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9136DC8" w14:textId="350D235A" w:rsidR="009822BF" w:rsidRPr="009846C1" w:rsidRDefault="007D028D" w:rsidP="00094409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 xml:space="preserve">ESANČIO </w:t>
      </w:r>
      <w:r w:rsidR="001D357E">
        <w:rPr>
          <w:b/>
          <w:szCs w:val="24"/>
          <w:lang w:val="lt-LT"/>
        </w:rPr>
        <w:t>PASIENIEČIŲ G. 37B</w:t>
      </w:r>
      <w:r w:rsidR="00854D75">
        <w:rPr>
          <w:b/>
          <w:szCs w:val="24"/>
          <w:lang w:val="lt-LT"/>
        </w:rPr>
        <w:t>, KRETINGOS MIESTE, PARDAVIMO ATVIRO</w:t>
      </w:r>
      <w:r w:rsidR="00D9656E">
        <w:rPr>
          <w:b/>
          <w:szCs w:val="24"/>
          <w:lang w:val="lt-LT"/>
        </w:rPr>
        <w:t>JO</w:t>
      </w:r>
      <w:r w:rsidR="00854D75">
        <w:rPr>
          <w:b/>
          <w:szCs w:val="24"/>
          <w:lang w:val="lt-LT"/>
        </w:rPr>
        <w:t xml:space="preserve"> 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6E17460C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4B2156">
        <w:rPr>
          <w:lang w:val="lt-LT"/>
        </w:rPr>
        <w:t>5 m. balandžio</w:t>
      </w:r>
      <w:r w:rsidR="000D47C0">
        <w:rPr>
          <w:lang w:val="lt-LT"/>
        </w:rPr>
        <w:t xml:space="preserve"> </w:t>
      </w:r>
      <w:r w:rsidR="00E10F80">
        <w:rPr>
          <w:lang w:val="lt-LT"/>
        </w:rPr>
        <w:t>10</w:t>
      </w:r>
      <w:bookmarkStart w:id="0" w:name="_GoBack"/>
      <w:bookmarkEnd w:id="0"/>
      <w:r w:rsidR="00776168">
        <w:rPr>
          <w:lang w:val="lt-LT"/>
        </w:rPr>
        <w:t xml:space="preserve"> d. Nr.</w:t>
      </w:r>
      <w:r w:rsidR="00E10F80">
        <w:rPr>
          <w:lang w:val="lt-LT"/>
        </w:rPr>
        <w:t xml:space="preserve"> T1</w:t>
      </w:r>
      <w:r w:rsidR="00F5513A">
        <w:rPr>
          <w:lang w:val="lt-LT"/>
        </w:rPr>
        <w:t>-</w:t>
      </w:r>
      <w:r w:rsidR="00E10F80">
        <w:rPr>
          <w:lang w:val="lt-LT"/>
        </w:rPr>
        <w:t>166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15A6DE8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4B2156">
        <w:rPr>
          <w:lang w:val="lt-LT"/>
        </w:rPr>
        <w:t xml:space="preserve">7 straipsnio 9 punktu, </w:t>
      </w:r>
      <w:r w:rsidRPr="00854D75">
        <w:rPr>
          <w:lang w:val="lt-LT"/>
        </w:rPr>
        <w:t xml:space="preserve">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4B2156">
        <w:rPr>
          <w:color w:val="000000"/>
          <w:szCs w:val="24"/>
          <w:lang w:val="lt-LT" w:eastAsia="lt-LT"/>
        </w:rPr>
        <w:t>aisyklių patvirtinimo“, 3</w:t>
      </w:r>
      <w:r w:rsidR="00514477">
        <w:rPr>
          <w:color w:val="000000"/>
          <w:szCs w:val="24"/>
          <w:lang w:val="lt-LT" w:eastAsia="lt-LT"/>
        </w:rPr>
        <w:t xml:space="preserve">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4B2156" w:rsidRPr="00854D75">
        <w:rPr>
          <w:lang w:val="lt-LT" w:eastAsia="lt-LT"/>
        </w:rPr>
        <w:t xml:space="preserve">Lietuvos Respublikos Vyriausybės 1999 m. vasario 24 d. nutarimo Nr. 205 „Dėl </w:t>
      </w:r>
      <w:bookmarkStart w:id="1" w:name="_Hlk158291509"/>
      <w:r w:rsidR="004B2156" w:rsidRPr="00854D75">
        <w:rPr>
          <w:lang w:val="lt-LT" w:eastAsia="lt-LT"/>
        </w:rPr>
        <w:t>žemės įvertinimo tvarkos</w:t>
      </w:r>
      <w:bookmarkEnd w:id="1"/>
      <w:r w:rsidR="004B2156" w:rsidRPr="00854D75">
        <w:rPr>
          <w:lang w:val="lt-LT" w:eastAsia="lt-LT"/>
        </w:rPr>
        <w:t>“ 5.2 papunkčiu</w:t>
      </w:r>
      <w:r w:rsidR="004B2156">
        <w:rPr>
          <w:lang w:val="lt-LT" w:eastAsia="lt-LT"/>
        </w:rPr>
        <w:t>,</w:t>
      </w:r>
      <w:r w:rsidR="004B2156">
        <w:rPr>
          <w:lang w:val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1592332B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Pr="00854D75">
        <w:rPr>
          <w:lang w:val="lt-LT"/>
        </w:rPr>
        <w:t>parduoti atvira</w:t>
      </w:r>
      <w:r w:rsidR="00D9656E">
        <w:rPr>
          <w:lang w:val="lt-LT"/>
        </w:rPr>
        <w:t>ja</w:t>
      </w:r>
      <w:r w:rsidR="001D357E">
        <w:rPr>
          <w:lang w:val="lt-LT"/>
        </w:rPr>
        <w:t>me aukcione 1,1805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kitos paskirties</w:t>
      </w:r>
      <w:r w:rsidR="004B2156">
        <w:rPr>
          <w:lang w:val="lt-LT"/>
        </w:rPr>
        <w:t xml:space="preserve"> (naudojimo būdas – </w:t>
      </w:r>
      <w:r w:rsidR="00F1168B">
        <w:rPr>
          <w:lang w:val="lt-LT"/>
        </w:rPr>
        <w:t>pramonės ir sandėliavimo objektų</w:t>
      </w:r>
      <w:r w:rsidR="004B2156">
        <w:rPr>
          <w:lang w:val="lt-LT"/>
        </w:rPr>
        <w:t xml:space="preserve"> teritorijos)</w:t>
      </w:r>
      <w:r w:rsidRPr="00854D75">
        <w:rPr>
          <w:lang w:val="lt-LT"/>
        </w:rPr>
        <w:t xml:space="preserve"> valstybinės žemės sklypą, kadastro Nr. </w:t>
      </w:r>
      <w:r w:rsidR="001D357E">
        <w:rPr>
          <w:lang w:val="lt-LT"/>
        </w:rPr>
        <w:t>5634/0004:1135</w:t>
      </w:r>
      <w:r w:rsidRPr="00854D75">
        <w:rPr>
          <w:lang w:val="lt-LT"/>
        </w:rPr>
        <w:t xml:space="preserve">, unikalus Nr. </w:t>
      </w:r>
      <w:r w:rsidR="001D357E">
        <w:rPr>
          <w:lang w:val="lt-LT"/>
        </w:rPr>
        <w:t>4400-4771-0143</w:t>
      </w:r>
      <w:r w:rsidRPr="00854D75">
        <w:rPr>
          <w:lang w:val="lt-LT"/>
        </w:rPr>
        <w:t xml:space="preserve">, esantį </w:t>
      </w:r>
      <w:r w:rsidR="001D357E">
        <w:rPr>
          <w:lang w:val="lt-LT"/>
        </w:rPr>
        <w:t>Pasieniečių g. 37B</w:t>
      </w:r>
      <w:r w:rsidR="00EF4ECE">
        <w:rPr>
          <w:lang w:val="lt-LT"/>
        </w:rPr>
        <w:t>, Kretingos mieste</w:t>
      </w:r>
      <w:r w:rsidRPr="00854D75">
        <w:rPr>
          <w:lang w:val="lt-LT"/>
        </w:rPr>
        <w:t xml:space="preserve">. </w:t>
      </w:r>
    </w:p>
    <w:p w14:paraId="0B2BAD2C" w14:textId="3DC72E38" w:rsidR="004B2156" w:rsidRDefault="00854D75" w:rsidP="004B2156">
      <w:pPr>
        <w:pStyle w:val="Pagrindiniotekstotrauka2"/>
        <w:spacing w:after="0" w:line="240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1D357E">
        <w:rPr>
          <w:lang w:val="lt-LT"/>
        </w:rPr>
        <w:t>79 003</w:t>
      </w:r>
      <w:r w:rsidR="004B2156">
        <w:rPr>
          <w:lang w:val="lt-LT"/>
        </w:rPr>
        <w:t xml:space="preserve"> </w:t>
      </w:r>
      <w:proofErr w:type="spellStart"/>
      <w:r w:rsidR="004B2156">
        <w:rPr>
          <w:lang w:val="lt-LT"/>
        </w:rPr>
        <w:t>Eur</w:t>
      </w:r>
      <w:proofErr w:type="spellEnd"/>
      <w:r w:rsidR="004B2156" w:rsidRPr="00854D75">
        <w:rPr>
          <w:lang w:val="lt-LT"/>
        </w:rPr>
        <w:t xml:space="preserve"> </w:t>
      </w:r>
      <w:r w:rsidR="004B2156" w:rsidRPr="00854D75">
        <w:rPr>
          <w:lang w:val="lt-LT" w:eastAsia="lt-LT"/>
        </w:rPr>
        <w:t>(</w:t>
      </w:r>
      <w:r w:rsidR="001D357E">
        <w:rPr>
          <w:lang w:val="lt-LT" w:eastAsia="lt-LT"/>
        </w:rPr>
        <w:t>septyniasdešimt devyni</w:t>
      </w:r>
      <w:r w:rsidR="00EE258C">
        <w:rPr>
          <w:lang w:val="lt-LT" w:eastAsia="lt-LT"/>
        </w:rPr>
        <w:t xml:space="preserve"> tūkstančiai </w:t>
      </w:r>
      <w:r w:rsidR="001D357E">
        <w:rPr>
          <w:lang w:val="lt-LT" w:eastAsia="lt-LT"/>
        </w:rPr>
        <w:t>trys eurai</w:t>
      </w:r>
      <w:r w:rsidR="004B2156">
        <w:rPr>
          <w:lang w:val="lt-LT" w:eastAsia="lt-LT"/>
        </w:rPr>
        <w:t>).</w:t>
      </w:r>
    </w:p>
    <w:p w14:paraId="707E87B5" w14:textId="68471CE0" w:rsidR="00514477" w:rsidRDefault="00514477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6D85073D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 w:rsidR="00B1000B">
        <w:rPr>
          <w:lang w:val="lt-LT"/>
        </w:rPr>
        <w:t>vienas</w:t>
      </w:r>
      <w:r>
        <w:rPr>
          <w:lang w:val="lt-LT"/>
        </w:rPr>
        <w:t xml:space="preserve">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305EBC46" w:rsidR="005B4E8D" w:rsidRPr="00B71B1D" w:rsidRDefault="001174C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D9656E">
        <w:rPr>
          <w:kern w:val="2"/>
          <w:szCs w:val="24"/>
          <w:lang w:val="lt-LT" w:eastAsia="ar-SA"/>
        </w:rPr>
        <w:t>Nustatyti, kad š</w:t>
      </w:r>
      <w:r w:rsidR="005B4E8D" w:rsidRPr="00B71B1D">
        <w:rPr>
          <w:rFonts w:eastAsia="Calibri"/>
          <w:szCs w:val="24"/>
          <w:lang w:val="lt-LT"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B1000B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0AA2DB33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7D9ED864" w14:textId="77777777" w:rsidR="005B4E8D" w:rsidRDefault="005B4E8D" w:rsidP="00C9205A">
      <w:pPr>
        <w:jc w:val="both"/>
        <w:rPr>
          <w:lang w:val="lt-LT"/>
        </w:rPr>
      </w:pPr>
    </w:p>
    <w:p w14:paraId="2DC83E27" w14:textId="77777777" w:rsidR="00ED4776" w:rsidRDefault="00ED4776" w:rsidP="00C9205A">
      <w:pPr>
        <w:jc w:val="both"/>
        <w:rPr>
          <w:lang w:val="lt-LT"/>
        </w:rPr>
      </w:pPr>
    </w:p>
    <w:p w14:paraId="3DC0358A" w14:textId="77777777" w:rsidR="00434A19" w:rsidRDefault="00434A19" w:rsidP="00C9205A">
      <w:pPr>
        <w:jc w:val="both"/>
        <w:rPr>
          <w:lang w:val="lt-LT"/>
        </w:rPr>
      </w:pPr>
    </w:p>
    <w:p w14:paraId="74BBA619" w14:textId="77777777" w:rsidR="00634CFC" w:rsidRDefault="00634CFC" w:rsidP="00C9205A">
      <w:pPr>
        <w:jc w:val="both"/>
        <w:rPr>
          <w:lang w:val="lt-LT"/>
        </w:rPr>
      </w:pPr>
    </w:p>
    <w:p w14:paraId="5DE00D0F" w14:textId="77777777" w:rsidR="00634CFC" w:rsidRDefault="00634CFC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0361BE15" w14:textId="063884B0" w:rsidR="00C9082A" w:rsidRPr="008E69E3" w:rsidRDefault="000B6778" w:rsidP="00D9656E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546CFC">
        <w:rPr>
          <w:lang w:val="lt-LT"/>
        </w:rPr>
        <w:t>ristina Žiaušienė</w:t>
      </w:r>
    </w:p>
    <w:sectPr w:rsidR="00C9082A" w:rsidRPr="008E69E3" w:rsidSect="00FC6942"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74B79" w14:textId="77777777" w:rsidR="00F937A3" w:rsidRDefault="00F937A3">
      <w:r>
        <w:separator/>
      </w:r>
    </w:p>
  </w:endnote>
  <w:endnote w:type="continuationSeparator" w:id="0">
    <w:p w14:paraId="4B3FE9E2" w14:textId="77777777" w:rsidR="00F937A3" w:rsidRDefault="00F9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A5002" w14:textId="77777777" w:rsidR="00F937A3" w:rsidRDefault="00F937A3">
      <w:r>
        <w:separator/>
      </w:r>
    </w:p>
  </w:footnote>
  <w:footnote w:type="continuationSeparator" w:id="0">
    <w:p w14:paraId="5EF18478" w14:textId="77777777" w:rsidR="00F937A3" w:rsidRDefault="00F9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7CFD49D4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9B" w:rsidRPr="00EC529B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DA7C4" w14:textId="77777777" w:rsidR="00697528" w:rsidRPr="00EB4D24" w:rsidRDefault="00697528" w:rsidP="00697528">
    <w:pPr>
      <w:pStyle w:val="Antrats"/>
      <w:jc w:val="right"/>
      <w:rPr>
        <w:b/>
        <w:bCs/>
        <w:lang w:val="lt-LT"/>
      </w:rPr>
    </w:pPr>
    <w:r w:rsidRPr="00EB4D24">
      <w:rPr>
        <w:b/>
        <w:bCs/>
        <w:lang w:val="lt-LT"/>
      </w:rPr>
      <w:t>Projektas</w:t>
    </w:r>
  </w:p>
  <w:p w14:paraId="16EDD7ED" w14:textId="77777777" w:rsidR="009F2199" w:rsidRDefault="009F21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6BD7"/>
    <w:rsid w:val="000B2F03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D357E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70AB1"/>
    <w:rsid w:val="00280AC4"/>
    <w:rsid w:val="002855EE"/>
    <w:rsid w:val="00291DB9"/>
    <w:rsid w:val="00294F23"/>
    <w:rsid w:val="002A63D6"/>
    <w:rsid w:val="002B2BF0"/>
    <w:rsid w:val="002C1974"/>
    <w:rsid w:val="002C6FAF"/>
    <w:rsid w:val="002E21EC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46CFC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47F4"/>
    <w:rsid w:val="00634CFC"/>
    <w:rsid w:val="00645764"/>
    <w:rsid w:val="00647407"/>
    <w:rsid w:val="006701C8"/>
    <w:rsid w:val="0067362B"/>
    <w:rsid w:val="00687001"/>
    <w:rsid w:val="0069427B"/>
    <w:rsid w:val="00697528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D028D"/>
    <w:rsid w:val="007D29F9"/>
    <w:rsid w:val="007D2B1C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4D75"/>
    <w:rsid w:val="008645D1"/>
    <w:rsid w:val="008705CE"/>
    <w:rsid w:val="00871DE8"/>
    <w:rsid w:val="008753D3"/>
    <w:rsid w:val="00886CB2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7619"/>
    <w:rsid w:val="00B40233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7907"/>
    <w:rsid w:val="00D02E75"/>
    <w:rsid w:val="00D10B61"/>
    <w:rsid w:val="00D15589"/>
    <w:rsid w:val="00D2178F"/>
    <w:rsid w:val="00D24ADD"/>
    <w:rsid w:val="00D31EA3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9656E"/>
    <w:rsid w:val="00DA25A6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0F80"/>
    <w:rsid w:val="00E155E3"/>
    <w:rsid w:val="00E1612C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81261"/>
    <w:rsid w:val="00E85F18"/>
    <w:rsid w:val="00EA2B34"/>
    <w:rsid w:val="00EB1777"/>
    <w:rsid w:val="00EB4A05"/>
    <w:rsid w:val="00EB4D24"/>
    <w:rsid w:val="00EC529B"/>
    <w:rsid w:val="00EC77FD"/>
    <w:rsid w:val="00ED34EE"/>
    <w:rsid w:val="00ED4776"/>
    <w:rsid w:val="00EE258C"/>
    <w:rsid w:val="00EE2FEE"/>
    <w:rsid w:val="00EE5593"/>
    <w:rsid w:val="00EE5D9E"/>
    <w:rsid w:val="00EF21B8"/>
    <w:rsid w:val="00EF4ECE"/>
    <w:rsid w:val="00F00B4D"/>
    <w:rsid w:val="00F10FED"/>
    <w:rsid w:val="00F1168B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61FBF"/>
    <w:rsid w:val="00F62E45"/>
    <w:rsid w:val="00F66893"/>
    <w:rsid w:val="00F7303B"/>
    <w:rsid w:val="00F80022"/>
    <w:rsid w:val="00F864DA"/>
    <w:rsid w:val="00F91981"/>
    <w:rsid w:val="00F933F4"/>
    <w:rsid w:val="00F937A3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11</cp:revision>
  <cp:lastPrinted>2025-03-26T15:03:00Z</cp:lastPrinted>
  <dcterms:created xsi:type="dcterms:W3CDTF">2024-08-05T08:54:00Z</dcterms:created>
  <dcterms:modified xsi:type="dcterms:W3CDTF">2025-04-10T05:03:00Z</dcterms:modified>
</cp:coreProperties>
</file>