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3E7E1F" w:rsidRDefault="00ED34EE" w:rsidP="00781062">
      <w:pPr>
        <w:spacing w:before="20" w:after="20"/>
        <w:jc w:val="center"/>
        <w:rPr>
          <w:b/>
          <w:szCs w:val="24"/>
          <w:lang w:val="lt-LT"/>
        </w:rPr>
      </w:pPr>
      <w:r w:rsidRPr="003E7E1F">
        <w:rPr>
          <w:b/>
          <w:szCs w:val="24"/>
          <w:lang w:val="lt-LT"/>
        </w:rPr>
        <w:t>AIŠKINAMASIS RAŠTAS</w:t>
      </w:r>
    </w:p>
    <w:p w14:paraId="6BF3D7D2" w14:textId="77777777" w:rsidR="00ED34EE" w:rsidRPr="003E7E1F" w:rsidRDefault="00ED34EE" w:rsidP="00781062">
      <w:pPr>
        <w:spacing w:before="20" w:after="20"/>
        <w:jc w:val="center"/>
        <w:rPr>
          <w:b/>
          <w:szCs w:val="24"/>
          <w:lang w:val="lt-LT"/>
        </w:rPr>
      </w:pPr>
      <w:r w:rsidRPr="003E7E1F">
        <w:rPr>
          <w:b/>
          <w:szCs w:val="24"/>
          <w:lang w:val="lt-LT"/>
        </w:rPr>
        <w:t>PRIE KRETINGOS RAJONO SAVIVALDYBĖS TARYBOS SPRENDIMO PROJEKTO</w:t>
      </w:r>
    </w:p>
    <w:p w14:paraId="04AB7839" w14:textId="3CD7FA30" w:rsidR="00ED34EE" w:rsidRPr="003E7E1F" w:rsidRDefault="00850382" w:rsidP="00781062">
      <w:pPr>
        <w:jc w:val="center"/>
        <w:rPr>
          <w:szCs w:val="24"/>
          <w:lang w:val="lt-LT"/>
        </w:rPr>
      </w:pPr>
      <w:r w:rsidRPr="003E7E1F">
        <w:rPr>
          <w:b/>
          <w:szCs w:val="24"/>
          <w:lang w:val="lt-LT"/>
        </w:rPr>
        <w:t>„</w:t>
      </w:r>
      <w:r w:rsidR="00401E4D" w:rsidRPr="003E7E1F">
        <w:rPr>
          <w:b/>
          <w:szCs w:val="24"/>
          <w:lang w:val="lt-LT"/>
        </w:rPr>
        <w:t>DĖL 20</w:t>
      </w:r>
      <w:r w:rsidR="00C9634A">
        <w:rPr>
          <w:b/>
          <w:szCs w:val="24"/>
          <w:lang w:val="lt-LT"/>
        </w:rPr>
        <w:t>23</w:t>
      </w:r>
      <w:r w:rsidR="00401E4D" w:rsidRPr="003E7E1F">
        <w:rPr>
          <w:b/>
          <w:szCs w:val="24"/>
          <w:lang w:val="lt-LT"/>
        </w:rPr>
        <w:t xml:space="preserve"> M. </w:t>
      </w:r>
      <w:r w:rsidR="00C9634A">
        <w:rPr>
          <w:b/>
          <w:szCs w:val="24"/>
          <w:lang w:val="lt-LT"/>
        </w:rPr>
        <w:t>RUGSĖJO 19</w:t>
      </w:r>
      <w:r w:rsidR="00401E4D" w:rsidRPr="003E7E1F">
        <w:rPr>
          <w:b/>
          <w:szCs w:val="24"/>
          <w:lang w:val="lt-LT"/>
        </w:rPr>
        <w:t xml:space="preserve"> D. VALSTYBINĖS Ž</w:t>
      </w:r>
      <w:r w:rsidR="00A821CF" w:rsidRPr="003E7E1F">
        <w:rPr>
          <w:b/>
          <w:szCs w:val="24"/>
          <w:lang w:val="lt-LT"/>
        </w:rPr>
        <w:t xml:space="preserve">EMĖS </w:t>
      </w:r>
      <w:r w:rsidR="00FD351F">
        <w:rPr>
          <w:b/>
          <w:szCs w:val="24"/>
          <w:lang w:val="lt-LT"/>
        </w:rPr>
        <w:t xml:space="preserve">SKLYPO </w:t>
      </w:r>
      <w:r w:rsidR="00A821CF" w:rsidRPr="003E7E1F">
        <w:rPr>
          <w:b/>
          <w:szCs w:val="24"/>
          <w:lang w:val="lt-LT"/>
        </w:rPr>
        <w:t>NUOMOS SUTARTIES NR. </w:t>
      </w:r>
      <w:r w:rsidR="00244353" w:rsidRPr="003E7E1F">
        <w:rPr>
          <w:b/>
          <w:szCs w:val="24"/>
          <w:lang w:val="lt-LT"/>
        </w:rPr>
        <w:t>14SŽN-2</w:t>
      </w:r>
      <w:r w:rsidR="00C9634A">
        <w:rPr>
          <w:b/>
          <w:szCs w:val="24"/>
          <w:lang w:val="lt-LT"/>
        </w:rPr>
        <w:t>60</w:t>
      </w:r>
      <w:r w:rsidR="00244353" w:rsidRPr="003E7E1F">
        <w:rPr>
          <w:b/>
          <w:szCs w:val="24"/>
          <w:lang w:val="lt-LT"/>
        </w:rPr>
        <w:t>-(14.14.</w:t>
      </w:r>
      <w:r w:rsidR="00C9634A">
        <w:rPr>
          <w:b/>
          <w:szCs w:val="24"/>
          <w:lang w:val="lt-LT"/>
        </w:rPr>
        <w:t>62</w:t>
      </w:r>
      <w:r w:rsidR="00244353" w:rsidRPr="003E7E1F">
        <w:rPr>
          <w:b/>
          <w:szCs w:val="24"/>
          <w:lang w:val="lt-LT"/>
        </w:rPr>
        <w:t>.)</w:t>
      </w:r>
      <w:r w:rsidR="00401E4D" w:rsidRPr="003E7E1F">
        <w:rPr>
          <w:b/>
          <w:szCs w:val="24"/>
          <w:lang w:val="lt-LT"/>
        </w:rPr>
        <w:t xml:space="preserve"> PAKEITIMO</w:t>
      </w:r>
      <w:r w:rsidRPr="003E7E1F">
        <w:rPr>
          <w:b/>
          <w:szCs w:val="24"/>
          <w:lang w:val="lt-LT"/>
        </w:rPr>
        <w:t>“</w:t>
      </w:r>
    </w:p>
    <w:p w14:paraId="2CA4909A" w14:textId="77777777" w:rsidR="00823A26" w:rsidRPr="003E7E1F" w:rsidRDefault="00823A26" w:rsidP="00781062">
      <w:pPr>
        <w:rPr>
          <w:lang w:val="lt-LT"/>
        </w:rPr>
      </w:pPr>
    </w:p>
    <w:p w14:paraId="404C3DC9" w14:textId="5746C954" w:rsidR="00823A26" w:rsidRPr="003E7E1F" w:rsidRDefault="00823A26" w:rsidP="00781062">
      <w:pPr>
        <w:jc w:val="center"/>
        <w:rPr>
          <w:szCs w:val="24"/>
          <w:lang w:val="lt-LT"/>
        </w:rPr>
      </w:pPr>
      <w:r w:rsidRPr="003E7E1F">
        <w:rPr>
          <w:szCs w:val="24"/>
          <w:lang w:val="lt-LT"/>
        </w:rPr>
        <w:t>202</w:t>
      </w:r>
      <w:r w:rsidR="00244353" w:rsidRPr="003E7E1F">
        <w:rPr>
          <w:szCs w:val="24"/>
          <w:lang w:val="lt-LT"/>
        </w:rPr>
        <w:t>5</w:t>
      </w:r>
      <w:r w:rsidRPr="003E7E1F">
        <w:rPr>
          <w:szCs w:val="24"/>
          <w:lang w:val="lt-LT"/>
        </w:rPr>
        <w:t xml:space="preserve"> m.</w:t>
      </w:r>
      <w:r w:rsidR="00066299" w:rsidRPr="003E7E1F">
        <w:rPr>
          <w:szCs w:val="24"/>
          <w:lang w:val="lt-LT"/>
        </w:rPr>
        <w:tab/>
      </w:r>
      <w:r w:rsidR="00066299" w:rsidRPr="003E7E1F">
        <w:rPr>
          <w:szCs w:val="24"/>
          <w:lang w:val="lt-LT"/>
        </w:rPr>
        <w:tab/>
      </w:r>
      <w:r w:rsidRPr="003E7E1F">
        <w:rPr>
          <w:szCs w:val="24"/>
          <w:lang w:val="lt-LT"/>
        </w:rPr>
        <w:t>d.</w:t>
      </w:r>
    </w:p>
    <w:p w14:paraId="47EB19B1" w14:textId="77777777" w:rsidR="00823A26" w:rsidRPr="003E7E1F" w:rsidRDefault="00823A26" w:rsidP="00781062">
      <w:pPr>
        <w:jc w:val="center"/>
        <w:rPr>
          <w:szCs w:val="24"/>
          <w:lang w:val="lt-LT"/>
        </w:rPr>
      </w:pPr>
      <w:r w:rsidRPr="003E7E1F">
        <w:rPr>
          <w:szCs w:val="24"/>
          <w:lang w:val="lt-LT"/>
        </w:rPr>
        <w:t>Kretinga</w:t>
      </w:r>
    </w:p>
    <w:p w14:paraId="214574B1" w14:textId="77777777" w:rsidR="00823A26" w:rsidRPr="003E7E1F" w:rsidRDefault="00823A26" w:rsidP="00781062">
      <w:pPr>
        <w:rPr>
          <w:szCs w:val="24"/>
          <w:lang w:val="lt-LT"/>
        </w:rPr>
      </w:pPr>
    </w:p>
    <w:p w14:paraId="009A7888" w14:textId="431D1EA9" w:rsidR="00823A26" w:rsidRPr="003E7E1F" w:rsidRDefault="00F51EA6" w:rsidP="00441B3E">
      <w:pPr>
        <w:ind w:firstLine="851"/>
        <w:jc w:val="both"/>
        <w:rPr>
          <w:b/>
          <w:szCs w:val="24"/>
          <w:lang w:val="lt-LT"/>
        </w:rPr>
      </w:pPr>
      <w:r w:rsidRPr="003E7E1F">
        <w:rPr>
          <w:b/>
          <w:szCs w:val="24"/>
          <w:lang w:val="lt-LT"/>
        </w:rPr>
        <w:t xml:space="preserve">1. </w:t>
      </w:r>
      <w:r w:rsidR="00823A26" w:rsidRPr="003E7E1F">
        <w:rPr>
          <w:b/>
          <w:szCs w:val="24"/>
          <w:lang w:val="lt-LT"/>
        </w:rPr>
        <w:t xml:space="preserve">Parengto sprendimo projekto tikslas ir uždaviniai. </w:t>
      </w:r>
    </w:p>
    <w:p w14:paraId="64EBA262" w14:textId="164C10E8" w:rsidR="001000D6" w:rsidRPr="003E7E1F" w:rsidRDefault="001000D6" w:rsidP="00441B3E">
      <w:pPr>
        <w:ind w:firstLine="851"/>
        <w:jc w:val="both"/>
        <w:rPr>
          <w:lang w:val="lt-LT"/>
        </w:rPr>
      </w:pPr>
      <w:r w:rsidRPr="003E7E1F">
        <w:rPr>
          <w:bCs/>
          <w:lang w:val="lt-LT"/>
        </w:rPr>
        <w:t>Kretingos rajono savivaldybės (toliau – Savivaldybė) tarybos sprendimo ,,</w:t>
      </w:r>
      <w:r w:rsidRPr="003E7E1F">
        <w:rPr>
          <w:lang w:val="lt-LT"/>
        </w:rPr>
        <w:t xml:space="preserve">Dėl </w:t>
      </w:r>
      <w:r w:rsidR="00765119">
        <w:rPr>
          <w:lang w:val="lt-LT"/>
        </w:rPr>
        <w:t xml:space="preserve">                     </w:t>
      </w:r>
      <w:r w:rsidRPr="003E7E1F">
        <w:rPr>
          <w:lang w:val="lt-LT"/>
        </w:rPr>
        <w:t>20</w:t>
      </w:r>
      <w:r w:rsidR="005327E1">
        <w:rPr>
          <w:lang w:val="lt-LT"/>
        </w:rPr>
        <w:t>23</w:t>
      </w:r>
      <w:r w:rsidRPr="003E7E1F">
        <w:rPr>
          <w:lang w:val="lt-LT"/>
        </w:rPr>
        <w:t xml:space="preserve"> m. </w:t>
      </w:r>
      <w:r w:rsidR="005327E1">
        <w:rPr>
          <w:lang w:val="lt-LT"/>
        </w:rPr>
        <w:t>rugsėjo 19</w:t>
      </w:r>
      <w:r w:rsidRPr="003E7E1F">
        <w:rPr>
          <w:lang w:val="lt-LT"/>
        </w:rPr>
        <w:t xml:space="preserve"> d. valstybinės žemės </w:t>
      </w:r>
      <w:r w:rsidR="00FD351F">
        <w:rPr>
          <w:lang w:val="lt-LT"/>
        </w:rPr>
        <w:t xml:space="preserve">sklypo </w:t>
      </w:r>
      <w:r w:rsidRPr="003E7E1F">
        <w:rPr>
          <w:lang w:val="lt-LT"/>
        </w:rPr>
        <w:t xml:space="preserve">nuomos sutarties Nr. </w:t>
      </w:r>
      <w:r w:rsidR="00244353" w:rsidRPr="003E7E1F">
        <w:rPr>
          <w:lang w:val="lt-LT"/>
        </w:rPr>
        <w:t>14SŽN-2</w:t>
      </w:r>
      <w:r w:rsidR="005327E1">
        <w:rPr>
          <w:lang w:val="lt-LT"/>
        </w:rPr>
        <w:t>60</w:t>
      </w:r>
      <w:r w:rsidR="00244353" w:rsidRPr="003E7E1F">
        <w:rPr>
          <w:lang w:val="lt-LT"/>
        </w:rPr>
        <w:t>-(14.14.</w:t>
      </w:r>
      <w:r w:rsidR="005327E1">
        <w:rPr>
          <w:lang w:val="lt-LT"/>
        </w:rPr>
        <w:t>62</w:t>
      </w:r>
      <w:r w:rsidR="00244353" w:rsidRPr="003E7E1F">
        <w:rPr>
          <w:lang w:val="lt-LT"/>
        </w:rPr>
        <w:t>.)</w:t>
      </w:r>
      <w:r w:rsidRPr="003E7E1F">
        <w:rPr>
          <w:lang w:val="lt-LT"/>
        </w:rPr>
        <w:t xml:space="preserve"> pakeitimo</w:t>
      </w:r>
      <w:r w:rsidRPr="003E7E1F">
        <w:rPr>
          <w:bCs/>
          <w:lang w:val="lt-LT"/>
        </w:rPr>
        <w:t xml:space="preserve">“ projekto (toliau – Projektas) </w:t>
      </w:r>
      <w:r w:rsidRPr="003E7E1F">
        <w:rPr>
          <w:lang w:val="lt-LT"/>
        </w:rPr>
        <w:t xml:space="preserve">tikslas – pakeisti </w:t>
      </w:r>
      <w:bookmarkStart w:id="0" w:name="_Hlk168662149"/>
      <w:r w:rsidRPr="003E7E1F">
        <w:rPr>
          <w:lang w:val="lt-LT"/>
        </w:rPr>
        <w:t>20</w:t>
      </w:r>
      <w:r w:rsidR="005327E1">
        <w:rPr>
          <w:lang w:val="lt-LT"/>
        </w:rPr>
        <w:t>23</w:t>
      </w:r>
      <w:r w:rsidRPr="003E7E1F">
        <w:rPr>
          <w:lang w:val="lt-LT"/>
        </w:rPr>
        <w:t xml:space="preserve"> m. </w:t>
      </w:r>
      <w:r w:rsidR="005327E1">
        <w:rPr>
          <w:lang w:val="lt-LT"/>
        </w:rPr>
        <w:t>rugsėjo 19</w:t>
      </w:r>
      <w:r w:rsidRPr="003E7E1F">
        <w:rPr>
          <w:lang w:val="lt-LT"/>
        </w:rPr>
        <w:t xml:space="preserve"> d. valstybinės žemės </w:t>
      </w:r>
      <w:r w:rsidR="00FD351F">
        <w:rPr>
          <w:lang w:val="lt-LT"/>
        </w:rPr>
        <w:t xml:space="preserve">sklypo </w:t>
      </w:r>
      <w:r w:rsidRPr="003E7E1F">
        <w:rPr>
          <w:lang w:val="lt-LT"/>
        </w:rPr>
        <w:t>nuomos sutartį Nr.</w:t>
      </w:r>
      <w:bookmarkEnd w:id="0"/>
      <w:r w:rsidR="00A821CF" w:rsidRPr="003E7E1F">
        <w:rPr>
          <w:lang w:val="lt-LT"/>
        </w:rPr>
        <w:t> </w:t>
      </w:r>
      <w:r w:rsidR="00244353" w:rsidRPr="003E7E1F">
        <w:rPr>
          <w:lang w:val="lt-LT"/>
        </w:rPr>
        <w:t>14SŽN-2</w:t>
      </w:r>
      <w:r w:rsidR="005327E1">
        <w:rPr>
          <w:lang w:val="lt-LT"/>
        </w:rPr>
        <w:t>60</w:t>
      </w:r>
      <w:r w:rsidR="00244353" w:rsidRPr="003E7E1F">
        <w:rPr>
          <w:lang w:val="lt-LT"/>
        </w:rPr>
        <w:t>-(14.14.</w:t>
      </w:r>
      <w:r w:rsidR="005327E1">
        <w:rPr>
          <w:lang w:val="lt-LT"/>
        </w:rPr>
        <w:t>62</w:t>
      </w:r>
      <w:r w:rsidR="00244353" w:rsidRPr="003E7E1F">
        <w:rPr>
          <w:lang w:val="lt-LT"/>
        </w:rPr>
        <w:t>.)</w:t>
      </w:r>
      <w:r w:rsidRPr="003E7E1F">
        <w:rPr>
          <w:lang w:val="lt-LT"/>
        </w:rPr>
        <w:t xml:space="preserve"> (toliau – Nuomos sutartis)</w:t>
      </w:r>
      <w:r w:rsidR="00241B8B" w:rsidRPr="003E7E1F">
        <w:rPr>
          <w:lang w:val="lt-LT"/>
        </w:rPr>
        <w:t xml:space="preserve">, </w:t>
      </w:r>
      <w:r w:rsidRPr="003E7E1F">
        <w:rPr>
          <w:lang w:val="lt-LT"/>
        </w:rPr>
        <w:t>pagal nuominink</w:t>
      </w:r>
      <w:r w:rsidR="00FD351F">
        <w:rPr>
          <w:lang w:val="lt-LT"/>
        </w:rPr>
        <w:t>ų</w:t>
      </w:r>
      <w:r w:rsidRPr="003E7E1F">
        <w:rPr>
          <w:lang w:val="lt-LT"/>
        </w:rPr>
        <w:t xml:space="preserve"> </w:t>
      </w:r>
      <w:r w:rsidR="00E422F9" w:rsidRPr="00E422F9">
        <w:rPr>
          <w:i/>
          <w:lang w:val="lt-LT"/>
        </w:rPr>
        <w:t>(duomenys neskelbtini)</w:t>
      </w:r>
      <w:r w:rsidR="00FD351F">
        <w:rPr>
          <w:lang w:val="lt-LT"/>
        </w:rPr>
        <w:t xml:space="preserve"> ir </w:t>
      </w:r>
      <w:bookmarkStart w:id="1" w:name="_GoBack"/>
      <w:r w:rsidR="00E422F9" w:rsidRPr="00E422F9">
        <w:rPr>
          <w:i/>
          <w:lang w:val="lt-LT"/>
        </w:rPr>
        <w:t>(duomenys neskelbtini)</w:t>
      </w:r>
      <w:bookmarkEnd w:id="1"/>
      <w:r w:rsidR="00441B3E" w:rsidRPr="003E7E1F">
        <w:rPr>
          <w:lang w:val="lt-LT"/>
        </w:rPr>
        <w:t xml:space="preserve"> </w:t>
      </w:r>
      <w:r w:rsidRPr="003E7E1F">
        <w:rPr>
          <w:lang w:val="lt-LT"/>
        </w:rPr>
        <w:t xml:space="preserve">(toliau – </w:t>
      </w:r>
      <w:r w:rsidR="00441B3E" w:rsidRPr="003E7E1F">
        <w:rPr>
          <w:lang w:val="lt-LT"/>
        </w:rPr>
        <w:t>Asm</w:t>
      </w:r>
      <w:r w:rsidR="008C0CCD" w:rsidRPr="003E7E1F">
        <w:rPr>
          <w:lang w:val="lt-LT"/>
        </w:rPr>
        <w:t>uo</w:t>
      </w:r>
      <w:r w:rsidRPr="003E7E1F">
        <w:rPr>
          <w:lang w:val="lt-LT"/>
        </w:rPr>
        <w:t xml:space="preserve">) suderintą </w:t>
      </w:r>
      <w:r w:rsidR="00464963" w:rsidRPr="003E7E1F">
        <w:rPr>
          <w:lang w:val="lt-LT"/>
        </w:rPr>
        <w:t>Susitarimo</w:t>
      </w:r>
      <w:r w:rsidRPr="003E7E1F">
        <w:rPr>
          <w:lang w:val="lt-LT"/>
        </w:rPr>
        <w:t xml:space="preserve"> projektą „Dėl </w:t>
      </w:r>
      <w:r w:rsidR="00765119">
        <w:rPr>
          <w:lang w:val="lt-LT"/>
        </w:rPr>
        <w:t xml:space="preserve">            </w:t>
      </w:r>
      <w:r w:rsidRPr="003E7E1F">
        <w:rPr>
          <w:lang w:val="lt-LT"/>
        </w:rPr>
        <w:t>20</w:t>
      </w:r>
      <w:r w:rsidR="00765119">
        <w:rPr>
          <w:lang w:val="lt-LT"/>
        </w:rPr>
        <w:t>23</w:t>
      </w:r>
      <w:r w:rsidRPr="003E7E1F">
        <w:rPr>
          <w:lang w:val="lt-LT"/>
        </w:rPr>
        <w:t xml:space="preserve"> m. </w:t>
      </w:r>
      <w:r w:rsidR="00765119">
        <w:rPr>
          <w:lang w:val="lt-LT"/>
        </w:rPr>
        <w:t>rugsėjo 19</w:t>
      </w:r>
      <w:r w:rsidRPr="003E7E1F">
        <w:rPr>
          <w:lang w:val="lt-LT"/>
        </w:rPr>
        <w:t xml:space="preserve"> d. valstybinės žemės nuomos sutarties Nr. </w:t>
      </w:r>
      <w:bookmarkStart w:id="2" w:name="_Hlk168662234"/>
      <w:r w:rsidR="00441B3E" w:rsidRPr="003E7E1F">
        <w:rPr>
          <w:lang w:val="lt-LT"/>
        </w:rPr>
        <w:t>14SŽN-2</w:t>
      </w:r>
      <w:r w:rsidR="00765119">
        <w:rPr>
          <w:lang w:val="lt-LT"/>
        </w:rPr>
        <w:t>60</w:t>
      </w:r>
      <w:r w:rsidR="00441B3E" w:rsidRPr="003E7E1F">
        <w:rPr>
          <w:lang w:val="lt-LT"/>
        </w:rPr>
        <w:t>-(14.14.</w:t>
      </w:r>
      <w:r w:rsidR="00765119">
        <w:rPr>
          <w:lang w:val="lt-LT"/>
        </w:rPr>
        <w:t>62</w:t>
      </w:r>
      <w:r w:rsidR="00441B3E" w:rsidRPr="003E7E1F">
        <w:rPr>
          <w:lang w:val="lt-LT"/>
        </w:rPr>
        <w:t>.)</w:t>
      </w:r>
      <w:bookmarkEnd w:id="2"/>
      <w:r w:rsidR="00441B3E" w:rsidRPr="003E7E1F">
        <w:rPr>
          <w:lang w:val="lt-LT"/>
        </w:rPr>
        <w:t xml:space="preserve"> </w:t>
      </w:r>
      <w:r w:rsidRPr="003E7E1F">
        <w:rPr>
          <w:lang w:val="lt-LT"/>
        </w:rPr>
        <w:t xml:space="preserve">pakeitimo“ (toliau – </w:t>
      </w:r>
      <w:r w:rsidR="00464963" w:rsidRPr="003E7E1F">
        <w:rPr>
          <w:lang w:val="lt-LT"/>
        </w:rPr>
        <w:t>Su</w:t>
      </w:r>
      <w:r w:rsidRPr="003E7E1F">
        <w:rPr>
          <w:lang w:val="lt-LT"/>
        </w:rPr>
        <w:t xml:space="preserve">sitarimas). </w:t>
      </w:r>
    </w:p>
    <w:p w14:paraId="4F90FB77" w14:textId="77777777" w:rsidR="001000D6" w:rsidRPr="003E7E1F" w:rsidRDefault="007B3B6B" w:rsidP="00781062">
      <w:pPr>
        <w:ind w:firstLine="851"/>
        <w:jc w:val="both"/>
        <w:rPr>
          <w:b/>
          <w:szCs w:val="24"/>
          <w:lang w:val="lt-LT"/>
        </w:rPr>
      </w:pPr>
      <w:r w:rsidRPr="003E7E1F">
        <w:rPr>
          <w:b/>
          <w:szCs w:val="24"/>
          <w:lang w:val="lt-LT"/>
        </w:rPr>
        <w:t>2.</w:t>
      </w:r>
      <w:r w:rsidR="00F51EA6" w:rsidRPr="003E7E1F">
        <w:rPr>
          <w:b/>
          <w:szCs w:val="24"/>
          <w:lang w:val="lt-LT"/>
        </w:rPr>
        <w:t xml:space="preserve"> </w:t>
      </w:r>
      <w:r w:rsidR="00823A26" w:rsidRPr="003E7E1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4540DEE0" w14:textId="6B6FFD12" w:rsidR="00E31F1F" w:rsidRDefault="006C3CFE" w:rsidP="006C3CFE">
      <w:pPr>
        <w:ind w:firstLine="851"/>
        <w:jc w:val="both"/>
        <w:rPr>
          <w:bCs/>
          <w:lang w:val="lt-LT"/>
        </w:rPr>
      </w:pPr>
      <w:r w:rsidRPr="003E7E1F">
        <w:rPr>
          <w:bCs/>
          <w:lang w:val="lt-LT"/>
        </w:rPr>
        <w:t>Kitos paskirties valstybinės žemės sklypų pardavimo ir nuomos taisyklių, patvirtintų Lietuvos Respublikos Vyriausybės 1999 m. kovo 9 d. nutarimu Nr. 260 „Dėl Kitos paskirties valstybinės žemės sklypų pardavimo ir nuomos taisyklių patvirtinimo“ (toliau – Taisyklės),</w:t>
      </w:r>
      <w:r w:rsidR="00E31F1F">
        <w:rPr>
          <w:bCs/>
          <w:lang w:val="lt-LT"/>
        </w:rPr>
        <w:t xml:space="preserve"> </w:t>
      </w:r>
      <w:r w:rsidR="00E31F1F" w:rsidRPr="003E7E1F">
        <w:rPr>
          <w:szCs w:val="24"/>
          <w:lang w:val="lt-LT"/>
        </w:rPr>
        <w:t xml:space="preserve">12.1 papunktyje reglamentuota, </w:t>
      </w:r>
      <w:r w:rsidR="00E31F1F">
        <w:rPr>
          <w:szCs w:val="24"/>
          <w:lang w:val="lt-LT"/>
        </w:rPr>
        <w:t xml:space="preserve">kad </w:t>
      </w:r>
      <w:r w:rsidR="00E31F1F" w:rsidRPr="003E7E1F">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42F9270E" w14:textId="5AE4A368" w:rsidR="00E31F1F" w:rsidRDefault="00E31F1F" w:rsidP="006C3CFE">
      <w:pPr>
        <w:ind w:firstLine="851"/>
        <w:jc w:val="both"/>
        <w:rPr>
          <w:bCs/>
          <w:lang w:val="lt-LT"/>
        </w:rPr>
      </w:pPr>
      <w:r w:rsidRPr="003E7E1F">
        <w:rPr>
          <w:bCs/>
          <w:lang w:val="lt-LT"/>
        </w:rPr>
        <w:t>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p>
    <w:p w14:paraId="1D3B0939" w14:textId="7CDD8AAC" w:rsidR="00E31F1F" w:rsidRDefault="00E31F1F" w:rsidP="006C3CFE">
      <w:pPr>
        <w:ind w:firstLine="851"/>
        <w:jc w:val="both"/>
        <w:rPr>
          <w:lang w:val="lt-LT" w:eastAsia="lt-LT"/>
        </w:rPr>
      </w:pPr>
      <w:r w:rsidRPr="00CC5A6F">
        <w:rPr>
          <w:color w:val="000000"/>
          <w:szCs w:val="24"/>
          <w:lang w:val="lt-LT"/>
        </w:rPr>
        <w:t xml:space="preserve">Taisyklių 43.5.5 papunktyje nurodyta, kad </w:t>
      </w:r>
      <w:r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482C9CFE" w14:textId="14D5A5E5" w:rsidR="00E31F1F" w:rsidRDefault="00E31F1F" w:rsidP="006C3CFE">
      <w:pPr>
        <w:ind w:firstLine="851"/>
        <w:jc w:val="both"/>
        <w:rPr>
          <w:bCs/>
          <w:lang w:val="lt-LT"/>
        </w:rPr>
      </w:pPr>
      <w:r w:rsidRPr="003E7E1F">
        <w:rPr>
          <w:color w:val="000000"/>
          <w:lang w:val="lt-LT"/>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Susitarimo projektas suderintas su </w:t>
      </w:r>
      <w:r>
        <w:rPr>
          <w:color w:val="000000"/>
          <w:lang w:val="lt-LT"/>
        </w:rPr>
        <w:t>Asmeniu</w:t>
      </w:r>
      <w:r w:rsidRPr="003E7E1F">
        <w:rPr>
          <w:color w:val="000000"/>
          <w:lang w:val="lt-LT"/>
        </w:rPr>
        <w:t>.</w:t>
      </w:r>
    </w:p>
    <w:p w14:paraId="26208148" w14:textId="51BAB2CB" w:rsidR="00E31F1F" w:rsidRDefault="00E31F1F" w:rsidP="006C3CFE">
      <w:pPr>
        <w:ind w:firstLine="851"/>
        <w:jc w:val="both"/>
        <w:rPr>
          <w:bCs/>
          <w:lang w:val="lt-LT"/>
        </w:rPr>
      </w:pPr>
      <w:r w:rsidRPr="00703A4C">
        <w:rPr>
          <w:lang w:val="lt-LT" w:eastAsia="lt-LT"/>
        </w:rPr>
        <w:t>Taisyklių 47 punkte nurodyta, kad v</w:t>
      </w:r>
      <w:r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w:t>
      </w:r>
      <w:r w:rsidRPr="00703A4C">
        <w:rPr>
          <w:color w:val="000000"/>
          <w:lang w:val="lt-LT"/>
        </w:rPr>
        <w:lastRenderedPageBreak/>
        <w:t>patalpų (pastatų) savininkų vardu. Jeigu toks sprendimas su prašymu išnuomoti žemės sklypą nepateikiamas, valstybinės žemės sklypas išnuomojamas butų ir (ar) kitų patalpų savininkams.</w:t>
      </w:r>
    </w:p>
    <w:p w14:paraId="4C39CEEE" w14:textId="6349ED46" w:rsidR="006C3CFE" w:rsidRPr="00005046" w:rsidRDefault="00E31F1F" w:rsidP="006C3CFE">
      <w:pPr>
        <w:ind w:firstLine="851"/>
        <w:jc w:val="both"/>
        <w:rPr>
          <w:bCs/>
          <w:lang w:val="lt-LT"/>
        </w:rPr>
      </w:pPr>
      <w:r>
        <w:rPr>
          <w:bCs/>
          <w:lang w:val="lt-LT"/>
        </w:rPr>
        <w:t xml:space="preserve">Taisyklių </w:t>
      </w:r>
      <w:r w:rsidR="006C3CFE">
        <w:rPr>
          <w:bCs/>
          <w:lang w:val="lt-LT"/>
        </w:rPr>
        <w:t>49.1</w:t>
      </w:r>
      <w:r w:rsidR="006C3CFE" w:rsidRPr="003E7E1F">
        <w:rPr>
          <w:bCs/>
          <w:lang w:val="lt-LT"/>
        </w:rPr>
        <w:t xml:space="preserve"> </w:t>
      </w:r>
      <w:r w:rsidR="006C3CFE">
        <w:rPr>
          <w:bCs/>
          <w:lang w:val="lt-LT"/>
        </w:rPr>
        <w:t>papunktyje</w:t>
      </w:r>
      <w:r w:rsidR="006C3CFE" w:rsidRPr="003E7E1F">
        <w:rPr>
          <w:bCs/>
          <w:lang w:val="lt-LT"/>
        </w:rPr>
        <w:t xml:space="preserve"> nurodyta, </w:t>
      </w:r>
      <w:r w:rsidR="006C3CFE">
        <w:rPr>
          <w:bCs/>
          <w:lang w:val="lt-LT"/>
        </w:rPr>
        <w:t>v</w:t>
      </w:r>
      <w:r w:rsidR="006C3CFE" w:rsidRPr="00005046">
        <w:rPr>
          <w:bCs/>
          <w:lang w:val="lt-LT"/>
        </w:rPr>
        <w:t>alstybinės žemės nuomos sutartis, kurios sudarymo faktas įregistruotas Nekilnojamojo turto registre, keičiama</w:t>
      </w:r>
      <w:bookmarkStart w:id="3" w:name="part_5c4a0f4edcfb4c60a3a94197e69aadf9"/>
      <w:bookmarkEnd w:id="3"/>
      <w:r w:rsidR="006C3CFE">
        <w:rPr>
          <w:bCs/>
          <w:lang w:val="lt-LT"/>
        </w:rPr>
        <w:t xml:space="preserve"> </w:t>
      </w:r>
      <w:r w:rsidR="006C3CFE" w:rsidRPr="00005046">
        <w:rPr>
          <w:bCs/>
          <w:lang w:val="lt-LT"/>
        </w:rPr>
        <w:t>įrašant galimybę keisti išnuomoto naudojamo žemės sklypo pagrindinę žemės naudojimo paskirtį ir (ar) būdą; tokia galimybė sutartyje įrašoma, kai ji egzistuoja pagal Taisyklių 43.6 papunktyje nurodytas sąlygas</w:t>
      </w:r>
      <w:r w:rsidR="006C3CFE">
        <w:rPr>
          <w:bCs/>
          <w:lang w:val="lt-LT"/>
        </w:rPr>
        <w:t>.</w:t>
      </w:r>
    </w:p>
    <w:p w14:paraId="60C45FD8" w14:textId="77777777" w:rsidR="006C3CFE" w:rsidRPr="003E7E1F" w:rsidRDefault="006C3CFE" w:rsidP="006C3CFE">
      <w:pPr>
        <w:ind w:firstLine="851"/>
        <w:jc w:val="both"/>
        <w:rPr>
          <w:b/>
          <w:szCs w:val="24"/>
          <w:lang w:val="lt-LT"/>
        </w:rPr>
      </w:pPr>
      <w:r w:rsidRPr="003E7E1F">
        <w:rPr>
          <w:bCs/>
          <w:lang w:val="lt-LT"/>
        </w:rPr>
        <w:t>Pagal Taisyklių 51 punktą, valstybinės žemės nuomotojui arba nuomininkui paprašius kitos sutarties šalies pakeisti atskirą (-</w:t>
      </w:r>
      <w:proofErr w:type="spellStart"/>
      <w:r w:rsidRPr="003E7E1F">
        <w:rPr>
          <w:bCs/>
          <w:lang w:val="lt-LT"/>
        </w:rPr>
        <w:t>as</w:t>
      </w:r>
      <w:proofErr w:type="spellEnd"/>
      <w:r w:rsidRPr="003E7E1F">
        <w:rPr>
          <w:bCs/>
          <w:lang w:val="lt-LT"/>
        </w:rPr>
        <w:t>) sutarties sąlygą (-</w:t>
      </w:r>
      <w:proofErr w:type="spellStart"/>
      <w:r w:rsidRPr="003E7E1F">
        <w:rPr>
          <w:bCs/>
          <w:lang w:val="lt-LT"/>
        </w:rPr>
        <w:t>as</w:t>
      </w:r>
      <w:proofErr w:type="spellEnd"/>
      <w:r w:rsidRPr="003E7E1F">
        <w:rPr>
          <w:bCs/>
          <w:lang w:val="lt-LT"/>
        </w:rPr>
        <w:t>) ir pastarajai sutikus, sutarties tekstas surašomas taip, kad visos jos sąlygos atitiktų prašymo pakeisti sutartį keitimo pateikimo metu galiojančius teisės aktų reikalavimus, todėl Susitarime visi Nuomos sutarties punktai yra išdėstyti nauja versija.</w:t>
      </w:r>
    </w:p>
    <w:p w14:paraId="2015F569" w14:textId="77777777" w:rsidR="006C3CFE" w:rsidRDefault="006C3CFE" w:rsidP="006C3CFE">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Pr>
          <w:szCs w:val="24"/>
          <w:lang w:val="lt-LT"/>
        </w:rPr>
        <w:t> </w:t>
      </w:r>
      <w:r w:rsidRPr="00CC5A6F">
        <w:rPr>
          <w:szCs w:val="24"/>
          <w:lang w:val="lt-LT"/>
        </w:rPr>
        <w:t>d. įsakymu Nr. 237 „Dėl pastatų, statinių, įrenginių, pastatytų iki 1996 m. sausio 1 d., saugaus naudojimo termino nustatymo tvarkos patvirtinimo“</w:t>
      </w:r>
      <w:r>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Pr>
          <w:szCs w:val="24"/>
          <w:lang w:val="lt-LT"/>
        </w:rPr>
        <w:t>uojamas statinio nusidėvėjimas.</w:t>
      </w:r>
    </w:p>
    <w:p w14:paraId="0574806F" w14:textId="77777777" w:rsidR="006C3CFE" w:rsidRPr="00CC5A6F" w:rsidRDefault="006C3CFE" w:rsidP="006C3CFE">
      <w:pPr>
        <w:suppressAutoHyphens/>
        <w:ind w:firstLine="851"/>
        <w:jc w:val="both"/>
        <w:rPr>
          <w:szCs w:val="24"/>
          <w:lang w:val="lt-LT"/>
        </w:rPr>
      </w:pPr>
      <w:r>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616FDA25" w14:textId="3F7F2E5D" w:rsidR="006C3CFE" w:rsidRPr="00CC5A6F" w:rsidRDefault="006C3CFE" w:rsidP="006C3CFE">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Pr>
          <w:szCs w:val="24"/>
          <w:lang w:val="lt-LT"/>
        </w:rPr>
        <w:t>1</w:t>
      </w:r>
      <w:r w:rsidRPr="00CC5A6F">
        <w:rPr>
          <w:color w:val="000000"/>
          <w:szCs w:val="24"/>
          <w:lang w:val="lt-LT"/>
        </w:rPr>
        <w:t>.</w:t>
      </w:r>
      <w:r w:rsidR="00211A7A">
        <w:rPr>
          <w:color w:val="000000"/>
          <w:szCs w:val="24"/>
          <w:lang w:val="lt-LT"/>
        </w:rPr>
        <w:t>1</w:t>
      </w:r>
      <w:r w:rsidRPr="00CC5A6F">
        <w:rPr>
          <w:color w:val="000000"/>
          <w:szCs w:val="24"/>
          <w:lang w:val="lt-LT"/>
        </w:rPr>
        <w:t xml:space="preserve"> papunktyje nurodoma, kad </w:t>
      </w:r>
      <w:r w:rsidR="00211A7A">
        <w:rPr>
          <w:color w:val="000000"/>
          <w:szCs w:val="24"/>
          <w:lang w:val="lt-LT"/>
        </w:rPr>
        <w:t>plytų mūro arba mišrių konstrukcijų</w:t>
      </w:r>
      <w:r w:rsidRPr="00CC5A6F">
        <w:rPr>
          <w:color w:val="000000"/>
          <w:szCs w:val="24"/>
          <w:lang w:val="lt-LT"/>
        </w:rPr>
        <w:t xml:space="preserve">, </w:t>
      </w:r>
      <w:r>
        <w:rPr>
          <w:color w:val="000000"/>
          <w:szCs w:val="24"/>
          <w:lang w:val="lt-LT"/>
        </w:rPr>
        <w:t>gyvenamosios paskirties – daugiabutis gyvenamasis namas</w:t>
      </w:r>
      <w:r w:rsidRPr="00CC5A6F">
        <w:rPr>
          <w:color w:val="000000"/>
          <w:szCs w:val="24"/>
          <w:lang w:val="lt-LT"/>
        </w:rPr>
        <w:t xml:space="preserve"> (</w:t>
      </w:r>
      <w:r>
        <w:rPr>
          <w:color w:val="000000"/>
          <w:szCs w:val="24"/>
          <w:lang w:val="lt-LT"/>
        </w:rPr>
        <w:t>gyvenamasis namas</w:t>
      </w:r>
      <w:r w:rsidRPr="00CC5A6F">
        <w:rPr>
          <w:color w:val="000000"/>
          <w:szCs w:val="24"/>
          <w:lang w:val="lt-LT"/>
        </w:rPr>
        <w:t xml:space="preserve"> – </w:t>
      </w:r>
      <w:r>
        <w:rPr>
          <w:color w:val="000000"/>
          <w:szCs w:val="24"/>
          <w:lang w:val="lt-LT"/>
        </w:rPr>
        <w:t>daugiabutis pastatas</w:t>
      </w:r>
      <w:r w:rsidRPr="00CC5A6F">
        <w:rPr>
          <w:color w:val="000000"/>
          <w:szCs w:val="24"/>
          <w:lang w:val="lt-LT"/>
        </w:rPr>
        <w:t xml:space="preserve">) pastato gyvavimo trukmė – </w:t>
      </w:r>
      <w:r>
        <w:rPr>
          <w:color w:val="000000"/>
          <w:szCs w:val="24"/>
          <w:lang w:val="lt-LT"/>
        </w:rPr>
        <w:t>10</w:t>
      </w:r>
      <w:r w:rsidRPr="00CC5A6F">
        <w:rPr>
          <w:color w:val="000000"/>
          <w:szCs w:val="24"/>
          <w:lang w:val="lt-LT"/>
        </w:rPr>
        <w:t>0 metų.</w:t>
      </w:r>
    </w:p>
    <w:p w14:paraId="1B10A3A5" w14:textId="77777777" w:rsidR="006C3CFE" w:rsidRPr="00DA4C58" w:rsidRDefault="006C3CFE" w:rsidP="006C3CFE">
      <w:pPr>
        <w:suppressAutoHyphens/>
        <w:ind w:firstLine="851"/>
        <w:jc w:val="both"/>
        <w:rPr>
          <w:color w:val="000000"/>
          <w:szCs w:val="24"/>
        </w:rPr>
      </w:pPr>
      <w:r w:rsidRPr="00CC5A6F">
        <w:rPr>
          <w:color w:val="000000"/>
          <w:szCs w:val="24"/>
          <w:lang w:val="lt-LT"/>
        </w:rPr>
        <w:t xml:space="preserve">Atsižvelgiant į </w:t>
      </w:r>
      <w:r>
        <w:rPr>
          <w:color w:val="000000"/>
          <w:szCs w:val="24"/>
          <w:lang w:val="lt-LT"/>
        </w:rPr>
        <w:t xml:space="preserve">ankščiau nurodytus duomenis, nuomos terminas nustatomas 10 (dešimt) metų, tai yra 100 / 10 </w:t>
      </w:r>
      <w:r>
        <w:rPr>
          <w:color w:val="000000"/>
          <w:szCs w:val="24"/>
        </w:rPr>
        <w:t>= 10.</w:t>
      </w:r>
    </w:p>
    <w:p w14:paraId="6862C17D" w14:textId="77777777" w:rsidR="006C3CFE" w:rsidRPr="003E7E1F" w:rsidRDefault="006C3CFE" w:rsidP="006C3CFE">
      <w:pPr>
        <w:ind w:firstLine="851"/>
        <w:jc w:val="both"/>
        <w:rPr>
          <w:lang w:val="lt-LT"/>
        </w:rPr>
      </w:pPr>
      <w:r w:rsidRPr="003E7E1F">
        <w:rPr>
          <w:lang w:val="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3FC15D48" w14:textId="373AAB62" w:rsidR="001000D6" w:rsidRPr="003E7E1F" w:rsidRDefault="001000D6" w:rsidP="00781062">
      <w:pPr>
        <w:ind w:firstLine="851"/>
        <w:jc w:val="both"/>
        <w:rPr>
          <w:b/>
          <w:szCs w:val="24"/>
          <w:lang w:val="lt-LT"/>
        </w:rPr>
      </w:pPr>
      <w:r w:rsidRPr="003E7E1F">
        <w:rPr>
          <w:bCs/>
          <w:lang w:val="lt-LT"/>
        </w:rPr>
        <w:t xml:space="preserve">Kadangi </w:t>
      </w:r>
      <w:bookmarkStart w:id="4" w:name="_Hlk158210628"/>
      <w:r w:rsidR="00364ACC">
        <w:rPr>
          <w:bCs/>
          <w:lang w:val="lt-LT"/>
        </w:rPr>
        <w:t xml:space="preserve">kitos paskirties (būdas – daugiabučių gyvenamųjų pastatų ir bendrabučių teritorijos bei komercinės paskirties objektų teritorijos) valstybinės žemės sklypą (kadastro Nr. 5664/0001:62), esantį Turgaus a. 10, Salantai, Kretingos r. sav. (toliau – </w:t>
      </w:r>
      <w:r w:rsidRPr="003E7E1F">
        <w:rPr>
          <w:bCs/>
          <w:lang w:val="lt-LT"/>
        </w:rPr>
        <w:t>Žemės sklyp</w:t>
      </w:r>
      <w:r w:rsidR="00364ACC">
        <w:rPr>
          <w:bCs/>
          <w:lang w:val="lt-LT"/>
        </w:rPr>
        <w:t>as)</w:t>
      </w:r>
      <w:r w:rsidRPr="003E7E1F">
        <w:rPr>
          <w:bCs/>
          <w:lang w:val="lt-LT"/>
        </w:rPr>
        <w:t xml:space="preserve"> Savivaldybė valdo patikėjimo teise</w:t>
      </w:r>
      <w:bookmarkEnd w:id="4"/>
      <w:r w:rsidRPr="003E7E1F">
        <w:rPr>
          <w:bCs/>
          <w:lang w:val="lt-LT"/>
        </w:rPr>
        <w:t>, todėl sprendimą pakeisti Žemės sklypo Nuomos sutartį turėtų priimti Savivaldybės taryba.</w:t>
      </w:r>
    </w:p>
    <w:p w14:paraId="3B537286" w14:textId="77777777" w:rsidR="000B4905" w:rsidRPr="003E7E1F" w:rsidRDefault="007B3B6B" w:rsidP="00781062">
      <w:pPr>
        <w:ind w:firstLine="851"/>
        <w:jc w:val="both"/>
        <w:rPr>
          <w:bCs/>
          <w:szCs w:val="24"/>
          <w:lang w:val="lt-LT"/>
        </w:rPr>
      </w:pPr>
      <w:r w:rsidRPr="003E7E1F">
        <w:rPr>
          <w:b/>
          <w:szCs w:val="24"/>
          <w:lang w:val="lt-LT"/>
        </w:rPr>
        <w:t>3.</w:t>
      </w:r>
      <w:r w:rsidR="00F51EA6" w:rsidRPr="003E7E1F">
        <w:rPr>
          <w:b/>
          <w:szCs w:val="24"/>
          <w:lang w:val="lt-LT"/>
        </w:rPr>
        <w:t xml:space="preserve"> </w:t>
      </w:r>
      <w:r w:rsidR="00823A26" w:rsidRPr="003E7E1F">
        <w:rPr>
          <w:b/>
          <w:szCs w:val="24"/>
          <w:lang w:val="lt-LT"/>
        </w:rPr>
        <w:t>Kokių rezultatų laukiama.</w:t>
      </w:r>
    </w:p>
    <w:p w14:paraId="2DD27A7F" w14:textId="260D3E95" w:rsidR="001000D6" w:rsidRPr="003E7E1F" w:rsidRDefault="001000D6" w:rsidP="00781062">
      <w:pPr>
        <w:ind w:firstLine="851"/>
        <w:jc w:val="both"/>
        <w:rPr>
          <w:bCs/>
          <w:szCs w:val="24"/>
          <w:lang w:val="lt-LT"/>
        </w:rPr>
      </w:pPr>
      <w:r w:rsidRPr="003E7E1F">
        <w:rPr>
          <w:lang w:val="lt-LT"/>
        </w:rPr>
        <w:t xml:space="preserve">Savivaldybės tarybai priėmus Projektą, </w:t>
      </w:r>
      <w:bookmarkStart w:id="5" w:name="_Hlk168662077"/>
      <w:r w:rsidR="00441B3E" w:rsidRPr="003E7E1F">
        <w:rPr>
          <w:lang w:val="lt-LT"/>
        </w:rPr>
        <w:t>Asmuo</w:t>
      </w:r>
      <w:r w:rsidRPr="003E7E1F">
        <w:rPr>
          <w:lang w:val="lt-LT"/>
        </w:rPr>
        <w:t xml:space="preserve"> </w:t>
      </w:r>
      <w:bookmarkEnd w:id="5"/>
      <w:r w:rsidRPr="003E7E1F">
        <w:rPr>
          <w:lang w:val="lt-LT"/>
        </w:rPr>
        <w:t xml:space="preserve">galės pasirašyti </w:t>
      </w:r>
      <w:r w:rsidR="00464963" w:rsidRPr="003E7E1F">
        <w:rPr>
          <w:lang w:val="lt-LT"/>
        </w:rPr>
        <w:t>S</w:t>
      </w:r>
      <w:r w:rsidRPr="003E7E1F">
        <w:rPr>
          <w:lang w:val="lt-LT"/>
        </w:rPr>
        <w:t>usitarimą</w:t>
      </w:r>
      <w:r w:rsidR="00464963" w:rsidRPr="003E7E1F">
        <w:rPr>
          <w:lang w:val="lt-LT"/>
        </w:rPr>
        <w:t>, kur</w:t>
      </w:r>
      <w:r w:rsidR="00E76030">
        <w:rPr>
          <w:lang w:val="lt-LT"/>
        </w:rPr>
        <w:t>į</w:t>
      </w:r>
      <w:r w:rsidR="00464963" w:rsidRPr="003E7E1F">
        <w:rPr>
          <w:lang w:val="lt-LT"/>
        </w:rPr>
        <w:t xml:space="preserve"> galės įregistruoti VĮ Registrų centre.</w:t>
      </w:r>
    </w:p>
    <w:p w14:paraId="1006C6D9" w14:textId="4AF04F96" w:rsidR="00823A26" w:rsidRPr="003E7E1F" w:rsidRDefault="007B3B6B" w:rsidP="00781062">
      <w:pPr>
        <w:ind w:firstLine="851"/>
        <w:jc w:val="both"/>
        <w:rPr>
          <w:b/>
          <w:szCs w:val="24"/>
          <w:lang w:val="lt-LT"/>
        </w:rPr>
      </w:pPr>
      <w:r w:rsidRPr="003E7E1F">
        <w:rPr>
          <w:b/>
          <w:szCs w:val="24"/>
          <w:lang w:val="lt-LT"/>
        </w:rPr>
        <w:t>4.</w:t>
      </w:r>
      <w:r w:rsidR="00F51EA6" w:rsidRPr="003E7E1F">
        <w:rPr>
          <w:b/>
          <w:szCs w:val="24"/>
          <w:lang w:val="lt-LT"/>
        </w:rPr>
        <w:t xml:space="preserve"> </w:t>
      </w:r>
      <w:r w:rsidR="00823A26" w:rsidRPr="003E7E1F">
        <w:rPr>
          <w:b/>
          <w:szCs w:val="24"/>
          <w:lang w:val="lt-LT"/>
        </w:rPr>
        <w:t>Lėšų poreikis ir šaltiniai.</w:t>
      </w:r>
    </w:p>
    <w:p w14:paraId="09EFBC63" w14:textId="1C2D02B0" w:rsidR="00B73CAC" w:rsidRPr="003E7E1F" w:rsidRDefault="00B73CAC" w:rsidP="00781062">
      <w:pPr>
        <w:ind w:firstLine="851"/>
        <w:jc w:val="both"/>
        <w:rPr>
          <w:szCs w:val="24"/>
          <w:lang w:val="lt-LT"/>
        </w:rPr>
      </w:pPr>
      <w:r w:rsidRPr="003E7E1F">
        <w:rPr>
          <w:szCs w:val="24"/>
          <w:lang w:val="lt-LT"/>
        </w:rPr>
        <w:t>Lėšų nereikės.</w:t>
      </w:r>
    </w:p>
    <w:p w14:paraId="11BC10AD" w14:textId="77777777" w:rsidR="000B4905" w:rsidRPr="003E7E1F" w:rsidRDefault="007B3B6B" w:rsidP="00781062">
      <w:pPr>
        <w:ind w:firstLine="851"/>
        <w:jc w:val="both"/>
        <w:rPr>
          <w:b/>
          <w:szCs w:val="24"/>
          <w:lang w:val="lt-LT"/>
        </w:rPr>
      </w:pPr>
      <w:r w:rsidRPr="003E7E1F">
        <w:rPr>
          <w:b/>
          <w:szCs w:val="24"/>
          <w:lang w:val="lt-LT"/>
        </w:rPr>
        <w:t>5.</w:t>
      </w:r>
      <w:r w:rsidR="00F51EA6" w:rsidRPr="003E7E1F">
        <w:rPr>
          <w:b/>
          <w:szCs w:val="24"/>
          <w:lang w:val="lt-LT"/>
        </w:rPr>
        <w:t xml:space="preserve"> </w:t>
      </w:r>
      <w:r w:rsidR="00823A26" w:rsidRPr="003E7E1F">
        <w:rPr>
          <w:b/>
          <w:szCs w:val="24"/>
          <w:lang w:val="lt-LT"/>
        </w:rPr>
        <w:t>Kiti sprendimui priimti reikalingi pagrindimai, skaičiavimai ar paaiškinimai.</w:t>
      </w:r>
    </w:p>
    <w:p w14:paraId="294FE499" w14:textId="47E7D73E" w:rsidR="00C1336B" w:rsidRPr="003E7E1F" w:rsidRDefault="00C1336B" w:rsidP="00C1336B">
      <w:pPr>
        <w:ind w:firstLine="851"/>
        <w:jc w:val="both"/>
        <w:rPr>
          <w:bCs/>
          <w:lang w:val="lt-LT"/>
        </w:rPr>
      </w:pPr>
      <w:r>
        <w:rPr>
          <w:bCs/>
          <w:lang w:val="lt-LT"/>
        </w:rPr>
        <w:t>Kretingos rajono savivaldybės mero 2024 m. kovo 8 d. potvarkiu Nr. V3-128 „Dėl žemės sklypo (kadastro Nr. 5664/0001:62) Turgaus a. 10, Salantų m., Salantų miesto sen., Kretingos r. sav., žemės naudojimo būdo keitimo“ buvo pakeista Žemės sklypui naudojimo būdas.</w:t>
      </w:r>
    </w:p>
    <w:p w14:paraId="5E744662" w14:textId="63B547CA" w:rsidR="000B4905" w:rsidRDefault="000B4905" w:rsidP="00781062">
      <w:pPr>
        <w:ind w:firstLine="851"/>
        <w:jc w:val="both"/>
        <w:rPr>
          <w:bCs/>
          <w:lang w:val="lt-LT"/>
        </w:rPr>
      </w:pPr>
      <w:r w:rsidRPr="003E7E1F">
        <w:rPr>
          <w:bCs/>
          <w:lang w:val="lt-LT"/>
        </w:rPr>
        <w:t>Kretingos rajono savivaldybės administracija 202</w:t>
      </w:r>
      <w:r w:rsidR="00765119">
        <w:rPr>
          <w:bCs/>
          <w:lang w:val="lt-LT"/>
        </w:rPr>
        <w:t>5</w:t>
      </w:r>
      <w:r w:rsidRPr="003E7E1F">
        <w:rPr>
          <w:bCs/>
          <w:lang w:val="lt-LT"/>
        </w:rPr>
        <w:t xml:space="preserve"> m. </w:t>
      </w:r>
      <w:r w:rsidR="00765119">
        <w:rPr>
          <w:bCs/>
          <w:lang w:val="lt-LT"/>
        </w:rPr>
        <w:t xml:space="preserve">kovo </w:t>
      </w:r>
      <w:r w:rsidR="00364ACC">
        <w:rPr>
          <w:bCs/>
          <w:lang w:val="lt-LT"/>
        </w:rPr>
        <w:t>3</w:t>
      </w:r>
      <w:r w:rsidRPr="003E7E1F">
        <w:rPr>
          <w:bCs/>
          <w:lang w:val="lt-LT"/>
        </w:rPr>
        <w:t xml:space="preserve"> d. gavo </w:t>
      </w:r>
      <w:r w:rsidR="008C0CCD" w:rsidRPr="003E7E1F">
        <w:rPr>
          <w:lang w:val="lt-LT"/>
        </w:rPr>
        <w:t>Asmens</w:t>
      </w:r>
      <w:r w:rsidRPr="003E7E1F">
        <w:rPr>
          <w:lang w:val="lt-LT"/>
        </w:rPr>
        <w:t xml:space="preserve"> </w:t>
      </w:r>
      <w:r w:rsidRPr="003E7E1F">
        <w:rPr>
          <w:bCs/>
          <w:lang w:val="lt-LT"/>
        </w:rPr>
        <w:t>prašymą pakeisti 20</w:t>
      </w:r>
      <w:r w:rsidR="00364ACC">
        <w:rPr>
          <w:bCs/>
          <w:lang w:val="lt-LT"/>
        </w:rPr>
        <w:t>23</w:t>
      </w:r>
      <w:r w:rsidR="00492EE8" w:rsidRPr="003E7E1F">
        <w:rPr>
          <w:bCs/>
          <w:lang w:val="lt-LT"/>
        </w:rPr>
        <w:t xml:space="preserve"> m. </w:t>
      </w:r>
      <w:r w:rsidR="00364ACC">
        <w:rPr>
          <w:bCs/>
          <w:lang w:val="lt-LT"/>
        </w:rPr>
        <w:t>rugsėjo 19</w:t>
      </w:r>
      <w:r w:rsidR="00492EE8" w:rsidRPr="003E7E1F">
        <w:rPr>
          <w:bCs/>
          <w:lang w:val="lt-LT"/>
        </w:rPr>
        <w:t xml:space="preserve"> d.</w:t>
      </w:r>
      <w:r w:rsidRPr="003E7E1F">
        <w:rPr>
          <w:bCs/>
          <w:lang w:val="lt-LT"/>
        </w:rPr>
        <w:t xml:space="preserve"> valstybinės žemės nuomos sutartį Nr. </w:t>
      </w:r>
      <w:r w:rsidR="008C0CCD" w:rsidRPr="003E7E1F">
        <w:rPr>
          <w:bCs/>
          <w:lang w:val="lt-LT"/>
        </w:rPr>
        <w:t>14SŽN-2</w:t>
      </w:r>
      <w:r w:rsidR="00364ACC">
        <w:rPr>
          <w:bCs/>
          <w:lang w:val="lt-LT"/>
        </w:rPr>
        <w:t>60</w:t>
      </w:r>
      <w:r w:rsidR="008C0CCD" w:rsidRPr="003E7E1F">
        <w:rPr>
          <w:bCs/>
          <w:lang w:val="lt-LT"/>
        </w:rPr>
        <w:t>-(14.14.</w:t>
      </w:r>
      <w:r w:rsidR="00364ACC">
        <w:rPr>
          <w:bCs/>
          <w:lang w:val="lt-LT"/>
        </w:rPr>
        <w:t>62</w:t>
      </w:r>
      <w:r w:rsidR="008C0CCD" w:rsidRPr="003E7E1F">
        <w:rPr>
          <w:bCs/>
          <w:lang w:val="lt-LT"/>
        </w:rPr>
        <w:t>.)</w:t>
      </w:r>
      <w:r w:rsidRPr="003E7E1F">
        <w:rPr>
          <w:bCs/>
          <w:lang w:val="lt-LT"/>
        </w:rPr>
        <w:t>.</w:t>
      </w:r>
      <w:r w:rsidR="00510F49" w:rsidRPr="003E7E1F">
        <w:rPr>
          <w:bCs/>
          <w:lang w:val="lt-LT"/>
        </w:rPr>
        <w:t xml:space="preserve"> Asmuo prašo </w:t>
      </w:r>
      <w:r w:rsidR="00364ACC">
        <w:rPr>
          <w:bCs/>
          <w:lang w:val="lt-LT"/>
        </w:rPr>
        <w:t>pakeisti</w:t>
      </w:r>
      <w:r w:rsidR="00510F49" w:rsidRPr="003E7E1F">
        <w:rPr>
          <w:bCs/>
          <w:lang w:val="lt-LT"/>
        </w:rPr>
        <w:t xml:space="preserve"> 20</w:t>
      </w:r>
      <w:r w:rsidR="00364ACC">
        <w:rPr>
          <w:bCs/>
          <w:lang w:val="lt-LT"/>
        </w:rPr>
        <w:t>23</w:t>
      </w:r>
      <w:r w:rsidR="00510F49" w:rsidRPr="003E7E1F">
        <w:rPr>
          <w:bCs/>
          <w:lang w:val="lt-LT"/>
        </w:rPr>
        <w:t xml:space="preserve"> m. </w:t>
      </w:r>
      <w:r w:rsidR="00364ACC">
        <w:rPr>
          <w:bCs/>
          <w:lang w:val="lt-LT"/>
        </w:rPr>
        <w:t>rugsėjo 19</w:t>
      </w:r>
      <w:r w:rsidR="00510F49" w:rsidRPr="003E7E1F">
        <w:rPr>
          <w:bCs/>
          <w:lang w:val="lt-LT"/>
        </w:rPr>
        <w:t xml:space="preserve"> d. valstybinės žemės nuomos sutart</w:t>
      </w:r>
      <w:r w:rsidR="00364ACC">
        <w:rPr>
          <w:bCs/>
          <w:lang w:val="lt-LT"/>
        </w:rPr>
        <w:t>yje</w:t>
      </w:r>
      <w:r w:rsidR="00510F49" w:rsidRPr="003E7E1F">
        <w:rPr>
          <w:bCs/>
          <w:lang w:val="lt-LT"/>
        </w:rPr>
        <w:t xml:space="preserve"> Nr. 14SŽN-2</w:t>
      </w:r>
      <w:r w:rsidR="00364ACC">
        <w:rPr>
          <w:bCs/>
          <w:lang w:val="lt-LT"/>
        </w:rPr>
        <w:t>60</w:t>
      </w:r>
      <w:r w:rsidR="00510F49" w:rsidRPr="003E7E1F">
        <w:rPr>
          <w:bCs/>
          <w:lang w:val="lt-LT"/>
        </w:rPr>
        <w:t>-(14.14.</w:t>
      </w:r>
      <w:r w:rsidR="00364ACC">
        <w:rPr>
          <w:bCs/>
          <w:lang w:val="lt-LT"/>
        </w:rPr>
        <w:t>62</w:t>
      </w:r>
      <w:r w:rsidR="00510F49" w:rsidRPr="003E7E1F">
        <w:rPr>
          <w:bCs/>
          <w:lang w:val="lt-LT"/>
        </w:rPr>
        <w:t xml:space="preserve">.) </w:t>
      </w:r>
      <w:r w:rsidR="00364ACC">
        <w:rPr>
          <w:bCs/>
          <w:lang w:val="lt-LT"/>
        </w:rPr>
        <w:t xml:space="preserve">nurodytą Žemės sklypo naudojimo būdą, tai yra vietoje buvusio žemės naudojimo būdo </w:t>
      </w:r>
      <w:r w:rsidR="001906C9">
        <w:rPr>
          <w:bCs/>
          <w:lang w:val="lt-LT"/>
        </w:rPr>
        <w:t>–</w:t>
      </w:r>
      <w:r w:rsidR="00364ACC">
        <w:rPr>
          <w:bCs/>
          <w:lang w:val="lt-LT"/>
        </w:rPr>
        <w:t xml:space="preserve"> </w:t>
      </w:r>
      <w:r w:rsidR="001906C9">
        <w:rPr>
          <w:bCs/>
          <w:lang w:val="lt-LT"/>
        </w:rPr>
        <w:lastRenderedPageBreak/>
        <w:t>visuomeninės paskirties teritorijos, pakeisti į žemės naudojimo būdą – daugiabučių gyvenamųjų pastatų ir bendrabučių teritorijos</w:t>
      </w:r>
      <w:r w:rsidR="00E76030">
        <w:rPr>
          <w:bCs/>
          <w:lang w:val="lt-LT"/>
        </w:rPr>
        <w:t xml:space="preserve"> bei komercinės paskirties objektų teritorijos</w:t>
      </w:r>
      <w:r w:rsidR="00510F49" w:rsidRPr="003E7E1F">
        <w:rPr>
          <w:bCs/>
          <w:lang w:val="lt-LT"/>
        </w:rPr>
        <w:t>.</w:t>
      </w:r>
    </w:p>
    <w:p w14:paraId="122DA4FD" w14:textId="3E987831" w:rsidR="000B4905" w:rsidRDefault="000B4905" w:rsidP="00781062">
      <w:pPr>
        <w:ind w:firstLine="851"/>
        <w:jc w:val="both"/>
        <w:rPr>
          <w:color w:val="000000"/>
          <w:lang w:val="lt-LT"/>
        </w:rPr>
      </w:pPr>
      <w:r w:rsidRPr="003E7E1F">
        <w:rPr>
          <w:color w:val="000000"/>
          <w:lang w:val="lt-LT"/>
        </w:rPr>
        <w:t xml:space="preserve">Savivaldybės administracijos </w:t>
      </w:r>
      <w:r w:rsidR="00CE70EA" w:rsidRPr="003E7E1F">
        <w:rPr>
          <w:color w:val="000000"/>
          <w:lang w:val="lt-LT"/>
        </w:rPr>
        <w:t>Architektūros ir t</w:t>
      </w:r>
      <w:r w:rsidRPr="003E7E1F">
        <w:rPr>
          <w:color w:val="000000"/>
          <w:lang w:val="lt-LT"/>
        </w:rPr>
        <w:t>eritorijų planavimo skyriaus specialist</w:t>
      </w:r>
      <w:r w:rsidR="00EE27A8" w:rsidRPr="003E7E1F">
        <w:rPr>
          <w:color w:val="000000"/>
          <w:lang w:val="lt-LT"/>
        </w:rPr>
        <w:t>ui</w:t>
      </w:r>
      <w:r w:rsidRPr="003E7E1F">
        <w:rPr>
          <w:color w:val="000000"/>
          <w:lang w:val="lt-LT"/>
        </w:rPr>
        <w:t xml:space="preserve"> atlikus faktinių duomenų patikrinimą vietoje (</w:t>
      </w:r>
      <w:r w:rsidR="00CE70EA" w:rsidRPr="003E7E1F">
        <w:rPr>
          <w:color w:val="000000"/>
          <w:lang w:val="lt-LT"/>
        </w:rPr>
        <w:t>Architektūros ir t</w:t>
      </w:r>
      <w:r w:rsidRPr="003E7E1F">
        <w:rPr>
          <w:color w:val="000000"/>
          <w:lang w:val="lt-LT"/>
        </w:rPr>
        <w:t xml:space="preserve">eritorijų planavimo skyriaus </w:t>
      </w:r>
      <w:r w:rsidR="006C3CFE">
        <w:rPr>
          <w:color w:val="000000"/>
          <w:lang w:val="lt-LT"/>
        </w:rPr>
        <w:t xml:space="preserve">           </w:t>
      </w:r>
      <w:r w:rsidR="000C6D62" w:rsidRPr="003E7E1F">
        <w:rPr>
          <w:lang w:val="lt-LT"/>
        </w:rPr>
        <w:t>202</w:t>
      </w:r>
      <w:r w:rsidR="00EE27A8" w:rsidRPr="003E7E1F">
        <w:rPr>
          <w:lang w:val="lt-LT"/>
        </w:rPr>
        <w:t>5</w:t>
      </w:r>
      <w:r w:rsidR="00C747B3" w:rsidRPr="003E7E1F">
        <w:rPr>
          <w:lang w:val="lt-LT"/>
        </w:rPr>
        <w:t xml:space="preserve"> m. </w:t>
      </w:r>
      <w:r w:rsidR="004D5678">
        <w:rPr>
          <w:lang w:val="lt-LT"/>
        </w:rPr>
        <w:t>kovo 10</w:t>
      </w:r>
      <w:r w:rsidR="00C747B3" w:rsidRPr="003E7E1F">
        <w:rPr>
          <w:lang w:val="lt-LT"/>
        </w:rPr>
        <w:t xml:space="preserve"> d.</w:t>
      </w:r>
      <w:r w:rsidRPr="003E7E1F">
        <w:rPr>
          <w:lang w:val="lt-LT"/>
        </w:rPr>
        <w:t xml:space="preserve"> patikrinimo aktas Nr. </w:t>
      </w:r>
      <w:r w:rsidR="00C747B3" w:rsidRPr="003E7E1F">
        <w:rPr>
          <w:lang w:val="lt-LT"/>
        </w:rPr>
        <w:t>D8-</w:t>
      </w:r>
      <w:r w:rsidR="004D5678">
        <w:rPr>
          <w:lang w:val="lt-LT"/>
        </w:rPr>
        <w:t>516</w:t>
      </w:r>
      <w:r w:rsidRPr="003E7E1F">
        <w:rPr>
          <w:lang w:val="lt-LT"/>
        </w:rPr>
        <w:t>)</w:t>
      </w:r>
      <w:r w:rsidRPr="003E7E1F">
        <w:rPr>
          <w:color w:val="000000"/>
          <w:lang w:val="lt-LT"/>
        </w:rPr>
        <w:t xml:space="preserve"> nustatyta, kad Žemės sklyp</w:t>
      </w:r>
      <w:r w:rsidR="005A15CE" w:rsidRPr="003E7E1F">
        <w:rPr>
          <w:color w:val="000000"/>
          <w:lang w:val="lt-LT"/>
        </w:rPr>
        <w:t xml:space="preserve">o dydis </w:t>
      </w:r>
      <w:r w:rsidR="001547DE" w:rsidRPr="003E7E1F">
        <w:rPr>
          <w:color w:val="000000"/>
          <w:lang w:val="lt-LT"/>
        </w:rPr>
        <w:t>tinkamas ir Žemės sklype</w:t>
      </w:r>
      <w:r w:rsidR="00EE27A8" w:rsidRPr="003E7E1F">
        <w:rPr>
          <w:color w:val="000000"/>
          <w:lang w:val="lt-LT"/>
        </w:rPr>
        <w:t xml:space="preserve"> esant</w:t>
      </w:r>
      <w:r w:rsidR="004D5678">
        <w:rPr>
          <w:color w:val="000000"/>
          <w:lang w:val="lt-LT"/>
        </w:rPr>
        <w:t>is</w:t>
      </w:r>
      <w:r w:rsidRPr="003E7E1F">
        <w:rPr>
          <w:color w:val="000000"/>
          <w:lang w:val="lt-LT"/>
        </w:rPr>
        <w:t xml:space="preserve"> Pastata</w:t>
      </w:r>
      <w:r w:rsidR="00EE27A8" w:rsidRPr="003E7E1F">
        <w:rPr>
          <w:color w:val="000000"/>
          <w:lang w:val="lt-LT"/>
        </w:rPr>
        <w:t>s</w:t>
      </w:r>
      <w:r w:rsidRPr="003E7E1F">
        <w:rPr>
          <w:color w:val="000000"/>
          <w:lang w:val="lt-LT"/>
        </w:rPr>
        <w:t xml:space="preserve"> yra tinkam</w:t>
      </w:r>
      <w:r w:rsidR="00EE27A8" w:rsidRPr="003E7E1F">
        <w:rPr>
          <w:color w:val="000000"/>
          <w:lang w:val="lt-LT"/>
        </w:rPr>
        <w:t>as naudoti ir yra naudojamas</w:t>
      </w:r>
      <w:r w:rsidRPr="003E7E1F">
        <w:rPr>
          <w:color w:val="000000"/>
          <w:lang w:val="lt-LT"/>
        </w:rPr>
        <w:t xml:space="preserve"> pagal Nekilnojamoj</w:t>
      </w:r>
      <w:r w:rsidR="00EE27A8" w:rsidRPr="003E7E1F">
        <w:rPr>
          <w:color w:val="000000"/>
          <w:lang w:val="lt-LT"/>
        </w:rPr>
        <w:t>o turto registre įregistruotą jo</w:t>
      </w:r>
      <w:r w:rsidRPr="003E7E1F">
        <w:rPr>
          <w:color w:val="000000"/>
          <w:lang w:val="lt-LT"/>
        </w:rPr>
        <w:t xml:space="preserve"> tiesioginę paskirtį.</w:t>
      </w:r>
    </w:p>
    <w:p w14:paraId="51406705" w14:textId="3E80F1BA" w:rsidR="006C3CFE" w:rsidRPr="003E7E1F" w:rsidRDefault="006C3CFE" w:rsidP="006C3CFE">
      <w:pPr>
        <w:ind w:firstLine="851"/>
        <w:jc w:val="both"/>
        <w:rPr>
          <w:b/>
          <w:szCs w:val="24"/>
          <w:lang w:val="lt-LT"/>
        </w:rPr>
      </w:pPr>
      <w:r w:rsidRPr="003E7E1F">
        <w:rPr>
          <w:bCs/>
          <w:lang w:val="lt-LT"/>
        </w:rPr>
        <w:t>Žemės sklypas reikalingas Asmens vardu priklausanči</w:t>
      </w:r>
      <w:r>
        <w:rPr>
          <w:bCs/>
          <w:lang w:val="lt-LT"/>
        </w:rPr>
        <w:t xml:space="preserve">oms patalpoms – butams (unikalus Nr. 5692-7002-1026:0001 ir unikalus Nr. 5692-7002-1026:0002) ir </w:t>
      </w:r>
      <w:r w:rsidRPr="003E7E1F">
        <w:rPr>
          <w:bCs/>
          <w:lang w:val="lt-LT"/>
        </w:rPr>
        <w:t xml:space="preserve">pastatui </w:t>
      </w:r>
      <w:r>
        <w:rPr>
          <w:bCs/>
          <w:lang w:val="lt-LT"/>
        </w:rPr>
        <w:t>–</w:t>
      </w:r>
      <w:r w:rsidRPr="003E7E1F">
        <w:rPr>
          <w:bCs/>
          <w:lang w:val="lt-LT"/>
        </w:rPr>
        <w:t xml:space="preserve"> sandėli</w:t>
      </w:r>
      <w:r>
        <w:rPr>
          <w:bCs/>
          <w:lang w:val="lt-LT"/>
        </w:rPr>
        <w:t>ui</w:t>
      </w:r>
      <w:r w:rsidRPr="003E7E1F">
        <w:rPr>
          <w:bCs/>
          <w:lang w:val="lt-LT"/>
        </w:rPr>
        <w:t xml:space="preserve"> (unikalus Nr. </w:t>
      </w:r>
      <w:r>
        <w:rPr>
          <w:bCs/>
          <w:lang w:val="lt-LT"/>
        </w:rPr>
        <w:t>5692-7002-1037)</w:t>
      </w:r>
      <w:r w:rsidRPr="003E7E1F">
        <w:rPr>
          <w:bCs/>
          <w:lang w:val="lt-LT"/>
        </w:rPr>
        <w:t xml:space="preserve"> eksploatuoti.</w:t>
      </w:r>
    </w:p>
    <w:p w14:paraId="49734C04" w14:textId="0BFED792" w:rsidR="000B4905" w:rsidRDefault="00D32EA4" w:rsidP="00781062">
      <w:pPr>
        <w:ind w:firstLine="851"/>
        <w:jc w:val="both"/>
        <w:rPr>
          <w:lang w:val="lt-LT"/>
        </w:rPr>
      </w:pPr>
      <w:r w:rsidRPr="003E7E1F">
        <w:rPr>
          <w:lang w:val="lt-LT"/>
        </w:rPr>
        <w:t xml:space="preserve">Žemės sklypo </w:t>
      </w:r>
      <w:r w:rsidR="00877005">
        <w:rPr>
          <w:lang w:val="lt-LT"/>
        </w:rPr>
        <w:t xml:space="preserve">dalies </w:t>
      </w:r>
      <w:r w:rsidRPr="003E7E1F">
        <w:rPr>
          <w:lang w:val="lt-LT"/>
        </w:rPr>
        <w:t xml:space="preserve">vertė – </w:t>
      </w:r>
      <w:r w:rsidR="00035320">
        <w:rPr>
          <w:lang w:val="lt-LT"/>
        </w:rPr>
        <w:t>297</w:t>
      </w:r>
      <w:r w:rsidRPr="003E7E1F">
        <w:rPr>
          <w:lang w:val="lt-LT"/>
        </w:rPr>
        <w:t xml:space="preserve"> </w:t>
      </w:r>
      <w:proofErr w:type="spellStart"/>
      <w:r w:rsidRPr="003E7E1F">
        <w:rPr>
          <w:lang w:val="lt-LT"/>
        </w:rPr>
        <w:t>Eur</w:t>
      </w:r>
      <w:proofErr w:type="spellEnd"/>
      <w:r w:rsidRPr="003E7E1F">
        <w:rPr>
          <w:lang w:val="lt-LT"/>
        </w:rPr>
        <w:t xml:space="preserve"> (</w:t>
      </w:r>
      <w:r w:rsidR="00035320">
        <w:rPr>
          <w:lang w:val="lt-LT"/>
        </w:rPr>
        <w:t>du</w:t>
      </w:r>
      <w:r w:rsidRPr="003E7E1F">
        <w:rPr>
          <w:lang w:val="lt-LT"/>
        </w:rPr>
        <w:t xml:space="preserve"> šimta</w:t>
      </w:r>
      <w:r w:rsidR="00035320">
        <w:rPr>
          <w:lang w:val="lt-LT"/>
        </w:rPr>
        <w:t>i</w:t>
      </w:r>
      <w:r w:rsidRPr="003E7E1F">
        <w:rPr>
          <w:lang w:val="lt-LT"/>
        </w:rPr>
        <w:t xml:space="preserve"> </w:t>
      </w:r>
      <w:r w:rsidR="00035320">
        <w:rPr>
          <w:lang w:val="lt-LT"/>
        </w:rPr>
        <w:t>devyniasdešimt septyni</w:t>
      </w:r>
      <w:r w:rsidR="006C3CFE">
        <w:rPr>
          <w:lang w:val="lt-LT"/>
        </w:rPr>
        <w:t xml:space="preserve"> </w:t>
      </w:r>
      <w:r w:rsidRPr="003E7E1F">
        <w:rPr>
          <w:lang w:val="lt-LT"/>
        </w:rPr>
        <w:t>eur</w:t>
      </w:r>
      <w:r w:rsidR="00035320">
        <w:rPr>
          <w:lang w:val="lt-LT"/>
        </w:rPr>
        <w:t>ai</w:t>
      </w:r>
      <w:r w:rsidRPr="003E7E1F">
        <w:rPr>
          <w:lang w:val="lt-LT"/>
        </w:rPr>
        <w:t>),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7C79E3C6" w14:textId="5DF5872C" w:rsidR="006C3CFE" w:rsidRPr="003E7E1F" w:rsidRDefault="006C3CFE" w:rsidP="00781062">
      <w:pPr>
        <w:ind w:firstLine="851"/>
        <w:jc w:val="both"/>
        <w:rPr>
          <w:b/>
          <w:szCs w:val="24"/>
          <w:lang w:val="lt-LT"/>
        </w:rPr>
      </w:pPr>
      <w:r w:rsidRPr="00CC5A6F">
        <w:rPr>
          <w:szCs w:val="24"/>
          <w:lang w:val="lt-LT" w:eastAsia="lt-LT"/>
        </w:rPr>
        <w:t xml:space="preserve">Parengtas valstybinės žemės nuomos sutarties </w:t>
      </w:r>
      <w:r>
        <w:rPr>
          <w:szCs w:val="24"/>
          <w:lang w:val="lt-LT" w:eastAsia="lt-LT"/>
        </w:rPr>
        <w:t xml:space="preserve">pakeitimo susitarimo </w:t>
      </w:r>
      <w:r w:rsidRPr="00CC5A6F">
        <w:rPr>
          <w:szCs w:val="24"/>
          <w:lang w:val="lt-LT" w:eastAsia="lt-LT"/>
        </w:rPr>
        <w:t>projektas suderintas su nuominink</w:t>
      </w:r>
      <w:r>
        <w:rPr>
          <w:szCs w:val="24"/>
          <w:lang w:val="lt-LT" w:eastAsia="lt-LT"/>
        </w:rPr>
        <w:t>u</w:t>
      </w:r>
      <w:r w:rsidRPr="00CC5A6F">
        <w:rPr>
          <w:szCs w:val="24"/>
          <w:lang w:val="lt-LT" w:eastAsia="lt-LT"/>
        </w:rPr>
        <w:t>. Pasirašydam</w:t>
      </w:r>
      <w:r>
        <w:rPr>
          <w:szCs w:val="24"/>
          <w:lang w:val="lt-LT" w:eastAsia="lt-LT"/>
        </w:rPr>
        <w:t>as</w:t>
      </w:r>
      <w:r w:rsidRPr="00CC5A6F">
        <w:rPr>
          <w:szCs w:val="24"/>
          <w:lang w:val="lt-LT" w:eastAsia="lt-LT"/>
        </w:rPr>
        <w:t xml:space="preserve"> nuomos sutarties </w:t>
      </w:r>
      <w:r>
        <w:rPr>
          <w:szCs w:val="24"/>
          <w:lang w:val="lt-LT" w:eastAsia="lt-LT"/>
        </w:rPr>
        <w:t xml:space="preserve">pakeitimo susitarimo </w:t>
      </w:r>
      <w:r w:rsidRPr="00CC5A6F">
        <w:rPr>
          <w:szCs w:val="24"/>
          <w:lang w:val="lt-LT" w:eastAsia="lt-LT"/>
        </w:rPr>
        <w:t>projekte, nuomininka</w:t>
      </w:r>
      <w:r>
        <w:rPr>
          <w:szCs w:val="24"/>
          <w:lang w:val="lt-LT" w:eastAsia="lt-LT"/>
        </w:rPr>
        <w:t>s</w:t>
      </w:r>
      <w:r w:rsidRPr="00CC5A6F">
        <w:rPr>
          <w:szCs w:val="24"/>
          <w:lang w:val="lt-LT" w:eastAsia="lt-LT"/>
        </w:rPr>
        <w:t xml:space="preserve"> patvirtino, kad sutinka su su</w:t>
      </w:r>
      <w:r>
        <w:rPr>
          <w:szCs w:val="24"/>
          <w:lang w:val="lt-LT" w:eastAsia="lt-LT"/>
        </w:rPr>
        <w:t>sitarimo</w:t>
      </w:r>
      <w:r w:rsidRPr="00CC5A6F">
        <w:rPr>
          <w:szCs w:val="24"/>
          <w:lang w:val="lt-LT" w:eastAsia="lt-LT"/>
        </w:rPr>
        <w:t xml:space="preserve"> projekte išdėstytomis žemės sklypo nuomos sąlygomis.</w:t>
      </w:r>
    </w:p>
    <w:p w14:paraId="1C6B2ED5" w14:textId="2C0A95CC" w:rsidR="00823A26" w:rsidRPr="003E7E1F" w:rsidRDefault="00D23DC6" w:rsidP="00781062">
      <w:pPr>
        <w:pStyle w:val="Pagrindinistekstas"/>
        <w:tabs>
          <w:tab w:val="left" w:pos="851"/>
        </w:tabs>
        <w:spacing w:before="20" w:after="20"/>
        <w:jc w:val="both"/>
        <w:rPr>
          <w:b/>
          <w:szCs w:val="24"/>
          <w:lang w:val="lt-LT"/>
        </w:rPr>
      </w:pPr>
      <w:r w:rsidRPr="003E7E1F">
        <w:rPr>
          <w:kern w:val="2"/>
          <w:szCs w:val="24"/>
          <w:lang w:val="lt-LT" w:eastAsia="ar-SA"/>
        </w:rPr>
        <w:tab/>
      </w:r>
      <w:r w:rsidR="007B3B6B" w:rsidRPr="003E7E1F">
        <w:rPr>
          <w:b/>
          <w:szCs w:val="24"/>
          <w:lang w:val="lt-LT"/>
        </w:rPr>
        <w:t>6.</w:t>
      </w:r>
      <w:r w:rsidR="00823A26" w:rsidRPr="003E7E1F">
        <w:rPr>
          <w:b/>
          <w:szCs w:val="24"/>
          <w:lang w:val="lt-LT"/>
        </w:rPr>
        <w:t>Teisės akto projekto antikorupcinio vertinimo išvada dėl sprendimo projekto teikimo antikorupciniam vertinimui.</w:t>
      </w:r>
    </w:p>
    <w:p w14:paraId="1B878212" w14:textId="086C8455" w:rsidR="00F1552D" w:rsidRPr="003E7E1F" w:rsidRDefault="00F1552D" w:rsidP="00781062">
      <w:pPr>
        <w:spacing w:before="20" w:after="20"/>
        <w:ind w:firstLine="851"/>
        <w:jc w:val="both"/>
        <w:rPr>
          <w:lang w:val="lt-LT"/>
        </w:rPr>
      </w:pPr>
      <w:r w:rsidRPr="003E7E1F">
        <w:rPr>
          <w:lang w:val="lt-LT"/>
        </w:rPr>
        <w:t>Teisės akto projektas antikorupciniam vertinimui neteikiamas.</w:t>
      </w:r>
    </w:p>
    <w:p w14:paraId="6091BD96" w14:textId="469E9819" w:rsidR="00823A26" w:rsidRPr="003E7E1F" w:rsidRDefault="007B3B6B" w:rsidP="00781062">
      <w:pPr>
        <w:ind w:firstLine="851"/>
        <w:jc w:val="both"/>
        <w:rPr>
          <w:b/>
          <w:szCs w:val="24"/>
          <w:lang w:val="lt-LT"/>
        </w:rPr>
      </w:pPr>
      <w:r w:rsidRPr="003E7E1F">
        <w:rPr>
          <w:b/>
          <w:szCs w:val="24"/>
          <w:lang w:val="lt-LT"/>
        </w:rPr>
        <w:t xml:space="preserve">7. </w:t>
      </w:r>
      <w:r w:rsidR="00823A26" w:rsidRPr="003E7E1F">
        <w:rPr>
          <w:b/>
          <w:szCs w:val="24"/>
          <w:lang w:val="lt-LT"/>
        </w:rPr>
        <w:t>Autorius ar autorių grupė.</w:t>
      </w:r>
    </w:p>
    <w:p w14:paraId="0361BE15" w14:textId="3A822C66" w:rsidR="00C9082A" w:rsidRPr="003E7E1F" w:rsidRDefault="00F1552D" w:rsidP="00781062">
      <w:pPr>
        <w:pStyle w:val="Sraopastraipa"/>
        <w:ind w:left="851"/>
        <w:jc w:val="both"/>
        <w:rPr>
          <w:b/>
          <w:szCs w:val="24"/>
          <w:lang w:val="lt-LT"/>
        </w:rPr>
      </w:pPr>
      <w:r w:rsidRPr="003E7E1F">
        <w:rPr>
          <w:szCs w:val="24"/>
          <w:lang w:val="lt-LT"/>
        </w:rPr>
        <w:t xml:space="preserve">Architektūros ir teritorijų planavimo skyriaus </w:t>
      </w:r>
      <w:r w:rsidR="009C2C3E" w:rsidRPr="003E7E1F">
        <w:rPr>
          <w:szCs w:val="24"/>
          <w:lang w:val="lt-LT"/>
        </w:rPr>
        <w:t>vyr. specialistas Kęstutis Butrimas</w:t>
      </w:r>
      <w:r w:rsidRPr="003E7E1F">
        <w:rPr>
          <w:szCs w:val="24"/>
          <w:lang w:val="lt-LT"/>
        </w:rPr>
        <w:t>.</w:t>
      </w:r>
    </w:p>
    <w:sectPr w:rsidR="00C9082A" w:rsidRPr="003E7E1F" w:rsidSect="003A6736">
      <w:headerReference w:type="default" r:id="rId7"/>
      <w:headerReference w:type="firs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93518" w14:textId="77777777" w:rsidR="00044004" w:rsidRDefault="00044004">
      <w:r>
        <w:separator/>
      </w:r>
    </w:p>
  </w:endnote>
  <w:endnote w:type="continuationSeparator" w:id="0">
    <w:p w14:paraId="6F94B781" w14:textId="77777777" w:rsidR="00044004" w:rsidRDefault="0004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CC92" w14:textId="77777777" w:rsidR="00044004" w:rsidRDefault="00044004">
      <w:r>
        <w:separator/>
      </w:r>
    </w:p>
  </w:footnote>
  <w:footnote w:type="continuationSeparator" w:id="0">
    <w:p w14:paraId="3DFB5B03" w14:textId="77777777" w:rsidR="00044004" w:rsidRDefault="000440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6FA8571" w:rsidR="008C0CCD" w:rsidRDefault="008C0CCD">
        <w:pPr>
          <w:pStyle w:val="Antrats"/>
          <w:jc w:val="center"/>
        </w:pPr>
        <w:r>
          <w:fldChar w:fldCharType="begin"/>
        </w:r>
        <w:r>
          <w:instrText>PAGE   \* MERGEFORMAT</w:instrText>
        </w:r>
        <w:r>
          <w:fldChar w:fldCharType="separate"/>
        </w:r>
        <w:r w:rsidR="00E422F9" w:rsidRPr="00E422F9">
          <w:rPr>
            <w:noProof/>
            <w:lang w:val="lt-LT"/>
          </w:rPr>
          <w:t>2</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046"/>
    <w:rsid w:val="00005780"/>
    <w:rsid w:val="00007B95"/>
    <w:rsid w:val="000116D0"/>
    <w:rsid w:val="000124A7"/>
    <w:rsid w:val="00012F2E"/>
    <w:rsid w:val="000137D8"/>
    <w:rsid w:val="0002610C"/>
    <w:rsid w:val="00031944"/>
    <w:rsid w:val="000338E5"/>
    <w:rsid w:val="000349E8"/>
    <w:rsid w:val="00035320"/>
    <w:rsid w:val="000402AD"/>
    <w:rsid w:val="00041716"/>
    <w:rsid w:val="00041C57"/>
    <w:rsid w:val="0004375C"/>
    <w:rsid w:val="00044004"/>
    <w:rsid w:val="00046478"/>
    <w:rsid w:val="00047EA5"/>
    <w:rsid w:val="00054910"/>
    <w:rsid w:val="00061E58"/>
    <w:rsid w:val="000644BF"/>
    <w:rsid w:val="0006619E"/>
    <w:rsid w:val="00066299"/>
    <w:rsid w:val="000747A4"/>
    <w:rsid w:val="0008160E"/>
    <w:rsid w:val="000830A5"/>
    <w:rsid w:val="00085ADA"/>
    <w:rsid w:val="000935E4"/>
    <w:rsid w:val="00094409"/>
    <w:rsid w:val="00094AA9"/>
    <w:rsid w:val="000A01DF"/>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2854"/>
    <w:rsid w:val="001867A4"/>
    <w:rsid w:val="001906C9"/>
    <w:rsid w:val="00197ACE"/>
    <w:rsid w:val="001A1A92"/>
    <w:rsid w:val="001B2A1A"/>
    <w:rsid w:val="001B312F"/>
    <w:rsid w:val="001B7F15"/>
    <w:rsid w:val="001C1AF6"/>
    <w:rsid w:val="001C2EF5"/>
    <w:rsid w:val="001D072A"/>
    <w:rsid w:val="001D7F26"/>
    <w:rsid w:val="001E125E"/>
    <w:rsid w:val="001F05B7"/>
    <w:rsid w:val="001F42E1"/>
    <w:rsid w:val="001F4407"/>
    <w:rsid w:val="001F59FA"/>
    <w:rsid w:val="001F6A1A"/>
    <w:rsid w:val="002015B2"/>
    <w:rsid w:val="00202E8E"/>
    <w:rsid w:val="00211A7A"/>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5577E"/>
    <w:rsid w:val="00357AAB"/>
    <w:rsid w:val="00360074"/>
    <w:rsid w:val="003628E9"/>
    <w:rsid w:val="00364ACC"/>
    <w:rsid w:val="003656E3"/>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6C96"/>
    <w:rsid w:val="004372BB"/>
    <w:rsid w:val="004413ED"/>
    <w:rsid w:val="00441B3E"/>
    <w:rsid w:val="0044425E"/>
    <w:rsid w:val="004507A1"/>
    <w:rsid w:val="00452B4A"/>
    <w:rsid w:val="0045322A"/>
    <w:rsid w:val="00453E9D"/>
    <w:rsid w:val="00454F04"/>
    <w:rsid w:val="0045613E"/>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D5678"/>
    <w:rsid w:val="004E03CF"/>
    <w:rsid w:val="004E0EBB"/>
    <w:rsid w:val="004E29CE"/>
    <w:rsid w:val="004E64D6"/>
    <w:rsid w:val="004F3927"/>
    <w:rsid w:val="004F6BD7"/>
    <w:rsid w:val="00503DC4"/>
    <w:rsid w:val="00504B54"/>
    <w:rsid w:val="00510F49"/>
    <w:rsid w:val="00512B77"/>
    <w:rsid w:val="00514682"/>
    <w:rsid w:val="0051483F"/>
    <w:rsid w:val="0051559B"/>
    <w:rsid w:val="0052304C"/>
    <w:rsid w:val="00524B5C"/>
    <w:rsid w:val="005256F1"/>
    <w:rsid w:val="00527620"/>
    <w:rsid w:val="00527A83"/>
    <w:rsid w:val="0053226A"/>
    <w:rsid w:val="005327E1"/>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166"/>
    <w:rsid w:val="005C3CF3"/>
    <w:rsid w:val="005C5BD1"/>
    <w:rsid w:val="005D43FA"/>
    <w:rsid w:val="005E2A1B"/>
    <w:rsid w:val="005E486A"/>
    <w:rsid w:val="005F10DC"/>
    <w:rsid w:val="0061203F"/>
    <w:rsid w:val="006146D9"/>
    <w:rsid w:val="00615919"/>
    <w:rsid w:val="0061784F"/>
    <w:rsid w:val="00617D95"/>
    <w:rsid w:val="006209FA"/>
    <w:rsid w:val="00621DE9"/>
    <w:rsid w:val="00625331"/>
    <w:rsid w:val="006347F4"/>
    <w:rsid w:val="00644650"/>
    <w:rsid w:val="00645764"/>
    <w:rsid w:val="006461DB"/>
    <w:rsid w:val="00647407"/>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3CFE"/>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5119"/>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518E"/>
    <w:rsid w:val="00850382"/>
    <w:rsid w:val="00850893"/>
    <w:rsid w:val="008526CF"/>
    <w:rsid w:val="008645D1"/>
    <w:rsid w:val="008705CE"/>
    <w:rsid w:val="00871DE8"/>
    <w:rsid w:val="00873228"/>
    <w:rsid w:val="008753D3"/>
    <w:rsid w:val="00877005"/>
    <w:rsid w:val="00885AE8"/>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B69C4"/>
    <w:rsid w:val="009C2C3E"/>
    <w:rsid w:val="009C4339"/>
    <w:rsid w:val="009E49DB"/>
    <w:rsid w:val="009F2199"/>
    <w:rsid w:val="009F2BFC"/>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609F7"/>
    <w:rsid w:val="00A735A0"/>
    <w:rsid w:val="00A7569B"/>
    <w:rsid w:val="00A77314"/>
    <w:rsid w:val="00A80AC9"/>
    <w:rsid w:val="00A820AE"/>
    <w:rsid w:val="00A821CF"/>
    <w:rsid w:val="00AA1820"/>
    <w:rsid w:val="00AA2564"/>
    <w:rsid w:val="00AA3148"/>
    <w:rsid w:val="00AA458D"/>
    <w:rsid w:val="00AA5535"/>
    <w:rsid w:val="00AB34A6"/>
    <w:rsid w:val="00AB400A"/>
    <w:rsid w:val="00AC4F46"/>
    <w:rsid w:val="00AD113E"/>
    <w:rsid w:val="00AE0EAA"/>
    <w:rsid w:val="00AE3CA5"/>
    <w:rsid w:val="00AE7048"/>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596A"/>
    <w:rsid w:val="00B55F13"/>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1336B"/>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9634A"/>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6775"/>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4B3"/>
    <w:rsid w:val="00DE754F"/>
    <w:rsid w:val="00DE7612"/>
    <w:rsid w:val="00DE7A6F"/>
    <w:rsid w:val="00DF1F93"/>
    <w:rsid w:val="00DF269B"/>
    <w:rsid w:val="00DF376E"/>
    <w:rsid w:val="00DF6202"/>
    <w:rsid w:val="00E00019"/>
    <w:rsid w:val="00E024B8"/>
    <w:rsid w:val="00E02510"/>
    <w:rsid w:val="00E03509"/>
    <w:rsid w:val="00E03B7D"/>
    <w:rsid w:val="00E04495"/>
    <w:rsid w:val="00E045F4"/>
    <w:rsid w:val="00E10176"/>
    <w:rsid w:val="00E11D54"/>
    <w:rsid w:val="00E155E3"/>
    <w:rsid w:val="00E1612C"/>
    <w:rsid w:val="00E2182F"/>
    <w:rsid w:val="00E23590"/>
    <w:rsid w:val="00E24A05"/>
    <w:rsid w:val="00E25F67"/>
    <w:rsid w:val="00E261D6"/>
    <w:rsid w:val="00E26A7A"/>
    <w:rsid w:val="00E31628"/>
    <w:rsid w:val="00E31F1F"/>
    <w:rsid w:val="00E36643"/>
    <w:rsid w:val="00E366D3"/>
    <w:rsid w:val="00E42015"/>
    <w:rsid w:val="00E422F9"/>
    <w:rsid w:val="00E622EA"/>
    <w:rsid w:val="00E65FA6"/>
    <w:rsid w:val="00E7343B"/>
    <w:rsid w:val="00E76030"/>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428C8"/>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51F"/>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43846">
      <w:bodyDiv w:val="1"/>
      <w:marLeft w:val="0"/>
      <w:marRight w:val="0"/>
      <w:marTop w:val="0"/>
      <w:marBottom w:val="0"/>
      <w:divBdr>
        <w:top w:val="none" w:sz="0" w:space="0" w:color="auto"/>
        <w:left w:val="none" w:sz="0" w:space="0" w:color="auto"/>
        <w:bottom w:val="none" w:sz="0" w:space="0" w:color="auto"/>
        <w:right w:val="none" w:sz="0" w:space="0" w:color="auto"/>
      </w:divBdr>
      <w:divsChild>
        <w:div w:id="1963731815">
          <w:marLeft w:val="0"/>
          <w:marRight w:val="0"/>
          <w:marTop w:val="0"/>
          <w:marBottom w:val="0"/>
          <w:divBdr>
            <w:top w:val="none" w:sz="0" w:space="0" w:color="auto"/>
            <w:left w:val="none" w:sz="0" w:space="0" w:color="auto"/>
            <w:bottom w:val="none" w:sz="0" w:space="0" w:color="auto"/>
            <w:right w:val="none" w:sz="0" w:space="0" w:color="auto"/>
          </w:divBdr>
        </w:div>
      </w:divsChild>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53853596">
      <w:bodyDiv w:val="1"/>
      <w:marLeft w:val="0"/>
      <w:marRight w:val="0"/>
      <w:marTop w:val="0"/>
      <w:marBottom w:val="0"/>
      <w:divBdr>
        <w:top w:val="none" w:sz="0" w:space="0" w:color="auto"/>
        <w:left w:val="none" w:sz="0" w:space="0" w:color="auto"/>
        <w:bottom w:val="none" w:sz="0" w:space="0" w:color="auto"/>
        <w:right w:val="none" w:sz="0" w:space="0" w:color="auto"/>
      </w:divBdr>
      <w:divsChild>
        <w:div w:id="73127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6629</Words>
  <Characters>3779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11</cp:revision>
  <cp:lastPrinted>2023-11-28T11:45:00Z</cp:lastPrinted>
  <dcterms:created xsi:type="dcterms:W3CDTF">2025-03-20T06:43:00Z</dcterms:created>
  <dcterms:modified xsi:type="dcterms:W3CDTF">2025-04-08T06:14:00Z</dcterms:modified>
</cp:coreProperties>
</file>