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513CDAEC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1775E">
        <w:rPr>
          <w:rFonts w:ascii="Times New Roman" w:hAnsi="Times New Roman" w:cs="Times New Roman"/>
          <w:b/>
          <w:bCs/>
          <w:sz w:val="24"/>
          <w:szCs w:val="24"/>
        </w:rPr>
        <w:t>BIUDŽETINĖS ĮSTAIGOS DIENOS VEIKLOS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BC">
        <w:rPr>
          <w:rFonts w:ascii="Times New Roman" w:hAnsi="Times New Roman" w:cs="Times New Roman"/>
          <w:b/>
          <w:bCs/>
          <w:sz w:val="24"/>
          <w:szCs w:val="24"/>
        </w:rPr>
        <w:t>2024 M.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1F24345" w:rsidR="002C1B2E" w:rsidRPr="00AB50CB" w:rsidRDefault="0011775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balandžio</w:t>
      </w:r>
      <w:r w:rsidR="003A2215">
        <w:rPr>
          <w:rFonts w:ascii="Times New Roman" w:hAnsi="Times New Roman" w:cs="Times New Roman"/>
          <w:sz w:val="24"/>
          <w:szCs w:val="24"/>
        </w:rPr>
        <w:t xml:space="preserve"> 2</w:t>
      </w:r>
      <w:bookmarkStart w:id="2" w:name="_GoBack"/>
      <w:bookmarkEnd w:id="2"/>
      <w:r w:rsidR="002C1B2E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3A2215">
        <w:rPr>
          <w:rFonts w:ascii="Times New Roman" w:hAnsi="Times New Roman" w:cs="Times New Roman"/>
          <w:sz w:val="24"/>
          <w:szCs w:val="24"/>
        </w:rPr>
        <w:t>156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785D60E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11775E">
        <w:rPr>
          <w:rFonts w:ascii="Times New Roman" w:hAnsi="Times New Roman"/>
          <w:sz w:val="24"/>
          <w:szCs w:val="24"/>
        </w:rPr>
        <w:t>biudžetinės įstaigos Dienos veiklos centro</w:t>
      </w:r>
      <w:r w:rsidR="0011775E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68E1E20E" w:rsidR="002C1B2E" w:rsidRPr="00AB50CB" w:rsidRDefault="005E69BC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2024 m.</w:t>
      </w:r>
      <w:r w:rsidR="002C1B2E" w:rsidRPr="00AB50CB">
        <w:rPr>
          <w:rFonts w:ascii="Times New Roman" w:hAnsi="Times New Roman"/>
          <w:sz w:val="24"/>
          <w:szCs w:val="24"/>
        </w:rPr>
        <w:t xml:space="preserve">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347184A5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FA7235" w14:textId="7FFBFA92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C8B067" w14:textId="2E23FF1D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FECF02" w14:textId="0B584C0B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56A08BA" w14:textId="5FDDB364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37EBC7" w14:textId="175D1314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5038C3" w14:textId="65EF8B16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8B6A58" w:rsidR="002547CA" w:rsidRPr="00E9220D" w:rsidRDefault="0011775E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Kristina Gimžauskaitė-Mažonienė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6834" w14:textId="77777777" w:rsidR="002E202C" w:rsidRDefault="002E202C" w:rsidP="00FE4009">
      <w:pPr>
        <w:spacing w:after="0" w:line="240" w:lineRule="auto"/>
      </w:pPr>
      <w:r>
        <w:separator/>
      </w:r>
    </w:p>
  </w:endnote>
  <w:endnote w:type="continuationSeparator" w:id="0">
    <w:p w14:paraId="55D81CF9" w14:textId="77777777" w:rsidR="002E202C" w:rsidRDefault="002E202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B07C7" w14:textId="77777777" w:rsidR="002E202C" w:rsidRDefault="002E202C" w:rsidP="00FE4009">
      <w:pPr>
        <w:spacing w:after="0" w:line="240" w:lineRule="auto"/>
      </w:pPr>
      <w:r>
        <w:separator/>
      </w:r>
    </w:p>
  </w:footnote>
  <w:footnote w:type="continuationSeparator" w:id="0">
    <w:p w14:paraId="28DF751E" w14:textId="77777777" w:rsidR="002E202C" w:rsidRDefault="002E202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01FFB12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7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1775E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02C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A2215"/>
    <w:rsid w:val="003C6092"/>
    <w:rsid w:val="003D190A"/>
    <w:rsid w:val="003D5305"/>
    <w:rsid w:val="003E4E1E"/>
    <w:rsid w:val="003F725F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E69BC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F5BC0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04CA8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4344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FCFE-B11F-4D59-B4F4-9432AE88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2023-11-09T13:27:00Z</cp:lastPrinted>
  <dcterms:created xsi:type="dcterms:W3CDTF">2025-03-26T08:14:00Z</dcterms:created>
  <dcterms:modified xsi:type="dcterms:W3CDTF">2025-04-02T12:08:00Z</dcterms:modified>
</cp:coreProperties>
</file>