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FB8D34" w14:textId="2E808834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Kretingos rajono savivaldybės tarybos </w:t>
      </w:r>
    </w:p>
    <w:p w14:paraId="1364FF73" w14:textId="65F68C7E" w:rsidR="007A6DEC" w:rsidRPr="00672423" w:rsidRDefault="007A6DEC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>202</w:t>
      </w:r>
      <w:r w:rsidR="00220BCF">
        <w:rPr>
          <w:bCs/>
          <w:szCs w:val="24"/>
        </w:rPr>
        <w:t>5</w:t>
      </w:r>
      <w:r w:rsidR="006F0D78">
        <w:rPr>
          <w:bCs/>
          <w:szCs w:val="24"/>
        </w:rPr>
        <w:t xml:space="preserve"> m. </w:t>
      </w:r>
      <w:r w:rsidR="00220BCF">
        <w:rPr>
          <w:bCs/>
          <w:szCs w:val="24"/>
        </w:rPr>
        <w:t>kovo</w:t>
      </w:r>
      <w:r w:rsidR="006F0D78">
        <w:rPr>
          <w:bCs/>
          <w:szCs w:val="24"/>
        </w:rPr>
        <w:t xml:space="preserve">   d.</w:t>
      </w:r>
      <w:r w:rsidRPr="00672423">
        <w:rPr>
          <w:bCs/>
          <w:szCs w:val="24"/>
        </w:rPr>
        <w:t xml:space="preserve"> sprendimo Nr. T2-</w:t>
      </w:r>
    </w:p>
    <w:p w14:paraId="24A8A67C" w14:textId="7D33F07B" w:rsidR="007A6DEC" w:rsidRPr="00672423" w:rsidRDefault="001E0D6E" w:rsidP="006F0D78">
      <w:pPr>
        <w:ind w:left="10206"/>
        <w:rPr>
          <w:bCs/>
          <w:szCs w:val="24"/>
        </w:rPr>
      </w:pPr>
      <w:r w:rsidRPr="00672423">
        <w:rPr>
          <w:bCs/>
          <w:szCs w:val="24"/>
        </w:rPr>
        <w:t xml:space="preserve">1 </w:t>
      </w:r>
      <w:r w:rsidR="007A6DEC" w:rsidRPr="00672423">
        <w:rPr>
          <w:bCs/>
          <w:szCs w:val="24"/>
        </w:rPr>
        <w:t>priedas</w:t>
      </w:r>
    </w:p>
    <w:p w14:paraId="7507B65D" w14:textId="77777777" w:rsidR="007A6DEC" w:rsidRPr="00672423" w:rsidRDefault="007A6DEC" w:rsidP="007A6DEC">
      <w:pPr>
        <w:ind w:left="4374" w:firstLine="1296"/>
        <w:jc w:val="both"/>
        <w:rPr>
          <w:bCs/>
          <w:szCs w:val="24"/>
        </w:rPr>
      </w:pPr>
    </w:p>
    <w:p w14:paraId="7AE0235B" w14:textId="42E4C585" w:rsidR="00A73D40" w:rsidRPr="00672423" w:rsidRDefault="00903FDD" w:rsidP="006A2074">
      <w:pPr>
        <w:jc w:val="center"/>
        <w:rPr>
          <w:b/>
          <w:bCs/>
        </w:rPr>
      </w:pPr>
      <w:r w:rsidRPr="00672423">
        <w:rPr>
          <w:b/>
          <w:bCs/>
        </w:rPr>
        <w:t xml:space="preserve">KRETINGOS </w:t>
      </w:r>
      <w:r w:rsidR="00220BCF">
        <w:rPr>
          <w:b/>
        </w:rPr>
        <w:t>RAJONO ŠVIETIMO CENTRUI</w:t>
      </w:r>
      <w:r w:rsidR="00220BCF" w:rsidRPr="003E412D">
        <w:rPr>
          <w:b/>
        </w:rPr>
        <w:t xml:space="preserve"> </w:t>
      </w:r>
      <w:r w:rsidR="007A6DEC" w:rsidRPr="00672423">
        <w:rPr>
          <w:b/>
          <w:bCs/>
        </w:rPr>
        <w:t xml:space="preserve">PERDUODAMO </w:t>
      </w:r>
    </w:p>
    <w:p w14:paraId="51CA75B1" w14:textId="4954C3AB" w:rsidR="007A6DEC" w:rsidRPr="00672423" w:rsidRDefault="00A73D40" w:rsidP="006A2074">
      <w:pPr>
        <w:jc w:val="center"/>
        <w:rPr>
          <w:b/>
          <w:bCs/>
        </w:rPr>
      </w:pPr>
      <w:r w:rsidRPr="00672423">
        <w:rPr>
          <w:b/>
          <w:bCs/>
        </w:rPr>
        <w:t>ILGA</w:t>
      </w:r>
      <w:r w:rsidR="00F37C29" w:rsidRPr="00672423">
        <w:rPr>
          <w:b/>
          <w:bCs/>
        </w:rPr>
        <w:t>LAIKIO</w:t>
      </w:r>
      <w:r w:rsidR="007A6DEC" w:rsidRPr="00672423">
        <w:rPr>
          <w:b/>
          <w:bCs/>
        </w:rPr>
        <w:t xml:space="preserve"> </w:t>
      </w:r>
      <w:r w:rsidR="00304F7B" w:rsidRPr="00672423">
        <w:rPr>
          <w:b/>
          <w:bCs/>
        </w:rPr>
        <w:t xml:space="preserve">MATERIALIOJO </w:t>
      </w:r>
      <w:r w:rsidR="00461500" w:rsidRPr="00672423">
        <w:rPr>
          <w:b/>
          <w:bCs/>
        </w:rPr>
        <w:t xml:space="preserve">IR NEMATERIALIOJO </w:t>
      </w:r>
      <w:r w:rsidR="007A6DEC" w:rsidRPr="00672423">
        <w:rPr>
          <w:b/>
          <w:bCs/>
        </w:rPr>
        <w:t>TURTO</w:t>
      </w:r>
      <w:r w:rsidR="006A2074" w:rsidRPr="00672423">
        <w:rPr>
          <w:b/>
          <w:bCs/>
        </w:rPr>
        <w:t xml:space="preserve"> </w:t>
      </w:r>
      <w:r w:rsidR="007A6DEC" w:rsidRPr="00672423">
        <w:rPr>
          <w:b/>
          <w:bCs/>
        </w:rPr>
        <w:t>SĄRAŠAS</w:t>
      </w:r>
    </w:p>
    <w:p w14:paraId="5C4E7A92" w14:textId="77777777" w:rsidR="009111B9" w:rsidRPr="00672423" w:rsidRDefault="009111B9" w:rsidP="006F0D78">
      <w:pPr>
        <w:rPr>
          <w:b/>
          <w:bCs/>
        </w:rPr>
      </w:pPr>
    </w:p>
    <w:tbl>
      <w:tblPr>
        <w:tblW w:w="1488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08"/>
        <w:gridCol w:w="3970"/>
        <w:gridCol w:w="1135"/>
        <w:gridCol w:w="2409"/>
        <w:gridCol w:w="2127"/>
        <w:gridCol w:w="2409"/>
        <w:gridCol w:w="2127"/>
      </w:tblGrid>
      <w:tr w:rsidR="00F1441F" w:rsidRPr="00672423" w14:paraId="634A1606" w14:textId="1DBAE70C" w:rsidTr="00704889">
        <w:trPr>
          <w:trHeight w:val="76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C330110" w14:textId="77777777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Eil. Nr.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BBC8D38" w14:textId="77777777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Turto pavadinimas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81FD80" w14:textId="090F53F7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Mato vnt.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82A185" w14:textId="4D728C6D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Finansavimo šaltiniai</w:t>
            </w:r>
            <w:r>
              <w:rPr>
                <w:b/>
                <w:bCs/>
                <w:szCs w:val="24"/>
                <w:lang w:eastAsia="en-GB"/>
              </w:rPr>
              <w:t>, Eur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B3919" w14:textId="0C4A3E7C" w:rsidR="00F1441F" w:rsidRPr="00672423" w:rsidRDefault="00F1441F" w:rsidP="00F1441F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Įsigijimo kaina</w:t>
            </w:r>
            <w:r w:rsidRPr="00672423">
              <w:rPr>
                <w:b/>
                <w:bCs/>
                <w:szCs w:val="24"/>
                <w:lang w:eastAsia="en-GB"/>
              </w:rPr>
              <w:t>, Eur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3E84C3" w14:textId="037B7972" w:rsidR="00F1441F" w:rsidRDefault="00F1441F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Likutinė vertė 2025-01-31, Eur</w:t>
            </w:r>
          </w:p>
        </w:tc>
      </w:tr>
      <w:tr w:rsidR="00F1441F" w:rsidRPr="00672423" w14:paraId="30FE5D30" w14:textId="4777F8AB" w:rsidTr="0089252C">
        <w:trPr>
          <w:trHeight w:val="415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08B8B11" w14:textId="3D111C00" w:rsidR="00F1441F" w:rsidRPr="00672423" w:rsidRDefault="00F1441F" w:rsidP="008402AD">
            <w:pPr>
              <w:jc w:val="center"/>
              <w:rPr>
                <w:b/>
                <w:bCs/>
                <w:szCs w:val="24"/>
                <w:lang w:eastAsia="en-GB"/>
              </w:rPr>
            </w:pPr>
            <w:r w:rsidRPr="00672423">
              <w:rPr>
                <w:b/>
                <w:bCs/>
                <w:szCs w:val="24"/>
                <w:lang w:eastAsia="en-GB"/>
              </w:rPr>
              <w:t>Kitas nematerialus turtas</w:t>
            </w:r>
          </w:p>
        </w:tc>
      </w:tr>
      <w:tr w:rsidR="00F1441F" w:rsidRPr="00672423" w14:paraId="751FB950" w14:textId="6462E7EF" w:rsidTr="00F1441F">
        <w:trPr>
          <w:trHeight w:val="747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2C3BC8E3" w14:textId="2136DCD0" w:rsidR="00F1441F" w:rsidRPr="00672423" w:rsidRDefault="00F1441F" w:rsidP="005F1672">
            <w:pPr>
              <w:rPr>
                <w:szCs w:val="24"/>
                <w:lang w:eastAsia="en-GB"/>
              </w:rPr>
            </w:pPr>
            <w:bookmarkStart w:id="0" w:name="_Hlk152580715"/>
            <w:r>
              <w:rPr>
                <w:szCs w:val="24"/>
                <w:lang w:eastAsia="en-GB"/>
              </w:rPr>
              <w:t>1.</w:t>
            </w:r>
          </w:p>
        </w:tc>
        <w:tc>
          <w:tcPr>
            <w:tcW w:w="397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664BD" w14:textId="54B73425" w:rsidR="00F1441F" w:rsidRPr="00672423" w:rsidRDefault="00F1441F" w:rsidP="005F1672">
            <w:pPr>
              <w:rPr>
                <w:szCs w:val="24"/>
              </w:rPr>
            </w:pPr>
            <w:r w:rsidRPr="00220BCF">
              <w:rPr>
                <w:szCs w:val="24"/>
              </w:rPr>
              <w:t xml:space="preserve">Interneto svetainė </w:t>
            </w:r>
            <w:proofErr w:type="spellStart"/>
            <w:r w:rsidRPr="00220BCF">
              <w:rPr>
                <w:szCs w:val="24"/>
              </w:rPr>
              <w:t>aplankykkretinga.lt</w:t>
            </w:r>
            <w:proofErr w:type="spellEnd"/>
            <w:r w:rsidRPr="00220BCF">
              <w:rPr>
                <w:szCs w:val="24"/>
              </w:rPr>
              <w:t xml:space="preserve"> 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E907BF" w14:textId="77777777" w:rsidR="00F1441F" w:rsidRDefault="00F1441F" w:rsidP="00F1441F">
            <w:pPr>
              <w:jc w:val="center"/>
              <w:rPr>
                <w:szCs w:val="24"/>
                <w:lang w:eastAsia="en-GB"/>
              </w:rPr>
            </w:pPr>
          </w:p>
          <w:p w14:paraId="503D3A80" w14:textId="4D3A700A" w:rsidR="00F1441F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vnt.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369F3" w14:textId="6F84AF12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Savivaldybės biudžetas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87049" w14:textId="47EE75E2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87C92" w14:textId="7E11463F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220BCF">
              <w:rPr>
                <w:szCs w:val="24"/>
              </w:rPr>
              <w:t xml:space="preserve">11071,50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4168B715" w14:textId="69E33B78" w:rsidR="00F1441F" w:rsidRPr="00220BCF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6297,09</w:t>
            </w:r>
          </w:p>
        </w:tc>
      </w:tr>
      <w:tr w:rsidR="00F1441F" w:rsidRPr="00672423" w14:paraId="63A994E9" w14:textId="77777777" w:rsidTr="00F1441F">
        <w:trPr>
          <w:trHeight w:val="489"/>
        </w:trPr>
        <w:tc>
          <w:tcPr>
            <w:tcW w:w="70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FDAC089" w14:textId="77777777" w:rsidR="00F1441F" w:rsidRPr="00672423" w:rsidRDefault="00F1441F" w:rsidP="005F1672">
            <w:pPr>
              <w:rPr>
                <w:szCs w:val="24"/>
                <w:lang w:eastAsia="en-GB"/>
              </w:rPr>
            </w:pPr>
          </w:p>
        </w:tc>
        <w:tc>
          <w:tcPr>
            <w:tcW w:w="3970" w:type="dxa"/>
            <w:vMerge/>
            <w:tcBorders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6190FEC" w14:textId="77777777" w:rsidR="00F1441F" w:rsidRPr="00220BCF" w:rsidRDefault="00F1441F" w:rsidP="005F1672">
            <w:pPr>
              <w:rPr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</w:tcPr>
          <w:p w14:paraId="33F06953" w14:textId="77777777" w:rsidR="00F1441F" w:rsidRDefault="00F1441F" w:rsidP="008402AD">
            <w:pPr>
              <w:jc w:val="center"/>
              <w:rPr>
                <w:szCs w:val="24"/>
                <w:lang w:eastAsia="en-GB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CDDE" w14:textId="57FA2F2B" w:rsidR="00F1441F" w:rsidRDefault="00F1441F" w:rsidP="008402AD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2776,95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DA7E51" w14:textId="14FCD529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8294,55</w:t>
            </w: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C9389" w14:textId="77777777" w:rsidR="00F1441F" w:rsidRPr="00220BCF" w:rsidRDefault="00F1441F" w:rsidP="008402AD">
            <w:pPr>
              <w:jc w:val="center"/>
              <w:rPr>
                <w:szCs w:val="24"/>
              </w:rPr>
            </w:pPr>
          </w:p>
        </w:tc>
        <w:tc>
          <w:tcPr>
            <w:tcW w:w="21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24CBC2" w14:textId="77777777" w:rsidR="00F1441F" w:rsidRDefault="00F1441F" w:rsidP="00F1441F">
            <w:pPr>
              <w:jc w:val="center"/>
              <w:rPr>
                <w:szCs w:val="24"/>
              </w:rPr>
            </w:pPr>
          </w:p>
        </w:tc>
      </w:tr>
      <w:bookmarkEnd w:id="0"/>
      <w:tr w:rsidR="00F1441F" w:rsidRPr="00672423" w14:paraId="6B860C72" w14:textId="3ECC02AA" w:rsidTr="00F1441F">
        <w:trPr>
          <w:trHeight w:val="8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2B4240" w14:textId="64A77E96" w:rsidR="00F1441F" w:rsidRPr="00672423" w:rsidRDefault="00F1441F" w:rsidP="00A13307">
            <w:pPr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>2.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94BDE" w14:textId="135D5B19" w:rsidR="00F1441F" w:rsidRPr="00672423" w:rsidRDefault="00F1441F" w:rsidP="008402AD">
            <w:pPr>
              <w:rPr>
                <w:szCs w:val="24"/>
                <w:lang w:eastAsia="en-GB"/>
              </w:rPr>
            </w:pPr>
            <w:r w:rsidRPr="00856C31">
              <w:t>360 3D stereoskopin</w:t>
            </w:r>
            <w:r>
              <w:t>is</w:t>
            </w:r>
            <w:r w:rsidRPr="00856C31">
              <w:t xml:space="preserve"> vaizdo klip</w:t>
            </w:r>
            <w:r>
              <w:t>as</w:t>
            </w:r>
            <w:r w:rsidRPr="00856C31">
              <w:t xml:space="preserve"> 04:35 min. su garso takeliu (10 vnt. </w:t>
            </w:r>
            <w:proofErr w:type="spellStart"/>
            <w:r w:rsidRPr="00856C31">
              <w:t>kompl</w:t>
            </w:r>
            <w:proofErr w:type="spellEnd"/>
            <w:r w:rsidRPr="00856C31">
              <w:t>.)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7CFAB" w14:textId="66710952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proofErr w:type="spellStart"/>
            <w:r>
              <w:rPr>
                <w:szCs w:val="24"/>
                <w:lang w:eastAsia="en-GB"/>
              </w:rPr>
              <w:t>kompl</w:t>
            </w:r>
            <w:proofErr w:type="spellEnd"/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1B252" w14:textId="290573CA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8E140" w14:textId="50F957A8" w:rsidR="00F1441F" w:rsidRPr="00672423" w:rsidRDefault="00F1441F" w:rsidP="00566831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</w:rPr>
              <w:t>4997,30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F0308" w14:textId="57949C8A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2312,61</w:t>
            </w:r>
          </w:p>
        </w:tc>
      </w:tr>
      <w:tr w:rsidR="00F1441F" w:rsidRPr="00672423" w14:paraId="1239AD7E" w14:textId="77777777" w:rsidTr="00F1441F">
        <w:trPr>
          <w:trHeight w:val="551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9E268D" w14:textId="6526B14E" w:rsidR="00F1441F" w:rsidRPr="00F42DC8" w:rsidRDefault="00F1441F" w:rsidP="00F1441F">
            <w:pPr>
              <w:jc w:val="center"/>
              <w:rPr>
                <w:b/>
                <w:bCs/>
                <w:szCs w:val="24"/>
              </w:rPr>
            </w:pPr>
            <w:r w:rsidRPr="00F42DC8">
              <w:rPr>
                <w:b/>
                <w:bCs/>
              </w:rPr>
              <w:t>Kompiuterinė įranga</w:t>
            </w:r>
          </w:p>
        </w:tc>
      </w:tr>
      <w:tr w:rsidR="00F1441F" w:rsidRPr="00672423" w14:paraId="571F4767" w14:textId="77777777" w:rsidTr="00F1441F">
        <w:trPr>
          <w:trHeight w:val="84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07E01069" w14:textId="2A9ED6D1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3.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9E24D08" w14:textId="73330C85" w:rsidR="00F1441F" w:rsidRPr="00856C31" w:rsidRDefault="00F1441F" w:rsidP="008402AD">
            <w:r>
              <w:rPr>
                <w:szCs w:val="24"/>
              </w:rPr>
              <w:t xml:space="preserve">Nešiojamas kompiuteris </w:t>
            </w:r>
            <w:r w:rsidR="00B66D52">
              <w:rPr>
                <w:szCs w:val="24"/>
              </w:rPr>
              <w:t>„</w:t>
            </w:r>
            <w:r>
              <w:rPr>
                <w:szCs w:val="24"/>
              </w:rPr>
              <w:t xml:space="preserve">HP </w:t>
            </w:r>
            <w:proofErr w:type="spellStart"/>
            <w:r>
              <w:rPr>
                <w:szCs w:val="24"/>
              </w:rPr>
              <w:t>ProBook</w:t>
            </w:r>
            <w:proofErr w:type="spellEnd"/>
            <w:r>
              <w:rPr>
                <w:szCs w:val="24"/>
              </w:rPr>
              <w:t xml:space="preserve"> 450GS i5</w:t>
            </w:r>
            <w:r w:rsidR="00B66D52">
              <w:rPr>
                <w:szCs w:val="24"/>
              </w:rPr>
              <w:t>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1AF82A" w14:textId="1768DCF6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proofErr w:type="spellStart"/>
            <w:r>
              <w:rPr>
                <w:szCs w:val="24"/>
                <w:lang w:eastAsia="en-GB"/>
              </w:rPr>
              <w:t>kompl</w:t>
            </w:r>
            <w:proofErr w:type="spellEnd"/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EE24" w14:textId="2461F5AF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B5C600" w14:textId="3FF0BC42" w:rsidR="00F1441F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1062,32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9CFA2" w14:textId="1C2D9E95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F1441F" w:rsidRPr="00672423" w14:paraId="0E323B27" w14:textId="77777777" w:rsidTr="00704889">
        <w:trPr>
          <w:trHeight w:val="69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2D75E89" w14:textId="20EE86D8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4.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4B52A175" w14:textId="33AD1895" w:rsidR="00F1441F" w:rsidRPr="00856C31" w:rsidRDefault="00F1441F" w:rsidP="008402AD">
            <w:r>
              <w:rPr>
                <w:szCs w:val="24"/>
              </w:rPr>
              <w:t xml:space="preserve">Kompiuteris stacionarus </w:t>
            </w:r>
            <w:r w:rsidR="00B66D52">
              <w:rPr>
                <w:szCs w:val="24"/>
              </w:rPr>
              <w:t>„</w:t>
            </w:r>
            <w:r>
              <w:rPr>
                <w:szCs w:val="24"/>
              </w:rPr>
              <w:t>Asus i3-8100</w:t>
            </w:r>
            <w:r w:rsidR="00B66D52">
              <w:rPr>
                <w:szCs w:val="24"/>
              </w:rPr>
              <w:t>“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58DE552" w14:textId="2CF19559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proofErr w:type="spellStart"/>
            <w:r>
              <w:rPr>
                <w:szCs w:val="24"/>
                <w:lang w:eastAsia="en-GB"/>
              </w:rPr>
              <w:t>kompl</w:t>
            </w:r>
            <w:proofErr w:type="spellEnd"/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7E6A3" w14:textId="6EAF48EF" w:rsidR="00F1441F" w:rsidRPr="00672423" w:rsidRDefault="00F1441F" w:rsidP="008402AD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7D79A" w14:textId="4A6EA28E" w:rsidR="00F1441F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888,16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87075D" w14:textId="64EB37A5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0,00</w:t>
            </w:r>
          </w:p>
        </w:tc>
      </w:tr>
      <w:tr w:rsidR="00F1441F" w:rsidRPr="00672423" w14:paraId="3D313B02" w14:textId="10742A7E" w:rsidTr="00F1441F">
        <w:trPr>
          <w:trHeight w:val="734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403FD91" w14:textId="1C7EB3BB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5</w:t>
            </w:r>
            <w:r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82352CF" w14:textId="030F2CA9" w:rsidR="00F1441F" w:rsidRPr="00672423" w:rsidRDefault="00F1441F" w:rsidP="008402AD">
            <w:pPr>
              <w:rPr>
                <w:szCs w:val="24"/>
              </w:rPr>
            </w:pPr>
            <w:r>
              <w:rPr>
                <w:szCs w:val="24"/>
              </w:rPr>
              <w:t>Virtualios realybės akiniai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9751F" w14:textId="1CEFDE20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vnt.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0C7D6" w14:textId="3FA3553A" w:rsidR="00F1441F" w:rsidRPr="00672423" w:rsidRDefault="00F1441F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CF3BAE" w14:textId="7E5A518F" w:rsidR="00F1441F" w:rsidRPr="00672423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8EDC6B" w14:textId="0229FAEC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150,27</w:t>
            </w:r>
          </w:p>
        </w:tc>
      </w:tr>
      <w:tr w:rsidR="00F1441F" w:rsidRPr="00672423" w14:paraId="374E7B3C" w14:textId="2AAADB00" w:rsidTr="00F1441F">
        <w:trPr>
          <w:trHeight w:val="66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3DC3C2" w14:textId="0D8B46B3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6</w:t>
            </w:r>
            <w:r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7B8BC15D" w14:textId="0E8A5DED" w:rsidR="00F1441F" w:rsidRPr="00672423" w:rsidRDefault="00F1441F" w:rsidP="008402AD">
            <w:pPr>
              <w:rPr>
                <w:szCs w:val="24"/>
              </w:rPr>
            </w:pPr>
            <w:r>
              <w:rPr>
                <w:szCs w:val="24"/>
              </w:rPr>
              <w:t>Lauko interaktyvus informacinis stendas 55“ su programa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12C72" w14:textId="39293CB4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vnt.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BF351" w14:textId="1DDF2B69" w:rsidR="00F1441F" w:rsidRPr="00672423" w:rsidRDefault="00F1441F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822EE9" w14:textId="6C211AE6" w:rsidR="00F1441F" w:rsidRPr="00672423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9498,50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A05894" w14:textId="042A171B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1741,37</w:t>
            </w:r>
          </w:p>
        </w:tc>
      </w:tr>
      <w:tr w:rsidR="00F1441F" w:rsidRPr="00672423" w14:paraId="00D179F2" w14:textId="77777777" w:rsidTr="00F1441F">
        <w:trPr>
          <w:trHeight w:val="410"/>
        </w:trPr>
        <w:tc>
          <w:tcPr>
            <w:tcW w:w="14885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0A9A63" w14:textId="37206D7C" w:rsidR="00F1441F" w:rsidRPr="00672423" w:rsidRDefault="00F1441F" w:rsidP="00F1441F">
            <w:pPr>
              <w:jc w:val="center"/>
              <w:rPr>
                <w:szCs w:val="24"/>
              </w:rPr>
            </w:pPr>
            <w:r w:rsidRPr="009F55CA">
              <w:rPr>
                <w:b/>
                <w:bCs/>
                <w:szCs w:val="24"/>
              </w:rPr>
              <w:lastRenderedPageBreak/>
              <w:t>Kitas ilgalaikis materialusis turtas</w:t>
            </w:r>
          </w:p>
        </w:tc>
      </w:tr>
      <w:tr w:rsidR="00F1441F" w:rsidRPr="00672423" w14:paraId="1C11D558" w14:textId="5D730DD7" w:rsidTr="00704889">
        <w:trPr>
          <w:trHeight w:val="776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14:paraId="7A7B6662" w14:textId="06FD184E" w:rsidR="00F1441F" w:rsidRPr="00672423" w:rsidRDefault="00F1441F" w:rsidP="00A13307">
            <w:pPr>
              <w:rPr>
                <w:szCs w:val="24"/>
                <w:lang w:eastAsia="en-GB"/>
              </w:rPr>
            </w:pPr>
            <w:r>
              <w:rPr>
                <w:szCs w:val="24"/>
                <w:lang w:eastAsia="en-GB"/>
              </w:rPr>
              <w:t>7</w:t>
            </w:r>
            <w:r w:rsidRPr="00672423">
              <w:rPr>
                <w:szCs w:val="24"/>
                <w:lang w:eastAsia="en-GB"/>
              </w:rPr>
              <w:t>.</w:t>
            </w:r>
          </w:p>
        </w:tc>
        <w:tc>
          <w:tcPr>
            <w:tcW w:w="3970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B13BFF9" w14:textId="6745720A" w:rsidR="00F1441F" w:rsidRPr="00672423" w:rsidRDefault="00F1441F" w:rsidP="008402AD">
            <w:pPr>
              <w:rPr>
                <w:szCs w:val="24"/>
              </w:rPr>
            </w:pPr>
            <w:r>
              <w:rPr>
                <w:szCs w:val="24"/>
              </w:rPr>
              <w:t>Palapinė ir prezentaciniai barai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08B386" w14:textId="287EF3AA" w:rsidR="00F1441F" w:rsidRPr="00672423" w:rsidRDefault="00F1441F" w:rsidP="00F1441F">
            <w:pPr>
              <w:jc w:val="center"/>
              <w:rPr>
                <w:szCs w:val="24"/>
                <w:lang w:eastAsia="en-GB"/>
              </w:rPr>
            </w:pPr>
            <w:proofErr w:type="spellStart"/>
            <w:r>
              <w:rPr>
                <w:szCs w:val="24"/>
                <w:lang w:eastAsia="en-GB"/>
              </w:rPr>
              <w:t>kompl</w:t>
            </w:r>
            <w:proofErr w:type="spellEnd"/>
            <w:r>
              <w:rPr>
                <w:szCs w:val="24"/>
                <w:lang w:eastAsia="en-GB"/>
              </w:rPr>
              <w:t>.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1A886" w14:textId="27B7B0DC" w:rsidR="00F1441F" w:rsidRPr="00672423" w:rsidRDefault="00F1441F" w:rsidP="00F97E65">
            <w:pPr>
              <w:jc w:val="center"/>
              <w:rPr>
                <w:szCs w:val="24"/>
                <w:lang w:eastAsia="en-GB"/>
              </w:rPr>
            </w:pPr>
            <w:r w:rsidRPr="00672423">
              <w:rPr>
                <w:szCs w:val="24"/>
                <w:lang w:eastAsia="en-GB"/>
              </w:rPr>
              <w:t xml:space="preserve">Europos </w:t>
            </w:r>
            <w:r>
              <w:rPr>
                <w:szCs w:val="24"/>
                <w:lang w:eastAsia="en-GB"/>
              </w:rPr>
              <w:t>S</w:t>
            </w:r>
            <w:r w:rsidRPr="00672423">
              <w:rPr>
                <w:szCs w:val="24"/>
                <w:lang w:eastAsia="en-GB"/>
              </w:rPr>
              <w:t>ąjungos lėšos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4AD673" w14:textId="7DB3300E" w:rsidR="00F1441F" w:rsidRPr="00672423" w:rsidRDefault="00F1441F" w:rsidP="005668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3558,96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6D67C" w14:textId="3C338E4A" w:rsidR="00F1441F" w:rsidRPr="00672423" w:rsidRDefault="00F1441F" w:rsidP="00F1441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926,87</w:t>
            </w:r>
          </w:p>
        </w:tc>
      </w:tr>
      <w:tr w:rsidR="00704889" w:rsidRPr="00672423" w14:paraId="30B1E42E" w14:textId="2FBF23AC" w:rsidTr="00704889">
        <w:trPr>
          <w:trHeight w:val="547"/>
        </w:trPr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AC8B" w14:textId="57467756" w:rsidR="00704889" w:rsidRPr="00672423" w:rsidRDefault="00704889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 xml:space="preserve">                                                                                                             </w:t>
            </w:r>
            <w:r w:rsidRPr="00672423">
              <w:rPr>
                <w:b/>
                <w:bCs/>
                <w:szCs w:val="24"/>
                <w:lang w:eastAsia="en-GB"/>
              </w:rPr>
              <w:t>Iš viso: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7101C" w14:textId="7B8B8F65" w:rsidR="00704889" w:rsidRPr="00672423" w:rsidRDefault="00704889" w:rsidP="00704889">
            <w:pPr>
              <w:jc w:val="center"/>
              <w:rPr>
                <w:b/>
                <w:bCs/>
                <w:szCs w:val="24"/>
                <w:lang w:eastAsia="en-GB"/>
              </w:rPr>
            </w:pPr>
            <w:r>
              <w:rPr>
                <w:b/>
                <w:bCs/>
                <w:szCs w:val="24"/>
                <w:lang w:eastAsia="en-GB"/>
              </w:rPr>
              <w:t>32076,74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C8420B" w14:textId="459C6846" w:rsidR="00704889" w:rsidRPr="00672423" w:rsidRDefault="00704889" w:rsidP="00704889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11428,21</w:t>
            </w:r>
          </w:p>
        </w:tc>
      </w:tr>
    </w:tbl>
    <w:p w14:paraId="26488BD5" w14:textId="031ED345" w:rsidR="00C9619A" w:rsidRPr="00672423" w:rsidRDefault="00704889" w:rsidP="009111B9">
      <w:pPr>
        <w:jc w:val="center"/>
        <w:rPr>
          <w:b/>
          <w:bCs/>
        </w:rPr>
      </w:pPr>
      <w:r>
        <w:rPr>
          <w:b/>
          <w:bCs/>
        </w:rPr>
        <w:t>___________________________________</w:t>
      </w:r>
    </w:p>
    <w:sectPr w:rsidR="00C9619A" w:rsidRPr="00672423" w:rsidSect="009111B9">
      <w:headerReference w:type="default" r:id="rId7"/>
      <w:footerReference w:type="default" r:id="rId8"/>
      <w:footerReference w:type="first" r:id="rId9"/>
      <w:pgSz w:w="16838" w:h="11906" w:orient="landscape" w:code="9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35DDD8" w14:textId="77777777" w:rsidR="002D70D5" w:rsidRDefault="002D70D5" w:rsidP="00630EEC">
      <w:r>
        <w:separator/>
      </w:r>
    </w:p>
  </w:endnote>
  <w:endnote w:type="continuationSeparator" w:id="0">
    <w:p w14:paraId="52E3B967" w14:textId="77777777" w:rsidR="002D70D5" w:rsidRDefault="002D70D5" w:rsidP="00630E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374508"/>
      <w:docPartObj>
        <w:docPartGallery w:val="Page Numbers (Bottom of Page)"/>
        <w:docPartUnique/>
      </w:docPartObj>
    </w:sdtPr>
    <w:sdtEndPr/>
    <w:sdtContent>
      <w:p w14:paraId="090D1E2B" w14:textId="78178BAB" w:rsidR="009111B9" w:rsidRDefault="009111B9">
        <w:pPr>
          <w:pStyle w:val="Por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B4AA51" w14:textId="77777777" w:rsidR="009111B9" w:rsidRDefault="009111B9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22BAE" w14:textId="5631C91C" w:rsidR="009111B9" w:rsidRDefault="009111B9">
    <w:pPr>
      <w:pStyle w:val="Porat"/>
      <w:jc w:val="center"/>
    </w:pPr>
  </w:p>
  <w:p w14:paraId="73A602D1" w14:textId="77777777" w:rsidR="009111B9" w:rsidRDefault="009111B9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32A91" w14:textId="77777777" w:rsidR="002D70D5" w:rsidRDefault="002D70D5" w:rsidP="00630EEC">
      <w:r>
        <w:separator/>
      </w:r>
    </w:p>
  </w:footnote>
  <w:footnote w:type="continuationSeparator" w:id="0">
    <w:p w14:paraId="1A5FE9EC" w14:textId="77777777" w:rsidR="002D70D5" w:rsidRDefault="002D70D5" w:rsidP="00630E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66FEC" w14:textId="1FDB6626" w:rsidR="00630EEC" w:rsidRDefault="00630EEC">
    <w:pPr>
      <w:pStyle w:val="Antrats"/>
      <w:jc w:val="center"/>
    </w:pPr>
  </w:p>
  <w:p w14:paraId="384414DD" w14:textId="77777777" w:rsidR="00630EEC" w:rsidRDefault="00630EEC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DEC"/>
    <w:rsid w:val="00017924"/>
    <w:rsid w:val="00084809"/>
    <w:rsid w:val="000B49BB"/>
    <w:rsid w:val="000C380E"/>
    <w:rsid w:val="000D458E"/>
    <w:rsid w:val="000E6A21"/>
    <w:rsid w:val="000F4210"/>
    <w:rsid w:val="001376FB"/>
    <w:rsid w:val="00151EC6"/>
    <w:rsid w:val="00167B69"/>
    <w:rsid w:val="00172F21"/>
    <w:rsid w:val="00190B88"/>
    <w:rsid w:val="001E0D6E"/>
    <w:rsid w:val="001F707F"/>
    <w:rsid w:val="00213568"/>
    <w:rsid w:val="00220BCF"/>
    <w:rsid w:val="00220EB9"/>
    <w:rsid w:val="0024494A"/>
    <w:rsid w:val="00255365"/>
    <w:rsid w:val="00290C09"/>
    <w:rsid w:val="002C3B40"/>
    <w:rsid w:val="002D70D5"/>
    <w:rsid w:val="0030435E"/>
    <w:rsid w:val="00304F7B"/>
    <w:rsid w:val="003719AA"/>
    <w:rsid w:val="00395BD3"/>
    <w:rsid w:val="003A1468"/>
    <w:rsid w:val="003D376A"/>
    <w:rsid w:val="003D3774"/>
    <w:rsid w:val="00434225"/>
    <w:rsid w:val="00456EA9"/>
    <w:rsid w:val="00461500"/>
    <w:rsid w:val="00470004"/>
    <w:rsid w:val="004776CE"/>
    <w:rsid w:val="004B6F37"/>
    <w:rsid w:val="005279AF"/>
    <w:rsid w:val="00534CEF"/>
    <w:rsid w:val="005427A8"/>
    <w:rsid w:val="00566831"/>
    <w:rsid w:val="00566F83"/>
    <w:rsid w:val="00574FB9"/>
    <w:rsid w:val="005759E8"/>
    <w:rsid w:val="00586DA8"/>
    <w:rsid w:val="005A409C"/>
    <w:rsid w:val="005A44AD"/>
    <w:rsid w:val="005B7289"/>
    <w:rsid w:val="005D66BC"/>
    <w:rsid w:val="005F16EB"/>
    <w:rsid w:val="00630AB2"/>
    <w:rsid w:val="00630EEC"/>
    <w:rsid w:val="00672423"/>
    <w:rsid w:val="00682690"/>
    <w:rsid w:val="00695C5A"/>
    <w:rsid w:val="006A2074"/>
    <w:rsid w:val="006B24ED"/>
    <w:rsid w:val="006D6507"/>
    <w:rsid w:val="006E0084"/>
    <w:rsid w:val="006F0D78"/>
    <w:rsid w:val="00704889"/>
    <w:rsid w:val="007669B8"/>
    <w:rsid w:val="00776C87"/>
    <w:rsid w:val="007A1C86"/>
    <w:rsid w:val="007A6DEC"/>
    <w:rsid w:val="007E0E67"/>
    <w:rsid w:val="007E2139"/>
    <w:rsid w:val="008402AD"/>
    <w:rsid w:val="00864845"/>
    <w:rsid w:val="008C748E"/>
    <w:rsid w:val="008E3821"/>
    <w:rsid w:val="008E4460"/>
    <w:rsid w:val="008E6CE9"/>
    <w:rsid w:val="008F1374"/>
    <w:rsid w:val="00903FDD"/>
    <w:rsid w:val="009111B9"/>
    <w:rsid w:val="00943CBF"/>
    <w:rsid w:val="00990FD6"/>
    <w:rsid w:val="009946A0"/>
    <w:rsid w:val="00997DC1"/>
    <w:rsid w:val="009D5480"/>
    <w:rsid w:val="009D7D7B"/>
    <w:rsid w:val="009E33D2"/>
    <w:rsid w:val="009F55CA"/>
    <w:rsid w:val="00A01147"/>
    <w:rsid w:val="00A13307"/>
    <w:rsid w:val="00A32DCD"/>
    <w:rsid w:val="00A43684"/>
    <w:rsid w:val="00A45C49"/>
    <w:rsid w:val="00A734AB"/>
    <w:rsid w:val="00A73D40"/>
    <w:rsid w:val="00AC3FC5"/>
    <w:rsid w:val="00AC4E44"/>
    <w:rsid w:val="00AC69F8"/>
    <w:rsid w:val="00AD7419"/>
    <w:rsid w:val="00AE2F47"/>
    <w:rsid w:val="00AE5637"/>
    <w:rsid w:val="00AF643E"/>
    <w:rsid w:val="00B06BE7"/>
    <w:rsid w:val="00B22395"/>
    <w:rsid w:val="00B22D04"/>
    <w:rsid w:val="00B4278E"/>
    <w:rsid w:val="00B61754"/>
    <w:rsid w:val="00B66D52"/>
    <w:rsid w:val="00B67FCC"/>
    <w:rsid w:val="00B823FC"/>
    <w:rsid w:val="00B9013A"/>
    <w:rsid w:val="00B93242"/>
    <w:rsid w:val="00BA2457"/>
    <w:rsid w:val="00BD2284"/>
    <w:rsid w:val="00BD78B7"/>
    <w:rsid w:val="00BF3E24"/>
    <w:rsid w:val="00BF4FEC"/>
    <w:rsid w:val="00C172BD"/>
    <w:rsid w:val="00C26AF9"/>
    <w:rsid w:val="00C340BF"/>
    <w:rsid w:val="00C6334F"/>
    <w:rsid w:val="00C6479C"/>
    <w:rsid w:val="00C8462B"/>
    <w:rsid w:val="00C9619A"/>
    <w:rsid w:val="00D275C5"/>
    <w:rsid w:val="00D33795"/>
    <w:rsid w:val="00D4751C"/>
    <w:rsid w:val="00D538EF"/>
    <w:rsid w:val="00D770B3"/>
    <w:rsid w:val="00D96943"/>
    <w:rsid w:val="00DE46B3"/>
    <w:rsid w:val="00E1486D"/>
    <w:rsid w:val="00E227AE"/>
    <w:rsid w:val="00E27C6D"/>
    <w:rsid w:val="00ED02E7"/>
    <w:rsid w:val="00EF66F6"/>
    <w:rsid w:val="00EF7C7E"/>
    <w:rsid w:val="00F0402D"/>
    <w:rsid w:val="00F12AD1"/>
    <w:rsid w:val="00F1441F"/>
    <w:rsid w:val="00F3617D"/>
    <w:rsid w:val="00F37C29"/>
    <w:rsid w:val="00F42DC8"/>
    <w:rsid w:val="00F70B64"/>
    <w:rsid w:val="00F97E65"/>
    <w:rsid w:val="00FD2C8E"/>
    <w:rsid w:val="00FF056C"/>
    <w:rsid w:val="00FF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05C6148"/>
  <w15:chartTrackingRefBased/>
  <w15:docId w15:val="{761953AA-A44E-46DD-A6D4-7299BB5AF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A6DE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7A6DE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lt-L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630EE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630EEC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5A44A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Pataisymai">
    <w:name w:val="Revision"/>
    <w:hidden/>
    <w:uiPriority w:val="99"/>
    <w:semiHidden/>
    <w:rsid w:val="00B66D5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0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3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5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12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1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8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39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8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9F2B3-ED62-4852-AFC1-F8CCCD8226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Ginte</dc:creator>
  <cp:keywords/>
  <dc:description/>
  <cp:lastModifiedBy>Jurgita Kasnauskienė</cp:lastModifiedBy>
  <cp:revision>2</cp:revision>
  <cp:lastPrinted>2025-02-26T11:11:00Z</cp:lastPrinted>
  <dcterms:created xsi:type="dcterms:W3CDTF">2025-02-27T08:49:00Z</dcterms:created>
  <dcterms:modified xsi:type="dcterms:W3CDTF">2025-02-27T08:49:00Z</dcterms:modified>
</cp:coreProperties>
</file>