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CE70" w14:textId="77777777" w:rsidR="00C6298B" w:rsidRDefault="00C6298B" w:rsidP="00365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B4225">
        <w:rPr>
          <w:rFonts w:ascii="Times New Roman" w:eastAsia="Times New Roman" w:hAnsi="Times New Roman" w:cs="Times New Roman"/>
          <w:b/>
          <w:sz w:val="24"/>
          <w:szCs w:val="20"/>
        </w:rPr>
        <w:t>AIŠKINAMASIS RAŠTAS</w:t>
      </w:r>
    </w:p>
    <w:p w14:paraId="08C97D4A" w14:textId="2EE18B42" w:rsidR="00C6298B" w:rsidRPr="00FB4225" w:rsidRDefault="00C6298B" w:rsidP="00365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 w:rsidRPr="00FB4225">
        <w:rPr>
          <w:rFonts w:ascii="Times New Roman" w:eastAsia="Times New Roman" w:hAnsi="Times New Roman" w:cs="Times New Roman"/>
          <w:b/>
          <w:sz w:val="24"/>
          <w:szCs w:val="20"/>
        </w:rPr>
        <w:t>PRIE KRETINGOS RAJONO SAVIVALDYBĖS TARYBOS SPRENDIMO PROJEKTO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7C07783B" w14:textId="6F684EF0" w:rsidR="00F637E4" w:rsidRPr="002D12E7" w:rsidRDefault="00F637E4" w:rsidP="00F637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„</w:t>
      </w:r>
      <w:r w:rsidR="001A5529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DD1F8F" w:rsidRPr="00DD1F8F">
        <w:rPr>
          <w:rFonts w:ascii="Times New Roman" w:hAnsi="Times New Roman" w:cs="Times New Roman"/>
          <w:b/>
          <w:caps/>
          <w:sz w:val="24"/>
          <w:szCs w:val="24"/>
        </w:rPr>
        <w:t>2023 M. GEGUŽĖS 25 D. KRETINGOS RAJONO SAVIVALDYBĖS TARYBOS SPRENDIMO NR. T2-168 „DĖL KRETINGOS RAJONO SAVIVALDYBĖS BENDRUOMENĖS SVEIKATOS TARYBOS SUDARYMO“ PAKEITIMO</w:t>
      </w:r>
      <w:r>
        <w:rPr>
          <w:rFonts w:ascii="Times New Roman" w:hAnsi="Times New Roman" w:cs="Times New Roman"/>
          <w:b/>
          <w:caps/>
          <w:sz w:val="24"/>
          <w:szCs w:val="24"/>
        </w:rPr>
        <w:t>“</w:t>
      </w:r>
    </w:p>
    <w:p w14:paraId="34D842A5" w14:textId="6775C3CC" w:rsidR="00C6298B" w:rsidRDefault="00C6298B" w:rsidP="001A5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BE561AC" w14:textId="2D90A569" w:rsidR="00087323" w:rsidRDefault="007E0A0D" w:rsidP="00087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202</w:t>
      </w:r>
      <w:r w:rsidR="006D33A8">
        <w:rPr>
          <w:rFonts w:ascii="Times New Roman" w:eastAsia="Times New Roman" w:hAnsi="Times New Roman" w:cs="Times New Roman"/>
          <w:sz w:val="24"/>
          <w:szCs w:val="20"/>
        </w:rPr>
        <w:t>5</w:t>
      </w:r>
      <w:r w:rsidR="00F637E4"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 w:rsidR="00EC5E60">
        <w:rPr>
          <w:rFonts w:ascii="Times New Roman" w:eastAsia="Times New Roman" w:hAnsi="Times New Roman" w:cs="Times New Roman"/>
          <w:sz w:val="24"/>
          <w:szCs w:val="20"/>
        </w:rPr>
        <w:t>vasario 26</w:t>
      </w:r>
      <w:r w:rsidR="006D33A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87323">
        <w:rPr>
          <w:rFonts w:ascii="Times New Roman" w:eastAsia="Times New Roman" w:hAnsi="Times New Roman" w:cs="Times New Roman"/>
          <w:sz w:val="24"/>
          <w:szCs w:val="20"/>
        </w:rPr>
        <w:t xml:space="preserve"> d.</w:t>
      </w:r>
    </w:p>
    <w:p w14:paraId="456967D8" w14:textId="72FA6884" w:rsidR="00087323" w:rsidRDefault="00087323" w:rsidP="00087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Kretinga</w:t>
      </w:r>
    </w:p>
    <w:p w14:paraId="5E561BD6" w14:textId="77777777" w:rsidR="00087323" w:rsidRPr="00FB4225" w:rsidRDefault="00087323" w:rsidP="001A5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9118C28" w14:textId="4BD2117B" w:rsidR="004C39A6" w:rsidRPr="006F7A73" w:rsidRDefault="004C39A6" w:rsidP="004C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 xml:space="preserve">1. Parengto </w:t>
      </w:r>
      <w:r w:rsidR="002E701D">
        <w:rPr>
          <w:rFonts w:ascii="Times New Roman" w:eastAsia="Times New Roman" w:hAnsi="Times New Roman" w:cs="Times New Roman"/>
          <w:b/>
          <w:sz w:val="24"/>
          <w:szCs w:val="20"/>
        </w:rPr>
        <w:t xml:space="preserve">sprendimo </w:t>
      </w: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projekto tikslai ir uždaviniai.</w:t>
      </w:r>
    </w:p>
    <w:p w14:paraId="4DA61D10" w14:textId="7C84D228" w:rsidR="004C39A6" w:rsidRPr="006F7A73" w:rsidRDefault="004C39A6" w:rsidP="00BC005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Tikslas – </w:t>
      </w:r>
      <w:r w:rsidR="00F637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pakeisti </w:t>
      </w:r>
      <w:r w:rsidR="00BC005B">
        <w:rPr>
          <w:rFonts w:ascii="Times New Roman" w:eastAsia="Times New Roman" w:hAnsi="Times New Roman" w:cs="Times New Roman"/>
          <w:sz w:val="24"/>
          <w:szCs w:val="24"/>
        </w:rPr>
        <w:t>Kretingos rajono savivaldybės tarybos 202</w:t>
      </w:r>
      <w:r w:rsidR="00B30E53">
        <w:rPr>
          <w:rFonts w:ascii="Times New Roman" w:eastAsia="Times New Roman" w:hAnsi="Times New Roman" w:cs="Times New Roman"/>
          <w:sz w:val="24"/>
          <w:szCs w:val="24"/>
        </w:rPr>
        <w:t>3</w:t>
      </w:r>
      <w:r w:rsidR="00BC005B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B30E53">
        <w:rPr>
          <w:rFonts w:ascii="Times New Roman" w:eastAsia="Times New Roman" w:hAnsi="Times New Roman" w:cs="Times New Roman"/>
          <w:sz w:val="24"/>
          <w:szCs w:val="24"/>
        </w:rPr>
        <w:t>gegužės</w:t>
      </w:r>
      <w:r w:rsidR="001A5529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B30E53">
        <w:rPr>
          <w:rFonts w:ascii="Times New Roman" w:eastAsia="Times New Roman" w:hAnsi="Times New Roman" w:cs="Times New Roman"/>
          <w:sz w:val="24"/>
          <w:szCs w:val="24"/>
        </w:rPr>
        <w:t>5</w:t>
      </w:r>
      <w:r w:rsidR="001A5529">
        <w:rPr>
          <w:rFonts w:ascii="Times New Roman" w:eastAsia="Times New Roman" w:hAnsi="Times New Roman" w:cs="Times New Roman"/>
          <w:sz w:val="24"/>
          <w:szCs w:val="24"/>
        </w:rPr>
        <w:t xml:space="preserve"> d. sprendimo Nr. T2-</w:t>
      </w:r>
      <w:r w:rsidR="00B30E53">
        <w:rPr>
          <w:rFonts w:ascii="Times New Roman" w:eastAsia="Times New Roman" w:hAnsi="Times New Roman" w:cs="Times New Roman"/>
          <w:sz w:val="24"/>
          <w:szCs w:val="24"/>
        </w:rPr>
        <w:t>168</w:t>
      </w:r>
      <w:r w:rsidR="00BC005B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</w:t>
      </w:r>
      <w:r w:rsidR="00B30E53">
        <w:rPr>
          <w:rFonts w:ascii="Times New Roman" w:eastAsia="Times New Roman" w:hAnsi="Times New Roman" w:cs="Times New Roman"/>
          <w:sz w:val="24"/>
          <w:szCs w:val="24"/>
        </w:rPr>
        <w:t xml:space="preserve">bendruomenės sveikatos </w:t>
      </w:r>
      <w:r w:rsidR="00BC005B">
        <w:rPr>
          <w:rFonts w:ascii="Times New Roman" w:eastAsia="Times New Roman" w:hAnsi="Times New Roman" w:cs="Times New Roman"/>
          <w:sz w:val="24"/>
          <w:szCs w:val="24"/>
        </w:rPr>
        <w:t>tarybos sudarymo“ 1 punktą.</w:t>
      </w:r>
    </w:p>
    <w:p w14:paraId="78B5CFC4" w14:textId="77777777" w:rsidR="004C39A6" w:rsidRPr="006F7A73" w:rsidRDefault="004C39A6" w:rsidP="004C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5764212" w14:textId="1B204A92" w:rsidR="004C39A6" w:rsidRDefault="004C39A6" w:rsidP="00F637E4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Šiuo metu galioja </w:t>
      </w:r>
      <w:r w:rsidRPr="0021411D">
        <w:rPr>
          <w:rFonts w:ascii="Times New Roman" w:hAnsi="Times New Roman" w:cs="Times New Roman"/>
          <w:sz w:val="24"/>
        </w:rPr>
        <w:t xml:space="preserve">Kretingos </w:t>
      </w:r>
      <w:r w:rsidR="00F637E4">
        <w:rPr>
          <w:rFonts w:ascii="Times New Roman" w:hAnsi="Times New Roman" w:cs="Times New Roman"/>
          <w:sz w:val="24"/>
        </w:rPr>
        <w:t>rajono savivaldybės tarybos 202</w:t>
      </w:r>
      <w:r w:rsidR="003A2B6E">
        <w:rPr>
          <w:rFonts w:ascii="Times New Roman" w:hAnsi="Times New Roman" w:cs="Times New Roman"/>
          <w:sz w:val="24"/>
        </w:rPr>
        <w:t>3</w:t>
      </w:r>
      <w:r w:rsidRPr="0021411D">
        <w:rPr>
          <w:rFonts w:ascii="Times New Roman" w:hAnsi="Times New Roman" w:cs="Times New Roman"/>
          <w:sz w:val="24"/>
        </w:rPr>
        <w:t xml:space="preserve"> m. </w:t>
      </w:r>
      <w:r w:rsidR="003A2B6E">
        <w:rPr>
          <w:rFonts w:ascii="Times New Roman" w:hAnsi="Times New Roman" w:cs="Times New Roman"/>
          <w:sz w:val="24"/>
        </w:rPr>
        <w:t>gegužės</w:t>
      </w:r>
      <w:r w:rsidR="00F637E4">
        <w:rPr>
          <w:rFonts w:ascii="Times New Roman" w:hAnsi="Times New Roman" w:cs="Times New Roman"/>
          <w:sz w:val="24"/>
        </w:rPr>
        <w:t xml:space="preserve"> 2</w:t>
      </w:r>
      <w:r w:rsidR="003A2B6E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d. sprendimas</w:t>
      </w:r>
      <w:r w:rsidR="001A5529">
        <w:rPr>
          <w:rFonts w:ascii="Times New Roman" w:hAnsi="Times New Roman" w:cs="Times New Roman"/>
          <w:sz w:val="24"/>
        </w:rPr>
        <w:t xml:space="preserve"> Nr. T2-</w:t>
      </w:r>
      <w:r w:rsidR="003A2B6E">
        <w:rPr>
          <w:rFonts w:ascii="Times New Roman" w:hAnsi="Times New Roman" w:cs="Times New Roman"/>
          <w:sz w:val="24"/>
        </w:rPr>
        <w:t>168</w:t>
      </w:r>
      <w:r w:rsidRPr="0021411D">
        <w:rPr>
          <w:rFonts w:ascii="Times New Roman" w:hAnsi="Times New Roman" w:cs="Times New Roman"/>
          <w:sz w:val="24"/>
        </w:rPr>
        <w:t xml:space="preserve"> „Dėl Kretingos </w:t>
      </w:r>
      <w:r w:rsidR="00F637E4">
        <w:rPr>
          <w:rFonts w:ascii="Times New Roman" w:hAnsi="Times New Roman" w:cs="Times New Roman"/>
          <w:sz w:val="24"/>
        </w:rPr>
        <w:t xml:space="preserve">rajono savivaldybės </w:t>
      </w:r>
      <w:r w:rsidR="003A2B6E">
        <w:rPr>
          <w:rFonts w:ascii="Times New Roman" w:hAnsi="Times New Roman" w:cs="Times New Roman"/>
          <w:sz w:val="24"/>
        </w:rPr>
        <w:t xml:space="preserve">bendruomenės sveikatos </w:t>
      </w:r>
      <w:r w:rsidR="00F637E4">
        <w:rPr>
          <w:rFonts w:ascii="Times New Roman" w:hAnsi="Times New Roman" w:cs="Times New Roman"/>
          <w:sz w:val="24"/>
        </w:rPr>
        <w:t>tarybos sudarymo“.</w:t>
      </w:r>
    </w:p>
    <w:p w14:paraId="44D185DB" w14:textId="77777777" w:rsidR="004C39A6" w:rsidRPr="006F7A73" w:rsidRDefault="004C39A6" w:rsidP="004C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3.</w:t>
      </w:r>
      <w:r w:rsidRPr="006F7A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Kokių rezultatų laukiama.</w:t>
      </w:r>
    </w:p>
    <w:p w14:paraId="161D7214" w14:textId="65356570" w:rsidR="004C39A6" w:rsidRPr="006F7A73" w:rsidRDefault="001A5529" w:rsidP="00BC00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Patvirtin</w:t>
      </w:r>
      <w:r w:rsidR="00BF2929">
        <w:rPr>
          <w:rFonts w:ascii="Times New Roman" w:eastAsia="Times New Roman" w:hAnsi="Times New Roman" w:cs="Times New Roman"/>
          <w:sz w:val="24"/>
          <w:szCs w:val="20"/>
        </w:rPr>
        <w:t>u</w:t>
      </w:r>
      <w:r w:rsidR="00BC005B">
        <w:rPr>
          <w:rFonts w:ascii="Times New Roman" w:eastAsia="Times New Roman" w:hAnsi="Times New Roman" w:cs="Times New Roman"/>
          <w:sz w:val="24"/>
          <w:szCs w:val="20"/>
        </w:rPr>
        <w:t xml:space="preserve">s </w:t>
      </w:r>
      <w:r w:rsidR="00BC005B">
        <w:rPr>
          <w:rFonts w:ascii="Times New Roman" w:eastAsia="Times New Roman" w:hAnsi="Times New Roman" w:cs="Times New Roman"/>
          <w:sz w:val="24"/>
          <w:szCs w:val="24"/>
        </w:rPr>
        <w:t>Kretingos rajono savivaldybės tarybos 202</w:t>
      </w:r>
      <w:r w:rsidR="00EF2D25">
        <w:rPr>
          <w:rFonts w:ascii="Times New Roman" w:eastAsia="Times New Roman" w:hAnsi="Times New Roman" w:cs="Times New Roman"/>
          <w:sz w:val="24"/>
          <w:szCs w:val="24"/>
        </w:rPr>
        <w:t>3</w:t>
      </w:r>
      <w:r w:rsidR="00BC005B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EF2D25">
        <w:rPr>
          <w:rFonts w:ascii="Times New Roman" w:eastAsia="Times New Roman" w:hAnsi="Times New Roman" w:cs="Times New Roman"/>
          <w:sz w:val="24"/>
          <w:szCs w:val="24"/>
        </w:rPr>
        <w:t>gegužės</w:t>
      </w:r>
      <w:r w:rsidR="00BC005B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EF2D25">
        <w:rPr>
          <w:rFonts w:ascii="Times New Roman" w:eastAsia="Times New Roman" w:hAnsi="Times New Roman" w:cs="Times New Roman"/>
          <w:sz w:val="24"/>
          <w:szCs w:val="24"/>
        </w:rPr>
        <w:t>5</w:t>
      </w:r>
      <w:r w:rsidR="00345E92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d. sprendimo Nr. T2-</w:t>
      </w:r>
      <w:r w:rsidR="00EF2D25">
        <w:rPr>
          <w:rFonts w:ascii="Times New Roman" w:eastAsia="Times New Roman" w:hAnsi="Times New Roman" w:cs="Times New Roman"/>
          <w:sz w:val="24"/>
          <w:szCs w:val="24"/>
        </w:rPr>
        <w:t>168</w:t>
      </w:r>
      <w:r w:rsidR="00BC005B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</w:t>
      </w:r>
      <w:r w:rsidR="00EF2D25">
        <w:rPr>
          <w:rFonts w:ascii="Times New Roman" w:eastAsia="Times New Roman" w:hAnsi="Times New Roman" w:cs="Times New Roman"/>
          <w:sz w:val="24"/>
          <w:szCs w:val="24"/>
        </w:rPr>
        <w:t xml:space="preserve">bendruomenės sveikatos </w:t>
      </w:r>
      <w:r w:rsidR="00BF2929">
        <w:rPr>
          <w:rFonts w:ascii="Times New Roman" w:eastAsia="Times New Roman" w:hAnsi="Times New Roman" w:cs="Times New Roman"/>
          <w:sz w:val="24"/>
          <w:szCs w:val="24"/>
        </w:rPr>
        <w:t>tarybos sudarymo“ 1 punkto pakeitimą, bus suformuota pilna</w:t>
      </w:r>
      <w:r w:rsidR="002B5C12">
        <w:rPr>
          <w:rFonts w:ascii="Times New Roman" w:eastAsia="Times New Roman" w:hAnsi="Times New Roman" w:cs="Times New Roman"/>
          <w:sz w:val="24"/>
          <w:szCs w:val="24"/>
        </w:rPr>
        <w:t>i</w:t>
      </w:r>
      <w:r w:rsidR="00BF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D25">
        <w:rPr>
          <w:rFonts w:ascii="Times New Roman" w:eastAsia="Times New Roman" w:hAnsi="Times New Roman" w:cs="Times New Roman"/>
          <w:sz w:val="24"/>
          <w:szCs w:val="24"/>
        </w:rPr>
        <w:t>veikianti Bendruomenės sveikatos taryba</w:t>
      </w:r>
      <w:r w:rsidR="007E7C8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AE274F" w14:textId="77777777" w:rsidR="004C39A6" w:rsidRPr="006F7A73" w:rsidRDefault="004C39A6" w:rsidP="004C39A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4. Lėšų poreikis ir šaltiniai.</w:t>
      </w:r>
    </w:p>
    <w:p w14:paraId="6E26C475" w14:textId="77777777" w:rsidR="004C39A6" w:rsidRPr="006F7A73" w:rsidRDefault="004C39A6" w:rsidP="004C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u w:val="words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Sprendimo projektui</w:t>
      </w:r>
      <w:r w:rsidRPr="006F7A73">
        <w:rPr>
          <w:rFonts w:ascii="Times New Roman" w:eastAsia="Times New Roman" w:hAnsi="Times New Roman" w:cs="Times New Roman"/>
          <w:sz w:val="24"/>
          <w:szCs w:val="20"/>
        </w:rPr>
        <w:t xml:space="preserve"> įgyvendinti lėšos nereikalingos. </w:t>
      </w:r>
    </w:p>
    <w:p w14:paraId="604BB6A3" w14:textId="3A23E4F6" w:rsidR="004C39A6" w:rsidRDefault="004C39A6" w:rsidP="004C39A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5. Kiti sprendimui priimti reikalingi pagrindimai, skaičiavimai ar paaiškinimai.</w:t>
      </w:r>
    </w:p>
    <w:p w14:paraId="01ED9971" w14:textId="374EC618" w:rsidR="00324383" w:rsidRPr="00324383" w:rsidRDefault="00324383" w:rsidP="003243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24383">
        <w:rPr>
          <w:rFonts w:ascii="Times New Roman" w:hAnsi="Times New Roman" w:cs="Times New Roman"/>
          <w:sz w:val="24"/>
          <w:szCs w:val="24"/>
        </w:rPr>
        <w:t xml:space="preserve">adangi dalis </w:t>
      </w:r>
      <w:r>
        <w:rPr>
          <w:rFonts w:ascii="Times New Roman" w:hAnsi="Times New Roman" w:cs="Times New Roman"/>
          <w:sz w:val="24"/>
          <w:szCs w:val="24"/>
        </w:rPr>
        <w:t>2023 metais patvirtintos</w:t>
      </w:r>
      <w:r w:rsidRPr="00324383">
        <w:rPr>
          <w:rFonts w:ascii="Times New Roman" w:hAnsi="Times New Roman" w:cs="Times New Roman"/>
          <w:sz w:val="24"/>
          <w:szCs w:val="24"/>
        </w:rPr>
        <w:t xml:space="preserve"> Bendruomenės sveikatos tarybos narių </w:t>
      </w:r>
      <w:r w:rsidR="00541412">
        <w:rPr>
          <w:rFonts w:ascii="Times New Roman" w:hAnsi="Times New Roman" w:cs="Times New Roman"/>
          <w:sz w:val="24"/>
          <w:szCs w:val="24"/>
        </w:rPr>
        <w:t xml:space="preserve">šiuo metu </w:t>
      </w:r>
      <w:r w:rsidRPr="00324383">
        <w:rPr>
          <w:rFonts w:ascii="Times New Roman" w:hAnsi="Times New Roman" w:cs="Times New Roman"/>
          <w:sz w:val="24"/>
          <w:szCs w:val="24"/>
        </w:rPr>
        <w:t>nebedirba jų atstovau</w:t>
      </w:r>
      <w:r w:rsidR="00940926">
        <w:rPr>
          <w:rFonts w:ascii="Times New Roman" w:hAnsi="Times New Roman" w:cs="Times New Roman"/>
          <w:sz w:val="24"/>
          <w:szCs w:val="24"/>
        </w:rPr>
        <w:t>t</w:t>
      </w:r>
      <w:r w:rsidRPr="00324383">
        <w:rPr>
          <w:rFonts w:ascii="Times New Roman" w:hAnsi="Times New Roman" w:cs="Times New Roman"/>
          <w:sz w:val="24"/>
          <w:szCs w:val="24"/>
        </w:rPr>
        <w:t xml:space="preserve">ose įstaigose, </w:t>
      </w:r>
      <w:r>
        <w:rPr>
          <w:rFonts w:ascii="Times New Roman" w:hAnsi="Times New Roman" w:cs="Times New Roman"/>
          <w:sz w:val="24"/>
          <w:szCs w:val="24"/>
        </w:rPr>
        <w:t>jie</w:t>
      </w:r>
      <w:r w:rsidRPr="00324383">
        <w:rPr>
          <w:rFonts w:ascii="Times New Roman" w:hAnsi="Times New Roman" w:cs="Times New Roman"/>
          <w:sz w:val="24"/>
          <w:szCs w:val="24"/>
        </w:rPr>
        <w:t xml:space="preserve"> nebegali būti ir </w:t>
      </w:r>
      <w:r>
        <w:rPr>
          <w:rFonts w:ascii="Times New Roman" w:hAnsi="Times New Roman" w:cs="Times New Roman"/>
          <w:sz w:val="24"/>
          <w:szCs w:val="24"/>
        </w:rPr>
        <w:t>Bendruomenės sveikatos tarybos</w:t>
      </w:r>
      <w:r w:rsidRPr="00324383">
        <w:rPr>
          <w:rFonts w:ascii="Times New Roman" w:hAnsi="Times New Roman" w:cs="Times New Roman"/>
          <w:sz w:val="24"/>
          <w:szCs w:val="24"/>
        </w:rPr>
        <w:t xml:space="preserve"> nariais.</w:t>
      </w:r>
      <w:r w:rsidR="00446D5A">
        <w:rPr>
          <w:rFonts w:ascii="Times New Roman" w:hAnsi="Times New Roman" w:cs="Times New Roman"/>
          <w:sz w:val="24"/>
          <w:szCs w:val="24"/>
        </w:rPr>
        <w:t xml:space="preserve"> Šie nariai yra keičiami kitais atstovais.</w:t>
      </w:r>
    </w:p>
    <w:p w14:paraId="7F228B07" w14:textId="77777777" w:rsidR="004C39A6" w:rsidRPr="006F7A73" w:rsidRDefault="004C39A6" w:rsidP="004C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6.</w:t>
      </w:r>
      <w:r w:rsidRPr="006F7A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Teisės akto projekto antikorupcinio vertinimo išvada dėl sprendimo projekto teikimo antikorupciniam vertinimui.</w:t>
      </w:r>
    </w:p>
    <w:p w14:paraId="6B3C86CC" w14:textId="77777777" w:rsidR="004C39A6" w:rsidRPr="006F7A73" w:rsidRDefault="004C39A6" w:rsidP="004C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7A73">
        <w:rPr>
          <w:rFonts w:ascii="Times New Roman" w:eastAsia="Times New Roman" w:hAnsi="Times New Roman" w:cs="Times New Roman"/>
          <w:sz w:val="24"/>
          <w:szCs w:val="24"/>
          <w:lang w:eastAsia="lt-LT"/>
        </w:rPr>
        <w:t>Teisės akto projekt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 antikorupciniam vertinimui neteikiamas.</w:t>
      </w:r>
    </w:p>
    <w:p w14:paraId="0C0C38AC" w14:textId="77777777" w:rsidR="004C39A6" w:rsidRPr="006F7A73" w:rsidRDefault="004C39A6" w:rsidP="004C39A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7. Autorius ir autorių grupės.</w:t>
      </w:r>
    </w:p>
    <w:p w14:paraId="122E4F9E" w14:textId="5C0D318C" w:rsidR="008673EF" w:rsidRPr="00E75E95" w:rsidRDefault="00BF2929" w:rsidP="00E75E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Rožė Perminienė</w:t>
      </w:r>
      <w:r w:rsidR="004C39A6" w:rsidRPr="006F7A73">
        <w:rPr>
          <w:rFonts w:ascii="Times New Roman" w:eastAsia="Times New Roman" w:hAnsi="Times New Roman" w:cs="Times New Roman"/>
          <w:sz w:val="24"/>
          <w:szCs w:val="20"/>
        </w:rPr>
        <w:t xml:space="preserve">, Kretingos rajono savivaldybės administracijos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Sveikatos reikalų koordinatorė </w:t>
      </w:r>
      <w:r w:rsidR="004C39A6">
        <w:rPr>
          <w:rFonts w:ascii="Times New Roman" w:eastAsia="Times New Roman" w:hAnsi="Times New Roman" w:cs="Times New Roman"/>
          <w:sz w:val="24"/>
          <w:szCs w:val="20"/>
        </w:rPr>
        <w:t>(vyriausioji specialistė)</w:t>
      </w:r>
      <w:r w:rsidR="009C615F">
        <w:rPr>
          <w:rFonts w:ascii="Times New Roman" w:eastAsia="Times New Roman" w:hAnsi="Times New Roman" w:cs="Times New Roman"/>
          <w:sz w:val="24"/>
          <w:szCs w:val="20"/>
        </w:rPr>
        <w:t>.</w:t>
      </w:r>
    </w:p>
    <w:sectPr w:rsidR="008673EF" w:rsidRPr="00E75E95" w:rsidSect="00327867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85CDC" w14:textId="77777777" w:rsidR="001A5529" w:rsidRDefault="001A5529" w:rsidP="00C6298B">
      <w:pPr>
        <w:spacing w:after="0" w:line="240" w:lineRule="auto"/>
      </w:pPr>
      <w:r>
        <w:separator/>
      </w:r>
    </w:p>
  </w:endnote>
  <w:endnote w:type="continuationSeparator" w:id="0">
    <w:p w14:paraId="0168DA5F" w14:textId="77777777" w:rsidR="001A5529" w:rsidRDefault="001A5529" w:rsidP="00C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F89C7" w14:textId="77777777" w:rsidR="001A5529" w:rsidRDefault="001A5529" w:rsidP="00C6298B">
      <w:pPr>
        <w:spacing w:after="0" w:line="240" w:lineRule="auto"/>
      </w:pPr>
      <w:r>
        <w:separator/>
      </w:r>
    </w:p>
  </w:footnote>
  <w:footnote w:type="continuationSeparator" w:id="0">
    <w:p w14:paraId="362BFB38" w14:textId="77777777" w:rsidR="001A5529" w:rsidRDefault="001A5529" w:rsidP="00C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B005" w14:textId="044C6F32" w:rsidR="001A5529" w:rsidRPr="00C6298B" w:rsidRDefault="001A5529" w:rsidP="00C6298B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04BB"/>
    <w:multiLevelType w:val="multilevel"/>
    <w:tmpl w:val="5942D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590770095">
    <w:abstractNumId w:val="1"/>
  </w:num>
  <w:num w:numId="2" w16cid:durableId="1804227567">
    <w:abstractNumId w:val="2"/>
  </w:num>
  <w:num w:numId="3" w16cid:durableId="562983002">
    <w:abstractNumId w:val="0"/>
  </w:num>
  <w:num w:numId="4" w16cid:durableId="99959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BB1"/>
    <w:rsid w:val="00041F39"/>
    <w:rsid w:val="00070C56"/>
    <w:rsid w:val="00083CBA"/>
    <w:rsid w:val="00087323"/>
    <w:rsid w:val="000A6C4C"/>
    <w:rsid w:val="000A7828"/>
    <w:rsid w:val="000D7709"/>
    <w:rsid w:val="001054F4"/>
    <w:rsid w:val="00137C60"/>
    <w:rsid w:val="00153DCE"/>
    <w:rsid w:val="00154552"/>
    <w:rsid w:val="00161E73"/>
    <w:rsid w:val="00185444"/>
    <w:rsid w:val="001915E8"/>
    <w:rsid w:val="00191B1A"/>
    <w:rsid w:val="001A5529"/>
    <w:rsid w:val="001A5DD6"/>
    <w:rsid w:val="001C6338"/>
    <w:rsid w:val="001E4236"/>
    <w:rsid w:val="001F4113"/>
    <w:rsid w:val="001F6BE2"/>
    <w:rsid w:val="002B5C12"/>
    <w:rsid w:val="002E04DD"/>
    <w:rsid w:val="002E1DF2"/>
    <w:rsid w:val="002E701D"/>
    <w:rsid w:val="002F41C2"/>
    <w:rsid w:val="00324383"/>
    <w:rsid w:val="00327867"/>
    <w:rsid w:val="00345E92"/>
    <w:rsid w:val="00363A04"/>
    <w:rsid w:val="00365F06"/>
    <w:rsid w:val="00386027"/>
    <w:rsid w:val="00390186"/>
    <w:rsid w:val="00393CA3"/>
    <w:rsid w:val="003A2B6E"/>
    <w:rsid w:val="003A3451"/>
    <w:rsid w:val="003F3899"/>
    <w:rsid w:val="004348C7"/>
    <w:rsid w:val="00442FBF"/>
    <w:rsid w:val="00446D5A"/>
    <w:rsid w:val="00452786"/>
    <w:rsid w:val="00473F8E"/>
    <w:rsid w:val="0049418F"/>
    <w:rsid w:val="004C39A6"/>
    <w:rsid w:val="004C6E7F"/>
    <w:rsid w:val="00506F7D"/>
    <w:rsid w:val="005331A6"/>
    <w:rsid w:val="00541412"/>
    <w:rsid w:val="005506B7"/>
    <w:rsid w:val="005555A8"/>
    <w:rsid w:val="0057064C"/>
    <w:rsid w:val="00573B7D"/>
    <w:rsid w:val="005B4ADD"/>
    <w:rsid w:val="005E1EC1"/>
    <w:rsid w:val="00624632"/>
    <w:rsid w:val="00625BB1"/>
    <w:rsid w:val="00627D7C"/>
    <w:rsid w:val="006A23BA"/>
    <w:rsid w:val="006B08B6"/>
    <w:rsid w:val="006C1188"/>
    <w:rsid w:val="006C4AF9"/>
    <w:rsid w:val="006D33A8"/>
    <w:rsid w:val="00767684"/>
    <w:rsid w:val="0077111E"/>
    <w:rsid w:val="00774614"/>
    <w:rsid w:val="00785553"/>
    <w:rsid w:val="007869DE"/>
    <w:rsid w:val="007C1656"/>
    <w:rsid w:val="007D6F31"/>
    <w:rsid w:val="007E0A0D"/>
    <w:rsid w:val="007E7C84"/>
    <w:rsid w:val="008066A1"/>
    <w:rsid w:val="00806FA6"/>
    <w:rsid w:val="00832EBB"/>
    <w:rsid w:val="008673EF"/>
    <w:rsid w:val="00894A1B"/>
    <w:rsid w:val="008A034A"/>
    <w:rsid w:val="008B0EBA"/>
    <w:rsid w:val="008C5108"/>
    <w:rsid w:val="008C7B30"/>
    <w:rsid w:val="008D2E57"/>
    <w:rsid w:val="008D3CF8"/>
    <w:rsid w:val="009123F3"/>
    <w:rsid w:val="009313B4"/>
    <w:rsid w:val="00940926"/>
    <w:rsid w:val="009C0E67"/>
    <w:rsid w:val="009C615F"/>
    <w:rsid w:val="00A33D23"/>
    <w:rsid w:val="00A6232E"/>
    <w:rsid w:val="00AB35BE"/>
    <w:rsid w:val="00AE4588"/>
    <w:rsid w:val="00B260E1"/>
    <w:rsid w:val="00B30E53"/>
    <w:rsid w:val="00B53773"/>
    <w:rsid w:val="00B9290B"/>
    <w:rsid w:val="00BA18DD"/>
    <w:rsid w:val="00BA341B"/>
    <w:rsid w:val="00BA493F"/>
    <w:rsid w:val="00BB7B17"/>
    <w:rsid w:val="00BC005B"/>
    <w:rsid w:val="00BF2929"/>
    <w:rsid w:val="00C16381"/>
    <w:rsid w:val="00C2797F"/>
    <w:rsid w:val="00C6298B"/>
    <w:rsid w:val="00C74B14"/>
    <w:rsid w:val="00CB5ED8"/>
    <w:rsid w:val="00CE7306"/>
    <w:rsid w:val="00CF6902"/>
    <w:rsid w:val="00D05A4B"/>
    <w:rsid w:val="00D12BBA"/>
    <w:rsid w:val="00D57C0A"/>
    <w:rsid w:val="00DD1F8F"/>
    <w:rsid w:val="00E07D88"/>
    <w:rsid w:val="00E51371"/>
    <w:rsid w:val="00E52FCE"/>
    <w:rsid w:val="00E54E4F"/>
    <w:rsid w:val="00E75E95"/>
    <w:rsid w:val="00E92240"/>
    <w:rsid w:val="00EC2556"/>
    <w:rsid w:val="00EC5E60"/>
    <w:rsid w:val="00EF2D25"/>
    <w:rsid w:val="00EF4A64"/>
    <w:rsid w:val="00F14599"/>
    <w:rsid w:val="00F637E4"/>
    <w:rsid w:val="00F85C7B"/>
    <w:rsid w:val="00F8676F"/>
    <w:rsid w:val="00F92875"/>
    <w:rsid w:val="00FA274F"/>
    <w:rsid w:val="00FA4109"/>
    <w:rsid w:val="00FA489E"/>
    <w:rsid w:val="00FB0946"/>
    <w:rsid w:val="00FB7726"/>
    <w:rsid w:val="00FD645B"/>
    <w:rsid w:val="00FE1A86"/>
    <w:rsid w:val="00FE28A3"/>
    <w:rsid w:val="00FE38C1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1209"/>
  <w15:docId w15:val="{146472E3-6963-40ED-BBC2-B045624F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  <w:style w:type="character" w:styleId="Komentaronuoroda">
    <w:name w:val="annotation reference"/>
    <w:basedOn w:val="Numatytasispastraiposriftas"/>
    <w:uiPriority w:val="99"/>
    <w:semiHidden/>
    <w:unhideWhenUsed/>
    <w:rsid w:val="001A5D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5D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5DD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5D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5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Rožė Perminienė</cp:lastModifiedBy>
  <cp:revision>43</cp:revision>
  <cp:lastPrinted>2015-06-12T13:23:00Z</cp:lastPrinted>
  <dcterms:created xsi:type="dcterms:W3CDTF">2024-04-05T07:15:00Z</dcterms:created>
  <dcterms:modified xsi:type="dcterms:W3CDTF">2025-02-26T08:37:00Z</dcterms:modified>
</cp:coreProperties>
</file>