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02F3" w14:textId="77777777" w:rsidR="00075FE9" w:rsidRDefault="00075FE9" w:rsidP="00075FE9">
      <w:pPr>
        <w:pStyle w:val="Antrats"/>
        <w:ind w:left="8364" w:firstLine="567"/>
      </w:pPr>
      <w:r>
        <w:t>Kretingos rajono savivaldybės tarybos</w:t>
      </w:r>
    </w:p>
    <w:p w14:paraId="212DE105" w14:textId="5D6F672E" w:rsidR="00B54F35" w:rsidRDefault="00075FE9" w:rsidP="00075FE9">
      <w:pPr>
        <w:pStyle w:val="Antrats"/>
        <w:ind w:left="8364" w:firstLine="567"/>
      </w:pPr>
      <w:r>
        <w:t xml:space="preserve">2014 m. </w:t>
      </w:r>
      <w:r w:rsidR="009B0DBA">
        <w:t>gruodži</w:t>
      </w:r>
      <w:r>
        <w:t xml:space="preserve">o </w:t>
      </w:r>
      <w:r w:rsidR="009B0DBA">
        <w:t>18</w:t>
      </w:r>
      <w:r>
        <w:t xml:space="preserve"> d. sprendimo Nr. T2-3</w:t>
      </w:r>
      <w:r w:rsidR="009B0DBA">
        <w:t>78</w:t>
      </w:r>
      <w:r>
        <w:t xml:space="preserve"> </w:t>
      </w:r>
    </w:p>
    <w:p w14:paraId="4DD1FCFE" w14:textId="135E3BEE" w:rsidR="00075FE9" w:rsidRDefault="00075FE9" w:rsidP="00075FE9">
      <w:pPr>
        <w:pStyle w:val="Antrats"/>
        <w:ind w:left="8364" w:firstLine="567"/>
      </w:pPr>
      <w:r>
        <w:t>priedas</w:t>
      </w:r>
    </w:p>
    <w:p w14:paraId="0BE37883" w14:textId="77777777" w:rsidR="00075FE9" w:rsidRDefault="00075FE9" w:rsidP="00075FE9">
      <w:pPr>
        <w:pStyle w:val="Antrats"/>
        <w:ind w:left="8364" w:firstLine="567"/>
      </w:pPr>
      <w:r>
        <w:t>(Kretingos rajono savivaldybės tarybos</w:t>
      </w:r>
    </w:p>
    <w:p w14:paraId="30930412" w14:textId="77777777" w:rsidR="00075FE9" w:rsidRPr="005F2DD3" w:rsidRDefault="00075FE9" w:rsidP="00075FE9">
      <w:pPr>
        <w:pStyle w:val="Antrats"/>
        <w:ind w:left="8364" w:firstLine="567"/>
      </w:pPr>
      <w:r>
        <w:t>2025 m.             d. sprendimo Nr. T2-     redakcija)</w:t>
      </w:r>
    </w:p>
    <w:p w14:paraId="574956B2" w14:textId="77777777" w:rsidR="00991175" w:rsidRPr="003E0809" w:rsidRDefault="00991175" w:rsidP="00991175">
      <w:pPr>
        <w:ind w:left="8222"/>
        <w:rPr>
          <w:color w:val="000000" w:themeColor="text1"/>
        </w:rPr>
      </w:pPr>
    </w:p>
    <w:p w14:paraId="338FCBB3" w14:textId="77777777" w:rsidR="009D3B88" w:rsidRPr="003E0809" w:rsidRDefault="009D3B88" w:rsidP="009D3B88">
      <w:pPr>
        <w:tabs>
          <w:tab w:val="left" w:pos="1440"/>
        </w:tabs>
        <w:jc w:val="center"/>
        <w:rPr>
          <w:b/>
          <w:color w:val="000000" w:themeColor="text1"/>
        </w:rPr>
      </w:pPr>
      <w:r w:rsidRPr="003E0809">
        <w:rPr>
          <w:b/>
          <w:color w:val="000000" w:themeColor="text1"/>
        </w:rPr>
        <w:t>1 LENTELĖ. KRETINGOS RAJONO SAVIVALDYBĖS VIETINĖS RINKLIAVOS UŽ KOMUNALINIŲ ATLIEKŲ SURINKIMĄ IŠ ATLIEKŲ TURĖTOJŲ IR ATLIEKŲ TVARKYMĄ DYDŽIAI</w:t>
      </w:r>
    </w:p>
    <w:p w14:paraId="2E864E1F" w14:textId="77777777" w:rsidR="009D3B88" w:rsidRPr="003E0809" w:rsidRDefault="009D3B88" w:rsidP="009D3B88">
      <w:pPr>
        <w:tabs>
          <w:tab w:val="left" w:pos="1440"/>
        </w:tabs>
        <w:jc w:val="center"/>
        <w:rPr>
          <w:b/>
          <w:color w:val="000000" w:themeColor="text1"/>
        </w:rPr>
      </w:pPr>
    </w:p>
    <w:tbl>
      <w:tblPr>
        <w:tblW w:w="52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414"/>
        <w:gridCol w:w="2402"/>
        <w:gridCol w:w="1375"/>
        <w:gridCol w:w="1384"/>
        <w:gridCol w:w="1634"/>
        <w:gridCol w:w="1619"/>
        <w:gridCol w:w="1628"/>
        <w:gridCol w:w="1575"/>
      </w:tblGrid>
      <w:tr w:rsidR="003E0809" w:rsidRPr="003E0809" w14:paraId="01C5B35A" w14:textId="77777777" w:rsidTr="002E684C">
        <w:trPr>
          <w:tblHeader/>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716FC8A9" w14:textId="77777777" w:rsidR="009D3B88" w:rsidRPr="003E0809" w:rsidRDefault="009D3B88" w:rsidP="002E684C">
            <w:pPr>
              <w:jc w:val="center"/>
              <w:rPr>
                <w:color w:val="000000" w:themeColor="text1"/>
                <w:sz w:val="20"/>
                <w:szCs w:val="20"/>
              </w:rPr>
            </w:pPr>
            <w:r w:rsidRPr="003E0809">
              <w:rPr>
                <w:color w:val="000000" w:themeColor="text1"/>
                <w:sz w:val="20"/>
                <w:szCs w:val="20"/>
              </w:rPr>
              <w:t>Eil. Nr.</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6871ED95" w14:textId="77777777" w:rsidR="009D3B88" w:rsidRPr="003E0809" w:rsidRDefault="009D3B88" w:rsidP="002E684C">
            <w:pPr>
              <w:jc w:val="center"/>
              <w:rPr>
                <w:color w:val="000000" w:themeColor="text1"/>
                <w:sz w:val="20"/>
                <w:szCs w:val="20"/>
              </w:rPr>
            </w:pPr>
            <w:r w:rsidRPr="003E0809">
              <w:rPr>
                <w:color w:val="000000" w:themeColor="text1"/>
                <w:sz w:val="20"/>
                <w:szCs w:val="20"/>
              </w:rPr>
              <w:t>Nekilnojamojo turto objektų grupė</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5B4666F" w14:textId="77777777" w:rsidR="009D3B88" w:rsidRPr="003E0809" w:rsidRDefault="009D3B88" w:rsidP="002E684C">
            <w:pPr>
              <w:jc w:val="center"/>
              <w:rPr>
                <w:color w:val="000000" w:themeColor="text1"/>
                <w:sz w:val="20"/>
                <w:szCs w:val="20"/>
              </w:rPr>
            </w:pPr>
            <w:r w:rsidRPr="003E0809">
              <w:rPr>
                <w:color w:val="000000" w:themeColor="text1"/>
                <w:sz w:val="20"/>
                <w:szCs w:val="20"/>
              </w:rPr>
              <w:t>Atliekų turėtojų veiklos, patalpų ar pastatų apibūdinimas</w:t>
            </w:r>
          </w:p>
        </w:tc>
        <w:tc>
          <w:tcPr>
            <w:tcW w:w="1492" w:type="pct"/>
            <w:gridSpan w:val="3"/>
            <w:tcBorders>
              <w:top w:val="single" w:sz="4" w:space="0" w:color="auto"/>
              <w:left w:val="single" w:sz="4" w:space="0" w:color="auto"/>
              <w:bottom w:val="single" w:sz="4" w:space="0" w:color="auto"/>
              <w:right w:val="single" w:sz="4" w:space="0" w:color="auto"/>
            </w:tcBorders>
            <w:vAlign w:val="center"/>
            <w:hideMark/>
          </w:tcPr>
          <w:p w14:paraId="24CAB373" w14:textId="77777777" w:rsidR="009D3B88" w:rsidRPr="003E0809" w:rsidRDefault="009D3B88" w:rsidP="002E684C">
            <w:pPr>
              <w:jc w:val="center"/>
              <w:rPr>
                <w:color w:val="000000" w:themeColor="text1"/>
                <w:sz w:val="20"/>
                <w:szCs w:val="20"/>
              </w:rPr>
            </w:pPr>
            <w:r w:rsidRPr="003E0809">
              <w:rPr>
                <w:color w:val="000000" w:themeColor="text1"/>
                <w:sz w:val="20"/>
                <w:szCs w:val="20"/>
              </w:rPr>
              <w:t>Apmokestinamieji parametrai</w:t>
            </w:r>
          </w:p>
        </w:tc>
        <w:tc>
          <w:tcPr>
            <w:tcW w:w="1638" w:type="pct"/>
            <w:gridSpan w:val="3"/>
            <w:tcBorders>
              <w:top w:val="single" w:sz="4" w:space="0" w:color="auto"/>
              <w:left w:val="single" w:sz="4" w:space="0" w:color="auto"/>
              <w:bottom w:val="single" w:sz="4" w:space="0" w:color="auto"/>
              <w:right w:val="single" w:sz="4" w:space="0" w:color="auto"/>
            </w:tcBorders>
            <w:vAlign w:val="center"/>
            <w:hideMark/>
          </w:tcPr>
          <w:p w14:paraId="0F5317D3" w14:textId="77777777" w:rsidR="009D3B88" w:rsidRPr="003E0809" w:rsidRDefault="009D3B88" w:rsidP="002E684C">
            <w:pPr>
              <w:jc w:val="center"/>
              <w:rPr>
                <w:color w:val="000000" w:themeColor="text1"/>
                <w:sz w:val="20"/>
                <w:szCs w:val="20"/>
              </w:rPr>
            </w:pPr>
            <w:r w:rsidRPr="003E0809">
              <w:rPr>
                <w:color w:val="000000" w:themeColor="text1"/>
                <w:sz w:val="20"/>
                <w:szCs w:val="20"/>
              </w:rPr>
              <w:t>Vietinės rinkliavos dydžiai už apmokestinamąjį parametrą</w:t>
            </w:r>
          </w:p>
        </w:tc>
      </w:tr>
      <w:tr w:rsidR="003E0809" w:rsidRPr="003E0809" w14:paraId="59642B7A" w14:textId="77777777" w:rsidTr="005F2DD3">
        <w:trPr>
          <w:tblHeader/>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187E31EE" w14:textId="77777777" w:rsidR="009D3B88" w:rsidRPr="003E0809" w:rsidRDefault="009D3B88" w:rsidP="002E684C">
            <w:pPr>
              <w:suppressAutoHyphens w:val="0"/>
              <w:rPr>
                <w:color w:val="000000" w:themeColor="text1"/>
                <w:sz w:val="20"/>
                <w:szCs w:val="20"/>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3C4E2DB6" w14:textId="77777777" w:rsidR="009D3B88" w:rsidRPr="003E0809" w:rsidRDefault="009D3B88" w:rsidP="002E684C">
            <w:pPr>
              <w:suppressAutoHyphens w:val="0"/>
              <w:rPr>
                <w:color w:val="000000" w:themeColor="text1"/>
                <w:sz w:val="20"/>
                <w:szCs w:val="20"/>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1E3C7D14" w14:textId="77777777" w:rsidR="009D3B88" w:rsidRPr="003E0809" w:rsidRDefault="009D3B88" w:rsidP="002E684C">
            <w:pPr>
              <w:suppressAutoHyphens w:val="0"/>
              <w:rPr>
                <w:color w:val="000000" w:themeColor="text1"/>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11973991" w14:textId="77777777" w:rsidR="009D3B88" w:rsidRPr="003E0809" w:rsidRDefault="009D3B88" w:rsidP="002E684C">
            <w:pPr>
              <w:jc w:val="center"/>
              <w:rPr>
                <w:color w:val="000000" w:themeColor="text1"/>
                <w:sz w:val="20"/>
                <w:szCs w:val="20"/>
              </w:rPr>
            </w:pPr>
            <w:r w:rsidRPr="003E0809">
              <w:rPr>
                <w:color w:val="000000" w:themeColor="text1"/>
                <w:sz w:val="20"/>
                <w:szCs w:val="20"/>
              </w:rPr>
              <w:t>Pastovus apmokestina-masis parametras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882639" w14:textId="77777777" w:rsidR="009D3B88" w:rsidRPr="003E0809" w:rsidRDefault="009D3B88" w:rsidP="002E684C">
            <w:pPr>
              <w:jc w:val="center"/>
              <w:rPr>
                <w:color w:val="000000" w:themeColor="text1"/>
                <w:sz w:val="20"/>
                <w:szCs w:val="20"/>
              </w:rPr>
            </w:pPr>
            <w:r w:rsidRPr="003E0809">
              <w:rPr>
                <w:color w:val="000000" w:themeColor="text1"/>
                <w:sz w:val="20"/>
                <w:szCs w:val="20"/>
              </w:rPr>
              <w:t>Kintamas apmokestina-masis parametras, besinaudojan-tiems kolektyviniais konteineriais</w:t>
            </w:r>
          </w:p>
        </w:tc>
        <w:tc>
          <w:tcPr>
            <w:tcW w:w="555" w:type="pct"/>
            <w:tcBorders>
              <w:top w:val="single" w:sz="4" w:space="0" w:color="auto"/>
              <w:left w:val="single" w:sz="4" w:space="0" w:color="auto"/>
              <w:bottom w:val="single" w:sz="4" w:space="0" w:color="auto"/>
              <w:right w:val="single" w:sz="4" w:space="0" w:color="auto"/>
            </w:tcBorders>
          </w:tcPr>
          <w:p w14:paraId="0F2F3B8A" w14:textId="77777777" w:rsidR="009D3B88" w:rsidRPr="003E0809" w:rsidRDefault="009D3B88" w:rsidP="002E684C">
            <w:pPr>
              <w:jc w:val="center"/>
              <w:rPr>
                <w:color w:val="000000" w:themeColor="text1"/>
                <w:sz w:val="20"/>
                <w:szCs w:val="20"/>
              </w:rPr>
            </w:pPr>
            <w:r w:rsidRPr="003E0809">
              <w:rPr>
                <w:color w:val="000000" w:themeColor="text1"/>
                <w:sz w:val="20"/>
                <w:szCs w:val="20"/>
              </w:rPr>
              <w:t>Kintamas apmokestina-masis parametras, besinaudojan-tiems individualiais konteineriais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20BE717" w14:textId="77777777" w:rsidR="009D3B88" w:rsidRPr="003E0809" w:rsidRDefault="009D3B88" w:rsidP="002E684C">
            <w:pPr>
              <w:jc w:val="center"/>
              <w:rPr>
                <w:color w:val="000000" w:themeColor="text1"/>
                <w:sz w:val="20"/>
                <w:szCs w:val="20"/>
              </w:rPr>
            </w:pPr>
            <w:r w:rsidRPr="003E0809">
              <w:rPr>
                <w:color w:val="000000" w:themeColor="text1"/>
                <w:sz w:val="20"/>
                <w:szCs w:val="20"/>
              </w:rPr>
              <w:t>Pastovus vietinės rinkliavos dydis</w:t>
            </w:r>
          </w:p>
        </w:tc>
        <w:tc>
          <w:tcPr>
            <w:tcW w:w="553" w:type="pct"/>
            <w:tcBorders>
              <w:top w:val="single" w:sz="4" w:space="0" w:color="auto"/>
              <w:left w:val="single" w:sz="4" w:space="0" w:color="auto"/>
              <w:bottom w:val="single" w:sz="4" w:space="0" w:color="auto"/>
              <w:right w:val="single" w:sz="4" w:space="0" w:color="auto"/>
            </w:tcBorders>
            <w:vAlign w:val="center"/>
            <w:hideMark/>
          </w:tcPr>
          <w:p w14:paraId="3DAD1B8C" w14:textId="77777777" w:rsidR="009D3B88" w:rsidRPr="003E0809" w:rsidRDefault="009D3B88" w:rsidP="002E684C">
            <w:pPr>
              <w:jc w:val="center"/>
              <w:rPr>
                <w:color w:val="000000" w:themeColor="text1"/>
                <w:sz w:val="20"/>
                <w:szCs w:val="20"/>
              </w:rPr>
            </w:pPr>
            <w:r w:rsidRPr="003E0809">
              <w:rPr>
                <w:color w:val="000000" w:themeColor="text1"/>
                <w:sz w:val="20"/>
                <w:szCs w:val="20"/>
              </w:rPr>
              <w:t>Kintamas vietinės rinkliavos dydis, besinaudojan-tiems kolektyviniais konteineriais</w:t>
            </w:r>
          </w:p>
        </w:tc>
        <w:tc>
          <w:tcPr>
            <w:tcW w:w="535" w:type="pct"/>
            <w:tcBorders>
              <w:top w:val="single" w:sz="4" w:space="0" w:color="auto"/>
              <w:left w:val="single" w:sz="4" w:space="0" w:color="auto"/>
              <w:bottom w:val="single" w:sz="4" w:space="0" w:color="auto"/>
              <w:right w:val="single" w:sz="4" w:space="0" w:color="auto"/>
            </w:tcBorders>
          </w:tcPr>
          <w:p w14:paraId="35069A8F" w14:textId="77777777" w:rsidR="009D3B88" w:rsidRPr="003E0809" w:rsidRDefault="009D3B88" w:rsidP="002E684C">
            <w:pPr>
              <w:jc w:val="center"/>
              <w:rPr>
                <w:color w:val="000000" w:themeColor="text1"/>
                <w:sz w:val="20"/>
                <w:szCs w:val="20"/>
              </w:rPr>
            </w:pPr>
            <w:r w:rsidRPr="003E0809">
              <w:rPr>
                <w:color w:val="000000" w:themeColor="text1"/>
                <w:sz w:val="20"/>
                <w:szCs w:val="20"/>
              </w:rPr>
              <w:t>Kintamas vietinės rinkliavos dydis, besinaudojan-tiems individualiais konteineriais</w:t>
            </w:r>
          </w:p>
        </w:tc>
      </w:tr>
      <w:tr w:rsidR="003E0809" w:rsidRPr="003E0809" w14:paraId="05D655F9" w14:textId="77777777" w:rsidTr="002E684C">
        <w:tc>
          <w:tcPr>
            <w:tcW w:w="234" w:type="pct"/>
            <w:tcBorders>
              <w:top w:val="single" w:sz="4" w:space="0" w:color="auto"/>
              <w:left w:val="single" w:sz="4" w:space="0" w:color="auto"/>
              <w:bottom w:val="single" w:sz="4" w:space="0" w:color="auto"/>
              <w:right w:val="single" w:sz="4" w:space="0" w:color="auto"/>
            </w:tcBorders>
            <w:hideMark/>
          </w:tcPr>
          <w:p w14:paraId="72E4C4C1" w14:textId="77777777" w:rsidR="009D3B88" w:rsidRPr="003E0809" w:rsidRDefault="009D3B88" w:rsidP="002E684C">
            <w:pPr>
              <w:jc w:val="center"/>
              <w:rPr>
                <w:color w:val="000000" w:themeColor="text1"/>
                <w:sz w:val="20"/>
                <w:szCs w:val="20"/>
              </w:rPr>
            </w:pPr>
            <w:r w:rsidRPr="003E0809">
              <w:rPr>
                <w:color w:val="000000" w:themeColor="text1"/>
                <w:sz w:val="20"/>
                <w:szCs w:val="20"/>
              </w:rPr>
              <w:t>1.</w:t>
            </w:r>
          </w:p>
        </w:tc>
        <w:tc>
          <w:tcPr>
            <w:tcW w:w="4766" w:type="pct"/>
            <w:gridSpan w:val="8"/>
            <w:tcBorders>
              <w:top w:val="single" w:sz="4" w:space="0" w:color="auto"/>
              <w:left w:val="single" w:sz="4" w:space="0" w:color="auto"/>
              <w:bottom w:val="single" w:sz="4" w:space="0" w:color="auto"/>
              <w:right w:val="single" w:sz="4" w:space="0" w:color="auto"/>
            </w:tcBorders>
          </w:tcPr>
          <w:p w14:paraId="4D5D0D5C" w14:textId="77777777" w:rsidR="009D3B88" w:rsidRPr="003E0809" w:rsidRDefault="009D3B88" w:rsidP="002E684C">
            <w:pPr>
              <w:rPr>
                <w:color w:val="000000" w:themeColor="text1"/>
                <w:sz w:val="20"/>
                <w:szCs w:val="20"/>
              </w:rPr>
            </w:pPr>
            <w:r w:rsidRPr="003E0809">
              <w:rPr>
                <w:color w:val="000000" w:themeColor="text1"/>
                <w:sz w:val="20"/>
                <w:szCs w:val="20"/>
              </w:rPr>
              <w:t>Gyvenamosios paskirties objektai:</w:t>
            </w:r>
          </w:p>
        </w:tc>
      </w:tr>
      <w:tr w:rsidR="003E0809" w:rsidRPr="003E0809" w14:paraId="0B1186CE"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AACD2E1" w14:textId="77777777" w:rsidR="00B670F5" w:rsidRPr="003E0809" w:rsidRDefault="00B670F5" w:rsidP="00B670F5">
            <w:pPr>
              <w:rPr>
                <w:color w:val="000000" w:themeColor="text1"/>
                <w:sz w:val="20"/>
                <w:szCs w:val="20"/>
              </w:rPr>
            </w:pPr>
            <w:r w:rsidRPr="003E0809">
              <w:rPr>
                <w:color w:val="000000" w:themeColor="text1"/>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322B5AA"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05A00FE1"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8DEB66"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78C9EE5"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58B86DD0" w14:textId="77777777" w:rsidR="00B670F5" w:rsidRPr="003E0809" w:rsidRDefault="00B670F5" w:rsidP="00B670F5">
            <w:pPr>
              <w:jc w:val="center"/>
              <w:rPr>
                <w:strike/>
                <w:color w:val="000000" w:themeColor="text1"/>
                <w:sz w:val="20"/>
                <w:szCs w:val="20"/>
              </w:rPr>
            </w:pPr>
            <w:r w:rsidRPr="003E0809">
              <w:rPr>
                <w:strike/>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3659AE5D" w14:textId="77C9CB69" w:rsidR="00B670F5" w:rsidRPr="003E0809" w:rsidRDefault="00B670F5" w:rsidP="00B670F5">
            <w:pPr>
              <w:jc w:val="center"/>
              <w:rPr>
                <w:color w:val="000000" w:themeColor="text1"/>
                <w:sz w:val="20"/>
                <w:szCs w:val="20"/>
              </w:rPr>
            </w:pPr>
            <w:r w:rsidRPr="003E0809">
              <w:rPr>
                <w:color w:val="000000" w:themeColor="text1"/>
                <w:sz w:val="20"/>
                <w:szCs w:val="20"/>
              </w:rPr>
              <w:t>2,1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982EB8C" w14:textId="04B29A23" w:rsidR="00B670F5" w:rsidRPr="003E0809" w:rsidRDefault="00B670F5" w:rsidP="00B670F5">
            <w:pPr>
              <w:jc w:val="center"/>
              <w:rPr>
                <w:color w:val="000000" w:themeColor="text1"/>
                <w:sz w:val="20"/>
                <w:szCs w:val="20"/>
              </w:rPr>
            </w:pPr>
            <w:r w:rsidRPr="003E0809">
              <w:rPr>
                <w:color w:val="000000" w:themeColor="text1"/>
                <w:sz w:val="20"/>
                <w:szCs w:val="20"/>
              </w:rPr>
              <w:t>-</w:t>
            </w:r>
            <w:r w:rsidR="000042AC" w:rsidRPr="003E0809">
              <w:rPr>
                <w:color w:val="000000" w:themeColor="text1"/>
                <w:sz w:val="20"/>
                <w:szCs w:val="20"/>
              </w:rPr>
              <w:t xml:space="preserve"> ***</w:t>
            </w:r>
          </w:p>
        </w:tc>
        <w:tc>
          <w:tcPr>
            <w:tcW w:w="535" w:type="pct"/>
            <w:tcBorders>
              <w:top w:val="single" w:sz="4" w:space="0" w:color="auto"/>
              <w:left w:val="single" w:sz="4" w:space="0" w:color="auto"/>
              <w:bottom w:val="single" w:sz="4" w:space="0" w:color="auto"/>
              <w:right w:val="single" w:sz="4" w:space="0" w:color="auto"/>
            </w:tcBorders>
            <w:vAlign w:val="center"/>
          </w:tcPr>
          <w:p w14:paraId="1E931175"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2149FB3B"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3A6D4362" w14:textId="77777777" w:rsidR="00B670F5" w:rsidRPr="003E0809" w:rsidRDefault="00B670F5" w:rsidP="00B670F5">
            <w:pPr>
              <w:rPr>
                <w:color w:val="000000" w:themeColor="text1"/>
                <w:sz w:val="20"/>
                <w:szCs w:val="20"/>
              </w:rPr>
            </w:pPr>
            <w:r w:rsidRPr="003E0809">
              <w:rPr>
                <w:color w:val="000000" w:themeColor="text1"/>
                <w:sz w:val="20"/>
                <w:szCs w:val="20"/>
              </w:rPr>
              <w:t>1.2.</w:t>
            </w:r>
          </w:p>
        </w:tc>
        <w:tc>
          <w:tcPr>
            <w:tcW w:w="820" w:type="pct"/>
            <w:tcBorders>
              <w:top w:val="single" w:sz="4" w:space="0" w:color="auto"/>
              <w:left w:val="single" w:sz="4" w:space="0" w:color="auto"/>
              <w:bottom w:val="single" w:sz="4" w:space="0" w:color="auto"/>
              <w:right w:val="single" w:sz="4" w:space="0" w:color="auto"/>
            </w:tcBorders>
            <w:vAlign w:val="center"/>
          </w:tcPr>
          <w:p w14:paraId="0CBEE96F"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1 gyventojas</w:t>
            </w:r>
          </w:p>
        </w:tc>
        <w:tc>
          <w:tcPr>
            <w:tcW w:w="816" w:type="pct"/>
            <w:tcBorders>
              <w:top w:val="single" w:sz="4" w:space="0" w:color="auto"/>
              <w:left w:val="single" w:sz="4" w:space="0" w:color="auto"/>
              <w:bottom w:val="single" w:sz="4" w:space="0" w:color="auto"/>
              <w:right w:val="single" w:sz="4" w:space="0" w:color="auto"/>
            </w:tcBorders>
          </w:tcPr>
          <w:p w14:paraId="130E1135"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DB6D57A"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0A287E25"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4E7BF63B"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04A21665" w14:textId="770DD2CC" w:rsidR="00B670F5" w:rsidRPr="003E0809" w:rsidRDefault="00B670F5" w:rsidP="00B670F5">
            <w:pPr>
              <w:jc w:val="center"/>
              <w:rPr>
                <w:color w:val="000000" w:themeColor="text1"/>
                <w:sz w:val="20"/>
                <w:szCs w:val="20"/>
              </w:rPr>
            </w:pPr>
            <w:r w:rsidRPr="003E0809">
              <w:rPr>
                <w:color w:val="000000" w:themeColor="text1"/>
                <w:sz w:val="20"/>
                <w:szCs w:val="20"/>
              </w:rPr>
              <w:t>2,1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5941D5D0" w14:textId="685CD5A4"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4DB48472"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19B12434"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2E37DCE7" w14:textId="77777777" w:rsidR="00B670F5" w:rsidRPr="003E0809" w:rsidRDefault="00B670F5" w:rsidP="00B670F5">
            <w:pPr>
              <w:rPr>
                <w:color w:val="000000" w:themeColor="text1"/>
                <w:sz w:val="20"/>
                <w:szCs w:val="20"/>
              </w:rPr>
            </w:pPr>
            <w:r w:rsidRPr="003E0809">
              <w:rPr>
                <w:color w:val="000000" w:themeColor="text1"/>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tcPr>
          <w:p w14:paraId="302254EC"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2 gyventojai</w:t>
            </w:r>
          </w:p>
        </w:tc>
        <w:tc>
          <w:tcPr>
            <w:tcW w:w="816" w:type="pct"/>
            <w:tcBorders>
              <w:top w:val="single" w:sz="4" w:space="0" w:color="auto"/>
              <w:left w:val="single" w:sz="4" w:space="0" w:color="auto"/>
              <w:bottom w:val="single" w:sz="4" w:space="0" w:color="auto"/>
              <w:right w:val="single" w:sz="4" w:space="0" w:color="auto"/>
            </w:tcBorders>
          </w:tcPr>
          <w:p w14:paraId="3020B4C2"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71C333D7"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68A8B63D"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B643B2C"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3F3EC7DF" w14:textId="4C7CE665" w:rsidR="00B670F5" w:rsidRPr="003E0809" w:rsidRDefault="00B670F5" w:rsidP="00B670F5">
            <w:pPr>
              <w:jc w:val="center"/>
              <w:rPr>
                <w:color w:val="000000" w:themeColor="text1"/>
                <w:sz w:val="20"/>
                <w:szCs w:val="20"/>
              </w:rPr>
            </w:pPr>
            <w:r w:rsidRPr="003E0809">
              <w:rPr>
                <w:color w:val="000000" w:themeColor="text1"/>
                <w:sz w:val="20"/>
                <w:szCs w:val="20"/>
              </w:rPr>
              <w:t>4,1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66869B63" w14:textId="31561E50"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r w:rsidR="005F2DD3">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55041BF3"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28EB8817"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3BC69A16" w14:textId="77777777" w:rsidR="00B670F5" w:rsidRPr="003E0809" w:rsidRDefault="00B670F5" w:rsidP="00B670F5">
            <w:pPr>
              <w:rPr>
                <w:color w:val="000000" w:themeColor="text1"/>
                <w:sz w:val="20"/>
                <w:szCs w:val="20"/>
              </w:rPr>
            </w:pPr>
            <w:r w:rsidRPr="003E0809">
              <w:rPr>
                <w:color w:val="000000" w:themeColor="text1"/>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tcPr>
          <w:p w14:paraId="4D120480"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3 gyventojai</w:t>
            </w:r>
          </w:p>
        </w:tc>
        <w:tc>
          <w:tcPr>
            <w:tcW w:w="816" w:type="pct"/>
            <w:tcBorders>
              <w:top w:val="single" w:sz="4" w:space="0" w:color="auto"/>
              <w:left w:val="single" w:sz="4" w:space="0" w:color="auto"/>
              <w:bottom w:val="single" w:sz="4" w:space="0" w:color="auto"/>
              <w:right w:val="single" w:sz="4" w:space="0" w:color="auto"/>
            </w:tcBorders>
          </w:tcPr>
          <w:p w14:paraId="4743796B"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0295CC53"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7CC4672"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2B76966"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51531A56" w14:textId="7910FAE5" w:rsidR="00B670F5" w:rsidRPr="003E0809" w:rsidRDefault="00B670F5" w:rsidP="00B670F5">
            <w:pPr>
              <w:jc w:val="center"/>
              <w:rPr>
                <w:color w:val="000000" w:themeColor="text1"/>
                <w:sz w:val="20"/>
                <w:szCs w:val="20"/>
              </w:rPr>
            </w:pPr>
            <w:r w:rsidRPr="003E0809">
              <w:rPr>
                <w:color w:val="000000" w:themeColor="text1"/>
                <w:sz w:val="20"/>
                <w:szCs w:val="20"/>
              </w:rPr>
              <w:t>6,0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7C263C7E" w14:textId="0D31B77D"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r w:rsidR="005F2DD3">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1EBAA27"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4854A03A"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6ED09FBD" w14:textId="77777777" w:rsidR="00B670F5" w:rsidRPr="003E0809" w:rsidRDefault="00B670F5" w:rsidP="00B670F5">
            <w:pPr>
              <w:rPr>
                <w:color w:val="000000" w:themeColor="text1"/>
                <w:sz w:val="20"/>
                <w:szCs w:val="20"/>
              </w:rPr>
            </w:pPr>
            <w:r w:rsidRPr="003E0809">
              <w:rPr>
                <w:color w:val="000000" w:themeColor="text1"/>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tcPr>
          <w:p w14:paraId="548CF724"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4 gyventojai</w:t>
            </w:r>
          </w:p>
        </w:tc>
        <w:tc>
          <w:tcPr>
            <w:tcW w:w="816" w:type="pct"/>
            <w:tcBorders>
              <w:top w:val="single" w:sz="4" w:space="0" w:color="auto"/>
              <w:left w:val="single" w:sz="4" w:space="0" w:color="auto"/>
              <w:bottom w:val="single" w:sz="4" w:space="0" w:color="auto"/>
              <w:right w:val="single" w:sz="4" w:space="0" w:color="auto"/>
            </w:tcBorders>
          </w:tcPr>
          <w:p w14:paraId="3EF2060E"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65DF2917"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D3847AC"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3322760A"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4C172E55" w14:textId="1D35F714" w:rsidR="00B670F5" w:rsidRPr="003E0809" w:rsidRDefault="00B670F5" w:rsidP="00B670F5">
            <w:pPr>
              <w:jc w:val="center"/>
              <w:rPr>
                <w:color w:val="000000" w:themeColor="text1"/>
                <w:sz w:val="20"/>
                <w:szCs w:val="20"/>
              </w:rPr>
            </w:pPr>
            <w:r w:rsidRPr="003E0809">
              <w:rPr>
                <w:color w:val="000000" w:themeColor="text1"/>
                <w:sz w:val="20"/>
                <w:szCs w:val="20"/>
              </w:rPr>
              <w:t>7,2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30593E68" w14:textId="3A548DE3"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6ABBF937"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1AE5D974"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7193A476" w14:textId="77777777" w:rsidR="00B670F5" w:rsidRPr="003E0809" w:rsidRDefault="00B670F5" w:rsidP="00B670F5">
            <w:pPr>
              <w:rPr>
                <w:color w:val="000000" w:themeColor="text1"/>
                <w:sz w:val="20"/>
                <w:szCs w:val="20"/>
              </w:rPr>
            </w:pPr>
            <w:r w:rsidRPr="003E0809">
              <w:rPr>
                <w:color w:val="000000" w:themeColor="text1"/>
                <w:sz w:val="20"/>
                <w:szCs w:val="20"/>
              </w:rPr>
              <w:lastRenderedPageBreak/>
              <w:t>1.6.</w:t>
            </w:r>
          </w:p>
        </w:tc>
        <w:tc>
          <w:tcPr>
            <w:tcW w:w="820" w:type="pct"/>
            <w:tcBorders>
              <w:top w:val="single" w:sz="4" w:space="0" w:color="auto"/>
              <w:left w:val="single" w:sz="4" w:space="0" w:color="auto"/>
              <w:bottom w:val="single" w:sz="4" w:space="0" w:color="auto"/>
              <w:right w:val="single" w:sz="4" w:space="0" w:color="auto"/>
            </w:tcBorders>
            <w:vAlign w:val="center"/>
          </w:tcPr>
          <w:p w14:paraId="48194970"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5 gyventojai</w:t>
            </w:r>
          </w:p>
        </w:tc>
        <w:tc>
          <w:tcPr>
            <w:tcW w:w="816" w:type="pct"/>
            <w:tcBorders>
              <w:top w:val="single" w:sz="4" w:space="0" w:color="auto"/>
              <w:left w:val="single" w:sz="4" w:space="0" w:color="auto"/>
              <w:bottom w:val="single" w:sz="4" w:space="0" w:color="auto"/>
              <w:right w:val="single" w:sz="4" w:space="0" w:color="auto"/>
            </w:tcBorders>
          </w:tcPr>
          <w:p w14:paraId="0D233039"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9FDA8B7"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33E3C30"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7597D0C1"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5C307BB7" w14:textId="58D40C37" w:rsidR="00B670F5" w:rsidRPr="003E0809" w:rsidRDefault="00B670F5" w:rsidP="00B670F5">
            <w:pPr>
              <w:jc w:val="center"/>
              <w:rPr>
                <w:color w:val="000000" w:themeColor="text1"/>
                <w:sz w:val="20"/>
                <w:szCs w:val="20"/>
              </w:rPr>
            </w:pPr>
            <w:r w:rsidRPr="003E0809">
              <w:rPr>
                <w:color w:val="000000" w:themeColor="text1"/>
                <w:sz w:val="20"/>
                <w:szCs w:val="20"/>
              </w:rPr>
              <w:t>8,2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4B070235" w14:textId="59E57026"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66EC8637"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7BF48880"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7ED3F913" w14:textId="77777777" w:rsidR="00B670F5" w:rsidRPr="003E0809" w:rsidRDefault="00B670F5" w:rsidP="00B670F5">
            <w:pPr>
              <w:rPr>
                <w:color w:val="000000" w:themeColor="text1"/>
                <w:sz w:val="20"/>
                <w:szCs w:val="20"/>
              </w:rPr>
            </w:pPr>
            <w:r w:rsidRPr="003E0809">
              <w:rPr>
                <w:color w:val="000000" w:themeColor="text1"/>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tcPr>
          <w:p w14:paraId="2507481D"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23663DE7"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246197B1"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F0533CC"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15A0F26D"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5A8106DA" w14:textId="520C374C" w:rsidR="00B670F5" w:rsidRPr="003E0809" w:rsidRDefault="00B670F5" w:rsidP="00B670F5">
            <w:pPr>
              <w:jc w:val="center"/>
              <w:rPr>
                <w:color w:val="000000" w:themeColor="text1"/>
                <w:sz w:val="20"/>
                <w:szCs w:val="20"/>
              </w:rPr>
            </w:pPr>
            <w:r w:rsidRPr="003E0809">
              <w:rPr>
                <w:color w:val="000000" w:themeColor="text1"/>
                <w:sz w:val="20"/>
                <w:szCs w:val="20"/>
              </w:rPr>
              <w:t>8,9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22F0CF6F" w14:textId="39B2421D"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0B52A0EE"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1F4B323B" w14:textId="77777777" w:rsidTr="005F2DD3">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6F257F9F" w14:textId="77777777" w:rsidR="009D3B88" w:rsidRPr="003E0809" w:rsidRDefault="009D3B88" w:rsidP="002E684C">
            <w:pPr>
              <w:rPr>
                <w:color w:val="000000" w:themeColor="text1"/>
                <w:sz w:val="20"/>
                <w:szCs w:val="20"/>
              </w:rPr>
            </w:pPr>
            <w:r w:rsidRPr="003E0809">
              <w:rPr>
                <w:color w:val="000000" w:themeColor="text1"/>
                <w:sz w:val="20"/>
                <w:szCs w:val="20"/>
              </w:rPr>
              <w:t>1.8.</w:t>
            </w:r>
          </w:p>
        </w:tc>
        <w:tc>
          <w:tcPr>
            <w:tcW w:w="820" w:type="pct"/>
            <w:tcBorders>
              <w:top w:val="single" w:sz="4" w:space="0" w:color="auto"/>
              <w:left w:val="single" w:sz="4" w:space="0" w:color="auto"/>
              <w:bottom w:val="single" w:sz="4" w:space="0" w:color="auto"/>
              <w:right w:val="single" w:sz="4" w:space="0" w:color="auto"/>
            </w:tcBorders>
            <w:vAlign w:val="center"/>
            <w:hideMark/>
          </w:tcPr>
          <w:p w14:paraId="0C9DF0F9"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 xml:space="preserve">Individualūs gyvenamosios paskirties objektai (namai, kotedžai), </w:t>
            </w:r>
            <w:r w:rsidRPr="003E0809">
              <w:rPr>
                <w:rFonts w:eastAsia="MS PGothic"/>
                <w:color w:val="000000" w:themeColor="text1"/>
                <w:kern w:val="24"/>
                <w:sz w:val="20"/>
                <w:szCs w:val="20"/>
              </w:rPr>
              <w:t>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22323DD3"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7C7A986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6366019"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6F11521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 xml:space="preserve">- </w:t>
            </w:r>
          </w:p>
        </w:tc>
        <w:tc>
          <w:tcPr>
            <w:tcW w:w="550" w:type="pct"/>
            <w:tcBorders>
              <w:top w:val="single" w:sz="4" w:space="0" w:color="auto"/>
              <w:left w:val="single" w:sz="4" w:space="0" w:color="auto"/>
              <w:bottom w:val="single" w:sz="4" w:space="0" w:color="auto"/>
              <w:right w:val="single" w:sz="4" w:space="0" w:color="auto"/>
            </w:tcBorders>
            <w:vAlign w:val="center"/>
            <w:hideMark/>
          </w:tcPr>
          <w:p w14:paraId="0687CA67" w14:textId="5A53D31B" w:rsidR="009D3B88" w:rsidRPr="003E0809" w:rsidRDefault="00B670F5" w:rsidP="005F2DD3">
            <w:pPr>
              <w:suppressAutoHyphens w:val="0"/>
              <w:jc w:val="center"/>
              <w:rPr>
                <w:color w:val="000000" w:themeColor="text1"/>
                <w:sz w:val="20"/>
                <w:szCs w:val="20"/>
              </w:rPr>
            </w:pPr>
            <w:r w:rsidRPr="003E0809">
              <w:rPr>
                <w:color w:val="000000" w:themeColor="text1"/>
                <w:sz w:val="20"/>
                <w:szCs w:val="20"/>
              </w:rPr>
              <w:t>2,1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26C76CF" w14:textId="22326647" w:rsidR="009D3B88" w:rsidRPr="003E0809" w:rsidRDefault="009D3B88" w:rsidP="002E684C">
            <w:pPr>
              <w:jc w:val="center"/>
              <w:rPr>
                <w:color w:val="000000" w:themeColor="text1"/>
                <w:sz w:val="20"/>
                <w:szCs w:val="20"/>
              </w:rPr>
            </w:pPr>
            <w:r w:rsidRPr="003E0809">
              <w:rPr>
                <w:color w:val="000000" w:themeColor="text1"/>
                <w:sz w:val="20"/>
                <w:szCs w:val="20"/>
              </w:rPr>
              <w:t>-</w:t>
            </w:r>
            <w:r w:rsidR="000042AC" w:rsidRPr="003E0809">
              <w:rPr>
                <w:color w:val="000000" w:themeColor="text1"/>
                <w:sz w:val="20"/>
                <w:szCs w:val="20"/>
              </w:rPr>
              <w:t xml:space="preserve"> ***</w:t>
            </w:r>
          </w:p>
        </w:tc>
        <w:tc>
          <w:tcPr>
            <w:tcW w:w="535" w:type="pct"/>
            <w:tcBorders>
              <w:top w:val="single" w:sz="4" w:space="0" w:color="auto"/>
              <w:left w:val="single" w:sz="4" w:space="0" w:color="auto"/>
              <w:bottom w:val="single" w:sz="4" w:space="0" w:color="auto"/>
              <w:right w:val="single" w:sz="4" w:space="0" w:color="auto"/>
            </w:tcBorders>
            <w:vAlign w:val="center"/>
          </w:tcPr>
          <w:p w14:paraId="3616AF2D"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r>
      <w:tr w:rsidR="003E0809" w:rsidRPr="003E0809" w14:paraId="15DB6701" w14:textId="77777777" w:rsidTr="005F2DD3">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2D2D5F4" w14:textId="77777777" w:rsidR="009D3B88" w:rsidRPr="003E0809" w:rsidRDefault="009D3B88" w:rsidP="002E684C">
            <w:pPr>
              <w:rPr>
                <w:color w:val="000000" w:themeColor="text1"/>
                <w:sz w:val="20"/>
                <w:szCs w:val="20"/>
              </w:rPr>
            </w:pPr>
            <w:r w:rsidRPr="003E0809">
              <w:rPr>
                <w:color w:val="000000" w:themeColor="text1"/>
                <w:sz w:val="20"/>
                <w:szCs w:val="20"/>
              </w:rPr>
              <w:t>1.9.</w:t>
            </w:r>
          </w:p>
        </w:tc>
        <w:tc>
          <w:tcPr>
            <w:tcW w:w="820" w:type="pct"/>
            <w:tcBorders>
              <w:top w:val="single" w:sz="4" w:space="0" w:color="auto"/>
              <w:left w:val="single" w:sz="4" w:space="0" w:color="auto"/>
              <w:bottom w:val="single" w:sz="4" w:space="0" w:color="auto"/>
              <w:right w:val="single" w:sz="4" w:space="0" w:color="auto"/>
            </w:tcBorders>
            <w:vAlign w:val="center"/>
          </w:tcPr>
          <w:p w14:paraId="0D66C749"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1 gyventojas</w:t>
            </w:r>
          </w:p>
        </w:tc>
        <w:tc>
          <w:tcPr>
            <w:tcW w:w="816" w:type="pct"/>
            <w:tcBorders>
              <w:top w:val="single" w:sz="4" w:space="0" w:color="auto"/>
              <w:left w:val="single" w:sz="4" w:space="0" w:color="auto"/>
              <w:bottom w:val="single" w:sz="4" w:space="0" w:color="auto"/>
              <w:right w:val="single" w:sz="4" w:space="0" w:color="auto"/>
            </w:tcBorders>
          </w:tcPr>
          <w:p w14:paraId="3AF80699"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5821F59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29D6C1A6"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2ECFCE74"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7530071D"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4A6249CE" w14:textId="24B82210" w:rsidR="00B670F5" w:rsidRPr="003E0809" w:rsidRDefault="00B670F5" w:rsidP="00B670F5">
            <w:pPr>
              <w:suppressAutoHyphens w:val="0"/>
              <w:jc w:val="center"/>
              <w:rPr>
                <w:color w:val="000000" w:themeColor="text1"/>
                <w:sz w:val="20"/>
                <w:szCs w:val="20"/>
                <w:lang w:eastAsia="en-US"/>
              </w:rPr>
            </w:pPr>
            <w:r w:rsidRPr="003E0809">
              <w:rPr>
                <w:color w:val="000000" w:themeColor="text1"/>
                <w:sz w:val="20"/>
                <w:szCs w:val="20"/>
              </w:rPr>
              <w:t>2,1 Eur/1 objektui/mėn.</w:t>
            </w:r>
          </w:p>
          <w:p w14:paraId="4E8DCE9B" w14:textId="0C9850D9" w:rsidR="009D3B88" w:rsidRPr="003E0809" w:rsidRDefault="009D3B88" w:rsidP="002E684C">
            <w:pPr>
              <w:jc w:val="center"/>
              <w:rPr>
                <w:color w:val="000000" w:themeColor="text1"/>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14:paraId="313BFFE1"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5D41FF8" w14:textId="0C606EEC" w:rsidR="009D3B88" w:rsidRPr="003E0809" w:rsidRDefault="00B670F5" w:rsidP="002E684C">
            <w:pPr>
              <w:jc w:val="center"/>
              <w:rPr>
                <w:strike/>
                <w:color w:val="000000" w:themeColor="text1"/>
                <w:sz w:val="20"/>
                <w:szCs w:val="20"/>
              </w:rPr>
            </w:pPr>
            <w:r w:rsidRPr="003E0809">
              <w:rPr>
                <w:color w:val="000000" w:themeColor="text1"/>
                <w:sz w:val="20"/>
                <w:szCs w:val="20"/>
              </w:rPr>
              <w:t>1,5 Eur/mėn.*</w:t>
            </w:r>
          </w:p>
        </w:tc>
      </w:tr>
      <w:tr w:rsidR="003E0809" w:rsidRPr="003E0809" w14:paraId="089DD4C3" w14:textId="77777777" w:rsidTr="00075FE9">
        <w:trPr>
          <w:trHeight w:val="648"/>
        </w:trPr>
        <w:tc>
          <w:tcPr>
            <w:tcW w:w="234" w:type="pct"/>
            <w:tcBorders>
              <w:top w:val="single" w:sz="4" w:space="0" w:color="auto"/>
              <w:left w:val="single" w:sz="4" w:space="0" w:color="auto"/>
              <w:bottom w:val="single" w:sz="4" w:space="0" w:color="auto"/>
              <w:right w:val="single" w:sz="4" w:space="0" w:color="auto"/>
            </w:tcBorders>
            <w:vAlign w:val="center"/>
          </w:tcPr>
          <w:p w14:paraId="1D0B5926" w14:textId="77777777" w:rsidR="009D3B88" w:rsidRPr="003E0809" w:rsidRDefault="009D3B88" w:rsidP="002E684C">
            <w:pPr>
              <w:rPr>
                <w:color w:val="000000" w:themeColor="text1"/>
                <w:sz w:val="20"/>
                <w:szCs w:val="20"/>
              </w:rPr>
            </w:pPr>
            <w:r w:rsidRPr="003E0809">
              <w:rPr>
                <w:color w:val="000000" w:themeColor="text1"/>
                <w:sz w:val="20"/>
                <w:szCs w:val="20"/>
              </w:rPr>
              <w:t>1.10.</w:t>
            </w:r>
          </w:p>
        </w:tc>
        <w:tc>
          <w:tcPr>
            <w:tcW w:w="820" w:type="pct"/>
            <w:tcBorders>
              <w:top w:val="single" w:sz="4" w:space="0" w:color="auto"/>
              <w:left w:val="single" w:sz="4" w:space="0" w:color="auto"/>
              <w:bottom w:val="single" w:sz="4" w:space="0" w:color="auto"/>
              <w:right w:val="single" w:sz="4" w:space="0" w:color="auto"/>
            </w:tcBorders>
            <w:vAlign w:val="center"/>
          </w:tcPr>
          <w:p w14:paraId="5767BABB"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 xml:space="preserve">utai daugiabučiuose namuose, besinaudojantys individualiais </w:t>
            </w:r>
            <w:r w:rsidRPr="003E0809">
              <w:rPr>
                <w:rFonts w:eastAsia="MS PGothic"/>
                <w:color w:val="000000" w:themeColor="text1"/>
                <w:kern w:val="24"/>
                <w:sz w:val="20"/>
                <w:szCs w:val="20"/>
              </w:rPr>
              <w:lastRenderedPageBreak/>
              <w:t>konteineriais, kuriuose gyvena 2 gyventojai</w:t>
            </w:r>
          </w:p>
        </w:tc>
        <w:tc>
          <w:tcPr>
            <w:tcW w:w="816" w:type="pct"/>
            <w:tcBorders>
              <w:top w:val="single" w:sz="4" w:space="0" w:color="auto"/>
              <w:left w:val="single" w:sz="4" w:space="0" w:color="auto"/>
              <w:bottom w:val="single" w:sz="4" w:space="0" w:color="auto"/>
              <w:right w:val="single" w:sz="4" w:space="0" w:color="auto"/>
            </w:tcBorders>
          </w:tcPr>
          <w:p w14:paraId="41736D0D"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lastRenderedPageBreak/>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042B72C1"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11DE003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0CBB67B2"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C85DB1A"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06333A35" w14:textId="6A8C18AB" w:rsidR="009D3B88" w:rsidRPr="003E0809" w:rsidRDefault="00B670F5" w:rsidP="002E684C">
            <w:pPr>
              <w:jc w:val="center"/>
              <w:rPr>
                <w:color w:val="000000" w:themeColor="text1"/>
                <w:sz w:val="20"/>
                <w:szCs w:val="20"/>
              </w:rPr>
            </w:pPr>
            <w:r w:rsidRPr="003E0809">
              <w:rPr>
                <w:color w:val="000000" w:themeColor="text1"/>
                <w:sz w:val="20"/>
                <w:szCs w:val="20"/>
              </w:rPr>
              <w:t>4,2</w:t>
            </w:r>
            <w:r w:rsidR="009D3B88" w:rsidRPr="003E0809">
              <w:rPr>
                <w:color w:val="000000" w:themeColor="text1"/>
                <w:sz w:val="20"/>
                <w:szCs w:val="20"/>
              </w:rPr>
              <w:t xml:space="preserve">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764CBAD9"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78A90E7D" w14:textId="1B9B3629" w:rsidR="009D3B88" w:rsidRPr="003E0809" w:rsidRDefault="00B670F5" w:rsidP="002E684C">
            <w:pPr>
              <w:jc w:val="center"/>
              <w:rPr>
                <w:color w:val="000000" w:themeColor="text1"/>
                <w:sz w:val="20"/>
                <w:szCs w:val="20"/>
              </w:rPr>
            </w:pPr>
            <w:r w:rsidRPr="003E0809">
              <w:rPr>
                <w:color w:val="000000" w:themeColor="text1"/>
                <w:sz w:val="20"/>
                <w:szCs w:val="20"/>
              </w:rPr>
              <w:t xml:space="preserve">3,0 </w:t>
            </w:r>
            <w:r w:rsidR="009D3B88" w:rsidRPr="003E0809">
              <w:rPr>
                <w:color w:val="000000" w:themeColor="text1"/>
                <w:sz w:val="20"/>
                <w:szCs w:val="20"/>
              </w:rPr>
              <w:t>Eur/mėn.*</w:t>
            </w:r>
          </w:p>
        </w:tc>
      </w:tr>
      <w:tr w:rsidR="003E0809" w:rsidRPr="003E0809" w14:paraId="1AEFB8F3" w14:textId="77777777" w:rsidTr="005F2DD3">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9F8005A" w14:textId="77777777" w:rsidR="009D3B88" w:rsidRPr="003E0809" w:rsidRDefault="009D3B88" w:rsidP="002E684C">
            <w:pPr>
              <w:rPr>
                <w:color w:val="000000" w:themeColor="text1"/>
                <w:sz w:val="20"/>
                <w:szCs w:val="20"/>
              </w:rPr>
            </w:pPr>
            <w:r w:rsidRPr="003E0809">
              <w:rPr>
                <w:color w:val="000000" w:themeColor="text1"/>
                <w:sz w:val="20"/>
                <w:szCs w:val="20"/>
              </w:rPr>
              <w:t>1.11.</w:t>
            </w:r>
          </w:p>
        </w:tc>
        <w:tc>
          <w:tcPr>
            <w:tcW w:w="820" w:type="pct"/>
            <w:tcBorders>
              <w:top w:val="single" w:sz="4" w:space="0" w:color="auto"/>
              <w:left w:val="single" w:sz="4" w:space="0" w:color="auto"/>
              <w:bottom w:val="single" w:sz="4" w:space="0" w:color="auto"/>
              <w:right w:val="single" w:sz="4" w:space="0" w:color="auto"/>
            </w:tcBorders>
            <w:vAlign w:val="center"/>
          </w:tcPr>
          <w:p w14:paraId="2A32496C"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3 gyventojai</w:t>
            </w:r>
          </w:p>
        </w:tc>
        <w:tc>
          <w:tcPr>
            <w:tcW w:w="816" w:type="pct"/>
            <w:tcBorders>
              <w:top w:val="single" w:sz="4" w:space="0" w:color="auto"/>
              <w:left w:val="single" w:sz="4" w:space="0" w:color="auto"/>
              <w:bottom w:val="single" w:sz="4" w:space="0" w:color="auto"/>
              <w:right w:val="single" w:sz="4" w:space="0" w:color="auto"/>
            </w:tcBorders>
          </w:tcPr>
          <w:p w14:paraId="66378E12"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7C52409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7A8420C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39EADA0C"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1BBD12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1D53BA5C" w14:textId="2C7974CC" w:rsidR="009D3B88" w:rsidRPr="003E0809" w:rsidRDefault="00B670F5" w:rsidP="002E684C">
            <w:pPr>
              <w:jc w:val="center"/>
              <w:rPr>
                <w:color w:val="000000" w:themeColor="text1"/>
                <w:sz w:val="20"/>
                <w:szCs w:val="20"/>
              </w:rPr>
            </w:pPr>
            <w:r w:rsidRPr="003E0809">
              <w:rPr>
                <w:color w:val="000000" w:themeColor="text1"/>
                <w:sz w:val="20"/>
                <w:szCs w:val="20"/>
              </w:rPr>
              <w:t>6,3</w:t>
            </w:r>
            <w:r w:rsidR="009D3B88" w:rsidRPr="003E0809">
              <w:rPr>
                <w:color w:val="000000" w:themeColor="text1"/>
                <w:sz w:val="20"/>
                <w:szCs w:val="20"/>
              </w:rPr>
              <w:t xml:space="preserve">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3021123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7FC3F089" w14:textId="4A828EE6" w:rsidR="009D3B88" w:rsidRPr="003E0809" w:rsidRDefault="00B670F5" w:rsidP="002E684C">
            <w:pPr>
              <w:jc w:val="center"/>
              <w:rPr>
                <w:color w:val="000000" w:themeColor="text1"/>
                <w:sz w:val="20"/>
                <w:szCs w:val="20"/>
              </w:rPr>
            </w:pPr>
            <w:r w:rsidRPr="003E0809">
              <w:rPr>
                <w:color w:val="000000" w:themeColor="text1"/>
                <w:sz w:val="20"/>
                <w:szCs w:val="20"/>
              </w:rPr>
              <w:t xml:space="preserve">3,9 </w:t>
            </w:r>
            <w:r w:rsidR="009D3B88" w:rsidRPr="003E0809">
              <w:rPr>
                <w:color w:val="000000" w:themeColor="text1"/>
                <w:sz w:val="20"/>
                <w:szCs w:val="20"/>
              </w:rPr>
              <w:t>Eur/mėn.*</w:t>
            </w:r>
          </w:p>
        </w:tc>
      </w:tr>
      <w:tr w:rsidR="003E0809" w:rsidRPr="003E0809" w14:paraId="3C64820F" w14:textId="77777777" w:rsidTr="005F2DD3">
        <w:trPr>
          <w:trHeight w:val="425"/>
        </w:trPr>
        <w:tc>
          <w:tcPr>
            <w:tcW w:w="234" w:type="pct"/>
            <w:tcBorders>
              <w:top w:val="single" w:sz="4" w:space="0" w:color="auto"/>
              <w:left w:val="single" w:sz="4" w:space="0" w:color="auto"/>
              <w:bottom w:val="single" w:sz="4" w:space="0" w:color="auto"/>
              <w:right w:val="single" w:sz="4" w:space="0" w:color="auto"/>
            </w:tcBorders>
            <w:vAlign w:val="center"/>
          </w:tcPr>
          <w:p w14:paraId="7996FB72" w14:textId="77777777" w:rsidR="009D3B88" w:rsidRPr="003E0809" w:rsidRDefault="009D3B88" w:rsidP="002E684C">
            <w:pPr>
              <w:rPr>
                <w:color w:val="000000" w:themeColor="text1"/>
                <w:sz w:val="20"/>
                <w:szCs w:val="20"/>
              </w:rPr>
            </w:pPr>
            <w:r w:rsidRPr="003E0809">
              <w:rPr>
                <w:color w:val="000000" w:themeColor="text1"/>
                <w:sz w:val="20"/>
                <w:szCs w:val="20"/>
              </w:rPr>
              <w:t>1.12.</w:t>
            </w:r>
          </w:p>
        </w:tc>
        <w:tc>
          <w:tcPr>
            <w:tcW w:w="820" w:type="pct"/>
            <w:tcBorders>
              <w:top w:val="single" w:sz="4" w:space="0" w:color="auto"/>
              <w:left w:val="single" w:sz="4" w:space="0" w:color="auto"/>
              <w:bottom w:val="single" w:sz="4" w:space="0" w:color="auto"/>
              <w:right w:val="single" w:sz="4" w:space="0" w:color="auto"/>
            </w:tcBorders>
            <w:vAlign w:val="center"/>
          </w:tcPr>
          <w:p w14:paraId="303934F5"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4 gyventojai</w:t>
            </w:r>
          </w:p>
        </w:tc>
        <w:tc>
          <w:tcPr>
            <w:tcW w:w="816" w:type="pct"/>
            <w:tcBorders>
              <w:top w:val="single" w:sz="4" w:space="0" w:color="auto"/>
              <w:left w:val="single" w:sz="4" w:space="0" w:color="auto"/>
              <w:bottom w:val="single" w:sz="4" w:space="0" w:color="auto"/>
              <w:right w:val="single" w:sz="4" w:space="0" w:color="auto"/>
            </w:tcBorders>
          </w:tcPr>
          <w:p w14:paraId="1DB16E40"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3ADF5F86"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26605C17"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59B9B1F9"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43ED929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0C1CC136" w14:textId="0DB0F0C3" w:rsidR="009D3B88" w:rsidRPr="003E0809" w:rsidRDefault="00B670F5" w:rsidP="002E684C">
            <w:pPr>
              <w:jc w:val="center"/>
              <w:rPr>
                <w:color w:val="000000" w:themeColor="text1"/>
                <w:sz w:val="20"/>
                <w:szCs w:val="20"/>
              </w:rPr>
            </w:pPr>
            <w:r w:rsidRPr="003E0809">
              <w:rPr>
                <w:color w:val="000000" w:themeColor="text1"/>
                <w:sz w:val="20"/>
                <w:szCs w:val="20"/>
              </w:rPr>
              <w:t xml:space="preserve">8,4 </w:t>
            </w:r>
            <w:r w:rsidR="009D3B88" w:rsidRPr="003E0809">
              <w:rPr>
                <w:color w:val="000000" w:themeColor="text1"/>
                <w:sz w:val="20"/>
                <w:szCs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462CE3BF"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4329F9E4" w14:textId="58112F32" w:rsidR="009D3B88" w:rsidRPr="003E0809" w:rsidRDefault="00B670F5" w:rsidP="002E684C">
            <w:pPr>
              <w:jc w:val="center"/>
              <w:rPr>
                <w:color w:val="000000" w:themeColor="text1"/>
                <w:sz w:val="20"/>
                <w:szCs w:val="20"/>
              </w:rPr>
            </w:pPr>
            <w:r w:rsidRPr="003E0809">
              <w:rPr>
                <w:color w:val="000000" w:themeColor="text1"/>
                <w:sz w:val="20"/>
                <w:szCs w:val="20"/>
              </w:rPr>
              <w:t>4,5</w:t>
            </w:r>
            <w:r w:rsidR="009D3B88" w:rsidRPr="003E0809">
              <w:rPr>
                <w:color w:val="000000" w:themeColor="text1"/>
                <w:sz w:val="20"/>
                <w:szCs w:val="20"/>
              </w:rPr>
              <w:t xml:space="preserve"> Eur/mėn.*</w:t>
            </w:r>
          </w:p>
        </w:tc>
      </w:tr>
      <w:tr w:rsidR="003E0809" w:rsidRPr="003E0809" w14:paraId="5B9FE365" w14:textId="77777777" w:rsidTr="005F2DD3">
        <w:trPr>
          <w:trHeight w:val="567"/>
        </w:trPr>
        <w:tc>
          <w:tcPr>
            <w:tcW w:w="234" w:type="pct"/>
            <w:tcBorders>
              <w:top w:val="single" w:sz="4" w:space="0" w:color="auto"/>
              <w:left w:val="single" w:sz="4" w:space="0" w:color="auto"/>
              <w:bottom w:val="single" w:sz="4" w:space="0" w:color="auto"/>
              <w:right w:val="single" w:sz="4" w:space="0" w:color="auto"/>
            </w:tcBorders>
            <w:vAlign w:val="center"/>
          </w:tcPr>
          <w:p w14:paraId="76DE584E" w14:textId="77777777" w:rsidR="009D3B88" w:rsidRPr="003E0809" w:rsidRDefault="009D3B88" w:rsidP="002E684C">
            <w:pPr>
              <w:rPr>
                <w:color w:val="000000" w:themeColor="text1"/>
                <w:sz w:val="20"/>
                <w:szCs w:val="20"/>
              </w:rPr>
            </w:pPr>
            <w:r w:rsidRPr="003E0809">
              <w:rPr>
                <w:color w:val="000000" w:themeColor="text1"/>
                <w:sz w:val="20"/>
                <w:szCs w:val="20"/>
              </w:rPr>
              <w:t>1.13.</w:t>
            </w:r>
          </w:p>
        </w:tc>
        <w:tc>
          <w:tcPr>
            <w:tcW w:w="820" w:type="pct"/>
            <w:tcBorders>
              <w:top w:val="single" w:sz="4" w:space="0" w:color="auto"/>
              <w:left w:val="single" w:sz="4" w:space="0" w:color="auto"/>
              <w:bottom w:val="single" w:sz="4" w:space="0" w:color="auto"/>
              <w:right w:val="single" w:sz="4" w:space="0" w:color="auto"/>
            </w:tcBorders>
            <w:vAlign w:val="center"/>
          </w:tcPr>
          <w:p w14:paraId="4AEEA6E4"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5 gyventojai</w:t>
            </w:r>
          </w:p>
        </w:tc>
        <w:tc>
          <w:tcPr>
            <w:tcW w:w="816" w:type="pct"/>
            <w:tcBorders>
              <w:top w:val="single" w:sz="4" w:space="0" w:color="auto"/>
              <w:left w:val="single" w:sz="4" w:space="0" w:color="auto"/>
              <w:bottom w:val="single" w:sz="4" w:space="0" w:color="auto"/>
              <w:right w:val="single" w:sz="4" w:space="0" w:color="auto"/>
            </w:tcBorders>
          </w:tcPr>
          <w:p w14:paraId="40854ABA"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5490898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47F7DBB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0AB53B73"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65B66C30"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22615D3C" w14:textId="264C8082" w:rsidR="009D3B88" w:rsidRPr="003E0809" w:rsidRDefault="00B670F5" w:rsidP="002E684C">
            <w:pPr>
              <w:jc w:val="center"/>
              <w:rPr>
                <w:color w:val="000000" w:themeColor="text1"/>
                <w:sz w:val="20"/>
                <w:szCs w:val="20"/>
              </w:rPr>
            </w:pPr>
            <w:r w:rsidRPr="003E0809">
              <w:rPr>
                <w:color w:val="000000" w:themeColor="text1"/>
                <w:sz w:val="20"/>
                <w:szCs w:val="20"/>
              </w:rPr>
              <w:t xml:space="preserve">10,0 </w:t>
            </w:r>
            <w:r w:rsidR="009D3B88" w:rsidRPr="003E0809">
              <w:rPr>
                <w:color w:val="000000" w:themeColor="text1"/>
                <w:sz w:val="20"/>
                <w:szCs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0C427A9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D652095" w14:textId="5FEAD1EB" w:rsidR="009D3B88" w:rsidRPr="003E0809" w:rsidRDefault="00B670F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Eur/mėn.*</w:t>
            </w:r>
          </w:p>
        </w:tc>
      </w:tr>
      <w:tr w:rsidR="003E0809" w:rsidRPr="003E0809" w14:paraId="5D8F4DC1" w14:textId="77777777" w:rsidTr="005F2DD3">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1FE38FDB" w14:textId="77777777" w:rsidR="009D3B88" w:rsidRPr="003E0809" w:rsidRDefault="009D3B88" w:rsidP="002E684C">
            <w:pPr>
              <w:rPr>
                <w:color w:val="000000" w:themeColor="text1"/>
                <w:sz w:val="20"/>
                <w:szCs w:val="20"/>
              </w:rPr>
            </w:pPr>
            <w:r w:rsidRPr="003E0809">
              <w:rPr>
                <w:color w:val="000000" w:themeColor="text1"/>
                <w:sz w:val="20"/>
                <w:szCs w:val="20"/>
              </w:rPr>
              <w:t>1.14.</w:t>
            </w:r>
          </w:p>
        </w:tc>
        <w:tc>
          <w:tcPr>
            <w:tcW w:w="820" w:type="pct"/>
            <w:tcBorders>
              <w:top w:val="single" w:sz="4" w:space="0" w:color="auto"/>
              <w:left w:val="single" w:sz="4" w:space="0" w:color="auto"/>
              <w:bottom w:val="single" w:sz="4" w:space="0" w:color="auto"/>
              <w:right w:val="single" w:sz="4" w:space="0" w:color="auto"/>
            </w:tcBorders>
            <w:vAlign w:val="center"/>
          </w:tcPr>
          <w:p w14:paraId="78128931"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 xml:space="preserve">utai daugiabučiuose namuose, besinaudojantys </w:t>
            </w:r>
            <w:r w:rsidRPr="003E0809">
              <w:rPr>
                <w:rFonts w:eastAsia="MS PGothic"/>
                <w:color w:val="000000" w:themeColor="text1"/>
                <w:kern w:val="24"/>
                <w:sz w:val="20"/>
                <w:szCs w:val="20"/>
              </w:rPr>
              <w:lastRenderedPageBreak/>
              <w:t>individualiais konteineriais,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7A260553"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lastRenderedPageBreak/>
              <w:t xml:space="preserve">Gyvenamosios paskirties pastatai (namai), skirti gyventi vienai ar dviem šeimoms, prie jų priskiriami namai </w:t>
            </w:r>
            <w:r w:rsidRPr="003E0809">
              <w:rPr>
                <w:color w:val="000000" w:themeColor="text1"/>
                <w:sz w:val="20"/>
                <w:szCs w:val="20"/>
              </w:rPr>
              <w:lastRenderedPageBreak/>
              <w:t>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1FA729FB" w14:textId="77777777" w:rsidR="009D3B88" w:rsidRPr="003E0809" w:rsidRDefault="009D3B88" w:rsidP="002E684C">
            <w:pPr>
              <w:jc w:val="center"/>
              <w:rPr>
                <w:color w:val="000000" w:themeColor="text1"/>
                <w:sz w:val="20"/>
                <w:szCs w:val="20"/>
              </w:rPr>
            </w:pPr>
            <w:r w:rsidRPr="003E0809">
              <w:rPr>
                <w:color w:val="000000" w:themeColor="text1"/>
                <w:sz w:val="20"/>
                <w:szCs w:val="20"/>
              </w:rPr>
              <w:lastRenderedPageBreak/>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B023A27"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4F7DDE4E"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2AC64528"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1357DBD0" w14:textId="4E840447" w:rsidR="009D3B88" w:rsidRPr="003E0809" w:rsidRDefault="00885D1A" w:rsidP="002E684C">
            <w:pPr>
              <w:jc w:val="center"/>
              <w:rPr>
                <w:color w:val="000000" w:themeColor="text1"/>
                <w:sz w:val="20"/>
                <w:szCs w:val="20"/>
              </w:rPr>
            </w:pPr>
            <w:r w:rsidRPr="003E0809">
              <w:rPr>
                <w:color w:val="000000" w:themeColor="text1"/>
                <w:sz w:val="20"/>
                <w:szCs w:val="20"/>
              </w:rPr>
              <w:t xml:space="preserve">13,0 </w:t>
            </w:r>
            <w:r w:rsidR="009D3B88" w:rsidRPr="003E0809">
              <w:rPr>
                <w:color w:val="000000" w:themeColor="text1"/>
                <w:sz w:val="20"/>
                <w:szCs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2C986A98"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E3E0D40" w14:textId="39A504D0" w:rsidR="009D3B88" w:rsidRPr="003E0809" w:rsidRDefault="00885D1A" w:rsidP="002E684C">
            <w:pPr>
              <w:jc w:val="center"/>
              <w:rPr>
                <w:color w:val="000000" w:themeColor="text1"/>
                <w:sz w:val="20"/>
                <w:szCs w:val="20"/>
              </w:rPr>
            </w:pPr>
            <w:r w:rsidRPr="003E0809">
              <w:rPr>
                <w:color w:val="000000" w:themeColor="text1"/>
                <w:sz w:val="20"/>
                <w:szCs w:val="20"/>
              </w:rPr>
              <w:t>4,7</w:t>
            </w:r>
            <w:r w:rsidR="009D3B88" w:rsidRPr="003E0809">
              <w:rPr>
                <w:color w:val="000000" w:themeColor="text1"/>
                <w:sz w:val="20"/>
                <w:szCs w:val="20"/>
              </w:rPr>
              <w:t xml:space="preserve"> Eur/mėn.*</w:t>
            </w:r>
          </w:p>
        </w:tc>
      </w:tr>
      <w:tr w:rsidR="003E0809" w:rsidRPr="003E0809" w14:paraId="732F18CC"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DA6C88B" w14:textId="77777777" w:rsidR="009D3B88" w:rsidRPr="003E0809" w:rsidRDefault="009D3B88" w:rsidP="002E684C">
            <w:pPr>
              <w:rPr>
                <w:color w:val="000000" w:themeColor="text1"/>
                <w:sz w:val="20"/>
                <w:szCs w:val="20"/>
              </w:rPr>
            </w:pPr>
            <w:r w:rsidRPr="003E0809">
              <w:rPr>
                <w:color w:val="000000" w:themeColor="text1"/>
                <w:sz w:val="20"/>
                <w:szCs w:val="20"/>
              </w:rPr>
              <w:t>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26857C2"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(įvairių socialinių grupių asmenims) pastatai (namai)</w:t>
            </w:r>
          </w:p>
        </w:tc>
        <w:tc>
          <w:tcPr>
            <w:tcW w:w="816" w:type="pct"/>
            <w:tcBorders>
              <w:top w:val="single" w:sz="4" w:space="0" w:color="auto"/>
              <w:left w:val="single" w:sz="4" w:space="0" w:color="auto"/>
              <w:bottom w:val="single" w:sz="4" w:space="0" w:color="auto"/>
              <w:right w:val="single" w:sz="4" w:space="0" w:color="auto"/>
            </w:tcBorders>
            <w:hideMark/>
          </w:tcPr>
          <w:p w14:paraId="57FB9075"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Pastatai (namai), skirti gyventi įvairių socialinių grupių asmenims (bendrabučiai, vaikų namai, prieglaudos, globos namai, šeimos namai, vienuolynai ir pan.).</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E1B051" w14:textId="77777777" w:rsidR="009D3B88" w:rsidRPr="003E0809" w:rsidRDefault="009D3B88" w:rsidP="002E684C">
            <w:pPr>
              <w:jc w:val="center"/>
              <w:rPr>
                <w:color w:val="000000" w:themeColor="text1"/>
                <w:sz w:val="20"/>
                <w:szCs w:val="20"/>
              </w:rPr>
            </w:pPr>
            <w:r w:rsidRPr="003E0809">
              <w:rPr>
                <w:color w:val="000000" w:themeColor="text1"/>
                <w:sz w:val="20"/>
                <w:szCs w:val="20"/>
              </w:rPr>
              <w:t xml:space="preserve">NT objekto plotas </w:t>
            </w:r>
          </w:p>
        </w:tc>
        <w:tc>
          <w:tcPr>
            <w:tcW w:w="470" w:type="pct"/>
            <w:tcBorders>
              <w:top w:val="single" w:sz="4" w:space="0" w:color="auto"/>
              <w:left w:val="single" w:sz="4" w:space="0" w:color="auto"/>
              <w:bottom w:val="single" w:sz="4" w:space="0" w:color="auto"/>
              <w:right w:val="single" w:sz="4" w:space="0" w:color="auto"/>
            </w:tcBorders>
            <w:vAlign w:val="center"/>
            <w:hideMark/>
          </w:tcPr>
          <w:p w14:paraId="35360F2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5EF60E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B6601D7" w14:textId="0AB6846B" w:rsidR="009D3B88" w:rsidRPr="003E0809" w:rsidRDefault="00885D1A" w:rsidP="002E684C">
            <w:pPr>
              <w:jc w:val="center"/>
              <w:rPr>
                <w:color w:val="000000" w:themeColor="text1"/>
                <w:sz w:val="20"/>
                <w:szCs w:val="20"/>
              </w:rPr>
            </w:pPr>
            <w:r w:rsidRPr="003E0809">
              <w:rPr>
                <w:color w:val="000000" w:themeColor="text1"/>
                <w:sz w:val="20"/>
                <w:szCs w:val="20"/>
              </w:rPr>
              <w:t xml:space="preserve">9,5 </w:t>
            </w:r>
            <w:r w:rsidR="009D3B88" w:rsidRPr="003E0809">
              <w:rPr>
                <w:color w:val="000000" w:themeColor="text1"/>
                <w:sz w:val="20"/>
                <w:szCs w:val="20"/>
              </w:rPr>
              <w:t>Eur/</w:t>
            </w:r>
          </w:p>
          <w:p w14:paraId="136199A8"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25081F2" w14:textId="1702C315" w:rsidR="009D3B88" w:rsidRPr="003E0809" w:rsidRDefault="00885D1A" w:rsidP="002E684C">
            <w:pPr>
              <w:jc w:val="center"/>
              <w:rPr>
                <w:color w:val="000000" w:themeColor="text1"/>
                <w:sz w:val="20"/>
                <w:szCs w:val="20"/>
              </w:rPr>
            </w:pPr>
            <w:r w:rsidRPr="003E0809">
              <w:rPr>
                <w:color w:val="000000" w:themeColor="text1"/>
                <w:sz w:val="20"/>
                <w:szCs w:val="20"/>
              </w:rPr>
              <w:t xml:space="preserve">3,9 </w:t>
            </w:r>
            <w:r w:rsidR="009D3B88" w:rsidRPr="003E0809">
              <w:rPr>
                <w:color w:val="000000" w:themeColor="text1"/>
                <w:sz w:val="20"/>
                <w:szCs w:val="20"/>
              </w:rPr>
              <w:t>Eur/</w:t>
            </w:r>
          </w:p>
          <w:p w14:paraId="0595F86F"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56873C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6D8AE0B"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70D73315" w14:textId="77777777" w:rsidR="009D3B88" w:rsidRPr="003E0809" w:rsidRDefault="009D3B88" w:rsidP="002E684C">
            <w:pPr>
              <w:rPr>
                <w:color w:val="000000" w:themeColor="text1"/>
                <w:sz w:val="20"/>
                <w:szCs w:val="20"/>
              </w:rPr>
            </w:pPr>
            <w:r w:rsidRPr="003E0809">
              <w:rPr>
                <w:color w:val="000000" w:themeColor="text1"/>
                <w:sz w:val="20"/>
                <w:szCs w:val="20"/>
              </w:rPr>
              <w:t>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ACF98E7"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Viešbučių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9299B86"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trumpalaikiam apgyvendinimui (viešbučiai, moteliai, svečių namai, jaunimo nakvynės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C405A11"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BCC17B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FB6A3A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CB0B474" w14:textId="6002B7AC" w:rsidR="009D3B88" w:rsidRPr="003E0809" w:rsidRDefault="00885D1A" w:rsidP="002E684C">
            <w:pPr>
              <w:jc w:val="center"/>
              <w:rPr>
                <w:color w:val="000000" w:themeColor="text1"/>
                <w:sz w:val="20"/>
                <w:szCs w:val="20"/>
              </w:rPr>
            </w:pPr>
            <w:r w:rsidRPr="003E0809">
              <w:rPr>
                <w:color w:val="000000" w:themeColor="text1"/>
                <w:sz w:val="20"/>
                <w:szCs w:val="20"/>
              </w:rPr>
              <w:t xml:space="preserve">10,0 </w:t>
            </w:r>
            <w:r w:rsidR="009D3B88" w:rsidRPr="003E0809">
              <w:rPr>
                <w:color w:val="000000" w:themeColor="text1"/>
                <w:sz w:val="20"/>
                <w:szCs w:val="20"/>
              </w:rPr>
              <w:t>Eur/</w:t>
            </w:r>
          </w:p>
          <w:p w14:paraId="620792DE"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79A287D" w14:textId="634D206B" w:rsidR="009D3B88" w:rsidRPr="003E0809" w:rsidRDefault="00885D1A" w:rsidP="002E684C">
            <w:pPr>
              <w:jc w:val="center"/>
              <w:rPr>
                <w:color w:val="000000" w:themeColor="text1"/>
                <w:sz w:val="20"/>
                <w:szCs w:val="20"/>
              </w:rPr>
            </w:pPr>
            <w:r w:rsidRPr="003E0809">
              <w:rPr>
                <w:color w:val="000000" w:themeColor="text1"/>
                <w:sz w:val="20"/>
                <w:szCs w:val="20"/>
              </w:rPr>
              <w:t xml:space="preserve">4,8 </w:t>
            </w:r>
            <w:r w:rsidR="009D3B88" w:rsidRPr="003E0809">
              <w:rPr>
                <w:color w:val="000000" w:themeColor="text1"/>
                <w:sz w:val="20"/>
                <w:szCs w:val="20"/>
              </w:rPr>
              <w:t>Eur/</w:t>
            </w:r>
          </w:p>
          <w:p w14:paraId="5010151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1405A00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1045CB6F"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3199A7C0" w14:textId="77777777" w:rsidR="009D3B88" w:rsidRPr="003E0809" w:rsidRDefault="009D3B88" w:rsidP="002E684C">
            <w:pPr>
              <w:rPr>
                <w:color w:val="000000" w:themeColor="text1"/>
                <w:sz w:val="20"/>
                <w:szCs w:val="20"/>
              </w:rPr>
            </w:pPr>
            <w:r w:rsidRPr="003E0809">
              <w:rPr>
                <w:color w:val="000000" w:themeColor="text1"/>
                <w:sz w:val="20"/>
                <w:szCs w:val="20"/>
              </w:rPr>
              <w:t>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EC53CBA"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Administracinės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FB78C74"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F9412B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E9F92E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AD3BB9A"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7D0DD50" w14:textId="20E18808" w:rsidR="009D3B88" w:rsidRPr="003E0809" w:rsidRDefault="00885D1A" w:rsidP="002E684C">
            <w:pPr>
              <w:jc w:val="center"/>
              <w:rPr>
                <w:color w:val="000000" w:themeColor="text1"/>
                <w:sz w:val="20"/>
                <w:szCs w:val="20"/>
              </w:rPr>
            </w:pPr>
            <w:r w:rsidRPr="003E0809">
              <w:rPr>
                <w:color w:val="000000" w:themeColor="text1"/>
                <w:sz w:val="20"/>
                <w:szCs w:val="20"/>
              </w:rPr>
              <w:t>5,9</w:t>
            </w:r>
            <w:r w:rsidR="009D3B88" w:rsidRPr="003E0809">
              <w:rPr>
                <w:color w:val="000000" w:themeColor="text1"/>
                <w:sz w:val="20"/>
                <w:szCs w:val="20"/>
              </w:rPr>
              <w:t xml:space="preserve"> Eur/</w:t>
            </w:r>
          </w:p>
          <w:p w14:paraId="72C6FBC9"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6B630EC" w14:textId="072C689C" w:rsidR="009D3B88" w:rsidRPr="003E0809" w:rsidRDefault="00885D1A" w:rsidP="002E684C">
            <w:pPr>
              <w:jc w:val="center"/>
              <w:rPr>
                <w:color w:val="000000" w:themeColor="text1"/>
                <w:sz w:val="20"/>
                <w:szCs w:val="20"/>
              </w:rPr>
            </w:pPr>
            <w:r w:rsidRPr="003E0809">
              <w:rPr>
                <w:color w:val="000000" w:themeColor="text1"/>
                <w:sz w:val="20"/>
                <w:szCs w:val="20"/>
              </w:rPr>
              <w:t>1,9</w:t>
            </w:r>
            <w:r w:rsidR="009D3B88" w:rsidRPr="003E0809">
              <w:rPr>
                <w:color w:val="000000" w:themeColor="text1"/>
                <w:sz w:val="20"/>
                <w:szCs w:val="20"/>
              </w:rPr>
              <w:t xml:space="preserve"> Eur/</w:t>
            </w:r>
          </w:p>
          <w:p w14:paraId="267FC4F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0EB3516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561A7F6B"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609A28F4" w14:textId="77777777" w:rsidR="009D3B88" w:rsidRPr="003E0809" w:rsidRDefault="009D3B88" w:rsidP="002E684C">
            <w:pPr>
              <w:rPr>
                <w:color w:val="000000" w:themeColor="text1"/>
                <w:sz w:val="20"/>
                <w:szCs w:val="20"/>
              </w:rPr>
            </w:pPr>
            <w:r w:rsidRPr="003E0809">
              <w:rPr>
                <w:color w:val="000000" w:themeColor="text1"/>
                <w:sz w:val="20"/>
                <w:szCs w:val="20"/>
              </w:rPr>
              <w:lastRenderedPageBreak/>
              <w:t>5.</w:t>
            </w:r>
          </w:p>
        </w:tc>
        <w:tc>
          <w:tcPr>
            <w:tcW w:w="4766" w:type="pct"/>
            <w:gridSpan w:val="8"/>
            <w:tcBorders>
              <w:top w:val="single" w:sz="4" w:space="0" w:color="auto"/>
              <w:left w:val="single" w:sz="4" w:space="0" w:color="auto"/>
              <w:bottom w:val="single" w:sz="4" w:space="0" w:color="auto"/>
              <w:right w:val="single" w:sz="4" w:space="0" w:color="auto"/>
            </w:tcBorders>
          </w:tcPr>
          <w:p w14:paraId="15220B5C" w14:textId="77777777" w:rsidR="009D3B88" w:rsidRPr="003E0809" w:rsidRDefault="009D3B88" w:rsidP="002E684C">
            <w:pPr>
              <w:rPr>
                <w:color w:val="000000" w:themeColor="text1"/>
                <w:sz w:val="20"/>
                <w:szCs w:val="20"/>
              </w:rPr>
            </w:pPr>
            <w:r w:rsidRPr="003E0809">
              <w:rPr>
                <w:color w:val="000000" w:themeColor="text1"/>
                <w:sz w:val="20"/>
                <w:szCs w:val="20"/>
              </w:rPr>
              <w:t>Prekybos paskirties objektai:</w:t>
            </w:r>
          </w:p>
        </w:tc>
      </w:tr>
      <w:tr w:rsidR="003E0809" w:rsidRPr="003E0809" w14:paraId="39C72A3C" w14:textId="77777777" w:rsidTr="005F2DD3">
        <w:trPr>
          <w:trHeight w:val="1443"/>
        </w:trPr>
        <w:tc>
          <w:tcPr>
            <w:tcW w:w="234" w:type="pct"/>
            <w:tcBorders>
              <w:top w:val="single" w:sz="4" w:space="0" w:color="auto"/>
              <w:left w:val="single" w:sz="4" w:space="0" w:color="auto"/>
              <w:bottom w:val="single" w:sz="4" w:space="0" w:color="auto"/>
              <w:right w:val="single" w:sz="4" w:space="0" w:color="auto"/>
            </w:tcBorders>
            <w:vAlign w:val="center"/>
            <w:hideMark/>
          </w:tcPr>
          <w:p w14:paraId="51971226" w14:textId="77777777" w:rsidR="009D3B88" w:rsidRPr="003E0809" w:rsidRDefault="009D3B88" w:rsidP="002E684C">
            <w:pPr>
              <w:rPr>
                <w:color w:val="000000" w:themeColor="text1"/>
                <w:sz w:val="20"/>
                <w:szCs w:val="20"/>
              </w:rPr>
            </w:pPr>
            <w:r w:rsidRPr="003E0809">
              <w:rPr>
                <w:color w:val="000000" w:themeColor="text1"/>
                <w:sz w:val="20"/>
                <w:szCs w:val="20"/>
              </w:rPr>
              <w:t>5.1.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BA01353"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Prekybos paskirties objektai </w:t>
            </w:r>
          </w:p>
          <w:p w14:paraId="371210A0"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(iki 500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hideMark/>
          </w:tcPr>
          <w:p w14:paraId="4B1489D0"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didmeninei ir mažmeninei prekybai (parduotuvės, parduotuvės – operatorinės, knygynai, vaistinės, prekybos paviljonai, turgavietės  ar prekybos vietos (kioskai, palapinės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DF7D989"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6148F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73910A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340F092" w14:textId="4DB5EA02" w:rsidR="009D3B88" w:rsidRPr="003E0809" w:rsidRDefault="00885D1A" w:rsidP="002E684C">
            <w:pPr>
              <w:jc w:val="center"/>
              <w:rPr>
                <w:color w:val="000000" w:themeColor="text1"/>
                <w:sz w:val="20"/>
                <w:szCs w:val="20"/>
              </w:rPr>
            </w:pPr>
            <w:r w:rsidRPr="003E0809">
              <w:rPr>
                <w:color w:val="000000" w:themeColor="text1"/>
                <w:sz w:val="20"/>
                <w:szCs w:val="20"/>
              </w:rPr>
              <w:t>16,0</w:t>
            </w:r>
            <w:r w:rsidR="009D3B88" w:rsidRPr="003E0809">
              <w:rPr>
                <w:color w:val="000000" w:themeColor="text1"/>
                <w:sz w:val="20"/>
                <w:szCs w:val="20"/>
              </w:rPr>
              <w:t xml:space="preserve"> Eur/</w:t>
            </w:r>
          </w:p>
          <w:p w14:paraId="7D59EE5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E18C575" w14:textId="56DF378D" w:rsidR="009D3B88" w:rsidRPr="003E0809" w:rsidRDefault="00885D1A" w:rsidP="002E684C">
            <w:pPr>
              <w:jc w:val="center"/>
              <w:rPr>
                <w:color w:val="000000" w:themeColor="text1"/>
                <w:sz w:val="20"/>
                <w:szCs w:val="20"/>
              </w:rPr>
            </w:pPr>
            <w:r w:rsidRPr="003E0809">
              <w:rPr>
                <w:color w:val="000000" w:themeColor="text1"/>
                <w:sz w:val="20"/>
                <w:szCs w:val="20"/>
              </w:rPr>
              <w:t>14,0</w:t>
            </w:r>
            <w:r w:rsidR="009D3B88" w:rsidRPr="003E0809">
              <w:rPr>
                <w:color w:val="000000" w:themeColor="text1"/>
                <w:sz w:val="20"/>
                <w:szCs w:val="20"/>
              </w:rPr>
              <w:t xml:space="preserve"> Eur/</w:t>
            </w:r>
          </w:p>
          <w:p w14:paraId="175C1B8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4398036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5FCBCF4B"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8AC12E5" w14:textId="77777777" w:rsidR="009D3B88" w:rsidRPr="003E0809" w:rsidRDefault="009D3B88" w:rsidP="002E684C">
            <w:pPr>
              <w:rPr>
                <w:color w:val="000000" w:themeColor="text1"/>
                <w:sz w:val="20"/>
                <w:szCs w:val="20"/>
              </w:rPr>
            </w:pPr>
            <w:r w:rsidRPr="003E0809">
              <w:rPr>
                <w:color w:val="000000" w:themeColor="text1"/>
                <w:sz w:val="20"/>
                <w:szCs w:val="20"/>
              </w:rPr>
              <w:t>5.2.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C5D9F86"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Prekybos paskirties objektai </w:t>
            </w:r>
          </w:p>
          <w:p w14:paraId="5EBDCAB1" w14:textId="77777777" w:rsidR="009D3B88" w:rsidRPr="003E0809" w:rsidRDefault="009D3B88" w:rsidP="002E684C">
            <w:pPr>
              <w:rPr>
                <w:color w:val="000000" w:themeColor="text1"/>
                <w:sz w:val="20"/>
                <w:szCs w:val="20"/>
              </w:rPr>
            </w:pPr>
            <w:r w:rsidRPr="003E0809">
              <w:rPr>
                <w:rFonts w:eastAsia="MS PGothic"/>
                <w:color w:val="000000" w:themeColor="text1"/>
                <w:kern w:val="24"/>
                <w:sz w:val="20"/>
                <w:szCs w:val="20"/>
              </w:rPr>
              <w:t>(didesni kaip 500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3215E19C" w14:textId="77777777" w:rsidR="009D3B88" w:rsidRPr="003E0809" w:rsidRDefault="009D3B88" w:rsidP="002E684C">
            <w:pPr>
              <w:suppressAutoHyphens w:val="0"/>
              <w:rPr>
                <w:rFonts w:eastAsia="MS PGothic"/>
                <w:color w:val="000000" w:themeColor="text1"/>
                <w:kern w:val="24"/>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0C7CFA7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1A0493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D25BB7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B95A111" w14:textId="4C62FA7B" w:rsidR="009D3B88" w:rsidRPr="003E0809" w:rsidRDefault="00885D1A" w:rsidP="002E684C">
            <w:pPr>
              <w:jc w:val="center"/>
              <w:rPr>
                <w:color w:val="000000" w:themeColor="text1"/>
                <w:sz w:val="20"/>
                <w:szCs w:val="20"/>
              </w:rPr>
            </w:pPr>
            <w:r w:rsidRPr="003E0809">
              <w:rPr>
                <w:color w:val="000000" w:themeColor="text1"/>
                <w:sz w:val="20"/>
                <w:szCs w:val="20"/>
              </w:rPr>
              <w:t>20,0</w:t>
            </w:r>
            <w:r w:rsidR="009D3B88" w:rsidRPr="003E0809">
              <w:rPr>
                <w:color w:val="000000" w:themeColor="text1"/>
                <w:sz w:val="20"/>
                <w:szCs w:val="20"/>
              </w:rPr>
              <w:t xml:space="preserve"> Eur/</w:t>
            </w:r>
          </w:p>
          <w:p w14:paraId="1650E51E"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8725E81" w14:textId="0C302DDC" w:rsidR="009D3B88" w:rsidRPr="003E0809" w:rsidRDefault="00885D1A" w:rsidP="002E684C">
            <w:pPr>
              <w:jc w:val="center"/>
              <w:rPr>
                <w:color w:val="000000" w:themeColor="text1"/>
                <w:sz w:val="20"/>
                <w:szCs w:val="20"/>
              </w:rPr>
            </w:pPr>
            <w:r w:rsidRPr="003E0809">
              <w:rPr>
                <w:color w:val="000000" w:themeColor="text1"/>
                <w:sz w:val="20"/>
                <w:szCs w:val="20"/>
              </w:rPr>
              <w:t>21,0</w:t>
            </w:r>
            <w:r w:rsidR="009D3B88" w:rsidRPr="003E0809">
              <w:rPr>
                <w:color w:val="000000" w:themeColor="text1"/>
                <w:sz w:val="20"/>
                <w:szCs w:val="20"/>
              </w:rPr>
              <w:t xml:space="preserve"> Eur/</w:t>
            </w:r>
          </w:p>
          <w:p w14:paraId="16A053F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1FC1905C"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276DD963"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8DC6117" w14:textId="77777777" w:rsidR="009D3B88" w:rsidRPr="003E0809" w:rsidRDefault="009D3B88" w:rsidP="002E684C">
            <w:pPr>
              <w:rPr>
                <w:color w:val="000000" w:themeColor="text1"/>
                <w:sz w:val="20"/>
                <w:szCs w:val="20"/>
              </w:rPr>
            </w:pPr>
            <w:r w:rsidRPr="003E0809">
              <w:rPr>
                <w:color w:val="000000" w:themeColor="text1"/>
                <w:sz w:val="20"/>
                <w:szCs w:val="20"/>
              </w:rPr>
              <w:t>6.</w:t>
            </w:r>
          </w:p>
        </w:tc>
        <w:tc>
          <w:tcPr>
            <w:tcW w:w="820" w:type="pct"/>
            <w:tcBorders>
              <w:top w:val="single" w:sz="4" w:space="0" w:color="auto"/>
              <w:left w:val="single" w:sz="4" w:space="0" w:color="auto"/>
              <w:bottom w:val="single" w:sz="4" w:space="0" w:color="auto"/>
              <w:right w:val="single" w:sz="4" w:space="0" w:color="auto"/>
            </w:tcBorders>
            <w:vAlign w:val="center"/>
            <w:hideMark/>
          </w:tcPr>
          <w:p w14:paraId="298577F6"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Paslaugų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057F296"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paslaugoms teikti (pirtys, grožio salonai, skalbyklos, taisyklos, remonto dirbtuvės, priėmimo–išdavimo punktai, autoservisai, plovyklos, krematoriumai, laidojimo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9020C4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E9DEAF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B4AFE0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7007B0E" w14:textId="2F5BF6FD" w:rsidR="009D3B88" w:rsidRPr="003E0809" w:rsidRDefault="00885D1A" w:rsidP="002E684C">
            <w:pPr>
              <w:jc w:val="center"/>
              <w:rPr>
                <w:color w:val="000000" w:themeColor="text1"/>
                <w:sz w:val="20"/>
                <w:szCs w:val="20"/>
              </w:rPr>
            </w:pPr>
            <w:r w:rsidRPr="003E0809">
              <w:rPr>
                <w:color w:val="000000" w:themeColor="text1"/>
                <w:sz w:val="20"/>
                <w:szCs w:val="20"/>
              </w:rPr>
              <w:t>11,0</w:t>
            </w:r>
            <w:r w:rsidR="009D3B88" w:rsidRPr="003E0809">
              <w:rPr>
                <w:color w:val="000000" w:themeColor="text1"/>
                <w:sz w:val="20"/>
                <w:szCs w:val="20"/>
              </w:rPr>
              <w:t xml:space="preserve"> Eur/</w:t>
            </w:r>
          </w:p>
          <w:p w14:paraId="787DB57A"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09A81105" w14:textId="761F05DF" w:rsidR="009D3B88" w:rsidRPr="003E0809" w:rsidRDefault="00885D1A" w:rsidP="002E684C">
            <w:pPr>
              <w:jc w:val="center"/>
              <w:rPr>
                <w:color w:val="000000" w:themeColor="text1"/>
                <w:sz w:val="20"/>
                <w:szCs w:val="20"/>
              </w:rPr>
            </w:pPr>
            <w:r w:rsidRPr="003E0809">
              <w:rPr>
                <w:color w:val="000000" w:themeColor="text1"/>
                <w:sz w:val="20"/>
                <w:szCs w:val="20"/>
              </w:rPr>
              <w:t>5,8</w:t>
            </w:r>
            <w:r w:rsidR="009D3B88" w:rsidRPr="003E0809">
              <w:rPr>
                <w:color w:val="000000" w:themeColor="text1"/>
                <w:sz w:val="20"/>
                <w:szCs w:val="20"/>
              </w:rPr>
              <w:t xml:space="preserve"> Eur/</w:t>
            </w:r>
          </w:p>
          <w:p w14:paraId="0FA19E7F"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464A320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C1828AF" w14:textId="77777777" w:rsidTr="002E684C">
        <w:trPr>
          <w:trHeight w:val="287"/>
        </w:trPr>
        <w:tc>
          <w:tcPr>
            <w:tcW w:w="234" w:type="pct"/>
            <w:tcBorders>
              <w:top w:val="single" w:sz="4" w:space="0" w:color="auto"/>
              <w:left w:val="single" w:sz="4" w:space="0" w:color="auto"/>
              <w:bottom w:val="single" w:sz="4" w:space="0" w:color="auto"/>
              <w:right w:val="single" w:sz="4" w:space="0" w:color="auto"/>
            </w:tcBorders>
            <w:vAlign w:val="center"/>
            <w:hideMark/>
          </w:tcPr>
          <w:p w14:paraId="3C397033" w14:textId="77777777" w:rsidR="009D3B88" w:rsidRPr="003E0809" w:rsidRDefault="009D3B88" w:rsidP="002E684C">
            <w:pPr>
              <w:rPr>
                <w:color w:val="000000" w:themeColor="text1"/>
                <w:sz w:val="20"/>
                <w:szCs w:val="20"/>
              </w:rPr>
            </w:pPr>
            <w:r w:rsidRPr="003E0809">
              <w:rPr>
                <w:color w:val="000000" w:themeColor="text1"/>
                <w:sz w:val="20"/>
                <w:szCs w:val="20"/>
              </w:rPr>
              <w:t>7.</w:t>
            </w:r>
          </w:p>
        </w:tc>
        <w:tc>
          <w:tcPr>
            <w:tcW w:w="4766" w:type="pct"/>
            <w:gridSpan w:val="8"/>
            <w:tcBorders>
              <w:top w:val="single" w:sz="4" w:space="0" w:color="auto"/>
              <w:left w:val="single" w:sz="4" w:space="0" w:color="auto"/>
              <w:bottom w:val="single" w:sz="4" w:space="0" w:color="auto"/>
              <w:right w:val="single" w:sz="4" w:space="0" w:color="auto"/>
            </w:tcBorders>
          </w:tcPr>
          <w:p w14:paraId="02922814" w14:textId="77777777" w:rsidR="009D3B88" w:rsidRPr="003E0809" w:rsidRDefault="009D3B88" w:rsidP="002E684C">
            <w:pPr>
              <w:rPr>
                <w:color w:val="000000" w:themeColor="text1"/>
                <w:sz w:val="20"/>
                <w:szCs w:val="20"/>
              </w:rPr>
            </w:pPr>
            <w:r w:rsidRPr="003E0809">
              <w:rPr>
                <w:color w:val="000000" w:themeColor="text1"/>
                <w:sz w:val="20"/>
                <w:szCs w:val="20"/>
              </w:rPr>
              <w:t>Maitinimo paskirties objektai:</w:t>
            </w:r>
          </w:p>
        </w:tc>
      </w:tr>
      <w:tr w:rsidR="003E0809" w:rsidRPr="003E0809" w14:paraId="295DFC64" w14:textId="77777777" w:rsidTr="005F2DD3">
        <w:trPr>
          <w:trHeight w:val="567"/>
        </w:trPr>
        <w:tc>
          <w:tcPr>
            <w:tcW w:w="234" w:type="pct"/>
            <w:tcBorders>
              <w:top w:val="single" w:sz="4" w:space="0" w:color="auto"/>
              <w:left w:val="single" w:sz="4" w:space="0" w:color="auto"/>
              <w:bottom w:val="single" w:sz="4" w:space="0" w:color="auto"/>
              <w:right w:val="single" w:sz="4" w:space="0" w:color="auto"/>
            </w:tcBorders>
            <w:vAlign w:val="center"/>
            <w:hideMark/>
          </w:tcPr>
          <w:p w14:paraId="05DD9BDE" w14:textId="77777777" w:rsidR="009D3B88" w:rsidRPr="003E0809" w:rsidRDefault="009D3B88" w:rsidP="002E684C">
            <w:pPr>
              <w:rPr>
                <w:color w:val="000000" w:themeColor="text1"/>
                <w:sz w:val="20"/>
                <w:szCs w:val="20"/>
              </w:rPr>
            </w:pPr>
            <w:r w:rsidRPr="003E0809">
              <w:rPr>
                <w:color w:val="000000" w:themeColor="text1"/>
                <w:sz w:val="20"/>
                <w:szCs w:val="20"/>
              </w:rPr>
              <w:t>7.1.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1B15969"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Maitinimo paskirties objektai </w:t>
            </w:r>
          </w:p>
          <w:p w14:paraId="2BBFC8BE"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(iki 300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784F251" w14:textId="77777777" w:rsidR="009D3B88" w:rsidRPr="003E0809" w:rsidRDefault="009D3B88" w:rsidP="002E684C">
            <w:pPr>
              <w:rPr>
                <w:color w:val="000000" w:themeColor="text1"/>
                <w:sz w:val="20"/>
                <w:szCs w:val="20"/>
              </w:rPr>
            </w:pPr>
            <w:r w:rsidRPr="003E0809">
              <w:rPr>
                <w:color w:val="000000" w:themeColor="text1"/>
                <w:sz w:val="20"/>
                <w:szCs w:val="20"/>
              </w:rPr>
              <w:t>Patalpos ir pastatai, skirti žmonėms maitinti (valgyklos, restoranai, kavinės, barai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25110B3"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AFA85D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7EE12CD"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354200F" w14:textId="1F314489" w:rsidR="009D3B88" w:rsidRPr="003E0809" w:rsidRDefault="00956BA5" w:rsidP="002E684C">
            <w:pPr>
              <w:jc w:val="center"/>
              <w:rPr>
                <w:color w:val="000000" w:themeColor="text1"/>
                <w:sz w:val="20"/>
                <w:szCs w:val="20"/>
              </w:rPr>
            </w:pPr>
            <w:r w:rsidRPr="003E0809">
              <w:rPr>
                <w:color w:val="000000" w:themeColor="text1"/>
                <w:sz w:val="20"/>
                <w:szCs w:val="20"/>
              </w:rPr>
              <w:t>17,0</w:t>
            </w:r>
            <w:r w:rsidR="009D3B88" w:rsidRPr="003E0809">
              <w:rPr>
                <w:color w:val="000000" w:themeColor="text1"/>
                <w:sz w:val="20"/>
                <w:szCs w:val="20"/>
              </w:rPr>
              <w:t xml:space="preserve"> Eur/</w:t>
            </w:r>
          </w:p>
          <w:p w14:paraId="0D5EB44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05368639" w14:textId="401EED73" w:rsidR="009D3B88" w:rsidRPr="003E0809" w:rsidRDefault="00956BA5" w:rsidP="002E684C">
            <w:pPr>
              <w:jc w:val="center"/>
              <w:rPr>
                <w:color w:val="000000" w:themeColor="text1"/>
                <w:sz w:val="20"/>
                <w:szCs w:val="20"/>
              </w:rPr>
            </w:pPr>
            <w:r w:rsidRPr="003E0809">
              <w:rPr>
                <w:color w:val="000000" w:themeColor="text1"/>
                <w:sz w:val="20"/>
                <w:szCs w:val="20"/>
              </w:rPr>
              <w:t xml:space="preserve">12,0 </w:t>
            </w:r>
            <w:r w:rsidR="009D3B88" w:rsidRPr="003E0809">
              <w:rPr>
                <w:color w:val="000000" w:themeColor="text1"/>
                <w:sz w:val="20"/>
                <w:szCs w:val="20"/>
              </w:rPr>
              <w:t>Eur/</w:t>
            </w:r>
          </w:p>
          <w:p w14:paraId="17C7F34E"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CCDAC7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4941610F"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15A853C9" w14:textId="77777777" w:rsidR="009D3B88" w:rsidRPr="003E0809" w:rsidRDefault="009D3B88" w:rsidP="002E684C">
            <w:pPr>
              <w:rPr>
                <w:color w:val="000000" w:themeColor="text1"/>
                <w:sz w:val="20"/>
                <w:szCs w:val="20"/>
              </w:rPr>
            </w:pPr>
            <w:r w:rsidRPr="003E0809">
              <w:rPr>
                <w:color w:val="000000" w:themeColor="text1"/>
                <w:sz w:val="20"/>
                <w:szCs w:val="20"/>
              </w:rPr>
              <w:t>7.2.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5A2F61F"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Maitinimo paskirties objektai </w:t>
            </w:r>
          </w:p>
          <w:p w14:paraId="07C8F4A2"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(didesni kaip 300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435D9795" w14:textId="77777777" w:rsidR="009D3B88" w:rsidRPr="003E0809" w:rsidRDefault="009D3B88" w:rsidP="002E684C">
            <w:pPr>
              <w:suppressAutoHyphens w:val="0"/>
              <w:rPr>
                <w:color w:val="000000" w:themeColor="text1"/>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788D19D3"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24A6AB"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11AC11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A6D85F0" w14:textId="7D8818A9" w:rsidR="009D3B88" w:rsidRPr="003E0809" w:rsidRDefault="00956BA5" w:rsidP="002E684C">
            <w:pPr>
              <w:jc w:val="center"/>
              <w:rPr>
                <w:color w:val="000000" w:themeColor="text1"/>
                <w:sz w:val="20"/>
                <w:szCs w:val="20"/>
              </w:rPr>
            </w:pPr>
            <w:r w:rsidRPr="003E0809">
              <w:rPr>
                <w:color w:val="000000" w:themeColor="text1"/>
                <w:sz w:val="20"/>
                <w:szCs w:val="20"/>
              </w:rPr>
              <w:t xml:space="preserve">16,0 </w:t>
            </w:r>
            <w:r w:rsidR="009D3B88" w:rsidRPr="003E0809">
              <w:rPr>
                <w:color w:val="000000" w:themeColor="text1"/>
                <w:sz w:val="20"/>
                <w:szCs w:val="20"/>
              </w:rPr>
              <w:t>Eur/</w:t>
            </w:r>
          </w:p>
          <w:p w14:paraId="66B81D14"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04080C0" w14:textId="6926FAF6" w:rsidR="009D3B88" w:rsidRPr="003E0809" w:rsidRDefault="00956BA5" w:rsidP="002E684C">
            <w:pPr>
              <w:jc w:val="center"/>
              <w:rPr>
                <w:color w:val="000000" w:themeColor="text1"/>
                <w:sz w:val="20"/>
                <w:szCs w:val="20"/>
              </w:rPr>
            </w:pPr>
            <w:r w:rsidRPr="003E0809">
              <w:rPr>
                <w:color w:val="000000" w:themeColor="text1"/>
                <w:sz w:val="20"/>
                <w:szCs w:val="20"/>
              </w:rPr>
              <w:t xml:space="preserve">9,6 </w:t>
            </w:r>
            <w:r w:rsidR="009D3B88" w:rsidRPr="003E0809">
              <w:rPr>
                <w:color w:val="000000" w:themeColor="text1"/>
                <w:sz w:val="20"/>
                <w:szCs w:val="20"/>
              </w:rPr>
              <w:t>Eur/</w:t>
            </w:r>
          </w:p>
          <w:p w14:paraId="0598229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873B05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57581CD"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6C3559A8" w14:textId="77777777" w:rsidR="009D3B88" w:rsidRPr="003E0809" w:rsidRDefault="009D3B88" w:rsidP="002E684C">
            <w:pPr>
              <w:rPr>
                <w:color w:val="000000" w:themeColor="text1"/>
                <w:sz w:val="20"/>
                <w:szCs w:val="20"/>
              </w:rPr>
            </w:pPr>
            <w:r w:rsidRPr="003E0809">
              <w:rPr>
                <w:color w:val="000000" w:themeColor="text1"/>
                <w:sz w:val="20"/>
                <w:szCs w:val="20"/>
              </w:rPr>
              <w:lastRenderedPageBreak/>
              <w:t>8.</w:t>
            </w:r>
          </w:p>
        </w:tc>
        <w:tc>
          <w:tcPr>
            <w:tcW w:w="820" w:type="pct"/>
            <w:tcBorders>
              <w:top w:val="single" w:sz="4" w:space="0" w:color="auto"/>
              <w:left w:val="single" w:sz="4" w:space="0" w:color="auto"/>
              <w:bottom w:val="single" w:sz="4" w:space="0" w:color="auto"/>
              <w:right w:val="single" w:sz="4" w:space="0" w:color="auto"/>
            </w:tcBorders>
            <w:vAlign w:val="center"/>
            <w:hideMark/>
          </w:tcPr>
          <w:p w14:paraId="55BD80BC"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Transporto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2008C21"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transporto tikslams, t. y. susiję su transportavimu, gabenimu, vežimu (oro uosto, jūrų ir upių laivyno, geležinkelio ir autobusų stočių pastatai, uosto terminalai, muitinių pastatai,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A0CB40A"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463CC9B"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3AD4281"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8DD33CC" w14:textId="17769B0B" w:rsidR="009D3B88" w:rsidRPr="003E0809" w:rsidRDefault="00956BA5" w:rsidP="002E684C">
            <w:pPr>
              <w:jc w:val="center"/>
              <w:rPr>
                <w:color w:val="000000" w:themeColor="text1"/>
                <w:sz w:val="20"/>
                <w:szCs w:val="20"/>
              </w:rPr>
            </w:pPr>
            <w:r w:rsidRPr="003E0809">
              <w:rPr>
                <w:color w:val="000000" w:themeColor="text1"/>
                <w:sz w:val="20"/>
                <w:szCs w:val="20"/>
              </w:rPr>
              <w:t>4,3</w:t>
            </w:r>
            <w:r w:rsidR="009D3B88" w:rsidRPr="003E0809">
              <w:rPr>
                <w:color w:val="000000" w:themeColor="text1"/>
                <w:sz w:val="20"/>
                <w:szCs w:val="20"/>
              </w:rPr>
              <w:t xml:space="preserve"> Eur/</w:t>
            </w:r>
          </w:p>
          <w:p w14:paraId="2918BFED"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5879E05" w14:textId="3C26A926" w:rsidR="009D3B88" w:rsidRPr="003E0809" w:rsidRDefault="00956BA5" w:rsidP="002E684C">
            <w:pPr>
              <w:jc w:val="center"/>
              <w:rPr>
                <w:color w:val="000000" w:themeColor="text1"/>
                <w:sz w:val="20"/>
                <w:szCs w:val="20"/>
              </w:rPr>
            </w:pPr>
            <w:r w:rsidRPr="003E0809">
              <w:rPr>
                <w:color w:val="000000" w:themeColor="text1"/>
                <w:sz w:val="20"/>
                <w:szCs w:val="20"/>
              </w:rPr>
              <w:t xml:space="preserve">2,9 </w:t>
            </w:r>
            <w:r w:rsidR="009D3B88" w:rsidRPr="003E0809">
              <w:rPr>
                <w:color w:val="000000" w:themeColor="text1"/>
                <w:sz w:val="20"/>
                <w:szCs w:val="20"/>
              </w:rPr>
              <w:t>Eur/</w:t>
            </w:r>
          </w:p>
          <w:p w14:paraId="2EC60520"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7DBF784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190472E5" w14:textId="77777777" w:rsidTr="005F2DD3">
        <w:trPr>
          <w:trHeight w:val="3114"/>
        </w:trPr>
        <w:tc>
          <w:tcPr>
            <w:tcW w:w="234" w:type="pct"/>
            <w:tcBorders>
              <w:top w:val="single" w:sz="4" w:space="0" w:color="auto"/>
              <w:left w:val="single" w:sz="4" w:space="0" w:color="auto"/>
              <w:bottom w:val="single" w:sz="4" w:space="0" w:color="auto"/>
              <w:right w:val="single" w:sz="4" w:space="0" w:color="auto"/>
            </w:tcBorders>
            <w:vAlign w:val="center"/>
            <w:hideMark/>
          </w:tcPr>
          <w:p w14:paraId="780158D5" w14:textId="77777777" w:rsidR="009D3B88" w:rsidRPr="003E0809" w:rsidRDefault="009D3B88" w:rsidP="002E684C">
            <w:pPr>
              <w:rPr>
                <w:color w:val="000000" w:themeColor="text1"/>
                <w:sz w:val="20"/>
                <w:szCs w:val="20"/>
              </w:rPr>
            </w:pPr>
            <w:r w:rsidRPr="003E0809">
              <w:rPr>
                <w:color w:val="000000" w:themeColor="text1"/>
                <w:sz w:val="20"/>
                <w:szCs w:val="20"/>
              </w:rPr>
              <w:t>9.</w:t>
            </w:r>
          </w:p>
        </w:tc>
        <w:tc>
          <w:tcPr>
            <w:tcW w:w="820" w:type="pct"/>
            <w:tcBorders>
              <w:top w:val="single" w:sz="4" w:space="0" w:color="auto"/>
              <w:left w:val="single" w:sz="4" w:space="0" w:color="auto"/>
              <w:bottom w:val="single" w:sz="4" w:space="0" w:color="auto"/>
              <w:right w:val="single" w:sz="4" w:space="0" w:color="auto"/>
            </w:tcBorders>
            <w:vAlign w:val="center"/>
          </w:tcPr>
          <w:p w14:paraId="66B9C888"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Gamybos, pramonės paskirties objektai</w:t>
            </w:r>
          </w:p>
          <w:p w14:paraId="004EEBA4" w14:textId="77777777" w:rsidR="009D3B88" w:rsidRPr="003E0809" w:rsidRDefault="009D3B88" w:rsidP="002E684C">
            <w:pPr>
              <w:textAlignment w:val="center"/>
              <w:rPr>
                <w:rFonts w:eastAsia="MS PGothic"/>
                <w:color w:val="000000" w:themeColor="text1"/>
                <w:kern w:val="24"/>
                <w:sz w:val="20"/>
                <w:szCs w:val="20"/>
              </w:rPr>
            </w:pPr>
          </w:p>
        </w:tc>
        <w:tc>
          <w:tcPr>
            <w:tcW w:w="816" w:type="pct"/>
            <w:tcBorders>
              <w:top w:val="single" w:sz="4" w:space="0" w:color="auto"/>
              <w:left w:val="single" w:sz="4" w:space="0" w:color="auto"/>
              <w:bottom w:val="single" w:sz="4" w:space="0" w:color="auto"/>
              <w:right w:val="single" w:sz="4" w:space="0" w:color="auto"/>
            </w:tcBorders>
            <w:hideMark/>
          </w:tcPr>
          <w:p w14:paraId="6EB2AB12"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759D01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B910901"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6132E7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8EBB4BF" w14:textId="3233DA77" w:rsidR="009D3B88" w:rsidRPr="003E0809" w:rsidRDefault="00956BA5" w:rsidP="002E684C">
            <w:pPr>
              <w:jc w:val="center"/>
              <w:rPr>
                <w:color w:val="000000" w:themeColor="text1"/>
                <w:sz w:val="20"/>
                <w:szCs w:val="20"/>
              </w:rPr>
            </w:pPr>
            <w:r w:rsidRPr="003E0809">
              <w:rPr>
                <w:color w:val="000000" w:themeColor="text1"/>
                <w:sz w:val="20"/>
                <w:szCs w:val="20"/>
              </w:rPr>
              <w:t>6,2</w:t>
            </w:r>
            <w:r w:rsidR="009D3B88" w:rsidRPr="003E0809">
              <w:rPr>
                <w:color w:val="000000" w:themeColor="text1"/>
                <w:sz w:val="20"/>
                <w:szCs w:val="20"/>
              </w:rPr>
              <w:t xml:space="preserve"> Eur/</w:t>
            </w:r>
          </w:p>
          <w:p w14:paraId="6581F1E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52A280C" w14:textId="0A50E1E6" w:rsidR="009D3B88" w:rsidRPr="003E0809" w:rsidRDefault="00956BA5" w:rsidP="002E684C">
            <w:pPr>
              <w:jc w:val="center"/>
              <w:rPr>
                <w:color w:val="000000" w:themeColor="text1"/>
                <w:sz w:val="20"/>
                <w:szCs w:val="20"/>
              </w:rPr>
            </w:pPr>
            <w:r w:rsidRPr="003E0809">
              <w:rPr>
                <w:color w:val="000000" w:themeColor="text1"/>
                <w:sz w:val="20"/>
                <w:szCs w:val="20"/>
              </w:rPr>
              <w:t xml:space="preserve">5,8 </w:t>
            </w:r>
            <w:r w:rsidR="009D3B88" w:rsidRPr="003E0809">
              <w:rPr>
                <w:color w:val="000000" w:themeColor="text1"/>
                <w:sz w:val="20"/>
                <w:szCs w:val="20"/>
              </w:rPr>
              <w:t>Eur/</w:t>
            </w:r>
          </w:p>
          <w:p w14:paraId="7D4F3B3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3A055B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5A93E240"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AB87DE0" w14:textId="77777777" w:rsidR="009D3B88" w:rsidRPr="003E0809" w:rsidRDefault="009D3B88" w:rsidP="002E684C">
            <w:pPr>
              <w:rPr>
                <w:color w:val="000000" w:themeColor="text1"/>
                <w:sz w:val="20"/>
                <w:szCs w:val="20"/>
              </w:rPr>
            </w:pPr>
            <w:r w:rsidRPr="003E0809">
              <w:rPr>
                <w:color w:val="000000" w:themeColor="text1"/>
                <w:sz w:val="20"/>
                <w:szCs w:val="20"/>
              </w:rPr>
              <w:t>10.</w:t>
            </w:r>
          </w:p>
        </w:tc>
        <w:tc>
          <w:tcPr>
            <w:tcW w:w="820" w:type="pct"/>
            <w:tcBorders>
              <w:top w:val="single" w:sz="4" w:space="0" w:color="auto"/>
              <w:left w:val="single" w:sz="4" w:space="0" w:color="auto"/>
              <w:bottom w:val="single" w:sz="4" w:space="0" w:color="auto"/>
              <w:right w:val="single" w:sz="4" w:space="0" w:color="auto"/>
            </w:tcBorders>
            <w:vAlign w:val="center"/>
            <w:hideMark/>
          </w:tcPr>
          <w:p w14:paraId="72C1ED89"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Kultūros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4C2A7F1"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 xml:space="preserve">Patalpos ir pastatai, skirti kultūros reikmėms ir viešiesiems pramoginiams renginiams (teatrai, kino teatrai, kultūros namai, klubai, bibliotekos, muziejai, parodų rūmai ir </w:t>
            </w:r>
            <w:r w:rsidRPr="003E0809">
              <w:rPr>
                <w:color w:val="000000" w:themeColor="text1"/>
                <w:sz w:val="20"/>
                <w:szCs w:val="20"/>
              </w:rPr>
              <w:lastRenderedPageBreak/>
              <w:t>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AB1961B" w14:textId="77777777" w:rsidR="009D3B88" w:rsidRPr="003E0809" w:rsidRDefault="009D3B88" w:rsidP="002E684C">
            <w:pPr>
              <w:jc w:val="center"/>
              <w:rPr>
                <w:color w:val="000000" w:themeColor="text1"/>
                <w:sz w:val="20"/>
                <w:szCs w:val="20"/>
              </w:rPr>
            </w:pPr>
            <w:r w:rsidRPr="003E0809">
              <w:rPr>
                <w:color w:val="000000" w:themeColor="text1"/>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9D83D35"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7B10B5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E0C264D" w14:textId="5BF6DFC9" w:rsidR="009D3B88" w:rsidRPr="003E0809" w:rsidRDefault="00956BA5" w:rsidP="002E684C">
            <w:pPr>
              <w:jc w:val="center"/>
              <w:rPr>
                <w:color w:val="000000" w:themeColor="text1"/>
                <w:sz w:val="20"/>
                <w:szCs w:val="20"/>
              </w:rPr>
            </w:pPr>
            <w:r w:rsidRPr="003E0809">
              <w:rPr>
                <w:color w:val="000000" w:themeColor="text1"/>
                <w:sz w:val="20"/>
                <w:szCs w:val="20"/>
              </w:rPr>
              <w:t>2,3</w:t>
            </w:r>
            <w:r w:rsidR="009D3B88" w:rsidRPr="003E0809">
              <w:rPr>
                <w:color w:val="000000" w:themeColor="text1"/>
                <w:sz w:val="20"/>
                <w:szCs w:val="20"/>
              </w:rPr>
              <w:t xml:space="preserve"> Eur/</w:t>
            </w:r>
          </w:p>
          <w:p w14:paraId="732625D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1985DEEE" w14:textId="28F41ACE" w:rsidR="009D3B88" w:rsidRPr="003E0809" w:rsidRDefault="00956BA5" w:rsidP="002E684C">
            <w:pPr>
              <w:jc w:val="center"/>
              <w:rPr>
                <w:color w:val="000000" w:themeColor="text1"/>
                <w:sz w:val="20"/>
                <w:szCs w:val="20"/>
              </w:rPr>
            </w:pPr>
            <w:r w:rsidRPr="003E0809">
              <w:rPr>
                <w:color w:val="000000" w:themeColor="text1"/>
                <w:sz w:val="20"/>
                <w:szCs w:val="20"/>
              </w:rPr>
              <w:t>1,0</w:t>
            </w:r>
            <w:r w:rsidR="009D3B88" w:rsidRPr="003E0809">
              <w:rPr>
                <w:color w:val="000000" w:themeColor="text1"/>
                <w:sz w:val="20"/>
                <w:szCs w:val="20"/>
              </w:rPr>
              <w:t xml:space="preserve"> Eur/</w:t>
            </w:r>
          </w:p>
          <w:p w14:paraId="3FC60AD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2B9A53F7"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63EC019C" w14:textId="77777777" w:rsidTr="005F2DD3">
        <w:trPr>
          <w:trHeight w:val="1018"/>
        </w:trPr>
        <w:tc>
          <w:tcPr>
            <w:tcW w:w="234" w:type="pct"/>
            <w:tcBorders>
              <w:top w:val="single" w:sz="4" w:space="0" w:color="auto"/>
              <w:left w:val="single" w:sz="4" w:space="0" w:color="auto"/>
              <w:bottom w:val="single" w:sz="4" w:space="0" w:color="auto"/>
              <w:right w:val="single" w:sz="4" w:space="0" w:color="auto"/>
            </w:tcBorders>
            <w:vAlign w:val="center"/>
            <w:hideMark/>
          </w:tcPr>
          <w:p w14:paraId="765BA1F0" w14:textId="77777777" w:rsidR="009D3B88" w:rsidRPr="003E0809" w:rsidRDefault="009D3B88" w:rsidP="002E684C">
            <w:pPr>
              <w:rPr>
                <w:color w:val="000000" w:themeColor="text1"/>
                <w:sz w:val="20"/>
                <w:szCs w:val="20"/>
              </w:rPr>
            </w:pPr>
            <w:r w:rsidRPr="003E0809">
              <w:rPr>
                <w:color w:val="000000" w:themeColor="text1"/>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34607B95"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Mokslo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471E5A8"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08458C3"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04E1F1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00A63B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99FE7C1" w14:textId="37B5232F" w:rsidR="009D3B88" w:rsidRPr="003E0809" w:rsidRDefault="00956BA5" w:rsidP="002E684C">
            <w:pPr>
              <w:jc w:val="center"/>
              <w:rPr>
                <w:color w:val="000000" w:themeColor="text1"/>
                <w:sz w:val="20"/>
                <w:szCs w:val="20"/>
              </w:rPr>
            </w:pPr>
            <w:r w:rsidRPr="003E0809">
              <w:rPr>
                <w:color w:val="000000" w:themeColor="text1"/>
                <w:sz w:val="20"/>
                <w:szCs w:val="20"/>
              </w:rPr>
              <w:t xml:space="preserve">2,3 </w:t>
            </w:r>
            <w:r w:rsidR="009D3B88" w:rsidRPr="003E0809">
              <w:rPr>
                <w:color w:val="000000" w:themeColor="text1"/>
                <w:sz w:val="20"/>
                <w:szCs w:val="20"/>
              </w:rPr>
              <w:t>Eur/</w:t>
            </w:r>
          </w:p>
          <w:p w14:paraId="468AA68A"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023C44A" w14:textId="3B138D74" w:rsidR="009D3B88" w:rsidRPr="003E0809" w:rsidRDefault="00956BA5" w:rsidP="002E684C">
            <w:pPr>
              <w:jc w:val="center"/>
              <w:rPr>
                <w:color w:val="000000" w:themeColor="text1"/>
                <w:sz w:val="20"/>
                <w:szCs w:val="20"/>
              </w:rPr>
            </w:pPr>
            <w:r w:rsidRPr="003E0809">
              <w:rPr>
                <w:color w:val="000000" w:themeColor="text1"/>
                <w:sz w:val="20"/>
                <w:szCs w:val="20"/>
              </w:rPr>
              <w:t xml:space="preserve">1,0 </w:t>
            </w:r>
            <w:r w:rsidR="009D3B88" w:rsidRPr="003E0809">
              <w:rPr>
                <w:color w:val="000000" w:themeColor="text1"/>
                <w:sz w:val="20"/>
                <w:szCs w:val="20"/>
              </w:rPr>
              <w:t>Eur/</w:t>
            </w:r>
          </w:p>
          <w:p w14:paraId="072E21A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0FCDC42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C691943" w14:textId="77777777" w:rsidTr="002E684C">
        <w:trPr>
          <w:trHeight w:val="284"/>
        </w:trPr>
        <w:tc>
          <w:tcPr>
            <w:tcW w:w="234" w:type="pct"/>
            <w:tcBorders>
              <w:top w:val="single" w:sz="4" w:space="0" w:color="auto"/>
              <w:left w:val="single" w:sz="4" w:space="0" w:color="auto"/>
              <w:bottom w:val="single" w:sz="4" w:space="0" w:color="auto"/>
              <w:right w:val="single" w:sz="4" w:space="0" w:color="auto"/>
            </w:tcBorders>
            <w:vAlign w:val="center"/>
            <w:hideMark/>
          </w:tcPr>
          <w:p w14:paraId="7006A2E6" w14:textId="77777777" w:rsidR="009D3B88" w:rsidRPr="003E0809" w:rsidRDefault="009D3B88" w:rsidP="002E684C">
            <w:pPr>
              <w:rPr>
                <w:color w:val="000000" w:themeColor="text1"/>
                <w:sz w:val="20"/>
                <w:szCs w:val="20"/>
              </w:rPr>
            </w:pPr>
            <w:r w:rsidRPr="003E0809">
              <w:rPr>
                <w:color w:val="000000" w:themeColor="text1"/>
                <w:sz w:val="20"/>
                <w:szCs w:val="20"/>
              </w:rPr>
              <w:t>12.</w:t>
            </w:r>
          </w:p>
        </w:tc>
        <w:tc>
          <w:tcPr>
            <w:tcW w:w="4766" w:type="pct"/>
            <w:gridSpan w:val="8"/>
            <w:tcBorders>
              <w:top w:val="single" w:sz="4" w:space="0" w:color="auto"/>
              <w:left w:val="single" w:sz="4" w:space="0" w:color="auto"/>
              <w:bottom w:val="single" w:sz="4" w:space="0" w:color="auto"/>
              <w:right w:val="single" w:sz="4" w:space="0" w:color="auto"/>
            </w:tcBorders>
          </w:tcPr>
          <w:p w14:paraId="49A43A9B" w14:textId="77777777" w:rsidR="009D3B88" w:rsidRPr="003E0809" w:rsidRDefault="009D3B88" w:rsidP="002E684C">
            <w:pPr>
              <w:rPr>
                <w:color w:val="000000" w:themeColor="text1"/>
                <w:sz w:val="20"/>
                <w:szCs w:val="20"/>
              </w:rPr>
            </w:pPr>
            <w:r w:rsidRPr="003E0809">
              <w:rPr>
                <w:color w:val="000000" w:themeColor="text1"/>
                <w:sz w:val="20"/>
                <w:szCs w:val="20"/>
              </w:rPr>
              <w:t>Gydymo paskirties objektai:</w:t>
            </w:r>
          </w:p>
        </w:tc>
      </w:tr>
      <w:tr w:rsidR="003E0809" w:rsidRPr="003E0809" w14:paraId="2D6C54D7"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6FAE7B9" w14:textId="77777777" w:rsidR="009D3B88" w:rsidRPr="003E0809" w:rsidRDefault="009D3B88" w:rsidP="002E684C">
            <w:pPr>
              <w:rPr>
                <w:color w:val="000000" w:themeColor="text1"/>
                <w:sz w:val="20"/>
                <w:szCs w:val="20"/>
              </w:rPr>
            </w:pPr>
            <w:r w:rsidRPr="003E0809">
              <w:rPr>
                <w:color w:val="000000" w:themeColor="text1"/>
                <w:sz w:val="20"/>
                <w:szCs w:val="20"/>
              </w:rPr>
              <w:t>12.1.</w:t>
            </w:r>
          </w:p>
        </w:tc>
        <w:tc>
          <w:tcPr>
            <w:tcW w:w="820" w:type="pct"/>
            <w:tcBorders>
              <w:top w:val="single" w:sz="4" w:space="0" w:color="auto"/>
              <w:left w:val="single" w:sz="4" w:space="0" w:color="auto"/>
              <w:bottom w:val="single" w:sz="4" w:space="0" w:color="auto"/>
              <w:right w:val="single" w:sz="4" w:space="0" w:color="auto"/>
            </w:tcBorders>
            <w:vAlign w:val="center"/>
            <w:hideMark/>
          </w:tcPr>
          <w:p w14:paraId="02986985"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C14C778"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Patalpos ir pastatai, skirti gydymo reikmėms, kuriuose teikiama stacionari medicininė pagalba žmonėms ir gyvūnams visą parą (ligoninės, klinikos, medicininės priežiūros įstaigų slaugos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4350A4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D7514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C55FFA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A3ED62F" w14:textId="78266AA3" w:rsidR="009D3B88" w:rsidRPr="003E0809" w:rsidRDefault="00956BA5" w:rsidP="002E684C">
            <w:pPr>
              <w:jc w:val="center"/>
              <w:rPr>
                <w:color w:val="000000" w:themeColor="text1"/>
                <w:sz w:val="20"/>
                <w:szCs w:val="20"/>
              </w:rPr>
            </w:pPr>
            <w:r w:rsidRPr="003E0809">
              <w:rPr>
                <w:color w:val="000000" w:themeColor="text1"/>
                <w:sz w:val="20"/>
                <w:szCs w:val="20"/>
              </w:rPr>
              <w:t>10</w:t>
            </w:r>
            <w:r w:rsidR="00EE46A4" w:rsidRPr="003E0809">
              <w:rPr>
                <w:color w:val="000000" w:themeColor="text1"/>
                <w:sz w:val="20"/>
                <w:szCs w:val="20"/>
              </w:rPr>
              <w:t>,0</w:t>
            </w:r>
            <w:r w:rsidR="009D3B88" w:rsidRPr="003E0809">
              <w:rPr>
                <w:color w:val="000000" w:themeColor="text1"/>
                <w:sz w:val="20"/>
                <w:szCs w:val="20"/>
              </w:rPr>
              <w:t xml:space="preserve"> Eur/</w:t>
            </w:r>
          </w:p>
          <w:p w14:paraId="17AB9B6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D76499D" w14:textId="74D5E4B3" w:rsidR="009D3B88" w:rsidRPr="003E0809" w:rsidRDefault="00956BA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w:t>
            </w:r>
          </w:p>
          <w:p w14:paraId="2DF2DB89"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58DCE5E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18A75154"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FFF7CFF" w14:textId="77777777" w:rsidR="009D3B88" w:rsidRPr="003E0809" w:rsidRDefault="009D3B88" w:rsidP="002E684C">
            <w:pPr>
              <w:rPr>
                <w:color w:val="000000" w:themeColor="text1"/>
                <w:sz w:val="20"/>
                <w:szCs w:val="20"/>
              </w:rPr>
            </w:pPr>
            <w:r w:rsidRPr="003E0809">
              <w:rPr>
                <w:color w:val="000000" w:themeColor="text1"/>
                <w:sz w:val="20"/>
                <w:szCs w:val="20"/>
              </w:rPr>
              <w:t>12.2.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76B01A6"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F2B344A"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 xml:space="preserve">Patalpos ar pastatai, skirti gydymo reikmėms, kuriuose teikiama medicininė pagalba žmonėms ir gyvūnams (poliklinikos, ambulatorijos ir kiti </w:t>
            </w:r>
            <w:r w:rsidRPr="003E0809">
              <w:rPr>
                <w:color w:val="000000" w:themeColor="text1"/>
                <w:sz w:val="20"/>
                <w:szCs w:val="20"/>
              </w:rPr>
              <w:lastRenderedPageBreak/>
              <w:t>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81E5CF" w14:textId="77777777" w:rsidR="009D3B88" w:rsidRPr="003E0809" w:rsidRDefault="009D3B88" w:rsidP="002E684C">
            <w:pPr>
              <w:jc w:val="center"/>
              <w:rPr>
                <w:color w:val="000000" w:themeColor="text1"/>
                <w:sz w:val="20"/>
                <w:szCs w:val="20"/>
              </w:rPr>
            </w:pPr>
            <w:r w:rsidRPr="003E0809">
              <w:rPr>
                <w:color w:val="000000" w:themeColor="text1"/>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D59F164"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E8E7633"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A595985" w14:textId="4CB3A009" w:rsidR="009D3B88" w:rsidRPr="003E0809" w:rsidRDefault="00956BA5" w:rsidP="002E684C">
            <w:pPr>
              <w:jc w:val="center"/>
              <w:rPr>
                <w:color w:val="000000" w:themeColor="text1"/>
                <w:sz w:val="20"/>
                <w:szCs w:val="20"/>
              </w:rPr>
            </w:pPr>
            <w:r w:rsidRPr="003E0809">
              <w:rPr>
                <w:color w:val="000000" w:themeColor="text1"/>
                <w:sz w:val="20"/>
                <w:szCs w:val="20"/>
              </w:rPr>
              <w:t>8,8</w:t>
            </w:r>
            <w:r w:rsidR="009D3B88" w:rsidRPr="003E0809">
              <w:rPr>
                <w:color w:val="000000" w:themeColor="text1"/>
                <w:sz w:val="20"/>
                <w:szCs w:val="20"/>
              </w:rPr>
              <w:t xml:space="preserve"> Eur/</w:t>
            </w:r>
          </w:p>
          <w:p w14:paraId="40CC18B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0DDC0D5" w14:textId="220F6099" w:rsidR="009D3B88" w:rsidRPr="003E0809" w:rsidRDefault="00956BA5" w:rsidP="002E684C">
            <w:pPr>
              <w:jc w:val="center"/>
              <w:rPr>
                <w:color w:val="000000" w:themeColor="text1"/>
                <w:sz w:val="20"/>
                <w:szCs w:val="20"/>
              </w:rPr>
            </w:pPr>
            <w:r w:rsidRPr="003E0809">
              <w:rPr>
                <w:color w:val="000000" w:themeColor="text1"/>
                <w:sz w:val="20"/>
                <w:szCs w:val="20"/>
              </w:rPr>
              <w:t>2,9</w:t>
            </w:r>
            <w:r w:rsidR="009D3B88" w:rsidRPr="003E0809">
              <w:rPr>
                <w:color w:val="000000" w:themeColor="text1"/>
                <w:sz w:val="20"/>
                <w:szCs w:val="20"/>
              </w:rPr>
              <w:t xml:space="preserve"> Eur/</w:t>
            </w:r>
          </w:p>
          <w:p w14:paraId="063B91B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652919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6BEC2C76"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65E7BB56" w14:textId="77777777" w:rsidR="009D3B88" w:rsidRPr="003E0809" w:rsidRDefault="009D3B88" w:rsidP="002E684C">
            <w:pPr>
              <w:rPr>
                <w:color w:val="000000" w:themeColor="text1"/>
                <w:sz w:val="20"/>
                <w:szCs w:val="20"/>
              </w:rPr>
            </w:pPr>
            <w:r w:rsidRPr="003E0809">
              <w:rPr>
                <w:color w:val="000000" w:themeColor="text1"/>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60AB873"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Poilsio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452BDF6"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poilsiui (poilsio namai, turizmo centrai,  kaimo turizmo pastatai, medžioklės nameliai, kempingai, poilsiavietės, paplūdimiai, apžvalgos aikštelės, kiti turizmo objektai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54E6A5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C51B17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5120EB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0CBD002" w14:textId="42F99391" w:rsidR="009D3B88" w:rsidRPr="003E0809" w:rsidRDefault="00956BA5" w:rsidP="002E684C">
            <w:pPr>
              <w:jc w:val="center"/>
              <w:rPr>
                <w:color w:val="000000" w:themeColor="text1"/>
                <w:sz w:val="20"/>
                <w:szCs w:val="20"/>
              </w:rPr>
            </w:pPr>
            <w:r w:rsidRPr="003E0809">
              <w:rPr>
                <w:color w:val="000000" w:themeColor="text1"/>
                <w:sz w:val="20"/>
                <w:szCs w:val="20"/>
              </w:rPr>
              <w:t>10,</w:t>
            </w:r>
            <w:r w:rsidR="00EE46A4" w:rsidRPr="003E0809">
              <w:rPr>
                <w:color w:val="000000" w:themeColor="text1"/>
                <w:sz w:val="20"/>
                <w:szCs w:val="20"/>
              </w:rPr>
              <w:t>0</w:t>
            </w:r>
            <w:r w:rsidR="009D3B88" w:rsidRPr="003E0809">
              <w:rPr>
                <w:color w:val="000000" w:themeColor="text1"/>
                <w:sz w:val="20"/>
                <w:szCs w:val="20"/>
              </w:rPr>
              <w:t xml:space="preserve"> Eur/</w:t>
            </w:r>
          </w:p>
          <w:p w14:paraId="65F7BFC8"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6C853A70" w14:textId="7B9EEE2D" w:rsidR="009D3B88" w:rsidRPr="003E0809" w:rsidRDefault="00956BA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w:t>
            </w:r>
          </w:p>
          <w:p w14:paraId="4E1FD246"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5D29D60"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0BA53094"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E729ABC" w14:textId="77777777" w:rsidR="009D3B88" w:rsidRPr="003E0809" w:rsidRDefault="009D3B88" w:rsidP="002E684C">
            <w:pPr>
              <w:rPr>
                <w:color w:val="000000" w:themeColor="text1"/>
                <w:sz w:val="20"/>
                <w:szCs w:val="20"/>
              </w:rPr>
            </w:pPr>
            <w:r w:rsidRPr="003E0809">
              <w:rPr>
                <w:color w:val="000000" w:themeColor="text1"/>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DA6FF7A"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AA3DBB7"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sportui (sporto halės, salės, teniso kortai, baseinai, čiuožyklos, jachtklubai, šaudyklos, stadionai, maniežai, aikštynai, laikinos sporto aikštelės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B30C0A4"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5B202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AED6A6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118FE3D" w14:textId="1B241FA6" w:rsidR="009D3B88" w:rsidRPr="003E0809" w:rsidRDefault="00956BA5" w:rsidP="002E684C">
            <w:pPr>
              <w:jc w:val="center"/>
              <w:rPr>
                <w:color w:val="000000" w:themeColor="text1"/>
                <w:sz w:val="20"/>
                <w:szCs w:val="20"/>
              </w:rPr>
            </w:pPr>
            <w:r w:rsidRPr="003E0809">
              <w:rPr>
                <w:color w:val="000000" w:themeColor="text1"/>
                <w:sz w:val="20"/>
                <w:szCs w:val="20"/>
              </w:rPr>
              <w:t>2,5</w:t>
            </w:r>
            <w:r w:rsidR="009D3B88" w:rsidRPr="003E0809">
              <w:rPr>
                <w:color w:val="000000" w:themeColor="text1"/>
                <w:sz w:val="20"/>
                <w:szCs w:val="20"/>
              </w:rPr>
              <w:t xml:space="preserve"> Eur/</w:t>
            </w:r>
          </w:p>
          <w:p w14:paraId="76DE42C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7B587BE" w14:textId="53DEDAFA" w:rsidR="009D3B88" w:rsidRPr="003E0809" w:rsidRDefault="00956BA5" w:rsidP="002E684C">
            <w:pPr>
              <w:jc w:val="center"/>
              <w:rPr>
                <w:color w:val="000000" w:themeColor="text1"/>
                <w:sz w:val="20"/>
                <w:szCs w:val="20"/>
              </w:rPr>
            </w:pPr>
            <w:r w:rsidRPr="003E0809">
              <w:rPr>
                <w:color w:val="000000" w:themeColor="text1"/>
                <w:sz w:val="20"/>
                <w:szCs w:val="20"/>
              </w:rPr>
              <w:t>0,6</w:t>
            </w:r>
            <w:r w:rsidR="009D3B88" w:rsidRPr="003E0809">
              <w:rPr>
                <w:color w:val="000000" w:themeColor="text1"/>
                <w:sz w:val="20"/>
                <w:szCs w:val="20"/>
              </w:rPr>
              <w:t xml:space="preserve"> Eur/</w:t>
            </w:r>
          </w:p>
          <w:p w14:paraId="1A2552C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24E54C1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459BC825"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B455AE8" w14:textId="77777777" w:rsidR="009D3B88" w:rsidRPr="003E0809" w:rsidRDefault="009D3B88" w:rsidP="002E684C">
            <w:pPr>
              <w:rPr>
                <w:color w:val="000000" w:themeColor="text1"/>
                <w:sz w:val="20"/>
                <w:szCs w:val="20"/>
              </w:rPr>
            </w:pPr>
            <w:r w:rsidRPr="003E0809">
              <w:rPr>
                <w:color w:val="000000" w:themeColor="text1"/>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hideMark/>
          </w:tcPr>
          <w:p w14:paraId="0EBD5884"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Religinės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0F97874"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Patalpos ir pastatai, skirti religiniams tikslams (bažnyčios, koplyčios, maldos namai, parapijų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D8EABF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5681AEA"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5DD6A5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A452B4E" w14:textId="27838116" w:rsidR="009D3B88" w:rsidRPr="003E0809" w:rsidRDefault="00956BA5" w:rsidP="002E684C">
            <w:pPr>
              <w:jc w:val="center"/>
              <w:rPr>
                <w:color w:val="000000" w:themeColor="text1"/>
                <w:sz w:val="20"/>
                <w:szCs w:val="20"/>
              </w:rPr>
            </w:pPr>
            <w:r w:rsidRPr="003E0809">
              <w:rPr>
                <w:color w:val="000000" w:themeColor="text1"/>
                <w:sz w:val="20"/>
                <w:szCs w:val="20"/>
              </w:rPr>
              <w:t>2,3</w:t>
            </w:r>
            <w:r w:rsidR="009D3B88" w:rsidRPr="003E0809">
              <w:rPr>
                <w:color w:val="000000" w:themeColor="text1"/>
                <w:sz w:val="20"/>
                <w:szCs w:val="20"/>
              </w:rPr>
              <w:t xml:space="preserve"> Eur/</w:t>
            </w:r>
          </w:p>
          <w:p w14:paraId="1A9AFC7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6D3623A" w14:textId="7AFC01C7" w:rsidR="009D3B88" w:rsidRPr="003E0809" w:rsidRDefault="00956BA5" w:rsidP="002E684C">
            <w:pPr>
              <w:jc w:val="center"/>
              <w:rPr>
                <w:color w:val="000000" w:themeColor="text1"/>
                <w:sz w:val="20"/>
                <w:szCs w:val="20"/>
              </w:rPr>
            </w:pPr>
            <w:r w:rsidRPr="003E0809">
              <w:rPr>
                <w:color w:val="000000" w:themeColor="text1"/>
                <w:sz w:val="20"/>
                <w:szCs w:val="20"/>
              </w:rPr>
              <w:t>1,0</w:t>
            </w:r>
            <w:r w:rsidR="009D3B88" w:rsidRPr="003E0809">
              <w:rPr>
                <w:color w:val="000000" w:themeColor="text1"/>
                <w:sz w:val="20"/>
                <w:szCs w:val="20"/>
              </w:rPr>
              <w:t xml:space="preserve"> Eur/</w:t>
            </w:r>
          </w:p>
          <w:p w14:paraId="366C297B"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E80286D"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E4A9EB9"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45A18AC" w14:textId="77777777" w:rsidR="009D3B88" w:rsidRPr="003E0809" w:rsidRDefault="009D3B88" w:rsidP="002E684C">
            <w:pPr>
              <w:rPr>
                <w:color w:val="000000" w:themeColor="text1"/>
                <w:sz w:val="20"/>
                <w:szCs w:val="20"/>
              </w:rPr>
            </w:pPr>
            <w:r w:rsidRPr="003E0809">
              <w:rPr>
                <w:color w:val="000000" w:themeColor="text1"/>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hideMark/>
          </w:tcPr>
          <w:p w14:paraId="0F71412D"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Specialiosios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6DE01CA"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 xml:space="preserve">Naudojami specialiesiems tikslams (kareivinių pastatai, kalėjimai, pataisos darbų kolonijos, tardymo izoliatoriai, policijos, priešgaisrinių ir gelbėjimo tarnybų </w:t>
            </w:r>
            <w:r w:rsidRPr="003E0809">
              <w:rPr>
                <w:color w:val="000000" w:themeColor="text1"/>
                <w:sz w:val="20"/>
                <w:szCs w:val="20"/>
              </w:rPr>
              <w:lastRenderedPageBreak/>
              <w:t>pastatai, slėptuvės, pasienio kontrolės punktai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DF75CD5" w14:textId="77777777" w:rsidR="009D3B88" w:rsidRPr="003E0809" w:rsidRDefault="009D3B88" w:rsidP="002E684C">
            <w:pPr>
              <w:jc w:val="center"/>
              <w:rPr>
                <w:color w:val="000000" w:themeColor="text1"/>
                <w:sz w:val="20"/>
                <w:szCs w:val="20"/>
              </w:rPr>
            </w:pPr>
            <w:r w:rsidRPr="003E0809">
              <w:rPr>
                <w:color w:val="000000" w:themeColor="text1"/>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5B0FE9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222DA70"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E22EBC2" w14:textId="30DD38DD" w:rsidR="009D3B88" w:rsidRPr="003E0809" w:rsidRDefault="00956BA5" w:rsidP="002E684C">
            <w:pPr>
              <w:jc w:val="center"/>
              <w:rPr>
                <w:color w:val="000000" w:themeColor="text1"/>
                <w:sz w:val="20"/>
                <w:szCs w:val="20"/>
              </w:rPr>
            </w:pPr>
            <w:r w:rsidRPr="003E0809">
              <w:rPr>
                <w:color w:val="000000" w:themeColor="text1"/>
                <w:sz w:val="20"/>
                <w:szCs w:val="20"/>
              </w:rPr>
              <w:t>2,3</w:t>
            </w:r>
            <w:r w:rsidR="009D3B88" w:rsidRPr="003E0809">
              <w:rPr>
                <w:color w:val="000000" w:themeColor="text1"/>
                <w:sz w:val="20"/>
                <w:szCs w:val="20"/>
              </w:rPr>
              <w:t xml:space="preserve"> Eur/</w:t>
            </w:r>
          </w:p>
          <w:p w14:paraId="3CBB28A0"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3124FF9" w14:textId="31DB3CA5" w:rsidR="009D3B88" w:rsidRPr="003E0809" w:rsidRDefault="00956BA5" w:rsidP="002E684C">
            <w:pPr>
              <w:jc w:val="center"/>
              <w:rPr>
                <w:color w:val="000000" w:themeColor="text1"/>
                <w:sz w:val="20"/>
                <w:szCs w:val="20"/>
              </w:rPr>
            </w:pPr>
            <w:r w:rsidRPr="003E0809">
              <w:rPr>
                <w:color w:val="000000" w:themeColor="text1"/>
                <w:sz w:val="20"/>
                <w:szCs w:val="20"/>
              </w:rPr>
              <w:t>1,0</w:t>
            </w:r>
            <w:r w:rsidR="009D3B88" w:rsidRPr="003E0809">
              <w:rPr>
                <w:color w:val="000000" w:themeColor="text1"/>
                <w:sz w:val="20"/>
                <w:szCs w:val="20"/>
              </w:rPr>
              <w:t xml:space="preserve"> Eur/</w:t>
            </w:r>
          </w:p>
          <w:p w14:paraId="2092F919"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416AEE74"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4E5BF570"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4FB7FD17" w14:textId="77777777" w:rsidR="00D12D26" w:rsidRPr="003E0809" w:rsidRDefault="00D12D26" w:rsidP="00D12D26">
            <w:pPr>
              <w:rPr>
                <w:color w:val="000000" w:themeColor="text1"/>
                <w:sz w:val="20"/>
                <w:szCs w:val="20"/>
              </w:rPr>
            </w:pPr>
            <w:r w:rsidRPr="003E0809">
              <w:rPr>
                <w:color w:val="000000" w:themeColor="text1"/>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516C01F0" w14:textId="77777777" w:rsidR="00D12D26" w:rsidRPr="003E0809" w:rsidRDefault="00D12D26" w:rsidP="00D12D26">
            <w:pPr>
              <w:rPr>
                <w:rFonts w:eastAsia="MS PGothic"/>
                <w:color w:val="000000" w:themeColor="text1"/>
                <w:sz w:val="20"/>
                <w:szCs w:val="20"/>
              </w:rPr>
            </w:pPr>
            <w:r w:rsidRPr="003E0809">
              <w:rPr>
                <w:rFonts w:eastAsia="MS PGothic"/>
                <w:color w:val="000000" w:themeColor="text1"/>
                <w:sz w:val="20"/>
                <w:szCs w:val="20"/>
              </w:rPr>
              <w:t>Sodų paskirties objektai</w:t>
            </w:r>
          </w:p>
          <w:p w14:paraId="0EF34965" w14:textId="379347F4" w:rsidR="00D12D26" w:rsidRPr="003E0809" w:rsidRDefault="00D12D26" w:rsidP="00D12D26">
            <w:pPr>
              <w:ind w:left="44"/>
              <w:textAlignment w:val="center"/>
              <w:rPr>
                <w:rFonts w:eastAsia="MS PGothic"/>
                <w:color w:val="000000" w:themeColor="text1"/>
                <w:kern w:val="24"/>
                <w:sz w:val="20"/>
                <w:szCs w:val="20"/>
              </w:rPr>
            </w:pPr>
            <w:r w:rsidRPr="003E0809">
              <w:rPr>
                <w:color w:val="000000" w:themeColor="text1"/>
                <w:sz w:val="20"/>
                <w:szCs w:val="20"/>
              </w:rPr>
              <w:t>(naudojami tik sezono metu, sezonas – 7 mėnesiai, nuo balandžio iki spalio mėnesio imtinai)</w:t>
            </w:r>
          </w:p>
        </w:tc>
        <w:tc>
          <w:tcPr>
            <w:tcW w:w="816" w:type="pct"/>
            <w:tcBorders>
              <w:top w:val="single" w:sz="4" w:space="0" w:color="auto"/>
              <w:left w:val="single" w:sz="4" w:space="0" w:color="auto"/>
              <w:bottom w:val="single" w:sz="4" w:space="0" w:color="auto"/>
              <w:right w:val="single" w:sz="4" w:space="0" w:color="auto"/>
            </w:tcBorders>
            <w:hideMark/>
          </w:tcPr>
          <w:p w14:paraId="265363C9" w14:textId="20EBFFE5" w:rsidR="00D12D26" w:rsidRPr="003E0809" w:rsidRDefault="00D12D26" w:rsidP="00D12D26">
            <w:pPr>
              <w:ind w:left="44" w:firstLine="13"/>
              <w:textAlignment w:val="center"/>
              <w:rPr>
                <w:rFonts w:eastAsia="MS PGothic"/>
                <w:color w:val="000000" w:themeColor="text1"/>
                <w:kern w:val="24"/>
                <w:sz w:val="20"/>
                <w:szCs w:val="20"/>
              </w:rPr>
            </w:pPr>
            <w:r w:rsidRPr="003E0809">
              <w:rPr>
                <w:color w:val="000000" w:themeColor="text1"/>
                <w:sz w:val="20"/>
                <w:szCs w:val="20"/>
              </w:rPr>
              <w:t>Naudojami poilsiui ir (arba) sodininkystei ir (arba) daržininkystei sodininkų bendrijos nariams priklausantys arba nepriklausantys sodininkų bendrijos nariams, bet esantys sodo teritorijoje sodo sklypai su pastatais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27E36B" w14:textId="5063231D" w:rsidR="00D12D26" w:rsidRPr="003E0809" w:rsidRDefault="00D12D26" w:rsidP="00D12D26">
            <w:pPr>
              <w:jc w:val="center"/>
              <w:rPr>
                <w:color w:val="000000" w:themeColor="text1"/>
                <w:sz w:val="20"/>
                <w:szCs w:val="20"/>
              </w:rPr>
            </w:pPr>
            <w:r w:rsidRPr="003E0809">
              <w:rPr>
                <w:color w:val="000000" w:themeColor="text1"/>
                <w:sz w:val="20"/>
                <w:szCs w:val="20"/>
              </w:rPr>
              <w:t>NT objekto skaičius, vnt.</w:t>
            </w:r>
          </w:p>
        </w:tc>
        <w:tc>
          <w:tcPr>
            <w:tcW w:w="470" w:type="pct"/>
            <w:tcBorders>
              <w:top w:val="single" w:sz="4" w:space="0" w:color="auto"/>
              <w:left w:val="single" w:sz="4" w:space="0" w:color="auto"/>
              <w:bottom w:val="single" w:sz="4" w:space="0" w:color="auto"/>
              <w:right w:val="single" w:sz="4" w:space="0" w:color="auto"/>
            </w:tcBorders>
            <w:vAlign w:val="center"/>
            <w:hideMark/>
          </w:tcPr>
          <w:p w14:paraId="5D4C720F" w14:textId="69E6D45F" w:rsidR="00D12D26" w:rsidRPr="003E0809" w:rsidRDefault="00D12D26" w:rsidP="00D12D26">
            <w:pPr>
              <w:jc w:val="center"/>
              <w:rPr>
                <w:strike/>
                <w:color w:val="000000" w:themeColor="text1"/>
                <w:sz w:val="20"/>
                <w:szCs w:val="20"/>
              </w:rPr>
            </w:pPr>
            <w:r w:rsidRPr="003E0809">
              <w:rPr>
                <w:color w:val="000000" w:themeColor="text1"/>
                <w:sz w:val="20"/>
                <w:szCs w:val="20"/>
              </w:rPr>
              <w:t>NT objekto skaičius, vnt.</w:t>
            </w:r>
          </w:p>
        </w:tc>
        <w:tc>
          <w:tcPr>
            <w:tcW w:w="555" w:type="pct"/>
            <w:tcBorders>
              <w:top w:val="single" w:sz="4" w:space="0" w:color="auto"/>
              <w:left w:val="single" w:sz="4" w:space="0" w:color="auto"/>
              <w:bottom w:val="single" w:sz="4" w:space="0" w:color="auto"/>
              <w:right w:val="single" w:sz="4" w:space="0" w:color="auto"/>
            </w:tcBorders>
            <w:vAlign w:val="center"/>
          </w:tcPr>
          <w:p w14:paraId="58C0A2C2" w14:textId="39EF5296" w:rsidR="00D12D26" w:rsidRPr="003E0809" w:rsidRDefault="00D12D26" w:rsidP="00D12D26">
            <w:pPr>
              <w:jc w:val="center"/>
              <w:rPr>
                <w:strike/>
                <w:color w:val="000000" w:themeColor="text1"/>
                <w:sz w:val="20"/>
                <w:szCs w:val="20"/>
              </w:rPr>
            </w:pPr>
            <w:r w:rsidRPr="003E0809">
              <w:rPr>
                <w:color w:val="000000" w:themeColor="text1"/>
                <w:sz w:val="20"/>
                <w:szCs w:val="20"/>
              </w:rPr>
              <w:t>NT objekto skaičius, vnt.</w:t>
            </w:r>
          </w:p>
        </w:tc>
        <w:tc>
          <w:tcPr>
            <w:tcW w:w="550" w:type="pct"/>
            <w:tcBorders>
              <w:top w:val="single" w:sz="4" w:space="0" w:color="auto"/>
              <w:left w:val="single" w:sz="4" w:space="0" w:color="auto"/>
              <w:bottom w:val="single" w:sz="4" w:space="0" w:color="auto"/>
              <w:right w:val="single" w:sz="4" w:space="0" w:color="auto"/>
            </w:tcBorders>
            <w:vAlign w:val="center"/>
            <w:hideMark/>
          </w:tcPr>
          <w:p w14:paraId="0F9EF724" w14:textId="4DB048EB" w:rsidR="00D12D26" w:rsidRPr="003E0809" w:rsidRDefault="00956BA5" w:rsidP="00D12D26">
            <w:pPr>
              <w:jc w:val="center"/>
              <w:rPr>
                <w:color w:val="000000" w:themeColor="text1"/>
                <w:sz w:val="20"/>
                <w:szCs w:val="20"/>
              </w:rPr>
            </w:pPr>
            <w:r w:rsidRPr="003E0809">
              <w:rPr>
                <w:color w:val="000000" w:themeColor="text1"/>
                <w:sz w:val="20"/>
                <w:szCs w:val="20"/>
              </w:rPr>
              <w:t>2,1</w:t>
            </w:r>
            <w:r w:rsidR="00D12D26" w:rsidRPr="003E0809">
              <w:rPr>
                <w:color w:val="000000" w:themeColor="text1"/>
                <w:sz w:val="20"/>
                <w:szCs w:val="20"/>
              </w:rPr>
              <w:t xml:space="preserve"> Eur/</w:t>
            </w:r>
          </w:p>
          <w:p w14:paraId="77A4FE0D" w14:textId="607BD8CC" w:rsidR="00D12D26" w:rsidRPr="003E0809" w:rsidRDefault="00D12D26" w:rsidP="00D12D26">
            <w:pPr>
              <w:jc w:val="center"/>
              <w:rPr>
                <w:color w:val="000000" w:themeColor="text1"/>
                <w:sz w:val="20"/>
                <w:szCs w:val="20"/>
              </w:rPr>
            </w:pPr>
            <w:r w:rsidRPr="003E0809">
              <w:rPr>
                <w:color w:val="000000" w:themeColor="text1"/>
                <w:sz w:val="20"/>
                <w:szCs w:val="20"/>
              </w:rPr>
              <w:t>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67071B6" w14:textId="7034B10C" w:rsidR="00D12D26" w:rsidRPr="003E0809" w:rsidRDefault="00956BA5" w:rsidP="00D12D26">
            <w:pPr>
              <w:jc w:val="center"/>
              <w:rPr>
                <w:color w:val="000000" w:themeColor="text1"/>
                <w:sz w:val="20"/>
                <w:szCs w:val="20"/>
              </w:rPr>
            </w:pPr>
            <w:r w:rsidRPr="003E0809">
              <w:rPr>
                <w:color w:val="000000" w:themeColor="text1"/>
                <w:sz w:val="20"/>
                <w:szCs w:val="20"/>
              </w:rPr>
              <w:t>1,4</w:t>
            </w:r>
            <w:r w:rsidR="00D12D26" w:rsidRPr="003E0809">
              <w:rPr>
                <w:color w:val="000000" w:themeColor="text1"/>
                <w:sz w:val="20"/>
                <w:szCs w:val="20"/>
              </w:rPr>
              <w:t xml:space="preserve"> Eur/</w:t>
            </w:r>
          </w:p>
          <w:p w14:paraId="68767B09" w14:textId="62C73B91" w:rsidR="00D12D26" w:rsidRPr="003E0809" w:rsidRDefault="00D12D26" w:rsidP="00D12D26">
            <w:pPr>
              <w:jc w:val="center"/>
              <w:rPr>
                <w:color w:val="000000" w:themeColor="text1"/>
                <w:sz w:val="20"/>
                <w:szCs w:val="20"/>
              </w:rPr>
            </w:pPr>
            <w:r w:rsidRPr="003E0809">
              <w:rPr>
                <w:color w:val="000000" w:themeColor="text1"/>
                <w:sz w:val="20"/>
                <w:szCs w:val="20"/>
              </w:rPr>
              <w:t>1 objektui/mėn.</w:t>
            </w:r>
          </w:p>
        </w:tc>
        <w:tc>
          <w:tcPr>
            <w:tcW w:w="535" w:type="pct"/>
            <w:tcBorders>
              <w:top w:val="single" w:sz="4" w:space="0" w:color="auto"/>
              <w:left w:val="single" w:sz="4" w:space="0" w:color="auto"/>
              <w:bottom w:val="single" w:sz="4" w:space="0" w:color="auto"/>
              <w:right w:val="single" w:sz="4" w:space="0" w:color="auto"/>
            </w:tcBorders>
            <w:vAlign w:val="center"/>
          </w:tcPr>
          <w:p w14:paraId="43D562EB" w14:textId="77777777" w:rsidR="00D12D26" w:rsidRPr="003E0809" w:rsidRDefault="00D12D26" w:rsidP="00D12D26">
            <w:pPr>
              <w:jc w:val="center"/>
              <w:rPr>
                <w:color w:val="000000" w:themeColor="text1"/>
                <w:sz w:val="20"/>
                <w:szCs w:val="20"/>
              </w:rPr>
            </w:pPr>
            <w:r w:rsidRPr="003E0809">
              <w:rPr>
                <w:color w:val="000000" w:themeColor="text1"/>
                <w:sz w:val="20"/>
                <w:szCs w:val="20"/>
              </w:rPr>
              <w:t>1,21 Eur/</w:t>
            </w:r>
          </w:p>
          <w:p w14:paraId="245AE6FB" w14:textId="6C409BEC" w:rsidR="00D12D26" w:rsidRPr="003E0809" w:rsidRDefault="00D12D26" w:rsidP="00D12D26">
            <w:pPr>
              <w:jc w:val="center"/>
              <w:rPr>
                <w:strike/>
                <w:color w:val="000000" w:themeColor="text1"/>
                <w:sz w:val="20"/>
                <w:szCs w:val="20"/>
              </w:rPr>
            </w:pPr>
            <w:r w:rsidRPr="003E0809">
              <w:rPr>
                <w:color w:val="000000" w:themeColor="text1"/>
                <w:sz w:val="20"/>
                <w:szCs w:val="20"/>
              </w:rPr>
              <w:t>1 objektui/mėn.“</w:t>
            </w:r>
          </w:p>
        </w:tc>
      </w:tr>
      <w:tr w:rsidR="003E0809" w:rsidRPr="003E0809" w14:paraId="7FD6DA8A"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38E3A3C1" w14:textId="77777777" w:rsidR="009D3B88" w:rsidRPr="003E0809" w:rsidRDefault="009D3B88" w:rsidP="002E684C">
            <w:pPr>
              <w:rPr>
                <w:color w:val="000000" w:themeColor="text1"/>
                <w:sz w:val="20"/>
                <w:szCs w:val="20"/>
              </w:rPr>
            </w:pPr>
            <w:r w:rsidRPr="003E0809">
              <w:rPr>
                <w:color w:val="000000" w:themeColor="text1"/>
                <w:sz w:val="20"/>
                <w:szCs w:val="20"/>
              </w:rPr>
              <w:t>18.</w:t>
            </w:r>
          </w:p>
        </w:tc>
        <w:tc>
          <w:tcPr>
            <w:tcW w:w="4766" w:type="pct"/>
            <w:gridSpan w:val="8"/>
            <w:tcBorders>
              <w:top w:val="single" w:sz="4" w:space="0" w:color="auto"/>
              <w:left w:val="single" w:sz="4" w:space="0" w:color="auto"/>
              <w:bottom w:val="single" w:sz="4" w:space="0" w:color="auto"/>
              <w:right w:val="single" w:sz="4" w:space="0" w:color="auto"/>
            </w:tcBorders>
          </w:tcPr>
          <w:p w14:paraId="100DE355" w14:textId="77777777" w:rsidR="009D3B88" w:rsidRPr="003E0809" w:rsidRDefault="009D3B88" w:rsidP="002E684C">
            <w:pPr>
              <w:rPr>
                <w:color w:val="000000" w:themeColor="text1"/>
                <w:sz w:val="20"/>
                <w:szCs w:val="20"/>
              </w:rPr>
            </w:pPr>
            <w:r w:rsidRPr="003E0809">
              <w:rPr>
                <w:color w:val="000000" w:themeColor="text1"/>
                <w:sz w:val="20"/>
                <w:szCs w:val="20"/>
              </w:rPr>
              <w:t>Kiti objektai:</w:t>
            </w:r>
          </w:p>
        </w:tc>
      </w:tr>
      <w:tr w:rsidR="003E0809" w:rsidRPr="003E0809" w14:paraId="53626EFC"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708AD5D8" w14:textId="77777777" w:rsidR="009D3B88" w:rsidRPr="003E0809" w:rsidRDefault="009D3B88" w:rsidP="002E684C">
            <w:pPr>
              <w:rPr>
                <w:color w:val="000000" w:themeColor="text1"/>
                <w:sz w:val="20"/>
                <w:szCs w:val="20"/>
              </w:rPr>
            </w:pPr>
            <w:r w:rsidRPr="003E0809">
              <w:rPr>
                <w:color w:val="000000" w:themeColor="text1"/>
                <w:sz w:val="20"/>
                <w:szCs w:val="20"/>
              </w:rPr>
              <w:t>18.1.</w:t>
            </w:r>
          </w:p>
        </w:tc>
        <w:tc>
          <w:tcPr>
            <w:tcW w:w="820" w:type="pct"/>
            <w:tcBorders>
              <w:top w:val="single" w:sz="4" w:space="0" w:color="auto"/>
              <w:left w:val="single" w:sz="4" w:space="0" w:color="auto"/>
              <w:bottom w:val="single" w:sz="4" w:space="0" w:color="auto"/>
              <w:right w:val="single" w:sz="4" w:space="0" w:color="auto"/>
            </w:tcBorders>
            <w:vAlign w:val="center"/>
            <w:hideMark/>
          </w:tcPr>
          <w:p w14:paraId="193AA719" w14:textId="77777777" w:rsidR="009D3B88" w:rsidRPr="003E0809" w:rsidRDefault="009D3B88" w:rsidP="002E684C">
            <w:pPr>
              <w:rPr>
                <w:color w:val="000000" w:themeColor="text1"/>
                <w:sz w:val="20"/>
                <w:szCs w:val="20"/>
              </w:rPr>
            </w:pPr>
            <w:r w:rsidRPr="003E0809">
              <w:rPr>
                <w:color w:val="000000" w:themeColor="text1"/>
                <w:sz w:val="20"/>
                <w:szCs w:val="20"/>
              </w:rPr>
              <w:t>Kitos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A2925A6" w14:textId="77777777" w:rsidR="009D3B88" w:rsidRPr="003E0809" w:rsidRDefault="009D3B88" w:rsidP="002E684C">
            <w:pPr>
              <w:rPr>
                <w:color w:val="000000" w:themeColor="text1"/>
                <w:sz w:val="20"/>
                <w:szCs w:val="20"/>
              </w:rPr>
            </w:pPr>
            <w:r w:rsidRPr="003E0809">
              <w:rPr>
                <w:color w:val="000000" w:themeColor="text1"/>
                <w:sz w:val="20"/>
                <w:szCs w:val="20"/>
              </w:rPr>
              <w:t>Naudojami kita paskirtimi ar kiti savarankiški objektai, kurių negalima priskirti jokiai nurodytai paskirčiai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963AA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955017D"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D271D08" w14:textId="77777777" w:rsidR="009D3B88" w:rsidRPr="003E0809" w:rsidRDefault="009D3B88" w:rsidP="002E684C">
            <w:pPr>
              <w:jc w:val="center"/>
              <w:rPr>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091A939" w14:textId="30791D29" w:rsidR="009D3B88" w:rsidRPr="003E0809" w:rsidRDefault="00956BA5" w:rsidP="002E684C">
            <w:pPr>
              <w:jc w:val="center"/>
              <w:rPr>
                <w:color w:val="000000" w:themeColor="text1"/>
                <w:sz w:val="20"/>
                <w:szCs w:val="20"/>
              </w:rPr>
            </w:pPr>
            <w:r w:rsidRPr="003E0809">
              <w:rPr>
                <w:color w:val="000000" w:themeColor="text1"/>
                <w:sz w:val="20"/>
                <w:szCs w:val="20"/>
              </w:rPr>
              <w:t>10,</w:t>
            </w:r>
            <w:r w:rsidR="00EE46A4" w:rsidRPr="003E0809">
              <w:rPr>
                <w:color w:val="000000" w:themeColor="text1"/>
                <w:sz w:val="20"/>
                <w:szCs w:val="20"/>
              </w:rPr>
              <w:t>0</w:t>
            </w:r>
            <w:r w:rsidRPr="003E0809">
              <w:rPr>
                <w:color w:val="000000" w:themeColor="text1"/>
                <w:sz w:val="20"/>
                <w:szCs w:val="20"/>
              </w:rPr>
              <w:t xml:space="preserve"> </w:t>
            </w:r>
            <w:r w:rsidR="009D3B88" w:rsidRPr="003E0809">
              <w:rPr>
                <w:color w:val="000000" w:themeColor="text1"/>
                <w:sz w:val="20"/>
                <w:szCs w:val="20"/>
              </w:rPr>
              <w:t>Eur/</w:t>
            </w:r>
          </w:p>
          <w:p w14:paraId="1F15F070"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7B5AE90" w14:textId="316074DA" w:rsidR="009D3B88" w:rsidRPr="003E0809" w:rsidRDefault="00956BA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w:t>
            </w:r>
          </w:p>
          <w:p w14:paraId="7FF694CA"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1B6F85A"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2 lentelėje</w:t>
            </w:r>
          </w:p>
        </w:tc>
      </w:tr>
      <w:tr w:rsidR="003E0809" w:rsidRPr="003E0809" w14:paraId="1AFB91B5"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2488EAB" w14:textId="77777777" w:rsidR="009D3B88" w:rsidRPr="003E0809" w:rsidRDefault="009D3B88" w:rsidP="002E684C">
            <w:pPr>
              <w:rPr>
                <w:color w:val="000000" w:themeColor="text1"/>
                <w:sz w:val="20"/>
                <w:szCs w:val="20"/>
              </w:rPr>
            </w:pPr>
            <w:r w:rsidRPr="003E0809">
              <w:rPr>
                <w:color w:val="000000" w:themeColor="text1"/>
                <w:sz w:val="20"/>
                <w:szCs w:val="20"/>
              </w:rPr>
              <w:t>18.2.</w:t>
            </w:r>
          </w:p>
        </w:tc>
        <w:tc>
          <w:tcPr>
            <w:tcW w:w="820" w:type="pct"/>
            <w:tcBorders>
              <w:top w:val="single" w:sz="4" w:space="0" w:color="auto"/>
              <w:left w:val="single" w:sz="4" w:space="0" w:color="auto"/>
              <w:bottom w:val="single" w:sz="4" w:space="0" w:color="auto"/>
              <w:right w:val="single" w:sz="4" w:space="0" w:color="auto"/>
            </w:tcBorders>
            <w:vAlign w:val="center"/>
            <w:hideMark/>
          </w:tcPr>
          <w:p w14:paraId="3495F6C9" w14:textId="77777777" w:rsidR="009D3B88" w:rsidRPr="003E0809" w:rsidRDefault="009D3B88" w:rsidP="002E684C">
            <w:pPr>
              <w:rPr>
                <w:color w:val="000000" w:themeColor="text1"/>
                <w:sz w:val="20"/>
                <w:szCs w:val="20"/>
              </w:rPr>
            </w:pPr>
            <w:r w:rsidRPr="003E0809">
              <w:rPr>
                <w:color w:val="000000" w:themeColor="text1"/>
                <w:sz w:val="20"/>
                <w:szCs w:val="20"/>
              </w:rPr>
              <w:t>Laikini statiniai (ne nuolatinio pobūdžio veiklai vykdyti) ar renginių ar projektų įgyvendinimo vietos</w:t>
            </w:r>
          </w:p>
        </w:tc>
        <w:tc>
          <w:tcPr>
            <w:tcW w:w="816" w:type="pct"/>
            <w:tcBorders>
              <w:top w:val="single" w:sz="4" w:space="0" w:color="auto"/>
              <w:left w:val="single" w:sz="4" w:space="0" w:color="auto"/>
              <w:bottom w:val="single" w:sz="4" w:space="0" w:color="auto"/>
              <w:right w:val="single" w:sz="4" w:space="0" w:color="auto"/>
            </w:tcBorders>
            <w:vAlign w:val="center"/>
            <w:hideMark/>
          </w:tcPr>
          <w:p w14:paraId="78294D7E" w14:textId="77777777" w:rsidR="009D3B88" w:rsidRPr="003E0809" w:rsidRDefault="009D3B88" w:rsidP="002E684C">
            <w:pPr>
              <w:rPr>
                <w:color w:val="000000" w:themeColor="text1"/>
                <w:sz w:val="20"/>
                <w:szCs w:val="20"/>
              </w:rPr>
            </w:pPr>
            <w:r w:rsidRPr="003E0809">
              <w:rPr>
                <w:color w:val="000000" w:themeColor="text1"/>
                <w:sz w:val="20"/>
                <w:szCs w:val="20"/>
              </w:rPr>
              <w:t>Kai nėra konkretaus NT objekto, kuriam priskiriamos atliekos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38ECEC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89EEF92"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0459A0FD" w14:textId="77777777" w:rsidR="009D3B88" w:rsidRPr="003E0809" w:rsidRDefault="009D3B88" w:rsidP="002E684C">
            <w:pPr>
              <w:jc w:val="center"/>
              <w:rPr>
                <w:color w:val="000000" w:themeColor="text1"/>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D81C194"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75EC4964"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04C880A3"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3 lentelėje</w:t>
            </w:r>
          </w:p>
        </w:tc>
      </w:tr>
      <w:tr w:rsidR="003E0809" w:rsidRPr="003E0809" w14:paraId="175AAD5C"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401191D7" w14:textId="77777777" w:rsidR="009D3B88" w:rsidRPr="003E0809" w:rsidRDefault="009D3B88" w:rsidP="002E684C">
            <w:pPr>
              <w:rPr>
                <w:color w:val="000000" w:themeColor="text1"/>
                <w:sz w:val="20"/>
                <w:szCs w:val="20"/>
              </w:rPr>
            </w:pPr>
            <w:r w:rsidRPr="003E0809">
              <w:rPr>
                <w:color w:val="000000" w:themeColor="text1"/>
                <w:sz w:val="20"/>
                <w:szCs w:val="20"/>
              </w:rPr>
              <w:t>18.3.</w:t>
            </w:r>
          </w:p>
        </w:tc>
        <w:tc>
          <w:tcPr>
            <w:tcW w:w="820" w:type="pct"/>
            <w:tcBorders>
              <w:top w:val="single" w:sz="4" w:space="0" w:color="auto"/>
              <w:left w:val="single" w:sz="4" w:space="0" w:color="auto"/>
              <w:bottom w:val="single" w:sz="4" w:space="0" w:color="auto"/>
              <w:right w:val="single" w:sz="4" w:space="0" w:color="auto"/>
            </w:tcBorders>
            <w:vAlign w:val="center"/>
            <w:hideMark/>
          </w:tcPr>
          <w:p w14:paraId="7D14AAB6" w14:textId="77777777" w:rsidR="009D3B88" w:rsidRPr="003E0809" w:rsidRDefault="009D3B88" w:rsidP="002E684C">
            <w:pPr>
              <w:rPr>
                <w:color w:val="000000" w:themeColor="text1"/>
                <w:sz w:val="20"/>
                <w:szCs w:val="20"/>
              </w:rPr>
            </w:pPr>
            <w:r w:rsidRPr="003E0809">
              <w:rPr>
                <w:color w:val="000000" w:themeColor="text1"/>
                <w:sz w:val="20"/>
                <w:szCs w:val="20"/>
              </w:rPr>
              <w:t>Viešosios erdvės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1CE5FE82" w14:textId="77777777" w:rsidR="009D3B88" w:rsidRPr="003E0809" w:rsidRDefault="009D3B88" w:rsidP="002E684C">
            <w:pPr>
              <w:rPr>
                <w:color w:val="000000" w:themeColor="text1"/>
                <w:sz w:val="20"/>
                <w:szCs w:val="20"/>
              </w:rPr>
            </w:pPr>
            <w:r w:rsidRPr="003E0809">
              <w:rPr>
                <w:color w:val="000000" w:themeColor="text1"/>
                <w:sz w:val="20"/>
                <w:szCs w:val="20"/>
              </w:rPr>
              <w:t>Komunalinės atliekos surenkamos viešose erdvėse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3E617467"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3BBB6F95"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20B46AA4" w14:textId="77777777" w:rsidR="009D3B88" w:rsidRPr="003E0809" w:rsidRDefault="009D3B88" w:rsidP="002E684C">
            <w:pPr>
              <w:jc w:val="center"/>
              <w:rPr>
                <w:color w:val="000000" w:themeColor="text1"/>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46BE24E"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79D5A42C"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14082406"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3 lentelėje</w:t>
            </w:r>
          </w:p>
        </w:tc>
      </w:tr>
      <w:tr w:rsidR="003E0809" w:rsidRPr="003E0809" w14:paraId="1A9D98DF"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CB95839" w14:textId="77777777" w:rsidR="009D3B88" w:rsidRPr="003E0809" w:rsidRDefault="009D3B88" w:rsidP="002E684C">
            <w:pPr>
              <w:rPr>
                <w:color w:val="000000" w:themeColor="text1"/>
                <w:sz w:val="20"/>
                <w:szCs w:val="20"/>
              </w:rPr>
            </w:pPr>
            <w:r w:rsidRPr="003E0809">
              <w:rPr>
                <w:color w:val="000000" w:themeColor="text1"/>
                <w:sz w:val="20"/>
                <w:szCs w:val="20"/>
              </w:rPr>
              <w:t>18.4.</w:t>
            </w:r>
          </w:p>
        </w:tc>
        <w:tc>
          <w:tcPr>
            <w:tcW w:w="820" w:type="pct"/>
            <w:tcBorders>
              <w:top w:val="single" w:sz="4" w:space="0" w:color="auto"/>
              <w:left w:val="single" w:sz="4" w:space="0" w:color="auto"/>
              <w:bottom w:val="single" w:sz="4" w:space="0" w:color="auto"/>
              <w:right w:val="single" w:sz="4" w:space="0" w:color="auto"/>
            </w:tcBorders>
            <w:vAlign w:val="center"/>
            <w:hideMark/>
          </w:tcPr>
          <w:p w14:paraId="3D7A4638" w14:textId="77777777" w:rsidR="009D3B88" w:rsidRPr="003E0809" w:rsidRDefault="009D3B88" w:rsidP="002E684C">
            <w:pPr>
              <w:rPr>
                <w:color w:val="000000" w:themeColor="text1"/>
                <w:sz w:val="20"/>
                <w:szCs w:val="20"/>
              </w:rPr>
            </w:pPr>
            <w:r w:rsidRPr="003E0809">
              <w:rPr>
                <w:color w:val="000000" w:themeColor="text1"/>
                <w:sz w:val="20"/>
                <w:szCs w:val="20"/>
              </w:rPr>
              <w:t>Kapinės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16E49F13" w14:textId="77777777" w:rsidR="009D3B88" w:rsidRPr="003E0809" w:rsidRDefault="009D3B88" w:rsidP="002E684C">
            <w:pPr>
              <w:rPr>
                <w:color w:val="000000" w:themeColor="text1"/>
                <w:sz w:val="20"/>
                <w:szCs w:val="20"/>
              </w:rPr>
            </w:pPr>
            <w:r w:rsidRPr="003E0809">
              <w:rPr>
                <w:color w:val="000000" w:themeColor="text1"/>
                <w:sz w:val="20"/>
                <w:szCs w:val="20"/>
              </w:rPr>
              <w:t>Komunalinės atliekos surenkamos kapinėse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5BB74F60"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226D0DE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4CBB7D09" w14:textId="77777777" w:rsidR="009D3B88" w:rsidRPr="003E0809" w:rsidRDefault="009D3B88" w:rsidP="002E684C">
            <w:pPr>
              <w:jc w:val="center"/>
              <w:rPr>
                <w:color w:val="000000" w:themeColor="text1"/>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FB8907E"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768C23E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7949ADCD"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4 lentelėje</w:t>
            </w:r>
          </w:p>
        </w:tc>
      </w:tr>
      <w:tr w:rsidR="003E0809" w:rsidRPr="003E0809" w14:paraId="4EED8904"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2AFE5F2E" w14:textId="77777777" w:rsidR="009D3B88" w:rsidRPr="003E0809" w:rsidRDefault="009D3B88" w:rsidP="002E684C">
            <w:pPr>
              <w:rPr>
                <w:color w:val="000000" w:themeColor="text1"/>
                <w:sz w:val="20"/>
                <w:szCs w:val="20"/>
              </w:rPr>
            </w:pPr>
            <w:r w:rsidRPr="003E0809">
              <w:rPr>
                <w:color w:val="000000" w:themeColor="text1"/>
                <w:sz w:val="20"/>
                <w:szCs w:val="20"/>
              </w:rPr>
              <w:lastRenderedPageBreak/>
              <w:t>19.</w:t>
            </w:r>
          </w:p>
        </w:tc>
        <w:tc>
          <w:tcPr>
            <w:tcW w:w="820" w:type="pct"/>
            <w:tcBorders>
              <w:top w:val="single" w:sz="4" w:space="0" w:color="auto"/>
              <w:left w:val="single" w:sz="4" w:space="0" w:color="auto"/>
              <w:bottom w:val="single" w:sz="4" w:space="0" w:color="auto"/>
              <w:right w:val="single" w:sz="4" w:space="0" w:color="auto"/>
            </w:tcBorders>
          </w:tcPr>
          <w:p w14:paraId="7B963C14" w14:textId="77777777" w:rsidR="009D3B88" w:rsidRPr="003E0809" w:rsidRDefault="009D3B88" w:rsidP="002E684C">
            <w:pPr>
              <w:widowControl w:val="0"/>
              <w:rPr>
                <w:color w:val="000000" w:themeColor="text1"/>
                <w:sz w:val="20"/>
                <w:szCs w:val="20"/>
                <w:lang w:eastAsia="lt-LT"/>
              </w:rPr>
            </w:pPr>
            <w:r w:rsidRPr="003E0809">
              <w:rPr>
                <w:color w:val="000000" w:themeColor="text1"/>
                <w:sz w:val="20"/>
                <w:szCs w:val="20"/>
                <w:lang w:eastAsia="lt-LT"/>
              </w:rPr>
              <w:t>Sandėliavimo paskirties objektai</w:t>
            </w:r>
          </w:p>
        </w:tc>
        <w:tc>
          <w:tcPr>
            <w:tcW w:w="816" w:type="pct"/>
            <w:tcBorders>
              <w:top w:val="single" w:sz="4" w:space="0" w:color="auto"/>
              <w:left w:val="single" w:sz="4" w:space="0" w:color="auto"/>
              <w:bottom w:val="single" w:sz="4" w:space="0" w:color="auto"/>
              <w:right w:val="single" w:sz="4" w:space="0" w:color="auto"/>
            </w:tcBorders>
          </w:tcPr>
          <w:p w14:paraId="4D8BB956" w14:textId="77777777" w:rsidR="009D3B88" w:rsidRPr="003E0809" w:rsidRDefault="009D3B88" w:rsidP="002E684C">
            <w:pPr>
              <w:widowControl w:val="0"/>
              <w:rPr>
                <w:color w:val="000000" w:themeColor="text1"/>
                <w:sz w:val="20"/>
                <w:szCs w:val="20"/>
                <w:lang w:eastAsia="lt-LT"/>
              </w:rPr>
            </w:pPr>
            <w:r w:rsidRPr="003E0809">
              <w:rPr>
                <w:color w:val="000000" w:themeColor="text1"/>
                <w:sz w:val="20"/>
                <w:szCs w:val="20"/>
                <w:lang w:eastAsia="lt-LT"/>
              </w:rPr>
              <w:t>Pastatai, naudojami sandėliuoti arba ką nors laikyti (saugyklos, bendro naudojimo sandėliai, specialūs sandėliai, kiti objektai, naudojami produkcijai laikyti ir saugoti)</w:t>
            </w:r>
          </w:p>
        </w:tc>
        <w:tc>
          <w:tcPr>
            <w:tcW w:w="467" w:type="pct"/>
            <w:tcBorders>
              <w:top w:val="single" w:sz="4" w:space="0" w:color="auto"/>
              <w:left w:val="single" w:sz="4" w:space="0" w:color="auto"/>
              <w:bottom w:val="single" w:sz="4" w:space="0" w:color="auto"/>
              <w:right w:val="single" w:sz="4" w:space="0" w:color="auto"/>
            </w:tcBorders>
            <w:vAlign w:val="center"/>
          </w:tcPr>
          <w:p w14:paraId="0451EBA4" w14:textId="77777777" w:rsidR="009D3B88" w:rsidRPr="003E0809" w:rsidRDefault="009D3B88" w:rsidP="002E684C">
            <w:pPr>
              <w:jc w:val="center"/>
              <w:rPr>
                <w:color w:val="000000" w:themeColor="text1"/>
                <w:sz w:val="20"/>
                <w:szCs w:val="20"/>
              </w:rPr>
            </w:pPr>
            <w:r w:rsidRPr="003E0809">
              <w:rPr>
                <w:color w:val="000000" w:themeColor="text1"/>
                <w:sz w:val="20"/>
                <w:szCs w:val="20"/>
              </w:rPr>
              <w:t xml:space="preserve">NT objektas </w:t>
            </w:r>
          </w:p>
        </w:tc>
        <w:tc>
          <w:tcPr>
            <w:tcW w:w="470" w:type="pct"/>
            <w:tcBorders>
              <w:top w:val="single" w:sz="4" w:space="0" w:color="auto"/>
              <w:left w:val="single" w:sz="4" w:space="0" w:color="auto"/>
              <w:bottom w:val="single" w:sz="4" w:space="0" w:color="auto"/>
              <w:right w:val="single" w:sz="4" w:space="0" w:color="auto"/>
            </w:tcBorders>
            <w:vAlign w:val="center"/>
          </w:tcPr>
          <w:p w14:paraId="55C9AC6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4E88DC4" w14:textId="77777777" w:rsidR="009D3B88" w:rsidRPr="003E0809" w:rsidRDefault="009D3B88" w:rsidP="002E684C">
            <w:pPr>
              <w:jc w:val="center"/>
              <w:rPr>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tcPr>
          <w:p w14:paraId="58936C92" w14:textId="5C6FA98F" w:rsidR="009D3B88" w:rsidRPr="003E0809" w:rsidRDefault="00956BA5" w:rsidP="002E684C">
            <w:pPr>
              <w:jc w:val="center"/>
              <w:rPr>
                <w:color w:val="000000" w:themeColor="text1"/>
                <w:sz w:val="20"/>
                <w:szCs w:val="20"/>
              </w:rPr>
            </w:pPr>
            <w:r w:rsidRPr="003E0809">
              <w:rPr>
                <w:color w:val="000000" w:themeColor="text1"/>
                <w:sz w:val="20"/>
                <w:szCs w:val="20"/>
              </w:rPr>
              <w:t xml:space="preserve">2,4 </w:t>
            </w:r>
            <w:r w:rsidR="009D3B88" w:rsidRPr="003E0809">
              <w:rPr>
                <w:color w:val="000000" w:themeColor="text1"/>
                <w:sz w:val="20"/>
                <w:szCs w:val="20"/>
              </w:rPr>
              <w:t>Eur/</w:t>
            </w:r>
          </w:p>
          <w:p w14:paraId="2AB90B1C" w14:textId="77777777" w:rsidR="009D3B88" w:rsidRPr="003E0809" w:rsidRDefault="009D3B88" w:rsidP="002E684C">
            <w:pPr>
              <w:jc w:val="center"/>
              <w:rPr>
                <w:color w:val="000000" w:themeColor="text1"/>
                <w:sz w:val="20"/>
                <w:szCs w:val="20"/>
              </w:rPr>
            </w:pPr>
            <w:r w:rsidRPr="003E0809">
              <w:rPr>
                <w:color w:val="000000" w:themeColor="text1"/>
                <w:sz w:val="20"/>
                <w:szCs w:val="20"/>
              </w:rPr>
              <w:t>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17EC047F" w14:textId="42C8AF09" w:rsidR="009D3B88" w:rsidRPr="003E0809" w:rsidRDefault="00956BA5" w:rsidP="002E684C">
            <w:pPr>
              <w:jc w:val="center"/>
              <w:rPr>
                <w:color w:val="000000" w:themeColor="text1"/>
                <w:sz w:val="20"/>
                <w:szCs w:val="20"/>
              </w:rPr>
            </w:pPr>
            <w:r w:rsidRPr="003E0809">
              <w:rPr>
                <w:color w:val="000000" w:themeColor="text1"/>
                <w:sz w:val="20"/>
                <w:szCs w:val="20"/>
              </w:rPr>
              <w:t>1,2</w:t>
            </w:r>
            <w:r w:rsidR="009D3B88" w:rsidRPr="003E0809">
              <w:rPr>
                <w:color w:val="000000" w:themeColor="text1"/>
                <w:sz w:val="20"/>
                <w:szCs w:val="20"/>
              </w:rPr>
              <w:t xml:space="preserve"> Eur/</w:t>
            </w:r>
          </w:p>
          <w:p w14:paraId="54752F03"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2E996CBE"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2 lentelėje</w:t>
            </w:r>
          </w:p>
        </w:tc>
      </w:tr>
    </w:tbl>
    <w:p w14:paraId="09AE500C" w14:textId="77777777" w:rsidR="009D3B88" w:rsidRPr="003E0809" w:rsidRDefault="009D3B88" w:rsidP="009D3B88">
      <w:pPr>
        <w:jc w:val="both"/>
        <w:rPr>
          <w:color w:val="000000" w:themeColor="text1"/>
        </w:rPr>
      </w:pPr>
      <w:r w:rsidRPr="003E0809">
        <w:rPr>
          <w:color w:val="000000" w:themeColor="text1"/>
        </w:rPr>
        <w:t>* Mišrių komunalinių atliekų konteinerių aptarnavimo paslauga teikiama 26 kartus per metus.</w:t>
      </w:r>
    </w:p>
    <w:p w14:paraId="7F419DEB" w14:textId="77777777" w:rsidR="009D3B88" w:rsidRPr="003E0809" w:rsidRDefault="009D3B88" w:rsidP="009D3B88">
      <w:pPr>
        <w:jc w:val="both"/>
        <w:rPr>
          <w:color w:val="000000" w:themeColor="text1"/>
          <w:shd w:val="clear" w:color="auto" w:fill="FFFFFF"/>
        </w:rPr>
      </w:pPr>
      <w:r w:rsidRPr="003E0809">
        <w:rPr>
          <w:b/>
          <w:color w:val="000000" w:themeColor="text1"/>
        </w:rPr>
        <w:t>**</w:t>
      </w:r>
      <w:r w:rsidRPr="003E0809">
        <w:rPr>
          <w:color w:val="000000" w:themeColor="text1"/>
        </w:rPr>
        <w:t xml:space="preserve"> </w:t>
      </w:r>
      <w:r w:rsidRPr="003E0809">
        <w:rPr>
          <w:color w:val="000000" w:themeColor="text1"/>
          <w:shd w:val="clear" w:color="auto" w:fill="FFFFFF"/>
        </w:rPr>
        <w:t>Maksimalus apmokestinamas bendras plotas 5000 m</w:t>
      </w:r>
      <w:r w:rsidRPr="003E0809">
        <w:rPr>
          <w:color w:val="000000" w:themeColor="text1"/>
          <w:shd w:val="clear" w:color="auto" w:fill="FFFFFF"/>
          <w:vertAlign w:val="superscript"/>
        </w:rPr>
        <w:t>2</w:t>
      </w:r>
      <w:r w:rsidRPr="003E0809">
        <w:rPr>
          <w:color w:val="000000" w:themeColor="text1"/>
          <w:shd w:val="clear" w:color="auto" w:fill="FFFFFF"/>
        </w:rPr>
        <w:t>, į kurį bendrai įskaičiuojami vienam nekilnojamojo turto objekto savininkui nekilnojamojo turto objektai, priklausantys tai pačiai nekilnojamojo turto objektų grupei, kuriems eksploatuoti naudojama viena mišrių komunalinių atliekų konteinerių aikštelė.</w:t>
      </w:r>
    </w:p>
    <w:p w14:paraId="1427C50D" w14:textId="7AAFA86F" w:rsidR="000042AC" w:rsidRPr="003E0809" w:rsidRDefault="000042AC" w:rsidP="009D3B88">
      <w:pPr>
        <w:jc w:val="both"/>
        <w:rPr>
          <w:color w:val="000000" w:themeColor="text1"/>
        </w:rPr>
      </w:pPr>
      <w:r w:rsidRPr="003E0809">
        <w:rPr>
          <w:color w:val="000000" w:themeColor="text1"/>
          <w:shd w:val="clear" w:color="auto" w:fill="FFFFFF"/>
        </w:rPr>
        <w:t xml:space="preserve">*** </w:t>
      </w:r>
      <w:r w:rsidRPr="003E0809">
        <w:rPr>
          <w:color w:val="000000" w:themeColor="text1"/>
        </w:rPr>
        <w:t xml:space="preserve">Savininkui ar įgaliotam asmeniui </w:t>
      </w:r>
      <w:r w:rsidR="00A656C6" w:rsidRPr="003E0809">
        <w:rPr>
          <w:color w:val="000000" w:themeColor="text1"/>
        </w:rPr>
        <w:t xml:space="preserve">laiku </w:t>
      </w:r>
      <w:r w:rsidRPr="003E0809">
        <w:rPr>
          <w:color w:val="000000" w:themeColor="text1"/>
        </w:rPr>
        <w:t xml:space="preserve">nepateikus </w:t>
      </w:r>
      <w:r w:rsidR="009B0DBA" w:rsidRPr="001B08A5">
        <w:rPr>
          <w:color w:val="000000" w:themeColor="text1"/>
        </w:rPr>
        <w:t>Vietinės rinkliavos už komunalinių atliekų surinkimą iš atliekų turėtojų ir atliekų tvarkymą nuostatų 33</w:t>
      </w:r>
      <w:r w:rsidR="009B0DBA" w:rsidRPr="001B08A5">
        <w:rPr>
          <w:color w:val="000000" w:themeColor="text1"/>
          <w:vertAlign w:val="superscript"/>
        </w:rPr>
        <w:t>2</w:t>
      </w:r>
      <w:r w:rsidR="001B08A5">
        <w:rPr>
          <w:color w:val="000000" w:themeColor="text1"/>
        </w:rPr>
        <w:t xml:space="preserve"> </w:t>
      </w:r>
      <w:r w:rsidR="009B0DBA" w:rsidRPr="001B08A5">
        <w:rPr>
          <w:color w:val="000000" w:themeColor="text1"/>
        </w:rPr>
        <w:t>punkte nurodytų dokumentų,</w:t>
      </w:r>
      <w:r w:rsidR="009B0DBA">
        <w:rPr>
          <w:color w:val="000000" w:themeColor="text1"/>
        </w:rPr>
        <w:t xml:space="preserve"> </w:t>
      </w:r>
      <w:r w:rsidRPr="003E0809">
        <w:rPr>
          <w:color w:val="000000" w:themeColor="text1"/>
        </w:rPr>
        <w:t>bus laikoma, jog objekte faktiškai gyvena 6 asmenys ir taikomi atitinkamai pagal objekto grupę 1.7 arba 1.14 punktuose nustatyti rinkliavos dydžiai.</w:t>
      </w:r>
    </w:p>
    <w:p w14:paraId="13543E1B" w14:textId="77777777" w:rsidR="009D3B88" w:rsidRPr="003E0809" w:rsidRDefault="009D3B88" w:rsidP="009D3B88">
      <w:pPr>
        <w:rPr>
          <w:color w:val="000000" w:themeColor="text1"/>
        </w:rPr>
      </w:pPr>
    </w:p>
    <w:p w14:paraId="21DF3D7E" w14:textId="77777777" w:rsidR="009D3B88" w:rsidRPr="003E0809" w:rsidRDefault="009D3B88" w:rsidP="009D3B88">
      <w:pPr>
        <w:suppressAutoHyphens w:val="0"/>
        <w:rPr>
          <w:b/>
          <w:color w:val="000000" w:themeColor="text1"/>
        </w:rPr>
      </w:pPr>
      <w:r w:rsidRPr="003E0809">
        <w:rPr>
          <w:b/>
          <w:color w:val="000000" w:themeColor="text1"/>
        </w:rPr>
        <w:br w:type="page"/>
      </w:r>
    </w:p>
    <w:p w14:paraId="0C46E0A5" w14:textId="77777777" w:rsidR="009D3B88" w:rsidRPr="003E0809" w:rsidRDefault="009D3B88" w:rsidP="009D3B88">
      <w:pPr>
        <w:tabs>
          <w:tab w:val="left" w:pos="1440"/>
        </w:tabs>
        <w:jc w:val="center"/>
        <w:rPr>
          <w:b/>
          <w:color w:val="000000" w:themeColor="text1"/>
        </w:rPr>
      </w:pPr>
      <w:r w:rsidRPr="003E0809">
        <w:rPr>
          <w:b/>
          <w:color w:val="000000" w:themeColor="text1"/>
        </w:rPr>
        <w:lastRenderedPageBreak/>
        <w:t>2 LENTELĖ. KRETINGOS RAJONO SAVIVALDYBĖS VIETINĖS RINKLIAVOS UŽ KOMUNALINIŲ ATLIEKŲ SURINKIMĄ IŠ ATLIEKŲ TURĖTOJŲ IR ATLIEKŲ TVARKYMĄ KINTAMOSIOS DALIES DYDŽIAI NEGYVENAMOSIOS IR KITOS PASKIRTIES NEKILNOJAMOJO TURTO OBJEKTŲ KATEGORIJOMS, KURIOS NAUDOJASI INDIVIDUALIAIS MIŠRIŲ KOMUNALINIŲ ATLIEKŲ KONTEINERIAIS</w:t>
      </w:r>
    </w:p>
    <w:p w14:paraId="1624D390" w14:textId="77777777" w:rsidR="009D3B88" w:rsidRPr="003E0809" w:rsidRDefault="009D3B88" w:rsidP="009D3B88">
      <w:pPr>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3951"/>
        <w:gridCol w:w="3538"/>
      </w:tblGrid>
      <w:tr w:rsidR="003E0809" w:rsidRPr="003E0809" w14:paraId="0D6B0C50" w14:textId="77777777" w:rsidTr="002E684C">
        <w:trPr>
          <w:trHeight w:val="317"/>
        </w:trPr>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1DD508F1" w14:textId="77777777" w:rsidR="009D3B88" w:rsidRPr="003E0809" w:rsidRDefault="009D3B88" w:rsidP="002E684C">
            <w:pPr>
              <w:spacing w:line="276" w:lineRule="auto"/>
              <w:jc w:val="center"/>
              <w:rPr>
                <w:color w:val="000000" w:themeColor="text1"/>
              </w:rPr>
            </w:pPr>
            <w:r w:rsidRPr="003E0809">
              <w:rPr>
                <w:color w:val="000000" w:themeColor="text1"/>
              </w:rPr>
              <w:t>Konteineriai</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14:paraId="10C4BFEC" w14:textId="77777777" w:rsidR="009D3B88" w:rsidRPr="003E0809" w:rsidRDefault="009D3B88" w:rsidP="002E684C">
            <w:pPr>
              <w:spacing w:line="276" w:lineRule="auto"/>
              <w:jc w:val="center"/>
              <w:rPr>
                <w:color w:val="000000" w:themeColor="text1"/>
              </w:rPr>
            </w:pPr>
            <w:r w:rsidRPr="003E0809">
              <w:rPr>
                <w:color w:val="000000" w:themeColor="text1"/>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67038751" w14:textId="77777777" w:rsidR="009D3B88" w:rsidRPr="003E0809" w:rsidRDefault="009D3B88" w:rsidP="002E684C">
            <w:pPr>
              <w:spacing w:line="276" w:lineRule="auto"/>
              <w:jc w:val="center"/>
              <w:rPr>
                <w:color w:val="000000" w:themeColor="text1"/>
              </w:rPr>
            </w:pPr>
            <w:r w:rsidRPr="003E0809">
              <w:rPr>
                <w:color w:val="000000" w:themeColor="text1"/>
              </w:rPr>
              <w:t>Atliekų surinkimo ir tvarkymo dydis, Eur</w:t>
            </w:r>
          </w:p>
        </w:tc>
      </w:tr>
      <w:tr w:rsidR="003E0809" w:rsidRPr="003E0809" w14:paraId="1576D824" w14:textId="77777777" w:rsidTr="002E684C">
        <w:trPr>
          <w:trHeight w:val="317"/>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5EC42364" w14:textId="77777777" w:rsidR="009D3B88" w:rsidRPr="003E0809" w:rsidRDefault="009D3B88" w:rsidP="002E684C">
            <w:pPr>
              <w:suppressAutoHyphens w:val="0"/>
              <w:rPr>
                <w:color w:val="000000" w:themeColor="text1"/>
              </w:rPr>
            </w:pPr>
          </w:p>
        </w:tc>
        <w:tc>
          <w:tcPr>
            <w:tcW w:w="1815" w:type="pct"/>
            <w:vMerge/>
            <w:tcBorders>
              <w:top w:val="single" w:sz="4" w:space="0" w:color="auto"/>
              <w:left w:val="single" w:sz="4" w:space="0" w:color="auto"/>
              <w:bottom w:val="single" w:sz="4" w:space="0" w:color="auto"/>
              <w:right w:val="single" w:sz="4" w:space="0" w:color="auto"/>
            </w:tcBorders>
            <w:vAlign w:val="center"/>
            <w:hideMark/>
          </w:tcPr>
          <w:p w14:paraId="258E945D" w14:textId="77777777" w:rsidR="009D3B88" w:rsidRPr="003E0809" w:rsidRDefault="009D3B88" w:rsidP="002E684C">
            <w:pPr>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E6FE0" w14:textId="77777777" w:rsidR="009D3B88" w:rsidRPr="003E0809" w:rsidRDefault="009D3B88" w:rsidP="002E684C">
            <w:pPr>
              <w:suppressAutoHyphens w:val="0"/>
              <w:rPr>
                <w:color w:val="000000" w:themeColor="text1"/>
              </w:rPr>
            </w:pPr>
          </w:p>
        </w:tc>
      </w:tr>
      <w:tr w:rsidR="003E0809" w:rsidRPr="003E0809" w14:paraId="6C90D045" w14:textId="77777777" w:rsidTr="002E684C">
        <w:tc>
          <w:tcPr>
            <w:tcW w:w="1560" w:type="pct"/>
            <w:tcBorders>
              <w:top w:val="single" w:sz="4" w:space="0" w:color="auto"/>
              <w:left w:val="single" w:sz="4" w:space="0" w:color="auto"/>
              <w:bottom w:val="single" w:sz="4" w:space="0" w:color="auto"/>
              <w:right w:val="single" w:sz="4" w:space="0" w:color="auto"/>
            </w:tcBorders>
          </w:tcPr>
          <w:p w14:paraId="0B4EA8E9" w14:textId="77777777" w:rsidR="009D3B88" w:rsidRPr="003E0809" w:rsidRDefault="009D3B88" w:rsidP="002E684C">
            <w:pPr>
              <w:rPr>
                <w:color w:val="000000" w:themeColor="text1"/>
              </w:rPr>
            </w:pPr>
            <w:r w:rsidRPr="003E0809">
              <w:rPr>
                <w:color w:val="000000" w:themeColor="text1"/>
              </w:rPr>
              <w:t>120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63B29F3A"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69350D5" w14:textId="27EFCF2D" w:rsidR="009D3B88" w:rsidRPr="003E0809" w:rsidRDefault="00956BA5" w:rsidP="002E684C">
            <w:pPr>
              <w:spacing w:line="276" w:lineRule="auto"/>
              <w:ind w:right="1446"/>
              <w:jc w:val="right"/>
              <w:rPr>
                <w:color w:val="000000" w:themeColor="text1"/>
              </w:rPr>
            </w:pPr>
            <w:r w:rsidRPr="003E0809">
              <w:rPr>
                <w:color w:val="000000" w:themeColor="text1"/>
              </w:rPr>
              <w:t>1,3</w:t>
            </w:r>
          </w:p>
        </w:tc>
      </w:tr>
      <w:tr w:rsidR="003E0809" w:rsidRPr="003E0809" w14:paraId="55E46310" w14:textId="77777777" w:rsidTr="002E684C">
        <w:tc>
          <w:tcPr>
            <w:tcW w:w="1560" w:type="pct"/>
            <w:tcBorders>
              <w:top w:val="single" w:sz="4" w:space="0" w:color="auto"/>
              <w:left w:val="single" w:sz="4" w:space="0" w:color="auto"/>
              <w:bottom w:val="single" w:sz="4" w:space="0" w:color="auto"/>
              <w:right w:val="single" w:sz="4" w:space="0" w:color="auto"/>
            </w:tcBorders>
          </w:tcPr>
          <w:p w14:paraId="0A92DF8E" w14:textId="77777777" w:rsidR="009D3B88" w:rsidRPr="003E0809" w:rsidRDefault="009D3B88" w:rsidP="002E684C">
            <w:pPr>
              <w:rPr>
                <w:color w:val="000000" w:themeColor="text1"/>
              </w:rPr>
            </w:pPr>
            <w:r w:rsidRPr="003E0809">
              <w:rPr>
                <w:color w:val="000000" w:themeColor="text1"/>
              </w:rPr>
              <w:t>140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3F97010F"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F107850" w14:textId="35EBC232" w:rsidR="009D3B88" w:rsidRPr="003E0809" w:rsidRDefault="00956BA5" w:rsidP="002E684C">
            <w:pPr>
              <w:spacing w:line="276" w:lineRule="auto"/>
              <w:ind w:right="1446"/>
              <w:jc w:val="right"/>
              <w:rPr>
                <w:color w:val="000000" w:themeColor="text1"/>
              </w:rPr>
            </w:pPr>
            <w:r w:rsidRPr="003E0809">
              <w:rPr>
                <w:color w:val="000000" w:themeColor="text1"/>
              </w:rPr>
              <w:t>1,5</w:t>
            </w:r>
          </w:p>
        </w:tc>
      </w:tr>
      <w:tr w:rsidR="003E0809" w:rsidRPr="003E0809" w14:paraId="098CDDFD" w14:textId="77777777" w:rsidTr="002E684C">
        <w:tc>
          <w:tcPr>
            <w:tcW w:w="1560" w:type="pct"/>
            <w:tcBorders>
              <w:top w:val="single" w:sz="4" w:space="0" w:color="auto"/>
              <w:left w:val="single" w:sz="4" w:space="0" w:color="auto"/>
              <w:bottom w:val="single" w:sz="4" w:space="0" w:color="auto"/>
              <w:right w:val="single" w:sz="4" w:space="0" w:color="auto"/>
            </w:tcBorders>
            <w:vAlign w:val="center"/>
          </w:tcPr>
          <w:p w14:paraId="35B93A06" w14:textId="77777777" w:rsidR="009D3B88" w:rsidRPr="003E0809" w:rsidRDefault="009D3B88" w:rsidP="002E684C">
            <w:pPr>
              <w:rPr>
                <w:color w:val="000000" w:themeColor="text1"/>
              </w:rPr>
            </w:pPr>
            <w:r w:rsidRPr="003E0809">
              <w:rPr>
                <w:color w:val="000000" w:themeColor="text1"/>
              </w:rPr>
              <w:t>240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1DF3D086"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D935E14" w14:textId="3085D1A1" w:rsidR="009D3B88" w:rsidRPr="003E0809" w:rsidRDefault="00956BA5" w:rsidP="002E684C">
            <w:pPr>
              <w:spacing w:line="276" w:lineRule="auto"/>
              <w:ind w:right="1446"/>
              <w:jc w:val="right"/>
              <w:rPr>
                <w:color w:val="000000" w:themeColor="text1"/>
              </w:rPr>
            </w:pPr>
            <w:r w:rsidRPr="003E0809">
              <w:rPr>
                <w:color w:val="000000" w:themeColor="text1"/>
              </w:rPr>
              <w:t>2,5</w:t>
            </w:r>
          </w:p>
        </w:tc>
      </w:tr>
      <w:tr w:rsidR="003E0809" w:rsidRPr="003E0809" w14:paraId="2E437784" w14:textId="77777777" w:rsidTr="002E684C">
        <w:tc>
          <w:tcPr>
            <w:tcW w:w="1560" w:type="pct"/>
            <w:tcBorders>
              <w:top w:val="single" w:sz="4" w:space="0" w:color="auto"/>
              <w:left w:val="single" w:sz="4" w:space="0" w:color="auto"/>
              <w:bottom w:val="single" w:sz="4" w:space="0" w:color="auto"/>
              <w:right w:val="single" w:sz="4" w:space="0" w:color="auto"/>
            </w:tcBorders>
            <w:vAlign w:val="center"/>
            <w:hideMark/>
          </w:tcPr>
          <w:p w14:paraId="7C2CF9A4" w14:textId="77777777" w:rsidR="009D3B88" w:rsidRPr="003E0809" w:rsidRDefault="009D3B88" w:rsidP="002E684C">
            <w:pPr>
              <w:rPr>
                <w:color w:val="000000" w:themeColor="text1"/>
              </w:rPr>
            </w:pPr>
            <w:r w:rsidRPr="003E0809">
              <w:rPr>
                <w:color w:val="000000" w:themeColor="text1"/>
              </w:rPr>
              <w:t>770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6471F466"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02B9D595" w14:textId="18C7E2AF" w:rsidR="009D3B88" w:rsidRPr="003E0809" w:rsidRDefault="00956BA5" w:rsidP="002E684C">
            <w:pPr>
              <w:spacing w:line="276" w:lineRule="auto"/>
              <w:ind w:right="1446"/>
              <w:jc w:val="right"/>
              <w:rPr>
                <w:color w:val="000000" w:themeColor="text1"/>
              </w:rPr>
            </w:pPr>
            <w:r w:rsidRPr="003E0809">
              <w:rPr>
                <w:color w:val="000000" w:themeColor="text1"/>
              </w:rPr>
              <w:t>8,0</w:t>
            </w:r>
          </w:p>
        </w:tc>
      </w:tr>
      <w:tr w:rsidR="009D3B88" w:rsidRPr="003E0809" w14:paraId="52CE58F9" w14:textId="77777777" w:rsidTr="002E684C">
        <w:tc>
          <w:tcPr>
            <w:tcW w:w="1560" w:type="pct"/>
            <w:tcBorders>
              <w:top w:val="single" w:sz="4" w:space="0" w:color="auto"/>
              <w:left w:val="single" w:sz="4" w:space="0" w:color="auto"/>
              <w:bottom w:val="single" w:sz="4" w:space="0" w:color="auto"/>
              <w:right w:val="single" w:sz="4" w:space="0" w:color="auto"/>
            </w:tcBorders>
            <w:vAlign w:val="center"/>
            <w:hideMark/>
          </w:tcPr>
          <w:p w14:paraId="6D4CDA3F" w14:textId="77777777" w:rsidR="009D3B88" w:rsidRPr="003E0809" w:rsidRDefault="009D3B88" w:rsidP="002E684C">
            <w:pPr>
              <w:rPr>
                <w:color w:val="000000" w:themeColor="text1"/>
              </w:rPr>
            </w:pPr>
            <w:r w:rsidRPr="003E0809">
              <w:rPr>
                <w:color w:val="000000" w:themeColor="text1"/>
              </w:rPr>
              <w:t>1100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385D84D2"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76BD2F59" w14:textId="47501B35" w:rsidR="009D3B88" w:rsidRPr="003E0809" w:rsidRDefault="00956BA5" w:rsidP="002E684C">
            <w:pPr>
              <w:spacing w:line="276" w:lineRule="auto"/>
              <w:ind w:right="1446"/>
              <w:jc w:val="right"/>
              <w:rPr>
                <w:color w:val="000000" w:themeColor="text1"/>
              </w:rPr>
            </w:pPr>
            <w:r w:rsidRPr="003E0809">
              <w:rPr>
                <w:color w:val="000000" w:themeColor="text1"/>
              </w:rPr>
              <w:t>11,0</w:t>
            </w:r>
          </w:p>
        </w:tc>
      </w:tr>
    </w:tbl>
    <w:p w14:paraId="51383B2C" w14:textId="77777777" w:rsidR="009D3B88" w:rsidRPr="003E0809" w:rsidRDefault="009D3B88" w:rsidP="009D3B88">
      <w:pPr>
        <w:tabs>
          <w:tab w:val="left" w:pos="1440"/>
        </w:tabs>
        <w:rPr>
          <w:b/>
          <w:strike/>
          <w:color w:val="000000" w:themeColor="text1"/>
        </w:rPr>
      </w:pPr>
    </w:p>
    <w:p w14:paraId="7542E458" w14:textId="77777777" w:rsidR="009D3B88" w:rsidRPr="003E0809" w:rsidRDefault="009D3B88" w:rsidP="009D3B88">
      <w:pPr>
        <w:tabs>
          <w:tab w:val="left" w:pos="1440"/>
        </w:tabs>
        <w:jc w:val="center"/>
        <w:rPr>
          <w:b/>
          <w:color w:val="000000" w:themeColor="text1"/>
        </w:rPr>
      </w:pPr>
      <w:r w:rsidRPr="003E0809">
        <w:rPr>
          <w:b/>
          <w:color w:val="000000" w:themeColor="text1"/>
        </w:rPr>
        <w:t>3 LENTELĖ. KRETINGOS RAJONO SAVIVALDYBĖS KOMUNALINIŲ ATLIEKŲ SURINKIMO IR TVARKYMO DYDŽIAI LAIKINIEMS STATINIAMS (NE NUOLATINIO POBŪDŽIO VEIKLAI VYKDYTI), RENGINIŲ AR PROJEKTŲ ĮGYVENDINIMO VIETOMS, VIEŠOSIOMS ERDVĖMS</w:t>
      </w:r>
    </w:p>
    <w:p w14:paraId="223EEA3F" w14:textId="77777777" w:rsidR="009D3B88" w:rsidRPr="003E0809" w:rsidRDefault="009D3B88" w:rsidP="009D3B88">
      <w:pPr>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3546"/>
        <w:gridCol w:w="3538"/>
      </w:tblGrid>
      <w:tr w:rsidR="003E0809" w:rsidRPr="003E0809" w14:paraId="39DDA527" w14:textId="77777777" w:rsidTr="002E684C">
        <w:trPr>
          <w:trHeight w:val="317"/>
        </w:trPr>
        <w:tc>
          <w:tcPr>
            <w:tcW w:w="1746" w:type="pct"/>
            <w:vMerge w:val="restart"/>
            <w:vAlign w:val="center"/>
            <w:hideMark/>
          </w:tcPr>
          <w:p w14:paraId="62AD4A7A" w14:textId="77777777" w:rsidR="009D3B88" w:rsidRPr="003E0809" w:rsidRDefault="009D3B88" w:rsidP="002E684C">
            <w:pPr>
              <w:spacing w:line="276" w:lineRule="auto"/>
              <w:jc w:val="center"/>
              <w:rPr>
                <w:color w:val="000000" w:themeColor="text1"/>
              </w:rPr>
            </w:pPr>
            <w:r w:rsidRPr="003E0809">
              <w:rPr>
                <w:color w:val="000000" w:themeColor="text1"/>
              </w:rPr>
              <w:t>Konteineriai</w:t>
            </w:r>
          </w:p>
        </w:tc>
        <w:tc>
          <w:tcPr>
            <w:tcW w:w="1629" w:type="pct"/>
            <w:vMerge w:val="restart"/>
            <w:vAlign w:val="center"/>
            <w:hideMark/>
          </w:tcPr>
          <w:p w14:paraId="2D0F1120" w14:textId="77777777" w:rsidR="009D3B88" w:rsidRPr="003E0809" w:rsidRDefault="009D3B88" w:rsidP="002E684C">
            <w:pPr>
              <w:spacing w:line="276" w:lineRule="auto"/>
              <w:jc w:val="center"/>
              <w:rPr>
                <w:color w:val="000000" w:themeColor="text1"/>
              </w:rPr>
            </w:pPr>
            <w:r w:rsidRPr="003E0809">
              <w:rPr>
                <w:color w:val="000000" w:themeColor="text1"/>
              </w:rPr>
              <w:t>Mato vnt.</w:t>
            </w:r>
          </w:p>
        </w:tc>
        <w:tc>
          <w:tcPr>
            <w:tcW w:w="1625" w:type="pct"/>
            <w:vMerge w:val="restart"/>
            <w:vAlign w:val="center"/>
            <w:hideMark/>
          </w:tcPr>
          <w:p w14:paraId="3610B432" w14:textId="77777777" w:rsidR="009D3B88" w:rsidRPr="003E0809" w:rsidRDefault="009D3B88" w:rsidP="002E684C">
            <w:pPr>
              <w:spacing w:line="276" w:lineRule="auto"/>
              <w:jc w:val="center"/>
              <w:rPr>
                <w:color w:val="000000" w:themeColor="text1"/>
              </w:rPr>
            </w:pPr>
            <w:r w:rsidRPr="003E0809">
              <w:rPr>
                <w:color w:val="000000" w:themeColor="text1"/>
              </w:rPr>
              <w:t>Atliekų surinkimo ir tvarkymo dydis, Eur</w:t>
            </w:r>
          </w:p>
        </w:tc>
      </w:tr>
      <w:tr w:rsidR="003E0809" w:rsidRPr="003E0809" w14:paraId="47FE9AF8" w14:textId="77777777" w:rsidTr="002E684C">
        <w:trPr>
          <w:trHeight w:val="317"/>
        </w:trPr>
        <w:tc>
          <w:tcPr>
            <w:tcW w:w="0" w:type="auto"/>
            <w:vMerge/>
            <w:vAlign w:val="center"/>
            <w:hideMark/>
          </w:tcPr>
          <w:p w14:paraId="07158B7C" w14:textId="77777777" w:rsidR="009D3B88" w:rsidRPr="003E0809" w:rsidRDefault="009D3B88" w:rsidP="002E684C">
            <w:pPr>
              <w:suppressAutoHyphens w:val="0"/>
              <w:rPr>
                <w:color w:val="000000" w:themeColor="text1"/>
              </w:rPr>
            </w:pPr>
          </w:p>
        </w:tc>
        <w:tc>
          <w:tcPr>
            <w:tcW w:w="0" w:type="auto"/>
            <w:vMerge/>
            <w:vAlign w:val="center"/>
            <w:hideMark/>
          </w:tcPr>
          <w:p w14:paraId="6094BE01" w14:textId="77777777" w:rsidR="009D3B88" w:rsidRPr="003E0809" w:rsidRDefault="009D3B88" w:rsidP="002E684C">
            <w:pPr>
              <w:suppressAutoHyphens w:val="0"/>
              <w:rPr>
                <w:color w:val="000000" w:themeColor="text1"/>
              </w:rPr>
            </w:pPr>
          </w:p>
        </w:tc>
        <w:tc>
          <w:tcPr>
            <w:tcW w:w="0" w:type="auto"/>
            <w:vMerge/>
            <w:vAlign w:val="center"/>
            <w:hideMark/>
          </w:tcPr>
          <w:p w14:paraId="454A21C7" w14:textId="77777777" w:rsidR="009D3B88" w:rsidRPr="003E0809" w:rsidRDefault="009D3B88" w:rsidP="002E684C">
            <w:pPr>
              <w:suppressAutoHyphens w:val="0"/>
              <w:rPr>
                <w:color w:val="000000" w:themeColor="text1"/>
              </w:rPr>
            </w:pPr>
          </w:p>
        </w:tc>
      </w:tr>
      <w:tr w:rsidR="003E0809" w:rsidRPr="003E0809" w14:paraId="5DCA10B7" w14:textId="77777777" w:rsidTr="002E684C">
        <w:tc>
          <w:tcPr>
            <w:tcW w:w="1746" w:type="pct"/>
            <w:vAlign w:val="center"/>
            <w:hideMark/>
          </w:tcPr>
          <w:p w14:paraId="0D8C0778" w14:textId="77777777" w:rsidR="009D3B88" w:rsidRPr="003E0809" w:rsidRDefault="009D3B88" w:rsidP="002E684C">
            <w:pPr>
              <w:rPr>
                <w:color w:val="000000" w:themeColor="text1"/>
              </w:rPr>
            </w:pPr>
            <w:r w:rsidRPr="003E0809">
              <w:rPr>
                <w:color w:val="000000" w:themeColor="text1"/>
              </w:rPr>
              <w:t>240 litrų talpos</w:t>
            </w:r>
          </w:p>
        </w:tc>
        <w:tc>
          <w:tcPr>
            <w:tcW w:w="1629" w:type="pct"/>
            <w:vAlign w:val="center"/>
            <w:hideMark/>
          </w:tcPr>
          <w:p w14:paraId="5007453C"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hideMark/>
          </w:tcPr>
          <w:p w14:paraId="41F7E2F1" w14:textId="67308C9B" w:rsidR="009D3B88" w:rsidRPr="003E0809" w:rsidRDefault="00956BA5" w:rsidP="002E684C">
            <w:pPr>
              <w:spacing w:line="276" w:lineRule="auto"/>
              <w:ind w:right="1446"/>
              <w:jc w:val="right"/>
              <w:rPr>
                <w:strike/>
                <w:color w:val="000000" w:themeColor="text1"/>
              </w:rPr>
            </w:pPr>
            <w:r w:rsidRPr="003E0809">
              <w:rPr>
                <w:color w:val="000000" w:themeColor="text1"/>
              </w:rPr>
              <w:t>4,3</w:t>
            </w:r>
          </w:p>
        </w:tc>
      </w:tr>
      <w:tr w:rsidR="003E0809" w:rsidRPr="003E0809" w14:paraId="02242B06" w14:textId="77777777" w:rsidTr="002E684C">
        <w:tc>
          <w:tcPr>
            <w:tcW w:w="1746" w:type="pct"/>
            <w:vAlign w:val="center"/>
            <w:hideMark/>
          </w:tcPr>
          <w:p w14:paraId="2BF01C2A" w14:textId="77777777" w:rsidR="009D3B88" w:rsidRPr="003E0809" w:rsidRDefault="009D3B88" w:rsidP="002E684C">
            <w:pPr>
              <w:rPr>
                <w:color w:val="000000" w:themeColor="text1"/>
              </w:rPr>
            </w:pPr>
            <w:r w:rsidRPr="003E0809">
              <w:rPr>
                <w:color w:val="000000" w:themeColor="text1"/>
              </w:rPr>
              <w:t>770 litrų talpos</w:t>
            </w:r>
          </w:p>
        </w:tc>
        <w:tc>
          <w:tcPr>
            <w:tcW w:w="1629" w:type="pct"/>
            <w:vAlign w:val="center"/>
            <w:hideMark/>
          </w:tcPr>
          <w:p w14:paraId="35754F60"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hideMark/>
          </w:tcPr>
          <w:p w14:paraId="7072E0BA" w14:textId="4C8EF3AB" w:rsidR="009D3B88" w:rsidRPr="003E0809" w:rsidRDefault="00956BA5" w:rsidP="002E684C">
            <w:pPr>
              <w:spacing w:line="276" w:lineRule="auto"/>
              <w:ind w:right="1446"/>
              <w:jc w:val="right"/>
              <w:rPr>
                <w:color w:val="000000" w:themeColor="text1"/>
              </w:rPr>
            </w:pPr>
            <w:r w:rsidRPr="003E0809">
              <w:rPr>
                <w:color w:val="000000" w:themeColor="text1"/>
              </w:rPr>
              <w:t>14,0</w:t>
            </w:r>
          </w:p>
        </w:tc>
      </w:tr>
      <w:tr w:rsidR="003E0809" w:rsidRPr="003E0809" w14:paraId="3F5718D6" w14:textId="77777777" w:rsidTr="002E684C">
        <w:tc>
          <w:tcPr>
            <w:tcW w:w="1746" w:type="pct"/>
            <w:vAlign w:val="center"/>
            <w:hideMark/>
          </w:tcPr>
          <w:p w14:paraId="40932493" w14:textId="77777777" w:rsidR="009D3B88" w:rsidRPr="003E0809" w:rsidRDefault="009D3B88" w:rsidP="002E684C">
            <w:pPr>
              <w:rPr>
                <w:color w:val="000000" w:themeColor="text1"/>
              </w:rPr>
            </w:pPr>
            <w:r w:rsidRPr="003E0809">
              <w:rPr>
                <w:color w:val="000000" w:themeColor="text1"/>
              </w:rPr>
              <w:t>1100 litrų talpos</w:t>
            </w:r>
          </w:p>
        </w:tc>
        <w:tc>
          <w:tcPr>
            <w:tcW w:w="1629" w:type="pct"/>
            <w:vAlign w:val="center"/>
            <w:hideMark/>
          </w:tcPr>
          <w:p w14:paraId="67EEF95D"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hideMark/>
          </w:tcPr>
          <w:p w14:paraId="55E14D16" w14:textId="2326CD66" w:rsidR="009D3B88" w:rsidRPr="003E0809" w:rsidRDefault="0013124C" w:rsidP="002E684C">
            <w:pPr>
              <w:spacing w:line="276" w:lineRule="auto"/>
              <w:ind w:right="1446"/>
              <w:jc w:val="right"/>
              <w:rPr>
                <w:color w:val="000000" w:themeColor="text1"/>
              </w:rPr>
            </w:pPr>
            <w:r w:rsidRPr="003E0809">
              <w:rPr>
                <w:color w:val="000000" w:themeColor="text1"/>
              </w:rPr>
              <w:t>20,0</w:t>
            </w:r>
          </w:p>
        </w:tc>
      </w:tr>
      <w:tr w:rsidR="003E0809" w:rsidRPr="003E0809" w14:paraId="0EB8E013" w14:textId="77777777" w:rsidTr="002E684C">
        <w:tc>
          <w:tcPr>
            <w:tcW w:w="1746" w:type="pct"/>
            <w:shd w:val="clear" w:color="auto" w:fill="auto"/>
            <w:vAlign w:val="center"/>
          </w:tcPr>
          <w:p w14:paraId="0B60AD66" w14:textId="77777777" w:rsidR="009D3B88" w:rsidRPr="003E0809" w:rsidRDefault="009D3B88" w:rsidP="002E684C">
            <w:pPr>
              <w:rPr>
                <w:color w:val="000000" w:themeColor="text1"/>
              </w:rPr>
            </w:pPr>
            <w:r w:rsidRPr="003E0809">
              <w:rPr>
                <w:color w:val="000000" w:themeColor="text1"/>
              </w:rPr>
              <w:t>3000 litrų talpos</w:t>
            </w:r>
          </w:p>
        </w:tc>
        <w:tc>
          <w:tcPr>
            <w:tcW w:w="1629" w:type="pct"/>
            <w:shd w:val="clear" w:color="auto" w:fill="auto"/>
            <w:vAlign w:val="center"/>
          </w:tcPr>
          <w:p w14:paraId="16E8EBDD"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tcPr>
          <w:p w14:paraId="00AD2D8B" w14:textId="22A29993" w:rsidR="009D3B88" w:rsidRPr="003E0809" w:rsidRDefault="0013124C" w:rsidP="002E684C">
            <w:pPr>
              <w:spacing w:line="276" w:lineRule="auto"/>
              <w:ind w:right="1446"/>
              <w:jc w:val="right"/>
              <w:rPr>
                <w:color w:val="000000" w:themeColor="text1"/>
              </w:rPr>
            </w:pPr>
            <w:r w:rsidRPr="003E0809">
              <w:rPr>
                <w:color w:val="000000" w:themeColor="text1"/>
              </w:rPr>
              <w:t>53,0</w:t>
            </w:r>
          </w:p>
        </w:tc>
      </w:tr>
      <w:tr w:rsidR="009D3B88" w:rsidRPr="003E0809" w14:paraId="4B17FEB5" w14:textId="77777777" w:rsidTr="002E684C">
        <w:tc>
          <w:tcPr>
            <w:tcW w:w="1746" w:type="pct"/>
            <w:shd w:val="clear" w:color="auto" w:fill="auto"/>
            <w:vAlign w:val="center"/>
          </w:tcPr>
          <w:p w14:paraId="657903AE" w14:textId="77777777" w:rsidR="009D3B88" w:rsidRPr="003E0809" w:rsidRDefault="009D3B88" w:rsidP="002E684C">
            <w:pPr>
              <w:rPr>
                <w:color w:val="000000" w:themeColor="text1"/>
              </w:rPr>
            </w:pPr>
            <w:r w:rsidRPr="003E0809">
              <w:rPr>
                <w:color w:val="000000" w:themeColor="text1"/>
              </w:rPr>
              <w:t>5000 litrų talpos</w:t>
            </w:r>
          </w:p>
        </w:tc>
        <w:tc>
          <w:tcPr>
            <w:tcW w:w="1629" w:type="pct"/>
            <w:shd w:val="clear" w:color="auto" w:fill="auto"/>
            <w:vAlign w:val="center"/>
          </w:tcPr>
          <w:p w14:paraId="6E8F1A30"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tcPr>
          <w:p w14:paraId="02ECA238" w14:textId="52EA55DF" w:rsidR="009D3B88" w:rsidRPr="003E0809" w:rsidRDefault="0013124C" w:rsidP="002E684C">
            <w:pPr>
              <w:spacing w:line="276" w:lineRule="auto"/>
              <w:ind w:right="1446"/>
              <w:jc w:val="right"/>
              <w:rPr>
                <w:color w:val="000000" w:themeColor="text1"/>
              </w:rPr>
            </w:pPr>
            <w:r w:rsidRPr="003E0809">
              <w:rPr>
                <w:color w:val="000000" w:themeColor="text1"/>
              </w:rPr>
              <w:t>89,0</w:t>
            </w:r>
          </w:p>
        </w:tc>
      </w:tr>
    </w:tbl>
    <w:p w14:paraId="729340B7" w14:textId="77777777" w:rsidR="009D3B88" w:rsidRPr="003E0809" w:rsidRDefault="009D3B88" w:rsidP="009D3B88">
      <w:pPr>
        <w:rPr>
          <w:color w:val="000000" w:themeColor="text1"/>
        </w:rPr>
      </w:pPr>
    </w:p>
    <w:p w14:paraId="1626B0F5" w14:textId="77777777" w:rsidR="009D3B88" w:rsidRPr="003E0809" w:rsidRDefault="009D3B88" w:rsidP="009D3B88">
      <w:pPr>
        <w:rPr>
          <w:color w:val="000000" w:themeColor="text1"/>
        </w:rPr>
      </w:pPr>
    </w:p>
    <w:p w14:paraId="655F5FDF" w14:textId="77777777" w:rsidR="009D3B88" w:rsidRPr="003E0809" w:rsidRDefault="009D3B88" w:rsidP="009D3B88">
      <w:pPr>
        <w:keepNext/>
        <w:tabs>
          <w:tab w:val="left" w:pos="1440"/>
        </w:tabs>
        <w:jc w:val="center"/>
        <w:rPr>
          <w:b/>
          <w:color w:val="000000" w:themeColor="text1"/>
        </w:rPr>
      </w:pPr>
      <w:r w:rsidRPr="003E0809">
        <w:rPr>
          <w:b/>
          <w:color w:val="000000" w:themeColor="text1"/>
        </w:rPr>
        <w:lastRenderedPageBreak/>
        <w:t>4 LENTELĖ. KRETINGOS RAJONO SAVIVALDYBĖS KOMUNALINIŲ ATLIEKŲ SURINKIMO IR TVARKYMO DYDŽIAI KAPINĖMS</w:t>
      </w:r>
    </w:p>
    <w:p w14:paraId="16EDE90C" w14:textId="77777777" w:rsidR="009D3B88" w:rsidRPr="003E0809" w:rsidRDefault="009D3B88" w:rsidP="009D3B88">
      <w:pPr>
        <w:keepNext/>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3546"/>
        <w:gridCol w:w="3538"/>
      </w:tblGrid>
      <w:tr w:rsidR="003E0809" w:rsidRPr="003E0809" w14:paraId="5471DE23" w14:textId="77777777" w:rsidTr="002E684C">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40122E93" w14:textId="77777777" w:rsidR="009D3B88" w:rsidRPr="003E0809" w:rsidRDefault="009D3B88" w:rsidP="002E684C">
            <w:pPr>
              <w:keepNext/>
              <w:spacing w:line="276" w:lineRule="auto"/>
              <w:jc w:val="center"/>
              <w:rPr>
                <w:color w:val="000000" w:themeColor="text1"/>
              </w:rPr>
            </w:pPr>
            <w:r w:rsidRPr="003E0809">
              <w:rPr>
                <w:color w:val="000000" w:themeColor="text1"/>
              </w:rPr>
              <w:t>Konteineris</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1491A69B" w14:textId="77777777" w:rsidR="009D3B88" w:rsidRPr="003E0809" w:rsidRDefault="009D3B88" w:rsidP="002E684C">
            <w:pPr>
              <w:keepNext/>
              <w:spacing w:line="276" w:lineRule="auto"/>
              <w:jc w:val="center"/>
              <w:rPr>
                <w:color w:val="000000" w:themeColor="text1"/>
              </w:rPr>
            </w:pPr>
            <w:r w:rsidRPr="003E0809">
              <w:rPr>
                <w:color w:val="000000" w:themeColor="text1"/>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32B13CAF" w14:textId="77777777" w:rsidR="009D3B88" w:rsidRPr="003E0809" w:rsidRDefault="009D3B88" w:rsidP="002E684C">
            <w:pPr>
              <w:keepNext/>
              <w:spacing w:line="276" w:lineRule="auto"/>
              <w:jc w:val="center"/>
              <w:rPr>
                <w:color w:val="000000" w:themeColor="text1"/>
              </w:rPr>
            </w:pPr>
            <w:r w:rsidRPr="003E0809">
              <w:rPr>
                <w:color w:val="000000" w:themeColor="text1"/>
              </w:rPr>
              <w:t>Atliekų surinkimo ir tvarkymo dydis, Eur</w:t>
            </w:r>
          </w:p>
        </w:tc>
      </w:tr>
      <w:tr w:rsidR="003E0809" w:rsidRPr="003E0809" w14:paraId="03C10CF8" w14:textId="77777777" w:rsidTr="002E684C">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3D961" w14:textId="77777777" w:rsidR="009D3B88" w:rsidRPr="003E0809" w:rsidRDefault="009D3B88" w:rsidP="002E684C">
            <w:pPr>
              <w:keepNext/>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730F6" w14:textId="77777777" w:rsidR="009D3B88" w:rsidRPr="003E0809" w:rsidRDefault="009D3B88" w:rsidP="002E684C">
            <w:pPr>
              <w:keepNext/>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E1539" w14:textId="77777777" w:rsidR="009D3B88" w:rsidRPr="003E0809" w:rsidRDefault="009D3B88" w:rsidP="002E684C">
            <w:pPr>
              <w:keepNext/>
              <w:suppressAutoHyphens w:val="0"/>
              <w:rPr>
                <w:color w:val="000000" w:themeColor="text1"/>
              </w:rPr>
            </w:pPr>
          </w:p>
        </w:tc>
      </w:tr>
      <w:tr w:rsidR="003E0809" w:rsidRPr="003E0809" w14:paraId="01D87388"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201B30BB" w14:textId="77777777" w:rsidR="009D3B88" w:rsidRPr="003E0809" w:rsidRDefault="009D3B88" w:rsidP="002E684C">
            <w:pPr>
              <w:keepNext/>
              <w:rPr>
                <w:color w:val="000000" w:themeColor="text1"/>
              </w:rPr>
            </w:pPr>
            <w:r w:rsidRPr="003E0809">
              <w:rPr>
                <w:color w:val="000000" w:themeColor="text1"/>
              </w:rPr>
              <w:t>240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4E2936F9"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1E2EBB69" w14:textId="02ED3211" w:rsidR="009D3B88" w:rsidRPr="003E0809" w:rsidRDefault="0013124C" w:rsidP="002E684C">
            <w:pPr>
              <w:keepNext/>
              <w:spacing w:line="276" w:lineRule="auto"/>
              <w:ind w:right="1446"/>
              <w:jc w:val="right"/>
              <w:rPr>
                <w:color w:val="000000" w:themeColor="text1"/>
              </w:rPr>
            </w:pPr>
            <w:r w:rsidRPr="003E0809">
              <w:rPr>
                <w:color w:val="000000" w:themeColor="text1"/>
              </w:rPr>
              <w:t>5,1</w:t>
            </w:r>
          </w:p>
        </w:tc>
      </w:tr>
      <w:tr w:rsidR="003E0809" w:rsidRPr="003E0809" w14:paraId="7828B7C0"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67D4C759" w14:textId="77777777" w:rsidR="009D3B88" w:rsidRPr="003E0809" w:rsidRDefault="009D3B88" w:rsidP="002E684C">
            <w:pPr>
              <w:keepNext/>
              <w:rPr>
                <w:color w:val="000000" w:themeColor="text1"/>
              </w:rPr>
            </w:pPr>
            <w:r w:rsidRPr="003E0809">
              <w:rPr>
                <w:color w:val="000000" w:themeColor="text1"/>
              </w:rPr>
              <w:t>770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68F0A235"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28BCC47" w14:textId="60A678C9" w:rsidR="009D3B88" w:rsidRPr="003E0809" w:rsidRDefault="0013124C" w:rsidP="002E684C">
            <w:pPr>
              <w:keepNext/>
              <w:spacing w:line="276" w:lineRule="auto"/>
              <w:ind w:right="1446"/>
              <w:jc w:val="right"/>
              <w:rPr>
                <w:color w:val="000000" w:themeColor="text1"/>
              </w:rPr>
            </w:pPr>
            <w:r w:rsidRPr="003E0809">
              <w:rPr>
                <w:color w:val="000000" w:themeColor="text1"/>
              </w:rPr>
              <w:t>16,0</w:t>
            </w:r>
          </w:p>
        </w:tc>
      </w:tr>
      <w:tr w:rsidR="003E0809" w:rsidRPr="003E0809" w14:paraId="1EAED663"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4D1E399C" w14:textId="77777777" w:rsidR="009D3B88" w:rsidRPr="003E0809" w:rsidRDefault="009D3B88" w:rsidP="002E684C">
            <w:pPr>
              <w:keepNext/>
              <w:rPr>
                <w:color w:val="000000" w:themeColor="text1"/>
              </w:rPr>
            </w:pPr>
            <w:r w:rsidRPr="003E0809">
              <w:rPr>
                <w:color w:val="000000" w:themeColor="text1"/>
              </w:rPr>
              <w:t>1100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1B94EF10"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3BA4070A" w14:textId="6D74A337" w:rsidR="009D3B88" w:rsidRPr="003E0809" w:rsidRDefault="0013124C" w:rsidP="002E684C">
            <w:pPr>
              <w:keepNext/>
              <w:spacing w:line="276" w:lineRule="auto"/>
              <w:ind w:right="1446"/>
              <w:jc w:val="right"/>
              <w:rPr>
                <w:color w:val="000000" w:themeColor="text1"/>
              </w:rPr>
            </w:pPr>
            <w:r w:rsidRPr="003E0809">
              <w:rPr>
                <w:color w:val="000000" w:themeColor="text1"/>
              </w:rPr>
              <w:t>24,0</w:t>
            </w:r>
          </w:p>
        </w:tc>
      </w:tr>
      <w:tr w:rsidR="003E0809" w:rsidRPr="003E0809" w14:paraId="508B5B1C" w14:textId="77777777" w:rsidTr="002E684C">
        <w:tc>
          <w:tcPr>
            <w:tcW w:w="1746" w:type="pct"/>
            <w:tcBorders>
              <w:top w:val="single" w:sz="4" w:space="0" w:color="auto"/>
              <w:left w:val="single" w:sz="4" w:space="0" w:color="auto"/>
              <w:bottom w:val="single" w:sz="4" w:space="0" w:color="auto"/>
              <w:right w:val="single" w:sz="4" w:space="0" w:color="auto"/>
            </w:tcBorders>
            <w:vAlign w:val="center"/>
          </w:tcPr>
          <w:p w14:paraId="34635FF1" w14:textId="77777777" w:rsidR="009D3B88" w:rsidRPr="003E0809" w:rsidRDefault="009D3B88" w:rsidP="002E684C">
            <w:pPr>
              <w:keepNext/>
              <w:rPr>
                <w:color w:val="000000" w:themeColor="text1"/>
              </w:rPr>
            </w:pPr>
            <w:r w:rsidRPr="003E0809">
              <w:rPr>
                <w:color w:val="000000" w:themeColor="text1"/>
              </w:rPr>
              <w:t>3000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6364816E"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1C653D8" w14:textId="2EA670EA" w:rsidR="009D3B88" w:rsidRPr="003E0809" w:rsidRDefault="0013124C" w:rsidP="002E684C">
            <w:pPr>
              <w:keepNext/>
              <w:spacing w:line="276" w:lineRule="auto"/>
              <w:ind w:right="1446"/>
              <w:jc w:val="right"/>
              <w:rPr>
                <w:color w:val="000000" w:themeColor="text1"/>
              </w:rPr>
            </w:pPr>
            <w:r w:rsidRPr="003E0809">
              <w:rPr>
                <w:color w:val="000000" w:themeColor="text1"/>
              </w:rPr>
              <w:t>64,0</w:t>
            </w:r>
          </w:p>
        </w:tc>
      </w:tr>
      <w:tr w:rsidR="009D3B88" w:rsidRPr="003E0809" w14:paraId="7BA6CA87" w14:textId="77777777" w:rsidTr="002E684C">
        <w:tc>
          <w:tcPr>
            <w:tcW w:w="1746" w:type="pct"/>
            <w:tcBorders>
              <w:top w:val="single" w:sz="4" w:space="0" w:color="auto"/>
              <w:left w:val="single" w:sz="4" w:space="0" w:color="auto"/>
              <w:bottom w:val="single" w:sz="4" w:space="0" w:color="auto"/>
              <w:right w:val="single" w:sz="4" w:space="0" w:color="auto"/>
            </w:tcBorders>
            <w:vAlign w:val="center"/>
          </w:tcPr>
          <w:p w14:paraId="0D33329E" w14:textId="77777777" w:rsidR="009D3B88" w:rsidRPr="003E0809" w:rsidRDefault="009D3B88" w:rsidP="002E684C">
            <w:pPr>
              <w:keepNext/>
              <w:rPr>
                <w:color w:val="000000" w:themeColor="text1"/>
              </w:rPr>
            </w:pPr>
            <w:r w:rsidRPr="003E0809">
              <w:rPr>
                <w:color w:val="000000" w:themeColor="text1"/>
              </w:rPr>
              <w:t>5000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00298B07"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4C744CA" w14:textId="42468545" w:rsidR="009D3B88" w:rsidRPr="003E0809" w:rsidRDefault="0013124C" w:rsidP="002E684C">
            <w:pPr>
              <w:keepNext/>
              <w:spacing w:line="276" w:lineRule="auto"/>
              <w:ind w:right="1446"/>
              <w:jc w:val="right"/>
              <w:rPr>
                <w:color w:val="000000" w:themeColor="text1"/>
              </w:rPr>
            </w:pPr>
            <w:r w:rsidRPr="003E0809">
              <w:rPr>
                <w:color w:val="000000" w:themeColor="text1"/>
              </w:rPr>
              <w:t>107,0</w:t>
            </w:r>
          </w:p>
        </w:tc>
      </w:tr>
    </w:tbl>
    <w:p w14:paraId="48B4A0C4" w14:textId="77777777" w:rsidR="009D3B88" w:rsidRPr="003E0809" w:rsidRDefault="009D3B88" w:rsidP="009D3B88">
      <w:pPr>
        <w:rPr>
          <w:color w:val="000000" w:themeColor="text1"/>
        </w:rPr>
      </w:pPr>
    </w:p>
    <w:p w14:paraId="548865A1" w14:textId="77777777" w:rsidR="009D3B88" w:rsidRPr="003E0809" w:rsidRDefault="009D3B88" w:rsidP="009D3B88">
      <w:pPr>
        <w:tabs>
          <w:tab w:val="left" w:pos="851"/>
        </w:tabs>
        <w:jc w:val="center"/>
        <w:rPr>
          <w:color w:val="000000" w:themeColor="text1"/>
        </w:rPr>
      </w:pPr>
      <w:r w:rsidRPr="003E0809">
        <w:rPr>
          <w:color w:val="000000" w:themeColor="text1"/>
        </w:rPr>
        <w:t>_________________________________</w:t>
      </w:r>
    </w:p>
    <w:p w14:paraId="0FAFB6F2" w14:textId="77777777" w:rsidR="009D3B88" w:rsidRPr="003E0809" w:rsidRDefault="009D3B88" w:rsidP="009D3B88">
      <w:pPr>
        <w:jc w:val="center"/>
        <w:rPr>
          <w:color w:val="000000" w:themeColor="text1"/>
        </w:rPr>
      </w:pPr>
    </w:p>
    <w:p w14:paraId="630A1324" w14:textId="77777777" w:rsidR="00991175" w:rsidRPr="003E0809" w:rsidRDefault="00991175" w:rsidP="009D3B88">
      <w:pPr>
        <w:tabs>
          <w:tab w:val="left" w:pos="1440"/>
        </w:tabs>
        <w:jc w:val="center"/>
        <w:rPr>
          <w:b/>
          <w:color w:val="000000" w:themeColor="text1"/>
        </w:rPr>
      </w:pPr>
    </w:p>
    <w:sectPr w:rsidR="00991175" w:rsidRPr="003E0809" w:rsidSect="004D525B">
      <w:footerReference w:type="default" r:id="rId8"/>
      <w:headerReference w:type="first" r:id="rId9"/>
      <w:pgSz w:w="15840" w:h="12240" w:orient="landscape"/>
      <w:pgMar w:top="851" w:right="567" w:bottom="1134" w:left="1134"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B21E" w14:textId="77777777" w:rsidR="00714D3F" w:rsidRDefault="00714D3F" w:rsidP="008D4DAA">
      <w:r>
        <w:separator/>
      </w:r>
    </w:p>
  </w:endnote>
  <w:endnote w:type="continuationSeparator" w:id="0">
    <w:p w14:paraId="1F31BD6F" w14:textId="77777777" w:rsidR="00714D3F" w:rsidRDefault="00714D3F" w:rsidP="008D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963796"/>
      <w:docPartObj>
        <w:docPartGallery w:val="Page Numbers (Bottom of Page)"/>
        <w:docPartUnique/>
      </w:docPartObj>
    </w:sdtPr>
    <w:sdtEndPr/>
    <w:sdtContent>
      <w:p w14:paraId="1207F5B7" w14:textId="5D5F8B7B" w:rsidR="004D525B" w:rsidRDefault="004D525B">
        <w:pPr>
          <w:pStyle w:val="Porat"/>
          <w:jc w:val="center"/>
        </w:pPr>
        <w:r>
          <w:fldChar w:fldCharType="begin"/>
        </w:r>
        <w:r>
          <w:instrText>PAGE   \* MERGEFORMAT</w:instrText>
        </w:r>
        <w:r>
          <w:fldChar w:fldCharType="separate"/>
        </w:r>
        <w:r>
          <w:t>2</w:t>
        </w:r>
        <w:r>
          <w:fldChar w:fldCharType="end"/>
        </w:r>
      </w:p>
    </w:sdtContent>
  </w:sdt>
  <w:p w14:paraId="36EEDBE4" w14:textId="77777777" w:rsidR="004D525B" w:rsidRDefault="004D52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15795" w14:textId="77777777" w:rsidR="00714D3F" w:rsidRDefault="00714D3F" w:rsidP="008D4DAA">
      <w:r>
        <w:separator/>
      </w:r>
    </w:p>
  </w:footnote>
  <w:footnote w:type="continuationSeparator" w:id="0">
    <w:p w14:paraId="62705C35" w14:textId="77777777" w:rsidR="00714D3F" w:rsidRDefault="00714D3F" w:rsidP="008D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F8DC" w14:textId="77777777" w:rsidR="00A4059C" w:rsidRDefault="00A4059C">
    <w:pPr>
      <w:pStyle w:val="Antrats"/>
      <w:jc w:val="center"/>
    </w:pPr>
    <w:r>
      <w:fldChar w:fldCharType="begin"/>
    </w:r>
    <w:r>
      <w:instrText>PAGE   \* MERGEFORMAT</w:instrText>
    </w:r>
    <w:r>
      <w:fldChar w:fldCharType="separate"/>
    </w:r>
    <w:r>
      <w:rPr>
        <w:noProof/>
      </w:rPr>
      <w:t>9</w:t>
    </w:r>
    <w:r>
      <w:rPr>
        <w:noProof/>
      </w:rPr>
      <w:fldChar w:fldCharType="end"/>
    </w:r>
  </w:p>
  <w:p w14:paraId="16ACAF52" w14:textId="77777777" w:rsidR="00A4059C" w:rsidRDefault="00A405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E88"/>
    <w:multiLevelType w:val="multilevel"/>
    <w:tmpl w:val="24345E5E"/>
    <w:lvl w:ilvl="0">
      <w:start w:val="4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0F852B8"/>
    <w:multiLevelType w:val="multilevel"/>
    <w:tmpl w:val="0D9C900C"/>
    <w:lvl w:ilvl="0">
      <w:start w:val="5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18758F1"/>
    <w:multiLevelType w:val="multilevel"/>
    <w:tmpl w:val="D966B756"/>
    <w:lvl w:ilvl="0">
      <w:start w:val="5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AA051FB"/>
    <w:multiLevelType w:val="multilevel"/>
    <w:tmpl w:val="ABC89D0A"/>
    <w:numStyleLink w:val="Stilius5"/>
  </w:abstractNum>
  <w:abstractNum w:abstractNumId="4" w15:restartNumberingAfterBreak="0">
    <w:nsid w:val="0AE23AC5"/>
    <w:multiLevelType w:val="hybridMultilevel"/>
    <w:tmpl w:val="D1C86BF6"/>
    <w:lvl w:ilvl="0" w:tplc="2376D1A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43D00F28">
      <w:start w:val="47"/>
      <w:numFmt w:val="decimal"/>
      <w:lvlText w:val="%3."/>
      <w:lvlJc w:val="right"/>
      <w:pPr>
        <w:ind w:left="2160" w:hanging="18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DC74312"/>
    <w:multiLevelType w:val="multilevel"/>
    <w:tmpl w:val="BAC81C82"/>
    <w:lvl w:ilvl="0">
      <w:start w:val="6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31A7624"/>
    <w:multiLevelType w:val="hybridMultilevel"/>
    <w:tmpl w:val="2764A5CA"/>
    <w:lvl w:ilvl="0" w:tplc="BB9CC160">
      <w:start w:val="1"/>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17EE4690"/>
    <w:multiLevelType w:val="multilevel"/>
    <w:tmpl w:val="F288D97A"/>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8DE300D"/>
    <w:multiLevelType w:val="multilevel"/>
    <w:tmpl w:val="0ED09B82"/>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E542BDA"/>
    <w:multiLevelType w:val="multilevel"/>
    <w:tmpl w:val="C02254A2"/>
    <w:lvl w:ilvl="0">
      <w:start w:val="6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3F518F8"/>
    <w:multiLevelType w:val="multilevel"/>
    <w:tmpl w:val="F0DCDC8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2BA10943"/>
    <w:multiLevelType w:val="multilevel"/>
    <w:tmpl w:val="F836DF92"/>
    <w:styleLink w:val="Stilius4"/>
    <w:lvl w:ilvl="0">
      <w:start w:val="5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BC0154A"/>
    <w:multiLevelType w:val="hybridMultilevel"/>
    <w:tmpl w:val="27C62A94"/>
    <w:lvl w:ilvl="0" w:tplc="5F188FB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E92AEC"/>
    <w:multiLevelType w:val="multilevel"/>
    <w:tmpl w:val="460250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15:restartNumberingAfterBreak="0">
    <w:nsid w:val="364838E7"/>
    <w:multiLevelType w:val="multilevel"/>
    <w:tmpl w:val="6CD4674A"/>
    <w:lvl w:ilvl="0">
      <w:start w:val="54"/>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6743524"/>
    <w:multiLevelType w:val="multilevel"/>
    <w:tmpl w:val="C82A8ABC"/>
    <w:styleLink w:val="Stilius3"/>
    <w:lvl w:ilvl="0">
      <w:start w:val="8"/>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8B3722E"/>
    <w:multiLevelType w:val="multilevel"/>
    <w:tmpl w:val="CF0C86F2"/>
    <w:lvl w:ilvl="0">
      <w:start w:val="26"/>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C634F53"/>
    <w:multiLevelType w:val="multilevel"/>
    <w:tmpl w:val="7D8E25BE"/>
    <w:lvl w:ilvl="0">
      <w:start w:val="6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F2B10A9"/>
    <w:multiLevelType w:val="multilevel"/>
    <w:tmpl w:val="42DEB2E0"/>
    <w:lvl w:ilvl="0">
      <w:start w:val="68"/>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4D842B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76D5EF6"/>
    <w:multiLevelType w:val="multilevel"/>
    <w:tmpl w:val="638C56E2"/>
    <w:lvl w:ilvl="0">
      <w:start w:val="5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BC0387A"/>
    <w:multiLevelType w:val="multilevel"/>
    <w:tmpl w:val="F1029A9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3"/>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CAB71E5"/>
    <w:multiLevelType w:val="multilevel"/>
    <w:tmpl w:val="08027FBE"/>
    <w:lvl w:ilvl="0">
      <w:start w:val="4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636"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C0910E0"/>
    <w:multiLevelType w:val="multilevel"/>
    <w:tmpl w:val="78C82108"/>
    <w:lvl w:ilvl="0">
      <w:start w:val="7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3DB1516"/>
    <w:multiLevelType w:val="multilevel"/>
    <w:tmpl w:val="BFEA1F82"/>
    <w:lvl w:ilvl="0">
      <w:start w:val="74"/>
      <w:numFmt w:val="none"/>
      <w:lvlText w:val="75."/>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66A23138"/>
    <w:multiLevelType w:val="multilevel"/>
    <w:tmpl w:val="8B5CC180"/>
    <w:lvl w:ilvl="0">
      <w:start w:val="5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D243FDB"/>
    <w:multiLevelType w:val="multilevel"/>
    <w:tmpl w:val="C82A8ABC"/>
    <w:numStyleLink w:val="Stilius3"/>
  </w:abstractNum>
  <w:abstractNum w:abstractNumId="29" w15:restartNumberingAfterBreak="0">
    <w:nsid w:val="6D4D6E28"/>
    <w:multiLevelType w:val="multilevel"/>
    <w:tmpl w:val="ABC89D0A"/>
    <w:styleLink w:val="Stilius5"/>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44132A4"/>
    <w:multiLevelType w:val="multilevel"/>
    <w:tmpl w:val="F836DF92"/>
    <w:numStyleLink w:val="Stilius4"/>
  </w:abstractNum>
  <w:abstractNum w:abstractNumId="31" w15:restartNumberingAfterBreak="0">
    <w:nsid w:val="7D78270F"/>
    <w:multiLevelType w:val="hybridMultilevel"/>
    <w:tmpl w:val="608AE29E"/>
    <w:lvl w:ilvl="0" w:tplc="8CECC16E">
      <w:start w:val="1"/>
      <w:numFmt w:val="decimal"/>
      <w:lvlText w:val="%1."/>
      <w:lvlJc w:val="left"/>
      <w:pPr>
        <w:ind w:left="2016" w:hanging="360"/>
      </w:pPr>
      <w:rPr>
        <w:rFonts w:ascii="Times New Roman" w:eastAsia="Times New Roman" w:hAnsi="Times New Roman" w:cs="Times New Roman"/>
      </w:rPr>
    </w:lvl>
    <w:lvl w:ilvl="1" w:tplc="04270019" w:tentative="1">
      <w:start w:val="1"/>
      <w:numFmt w:val="lowerLetter"/>
      <w:lvlText w:val="%2."/>
      <w:lvlJc w:val="left"/>
      <w:pPr>
        <w:ind w:left="2736" w:hanging="360"/>
      </w:pPr>
      <w:rPr>
        <w:rFonts w:cs="Times New Roman"/>
      </w:rPr>
    </w:lvl>
    <w:lvl w:ilvl="2" w:tplc="0427001B" w:tentative="1">
      <w:start w:val="1"/>
      <w:numFmt w:val="lowerRoman"/>
      <w:lvlText w:val="%3."/>
      <w:lvlJc w:val="right"/>
      <w:pPr>
        <w:ind w:left="3456" w:hanging="180"/>
      </w:pPr>
      <w:rPr>
        <w:rFonts w:cs="Times New Roman"/>
      </w:rPr>
    </w:lvl>
    <w:lvl w:ilvl="3" w:tplc="0427000F" w:tentative="1">
      <w:start w:val="1"/>
      <w:numFmt w:val="decimal"/>
      <w:lvlText w:val="%4."/>
      <w:lvlJc w:val="left"/>
      <w:pPr>
        <w:ind w:left="4176" w:hanging="360"/>
      </w:pPr>
      <w:rPr>
        <w:rFonts w:cs="Times New Roman"/>
      </w:rPr>
    </w:lvl>
    <w:lvl w:ilvl="4" w:tplc="04270019" w:tentative="1">
      <w:start w:val="1"/>
      <w:numFmt w:val="lowerLetter"/>
      <w:lvlText w:val="%5."/>
      <w:lvlJc w:val="left"/>
      <w:pPr>
        <w:ind w:left="4896" w:hanging="360"/>
      </w:pPr>
      <w:rPr>
        <w:rFonts w:cs="Times New Roman"/>
      </w:rPr>
    </w:lvl>
    <w:lvl w:ilvl="5" w:tplc="0427001B" w:tentative="1">
      <w:start w:val="1"/>
      <w:numFmt w:val="lowerRoman"/>
      <w:lvlText w:val="%6."/>
      <w:lvlJc w:val="right"/>
      <w:pPr>
        <w:ind w:left="5616" w:hanging="180"/>
      </w:pPr>
      <w:rPr>
        <w:rFonts w:cs="Times New Roman"/>
      </w:rPr>
    </w:lvl>
    <w:lvl w:ilvl="6" w:tplc="0427000F" w:tentative="1">
      <w:start w:val="1"/>
      <w:numFmt w:val="decimal"/>
      <w:lvlText w:val="%7."/>
      <w:lvlJc w:val="left"/>
      <w:pPr>
        <w:ind w:left="6336" w:hanging="360"/>
      </w:pPr>
      <w:rPr>
        <w:rFonts w:cs="Times New Roman"/>
      </w:rPr>
    </w:lvl>
    <w:lvl w:ilvl="7" w:tplc="04270019" w:tentative="1">
      <w:start w:val="1"/>
      <w:numFmt w:val="lowerLetter"/>
      <w:lvlText w:val="%8."/>
      <w:lvlJc w:val="left"/>
      <w:pPr>
        <w:ind w:left="7056" w:hanging="360"/>
      </w:pPr>
      <w:rPr>
        <w:rFonts w:cs="Times New Roman"/>
      </w:rPr>
    </w:lvl>
    <w:lvl w:ilvl="8" w:tplc="0427001B" w:tentative="1">
      <w:start w:val="1"/>
      <w:numFmt w:val="lowerRoman"/>
      <w:lvlText w:val="%9."/>
      <w:lvlJc w:val="right"/>
      <w:pPr>
        <w:ind w:left="7776" w:hanging="180"/>
      </w:pPr>
      <w:rPr>
        <w:rFonts w:cs="Times New Roman"/>
      </w:rPr>
    </w:lvl>
  </w:abstractNum>
  <w:num w:numId="1" w16cid:durableId="187915789">
    <w:abstractNumId w:val="31"/>
  </w:num>
  <w:num w:numId="2" w16cid:durableId="969287069">
    <w:abstractNumId w:val="3"/>
  </w:num>
  <w:num w:numId="3" w16cid:durableId="971324594">
    <w:abstractNumId w:val="29"/>
  </w:num>
  <w:num w:numId="4" w16cid:durableId="1945527257">
    <w:abstractNumId w:val="21"/>
  </w:num>
  <w:num w:numId="5" w16cid:durableId="1666086192">
    <w:abstractNumId w:val="10"/>
  </w:num>
  <w:num w:numId="6" w16cid:durableId="2113352962">
    <w:abstractNumId w:val="23"/>
  </w:num>
  <w:num w:numId="7" w16cid:durableId="1014070800">
    <w:abstractNumId w:val="28"/>
  </w:num>
  <w:num w:numId="8" w16cid:durableId="356469269">
    <w:abstractNumId w:val="17"/>
  </w:num>
  <w:num w:numId="9" w16cid:durableId="546465">
    <w:abstractNumId w:val="28"/>
    <w:lvlOverride w:ilvl="0">
      <w:lvl w:ilvl="0">
        <w:start w:val="8"/>
        <w:numFmt w:val="decimal"/>
        <w:lvlText w:val="%1."/>
        <w:lvlJc w:val="left"/>
        <w:pPr>
          <w:ind w:left="360" w:hanging="360"/>
        </w:pPr>
        <w:rPr>
          <w:rFonts w:cs="Times New Roman" w:hint="default"/>
          <w:sz w:val="24"/>
          <w:szCs w:val="24"/>
        </w:rPr>
      </w:lvl>
    </w:lvlOverride>
    <w:lvlOverride w:ilvl="1">
      <w:lvl w:ilvl="1">
        <w:start w:val="1"/>
        <w:numFmt w:val="decimal"/>
        <w:lvlRestart w:val="0"/>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16cid:durableId="1800341171">
    <w:abstractNumId w:val="18"/>
  </w:num>
  <w:num w:numId="11" w16cid:durableId="1245528458">
    <w:abstractNumId w:val="24"/>
  </w:num>
  <w:num w:numId="12" w16cid:durableId="1198468628">
    <w:abstractNumId w:val="4"/>
  </w:num>
  <w:num w:numId="13" w16cid:durableId="1059286271">
    <w:abstractNumId w:val="0"/>
  </w:num>
  <w:num w:numId="14" w16cid:durableId="771052268">
    <w:abstractNumId w:val="2"/>
  </w:num>
  <w:num w:numId="15" w16cid:durableId="26419143">
    <w:abstractNumId w:val="1"/>
  </w:num>
  <w:num w:numId="16" w16cid:durableId="1353073860">
    <w:abstractNumId w:val="30"/>
  </w:num>
  <w:num w:numId="17" w16cid:durableId="610431366">
    <w:abstractNumId w:val="12"/>
  </w:num>
  <w:num w:numId="18" w16cid:durableId="269506372">
    <w:abstractNumId w:val="16"/>
  </w:num>
  <w:num w:numId="19" w16cid:durableId="59255439">
    <w:abstractNumId w:val="27"/>
  </w:num>
  <w:num w:numId="20" w16cid:durableId="914895080">
    <w:abstractNumId w:val="22"/>
  </w:num>
  <w:num w:numId="21" w16cid:durableId="1584335102">
    <w:abstractNumId w:val="9"/>
  </w:num>
  <w:num w:numId="22" w16cid:durableId="599528602">
    <w:abstractNumId w:val="19"/>
  </w:num>
  <w:num w:numId="23" w16cid:durableId="1198545575">
    <w:abstractNumId w:val="5"/>
  </w:num>
  <w:num w:numId="24" w16cid:durableId="1622105577">
    <w:abstractNumId w:val="20"/>
  </w:num>
  <w:num w:numId="25" w16cid:durableId="600721879">
    <w:abstractNumId w:val="8"/>
  </w:num>
  <w:num w:numId="26" w16cid:durableId="1437363328">
    <w:abstractNumId w:val="26"/>
  </w:num>
  <w:num w:numId="27" w16cid:durableId="1838575298">
    <w:abstractNumId w:val="25"/>
  </w:num>
  <w:num w:numId="28" w16cid:durableId="1585142630">
    <w:abstractNumId w:val="7"/>
  </w:num>
  <w:num w:numId="29" w16cid:durableId="212646289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5678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1040940">
    <w:abstractNumId w:val="14"/>
  </w:num>
  <w:num w:numId="32" w16cid:durableId="126357141">
    <w:abstractNumId w:val="6"/>
  </w:num>
  <w:num w:numId="33" w16cid:durableId="1380939958">
    <w:abstractNumId w:val="13"/>
  </w:num>
  <w:num w:numId="34" w16cid:durableId="770852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AA"/>
    <w:rsid w:val="000042AC"/>
    <w:rsid w:val="00035605"/>
    <w:rsid w:val="00052EC0"/>
    <w:rsid w:val="00061FE2"/>
    <w:rsid w:val="00075FE9"/>
    <w:rsid w:val="00097150"/>
    <w:rsid w:val="0009770D"/>
    <w:rsid w:val="000A0287"/>
    <w:rsid w:val="000A5DBB"/>
    <w:rsid w:val="000B0B26"/>
    <w:rsid w:val="000B58FB"/>
    <w:rsid w:val="000B5E11"/>
    <w:rsid w:val="000D38E0"/>
    <w:rsid w:val="000D46F5"/>
    <w:rsid w:val="000E5D28"/>
    <w:rsid w:val="000E6116"/>
    <w:rsid w:val="000F1DD6"/>
    <w:rsid w:val="000F7985"/>
    <w:rsid w:val="00100966"/>
    <w:rsid w:val="00122F8E"/>
    <w:rsid w:val="0013124C"/>
    <w:rsid w:val="00132AED"/>
    <w:rsid w:val="00137AE8"/>
    <w:rsid w:val="00140F2A"/>
    <w:rsid w:val="001558BE"/>
    <w:rsid w:val="001679E1"/>
    <w:rsid w:val="00171A99"/>
    <w:rsid w:val="0017583D"/>
    <w:rsid w:val="00176CA8"/>
    <w:rsid w:val="001913A0"/>
    <w:rsid w:val="001A5197"/>
    <w:rsid w:val="001A7B95"/>
    <w:rsid w:val="001B08A5"/>
    <w:rsid w:val="001B30C1"/>
    <w:rsid w:val="001B3C75"/>
    <w:rsid w:val="001D061E"/>
    <w:rsid w:val="001E384F"/>
    <w:rsid w:val="00206E72"/>
    <w:rsid w:val="002142BF"/>
    <w:rsid w:val="00233B60"/>
    <w:rsid w:val="00254C37"/>
    <w:rsid w:val="00255FCC"/>
    <w:rsid w:val="00273D46"/>
    <w:rsid w:val="0027486D"/>
    <w:rsid w:val="002870E8"/>
    <w:rsid w:val="00293C48"/>
    <w:rsid w:val="002943D9"/>
    <w:rsid w:val="00295663"/>
    <w:rsid w:val="002E68B1"/>
    <w:rsid w:val="002F5988"/>
    <w:rsid w:val="00314D19"/>
    <w:rsid w:val="0033366C"/>
    <w:rsid w:val="00334B2E"/>
    <w:rsid w:val="00345A58"/>
    <w:rsid w:val="00367A0C"/>
    <w:rsid w:val="00371099"/>
    <w:rsid w:val="00377CCA"/>
    <w:rsid w:val="0038755A"/>
    <w:rsid w:val="003A7A53"/>
    <w:rsid w:val="003B1265"/>
    <w:rsid w:val="003B16FF"/>
    <w:rsid w:val="003B3C22"/>
    <w:rsid w:val="003B5540"/>
    <w:rsid w:val="003C4851"/>
    <w:rsid w:val="003D097E"/>
    <w:rsid w:val="003D299C"/>
    <w:rsid w:val="003E0809"/>
    <w:rsid w:val="00404597"/>
    <w:rsid w:val="00421347"/>
    <w:rsid w:val="00444590"/>
    <w:rsid w:val="00446F38"/>
    <w:rsid w:val="004546F1"/>
    <w:rsid w:val="00456B24"/>
    <w:rsid w:val="0046405F"/>
    <w:rsid w:val="00470660"/>
    <w:rsid w:val="00481895"/>
    <w:rsid w:val="00481C3F"/>
    <w:rsid w:val="0049088D"/>
    <w:rsid w:val="00493899"/>
    <w:rsid w:val="004A7B1B"/>
    <w:rsid w:val="004B7816"/>
    <w:rsid w:val="004C05B6"/>
    <w:rsid w:val="004C1323"/>
    <w:rsid w:val="004C5C17"/>
    <w:rsid w:val="004C7A23"/>
    <w:rsid w:val="004D0C30"/>
    <w:rsid w:val="004D525B"/>
    <w:rsid w:val="004E2DCC"/>
    <w:rsid w:val="004E4FE6"/>
    <w:rsid w:val="004F0933"/>
    <w:rsid w:val="004F38FB"/>
    <w:rsid w:val="004F53A2"/>
    <w:rsid w:val="00523B6E"/>
    <w:rsid w:val="0052760C"/>
    <w:rsid w:val="00573CF7"/>
    <w:rsid w:val="0057406C"/>
    <w:rsid w:val="0059351E"/>
    <w:rsid w:val="00594442"/>
    <w:rsid w:val="005B1F0E"/>
    <w:rsid w:val="005C6F1B"/>
    <w:rsid w:val="005D4FA1"/>
    <w:rsid w:val="005E4A3F"/>
    <w:rsid w:val="005F2DD3"/>
    <w:rsid w:val="006258A4"/>
    <w:rsid w:val="00643C65"/>
    <w:rsid w:val="0069330B"/>
    <w:rsid w:val="006A0461"/>
    <w:rsid w:val="006A30FF"/>
    <w:rsid w:val="006A3D6D"/>
    <w:rsid w:val="006A64F4"/>
    <w:rsid w:val="006B22A6"/>
    <w:rsid w:val="006C4F80"/>
    <w:rsid w:val="006C660E"/>
    <w:rsid w:val="006C71DE"/>
    <w:rsid w:val="006E53F8"/>
    <w:rsid w:val="006E7B86"/>
    <w:rsid w:val="00703842"/>
    <w:rsid w:val="00704BB5"/>
    <w:rsid w:val="00705105"/>
    <w:rsid w:val="00710F38"/>
    <w:rsid w:val="00714D3F"/>
    <w:rsid w:val="007165E1"/>
    <w:rsid w:val="007227F1"/>
    <w:rsid w:val="0072312B"/>
    <w:rsid w:val="00736654"/>
    <w:rsid w:val="00743568"/>
    <w:rsid w:val="00743D96"/>
    <w:rsid w:val="007601A4"/>
    <w:rsid w:val="00763C88"/>
    <w:rsid w:val="00774DFC"/>
    <w:rsid w:val="007757D9"/>
    <w:rsid w:val="00776F29"/>
    <w:rsid w:val="00777B3D"/>
    <w:rsid w:val="00785D57"/>
    <w:rsid w:val="00795E58"/>
    <w:rsid w:val="007A2F74"/>
    <w:rsid w:val="007B10A9"/>
    <w:rsid w:val="007B2A5C"/>
    <w:rsid w:val="007B30D1"/>
    <w:rsid w:val="007B3FB4"/>
    <w:rsid w:val="007C22BD"/>
    <w:rsid w:val="007D6547"/>
    <w:rsid w:val="00815068"/>
    <w:rsid w:val="008169F3"/>
    <w:rsid w:val="00820E0C"/>
    <w:rsid w:val="0082411A"/>
    <w:rsid w:val="00834479"/>
    <w:rsid w:val="00841DFF"/>
    <w:rsid w:val="00842714"/>
    <w:rsid w:val="00844D0E"/>
    <w:rsid w:val="008620A9"/>
    <w:rsid w:val="00885D1A"/>
    <w:rsid w:val="00891A09"/>
    <w:rsid w:val="00894F6C"/>
    <w:rsid w:val="008A4ED4"/>
    <w:rsid w:val="008C43E4"/>
    <w:rsid w:val="008D2DA2"/>
    <w:rsid w:val="008D4DAA"/>
    <w:rsid w:val="008D5BB7"/>
    <w:rsid w:val="008D618B"/>
    <w:rsid w:val="008D7146"/>
    <w:rsid w:val="00900013"/>
    <w:rsid w:val="00931C2B"/>
    <w:rsid w:val="009342A1"/>
    <w:rsid w:val="00946D2A"/>
    <w:rsid w:val="00951F56"/>
    <w:rsid w:val="00956BA5"/>
    <w:rsid w:val="00956C03"/>
    <w:rsid w:val="00970644"/>
    <w:rsid w:val="0097188F"/>
    <w:rsid w:val="0097199B"/>
    <w:rsid w:val="00973D89"/>
    <w:rsid w:val="00991175"/>
    <w:rsid w:val="009A0D48"/>
    <w:rsid w:val="009A4C9E"/>
    <w:rsid w:val="009B0DBA"/>
    <w:rsid w:val="009B42EF"/>
    <w:rsid w:val="009C5664"/>
    <w:rsid w:val="009D3B88"/>
    <w:rsid w:val="009D512F"/>
    <w:rsid w:val="009E0049"/>
    <w:rsid w:val="00A02F42"/>
    <w:rsid w:val="00A0528A"/>
    <w:rsid w:val="00A16ADD"/>
    <w:rsid w:val="00A30B6D"/>
    <w:rsid w:val="00A31B27"/>
    <w:rsid w:val="00A4059C"/>
    <w:rsid w:val="00A42A45"/>
    <w:rsid w:val="00A51D8C"/>
    <w:rsid w:val="00A54746"/>
    <w:rsid w:val="00A656C6"/>
    <w:rsid w:val="00A6790A"/>
    <w:rsid w:val="00A72986"/>
    <w:rsid w:val="00A76719"/>
    <w:rsid w:val="00A85942"/>
    <w:rsid w:val="00A942F0"/>
    <w:rsid w:val="00A94F62"/>
    <w:rsid w:val="00AA365B"/>
    <w:rsid w:val="00AB6864"/>
    <w:rsid w:val="00AC77EA"/>
    <w:rsid w:val="00AD337F"/>
    <w:rsid w:val="00AE042D"/>
    <w:rsid w:val="00AF5095"/>
    <w:rsid w:val="00B032BF"/>
    <w:rsid w:val="00B07245"/>
    <w:rsid w:val="00B14946"/>
    <w:rsid w:val="00B20662"/>
    <w:rsid w:val="00B300C2"/>
    <w:rsid w:val="00B326BA"/>
    <w:rsid w:val="00B3300A"/>
    <w:rsid w:val="00B330C6"/>
    <w:rsid w:val="00B35718"/>
    <w:rsid w:val="00B4058C"/>
    <w:rsid w:val="00B54F35"/>
    <w:rsid w:val="00B670F5"/>
    <w:rsid w:val="00B7655B"/>
    <w:rsid w:val="00B83EC1"/>
    <w:rsid w:val="00B84F9A"/>
    <w:rsid w:val="00BA26EC"/>
    <w:rsid w:val="00BA6C64"/>
    <w:rsid w:val="00BA6CD7"/>
    <w:rsid w:val="00BC34FF"/>
    <w:rsid w:val="00BC4A8C"/>
    <w:rsid w:val="00C0225F"/>
    <w:rsid w:val="00C07809"/>
    <w:rsid w:val="00C143A9"/>
    <w:rsid w:val="00C27EB7"/>
    <w:rsid w:val="00C76E5D"/>
    <w:rsid w:val="00CA12E7"/>
    <w:rsid w:val="00CA7144"/>
    <w:rsid w:val="00CB7180"/>
    <w:rsid w:val="00CC111D"/>
    <w:rsid w:val="00CD776D"/>
    <w:rsid w:val="00CF36BD"/>
    <w:rsid w:val="00D12350"/>
    <w:rsid w:val="00D12D26"/>
    <w:rsid w:val="00D244D4"/>
    <w:rsid w:val="00D2644D"/>
    <w:rsid w:val="00D320E2"/>
    <w:rsid w:val="00D52884"/>
    <w:rsid w:val="00D655B6"/>
    <w:rsid w:val="00D92579"/>
    <w:rsid w:val="00D95E4E"/>
    <w:rsid w:val="00DB409D"/>
    <w:rsid w:val="00DB75B4"/>
    <w:rsid w:val="00DC0003"/>
    <w:rsid w:val="00DC24ED"/>
    <w:rsid w:val="00DD0752"/>
    <w:rsid w:val="00DD23FA"/>
    <w:rsid w:val="00DF52B8"/>
    <w:rsid w:val="00DF5B8C"/>
    <w:rsid w:val="00E104FD"/>
    <w:rsid w:val="00E14380"/>
    <w:rsid w:val="00E217DD"/>
    <w:rsid w:val="00E50392"/>
    <w:rsid w:val="00E519FF"/>
    <w:rsid w:val="00E533D2"/>
    <w:rsid w:val="00E62310"/>
    <w:rsid w:val="00E660B4"/>
    <w:rsid w:val="00E76414"/>
    <w:rsid w:val="00E84583"/>
    <w:rsid w:val="00E94864"/>
    <w:rsid w:val="00E94ACC"/>
    <w:rsid w:val="00EB22A6"/>
    <w:rsid w:val="00EB40CD"/>
    <w:rsid w:val="00EB7E51"/>
    <w:rsid w:val="00ED0A14"/>
    <w:rsid w:val="00ED2680"/>
    <w:rsid w:val="00ED6180"/>
    <w:rsid w:val="00EE46A4"/>
    <w:rsid w:val="00EE4F2F"/>
    <w:rsid w:val="00EF5C7E"/>
    <w:rsid w:val="00F108AB"/>
    <w:rsid w:val="00F151D7"/>
    <w:rsid w:val="00F23DF8"/>
    <w:rsid w:val="00F275AB"/>
    <w:rsid w:val="00F3243B"/>
    <w:rsid w:val="00F41D25"/>
    <w:rsid w:val="00F44DDB"/>
    <w:rsid w:val="00F54802"/>
    <w:rsid w:val="00F64A37"/>
    <w:rsid w:val="00F6648A"/>
    <w:rsid w:val="00F8566A"/>
    <w:rsid w:val="00F85D46"/>
    <w:rsid w:val="00FB65B0"/>
    <w:rsid w:val="00FC2D61"/>
    <w:rsid w:val="00FC333A"/>
    <w:rsid w:val="00FC47B8"/>
    <w:rsid w:val="00FF0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E9AF094"/>
  <w15:docId w15:val="{E569068B-A80F-4A17-8C7A-53ACCD0D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DAA"/>
    <w:pPr>
      <w:suppressAutoHyphens/>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4DAA"/>
    <w:pPr>
      <w:tabs>
        <w:tab w:val="center" w:pos="4819"/>
        <w:tab w:val="right" w:pos="9638"/>
      </w:tabs>
    </w:pPr>
  </w:style>
  <w:style w:type="character" w:customStyle="1" w:styleId="AntratsDiagrama">
    <w:name w:val="Antraštės Diagrama"/>
    <w:basedOn w:val="Numatytasispastraiposriftas"/>
    <w:link w:val="Antrats"/>
    <w:uiPriority w:val="99"/>
    <w:locked/>
    <w:rsid w:val="008D4DAA"/>
    <w:rPr>
      <w:rFonts w:eastAsia="Times New Roman" w:cs="Times New Roman"/>
      <w:sz w:val="24"/>
      <w:szCs w:val="24"/>
      <w:lang w:eastAsia="ar-SA" w:bidi="ar-SA"/>
    </w:rPr>
  </w:style>
  <w:style w:type="character" w:styleId="Puslapionumeris">
    <w:name w:val="page number"/>
    <w:basedOn w:val="Numatytasispastraiposriftas"/>
    <w:uiPriority w:val="99"/>
    <w:rsid w:val="008D4DAA"/>
    <w:rPr>
      <w:rFonts w:cs="Times New Roman"/>
    </w:rPr>
  </w:style>
  <w:style w:type="paragraph" w:styleId="Debesliotekstas">
    <w:name w:val="Balloon Text"/>
    <w:basedOn w:val="prastasis"/>
    <w:link w:val="DebesliotekstasDiagrama"/>
    <w:uiPriority w:val="99"/>
    <w:semiHidden/>
    <w:rsid w:val="008D4D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D4DAA"/>
    <w:rPr>
      <w:rFonts w:ascii="Tahoma" w:hAnsi="Tahoma" w:cs="Tahoma"/>
      <w:sz w:val="16"/>
      <w:szCs w:val="16"/>
      <w:lang w:eastAsia="ar-SA" w:bidi="ar-SA"/>
    </w:rPr>
  </w:style>
  <w:style w:type="paragraph" w:styleId="Porat">
    <w:name w:val="footer"/>
    <w:basedOn w:val="prastasis"/>
    <w:link w:val="PoratDiagrama"/>
    <w:uiPriority w:val="99"/>
    <w:rsid w:val="008D4DAA"/>
    <w:pPr>
      <w:tabs>
        <w:tab w:val="center" w:pos="4677"/>
        <w:tab w:val="right" w:pos="9355"/>
      </w:tabs>
    </w:pPr>
  </w:style>
  <w:style w:type="character" w:customStyle="1" w:styleId="PoratDiagrama">
    <w:name w:val="Poraštė Diagrama"/>
    <w:basedOn w:val="Numatytasispastraiposriftas"/>
    <w:link w:val="Porat"/>
    <w:uiPriority w:val="99"/>
    <w:locked/>
    <w:rsid w:val="008D4DAA"/>
    <w:rPr>
      <w:rFonts w:eastAsia="Times New Roman" w:cs="Times New Roman"/>
      <w:sz w:val="24"/>
      <w:szCs w:val="24"/>
      <w:lang w:eastAsia="ar-SA" w:bidi="ar-SA"/>
    </w:rPr>
  </w:style>
  <w:style w:type="paragraph" w:styleId="Pagrindinistekstas">
    <w:name w:val="Body Text"/>
    <w:basedOn w:val="prastasis"/>
    <w:link w:val="PagrindinistekstasDiagrama"/>
    <w:uiPriority w:val="99"/>
    <w:rsid w:val="008D4DAA"/>
    <w:pPr>
      <w:spacing w:after="120"/>
    </w:pPr>
  </w:style>
  <w:style w:type="character" w:customStyle="1" w:styleId="PagrindinistekstasDiagrama">
    <w:name w:val="Pagrindinis tekstas Diagrama"/>
    <w:basedOn w:val="Numatytasispastraiposriftas"/>
    <w:link w:val="Pagrindinistekstas"/>
    <w:uiPriority w:val="99"/>
    <w:locked/>
    <w:rsid w:val="008D4DAA"/>
    <w:rPr>
      <w:rFonts w:eastAsia="Times New Roman" w:cs="Times New Roman"/>
      <w:sz w:val="24"/>
      <w:szCs w:val="24"/>
      <w:lang w:eastAsia="ar-SA" w:bidi="ar-SA"/>
    </w:rPr>
  </w:style>
  <w:style w:type="paragraph" w:styleId="Pagrindiniotekstotrauka">
    <w:name w:val="Body Text Indent"/>
    <w:basedOn w:val="prastasis"/>
    <w:link w:val="PagrindiniotekstotraukaDiagrama"/>
    <w:rsid w:val="008D4DAA"/>
    <w:pPr>
      <w:spacing w:after="120"/>
      <w:ind w:left="283"/>
    </w:pPr>
  </w:style>
  <w:style w:type="character" w:customStyle="1" w:styleId="PagrindiniotekstotraukaDiagrama">
    <w:name w:val="Pagrindinio teksto įtrauka Diagrama"/>
    <w:basedOn w:val="Numatytasispastraiposriftas"/>
    <w:link w:val="Pagrindiniotekstotrauka"/>
    <w:locked/>
    <w:rsid w:val="008D4DAA"/>
    <w:rPr>
      <w:rFonts w:eastAsia="Times New Roman" w:cs="Times New Roman"/>
      <w:sz w:val="24"/>
      <w:szCs w:val="24"/>
      <w:lang w:eastAsia="ar-SA" w:bidi="ar-SA"/>
    </w:rPr>
  </w:style>
  <w:style w:type="numbering" w:customStyle="1" w:styleId="Stilius4">
    <w:name w:val="Stilius4"/>
    <w:rsid w:val="00371C5D"/>
    <w:pPr>
      <w:numPr>
        <w:numId w:val="17"/>
      </w:numPr>
    </w:pPr>
  </w:style>
  <w:style w:type="numbering" w:customStyle="1" w:styleId="Stilius3">
    <w:name w:val="Stilius3"/>
    <w:rsid w:val="00371C5D"/>
    <w:pPr>
      <w:numPr>
        <w:numId w:val="8"/>
      </w:numPr>
    </w:pPr>
  </w:style>
  <w:style w:type="numbering" w:customStyle="1" w:styleId="Stilius5">
    <w:name w:val="Stilius5"/>
    <w:rsid w:val="00371C5D"/>
    <w:pPr>
      <w:numPr>
        <w:numId w:val="3"/>
      </w:numPr>
    </w:pPr>
  </w:style>
  <w:style w:type="character" w:customStyle="1" w:styleId="apple-converted-space">
    <w:name w:val="apple-converted-space"/>
    <w:rsid w:val="00795E58"/>
  </w:style>
  <w:style w:type="paragraph" w:styleId="Pataisymai">
    <w:name w:val="Revision"/>
    <w:hidden/>
    <w:uiPriority w:val="99"/>
    <w:semiHidden/>
    <w:rsid w:val="00B54F35"/>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25065">
      <w:bodyDiv w:val="1"/>
      <w:marLeft w:val="0"/>
      <w:marRight w:val="0"/>
      <w:marTop w:val="0"/>
      <w:marBottom w:val="0"/>
      <w:divBdr>
        <w:top w:val="none" w:sz="0" w:space="0" w:color="auto"/>
        <w:left w:val="none" w:sz="0" w:space="0" w:color="auto"/>
        <w:bottom w:val="none" w:sz="0" w:space="0" w:color="auto"/>
        <w:right w:val="none" w:sz="0" w:space="0" w:color="auto"/>
      </w:divBdr>
    </w:div>
    <w:div w:id="1130325761">
      <w:bodyDiv w:val="1"/>
      <w:marLeft w:val="0"/>
      <w:marRight w:val="0"/>
      <w:marTop w:val="0"/>
      <w:marBottom w:val="0"/>
      <w:divBdr>
        <w:top w:val="none" w:sz="0" w:space="0" w:color="auto"/>
        <w:left w:val="none" w:sz="0" w:space="0" w:color="auto"/>
        <w:bottom w:val="none" w:sz="0" w:space="0" w:color="auto"/>
        <w:right w:val="none" w:sz="0" w:space="0" w:color="auto"/>
      </w:divBdr>
    </w:div>
    <w:div w:id="1130899998">
      <w:bodyDiv w:val="1"/>
      <w:marLeft w:val="0"/>
      <w:marRight w:val="0"/>
      <w:marTop w:val="0"/>
      <w:marBottom w:val="0"/>
      <w:divBdr>
        <w:top w:val="none" w:sz="0" w:space="0" w:color="auto"/>
        <w:left w:val="none" w:sz="0" w:space="0" w:color="auto"/>
        <w:bottom w:val="none" w:sz="0" w:space="0" w:color="auto"/>
        <w:right w:val="none" w:sz="0" w:space="0" w:color="auto"/>
      </w:divBdr>
    </w:div>
    <w:div w:id="1206066469">
      <w:bodyDiv w:val="1"/>
      <w:marLeft w:val="0"/>
      <w:marRight w:val="0"/>
      <w:marTop w:val="0"/>
      <w:marBottom w:val="0"/>
      <w:divBdr>
        <w:top w:val="none" w:sz="0" w:space="0" w:color="auto"/>
        <w:left w:val="none" w:sz="0" w:space="0" w:color="auto"/>
        <w:bottom w:val="none" w:sz="0" w:space="0" w:color="auto"/>
        <w:right w:val="none" w:sz="0" w:space="0" w:color="auto"/>
      </w:divBdr>
    </w:div>
    <w:div w:id="1282304737">
      <w:bodyDiv w:val="1"/>
      <w:marLeft w:val="0"/>
      <w:marRight w:val="0"/>
      <w:marTop w:val="0"/>
      <w:marBottom w:val="0"/>
      <w:divBdr>
        <w:top w:val="none" w:sz="0" w:space="0" w:color="auto"/>
        <w:left w:val="none" w:sz="0" w:space="0" w:color="auto"/>
        <w:bottom w:val="none" w:sz="0" w:space="0" w:color="auto"/>
        <w:right w:val="none" w:sz="0" w:space="0" w:color="auto"/>
      </w:divBdr>
    </w:div>
    <w:div w:id="1391614625">
      <w:bodyDiv w:val="1"/>
      <w:marLeft w:val="0"/>
      <w:marRight w:val="0"/>
      <w:marTop w:val="0"/>
      <w:marBottom w:val="0"/>
      <w:divBdr>
        <w:top w:val="none" w:sz="0" w:space="0" w:color="auto"/>
        <w:left w:val="none" w:sz="0" w:space="0" w:color="auto"/>
        <w:bottom w:val="none" w:sz="0" w:space="0" w:color="auto"/>
        <w:right w:val="none" w:sz="0" w:space="0" w:color="auto"/>
      </w:divBdr>
    </w:div>
    <w:div w:id="1448744280">
      <w:bodyDiv w:val="1"/>
      <w:marLeft w:val="0"/>
      <w:marRight w:val="0"/>
      <w:marTop w:val="0"/>
      <w:marBottom w:val="0"/>
      <w:divBdr>
        <w:top w:val="none" w:sz="0" w:space="0" w:color="auto"/>
        <w:left w:val="none" w:sz="0" w:space="0" w:color="auto"/>
        <w:bottom w:val="none" w:sz="0" w:space="0" w:color="auto"/>
        <w:right w:val="none" w:sz="0" w:space="0" w:color="auto"/>
      </w:divBdr>
    </w:div>
    <w:div w:id="1643533664">
      <w:bodyDiv w:val="1"/>
      <w:marLeft w:val="0"/>
      <w:marRight w:val="0"/>
      <w:marTop w:val="0"/>
      <w:marBottom w:val="0"/>
      <w:divBdr>
        <w:top w:val="none" w:sz="0" w:space="0" w:color="auto"/>
        <w:left w:val="none" w:sz="0" w:space="0" w:color="auto"/>
        <w:bottom w:val="none" w:sz="0" w:space="0" w:color="auto"/>
        <w:right w:val="none" w:sz="0" w:space="0" w:color="auto"/>
      </w:divBdr>
    </w:div>
    <w:div w:id="2011986025">
      <w:bodyDiv w:val="1"/>
      <w:marLeft w:val="0"/>
      <w:marRight w:val="0"/>
      <w:marTop w:val="0"/>
      <w:marBottom w:val="0"/>
      <w:divBdr>
        <w:top w:val="none" w:sz="0" w:space="0" w:color="auto"/>
        <w:left w:val="none" w:sz="0" w:space="0" w:color="auto"/>
        <w:bottom w:val="none" w:sz="0" w:space="0" w:color="auto"/>
        <w:right w:val="none" w:sz="0" w:space="0" w:color="auto"/>
      </w:divBdr>
    </w:div>
    <w:div w:id="20707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a5678894c3e40dca1979581c9e0109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F2958-E831-4CE8-B980-F944F4BE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fa5678894c3e40dca1979581c9e0109a</Template>
  <TotalTime>4</TotalTime>
  <Pages>12</Pages>
  <Words>2149</Words>
  <Characters>14989</Characters>
  <Application>Microsoft Office Word</Application>
  <DocSecurity>0</DocSecurity>
  <Lines>124</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VIETINĖS RINKLIAVOS UŽ KOMUNALINIŲ ATLIEKŲ SURINKIMĄ IŠ ATLIEKŲ TURĖTOJŲ IR ATLIEKŲ TVARKYMĄ NUOSTATŲ PATVIRTINIMO</vt:lpstr>
      <vt:lpstr>DĖL VIETINĖS RINKLIAVOS UŽ KOMUNALINIŲ ATLIEKŲ SURINKIMĄ IŠ ATLIEKŲ TURĖTOJŲ IR ATLIEKŲ TVARKYMĄ NUOSTATŲ PATVIRTINIMO</vt:lpstr>
    </vt:vector>
  </TitlesOfParts>
  <Manager>2014-12-18</Manager>
  <Company>KRS</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KOMUNALINIŲ ATLIEKŲ SURINKIMĄ IŠ ATLIEKŲ TURĖTOJŲ IR ATLIEKŲ TVARKYMĄ NUOSTATŲ PATVIRTINIMO</dc:title>
  <dc:subject>T2-378</dc:subject>
  <dc:creator>KRETINGOS RAJONO SAVIVALDYBĖS TARYBA</dc:creator>
  <cp:lastModifiedBy>Renata Ambrazevičienė</cp:lastModifiedBy>
  <cp:revision>7</cp:revision>
  <cp:lastPrinted>2020-06-15T11:13:00Z</cp:lastPrinted>
  <dcterms:created xsi:type="dcterms:W3CDTF">2025-01-07T12:53:00Z</dcterms:created>
  <dcterms:modified xsi:type="dcterms:W3CDTF">2025-03-20T14:54:00Z</dcterms:modified>
  <cp:category>SPRENDIMAS</cp:category>
</cp:coreProperties>
</file>