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38BDC203" w:rsidR="00CC11F4" w:rsidRPr="00CC11F4" w:rsidRDefault="00CC11F4" w:rsidP="00DE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DE45F6" w:rsidRPr="00DE45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DĖL KRETINGOS </w:t>
      </w:r>
      <w:r w:rsidR="0045101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R.</w:t>
      </w:r>
      <w:r w:rsidR="00DE45F6" w:rsidRPr="00DE45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KŪLUPĖNŲ MOTIEJAUS VALANČIAUS PAGRINDINĖS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33E2DFC0" w14:textId="77777777" w:rsidR="00DE45F6" w:rsidRPr="00CC11F4" w:rsidRDefault="00DE45F6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796E2A" w14:textId="21AE8512" w:rsidR="00DE45F6" w:rsidRPr="00CC11F4" w:rsidRDefault="00DE45F6" w:rsidP="00DE45F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A842343" w14:textId="2918FBBF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</w:t>
      </w:r>
      <w:r w:rsidR="004510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Kūlupėnų Motiejaus Valančiaus pagrindinės mokyklos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A49B1A9" w14:textId="77777777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315E96" w14:textId="06130C7B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A0C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39067131" w14:textId="56970D07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7313054" w14:textId="77777777" w:rsidR="00DE45F6" w:rsidRPr="00CC11F4" w:rsidRDefault="00DE45F6" w:rsidP="00DE4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517E3F4" w14:textId="77777777" w:rsidR="00DE45F6" w:rsidRPr="00CC11F4" w:rsidRDefault="00DE45F6" w:rsidP="00DE45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090CE86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E4FBE14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43BBF1D" w14:textId="77777777" w:rsidR="00DE45F6" w:rsidRPr="00CC11F4" w:rsidRDefault="00DE45F6" w:rsidP="00DE45F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31F77B4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094008C3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89CE88B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692162E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D69BBF4" w14:textId="77777777" w:rsidR="00DE45F6" w:rsidRPr="00595FF6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299FC5F1" w:rsidR="00E64770" w:rsidRPr="00595FF6" w:rsidRDefault="00E64770" w:rsidP="00DE4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A0C71"/>
    <w:rsid w:val="0043266B"/>
    <w:rsid w:val="00440475"/>
    <w:rsid w:val="0045101C"/>
    <w:rsid w:val="00473954"/>
    <w:rsid w:val="00595FF6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DE45F6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2025-03-12T12:52:00Z</dcterms:modified>
</cp:coreProperties>
</file>