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36004" w14:textId="77777777" w:rsidR="001F357F" w:rsidRPr="0011085B" w:rsidRDefault="001F357F" w:rsidP="001F357F">
      <w:pPr>
        <w:spacing w:after="0" w:line="240" w:lineRule="auto"/>
        <w:jc w:val="center"/>
        <w:rPr>
          <w:rFonts w:ascii="Times New Roman" w:eastAsia="Times New Roman" w:hAnsi="Times New Roman" w:cs="Times New Roman"/>
          <w:b/>
          <w:sz w:val="28"/>
          <w:szCs w:val="28"/>
          <w:lang w:eastAsia="lt-LT"/>
        </w:rPr>
      </w:pPr>
      <w:r w:rsidRPr="0011085B">
        <w:rPr>
          <w:rFonts w:ascii="Times New Roman" w:eastAsia="Times New Roman" w:hAnsi="Times New Roman" w:cs="Times New Roman"/>
          <w:b/>
          <w:sz w:val="28"/>
          <w:szCs w:val="28"/>
          <w:lang w:eastAsia="lt-LT"/>
        </w:rPr>
        <w:t>KRETINGOS RAJONO SAVIVALDYBĖS TARYBA</w:t>
      </w:r>
    </w:p>
    <w:p w14:paraId="57B72FC6" w14:textId="77777777" w:rsidR="001F357F" w:rsidRPr="0011085B" w:rsidRDefault="001F357F" w:rsidP="001F357F">
      <w:pPr>
        <w:spacing w:after="0" w:line="240" w:lineRule="auto"/>
        <w:rPr>
          <w:rFonts w:ascii="Times New Roman" w:eastAsia="Times New Roman" w:hAnsi="Times New Roman" w:cs="Times New Roman"/>
          <w:sz w:val="24"/>
          <w:szCs w:val="24"/>
          <w:lang w:eastAsia="lt-LT"/>
        </w:rPr>
      </w:pPr>
    </w:p>
    <w:p w14:paraId="6FE993A0" w14:textId="77777777" w:rsidR="00BD58D7" w:rsidRDefault="001F357F" w:rsidP="001F357F">
      <w:pPr>
        <w:spacing w:after="0" w:line="240" w:lineRule="auto"/>
        <w:jc w:val="center"/>
        <w:rPr>
          <w:rFonts w:ascii="Times New Roman" w:eastAsia="Times New Roman" w:hAnsi="Times New Roman" w:cs="Times New Roman"/>
          <w:b/>
          <w:sz w:val="24"/>
          <w:szCs w:val="24"/>
          <w:lang w:eastAsia="lt-LT"/>
        </w:rPr>
      </w:pPr>
      <w:r w:rsidRPr="0011085B">
        <w:rPr>
          <w:rFonts w:ascii="Times New Roman" w:eastAsia="Times New Roman" w:hAnsi="Times New Roman" w:cs="Times New Roman"/>
          <w:b/>
          <w:sz w:val="24"/>
          <w:szCs w:val="24"/>
          <w:lang w:eastAsia="lt-LT"/>
        </w:rPr>
        <w:t>SPRENDIMAS</w:t>
      </w:r>
    </w:p>
    <w:p w14:paraId="29B0B338" w14:textId="52F892A5" w:rsidR="001F357F" w:rsidRPr="0011085B" w:rsidRDefault="001F357F" w:rsidP="001F357F">
      <w:pPr>
        <w:spacing w:after="0" w:line="240" w:lineRule="auto"/>
        <w:jc w:val="center"/>
        <w:rPr>
          <w:rFonts w:ascii="Times New Roman" w:eastAsia="Times New Roman" w:hAnsi="Times New Roman" w:cs="Times New Roman"/>
          <w:b/>
          <w:sz w:val="24"/>
          <w:szCs w:val="24"/>
          <w:lang w:eastAsia="lt-LT"/>
        </w:rPr>
      </w:pPr>
      <w:r w:rsidRPr="0011085B">
        <w:rPr>
          <w:rFonts w:ascii="Times New Roman" w:hAnsi="Times New Roman" w:cs="Times New Roman"/>
          <w:b/>
          <w:color w:val="000000"/>
          <w:sz w:val="24"/>
          <w:szCs w:val="24"/>
          <w:shd w:val="clear" w:color="auto" w:fill="FFFFFF"/>
        </w:rPr>
        <w:t xml:space="preserve">DĖL KRETINGOS RAJONO SAVIVALDYBĖS TARYBOS 2022 M. GRUODŽIO 21 D. SPRENDIMO NR. T2-339 </w:t>
      </w:r>
      <w:r w:rsidR="00BD58D7">
        <w:rPr>
          <w:rFonts w:ascii="Times New Roman" w:hAnsi="Times New Roman" w:cs="Times New Roman"/>
          <w:b/>
          <w:color w:val="000000"/>
          <w:sz w:val="24"/>
          <w:szCs w:val="24"/>
          <w:shd w:val="clear" w:color="auto" w:fill="FFFFFF"/>
        </w:rPr>
        <w:t>„</w:t>
      </w:r>
      <w:r w:rsidRPr="0011085B">
        <w:rPr>
          <w:rFonts w:ascii="Times New Roman" w:hAnsi="Times New Roman" w:cs="Times New Roman"/>
          <w:b/>
          <w:color w:val="000000"/>
          <w:sz w:val="24"/>
          <w:szCs w:val="24"/>
          <w:shd w:val="clear" w:color="auto" w:fill="FFFFFF"/>
        </w:rPr>
        <w:t>DĖL KRETINGOS SOCIALINIŲ PASLAUGŲ CENTRO TEIKIAMŲ SOCIALINIŲ PASLAUGŲ SĄRAŠO IR SOCIALINIŲ PASLAUGŲ KAINŲ PATVIRTINIMO</w:t>
      </w:r>
      <w:r w:rsidR="00BD58D7">
        <w:rPr>
          <w:rFonts w:ascii="Times New Roman" w:hAnsi="Times New Roman" w:cs="Times New Roman"/>
          <w:b/>
          <w:color w:val="000000"/>
          <w:sz w:val="24"/>
          <w:szCs w:val="24"/>
          <w:shd w:val="clear" w:color="auto" w:fill="FFFFFF"/>
        </w:rPr>
        <w:t>“</w:t>
      </w:r>
      <w:r w:rsidRPr="0011085B">
        <w:rPr>
          <w:rFonts w:ascii="Times New Roman" w:hAnsi="Times New Roman" w:cs="Times New Roman"/>
          <w:b/>
          <w:color w:val="000000"/>
          <w:sz w:val="24"/>
          <w:szCs w:val="24"/>
          <w:shd w:val="clear" w:color="auto" w:fill="FFFFFF"/>
        </w:rPr>
        <w:t xml:space="preserve"> PAKEITIMO</w:t>
      </w:r>
    </w:p>
    <w:p w14:paraId="7AD84195" w14:textId="77777777" w:rsidR="001F357F" w:rsidRDefault="001F357F" w:rsidP="00BD58D7">
      <w:pPr>
        <w:spacing w:after="0" w:line="240" w:lineRule="auto"/>
        <w:rPr>
          <w:rFonts w:ascii="Times New Roman" w:eastAsia="Times New Roman" w:hAnsi="Times New Roman" w:cs="Times New Roman"/>
          <w:sz w:val="24"/>
          <w:szCs w:val="24"/>
          <w:lang w:eastAsia="lt-LT"/>
        </w:rPr>
      </w:pPr>
    </w:p>
    <w:p w14:paraId="5558F3F4" w14:textId="388A961E" w:rsidR="001F357F" w:rsidRPr="0011085B" w:rsidRDefault="001F357F" w:rsidP="001F357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 m. sausio</w:t>
      </w:r>
      <w:r w:rsidR="0056547F">
        <w:rPr>
          <w:rFonts w:ascii="Times New Roman" w:eastAsia="Times New Roman" w:hAnsi="Times New Roman" w:cs="Times New Roman"/>
          <w:sz w:val="24"/>
          <w:szCs w:val="24"/>
          <w:lang w:eastAsia="lt-LT"/>
        </w:rPr>
        <w:t xml:space="preserve"> 22</w:t>
      </w:r>
      <w:r w:rsidRPr="0011085B">
        <w:rPr>
          <w:rFonts w:ascii="Times New Roman" w:eastAsia="Times New Roman" w:hAnsi="Times New Roman" w:cs="Times New Roman"/>
          <w:sz w:val="24"/>
          <w:szCs w:val="24"/>
          <w:lang w:eastAsia="lt-LT"/>
        </w:rPr>
        <w:t xml:space="preserve"> d. Nr. T1-</w:t>
      </w:r>
      <w:r w:rsidR="0056547F">
        <w:rPr>
          <w:rFonts w:ascii="Times New Roman" w:eastAsia="Times New Roman" w:hAnsi="Times New Roman" w:cs="Times New Roman"/>
          <w:sz w:val="24"/>
          <w:szCs w:val="24"/>
          <w:lang w:eastAsia="lt-LT"/>
        </w:rPr>
        <w:t>28</w:t>
      </w:r>
    </w:p>
    <w:p w14:paraId="5093B72C" w14:textId="77777777" w:rsidR="001F357F" w:rsidRPr="0011085B" w:rsidRDefault="001F357F" w:rsidP="001F357F">
      <w:pPr>
        <w:spacing w:after="0" w:line="240" w:lineRule="auto"/>
        <w:jc w:val="center"/>
        <w:rPr>
          <w:rFonts w:ascii="Times New Roman" w:eastAsia="Times New Roman" w:hAnsi="Times New Roman" w:cs="Times New Roman"/>
          <w:sz w:val="24"/>
          <w:szCs w:val="24"/>
          <w:lang w:eastAsia="lt-LT"/>
        </w:rPr>
      </w:pPr>
      <w:r w:rsidRPr="0011085B">
        <w:rPr>
          <w:rFonts w:ascii="Times New Roman" w:eastAsia="Times New Roman" w:hAnsi="Times New Roman" w:cs="Times New Roman"/>
          <w:sz w:val="24"/>
          <w:szCs w:val="24"/>
          <w:lang w:eastAsia="lt-LT"/>
        </w:rPr>
        <w:t>Kretinga</w:t>
      </w:r>
    </w:p>
    <w:p w14:paraId="4DE70387" w14:textId="77777777" w:rsidR="001F357F" w:rsidRPr="0011085B" w:rsidRDefault="001F357F" w:rsidP="001F357F">
      <w:pPr>
        <w:tabs>
          <w:tab w:val="left" w:pos="1276"/>
        </w:tabs>
        <w:spacing w:after="0" w:line="240" w:lineRule="auto"/>
        <w:jc w:val="both"/>
        <w:rPr>
          <w:rFonts w:ascii="Times New Roman" w:eastAsia="Times New Roman" w:hAnsi="Times New Roman" w:cs="Times New Roman"/>
          <w:sz w:val="24"/>
          <w:szCs w:val="24"/>
          <w:lang w:eastAsia="lt-LT"/>
        </w:rPr>
      </w:pPr>
    </w:p>
    <w:p w14:paraId="327F2524" w14:textId="77777777" w:rsidR="001F357F" w:rsidRDefault="001F357F" w:rsidP="001F357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taryba </w:t>
      </w:r>
      <w:r w:rsidRPr="0011085B">
        <w:rPr>
          <w:rFonts w:ascii="Times New Roman" w:eastAsia="Times New Roman" w:hAnsi="Times New Roman" w:cs="Times New Roman"/>
          <w:sz w:val="24"/>
          <w:szCs w:val="24"/>
        </w:rPr>
        <w:t>n u s p r e n d ž i a:</w:t>
      </w:r>
    </w:p>
    <w:p w14:paraId="52C09A69" w14:textId="77777777" w:rsidR="001F357F" w:rsidRDefault="001F357F" w:rsidP="001F357F">
      <w:pPr>
        <w:pStyle w:val="Sraopastraipa"/>
        <w:numPr>
          <w:ilvl w:val="0"/>
          <w:numId w:val="2"/>
        </w:numPr>
        <w:tabs>
          <w:tab w:val="left" w:pos="993"/>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Kretingos rajono savivaldybės tarybos 2022 m. gruodžio 21 d. sprendimą Nr. T2-339 „Dėl Kretingos socialinių paslaugų centro teikiamų socialinių paslaugų sąrašo ir socialinių paslaugų kainų patvirtinimo“:</w:t>
      </w:r>
    </w:p>
    <w:p w14:paraId="41F0A129" w14:textId="77777777" w:rsidR="001F357F" w:rsidRDefault="001F357F" w:rsidP="001F357F">
      <w:pPr>
        <w:pStyle w:val="Sraopastraipa"/>
        <w:numPr>
          <w:ilvl w:val="1"/>
          <w:numId w:val="2"/>
        </w:num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Pakeisti preambulę ir ją išdėstyti taip:</w:t>
      </w:r>
    </w:p>
    <w:p w14:paraId="476374C4" w14:textId="251E9850" w:rsidR="001F357F" w:rsidRDefault="001F357F" w:rsidP="001F357F">
      <w:pPr>
        <w:tabs>
          <w:tab w:val="left" w:pos="142"/>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15</w:t>
      </w:r>
      <w:r w:rsidRPr="0011085B">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 xml:space="preserve">2 dalies 29 punktu, </w:t>
      </w:r>
      <w:r w:rsidRPr="0011085B">
        <w:rPr>
          <w:rFonts w:ascii="Times New Roman" w:eastAsia="Times New Roman" w:hAnsi="Times New Roman" w:cs="Times New Roman"/>
          <w:sz w:val="24"/>
          <w:szCs w:val="24"/>
        </w:rPr>
        <w:t>Socialinių paslaugų katalogu, patvirtintu Lietuvos Respublikos socialinės apsaugos ir darbo ministro 2006 m. balandžio 5 d. įsakymu Nr. A1-93 „Dėl socialinių paslaugų katalogo patvirtinimo“ (Lietuvos Respublikos socialinės</w:t>
      </w:r>
      <w:r>
        <w:rPr>
          <w:rFonts w:ascii="Times New Roman" w:eastAsia="Times New Roman" w:hAnsi="Times New Roman" w:cs="Times New Roman"/>
          <w:sz w:val="24"/>
          <w:szCs w:val="24"/>
        </w:rPr>
        <w:t xml:space="preserve"> apsaugos ir darbo ministro 2024</w:t>
      </w:r>
      <w:r w:rsidRPr="0011085B">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gegužės 30 d. įsakymo Nr. A1-375</w:t>
      </w:r>
      <w:r w:rsidRPr="0011085B">
        <w:rPr>
          <w:rFonts w:ascii="Times New Roman" w:eastAsia="Times New Roman" w:hAnsi="Times New Roman" w:cs="Times New Roman"/>
          <w:sz w:val="24"/>
          <w:szCs w:val="24"/>
        </w:rPr>
        <w:t xml:space="preserve"> redakcija),</w:t>
      </w:r>
      <w:r>
        <w:rPr>
          <w:rFonts w:ascii="Times New Roman" w:eastAsia="Times New Roman" w:hAnsi="Times New Roman" w:cs="Times New Roman"/>
          <w:sz w:val="24"/>
          <w:szCs w:val="24"/>
        </w:rPr>
        <w:t xml:space="preserve"> </w:t>
      </w:r>
      <w:r w:rsidRPr="0011085B">
        <w:rPr>
          <w:rFonts w:ascii="Times New Roman" w:eastAsia="Times New Roman" w:hAnsi="Times New Roman" w:cs="Times New Roman"/>
          <w:sz w:val="24"/>
          <w:szCs w:val="24"/>
        </w:rPr>
        <w:t xml:space="preserve">Socialinių paslaugų finansavimo ir lėšų apskaičiavimo metodikos, patvirtintos Lietuvos Respublikos </w:t>
      </w:r>
      <w:r>
        <w:rPr>
          <w:rFonts w:ascii="Times New Roman" w:eastAsia="Times New Roman" w:hAnsi="Times New Roman" w:cs="Times New Roman"/>
          <w:sz w:val="24"/>
          <w:szCs w:val="24"/>
        </w:rPr>
        <w:t xml:space="preserve">socialinės apsaugos ir darbo ministro 2024 m. birželio 25 d. įsakymu Nr. A1-426 „Dėl socialinių paslaugų finansavimo ir lėšų apskaičiavimo metodikos patvirtinimo“ 19 punktu ir atsižvelgdama į biudžetinės įstaigos Kretingos socialinių paslaugų centro 2024 m. lapkričio 29 d. raštą Nr. V1-2302 „Dėl informacijos pateikimo“, </w:t>
      </w:r>
      <w:r w:rsidRPr="0011085B">
        <w:rPr>
          <w:rFonts w:ascii="Times New Roman" w:eastAsia="Times New Roman" w:hAnsi="Times New Roman" w:cs="Times New Roman"/>
          <w:sz w:val="24"/>
          <w:szCs w:val="24"/>
        </w:rPr>
        <w:t>Kretingos rajono savivaldybės taryba n u s p r e n d ž i a:</w:t>
      </w:r>
      <w:r>
        <w:rPr>
          <w:rFonts w:ascii="Times New Roman" w:eastAsia="Times New Roman" w:hAnsi="Times New Roman" w:cs="Times New Roman"/>
          <w:sz w:val="24"/>
          <w:szCs w:val="24"/>
        </w:rPr>
        <w:t>“</w:t>
      </w:r>
    </w:p>
    <w:p w14:paraId="4D8358FF" w14:textId="061E9493" w:rsidR="001F357F" w:rsidRPr="00D7714D" w:rsidRDefault="00514E5E" w:rsidP="001F357F">
      <w:pPr>
        <w:tabs>
          <w:tab w:val="left" w:pos="142"/>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F357F">
        <w:rPr>
          <w:rFonts w:ascii="Times New Roman" w:eastAsia="Times New Roman" w:hAnsi="Times New Roman" w:cs="Times New Roman"/>
          <w:sz w:val="24"/>
          <w:szCs w:val="24"/>
        </w:rPr>
        <w:t xml:space="preserve">. </w:t>
      </w:r>
      <w:r w:rsidR="001F357F" w:rsidRPr="00C05169">
        <w:rPr>
          <w:rFonts w:ascii="Times New Roman" w:eastAsia="Calibri" w:hAnsi="Times New Roman" w:cs="Times New Roman"/>
          <w:sz w:val="24"/>
          <w:szCs w:val="24"/>
        </w:rPr>
        <w:t xml:space="preserve">Pakeisti </w:t>
      </w:r>
      <w:r w:rsidRPr="00C05169">
        <w:rPr>
          <w:rFonts w:ascii="Times New Roman" w:eastAsia="Calibri" w:hAnsi="Times New Roman" w:cs="Times New Roman"/>
          <w:sz w:val="24"/>
          <w:szCs w:val="24"/>
        </w:rPr>
        <w:t>sprendimo 1.2 papunkčiu</w:t>
      </w:r>
      <w:r>
        <w:rPr>
          <w:rFonts w:ascii="Times New Roman" w:eastAsia="Calibri" w:hAnsi="Times New Roman" w:cs="Times New Roman"/>
          <w:sz w:val="24"/>
          <w:szCs w:val="24"/>
        </w:rPr>
        <w:t xml:space="preserve"> patvirtintas Kretingos socialinių paslaugų centro teikiamų socialinių paslaugų kainas</w:t>
      </w:r>
      <w:r w:rsidR="001F357F" w:rsidRPr="00D7714D">
        <w:rPr>
          <w:rFonts w:ascii="Times New Roman" w:eastAsia="Calibri" w:hAnsi="Times New Roman" w:cs="Times New Roman"/>
          <w:sz w:val="24"/>
          <w:szCs w:val="24"/>
        </w:rPr>
        <w:t xml:space="preserve"> ir išdės</w:t>
      </w:r>
      <w:r>
        <w:rPr>
          <w:rFonts w:ascii="Times New Roman" w:eastAsia="Calibri" w:hAnsi="Times New Roman" w:cs="Times New Roman"/>
          <w:sz w:val="24"/>
          <w:szCs w:val="24"/>
        </w:rPr>
        <w:t>tyti jas</w:t>
      </w:r>
      <w:r w:rsidR="001F357F" w:rsidRPr="00D7714D">
        <w:rPr>
          <w:rFonts w:ascii="Times New Roman" w:eastAsia="Calibri" w:hAnsi="Times New Roman" w:cs="Times New Roman"/>
          <w:sz w:val="24"/>
          <w:szCs w:val="24"/>
        </w:rPr>
        <w:t xml:space="preserve"> nauja redakcija (pridedama).</w:t>
      </w:r>
    </w:p>
    <w:p w14:paraId="42FA07A7" w14:textId="77777777" w:rsidR="001F357F" w:rsidRPr="0011085B" w:rsidRDefault="00514E5E" w:rsidP="001F357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F357F" w:rsidRPr="00110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Nustatyti, kad š</w:t>
      </w:r>
      <w:r w:rsidR="001F357F" w:rsidRPr="0011085B">
        <w:rPr>
          <w:rFonts w:ascii="Times New Roman" w:eastAsia="Times New Roman" w:hAnsi="Times New Roman" w:cs="Times New Roman"/>
          <w:sz w:val="24"/>
          <w:szCs w:val="24"/>
        </w:rPr>
        <w:t>i</w:t>
      </w:r>
      <w:r>
        <w:rPr>
          <w:rFonts w:ascii="Times New Roman" w:eastAsia="Times New Roman" w:hAnsi="Times New Roman" w:cs="Times New Roman"/>
          <w:sz w:val="24"/>
          <w:szCs w:val="24"/>
        </w:rPr>
        <w:t>s sprendimas įsigalioja</w:t>
      </w:r>
      <w:r w:rsidR="001F357F">
        <w:rPr>
          <w:rFonts w:ascii="Times New Roman" w:eastAsia="Times New Roman" w:hAnsi="Times New Roman" w:cs="Times New Roman"/>
          <w:sz w:val="24"/>
          <w:szCs w:val="24"/>
        </w:rPr>
        <w:t xml:space="preserve"> 2025</w:t>
      </w:r>
      <w:r w:rsidR="001F357F" w:rsidRPr="0011085B">
        <w:rPr>
          <w:rFonts w:ascii="Times New Roman" w:eastAsia="Times New Roman" w:hAnsi="Times New Roman" w:cs="Times New Roman"/>
          <w:sz w:val="24"/>
          <w:szCs w:val="24"/>
        </w:rPr>
        <w:t xml:space="preserve"> m. </w:t>
      </w:r>
      <w:r w:rsidR="001F357F">
        <w:rPr>
          <w:rFonts w:ascii="Times New Roman" w:eastAsia="Times New Roman" w:hAnsi="Times New Roman" w:cs="Times New Roman"/>
          <w:sz w:val="24"/>
          <w:szCs w:val="24"/>
        </w:rPr>
        <w:t>vasario 1</w:t>
      </w:r>
      <w:r w:rsidR="001F357F" w:rsidRPr="0011085B">
        <w:rPr>
          <w:rFonts w:ascii="Times New Roman" w:eastAsia="Times New Roman" w:hAnsi="Times New Roman" w:cs="Times New Roman"/>
          <w:sz w:val="24"/>
          <w:szCs w:val="24"/>
        </w:rPr>
        <w:t xml:space="preserve"> d.</w:t>
      </w:r>
    </w:p>
    <w:p w14:paraId="0D04636B" w14:textId="77777777" w:rsidR="001F357F" w:rsidRPr="0011085B" w:rsidRDefault="00514E5E" w:rsidP="001F357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357F" w:rsidRPr="0011085B">
        <w:rPr>
          <w:rFonts w:ascii="Times New Roman" w:eastAsia="Times New Roman" w:hAnsi="Times New Roman" w:cs="Times New Roman"/>
          <w:sz w:val="24"/>
          <w:szCs w:val="24"/>
        </w:rPr>
        <w:t xml:space="preserve">. </w:t>
      </w:r>
      <w:r w:rsidR="001F357F">
        <w:rPr>
          <w:rFonts w:ascii="Times New Roman" w:eastAsia="Times New Roman" w:hAnsi="Times New Roman" w:cs="Times New Roman"/>
          <w:sz w:val="24"/>
          <w:szCs w:val="24"/>
        </w:rPr>
        <w:t>Nustatyti, kad šis sprendimas gali būti skundžiamas Lietuvos Respublikos ikiteisminio administracinių ginčų nagrinėjimo tvarkos įstatymo nustatyta tvarka Lietuvos administracinių ginčų komisijos Klaipėdos apygardos skyriuj (J. Janonio g. 24, Klaipėda)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7C66B9DD" w14:textId="21C5FCC5" w:rsidR="001F357F" w:rsidRPr="0011085B" w:rsidRDefault="001F357F" w:rsidP="00BD58D7">
      <w:pPr>
        <w:spacing w:after="0" w:line="240" w:lineRule="auto"/>
        <w:jc w:val="both"/>
        <w:rPr>
          <w:rFonts w:ascii="Times New Roman" w:eastAsia="Times New Roman" w:hAnsi="Times New Roman" w:cs="Times New Roman"/>
          <w:sz w:val="24"/>
          <w:szCs w:val="24"/>
        </w:rPr>
      </w:pPr>
    </w:p>
    <w:p w14:paraId="0BF543C2"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r w:rsidRPr="0011085B">
        <w:rPr>
          <w:rFonts w:ascii="Times New Roman" w:eastAsia="Times New Roman" w:hAnsi="Times New Roman" w:cs="Times New Roman"/>
          <w:sz w:val="24"/>
          <w:szCs w:val="24"/>
          <w:lang w:eastAsia="lt-LT"/>
        </w:rPr>
        <w:t>Savivaldybės meras</w:t>
      </w:r>
    </w:p>
    <w:p w14:paraId="5B350F50"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1D9965DA"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20E5245A"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11B06777"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377E00BF"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77EF61EC"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358C7FF7"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6A15E97D"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65AB5A8B"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79BD632E"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7192CFFF"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2842663F"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16593510"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775566CC" w14:textId="77777777" w:rsidR="001F357F" w:rsidRPr="0011085B" w:rsidRDefault="001F357F" w:rsidP="001F357F">
      <w:pPr>
        <w:spacing w:after="0" w:line="240" w:lineRule="auto"/>
        <w:jc w:val="both"/>
        <w:rPr>
          <w:rFonts w:ascii="Times New Roman" w:eastAsia="Times New Roman" w:hAnsi="Times New Roman" w:cs="Times New Roman"/>
          <w:sz w:val="24"/>
          <w:szCs w:val="24"/>
          <w:lang w:eastAsia="lt-LT"/>
        </w:rPr>
      </w:pPr>
    </w:p>
    <w:p w14:paraId="2255A4F6" w14:textId="77777777" w:rsidR="001F357F" w:rsidRPr="0011085B" w:rsidRDefault="001F357F" w:rsidP="001F357F">
      <w:pPr>
        <w:spacing w:after="0" w:line="240" w:lineRule="auto"/>
        <w:rPr>
          <w:rFonts w:ascii="Times New Roman" w:eastAsia="Times New Roman" w:hAnsi="Times New Roman" w:cs="Times New Roman"/>
          <w:sz w:val="24"/>
          <w:szCs w:val="24"/>
          <w:lang w:eastAsia="lt-LT"/>
        </w:rPr>
      </w:pPr>
      <w:r w:rsidRPr="0011085B">
        <w:rPr>
          <w:rFonts w:ascii="Times New Roman" w:eastAsia="Times New Roman" w:hAnsi="Times New Roman" w:cs="Times New Roman"/>
          <w:sz w:val="24"/>
          <w:szCs w:val="24"/>
          <w:lang w:eastAsia="lt-LT"/>
        </w:rPr>
        <w:t>Kristina Gimžauskaitė-Mažonienė</w:t>
      </w:r>
    </w:p>
    <w:p w14:paraId="4AA626CA" w14:textId="77777777" w:rsidR="001F357F" w:rsidRPr="0011085B" w:rsidRDefault="001F357F" w:rsidP="001F357F">
      <w:pPr>
        <w:spacing w:after="0" w:line="240" w:lineRule="auto"/>
        <w:rPr>
          <w:rFonts w:ascii="Times New Roman" w:eastAsia="Times New Roman" w:hAnsi="Times New Roman" w:cs="Times New Roman"/>
          <w:sz w:val="24"/>
          <w:szCs w:val="24"/>
          <w:lang w:eastAsia="lt-LT"/>
        </w:rPr>
        <w:sectPr w:rsidR="001F357F" w:rsidRPr="0011085B" w:rsidSect="00314FAB">
          <w:headerReference w:type="default" r:id="rId7"/>
          <w:pgSz w:w="11906" w:h="16838"/>
          <w:pgMar w:top="1134" w:right="567" w:bottom="1134" w:left="1701" w:header="567" w:footer="567" w:gutter="0"/>
          <w:pgNumType w:start="1"/>
          <w:cols w:space="1296"/>
        </w:sectPr>
      </w:pPr>
    </w:p>
    <w:p w14:paraId="632B00C7" w14:textId="77777777" w:rsidR="001F357F" w:rsidRPr="0011085B" w:rsidRDefault="001F357F" w:rsidP="001F357F">
      <w:pPr>
        <w:spacing w:after="0" w:line="240" w:lineRule="auto"/>
        <w:jc w:val="center"/>
        <w:rPr>
          <w:rFonts w:ascii="Times New Roman" w:eastAsia="Times New Roman" w:hAnsi="Times New Roman" w:cs="Times New Roman"/>
          <w:b/>
          <w:sz w:val="24"/>
          <w:szCs w:val="24"/>
          <w:lang w:eastAsia="lt-LT"/>
        </w:rPr>
      </w:pPr>
      <w:r w:rsidRPr="0011085B">
        <w:rPr>
          <w:rFonts w:ascii="Times New Roman" w:eastAsia="Times New Roman" w:hAnsi="Times New Roman" w:cs="Times New Roman"/>
          <w:b/>
          <w:sz w:val="24"/>
          <w:szCs w:val="24"/>
          <w:lang w:eastAsia="lt-LT"/>
        </w:rPr>
        <w:lastRenderedPageBreak/>
        <w:t>AIŠKINAMASIS RAŠTAS</w:t>
      </w:r>
    </w:p>
    <w:p w14:paraId="03C9B3A1" w14:textId="77777777" w:rsidR="001F357F" w:rsidRPr="0011085B" w:rsidRDefault="001F357F" w:rsidP="001F357F">
      <w:pPr>
        <w:spacing w:after="0" w:line="240" w:lineRule="auto"/>
        <w:jc w:val="center"/>
        <w:rPr>
          <w:rFonts w:ascii="Times New Roman" w:eastAsia="Times New Roman" w:hAnsi="Times New Roman" w:cs="Times New Roman"/>
          <w:b/>
          <w:sz w:val="24"/>
          <w:szCs w:val="24"/>
          <w:lang w:eastAsia="lt-LT"/>
        </w:rPr>
      </w:pPr>
      <w:r w:rsidRPr="0011085B">
        <w:rPr>
          <w:rFonts w:ascii="Times New Roman" w:eastAsia="Times New Roman" w:hAnsi="Times New Roman" w:cs="Times New Roman"/>
          <w:b/>
          <w:sz w:val="24"/>
          <w:szCs w:val="24"/>
          <w:lang w:eastAsia="lt-LT"/>
        </w:rPr>
        <w:t xml:space="preserve">PRIE KRETINGOS RAJONO SAVIVALDYBĖS TARYBOS SPRENDIMO PROJEKTO </w:t>
      </w:r>
    </w:p>
    <w:p w14:paraId="6BFCD917" w14:textId="74EF5F3C" w:rsidR="001F357F" w:rsidRPr="00D7714D" w:rsidRDefault="001F357F" w:rsidP="001F357F">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color w:val="000000"/>
          <w:sz w:val="24"/>
          <w:szCs w:val="24"/>
          <w:shd w:val="clear" w:color="auto" w:fill="FFFFFF"/>
        </w:rPr>
        <w:t>„</w:t>
      </w:r>
      <w:r w:rsidRPr="0011085B">
        <w:rPr>
          <w:rFonts w:ascii="Times New Roman" w:hAnsi="Times New Roman" w:cs="Times New Roman"/>
          <w:b/>
          <w:color w:val="000000"/>
          <w:sz w:val="24"/>
          <w:szCs w:val="24"/>
          <w:shd w:val="clear" w:color="auto" w:fill="FFFFFF"/>
        </w:rPr>
        <w:t xml:space="preserve">DĖL KRETINGOS RAJONO SAVIVALDYBĖS TARYBOS 2022 M. GRUODŽIO 21 D. SPRENDIMO NR. T2-339 </w:t>
      </w:r>
      <w:r w:rsidR="00BD58D7">
        <w:rPr>
          <w:rFonts w:ascii="Times New Roman" w:hAnsi="Times New Roman" w:cs="Times New Roman"/>
          <w:b/>
          <w:color w:val="000000"/>
          <w:sz w:val="24"/>
          <w:szCs w:val="24"/>
          <w:shd w:val="clear" w:color="auto" w:fill="FFFFFF"/>
        </w:rPr>
        <w:t>„</w:t>
      </w:r>
      <w:r w:rsidRPr="0011085B">
        <w:rPr>
          <w:rFonts w:ascii="Times New Roman" w:hAnsi="Times New Roman" w:cs="Times New Roman"/>
          <w:b/>
          <w:color w:val="000000"/>
          <w:sz w:val="24"/>
          <w:szCs w:val="24"/>
          <w:shd w:val="clear" w:color="auto" w:fill="FFFFFF"/>
        </w:rPr>
        <w:t>DĖL KRETINGOS SOCIALINIŲ PASLAUGŲ CENTRO TEIKIAMŲ SOCIALINIŲ PASLAUGŲ SĄRAŠO IR SOCIALINIŲ PASLAUGŲ KAINŲ PATVIRTINIMO</w:t>
      </w:r>
      <w:r w:rsidR="00BD58D7">
        <w:rPr>
          <w:rFonts w:ascii="Times New Roman" w:hAnsi="Times New Roman" w:cs="Times New Roman"/>
          <w:b/>
          <w:color w:val="000000"/>
          <w:sz w:val="24"/>
          <w:szCs w:val="24"/>
          <w:shd w:val="clear" w:color="auto" w:fill="FFFFFF"/>
        </w:rPr>
        <w:t>“</w:t>
      </w:r>
      <w:r w:rsidRPr="0011085B">
        <w:rPr>
          <w:rFonts w:ascii="Times New Roman" w:hAnsi="Times New Roman" w:cs="Times New Roman"/>
          <w:b/>
          <w:color w:val="000000"/>
          <w:sz w:val="24"/>
          <w:szCs w:val="24"/>
          <w:shd w:val="clear" w:color="auto" w:fill="FFFFFF"/>
        </w:rPr>
        <w:t xml:space="preserve"> PAKEITIMO</w:t>
      </w:r>
      <w:r>
        <w:rPr>
          <w:rFonts w:ascii="Times New Roman" w:hAnsi="Times New Roman" w:cs="Times New Roman"/>
          <w:b/>
          <w:color w:val="000000"/>
          <w:sz w:val="24"/>
          <w:szCs w:val="24"/>
          <w:shd w:val="clear" w:color="auto" w:fill="FFFFFF"/>
        </w:rPr>
        <w:t>“</w:t>
      </w:r>
    </w:p>
    <w:p w14:paraId="5E212AA2" w14:textId="77777777" w:rsidR="001F357F" w:rsidRPr="0011085B" w:rsidRDefault="001F357F" w:rsidP="001F357F">
      <w:pPr>
        <w:spacing w:after="0" w:line="240" w:lineRule="auto"/>
        <w:rPr>
          <w:rFonts w:ascii="Times New Roman" w:eastAsia="Times New Roman" w:hAnsi="Times New Roman" w:cs="Times New Roman"/>
          <w:b/>
          <w:sz w:val="24"/>
          <w:szCs w:val="24"/>
          <w:lang w:eastAsia="lt-LT"/>
        </w:rPr>
      </w:pPr>
    </w:p>
    <w:p w14:paraId="396D7C9E" w14:textId="77777777" w:rsidR="001F357F" w:rsidRPr="0011085B" w:rsidRDefault="001F357F" w:rsidP="001F357F">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2025-01-</w:t>
      </w:r>
    </w:p>
    <w:p w14:paraId="3852853A" w14:textId="77777777" w:rsidR="001F357F" w:rsidRPr="0011085B" w:rsidRDefault="001F357F" w:rsidP="001F357F">
      <w:pPr>
        <w:spacing w:after="0" w:line="240" w:lineRule="auto"/>
        <w:rPr>
          <w:rFonts w:ascii="Times New Roman" w:eastAsia="Times New Roman" w:hAnsi="Times New Roman" w:cs="Times New Roman"/>
          <w:b/>
          <w:sz w:val="24"/>
          <w:szCs w:val="24"/>
          <w:lang w:eastAsia="lt-LT"/>
        </w:rPr>
      </w:pPr>
    </w:p>
    <w:p w14:paraId="50CDD504" w14:textId="33988084" w:rsidR="001F357F" w:rsidRPr="0011085B" w:rsidRDefault="001F357F" w:rsidP="001F357F">
      <w:pPr>
        <w:numPr>
          <w:ilvl w:val="0"/>
          <w:numId w:val="1"/>
        </w:numPr>
        <w:tabs>
          <w:tab w:val="left" w:pos="1134"/>
        </w:tabs>
        <w:spacing w:after="0" w:line="240" w:lineRule="auto"/>
        <w:ind w:left="0" w:firstLine="851"/>
        <w:jc w:val="both"/>
        <w:rPr>
          <w:rFonts w:ascii="Times New Roman" w:eastAsia="Times New Roman" w:hAnsi="Times New Roman" w:cs="Times New Roman"/>
          <w:b/>
          <w:sz w:val="24"/>
          <w:szCs w:val="24"/>
        </w:rPr>
      </w:pPr>
      <w:r w:rsidRPr="0011085B">
        <w:rPr>
          <w:rFonts w:ascii="Times New Roman" w:eastAsia="Times New Roman" w:hAnsi="Times New Roman" w:cs="Times New Roman"/>
          <w:b/>
          <w:sz w:val="24"/>
          <w:szCs w:val="24"/>
        </w:rPr>
        <w:t xml:space="preserve">Parengto </w:t>
      </w:r>
      <w:r w:rsidR="0056547F">
        <w:rPr>
          <w:rFonts w:ascii="Times New Roman" w:eastAsia="Times New Roman" w:hAnsi="Times New Roman" w:cs="Times New Roman"/>
          <w:b/>
          <w:sz w:val="24"/>
          <w:szCs w:val="24"/>
        </w:rPr>
        <w:t xml:space="preserve">sprendimo </w:t>
      </w:r>
      <w:bookmarkStart w:id="0" w:name="_GoBack"/>
      <w:bookmarkEnd w:id="0"/>
      <w:r w:rsidRPr="0011085B">
        <w:rPr>
          <w:rFonts w:ascii="Times New Roman" w:eastAsia="Times New Roman" w:hAnsi="Times New Roman" w:cs="Times New Roman"/>
          <w:b/>
          <w:sz w:val="24"/>
          <w:szCs w:val="24"/>
        </w:rPr>
        <w:t xml:space="preserve">projekto tikslai ir uždaviniai. </w:t>
      </w:r>
    </w:p>
    <w:p w14:paraId="0371D738" w14:textId="77777777" w:rsidR="001F357F" w:rsidRPr="0011085B" w:rsidRDefault="001F357F" w:rsidP="001F357F">
      <w:pPr>
        <w:spacing w:after="0" w:line="240" w:lineRule="auto"/>
        <w:ind w:firstLine="851"/>
        <w:jc w:val="both"/>
        <w:rPr>
          <w:rFonts w:ascii="Times New Roman" w:eastAsia="Times New Roman" w:hAnsi="Times New Roman" w:cs="Times New Roman"/>
          <w:sz w:val="24"/>
          <w:szCs w:val="24"/>
        </w:rPr>
      </w:pPr>
      <w:r w:rsidRPr="0011085B">
        <w:rPr>
          <w:rFonts w:ascii="Times New Roman" w:eastAsia="Times New Roman" w:hAnsi="Times New Roman" w:cs="Times New Roman"/>
          <w:sz w:val="24"/>
          <w:szCs w:val="24"/>
        </w:rPr>
        <w:t xml:space="preserve">Pakeisti </w:t>
      </w:r>
      <w:r w:rsidR="00CB67B4">
        <w:rPr>
          <w:rFonts w:ascii="Times New Roman" w:eastAsia="Times New Roman" w:hAnsi="Times New Roman" w:cs="Times New Roman"/>
          <w:sz w:val="24"/>
          <w:szCs w:val="24"/>
        </w:rPr>
        <w:t xml:space="preserve">ir išdėstyti nauja redakcija </w:t>
      </w:r>
      <w:r w:rsidRPr="0011085B">
        <w:rPr>
          <w:rFonts w:ascii="Times New Roman" w:eastAsia="Times New Roman" w:hAnsi="Times New Roman" w:cs="Times New Roman"/>
          <w:sz w:val="24"/>
          <w:szCs w:val="24"/>
        </w:rPr>
        <w:t xml:space="preserve">Kretingos socialinių paslaugų centro </w:t>
      </w:r>
      <w:r w:rsidRPr="0011085B">
        <w:rPr>
          <w:rFonts w:ascii="Times New Roman" w:eastAsia="Times New Roman" w:hAnsi="Times New Roman" w:cs="Times New Roman"/>
          <w:bCs/>
          <w:sz w:val="24"/>
          <w:szCs w:val="24"/>
        </w:rPr>
        <w:t>teikiamų socialinių paslaugų kainas.</w:t>
      </w:r>
    </w:p>
    <w:p w14:paraId="415A2DE0" w14:textId="77777777" w:rsidR="001F357F" w:rsidRPr="004020E5" w:rsidRDefault="001F357F" w:rsidP="001F357F">
      <w:pPr>
        <w:spacing w:after="0" w:line="240" w:lineRule="auto"/>
        <w:ind w:firstLine="851"/>
        <w:jc w:val="both"/>
        <w:rPr>
          <w:rFonts w:ascii="Times New Roman" w:eastAsia="Calibri" w:hAnsi="Times New Roman" w:cs="Times New Roman"/>
          <w:sz w:val="24"/>
          <w:szCs w:val="24"/>
        </w:rPr>
      </w:pPr>
      <w:r w:rsidRPr="004020E5">
        <w:rPr>
          <w:rFonts w:ascii="Times New Roman" w:eastAsia="Calibri" w:hAnsi="Times New Roman" w:cs="Times New Roman"/>
          <w:b/>
          <w:bCs/>
          <w:sz w:val="24"/>
          <w:szCs w:val="24"/>
        </w:rPr>
        <w:t>2.</w:t>
      </w:r>
      <w:r w:rsidRPr="004020E5">
        <w:rPr>
          <w:rFonts w:ascii="Times New Roman" w:eastAsia="Calibri" w:hAnsi="Times New Roman" w:cs="Times New Roman"/>
          <w:sz w:val="24"/>
          <w:szCs w:val="24"/>
        </w:rPr>
        <w:t xml:space="preserve"> </w:t>
      </w:r>
      <w:r w:rsidRPr="004020E5">
        <w:rPr>
          <w:rFonts w:ascii="Times New Roman" w:eastAsia="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3B9EBC7F" w14:textId="77777777" w:rsidR="001F357F" w:rsidRPr="004020E5" w:rsidRDefault="001F357F" w:rsidP="001F357F">
      <w:pPr>
        <w:spacing w:after="0" w:line="240" w:lineRule="auto"/>
        <w:ind w:firstLine="851"/>
        <w:jc w:val="both"/>
        <w:rPr>
          <w:rFonts w:ascii="Times New Roman" w:eastAsia="Times New Roman" w:hAnsi="Times New Roman" w:cs="Times New Roman"/>
          <w:sz w:val="24"/>
          <w:szCs w:val="24"/>
        </w:rPr>
      </w:pPr>
      <w:r w:rsidRPr="004020E5">
        <w:rPr>
          <w:rFonts w:ascii="Times New Roman" w:eastAsia="Times New Roman" w:hAnsi="Times New Roman" w:cs="Times New Roman"/>
          <w:sz w:val="24"/>
          <w:szCs w:val="24"/>
        </w:rPr>
        <w:t xml:space="preserve">Šiuo metu galioja Kretingos rajono savivaldybės tarybos 2022 m. gruodžio 21 d. sprendimu Nr. T2-339 </w:t>
      </w:r>
      <w:r w:rsidRPr="004020E5">
        <w:rPr>
          <w:rFonts w:ascii="Times New Roman" w:eastAsia="Times New Roman" w:hAnsi="Times New Roman" w:cs="Times New Roman"/>
          <w:bCs/>
          <w:sz w:val="24"/>
          <w:szCs w:val="24"/>
        </w:rPr>
        <w:t>„</w:t>
      </w:r>
      <w:r w:rsidRPr="004020E5">
        <w:rPr>
          <w:rFonts w:ascii="Times New Roman" w:eastAsia="Times New Roman" w:hAnsi="Times New Roman" w:cs="Times New Roman"/>
          <w:bCs/>
          <w:sz w:val="24"/>
          <w:szCs w:val="24"/>
          <w:lang w:val="pt-BR"/>
        </w:rPr>
        <w:t>Dėl Kretingos socialinių paslaugų centro teikiamų socialinių paslaugų sąrašo ir socialinių paslaugų kainų patvirtinimo“</w:t>
      </w:r>
      <w:r>
        <w:rPr>
          <w:rFonts w:ascii="Times New Roman" w:eastAsia="Times New Roman" w:hAnsi="Times New Roman" w:cs="Times New Roman"/>
          <w:bCs/>
          <w:sz w:val="24"/>
          <w:szCs w:val="24"/>
          <w:lang w:val="pt-BR"/>
        </w:rPr>
        <w:t xml:space="preserve"> </w:t>
      </w:r>
      <w:r w:rsidRPr="004020E5">
        <w:rPr>
          <w:rFonts w:ascii="Times New Roman" w:eastAsia="Times New Roman" w:hAnsi="Times New Roman" w:cs="Times New Roman"/>
          <w:sz w:val="24"/>
          <w:szCs w:val="24"/>
        </w:rPr>
        <w:t>patvirtintos Kretingos socialinių paslaugų centro teikiamų socialinių paslaugų kainos (2 priedas).</w:t>
      </w:r>
    </w:p>
    <w:p w14:paraId="760D9C51" w14:textId="6D35620B" w:rsidR="001F357F" w:rsidRPr="004020E5" w:rsidRDefault="001F357F" w:rsidP="00BD58D7">
      <w:pPr>
        <w:tabs>
          <w:tab w:val="left" w:pos="709"/>
        </w:tabs>
        <w:spacing w:after="0" w:line="240" w:lineRule="auto"/>
        <w:ind w:firstLine="851"/>
        <w:jc w:val="both"/>
        <w:rPr>
          <w:rFonts w:ascii="Times New Roman" w:eastAsia="Times New Roman" w:hAnsi="Times New Roman" w:cs="Times New Roman"/>
          <w:bCs/>
          <w:sz w:val="24"/>
          <w:szCs w:val="24"/>
        </w:rPr>
      </w:pPr>
      <w:r w:rsidRPr="004020E5">
        <w:rPr>
          <w:rFonts w:ascii="Times New Roman" w:eastAsia="Times New Roman" w:hAnsi="Times New Roman" w:cs="Times New Roman"/>
          <w:sz w:val="24"/>
          <w:szCs w:val="24"/>
        </w:rPr>
        <w:t xml:space="preserve">Kretingos socialinių paslaugų centro teikiamų socialinių paslaugų kainas </w:t>
      </w:r>
      <w:r>
        <w:rPr>
          <w:rFonts w:ascii="Times New Roman" w:eastAsia="Times New Roman" w:hAnsi="Times New Roman" w:cs="Times New Roman"/>
          <w:sz w:val="24"/>
          <w:szCs w:val="24"/>
        </w:rPr>
        <w:t>būtina</w:t>
      </w:r>
      <w:r w:rsidRPr="004020E5">
        <w:rPr>
          <w:rFonts w:ascii="Times New Roman" w:eastAsia="Times New Roman" w:hAnsi="Times New Roman" w:cs="Times New Roman"/>
          <w:sz w:val="24"/>
          <w:szCs w:val="24"/>
        </w:rPr>
        <w:t xml:space="preserve"> pakeisti, nes </w:t>
      </w:r>
      <w:r w:rsidRPr="004020E5">
        <w:rPr>
          <w:rFonts w:ascii="Times New Roman" w:eastAsia="Times New Roman" w:hAnsi="Times New Roman" w:cs="Times New Roman"/>
          <w:bCs/>
          <w:sz w:val="24"/>
          <w:szCs w:val="24"/>
        </w:rPr>
        <w:t xml:space="preserve">padidėjo faktinės socialinių paslaugų organizavimo išlaidos, t. y. </w:t>
      </w:r>
      <w:r w:rsidRPr="004020E5">
        <w:rPr>
          <w:rFonts w:ascii="Times New Roman" w:eastAsia="Times New Roman" w:hAnsi="Times New Roman" w:cs="Times New Roman"/>
          <w:sz w:val="24"/>
          <w:szCs w:val="24"/>
        </w:rPr>
        <w:t>socialinių paslaugų įstaigos socialines paslaugas organizuojančio ir jas teikiančio personalo darbo užmokestis</w:t>
      </w:r>
      <w:r w:rsidRPr="004020E5">
        <w:rPr>
          <w:rFonts w:ascii="Times New Roman" w:eastAsia="Times New Roman" w:hAnsi="Times New Roman" w:cs="Times New Roman"/>
          <w:bCs/>
          <w:sz w:val="24"/>
          <w:szCs w:val="24"/>
        </w:rPr>
        <w:t xml:space="preserve"> (2023 metais </w:t>
      </w:r>
      <w:r w:rsidR="00BD58D7">
        <w:rPr>
          <w:rFonts w:ascii="Times New Roman" w:eastAsia="Times New Roman" w:hAnsi="Times New Roman" w:cs="Times New Roman"/>
          <w:bCs/>
          <w:sz w:val="24"/>
          <w:szCs w:val="24"/>
        </w:rPr>
        <w:t>–</w:t>
      </w:r>
      <w:r w:rsidRPr="004020E5">
        <w:rPr>
          <w:rFonts w:ascii="Times New Roman" w:eastAsia="Times New Roman" w:hAnsi="Times New Roman" w:cs="Times New Roman"/>
          <w:bCs/>
          <w:sz w:val="24"/>
          <w:szCs w:val="24"/>
        </w:rPr>
        <w:t xml:space="preserve"> 9 procentais, 2024 metais – 10 procentų)</w:t>
      </w:r>
      <w:r w:rsidRPr="004020E5">
        <w:rPr>
          <w:rFonts w:ascii="Times New Roman" w:eastAsia="Times New Roman" w:hAnsi="Times New Roman" w:cs="Times New Roman"/>
          <w:sz w:val="24"/>
          <w:szCs w:val="24"/>
        </w:rPr>
        <w:t xml:space="preserve">, </w:t>
      </w:r>
      <w:r w:rsidRPr="004020E5">
        <w:rPr>
          <w:rFonts w:ascii="Times New Roman" w:eastAsia="Times New Roman" w:hAnsi="Times New Roman" w:cs="Times New Roman"/>
          <w:bCs/>
          <w:sz w:val="24"/>
          <w:szCs w:val="24"/>
        </w:rPr>
        <w:t>valstybinio socialinio draudimo įmokos, kvalifikacijos kėlimo išlaidos; transporto išlaidų dalis, susijusi su paslaugų teikimu; kitos išlaidos (šildymas, vandentiekis, kanalizacija, ryšių paslaugos, spaudiniai ir kt.).</w:t>
      </w:r>
    </w:p>
    <w:p w14:paraId="0332C3CB" w14:textId="77777777" w:rsidR="001F357F" w:rsidRPr="004020E5" w:rsidRDefault="001F357F" w:rsidP="001F357F">
      <w:pPr>
        <w:autoSpaceDE w:val="0"/>
        <w:autoSpaceDN w:val="0"/>
        <w:adjustRightInd w:val="0"/>
        <w:spacing w:after="0" w:line="240" w:lineRule="auto"/>
        <w:ind w:firstLine="851"/>
        <w:jc w:val="both"/>
        <w:rPr>
          <w:rFonts w:ascii="Times New Roman" w:eastAsia="Times New Roman" w:hAnsi="Times New Roman" w:cs="Times New Roman"/>
          <w:bCs/>
          <w:sz w:val="24"/>
          <w:szCs w:val="24"/>
        </w:rPr>
      </w:pPr>
      <w:r w:rsidRPr="004020E5">
        <w:rPr>
          <w:rFonts w:ascii="Times New Roman" w:eastAsia="Times New Roman" w:hAnsi="Times New Roman" w:cs="Times New Roman"/>
          <w:bCs/>
          <w:sz w:val="24"/>
          <w:szCs w:val="24"/>
        </w:rPr>
        <w:t xml:space="preserve">Siekiant mažinti administracinę naštą bei užtikrinti socialinių paslaugų organizavimo sklandumą, 2024 metais Kretingos socialinių paslaugų centro Pagalbos namuose padalinio darbuotojai perėjo prie darbo su mobiliąja programėle </w:t>
      </w:r>
      <w:proofErr w:type="spellStart"/>
      <w:r w:rsidRPr="004020E5">
        <w:rPr>
          <w:rFonts w:ascii="Times New Roman" w:eastAsia="Times New Roman" w:hAnsi="Times New Roman" w:cs="Times New Roman"/>
          <w:bCs/>
          <w:sz w:val="24"/>
          <w:szCs w:val="24"/>
        </w:rPr>
        <w:t>SenjoroGO</w:t>
      </w:r>
      <w:proofErr w:type="spellEnd"/>
      <w:r w:rsidRPr="004020E5">
        <w:rPr>
          <w:rFonts w:ascii="Times New Roman" w:eastAsia="Times New Roman" w:hAnsi="Times New Roman" w:cs="Times New Roman"/>
          <w:bCs/>
          <w:sz w:val="24"/>
          <w:szCs w:val="24"/>
        </w:rPr>
        <w:t>. Socialinių paslaugų administravimo ir koordinavimo sistema (</w:t>
      </w:r>
      <w:proofErr w:type="spellStart"/>
      <w:r w:rsidRPr="004020E5">
        <w:rPr>
          <w:rFonts w:ascii="Times New Roman" w:eastAsia="Times New Roman" w:hAnsi="Times New Roman" w:cs="Times New Roman"/>
          <w:bCs/>
          <w:sz w:val="24"/>
          <w:szCs w:val="24"/>
        </w:rPr>
        <w:t>SenjoroGO</w:t>
      </w:r>
      <w:proofErr w:type="spellEnd"/>
      <w:r w:rsidRPr="004020E5">
        <w:rPr>
          <w:rFonts w:ascii="Times New Roman" w:eastAsia="Times New Roman" w:hAnsi="Times New Roman" w:cs="Times New Roman"/>
          <w:bCs/>
          <w:sz w:val="24"/>
          <w:szCs w:val="24"/>
        </w:rPr>
        <w:t>) apima pagalbos namuose, dienos socialinės globos asmens namuose bei integralios pagalbos paslaugų gavėjus. Programėlės vartotojų prieigos suteiktos visiems šias paslaugas organizuojantiems socialiniams darbuotojams bei paslaugas teikiantiems individualios priežiūros darbuotojams, slaugytojų padėjėjams. Programėlės naudojimo kaina skaičiuojama už kiekvieną paslaugų gavėją, todėl socialinių paslaugų kaina padidėja.</w:t>
      </w:r>
    </w:p>
    <w:p w14:paraId="4D8DF9AB" w14:textId="44EAAAE7" w:rsidR="001F357F" w:rsidRPr="004020E5" w:rsidRDefault="001F357F" w:rsidP="001F357F">
      <w:pPr>
        <w:spacing w:after="0" w:line="240" w:lineRule="auto"/>
        <w:ind w:firstLine="851"/>
        <w:jc w:val="both"/>
        <w:rPr>
          <w:rFonts w:ascii="Times New Roman" w:eastAsia="Times New Roman" w:hAnsi="Times New Roman" w:cs="Times New Roman"/>
          <w:sz w:val="24"/>
          <w:szCs w:val="24"/>
        </w:rPr>
      </w:pPr>
      <w:r w:rsidRPr="004020E5">
        <w:rPr>
          <w:rFonts w:ascii="Times New Roman" w:eastAsia="Times New Roman" w:hAnsi="Times New Roman" w:cs="Times New Roman"/>
          <w:sz w:val="24"/>
          <w:szCs w:val="24"/>
        </w:rPr>
        <w:t>Socialinių paslaugų finansavimo ir lėšų apskaičiavimo metodikos, patvirtintos Lietuvos Respublikos socialinės apsaugos ir darbo ministro 2024 m. birželio 25 d. įsakymu Nr.</w:t>
      </w:r>
      <w:r>
        <w:rPr>
          <w:rFonts w:ascii="Times New Roman" w:eastAsia="Times New Roman" w:hAnsi="Times New Roman" w:cs="Times New Roman"/>
          <w:sz w:val="24"/>
          <w:szCs w:val="24"/>
        </w:rPr>
        <w:t xml:space="preserve"> </w:t>
      </w:r>
      <w:r w:rsidRPr="004020E5">
        <w:rPr>
          <w:rFonts w:ascii="Times New Roman" w:eastAsia="Times New Roman" w:hAnsi="Times New Roman" w:cs="Times New Roman"/>
          <w:sz w:val="24"/>
          <w:szCs w:val="24"/>
        </w:rPr>
        <w:t xml:space="preserve">A1-426 „Dėl socialinių paslaugų finansavimo ir lėšų apskaičiavimo metodikos patvirtinimo“, </w:t>
      </w:r>
      <w:r w:rsidR="00BD58D7" w:rsidRPr="004020E5">
        <w:rPr>
          <w:rFonts w:ascii="Times New Roman" w:eastAsia="Times New Roman" w:hAnsi="Times New Roman" w:cs="Times New Roman"/>
          <w:sz w:val="24"/>
          <w:szCs w:val="24"/>
        </w:rPr>
        <w:t>(toliau – Metodikos)</w:t>
      </w:r>
      <w:r w:rsidR="00BD58D7">
        <w:rPr>
          <w:rFonts w:ascii="Times New Roman" w:eastAsia="Times New Roman" w:hAnsi="Times New Roman" w:cs="Times New Roman"/>
          <w:sz w:val="24"/>
          <w:szCs w:val="24"/>
        </w:rPr>
        <w:t xml:space="preserve"> </w:t>
      </w:r>
      <w:r w:rsidRPr="004020E5">
        <w:rPr>
          <w:rFonts w:ascii="Times New Roman" w:eastAsia="Times New Roman" w:hAnsi="Times New Roman" w:cs="Times New Roman"/>
          <w:sz w:val="24"/>
          <w:szCs w:val="24"/>
        </w:rPr>
        <w:t xml:space="preserve">punktuose įtvirtinta nuostata, kad paslaugų kainą socialinių paslaugų įstaigos nustato pagal Metodikos 19 punkte nurodytas lėšų dalis, vadovaudamosi socialinės apsaugos ir darbo ministro patvirtintu Socialinių paslaugų katalogu bei kitais teisės aktais, reglamentuojančiais socialinių paslaugų organizavimą ir teikimą, derindamos ją su socialinių paslaugų įstaigos savininko teises ir pareigas įgyvendinančia institucija, atsižvelgdamos į socialinių paslaugų organizavimo išlaidas, jų efektyvų panaudojimą ir šių paslaugų teikimo savivaldybės teritorijoje ypatumus. </w:t>
      </w:r>
    </w:p>
    <w:p w14:paraId="5AAFF46E" w14:textId="77777777" w:rsidR="001F357F" w:rsidRPr="00F56C5C" w:rsidRDefault="001F357F" w:rsidP="001F357F">
      <w:pPr>
        <w:spacing w:after="0" w:line="240" w:lineRule="auto"/>
        <w:ind w:firstLine="851"/>
        <w:jc w:val="both"/>
        <w:rPr>
          <w:rFonts w:ascii="Times New Roman" w:eastAsia="Times New Roman" w:hAnsi="Times New Roman" w:cs="Times New Roman"/>
          <w:bCs/>
          <w:sz w:val="24"/>
          <w:szCs w:val="24"/>
        </w:rPr>
      </w:pPr>
      <w:r w:rsidRPr="004020E5">
        <w:rPr>
          <w:rFonts w:ascii="Times New Roman" w:eastAsia="Times New Roman" w:hAnsi="Times New Roman" w:cs="Times New Roman"/>
          <w:sz w:val="24"/>
          <w:szCs w:val="24"/>
        </w:rPr>
        <w:t xml:space="preserve">Kretingos socialinių paslaugų centras, skaičiuodamas socialinių paslaugų kainas, vadovavosi Metodikos nuostatomis, todėl apskaičiuotos socialinių paslaugų kainos atitinka realias </w:t>
      </w:r>
      <w:r w:rsidRPr="004020E5">
        <w:rPr>
          <w:rFonts w:ascii="Times New Roman" w:eastAsia="Times New Roman" w:hAnsi="Times New Roman" w:cs="Times New Roman"/>
          <w:bCs/>
          <w:sz w:val="24"/>
          <w:szCs w:val="24"/>
        </w:rPr>
        <w:t>faktines socialinių paslaugų organizavimo ir teikimo išlaidas.</w:t>
      </w:r>
    </w:p>
    <w:p w14:paraId="2B41129A" w14:textId="77777777" w:rsidR="001F357F" w:rsidRDefault="001F357F" w:rsidP="001F357F">
      <w:pPr>
        <w:spacing w:after="0" w:line="240" w:lineRule="auto"/>
        <w:ind w:firstLine="851"/>
        <w:jc w:val="both"/>
        <w:rPr>
          <w:rFonts w:ascii="Times New Roman" w:eastAsia="Times New Roman" w:hAnsi="Times New Roman" w:cs="Times New Roman"/>
          <w:b/>
          <w:sz w:val="24"/>
          <w:szCs w:val="24"/>
          <w:lang w:eastAsia="lt-LT"/>
        </w:rPr>
      </w:pPr>
      <w:r w:rsidRPr="0011085B">
        <w:rPr>
          <w:rFonts w:ascii="Times New Roman" w:eastAsia="Times New Roman" w:hAnsi="Times New Roman" w:cs="Times New Roman"/>
          <w:b/>
          <w:sz w:val="24"/>
          <w:szCs w:val="24"/>
          <w:lang w:eastAsia="lt-LT"/>
        </w:rPr>
        <w:t xml:space="preserve">3. </w:t>
      </w:r>
      <w:r>
        <w:rPr>
          <w:rFonts w:ascii="Times New Roman" w:eastAsia="Times New Roman" w:hAnsi="Times New Roman" w:cs="Times New Roman"/>
          <w:b/>
          <w:sz w:val="24"/>
          <w:szCs w:val="24"/>
          <w:lang w:eastAsia="lt-LT"/>
        </w:rPr>
        <w:t>Kokių rezultatų laukiama.</w:t>
      </w:r>
    </w:p>
    <w:p w14:paraId="7A737456" w14:textId="77777777" w:rsidR="001F357F" w:rsidRPr="00F56C5C" w:rsidRDefault="001F357F" w:rsidP="001F357F">
      <w:pPr>
        <w:spacing w:after="0" w:line="240" w:lineRule="auto"/>
        <w:ind w:firstLine="851"/>
        <w:jc w:val="both"/>
        <w:rPr>
          <w:rFonts w:ascii="Times New Roman" w:eastAsia="Calibri" w:hAnsi="Times New Roman" w:cs="Times New Roman"/>
          <w:kern w:val="2"/>
          <w:sz w:val="24"/>
          <w:szCs w:val="24"/>
          <w14:ligatures w14:val="standardContextual"/>
        </w:rPr>
      </w:pPr>
      <w:r w:rsidRPr="00F56C5C">
        <w:rPr>
          <w:rFonts w:ascii="Times New Roman" w:eastAsia="Calibri" w:hAnsi="Times New Roman" w:cs="Times New Roman"/>
          <w:kern w:val="2"/>
          <w:sz w:val="24"/>
          <w:szCs w:val="24"/>
          <w14:ligatures w14:val="standardContextual"/>
        </w:rPr>
        <w:t xml:space="preserve">Patvirtintos Kretingos socialinių paslaugų centro teikiamų socialinių paslaugų kainos atitiks </w:t>
      </w:r>
    </w:p>
    <w:p w14:paraId="3A42F1A4" w14:textId="77777777" w:rsidR="001F357F" w:rsidRPr="00F56C5C" w:rsidRDefault="001F357F" w:rsidP="001F357F">
      <w:pPr>
        <w:spacing w:after="0" w:line="240" w:lineRule="auto"/>
        <w:jc w:val="both"/>
        <w:rPr>
          <w:rFonts w:ascii="Times New Roman" w:eastAsia="Times New Roman" w:hAnsi="Times New Roman" w:cs="Times New Roman"/>
          <w:sz w:val="24"/>
          <w:szCs w:val="24"/>
        </w:rPr>
      </w:pPr>
      <w:r w:rsidRPr="00F56C5C">
        <w:rPr>
          <w:rFonts w:ascii="Times New Roman" w:eastAsia="Times New Roman" w:hAnsi="Times New Roman" w:cs="Times New Roman"/>
          <w:sz w:val="24"/>
          <w:szCs w:val="24"/>
        </w:rPr>
        <w:t>realias</w:t>
      </w:r>
      <w:r w:rsidRPr="00F56C5C">
        <w:rPr>
          <w:rFonts w:ascii="Times New Roman" w:eastAsia="Times New Roman" w:hAnsi="Times New Roman" w:cs="Times New Roman"/>
          <w:bCs/>
          <w:sz w:val="24"/>
          <w:szCs w:val="24"/>
        </w:rPr>
        <w:t xml:space="preserve"> socialinių paslaugų organizavimo ir teikimo išlaidas.</w:t>
      </w:r>
    </w:p>
    <w:p w14:paraId="353CF7B9" w14:textId="77777777" w:rsidR="001F357F" w:rsidRDefault="001F357F" w:rsidP="001F357F">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Lėšų poreikis ir šaltiniai.</w:t>
      </w:r>
    </w:p>
    <w:p w14:paraId="7EF83132" w14:textId="45FF159F" w:rsidR="001F357F" w:rsidRPr="00D7489D" w:rsidRDefault="001F357F" w:rsidP="001F357F">
      <w:pPr>
        <w:spacing w:after="0" w:line="240" w:lineRule="auto"/>
        <w:ind w:firstLine="851"/>
        <w:jc w:val="both"/>
        <w:rPr>
          <w:rFonts w:ascii="Times New Roman" w:eastAsia="Times New Roman" w:hAnsi="Times New Roman" w:cs="Times New Roman"/>
          <w:sz w:val="24"/>
          <w:szCs w:val="24"/>
          <w:lang w:eastAsia="lt-LT"/>
        </w:rPr>
      </w:pPr>
      <w:r w:rsidRPr="00D7489D">
        <w:rPr>
          <w:rFonts w:ascii="Times New Roman" w:eastAsia="Times New Roman" w:hAnsi="Times New Roman" w:cs="Times New Roman"/>
          <w:sz w:val="24"/>
          <w:szCs w:val="24"/>
          <w:lang w:eastAsia="lt-LT"/>
        </w:rPr>
        <w:t xml:space="preserve">Kretingos rajono savivaldybės biudžeto lėšos, Lietuvos Respublikos valstybės biudžeto lėšos, </w:t>
      </w:r>
      <w:r>
        <w:rPr>
          <w:rFonts w:ascii="Times New Roman" w:eastAsia="Times New Roman" w:hAnsi="Times New Roman" w:cs="Times New Roman"/>
          <w:sz w:val="24"/>
          <w:szCs w:val="24"/>
          <w:lang w:eastAsia="lt-LT"/>
        </w:rPr>
        <w:t xml:space="preserve">ES fondų lėšos, </w:t>
      </w:r>
      <w:r w:rsidRPr="00D7489D">
        <w:rPr>
          <w:rFonts w:ascii="Times New Roman" w:eastAsia="Times New Roman" w:hAnsi="Times New Roman" w:cs="Times New Roman"/>
          <w:sz w:val="24"/>
          <w:szCs w:val="24"/>
          <w:lang w:eastAsia="lt-LT"/>
        </w:rPr>
        <w:t>paslaugų gavėjų lėšos.</w:t>
      </w:r>
    </w:p>
    <w:p w14:paraId="39F02C59" w14:textId="77777777" w:rsidR="00DE725F" w:rsidRDefault="001F357F" w:rsidP="00DE725F">
      <w:pPr>
        <w:spacing w:after="0" w:line="240" w:lineRule="auto"/>
        <w:ind w:firstLine="851"/>
        <w:jc w:val="both"/>
        <w:rPr>
          <w:rFonts w:ascii="Times New Roman" w:eastAsia="Times New Roman" w:hAnsi="Times New Roman" w:cs="Times New Roman"/>
          <w:sz w:val="24"/>
          <w:szCs w:val="24"/>
          <w:lang w:eastAsia="lt-LT"/>
        </w:rPr>
      </w:pPr>
      <w:r w:rsidRPr="00F56C5C">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prendimui įgyvendinti papildomai lėšų nereikės</w:t>
      </w:r>
      <w:r w:rsidRPr="00F56C5C">
        <w:rPr>
          <w:rFonts w:ascii="Times New Roman" w:eastAsia="Times New Roman" w:hAnsi="Times New Roman" w:cs="Times New Roman"/>
          <w:sz w:val="24"/>
          <w:szCs w:val="24"/>
          <w:lang w:eastAsia="lt-LT"/>
        </w:rPr>
        <w:t>.</w:t>
      </w:r>
    </w:p>
    <w:p w14:paraId="3C2263A4" w14:textId="1FDB4A4B" w:rsidR="001F357F" w:rsidRPr="0011085B" w:rsidRDefault="001F357F" w:rsidP="001F357F">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5. Kiti sprendimui priimti reikalingi pagrindimai, skaičiavimai ar paaiškinimai.</w:t>
      </w:r>
    </w:p>
    <w:p w14:paraId="0E555F53" w14:textId="77777777" w:rsidR="001F357F" w:rsidRPr="00D7489D" w:rsidRDefault="001F357F" w:rsidP="001F357F">
      <w:pPr>
        <w:spacing w:after="0" w:line="240" w:lineRule="auto"/>
        <w:ind w:firstLine="851"/>
        <w:jc w:val="both"/>
        <w:rPr>
          <w:rFonts w:ascii="Times New Roman" w:eastAsia="Times New Roman" w:hAnsi="Times New Roman" w:cs="Times New Roman"/>
          <w:sz w:val="24"/>
          <w:szCs w:val="24"/>
        </w:rPr>
      </w:pPr>
      <w:r w:rsidRPr="00D7489D">
        <w:rPr>
          <w:rFonts w:ascii="Times New Roman" w:eastAsia="Times New Roman" w:hAnsi="Times New Roman" w:cs="Times New Roman"/>
          <w:sz w:val="24"/>
          <w:szCs w:val="24"/>
        </w:rPr>
        <w:t>Rengiant šį Kretingos rajono savivaldybės tarybos sprendimo projektą, atlikti Kretingos socialinių paslaugų centro teikiamų socialinių paslaugų kainų skaičiavimai</w:t>
      </w:r>
      <w:r>
        <w:rPr>
          <w:rFonts w:ascii="Times New Roman" w:eastAsia="Times New Roman" w:hAnsi="Times New Roman" w:cs="Times New Roman"/>
          <w:sz w:val="24"/>
          <w:szCs w:val="24"/>
        </w:rPr>
        <w:t xml:space="preserve"> ir </w:t>
      </w:r>
      <w:r w:rsidRPr="00D7489D">
        <w:rPr>
          <w:rFonts w:ascii="Times New Roman" w:eastAsia="Times New Roman" w:hAnsi="Times New Roman" w:cs="Times New Roman"/>
          <w:sz w:val="24"/>
          <w:szCs w:val="24"/>
        </w:rPr>
        <w:t xml:space="preserve">kitų rajonų socialinių paslaugų centrų paslaugų kainų lyginamoji </w:t>
      </w:r>
      <w:r w:rsidR="00CB67B4">
        <w:rPr>
          <w:rFonts w:ascii="Times New Roman" w:eastAsia="Times New Roman" w:hAnsi="Times New Roman" w:cs="Times New Roman"/>
          <w:sz w:val="24"/>
          <w:szCs w:val="24"/>
        </w:rPr>
        <w:t>analizė.</w:t>
      </w:r>
    </w:p>
    <w:p w14:paraId="7C36B755" w14:textId="77777777" w:rsidR="001F357F" w:rsidRDefault="001F357F" w:rsidP="001F357F">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Pr="0011085B">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Teisės akto projekto antikorupcinio vertinimo išvada dėl sprendimo projekto teikimo antikorupciniam vertinimui</w:t>
      </w:r>
      <w:r w:rsidRPr="0011085B">
        <w:rPr>
          <w:rFonts w:ascii="Times New Roman" w:eastAsia="Times New Roman" w:hAnsi="Times New Roman" w:cs="Times New Roman"/>
          <w:b/>
          <w:sz w:val="24"/>
          <w:szCs w:val="24"/>
          <w:lang w:eastAsia="lt-LT"/>
        </w:rPr>
        <w:t>.</w:t>
      </w:r>
    </w:p>
    <w:p w14:paraId="5A244352" w14:textId="77777777" w:rsidR="001F357F" w:rsidRPr="0011085B" w:rsidRDefault="001F357F" w:rsidP="001F357F">
      <w:pPr>
        <w:spacing w:after="0" w:line="240" w:lineRule="auto"/>
        <w:ind w:firstLine="851"/>
        <w:jc w:val="both"/>
        <w:rPr>
          <w:rFonts w:ascii="Times New Roman" w:eastAsia="Times New Roman" w:hAnsi="Times New Roman" w:cs="Times New Roman"/>
          <w:sz w:val="24"/>
          <w:szCs w:val="24"/>
          <w:lang w:eastAsia="lt-LT"/>
        </w:rPr>
      </w:pPr>
      <w:r w:rsidRPr="001231F7">
        <w:rPr>
          <w:rFonts w:ascii="Times New Roman" w:eastAsia="Times New Roman" w:hAnsi="Times New Roman" w:cs="Times New Roman"/>
          <w:sz w:val="24"/>
          <w:szCs w:val="24"/>
          <w:lang w:eastAsia="lt-LT"/>
        </w:rPr>
        <w:t>Teisės akto projektas neteikiamas antikorupciniam vertinimui.</w:t>
      </w:r>
    </w:p>
    <w:p w14:paraId="3C377BFA" w14:textId="77777777" w:rsidR="001F357F" w:rsidRPr="0011085B" w:rsidRDefault="001F357F" w:rsidP="001F357F">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 Autorius ar autorių grupė.</w:t>
      </w:r>
    </w:p>
    <w:p w14:paraId="379C01D5" w14:textId="77777777" w:rsidR="009453CC" w:rsidRDefault="001F357F" w:rsidP="00657AFF">
      <w:pPr>
        <w:ind w:firstLine="851"/>
        <w:jc w:val="both"/>
      </w:pPr>
      <w:r w:rsidRPr="0011085B">
        <w:rPr>
          <w:rFonts w:ascii="Times New Roman" w:eastAsia="Times New Roman" w:hAnsi="Times New Roman" w:cs="Times New Roman"/>
          <w:sz w:val="24"/>
          <w:szCs w:val="24"/>
          <w:lang w:eastAsia="lt-LT"/>
        </w:rPr>
        <w:t>Socialinės paramos skyriaus vedėja Kristina Gimžauskaitė-Mažonienė, Kret</w:t>
      </w:r>
      <w:r>
        <w:rPr>
          <w:rFonts w:ascii="Times New Roman" w:eastAsia="Times New Roman" w:hAnsi="Times New Roman" w:cs="Times New Roman"/>
          <w:sz w:val="24"/>
          <w:szCs w:val="24"/>
          <w:lang w:eastAsia="lt-LT"/>
        </w:rPr>
        <w:t>ingos socialinių paslaugų centr</w:t>
      </w:r>
      <w:r w:rsidR="00CB67B4">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direktorė Danutė </w:t>
      </w:r>
      <w:proofErr w:type="spellStart"/>
      <w:r>
        <w:rPr>
          <w:rFonts w:ascii="Times New Roman" w:eastAsia="Times New Roman" w:hAnsi="Times New Roman" w:cs="Times New Roman"/>
          <w:sz w:val="24"/>
          <w:szCs w:val="24"/>
          <w:lang w:eastAsia="lt-LT"/>
        </w:rPr>
        <w:t>Skruibienė</w:t>
      </w:r>
      <w:proofErr w:type="spellEnd"/>
      <w:r>
        <w:rPr>
          <w:rFonts w:ascii="Times New Roman" w:eastAsia="Times New Roman" w:hAnsi="Times New Roman" w:cs="Times New Roman"/>
          <w:sz w:val="24"/>
          <w:szCs w:val="24"/>
          <w:lang w:eastAsia="lt-LT"/>
        </w:rPr>
        <w:t>.</w:t>
      </w:r>
    </w:p>
    <w:sectPr w:rsidR="009453CC" w:rsidSect="00C42491">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08516" w14:textId="77777777" w:rsidR="00DF2DEF" w:rsidRDefault="00DF2DEF" w:rsidP="00C42491">
      <w:pPr>
        <w:spacing w:after="0" w:line="240" w:lineRule="auto"/>
      </w:pPr>
      <w:r>
        <w:separator/>
      </w:r>
    </w:p>
  </w:endnote>
  <w:endnote w:type="continuationSeparator" w:id="0">
    <w:p w14:paraId="7027F220" w14:textId="77777777" w:rsidR="00DF2DEF" w:rsidRDefault="00DF2DEF" w:rsidP="00C4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5613A" w14:textId="77777777" w:rsidR="00DF2DEF" w:rsidRDefault="00DF2DEF" w:rsidP="00C42491">
      <w:pPr>
        <w:spacing w:after="0" w:line="240" w:lineRule="auto"/>
      </w:pPr>
      <w:r>
        <w:separator/>
      </w:r>
    </w:p>
  </w:footnote>
  <w:footnote w:type="continuationSeparator" w:id="0">
    <w:p w14:paraId="0671E0FC" w14:textId="77777777" w:rsidR="00DF2DEF" w:rsidRDefault="00DF2DEF" w:rsidP="00C42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74DC" w14:textId="2A2220B6" w:rsidR="00C42491" w:rsidRPr="00C42491" w:rsidRDefault="00C42491" w:rsidP="00C42491">
    <w:pPr>
      <w:pStyle w:val="Antrats"/>
      <w:jc w:val="right"/>
      <w:rPr>
        <w:rFonts w:ascii="Times New Roman" w:hAnsi="Times New Roman" w:cs="Times New Roman"/>
        <w:b/>
        <w:sz w:val="24"/>
      </w:rPr>
    </w:pPr>
    <w:r w:rsidRPr="00C42491">
      <w:rPr>
        <w:rFonts w:ascii="Times New Roman" w:hAnsi="Times New Roman" w:cs="Times New Roman"/>
        <w:b/>
        <w:sz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B8E66" w14:textId="38552142" w:rsidR="00DE725F" w:rsidRPr="00DE725F" w:rsidRDefault="00DE725F" w:rsidP="00DE725F">
    <w:pPr>
      <w:pStyle w:val="Antrats"/>
      <w:jc w:val="center"/>
      <w:rPr>
        <w:rFonts w:ascii="Times New Roman" w:hAnsi="Times New Roman" w:cs="Times New Roman"/>
        <w:sz w:val="24"/>
      </w:rPr>
    </w:pPr>
    <w:r>
      <w:rPr>
        <w:rFonts w:ascii="Times New Roman" w:hAnsi="Times New Roman" w:cs="Times New Roman"/>
        <w:sz w:val="24"/>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A10"/>
    <w:multiLevelType w:val="hybridMultilevel"/>
    <w:tmpl w:val="E55EC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8A27DF4"/>
    <w:multiLevelType w:val="multilevel"/>
    <w:tmpl w:val="4B4ACB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7F"/>
    <w:rsid w:val="00000919"/>
    <w:rsid w:val="0002636D"/>
    <w:rsid w:val="001F357F"/>
    <w:rsid w:val="003D341B"/>
    <w:rsid w:val="00430C3A"/>
    <w:rsid w:val="00514E5E"/>
    <w:rsid w:val="00560972"/>
    <w:rsid w:val="0056547F"/>
    <w:rsid w:val="00657AFF"/>
    <w:rsid w:val="00755077"/>
    <w:rsid w:val="00882C28"/>
    <w:rsid w:val="009453CC"/>
    <w:rsid w:val="00A11CDA"/>
    <w:rsid w:val="00BB0E2D"/>
    <w:rsid w:val="00BD58D7"/>
    <w:rsid w:val="00C05169"/>
    <w:rsid w:val="00C05469"/>
    <w:rsid w:val="00C42491"/>
    <w:rsid w:val="00C5068D"/>
    <w:rsid w:val="00CB67B4"/>
    <w:rsid w:val="00DE725F"/>
    <w:rsid w:val="00DF2D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57EE"/>
  <w15:chartTrackingRefBased/>
  <w15:docId w15:val="{3DF12D72-F477-470F-B3AF-E69BAFCA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35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357F"/>
    <w:pPr>
      <w:ind w:left="720"/>
      <w:contextualSpacing/>
    </w:pPr>
  </w:style>
  <w:style w:type="paragraph" w:styleId="Antrats">
    <w:name w:val="header"/>
    <w:basedOn w:val="prastasis"/>
    <w:link w:val="AntratsDiagrama"/>
    <w:uiPriority w:val="99"/>
    <w:unhideWhenUsed/>
    <w:rsid w:val="00C424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2491"/>
  </w:style>
  <w:style w:type="paragraph" w:styleId="Porat">
    <w:name w:val="footer"/>
    <w:basedOn w:val="prastasis"/>
    <w:link w:val="PoratDiagrama"/>
    <w:uiPriority w:val="99"/>
    <w:unhideWhenUsed/>
    <w:rsid w:val="00C424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4312</Words>
  <Characters>2459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Viktorija Karčiauskienė</cp:lastModifiedBy>
  <cp:revision>4</cp:revision>
  <dcterms:created xsi:type="dcterms:W3CDTF">2025-01-15T14:49:00Z</dcterms:created>
  <dcterms:modified xsi:type="dcterms:W3CDTF">2025-01-22T06:55:00Z</dcterms:modified>
</cp:coreProperties>
</file>