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CC5A6F" w:rsidRDefault="009822BF" w:rsidP="00EE5593">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61D04017" w14:textId="48F99E29" w:rsidR="00653147" w:rsidRPr="00CC5A6F" w:rsidRDefault="00653147" w:rsidP="00653147">
      <w:pPr>
        <w:jc w:val="center"/>
        <w:rPr>
          <w:szCs w:val="24"/>
          <w:lang w:val="lt-LT"/>
        </w:rPr>
      </w:pPr>
      <w:r w:rsidRPr="00CC5A6F">
        <w:rPr>
          <w:b/>
          <w:szCs w:val="24"/>
          <w:lang w:val="lt-LT"/>
        </w:rPr>
        <w:t xml:space="preserve">DĖL </w:t>
      </w:r>
      <w:r w:rsidR="008E0C1D">
        <w:rPr>
          <w:b/>
          <w:szCs w:val="24"/>
          <w:lang w:val="lt-LT"/>
        </w:rPr>
        <w:t>V</w:t>
      </w:r>
      <w:r w:rsidRPr="00CC5A6F">
        <w:rPr>
          <w:b/>
          <w:szCs w:val="24"/>
          <w:lang w:val="lt-LT"/>
        </w:rPr>
        <w:t>ALSTYBINĖS ŽEMĖS SKLYPO</w:t>
      </w:r>
      <w:r w:rsidR="005E4D84" w:rsidRPr="00CC5A6F">
        <w:rPr>
          <w:b/>
          <w:szCs w:val="24"/>
          <w:lang w:val="lt-LT"/>
        </w:rPr>
        <w:t xml:space="preserve">, ESANČIO </w:t>
      </w:r>
      <w:r w:rsidR="00DE50F1">
        <w:rPr>
          <w:b/>
          <w:szCs w:val="24"/>
          <w:lang w:val="lt-LT"/>
        </w:rPr>
        <w:t>VILNIAUS G. 33A</w:t>
      </w:r>
      <w:r w:rsidR="003B783C" w:rsidRPr="00CC5A6F">
        <w:rPr>
          <w:b/>
          <w:szCs w:val="24"/>
          <w:lang w:val="lt-LT"/>
        </w:rPr>
        <w:t xml:space="preserve">, </w:t>
      </w:r>
      <w:r w:rsidR="00550BD9" w:rsidRPr="00CC5A6F">
        <w:rPr>
          <w:b/>
          <w:szCs w:val="24"/>
          <w:lang w:val="lt-LT"/>
        </w:rPr>
        <w:t>KRETINGA</w:t>
      </w:r>
      <w:r w:rsidR="00E24B02" w:rsidRPr="00CC5A6F">
        <w:rPr>
          <w:b/>
          <w:szCs w:val="24"/>
          <w:lang w:val="lt-LT"/>
        </w:rPr>
        <w:t xml:space="preserve">, </w:t>
      </w:r>
      <w:r w:rsidR="00145BE4" w:rsidRPr="00CC5A6F">
        <w:rPr>
          <w:b/>
          <w:szCs w:val="24"/>
          <w:lang w:val="lt-LT"/>
        </w:rPr>
        <w:t>NUOMOS</w:t>
      </w:r>
    </w:p>
    <w:p w14:paraId="0D3799C3" w14:textId="77777777" w:rsidR="00653147" w:rsidRPr="00CC5A6F" w:rsidRDefault="00653147" w:rsidP="00653147">
      <w:pPr>
        <w:rPr>
          <w:lang w:val="lt-LT"/>
        </w:rPr>
      </w:pPr>
    </w:p>
    <w:p w14:paraId="2912746E" w14:textId="175458AD" w:rsidR="00653147" w:rsidRPr="00CC5A6F" w:rsidRDefault="00653147" w:rsidP="00653147">
      <w:pPr>
        <w:jc w:val="center"/>
        <w:rPr>
          <w:lang w:val="lt-LT"/>
        </w:rPr>
      </w:pPr>
      <w:r w:rsidRPr="00CC5A6F">
        <w:rPr>
          <w:lang w:val="lt-LT"/>
        </w:rPr>
        <w:t xml:space="preserve">2024 m. </w:t>
      </w:r>
      <w:r w:rsidR="008771E5">
        <w:rPr>
          <w:lang w:val="lt-LT"/>
        </w:rPr>
        <w:t xml:space="preserve">lapkričio 13 </w:t>
      </w:r>
      <w:bookmarkStart w:id="0" w:name="_GoBack"/>
      <w:bookmarkEnd w:id="0"/>
      <w:r w:rsidRPr="00CC5A6F">
        <w:rPr>
          <w:lang w:val="lt-LT"/>
        </w:rPr>
        <w:t>d. Nr. T</w:t>
      </w:r>
      <w:r w:rsidR="003B783C" w:rsidRPr="00CC5A6F">
        <w:rPr>
          <w:lang w:val="lt-LT"/>
        </w:rPr>
        <w:t>1</w:t>
      </w:r>
      <w:r w:rsidRPr="00CC5A6F">
        <w:rPr>
          <w:lang w:val="lt-LT"/>
        </w:rPr>
        <w:t>-</w:t>
      </w:r>
      <w:r w:rsidR="008771E5">
        <w:rPr>
          <w:lang w:val="lt-LT"/>
        </w:rPr>
        <w:t>406</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4BCE3516" w14:textId="2B77C795" w:rsidR="00653147" w:rsidRPr="00CC5A6F" w:rsidRDefault="00653147" w:rsidP="00A15C0B">
      <w:pPr>
        <w:suppressAutoHyphens/>
        <w:ind w:firstLine="851"/>
        <w:jc w:val="both"/>
        <w:rPr>
          <w:kern w:val="2"/>
          <w:szCs w:val="24"/>
          <w:lang w:val="lt-LT" w:eastAsia="ar-SA"/>
        </w:rPr>
      </w:pPr>
      <w:r w:rsidRPr="00CC5A6F">
        <w:rPr>
          <w:kern w:val="2"/>
          <w:szCs w:val="24"/>
          <w:lang w:val="lt-LT" w:eastAsia="ar-SA"/>
        </w:rPr>
        <w:t>Vadovaudamasi Lietuvos Respublikos vietos savivaldos įstatymo 15 straipsnio 2 dalies 20 punktu, Lietuvos Respublikos žemės įstatymo 7 straipsnio 1 dalies 2 punktu</w:t>
      </w:r>
      <w:r w:rsidR="00DD3D65" w:rsidRPr="00CC5A6F">
        <w:rPr>
          <w:kern w:val="2"/>
          <w:szCs w:val="24"/>
          <w:lang w:val="lt-LT" w:eastAsia="ar-SA"/>
        </w:rPr>
        <w:t xml:space="preserve">, 9 straipsnio 1 dalies 1 punktu, </w:t>
      </w:r>
      <w:r w:rsidR="0084714A" w:rsidRPr="00CC5A6F">
        <w:rPr>
          <w:kern w:val="2"/>
          <w:szCs w:val="24"/>
          <w:lang w:val="lt-LT" w:eastAsia="ar-SA"/>
        </w:rPr>
        <w:t>K</w:t>
      </w:r>
      <w:r w:rsidR="00DD3D65" w:rsidRPr="00CC5A6F">
        <w:rPr>
          <w:kern w:val="2"/>
          <w:szCs w:val="24"/>
          <w:lang w:val="lt-LT" w:eastAsia="ar-SA"/>
        </w:rPr>
        <w:t>itos paskirties valstybinės žemės sklypų pardavimo ir nuomos taisyklių, patvirtintų Lietuvos Respublikos Vyriausybės 1999 m. kovo 9 d. nutarimu Nr. 260 „Dėl kitos paskirties valstybinės žemės sklypų pardavimo ir nuomos</w:t>
      </w:r>
      <w:r w:rsidR="0084714A" w:rsidRPr="00CC5A6F">
        <w:rPr>
          <w:kern w:val="2"/>
          <w:szCs w:val="24"/>
          <w:lang w:val="lt-LT" w:eastAsia="ar-SA"/>
        </w:rPr>
        <w:t xml:space="preserve"> taisyklių patvirtinimo</w:t>
      </w:r>
      <w:r w:rsidR="00DD3D65" w:rsidRPr="00CC5A6F">
        <w:rPr>
          <w:kern w:val="2"/>
          <w:szCs w:val="24"/>
          <w:lang w:val="lt-LT" w:eastAsia="ar-SA"/>
        </w:rPr>
        <w:t xml:space="preserve">“, </w:t>
      </w:r>
      <w:r w:rsidR="00EE0F59" w:rsidRPr="00CC5A6F">
        <w:rPr>
          <w:kern w:val="2"/>
          <w:szCs w:val="24"/>
          <w:lang w:val="lt-LT" w:eastAsia="ar-SA"/>
        </w:rPr>
        <w:t xml:space="preserve">2, </w:t>
      </w:r>
      <w:r w:rsidR="00695C17" w:rsidRPr="00CC5A6F">
        <w:rPr>
          <w:kern w:val="2"/>
          <w:szCs w:val="24"/>
          <w:lang w:val="lt-LT" w:eastAsia="ar-SA"/>
        </w:rPr>
        <w:t>44</w:t>
      </w:r>
      <w:r w:rsidR="0007726B">
        <w:rPr>
          <w:kern w:val="2"/>
          <w:szCs w:val="24"/>
          <w:lang w:val="lt-LT" w:eastAsia="ar-SA"/>
        </w:rPr>
        <w:t xml:space="preserve">, </w:t>
      </w:r>
      <w:r w:rsidR="00695C17" w:rsidRPr="00CC5A6F">
        <w:rPr>
          <w:kern w:val="2"/>
          <w:szCs w:val="24"/>
          <w:lang w:val="lt-LT" w:eastAsia="ar-SA"/>
        </w:rPr>
        <w:t>46</w:t>
      </w:r>
      <w:r w:rsidR="0007726B">
        <w:rPr>
          <w:kern w:val="2"/>
          <w:szCs w:val="24"/>
          <w:lang w:val="lt-LT" w:eastAsia="ar-SA"/>
        </w:rPr>
        <w:t xml:space="preserve"> ir 4</w:t>
      </w:r>
      <w:r w:rsidR="00703A4C">
        <w:rPr>
          <w:kern w:val="2"/>
          <w:szCs w:val="24"/>
          <w:lang w:val="lt-LT" w:eastAsia="ar-SA"/>
        </w:rPr>
        <w:t>7</w:t>
      </w:r>
      <w:r w:rsidR="00DD3D65" w:rsidRPr="00CC5A6F">
        <w:rPr>
          <w:kern w:val="2"/>
          <w:szCs w:val="24"/>
          <w:lang w:val="lt-LT" w:eastAsia="ar-SA"/>
        </w:rPr>
        <w:t xml:space="preserve"> punkt</w:t>
      </w:r>
      <w:r w:rsidR="0019580D" w:rsidRPr="00CC5A6F">
        <w:rPr>
          <w:kern w:val="2"/>
          <w:szCs w:val="24"/>
          <w:lang w:val="lt-LT" w:eastAsia="ar-SA"/>
        </w:rPr>
        <w:t>ais</w:t>
      </w:r>
      <w:r w:rsidR="00145BE4" w:rsidRPr="00CC5A6F">
        <w:rPr>
          <w:kern w:val="2"/>
          <w:szCs w:val="24"/>
          <w:lang w:val="lt-LT" w:eastAsia="ar-SA"/>
        </w:rPr>
        <w:t xml:space="preserve">, </w:t>
      </w:r>
      <w:r w:rsidR="00695C17" w:rsidRPr="00CC5A6F">
        <w:rPr>
          <w:kern w:val="2"/>
          <w:szCs w:val="24"/>
          <w:lang w:val="lt-LT" w:eastAsia="ar-SA"/>
        </w:rPr>
        <w:t>43.5</w:t>
      </w:r>
      <w:r w:rsidR="00552FBD" w:rsidRPr="00CC5A6F">
        <w:rPr>
          <w:kern w:val="2"/>
          <w:szCs w:val="24"/>
          <w:lang w:val="lt-LT" w:eastAsia="ar-SA"/>
        </w:rPr>
        <w:t>.</w:t>
      </w:r>
      <w:r w:rsidR="00695C17" w:rsidRPr="00CC5A6F">
        <w:rPr>
          <w:kern w:val="2"/>
          <w:szCs w:val="24"/>
          <w:lang w:val="lt-LT" w:eastAsia="ar-SA"/>
        </w:rPr>
        <w:t>5</w:t>
      </w:r>
      <w:r w:rsidR="00145BE4" w:rsidRPr="00CC5A6F">
        <w:rPr>
          <w:kern w:val="2"/>
          <w:szCs w:val="24"/>
          <w:lang w:val="lt-LT" w:eastAsia="ar-SA"/>
        </w:rPr>
        <w:t xml:space="preserve"> p</w:t>
      </w:r>
      <w:r w:rsidR="003A6154" w:rsidRPr="00CC5A6F">
        <w:rPr>
          <w:kern w:val="2"/>
          <w:szCs w:val="24"/>
          <w:lang w:val="lt-LT" w:eastAsia="ar-SA"/>
        </w:rPr>
        <w:t>apunkči</w:t>
      </w:r>
      <w:r w:rsidR="00695C17" w:rsidRPr="00CC5A6F">
        <w:rPr>
          <w:kern w:val="2"/>
          <w:szCs w:val="24"/>
          <w:lang w:val="lt-LT" w:eastAsia="ar-SA"/>
        </w:rPr>
        <w:t>u</w:t>
      </w:r>
      <w:r w:rsidR="0007726B">
        <w:rPr>
          <w:kern w:val="2"/>
          <w:szCs w:val="24"/>
          <w:lang w:val="lt-LT" w:eastAsia="ar-SA"/>
        </w:rPr>
        <w:t xml:space="preserve">, </w:t>
      </w:r>
      <w:r w:rsidR="005419CD" w:rsidRPr="00CC5A6F">
        <w:rPr>
          <w:szCs w:val="24"/>
          <w:lang w:val="lt-LT"/>
        </w:rPr>
        <w:t>Pastatų, statinių, įrenginių, pastatytų iki 1996 m. sausio 1 d., saugaus naudojimo termino nustatymo tvarka, patvirtinta Lietuvos Respublikos aplinkos ministro 2003 m. geguž</w:t>
      </w:r>
      <w:r w:rsidR="003B783C" w:rsidRPr="00CC5A6F">
        <w:rPr>
          <w:szCs w:val="24"/>
          <w:lang w:val="lt-LT"/>
        </w:rPr>
        <w:t>ės 19</w:t>
      </w:r>
      <w:r w:rsidR="00730CA2">
        <w:rPr>
          <w:szCs w:val="24"/>
          <w:lang w:val="lt-LT"/>
        </w:rPr>
        <w:t> </w:t>
      </w:r>
      <w:r w:rsidR="003B783C" w:rsidRPr="00CC5A6F">
        <w:rPr>
          <w:szCs w:val="24"/>
          <w:lang w:val="lt-LT"/>
        </w:rPr>
        <w:t>d. įsakymu Nr. 237 „Dėl p</w:t>
      </w:r>
      <w:r w:rsidR="005419CD" w:rsidRPr="00CC5A6F">
        <w:rPr>
          <w:szCs w:val="24"/>
          <w:lang w:val="lt-LT"/>
        </w:rPr>
        <w:t>astatų, statinių, įrenginių, pastatytų iki 1996 m. sausio 1 d., saugaus naudojimo termino nustat</w:t>
      </w:r>
      <w:r w:rsidR="000E02E5" w:rsidRPr="00CC5A6F">
        <w:rPr>
          <w:szCs w:val="24"/>
          <w:lang w:val="lt-LT"/>
        </w:rPr>
        <w:t xml:space="preserve">ymo tvarkos patvirtinimo“, </w:t>
      </w:r>
      <w:r w:rsidR="003311FD" w:rsidRPr="00CC5A6F">
        <w:rPr>
          <w:szCs w:val="24"/>
          <w:lang w:val="lt-LT"/>
        </w:rPr>
        <w:t xml:space="preserve">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w:t>
      </w:r>
      <w:r w:rsidR="004C436C" w:rsidRPr="00CC5A6F">
        <w:rPr>
          <w:szCs w:val="24"/>
          <w:lang w:val="lt-LT"/>
        </w:rPr>
        <w:t>Statybos techninio reglamento</w:t>
      </w:r>
      <w:r w:rsidR="005419CD" w:rsidRPr="00CC5A6F">
        <w:rPr>
          <w:szCs w:val="24"/>
          <w:lang w:val="lt-LT"/>
        </w:rPr>
        <w:t xml:space="preserve"> STR 1.12.06:2002 „Statinio naudojimo paskirtis </w:t>
      </w:r>
      <w:r w:rsidR="004C436C" w:rsidRPr="00CC5A6F">
        <w:rPr>
          <w:szCs w:val="24"/>
          <w:lang w:val="lt-LT"/>
        </w:rPr>
        <w:t>ir gyvavimo trukmė“, patvirtinto</w:t>
      </w:r>
      <w:r w:rsidR="005419CD" w:rsidRPr="00CC5A6F">
        <w:rPr>
          <w:szCs w:val="24"/>
          <w:lang w:val="lt-LT"/>
        </w:rPr>
        <w:t xml:space="preserve"> Lietuvos Respublikos aplinkos ministro 2002</w:t>
      </w:r>
      <w:r w:rsidR="007831A9" w:rsidRPr="00CC5A6F">
        <w:rPr>
          <w:szCs w:val="24"/>
          <w:lang w:val="lt-LT"/>
        </w:rPr>
        <w:t> </w:t>
      </w:r>
      <w:r w:rsidR="005419CD" w:rsidRPr="00CC5A6F">
        <w:rPr>
          <w:szCs w:val="24"/>
          <w:lang w:val="lt-LT"/>
        </w:rPr>
        <w:t>m. spalio 30</w:t>
      </w:r>
      <w:r w:rsidR="00730CA2">
        <w:rPr>
          <w:szCs w:val="24"/>
          <w:lang w:val="lt-LT"/>
        </w:rPr>
        <w:t> </w:t>
      </w:r>
      <w:r w:rsidR="005419CD" w:rsidRPr="00CC5A6F">
        <w:rPr>
          <w:szCs w:val="24"/>
          <w:lang w:val="lt-LT"/>
        </w:rPr>
        <w:t>d. įsakymu Nr. 565 „Dėl statybos techninio reglamento STR 1.12.06:2002 „Statinio naudojimo paskirtis ir gyvavimo trukmė“ patvirtinimo“</w:t>
      </w:r>
      <w:r w:rsidR="004C436C" w:rsidRPr="00CC5A6F">
        <w:rPr>
          <w:szCs w:val="24"/>
          <w:lang w:val="lt-LT"/>
        </w:rPr>
        <w:t xml:space="preserve"> priedo </w:t>
      </w:r>
      <w:r w:rsidR="00695C17" w:rsidRPr="00CC5A6F">
        <w:rPr>
          <w:szCs w:val="24"/>
          <w:lang w:val="lt-LT"/>
        </w:rPr>
        <w:t>„Statinio gyv</w:t>
      </w:r>
      <w:r w:rsidR="007831A9" w:rsidRPr="00CC5A6F">
        <w:rPr>
          <w:szCs w:val="24"/>
          <w:lang w:val="lt-LT"/>
        </w:rPr>
        <w:t>a</w:t>
      </w:r>
      <w:r w:rsidR="00695C17" w:rsidRPr="00CC5A6F">
        <w:rPr>
          <w:szCs w:val="24"/>
          <w:lang w:val="lt-LT"/>
        </w:rPr>
        <w:t>vimo trukmė priklausomai nuo statinio naudojimo paskirties ir statybos produktų, iš kurių jis pastatytas</w:t>
      </w:r>
      <w:r w:rsidR="00695C17" w:rsidRPr="000F1E49">
        <w:rPr>
          <w:szCs w:val="24"/>
          <w:lang w:val="lt-LT"/>
        </w:rPr>
        <w:t>“</w:t>
      </w:r>
      <w:r w:rsidR="00730CA2" w:rsidRPr="000F1E49">
        <w:rPr>
          <w:szCs w:val="24"/>
          <w:lang w:val="lt-LT"/>
        </w:rPr>
        <w:t>,</w:t>
      </w:r>
      <w:r w:rsidR="00695C17" w:rsidRPr="000F1E49">
        <w:rPr>
          <w:szCs w:val="24"/>
          <w:lang w:val="lt-LT"/>
        </w:rPr>
        <w:t xml:space="preserve"> </w:t>
      </w:r>
      <w:r w:rsidR="00D80E00" w:rsidRPr="000F1E49">
        <w:rPr>
          <w:szCs w:val="24"/>
          <w:lang w:val="lt-LT"/>
        </w:rPr>
        <w:t>1</w:t>
      </w:r>
      <w:r w:rsidR="005419CD" w:rsidRPr="000F1E49">
        <w:rPr>
          <w:color w:val="000000"/>
          <w:szCs w:val="24"/>
          <w:lang w:val="lt-LT"/>
        </w:rPr>
        <w:t>.</w:t>
      </w:r>
      <w:r w:rsidR="00DE50F1" w:rsidRPr="000F1E49">
        <w:rPr>
          <w:color w:val="000000"/>
          <w:szCs w:val="24"/>
          <w:lang w:val="lt-LT"/>
        </w:rPr>
        <w:t>1</w:t>
      </w:r>
      <w:r w:rsidR="005419CD" w:rsidRPr="000F1E49">
        <w:rPr>
          <w:color w:val="000000"/>
          <w:szCs w:val="24"/>
          <w:lang w:val="lt-LT"/>
        </w:rPr>
        <w:t xml:space="preserve"> papunkčiu</w:t>
      </w:r>
      <w:r w:rsidR="005419CD" w:rsidRPr="000F1E49">
        <w:rPr>
          <w:kern w:val="2"/>
          <w:szCs w:val="24"/>
          <w:lang w:val="lt-LT" w:eastAsia="ar-SA"/>
        </w:rPr>
        <w:t xml:space="preserve"> </w:t>
      </w:r>
      <w:r w:rsidR="003F4A6C" w:rsidRPr="000F1E49">
        <w:rPr>
          <w:kern w:val="2"/>
          <w:szCs w:val="24"/>
          <w:lang w:val="lt-LT" w:eastAsia="ar-SA"/>
        </w:rPr>
        <w:t>bei</w:t>
      </w:r>
      <w:r w:rsidRPr="000F1E49">
        <w:rPr>
          <w:kern w:val="2"/>
          <w:szCs w:val="24"/>
          <w:lang w:val="lt-LT" w:eastAsia="ar-SA"/>
        </w:rPr>
        <w:t xml:space="preserve"> atsižvelgdama į </w:t>
      </w:r>
      <w:r w:rsidR="00A83722" w:rsidRPr="000F1E49">
        <w:rPr>
          <w:kern w:val="2"/>
          <w:szCs w:val="24"/>
          <w:lang w:val="lt-LT" w:eastAsia="ar-SA"/>
        </w:rPr>
        <w:t>2024 m. spalio 23 d. Faktinių duomenų patikrinimo vietoje aktą Nr.</w:t>
      </w:r>
      <w:r w:rsidR="00A83722">
        <w:rPr>
          <w:kern w:val="2"/>
          <w:szCs w:val="24"/>
          <w:lang w:val="lt-LT" w:eastAsia="ar-SA"/>
        </w:rPr>
        <w:t xml:space="preserve"> D8-2361, </w:t>
      </w:r>
      <w:r w:rsidR="00F053A8">
        <w:rPr>
          <w:kern w:val="2"/>
          <w:szCs w:val="24"/>
          <w:lang w:val="lt-LT" w:eastAsia="ar-SA"/>
        </w:rPr>
        <w:t>d</w:t>
      </w:r>
      <w:r w:rsidR="008E0C1D">
        <w:rPr>
          <w:kern w:val="2"/>
          <w:szCs w:val="24"/>
          <w:lang w:val="lt-LT" w:eastAsia="ar-SA"/>
        </w:rPr>
        <w:t>augiabučio namo savininkų b</w:t>
      </w:r>
      <w:r w:rsidR="00DE50F1">
        <w:rPr>
          <w:kern w:val="2"/>
          <w:szCs w:val="24"/>
          <w:lang w:val="lt-LT" w:eastAsia="ar-SA"/>
        </w:rPr>
        <w:t>endrijos „Žuvėdra</w:t>
      </w:r>
      <w:r w:rsidR="008E0C1D">
        <w:rPr>
          <w:kern w:val="2"/>
          <w:szCs w:val="24"/>
          <w:lang w:val="lt-LT" w:eastAsia="ar-SA"/>
        </w:rPr>
        <w:t xml:space="preserve">“ </w:t>
      </w:r>
      <w:r w:rsidR="00A83722">
        <w:rPr>
          <w:kern w:val="2"/>
          <w:szCs w:val="24"/>
          <w:lang w:val="lt-LT" w:eastAsia="ar-SA"/>
        </w:rPr>
        <w:t>pirmininkės</w:t>
      </w:r>
      <w:r w:rsidR="0007726B">
        <w:rPr>
          <w:kern w:val="2"/>
          <w:szCs w:val="24"/>
          <w:lang w:val="lt-LT" w:eastAsia="ar-SA"/>
        </w:rPr>
        <w:t xml:space="preserve"> </w:t>
      </w:r>
      <w:r w:rsidR="00695C17" w:rsidRPr="00CC5A6F">
        <w:rPr>
          <w:kern w:val="2"/>
          <w:szCs w:val="24"/>
          <w:lang w:val="lt-LT" w:eastAsia="ar-SA"/>
        </w:rPr>
        <w:t xml:space="preserve">2024 m. </w:t>
      </w:r>
      <w:r w:rsidR="00DE50F1">
        <w:rPr>
          <w:kern w:val="2"/>
          <w:szCs w:val="24"/>
          <w:lang w:val="lt-LT" w:eastAsia="ar-SA"/>
        </w:rPr>
        <w:t>spalio 16</w:t>
      </w:r>
      <w:r w:rsidR="00730CA2">
        <w:t> </w:t>
      </w:r>
      <w:r w:rsidR="00695C17" w:rsidRPr="00730CA2">
        <w:t>d</w:t>
      </w:r>
      <w:r w:rsidR="00695C17" w:rsidRPr="00CC5A6F">
        <w:rPr>
          <w:kern w:val="2"/>
          <w:szCs w:val="24"/>
          <w:lang w:val="lt-LT" w:eastAsia="ar-SA"/>
        </w:rPr>
        <w:t xml:space="preserve">. </w:t>
      </w:r>
      <w:r w:rsidR="005A6791" w:rsidRPr="00CC5A6F">
        <w:rPr>
          <w:kern w:val="2"/>
          <w:szCs w:val="24"/>
          <w:lang w:val="lt-LT" w:eastAsia="ar-SA"/>
        </w:rPr>
        <w:t>prašymą</w:t>
      </w:r>
      <w:r w:rsidRPr="00CC5A6F">
        <w:rPr>
          <w:szCs w:val="24"/>
          <w:lang w:val="lt-LT"/>
        </w:rPr>
        <w:t xml:space="preserve"> </w:t>
      </w:r>
      <w:r w:rsidR="00695C17" w:rsidRPr="00CC5A6F">
        <w:rPr>
          <w:color w:val="000000"/>
          <w:szCs w:val="24"/>
          <w:lang w:val="lt-LT"/>
        </w:rPr>
        <w:t xml:space="preserve">ir suderintą valstybinės žemės sklypo nuomos sutarties projektą, </w:t>
      </w:r>
      <w:r w:rsidRPr="00CC5A6F">
        <w:rPr>
          <w:szCs w:val="24"/>
          <w:lang w:val="lt-LT"/>
        </w:rPr>
        <w:t xml:space="preserve">Kretingos rajono savivaldybės taryba </w:t>
      </w:r>
      <w:r w:rsidRPr="00CC5A6F">
        <w:rPr>
          <w:spacing w:val="40"/>
          <w:kern w:val="2"/>
          <w:szCs w:val="24"/>
          <w:lang w:val="lt-LT" w:eastAsia="ar-SA"/>
        </w:rPr>
        <w:t>nusprendžia</w:t>
      </w:r>
      <w:r w:rsidRPr="00CC5A6F">
        <w:rPr>
          <w:kern w:val="2"/>
          <w:szCs w:val="24"/>
          <w:lang w:val="lt-LT" w:eastAsia="ar-SA"/>
        </w:rPr>
        <w:t>:</w:t>
      </w:r>
    </w:p>
    <w:p w14:paraId="0389AC85" w14:textId="3794F428" w:rsidR="007C5076" w:rsidRPr="00CC5A6F" w:rsidRDefault="00145BE4" w:rsidP="00141731">
      <w:pPr>
        <w:suppressAutoHyphens/>
        <w:ind w:firstLine="851"/>
        <w:jc w:val="both"/>
        <w:rPr>
          <w:kern w:val="2"/>
          <w:szCs w:val="24"/>
          <w:lang w:val="lt-LT" w:eastAsia="ar-SA"/>
        </w:rPr>
      </w:pPr>
      <w:r w:rsidRPr="00CC5A6F">
        <w:rPr>
          <w:kern w:val="2"/>
          <w:szCs w:val="24"/>
          <w:lang w:val="lt-LT" w:eastAsia="ar-SA"/>
        </w:rPr>
        <w:t>1</w:t>
      </w:r>
      <w:r w:rsidR="0051160A" w:rsidRPr="00CC5A6F">
        <w:rPr>
          <w:kern w:val="2"/>
          <w:szCs w:val="24"/>
          <w:lang w:val="lt-LT" w:eastAsia="ar-SA"/>
        </w:rPr>
        <w:t xml:space="preserve">. Išnuomoti </w:t>
      </w:r>
      <w:r w:rsidR="00F053A8">
        <w:rPr>
          <w:kern w:val="2"/>
          <w:szCs w:val="24"/>
          <w:lang w:val="lt-LT" w:eastAsia="ar-SA"/>
        </w:rPr>
        <w:t>d</w:t>
      </w:r>
      <w:r w:rsidR="008E0C1D">
        <w:rPr>
          <w:kern w:val="2"/>
          <w:szCs w:val="24"/>
          <w:lang w:val="lt-LT" w:eastAsia="ar-SA"/>
        </w:rPr>
        <w:t>augiabučio namo savininkų bendrijai „</w:t>
      </w:r>
      <w:r w:rsidR="00DE50F1" w:rsidRPr="00DE50F1">
        <w:rPr>
          <w:kern w:val="2"/>
          <w:szCs w:val="24"/>
          <w:lang w:val="lt-LT" w:eastAsia="ar-SA"/>
        </w:rPr>
        <w:t>Žuvėdra</w:t>
      </w:r>
      <w:r w:rsidR="008E0C1D">
        <w:rPr>
          <w:kern w:val="2"/>
          <w:szCs w:val="24"/>
          <w:lang w:val="lt-LT" w:eastAsia="ar-SA"/>
        </w:rPr>
        <w:t>“</w:t>
      </w:r>
      <w:r w:rsidR="0051160A" w:rsidRPr="00CC5A6F">
        <w:rPr>
          <w:kern w:val="2"/>
          <w:szCs w:val="24"/>
          <w:lang w:val="lt-LT" w:eastAsia="ar-SA"/>
        </w:rPr>
        <w:t xml:space="preserve"> </w:t>
      </w:r>
      <w:r w:rsidR="00A34396" w:rsidRPr="00CC5A6F">
        <w:rPr>
          <w:kern w:val="2"/>
          <w:szCs w:val="24"/>
          <w:lang w:val="lt-LT" w:eastAsia="ar-SA"/>
        </w:rPr>
        <w:t>0,</w:t>
      </w:r>
      <w:r w:rsidR="00DE50F1">
        <w:rPr>
          <w:kern w:val="2"/>
          <w:szCs w:val="24"/>
          <w:lang w:val="lt-LT" w:eastAsia="ar-SA"/>
        </w:rPr>
        <w:t>5127</w:t>
      </w:r>
      <w:r w:rsidR="0051160A" w:rsidRPr="00CC5A6F">
        <w:rPr>
          <w:kern w:val="2"/>
          <w:szCs w:val="24"/>
          <w:lang w:val="lt-LT" w:eastAsia="ar-SA"/>
        </w:rPr>
        <w:t xml:space="preserve"> ha </w:t>
      </w:r>
      <w:r w:rsidR="003B783C" w:rsidRPr="00CC5A6F">
        <w:rPr>
          <w:kern w:val="2"/>
          <w:szCs w:val="24"/>
          <w:lang w:val="lt-LT" w:eastAsia="ar-SA"/>
        </w:rPr>
        <w:t xml:space="preserve">ploto </w:t>
      </w:r>
      <w:r w:rsidR="0051160A" w:rsidRPr="00CC5A6F">
        <w:rPr>
          <w:kern w:val="2"/>
          <w:szCs w:val="24"/>
          <w:lang w:val="lt-LT" w:eastAsia="ar-SA"/>
        </w:rPr>
        <w:t>žemės sklyp</w:t>
      </w:r>
      <w:r w:rsidR="008E0C1D">
        <w:rPr>
          <w:kern w:val="2"/>
          <w:szCs w:val="24"/>
          <w:lang w:val="lt-LT" w:eastAsia="ar-SA"/>
        </w:rPr>
        <w:t>ą</w:t>
      </w:r>
      <w:r w:rsidR="005419CD" w:rsidRPr="00CC5A6F">
        <w:rPr>
          <w:kern w:val="2"/>
          <w:szCs w:val="24"/>
          <w:lang w:val="lt-LT" w:eastAsia="ar-SA"/>
        </w:rPr>
        <w:t>, kadastro</w:t>
      </w:r>
      <w:r w:rsidR="00695C17" w:rsidRPr="00CC5A6F">
        <w:rPr>
          <w:kern w:val="2"/>
          <w:szCs w:val="24"/>
          <w:lang w:val="lt-LT" w:eastAsia="ar-SA"/>
        </w:rPr>
        <w:t xml:space="preserve"> </w:t>
      </w:r>
      <w:r w:rsidR="005419CD" w:rsidRPr="00CC5A6F">
        <w:rPr>
          <w:kern w:val="2"/>
          <w:szCs w:val="24"/>
          <w:lang w:val="lt-LT" w:eastAsia="ar-SA"/>
        </w:rPr>
        <w:t xml:space="preserve">Nr. </w:t>
      </w:r>
      <w:r w:rsidR="00695C17" w:rsidRPr="00CC5A6F">
        <w:rPr>
          <w:kern w:val="2"/>
          <w:szCs w:val="24"/>
          <w:lang w:val="lt-LT" w:eastAsia="ar-SA"/>
        </w:rPr>
        <w:t>56</w:t>
      </w:r>
      <w:r w:rsidR="005B6AE8" w:rsidRPr="00CC5A6F">
        <w:rPr>
          <w:kern w:val="2"/>
          <w:szCs w:val="24"/>
          <w:lang w:val="lt-LT" w:eastAsia="ar-SA"/>
        </w:rPr>
        <w:t>3</w:t>
      </w:r>
      <w:r w:rsidR="00695C17" w:rsidRPr="00CC5A6F">
        <w:rPr>
          <w:kern w:val="2"/>
          <w:szCs w:val="24"/>
          <w:lang w:val="lt-LT" w:eastAsia="ar-SA"/>
        </w:rPr>
        <w:t>4/000</w:t>
      </w:r>
      <w:r w:rsidR="008E0C1D">
        <w:rPr>
          <w:kern w:val="2"/>
          <w:szCs w:val="24"/>
          <w:lang w:val="lt-LT" w:eastAsia="ar-SA"/>
        </w:rPr>
        <w:t>6</w:t>
      </w:r>
      <w:r w:rsidR="00695C17" w:rsidRPr="00CC5A6F">
        <w:rPr>
          <w:kern w:val="2"/>
          <w:szCs w:val="24"/>
          <w:lang w:val="lt-LT" w:eastAsia="ar-SA"/>
        </w:rPr>
        <w:t>:</w:t>
      </w:r>
      <w:r w:rsidR="00DE50F1">
        <w:rPr>
          <w:kern w:val="2"/>
          <w:szCs w:val="24"/>
          <w:lang w:val="lt-LT" w:eastAsia="ar-SA"/>
        </w:rPr>
        <w:t>501</w:t>
      </w:r>
      <w:r w:rsidR="005419CD" w:rsidRPr="00CC5A6F">
        <w:rPr>
          <w:kern w:val="2"/>
          <w:szCs w:val="24"/>
          <w:lang w:val="lt-LT" w:eastAsia="ar-SA"/>
        </w:rPr>
        <w:t xml:space="preserve">, unikalus Nr. </w:t>
      </w:r>
      <w:r w:rsidR="005B6AE8" w:rsidRPr="00CC5A6F">
        <w:rPr>
          <w:kern w:val="2"/>
          <w:szCs w:val="24"/>
          <w:lang w:val="lt-LT" w:eastAsia="ar-SA"/>
        </w:rPr>
        <w:t>4400-</w:t>
      </w:r>
      <w:r w:rsidR="00DE50F1">
        <w:rPr>
          <w:kern w:val="2"/>
          <w:szCs w:val="24"/>
          <w:lang w:val="lt-LT" w:eastAsia="ar-SA"/>
        </w:rPr>
        <w:t>5946-0232</w:t>
      </w:r>
      <w:r w:rsidR="005419CD" w:rsidRPr="00CC5A6F">
        <w:rPr>
          <w:kern w:val="2"/>
          <w:szCs w:val="24"/>
          <w:lang w:val="lt-LT" w:eastAsia="ar-SA"/>
        </w:rPr>
        <w:t>,</w:t>
      </w:r>
      <w:r w:rsidR="00A15C0B" w:rsidRPr="00CC5A6F">
        <w:rPr>
          <w:kern w:val="2"/>
          <w:szCs w:val="24"/>
          <w:lang w:val="lt-LT" w:eastAsia="ar-SA"/>
        </w:rPr>
        <w:t xml:space="preserve"> esan</w:t>
      </w:r>
      <w:r w:rsidR="008E0C1D">
        <w:rPr>
          <w:kern w:val="2"/>
          <w:szCs w:val="24"/>
          <w:lang w:val="lt-LT" w:eastAsia="ar-SA"/>
        </w:rPr>
        <w:t>tį</w:t>
      </w:r>
      <w:r w:rsidR="00A15C0B" w:rsidRPr="00CC5A6F">
        <w:rPr>
          <w:kern w:val="2"/>
          <w:szCs w:val="24"/>
          <w:lang w:val="lt-LT" w:eastAsia="ar-SA"/>
        </w:rPr>
        <w:t xml:space="preserve"> </w:t>
      </w:r>
      <w:r w:rsidR="00DE50F1">
        <w:rPr>
          <w:kern w:val="2"/>
          <w:szCs w:val="24"/>
          <w:lang w:val="lt-LT" w:eastAsia="ar-SA"/>
        </w:rPr>
        <w:t>Vilniaus g. 33A</w:t>
      </w:r>
      <w:r w:rsidR="005B6AE8" w:rsidRPr="00CC5A6F">
        <w:rPr>
          <w:kern w:val="2"/>
          <w:szCs w:val="24"/>
          <w:lang w:val="lt-LT" w:eastAsia="ar-SA"/>
        </w:rPr>
        <w:t>, Kretinga</w:t>
      </w:r>
      <w:r w:rsidR="00935B3E" w:rsidRPr="00CC5A6F">
        <w:rPr>
          <w:kern w:val="2"/>
          <w:szCs w:val="24"/>
          <w:lang w:val="lt-LT" w:eastAsia="ar-SA"/>
        </w:rPr>
        <w:t>.</w:t>
      </w:r>
    </w:p>
    <w:p w14:paraId="2009E17A" w14:textId="4578EE66" w:rsidR="005419CD" w:rsidRPr="00CC5A6F" w:rsidRDefault="00571E93" w:rsidP="00141731">
      <w:pPr>
        <w:suppressAutoHyphens/>
        <w:ind w:firstLine="851"/>
        <w:jc w:val="both"/>
        <w:rPr>
          <w:kern w:val="2"/>
          <w:szCs w:val="24"/>
          <w:lang w:val="lt-LT" w:eastAsia="ar-SA"/>
        </w:rPr>
      </w:pPr>
      <w:r w:rsidRPr="00CC5A6F">
        <w:rPr>
          <w:kern w:val="2"/>
          <w:szCs w:val="24"/>
          <w:lang w:val="lt-LT" w:eastAsia="ar-SA"/>
        </w:rPr>
        <w:t>2. Nustatyti, kad žemės sklyp</w:t>
      </w:r>
      <w:r w:rsidR="008E0C1D">
        <w:rPr>
          <w:kern w:val="2"/>
          <w:szCs w:val="24"/>
          <w:lang w:val="lt-LT" w:eastAsia="ar-SA"/>
        </w:rPr>
        <w:t>as</w:t>
      </w:r>
      <w:r w:rsidR="005419CD" w:rsidRPr="00CC5A6F">
        <w:rPr>
          <w:kern w:val="2"/>
          <w:szCs w:val="24"/>
          <w:lang w:val="lt-LT" w:eastAsia="ar-SA"/>
        </w:rPr>
        <w:t xml:space="preserve"> išnuomojama</w:t>
      </w:r>
      <w:r w:rsidR="008E0C1D">
        <w:rPr>
          <w:kern w:val="2"/>
          <w:szCs w:val="24"/>
          <w:lang w:val="lt-LT" w:eastAsia="ar-SA"/>
        </w:rPr>
        <w:t>s</w:t>
      </w:r>
      <w:r w:rsidR="005419CD" w:rsidRPr="00CC5A6F">
        <w:rPr>
          <w:kern w:val="2"/>
          <w:szCs w:val="24"/>
          <w:lang w:val="lt-LT" w:eastAsia="ar-SA"/>
        </w:rPr>
        <w:t xml:space="preserve"> </w:t>
      </w:r>
      <w:r w:rsidR="002D4A95">
        <w:rPr>
          <w:kern w:val="2"/>
          <w:szCs w:val="24"/>
          <w:lang w:val="lt-LT" w:eastAsia="ar-SA"/>
        </w:rPr>
        <w:t>septyniasdešimt tri</w:t>
      </w:r>
      <w:r w:rsidR="00A13E98">
        <w:rPr>
          <w:kern w:val="2"/>
          <w:szCs w:val="24"/>
          <w:lang w:val="lt-LT" w:eastAsia="ar-SA"/>
        </w:rPr>
        <w:t>jų</w:t>
      </w:r>
      <w:r w:rsidR="005419CD" w:rsidRPr="00CC5A6F">
        <w:rPr>
          <w:kern w:val="2"/>
          <w:szCs w:val="24"/>
          <w:lang w:val="lt-LT" w:eastAsia="ar-SA"/>
        </w:rPr>
        <w:t xml:space="preserve"> (</w:t>
      </w:r>
      <w:r w:rsidR="00A13E98">
        <w:rPr>
          <w:kern w:val="2"/>
          <w:szCs w:val="24"/>
          <w:lang w:val="lt-LT" w:eastAsia="ar-SA"/>
        </w:rPr>
        <w:t>73</w:t>
      </w:r>
      <w:r w:rsidR="005419CD" w:rsidRPr="00CC5A6F">
        <w:rPr>
          <w:kern w:val="2"/>
          <w:szCs w:val="24"/>
          <w:lang w:val="lt-LT" w:eastAsia="ar-SA"/>
        </w:rPr>
        <w:t>) metų laikotarpiui, skaičiuojant nuo sutarties sudarymo dienos.</w:t>
      </w:r>
    </w:p>
    <w:p w14:paraId="158DFF4C" w14:textId="4C04E4DD" w:rsidR="00642136" w:rsidRPr="00CC5A6F" w:rsidRDefault="00642136" w:rsidP="00141731">
      <w:pPr>
        <w:suppressAutoHyphens/>
        <w:ind w:firstLine="851"/>
        <w:jc w:val="both"/>
        <w:rPr>
          <w:kern w:val="2"/>
          <w:szCs w:val="24"/>
          <w:lang w:val="lt-LT" w:eastAsia="ar-SA"/>
        </w:rPr>
      </w:pPr>
      <w:r w:rsidRPr="00CC5A6F">
        <w:rPr>
          <w:kern w:val="2"/>
          <w:szCs w:val="24"/>
          <w:lang w:val="lt-LT" w:eastAsia="ar-SA"/>
        </w:rPr>
        <w:t>3. Pritarti valstybinės žemės nuomos sutarties projektui (pridedama).</w:t>
      </w:r>
    </w:p>
    <w:p w14:paraId="23771715" w14:textId="565A2914" w:rsidR="005B4E8D" w:rsidRPr="00CC5A6F" w:rsidRDefault="00534DA7" w:rsidP="005B4E8D">
      <w:pPr>
        <w:suppressAutoHyphens/>
        <w:ind w:firstLine="851"/>
        <w:jc w:val="both"/>
        <w:rPr>
          <w:rFonts w:eastAsia="Calibri"/>
          <w:szCs w:val="24"/>
          <w:lang w:val="lt-LT"/>
        </w:rPr>
      </w:pPr>
      <w:r w:rsidRPr="00CC5A6F">
        <w:rPr>
          <w:kern w:val="2"/>
          <w:szCs w:val="24"/>
          <w:lang w:val="lt-LT" w:eastAsia="ar-SA"/>
        </w:rPr>
        <w:t>4</w:t>
      </w:r>
      <w:r w:rsidR="005B4E8D" w:rsidRPr="00CC5A6F">
        <w:rPr>
          <w:kern w:val="2"/>
          <w:szCs w:val="24"/>
          <w:lang w:val="lt-LT" w:eastAsia="ar-SA"/>
        </w:rPr>
        <w:t xml:space="preserve">. </w:t>
      </w:r>
      <w:r w:rsidR="005B4E8D" w:rsidRPr="00CC5A6F">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sidR="00BB3D66">
        <w:rPr>
          <w:rFonts w:eastAsia="Calibri"/>
          <w:szCs w:val="24"/>
          <w:lang w:val="lt-LT" w:eastAsia="lt-LT"/>
        </w:rPr>
        <w:t>J. Janonio g. 24</w:t>
      </w:r>
      <w:r w:rsidR="005B4E8D" w:rsidRPr="00CC5A6F">
        <w:rPr>
          <w:rFonts w:eastAsia="Calibri"/>
          <w:szCs w:val="24"/>
          <w:lang w:val="lt-LT" w:eastAsia="lt-LT"/>
        </w:rPr>
        <w:t>, Klaipėd</w:t>
      </w:r>
      <w:r w:rsidR="00971240">
        <w:rPr>
          <w:rFonts w:eastAsia="Calibri"/>
          <w:szCs w:val="24"/>
          <w:lang w:val="lt-LT" w:eastAsia="lt-LT"/>
        </w:rPr>
        <w:t>a</w:t>
      </w:r>
      <w:r w:rsidR="005B4E8D" w:rsidRPr="00CC5A6F">
        <w:rPr>
          <w:rFonts w:eastAsia="Calibri"/>
          <w:szCs w:val="24"/>
          <w:lang w:val="lt-LT" w:eastAsia="lt-LT"/>
        </w:rPr>
        <w:t xml:space="preserve">) arba Lietuvos Respublikos administracinių bylų teisenos įstatymo nustatyta tvarka Regionų </w:t>
      </w:r>
      <w:r w:rsidR="005B4E8D" w:rsidRPr="00CC5A6F">
        <w:rPr>
          <w:rFonts w:eastAsia="Calibri"/>
          <w:szCs w:val="24"/>
          <w:lang w:val="lt-LT"/>
        </w:rPr>
        <w:t>administracinio teismo Klaipėdos rūmams (Galinio Pylimo g. 9, Klaipėd</w:t>
      </w:r>
      <w:r w:rsidR="00971240">
        <w:rPr>
          <w:rFonts w:eastAsia="Calibri"/>
          <w:szCs w:val="24"/>
          <w:lang w:val="lt-LT"/>
        </w:rPr>
        <w:t>a</w:t>
      </w:r>
      <w:r w:rsidR="005B4E8D" w:rsidRPr="00CC5A6F">
        <w:rPr>
          <w:rFonts w:eastAsia="Calibri"/>
          <w:szCs w:val="24"/>
          <w:lang w:val="lt-LT"/>
        </w:rPr>
        <w:t>) per vieną mėnesį nuo šio sprendimo paskelbimo arba įteikimo suinteresuotam asmeniui dienos.</w:t>
      </w:r>
    </w:p>
    <w:p w14:paraId="1873239E" w14:textId="77777777" w:rsidR="005D43FA" w:rsidRPr="00CC5A6F" w:rsidRDefault="005D43FA" w:rsidP="00C9205A">
      <w:pPr>
        <w:jc w:val="both"/>
        <w:rPr>
          <w:lang w:val="lt-LT"/>
        </w:rPr>
      </w:pPr>
    </w:p>
    <w:p w14:paraId="142A133B" w14:textId="0AA2DB33" w:rsidR="00BA3FD4" w:rsidRPr="00CC5A6F" w:rsidRDefault="00F5513A" w:rsidP="00C9205A">
      <w:pPr>
        <w:jc w:val="both"/>
        <w:rPr>
          <w:lang w:val="lt-LT"/>
        </w:rPr>
      </w:pPr>
      <w:r w:rsidRPr="00CC5A6F">
        <w:rPr>
          <w:lang w:val="lt-LT"/>
        </w:rPr>
        <w:t>Savivaldybės meras</w:t>
      </w:r>
    </w:p>
    <w:p w14:paraId="2D308611" w14:textId="77777777" w:rsidR="0053226A" w:rsidRPr="00CC5A6F" w:rsidRDefault="0053226A" w:rsidP="00C9205A">
      <w:pPr>
        <w:jc w:val="both"/>
        <w:rPr>
          <w:lang w:val="lt-LT"/>
        </w:rPr>
      </w:pPr>
    </w:p>
    <w:p w14:paraId="39940687" w14:textId="4A1CD20A" w:rsidR="0053226A" w:rsidRPr="00CC5A6F" w:rsidRDefault="0053226A" w:rsidP="00C9205A">
      <w:pPr>
        <w:jc w:val="both"/>
        <w:rPr>
          <w:lang w:val="lt-LT"/>
        </w:rPr>
      </w:pPr>
    </w:p>
    <w:p w14:paraId="7ECB4666" w14:textId="77777777" w:rsidR="00AE7048" w:rsidRPr="00CC5A6F" w:rsidRDefault="00AE7048" w:rsidP="00C9205A">
      <w:pPr>
        <w:jc w:val="both"/>
        <w:rPr>
          <w:lang w:val="lt-LT"/>
        </w:rPr>
      </w:pPr>
    </w:p>
    <w:p w14:paraId="5758C3B2" w14:textId="77777777" w:rsidR="00AE7048" w:rsidRPr="00CC5A6F" w:rsidRDefault="00AE7048" w:rsidP="00C9205A">
      <w:pPr>
        <w:jc w:val="both"/>
        <w:rPr>
          <w:lang w:val="lt-LT"/>
        </w:rPr>
      </w:pPr>
    </w:p>
    <w:p w14:paraId="53635E78" w14:textId="77777777" w:rsidR="005B4E8D" w:rsidRPr="00CC5A6F" w:rsidRDefault="005B4E8D" w:rsidP="00C9205A">
      <w:pPr>
        <w:jc w:val="both"/>
        <w:rPr>
          <w:lang w:val="lt-LT"/>
        </w:rPr>
      </w:pPr>
    </w:p>
    <w:p w14:paraId="046FF3ED" w14:textId="77777777" w:rsidR="005B4E8D" w:rsidRPr="00CC5A6F" w:rsidRDefault="005B4E8D" w:rsidP="00C9205A">
      <w:pPr>
        <w:jc w:val="both"/>
        <w:rPr>
          <w:lang w:val="lt-LT"/>
        </w:rPr>
      </w:pPr>
    </w:p>
    <w:p w14:paraId="6E3E6C6C" w14:textId="14C90C0D" w:rsidR="00CF7B80" w:rsidRDefault="00CF7B80" w:rsidP="00E02510">
      <w:pPr>
        <w:tabs>
          <w:tab w:val="left" w:pos="851"/>
        </w:tabs>
        <w:jc w:val="both"/>
        <w:rPr>
          <w:lang w:val="lt-LT"/>
        </w:rPr>
      </w:pPr>
    </w:p>
    <w:p w14:paraId="2EBFE81C" w14:textId="77777777" w:rsidR="00676E92" w:rsidRPr="00CC5A6F" w:rsidRDefault="00676E92" w:rsidP="00676E92">
      <w:pPr>
        <w:jc w:val="both"/>
        <w:rPr>
          <w:lang w:val="lt-LT"/>
        </w:rPr>
        <w:sectPr w:rsidR="00676E92" w:rsidRPr="00CC5A6F" w:rsidSect="00200AE3">
          <w:headerReference w:type="default" r:id="rId8"/>
          <w:footerReference w:type="default" r:id="rId9"/>
          <w:pgSz w:w="11907" w:h="16840" w:code="9"/>
          <w:pgMar w:top="1134" w:right="567" w:bottom="1134" w:left="1701" w:header="567" w:footer="567" w:gutter="0"/>
          <w:cols w:space="708"/>
          <w:docGrid w:linePitch="360"/>
        </w:sectPr>
      </w:pPr>
      <w:r>
        <w:rPr>
          <w:lang w:val="lt-LT"/>
        </w:rPr>
        <w:t>Daiva Paškevičienė</w:t>
      </w:r>
    </w:p>
    <w:p w14:paraId="3E08A021" w14:textId="77777777" w:rsidR="00ED34EE" w:rsidRPr="00CC5A6F" w:rsidRDefault="00ED34EE" w:rsidP="00ED34EE">
      <w:pPr>
        <w:spacing w:before="20" w:after="20"/>
        <w:jc w:val="center"/>
        <w:rPr>
          <w:b/>
          <w:szCs w:val="24"/>
          <w:lang w:val="lt-LT"/>
        </w:rPr>
      </w:pPr>
      <w:r w:rsidRPr="00CC5A6F">
        <w:rPr>
          <w:b/>
          <w:szCs w:val="24"/>
          <w:lang w:val="lt-LT"/>
        </w:rPr>
        <w:lastRenderedPageBreak/>
        <w:t>AIŠKINAMASIS RAŠTAS</w:t>
      </w:r>
    </w:p>
    <w:p w14:paraId="6BF3D7D2" w14:textId="77777777" w:rsidR="00ED34EE" w:rsidRPr="00CC5A6F" w:rsidRDefault="00ED34EE" w:rsidP="00ED34EE">
      <w:pPr>
        <w:spacing w:before="20" w:after="20"/>
        <w:jc w:val="center"/>
        <w:rPr>
          <w:b/>
          <w:szCs w:val="24"/>
          <w:lang w:val="lt-LT"/>
        </w:rPr>
      </w:pPr>
      <w:r w:rsidRPr="00CC5A6F">
        <w:rPr>
          <w:b/>
          <w:szCs w:val="24"/>
          <w:lang w:val="lt-LT"/>
        </w:rPr>
        <w:t>PRIE KRETINGOS RAJONO SAVIVALDYBĖS TARYBOS SPRENDIMO PROJEKTO</w:t>
      </w:r>
    </w:p>
    <w:p w14:paraId="2CA4909A" w14:textId="3049881E" w:rsidR="00823A26" w:rsidRPr="00742048" w:rsidRDefault="00ED34EE" w:rsidP="00742048">
      <w:pPr>
        <w:jc w:val="center"/>
        <w:rPr>
          <w:szCs w:val="24"/>
          <w:lang w:val="lt-LT"/>
        </w:rPr>
      </w:pPr>
      <w:r w:rsidRPr="00CC5A6F">
        <w:rPr>
          <w:b/>
          <w:szCs w:val="24"/>
          <w:lang w:val="lt-LT"/>
        </w:rPr>
        <w:t>„</w:t>
      </w:r>
      <w:r w:rsidR="00E24B02" w:rsidRPr="00CC5A6F">
        <w:rPr>
          <w:b/>
          <w:szCs w:val="24"/>
          <w:lang w:val="lt-LT"/>
        </w:rPr>
        <w:t>DĖL VALSTYBINĖS ŽEMĖS SKLYPO, ESANČIO</w:t>
      </w:r>
      <w:r w:rsidR="00971240">
        <w:rPr>
          <w:b/>
          <w:szCs w:val="24"/>
          <w:lang w:val="lt-LT"/>
        </w:rPr>
        <w:t xml:space="preserve"> </w:t>
      </w:r>
      <w:r w:rsidR="00EE1438" w:rsidRPr="00EE1438">
        <w:rPr>
          <w:b/>
          <w:szCs w:val="24"/>
          <w:lang w:val="lt-LT"/>
        </w:rPr>
        <w:t>VILNIAUS G. 33A</w:t>
      </w:r>
      <w:r w:rsidR="002F3664" w:rsidRPr="00CC5A6F">
        <w:rPr>
          <w:b/>
          <w:szCs w:val="24"/>
          <w:lang w:val="lt-LT"/>
        </w:rPr>
        <w:t>, KRETINGA</w:t>
      </w:r>
      <w:r w:rsidR="00E24B02" w:rsidRPr="00CC5A6F">
        <w:rPr>
          <w:b/>
          <w:szCs w:val="24"/>
          <w:lang w:val="lt-LT"/>
        </w:rPr>
        <w:t>, NUOMOS</w:t>
      </w:r>
      <w:r w:rsidRPr="00CC5A6F">
        <w:rPr>
          <w:b/>
          <w:caps/>
          <w:szCs w:val="24"/>
          <w:lang w:val="lt-LT"/>
        </w:rPr>
        <w:t>“</w:t>
      </w:r>
    </w:p>
    <w:p w14:paraId="404C3DC9" w14:textId="3C26BF93" w:rsidR="00823A26" w:rsidRPr="00CC5A6F" w:rsidRDefault="00823A26" w:rsidP="005B2CD4">
      <w:pPr>
        <w:jc w:val="center"/>
        <w:rPr>
          <w:szCs w:val="24"/>
          <w:lang w:val="lt-LT"/>
        </w:rPr>
      </w:pPr>
      <w:r w:rsidRPr="00CC5A6F">
        <w:rPr>
          <w:szCs w:val="24"/>
          <w:lang w:val="lt-LT"/>
        </w:rPr>
        <w:t>202</w:t>
      </w:r>
      <w:r w:rsidR="00A2317D" w:rsidRPr="00CC5A6F">
        <w:rPr>
          <w:szCs w:val="24"/>
          <w:lang w:val="lt-LT"/>
        </w:rPr>
        <w:t>4</w:t>
      </w:r>
      <w:r w:rsidRPr="00CC5A6F">
        <w:rPr>
          <w:szCs w:val="24"/>
          <w:lang w:val="lt-LT"/>
        </w:rPr>
        <w:t xml:space="preserve"> m.</w:t>
      </w:r>
      <w:r w:rsidR="00971240">
        <w:rPr>
          <w:szCs w:val="24"/>
          <w:lang w:val="lt-LT"/>
        </w:rPr>
        <w:tab/>
      </w:r>
      <w:r w:rsidR="00971240">
        <w:rPr>
          <w:szCs w:val="24"/>
          <w:lang w:val="lt-LT"/>
        </w:rPr>
        <w:tab/>
      </w:r>
      <w:r w:rsidR="00971240">
        <w:rPr>
          <w:szCs w:val="24"/>
          <w:lang w:val="lt-LT"/>
        </w:rPr>
        <w:tab/>
      </w:r>
      <w:r w:rsidRPr="00CC5A6F">
        <w:rPr>
          <w:szCs w:val="24"/>
          <w:lang w:val="lt-LT"/>
        </w:rPr>
        <w:t>d.</w:t>
      </w:r>
    </w:p>
    <w:p w14:paraId="47EB19B1" w14:textId="77777777" w:rsidR="00823A26" w:rsidRPr="00CC5A6F" w:rsidRDefault="00823A26" w:rsidP="005B2CD4">
      <w:pPr>
        <w:jc w:val="center"/>
        <w:rPr>
          <w:szCs w:val="24"/>
          <w:lang w:val="lt-LT"/>
        </w:rPr>
      </w:pPr>
      <w:r w:rsidRPr="00CC5A6F">
        <w:rPr>
          <w:szCs w:val="24"/>
          <w:lang w:val="lt-LT"/>
        </w:rPr>
        <w:t>Kretinga</w:t>
      </w:r>
    </w:p>
    <w:p w14:paraId="1C3203FF" w14:textId="77777777" w:rsidR="005C47D3" w:rsidRPr="00CC5A6F" w:rsidRDefault="005C47D3" w:rsidP="005B2CD4">
      <w:pPr>
        <w:jc w:val="both"/>
        <w:rPr>
          <w:szCs w:val="24"/>
          <w:lang w:val="lt-LT"/>
        </w:rPr>
      </w:pPr>
    </w:p>
    <w:p w14:paraId="009A7888" w14:textId="79A0783F" w:rsidR="00823A26" w:rsidRPr="00CC5A6F" w:rsidRDefault="00F51EA6" w:rsidP="005B2CD4">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612467D5" w:rsidR="00E24B02" w:rsidRPr="00CC5A6F" w:rsidRDefault="00D508C7" w:rsidP="005B2CD4">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F053A8">
        <w:rPr>
          <w:kern w:val="2"/>
          <w:szCs w:val="24"/>
          <w:lang w:val="lt-LT" w:eastAsia="ar-SA"/>
        </w:rPr>
        <w:t>d</w:t>
      </w:r>
      <w:r w:rsidR="008F7966">
        <w:rPr>
          <w:kern w:val="2"/>
          <w:szCs w:val="24"/>
          <w:lang w:val="lt-LT" w:eastAsia="ar-SA"/>
        </w:rPr>
        <w:t>augiabučio namo savininkų bendrijai „</w:t>
      </w:r>
      <w:r w:rsidR="00AE1B39" w:rsidRPr="00AE1B39">
        <w:rPr>
          <w:kern w:val="2"/>
          <w:szCs w:val="24"/>
          <w:lang w:val="lt-LT" w:eastAsia="ar-SA"/>
        </w:rPr>
        <w:t>Žuvėdra</w:t>
      </w:r>
      <w:r w:rsidR="008F7966">
        <w:rPr>
          <w:kern w:val="2"/>
          <w:szCs w:val="24"/>
          <w:lang w:val="lt-LT" w:eastAsia="ar-SA"/>
        </w:rPr>
        <w:t>“</w:t>
      </w:r>
      <w:r w:rsidR="00E24B02" w:rsidRPr="00CC5A6F">
        <w:rPr>
          <w:kern w:val="2"/>
          <w:szCs w:val="24"/>
          <w:lang w:val="lt-LT" w:eastAsia="ar-SA"/>
        </w:rPr>
        <w:t xml:space="preserve"> 0,</w:t>
      </w:r>
      <w:r w:rsidR="00AE1B39">
        <w:rPr>
          <w:kern w:val="2"/>
          <w:szCs w:val="24"/>
          <w:lang w:val="lt-LT" w:eastAsia="ar-SA"/>
        </w:rPr>
        <w:t>5127</w:t>
      </w:r>
      <w:r w:rsidR="00E24B02" w:rsidRPr="00CC5A6F">
        <w:rPr>
          <w:kern w:val="2"/>
          <w:szCs w:val="24"/>
          <w:lang w:val="lt-LT" w:eastAsia="ar-SA"/>
        </w:rPr>
        <w:t xml:space="preserve"> ha </w:t>
      </w:r>
      <w:r w:rsidR="00A34396" w:rsidRPr="00CC5A6F">
        <w:rPr>
          <w:kern w:val="2"/>
          <w:szCs w:val="24"/>
          <w:lang w:val="lt-LT" w:eastAsia="ar-SA"/>
        </w:rPr>
        <w:t xml:space="preserve">ploto </w:t>
      </w:r>
      <w:r w:rsidR="00E24B02" w:rsidRPr="00CC5A6F">
        <w:rPr>
          <w:kern w:val="2"/>
          <w:szCs w:val="24"/>
          <w:lang w:val="lt-LT" w:eastAsia="ar-SA"/>
        </w:rPr>
        <w:t>žemės sklyp</w:t>
      </w:r>
      <w:r w:rsidR="008F7966">
        <w:rPr>
          <w:kern w:val="2"/>
          <w:szCs w:val="24"/>
          <w:lang w:val="lt-LT" w:eastAsia="ar-SA"/>
        </w:rPr>
        <w:t>ą</w:t>
      </w:r>
      <w:r w:rsidR="00A34396" w:rsidRPr="00CC5A6F">
        <w:rPr>
          <w:kern w:val="2"/>
          <w:szCs w:val="24"/>
          <w:lang w:val="lt-LT" w:eastAsia="ar-SA"/>
        </w:rPr>
        <w:t xml:space="preserve"> (kadastro Nr. 56</w:t>
      </w:r>
      <w:r w:rsidR="002F3664" w:rsidRPr="00CC5A6F">
        <w:rPr>
          <w:kern w:val="2"/>
          <w:szCs w:val="24"/>
          <w:lang w:val="lt-LT" w:eastAsia="ar-SA"/>
        </w:rPr>
        <w:t>3</w:t>
      </w:r>
      <w:r w:rsidR="00A34396" w:rsidRPr="00CC5A6F">
        <w:rPr>
          <w:kern w:val="2"/>
          <w:szCs w:val="24"/>
          <w:lang w:val="lt-LT" w:eastAsia="ar-SA"/>
        </w:rPr>
        <w:t>4/000</w:t>
      </w:r>
      <w:r w:rsidR="008F7966">
        <w:rPr>
          <w:kern w:val="2"/>
          <w:szCs w:val="24"/>
          <w:lang w:val="lt-LT" w:eastAsia="ar-SA"/>
        </w:rPr>
        <w:t>6</w:t>
      </w:r>
      <w:r w:rsidR="00A34396" w:rsidRPr="00CC5A6F">
        <w:rPr>
          <w:kern w:val="2"/>
          <w:szCs w:val="24"/>
          <w:lang w:val="lt-LT" w:eastAsia="ar-SA"/>
        </w:rPr>
        <w:t>:</w:t>
      </w:r>
      <w:r w:rsidR="00AE1B39">
        <w:rPr>
          <w:kern w:val="2"/>
          <w:szCs w:val="24"/>
          <w:lang w:val="lt-LT" w:eastAsia="ar-SA"/>
        </w:rPr>
        <w:t>501</w:t>
      </w:r>
      <w:r w:rsidR="00A34396" w:rsidRPr="00CC5A6F">
        <w:rPr>
          <w:kern w:val="2"/>
          <w:szCs w:val="24"/>
          <w:lang w:val="lt-LT" w:eastAsia="ar-SA"/>
        </w:rPr>
        <w:t>)</w:t>
      </w:r>
      <w:r w:rsidR="00E24B02" w:rsidRPr="00CC5A6F">
        <w:rPr>
          <w:kern w:val="2"/>
          <w:szCs w:val="24"/>
          <w:lang w:val="lt-LT" w:eastAsia="ar-SA"/>
        </w:rPr>
        <w:t>, esan</w:t>
      </w:r>
      <w:r w:rsidR="008F7966">
        <w:rPr>
          <w:kern w:val="2"/>
          <w:szCs w:val="24"/>
          <w:lang w:val="lt-LT" w:eastAsia="ar-SA"/>
        </w:rPr>
        <w:t>tį</w:t>
      </w:r>
      <w:r w:rsidR="00E24B02" w:rsidRPr="00CC5A6F">
        <w:rPr>
          <w:kern w:val="2"/>
          <w:szCs w:val="24"/>
          <w:lang w:val="lt-LT" w:eastAsia="ar-SA"/>
        </w:rPr>
        <w:t xml:space="preserve"> </w:t>
      </w:r>
      <w:r w:rsidR="00AE1B39" w:rsidRPr="00AE1B39">
        <w:rPr>
          <w:kern w:val="2"/>
          <w:szCs w:val="24"/>
          <w:lang w:val="lt-LT" w:eastAsia="ar-SA"/>
        </w:rPr>
        <w:t>Vilniaus g. 33A</w:t>
      </w:r>
      <w:r w:rsidR="002F3664" w:rsidRPr="00CC5A6F">
        <w:rPr>
          <w:kern w:val="2"/>
          <w:szCs w:val="24"/>
          <w:lang w:val="lt-LT" w:eastAsia="ar-SA"/>
        </w:rPr>
        <w:t>, Kretinga</w:t>
      </w:r>
      <w:r w:rsidR="00A34396" w:rsidRPr="00CC5A6F">
        <w:rPr>
          <w:kern w:val="2"/>
          <w:szCs w:val="24"/>
          <w:lang w:val="lt-LT" w:eastAsia="ar-SA"/>
        </w:rPr>
        <w:t>.</w:t>
      </w:r>
    </w:p>
    <w:p w14:paraId="328BCCC5" w14:textId="4130EF26" w:rsidR="005C2900" w:rsidRPr="00CC5A6F" w:rsidRDefault="007B3B6B" w:rsidP="005B2CD4">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5B2CD4">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5B2CD4">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5B2CD4">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5B2CD4">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7F7217FF" w:rsidR="003875F5" w:rsidRPr="00CC5A6F" w:rsidRDefault="00552FBD" w:rsidP="005B2CD4">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 patvirtintos Lietuvos Respublikos Vyriausybės 1999 m. kovo 9 d. nutarimu Nr. 260 „Dėl kitos paskirties valstybinės žemės sklypų pardavimo ir nuomos</w:t>
      </w:r>
      <w:r w:rsidRPr="00CC5A6F">
        <w:rPr>
          <w:szCs w:val="24"/>
          <w:lang w:val="lt-LT" w:eastAsia="lt-LT"/>
        </w:rPr>
        <w:t xml:space="preserve"> taisyklių patvirtinimo</w:t>
      </w:r>
      <w:r w:rsidR="00245A8D" w:rsidRPr="00CC5A6F">
        <w:rPr>
          <w:szCs w:val="24"/>
          <w:lang w:val="lt-LT" w:eastAsia="lt-LT"/>
        </w:rPr>
        <w:t xml:space="preserve">“ (toliau – Taisyklės),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5B2CD4">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70965F90" w:rsidR="00552FBD" w:rsidRPr="00CC5A6F" w:rsidRDefault="00245A8D" w:rsidP="005B2CD4">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nuomininkui. Pasirašydamas sutarties projekte nuomininkas patvirtina, kad sutinka su sutarties projekte įrašytomis žemės sklypo nuomos sąlygomis.</w:t>
      </w:r>
    </w:p>
    <w:p w14:paraId="5B24A26B" w14:textId="782BBD78" w:rsidR="005C2900" w:rsidRPr="00CC5A6F" w:rsidRDefault="00552FBD" w:rsidP="005B2CD4">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5443E271" w:rsidR="00552FBD" w:rsidRDefault="00552FBD" w:rsidP="005B2CD4">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6E9B95C3" w14:textId="14C7C3A9" w:rsidR="0086141B" w:rsidRDefault="0007726B" w:rsidP="005B2CD4">
      <w:pPr>
        <w:suppressAutoHyphens/>
        <w:ind w:firstLine="851"/>
        <w:jc w:val="both"/>
        <w:rPr>
          <w:color w:val="000000"/>
          <w:lang w:val="lt-LT"/>
        </w:rPr>
      </w:pPr>
      <w:r w:rsidRPr="00703A4C">
        <w:rPr>
          <w:lang w:val="lt-LT" w:eastAsia="lt-LT"/>
        </w:rPr>
        <w:t xml:space="preserve">Taisyklių 47 punkte nurodyta, kad </w:t>
      </w:r>
      <w:r w:rsidR="00703A4C" w:rsidRPr="00703A4C">
        <w:rPr>
          <w:lang w:val="lt-LT" w:eastAsia="lt-LT"/>
        </w:rPr>
        <w:t>v</w:t>
      </w:r>
      <w:r w:rsidR="00703A4C" w:rsidRPr="00703A4C">
        <w:rPr>
          <w:color w:val="000000"/>
          <w:lang w:val="lt-LT"/>
        </w:rPr>
        <w:t xml:space="preserve">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w:t>
      </w:r>
      <w:r w:rsidR="00703A4C" w:rsidRPr="00703A4C">
        <w:rPr>
          <w:color w:val="000000"/>
          <w:lang w:val="lt-LT"/>
        </w:rPr>
        <w:lastRenderedPageBreak/>
        <w:t>patalpų (pastatų) savininkų vardu. Jeigu toks sprendimas su prašymu išnuomoti žemės sklypą nepateikiamas, valstybinės žemės sklypas išnuomojamas butų ir (ar) kitų patalpų savininkams.</w:t>
      </w:r>
    </w:p>
    <w:p w14:paraId="5BDFCFEC" w14:textId="6013405B" w:rsidR="009B5EFD" w:rsidRPr="009B5EFD" w:rsidRDefault="009B5EFD" w:rsidP="005B2CD4">
      <w:pPr>
        <w:suppressAutoHyphens/>
        <w:ind w:firstLine="851"/>
        <w:jc w:val="both"/>
        <w:rPr>
          <w:color w:val="000000"/>
          <w:szCs w:val="24"/>
          <w:lang w:val="lt-LT"/>
        </w:rPr>
      </w:pPr>
      <w:r w:rsidRPr="009B5EFD">
        <w:rPr>
          <w:color w:val="000000"/>
          <w:szCs w:val="24"/>
          <w:lang w:val="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w:t>
      </w:r>
      <w:r w:rsidR="000A1A2D">
        <w:rPr>
          <w:color w:val="000000"/>
          <w:szCs w:val="24"/>
          <w:lang w:val="lt-LT"/>
        </w:rPr>
        <w:t> </w:t>
      </w:r>
      <w:r w:rsidRPr="009B5EFD">
        <w:rPr>
          <w:color w:val="000000"/>
          <w:szCs w:val="24"/>
          <w:lang w:val="lt-LT"/>
        </w:rPr>
        <w:t>m. sausio 1 d., saugaus naudojimo termino nustatymo tvarka.</w:t>
      </w:r>
    </w:p>
    <w:p w14:paraId="343886F9"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779ECA0E"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Statinio, pastatyto iki 1996 m. sausio 1 d., nuomos terminas apskaičiuojamas pagal NŽT pateiktą rekomendacinę nuomos termino skaičiuoklę:</w:t>
      </w:r>
    </w:p>
    <w:p w14:paraId="21BA85DB"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T = (S – (S x (N / 100)) + M), kur:</w:t>
      </w:r>
    </w:p>
    <w:p w14:paraId="0BADE553"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T – maksimalus galimas žemės nuomos terminas – iki kalendorinių metų;</w:t>
      </w:r>
    </w:p>
    <w:p w14:paraId="29434E90"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S – statinio ar įrenginio gyvavimo trukmė, nustatyta pagal STR 1.12.06:2002 „Statinio naudojimo paskirtis ir gyvavimo trukmė“;</w:t>
      </w:r>
    </w:p>
    <w:p w14:paraId="1629A0A3"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N – statinio ar įrenginio nusidėvėjimas procentas;</w:t>
      </w:r>
    </w:p>
    <w:p w14:paraId="56045B24" w14:textId="77777777" w:rsidR="009B5EFD" w:rsidRPr="009B5EFD" w:rsidRDefault="009B5EFD" w:rsidP="005B2CD4">
      <w:pPr>
        <w:suppressAutoHyphens/>
        <w:ind w:firstLine="851"/>
        <w:jc w:val="both"/>
        <w:rPr>
          <w:color w:val="000000"/>
          <w:szCs w:val="24"/>
          <w:lang w:val="lt-LT"/>
        </w:rPr>
      </w:pPr>
      <w:r w:rsidRPr="009B5EFD">
        <w:rPr>
          <w:color w:val="000000"/>
          <w:szCs w:val="24"/>
          <w:lang w:val="lt-LT"/>
        </w:rPr>
        <w:t>M – statinio ar įrenginio nusidėvėjimo duomenų nustatymo metai.</w:t>
      </w:r>
    </w:p>
    <w:p w14:paraId="00294A53" w14:textId="5D98D21A" w:rsidR="009B5EFD" w:rsidRPr="009B5EFD" w:rsidRDefault="009B5EFD" w:rsidP="005B2CD4">
      <w:pPr>
        <w:suppressAutoHyphens/>
        <w:ind w:firstLine="851"/>
        <w:jc w:val="both"/>
        <w:rPr>
          <w:color w:val="000000"/>
          <w:szCs w:val="24"/>
          <w:lang w:val="lt-LT"/>
        </w:rPr>
      </w:pPr>
      <w:r w:rsidRPr="009B5EFD">
        <w:rPr>
          <w:color w:val="000000"/>
          <w:szCs w:val="24"/>
          <w:lang w:val="lt-LT"/>
        </w:rPr>
        <w:t>STR 1.12.06:2002 „Statinio naudojimo paskirtis i</w:t>
      </w:r>
      <w:r w:rsidR="009D01D9">
        <w:rPr>
          <w:color w:val="000000"/>
          <w:szCs w:val="24"/>
          <w:lang w:val="lt-LT"/>
        </w:rPr>
        <w:t>r gyvavimo trukmė“</w:t>
      </w:r>
      <w:r w:rsidRPr="009B5EFD">
        <w:rPr>
          <w:color w:val="000000"/>
          <w:szCs w:val="24"/>
          <w:lang w:val="lt-LT"/>
        </w:rPr>
        <w:t xml:space="preserve"> priedo „Statinio gyvavimo trukmė priklausomai nuo statinio naudojimo paskirties ir statybos produktų, iš kurių j</w:t>
      </w:r>
      <w:r w:rsidR="00B16EF6">
        <w:rPr>
          <w:color w:val="000000"/>
          <w:szCs w:val="24"/>
          <w:lang w:val="lt-LT"/>
        </w:rPr>
        <w:t>is pastatytas“ 1</w:t>
      </w:r>
      <w:r w:rsidRPr="009B5EFD">
        <w:rPr>
          <w:color w:val="000000"/>
          <w:szCs w:val="24"/>
          <w:lang w:val="lt-LT"/>
        </w:rPr>
        <w:t xml:space="preserve">.1 papunktyje nurodoma, kad </w:t>
      </w:r>
      <w:r w:rsidR="00B16EF6" w:rsidRPr="00B16EF6">
        <w:rPr>
          <w:color w:val="000000"/>
          <w:szCs w:val="24"/>
          <w:lang w:val="lt-LT"/>
        </w:rPr>
        <w:t>plytų mūro arba mišrių konstrukcijų</w:t>
      </w:r>
      <w:r w:rsidRPr="009B5EFD">
        <w:rPr>
          <w:color w:val="000000"/>
          <w:szCs w:val="24"/>
          <w:lang w:val="lt-LT"/>
        </w:rPr>
        <w:t xml:space="preserve"> </w:t>
      </w:r>
      <w:r w:rsidR="00B16EF6">
        <w:rPr>
          <w:color w:val="000000"/>
          <w:szCs w:val="24"/>
          <w:lang w:val="lt-LT"/>
        </w:rPr>
        <w:t>daugiabučio gyvenamojo namo</w:t>
      </w:r>
      <w:r w:rsidRPr="009B5EFD">
        <w:rPr>
          <w:color w:val="000000"/>
          <w:szCs w:val="24"/>
          <w:lang w:val="lt-LT"/>
        </w:rPr>
        <w:t xml:space="preserve"> gyvavimo trukmė – 100 metų.</w:t>
      </w:r>
    </w:p>
    <w:p w14:paraId="5030FDE8" w14:textId="1FCEF122" w:rsidR="009B5EFD" w:rsidRDefault="009B5EFD" w:rsidP="005B2CD4">
      <w:pPr>
        <w:suppressAutoHyphens/>
        <w:ind w:firstLine="851"/>
        <w:jc w:val="both"/>
        <w:rPr>
          <w:color w:val="000000"/>
          <w:szCs w:val="24"/>
          <w:lang w:val="lt-LT"/>
        </w:rPr>
      </w:pPr>
      <w:r w:rsidRPr="009B5EFD">
        <w:rPr>
          <w:color w:val="000000"/>
          <w:szCs w:val="24"/>
          <w:lang w:val="lt-LT"/>
        </w:rPr>
        <w:t>Atsižvelgiant į kadastro duomenų byloje nurodytus n</w:t>
      </w:r>
      <w:r w:rsidR="00B16EF6">
        <w:rPr>
          <w:color w:val="000000"/>
          <w:szCs w:val="24"/>
          <w:lang w:val="lt-LT"/>
        </w:rPr>
        <w:t>usidėvėjimo duomenis (2017-09-19</w:t>
      </w:r>
      <w:r w:rsidRPr="009B5EFD">
        <w:rPr>
          <w:color w:val="000000"/>
          <w:szCs w:val="24"/>
          <w:lang w:val="lt-LT"/>
        </w:rPr>
        <w:t xml:space="preserve"> nustatyta</w:t>
      </w:r>
      <w:r w:rsidR="00B16EF6">
        <w:rPr>
          <w:color w:val="000000"/>
          <w:szCs w:val="24"/>
          <w:lang w:val="lt-LT"/>
        </w:rPr>
        <w:t>, kad pastato nusidėvėjimas – 20</w:t>
      </w:r>
      <w:r w:rsidRPr="009B5EFD">
        <w:rPr>
          <w:color w:val="000000"/>
          <w:szCs w:val="24"/>
          <w:lang w:val="lt-LT"/>
        </w:rPr>
        <w:t xml:space="preserve"> %), paskai</w:t>
      </w:r>
      <w:r w:rsidR="00B16EF6">
        <w:rPr>
          <w:color w:val="000000"/>
          <w:szCs w:val="24"/>
          <w:lang w:val="lt-LT"/>
        </w:rPr>
        <w:t>čiuotas nuomos terminas – 73</w:t>
      </w:r>
      <w:r w:rsidRPr="009B5EFD">
        <w:rPr>
          <w:color w:val="000000"/>
          <w:szCs w:val="24"/>
          <w:lang w:val="lt-LT"/>
        </w:rPr>
        <w:t xml:space="preserve"> metai.</w:t>
      </w:r>
    </w:p>
    <w:p w14:paraId="020B1D1E" w14:textId="78766DCE" w:rsidR="005C47D3" w:rsidRDefault="00840EE9" w:rsidP="005B2CD4">
      <w:pPr>
        <w:suppressAutoHyphens/>
        <w:ind w:firstLine="851"/>
        <w:jc w:val="both"/>
        <w:rPr>
          <w:color w:val="000000"/>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sidRPr="00CC5A6F">
        <w:rPr>
          <w:lang w:val="lt-LT" w:eastAsia="lt-LT"/>
        </w:rPr>
        <w:t xml:space="preserve">.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w:t>
      </w:r>
      <w:r w:rsidRPr="00CC5A6F">
        <w:rPr>
          <w:color w:val="000000"/>
          <w:lang w:val="lt-LT" w:eastAsia="lt-LT"/>
        </w:rPr>
        <w:t>S</w:t>
      </w:r>
      <w:r w:rsidRPr="00CC5A6F">
        <w:rPr>
          <w:color w:val="000000"/>
          <w:shd w:val="clear" w:color="auto" w:fill="FFFFFF"/>
          <w:lang w:val="lt-LT" w:eastAsia="lt-LT"/>
        </w:rPr>
        <w:t xml:space="preserve">tatybos įstatymo </w:t>
      </w:r>
      <w:r w:rsidRPr="00CC5A6F">
        <w:rPr>
          <w:color w:val="000000"/>
          <w:lang w:val="lt-LT" w:eastAsia="lt-LT"/>
        </w:rPr>
        <w:t>49 straipsnio 1 dalyje nurodytos</w:t>
      </w:r>
      <w:r w:rsidRPr="00CC5A6F">
        <w:rPr>
          <w:lang w:val="lt-LT" w:eastAsia="lt-LT"/>
        </w:rPr>
        <w:t xml:space="preserve"> </w:t>
      </w:r>
      <w:r w:rsidRPr="00CC5A6F">
        <w:rPr>
          <w:color w:val="000000"/>
          <w:shd w:val="clear" w:color="auto" w:fill="FFFFFF"/>
          <w:lang w:val="lt-LT" w:eastAsia="lt-LT"/>
        </w:rPr>
        <w:t xml:space="preserve">statinių naudojimo priežiūrą atliekančios institucijos (savivaldybės administracijos) </w:t>
      </w:r>
      <w:r w:rsidRPr="00CC5A6F">
        <w:rPr>
          <w:color w:val="000000"/>
          <w:lang w:val="lt-LT" w:eastAsia="lt-LT"/>
        </w:rPr>
        <w:t>nustatyti, ar statiniai naudojami pagal Nekilnojamojo turto registre įregistruotą paskirtį</w:t>
      </w:r>
      <w:r w:rsidR="005C47D3" w:rsidRPr="00CC5A6F">
        <w:rPr>
          <w:color w:val="000000"/>
          <w:lang w:val="lt-LT" w:eastAsia="lt-LT"/>
        </w:rPr>
        <w:t>.</w:t>
      </w:r>
    </w:p>
    <w:p w14:paraId="7E07F9D3" w14:textId="77777777" w:rsidR="0047451A" w:rsidRPr="0047451A" w:rsidRDefault="0047451A" w:rsidP="005B2CD4">
      <w:pPr>
        <w:suppressAutoHyphens/>
        <w:ind w:firstLine="851"/>
        <w:jc w:val="both"/>
        <w:rPr>
          <w:color w:val="000000"/>
          <w:lang w:val="lt-LT" w:eastAsia="lt-LT"/>
        </w:rPr>
      </w:pPr>
      <w:r w:rsidRPr="0047451A">
        <w:rPr>
          <w:color w:val="000000"/>
          <w:lang w:val="lt-LT" w:eastAsia="lt-LT"/>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725F629B" w14:textId="37EE10B7" w:rsidR="0047451A" w:rsidRDefault="0047451A" w:rsidP="00243DC1">
      <w:pPr>
        <w:suppressAutoHyphens/>
        <w:ind w:firstLine="851"/>
        <w:jc w:val="both"/>
        <w:rPr>
          <w:color w:val="000000"/>
          <w:lang w:val="lt-LT" w:eastAsia="lt-LT"/>
        </w:rPr>
      </w:pPr>
      <w:r>
        <w:rPr>
          <w:color w:val="000000"/>
          <w:lang w:val="lt-LT" w:eastAsia="lt-LT"/>
        </w:rPr>
        <w:t>Žemės sklypo vertė – 52 700</w:t>
      </w:r>
      <w:r w:rsidRPr="0047451A">
        <w:rPr>
          <w:color w:val="000000"/>
          <w:lang w:val="lt-LT" w:eastAsia="lt-LT"/>
        </w:rPr>
        <w:t xml:space="preserve"> Eur (penki</w:t>
      </w:r>
      <w:r>
        <w:rPr>
          <w:color w:val="000000"/>
          <w:lang w:val="lt-LT" w:eastAsia="lt-LT"/>
        </w:rPr>
        <w:t>asdešimt du</w:t>
      </w:r>
      <w:r w:rsidRPr="0047451A">
        <w:rPr>
          <w:color w:val="000000"/>
          <w:lang w:val="lt-LT" w:eastAsia="lt-LT"/>
        </w:rPr>
        <w:t xml:space="preserve"> tūkstančiai </w:t>
      </w:r>
      <w:r>
        <w:rPr>
          <w:color w:val="000000"/>
          <w:lang w:val="lt-LT" w:eastAsia="lt-LT"/>
        </w:rPr>
        <w:t xml:space="preserve">septyni šimtai </w:t>
      </w:r>
      <w:r w:rsidRPr="0047451A">
        <w:rPr>
          <w:color w:val="000000"/>
          <w:lang w:val="lt-LT" w:eastAsia="lt-LT"/>
        </w:rPr>
        <w:t xml:space="preserve">eurų), apskaičiuota pagal 2024 m. sausio 1 d. taikytus žemės verčių žemėlapius, patvirtintus Nacionalinės </w:t>
      </w:r>
      <w:r w:rsidRPr="0047451A">
        <w:rPr>
          <w:color w:val="000000"/>
          <w:lang w:val="lt-LT" w:eastAsia="lt-LT"/>
        </w:rPr>
        <w:lastRenderedPageBreak/>
        <w:t>žemės tarnybos prie Aplinkos ministerijos direktoriaus 2023 m. gruodžio 21 d. įsakymu Nr. 1P-667-(1.3 E.) „Dėl masinio žemės vertinimo dokumentų patvirtinimo“.</w:t>
      </w:r>
    </w:p>
    <w:p w14:paraId="75B64964" w14:textId="1D6D3807" w:rsidR="00840EE9" w:rsidRPr="00CC5A6F" w:rsidRDefault="00840EE9" w:rsidP="00243DC1">
      <w:pPr>
        <w:suppressAutoHyphens/>
        <w:ind w:firstLine="851"/>
        <w:jc w:val="both"/>
        <w:rPr>
          <w:b/>
          <w:szCs w:val="24"/>
          <w:lang w:val="lt-LT"/>
        </w:rPr>
      </w:pPr>
      <w:r w:rsidRPr="00CC5A6F">
        <w:rPr>
          <w:b/>
          <w:szCs w:val="24"/>
          <w:lang w:val="lt-LT"/>
        </w:rPr>
        <w:t>3. Kokių rezultatų laukiama.</w:t>
      </w:r>
    </w:p>
    <w:p w14:paraId="6D2A6F65" w14:textId="7D12F856" w:rsidR="00840EE9" w:rsidRPr="00CC5A6F" w:rsidRDefault="00840EE9" w:rsidP="00243DC1">
      <w:pPr>
        <w:ind w:firstLine="851"/>
        <w:jc w:val="both"/>
        <w:rPr>
          <w:szCs w:val="24"/>
          <w:lang w:val="lt-LT"/>
        </w:rPr>
      </w:pPr>
      <w:r w:rsidRPr="00CC5A6F">
        <w:rPr>
          <w:szCs w:val="24"/>
          <w:lang w:val="lt-LT"/>
        </w:rPr>
        <w:t>Priėmus sprendimą, bus realizuotos valstybinės žemės sklypo</w:t>
      </w:r>
      <w:r w:rsidR="0022189B" w:rsidRPr="00CC5A6F">
        <w:rPr>
          <w:szCs w:val="24"/>
          <w:lang w:val="lt-LT"/>
        </w:rPr>
        <w:t xml:space="preserve"> </w:t>
      </w:r>
      <w:r w:rsidRPr="00CC5A6F">
        <w:rPr>
          <w:szCs w:val="24"/>
          <w:lang w:val="lt-LT"/>
        </w:rPr>
        <w:t>naudoto</w:t>
      </w:r>
      <w:r w:rsidR="00703A4C">
        <w:rPr>
          <w:szCs w:val="24"/>
          <w:lang w:val="lt-LT"/>
        </w:rPr>
        <w:t>jo teisės ir teisėti lūkesčiai.</w:t>
      </w:r>
    </w:p>
    <w:p w14:paraId="10006F74" w14:textId="77777777" w:rsidR="00840EE9" w:rsidRPr="00CC5A6F" w:rsidRDefault="00840EE9" w:rsidP="00243DC1">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243DC1">
      <w:pPr>
        <w:ind w:firstLine="851"/>
        <w:jc w:val="both"/>
        <w:rPr>
          <w:szCs w:val="24"/>
          <w:lang w:val="lt-LT"/>
        </w:rPr>
      </w:pPr>
      <w:r w:rsidRPr="00CC5A6F">
        <w:rPr>
          <w:szCs w:val="24"/>
          <w:lang w:val="lt-LT"/>
        </w:rPr>
        <w:t>Lėšų nereikės.</w:t>
      </w:r>
    </w:p>
    <w:p w14:paraId="20717BF3" w14:textId="77777777" w:rsidR="00840EE9" w:rsidRPr="00CC5A6F" w:rsidRDefault="00840EE9" w:rsidP="00243DC1">
      <w:pPr>
        <w:ind w:firstLine="851"/>
        <w:jc w:val="both"/>
        <w:rPr>
          <w:b/>
          <w:szCs w:val="24"/>
          <w:lang w:val="lt-LT"/>
        </w:rPr>
      </w:pPr>
      <w:r w:rsidRPr="00CC5A6F">
        <w:rPr>
          <w:b/>
          <w:szCs w:val="24"/>
          <w:lang w:val="lt-LT"/>
        </w:rPr>
        <w:t>5. Kiti sprendimui priimti reikalingi pagrindimai, skaičiavimai ar paaiškinimai.</w:t>
      </w:r>
    </w:p>
    <w:p w14:paraId="3CACE987" w14:textId="1CAB457A" w:rsidR="00840EE9" w:rsidRDefault="00840EE9" w:rsidP="00243DC1">
      <w:pPr>
        <w:pStyle w:val="Pagrindinistekstas"/>
        <w:tabs>
          <w:tab w:val="left" w:pos="851"/>
        </w:tabs>
        <w:spacing w:before="20" w:after="20"/>
        <w:jc w:val="both"/>
        <w:rPr>
          <w:kern w:val="2"/>
          <w:szCs w:val="24"/>
          <w:lang w:val="lt-LT" w:eastAsia="ar-SA"/>
        </w:rPr>
      </w:pPr>
      <w:r w:rsidRPr="00CC5A6F">
        <w:rPr>
          <w:szCs w:val="24"/>
          <w:lang w:val="lt-LT"/>
        </w:rPr>
        <w:tab/>
        <w:t xml:space="preserve">Kretingos rajono savivaldybės administracija gavo </w:t>
      </w:r>
      <w:r w:rsidR="000A1A2D">
        <w:rPr>
          <w:kern w:val="2"/>
          <w:szCs w:val="24"/>
          <w:lang w:val="lt-LT" w:eastAsia="ar-SA"/>
        </w:rPr>
        <w:t>d</w:t>
      </w:r>
      <w:r w:rsidR="00FF6F16">
        <w:rPr>
          <w:kern w:val="2"/>
          <w:szCs w:val="24"/>
          <w:lang w:val="lt-LT" w:eastAsia="ar-SA"/>
        </w:rPr>
        <w:t>augiabučio namo savininkų bendrijos „</w:t>
      </w:r>
      <w:r w:rsidR="00B16EF6" w:rsidRPr="00B16EF6">
        <w:rPr>
          <w:kern w:val="2"/>
          <w:szCs w:val="24"/>
          <w:lang w:val="lt-LT" w:eastAsia="ar-SA"/>
        </w:rPr>
        <w:t>Žuvėdra</w:t>
      </w:r>
      <w:r w:rsidR="00FF6F16">
        <w:rPr>
          <w:kern w:val="2"/>
          <w:szCs w:val="24"/>
          <w:lang w:val="lt-LT" w:eastAsia="ar-SA"/>
        </w:rPr>
        <w:t>“</w:t>
      </w:r>
      <w:r w:rsidRPr="00CC5A6F">
        <w:rPr>
          <w:kern w:val="2"/>
          <w:szCs w:val="24"/>
          <w:lang w:val="lt-LT" w:eastAsia="ar-SA"/>
        </w:rPr>
        <w:t xml:space="preserve"> </w:t>
      </w:r>
      <w:r w:rsidR="00B16EF6">
        <w:rPr>
          <w:kern w:val="2"/>
          <w:szCs w:val="24"/>
          <w:lang w:val="lt-LT" w:eastAsia="ar-SA"/>
        </w:rPr>
        <w:t>pirmininkės</w:t>
      </w:r>
      <w:r w:rsidR="00703A4C">
        <w:rPr>
          <w:kern w:val="2"/>
          <w:szCs w:val="24"/>
          <w:lang w:val="lt-LT" w:eastAsia="ar-SA"/>
        </w:rPr>
        <w:t xml:space="preserve"> </w:t>
      </w:r>
      <w:r w:rsidRPr="00CC5A6F">
        <w:rPr>
          <w:kern w:val="2"/>
          <w:szCs w:val="24"/>
          <w:lang w:val="lt-LT" w:eastAsia="ar-SA"/>
        </w:rPr>
        <w:t>prašymą išnuomoti 0,</w:t>
      </w:r>
      <w:r w:rsidR="00B16EF6">
        <w:rPr>
          <w:kern w:val="2"/>
          <w:szCs w:val="24"/>
          <w:lang w:val="lt-LT" w:eastAsia="ar-SA"/>
        </w:rPr>
        <w:t>5127</w:t>
      </w:r>
      <w:r w:rsidRPr="00CC5A6F">
        <w:rPr>
          <w:kern w:val="2"/>
          <w:szCs w:val="24"/>
          <w:lang w:val="lt-LT" w:eastAsia="ar-SA"/>
        </w:rPr>
        <w:t xml:space="preserve"> ha </w:t>
      </w:r>
      <w:r w:rsidR="00BD62E6" w:rsidRPr="00CC5A6F">
        <w:rPr>
          <w:kern w:val="2"/>
          <w:szCs w:val="24"/>
          <w:lang w:val="lt-LT" w:eastAsia="ar-SA"/>
        </w:rPr>
        <w:t xml:space="preserve">ploto </w:t>
      </w:r>
      <w:r w:rsidRPr="00CC5A6F">
        <w:rPr>
          <w:kern w:val="2"/>
          <w:szCs w:val="24"/>
          <w:lang w:val="lt-LT" w:eastAsia="ar-SA"/>
        </w:rPr>
        <w:t>žemės sklyp</w:t>
      </w:r>
      <w:r w:rsidR="005B2968">
        <w:rPr>
          <w:kern w:val="2"/>
          <w:szCs w:val="24"/>
          <w:lang w:val="lt-LT" w:eastAsia="ar-SA"/>
        </w:rPr>
        <w:t>ą</w:t>
      </w:r>
      <w:r w:rsidR="00BD62E6" w:rsidRPr="00CC5A6F">
        <w:rPr>
          <w:kern w:val="2"/>
          <w:szCs w:val="24"/>
          <w:lang w:val="lt-LT" w:eastAsia="ar-SA"/>
        </w:rPr>
        <w:t xml:space="preserve"> (kadastro Nr. 56</w:t>
      </w:r>
      <w:r w:rsidR="005B2968">
        <w:rPr>
          <w:kern w:val="2"/>
          <w:szCs w:val="24"/>
          <w:lang w:val="lt-LT" w:eastAsia="ar-SA"/>
        </w:rPr>
        <w:t>3</w:t>
      </w:r>
      <w:r w:rsidR="00BD62E6" w:rsidRPr="00CC5A6F">
        <w:rPr>
          <w:kern w:val="2"/>
          <w:szCs w:val="24"/>
          <w:lang w:val="lt-LT" w:eastAsia="ar-SA"/>
        </w:rPr>
        <w:t>4/000</w:t>
      </w:r>
      <w:r w:rsidR="005B2968">
        <w:rPr>
          <w:kern w:val="2"/>
          <w:szCs w:val="24"/>
          <w:lang w:val="lt-LT" w:eastAsia="ar-SA"/>
        </w:rPr>
        <w:t>6</w:t>
      </w:r>
      <w:r w:rsidR="00BD62E6" w:rsidRPr="00CC5A6F">
        <w:rPr>
          <w:kern w:val="2"/>
          <w:szCs w:val="24"/>
          <w:lang w:val="lt-LT" w:eastAsia="ar-SA"/>
        </w:rPr>
        <w:t>:</w:t>
      </w:r>
      <w:r w:rsidR="00B16EF6">
        <w:rPr>
          <w:kern w:val="2"/>
          <w:szCs w:val="24"/>
          <w:lang w:val="lt-LT" w:eastAsia="ar-SA"/>
        </w:rPr>
        <w:t>501</w:t>
      </w:r>
      <w:r w:rsidR="00BD62E6" w:rsidRPr="00CC5A6F">
        <w:rPr>
          <w:kern w:val="2"/>
          <w:szCs w:val="24"/>
          <w:lang w:val="lt-LT" w:eastAsia="ar-SA"/>
        </w:rPr>
        <w:t>)</w:t>
      </w:r>
      <w:r w:rsidRPr="00CC5A6F">
        <w:rPr>
          <w:kern w:val="2"/>
          <w:szCs w:val="24"/>
          <w:lang w:val="lt-LT" w:eastAsia="ar-SA"/>
        </w:rPr>
        <w:t xml:space="preserve"> </w:t>
      </w:r>
      <w:r w:rsidR="00EE1438" w:rsidRPr="00EE1438">
        <w:rPr>
          <w:kern w:val="2"/>
          <w:szCs w:val="24"/>
          <w:lang w:val="lt-LT" w:eastAsia="ar-SA"/>
        </w:rPr>
        <w:t>Vilniaus g. 33A</w:t>
      </w:r>
      <w:r w:rsidR="00EE1438">
        <w:rPr>
          <w:kern w:val="2"/>
          <w:szCs w:val="24"/>
          <w:lang w:val="lt-LT" w:eastAsia="ar-SA"/>
        </w:rPr>
        <w:t>,</w:t>
      </w:r>
      <w:r w:rsidR="005B2968">
        <w:rPr>
          <w:kern w:val="2"/>
          <w:szCs w:val="24"/>
          <w:lang w:val="lt-LT" w:eastAsia="ar-SA"/>
        </w:rPr>
        <w:t xml:space="preserve"> Kretingos</w:t>
      </w:r>
      <w:r w:rsidR="00BD62E6" w:rsidRPr="00CC5A6F">
        <w:rPr>
          <w:kern w:val="2"/>
          <w:szCs w:val="24"/>
          <w:lang w:val="lt-LT" w:eastAsia="ar-SA"/>
        </w:rPr>
        <w:t xml:space="preserve"> m.</w:t>
      </w:r>
      <w:r w:rsidRPr="00CC5A6F">
        <w:rPr>
          <w:kern w:val="2"/>
          <w:szCs w:val="24"/>
          <w:lang w:val="lt-LT" w:eastAsia="ar-SA"/>
        </w:rPr>
        <w:t xml:space="preserve">, Kretingos r. sav., </w:t>
      </w:r>
      <w:r w:rsidR="005B2968">
        <w:rPr>
          <w:kern w:val="2"/>
          <w:szCs w:val="24"/>
          <w:lang w:val="lt-LT" w:eastAsia="ar-SA"/>
        </w:rPr>
        <w:t xml:space="preserve">suprojektuoto </w:t>
      </w:r>
      <w:r w:rsidRPr="00CC5A6F">
        <w:rPr>
          <w:kern w:val="2"/>
          <w:szCs w:val="24"/>
          <w:lang w:val="lt-LT" w:eastAsia="ar-SA"/>
        </w:rPr>
        <w:t xml:space="preserve">prie </w:t>
      </w:r>
      <w:r w:rsidR="005B2968">
        <w:rPr>
          <w:kern w:val="2"/>
          <w:szCs w:val="24"/>
          <w:lang w:val="lt-LT" w:eastAsia="ar-SA"/>
        </w:rPr>
        <w:t>pastato</w:t>
      </w:r>
      <w:r w:rsidRPr="00CC5A6F">
        <w:rPr>
          <w:kern w:val="2"/>
          <w:szCs w:val="24"/>
          <w:lang w:val="lt-LT" w:eastAsia="ar-SA"/>
        </w:rPr>
        <w:t xml:space="preserve"> – </w:t>
      </w:r>
      <w:r w:rsidR="005B2968">
        <w:rPr>
          <w:kern w:val="2"/>
          <w:szCs w:val="24"/>
          <w:lang w:val="lt-LT" w:eastAsia="ar-SA"/>
        </w:rPr>
        <w:t>gyvenamo</w:t>
      </w:r>
      <w:r w:rsidR="00B16EF6">
        <w:rPr>
          <w:kern w:val="2"/>
          <w:szCs w:val="24"/>
          <w:lang w:val="lt-LT" w:eastAsia="ar-SA"/>
        </w:rPr>
        <w:t>jo</w:t>
      </w:r>
      <w:r w:rsidR="005B2968">
        <w:rPr>
          <w:kern w:val="2"/>
          <w:szCs w:val="24"/>
          <w:lang w:val="lt-LT" w:eastAsia="ar-SA"/>
        </w:rPr>
        <w:t xml:space="preserve"> namo</w:t>
      </w:r>
      <w:r w:rsidRPr="00CC5A6F">
        <w:rPr>
          <w:kern w:val="2"/>
          <w:szCs w:val="24"/>
          <w:lang w:val="lt-LT" w:eastAsia="ar-SA"/>
        </w:rPr>
        <w:t xml:space="preserve">, unikalus Nr. </w:t>
      </w:r>
      <w:r w:rsidR="00B16EF6">
        <w:rPr>
          <w:kern w:val="2"/>
          <w:szCs w:val="24"/>
          <w:lang w:val="lt-LT" w:eastAsia="ar-SA"/>
        </w:rPr>
        <w:t>5699-2002-1018</w:t>
      </w:r>
      <w:r w:rsidRPr="00CC5A6F">
        <w:rPr>
          <w:kern w:val="2"/>
          <w:szCs w:val="24"/>
          <w:lang w:val="lt-LT" w:eastAsia="ar-SA"/>
        </w:rPr>
        <w:t xml:space="preserve">. Prašyme nurodoma, kad </w:t>
      </w:r>
      <w:r w:rsidR="00B16EF6">
        <w:rPr>
          <w:kern w:val="2"/>
          <w:szCs w:val="24"/>
          <w:lang w:val="lt-LT" w:eastAsia="ar-SA"/>
        </w:rPr>
        <w:t xml:space="preserve">žemės sklype </w:t>
      </w:r>
      <w:r w:rsidR="00A53A86" w:rsidRPr="00CC5A6F">
        <w:rPr>
          <w:kern w:val="2"/>
          <w:szCs w:val="24"/>
          <w:lang w:val="lt-LT" w:eastAsia="ar-SA"/>
        </w:rPr>
        <w:t>planuojama naujų pastatų statyba ar esamų pastatų rekonstrukcija</w:t>
      </w:r>
      <w:r w:rsidRPr="00CC5A6F">
        <w:rPr>
          <w:kern w:val="2"/>
          <w:szCs w:val="24"/>
          <w:lang w:val="lt-LT" w:eastAsia="ar-SA"/>
        </w:rPr>
        <w:t>.</w:t>
      </w:r>
    </w:p>
    <w:p w14:paraId="0FD1F21B" w14:textId="745479D4" w:rsidR="0047451A" w:rsidRPr="00CC5A6F" w:rsidRDefault="0047451A" w:rsidP="00243DC1">
      <w:pPr>
        <w:pStyle w:val="Pagrindinistekstas"/>
        <w:tabs>
          <w:tab w:val="left" w:pos="851"/>
        </w:tabs>
        <w:spacing w:before="20" w:after="20"/>
        <w:jc w:val="both"/>
        <w:rPr>
          <w:kern w:val="2"/>
          <w:szCs w:val="24"/>
          <w:lang w:val="lt-LT" w:eastAsia="ar-SA"/>
        </w:rPr>
      </w:pPr>
      <w:r>
        <w:rPr>
          <w:kern w:val="2"/>
          <w:szCs w:val="24"/>
          <w:lang w:val="lt-LT" w:eastAsia="ar-SA"/>
        </w:rPr>
        <w:tab/>
      </w:r>
      <w:r w:rsidRPr="0047451A">
        <w:rPr>
          <w:kern w:val="2"/>
          <w:szCs w:val="24"/>
          <w:lang w:val="lt-LT" w:eastAsia="ar-SA"/>
        </w:rPr>
        <w:t>Pažymėtina, kad pagal Kretingos rajono savivaldybės teritorijos ir jos dalies – Kretingos miesto bendrąjį planą, pakeistą Kretingos rajono savivaldybės tarybos 2021 m. gegužės 13 d. sprendimu Nr. T2-178, žemės sklypas (kadast</w:t>
      </w:r>
      <w:r>
        <w:rPr>
          <w:kern w:val="2"/>
          <w:szCs w:val="24"/>
          <w:lang w:val="lt-LT" w:eastAsia="ar-SA"/>
        </w:rPr>
        <w:t>ro Nr. 5634/0006:501</w:t>
      </w:r>
      <w:r w:rsidRPr="0047451A">
        <w:rPr>
          <w:kern w:val="2"/>
          <w:szCs w:val="24"/>
          <w:lang w:val="lt-LT" w:eastAsia="ar-SA"/>
        </w:rPr>
        <w:t>), esantis Vilniaus g. 33A, Kretingos m., K</w:t>
      </w:r>
      <w:r w:rsidR="00BC69DB">
        <w:rPr>
          <w:kern w:val="2"/>
          <w:szCs w:val="24"/>
          <w:lang w:val="lt-LT" w:eastAsia="ar-SA"/>
        </w:rPr>
        <w:t>retingos r. sav., patenka į CC</w:t>
      </w:r>
      <w:r w:rsidRPr="0047451A">
        <w:rPr>
          <w:kern w:val="2"/>
          <w:szCs w:val="24"/>
          <w:lang w:val="lt-LT" w:eastAsia="ar-SA"/>
        </w:rPr>
        <w:t xml:space="preserve"> teritoriją –</w:t>
      </w:r>
      <w:r w:rsidR="005B2CD4">
        <w:rPr>
          <w:kern w:val="2"/>
          <w:szCs w:val="24"/>
          <w:lang w:val="lt-LT" w:eastAsia="ar-SA"/>
        </w:rPr>
        <w:t xml:space="preserve"> </w:t>
      </w:r>
      <w:r w:rsidR="00BC69DB">
        <w:rPr>
          <w:kern w:val="2"/>
          <w:szCs w:val="24"/>
          <w:lang w:val="lt-LT" w:eastAsia="ar-SA"/>
        </w:rPr>
        <w:t xml:space="preserve">konservacinę </w:t>
      </w:r>
      <w:r w:rsidRPr="0047451A">
        <w:rPr>
          <w:kern w:val="2"/>
          <w:szCs w:val="24"/>
          <w:lang w:val="lt-LT" w:eastAsia="ar-SA"/>
        </w:rPr>
        <w:t>zoną.</w:t>
      </w:r>
    </w:p>
    <w:p w14:paraId="470F513B" w14:textId="65C43A56" w:rsidR="00840EE9" w:rsidRPr="00CC5A6F" w:rsidRDefault="00840EE9" w:rsidP="00243DC1">
      <w:pPr>
        <w:pStyle w:val="Pagrindinistekstas"/>
        <w:tabs>
          <w:tab w:val="left" w:pos="851"/>
        </w:tabs>
        <w:spacing w:before="20" w:after="20"/>
        <w:jc w:val="both"/>
        <w:rPr>
          <w:szCs w:val="24"/>
          <w:lang w:val="lt-LT" w:eastAsia="lt-LT"/>
        </w:rPr>
      </w:pPr>
      <w:r w:rsidRPr="00CC5A6F">
        <w:rPr>
          <w:kern w:val="2"/>
          <w:szCs w:val="24"/>
          <w:lang w:val="lt-LT" w:eastAsia="ar-SA"/>
        </w:rPr>
        <w:tab/>
      </w:r>
      <w:r w:rsidRPr="00CC5A6F">
        <w:rPr>
          <w:color w:val="000000"/>
          <w:szCs w:val="24"/>
          <w:lang w:val="lt-LT" w:eastAsia="lt-LT"/>
        </w:rPr>
        <w:t>Savivaldybės administracijos specialist</w:t>
      </w:r>
      <w:r w:rsidR="00FF6F16">
        <w:rPr>
          <w:color w:val="000000"/>
          <w:szCs w:val="24"/>
          <w:lang w:val="lt-LT" w:eastAsia="lt-LT"/>
        </w:rPr>
        <w:t>ui</w:t>
      </w:r>
      <w:r w:rsidRPr="00CC5A6F">
        <w:rPr>
          <w:color w:val="000000"/>
          <w:szCs w:val="24"/>
          <w:lang w:val="lt-LT" w:eastAsia="lt-LT"/>
        </w:rPr>
        <w:t xml:space="preserve"> atlikus faktinių duomenų patikrinimą vietoje (2024</w:t>
      </w:r>
      <w:r w:rsidR="00475CA5">
        <w:rPr>
          <w:color w:val="000000"/>
          <w:szCs w:val="24"/>
          <w:lang w:val="lt-LT" w:eastAsia="lt-LT"/>
        </w:rPr>
        <w:t> </w:t>
      </w:r>
      <w:r w:rsidR="0047451A">
        <w:rPr>
          <w:color w:val="000000"/>
          <w:szCs w:val="24"/>
          <w:lang w:val="lt-LT" w:eastAsia="lt-LT"/>
        </w:rPr>
        <w:t>m. spalio 23</w:t>
      </w:r>
      <w:r w:rsidR="00D55F8E" w:rsidRPr="00CC5A6F">
        <w:rPr>
          <w:color w:val="000000"/>
          <w:szCs w:val="24"/>
          <w:lang w:val="lt-LT" w:eastAsia="lt-LT"/>
        </w:rPr>
        <w:t xml:space="preserve"> d.</w:t>
      </w:r>
      <w:r w:rsidRPr="00CC5A6F">
        <w:rPr>
          <w:color w:val="000000"/>
          <w:szCs w:val="24"/>
          <w:lang w:val="lt-LT" w:eastAsia="lt-LT"/>
        </w:rPr>
        <w:t xml:space="preserve"> patikrinimo aktas Nr. D8-</w:t>
      </w:r>
      <w:r w:rsidR="0047451A">
        <w:rPr>
          <w:color w:val="000000"/>
          <w:szCs w:val="24"/>
          <w:lang w:val="lt-LT" w:eastAsia="lt-LT"/>
        </w:rPr>
        <w:t>2361</w:t>
      </w:r>
      <w:r w:rsidRPr="00CC5A6F">
        <w:rPr>
          <w:color w:val="000000"/>
          <w:szCs w:val="24"/>
          <w:lang w:val="lt-LT" w:eastAsia="lt-LT"/>
        </w:rPr>
        <w:t xml:space="preserve">) nustatyta, kad </w:t>
      </w:r>
      <w:r w:rsidRPr="00CC5A6F">
        <w:rPr>
          <w:kern w:val="2"/>
          <w:szCs w:val="24"/>
          <w:lang w:val="lt-LT" w:eastAsia="ar-SA"/>
        </w:rPr>
        <w:t xml:space="preserve">žemės sklype esantis statinys </w:t>
      </w:r>
      <w:r w:rsidR="00D55F8E" w:rsidRPr="00CC5A6F">
        <w:rPr>
          <w:kern w:val="2"/>
          <w:szCs w:val="24"/>
          <w:lang w:val="lt-LT" w:eastAsia="ar-SA"/>
        </w:rPr>
        <w:t>yra</w:t>
      </w:r>
      <w:r w:rsidRPr="00CC5A6F">
        <w:rPr>
          <w:kern w:val="2"/>
          <w:szCs w:val="24"/>
          <w:lang w:val="lt-LT" w:eastAsia="ar-SA"/>
        </w:rPr>
        <w:t xml:space="preserve"> naudojamas</w:t>
      </w:r>
      <w:r w:rsidR="00D55F8E" w:rsidRPr="00CC5A6F">
        <w:rPr>
          <w:kern w:val="2"/>
          <w:szCs w:val="24"/>
          <w:lang w:val="lt-LT" w:eastAsia="ar-SA"/>
        </w:rPr>
        <w:t xml:space="preserve"> pagal paskirtį</w:t>
      </w:r>
      <w:r w:rsidRPr="00CC5A6F">
        <w:rPr>
          <w:kern w:val="2"/>
          <w:szCs w:val="24"/>
          <w:lang w:val="lt-LT" w:eastAsia="ar-SA"/>
        </w:rPr>
        <w:t>, būklė atitinka Nekilnojamojo turto registre nurodytą informaciją.</w:t>
      </w:r>
    </w:p>
    <w:p w14:paraId="4A751268" w14:textId="716A952C" w:rsidR="00840EE9" w:rsidRDefault="00840EE9" w:rsidP="00243DC1">
      <w:pPr>
        <w:pStyle w:val="Pagrindinistekstas"/>
        <w:tabs>
          <w:tab w:val="left" w:pos="851"/>
        </w:tabs>
        <w:spacing w:before="20" w:after="20"/>
        <w:jc w:val="both"/>
        <w:rPr>
          <w:szCs w:val="24"/>
          <w:lang w:val="lt-LT" w:eastAsia="lt-LT"/>
        </w:rPr>
      </w:pPr>
      <w:r w:rsidRPr="00CC5A6F">
        <w:rPr>
          <w:szCs w:val="24"/>
          <w:lang w:val="lt-LT" w:eastAsia="lt-LT"/>
        </w:rPr>
        <w:tab/>
        <w:t>Parengtas valstybinės žemės nuomos sutarties projektas suderintas su nuominink</w:t>
      </w:r>
      <w:r w:rsidR="00FF6F16">
        <w:rPr>
          <w:szCs w:val="24"/>
          <w:lang w:val="lt-LT" w:eastAsia="lt-LT"/>
        </w:rPr>
        <w:t>u</w:t>
      </w:r>
      <w:r w:rsidRPr="00CC5A6F">
        <w:rPr>
          <w:szCs w:val="24"/>
          <w:lang w:val="lt-LT" w:eastAsia="lt-LT"/>
        </w:rPr>
        <w:t>. Pasirašydam</w:t>
      </w:r>
      <w:r w:rsidR="00FF6F16">
        <w:rPr>
          <w:szCs w:val="24"/>
          <w:lang w:val="lt-LT" w:eastAsia="lt-LT"/>
        </w:rPr>
        <w:t>as</w:t>
      </w:r>
      <w:r w:rsidRPr="00CC5A6F">
        <w:rPr>
          <w:szCs w:val="24"/>
          <w:lang w:val="lt-LT" w:eastAsia="lt-LT"/>
        </w:rPr>
        <w:t xml:space="preserve"> nuomos sutarties projekte, nuomininka</w:t>
      </w:r>
      <w:r w:rsidR="00FF6F16">
        <w:rPr>
          <w:szCs w:val="24"/>
          <w:lang w:val="lt-LT" w:eastAsia="lt-LT"/>
        </w:rPr>
        <w:t>s</w:t>
      </w:r>
      <w:r w:rsidRPr="00CC5A6F">
        <w:rPr>
          <w:szCs w:val="24"/>
          <w:lang w:val="lt-LT" w:eastAsia="lt-LT"/>
        </w:rPr>
        <w:t xml:space="preserve"> patvirtino, kad sutinka su sutarties projekte išdėstytomis žemės sklypo nuomos sąlygomis.</w:t>
      </w:r>
    </w:p>
    <w:p w14:paraId="20E9A8A1" w14:textId="52ED3075" w:rsidR="00BD473D" w:rsidRPr="002421DC" w:rsidRDefault="00BD473D" w:rsidP="00243DC1">
      <w:pPr>
        <w:pStyle w:val="Pagrindinistekstas"/>
        <w:tabs>
          <w:tab w:val="left" w:pos="851"/>
        </w:tabs>
        <w:spacing w:before="20" w:after="20"/>
        <w:jc w:val="both"/>
        <w:rPr>
          <w:color w:val="000000"/>
          <w:lang w:val="lt-LT" w:eastAsia="lt-LT"/>
        </w:rPr>
      </w:pPr>
      <w:r>
        <w:rPr>
          <w:szCs w:val="24"/>
          <w:lang w:val="lt-LT" w:eastAsia="lt-LT"/>
        </w:rPr>
        <w:tab/>
        <w:t>Ž</w:t>
      </w:r>
      <w:r w:rsidRPr="00BD473D">
        <w:rPr>
          <w:szCs w:val="24"/>
          <w:lang w:val="lt-LT" w:eastAsia="lt-LT"/>
        </w:rPr>
        <w:t>emės įstatymo 36</w:t>
      </w:r>
      <w:r w:rsidRPr="00BD473D">
        <w:rPr>
          <w:szCs w:val="24"/>
          <w:vertAlign w:val="superscript"/>
          <w:lang w:val="lt-LT" w:eastAsia="lt-LT"/>
        </w:rPr>
        <w:t>2</w:t>
      </w:r>
      <w:r w:rsidRPr="00BD473D">
        <w:rPr>
          <w:szCs w:val="24"/>
          <w:lang w:val="lt-LT" w:eastAsia="lt-LT"/>
        </w:rPr>
        <w:t xml:space="preserve"> straipsnio</w:t>
      </w:r>
      <w:r>
        <w:rPr>
          <w:szCs w:val="24"/>
          <w:lang w:val="lt-LT" w:eastAsia="lt-LT"/>
        </w:rPr>
        <w:t xml:space="preserve"> 8 punkte</w:t>
      </w:r>
      <w:r w:rsidRPr="00BD473D">
        <w:rPr>
          <w:color w:val="000000"/>
          <w:lang w:val="lt-LT" w:eastAsia="lt-LT"/>
        </w:rPr>
        <w:t xml:space="preserve"> </w:t>
      </w:r>
      <w:r w:rsidRPr="0086141B">
        <w:rPr>
          <w:color w:val="000000"/>
          <w:lang w:val="lt-LT" w:eastAsia="lt-LT"/>
        </w:rPr>
        <w:t>nurodyta, kad Nacionalinė žemės tarnyba teikia išvadą dėl šio įstatymo 8 straipsnio 7 dalyje ir 9 straipsnio 11 dalyje nurodytų sandorių, atitinkančių šio straipsnio 9 dalyje nustatytus kriterijus</w:t>
      </w:r>
      <w:r>
        <w:rPr>
          <w:color w:val="000000"/>
          <w:lang w:val="lt-LT" w:eastAsia="lt-LT"/>
        </w:rPr>
        <w:t xml:space="preserve">. Išnuomojamas žemės sklypas atitinka </w:t>
      </w:r>
      <w:r>
        <w:rPr>
          <w:szCs w:val="24"/>
          <w:lang w:val="lt-LT" w:eastAsia="lt-LT"/>
        </w:rPr>
        <w:t>Ž</w:t>
      </w:r>
      <w:r w:rsidRPr="00BD473D">
        <w:rPr>
          <w:szCs w:val="24"/>
          <w:lang w:val="lt-LT" w:eastAsia="lt-LT"/>
        </w:rPr>
        <w:t>emės įstatymo 36</w:t>
      </w:r>
      <w:r w:rsidRPr="00BD473D">
        <w:rPr>
          <w:szCs w:val="24"/>
          <w:vertAlign w:val="superscript"/>
          <w:lang w:val="lt-LT" w:eastAsia="lt-LT"/>
        </w:rPr>
        <w:t>2</w:t>
      </w:r>
      <w:r w:rsidRPr="00BD473D">
        <w:rPr>
          <w:szCs w:val="24"/>
          <w:lang w:val="lt-LT" w:eastAsia="lt-LT"/>
        </w:rPr>
        <w:t xml:space="preserve"> straipsnio</w:t>
      </w:r>
      <w:r>
        <w:rPr>
          <w:szCs w:val="24"/>
          <w:lang w:val="lt-LT" w:eastAsia="lt-LT"/>
        </w:rPr>
        <w:t xml:space="preserve"> 9 punkto 6 papunktyje</w:t>
      </w:r>
      <w:r w:rsidRPr="00BD473D">
        <w:rPr>
          <w:color w:val="000000"/>
          <w:lang w:val="lt-LT" w:eastAsia="lt-LT"/>
        </w:rPr>
        <w:t xml:space="preserve"> </w:t>
      </w:r>
      <w:r w:rsidR="002421DC">
        <w:rPr>
          <w:color w:val="000000"/>
          <w:lang w:val="lt-LT" w:eastAsia="lt-LT"/>
        </w:rPr>
        <w:t>nurodytą</w:t>
      </w:r>
      <w:r>
        <w:rPr>
          <w:color w:val="000000"/>
          <w:lang w:val="lt-LT" w:eastAsia="lt-LT"/>
        </w:rPr>
        <w:t xml:space="preserve"> kriterijų (</w:t>
      </w:r>
      <w:r w:rsidRPr="00BD473D">
        <w:rPr>
          <w:color w:val="000000"/>
          <w:lang w:val="lt-LT" w:eastAsia="lt-LT"/>
        </w:rPr>
        <w:t>sandoris sudaromas dėl valstybinės kitos paskirties žemės sklypo, ne mažesnio kaip 0,3 ha ploto</w:t>
      </w:r>
      <w:r>
        <w:rPr>
          <w:color w:val="000000"/>
          <w:lang w:val="lt-LT" w:eastAsia="lt-LT"/>
        </w:rPr>
        <w:t xml:space="preserve">), todėl bus reikalinga </w:t>
      </w:r>
      <w:r w:rsidRPr="0086141B">
        <w:rPr>
          <w:color w:val="000000"/>
          <w:lang w:val="lt-LT" w:eastAsia="lt-LT"/>
        </w:rPr>
        <w:t>Nacionalinė</w:t>
      </w:r>
      <w:r>
        <w:rPr>
          <w:color w:val="000000"/>
          <w:lang w:val="lt-LT" w:eastAsia="lt-LT"/>
        </w:rPr>
        <w:t>s</w:t>
      </w:r>
      <w:r w:rsidR="002421DC">
        <w:rPr>
          <w:color w:val="000000"/>
          <w:lang w:val="lt-LT" w:eastAsia="lt-LT"/>
        </w:rPr>
        <w:t xml:space="preserve"> žemės tarnybos išvada. </w:t>
      </w:r>
      <w:r w:rsidR="002421DC" w:rsidRPr="002421DC">
        <w:rPr>
          <w:color w:val="000000"/>
          <w:lang w:val="lt-LT" w:eastAsia="lt-LT"/>
        </w:rPr>
        <w:t>Kretingos rajon</w:t>
      </w:r>
      <w:r w:rsidR="002421DC">
        <w:rPr>
          <w:color w:val="000000"/>
          <w:lang w:val="lt-LT" w:eastAsia="lt-LT"/>
        </w:rPr>
        <w:t>o</w:t>
      </w:r>
      <w:r w:rsidR="002117A1">
        <w:rPr>
          <w:color w:val="000000"/>
          <w:lang w:val="lt-LT" w:eastAsia="lt-LT"/>
        </w:rPr>
        <w:t xml:space="preserve"> savivaldybės tarybos sprendimo projektas</w:t>
      </w:r>
      <w:r w:rsidR="002421DC">
        <w:rPr>
          <w:color w:val="000000"/>
          <w:lang w:val="lt-LT" w:eastAsia="lt-LT"/>
        </w:rPr>
        <w:t xml:space="preserve"> „D</w:t>
      </w:r>
      <w:r w:rsidR="002421DC" w:rsidRPr="002421DC">
        <w:rPr>
          <w:color w:val="000000"/>
          <w:lang w:val="lt-LT" w:eastAsia="lt-LT"/>
        </w:rPr>
        <w:t>ėl val</w:t>
      </w:r>
      <w:r w:rsidR="002421DC">
        <w:rPr>
          <w:color w:val="000000"/>
          <w:lang w:val="lt-LT" w:eastAsia="lt-LT"/>
        </w:rPr>
        <w:t>stybinės žemės sklypo, esančio Vilniaus g. 33A, K</w:t>
      </w:r>
      <w:r w:rsidR="002421DC" w:rsidRPr="002421DC">
        <w:rPr>
          <w:color w:val="000000"/>
          <w:lang w:val="lt-LT" w:eastAsia="lt-LT"/>
        </w:rPr>
        <w:t>retinga, nuomos“</w:t>
      </w:r>
      <w:r w:rsidR="00E26263">
        <w:rPr>
          <w:color w:val="000000"/>
          <w:lang w:val="lt-LT" w:eastAsia="lt-LT"/>
        </w:rPr>
        <w:t xml:space="preserve"> </w:t>
      </w:r>
      <w:r w:rsidR="002117A1">
        <w:rPr>
          <w:color w:val="000000"/>
          <w:lang w:val="lt-LT" w:eastAsia="lt-LT"/>
        </w:rPr>
        <w:t xml:space="preserve">apsvarstytas </w:t>
      </w:r>
      <w:r w:rsidR="002117A1" w:rsidRPr="002117A1">
        <w:rPr>
          <w:color w:val="000000"/>
          <w:lang w:val="lt-LT" w:eastAsia="lt-LT"/>
        </w:rPr>
        <w:t xml:space="preserve">Kretingos rajono savivaldybės tarybos </w:t>
      </w:r>
      <w:r w:rsidR="000A1A2D">
        <w:rPr>
          <w:color w:val="000000"/>
          <w:lang w:val="lt-LT" w:eastAsia="lt-LT"/>
        </w:rPr>
        <w:t>Ū</w:t>
      </w:r>
      <w:r w:rsidR="001F4C5D">
        <w:rPr>
          <w:color w:val="000000"/>
          <w:lang w:val="lt-LT" w:eastAsia="lt-LT"/>
        </w:rPr>
        <w:t xml:space="preserve">kio, kaimo ir aplinkosaugos </w:t>
      </w:r>
      <w:r w:rsidR="002117A1">
        <w:rPr>
          <w:color w:val="000000"/>
          <w:lang w:val="lt-LT" w:eastAsia="lt-LT"/>
        </w:rPr>
        <w:t>komitete bus teikiamas Nacionalinei žemės tarnybai</w:t>
      </w:r>
      <w:r w:rsidR="002421DC">
        <w:rPr>
          <w:color w:val="000000"/>
          <w:lang w:val="lt-LT" w:eastAsia="lt-LT"/>
        </w:rPr>
        <w:t xml:space="preserve"> </w:t>
      </w:r>
      <w:r w:rsidR="002117A1">
        <w:rPr>
          <w:color w:val="000000"/>
          <w:lang w:val="lt-LT" w:eastAsia="lt-LT"/>
        </w:rPr>
        <w:t>išvadai gauti</w:t>
      </w:r>
      <w:r w:rsidR="002421DC">
        <w:rPr>
          <w:color w:val="000000"/>
          <w:lang w:val="lt-LT" w:eastAsia="lt-LT"/>
        </w:rPr>
        <w:t>.</w:t>
      </w:r>
      <w:r w:rsidR="002117A1">
        <w:rPr>
          <w:color w:val="000000"/>
          <w:lang w:val="lt-LT" w:eastAsia="lt-LT"/>
        </w:rPr>
        <w:t xml:space="preserve"> </w:t>
      </w:r>
      <w:r w:rsidR="002117A1" w:rsidRPr="002117A1">
        <w:rPr>
          <w:color w:val="000000"/>
          <w:lang w:val="lt-LT" w:eastAsia="lt-LT"/>
        </w:rPr>
        <w:t>Kretingos rajono savivaldybės tarybos sprendim</w:t>
      </w:r>
      <w:r w:rsidR="002117A1">
        <w:rPr>
          <w:color w:val="000000"/>
          <w:lang w:val="lt-LT" w:eastAsia="lt-LT"/>
        </w:rPr>
        <w:t>as</w:t>
      </w:r>
      <w:r w:rsidR="002117A1" w:rsidRPr="002117A1">
        <w:rPr>
          <w:color w:val="000000"/>
          <w:lang w:val="lt-LT" w:eastAsia="lt-LT"/>
        </w:rPr>
        <w:t xml:space="preserve"> „Dėl valstybinės žemės sklypo, esančio Vilniaus g. 33A, Kretinga, nuomos“</w:t>
      </w:r>
      <w:r w:rsidR="00610714">
        <w:rPr>
          <w:color w:val="000000"/>
          <w:lang w:val="lt-LT" w:eastAsia="lt-LT"/>
        </w:rPr>
        <w:t xml:space="preserve"> bus svarstomas</w:t>
      </w:r>
      <w:r w:rsidR="002117A1">
        <w:rPr>
          <w:color w:val="000000"/>
          <w:lang w:val="lt-LT" w:eastAsia="lt-LT"/>
        </w:rPr>
        <w:t xml:space="preserve"> tik</w:t>
      </w:r>
      <w:r w:rsidR="002117A1" w:rsidRPr="002117A1">
        <w:rPr>
          <w:color w:val="000000"/>
          <w:lang w:val="lt-LT" w:eastAsia="lt-LT"/>
        </w:rPr>
        <w:t xml:space="preserve"> gavus </w:t>
      </w:r>
      <w:r w:rsidR="002117A1">
        <w:rPr>
          <w:color w:val="000000"/>
          <w:lang w:val="lt-LT" w:eastAsia="lt-LT"/>
        </w:rPr>
        <w:t xml:space="preserve">teigiamą </w:t>
      </w:r>
      <w:r w:rsidR="002117A1" w:rsidRPr="002117A1">
        <w:rPr>
          <w:color w:val="000000"/>
          <w:lang w:val="lt-LT" w:eastAsia="lt-LT"/>
        </w:rPr>
        <w:t>Nacionalinės žemės tarnybos išvadą.</w:t>
      </w:r>
    </w:p>
    <w:p w14:paraId="084FEAB7" w14:textId="77777777" w:rsidR="00840EE9" w:rsidRPr="00CC5A6F" w:rsidRDefault="00840EE9" w:rsidP="00243DC1">
      <w:pPr>
        <w:pStyle w:val="Pagrindinistekstas"/>
        <w:tabs>
          <w:tab w:val="left" w:pos="851"/>
        </w:tabs>
        <w:spacing w:before="20" w:after="2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243DC1">
      <w:pPr>
        <w:pStyle w:val="Pagrindinistekstas"/>
        <w:tabs>
          <w:tab w:val="left" w:pos="851"/>
        </w:tabs>
        <w:spacing w:before="20" w:after="2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243DC1">
      <w:pPr>
        <w:spacing w:before="20" w:after="20"/>
        <w:ind w:firstLine="851"/>
        <w:jc w:val="both"/>
        <w:rPr>
          <w:lang w:val="lt-LT"/>
        </w:rPr>
      </w:pPr>
      <w:r w:rsidRPr="00CC5A6F">
        <w:rPr>
          <w:lang w:val="lt-LT"/>
        </w:rPr>
        <w:t>Teisės akto projektas antikorupciniam vertinimui neteikiamas.</w:t>
      </w:r>
    </w:p>
    <w:p w14:paraId="4C9E6965" w14:textId="77777777" w:rsidR="005B2CD4" w:rsidRDefault="00840EE9" w:rsidP="00243DC1">
      <w:pPr>
        <w:ind w:firstLine="851"/>
        <w:jc w:val="both"/>
        <w:rPr>
          <w:b/>
          <w:szCs w:val="24"/>
          <w:lang w:val="lt-LT"/>
        </w:rPr>
      </w:pPr>
      <w:r w:rsidRPr="00CC5A6F">
        <w:rPr>
          <w:b/>
          <w:szCs w:val="24"/>
          <w:lang w:val="lt-LT"/>
        </w:rPr>
        <w:t>7. Autorius ar autorių grupė.</w:t>
      </w:r>
      <w:r w:rsidR="005B2CD4">
        <w:rPr>
          <w:b/>
          <w:szCs w:val="24"/>
          <w:lang w:val="lt-LT"/>
        </w:rPr>
        <w:t xml:space="preserve"> </w:t>
      </w:r>
    </w:p>
    <w:p w14:paraId="0361BE15" w14:textId="0A1116A5" w:rsidR="00C9082A" w:rsidRPr="00CC5A6F" w:rsidRDefault="00840EE9" w:rsidP="00243DC1">
      <w:pPr>
        <w:ind w:firstLine="851"/>
        <w:jc w:val="both"/>
        <w:rPr>
          <w:b/>
          <w:szCs w:val="24"/>
          <w:lang w:val="lt-LT"/>
        </w:rPr>
      </w:pPr>
      <w:r w:rsidRPr="00CC5A6F">
        <w:rPr>
          <w:szCs w:val="24"/>
          <w:lang w:val="lt-LT"/>
        </w:rPr>
        <w:t>Architektūros ir teritorijų planavimo skyriaus vyr. specialist</w:t>
      </w:r>
      <w:r w:rsidR="00676E92">
        <w:rPr>
          <w:szCs w:val="24"/>
          <w:lang w:val="lt-LT"/>
        </w:rPr>
        <w:t>ė</w:t>
      </w:r>
      <w:r w:rsidRPr="00CC5A6F">
        <w:rPr>
          <w:szCs w:val="24"/>
          <w:lang w:val="lt-LT"/>
        </w:rPr>
        <w:t xml:space="preserve"> </w:t>
      </w:r>
      <w:r w:rsidR="00676E92" w:rsidRPr="00676E92">
        <w:rPr>
          <w:szCs w:val="24"/>
          <w:lang w:val="lt-LT"/>
        </w:rPr>
        <w:t>Daiva Paškevičienė</w:t>
      </w:r>
      <w:r w:rsidRPr="00676E92">
        <w:rPr>
          <w:szCs w:val="24"/>
          <w:lang w:val="lt-LT"/>
        </w:rPr>
        <w:t>.</w:t>
      </w:r>
    </w:p>
    <w:sectPr w:rsidR="00C9082A" w:rsidRPr="00CC5A6F" w:rsidSect="00200AE3">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37380" w14:textId="77777777" w:rsidR="00814BAA" w:rsidRDefault="00814BAA">
      <w:r>
        <w:separator/>
      </w:r>
    </w:p>
  </w:endnote>
  <w:endnote w:type="continuationSeparator" w:id="0">
    <w:p w14:paraId="400192EF" w14:textId="77777777" w:rsidR="00814BAA" w:rsidRDefault="0081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1BFA" w14:textId="77777777" w:rsidR="00610714" w:rsidRDefault="00610714">
    <w:pPr>
      <w:pStyle w:val="Porat"/>
      <w:jc w:val="right"/>
      <w:rPr>
        <w:color w:val="808080"/>
      </w:rPr>
    </w:pPr>
  </w:p>
  <w:p w14:paraId="659D347D" w14:textId="77777777" w:rsidR="00610714" w:rsidRDefault="006107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CDDB6" w14:textId="77777777" w:rsidR="00814BAA" w:rsidRDefault="00814BAA">
      <w:r>
        <w:separator/>
      </w:r>
    </w:p>
  </w:footnote>
  <w:footnote w:type="continuationSeparator" w:id="0">
    <w:p w14:paraId="5EC9B61F" w14:textId="77777777" w:rsidR="00814BAA" w:rsidRDefault="00814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52D1" w14:textId="77777777" w:rsidR="00610714" w:rsidRPr="00EB4D24" w:rsidRDefault="0061071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2BB2CD0F" w:rsidR="00610714" w:rsidRDefault="00610714">
        <w:pPr>
          <w:pStyle w:val="Antrats"/>
          <w:jc w:val="center"/>
        </w:pPr>
        <w:r>
          <w:fldChar w:fldCharType="begin"/>
        </w:r>
        <w:r>
          <w:instrText>PAGE   \* MERGEFORMAT</w:instrText>
        </w:r>
        <w:r>
          <w:fldChar w:fldCharType="separate"/>
        </w:r>
        <w:r w:rsidR="008771E5" w:rsidRPr="008771E5">
          <w:rPr>
            <w:noProof/>
            <w:lang w:val="lt-LT"/>
          </w:rPr>
          <w:t>3</w:t>
        </w:r>
        <w:r>
          <w:fldChar w:fldCharType="end"/>
        </w:r>
      </w:p>
    </w:sdtContent>
  </w:sdt>
  <w:p w14:paraId="6F4FDE8A" w14:textId="66193F21" w:rsidR="00610714" w:rsidRPr="00EB4D24" w:rsidRDefault="0061071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610714" w:rsidRDefault="0061071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2D"/>
    <w:rsid w:val="000A1AAC"/>
    <w:rsid w:val="000A323F"/>
    <w:rsid w:val="000A6BD7"/>
    <w:rsid w:val="000B2F03"/>
    <w:rsid w:val="000B6778"/>
    <w:rsid w:val="000B7DDF"/>
    <w:rsid w:val="000C3E16"/>
    <w:rsid w:val="000D3B87"/>
    <w:rsid w:val="000D47C0"/>
    <w:rsid w:val="000D4CCD"/>
    <w:rsid w:val="000E02E5"/>
    <w:rsid w:val="000E0B9E"/>
    <w:rsid w:val="000F0ECF"/>
    <w:rsid w:val="000F1E49"/>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E17FA"/>
    <w:rsid w:val="001F05B7"/>
    <w:rsid w:val="001F21F0"/>
    <w:rsid w:val="001F42E1"/>
    <w:rsid w:val="001F4C5D"/>
    <w:rsid w:val="001F6A1A"/>
    <w:rsid w:val="00200AE3"/>
    <w:rsid w:val="002015B2"/>
    <w:rsid w:val="00202E8E"/>
    <w:rsid w:val="002117A1"/>
    <w:rsid w:val="002126BF"/>
    <w:rsid w:val="00213039"/>
    <w:rsid w:val="00216D06"/>
    <w:rsid w:val="00217CEC"/>
    <w:rsid w:val="0022189B"/>
    <w:rsid w:val="00223062"/>
    <w:rsid w:val="002251D9"/>
    <w:rsid w:val="002264C8"/>
    <w:rsid w:val="00231C3F"/>
    <w:rsid w:val="002323E8"/>
    <w:rsid w:val="002421DC"/>
    <w:rsid w:val="00243DC1"/>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D4A95"/>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451A"/>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5000B5"/>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1A1C"/>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2CD4"/>
    <w:rsid w:val="005B33E2"/>
    <w:rsid w:val="005B4E8D"/>
    <w:rsid w:val="005B6AE8"/>
    <w:rsid w:val="005C0D55"/>
    <w:rsid w:val="005C2900"/>
    <w:rsid w:val="005C2B25"/>
    <w:rsid w:val="005C3CF3"/>
    <w:rsid w:val="005C47D3"/>
    <w:rsid w:val="005C5BD1"/>
    <w:rsid w:val="005D43FA"/>
    <w:rsid w:val="005E486A"/>
    <w:rsid w:val="005E4D84"/>
    <w:rsid w:val="005F10DC"/>
    <w:rsid w:val="00610714"/>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6E92"/>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42048"/>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14BAA"/>
    <w:rsid w:val="00823A26"/>
    <w:rsid w:val="00840EE9"/>
    <w:rsid w:val="0084518E"/>
    <w:rsid w:val="0084714A"/>
    <w:rsid w:val="00850893"/>
    <w:rsid w:val="0086141B"/>
    <w:rsid w:val="008645D1"/>
    <w:rsid w:val="008705CE"/>
    <w:rsid w:val="00871DE8"/>
    <w:rsid w:val="008753D3"/>
    <w:rsid w:val="008771E5"/>
    <w:rsid w:val="00886CB2"/>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4D85"/>
    <w:rsid w:val="009A6617"/>
    <w:rsid w:val="009B5030"/>
    <w:rsid w:val="009B5EFD"/>
    <w:rsid w:val="009D01D9"/>
    <w:rsid w:val="009E49DB"/>
    <w:rsid w:val="009F2199"/>
    <w:rsid w:val="009F57F7"/>
    <w:rsid w:val="00A006D2"/>
    <w:rsid w:val="00A06540"/>
    <w:rsid w:val="00A10AAD"/>
    <w:rsid w:val="00A13E98"/>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83722"/>
    <w:rsid w:val="00AA1820"/>
    <w:rsid w:val="00AA2564"/>
    <w:rsid w:val="00AA3148"/>
    <w:rsid w:val="00AA458D"/>
    <w:rsid w:val="00AA5535"/>
    <w:rsid w:val="00AB400A"/>
    <w:rsid w:val="00AC7FA7"/>
    <w:rsid w:val="00AD113E"/>
    <w:rsid w:val="00AD7A99"/>
    <w:rsid w:val="00AE0EAA"/>
    <w:rsid w:val="00AE1B39"/>
    <w:rsid w:val="00AE7048"/>
    <w:rsid w:val="00AF0FFA"/>
    <w:rsid w:val="00AF5F0C"/>
    <w:rsid w:val="00B001EC"/>
    <w:rsid w:val="00B0225B"/>
    <w:rsid w:val="00B0608E"/>
    <w:rsid w:val="00B07FFA"/>
    <w:rsid w:val="00B134BD"/>
    <w:rsid w:val="00B16EF6"/>
    <w:rsid w:val="00B25285"/>
    <w:rsid w:val="00B32019"/>
    <w:rsid w:val="00B3234D"/>
    <w:rsid w:val="00B325AC"/>
    <w:rsid w:val="00B37619"/>
    <w:rsid w:val="00B40233"/>
    <w:rsid w:val="00B43257"/>
    <w:rsid w:val="00B4596A"/>
    <w:rsid w:val="00B54517"/>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3D66"/>
    <w:rsid w:val="00BB4F94"/>
    <w:rsid w:val="00BB7716"/>
    <w:rsid w:val="00BC69DB"/>
    <w:rsid w:val="00BC7FF1"/>
    <w:rsid w:val="00BD4029"/>
    <w:rsid w:val="00BD473D"/>
    <w:rsid w:val="00BD62E6"/>
    <w:rsid w:val="00BE2802"/>
    <w:rsid w:val="00BE6771"/>
    <w:rsid w:val="00BE6CF6"/>
    <w:rsid w:val="00BF091E"/>
    <w:rsid w:val="00BF1D4F"/>
    <w:rsid w:val="00BF3612"/>
    <w:rsid w:val="00C06181"/>
    <w:rsid w:val="00C20D3F"/>
    <w:rsid w:val="00C211C0"/>
    <w:rsid w:val="00C31252"/>
    <w:rsid w:val="00C400BE"/>
    <w:rsid w:val="00C476C6"/>
    <w:rsid w:val="00C53F7B"/>
    <w:rsid w:val="00C63128"/>
    <w:rsid w:val="00C64E85"/>
    <w:rsid w:val="00C7027F"/>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2E2E"/>
    <w:rsid w:val="00CE54A6"/>
    <w:rsid w:val="00CE6E27"/>
    <w:rsid w:val="00CF0EED"/>
    <w:rsid w:val="00CF6DE6"/>
    <w:rsid w:val="00CF7907"/>
    <w:rsid w:val="00CF7B80"/>
    <w:rsid w:val="00D02E75"/>
    <w:rsid w:val="00D10B61"/>
    <w:rsid w:val="00D15589"/>
    <w:rsid w:val="00D2178F"/>
    <w:rsid w:val="00D24ADD"/>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A4EBA"/>
    <w:rsid w:val="00DB586D"/>
    <w:rsid w:val="00DB7EE1"/>
    <w:rsid w:val="00DC01D1"/>
    <w:rsid w:val="00DC59B8"/>
    <w:rsid w:val="00DD0626"/>
    <w:rsid w:val="00DD2BBA"/>
    <w:rsid w:val="00DD32CD"/>
    <w:rsid w:val="00DD3D65"/>
    <w:rsid w:val="00DD529C"/>
    <w:rsid w:val="00DE1CF5"/>
    <w:rsid w:val="00DE50F1"/>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263"/>
    <w:rsid w:val="00E26A7A"/>
    <w:rsid w:val="00E31628"/>
    <w:rsid w:val="00E36643"/>
    <w:rsid w:val="00E366D3"/>
    <w:rsid w:val="00E42015"/>
    <w:rsid w:val="00E540C8"/>
    <w:rsid w:val="00E622EA"/>
    <w:rsid w:val="00E7343B"/>
    <w:rsid w:val="00E7733A"/>
    <w:rsid w:val="00E81261"/>
    <w:rsid w:val="00E85F18"/>
    <w:rsid w:val="00EA2B34"/>
    <w:rsid w:val="00EA6D14"/>
    <w:rsid w:val="00EB1777"/>
    <w:rsid w:val="00EB4A05"/>
    <w:rsid w:val="00EB4D24"/>
    <w:rsid w:val="00EC77FD"/>
    <w:rsid w:val="00ED02F5"/>
    <w:rsid w:val="00ED34EE"/>
    <w:rsid w:val="00EE0F59"/>
    <w:rsid w:val="00EE1438"/>
    <w:rsid w:val="00EE5593"/>
    <w:rsid w:val="00EE5D9E"/>
    <w:rsid w:val="00EF21B8"/>
    <w:rsid w:val="00F00B4D"/>
    <w:rsid w:val="00F053A8"/>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9B12-A0EF-4C9E-9875-2F35B063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9191</Words>
  <Characters>5240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2024-03-28T09:55:00Z</cp:lastPrinted>
  <dcterms:created xsi:type="dcterms:W3CDTF">2024-11-11T12:43:00Z</dcterms:created>
  <dcterms:modified xsi:type="dcterms:W3CDTF">2024-11-13T14:20:00Z</dcterms:modified>
</cp:coreProperties>
</file>