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ayout w:type="fixed"/>
        <w:tblLook w:val="0000" w:firstRow="0" w:lastRow="0" w:firstColumn="0" w:lastColumn="0" w:noHBand="0" w:noVBand="0"/>
      </w:tblPr>
      <w:tblGrid>
        <w:gridCol w:w="9747"/>
      </w:tblGrid>
      <w:tr w:rsidR="003B0533" w:rsidRPr="00CD6077" w14:paraId="1FB39920" w14:textId="77777777" w:rsidTr="0079542A">
        <w:tc>
          <w:tcPr>
            <w:tcW w:w="9747" w:type="dxa"/>
          </w:tcPr>
          <w:p w14:paraId="04B65F1E" w14:textId="77777777" w:rsidR="00901763" w:rsidRPr="00901763" w:rsidRDefault="00901763" w:rsidP="00901763">
            <w:pPr>
              <w:jc w:val="center"/>
              <w:rPr>
                <w:b/>
                <w:sz w:val="28"/>
                <w:szCs w:val="28"/>
              </w:rPr>
            </w:pPr>
            <w:r w:rsidRPr="00901763">
              <w:rPr>
                <w:b/>
                <w:sz w:val="28"/>
                <w:szCs w:val="28"/>
              </w:rPr>
              <w:t>KRETINGOS RAJONO SAVIVALDYBĖS TARYBA</w:t>
            </w:r>
          </w:p>
          <w:p w14:paraId="636BC2C9" w14:textId="77777777" w:rsidR="00901763" w:rsidRPr="00FA6565" w:rsidRDefault="00901763" w:rsidP="00FA6565">
            <w:pPr>
              <w:rPr>
                <w:b/>
              </w:rPr>
            </w:pPr>
          </w:p>
          <w:p w14:paraId="381C7E66" w14:textId="77777777" w:rsidR="00901763" w:rsidRPr="00901763" w:rsidRDefault="00901763" w:rsidP="00901763">
            <w:pPr>
              <w:jc w:val="center"/>
              <w:rPr>
                <w:b/>
              </w:rPr>
            </w:pPr>
            <w:r w:rsidRPr="00901763">
              <w:rPr>
                <w:b/>
              </w:rPr>
              <w:t>SPRENDIMAS</w:t>
            </w:r>
          </w:p>
          <w:p w14:paraId="3829DFAE" w14:textId="3945489B" w:rsidR="003B0533" w:rsidRDefault="00BB1739" w:rsidP="00BB1739">
            <w:pPr>
              <w:jc w:val="center"/>
              <w:rPr>
                <w:b/>
              </w:rPr>
            </w:pPr>
            <w:r>
              <w:rPr>
                <w:b/>
              </w:rPr>
              <w:t>DĖL PROJEKTO „</w:t>
            </w:r>
            <w:r w:rsidR="00860ED2" w:rsidRPr="00860ED2">
              <w:rPr>
                <w:b/>
              </w:rPr>
              <w:t>SVEIKATOS SPECIALISTŲ RENGIMAS, PRITRAUKIMAS</w:t>
            </w:r>
            <w:r w:rsidR="00860ED2">
              <w:rPr>
                <w:b/>
              </w:rPr>
              <w:t xml:space="preserve"> </w:t>
            </w:r>
            <w:r>
              <w:rPr>
                <w:b/>
              </w:rPr>
              <w:t>KRETINGOS RAJONO SAVIVALDYBĖJE“ ĮGYVENDINIMO</w:t>
            </w:r>
          </w:p>
          <w:p w14:paraId="3976DAC5" w14:textId="77777777" w:rsidR="00901763" w:rsidRPr="00CD6077" w:rsidRDefault="00901763" w:rsidP="006D74EC">
            <w:pPr>
              <w:rPr>
                <w:b/>
              </w:rPr>
            </w:pPr>
          </w:p>
        </w:tc>
      </w:tr>
      <w:tr w:rsidR="003B0533" w:rsidRPr="00CD6077" w14:paraId="4AB49784" w14:textId="77777777" w:rsidTr="0079542A">
        <w:trPr>
          <w:trHeight w:val="576"/>
        </w:trPr>
        <w:tc>
          <w:tcPr>
            <w:tcW w:w="9747" w:type="dxa"/>
          </w:tcPr>
          <w:p w14:paraId="48062722" w14:textId="377A6AB2" w:rsidR="003B0533" w:rsidRPr="00CD6077" w:rsidRDefault="00A22818" w:rsidP="003B0533">
            <w:pPr>
              <w:jc w:val="center"/>
            </w:pPr>
            <w:r>
              <w:t>20</w:t>
            </w:r>
            <w:r w:rsidR="00B356C5">
              <w:t>2</w:t>
            </w:r>
            <w:r w:rsidR="00BB1739">
              <w:t>4</w:t>
            </w:r>
            <w:r w:rsidR="00E24290" w:rsidRPr="00CD6077">
              <w:t xml:space="preserve"> m. </w:t>
            </w:r>
            <w:r w:rsidR="006B7275">
              <w:t>rugpjūčio</w:t>
            </w:r>
            <w:r w:rsidR="00C14464">
              <w:t xml:space="preserve"> </w:t>
            </w:r>
            <w:r w:rsidR="00306F5E">
              <w:t>9</w:t>
            </w:r>
            <w:r w:rsidR="00CF50E1" w:rsidRPr="00CD6077">
              <w:t xml:space="preserve"> </w:t>
            </w:r>
            <w:r w:rsidR="003B0533" w:rsidRPr="00CD6077">
              <w:t>d. Nr.</w:t>
            </w:r>
            <w:r w:rsidR="00233625" w:rsidRPr="00CD6077">
              <w:t xml:space="preserve"> T</w:t>
            </w:r>
            <w:r w:rsidR="00BB1739">
              <w:t>1-</w:t>
            </w:r>
            <w:r w:rsidR="00306F5E">
              <w:t>323</w:t>
            </w:r>
            <w:bookmarkStart w:id="0" w:name="_GoBack"/>
            <w:bookmarkEnd w:id="0"/>
          </w:p>
          <w:p w14:paraId="2F181A45" w14:textId="77777777" w:rsidR="003B0533" w:rsidRPr="00CD6077" w:rsidRDefault="003B0533" w:rsidP="003B0533">
            <w:pPr>
              <w:jc w:val="center"/>
            </w:pPr>
            <w:r w:rsidRPr="00CD6077">
              <w:t>Kretinga</w:t>
            </w:r>
          </w:p>
        </w:tc>
      </w:tr>
    </w:tbl>
    <w:p w14:paraId="7336DDA5" w14:textId="77777777" w:rsidR="00B55B64" w:rsidRDefault="00B55B64" w:rsidP="00FA6565">
      <w:pPr>
        <w:jc w:val="both"/>
      </w:pPr>
    </w:p>
    <w:p w14:paraId="3F66137D" w14:textId="68ECC6EC" w:rsidR="003A1284" w:rsidRDefault="0051320D" w:rsidP="003A1284">
      <w:pPr>
        <w:ind w:firstLine="851"/>
        <w:jc w:val="both"/>
      </w:pPr>
      <w:r w:rsidRPr="0051320D">
        <w:t>Vadovaudamasi Lietuvos Respublikos vietos savivaldos įstatymo 15 straipsnio 4 dalimi,</w:t>
      </w:r>
      <w:r>
        <w:t xml:space="preserve"> </w:t>
      </w:r>
      <w:r w:rsidR="00176645">
        <w:t>L</w:t>
      </w:r>
      <w:r w:rsidR="00176645" w:rsidRPr="00176645">
        <w:t xml:space="preserve">ietuvos </w:t>
      </w:r>
      <w:r w:rsidR="00176645">
        <w:t>R</w:t>
      </w:r>
      <w:r w:rsidR="00176645" w:rsidRPr="00176645">
        <w:t>espublikos sveikatos apsaugos ministro</w:t>
      </w:r>
      <w:r w:rsidR="00176645">
        <w:t xml:space="preserve"> </w:t>
      </w:r>
      <w:r w:rsidR="00860ED2" w:rsidRPr="00860ED2">
        <w:t>2024 m. gegužės 2</w:t>
      </w:r>
      <w:r w:rsidR="00B40343">
        <w:t>0</w:t>
      </w:r>
      <w:r w:rsidR="00860ED2" w:rsidRPr="00860ED2">
        <w:t xml:space="preserve"> d.</w:t>
      </w:r>
      <w:r w:rsidR="00860ED2">
        <w:t xml:space="preserve"> įsakymo </w:t>
      </w:r>
      <w:r w:rsidR="00860ED2" w:rsidRPr="00860ED2">
        <w:t xml:space="preserve"> Nr. V-5</w:t>
      </w:r>
      <w:r w:rsidR="00B40343">
        <w:t>72</w:t>
      </w:r>
      <w:r w:rsidR="00860ED2">
        <w:t xml:space="preserve"> </w:t>
      </w:r>
      <w:r w:rsidR="00B40343">
        <w:t>„D</w:t>
      </w:r>
      <w:r w:rsidR="00B40343" w:rsidRPr="00B40343">
        <w:t xml:space="preserve">ėl </w:t>
      </w:r>
      <w:r w:rsidR="00B40343">
        <w:t>L</w:t>
      </w:r>
      <w:r w:rsidR="00B40343" w:rsidRPr="00B40343">
        <w:t xml:space="preserve">ietuvos </w:t>
      </w:r>
      <w:r w:rsidR="00B40343">
        <w:t>R</w:t>
      </w:r>
      <w:r w:rsidR="00B40343" w:rsidRPr="00B40343">
        <w:t xml:space="preserve">espublikos sveikatos apsaugos ministro 2022 m. </w:t>
      </w:r>
      <w:r w:rsidR="00B40343">
        <w:t>g</w:t>
      </w:r>
      <w:r w:rsidR="00B40343" w:rsidRPr="00B40343">
        <w:t xml:space="preserve">egužės 20  d. </w:t>
      </w:r>
      <w:r w:rsidR="00B40343">
        <w:t>įs</w:t>
      </w:r>
      <w:r w:rsidR="00B40343" w:rsidRPr="00B40343">
        <w:t xml:space="preserve">akymo </w:t>
      </w:r>
      <w:r w:rsidR="00B40343">
        <w:t>N</w:t>
      </w:r>
      <w:r w:rsidR="00B40343" w:rsidRPr="00B40343">
        <w:t>r. V-988 „</w:t>
      </w:r>
      <w:r w:rsidR="00B40343">
        <w:t>D</w:t>
      </w:r>
      <w:r w:rsidR="00B40343" w:rsidRPr="00B40343">
        <w:t xml:space="preserve">ėl 2022–2030 metų plėtros programos valdytojos </w:t>
      </w:r>
      <w:r w:rsidR="00B40343">
        <w:t>L</w:t>
      </w:r>
      <w:r w:rsidR="009065AD">
        <w:t>ietuvos R</w:t>
      </w:r>
      <w:r w:rsidR="00B40343" w:rsidRPr="00B40343">
        <w:t xml:space="preserve">espublikos sveikatos apsaugos ministerijos sveikatos priežiūros kokybės ir efektyvumo didinimo plėtros programos pažangos priemonės </w:t>
      </w:r>
      <w:r w:rsidR="00B40343">
        <w:t>N</w:t>
      </w:r>
      <w:r w:rsidR="00B40343" w:rsidRPr="00B40343">
        <w:t>r. 11-002-02-11-01 „</w:t>
      </w:r>
      <w:r w:rsidR="00B40343">
        <w:t>G</w:t>
      </w:r>
      <w:r w:rsidR="00B40343" w:rsidRPr="00B40343">
        <w:t>erinti sveikatos priežiūros paslaugų kokybę ir prieinamumą“ aprašo patvirtinimo“</w:t>
      </w:r>
      <w:r w:rsidR="00B40343">
        <w:t xml:space="preserve"> </w:t>
      </w:r>
      <w:r w:rsidR="00860ED2">
        <w:t>pakeitimo</w:t>
      </w:r>
      <w:r w:rsidR="00B40343">
        <w:t xml:space="preserve"> 25 priedo</w:t>
      </w:r>
      <w:r w:rsidR="00176645">
        <w:t xml:space="preserve"> 2.1</w:t>
      </w:r>
      <w:r w:rsidR="00B40343">
        <w:t>6</w:t>
      </w:r>
      <w:r w:rsidR="00176645">
        <w:t>.</w:t>
      </w:r>
      <w:r w:rsidR="00B40343">
        <w:t>5.</w:t>
      </w:r>
      <w:r w:rsidR="00176645">
        <w:t xml:space="preserve"> papunkčiu</w:t>
      </w:r>
      <w:r w:rsidR="00176645" w:rsidRPr="00176645">
        <w:rPr>
          <w:sz w:val="22"/>
          <w:szCs w:val="22"/>
        </w:rPr>
        <w:t xml:space="preserve"> </w:t>
      </w:r>
      <w:r w:rsidR="00DF0EAF" w:rsidRPr="00CD6077">
        <w:t xml:space="preserve">Kretingos rajono savivaldybės taryba </w:t>
      </w:r>
      <w:r w:rsidR="00DF0EAF" w:rsidRPr="00CD6077">
        <w:rPr>
          <w:spacing w:val="60"/>
        </w:rPr>
        <w:t>nusprendži</w:t>
      </w:r>
      <w:r w:rsidR="00DF0EAF" w:rsidRPr="00CD6077">
        <w:t>a:</w:t>
      </w:r>
    </w:p>
    <w:p w14:paraId="5C940E22" w14:textId="5F3F87E4" w:rsidR="00176645" w:rsidRDefault="003A1284" w:rsidP="003A1284">
      <w:pPr>
        <w:ind w:firstLine="851"/>
        <w:jc w:val="both"/>
      </w:pPr>
      <w:r>
        <w:t>1.</w:t>
      </w:r>
      <w:r w:rsidR="00A626FD">
        <w:t xml:space="preserve"> </w:t>
      </w:r>
      <w:r w:rsidRPr="003A1284">
        <w:t>Pritarti projekto „</w:t>
      </w:r>
      <w:r w:rsidR="00B40343">
        <w:t>Sveikatos specialistų rengimas, pritraukimas</w:t>
      </w:r>
      <w:r w:rsidRPr="003A1284">
        <w:t xml:space="preserve"> Kretingos rajono savivaldybėje“ (toliau – Projektas) įgyvendinimui, Kretingos rajono savivaldybės administracijai dalyvaujant pareiškėjo teisėmis.</w:t>
      </w:r>
    </w:p>
    <w:p w14:paraId="79BBFD20" w14:textId="2668B8BB" w:rsidR="003A1284" w:rsidRDefault="003A1284" w:rsidP="003A1284">
      <w:pPr>
        <w:ind w:firstLine="851"/>
        <w:jc w:val="both"/>
      </w:pPr>
      <w:r>
        <w:t xml:space="preserve">2. Numatyti Kretingos rajono savivaldybės biudžete </w:t>
      </w:r>
      <w:r w:rsidR="00EE3CD3" w:rsidRPr="00EE3CD3">
        <w:t xml:space="preserve">netinkamas finansuoti, tačiau </w:t>
      </w:r>
      <w:r w:rsidR="00CC2B72">
        <w:t>P</w:t>
      </w:r>
      <w:r w:rsidR="00EE3CD3" w:rsidRPr="00EE3CD3">
        <w:t>rojektui įgyvendinti būtinas išlaidas</w:t>
      </w:r>
      <w:r w:rsidR="00EE3CD3">
        <w:t xml:space="preserve"> ir </w:t>
      </w:r>
      <w:r w:rsidR="00EE3CD3" w:rsidRPr="00EE3CD3">
        <w:t>tinkamų finansuoti išlaidų dal</w:t>
      </w:r>
      <w:r w:rsidR="00EE3CD3">
        <w:t>į</w:t>
      </w:r>
      <w:r w:rsidR="00EE3CD3" w:rsidRPr="00EE3CD3">
        <w:t>, kurios nepadengia projektui skiriamo finansavimo lėšos</w:t>
      </w:r>
      <w:r w:rsidR="00EE3CD3">
        <w:t xml:space="preserve">. </w:t>
      </w:r>
    </w:p>
    <w:p w14:paraId="23A796DB" w14:textId="00A9C0C0" w:rsidR="00EE3CD3" w:rsidRDefault="00EE3CD3" w:rsidP="003A1284">
      <w:pPr>
        <w:ind w:firstLine="851"/>
        <w:jc w:val="both"/>
      </w:pPr>
      <w:r>
        <w:t xml:space="preserve">3. </w:t>
      </w:r>
      <w:r w:rsidRPr="00EE3CD3">
        <w:t xml:space="preserve">Įgalioti Kretingos rajono savivaldybės administracijos direktorių pasirašyti su </w:t>
      </w:r>
      <w:r w:rsidR="00CC2B72">
        <w:t>P</w:t>
      </w:r>
      <w:r w:rsidRPr="00EE3CD3">
        <w:t>rojektu susijusius dokumentus</w:t>
      </w:r>
      <w:r w:rsidR="00CC2B72">
        <w:t>.</w:t>
      </w:r>
    </w:p>
    <w:p w14:paraId="68002C77" w14:textId="77777777" w:rsidR="00EE3CD3" w:rsidRPr="00176645" w:rsidRDefault="00EE3CD3" w:rsidP="003A1284">
      <w:pPr>
        <w:ind w:firstLine="851"/>
        <w:jc w:val="both"/>
      </w:pPr>
    </w:p>
    <w:p w14:paraId="73255AD7" w14:textId="77777777" w:rsidR="003B0533" w:rsidRPr="00CD6077" w:rsidRDefault="003B0533" w:rsidP="003B0533">
      <w:pPr>
        <w:jc w:val="both"/>
      </w:pPr>
      <w:r w:rsidRPr="00CD6077">
        <w:t>Savivaldybės meras</w:t>
      </w:r>
    </w:p>
    <w:p w14:paraId="530104DB" w14:textId="77777777" w:rsidR="00C461B0" w:rsidRDefault="00C461B0" w:rsidP="00222BBC">
      <w:pPr>
        <w:pStyle w:val="Pavadinimas"/>
        <w:jc w:val="left"/>
      </w:pPr>
    </w:p>
    <w:p w14:paraId="6286366E" w14:textId="77777777" w:rsidR="00222BBC" w:rsidRDefault="00222BBC" w:rsidP="00222BBC">
      <w:pPr>
        <w:pStyle w:val="Pavadinimas"/>
        <w:jc w:val="left"/>
      </w:pPr>
    </w:p>
    <w:p w14:paraId="0EDD210A" w14:textId="77777777" w:rsidR="00222BBC" w:rsidRDefault="00222BBC" w:rsidP="00222BBC">
      <w:pPr>
        <w:pStyle w:val="Pavadinimas"/>
        <w:jc w:val="left"/>
      </w:pPr>
    </w:p>
    <w:p w14:paraId="16EFB209" w14:textId="77777777" w:rsidR="00222BBC" w:rsidRDefault="00222BBC" w:rsidP="00222BBC">
      <w:pPr>
        <w:pStyle w:val="Pavadinimas"/>
        <w:jc w:val="left"/>
      </w:pPr>
    </w:p>
    <w:p w14:paraId="4E716EFC" w14:textId="77777777" w:rsidR="00222BBC" w:rsidRDefault="00222BBC" w:rsidP="00222BBC">
      <w:pPr>
        <w:pStyle w:val="Pavadinimas"/>
        <w:jc w:val="left"/>
      </w:pPr>
    </w:p>
    <w:p w14:paraId="6911B79D" w14:textId="77777777" w:rsidR="00222BBC" w:rsidRDefault="00222BBC" w:rsidP="00222BBC">
      <w:pPr>
        <w:pStyle w:val="Pavadinimas"/>
        <w:jc w:val="left"/>
      </w:pPr>
    </w:p>
    <w:p w14:paraId="7EA5389F" w14:textId="77777777" w:rsidR="00222BBC" w:rsidRDefault="00222BBC" w:rsidP="00222BBC">
      <w:pPr>
        <w:pStyle w:val="Pavadinimas"/>
        <w:jc w:val="left"/>
      </w:pPr>
    </w:p>
    <w:p w14:paraId="22A4A115" w14:textId="77777777" w:rsidR="00222BBC" w:rsidRDefault="00222BBC" w:rsidP="00222BBC">
      <w:pPr>
        <w:pStyle w:val="Pavadinimas"/>
        <w:jc w:val="left"/>
      </w:pPr>
    </w:p>
    <w:p w14:paraId="277B77BB" w14:textId="77777777" w:rsidR="00222BBC" w:rsidRDefault="00222BBC" w:rsidP="00222BBC">
      <w:pPr>
        <w:pStyle w:val="Pavadinimas"/>
        <w:jc w:val="left"/>
      </w:pPr>
    </w:p>
    <w:p w14:paraId="792E1801" w14:textId="77777777" w:rsidR="00222BBC" w:rsidRDefault="00222BBC" w:rsidP="00222BBC">
      <w:pPr>
        <w:pStyle w:val="Pavadinimas"/>
        <w:jc w:val="left"/>
      </w:pPr>
    </w:p>
    <w:p w14:paraId="01E70957" w14:textId="77777777" w:rsidR="00222BBC" w:rsidRDefault="00222BBC" w:rsidP="00222BBC">
      <w:pPr>
        <w:pStyle w:val="Pavadinimas"/>
        <w:jc w:val="left"/>
      </w:pPr>
    </w:p>
    <w:p w14:paraId="0CFE4BBF" w14:textId="77777777" w:rsidR="00222BBC" w:rsidRDefault="00222BBC" w:rsidP="00222BBC">
      <w:pPr>
        <w:pStyle w:val="Pavadinimas"/>
        <w:jc w:val="left"/>
      </w:pPr>
    </w:p>
    <w:p w14:paraId="01369F08" w14:textId="77777777" w:rsidR="00222BBC" w:rsidRDefault="00222BBC" w:rsidP="00222BBC">
      <w:pPr>
        <w:pStyle w:val="Pavadinimas"/>
        <w:jc w:val="left"/>
      </w:pPr>
    </w:p>
    <w:p w14:paraId="62FA0903" w14:textId="2D38B54C" w:rsidR="00D07196" w:rsidRDefault="00D07196" w:rsidP="00222BBC">
      <w:pPr>
        <w:pStyle w:val="Pavadinimas"/>
        <w:jc w:val="left"/>
      </w:pPr>
    </w:p>
    <w:p w14:paraId="738FEC17" w14:textId="73611322" w:rsidR="00D07196" w:rsidRDefault="00D07196" w:rsidP="00222BBC">
      <w:pPr>
        <w:pStyle w:val="Pavadinimas"/>
        <w:jc w:val="left"/>
      </w:pPr>
    </w:p>
    <w:p w14:paraId="6E27E507" w14:textId="0B8A2A1E" w:rsidR="00D07196" w:rsidRDefault="00D07196" w:rsidP="00222BBC">
      <w:pPr>
        <w:pStyle w:val="Pavadinimas"/>
        <w:jc w:val="left"/>
      </w:pPr>
    </w:p>
    <w:p w14:paraId="4E7E7C04" w14:textId="65688B5B" w:rsidR="00D07196" w:rsidRDefault="00D07196" w:rsidP="00222BBC">
      <w:pPr>
        <w:pStyle w:val="Pavadinimas"/>
        <w:jc w:val="left"/>
      </w:pPr>
    </w:p>
    <w:p w14:paraId="76B6FD18" w14:textId="65187628" w:rsidR="00D07196" w:rsidRDefault="00D07196" w:rsidP="00222BBC">
      <w:pPr>
        <w:pStyle w:val="Pavadinimas"/>
        <w:jc w:val="left"/>
      </w:pPr>
    </w:p>
    <w:p w14:paraId="31F506D9" w14:textId="20148601" w:rsidR="00D07196" w:rsidRDefault="00D07196" w:rsidP="00222BBC">
      <w:pPr>
        <w:pStyle w:val="Pavadinimas"/>
        <w:jc w:val="left"/>
      </w:pPr>
    </w:p>
    <w:p w14:paraId="4E659FAA" w14:textId="2BAB2BA7" w:rsidR="00D07196" w:rsidRDefault="00D07196" w:rsidP="00222BBC">
      <w:pPr>
        <w:pStyle w:val="Pavadinimas"/>
        <w:jc w:val="left"/>
      </w:pPr>
    </w:p>
    <w:p w14:paraId="6CA70E59" w14:textId="6EA9A6F8" w:rsidR="00D07196" w:rsidRDefault="00D07196" w:rsidP="00222BBC">
      <w:pPr>
        <w:pStyle w:val="Pavadinimas"/>
        <w:jc w:val="left"/>
      </w:pPr>
    </w:p>
    <w:p w14:paraId="6368B9BB" w14:textId="05ADC6E6" w:rsidR="00222BBC" w:rsidRDefault="00222BBC" w:rsidP="00222BBC">
      <w:pPr>
        <w:pStyle w:val="Pavadinimas"/>
        <w:jc w:val="left"/>
      </w:pPr>
    </w:p>
    <w:p w14:paraId="3D40D9EE" w14:textId="7BF55301" w:rsidR="00D07196" w:rsidRDefault="00D07196" w:rsidP="00222BBC">
      <w:pPr>
        <w:pStyle w:val="Pavadinimas"/>
        <w:jc w:val="left"/>
      </w:pPr>
    </w:p>
    <w:p w14:paraId="2CE61A6C" w14:textId="65C315B5" w:rsidR="00C461B0" w:rsidRDefault="00C461B0" w:rsidP="00C461B0">
      <w:pPr>
        <w:pStyle w:val="Pavadinimas"/>
        <w:tabs>
          <w:tab w:val="left" w:pos="1125"/>
        </w:tabs>
        <w:jc w:val="left"/>
      </w:pPr>
    </w:p>
    <w:p w14:paraId="12906E1D" w14:textId="162A90F9" w:rsidR="00966FF1" w:rsidRDefault="00AA6A60" w:rsidP="00C461B0">
      <w:pPr>
        <w:pStyle w:val="Pavadinimas"/>
        <w:tabs>
          <w:tab w:val="left" w:pos="1125"/>
        </w:tabs>
        <w:jc w:val="left"/>
        <w:rPr>
          <w:b w:val="0"/>
          <w:lang w:val="lt-LT"/>
        </w:rPr>
        <w:sectPr w:rsidR="00966FF1" w:rsidSect="0079542A">
          <w:headerReference w:type="default" r:id="rId8"/>
          <w:headerReference w:type="first" r:id="rId9"/>
          <w:pgSz w:w="11906" w:h="16838" w:code="9"/>
          <w:pgMar w:top="851" w:right="567" w:bottom="1134" w:left="1701" w:header="567" w:footer="567" w:gutter="0"/>
          <w:cols w:space="708"/>
          <w:titlePg/>
          <w:docGrid w:linePitch="360"/>
        </w:sectPr>
      </w:pPr>
      <w:r>
        <w:rPr>
          <w:b w:val="0"/>
          <w:lang w:val="lt-LT"/>
        </w:rPr>
        <w:t>Lukrecija Lengvinė</w:t>
      </w:r>
    </w:p>
    <w:p w14:paraId="49DD0FF3" w14:textId="77777777" w:rsidR="00CA207D" w:rsidRPr="00CD6077" w:rsidRDefault="00CA207D" w:rsidP="00CA207D">
      <w:pPr>
        <w:pStyle w:val="Pavadinimas"/>
        <w:rPr>
          <w:b w:val="0"/>
          <w:lang w:val="lt-LT"/>
        </w:rPr>
      </w:pPr>
      <w:r w:rsidRPr="00CD6077">
        <w:lastRenderedPageBreak/>
        <w:t>AIŠKINAMASIS RAŠTAS</w:t>
      </w:r>
    </w:p>
    <w:p w14:paraId="40B9A6B5" w14:textId="77777777" w:rsidR="00CA207D" w:rsidRPr="00CD6077" w:rsidRDefault="00CA207D" w:rsidP="00CA207D">
      <w:pPr>
        <w:jc w:val="center"/>
        <w:rPr>
          <w:b/>
          <w:bCs/>
        </w:rPr>
      </w:pPr>
      <w:r w:rsidRPr="00CD6077">
        <w:rPr>
          <w:b/>
          <w:bCs/>
        </w:rPr>
        <w:t>PRIE KRETINGOS RAJONO SAVIVALDYBĖS TARYBOS SPRENDIMO PROJEKTO</w:t>
      </w:r>
    </w:p>
    <w:p w14:paraId="2D3D47E5" w14:textId="536FAF76" w:rsidR="00646DD8" w:rsidRDefault="00756CE1" w:rsidP="00EE3CD3">
      <w:pPr>
        <w:jc w:val="center"/>
        <w:rPr>
          <w:b/>
        </w:rPr>
      </w:pPr>
      <w:r w:rsidRPr="00CD6077">
        <w:rPr>
          <w:b/>
          <w:caps/>
        </w:rPr>
        <w:t>„</w:t>
      </w:r>
      <w:r w:rsidR="00EE3CD3">
        <w:rPr>
          <w:b/>
        </w:rPr>
        <w:t>DĖL PROJEKTO „</w:t>
      </w:r>
      <w:r w:rsidR="00E80801" w:rsidRPr="00860ED2">
        <w:rPr>
          <w:b/>
        </w:rPr>
        <w:t>SVEIKATOS SPECIALISTŲ RENGIMAS, PRITRAUKIMAS</w:t>
      </w:r>
      <w:r w:rsidR="00E80801">
        <w:rPr>
          <w:b/>
        </w:rPr>
        <w:t xml:space="preserve"> KRETINGOS RAJONO SAVIVALDYBĖJE</w:t>
      </w:r>
      <w:r w:rsidR="00EE3CD3">
        <w:rPr>
          <w:b/>
        </w:rPr>
        <w:t>“ ĮGYVENDINIMO</w:t>
      </w:r>
      <w:r w:rsidR="00710082">
        <w:rPr>
          <w:b/>
        </w:rPr>
        <w:t>“</w:t>
      </w:r>
    </w:p>
    <w:p w14:paraId="22FBE360" w14:textId="77777777" w:rsidR="00966FF1" w:rsidRDefault="00966FF1" w:rsidP="00222BBC">
      <w:pPr>
        <w:rPr>
          <w:b/>
        </w:rPr>
      </w:pPr>
    </w:p>
    <w:p w14:paraId="344EA2C8" w14:textId="00E1B3A6" w:rsidR="00966FF1" w:rsidRPr="00966FF1" w:rsidRDefault="00966FF1" w:rsidP="00646DD8">
      <w:pPr>
        <w:jc w:val="center"/>
      </w:pPr>
      <w:r w:rsidRPr="00966FF1">
        <w:t>202</w:t>
      </w:r>
      <w:r w:rsidR="00BB1739">
        <w:t>4</w:t>
      </w:r>
      <w:r w:rsidRPr="00966FF1">
        <w:t>-</w:t>
      </w:r>
      <w:r w:rsidR="00BB1739">
        <w:t>0</w:t>
      </w:r>
      <w:r w:rsidR="007C3B77">
        <w:t>8</w:t>
      </w:r>
      <w:r w:rsidRPr="00966FF1">
        <w:t>-</w:t>
      </w:r>
      <w:r w:rsidR="00BB1739">
        <w:t>0</w:t>
      </w:r>
      <w:r w:rsidR="007C3B77">
        <w:t>5</w:t>
      </w:r>
    </w:p>
    <w:p w14:paraId="47C7A261" w14:textId="77777777" w:rsidR="00966FF1" w:rsidRDefault="00966FF1" w:rsidP="00646DD8">
      <w:pPr>
        <w:jc w:val="center"/>
        <w:rPr>
          <w:b/>
        </w:rPr>
      </w:pPr>
      <w:r w:rsidRPr="00966FF1">
        <w:t>Kretinga</w:t>
      </w:r>
    </w:p>
    <w:p w14:paraId="50AD4744" w14:textId="77777777" w:rsidR="00C72350" w:rsidRPr="00CD6077" w:rsidRDefault="00C72350" w:rsidP="00222BBC">
      <w:pPr>
        <w:rPr>
          <w:b/>
        </w:rPr>
      </w:pPr>
    </w:p>
    <w:p w14:paraId="2293E85A" w14:textId="77777777" w:rsidR="00CA207D" w:rsidRPr="00CD6077" w:rsidRDefault="00966FF1" w:rsidP="00966FF1">
      <w:pPr>
        <w:tabs>
          <w:tab w:val="left" w:pos="851"/>
        </w:tabs>
        <w:jc w:val="both"/>
        <w:rPr>
          <w:b/>
        </w:rPr>
      </w:pPr>
      <w:r>
        <w:rPr>
          <w:b/>
        </w:rPr>
        <w:tab/>
      </w:r>
      <w:r w:rsidR="00CA207D" w:rsidRPr="00CD6077">
        <w:rPr>
          <w:b/>
        </w:rPr>
        <w:t>1. Parengto sprendimo projekto tikslai ir uždaviniai.</w:t>
      </w:r>
    </w:p>
    <w:p w14:paraId="1F4586B6" w14:textId="09C2ECE8" w:rsidR="007837CB" w:rsidRPr="00CD6077" w:rsidRDefault="000A5FE7" w:rsidP="007837CB">
      <w:pPr>
        <w:ind w:firstLine="851"/>
        <w:jc w:val="both"/>
      </w:pPr>
      <w:r w:rsidRPr="00CD6077">
        <w:t>Sprendimo projekto tikslas</w:t>
      </w:r>
      <w:r w:rsidR="00E63502" w:rsidRPr="00CD6077">
        <w:t xml:space="preserve"> –</w:t>
      </w:r>
      <w:r w:rsidR="00756CE1" w:rsidRPr="00CD6077">
        <w:t xml:space="preserve"> </w:t>
      </w:r>
      <w:r w:rsidR="006609A2">
        <w:t xml:space="preserve"> pritarti projekto „</w:t>
      </w:r>
      <w:r w:rsidR="00F84FC6">
        <w:t>Sveikatos specialistų rengimas, pritraukimas</w:t>
      </w:r>
      <w:r w:rsidR="006609A2">
        <w:t xml:space="preserve"> Kretingos rajono savivaldybėje“ (toliau – Projektas)</w:t>
      </w:r>
      <w:r w:rsidR="006F6439">
        <w:t xml:space="preserve"> </w:t>
      </w:r>
      <w:r w:rsidR="006609A2">
        <w:t xml:space="preserve">įgyvendinimui, </w:t>
      </w:r>
      <w:r w:rsidR="00ED4CC9" w:rsidRPr="00CD6077">
        <w:t>n</w:t>
      </w:r>
      <w:r w:rsidR="007837CB" w:rsidRPr="00CD6077">
        <w:t>umatyti</w:t>
      </w:r>
      <w:r w:rsidR="006609A2">
        <w:t xml:space="preserve"> Projekto įgyvendinimui būtinų, bet netinkamų finansuoti išlaidų dalį</w:t>
      </w:r>
      <w:r w:rsidR="00763490" w:rsidRPr="00CD6077">
        <w:t xml:space="preserve"> </w:t>
      </w:r>
      <w:r w:rsidR="007C3B77">
        <w:t xml:space="preserve">ir </w:t>
      </w:r>
      <w:r w:rsidR="007C3B77" w:rsidRPr="00EE3CD3">
        <w:t>tinkamų finansuoti išlaidų dal</w:t>
      </w:r>
      <w:r w:rsidR="007C3B77">
        <w:t>į</w:t>
      </w:r>
      <w:r w:rsidR="007C3B77" w:rsidRPr="00EE3CD3">
        <w:t>, kurios nepadengia projektui skiriamo finansavimo lėšos</w:t>
      </w:r>
      <w:r w:rsidR="00F36222">
        <w:t>,</w:t>
      </w:r>
      <w:r w:rsidR="007C3B77">
        <w:t xml:space="preserve"> bei</w:t>
      </w:r>
      <w:r w:rsidR="007F1E43">
        <w:t xml:space="preserve"> įgalioti Kretingos rajono savivaldybės administracijos direktorių pasirašyti su projekto įgyvendinimu susijusius dokumentus. </w:t>
      </w:r>
    </w:p>
    <w:p w14:paraId="47909325" w14:textId="71FC9004" w:rsidR="004B41B5" w:rsidRDefault="00CA207D" w:rsidP="00964D8E">
      <w:pPr>
        <w:ind w:firstLine="851"/>
        <w:jc w:val="both"/>
        <w:rPr>
          <w:b/>
        </w:rPr>
      </w:pPr>
      <w:r w:rsidRPr="00CD6077">
        <w:rPr>
          <w:b/>
        </w:rPr>
        <w:t xml:space="preserve">2. </w:t>
      </w:r>
      <w:r w:rsidR="00964D8E" w:rsidRPr="00964D8E">
        <w:rPr>
          <w:b/>
        </w:rPr>
        <w:t>Siūlomos teisinio reguliavimo nuostatos, šiuo metu esantis teisinis reglamentavimas, kokie šios srities teisės aktai tebegalioja ir kokius teisės aktus būtina pakeisti ar panaikinti, priėmus teikiamą tarybos sprendimo projektą.</w:t>
      </w:r>
    </w:p>
    <w:p w14:paraId="69DA8985" w14:textId="15E062FD" w:rsidR="007C3B77" w:rsidRPr="003B7B58" w:rsidRDefault="003B7B58" w:rsidP="00964D8E">
      <w:pPr>
        <w:ind w:firstLine="851"/>
        <w:jc w:val="both"/>
        <w:rPr>
          <w:bCs/>
        </w:rPr>
      </w:pPr>
      <w:r>
        <w:rPr>
          <w:bCs/>
        </w:rPr>
        <w:t xml:space="preserve">Paskelbtas kvietimas teikti projektų įgyvendinimo planus parengtas atsižvelgiant į </w:t>
      </w:r>
      <w:r w:rsidRPr="003B7B58">
        <w:rPr>
          <w:bCs/>
        </w:rPr>
        <w:t xml:space="preserve">Lietuvos Respublikos sveikatos apsaugos ministro </w:t>
      </w:r>
      <w:r w:rsidR="00B83842">
        <w:rPr>
          <w:bCs/>
        </w:rPr>
        <w:t xml:space="preserve">2024 m. gegužės 20 d. </w:t>
      </w:r>
      <w:r w:rsidR="00B83842">
        <w:t xml:space="preserve">įsakymo </w:t>
      </w:r>
      <w:r w:rsidR="00B83842" w:rsidRPr="00860ED2">
        <w:t xml:space="preserve"> Nr. V-5</w:t>
      </w:r>
      <w:r w:rsidR="00B83842">
        <w:t>72 „D</w:t>
      </w:r>
      <w:r w:rsidR="00B83842" w:rsidRPr="00B40343">
        <w:t xml:space="preserve">ėl </w:t>
      </w:r>
      <w:r w:rsidR="00B83842">
        <w:t>L</w:t>
      </w:r>
      <w:r w:rsidR="00B83842" w:rsidRPr="00B40343">
        <w:t xml:space="preserve">ietuvos </w:t>
      </w:r>
      <w:r w:rsidR="00B83842">
        <w:t>R</w:t>
      </w:r>
      <w:r w:rsidR="00B83842" w:rsidRPr="00B40343">
        <w:t xml:space="preserve">espublikos sveikatos apsaugos ministro 2022 m. </w:t>
      </w:r>
      <w:r w:rsidR="00B83842">
        <w:t>g</w:t>
      </w:r>
      <w:r w:rsidR="00B83842" w:rsidRPr="00B40343">
        <w:t xml:space="preserve">egužės 20  d. </w:t>
      </w:r>
      <w:r w:rsidR="00B83842">
        <w:t>įs</w:t>
      </w:r>
      <w:r w:rsidR="00B83842" w:rsidRPr="00B40343">
        <w:t xml:space="preserve">akymo </w:t>
      </w:r>
      <w:r w:rsidR="00B83842">
        <w:t>N</w:t>
      </w:r>
      <w:r w:rsidR="00B83842" w:rsidRPr="00B40343">
        <w:t>r. V-988 „</w:t>
      </w:r>
      <w:r w:rsidR="00B83842">
        <w:t>D</w:t>
      </w:r>
      <w:r w:rsidR="00B83842" w:rsidRPr="00B40343">
        <w:t xml:space="preserve">ėl 2022–2030 metų plėtros programos valdytojos </w:t>
      </w:r>
      <w:r w:rsidR="00B83842">
        <w:t>L</w:t>
      </w:r>
      <w:r w:rsidR="00336218">
        <w:t>ietuvos R</w:t>
      </w:r>
      <w:r w:rsidR="00B83842" w:rsidRPr="00B40343">
        <w:t xml:space="preserve">espublikos sveikatos apsaugos ministerijos sveikatos priežiūros kokybės ir efektyvumo didinimo plėtros programos pažangos priemonės </w:t>
      </w:r>
      <w:r w:rsidR="00B83842">
        <w:t>N</w:t>
      </w:r>
      <w:r w:rsidR="00B83842" w:rsidRPr="00B40343">
        <w:t>r. 11-002-02-11-01 „</w:t>
      </w:r>
      <w:r w:rsidR="00B83842">
        <w:t>G</w:t>
      </w:r>
      <w:r w:rsidR="00B83842" w:rsidRPr="00B40343">
        <w:t>erinti sveikatos priežiūros paslaugų kokybę ir prieinamumą“ aprašo patvirtinimo“</w:t>
      </w:r>
      <w:r w:rsidR="00B83842">
        <w:t xml:space="preserve"> pakeitimą. </w:t>
      </w:r>
    </w:p>
    <w:p w14:paraId="5E99A819" w14:textId="1E5C015B" w:rsidR="00D64A82" w:rsidRDefault="00D64A82" w:rsidP="00D64A82">
      <w:pPr>
        <w:tabs>
          <w:tab w:val="left" w:pos="540"/>
          <w:tab w:val="left" w:pos="851"/>
          <w:tab w:val="left" w:pos="3435"/>
        </w:tabs>
        <w:ind w:firstLine="567"/>
        <w:jc w:val="both"/>
        <w:rPr>
          <w:b/>
        </w:rPr>
      </w:pPr>
      <w:r>
        <w:rPr>
          <w:b/>
        </w:rPr>
        <w:tab/>
      </w:r>
      <w:r w:rsidR="00CA207D" w:rsidRPr="00CD6077">
        <w:rPr>
          <w:b/>
        </w:rPr>
        <w:t xml:space="preserve">3. </w:t>
      </w:r>
      <w:r w:rsidRPr="00D64A82">
        <w:rPr>
          <w:b/>
        </w:rPr>
        <w:t>Kokių rezultatų laukiama.</w:t>
      </w:r>
    </w:p>
    <w:p w14:paraId="3A4C68F9" w14:textId="77777777" w:rsidR="0036295D" w:rsidRDefault="00D64A82" w:rsidP="0036295D">
      <w:pPr>
        <w:tabs>
          <w:tab w:val="left" w:pos="540"/>
          <w:tab w:val="left" w:pos="851"/>
          <w:tab w:val="left" w:pos="3435"/>
        </w:tabs>
        <w:ind w:firstLine="567"/>
        <w:jc w:val="both"/>
      </w:pPr>
      <w:r>
        <w:tab/>
      </w:r>
      <w:r w:rsidR="0036295D" w:rsidRPr="0036295D">
        <w:t>Įgyvendinus projektą ir pasinaudojus 100 proc. ES finansavimu tikimasi pagerinti sveikatos priežiūros paslaugų kokybę</w:t>
      </w:r>
      <w:r w:rsidR="0036295D">
        <w:t xml:space="preserve"> ir prieinamumą</w:t>
      </w:r>
      <w:r w:rsidR="0036295D" w:rsidRPr="0036295D">
        <w:t xml:space="preserve"> rajono gyventojams.</w:t>
      </w:r>
      <w:r w:rsidR="0036295D">
        <w:t xml:space="preserve"> </w:t>
      </w:r>
      <w:r w:rsidR="0036295D" w:rsidRPr="0036295D">
        <w:t xml:space="preserve">Įgyvendinant projektą ES investicijos gali būti skiriamos: </w:t>
      </w:r>
    </w:p>
    <w:p w14:paraId="6C55F1F6" w14:textId="62144AA2" w:rsidR="0036295D" w:rsidRDefault="00B82C29" w:rsidP="0036295D">
      <w:pPr>
        <w:pStyle w:val="Sraopastraipa"/>
        <w:numPr>
          <w:ilvl w:val="0"/>
          <w:numId w:val="14"/>
        </w:numPr>
        <w:tabs>
          <w:tab w:val="left" w:pos="1276"/>
        </w:tabs>
        <w:ind w:left="0" w:firstLine="927"/>
        <w:jc w:val="both"/>
      </w:pPr>
      <w:r w:rsidRPr="00B82C29">
        <w:t>mokėti priedą prie darbo užmokesčio tiems gydytojams rezidentams, gydytojams odontologams rezidentams, kurie rezidentūros studijų ciklus atliks rezidentūros bazėje, esančioje ne Vilniaus ir Kauno miesto savivaldybėse. Priedą skirti tik tuo atveju, jei gydytojas rezidentas pasirinktoje rezidentūros bazėje išdirba ne trumpiau nei 6 mėn. (nepertraukiamai), atlikdamas rezidentūros studijų ciklus;</w:t>
      </w:r>
    </w:p>
    <w:p w14:paraId="2CEE523C" w14:textId="70F91580" w:rsidR="00B82C29" w:rsidRDefault="00B82C29" w:rsidP="0036295D">
      <w:pPr>
        <w:pStyle w:val="Sraopastraipa"/>
        <w:numPr>
          <w:ilvl w:val="0"/>
          <w:numId w:val="14"/>
        </w:numPr>
        <w:tabs>
          <w:tab w:val="left" w:pos="1276"/>
        </w:tabs>
        <w:ind w:left="0" w:firstLine="927"/>
        <w:jc w:val="both"/>
      </w:pPr>
      <w:r w:rsidRPr="00B82C29">
        <w:t>finansuoti gydytojų rezidentų, gydytojų odontologų rezidentų rezidentūros studijų, aukštųjų mokyklų studentų išplėstinės praktikos slaugos, odontologinės priežiūros studijų, slaugos specializacijų neformaliojo švietimo programų, profesinio mokymo įstaigų mokinių slaugytojo padėjėjo modulinės pr</w:t>
      </w:r>
      <w:r w:rsidR="0077105F">
        <w:t>ofesinio mokymo programos kainą</w:t>
      </w:r>
      <w:r w:rsidRPr="00B82C29">
        <w:t xml:space="preserve"> ir įpareigoti juos dirbti ne trumpiau nei dvejus metus iš anksto suderintoje asmens sveikatos priežiūros įstaigoje, kurioje trūksta atitinkamos srities sveikatos priežiūros specialistų. Projekte gali dalyvauti jau besimokantys, studijuojantys asmenys ar studijas baigę asmenys (studijos turi būti baigtos ne anksčiau kaip 2021 m. sausio 1 d.), tok</w:t>
      </w:r>
      <w:r w:rsidR="0077105F">
        <w:t>iu atveju projekto vykdytojui (</w:t>
      </w:r>
      <w:r w:rsidRPr="00B82C29">
        <w:t>partneriui</w:t>
      </w:r>
      <w:r w:rsidR="0077105F">
        <w:t>)</w:t>
      </w:r>
      <w:r w:rsidRPr="00B82C29">
        <w:t xml:space="preserve"> būtų grąžinamos jau sumokėtos įmokos ir (ar) finansuojamos likusios įmokos;</w:t>
      </w:r>
    </w:p>
    <w:p w14:paraId="74DC2426" w14:textId="3460C3DB" w:rsidR="00B82C29" w:rsidRDefault="00B82C29" w:rsidP="0036295D">
      <w:pPr>
        <w:pStyle w:val="Sraopastraipa"/>
        <w:numPr>
          <w:ilvl w:val="0"/>
          <w:numId w:val="14"/>
        </w:numPr>
        <w:tabs>
          <w:tab w:val="left" w:pos="1276"/>
        </w:tabs>
        <w:ind w:left="0" w:firstLine="927"/>
        <w:jc w:val="both"/>
      </w:pPr>
      <w:r w:rsidRPr="00B82C29">
        <w:t>finansuoti vidaus ligų gydytojų antr</w:t>
      </w:r>
      <w:r w:rsidR="0077105F">
        <w:t xml:space="preserve">osios profesinės kvalifikacijos </w:t>
      </w:r>
      <w:r w:rsidRPr="00B82C29">
        <w:t>įgijimo (persikvalifikavimo), baigiant trumpesnę šeimos medicinos arba skubiosios medicinos rezidentūros studijų programą, rezidentūros studijų programos kainą ir įpareigoti juos dirbti ne trumpiau nei dvejus metus iš anksto suderintoje asmens sveikatos priežiūros įstaigoje, kurioje trūksta atitinkamos šiame punkte nurodytos srities sveikatos priežiūros specialistų;</w:t>
      </w:r>
    </w:p>
    <w:p w14:paraId="4EC2D490" w14:textId="2CCDD2F2" w:rsidR="00B82C29" w:rsidRDefault="00B82C29" w:rsidP="00CA1169">
      <w:pPr>
        <w:pStyle w:val="Sraopastraipa"/>
        <w:numPr>
          <w:ilvl w:val="0"/>
          <w:numId w:val="14"/>
        </w:numPr>
        <w:tabs>
          <w:tab w:val="left" w:pos="1276"/>
        </w:tabs>
        <w:ind w:left="0" w:firstLine="927"/>
        <w:jc w:val="both"/>
      </w:pPr>
      <w:r w:rsidRPr="00B82C29">
        <w:t>mokėti stipendijas gydytojams rezidentams, gydytojams odontologams rezidentams, kurie mokosi tose rezidentūros studijų programose, į kurias</w:t>
      </w:r>
      <w:r w:rsidR="00BF2D5C">
        <w:t xml:space="preserve"> sunkiausia pritraukti norinčiuosius</w:t>
      </w:r>
      <w:r w:rsidRPr="00B82C29">
        <w:t xml:space="preserve"> studijuoti (geriatrija, teismo medicina, vaikų odontologija), bei profesinio mokymo mokiniams (slaugytojo padėjėjo modulinė profesinio mokymo programa, paramediko modulinė profesinio mokymo programa), pirmosios pakopos studijų studentams (odontologinė priežiūra), antrosios </w:t>
      </w:r>
      <w:r w:rsidRPr="00B82C29">
        <w:lastRenderedPageBreak/>
        <w:t xml:space="preserve">pakopos studijų studentams (išplėstinės praktikos slauga) ir įpareigoti juos dirbti ne trumpiau nei dvejus metus iš anksto suderintoje asmens sveikatos priežiūros įstaigoje, kurioje trūksta atitinkamos srities sveikatos priežiūros specialistų. </w:t>
      </w:r>
      <w:r w:rsidRPr="00EE69DE">
        <w:t>Projekte gali dalyva</w:t>
      </w:r>
      <w:r w:rsidR="00EE69DE" w:rsidRPr="00EE69DE">
        <w:t xml:space="preserve">uti jau besimokantys gydytojai </w:t>
      </w:r>
      <w:r w:rsidRPr="00EE69DE">
        <w:t xml:space="preserve"> rezidentai, studentai, mokiniai, tokiu atveju jiems</w:t>
      </w:r>
      <w:r w:rsidRPr="00B82C29">
        <w:t xml:space="preserve"> taip pat galioja sąlyga dirbti ne trumpiau nei dvejus metus iš anksto suderintoje asmens sveikatos priežiūros įstaigoje, kurioje trūksta atitinkamos srities sveikatos priežiūros specialistų</w:t>
      </w:r>
      <w:r w:rsidR="00CA1169">
        <w:t>.</w:t>
      </w:r>
    </w:p>
    <w:p w14:paraId="77705D92" w14:textId="4731ED0E" w:rsidR="00CA1169" w:rsidRDefault="00CA1169" w:rsidP="00CA1169">
      <w:pPr>
        <w:pStyle w:val="Sraopastraipa"/>
        <w:numPr>
          <w:ilvl w:val="0"/>
          <w:numId w:val="14"/>
        </w:numPr>
        <w:tabs>
          <w:tab w:val="left" w:pos="1276"/>
        </w:tabs>
        <w:ind w:left="0" w:firstLine="927"/>
        <w:jc w:val="both"/>
      </w:pPr>
      <w:r w:rsidRPr="00CA1169">
        <w:t>finansuoti aukštųjų mokyklų studentų bendrosios praktikos slaugos, slaugos studijų kainą ir įpareigoti juos dirbti ne trumpiau nei dvejus metus iš anksto suderintoje asmens sveikatos priežiūros įstaigoje, kurioje trūksta atitinkamos srities sveikatos priežiūros specialistų. Projekte gali dalyvauti jau besimokantys, studijuojantys asmenys ar studijas baigę asmenys (studijos turi būti baigtos ne anksčiau kaip 2021 m. sausio 1 d.), tok</w:t>
      </w:r>
      <w:r w:rsidR="00BF2D5C">
        <w:t>iu atveju projekto vykdytojui (</w:t>
      </w:r>
      <w:r w:rsidRPr="00CA1169">
        <w:t>partneriui</w:t>
      </w:r>
      <w:r w:rsidR="00BF2D5C">
        <w:t>)</w:t>
      </w:r>
      <w:r w:rsidRPr="00CA1169">
        <w:t xml:space="preserve"> būtų grąžinamos jau sumokėtos įmokos ir (ar) finansuojamos likusios įmokos;</w:t>
      </w:r>
    </w:p>
    <w:p w14:paraId="10C3B67C" w14:textId="0440631F" w:rsidR="00CA1169" w:rsidRDefault="00CA1169" w:rsidP="00CA1169">
      <w:pPr>
        <w:pStyle w:val="Sraopastraipa"/>
        <w:numPr>
          <w:ilvl w:val="0"/>
          <w:numId w:val="14"/>
        </w:numPr>
        <w:tabs>
          <w:tab w:val="left" w:pos="1276"/>
        </w:tabs>
        <w:ind w:left="0" w:firstLine="927"/>
        <w:jc w:val="both"/>
      </w:pPr>
      <w:r w:rsidRPr="00CA1169">
        <w:t>mokėti stipendijas studijuojantiems pirmosios pakopos studijų studentams (bendrosios praktikos slauga, slauga) ir įpareigoti juos dirbti ne trumpiau nei dvejus metus iš anksto suderintoje asmens sveikatos priežiūros įstaigoje, kurioje trūksta pirmiau nurodytos atitinkamos srities sveikatos priežiūros specialistų. Projekte gali dalyvauti jau besimokantys studentai, tokiu atveju jiems taip pat galioja sąlyga dirbti ne trumpiau nei dvejus metus iš anksto suderintoje asmens sveikatos priežiūros įstaigoje, kurioje trūksta atitinkamos srities sveikatos priežiūros specialistų.</w:t>
      </w:r>
    </w:p>
    <w:p w14:paraId="5CDFC40D" w14:textId="77777777" w:rsidR="00D64A82" w:rsidRDefault="00BD2861" w:rsidP="00D64A82">
      <w:pPr>
        <w:tabs>
          <w:tab w:val="left" w:pos="540"/>
          <w:tab w:val="left" w:pos="851"/>
          <w:tab w:val="left" w:pos="3435"/>
        </w:tabs>
        <w:ind w:firstLine="567"/>
        <w:jc w:val="both"/>
        <w:rPr>
          <w:b/>
        </w:rPr>
      </w:pPr>
      <w:r>
        <w:tab/>
      </w:r>
      <w:r w:rsidR="00CA207D" w:rsidRPr="00CD6077">
        <w:rPr>
          <w:b/>
        </w:rPr>
        <w:t xml:space="preserve">4. </w:t>
      </w:r>
      <w:r w:rsidR="00D64A82" w:rsidRPr="00D64A82">
        <w:rPr>
          <w:b/>
        </w:rPr>
        <w:t xml:space="preserve">Lėšų poreikis ir šaltiniai. </w:t>
      </w:r>
    </w:p>
    <w:p w14:paraId="0F711DB6" w14:textId="30390005" w:rsidR="0019010C" w:rsidRDefault="0019010C" w:rsidP="0019010C">
      <w:pPr>
        <w:tabs>
          <w:tab w:val="left" w:pos="851"/>
        </w:tabs>
        <w:jc w:val="both"/>
      </w:pPr>
      <w:r>
        <w:tab/>
      </w:r>
      <w:r w:rsidR="00CA1169">
        <w:t xml:space="preserve">Vienam projektui įgyvendinti skiriama suma </w:t>
      </w:r>
      <w:r w:rsidR="00BF2D5C">
        <w:t xml:space="preserve">– </w:t>
      </w:r>
      <w:r w:rsidR="00CA1169">
        <w:t xml:space="preserve">iki </w:t>
      </w:r>
      <w:r w:rsidR="00CA1169" w:rsidRPr="00CA1169">
        <w:t>383</w:t>
      </w:r>
      <w:r w:rsidR="00CA1169">
        <w:t> </w:t>
      </w:r>
      <w:r w:rsidR="00CA1169" w:rsidRPr="00CA1169">
        <w:t>199</w:t>
      </w:r>
      <w:r w:rsidR="00CA1169">
        <w:t xml:space="preserve"> Eur.</w:t>
      </w:r>
      <w:r w:rsidR="00111BCC">
        <w:t xml:space="preserve"> ES</w:t>
      </w:r>
      <w:r w:rsidR="00F175F5">
        <w:t xml:space="preserve"> ir bendrojo finansavimo</w:t>
      </w:r>
      <w:r w:rsidR="00111BCC">
        <w:t xml:space="preserve"> </w:t>
      </w:r>
      <w:r w:rsidR="00F175F5">
        <w:t>lėšų.</w:t>
      </w:r>
      <w:r w:rsidR="00CA1169">
        <w:t xml:space="preserve">  </w:t>
      </w:r>
    </w:p>
    <w:p w14:paraId="018D93AE" w14:textId="77777777" w:rsidR="00F80713" w:rsidRDefault="00D64A82" w:rsidP="00A9203B">
      <w:pPr>
        <w:ind w:firstLine="851"/>
        <w:jc w:val="both"/>
        <w:rPr>
          <w:b/>
        </w:rPr>
      </w:pPr>
      <w:r w:rsidRPr="00D64A82">
        <w:rPr>
          <w:b/>
        </w:rPr>
        <w:t>5.</w:t>
      </w:r>
      <w:r>
        <w:t xml:space="preserve"> </w:t>
      </w:r>
      <w:r w:rsidRPr="00D64A82">
        <w:rPr>
          <w:b/>
        </w:rPr>
        <w:t>Kiti sprendimui priimti reikalingi pagrindimai, skaičiavimai ar paaiškinimai.</w:t>
      </w:r>
    </w:p>
    <w:p w14:paraId="5CCDA49F" w14:textId="2A287346" w:rsidR="005C7FAC" w:rsidRPr="005C7FAC" w:rsidRDefault="005C7FAC" w:rsidP="00A9203B">
      <w:pPr>
        <w:ind w:firstLine="851"/>
        <w:jc w:val="both"/>
        <w:rPr>
          <w:bCs/>
        </w:rPr>
      </w:pPr>
      <w:r>
        <w:rPr>
          <w:bCs/>
        </w:rPr>
        <w:t xml:space="preserve">Projekto </w:t>
      </w:r>
      <w:r>
        <w:t>įgyvendinimo plana</w:t>
      </w:r>
      <w:r w:rsidR="00BF2D5C">
        <w:t>i teikiami iki 2024 m</w:t>
      </w:r>
      <w:r w:rsidR="006B7275">
        <w:t xml:space="preserve">. rugsėjo 30 d. </w:t>
      </w:r>
    </w:p>
    <w:p w14:paraId="25789D4B" w14:textId="77777777" w:rsidR="00CA207D" w:rsidRPr="00A9203B" w:rsidRDefault="00A9203B" w:rsidP="00A9203B">
      <w:pPr>
        <w:ind w:firstLine="851"/>
        <w:jc w:val="both"/>
      </w:pPr>
      <w:r w:rsidRPr="00A9203B">
        <w:rPr>
          <w:b/>
        </w:rPr>
        <w:t xml:space="preserve">6. </w:t>
      </w:r>
      <w:r w:rsidR="00CA207D" w:rsidRPr="00A9203B">
        <w:rPr>
          <w:b/>
          <w:lang w:eastAsia="ar-SA"/>
        </w:rPr>
        <w:t>Teisės</w:t>
      </w:r>
      <w:r w:rsidR="00CA207D" w:rsidRPr="00CD6077">
        <w:rPr>
          <w:b/>
          <w:lang w:eastAsia="ar-SA"/>
        </w:rPr>
        <w:t xml:space="preserve"> akto projekto antikorupcinio vertinimo išvada dėl sprendimo projekto teikimo antikorupciniam vertinimui.</w:t>
      </w:r>
    </w:p>
    <w:p w14:paraId="1F37024E" w14:textId="77777777" w:rsidR="00A9203B" w:rsidRDefault="00F80713" w:rsidP="00F80713">
      <w:pPr>
        <w:tabs>
          <w:tab w:val="left" w:pos="851"/>
        </w:tabs>
        <w:ind w:left="567"/>
        <w:jc w:val="both"/>
      </w:pPr>
      <w:r>
        <w:tab/>
      </w:r>
      <w:r w:rsidR="00A9203B" w:rsidRPr="00A9203B">
        <w:t>Teisės akto projektas antikorupciniam vertinimui neteikiamas.</w:t>
      </w:r>
    </w:p>
    <w:p w14:paraId="1C602113" w14:textId="77777777" w:rsidR="00CA207D" w:rsidRPr="00CD6077" w:rsidRDefault="00A9203B" w:rsidP="00A9203B">
      <w:pPr>
        <w:tabs>
          <w:tab w:val="left" w:pos="851"/>
        </w:tabs>
        <w:jc w:val="both"/>
        <w:rPr>
          <w:b/>
        </w:rPr>
      </w:pPr>
      <w:r>
        <w:tab/>
      </w:r>
      <w:r w:rsidRPr="00A9203B">
        <w:rPr>
          <w:b/>
        </w:rPr>
        <w:t>7</w:t>
      </w:r>
      <w:r w:rsidR="00CA207D" w:rsidRPr="00A9203B">
        <w:rPr>
          <w:b/>
        </w:rPr>
        <w:t>. Autorius</w:t>
      </w:r>
      <w:r w:rsidR="00CA207D" w:rsidRPr="00CD6077">
        <w:rPr>
          <w:b/>
        </w:rPr>
        <w:t xml:space="preserve"> arba autorių grupė</w:t>
      </w:r>
    </w:p>
    <w:p w14:paraId="2EE1909C" w14:textId="08E95C69" w:rsidR="00BC0ABE" w:rsidRPr="00CD6077" w:rsidRDefault="00F80713" w:rsidP="00F80713">
      <w:pPr>
        <w:tabs>
          <w:tab w:val="left" w:pos="851"/>
        </w:tabs>
        <w:ind w:firstLine="567"/>
      </w:pPr>
      <w:r>
        <w:t xml:space="preserve"> </w:t>
      </w:r>
      <w:r>
        <w:tab/>
      </w:r>
      <w:r w:rsidR="00CA207D" w:rsidRPr="00CD6077">
        <w:t>Strateginio planavimo ir investicijų skyriaus v</w:t>
      </w:r>
      <w:r w:rsidR="006B7275">
        <w:t xml:space="preserve">edėjo pavaduotoja </w:t>
      </w:r>
      <w:r w:rsidR="00AA6A60">
        <w:t>Lukrecija Lengvinė</w:t>
      </w:r>
      <w:r w:rsidR="00A9203B">
        <w:t xml:space="preserve">. </w:t>
      </w:r>
    </w:p>
    <w:sectPr w:rsidR="00BC0ABE" w:rsidRPr="00CD6077" w:rsidSect="00966FF1">
      <w:headerReference w:type="default" r:id="rId1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752A2" w14:textId="77777777" w:rsidR="002B0743" w:rsidRDefault="002B0743" w:rsidP="00985BB2">
      <w:r>
        <w:separator/>
      </w:r>
    </w:p>
  </w:endnote>
  <w:endnote w:type="continuationSeparator" w:id="0">
    <w:p w14:paraId="742873C7" w14:textId="77777777" w:rsidR="002B0743" w:rsidRDefault="002B0743" w:rsidP="009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AAD32" w14:textId="77777777" w:rsidR="002B0743" w:rsidRDefault="002B0743" w:rsidP="00985BB2">
      <w:r>
        <w:separator/>
      </w:r>
    </w:p>
  </w:footnote>
  <w:footnote w:type="continuationSeparator" w:id="0">
    <w:p w14:paraId="5DF4F5D4" w14:textId="77777777" w:rsidR="002B0743" w:rsidRDefault="002B0743" w:rsidP="00985B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5293B" w14:textId="68F68A76" w:rsidR="0019010C" w:rsidRDefault="0019010C">
    <w:pPr>
      <w:pStyle w:val="Antrats"/>
      <w:jc w:val="center"/>
    </w:pPr>
    <w:r>
      <w:fldChar w:fldCharType="begin"/>
    </w:r>
    <w:r>
      <w:instrText>PAGE   \* MERGEFORMAT</w:instrText>
    </w:r>
    <w:r>
      <w:fldChar w:fldCharType="separate"/>
    </w:r>
    <w:r w:rsidR="003D45C2">
      <w:rPr>
        <w:noProof/>
      </w:rPr>
      <w:t>7</w:t>
    </w:r>
    <w:r>
      <w:fldChar w:fldCharType="end"/>
    </w:r>
  </w:p>
  <w:p w14:paraId="37CBA243" w14:textId="77777777" w:rsidR="0019010C" w:rsidRDefault="0019010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D9725" w14:textId="7F1F8AFB" w:rsidR="0079542A" w:rsidRPr="0079542A" w:rsidRDefault="0079542A" w:rsidP="0079542A">
    <w:pPr>
      <w:pStyle w:val="Antrats"/>
      <w:jc w:val="right"/>
      <w:rPr>
        <w:b/>
        <w:bCs/>
      </w:rPr>
    </w:pPr>
    <w:r w:rsidRPr="0079542A">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6657" w14:textId="77777777" w:rsidR="0019010C" w:rsidRDefault="0019010C" w:rsidP="0019010C">
    <w:pPr>
      <w:pStyle w:val="Antrats"/>
      <w:jc w:val="center"/>
    </w:pPr>
    <w: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7B85"/>
    <w:multiLevelType w:val="hybridMultilevel"/>
    <w:tmpl w:val="C846C778"/>
    <w:lvl w:ilvl="0" w:tplc="F40858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2" w15:restartNumberingAfterBreak="0">
    <w:nsid w:val="164F1750"/>
    <w:multiLevelType w:val="hybridMultilevel"/>
    <w:tmpl w:val="6498A804"/>
    <w:lvl w:ilvl="0" w:tplc="11E850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B9275E5"/>
    <w:multiLevelType w:val="hybridMultilevel"/>
    <w:tmpl w:val="09067694"/>
    <w:lvl w:ilvl="0" w:tplc="B14433D0">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3702ED"/>
    <w:multiLevelType w:val="hybridMultilevel"/>
    <w:tmpl w:val="7D7C6192"/>
    <w:lvl w:ilvl="0" w:tplc="B1B86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BCC6A1D"/>
    <w:multiLevelType w:val="hybridMultilevel"/>
    <w:tmpl w:val="3F805D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333523A2"/>
    <w:multiLevelType w:val="hybridMultilevel"/>
    <w:tmpl w:val="0C789B9A"/>
    <w:lvl w:ilvl="0" w:tplc="08725FD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44650D06"/>
    <w:multiLevelType w:val="hybridMultilevel"/>
    <w:tmpl w:val="B1046B22"/>
    <w:lvl w:ilvl="0" w:tplc="04270001">
      <w:start w:val="1"/>
      <w:numFmt w:val="bullet"/>
      <w:lvlText w:val=""/>
      <w:lvlJc w:val="left"/>
      <w:pPr>
        <w:ind w:left="1281" w:hanging="360"/>
      </w:pPr>
      <w:rPr>
        <w:rFonts w:ascii="Symbol" w:hAnsi="Symbol"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8"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493660"/>
    <w:multiLevelType w:val="hybridMultilevel"/>
    <w:tmpl w:val="C46E2FA2"/>
    <w:lvl w:ilvl="0" w:tplc="D9DA2990">
      <w:start w:val="1"/>
      <w:numFmt w:val="decimal"/>
      <w:lvlText w:val="%1."/>
      <w:lvlJc w:val="left"/>
      <w:pPr>
        <w:tabs>
          <w:tab w:val="num" w:pos="1440"/>
        </w:tabs>
        <w:ind w:left="1440" w:hanging="360"/>
      </w:pPr>
      <w:rPr>
        <w:b/>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E125E0"/>
    <w:multiLevelType w:val="hybridMultilevel"/>
    <w:tmpl w:val="53CC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70DC6849"/>
    <w:multiLevelType w:val="multilevel"/>
    <w:tmpl w:val="091E0A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8680C3E"/>
    <w:multiLevelType w:val="hybridMultilevel"/>
    <w:tmpl w:val="94E48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3"/>
  </w:num>
  <w:num w:numId="5">
    <w:abstractNumId w:val="10"/>
  </w:num>
  <w:num w:numId="6">
    <w:abstractNumId w:val="11"/>
  </w:num>
  <w:num w:numId="7">
    <w:abstractNumId w:val="12"/>
  </w:num>
  <w:num w:numId="8">
    <w:abstractNumId w:val="7"/>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4"/>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33"/>
    <w:rsid w:val="000031A5"/>
    <w:rsid w:val="00020641"/>
    <w:rsid w:val="0002668E"/>
    <w:rsid w:val="00031808"/>
    <w:rsid w:val="00036496"/>
    <w:rsid w:val="00042BB1"/>
    <w:rsid w:val="000431B4"/>
    <w:rsid w:val="0004577B"/>
    <w:rsid w:val="000567BB"/>
    <w:rsid w:val="000603D7"/>
    <w:rsid w:val="00060471"/>
    <w:rsid w:val="000613BD"/>
    <w:rsid w:val="00064D36"/>
    <w:rsid w:val="000654FC"/>
    <w:rsid w:val="000773C2"/>
    <w:rsid w:val="00082AFD"/>
    <w:rsid w:val="000836B7"/>
    <w:rsid w:val="000838B1"/>
    <w:rsid w:val="00091CD3"/>
    <w:rsid w:val="000A5E02"/>
    <w:rsid w:val="000A5FE7"/>
    <w:rsid w:val="000A61E7"/>
    <w:rsid w:val="000B75D0"/>
    <w:rsid w:val="000C0C17"/>
    <w:rsid w:val="000C3CCD"/>
    <w:rsid w:val="000E47E4"/>
    <w:rsid w:val="000E77D9"/>
    <w:rsid w:val="000F20AB"/>
    <w:rsid w:val="000F5FDA"/>
    <w:rsid w:val="00103FD0"/>
    <w:rsid w:val="0010701B"/>
    <w:rsid w:val="00111BCC"/>
    <w:rsid w:val="00112042"/>
    <w:rsid w:val="00115A4E"/>
    <w:rsid w:val="00121268"/>
    <w:rsid w:val="001221DF"/>
    <w:rsid w:val="00134501"/>
    <w:rsid w:val="0013567B"/>
    <w:rsid w:val="00136680"/>
    <w:rsid w:val="00147FD0"/>
    <w:rsid w:val="00160D6E"/>
    <w:rsid w:val="0017026B"/>
    <w:rsid w:val="00174874"/>
    <w:rsid w:val="00176645"/>
    <w:rsid w:val="00177B35"/>
    <w:rsid w:val="0018338C"/>
    <w:rsid w:val="00187A14"/>
    <w:rsid w:val="0019010C"/>
    <w:rsid w:val="00194C81"/>
    <w:rsid w:val="00195A01"/>
    <w:rsid w:val="00195DD4"/>
    <w:rsid w:val="001A058B"/>
    <w:rsid w:val="001A224C"/>
    <w:rsid w:val="001B1FA7"/>
    <w:rsid w:val="001B2153"/>
    <w:rsid w:val="001B2B08"/>
    <w:rsid w:val="001B2C02"/>
    <w:rsid w:val="001C306F"/>
    <w:rsid w:val="001C3290"/>
    <w:rsid w:val="001D0A1F"/>
    <w:rsid w:val="001D2B24"/>
    <w:rsid w:val="001D3600"/>
    <w:rsid w:val="001D75A2"/>
    <w:rsid w:val="001F2306"/>
    <w:rsid w:val="001F502F"/>
    <w:rsid w:val="001F5A7F"/>
    <w:rsid w:val="00200313"/>
    <w:rsid w:val="0020227C"/>
    <w:rsid w:val="00210DC2"/>
    <w:rsid w:val="002112A8"/>
    <w:rsid w:val="0022133B"/>
    <w:rsid w:val="00222BBC"/>
    <w:rsid w:val="00223952"/>
    <w:rsid w:val="00224B9C"/>
    <w:rsid w:val="00225B7E"/>
    <w:rsid w:val="00226ABF"/>
    <w:rsid w:val="00233625"/>
    <w:rsid w:val="00233F59"/>
    <w:rsid w:val="00236921"/>
    <w:rsid w:val="00240EB0"/>
    <w:rsid w:val="0024293E"/>
    <w:rsid w:val="0025011F"/>
    <w:rsid w:val="0026032F"/>
    <w:rsid w:val="00264848"/>
    <w:rsid w:val="00265878"/>
    <w:rsid w:val="0026668E"/>
    <w:rsid w:val="00273039"/>
    <w:rsid w:val="00273D33"/>
    <w:rsid w:val="0027537F"/>
    <w:rsid w:val="00277965"/>
    <w:rsid w:val="002A7A16"/>
    <w:rsid w:val="002B0743"/>
    <w:rsid w:val="002B2B63"/>
    <w:rsid w:val="002B6458"/>
    <w:rsid w:val="002C7EF5"/>
    <w:rsid w:val="002D11BB"/>
    <w:rsid w:val="002F338F"/>
    <w:rsid w:val="002F5307"/>
    <w:rsid w:val="00301B9F"/>
    <w:rsid w:val="0030344F"/>
    <w:rsid w:val="00306F5E"/>
    <w:rsid w:val="00307564"/>
    <w:rsid w:val="00313F83"/>
    <w:rsid w:val="00320343"/>
    <w:rsid w:val="00320F56"/>
    <w:rsid w:val="00336218"/>
    <w:rsid w:val="0034729B"/>
    <w:rsid w:val="003549F2"/>
    <w:rsid w:val="00356F94"/>
    <w:rsid w:val="00357B89"/>
    <w:rsid w:val="0036295D"/>
    <w:rsid w:val="00372837"/>
    <w:rsid w:val="00376D6D"/>
    <w:rsid w:val="00381B9A"/>
    <w:rsid w:val="00383036"/>
    <w:rsid w:val="00393F4E"/>
    <w:rsid w:val="00396F56"/>
    <w:rsid w:val="003A0B7F"/>
    <w:rsid w:val="003A1284"/>
    <w:rsid w:val="003A1AA5"/>
    <w:rsid w:val="003A40D1"/>
    <w:rsid w:val="003A4EA8"/>
    <w:rsid w:val="003B0533"/>
    <w:rsid w:val="003B559D"/>
    <w:rsid w:val="003B7B58"/>
    <w:rsid w:val="003C4DAB"/>
    <w:rsid w:val="003C5C23"/>
    <w:rsid w:val="003D1CE1"/>
    <w:rsid w:val="003D45C2"/>
    <w:rsid w:val="003D7D69"/>
    <w:rsid w:val="003E0F42"/>
    <w:rsid w:val="003E350E"/>
    <w:rsid w:val="003E39C2"/>
    <w:rsid w:val="003E6CDA"/>
    <w:rsid w:val="00404864"/>
    <w:rsid w:val="004101B0"/>
    <w:rsid w:val="00417F79"/>
    <w:rsid w:val="00425FD5"/>
    <w:rsid w:val="00441FA2"/>
    <w:rsid w:val="00443C69"/>
    <w:rsid w:val="00456FCF"/>
    <w:rsid w:val="0046021C"/>
    <w:rsid w:val="00461274"/>
    <w:rsid w:val="00461C3C"/>
    <w:rsid w:val="00464988"/>
    <w:rsid w:val="00470089"/>
    <w:rsid w:val="00482331"/>
    <w:rsid w:val="00491F04"/>
    <w:rsid w:val="00492FAA"/>
    <w:rsid w:val="004A02C1"/>
    <w:rsid w:val="004A043A"/>
    <w:rsid w:val="004A0972"/>
    <w:rsid w:val="004A28EF"/>
    <w:rsid w:val="004A6D13"/>
    <w:rsid w:val="004B241C"/>
    <w:rsid w:val="004B41B5"/>
    <w:rsid w:val="004B537B"/>
    <w:rsid w:val="004C723D"/>
    <w:rsid w:val="004E3153"/>
    <w:rsid w:val="004E4F71"/>
    <w:rsid w:val="004E6BC7"/>
    <w:rsid w:val="004F1F54"/>
    <w:rsid w:val="004F56C6"/>
    <w:rsid w:val="00501F76"/>
    <w:rsid w:val="005100D2"/>
    <w:rsid w:val="0051320D"/>
    <w:rsid w:val="0051553A"/>
    <w:rsid w:val="0051577B"/>
    <w:rsid w:val="005159F1"/>
    <w:rsid w:val="00535A68"/>
    <w:rsid w:val="00537899"/>
    <w:rsid w:val="005459A2"/>
    <w:rsid w:val="005663BE"/>
    <w:rsid w:val="00571005"/>
    <w:rsid w:val="00586565"/>
    <w:rsid w:val="005866E6"/>
    <w:rsid w:val="00586A6D"/>
    <w:rsid w:val="005A6C66"/>
    <w:rsid w:val="005A7715"/>
    <w:rsid w:val="005A79FD"/>
    <w:rsid w:val="005B59D3"/>
    <w:rsid w:val="005B613C"/>
    <w:rsid w:val="005B63AE"/>
    <w:rsid w:val="005C18AA"/>
    <w:rsid w:val="005C4E9F"/>
    <w:rsid w:val="005C6821"/>
    <w:rsid w:val="005C6CC6"/>
    <w:rsid w:val="005C7FAC"/>
    <w:rsid w:val="005D5458"/>
    <w:rsid w:val="005E4BCF"/>
    <w:rsid w:val="005F00D8"/>
    <w:rsid w:val="005F5389"/>
    <w:rsid w:val="00602CE2"/>
    <w:rsid w:val="00607B0E"/>
    <w:rsid w:val="00610E18"/>
    <w:rsid w:val="00636FFB"/>
    <w:rsid w:val="00642BF6"/>
    <w:rsid w:val="00646DD8"/>
    <w:rsid w:val="006609A2"/>
    <w:rsid w:val="006634A4"/>
    <w:rsid w:val="00663F00"/>
    <w:rsid w:val="006667B3"/>
    <w:rsid w:val="006712E9"/>
    <w:rsid w:val="006720A9"/>
    <w:rsid w:val="0068399B"/>
    <w:rsid w:val="006A2A4C"/>
    <w:rsid w:val="006A4AB0"/>
    <w:rsid w:val="006A6528"/>
    <w:rsid w:val="006B7275"/>
    <w:rsid w:val="006B782F"/>
    <w:rsid w:val="006B7DDE"/>
    <w:rsid w:val="006C2AC2"/>
    <w:rsid w:val="006D1C32"/>
    <w:rsid w:val="006D7339"/>
    <w:rsid w:val="006D74EC"/>
    <w:rsid w:val="006E033E"/>
    <w:rsid w:val="006E1793"/>
    <w:rsid w:val="006E2284"/>
    <w:rsid w:val="006E72E5"/>
    <w:rsid w:val="006F0F70"/>
    <w:rsid w:val="006F27DC"/>
    <w:rsid w:val="006F2F0B"/>
    <w:rsid w:val="006F453B"/>
    <w:rsid w:val="006F6439"/>
    <w:rsid w:val="007064A2"/>
    <w:rsid w:val="00710082"/>
    <w:rsid w:val="007108F6"/>
    <w:rsid w:val="007239F3"/>
    <w:rsid w:val="00744BE1"/>
    <w:rsid w:val="00756735"/>
    <w:rsid w:val="00756CE1"/>
    <w:rsid w:val="00761043"/>
    <w:rsid w:val="00763490"/>
    <w:rsid w:val="00763DFF"/>
    <w:rsid w:val="00766832"/>
    <w:rsid w:val="0076768C"/>
    <w:rsid w:val="00767D7D"/>
    <w:rsid w:val="0077029A"/>
    <w:rsid w:val="0077105F"/>
    <w:rsid w:val="00776D28"/>
    <w:rsid w:val="00782181"/>
    <w:rsid w:val="007837CB"/>
    <w:rsid w:val="00786409"/>
    <w:rsid w:val="0079542A"/>
    <w:rsid w:val="007A65D7"/>
    <w:rsid w:val="007B64C6"/>
    <w:rsid w:val="007B6D70"/>
    <w:rsid w:val="007C1B68"/>
    <w:rsid w:val="007C3B77"/>
    <w:rsid w:val="007C75EB"/>
    <w:rsid w:val="007C7F78"/>
    <w:rsid w:val="007E1797"/>
    <w:rsid w:val="007E720F"/>
    <w:rsid w:val="007E7A8F"/>
    <w:rsid w:val="007F1966"/>
    <w:rsid w:val="007F1CFA"/>
    <w:rsid w:val="007F1E43"/>
    <w:rsid w:val="007F20EB"/>
    <w:rsid w:val="007F616E"/>
    <w:rsid w:val="0080026F"/>
    <w:rsid w:val="00800BB6"/>
    <w:rsid w:val="008066DD"/>
    <w:rsid w:val="00811C5A"/>
    <w:rsid w:val="00821C7C"/>
    <w:rsid w:val="008225C6"/>
    <w:rsid w:val="00824AAF"/>
    <w:rsid w:val="00824E3E"/>
    <w:rsid w:val="00834FB5"/>
    <w:rsid w:val="00837419"/>
    <w:rsid w:val="00844C32"/>
    <w:rsid w:val="008465BD"/>
    <w:rsid w:val="00850833"/>
    <w:rsid w:val="00860ED2"/>
    <w:rsid w:val="00867EF7"/>
    <w:rsid w:val="00874033"/>
    <w:rsid w:val="0087761D"/>
    <w:rsid w:val="008949D3"/>
    <w:rsid w:val="008A4C97"/>
    <w:rsid w:val="008A65E8"/>
    <w:rsid w:val="008B1D35"/>
    <w:rsid w:val="008B5B26"/>
    <w:rsid w:val="008B7986"/>
    <w:rsid w:val="008D0427"/>
    <w:rsid w:val="008D1FB3"/>
    <w:rsid w:val="008D72B1"/>
    <w:rsid w:val="008D7B3C"/>
    <w:rsid w:val="008F0B94"/>
    <w:rsid w:val="008F5BB3"/>
    <w:rsid w:val="008F5E0D"/>
    <w:rsid w:val="00900A6A"/>
    <w:rsid w:val="00901763"/>
    <w:rsid w:val="009053D7"/>
    <w:rsid w:val="009065AD"/>
    <w:rsid w:val="00910AC4"/>
    <w:rsid w:val="009119DD"/>
    <w:rsid w:val="0091371B"/>
    <w:rsid w:val="00920200"/>
    <w:rsid w:val="009202E2"/>
    <w:rsid w:val="00920B7E"/>
    <w:rsid w:val="00923651"/>
    <w:rsid w:val="00923F57"/>
    <w:rsid w:val="009347F8"/>
    <w:rsid w:val="0093623A"/>
    <w:rsid w:val="00950CD6"/>
    <w:rsid w:val="00951E3A"/>
    <w:rsid w:val="0095301F"/>
    <w:rsid w:val="00964D8E"/>
    <w:rsid w:val="00966FF1"/>
    <w:rsid w:val="009710A0"/>
    <w:rsid w:val="00972F9B"/>
    <w:rsid w:val="00983E98"/>
    <w:rsid w:val="00985BB2"/>
    <w:rsid w:val="009900B9"/>
    <w:rsid w:val="0099094B"/>
    <w:rsid w:val="00991615"/>
    <w:rsid w:val="00995A06"/>
    <w:rsid w:val="009A48B2"/>
    <w:rsid w:val="009A7DD5"/>
    <w:rsid w:val="009B46E7"/>
    <w:rsid w:val="009B52B3"/>
    <w:rsid w:val="009C6DFC"/>
    <w:rsid w:val="009D360F"/>
    <w:rsid w:val="009E1960"/>
    <w:rsid w:val="009E7966"/>
    <w:rsid w:val="009F0040"/>
    <w:rsid w:val="009F46FB"/>
    <w:rsid w:val="00A01A71"/>
    <w:rsid w:val="00A10141"/>
    <w:rsid w:val="00A10349"/>
    <w:rsid w:val="00A201EF"/>
    <w:rsid w:val="00A22325"/>
    <w:rsid w:val="00A22818"/>
    <w:rsid w:val="00A234F3"/>
    <w:rsid w:val="00A235E6"/>
    <w:rsid w:val="00A27BEA"/>
    <w:rsid w:val="00A34FCC"/>
    <w:rsid w:val="00A36794"/>
    <w:rsid w:val="00A42749"/>
    <w:rsid w:val="00A44878"/>
    <w:rsid w:val="00A44B80"/>
    <w:rsid w:val="00A523A9"/>
    <w:rsid w:val="00A626FD"/>
    <w:rsid w:val="00A67EDB"/>
    <w:rsid w:val="00A75A90"/>
    <w:rsid w:val="00A87A95"/>
    <w:rsid w:val="00A9203B"/>
    <w:rsid w:val="00AA3176"/>
    <w:rsid w:val="00AA6A60"/>
    <w:rsid w:val="00AE2D9E"/>
    <w:rsid w:val="00AE3F98"/>
    <w:rsid w:val="00B02C98"/>
    <w:rsid w:val="00B103F0"/>
    <w:rsid w:val="00B16A69"/>
    <w:rsid w:val="00B25D1F"/>
    <w:rsid w:val="00B260DF"/>
    <w:rsid w:val="00B356C5"/>
    <w:rsid w:val="00B36589"/>
    <w:rsid w:val="00B40343"/>
    <w:rsid w:val="00B40998"/>
    <w:rsid w:val="00B45981"/>
    <w:rsid w:val="00B478F3"/>
    <w:rsid w:val="00B5498F"/>
    <w:rsid w:val="00B55B64"/>
    <w:rsid w:val="00B563BC"/>
    <w:rsid w:val="00B6291C"/>
    <w:rsid w:val="00B63D0F"/>
    <w:rsid w:val="00B70468"/>
    <w:rsid w:val="00B712E6"/>
    <w:rsid w:val="00B82C29"/>
    <w:rsid w:val="00B83842"/>
    <w:rsid w:val="00B86FA0"/>
    <w:rsid w:val="00B91907"/>
    <w:rsid w:val="00B93718"/>
    <w:rsid w:val="00B93BB7"/>
    <w:rsid w:val="00B96AF8"/>
    <w:rsid w:val="00BA1C71"/>
    <w:rsid w:val="00BB1739"/>
    <w:rsid w:val="00BB2B7C"/>
    <w:rsid w:val="00BC0ABE"/>
    <w:rsid w:val="00BC1B51"/>
    <w:rsid w:val="00BC4C45"/>
    <w:rsid w:val="00BC70D5"/>
    <w:rsid w:val="00BD2861"/>
    <w:rsid w:val="00BE10DF"/>
    <w:rsid w:val="00BE23C8"/>
    <w:rsid w:val="00BE4BC6"/>
    <w:rsid w:val="00BE4F32"/>
    <w:rsid w:val="00BE50BE"/>
    <w:rsid w:val="00BE79D4"/>
    <w:rsid w:val="00BF2D5C"/>
    <w:rsid w:val="00BF4082"/>
    <w:rsid w:val="00BF6C23"/>
    <w:rsid w:val="00C02E63"/>
    <w:rsid w:val="00C04CF4"/>
    <w:rsid w:val="00C05BF9"/>
    <w:rsid w:val="00C119E0"/>
    <w:rsid w:val="00C14464"/>
    <w:rsid w:val="00C1463D"/>
    <w:rsid w:val="00C218B6"/>
    <w:rsid w:val="00C3030C"/>
    <w:rsid w:val="00C36052"/>
    <w:rsid w:val="00C3628A"/>
    <w:rsid w:val="00C37CD0"/>
    <w:rsid w:val="00C406ED"/>
    <w:rsid w:val="00C461B0"/>
    <w:rsid w:val="00C5085B"/>
    <w:rsid w:val="00C54343"/>
    <w:rsid w:val="00C54E5B"/>
    <w:rsid w:val="00C54ED7"/>
    <w:rsid w:val="00C55827"/>
    <w:rsid w:val="00C62CF9"/>
    <w:rsid w:val="00C71922"/>
    <w:rsid w:val="00C72350"/>
    <w:rsid w:val="00C72A79"/>
    <w:rsid w:val="00C74A5C"/>
    <w:rsid w:val="00C77A93"/>
    <w:rsid w:val="00C90535"/>
    <w:rsid w:val="00C91D1B"/>
    <w:rsid w:val="00C93EAA"/>
    <w:rsid w:val="00CA1169"/>
    <w:rsid w:val="00CA207D"/>
    <w:rsid w:val="00CA4FBB"/>
    <w:rsid w:val="00CB002E"/>
    <w:rsid w:val="00CB5B37"/>
    <w:rsid w:val="00CB6340"/>
    <w:rsid w:val="00CC0A41"/>
    <w:rsid w:val="00CC2B72"/>
    <w:rsid w:val="00CC32A6"/>
    <w:rsid w:val="00CC3C11"/>
    <w:rsid w:val="00CC41EA"/>
    <w:rsid w:val="00CC4766"/>
    <w:rsid w:val="00CD02E7"/>
    <w:rsid w:val="00CD3F38"/>
    <w:rsid w:val="00CD5EC3"/>
    <w:rsid w:val="00CD6077"/>
    <w:rsid w:val="00CE48F0"/>
    <w:rsid w:val="00CE65B2"/>
    <w:rsid w:val="00CF4DE6"/>
    <w:rsid w:val="00CF50E1"/>
    <w:rsid w:val="00D01FC7"/>
    <w:rsid w:val="00D06B90"/>
    <w:rsid w:val="00D07196"/>
    <w:rsid w:val="00D078E8"/>
    <w:rsid w:val="00D14802"/>
    <w:rsid w:val="00D1488E"/>
    <w:rsid w:val="00D150D4"/>
    <w:rsid w:val="00D170A9"/>
    <w:rsid w:val="00D22BC0"/>
    <w:rsid w:val="00D22ECB"/>
    <w:rsid w:val="00D2407B"/>
    <w:rsid w:val="00D31AA3"/>
    <w:rsid w:val="00D33179"/>
    <w:rsid w:val="00D3469D"/>
    <w:rsid w:val="00D34CB9"/>
    <w:rsid w:val="00D41834"/>
    <w:rsid w:val="00D45F18"/>
    <w:rsid w:val="00D46F9B"/>
    <w:rsid w:val="00D52C35"/>
    <w:rsid w:val="00D533B1"/>
    <w:rsid w:val="00D559A6"/>
    <w:rsid w:val="00D5786C"/>
    <w:rsid w:val="00D609C9"/>
    <w:rsid w:val="00D64A82"/>
    <w:rsid w:val="00D65C6C"/>
    <w:rsid w:val="00D7073A"/>
    <w:rsid w:val="00D758D6"/>
    <w:rsid w:val="00D824C5"/>
    <w:rsid w:val="00D84BFC"/>
    <w:rsid w:val="00D86FF1"/>
    <w:rsid w:val="00D9101E"/>
    <w:rsid w:val="00D942DF"/>
    <w:rsid w:val="00DB1CD9"/>
    <w:rsid w:val="00DB5DEE"/>
    <w:rsid w:val="00DE0CF7"/>
    <w:rsid w:val="00DE2E18"/>
    <w:rsid w:val="00DF0EAF"/>
    <w:rsid w:val="00DF67DF"/>
    <w:rsid w:val="00E125DA"/>
    <w:rsid w:val="00E20C54"/>
    <w:rsid w:val="00E24290"/>
    <w:rsid w:val="00E25679"/>
    <w:rsid w:val="00E269F9"/>
    <w:rsid w:val="00E304DB"/>
    <w:rsid w:val="00E33B10"/>
    <w:rsid w:val="00E35471"/>
    <w:rsid w:val="00E41D76"/>
    <w:rsid w:val="00E421DA"/>
    <w:rsid w:val="00E455E8"/>
    <w:rsid w:val="00E566D0"/>
    <w:rsid w:val="00E57741"/>
    <w:rsid w:val="00E607AA"/>
    <w:rsid w:val="00E63502"/>
    <w:rsid w:val="00E66D09"/>
    <w:rsid w:val="00E7325F"/>
    <w:rsid w:val="00E76CF6"/>
    <w:rsid w:val="00E80801"/>
    <w:rsid w:val="00E8210D"/>
    <w:rsid w:val="00E82EF7"/>
    <w:rsid w:val="00E86A30"/>
    <w:rsid w:val="00EB202C"/>
    <w:rsid w:val="00EC0330"/>
    <w:rsid w:val="00ED1512"/>
    <w:rsid w:val="00ED3AF4"/>
    <w:rsid w:val="00ED4CC9"/>
    <w:rsid w:val="00ED5EF3"/>
    <w:rsid w:val="00EE2096"/>
    <w:rsid w:val="00EE3CD3"/>
    <w:rsid w:val="00EE69DE"/>
    <w:rsid w:val="00EF001C"/>
    <w:rsid w:val="00EF154E"/>
    <w:rsid w:val="00EF54D0"/>
    <w:rsid w:val="00EF74B8"/>
    <w:rsid w:val="00F175F5"/>
    <w:rsid w:val="00F17CC6"/>
    <w:rsid w:val="00F2197F"/>
    <w:rsid w:val="00F3252C"/>
    <w:rsid w:val="00F36111"/>
    <w:rsid w:val="00F36222"/>
    <w:rsid w:val="00F4408E"/>
    <w:rsid w:val="00F555CA"/>
    <w:rsid w:val="00F562BC"/>
    <w:rsid w:val="00F56B2A"/>
    <w:rsid w:val="00F70EA5"/>
    <w:rsid w:val="00F719BB"/>
    <w:rsid w:val="00F74186"/>
    <w:rsid w:val="00F7469F"/>
    <w:rsid w:val="00F77BDD"/>
    <w:rsid w:val="00F80713"/>
    <w:rsid w:val="00F84FC6"/>
    <w:rsid w:val="00F9558B"/>
    <w:rsid w:val="00F96153"/>
    <w:rsid w:val="00F96AC3"/>
    <w:rsid w:val="00FA5884"/>
    <w:rsid w:val="00FA6565"/>
    <w:rsid w:val="00FB0710"/>
    <w:rsid w:val="00FB0A37"/>
    <w:rsid w:val="00FB6107"/>
    <w:rsid w:val="00FC31F2"/>
    <w:rsid w:val="00FD3204"/>
    <w:rsid w:val="00FD3885"/>
    <w:rsid w:val="00FD7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3ADCB"/>
  <w15:chartTrackingRefBased/>
  <w15:docId w15:val="{781C0C30-4A59-4845-A118-3128CA01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niatinklio">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uiPriority w:val="99"/>
    <w:rsid w:val="00B260DF"/>
    <w:pPr>
      <w:spacing w:before="100" w:beforeAutospacing="1" w:after="100" w:afterAutospacing="1"/>
    </w:pPr>
    <w:rPr>
      <w:lang w:eastAsia="lt-LT"/>
    </w:rPr>
  </w:style>
  <w:style w:type="character" w:customStyle="1" w:styleId="AntratsDiagrama">
    <w:name w:val="Antraštės Diagrama"/>
    <w:link w:val="Antrats"/>
    <w:uiPriority w:val="99"/>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5609">
      <w:bodyDiv w:val="1"/>
      <w:marLeft w:val="0"/>
      <w:marRight w:val="0"/>
      <w:marTop w:val="0"/>
      <w:marBottom w:val="0"/>
      <w:divBdr>
        <w:top w:val="none" w:sz="0" w:space="0" w:color="auto"/>
        <w:left w:val="none" w:sz="0" w:space="0" w:color="auto"/>
        <w:bottom w:val="none" w:sz="0" w:space="0" w:color="auto"/>
        <w:right w:val="none" w:sz="0" w:space="0" w:color="auto"/>
      </w:divBdr>
    </w:div>
    <w:div w:id="713695963">
      <w:bodyDiv w:val="1"/>
      <w:marLeft w:val="0"/>
      <w:marRight w:val="0"/>
      <w:marTop w:val="0"/>
      <w:marBottom w:val="0"/>
      <w:divBdr>
        <w:top w:val="none" w:sz="0" w:space="0" w:color="auto"/>
        <w:left w:val="none" w:sz="0" w:space="0" w:color="auto"/>
        <w:bottom w:val="none" w:sz="0" w:space="0" w:color="auto"/>
        <w:right w:val="none" w:sz="0" w:space="0" w:color="auto"/>
      </w:divBdr>
    </w:div>
    <w:div w:id="729305630">
      <w:bodyDiv w:val="1"/>
      <w:marLeft w:val="0"/>
      <w:marRight w:val="0"/>
      <w:marTop w:val="0"/>
      <w:marBottom w:val="0"/>
      <w:divBdr>
        <w:top w:val="none" w:sz="0" w:space="0" w:color="auto"/>
        <w:left w:val="none" w:sz="0" w:space="0" w:color="auto"/>
        <w:bottom w:val="none" w:sz="0" w:space="0" w:color="auto"/>
        <w:right w:val="none" w:sz="0" w:space="0" w:color="auto"/>
      </w:divBdr>
    </w:div>
    <w:div w:id="736174093">
      <w:bodyDiv w:val="1"/>
      <w:marLeft w:val="0"/>
      <w:marRight w:val="0"/>
      <w:marTop w:val="0"/>
      <w:marBottom w:val="0"/>
      <w:divBdr>
        <w:top w:val="none" w:sz="0" w:space="0" w:color="auto"/>
        <w:left w:val="none" w:sz="0" w:space="0" w:color="auto"/>
        <w:bottom w:val="none" w:sz="0" w:space="0" w:color="auto"/>
        <w:right w:val="none" w:sz="0" w:space="0" w:color="auto"/>
      </w:divBdr>
    </w:div>
    <w:div w:id="1033919017">
      <w:bodyDiv w:val="1"/>
      <w:marLeft w:val="0"/>
      <w:marRight w:val="0"/>
      <w:marTop w:val="0"/>
      <w:marBottom w:val="0"/>
      <w:divBdr>
        <w:top w:val="none" w:sz="0" w:space="0" w:color="auto"/>
        <w:left w:val="none" w:sz="0" w:space="0" w:color="auto"/>
        <w:bottom w:val="none" w:sz="0" w:space="0" w:color="auto"/>
        <w:right w:val="none" w:sz="0" w:space="0" w:color="auto"/>
      </w:divBdr>
    </w:div>
    <w:div w:id="1110707605">
      <w:bodyDiv w:val="1"/>
      <w:marLeft w:val="0"/>
      <w:marRight w:val="0"/>
      <w:marTop w:val="0"/>
      <w:marBottom w:val="0"/>
      <w:divBdr>
        <w:top w:val="none" w:sz="0" w:space="0" w:color="auto"/>
        <w:left w:val="none" w:sz="0" w:space="0" w:color="auto"/>
        <w:bottom w:val="none" w:sz="0" w:space="0" w:color="auto"/>
        <w:right w:val="none" w:sz="0" w:space="0" w:color="auto"/>
      </w:divBdr>
    </w:div>
    <w:div w:id="1186364810">
      <w:bodyDiv w:val="1"/>
      <w:marLeft w:val="0"/>
      <w:marRight w:val="0"/>
      <w:marTop w:val="0"/>
      <w:marBottom w:val="0"/>
      <w:divBdr>
        <w:top w:val="none" w:sz="0" w:space="0" w:color="auto"/>
        <w:left w:val="none" w:sz="0" w:space="0" w:color="auto"/>
        <w:bottom w:val="none" w:sz="0" w:space="0" w:color="auto"/>
        <w:right w:val="none" w:sz="0" w:space="0" w:color="auto"/>
      </w:divBdr>
    </w:div>
    <w:div w:id="1239897187">
      <w:bodyDiv w:val="1"/>
      <w:marLeft w:val="0"/>
      <w:marRight w:val="0"/>
      <w:marTop w:val="0"/>
      <w:marBottom w:val="0"/>
      <w:divBdr>
        <w:top w:val="none" w:sz="0" w:space="0" w:color="auto"/>
        <w:left w:val="none" w:sz="0" w:space="0" w:color="auto"/>
        <w:bottom w:val="none" w:sz="0" w:space="0" w:color="auto"/>
        <w:right w:val="none" w:sz="0" w:space="0" w:color="auto"/>
      </w:divBdr>
    </w:div>
    <w:div w:id="1277906596">
      <w:bodyDiv w:val="1"/>
      <w:marLeft w:val="0"/>
      <w:marRight w:val="0"/>
      <w:marTop w:val="0"/>
      <w:marBottom w:val="0"/>
      <w:divBdr>
        <w:top w:val="none" w:sz="0" w:space="0" w:color="auto"/>
        <w:left w:val="none" w:sz="0" w:space="0" w:color="auto"/>
        <w:bottom w:val="none" w:sz="0" w:space="0" w:color="auto"/>
        <w:right w:val="none" w:sz="0" w:space="0" w:color="auto"/>
      </w:divBdr>
    </w:div>
    <w:div w:id="1586106163">
      <w:bodyDiv w:val="1"/>
      <w:marLeft w:val="0"/>
      <w:marRight w:val="0"/>
      <w:marTop w:val="0"/>
      <w:marBottom w:val="0"/>
      <w:divBdr>
        <w:top w:val="none" w:sz="0" w:space="0" w:color="auto"/>
        <w:left w:val="none" w:sz="0" w:space="0" w:color="auto"/>
        <w:bottom w:val="none" w:sz="0" w:space="0" w:color="auto"/>
        <w:right w:val="none" w:sz="0" w:space="0" w:color="auto"/>
      </w:divBdr>
    </w:div>
    <w:div w:id="1638796892">
      <w:bodyDiv w:val="1"/>
      <w:marLeft w:val="0"/>
      <w:marRight w:val="0"/>
      <w:marTop w:val="0"/>
      <w:marBottom w:val="0"/>
      <w:divBdr>
        <w:top w:val="none" w:sz="0" w:space="0" w:color="auto"/>
        <w:left w:val="none" w:sz="0" w:space="0" w:color="auto"/>
        <w:bottom w:val="none" w:sz="0" w:space="0" w:color="auto"/>
        <w:right w:val="none" w:sz="0" w:space="0" w:color="auto"/>
      </w:divBdr>
    </w:div>
    <w:div w:id="1699158590">
      <w:bodyDiv w:val="1"/>
      <w:marLeft w:val="0"/>
      <w:marRight w:val="0"/>
      <w:marTop w:val="0"/>
      <w:marBottom w:val="0"/>
      <w:divBdr>
        <w:top w:val="none" w:sz="0" w:space="0" w:color="auto"/>
        <w:left w:val="none" w:sz="0" w:space="0" w:color="auto"/>
        <w:bottom w:val="none" w:sz="0" w:space="0" w:color="auto"/>
        <w:right w:val="none" w:sz="0" w:space="0" w:color="auto"/>
      </w:divBdr>
    </w:div>
    <w:div w:id="1864591344">
      <w:bodyDiv w:val="1"/>
      <w:marLeft w:val="0"/>
      <w:marRight w:val="0"/>
      <w:marTop w:val="0"/>
      <w:marBottom w:val="0"/>
      <w:divBdr>
        <w:top w:val="none" w:sz="0" w:space="0" w:color="auto"/>
        <w:left w:val="none" w:sz="0" w:space="0" w:color="auto"/>
        <w:bottom w:val="none" w:sz="0" w:space="0" w:color="auto"/>
        <w:right w:val="none" w:sz="0" w:space="0" w:color="auto"/>
      </w:divBdr>
    </w:div>
    <w:div w:id="1880895479">
      <w:bodyDiv w:val="1"/>
      <w:marLeft w:val="0"/>
      <w:marRight w:val="0"/>
      <w:marTop w:val="0"/>
      <w:marBottom w:val="0"/>
      <w:divBdr>
        <w:top w:val="none" w:sz="0" w:space="0" w:color="auto"/>
        <w:left w:val="none" w:sz="0" w:space="0" w:color="auto"/>
        <w:bottom w:val="none" w:sz="0" w:space="0" w:color="auto"/>
        <w:right w:val="none" w:sz="0" w:space="0" w:color="auto"/>
      </w:divBdr>
    </w:div>
    <w:div w:id="18880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58184-3678-455F-83BD-F5910B6E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4812</Words>
  <Characters>2744</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Evaldas</dc:creator>
  <cp:keywords/>
  <cp:lastModifiedBy>Viktorija Karčiauskienė</cp:lastModifiedBy>
  <cp:revision>17</cp:revision>
  <cp:lastPrinted>2024-06-05T07:31:00Z</cp:lastPrinted>
  <dcterms:created xsi:type="dcterms:W3CDTF">2024-08-06T11:20:00Z</dcterms:created>
  <dcterms:modified xsi:type="dcterms:W3CDTF">2024-08-09T10:01:00Z</dcterms:modified>
</cp:coreProperties>
</file>