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0CFCD" w14:textId="77777777" w:rsidR="00341E82" w:rsidRPr="009F50B2" w:rsidRDefault="00341E82" w:rsidP="00341E82">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6370AE9C" w14:textId="77777777" w:rsidR="0066674D" w:rsidRPr="003A2854" w:rsidRDefault="0066674D" w:rsidP="003A2854">
      <w:pPr>
        <w:spacing w:after="0" w:line="240" w:lineRule="auto"/>
        <w:rPr>
          <w:rFonts w:ascii="Times New Roman" w:hAnsi="Times New Roman" w:cs="Times New Roman"/>
          <w:b/>
          <w:caps/>
          <w:sz w:val="24"/>
          <w:szCs w:val="20"/>
        </w:rPr>
      </w:pPr>
    </w:p>
    <w:p w14:paraId="74E77262" w14:textId="77777777" w:rsidR="00341E82" w:rsidRPr="00471777" w:rsidRDefault="00341E82" w:rsidP="00341E82">
      <w:pPr>
        <w:spacing w:after="0" w:line="240" w:lineRule="auto"/>
        <w:jc w:val="center"/>
        <w:rPr>
          <w:rFonts w:ascii="Times New Roman" w:hAnsi="Times New Roman" w:cs="Times New Roman"/>
          <w:b/>
          <w:caps/>
          <w:sz w:val="26"/>
          <w:szCs w:val="26"/>
        </w:rPr>
      </w:pPr>
      <w:r w:rsidRPr="00471777">
        <w:rPr>
          <w:rFonts w:ascii="Times New Roman" w:hAnsi="Times New Roman" w:cs="Times New Roman"/>
          <w:b/>
          <w:caps/>
          <w:sz w:val="26"/>
          <w:szCs w:val="26"/>
        </w:rPr>
        <w:t>Sprendimas</w:t>
      </w:r>
    </w:p>
    <w:p w14:paraId="6E1C0007" w14:textId="6701329C" w:rsidR="007A2248" w:rsidRPr="00471777" w:rsidRDefault="00FD3F4E" w:rsidP="00C0012E">
      <w:pPr>
        <w:spacing w:after="0" w:line="240" w:lineRule="auto"/>
        <w:jc w:val="center"/>
        <w:rPr>
          <w:rFonts w:ascii="Times New Roman" w:hAnsi="Times New Roman" w:cs="Times New Roman"/>
          <w:b/>
          <w:caps/>
          <w:sz w:val="24"/>
          <w:szCs w:val="24"/>
        </w:rPr>
      </w:pPr>
      <w:r w:rsidRPr="00471777">
        <w:rPr>
          <w:rFonts w:ascii="Times New Roman" w:hAnsi="Times New Roman" w:cs="Times New Roman"/>
          <w:b/>
          <w:caps/>
          <w:sz w:val="24"/>
          <w:szCs w:val="24"/>
        </w:rPr>
        <w:t xml:space="preserve">dėL </w:t>
      </w:r>
      <w:r w:rsidR="007A2248" w:rsidRPr="00471777">
        <w:rPr>
          <w:rFonts w:ascii="Times New Roman" w:hAnsi="Times New Roman" w:cs="Times New Roman"/>
          <w:b/>
          <w:caps/>
          <w:sz w:val="24"/>
          <w:szCs w:val="24"/>
        </w:rPr>
        <w:t>KrETI</w:t>
      </w:r>
      <w:r w:rsidR="002E67A8" w:rsidRPr="00471777">
        <w:rPr>
          <w:rFonts w:ascii="Times New Roman" w:hAnsi="Times New Roman" w:cs="Times New Roman"/>
          <w:b/>
          <w:caps/>
          <w:sz w:val="24"/>
          <w:szCs w:val="24"/>
        </w:rPr>
        <w:t>NG</w:t>
      </w:r>
      <w:r w:rsidR="0016272B" w:rsidRPr="00471777">
        <w:rPr>
          <w:rFonts w:ascii="Times New Roman" w:hAnsi="Times New Roman" w:cs="Times New Roman"/>
          <w:b/>
          <w:caps/>
          <w:sz w:val="24"/>
          <w:szCs w:val="24"/>
        </w:rPr>
        <w:t>OS R</w:t>
      </w:r>
      <w:r w:rsidR="00543B8A" w:rsidRPr="00471777">
        <w:rPr>
          <w:rFonts w:ascii="Times New Roman" w:hAnsi="Times New Roman" w:cs="Times New Roman"/>
          <w:b/>
          <w:caps/>
          <w:sz w:val="24"/>
          <w:szCs w:val="24"/>
        </w:rPr>
        <w:t>AJONO SAVIVA</w:t>
      </w:r>
      <w:r w:rsidR="00A26BCB" w:rsidRPr="00471777">
        <w:rPr>
          <w:rFonts w:ascii="Times New Roman" w:hAnsi="Times New Roman" w:cs="Times New Roman"/>
          <w:b/>
          <w:caps/>
          <w:sz w:val="24"/>
          <w:szCs w:val="24"/>
        </w:rPr>
        <w:t>LDYBĖS</w:t>
      </w:r>
      <w:r w:rsidR="009655D0" w:rsidRPr="00471777">
        <w:rPr>
          <w:rFonts w:ascii="Times New Roman" w:hAnsi="Times New Roman" w:cs="Times New Roman"/>
          <w:b/>
          <w:caps/>
          <w:sz w:val="24"/>
          <w:szCs w:val="24"/>
        </w:rPr>
        <w:t xml:space="preserve"> TARYBOS 2023 M. SPALIO 26 D. SPRENDIMO </w:t>
      </w:r>
      <w:r w:rsidR="00B17127" w:rsidRPr="00471777">
        <w:rPr>
          <w:rFonts w:ascii="Times New Roman" w:hAnsi="Times New Roman" w:cs="Times New Roman"/>
          <w:b/>
          <w:caps/>
          <w:sz w:val="24"/>
          <w:szCs w:val="24"/>
        </w:rPr>
        <w:t xml:space="preserve">Nr. T2-296 </w:t>
      </w:r>
      <w:r w:rsidR="009655D0" w:rsidRPr="00471777">
        <w:rPr>
          <w:rFonts w:ascii="Times New Roman" w:hAnsi="Times New Roman" w:cs="Times New Roman"/>
          <w:b/>
          <w:caps/>
          <w:sz w:val="24"/>
          <w:szCs w:val="24"/>
        </w:rPr>
        <w:t xml:space="preserve">„DĖL KRETINGOS RAJONO </w:t>
      </w:r>
      <w:r w:rsidR="00C0012E" w:rsidRPr="00471777">
        <w:rPr>
          <w:rFonts w:ascii="Times New Roman" w:hAnsi="Times New Roman" w:cs="Times New Roman"/>
          <w:b/>
          <w:caps/>
          <w:sz w:val="24"/>
          <w:szCs w:val="24"/>
        </w:rPr>
        <w:t>S</w:t>
      </w:r>
      <w:r w:rsidR="009655D0" w:rsidRPr="00471777">
        <w:rPr>
          <w:rFonts w:ascii="Times New Roman" w:hAnsi="Times New Roman" w:cs="Times New Roman"/>
          <w:b/>
          <w:caps/>
          <w:sz w:val="24"/>
          <w:szCs w:val="24"/>
        </w:rPr>
        <w:t>Avivaldybės narkotikų kontrolės komisijos sudarymo“ pakeitimo</w:t>
      </w:r>
    </w:p>
    <w:p w14:paraId="4339F212" w14:textId="77777777" w:rsidR="00A93B72" w:rsidRPr="00471777" w:rsidRDefault="00A93B72" w:rsidP="003A2854">
      <w:pPr>
        <w:spacing w:after="0" w:line="240" w:lineRule="auto"/>
        <w:rPr>
          <w:rFonts w:ascii="Times New Roman" w:hAnsi="Times New Roman" w:cs="Times New Roman"/>
          <w:sz w:val="24"/>
          <w:szCs w:val="24"/>
        </w:rPr>
      </w:pPr>
    </w:p>
    <w:p w14:paraId="21087B2D" w14:textId="18670242" w:rsidR="00281C87" w:rsidRPr="00471777" w:rsidRDefault="0091178B" w:rsidP="00281C87">
      <w:pPr>
        <w:spacing w:after="0" w:line="240" w:lineRule="auto"/>
        <w:jc w:val="center"/>
        <w:rPr>
          <w:rFonts w:ascii="Times New Roman" w:eastAsia="Calibri" w:hAnsi="Times New Roman" w:cs="Times New Roman"/>
          <w:sz w:val="24"/>
          <w:szCs w:val="24"/>
        </w:rPr>
      </w:pPr>
      <w:r w:rsidRPr="00471777">
        <w:rPr>
          <w:rFonts w:ascii="Times New Roman" w:eastAsia="Calibri" w:hAnsi="Times New Roman" w:cs="Times New Roman"/>
          <w:sz w:val="24"/>
          <w:szCs w:val="24"/>
        </w:rPr>
        <w:t>202</w:t>
      </w:r>
      <w:r w:rsidR="009655D0" w:rsidRPr="00471777">
        <w:rPr>
          <w:rFonts w:ascii="Times New Roman" w:eastAsia="Calibri" w:hAnsi="Times New Roman" w:cs="Times New Roman"/>
          <w:sz w:val="24"/>
          <w:szCs w:val="24"/>
        </w:rPr>
        <w:t>4</w:t>
      </w:r>
      <w:r w:rsidR="00281C87" w:rsidRPr="00471777">
        <w:rPr>
          <w:rFonts w:ascii="Times New Roman" w:eastAsia="Calibri" w:hAnsi="Times New Roman" w:cs="Times New Roman"/>
          <w:sz w:val="24"/>
          <w:szCs w:val="24"/>
        </w:rPr>
        <w:t xml:space="preserve"> m. </w:t>
      </w:r>
      <w:r w:rsidR="009655D0" w:rsidRPr="00471777">
        <w:rPr>
          <w:rFonts w:ascii="Times New Roman" w:eastAsia="Calibri" w:hAnsi="Times New Roman" w:cs="Times New Roman"/>
          <w:sz w:val="24"/>
          <w:szCs w:val="24"/>
        </w:rPr>
        <w:t xml:space="preserve">rugpjūčio </w:t>
      </w:r>
      <w:r w:rsidR="00CB45D4">
        <w:rPr>
          <w:rFonts w:ascii="Times New Roman" w:eastAsia="Calibri" w:hAnsi="Times New Roman" w:cs="Times New Roman"/>
          <w:sz w:val="24"/>
          <w:szCs w:val="24"/>
        </w:rPr>
        <w:t>2</w:t>
      </w:r>
      <w:bookmarkStart w:id="0" w:name="_GoBack"/>
      <w:bookmarkEnd w:id="0"/>
      <w:r w:rsidR="00281C87" w:rsidRPr="00471777">
        <w:rPr>
          <w:rFonts w:ascii="Times New Roman" w:eastAsia="Calibri" w:hAnsi="Times New Roman" w:cs="Times New Roman"/>
          <w:sz w:val="24"/>
          <w:szCs w:val="24"/>
        </w:rPr>
        <w:t xml:space="preserve"> d. Nr. T1-</w:t>
      </w:r>
      <w:r w:rsidR="00CB45D4">
        <w:rPr>
          <w:rFonts w:ascii="Times New Roman" w:eastAsia="Calibri" w:hAnsi="Times New Roman" w:cs="Times New Roman"/>
          <w:sz w:val="24"/>
          <w:szCs w:val="24"/>
        </w:rPr>
        <w:t>318</w:t>
      </w:r>
    </w:p>
    <w:p w14:paraId="5D6A30A2" w14:textId="77777777" w:rsidR="00281C87" w:rsidRPr="00471777" w:rsidRDefault="00281C87" w:rsidP="00281C87">
      <w:pPr>
        <w:spacing w:after="0" w:line="240" w:lineRule="auto"/>
        <w:jc w:val="center"/>
        <w:rPr>
          <w:rFonts w:ascii="Times New Roman" w:eastAsia="Calibri" w:hAnsi="Times New Roman" w:cs="Times New Roman"/>
          <w:sz w:val="24"/>
          <w:szCs w:val="24"/>
        </w:rPr>
      </w:pPr>
      <w:r w:rsidRPr="00471777">
        <w:rPr>
          <w:rFonts w:ascii="Times New Roman" w:eastAsia="Calibri" w:hAnsi="Times New Roman" w:cs="Times New Roman"/>
          <w:sz w:val="24"/>
          <w:szCs w:val="24"/>
        </w:rPr>
        <w:t>Kretinga</w:t>
      </w:r>
    </w:p>
    <w:p w14:paraId="4DD89509" w14:textId="77777777" w:rsidR="00281C87" w:rsidRPr="00471777" w:rsidRDefault="00281C87" w:rsidP="003A2854">
      <w:pPr>
        <w:spacing w:after="0" w:line="240" w:lineRule="auto"/>
        <w:jc w:val="both"/>
        <w:rPr>
          <w:rFonts w:ascii="Times New Roman" w:eastAsia="Calibri" w:hAnsi="Times New Roman" w:cs="Times New Roman"/>
          <w:sz w:val="24"/>
          <w:szCs w:val="24"/>
        </w:rPr>
      </w:pPr>
    </w:p>
    <w:p w14:paraId="3CB3D281" w14:textId="690D3842" w:rsidR="00281C87" w:rsidRPr="00471777" w:rsidRDefault="000F0707"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Vadovaudamasi </w:t>
      </w:r>
      <w:r w:rsidR="00192CBE" w:rsidRPr="00471777">
        <w:rPr>
          <w:rFonts w:ascii="Times New Roman" w:eastAsia="Times New Roman" w:hAnsi="Times New Roman" w:cs="Times New Roman"/>
          <w:sz w:val="24"/>
          <w:szCs w:val="24"/>
        </w:rPr>
        <w:t xml:space="preserve">Kretingos rajono savivaldybės narkotikų kontrolės komisijos nuostatų, patvirtintų </w:t>
      </w:r>
      <w:r w:rsidR="008941FE" w:rsidRPr="00471777">
        <w:rPr>
          <w:rFonts w:ascii="Times New Roman" w:eastAsia="Times New Roman" w:hAnsi="Times New Roman" w:cs="Times New Roman"/>
          <w:sz w:val="24"/>
          <w:szCs w:val="24"/>
        </w:rPr>
        <w:t>Kretingos rajono savivaldybės tarybos 2020 m. spalio 29 d. sprendimu Nr. T2-274 „Dėl Kretingos rajono savivaldybės narkotikų kontrolės komisijos nuostatų patvirtinimo“</w:t>
      </w:r>
      <w:r w:rsidR="00192CBE" w:rsidRPr="00471777">
        <w:rPr>
          <w:rFonts w:ascii="Times New Roman" w:eastAsia="Times New Roman" w:hAnsi="Times New Roman" w:cs="Times New Roman"/>
          <w:sz w:val="24"/>
          <w:szCs w:val="24"/>
        </w:rPr>
        <w:t>,</w:t>
      </w:r>
      <w:r w:rsidR="00A67580" w:rsidRPr="00471777">
        <w:rPr>
          <w:rFonts w:ascii="Times New Roman" w:eastAsia="Times New Roman" w:hAnsi="Times New Roman" w:cs="Times New Roman"/>
          <w:sz w:val="24"/>
          <w:szCs w:val="24"/>
        </w:rPr>
        <w:t xml:space="preserve"> </w:t>
      </w:r>
      <w:r w:rsidR="006629C5" w:rsidRPr="00471777">
        <w:rPr>
          <w:rFonts w:ascii="Times New Roman" w:eastAsia="Times New Roman" w:hAnsi="Times New Roman" w:cs="Times New Roman"/>
          <w:sz w:val="24"/>
          <w:szCs w:val="24"/>
        </w:rPr>
        <w:t xml:space="preserve">24.1 punktu, </w:t>
      </w:r>
      <w:r w:rsidR="001F0025" w:rsidRPr="00471777">
        <w:rPr>
          <w:rFonts w:ascii="Times New Roman" w:eastAsia="Times New Roman" w:hAnsi="Times New Roman" w:cs="Times New Roman"/>
          <w:sz w:val="24"/>
          <w:szCs w:val="24"/>
        </w:rPr>
        <w:t>25</w:t>
      </w:r>
      <w:r w:rsidR="00A67580" w:rsidRPr="00471777">
        <w:rPr>
          <w:rFonts w:ascii="Times New Roman" w:eastAsia="Times New Roman" w:hAnsi="Times New Roman" w:cs="Times New Roman"/>
          <w:sz w:val="24"/>
          <w:szCs w:val="24"/>
        </w:rPr>
        <w:t xml:space="preserve"> </w:t>
      </w:r>
      <w:r w:rsidR="008941FE" w:rsidRPr="00471777">
        <w:rPr>
          <w:rFonts w:ascii="Times New Roman" w:eastAsia="Times New Roman" w:hAnsi="Times New Roman" w:cs="Times New Roman"/>
          <w:sz w:val="24"/>
          <w:szCs w:val="24"/>
        </w:rPr>
        <w:t>punkt</w:t>
      </w:r>
      <w:r w:rsidR="001F0025" w:rsidRPr="00471777">
        <w:rPr>
          <w:rFonts w:ascii="Times New Roman" w:eastAsia="Times New Roman" w:hAnsi="Times New Roman" w:cs="Times New Roman"/>
          <w:sz w:val="24"/>
          <w:szCs w:val="24"/>
        </w:rPr>
        <w:t>u ir atsižvelgdama į Klaipėdos apskrities vyriausiojo policijos komisariato Kretingos rajono policijos komisariato 2024-06-11</w:t>
      </w:r>
      <w:r w:rsidR="00CF3D08" w:rsidRPr="00471777">
        <w:rPr>
          <w:rFonts w:ascii="Times New Roman" w:eastAsia="Times New Roman" w:hAnsi="Times New Roman" w:cs="Times New Roman"/>
          <w:sz w:val="24"/>
          <w:szCs w:val="24"/>
        </w:rPr>
        <w:t xml:space="preserve"> </w:t>
      </w:r>
      <w:r w:rsidR="001F0025" w:rsidRPr="00471777">
        <w:rPr>
          <w:rFonts w:ascii="Times New Roman" w:eastAsia="Times New Roman" w:hAnsi="Times New Roman" w:cs="Times New Roman"/>
          <w:sz w:val="24"/>
          <w:szCs w:val="24"/>
        </w:rPr>
        <w:t xml:space="preserve">raštą Nr. </w:t>
      </w:r>
      <w:r w:rsidR="00CF3D08" w:rsidRPr="00471777">
        <w:rPr>
          <w:rFonts w:ascii="Times New Roman" w:eastAsia="Times New Roman" w:hAnsi="Times New Roman" w:cs="Times New Roman"/>
          <w:sz w:val="24"/>
          <w:szCs w:val="24"/>
        </w:rPr>
        <w:t>30-S-5657 „Dėl naujų atstovų delegavimo“, Kretingos rajono savivaldybės viešosios įstaigos Kretingos psichikos sveikatos centro direktoriaus 2024 m. liepos 15 d. įsakymą Nr. V-33 „Dėl atstovo delegavimo į Kretingos rajono savivaldybės narkotikų kontrolės komisijos sudėtį“</w:t>
      </w:r>
      <w:r w:rsidR="00B17127" w:rsidRPr="00471777">
        <w:rPr>
          <w:rFonts w:ascii="Times New Roman" w:eastAsia="Times New Roman" w:hAnsi="Times New Roman" w:cs="Times New Roman"/>
          <w:sz w:val="24"/>
          <w:szCs w:val="24"/>
        </w:rPr>
        <w:t>,</w:t>
      </w:r>
      <w:r w:rsidR="008941FE" w:rsidRPr="00471777">
        <w:rPr>
          <w:rFonts w:ascii="Times New Roman" w:eastAsia="Times New Roman" w:hAnsi="Times New Roman" w:cs="Times New Roman"/>
          <w:sz w:val="24"/>
          <w:szCs w:val="24"/>
        </w:rPr>
        <w:t xml:space="preserve"> </w:t>
      </w:r>
      <w:r w:rsidR="00281C87" w:rsidRPr="00471777">
        <w:rPr>
          <w:rFonts w:ascii="Times New Roman" w:eastAsia="Times New Roman" w:hAnsi="Times New Roman" w:cs="Times New Roman"/>
          <w:sz w:val="24"/>
          <w:szCs w:val="24"/>
        </w:rPr>
        <w:t>Kreti</w:t>
      </w:r>
      <w:r w:rsidR="00A47174" w:rsidRPr="00471777">
        <w:rPr>
          <w:rFonts w:ascii="Times New Roman" w:eastAsia="Times New Roman" w:hAnsi="Times New Roman" w:cs="Times New Roman"/>
          <w:sz w:val="24"/>
          <w:szCs w:val="24"/>
        </w:rPr>
        <w:t>ngos rajono savivaldybės taryba</w:t>
      </w:r>
      <w:r w:rsidR="00281C87" w:rsidRPr="00471777">
        <w:rPr>
          <w:rFonts w:ascii="Times New Roman" w:eastAsia="Times New Roman" w:hAnsi="Times New Roman" w:cs="Times New Roman"/>
          <w:sz w:val="24"/>
          <w:szCs w:val="24"/>
        </w:rPr>
        <w:t xml:space="preserve"> </w:t>
      </w:r>
      <w:r w:rsidR="00281C87" w:rsidRPr="00471777">
        <w:rPr>
          <w:rFonts w:ascii="Times New Roman" w:eastAsia="Times New Roman" w:hAnsi="Times New Roman" w:cs="Times New Roman"/>
          <w:spacing w:val="60"/>
          <w:sz w:val="24"/>
          <w:szCs w:val="24"/>
        </w:rPr>
        <w:t>nusprendžia</w:t>
      </w:r>
      <w:r w:rsidR="00281C87" w:rsidRPr="00471777">
        <w:rPr>
          <w:rFonts w:ascii="Times New Roman" w:eastAsia="Times New Roman" w:hAnsi="Times New Roman" w:cs="Times New Roman"/>
          <w:sz w:val="24"/>
          <w:szCs w:val="24"/>
        </w:rPr>
        <w:t>:</w:t>
      </w:r>
    </w:p>
    <w:p w14:paraId="72DDE29B" w14:textId="3A28A635" w:rsidR="00CF3D08" w:rsidRPr="00471777" w:rsidRDefault="00496AFE"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1. </w:t>
      </w:r>
      <w:r w:rsidR="00CF3D08" w:rsidRPr="00471777">
        <w:rPr>
          <w:rFonts w:ascii="Times New Roman" w:eastAsia="Times New Roman" w:hAnsi="Times New Roman" w:cs="Times New Roman"/>
          <w:sz w:val="24"/>
          <w:szCs w:val="24"/>
        </w:rPr>
        <w:t xml:space="preserve">Pakeisti </w:t>
      </w:r>
      <w:r w:rsidR="009655D0" w:rsidRPr="00471777">
        <w:rPr>
          <w:rFonts w:ascii="Times New Roman" w:eastAsia="Times New Roman" w:hAnsi="Times New Roman" w:cs="Times New Roman"/>
          <w:sz w:val="24"/>
          <w:szCs w:val="24"/>
        </w:rPr>
        <w:t xml:space="preserve">Kretingos rajono savivaldybės tarybos 2023 m. spalio 26 d. sprendimo Nr. T2-296 „Dėl Kretingos rajono savivaldybės narkotikų kontrolės komisijos sudarymo“ 1 punktą ir jį išdėstyti taip: </w:t>
      </w:r>
    </w:p>
    <w:p w14:paraId="599F82D1" w14:textId="43AB12BE" w:rsidR="00281C87" w:rsidRPr="00471777" w:rsidRDefault="0035421F"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„1. </w:t>
      </w:r>
      <w:r w:rsidR="00281C87" w:rsidRPr="00471777">
        <w:rPr>
          <w:rFonts w:ascii="Times New Roman" w:eastAsia="Times New Roman" w:hAnsi="Times New Roman" w:cs="Times New Roman"/>
          <w:sz w:val="24"/>
          <w:szCs w:val="24"/>
        </w:rPr>
        <w:t>Sudaryti</w:t>
      </w:r>
      <w:r w:rsidR="000E796F">
        <w:rPr>
          <w:rFonts w:ascii="Times New Roman" w:eastAsia="Times New Roman" w:hAnsi="Times New Roman" w:cs="Times New Roman"/>
          <w:sz w:val="24"/>
          <w:szCs w:val="24"/>
        </w:rPr>
        <w:t xml:space="preserve"> Kretingos rajono savivaldybės tarybos kadencijos</w:t>
      </w:r>
      <w:r w:rsidR="00A47174" w:rsidRPr="00471777">
        <w:rPr>
          <w:rFonts w:ascii="Times New Roman" w:eastAsia="Times New Roman" w:hAnsi="Times New Roman" w:cs="Times New Roman"/>
          <w:sz w:val="24"/>
          <w:szCs w:val="24"/>
        </w:rPr>
        <w:t xml:space="preserve"> laikotarpiui</w:t>
      </w:r>
      <w:r w:rsidR="00281C87" w:rsidRPr="00471777">
        <w:rPr>
          <w:rFonts w:ascii="Times New Roman" w:eastAsia="Times New Roman" w:hAnsi="Times New Roman" w:cs="Times New Roman"/>
          <w:sz w:val="24"/>
          <w:szCs w:val="24"/>
        </w:rPr>
        <w:t xml:space="preserve"> Kretingos rajono savivaldybės narkotikų kontrolės komisiją</w:t>
      </w:r>
      <w:r w:rsidR="00192CBE" w:rsidRPr="00471777">
        <w:rPr>
          <w:rFonts w:ascii="Times New Roman" w:eastAsia="Times New Roman" w:hAnsi="Times New Roman" w:cs="Times New Roman"/>
          <w:sz w:val="24"/>
          <w:szCs w:val="24"/>
        </w:rPr>
        <w:t xml:space="preserve"> šios sudėties</w:t>
      </w:r>
      <w:r w:rsidR="00281C87" w:rsidRPr="00471777">
        <w:rPr>
          <w:rFonts w:ascii="Times New Roman" w:eastAsia="Times New Roman" w:hAnsi="Times New Roman" w:cs="Times New Roman"/>
          <w:sz w:val="24"/>
          <w:szCs w:val="24"/>
        </w:rPr>
        <w:t>:</w:t>
      </w:r>
    </w:p>
    <w:p w14:paraId="1BD4B055" w14:textId="70FC876D" w:rsidR="008941FE" w:rsidRPr="00471777" w:rsidRDefault="008941FE" w:rsidP="008941FE">
      <w:pPr>
        <w:spacing w:after="0" w:line="240" w:lineRule="auto"/>
        <w:ind w:firstLine="851"/>
        <w:contextualSpacing/>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Zita </w:t>
      </w:r>
      <w:proofErr w:type="spellStart"/>
      <w:r w:rsidRPr="00471777">
        <w:rPr>
          <w:rFonts w:ascii="Times New Roman" w:eastAsia="Times New Roman" w:hAnsi="Times New Roman" w:cs="Times New Roman"/>
          <w:sz w:val="24"/>
          <w:szCs w:val="24"/>
        </w:rPr>
        <w:t>Abelkienė</w:t>
      </w:r>
      <w:proofErr w:type="spellEnd"/>
      <w:r w:rsidRPr="00471777">
        <w:rPr>
          <w:rFonts w:ascii="Times New Roman" w:eastAsia="Times New Roman" w:hAnsi="Times New Roman" w:cs="Times New Roman"/>
          <w:sz w:val="24"/>
          <w:szCs w:val="24"/>
        </w:rPr>
        <w:t xml:space="preserve">, Kretingos rajono savivaldybės administracijos (toliau – administracijos) </w:t>
      </w:r>
      <w:r w:rsidR="00B17127" w:rsidRPr="00471777">
        <w:rPr>
          <w:rFonts w:ascii="Times New Roman" w:eastAsia="Times New Roman" w:hAnsi="Times New Roman" w:cs="Times New Roman"/>
          <w:sz w:val="24"/>
          <w:szCs w:val="24"/>
        </w:rPr>
        <w:t>S</w:t>
      </w:r>
      <w:r w:rsidR="001506B3" w:rsidRPr="00471777">
        <w:rPr>
          <w:rFonts w:ascii="Times New Roman" w:eastAsia="Times New Roman" w:hAnsi="Times New Roman" w:cs="Times New Roman"/>
          <w:sz w:val="24"/>
          <w:szCs w:val="24"/>
        </w:rPr>
        <w:t>veikatos reikalų koordinatorė</w:t>
      </w:r>
      <w:r w:rsidRPr="00471777">
        <w:rPr>
          <w:rFonts w:ascii="Times New Roman" w:eastAsia="Times New Roman" w:hAnsi="Times New Roman" w:cs="Times New Roman"/>
          <w:sz w:val="24"/>
          <w:szCs w:val="24"/>
        </w:rPr>
        <w:t xml:space="preserve"> (vyriausioji specialistė);</w:t>
      </w:r>
    </w:p>
    <w:p w14:paraId="60108190" w14:textId="2D87F40D" w:rsidR="008941FE" w:rsidRPr="00471777" w:rsidRDefault="008941FE" w:rsidP="008941FE">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Inga </w:t>
      </w:r>
      <w:proofErr w:type="spellStart"/>
      <w:r w:rsidRPr="00471777">
        <w:rPr>
          <w:rFonts w:ascii="Times New Roman" w:eastAsia="Times New Roman" w:hAnsi="Times New Roman" w:cs="Times New Roman"/>
          <w:sz w:val="24"/>
          <w:szCs w:val="24"/>
        </w:rPr>
        <w:t>Biliūnaitė-Rušinskė</w:t>
      </w:r>
      <w:proofErr w:type="spellEnd"/>
      <w:r w:rsidRPr="00471777">
        <w:rPr>
          <w:rFonts w:ascii="Times New Roman" w:eastAsia="Times New Roman" w:hAnsi="Times New Roman" w:cs="Times New Roman"/>
          <w:sz w:val="24"/>
          <w:szCs w:val="24"/>
        </w:rPr>
        <w:t xml:space="preserve">, administracijos </w:t>
      </w:r>
      <w:r w:rsidR="00B17127" w:rsidRPr="00471777">
        <w:rPr>
          <w:rFonts w:ascii="Times New Roman" w:eastAsia="Times New Roman" w:hAnsi="Times New Roman" w:cs="Times New Roman"/>
          <w:sz w:val="24"/>
          <w:szCs w:val="24"/>
        </w:rPr>
        <w:t>J</w:t>
      </w:r>
      <w:r w:rsidRPr="00471777">
        <w:rPr>
          <w:rFonts w:ascii="Times New Roman" w:eastAsia="Times New Roman" w:hAnsi="Times New Roman" w:cs="Times New Roman"/>
          <w:sz w:val="24"/>
          <w:szCs w:val="24"/>
        </w:rPr>
        <w:t>aunimo reikalų koordinatorė (vyriausioji specialistė);</w:t>
      </w:r>
    </w:p>
    <w:p w14:paraId="7C543601" w14:textId="48D8E216" w:rsidR="008941FE" w:rsidRPr="00471777" w:rsidRDefault="008941FE" w:rsidP="008941FE">
      <w:pPr>
        <w:spacing w:after="0" w:line="240" w:lineRule="auto"/>
        <w:ind w:firstLine="851"/>
        <w:contextualSpacing/>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Lina Bruzdeilynienė, administracijos </w:t>
      </w:r>
      <w:r w:rsidR="00B17127" w:rsidRPr="00471777">
        <w:rPr>
          <w:rFonts w:ascii="Times New Roman" w:eastAsia="Times New Roman" w:hAnsi="Times New Roman" w:cs="Times New Roman"/>
          <w:sz w:val="24"/>
          <w:szCs w:val="24"/>
        </w:rPr>
        <w:t>T</w:t>
      </w:r>
      <w:r w:rsidRPr="00471777">
        <w:rPr>
          <w:rFonts w:ascii="Times New Roman" w:eastAsia="Times New Roman" w:hAnsi="Times New Roman" w:cs="Times New Roman"/>
          <w:sz w:val="24"/>
          <w:szCs w:val="24"/>
        </w:rPr>
        <w:t>arpinstitucinio bendradarbiavimo koordinatorė (vyriausioji specialistė);</w:t>
      </w:r>
    </w:p>
    <w:p w14:paraId="16E92B01" w14:textId="71BB113A" w:rsidR="00350BD5" w:rsidRPr="00471777" w:rsidRDefault="00350BD5" w:rsidP="00350BD5">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Algirdas </w:t>
      </w:r>
      <w:proofErr w:type="spellStart"/>
      <w:r w:rsidRPr="00471777">
        <w:rPr>
          <w:rFonts w:ascii="Times New Roman" w:eastAsia="Times New Roman" w:hAnsi="Times New Roman" w:cs="Times New Roman"/>
          <w:sz w:val="24"/>
          <w:szCs w:val="24"/>
        </w:rPr>
        <w:t>Budginas</w:t>
      </w:r>
      <w:proofErr w:type="spellEnd"/>
      <w:r w:rsidRPr="00471777">
        <w:rPr>
          <w:rFonts w:ascii="Times New Roman" w:eastAsia="Times New Roman" w:hAnsi="Times New Roman" w:cs="Times New Roman"/>
          <w:sz w:val="24"/>
          <w:szCs w:val="24"/>
        </w:rPr>
        <w:t>, Klaipėdos apskrities vyriausiojo policijos komisariato Kretingos rajono policijos komisariato viršininkas;</w:t>
      </w:r>
    </w:p>
    <w:p w14:paraId="0EA22664" w14:textId="10482082" w:rsidR="00806753" w:rsidRPr="00471777" w:rsidRDefault="003A2854"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Vaida </w:t>
      </w:r>
      <w:proofErr w:type="spellStart"/>
      <w:r w:rsidRPr="00471777">
        <w:rPr>
          <w:rFonts w:ascii="Times New Roman" w:eastAsia="Times New Roman" w:hAnsi="Times New Roman" w:cs="Times New Roman"/>
          <w:sz w:val="24"/>
          <w:szCs w:val="24"/>
        </w:rPr>
        <w:t>Jakumienė</w:t>
      </w:r>
      <w:proofErr w:type="spellEnd"/>
      <w:r w:rsidR="00806753" w:rsidRPr="00471777">
        <w:rPr>
          <w:rFonts w:ascii="Times New Roman" w:eastAsia="Times New Roman" w:hAnsi="Times New Roman" w:cs="Times New Roman"/>
          <w:sz w:val="24"/>
          <w:szCs w:val="24"/>
        </w:rPr>
        <w:t>, Kretingos rajon</w:t>
      </w:r>
      <w:r w:rsidR="00952EF6" w:rsidRPr="00471777">
        <w:rPr>
          <w:rFonts w:ascii="Times New Roman" w:eastAsia="Times New Roman" w:hAnsi="Times New Roman" w:cs="Times New Roman"/>
          <w:sz w:val="24"/>
          <w:szCs w:val="24"/>
        </w:rPr>
        <w:t>o savivaldybės vicemerė</w:t>
      </w:r>
      <w:r w:rsidR="00806753" w:rsidRPr="00471777">
        <w:rPr>
          <w:rFonts w:ascii="Times New Roman" w:eastAsia="Times New Roman" w:hAnsi="Times New Roman" w:cs="Times New Roman"/>
          <w:sz w:val="24"/>
          <w:szCs w:val="24"/>
        </w:rPr>
        <w:t>;</w:t>
      </w:r>
    </w:p>
    <w:p w14:paraId="584D7A14" w14:textId="2B6887DA" w:rsidR="008941FE" w:rsidRPr="00471777" w:rsidRDefault="008941FE"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Jovita </w:t>
      </w:r>
      <w:proofErr w:type="spellStart"/>
      <w:r w:rsidRPr="00471777">
        <w:rPr>
          <w:rFonts w:ascii="Times New Roman" w:eastAsia="Times New Roman" w:hAnsi="Times New Roman" w:cs="Times New Roman"/>
          <w:sz w:val="24"/>
          <w:szCs w:val="24"/>
        </w:rPr>
        <w:t>Janušienė</w:t>
      </w:r>
      <w:proofErr w:type="spellEnd"/>
      <w:r w:rsidRPr="00471777">
        <w:rPr>
          <w:rFonts w:ascii="Times New Roman" w:eastAsia="Times New Roman" w:hAnsi="Times New Roman" w:cs="Times New Roman"/>
          <w:sz w:val="24"/>
          <w:szCs w:val="24"/>
        </w:rPr>
        <w:t>, Valstybės vaiko teisių apsaugos ir įvaikinimo tarnybos prie Socialinės apsaugos ir darbo ministerijos Klaipėdos apskrities vaiko teisių apsaugos skyriaus Kretingos rajone vyriausioji specialistė;</w:t>
      </w:r>
    </w:p>
    <w:p w14:paraId="1493407E" w14:textId="43663138" w:rsidR="008941FE" w:rsidRPr="00471777" w:rsidRDefault="008941FE"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Svajūnas Petravičius, Klaipėdos apylinkės prokuratūros prokuroras;</w:t>
      </w:r>
    </w:p>
    <w:p w14:paraId="22B23172" w14:textId="52CFF185" w:rsidR="002F3462" w:rsidRPr="00471777" w:rsidRDefault="002F3462"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Rima Ramoškienė, administracijos Švietimo skyriaus vyriausioji specialistė;</w:t>
      </w:r>
    </w:p>
    <w:p w14:paraId="3C08CAAA" w14:textId="60E51CDB" w:rsidR="00350BD5" w:rsidRPr="00471777" w:rsidRDefault="00350BD5" w:rsidP="00350BD5">
      <w:pPr>
        <w:spacing w:after="0" w:line="240" w:lineRule="auto"/>
        <w:ind w:firstLine="851"/>
        <w:contextualSpacing/>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Ingrida Rimgailė, Kretingos rajono savivaldybės viešosios įstaigos Kretingos psichikos sveikatos centro medicinos psichologė;</w:t>
      </w:r>
    </w:p>
    <w:p w14:paraId="60C13D57" w14:textId="25FDB1AB" w:rsidR="002F3462" w:rsidRPr="00471777" w:rsidRDefault="002F3462"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Regina Songailienė, </w:t>
      </w:r>
      <w:r w:rsidR="00C6307E" w:rsidRPr="00471777">
        <w:rPr>
          <w:rFonts w:ascii="Times New Roman" w:eastAsia="Times New Roman" w:hAnsi="Times New Roman" w:cs="Times New Roman"/>
          <w:sz w:val="24"/>
          <w:szCs w:val="24"/>
        </w:rPr>
        <w:t xml:space="preserve">Kretingos M. </w:t>
      </w:r>
      <w:proofErr w:type="spellStart"/>
      <w:r w:rsidR="00C6307E" w:rsidRPr="00471777">
        <w:rPr>
          <w:rFonts w:ascii="Times New Roman" w:eastAsia="Times New Roman" w:hAnsi="Times New Roman" w:cs="Times New Roman"/>
          <w:sz w:val="24"/>
          <w:szCs w:val="24"/>
        </w:rPr>
        <w:t>Tiškevičiūtės</w:t>
      </w:r>
      <w:proofErr w:type="spellEnd"/>
      <w:r w:rsidR="00C6307E" w:rsidRPr="00471777">
        <w:rPr>
          <w:rFonts w:ascii="Times New Roman" w:eastAsia="Times New Roman" w:hAnsi="Times New Roman" w:cs="Times New Roman"/>
          <w:sz w:val="24"/>
          <w:szCs w:val="24"/>
        </w:rPr>
        <w:t xml:space="preserve"> mokyklos socialinė pedagogė ekspertė, </w:t>
      </w:r>
      <w:r w:rsidRPr="00471777">
        <w:rPr>
          <w:rFonts w:ascii="Times New Roman" w:eastAsia="Times New Roman" w:hAnsi="Times New Roman" w:cs="Times New Roman"/>
          <w:sz w:val="24"/>
          <w:szCs w:val="24"/>
        </w:rPr>
        <w:t>Kretingos rajono</w:t>
      </w:r>
      <w:r w:rsidR="00EB19FB" w:rsidRPr="00471777">
        <w:rPr>
          <w:rFonts w:ascii="Times New Roman" w:eastAsia="Times New Roman" w:hAnsi="Times New Roman" w:cs="Times New Roman"/>
          <w:sz w:val="24"/>
          <w:szCs w:val="24"/>
        </w:rPr>
        <w:t xml:space="preserve"> mokyklų</w:t>
      </w:r>
      <w:r w:rsidRPr="00471777">
        <w:rPr>
          <w:rFonts w:ascii="Times New Roman" w:eastAsia="Times New Roman" w:hAnsi="Times New Roman" w:cs="Times New Roman"/>
          <w:sz w:val="24"/>
          <w:szCs w:val="24"/>
        </w:rPr>
        <w:t xml:space="preserve"> socialinių pedagogų metodinės veiklos koordinatorė;</w:t>
      </w:r>
    </w:p>
    <w:p w14:paraId="1405D131" w14:textId="658C01ED" w:rsidR="00C6307E" w:rsidRPr="00471777" w:rsidRDefault="00952EF6"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Diana Š</w:t>
      </w:r>
      <w:r w:rsidR="00C6307E" w:rsidRPr="00471777">
        <w:rPr>
          <w:rFonts w:ascii="Times New Roman" w:eastAsia="Times New Roman" w:hAnsi="Times New Roman" w:cs="Times New Roman"/>
          <w:sz w:val="24"/>
          <w:szCs w:val="24"/>
        </w:rPr>
        <w:t xml:space="preserve">pučienė, Kretingos socialinių paslaugų centro </w:t>
      </w:r>
      <w:r w:rsidRPr="00471777">
        <w:rPr>
          <w:rFonts w:ascii="Times New Roman" w:eastAsia="Times New Roman" w:hAnsi="Times New Roman" w:cs="Times New Roman"/>
          <w:sz w:val="24"/>
          <w:szCs w:val="24"/>
        </w:rPr>
        <w:t xml:space="preserve">Pagalbos šeimai </w:t>
      </w:r>
      <w:r w:rsidR="004E2024" w:rsidRPr="00471777">
        <w:rPr>
          <w:rFonts w:ascii="Times New Roman" w:eastAsia="Times New Roman" w:hAnsi="Times New Roman" w:cs="Times New Roman"/>
          <w:sz w:val="24"/>
          <w:szCs w:val="24"/>
        </w:rPr>
        <w:t>padalinio vedėja socialiniams reikalams</w:t>
      </w:r>
      <w:r w:rsidRPr="00471777">
        <w:rPr>
          <w:rFonts w:ascii="Times New Roman" w:eastAsia="Times New Roman" w:hAnsi="Times New Roman" w:cs="Times New Roman"/>
          <w:sz w:val="24"/>
          <w:szCs w:val="24"/>
        </w:rPr>
        <w:t>;</w:t>
      </w:r>
    </w:p>
    <w:p w14:paraId="10600704" w14:textId="01F8D13A" w:rsidR="002F3462" w:rsidRPr="00471777" w:rsidRDefault="002F3462"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Aleksandras </w:t>
      </w:r>
      <w:proofErr w:type="spellStart"/>
      <w:r w:rsidRPr="00471777">
        <w:rPr>
          <w:rFonts w:ascii="Times New Roman" w:eastAsia="Times New Roman" w:hAnsi="Times New Roman" w:cs="Times New Roman"/>
          <w:sz w:val="24"/>
          <w:szCs w:val="24"/>
        </w:rPr>
        <w:t>Šalavėjus</w:t>
      </w:r>
      <w:proofErr w:type="spellEnd"/>
      <w:r w:rsidRPr="00471777">
        <w:rPr>
          <w:rFonts w:ascii="Times New Roman" w:eastAsia="Times New Roman" w:hAnsi="Times New Roman" w:cs="Times New Roman"/>
          <w:sz w:val="24"/>
          <w:szCs w:val="24"/>
        </w:rPr>
        <w:t>, Kretingos rajono savivaldybės viešosios įstaigos Kretingos ligoninės vyriausiojo gydytojo pavaduotojas medicinai;</w:t>
      </w:r>
    </w:p>
    <w:p w14:paraId="058C964B" w14:textId="7C5230B1" w:rsidR="004165F7" w:rsidRPr="00471777" w:rsidRDefault="002F3462" w:rsidP="004165F7">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Angelė </w:t>
      </w:r>
      <w:proofErr w:type="spellStart"/>
      <w:r w:rsidRPr="00471777">
        <w:rPr>
          <w:rFonts w:ascii="Times New Roman" w:eastAsia="Times New Roman" w:hAnsi="Times New Roman" w:cs="Times New Roman"/>
          <w:sz w:val="24"/>
          <w:szCs w:val="24"/>
        </w:rPr>
        <w:t>Ubartienė</w:t>
      </w:r>
      <w:proofErr w:type="spellEnd"/>
      <w:r w:rsidRPr="00471777">
        <w:rPr>
          <w:rFonts w:ascii="Times New Roman" w:eastAsia="Times New Roman" w:hAnsi="Times New Roman" w:cs="Times New Roman"/>
          <w:sz w:val="24"/>
          <w:szCs w:val="24"/>
        </w:rPr>
        <w:t>, administracijos Civilinės saugos ir viešosios tvarkos s</w:t>
      </w:r>
      <w:r w:rsidR="004165F7" w:rsidRPr="00471777">
        <w:rPr>
          <w:rFonts w:ascii="Times New Roman" w:eastAsia="Times New Roman" w:hAnsi="Times New Roman" w:cs="Times New Roman"/>
          <w:sz w:val="24"/>
          <w:szCs w:val="24"/>
        </w:rPr>
        <w:t>kyriaus vyriausioji specialistė;</w:t>
      </w:r>
    </w:p>
    <w:p w14:paraId="4317C54C" w14:textId="3A9F51C6" w:rsidR="002F3462" w:rsidRPr="00471777" w:rsidRDefault="004165F7" w:rsidP="004961EE">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Vaidota </w:t>
      </w:r>
      <w:proofErr w:type="spellStart"/>
      <w:r w:rsidRPr="00471777">
        <w:rPr>
          <w:rFonts w:ascii="Times New Roman" w:eastAsia="Times New Roman" w:hAnsi="Times New Roman" w:cs="Times New Roman"/>
          <w:sz w:val="24"/>
          <w:szCs w:val="24"/>
        </w:rPr>
        <w:t>Vaišienė</w:t>
      </w:r>
      <w:proofErr w:type="spellEnd"/>
      <w:r w:rsidRPr="00471777">
        <w:rPr>
          <w:rFonts w:ascii="Times New Roman" w:eastAsia="Times New Roman" w:hAnsi="Times New Roman" w:cs="Times New Roman"/>
          <w:sz w:val="24"/>
          <w:szCs w:val="24"/>
        </w:rPr>
        <w:t>, Kretingos rajono švietimo centro Pedagoginės psicholo</w:t>
      </w:r>
      <w:r w:rsidR="004961EE" w:rsidRPr="00471777">
        <w:rPr>
          <w:rFonts w:ascii="Times New Roman" w:eastAsia="Times New Roman" w:hAnsi="Times New Roman" w:cs="Times New Roman"/>
          <w:sz w:val="24"/>
          <w:szCs w:val="24"/>
        </w:rPr>
        <w:t>ginės pagalbos skyriaus vedėja;</w:t>
      </w:r>
    </w:p>
    <w:p w14:paraId="4732D65C" w14:textId="172748B4" w:rsidR="004E2024" w:rsidRPr="00471777" w:rsidRDefault="004E2024" w:rsidP="004961EE">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Viktorija Vasiliauskienė, Kretingos rajono savivaldybės visuomenės sveikatos biuro visuomenės sveikatos specialistė, atsakinga už vaikų ir jaunimo sveikatos priežiūrą.</w:t>
      </w:r>
      <w:r w:rsidR="0035421F" w:rsidRPr="00471777">
        <w:rPr>
          <w:rFonts w:ascii="Times New Roman" w:eastAsia="Times New Roman" w:hAnsi="Times New Roman" w:cs="Times New Roman"/>
          <w:sz w:val="24"/>
          <w:szCs w:val="24"/>
        </w:rPr>
        <w:t>“.</w:t>
      </w:r>
    </w:p>
    <w:p w14:paraId="6FF3E311" w14:textId="67ACAF4C" w:rsidR="00281C87" w:rsidRPr="00471777" w:rsidRDefault="008A245A" w:rsidP="003A2854">
      <w:pPr>
        <w:tabs>
          <w:tab w:val="left" w:pos="1276"/>
        </w:tabs>
        <w:spacing w:after="0" w:line="240" w:lineRule="auto"/>
        <w:ind w:firstLine="851"/>
        <w:jc w:val="both"/>
        <w:rPr>
          <w:rFonts w:ascii="Times New Roman" w:eastAsia="Calibri" w:hAnsi="Times New Roman" w:cs="Times New Roman"/>
          <w:sz w:val="24"/>
          <w:szCs w:val="24"/>
        </w:rPr>
      </w:pPr>
      <w:r w:rsidRPr="00471777">
        <w:rPr>
          <w:rFonts w:ascii="Times New Roman" w:eastAsia="Calibri" w:hAnsi="Times New Roman" w:cs="Times New Roman"/>
          <w:sz w:val="24"/>
        </w:rPr>
        <w:lastRenderedPageBreak/>
        <w:t>2</w:t>
      </w:r>
      <w:r w:rsidR="002F041E" w:rsidRPr="00471777">
        <w:rPr>
          <w:rFonts w:ascii="Times New Roman" w:eastAsia="Calibri" w:hAnsi="Times New Roman" w:cs="Times New Roman"/>
          <w:sz w:val="24"/>
        </w:rPr>
        <w:t xml:space="preserve">. </w:t>
      </w:r>
      <w:r w:rsidR="003A2854" w:rsidRPr="00471777">
        <w:rPr>
          <w:rFonts w:ascii="Times New Roman" w:eastAsia="Times New Roman" w:hAnsi="Times New Roman" w:cs="Times New Roman"/>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A5AEEB2" w14:textId="77777777" w:rsidR="00281C87" w:rsidRPr="00471777" w:rsidRDefault="00281C87" w:rsidP="003A2854">
      <w:pPr>
        <w:spacing w:after="0" w:line="240" w:lineRule="auto"/>
        <w:rPr>
          <w:rFonts w:ascii="Times New Roman" w:eastAsia="Calibri" w:hAnsi="Times New Roman" w:cs="Times New Roman"/>
          <w:sz w:val="24"/>
          <w:szCs w:val="24"/>
        </w:rPr>
      </w:pPr>
    </w:p>
    <w:p w14:paraId="0D842139" w14:textId="784436DE" w:rsidR="00281C87" w:rsidRPr="00471777" w:rsidRDefault="00281C87" w:rsidP="003A2854">
      <w:pPr>
        <w:spacing w:after="0" w:line="240" w:lineRule="auto"/>
        <w:rPr>
          <w:rFonts w:ascii="Times New Roman" w:eastAsia="Calibri" w:hAnsi="Times New Roman" w:cs="Times New Roman"/>
          <w:sz w:val="24"/>
          <w:szCs w:val="24"/>
        </w:rPr>
      </w:pPr>
      <w:r w:rsidRPr="00471777">
        <w:rPr>
          <w:rFonts w:ascii="Times New Roman" w:eastAsia="Calibri" w:hAnsi="Times New Roman" w:cs="Times New Roman"/>
          <w:sz w:val="24"/>
          <w:szCs w:val="24"/>
        </w:rPr>
        <w:t>Savivaldybės meras</w:t>
      </w:r>
    </w:p>
    <w:p w14:paraId="20FB333E" w14:textId="77777777" w:rsidR="00281C87" w:rsidRPr="00471777" w:rsidRDefault="00281C87" w:rsidP="00281C87">
      <w:pPr>
        <w:spacing w:after="0" w:line="240" w:lineRule="auto"/>
        <w:rPr>
          <w:rFonts w:ascii="Times New Roman" w:eastAsia="Calibri" w:hAnsi="Times New Roman" w:cs="Times New Roman"/>
          <w:sz w:val="24"/>
          <w:szCs w:val="24"/>
        </w:rPr>
      </w:pPr>
    </w:p>
    <w:p w14:paraId="779F0858" w14:textId="77777777" w:rsidR="00A647B7" w:rsidRPr="00471777" w:rsidRDefault="00A647B7" w:rsidP="00281C87">
      <w:pPr>
        <w:spacing w:after="0" w:line="240" w:lineRule="auto"/>
        <w:rPr>
          <w:rFonts w:ascii="Times New Roman" w:eastAsia="Calibri" w:hAnsi="Times New Roman" w:cs="Times New Roman"/>
          <w:sz w:val="24"/>
          <w:szCs w:val="24"/>
        </w:rPr>
      </w:pPr>
    </w:p>
    <w:p w14:paraId="2B101B2B" w14:textId="77777777" w:rsidR="00A647B7" w:rsidRPr="00471777" w:rsidRDefault="00A647B7" w:rsidP="00281C87">
      <w:pPr>
        <w:spacing w:after="0" w:line="240" w:lineRule="auto"/>
        <w:rPr>
          <w:rFonts w:ascii="Times New Roman" w:eastAsia="Calibri" w:hAnsi="Times New Roman" w:cs="Times New Roman"/>
          <w:sz w:val="24"/>
          <w:szCs w:val="24"/>
        </w:rPr>
      </w:pPr>
    </w:p>
    <w:p w14:paraId="23EF1C8F" w14:textId="77777777" w:rsidR="00A647B7" w:rsidRPr="00471777" w:rsidRDefault="00A647B7" w:rsidP="00281C87">
      <w:pPr>
        <w:spacing w:after="0" w:line="240" w:lineRule="auto"/>
        <w:rPr>
          <w:rFonts w:ascii="Times New Roman" w:eastAsia="Calibri" w:hAnsi="Times New Roman" w:cs="Times New Roman"/>
          <w:sz w:val="24"/>
          <w:szCs w:val="24"/>
        </w:rPr>
      </w:pPr>
    </w:p>
    <w:p w14:paraId="27276EEB" w14:textId="77777777" w:rsidR="00A647B7" w:rsidRPr="00471777" w:rsidRDefault="00A647B7" w:rsidP="00281C87">
      <w:pPr>
        <w:spacing w:after="0" w:line="240" w:lineRule="auto"/>
        <w:rPr>
          <w:rFonts w:ascii="Times New Roman" w:eastAsia="Calibri" w:hAnsi="Times New Roman" w:cs="Times New Roman"/>
          <w:sz w:val="24"/>
          <w:szCs w:val="24"/>
        </w:rPr>
      </w:pPr>
    </w:p>
    <w:p w14:paraId="2ED70676" w14:textId="77777777" w:rsidR="00A647B7" w:rsidRPr="00471777" w:rsidRDefault="00A647B7" w:rsidP="00281C87">
      <w:pPr>
        <w:spacing w:after="0" w:line="240" w:lineRule="auto"/>
        <w:rPr>
          <w:rFonts w:ascii="Times New Roman" w:eastAsia="Calibri" w:hAnsi="Times New Roman" w:cs="Times New Roman"/>
          <w:sz w:val="24"/>
          <w:szCs w:val="24"/>
        </w:rPr>
      </w:pPr>
    </w:p>
    <w:p w14:paraId="0A1FB596" w14:textId="77777777" w:rsidR="00A647B7" w:rsidRPr="00471777" w:rsidRDefault="00A647B7" w:rsidP="00281C87">
      <w:pPr>
        <w:spacing w:after="0" w:line="240" w:lineRule="auto"/>
        <w:rPr>
          <w:rFonts w:ascii="Times New Roman" w:eastAsia="Calibri" w:hAnsi="Times New Roman" w:cs="Times New Roman"/>
          <w:sz w:val="24"/>
          <w:szCs w:val="24"/>
        </w:rPr>
      </w:pPr>
    </w:p>
    <w:p w14:paraId="7D85F15D" w14:textId="77777777" w:rsidR="00A647B7" w:rsidRPr="00471777" w:rsidRDefault="00A647B7" w:rsidP="00281C87">
      <w:pPr>
        <w:spacing w:after="0" w:line="240" w:lineRule="auto"/>
        <w:rPr>
          <w:rFonts w:ascii="Times New Roman" w:eastAsia="Calibri" w:hAnsi="Times New Roman" w:cs="Times New Roman"/>
          <w:sz w:val="24"/>
          <w:szCs w:val="24"/>
        </w:rPr>
      </w:pPr>
    </w:p>
    <w:p w14:paraId="16896DA1" w14:textId="77777777" w:rsidR="00A647B7" w:rsidRPr="00471777" w:rsidRDefault="00A647B7" w:rsidP="00281C87">
      <w:pPr>
        <w:spacing w:after="0" w:line="240" w:lineRule="auto"/>
        <w:rPr>
          <w:rFonts w:ascii="Times New Roman" w:eastAsia="Calibri" w:hAnsi="Times New Roman" w:cs="Times New Roman"/>
          <w:sz w:val="24"/>
          <w:szCs w:val="24"/>
        </w:rPr>
      </w:pPr>
    </w:p>
    <w:p w14:paraId="313F823F" w14:textId="77777777" w:rsidR="00A647B7" w:rsidRPr="00471777" w:rsidRDefault="00A647B7" w:rsidP="00281C87">
      <w:pPr>
        <w:spacing w:after="0" w:line="240" w:lineRule="auto"/>
        <w:rPr>
          <w:rFonts w:ascii="Times New Roman" w:eastAsia="Calibri" w:hAnsi="Times New Roman" w:cs="Times New Roman"/>
          <w:sz w:val="24"/>
          <w:szCs w:val="24"/>
        </w:rPr>
      </w:pPr>
    </w:p>
    <w:p w14:paraId="6C746CAC" w14:textId="77777777" w:rsidR="00A647B7" w:rsidRPr="00471777" w:rsidRDefault="00A647B7" w:rsidP="00281C87">
      <w:pPr>
        <w:spacing w:after="0" w:line="240" w:lineRule="auto"/>
        <w:rPr>
          <w:rFonts w:ascii="Times New Roman" w:eastAsia="Calibri" w:hAnsi="Times New Roman" w:cs="Times New Roman"/>
          <w:sz w:val="24"/>
          <w:szCs w:val="24"/>
        </w:rPr>
      </w:pPr>
    </w:p>
    <w:p w14:paraId="4979EEC1" w14:textId="77777777" w:rsidR="00A647B7" w:rsidRPr="00471777" w:rsidRDefault="00A647B7" w:rsidP="00281C87">
      <w:pPr>
        <w:spacing w:after="0" w:line="240" w:lineRule="auto"/>
        <w:rPr>
          <w:rFonts w:ascii="Times New Roman" w:eastAsia="Calibri" w:hAnsi="Times New Roman" w:cs="Times New Roman"/>
          <w:sz w:val="24"/>
          <w:szCs w:val="24"/>
        </w:rPr>
      </w:pPr>
    </w:p>
    <w:p w14:paraId="65C94E15" w14:textId="77777777" w:rsidR="00A647B7" w:rsidRPr="00471777" w:rsidRDefault="00A647B7" w:rsidP="00281C87">
      <w:pPr>
        <w:spacing w:after="0" w:line="240" w:lineRule="auto"/>
        <w:rPr>
          <w:rFonts w:ascii="Times New Roman" w:eastAsia="Calibri" w:hAnsi="Times New Roman" w:cs="Times New Roman"/>
          <w:sz w:val="24"/>
          <w:szCs w:val="24"/>
        </w:rPr>
      </w:pPr>
    </w:p>
    <w:p w14:paraId="76C57203" w14:textId="77777777" w:rsidR="00A647B7" w:rsidRPr="00471777" w:rsidRDefault="00A647B7" w:rsidP="00281C87">
      <w:pPr>
        <w:spacing w:after="0" w:line="240" w:lineRule="auto"/>
        <w:rPr>
          <w:rFonts w:ascii="Times New Roman" w:eastAsia="Calibri" w:hAnsi="Times New Roman" w:cs="Times New Roman"/>
          <w:sz w:val="24"/>
          <w:szCs w:val="24"/>
        </w:rPr>
      </w:pPr>
    </w:p>
    <w:p w14:paraId="0FB3DCFF" w14:textId="77777777" w:rsidR="00A647B7" w:rsidRPr="00471777" w:rsidRDefault="00A647B7" w:rsidP="00281C87">
      <w:pPr>
        <w:spacing w:after="0" w:line="240" w:lineRule="auto"/>
        <w:rPr>
          <w:rFonts w:ascii="Times New Roman" w:eastAsia="Calibri" w:hAnsi="Times New Roman" w:cs="Times New Roman"/>
          <w:sz w:val="24"/>
          <w:szCs w:val="24"/>
        </w:rPr>
      </w:pPr>
    </w:p>
    <w:p w14:paraId="0231D884" w14:textId="77777777" w:rsidR="00A647B7" w:rsidRPr="00471777" w:rsidRDefault="00A647B7" w:rsidP="00281C87">
      <w:pPr>
        <w:spacing w:after="0" w:line="240" w:lineRule="auto"/>
        <w:rPr>
          <w:rFonts w:ascii="Times New Roman" w:eastAsia="Calibri" w:hAnsi="Times New Roman" w:cs="Times New Roman"/>
          <w:sz w:val="24"/>
          <w:szCs w:val="24"/>
        </w:rPr>
      </w:pPr>
    </w:p>
    <w:p w14:paraId="4D4BE411" w14:textId="77777777" w:rsidR="00A647B7" w:rsidRPr="00471777" w:rsidRDefault="00A647B7" w:rsidP="00281C87">
      <w:pPr>
        <w:spacing w:after="0" w:line="240" w:lineRule="auto"/>
        <w:rPr>
          <w:rFonts w:ascii="Times New Roman" w:eastAsia="Calibri" w:hAnsi="Times New Roman" w:cs="Times New Roman"/>
          <w:sz w:val="24"/>
          <w:szCs w:val="24"/>
        </w:rPr>
      </w:pPr>
    </w:p>
    <w:p w14:paraId="73794F25" w14:textId="77777777" w:rsidR="00A647B7" w:rsidRPr="00471777" w:rsidRDefault="00A647B7" w:rsidP="00281C87">
      <w:pPr>
        <w:spacing w:after="0" w:line="240" w:lineRule="auto"/>
        <w:rPr>
          <w:rFonts w:ascii="Times New Roman" w:eastAsia="Calibri" w:hAnsi="Times New Roman" w:cs="Times New Roman"/>
          <w:sz w:val="24"/>
          <w:szCs w:val="24"/>
        </w:rPr>
      </w:pPr>
    </w:p>
    <w:p w14:paraId="0FDE2FA9" w14:textId="77777777" w:rsidR="00A647B7" w:rsidRPr="00471777" w:rsidRDefault="00A647B7" w:rsidP="00281C87">
      <w:pPr>
        <w:spacing w:after="0" w:line="240" w:lineRule="auto"/>
        <w:rPr>
          <w:rFonts w:ascii="Times New Roman" w:eastAsia="Calibri" w:hAnsi="Times New Roman" w:cs="Times New Roman"/>
          <w:sz w:val="24"/>
          <w:szCs w:val="24"/>
        </w:rPr>
      </w:pPr>
    </w:p>
    <w:p w14:paraId="59D72B8D" w14:textId="77777777" w:rsidR="00A647B7" w:rsidRPr="00471777" w:rsidRDefault="00A647B7" w:rsidP="00281C87">
      <w:pPr>
        <w:spacing w:after="0" w:line="240" w:lineRule="auto"/>
        <w:rPr>
          <w:rFonts w:ascii="Times New Roman" w:eastAsia="Calibri" w:hAnsi="Times New Roman" w:cs="Times New Roman"/>
          <w:sz w:val="24"/>
          <w:szCs w:val="24"/>
        </w:rPr>
      </w:pPr>
    </w:p>
    <w:p w14:paraId="2EAEB32A" w14:textId="77777777" w:rsidR="00A647B7" w:rsidRPr="00471777" w:rsidRDefault="00A647B7" w:rsidP="00281C87">
      <w:pPr>
        <w:spacing w:after="0" w:line="240" w:lineRule="auto"/>
        <w:rPr>
          <w:rFonts w:ascii="Times New Roman" w:eastAsia="Calibri" w:hAnsi="Times New Roman" w:cs="Times New Roman"/>
          <w:sz w:val="24"/>
          <w:szCs w:val="24"/>
        </w:rPr>
      </w:pPr>
    </w:p>
    <w:p w14:paraId="7F1C1E28" w14:textId="77777777" w:rsidR="00A647B7" w:rsidRPr="00471777" w:rsidRDefault="00A647B7" w:rsidP="00281C87">
      <w:pPr>
        <w:spacing w:after="0" w:line="240" w:lineRule="auto"/>
        <w:rPr>
          <w:rFonts w:ascii="Times New Roman" w:eastAsia="Calibri" w:hAnsi="Times New Roman" w:cs="Times New Roman"/>
          <w:sz w:val="24"/>
          <w:szCs w:val="24"/>
        </w:rPr>
      </w:pPr>
    </w:p>
    <w:p w14:paraId="74BDE4CE" w14:textId="77777777" w:rsidR="00A647B7" w:rsidRPr="00471777" w:rsidRDefault="00A647B7" w:rsidP="00281C87">
      <w:pPr>
        <w:spacing w:after="0" w:line="240" w:lineRule="auto"/>
        <w:rPr>
          <w:rFonts w:ascii="Times New Roman" w:eastAsia="Calibri" w:hAnsi="Times New Roman" w:cs="Times New Roman"/>
          <w:sz w:val="24"/>
          <w:szCs w:val="24"/>
        </w:rPr>
      </w:pPr>
    </w:p>
    <w:p w14:paraId="33FFB1D7" w14:textId="77777777" w:rsidR="00A647B7" w:rsidRPr="00471777" w:rsidRDefault="00A647B7" w:rsidP="00281C87">
      <w:pPr>
        <w:spacing w:after="0" w:line="240" w:lineRule="auto"/>
        <w:rPr>
          <w:rFonts w:ascii="Times New Roman" w:eastAsia="Calibri" w:hAnsi="Times New Roman" w:cs="Times New Roman"/>
          <w:sz w:val="24"/>
          <w:szCs w:val="24"/>
        </w:rPr>
      </w:pPr>
    </w:p>
    <w:p w14:paraId="73565A72" w14:textId="77777777" w:rsidR="00A647B7" w:rsidRPr="00471777" w:rsidRDefault="00A647B7" w:rsidP="00281C87">
      <w:pPr>
        <w:spacing w:after="0" w:line="240" w:lineRule="auto"/>
        <w:rPr>
          <w:rFonts w:ascii="Times New Roman" w:eastAsia="Calibri" w:hAnsi="Times New Roman" w:cs="Times New Roman"/>
          <w:sz w:val="24"/>
          <w:szCs w:val="24"/>
        </w:rPr>
      </w:pPr>
    </w:p>
    <w:p w14:paraId="52D8C358" w14:textId="77777777" w:rsidR="00A647B7" w:rsidRPr="00471777" w:rsidRDefault="00A647B7" w:rsidP="00281C87">
      <w:pPr>
        <w:spacing w:after="0" w:line="240" w:lineRule="auto"/>
        <w:rPr>
          <w:rFonts w:ascii="Times New Roman" w:eastAsia="Calibri" w:hAnsi="Times New Roman" w:cs="Times New Roman"/>
          <w:sz w:val="24"/>
          <w:szCs w:val="24"/>
        </w:rPr>
      </w:pPr>
    </w:p>
    <w:p w14:paraId="60CAF197" w14:textId="77777777" w:rsidR="00A647B7" w:rsidRPr="00471777" w:rsidRDefault="00A647B7" w:rsidP="00281C87">
      <w:pPr>
        <w:spacing w:after="0" w:line="240" w:lineRule="auto"/>
        <w:rPr>
          <w:rFonts w:ascii="Times New Roman" w:eastAsia="Calibri" w:hAnsi="Times New Roman" w:cs="Times New Roman"/>
          <w:sz w:val="24"/>
          <w:szCs w:val="24"/>
        </w:rPr>
      </w:pPr>
    </w:p>
    <w:p w14:paraId="64A319E6" w14:textId="77777777" w:rsidR="00A647B7" w:rsidRPr="00471777" w:rsidRDefault="00A647B7" w:rsidP="00281C87">
      <w:pPr>
        <w:spacing w:after="0" w:line="240" w:lineRule="auto"/>
        <w:rPr>
          <w:rFonts w:ascii="Times New Roman" w:eastAsia="Calibri" w:hAnsi="Times New Roman" w:cs="Times New Roman"/>
          <w:sz w:val="24"/>
          <w:szCs w:val="24"/>
        </w:rPr>
      </w:pPr>
    </w:p>
    <w:p w14:paraId="602589E8" w14:textId="77777777" w:rsidR="00A647B7" w:rsidRPr="00471777" w:rsidRDefault="00A647B7" w:rsidP="00281C87">
      <w:pPr>
        <w:spacing w:after="0" w:line="240" w:lineRule="auto"/>
        <w:rPr>
          <w:rFonts w:ascii="Times New Roman" w:eastAsia="Calibri" w:hAnsi="Times New Roman" w:cs="Times New Roman"/>
          <w:sz w:val="24"/>
          <w:szCs w:val="24"/>
        </w:rPr>
      </w:pPr>
    </w:p>
    <w:p w14:paraId="1B288511" w14:textId="77777777" w:rsidR="00A647B7" w:rsidRPr="00471777" w:rsidRDefault="00A647B7" w:rsidP="00281C87">
      <w:pPr>
        <w:spacing w:after="0" w:line="240" w:lineRule="auto"/>
        <w:rPr>
          <w:rFonts w:ascii="Times New Roman" w:eastAsia="Calibri" w:hAnsi="Times New Roman" w:cs="Times New Roman"/>
          <w:sz w:val="24"/>
          <w:szCs w:val="24"/>
        </w:rPr>
      </w:pPr>
    </w:p>
    <w:p w14:paraId="7C859358" w14:textId="77777777" w:rsidR="00A647B7" w:rsidRPr="00471777" w:rsidRDefault="00A647B7" w:rsidP="00281C87">
      <w:pPr>
        <w:spacing w:after="0" w:line="240" w:lineRule="auto"/>
        <w:rPr>
          <w:rFonts w:ascii="Times New Roman" w:eastAsia="Calibri" w:hAnsi="Times New Roman" w:cs="Times New Roman"/>
          <w:sz w:val="24"/>
          <w:szCs w:val="24"/>
        </w:rPr>
      </w:pPr>
    </w:p>
    <w:p w14:paraId="2B72A3B0" w14:textId="77777777" w:rsidR="00A647B7" w:rsidRPr="00471777" w:rsidRDefault="00A647B7" w:rsidP="00281C87">
      <w:pPr>
        <w:spacing w:after="0" w:line="240" w:lineRule="auto"/>
        <w:rPr>
          <w:rFonts w:ascii="Times New Roman" w:eastAsia="Calibri" w:hAnsi="Times New Roman" w:cs="Times New Roman"/>
          <w:sz w:val="24"/>
          <w:szCs w:val="24"/>
        </w:rPr>
      </w:pPr>
    </w:p>
    <w:p w14:paraId="67FE4F35" w14:textId="77777777" w:rsidR="00A647B7" w:rsidRPr="00471777" w:rsidRDefault="00A647B7" w:rsidP="00281C87">
      <w:pPr>
        <w:spacing w:after="0" w:line="240" w:lineRule="auto"/>
        <w:rPr>
          <w:rFonts w:ascii="Times New Roman" w:eastAsia="Calibri" w:hAnsi="Times New Roman" w:cs="Times New Roman"/>
          <w:sz w:val="24"/>
          <w:szCs w:val="24"/>
        </w:rPr>
      </w:pPr>
    </w:p>
    <w:p w14:paraId="22318DE8" w14:textId="77777777" w:rsidR="00A647B7" w:rsidRPr="00471777" w:rsidRDefault="00A647B7" w:rsidP="00281C87">
      <w:pPr>
        <w:spacing w:after="0" w:line="240" w:lineRule="auto"/>
        <w:rPr>
          <w:rFonts w:ascii="Times New Roman" w:eastAsia="Calibri" w:hAnsi="Times New Roman" w:cs="Times New Roman"/>
          <w:sz w:val="24"/>
          <w:szCs w:val="24"/>
        </w:rPr>
      </w:pPr>
    </w:p>
    <w:p w14:paraId="621DB51A" w14:textId="77777777" w:rsidR="00A647B7" w:rsidRPr="00471777" w:rsidRDefault="00A647B7" w:rsidP="00281C87">
      <w:pPr>
        <w:spacing w:after="0" w:line="240" w:lineRule="auto"/>
        <w:rPr>
          <w:rFonts w:ascii="Times New Roman" w:eastAsia="Calibri" w:hAnsi="Times New Roman" w:cs="Times New Roman"/>
          <w:sz w:val="24"/>
          <w:szCs w:val="24"/>
        </w:rPr>
      </w:pPr>
    </w:p>
    <w:p w14:paraId="28B98CA6" w14:textId="77777777" w:rsidR="00A647B7" w:rsidRPr="00471777" w:rsidRDefault="00A647B7" w:rsidP="00281C87">
      <w:pPr>
        <w:spacing w:after="0" w:line="240" w:lineRule="auto"/>
        <w:rPr>
          <w:rFonts w:ascii="Times New Roman" w:eastAsia="Calibri" w:hAnsi="Times New Roman" w:cs="Times New Roman"/>
          <w:sz w:val="24"/>
          <w:szCs w:val="24"/>
        </w:rPr>
      </w:pPr>
    </w:p>
    <w:p w14:paraId="71558CDA" w14:textId="77777777" w:rsidR="00A647B7" w:rsidRPr="00471777" w:rsidRDefault="00A647B7" w:rsidP="00281C87">
      <w:pPr>
        <w:spacing w:after="0" w:line="240" w:lineRule="auto"/>
        <w:rPr>
          <w:rFonts w:ascii="Times New Roman" w:eastAsia="Calibri" w:hAnsi="Times New Roman" w:cs="Times New Roman"/>
          <w:sz w:val="24"/>
          <w:szCs w:val="24"/>
        </w:rPr>
      </w:pPr>
    </w:p>
    <w:p w14:paraId="6A18111A" w14:textId="77777777" w:rsidR="00A647B7" w:rsidRDefault="00A647B7" w:rsidP="00281C87">
      <w:pPr>
        <w:spacing w:after="0" w:line="240" w:lineRule="auto"/>
        <w:rPr>
          <w:rFonts w:ascii="Times New Roman" w:eastAsia="Calibri" w:hAnsi="Times New Roman" w:cs="Times New Roman"/>
          <w:sz w:val="24"/>
          <w:szCs w:val="24"/>
        </w:rPr>
      </w:pPr>
    </w:p>
    <w:p w14:paraId="6BA382CE" w14:textId="77777777" w:rsidR="00904939" w:rsidRDefault="00904939" w:rsidP="00281C87">
      <w:pPr>
        <w:spacing w:after="0" w:line="240" w:lineRule="auto"/>
        <w:rPr>
          <w:rFonts w:ascii="Times New Roman" w:eastAsia="Calibri" w:hAnsi="Times New Roman" w:cs="Times New Roman"/>
          <w:sz w:val="24"/>
          <w:szCs w:val="24"/>
        </w:rPr>
      </w:pPr>
    </w:p>
    <w:p w14:paraId="3300C293" w14:textId="77777777" w:rsidR="00904939" w:rsidRDefault="00904939" w:rsidP="00281C87">
      <w:pPr>
        <w:spacing w:after="0" w:line="240" w:lineRule="auto"/>
        <w:rPr>
          <w:rFonts w:ascii="Times New Roman" w:eastAsia="Calibri" w:hAnsi="Times New Roman" w:cs="Times New Roman"/>
          <w:sz w:val="24"/>
          <w:szCs w:val="24"/>
        </w:rPr>
      </w:pPr>
    </w:p>
    <w:p w14:paraId="7A9E865A" w14:textId="77777777" w:rsidR="00904939" w:rsidRDefault="00904939" w:rsidP="00281C87">
      <w:pPr>
        <w:spacing w:after="0" w:line="240" w:lineRule="auto"/>
        <w:rPr>
          <w:rFonts w:ascii="Times New Roman" w:eastAsia="Calibri" w:hAnsi="Times New Roman" w:cs="Times New Roman"/>
          <w:sz w:val="24"/>
          <w:szCs w:val="24"/>
        </w:rPr>
      </w:pPr>
    </w:p>
    <w:p w14:paraId="2B198B1B" w14:textId="77777777" w:rsidR="005F15CF" w:rsidRPr="00471777" w:rsidRDefault="005F15CF" w:rsidP="00281C87">
      <w:pPr>
        <w:spacing w:after="0" w:line="240" w:lineRule="auto"/>
        <w:rPr>
          <w:rFonts w:ascii="Times New Roman" w:eastAsia="Calibri" w:hAnsi="Times New Roman" w:cs="Times New Roman"/>
          <w:sz w:val="24"/>
          <w:szCs w:val="24"/>
        </w:rPr>
      </w:pPr>
    </w:p>
    <w:p w14:paraId="3901139F" w14:textId="77777777" w:rsidR="000D44EE" w:rsidRPr="00471777" w:rsidRDefault="000D44EE" w:rsidP="00281C87">
      <w:pPr>
        <w:spacing w:after="0" w:line="240" w:lineRule="auto"/>
        <w:rPr>
          <w:rFonts w:ascii="Times New Roman" w:eastAsia="Calibri" w:hAnsi="Times New Roman" w:cs="Times New Roman"/>
          <w:sz w:val="24"/>
          <w:szCs w:val="24"/>
        </w:rPr>
      </w:pPr>
    </w:p>
    <w:p w14:paraId="72522848" w14:textId="329BC054" w:rsidR="009F50B2" w:rsidRDefault="008A75E6" w:rsidP="009F50B2">
      <w:pPr>
        <w:spacing w:after="0" w:line="240" w:lineRule="auto"/>
        <w:rPr>
          <w:rFonts w:ascii="Times New Roman" w:eastAsia="Calibri" w:hAnsi="Times New Roman" w:cs="Times New Roman"/>
          <w:sz w:val="24"/>
          <w:szCs w:val="24"/>
        </w:rPr>
      </w:pPr>
      <w:r w:rsidRPr="00471777">
        <w:rPr>
          <w:rFonts w:ascii="Times New Roman" w:eastAsia="Calibri" w:hAnsi="Times New Roman" w:cs="Times New Roman"/>
          <w:sz w:val="24"/>
          <w:szCs w:val="24"/>
        </w:rPr>
        <w:t xml:space="preserve">Lina </w:t>
      </w:r>
      <w:proofErr w:type="spellStart"/>
      <w:r w:rsidRPr="00471777">
        <w:rPr>
          <w:rFonts w:ascii="Times New Roman" w:eastAsia="Calibri" w:hAnsi="Times New Roman" w:cs="Times New Roman"/>
          <w:sz w:val="24"/>
          <w:szCs w:val="24"/>
        </w:rPr>
        <w:t>Bruzdeilynien</w:t>
      </w:r>
      <w:r w:rsidR="00C01782">
        <w:rPr>
          <w:rFonts w:ascii="Times New Roman" w:eastAsia="Calibri" w:hAnsi="Times New Roman" w:cs="Times New Roman"/>
          <w:sz w:val="24"/>
          <w:szCs w:val="24"/>
        </w:rPr>
        <w:t>ė</w:t>
      </w:r>
      <w:proofErr w:type="spellEnd"/>
    </w:p>
    <w:p w14:paraId="32EF0AD3" w14:textId="77777777" w:rsidR="003A512F" w:rsidRPr="003A512F" w:rsidRDefault="003A512F" w:rsidP="003A512F">
      <w:pPr>
        <w:spacing w:after="0" w:line="240" w:lineRule="auto"/>
        <w:jc w:val="center"/>
        <w:outlineLvl w:val="0"/>
        <w:rPr>
          <w:rFonts w:ascii="Times New Roman" w:eastAsia="Times New Roman" w:hAnsi="Times New Roman" w:cs="Times New Roman"/>
          <w:b/>
          <w:sz w:val="24"/>
          <w:szCs w:val="24"/>
        </w:rPr>
      </w:pPr>
      <w:r w:rsidRPr="003A512F">
        <w:rPr>
          <w:rFonts w:ascii="Times New Roman" w:eastAsia="Times New Roman" w:hAnsi="Times New Roman" w:cs="Times New Roman"/>
          <w:b/>
          <w:sz w:val="24"/>
          <w:szCs w:val="24"/>
        </w:rPr>
        <w:lastRenderedPageBreak/>
        <w:t>AIŠKINAMASIS RAŠTAS</w:t>
      </w:r>
    </w:p>
    <w:p w14:paraId="177F0CDB" w14:textId="77777777" w:rsidR="003A512F" w:rsidRPr="003A512F" w:rsidRDefault="003A512F" w:rsidP="003A512F">
      <w:pPr>
        <w:spacing w:after="0" w:line="240" w:lineRule="auto"/>
        <w:jc w:val="center"/>
        <w:rPr>
          <w:rFonts w:ascii="Times New Roman" w:eastAsia="Times New Roman" w:hAnsi="Times New Roman" w:cs="Times New Roman"/>
          <w:b/>
          <w:sz w:val="24"/>
          <w:szCs w:val="24"/>
        </w:rPr>
      </w:pPr>
      <w:r w:rsidRPr="003A512F">
        <w:rPr>
          <w:rFonts w:ascii="Times New Roman" w:eastAsia="Times New Roman" w:hAnsi="Times New Roman" w:cs="Times New Roman"/>
          <w:b/>
          <w:sz w:val="24"/>
          <w:szCs w:val="24"/>
        </w:rPr>
        <w:t>PRIE KRETINGOS RAJONO SAVIVALDYBĖS TARYBOS SPRENDIMO PROJEKTO</w:t>
      </w:r>
    </w:p>
    <w:p w14:paraId="001CFCFD" w14:textId="77777777" w:rsidR="003A512F" w:rsidRPr="003A512F" w:rsidRDefault="003A512F" w:rsidP="003A512F">
      <w:pPr>
        <w:spacing w:after="0" w:line="240" w:lineRule="auto"/>
        <w:jc w:val="center"/>
        <w:rPr>
          <w:rFonts w:ascii="Times New Roman" w:eastAsia="Calibri" w:hAnsi="Times New Roman" w:cs="Times New Roman"/>
          <w:b/>
          <w:caps/>
          <w:sz w:val="24"/>
          <w:szCs w:val="24"/>
        </w:rPr>
      </w:pPr>
      <w:r w:rsidRPr="003A512F">
        <w:rPr>
          <w:rFonts w:ascii="Times New Roman" w:eastAsia="Calibri" w:hAnsi="Times New Roman" w:cs="Times New Roman"/>
          <w:b/>
          <w:caps/>
          <w:sz w:val="24"/>
          <w:szCs w:val="24"/>
        </w:rPr>
        <w:t>„dėL KrETINGOS RAJONO SAVIVALDYBĖS TARYBOS 2023 M. SPALIO 26 D. SPRENDIMO Nr. T2-296 „DĖL KRETINGOS RAJONO Avivaldybės narkotikų kontrolės komisijos sudarymo“ pakeitimo“</w:t>
      </w:r>
    </w:p>
    <w:p w14:paraId="732217B3" w14:textId="77777777" w:rsidR="003A512F" w:rsidRPr="003A512F" w:rsidRDefault="003A512F" w:rsidP="003A512F">
      <w:pPr>
        <w:spacing w:after="0" w:line="240" w:lineRule="auto"/>
        <w:rPr>
          <w:rFonts w:ascii="Times New Roman" w:eastAsia="Times New Roman" w:hAnsi="Times New Roman" w:cs="Times New Roman"/>
          <w:b/>
          <w:sz w:val="24"/>
          <w:szCs w:val="24"/>
        </w:rPr>
      </w:pPr>
    </w:p>
    <w:p w14:paraId="7DF42B28" w14:textId="77777777" w:rsidR="003A512F" w:rsidRPr="003A512F" w:rsidRDefault="003A512F" w:rsidP="003A512F">
      <w:pPr>
        <w:spacing w:after="0" w:line="240" w:lineRule="auto"/>
        <w:jc w:val="center"/>
        <w:rPr>
          <w:rFonts w:ascii="Times New Roman" w:eastAsia="Times New Roman" w:hAnsi="Times New Roman" w:cs="Times New Roman"/>
          <w:sz w:val="24"/>
          <w:szCs w:val="24"/>
        </w:rPr>
      </w:pPr>
      <w:r w:rsidRPr="003A512F">
        <w:rPr>
          <w:rFonts w:ascii="Times New Roman" w:eastAsia="Times New Roman" w:hAnsi="Times New Roman" w:cs="Times New Roman"/>
          <w:sz w:val="24"/>
          <w:szCs w:val="24"/>
        </w:rPr>
        <w:t xml:space="preserve">2024 m. rugpjūčio  d. </w:t>
      </w:r>
    </w:p>
    <w:p w14:paraId="1B2892CC" w14:textId="77777777" w:rsidR="003A512F" w:rsidRPr="003A512F" w:rsidRDefault="003A512F" w:rsidP="003A512F">
      <w:pPr>
        <w:spacing w:after="0" w:line="240" w:lineRule="auto"/>
        <w:jc w:val="center"/>
        <w:rPr>
          <w:rFonts w:ascii="Times New Roman" w:eastAsia="Times New Roman" w:hAnsi="Times New Roman" w:cs="Times New Roman"/>
          <w:b/>
          <w:sz w:val="24"/>
          <w:szCs w:val="24"/>
        </w:rPr>
      </w:pPr>
      <w:r w:rsidRPr="003A512F">
        <w:rPr>
          <w:rFonts w:ascii="Times New Roman" w:eastAsia="Times New Roman" w:hAnsi="Times New Roman" w:cs="Times New Roman"/>
          <w:sz w:val="24"/>
          <w:szCs w:val="24"/>
        </w:rPr>
        <w:t>Kretinga</w:t>
      </w:r>
    </w:p>
    <w:p w14:paraId="7E9459EC" w14:textId="77777777" w:rsidR="003A512F" w:rsidRPr="003A512F" w:rsidRDefault="003A512F" w:rsidP="003A512F">
      <w:pPr>
        <w:spacing w:after="0" w:line="240" w:lineRule="auto"/>
        <w:rPr>
          <w:rFonts w:ascii="Times New Roman" w:eastAsia="Times New Roman" w:hAnsi="Times New Roman" w:cs="Times New Roman"/>
          <w:sz w:val="24"/>
          <w:szCs w:val="20"/>
        </w:rPr>
      </w:pPr>
    </w:p>
    <w:p w14:paraId="1C4AAD52" w14:textId="5352B303" w:rsidR="003A512F" w:rsidRPr="003A512F" w:rsidRDefault="003A512F" w:rsidP="003A512F">
      <w:pPr>
        <w:spacing w:after="0" w:line="240" w:lineRule="auto"/>
        <w:ind w:firstLine="851"/>
        <w:jc w:val="both"/>
        <w:rPr>
          <w:rFonts w:ascii="Times New Roman" w:eastAsia="Times New Roman" w:hAnsi="Times New Roman" w:cs="Times New Roman"/>
          <w:b/>
          <w:sz w:val="24"/>
          <w:szCs w:val="20"/>
        </w:rPr>
      </w:pPr>
      <w:r w:rsidRPr="003A512F">
        <w:rPr>
          <w:rFonts w:ascii="Times New Roman" w:eastAsia="Times New Roman" w:hAnsi="Times New Roman" w:cs="Times New Roman"/>
          <w:b/>
          <w:sz w:val="24"/>
          <w:szCs w:val="20"/>
        </w:rPr>
        <w:t>1. Parengto</w:t>
      </w:r>
      <w:r>
        <w:rPr>
          <w:rFonts w:ascii="Times New Roman" w:eastAsia="Times New Roman" w:hAnsi="Times New Roman" w:cs="Times New Roman"/>
          <w:b/>
          <w:sz w:val="24"/>
          <w:szCs w:val="20"/>
        </w:rPr>
        <w:t xml:space="preserve"> sprendimo</w:t>
      </w:r>
      <w:r w:rsidRPr="003A512F">
        <w:rPr>
          <w:rFonts w:ascii="Times New Roman" w:eastAsia="Times New Roman" w:hAnsi="Times New Roman" w:cs="Times New Roman"/>
          <w:b/>
          <w:sz w:val="24"/>
          <w:szCs w:val="20"/>
        </w:rPr>
        <w:t xml:space="preserve"> projekto tikslai ir uždaviniai.</w:t>
      </w:r>
    </w:p>
    <w:p w14:paraId="77E7DC8E" w14:textId="77777777" w:rsidR="003A512F" w:rsidRPr="003A512F" w:rsidRDefault="003A512F" w:rsidP="003A512F">
      <w:pPr>
        <w:suppressAutoHyphens/>
        <w:spacing w:after="0" w:line="240" w:lineRule="auto"/>
        <w:ind w:firstLine="851"/>
        <w:jc w:val="both"/>
        <w:rPr>
          <w:rFonts w:ascii="Times New Roman" w:eastAsia="Times New Roman" w:hAnsi="Times New Roman" w:cs="Times New Roman"/>
          <w:sz w:val="24"/>
          <w:szCs w:val="24"/>
          <w:lang w:eastAsia="ar-SA"/>
        </w:rPr>
      </w:pPr>
      <w:r w:rsidRPr="003A512F">
        <w:rPr>
          <w:rFonts w:ascii="Times New Roman" w:eastAsia="Times New Roman" w:hAnsi="Times New Roman" w:cs="Times New Roman"/>
          <w:sz w:val="24"/>
          <w:szCs w:val="24"/>
        </w:rPr>
        <w:t xml:space="preserve">Kretingos rajono savivaldybės taryba 2023 m. spalio 26 d. sprendimu Nr. T2-296 „Dėl Kretingos rajono savivaldybės narkotikų kontrolės komisijos sudarymo“ patvirtino Kretingos rajono savivaldybės narkotikų kontrolės komisijos sudėtį. Komisijos narių Arūno Pužausko ir Vaidos </w:t>
      </w:r>
      <w:proofErr w:type="spellStart"/>
      <w:r w:rsidRPr="003A512F">
        <w:rPr>
          <w:rFonts w:ascii="Times New Roman" w:eastAsia="Times New Roman" w:hAnsi="Times New Roman" w:cs="Times New Roman"/>
          <w:sz w:val="24"/>
          <w:szCs w:val="24"/>
        </w:rPr>
        <w:t>Eitavičienės</w:t>
      </w:r>
      <w:proofErr w:type="spellEnd"/>
      <w:r w:rsidRPr="003A512F">
        <w:rPr>
          <w:rFonts w:ascii="Times New Roman" w:eastAsia="Times New Roman" w:hAnsi="Times New Roman" w:cs="Times New Roman"/>
          <w:sz w:val="24"/>
          <w:szCs w:val="24"/>
        </w:rPr>
        <w:t xml:space="preserve"> įgaliojimai pasibaigė, nes nutrūko jų darbo santykiai atstovaujamose įstaigose. Į komisijos sudėtį Kretingos rajono savivaldybės viešoji įstaiga Kretingos psichikos sveikatos centras deleguoja medicinos psichologę Ingridą Rimgailę, o Klaipėdos apskrities vyriausiojo policijos komisariato Kretingos rajono policijos komisariatas deleguoja komisariato viršininką Algirdą </w:t>
      </w:r>
      <w:proofErr w:type="spellStart"/>
      <w:r w:rsidRPr="003A512F">
        <w:rPr>
          <w:rFonts w:ascii="Times New Roman" w:eastAsia="Times New Roman" w:hAnsi="Times New Roman" w:cs="Times New Roman"/>
          <w:sz w:val="24"/>
          <w:szCs w:val="24"/>
        </w:rPr>
        <w:t>Budginą</w:t>
      </w:r>
      <w:proofErr w:type="spellEnd"/>
      <w:r w:rsidRPr="003A512F">
        <w:rPr>
          <w:rFonts w:ascii="Times New Roman" w:eastAsia="Times New Roman" w:hAnsi="Times New Roman" w:cs="Times New Roman"/>
          <w:sz w:val="24"/>
          <w:szCs w:val="24"/>
        </w:rPr>
        <w:t>.</w:t>
      </w:r>
    </w:p>
    <w:p w14:paraId="15053584" w14:textId="77777777" w:rsidR="003A512F" w:rsidRPr="003A512F" w:rsidRDefault="003A512F" w:rsidP="003A512F">
      <w:pPr>
        <w:spacing w:after="0" w:line="240" w:lineRule="auto"/>
        <w:ind w:firstLine="851"/>
        <w:jc w:val="both"/>
        <w:rPr>
          <w:rFonts w:ascii="Times New Roman" w:eastAsia="Times New Roman" w:hAnsi="Times New Roman" w:cs="Times New Roman"/>
          <w:b/>
          <w:sz w:val="24"/>
          <w:szCs w:val="20"/>
        </w:rPr>
      </w:pPr>
      <w:r w:rsidRPr="003A512F">
        <w:rPr>
          <w:rFonts w:ascii="Times New Roman" w:eastAsia="Times New Roman" w:hAnsi="Times New Roman" w:cs="Times New Roman"/>
          <w:b/>
          <w:sz w:val="24"/>
          <w:szCs w:val="20"/>
        </w:rPr>
        <w:t>2. Siūlomos teisinio reguliavimo nuostatos, šiuo metu esantis teisinis reglamentavimas, kokie šios srities teisės aktai tebegalioja ir kokius teisės aktus būtina pakeisti ar panaikinti, priėmus teikiamą tarybos sprendimo projektą.</w:t>
      </w:r>
    </w:p>
    <w:p w14:paraId="03E2BB3C" w14:textId="77777777" w:rsidR="003A512F" w:rsidRPr="003A512F" w:rsidRDefault="003A512F" w:rsidP="003A512F">
      <w:pPr>
        <w:spacing w:after="0" w:line="240" w:lineRule="auto"/>
        <w:ind w:firstLine="851"/>
        <w:jc w:val="both"/>
        <w:rPr>
          <w:rFonts w:ascii="Times New Roman" w:eastAsia="Times New Roman" w:hAnsi="Times New Roman" w:cs="Times New Roman"/>
          <w:sz w:val="24"/>
          <w:szCs w:val="20"/>
        </w:rPr>
      </w:pPr>
      <w:r w:rsidRPr="003A512F">
        <w:rPr>
          <w:rFonts w:ascii="Times New Roman" w:eastAsia="Times New Roman" w:hAnsi="Times New Roman" w:cs="Times New Roman"/>
          <w:sz w:val="24"/>
          <w:szCs w:val="20"/>
        </w:rPr>
        <w:t>Pavyzdiniai savivaldybių narkotikų kontrolės komisijos nuostatai yra patvirtinti Lietuvos Respublikos Vyriausybės 2003 m. balandžio 8 d. nutarimu Nr. 416 „Dėl pavyzdinių savivaldybių narkotikų kontrolės komisijų nuostatų patvirtinimo“.</w:t>
      </w:r>
    </w:p>
    <w:p w14:paraId="2C359BB4" w14:textId="77777777" w:rsidR="003A512F" w:rsidRPr="003A512F" w:rsidRDefault="003A512F" w:rsidP="003A512F">
      <w:pPr>
        <w:spacing w:after="0" w:line="240" w:lineRule="auto"/>
        <w:ind w:firstLine="851"/>
        <w:jc w:val="both"/>
        <w:rPr>
          <w:rFonts w:ascii="Times New Roman" w:eastAsia="Times New Roman" w:hAnsi="Times New Roman" w:cs="Times New Roman"/>
          <w:sz w:val="24"/>
          <w:szCs w:val="20"/>
        </w:rPr>
      </w:pPr>
      <w:r w:rsidRPr="003A512F">
        <w:rPr>
          <w:rFonts w:ascii="Times New Roman" w:eastAsia="Times New Roman" w:hAnsi="Times New Roman" w:cs="Times New Roman"/>
          <w:sz w:val="24"/>
          <w:szCs w:val="24"/>
        </w:rPr>
        <w:t>Kretingos rajono savivaldybės narkotikų kontrolės komisijos nuostatai, patvirtinti Kretingos rajono savivaldybės tarybos 2020 m. spalio 29 d. sprendimu Nr. T2-274 „Dėl Kretingos rajono savivaldybės narkotikų kontrolės komisijos nuostatų patvirtinimo“.</w:t>
      </w:r>
    </w:p>
    <w:p w14:paraId="1FA316FE" w14:textId="77777777" w:rsidR="003A512F" w:rsidRPr="003A512F" w:rsidRDefault="003A512F" w:rsidP="003A512F">
      <w:pPr>
        <w:spacing w:after="0" w:line="240" w:lineRule="auto"/>
        <w:ind w:firstLine="851"/>
        <w:jc w:val="both"/>
        <w:rPr>
          <w:rFonts w:ascii="Times New Roman" w:eastAsia="Times New Roman" w:hAnsi="Times New Roman" w:cs="Times New Roman"/>
          <w:sz w:val="24"/>
          <w:szCs w:val="20"/>
        </w:rPr>
      </w:pPr>
      <w:r w:rsidRPr="003A512F">
        <w:rPr>
          <w:rFonts w:ascii="Times New Roman" w:eastAsia="Times New Roman" w:hAnsi="Times New Roman" w:cs="Times New Roman"/>
          <w:sz w:val="24"/>
          <w:szCs w:val="20"/>
        </w:rPr>
        <w:t xml:space="preserve">Kretingos rajono savivaldybės tarybos 2023 m. spalio 26 d. sprendimu Nr. T2-296 „Dėl Kretingos rajono savivaldybės narkotikų kontrolės komisijos sudarymo“ buvo sudaryta </w:t>
      </w:r>
      <w:r w:rsidRPr="003A512F">
        <w:rPr>
          <w:rFonts w:ascii="Times New Roman" w:eastAsia="Times New Roman" w:hAnsi="Times New Roman" w:cs="Times New Roman"/>
          <w:sz w:val="24"/>
          <w:szCs w:val="24"/>
          <w:lang w:eastAsia="ar-SA"/>
        </w:rPr>
        <w:t>Kretingos rajono savivaldybės narkotikų kontrolės</w:t>
      </w:r>
      <w:r w:rsidRPr="003A512F">
        <w:rPr>
          <w:rFonts w:ascii="Times New Roman" w:eastAsia="Times New Roman" w:hAnsi="Times New Roman" w:cs="Times New Roman"/>
          <w:sz w:val="24"/>
          <w:szCs w:val="20"/>
        </w:rPr>
        <w:t xml:space="preserve"> komisija 3 metų laikotarpiui.</w:t>
      </w:r>
    </w:p>
    <w:p w14:paraId="4EB5D681" w14:textId="77777777" w:rsidR="003A512F" w:rsidRPr="003A512F" w:rsidRDefault="003A512F" w:rsidP="003A512F">
      <w:pPr>
        <w:spacing w:after="0" w:line="240" w:lineRule="auto"/>
        <w:ind w:firstLine="851"/>
        <w:jc w:val="both"/>
        <w:rPr>
          <w:rFonts w:ascii="Times New Roman" w:eastAsia="Times New Roman" w:hAnsi="Times New Roman" w:cs="Times New Roman"/>
          <w:b/>
          <w:sz w:val="24"/>
          <w:szCs w:val="20"/>
        </w:rPr>
      </w:pPr>
      <w:r w:rsidRPr="003A512F">
        <w:rPr>
          <w:rFonts w:ascii="Times New Roman" w:eastAsia="Times New Roman" w:hAnsi="Times New Roman" w:cs="Times New Roman"/>
          <w:b/>
          <w:sz w:val="24"/>
          <w:szCs w:val="20"/>
        </w:rPr>
        <w:t>3.</w:t>
      </w:r>
      <w:r w:rsidRPr="003A512F">
        <w:rPr>
          <w:rFonts w:ascii="Times New Roman" w:eastAsia="Times New Roman" w:hAnsi="Times New Roman" w:cs="Times New Roman"/>
          <w:sz w:val="24"/>
          <w:szCs w:val="20"/>
        </w:rPr>
        <w:t xml:space="preserve"> </w:t>
      </w:r>
      <w:r w:rsidRPr="003A512F">
        <w:rPr>
          <w:rFonts w:ascii="Times New Roman" w:eastAsia="Times New Roman" w:hAnsi="Times New Roman" w:cs="Times New Roman"/>
          <w:b/>
          <w:sz w:val="24"/>
          <w:szCs w:val="20"/>
        </w:rPr>
        <w:t>Kokių rezultatų laukiama.</w:t>
      </w:r>
    </w:p>
    <w:p w14:paraId="30F2F09A" w14:textId="77777777" w:rsidR="003A512F" w:rsidRPr="003A512F" w:rsidRDefault="003A512F" w:rsidP="003A512F">
      <w:pPr>
        <w:spacing w:after="0" w:line="240" w:lineRule="auto"/>
        <w:ind w:firstLine="851"/>
        <w:jc w:val="both"/>
        <w:rPr>
          <w:rFonts w:ascii="Times New Roman" w:eastAsia="Times New Roman" w:hAnsi="Times New Roman" w:cs="Times New Roman"/>
          <w:sz w:val="24"/>
          <w:szCs w:val="20"/>
        </w:rPr>
      </w:pPr>
      <w:r w:rsidRPr="003A512F">
        <w:rPr>
          <w:rFonts w:ascii="Times New Roman" w:eastAsia="Times New Roman" w:hAnsi="Times New Roman" w:cs="Times New Roman"/>
          <w:sz w:val="24"/>
          <w:szCs w:val="20"/>
        </w:rPr>
        <w:t>Bus sudaryta naujos sudėties narkotikų kontrolės komisija.</w:t>
      </w:r>
    </w:p>
    <w:p w14:paraId="73050056" w14:textId="77777777" w:rsidR="003A512F" w:rsidRPr="003A512F" w:rsidRDefault="003A512F" w:rsidP="003A512F">
      <w:pPr>
        <w:spacing w:after="0" w:line="240" w:lineRule="auto"/>
        <w:ind w:firstLine="851"/>
        <w:rPr>
          <w:rFonts w:ascii="Times New Roman" w:eastAsia="Times New Roman" w:hAnsi="Times New Roman" w:cs="Times New Roman"/>
          <w:sz w:val="24"/>
          <w:szCs w:val="20"/>
        </w:rPr>
      </w:pPr>
      <w:r w:rsidRPr="003A512F">
        <w:rPr>
          <w:rFonts w:ascii="Times New Roman" w:eastAsia="Times New Roman" w:hAnsi="Times New Roman" w:cs="Times New Roman"/>
          <w:b/>
          <w:sz w:val="24"/>
          <w:szCs w:val="20"/>
        </w:rPr>
        <w:t>4. Lėšų poreikis ir šaltiniai.</w:t>
      </w:r>
    </w:p>
    <w:p w14:paraId="21EACC85" w14:textId="77777777" w:rsidR="003A512F" w:rsidRPr="003A512F" w:rsidRDefault="003A512F" w:rsidP="003A512F">
      <w:pPr>
        <w:spacing w:after="0" w:line="240" w:lineRule="auto"/>
        <w:ind w:firstLine="851"/>
        <w:jc w:val="both"/>
        <w:rPr>
          <w:rFonts w:ascii="Times New Roman" w:eastAsia="Times New Roman" w:hAnsi="Times New Roman" w:cs="Times New Roman"/>
          <w:sz w:val="24"/>
          <w:szCs w:val="20"/>
          <w:u w:val="words"/>
        </w:rPr>
      </w:pPr>
      <w:r w:rsidRPr="003A512F">
        <w:rPr>
          <w:rFonts w:ascii="Times New Roman" w:eastAsia="Times New Roman" w:hAnsi="Times New Roman" w:cs="Times New Roman"/>
          <w:sz w:val="24"/>
          <w:szCs w:val="20"/>
        </w:rPr>
        <w:t>Sprendimo projektui įgyvendinti lėšos nereikalingos.</w:t>
      </w:r>
    </w:p>
    <w:p w14:paraId="47B4C5BC" w14:textId="77777777" w:rsidR="003A512F" w:rsidRPr="003A512F" w:rsidRDefault="003A512F" w:rsidP="003A512F">
      <w:pPr>
        <w:spacing w:after="0" w:line="240" w:lineRule="auto"/>
        <w:ind w:firstLine="851"/>
        <w:rPr>
          <w:rFonts w:ascii="Times New Roman" w:eastAsia="Times New Roman" w:hAnsi="Times New Roman" w:cs="Times New Roman"/>
          <w:b/>
          <w:sz w:val="24"/>
          <w:szCs w:val="20"/>
        </w:rPr>
      </w:pPr>
      <w:r w:rsidRPr="003A512F">
        <w:rPr>
          <w:rFonts w:ascii="Times New Roman" w:eastAsia="Times New Roman" w:hAnsi="Times New Roman" w:cs="Times New Roman"/>
          <w:b/>
          <w:sz w:val="24"/>
          <w:szCs w:val="20"/>
        </w:rPr>
        <w:t>5. Kiti sprendimui priimti reikalingi pagrindimai, skaičiavimai ar paaiškinimai.</w:t>
      </w:r>
    </w:p>
    <w:p w14:paraId="7D1298B5" w14:textId="77777777" w:rsidR="003A512F" w:rsidRPr="003A512F" w:rsidRDefault="003A512F" w:rsidP="003A512F">
      <w:pPr>
        <w:spacing w:after="0" w:line="240" w:lineRule="auto"/>
        <w:ind w:firstLine="851"/>
        <w:jc w:val="both"/>
        <w:rPr>
          <w:rFonts w:ascii="Times New Roman" w:eastAsia="Times New Roman" w:hAnsi="Times New Roman" w:cs="Times New Roman"/>
          <w:sz w:val="24"/>
          <w:szCs w:val="20"/>
        </w:rPr>
      </w:pPr>
      <w:r w:rsidRPr="003A512F">
        <w:rPr>
          <w:rFonts w:ascii="Times New Roman" w:eastAsia="Times New Roman" w:hAnsi="Times New Roman" w:cs="Times New Roman"/>
          <w:sz w:val="24"/>
          <w:szCs w:val="20"/>
        </w:rPr>
        <w:t>-</w:t>
      </w:r>
    </w:p>
    <w:p w14:paraId="4D7948AC" w14:textId="77777777" w:rsidR="003A512F" w:rsidRPr="003A512F" w:rsidRDefault="003A512F" w:rsidP="003A512F">
      <w:pPr>
        <w:spacing w:after="0" w:line="240" w:lineRule="auto"/>
        <w:ind w:firstLine="851"/>
        <w:jc w:val="both"/>
        <w:rPr>
          <w:rFonts w:ascii="Times New Roman" w:eastAsia="Times New Roman" w:hAnsi="Times New Roman" w:cs="Times New Roman"/>
          <w:b/>
          <w:sz w:val="24"/>
          <w:szCs w:val="20"/>
        </w:rPr>
      </w:pPr>
      <w:r w:rsidRPr="003A512F">
        <w:rPr>
          <w:rFonts w:ascii="Times New Roman" w:eastAsia="Times New Roman" w:hAnsi="Times New Roman" w:cs="Times New Roman"/>
          <w:b/>
          <w:sz w:val="24"/>
          <w:szCs w:val="20"/>
        </w:rPr>
        <w:t>6.</w:t>
      </w:r>
      <w:r w:rsidRPr="003A512F">
        <w:rPr>
          <w:rFonts w:ascii="Times New Roman" w:eastAsia="Times New Roman" w:hAnsi="Times New Roman" w:cs="Times New Roman"/>
          <w:sz w:val="24"/>
          <w:szCs w:val="20"/>
        </w:rPr>
        <w:t xml:space="preserve"> </w:t>
      </w:r>
      <w:r w:rsidRPr="003A512F">
        <w:rPr>
          <w:rFonts w:ascii="Times New Roman" w:eastAsia="Times New Roman" w:hAnsi="Times New Roman" w:cs="Times New Roman"/>
          <w:b/>
          <w:sz w:val="24"/>
          <w:szCs w:val="20"/>
        </w:rPr>
        <w:t>Teisės akto projekto antikorupcinio vertinimo išvada dėl sprendimo projekto teikimo antikorupciniam vertinimui.</w:t>
      </w:r>
    </w:p>
    <w:p w14:paraId="40E5BE22" w14:textId="77777777" w:rsidR="003A512F" w:rsidRPr="003A512F" w:rsidRDefault="003A512F" w:rsidP="003A512F">
      <w:pPr>
        <w:spacing w:after="0" w:line="240" w:lineRule="auto"/>
        <w:ind w:firstLine="851"/>
        <w:jc w:val="both"/>
        <w:rPr>
          <w:rFonts w:ascii="Times New Roman" w:eastAsia="Times New Roman" w:hAnsi="Times New Roman" w:cs="Times New Roman"/>
          <w:sz w:val="24"/>
          <w:szCs w:val="24"/>
          <w:lang w:eastAsia="lt-LT"/>
        </w:rPr>
      </w:pPr>
      <w:r w:rsidRPr="003A512F">
        <w:rPr>
          <w:rFonts w:ascii="Times New Roman" w:eastAsia="Times New Roman" w:hAnsi="Times New Roman" w:cs="Times New Roman"/>
          <w:sz w:val="24"/>
          <w:szCs w:val="24"/>
          <w:lang w:eastAsia="lt-LT"/>
        </w:rPr>
        <w:t>Teisės akto projektas antikorupciniam vertinimui neteikiamas.</w:t>
      </w:r>
    </w:p>
    <w:p w14:paraId="48BBFB6A" w14:textId="0AEB4F2A" w:rsidR="003A512F" w:rsidRPr="003A512F" w:rsidRDefault="003A512F" w:rsidP="003A512F">
      <w:pPr>
        <w:spacing w:after="0" w:line="240" w:lineRule="auto"/>
        <w:ind w:firstLine="851"/>
        <w:rPr>
          <w:rFonts w:ascii="Times New Roman" w:eastAsia="Times New Roman" w:hAnsi="Times New Roman" w:cs="Times New Roman"/>
          <w:b/>
          <w:sz w:val="24"/>
          <w:szCs w:val="20"/>
        </w:rPr>
      </w:pPr>
      <w:r>
        <w:rPr>
          <w:rFonts w:ascii="Times New Roman" w:eastAsia="Times New Roman" w:hAnsi="Times New Roman" w:cs="Times New Roman"/>
          <w:b/>
          <w:sz w:val="24"/>
          <w:szCs w:val="20"/>
        </w:rPr>
        <w:t>7. Autorius a</w:t>
      </w:r>
      <w:r w:rsidRPr="003A512F">
        <w:rPr>
          <w:rFonts w:ascii="Times New Roman" w:eastAsia="Times New Roman" w:hAnsi="Times New Roman" w:cs="Times New Roman"/>
          <w:b/>
          <w:sz w:val="24"/>
          <w:szCs w:val="20"/>
        </w:rPr>
        <w:t>r autorių grupės.</w:t>
      </w:r>
    </w:p>
    <w:p w14:paraId="6EA8DBE9" w14:textId="77777777" w:rsidR="003A512F" w:rsidRPr="003A512F" w:rsidRDefault="003A512F" w:rsidP="003A512F">
      <w:pPr>
        <w:spacing w:after="0" w:line="240" w:lineRule="auto"/>
        <w:ind w:firstLine="851"/>
        <w:jc w:val="both"/>
        <w:rPr>
          <w:rFonts w:ascii="Times New Roman" w:eastAsia="Times New Roman" w:hAnsi="Times New Roman" w:cs="Times New Roman"/>
          <w:sz w:val="24"/>
          <w:szCs w:val="20"/>
        </w:rPr>
      </w:pPr>
      <w:r w:rsidRPr="003A512F">
        <w:rPr>
          <w:rFonts w:ascii="Times New Roman" w:eastAsia="Times New Roman" w:hAnsi="Times New Roman" w:cs="Times New Roman"/>
          <w:sz w:val="24"/>
          <w:szCs w:val="20"/>
        </w:rPr>
        <w:t xml:space="preserve">Lina </w:t>
      </w:r>
      <w:proofErr w:type="spellStart"/>
      <w:r w:rsidRPr="003A512F">
        <w:rPr>
          <w:rFonts w:ascii="Times New Roman" w:eastAsia="Times New Roman" w:hAnsi="Times New Roman" w:cs="Times New Roman"/>
          <w:sz w:val="24"/>
          <w:szCs w:val="20"/>
        </w:rPr>
        <w:t>Bruzdeilynienė</w:t>
      </w:r>
      <w:proofErr w:type="spellEnd"/>
      <w:r w:rsidRPr="003A512F">
        <w:rPr>
          <w:rFonts w:ascii="Times New Roman" w:eastAsia="Times New Roman" w:hAnsi="Times New Roman" w:cs="Times New Roman"/>
          <w:sz w:val="24"/>
          <w:szCs w:val="20"/>
        </w:rPr>
        <w:t xml:space="preserve">, Kretingos rajono savivaldybės administracijos </w:t>
      </w:r>
      <w:proofErr w:type="spellStart"/>
      <w:r w:rsidRPr="003A512F">
        <w:rPr>
          <w:rFonts w:ascii="Times New Roman" w:eastAsia="Times New Roman" w:hAnsi="Times New Roman" w:cs="Times New Roman"/>
          <w:sz w:val="24"/>
          <w:szCs w:val="20"/>
        </w:rPr>
        <w:t>Tarpinstitucinio</w:t>
      </w:r>
      <w:proofErr w:type="spellEnd"/>
      <w:r w:rsidRPr="003A512F">
        <w:rPr>
          <w:rFonts w:ascii="Times New Roman" w:eastAsia="Times New Roman" w:hAnsi="Times New Roman" w:cs="Times New Roman"/>
          <w:sz w:val="24"/>
          <w:szCs w:val="20"/>
        </w:rPr>
        <w:t xml:space="preserve"> bendradarbiavimo koordinatorė (vyriausioji specialistė).</w:t>
      </w:r>
    </w:p>
    <w:p w14:paraId="5F0961A5" w14:textId="77777777" w:rsidR="003A512F" w:rsidRPr="003A512F" w:rsidRDefault="003A512F" w:rsidP="003A512F">
      <w:pPr>
        <w:spacing w:after="0" w:line="240" w:lineRule="auto"/>
        <w:ind w:firstLine="851"/>
        <w:jc w:val="both"/>
        <w:rPr>
          <w:rFonts w:ascii="Times New Roman" w:eastAsia="Times New Roman" w:hAnsi="Times New Roman" w:cs="Times New Roman"/>
          <w:sz w:val="24"/>
          <w:szCs w:val="20"/>
        </w:rPr>
      </w:pPr>
    </w:p>
    <w:p w14:paraId="1C2E17B5" w14:textId="77777777" w:rsidR="003A512F" w:rsidRDefault="003A512F" w:rsidP="009F50B2">
      <w:pPr>
        <w:spacing w:after="0" w:line="240" w:lineRule="auto"/>
        <w:rPr>
          <w:rFonts w:ascii="Times New Roman" w:eastAsia="Calibri" w:hAnsi="Times New Roman" w:cs="Times New Roman"/>
          <w:sz w:val="24"/>
          <w:szCs w:val="24"/>
        </w:rPr>
      </w:pPr>
    </w:p>
    <w:sectPr w:rsidR="003A512F" w:rsidSect="00822294">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8DDCA" w14:textId="77777777" w:rsidR="00D01C89" w:rsidRDefault="00D01C89" w:rsidP="00D766E1">
      <w:pPr>
        <w:spacing w:after="0" w:line="240" w:lineRule="auto"/>
      </w:pPr>
      <w:r>
        <w:separator/>
      </w:r>
    </w:p>
  </w:endnote>
  <w:endnote w:type="continuationSeparator" w:id="0">
    <w:p w14:paraId="6617F49E" w14:textId="77777777" w:rsidR="00D01C89" w:rsidRDefault="00D01C89"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181A7" w14:textId="77777777" w:rsidR="00D01C89" w:rsidRDefault="00D01C89" w:rsidP="00D766E1">
      <w:pPr>
        <w:spacing w:after="0" w:line="240" w:lineRule="auto"/>
      </w:pPr>
      <w:r>
        <w:separator/>
      </w:r>
    </w:p>
  </w:footnote>
  <w:footnote w:type="continuationSeparator" w:id="0">
    <w:p w14:paraId="521F7FEA" w14:textId="77777777" w:rsidR="00D01C89" w:rsidRDefault="00D01C89"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B51F4" w14:textId="2997BB91" w:rsidR="00680E9D" w:rsidRPr="00904939" w:rsidRDefault="00680E9D" w:rsidP="0090493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009F5"/>
    <w:multiLevelType w:val="hybridMultilevel"/>
    <w:tmpl w:val="B866933C"/>
    <w:lvl w:ilvl="0" w:tplc="F912F146">
      <w:start w:val="1"/>
      <w:numFmt w:val="upperRoman"/>
      <w:lvlText w:val="%1."/>
      <w:lvlJc w:val="left"/>
      <w:pPr>
        <w:ind w:left="3266" w:hanging="720"/>
      </w:pPr>
      <w:rPr>
        <w:rFonts w:hint="default"/>
      </w:rPr>
    </w:lvl>
    <w:lvl w:ilvl="1" w:tplc="04270019" w:tentative="1">
      <w:start w:val="1"/>
      <w:numFmt w:val="lowerLetter"/>
      <w:lvlText w:val="%2."/>
      <w:lvlJc w:val="left"/>
      <w:pPr>
        <w:ind w:left="3626" w:hanging="360"/>
      </w:pPr>
    </w:lvl>
    <w:lvl w:ilvl="2" w:tplc="0427001B" w:tentative="1">
      <w:start w:val="1"/>
      <w:numFmt w:val="lowerRoman"/>
      <w:lvlText w:val="%3."/>
      <w:lvlJc w:val="right"/>
      <w:pPr>
        <w:ind w:left="4346" w:hanging="180"/>
      </w:pPr>
    </w:lvl>
    <w:lvl w:ilvl="3" w:tplc="0427000F" w:tentative="1">
      <w:start w:val="1"/>
      <w:numFmt w:val="decimal"/>
      <w:lvlText w:val="%4."/>
      <w:lvlJc w:val="left"/>
      <w:pPr>
        <w:ind w:left="5066" w:hanging="360"/>
      </w:pPr>
    </w:lvl>
    <w:lvl w:ilvl="4" w:tplc="04270019" w:tentative="1">
      <w:start w:val="1"/>
      <w:numFmt w:val="lowerLetter"/>
      <w:lvlText w:val="%5."/>
      <w:lvlJc w:val="left"/>
      <w:pPr>
        <w:ind w:left="5786" w:hanging="360"/>
      </w:pPr>
    </w:lvl>
    <w:lvl w:ilvl="5" w:tplc="0427001B" w:tentative="1">
      <w:start w:val="1"/>
      <w:numFmt w:val="lowerRoman"/>
      <w:lvlText w:val="%6."/>
      <w:lvlJc w:val="right"/>
      <w:pPr>
        <w:ind w:left="6506" w:hanging="180"/>
      </w:pPr>
    </w:lvl>
    <w:lvl w:ilvl="6" w:tplc="0427000F" w:tentative="1">
      <w:start w:val="1"/>
      <w:numFmt w:val="decimal"/>
      <w:lvlText w:val="%7."/>
      <w:lvlJc w:val="left"/>
      <w:pPr>
        <w:ind w:left="7226" w:hanging="360"/>
      </w:pPr>
    </w:lvl>
    <w:lvl w:ilvl="7" w:tplc="04270019" w:tentative="1">
      <w:start w:val="1"/>
      <w:numFmt w:val="lowerLetter"/>
      <w:lvlText w:val="%8."/>
      <w:lvlJc w:val="left"/>
      <w:pPr>
        <w:ind w:left="7946" w:hanging="360"/>
      </w:pPr>
    </w:lvl>
    <w:lvl w:ilvl="8" w:tplc="0427001B" w:tentative="1">
      <w:start w:val="1"/>
      <w:numFmt w:val="lowerRoman"/>
      <w:lvlText w:val="%9."/>
      <w:lvlJc w:val="right"/>
      <w:pPr>
        <w:ind w:left="8666" w:hanging="180"/>
      </w:pPr>
    </w:lvl>
  </w:abstractNum>
  <w:abstractNum w:abstractNumId="1" w15:restartNumberingAfterBreak="0">
    <w:nsid w:val="289D5105"/>
    <w:multiLevelType w:val="hybridMultilevel"/>
    <w:tmpl w:val="142E831A"/>
    <w:lvl w:ilvl="0" w:tplc="984AF5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9C51996"/>
    <w:multiLevelType w:val="hybridMultilevel"/>
    <w:tmpl w:val="D65AE40A"/>
    <w:lvl w:ilvl="0" w:tplc="CB6EF7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AC83CD1"/>
    <w:multiLevelType w:val="multilevel"/>
    <w:tmpl w:val="8082A3F2"/>
    <w:lvl w:ilvl="0">
      <w:start w:val="1"/>
      <w:numFmt w:val="decimal"/>
      <w:lvlText w:val="%1."/>
      <w:lvlJc w:val="left"/>
      <w:pPr>
        <w:ind w:left="1211" w:hanging="360"/>
      </w:pPr>
      <w:rPr>
        <w:rFonts w:hint="default"/>
        <w:strike/>
        <w:color w:val="auto"/>
      </w:rPr>
    </w:lvl>
    <w:lvl w:ilvl="1">
      <w:start w:val="1"/>
      <w:numFmt w:val="decimal"/>
      <w:isLgl/>
      <w:lvlText w:val="%1.%2."/>
      <w:lvlJc w:val="left"/>
      <w:pPr>
        <w:ind w:left="1211" w:hanging="360"/>
      </w:pPr>
      <w:rPr>
        <w:rFonts w:hint="default"/>
        <w:color w:val="FF0000"/>
      </w:rPr>
    </w:lvl>
    <w:lvl w:ilvl="2">
      <w:start w:val="1"/>
      <w:numFmt w:val="decimal"/>
      <w:isLgl/>
      <w:lvlText w:val="%1.%2.%3."/>
      <w:lvlJc w:val="left"/>
      <w:pPr>
        <w:ind w:left="1571" w:hanging="720"/>
      </w:pPr>
      <w:rPr>
        <w:rFonts w:hint="default"/>
        <w:color w:val="FF0000"/>
      </w:rPr>
    </w:lvl>
    <w:lvl w:ilvl="3">
      <w:start w:val="1"/>
      <w:numFmt w:val="decimal"/>
      <w:isLgl/>
      <w:lvlText w:val="%1.%2.%3.%4."/>
      <w:lvlJc w:val="left"/>
      <w:pPr>
        <w:ind w:left="1571" w:hanging="720"/>
      </w:pPr>
      <w:rPr>
        <w:rFonts w:hint="default"/>
        <w:color w:val="FF0000"/>
      </w:rPr>
    </w:lvl>
    <w:lvl w:ilvl="4">
      <w:start w:val="1"/>
      <w:numFmt w:val="decimal"/>
      <w:isLgl/>
      <w:lvlText w:val="%1.%2.%3.%4.%5."/>
      <w:lvlJc w:val="left"/>
      <w:pPr>
        <w:ind w:left="1931" w:hanging="1080"/>
      </w:pPr>
      <w:rPr>
        <w:rFonts w:hint="default"/>
        <w:color w:val="FF0000"/>
      </w:rPr>
    </w:lvl>
    <w:lvl w:ilvl="5">
      <w:start w:val="1"/>
      <w:numFmt w:val="decimal"/>
      <w:isLgl/>
      <w:lvlText w:val="%1.%2.%3.%4.%5.%6."/>
      <w:lvlJc w:val="left"/>
      <w:pPr>
        <w:ind w:left="1931" w:hanging="1080"/>
      </w:pPr>
      <w:rPr>
        <w:rFonts w:hint="default"/>
        <w:color w:val="FF0000"/>
      </w:rPr>
    </w:lvl>
    <w:lvl w:ilvl="6">
      <w:start w:val="1"/>
      <w:numFmt w:val="decimal"/>
      <w:isLgl/>
      <w:lvlText w:val="%1.%2.%3.%4.%5.%6.%7."/>
      <w:lvlJc w:val="left"/>
      <w:pPr>
        <w:ind w:left="2291" w:hanging="1440"/>
      </w:pPr>
      <w:rPr>
        <w:rFonts w:hint="default"/>
        <w:color w:val="FF0000"/>
      </w:rPr>
    </w:lvl>
    <w:lvl w:ilvl="7">
      <w:start w:val="1"/>
      <w:numFmt w:val="decimal"/>
      <w:isLgl/>
      <w:lvlText w:val="%1.%2.%3.%4.%5.%6.%7.%8."/>
      <w:lvlJc w:val="left"/>
      <w:pPr>
        <w:ind w:left="2291" w:hanging="1440"/>
      </w:pPr>
      <w:rPr>
        <w:rFonts w:hint="default"/>
        <w:color w:val="FF0000"/>
      </w:rPr>
    </w:lvl>
    <w:lvl w:ilvl="8">
      <w:start w:val="1"/>
      <w:numFmt w:val="decimal"/>
      <w:isLgl/>
      <w:lvlText w:val="%1.%2.%3.%4.%5.%6.%7.%8.%9."/>
      <w:lvlJc w:val="left"/>
      <w:pPr>
        <w:ind w:left="2651" w:hanging="1800"/>
      </w:pPr>
      <w:rPr>
        <w:rFonts w:hint="default"/>
        <w:color w:val="FF0000"/>
      </w:rPr>
    </w:lvl>
  </w:abstractNum>
  <w:abstractNum w:abstractNumId="4" w15:restartNumberingAfterBreak="0">
    <w:nsid w:val="415401B0"/>
    <w:multiLevelType w:val="hybridMultilevel"/>
    <w:tmpl w:val="5F4C6040"/>
    <w:lvl w:ilvl="0" w:tplc="19E6EF0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257A4A"/>
    <w:multiLevelType w:val="hybridMultilevel"/>
    <w:tmpl w:val="26642596"/>
    <w:lvl w:ilvl="0" w:tplc="133075E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C40663C"/>
    <w:multiLevelType w:val="multilevel"/>
    <w:tmpl w:val="86A25470"/>
    <w:lvl w:ilvl="0">
      <w:start w:val="1"/>
      <w:numFmt w:val="decimal"/>
      <w:lvlText w:val="%1."/>
      <w:lvlJc w:val="left"/>
      <w:pPr>
        <w:ind w:left="1070" w:hanging="360"/>
      </w:pPr>
      <w:rPr>
        <w:rFonts w:eastAsiaTheme="minorHAnsi" w:hint="default"/>
      </w:rPr>
    </w:lvl>
    <w:lvl w:ilvl="1">
      <w:start w:val="1"/>
      <w:numFmt w:val="decimal"/>
      <w:isLgl/>
      <w:lvlText w:val="%1.%2."/>
      <w:lvlJc w:val="left"/>
      <w:pPr>
        <w:ind w:left="1211" w:hanging="360"/>
      </w:pPr>
      <w:rPr>
        <w:rFonts w:eastAsiaTheme="minorHAnsi" w:hint="default"/>
      </w:rPr>
    </w:lvl>
    <w:lvl w:ilvl="2">
      <w:start w:val="1"/>
      <w:numFmt w:val="decimal"/>
      <w:isLgl/>
      <w:lvlText w:val="%1.%2.%3."/>
      <w:lvlJc w:val="left"/>
      <w:pPr>
        <w:ind w:left="2062" w:hanging="720"/>
      </w:pPr>
      <w:rPr>
        <w:rFonts w:eastAsiaTheme="minorHAnsi" w:hint="default"/>
      </w:rPr>
    </w:lvl>
    <w:lvl w:ilvl="3">
      <w:start w:val="1"/>
      <w:numFmt w:val="decimal"/>
      <w:isLgl/>
      <w:lvlText w:val="%1.%2.%3.%4."/>
      <w:lvlJc w:val="left"/>
      <w:pPr>
        <w:ind w:left="2553" w:hanging="720"/>
      </w:pPr>
      <w:rPr>
        <w:rFonts w:eastAsiaTheme="minorHAnsi" w:hint="default"/>
      </w:rPr>
    </w:lvl>
    <w:lvl w:ilvl="4">
      <w:start w:val="1"/>
      <w:numFmt w:val="decimal"/>
      <w:isLgl/>
      <w:lvlText w:val="%1.%2.%3.%4.%5."/>
      <w:lvlJc w:val="left"/>
      <w:pPr>
        <w:ind w:left="3404" w:hanging="1080"/>
      </w:pPr>
      <w:rPr>
        <w:rFonts w:eastAsiaTheme="minorHAnsi" w:hint="default"/>
      </w:rPr>
    </w:lvl>
    <w:lvl w:ilvl="5">
      <w:start w:val="1"/>
      <w:numFmt w:val="decimal"/>
      <w:isLgl/>
      <w:lvlText w:val="%1.%2.%3.%4.%5.%6."/>
      <w:lvlJc w:val="left"/>
      <w:pPr>
        <w:ind w:left="3895" w:hanging="1080"/>
      </w:pPr>
      <w:rPr>
        <w:rFonts w:eastAsiaTheme="minorHAnsi" w:hint="default"/>
      </w:rPr>
    </w:lvl>
    <w:lvl w:ilvl="6">
      <w:start w:val="1"/>
      <w:numFmt w:val="decimal"/>
      <w:isLgl/>
      <w:lvlText w:val="%1.%2.%3.%4.%5.%6.%7."/>
      <w:lvlJc w:val="left"/>
      <w:pPr>
        <w:ind w:left="4746" w:hanging="1440"/>
      </w:pPr>
      <w:rPr>
        <w:rFonts w:eastAsiaTheme="minorHAnsi" w:hint="default"/>
      </w:rPr>
    </w:lvl>
    <w:lvl w:ilvl="7">
      <w:start w:val="1"/>
      <w:numFmt w:val="decimal"/>
      <w:isLgl/>
      <w:lvlText w:val="%1.%2.%3.%4.%5.%6.%7.%8."/>
      <w:lvlJc w:val="left"/>
      <w:pPr>
        <w:ind w:left="5237" w:hanging="1440"/>
      </w:pPr>
      <w:rPr>
        <w:rFonts w:eastAsiaTheme="minorHAnsi" w:hint="default"/>
      </w:rPr>
    </w:lvl>
    <w:lvl w:ilvl="8">
      <w:start w:val="1"/>
      <w:numFmt w:val="decimal"/>
      <w:isLgl/>
      <w:lvlText w:val="%1.%2.%3.%4.%5.%6.%7.%8.%9."/>
      <w:lvlJc w:val="left"/>
      <w:pPr>
        <w:ind w:left="6088" w:hanging="1800"/>
      </w:pPr>
      <w:rPr>
        <w:rFonts w:eastAsiaTheme="minorHAnsi" w:hint="default"/>
      </w:rPr>
    </w:lvl>
  </w:abstractNum>
  <w:abstractNum w:abstractNumId="7" w15:restartNumberingAfterBreak="0">
    <w:nsid w:val="4D5F7188"/>
    <w:multiLevelType w:val="hybridMultilevel"/>
    <w:tmpl w:val="B80C1204"/>
    <w:lvl w:ilvl="0" w:tplc="6A4203A8">
      <w:start w:val="1"/>
      <w:numFmt w:val="decimal"/>
      <w:lvlText w:val="%1."/>
      <w:lvlJc w:val="left"/>
      <w:pPr>
        <w:ind w:left="1635" w:hanging="360"/>
      </w:pPr>
      <w:rPr>
        <w:rFonts w:eastAsiaTheme="minorHAnsi"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8" w15:restartNumberingAfterBreak="0">
    <w:nsid w:val="573F54F8"/>
    <w:multiLevelType w:val="hybridMultilevel"/>
    <w:tmpl w:val="EE6C6E6E"/>
    <w:lvl w:ilvl="0" w:tplc="0A3E2A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FF90BE9"/>
    <w:multiLevelType w:val="hybridMultilevel"/>
    <w:tmpl w:val="53AC57D6"/>
    <w:lvl w:ilvl="0" w:tplc="DC4A7FE8">
      <w:start w:val="1"/>
      <w:numFmt w:val="decimal"/>
      <w:lvlText w:val="%1."/>
      <w:lvlJc w:val="left"/>
      <w:pPr>
        <w:ind w:left="2365" w:hanging="123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0" w15:restartNumberingAfterBreak="0">
    <w:nsid w:val="68EA1531"/>
    <w:multiLevelType w:val="hybridMultilevel"/>
    <w:tmpl w:val="C57E2E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7"/>
  </w:num>
  <w:num w:numId="5">
    <w:abstractNumId w:val="6"/>
  </w:num>
  <w:num w:numId="6">
    <w:abstractNumId w:val="5"/>
  </w:num>
  <w:num w:numId="7">
    <w:abstractNumId w:val="10"/>
  </w:num>
  <w:num w:numId="8">
    <w:abstractNumId w:val="2"/>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E28"/>
    <w:rsid w:val="000005CB"/>
    <w:rsid w:val="000017A1"/>
    <w:rsid w:val="00001BDE"/>
    <w:rsid w:val="00011611"/>
    <w:rsid w:val="000343C1"/>
    <w:rsid w:val="00034F2D"/>
    <w:rsid w:val="000428E4"/>
    <w:rsid w:val="00054C25"/>
    <w:rsid w:val="00061DEE"/>
    <w:rsid w:val="00067D72"/>
    <w:rsid w:val="0007220D"/>
    <w:rsid w:val="00073356"/>
    <w:rsid w:val="000753CB"/>
    <w:rsid w:val="0009004F"/>
    <w:rsid w:val="000C2350"/>
    <w:rsid w:val="000C5C50"/>
    <w:rsid w:val="000C7B46"/>
    <w:rsid w:val="000D1392"/>
    <w:rsid w:val="000D3AF9"/>
    <w:rsid w:val="000D44EE"/>
    <w:rsid w:val="000E1C0C"/>
    <w:rsid w:val="000E2573"/>
    <w:rsid w:val="000E796F"/>
    <w:rsid w:val="000E7AFE"/>
    <w:rsid w:val="000F0707"/>
    <w:rsid w:val="000F32E5"/>
    <w:rsid w:val="00103595"/>
    <w:rsid w:val="0011177A"/>
    <w:rsid w:val="00114B26"/>
    <w:rsid w:val="00124A32"/>
    <w:rsid w:val="00140EF4"/>
    <w:rsid w:val="00142456"/>
    <w:rsid w:val="0014309D"/>
    <w:rsid w:val="001506B3"/>
    <w:rsid w:val="00151128"/>
    <w:rsid w:val="00157259"/>
    <w:rsid w:val="0016272B"/>
    <w:rsid w:val="001644A0"/>
    <w:rsid w:val="00166C4A"/>
    <w:rsid w:val="00173A70"/>
    <w:rsid w:val="00186262"/>
    <w:rsid w:val="00192CBE"/>
    <w:rsid w:val="001A46EA"/>
    <w:rsid w:val="001B51E3"/>
    <w:rsid w:val="001C34B7"/>
    <w:rsid w:val="001C55E9"/>
    <w:rsid w:val="001D496B"/>
    <w:rsid w:val="001D56C3"/>
    <w:rsid w:val="001E3BF6"/>
    <w:rsid w:val="001E669A"/>
    <w:rsid w:val="001F0025"/>
    <w:rsid w:val="001F1E7D"/>
    <w:rsid w:val="00202EB5"/>
    <w:rsid w:val="00207E5A"/>
    <w:rsid w:val="00216738"/>
    <w:rsid w:val="00247D00"/>
    <w:rsid w:val="00262FAD"/>
    <w:rsid w:val="00263633"/>
    <w:rsid w:val="00263E7A"/>
    <w:rsid w:val="00281C87"/>
    <w:rsid w:val="00287F38"/>
    <w:rsid w:val="002961C0"/>
    <w:rsid w:val="00296495"/>
    <w:rsid w:val="002A2A94"/>
    <w:rsid w:val="002C2B91"/>
    <w:rsid w:val="002C4329"/>
    <w:rsid w:val="002C4E3E"/>
    <w:rsid w:val="002D1427"/>
    <w:rsid w:val="002D7A3B"/>
    <w:rsid w:val="002E3E3D"/>
    <w:rsid w:val="002E3EAB"/>
    <w:rsid w:val="002E67A8"/>
    <w:rsid w:val="002F041E"/>
    <w:rsid w:val="002F3462"/>
    <w:rsid w:val="002F6C66"/>
    <w:rsid w:val="002F727D"/>
    <w:rsid w:val="003035DD"/>
    <w:rsid w:val="003071F7"/>
    <w:rsid w:val="00324B0E"/>
    <w:rsid w:val="00333F1B"/>
    <w:rsid w:val="00334DAC"/>
    <w:rsid w:val="0033667B"/>
    <w:rsid w:val="00341E82"/>
    <w:rsid w:val="00346CD8"/>
    <w:rsid w:val="00350BD5"/>
    <w:rsid w:val="0035421F"/>
    <w:rsid w:val="00357D1B"/>
    <w:rsid w:val="00357D89"/>
    <w:rsid w:val="00367E98"/>
    <w:rsid w:val="0037126D"/>
    <w:rsid w:val="003745AC"/>
    <w:rsid w:val="0038159A"/>
    <w:rsid w:val="003903D7"/>
    <w:rsid w:val="00391FDA"/>
    <w:rsid w:val="003951F5"/>
    <w:rsid w:val="003A1732"/>
    <w:rsid w:val="003A2854"/>
    <w:rsid w:val="003A512F"/>
    <w:rsid w:val="003C15C4"/>
    <w:rsid w:val="003C16D2"/>
    <w:rsid w:val="003C51A6"/>
    <w:rsid w:val="003E7023"/>
    <w:rsid w:val="0040035D"/>
    <w:rsid w:val="00400E7D"/>
    <w:rsid w:val="00403FF3"/>
    <w:rsid w:val="00404615"/>
    <w:rsid w:val="004066E1"/>
    <w:rsid w:val="004120E6"/>
    <w:rsid w:val="00414EBC"/>
    <w:rsid w:val="00415FB0"/>
    <w:rsid w:val="004165F7"/>
    <w:rsid w:val="00422653"/>
    <w:rsid w:val="00430F7C"/>
    <w:rsid w:val="004344DF"/>
    <w:rsid w:val="004347FF"/>
    <w:rsid w:val="004446A3"/>
    <w:rsid w:val="00460358"/>
    <w:rsid w:val="004652F7"/>
    <w:rsid w:val="00471777"/>
    <w:rsid w:val="004828BF"/>
    <w:rsid w:val="0049165B"/>
    <w:rsid w:val="004961EE"/>
    <w:rsid w:val="00496AFE"/>
    <w:rsid w:val="004A4077"/>
    <w:rsid w:val="004B3666"/>
    <w:rsid w:val="004C61F8"/>
    <w:rsid w:val="004E2024"/>
    <w:rsid w:val="00503DB6"/>
    <w:rsid w:val="00506A54"/>
    <w:rsid w:val="005103E1"/>
    <w:rsid w:val="0052338B"/>
    <w:rsid w:val="005275CE"/>
    <w:rsid w:val="0053007F"/>
    <w:rsid w:val="005369C2"/>
    <w:rsid w:val="00543B8A"/>
    <w:rsid w:val="00545784"/>
    <w:rsid w:val="00554C61"/>
    <w:rsid w:val="00565AC4"/>
    <w:rsid w:val="0057167B"/>
    <w:rsid w:val="0057749A"/>
    <w:rsid w:val="0058288C"/>
    <w:rsid w:val="00583BC8"/>
    <w:rsid w:val="0058498B"/>
    <w:rsid w:val="005857E1"/>
    <w:rsid w:val="00596FEF"/>
    <w:rsid w:val="005A2D46"/>
    <w:rsid w:val="005A439C"/>
    <w:rsid w:val="005A59B1"/>
    <w:rsid w:val="005A63F4"/>
    <w:rsid w:val="005B450E"/>
    <w:rsid w:val="005C6FD2"/>
    <w:rsid w:val="005D247F"/>
    <w:rsid w:val="005D3E28"/>
    <w:rsid w:val="005D5FD2"/>
    <w:rsid w:val="005F15CF"/>
    <w:rsid w:val="005F3E33"/>
    <w:rsid w:val="005F73B3"/>
    <w:rsid w:val="005F75F2"/>
    <w:rsid w:val="00606D80"/>
    <w:rsid w:val="00614B58"/>
    <w:rsid w:val="00615D6C"/>
    <w:rsid w:val="0062138C"/>
    <w:rsid w:val="00630202"/>
    <w:rsid w:val="0064288B"/>
    <w:rsid w:val="0064472B"/>
    <w:rsid w:val="006460DE"/>
    <w:rsid w:val="0064660B"/>
    <w:rsid w:val="00646CD3"/>
    <w:rsid w:val="00657E1B"/>
    <w:rsid w:val="006629C5"/>
    <w:rsid w:val="00664938"/>
    <w:rsid w:val="0066674D"/>
    <w:rsid w:val="006802D7"/>
    <w:rsid w:val="00680E9D"/>
    <w:rsid w:val="006812D0"/>
    <w:rsid w:val="00683D6F"/>
    <w:rsid w:val="006874BD"/>
    <w:rsid w:val="006932F8"/>
    <w:rsid w:val="00697F00"/>
    <w:rsid w:val="006A0861"/>
    <w:rsid w:val="006B0E87"/>
    <w:rsid w:val="006B4754"/>
    <w:rsid w:val="006D084C"/>
    <w:rsid w:val="006E7082"/>
    <w:rsid w:val="006F2818"/>
    <w:rsid w:val="00704FD8"/>
    <w:rsid w:val="00714E1A"/>
    <w:rsid w:val="00721E4D"/>
    <w:rsid w:val="00737AA9"/>
    <w:rsid w:val="00762571"/>
    <w:rsid w:val="00764447"/>
    <w:rsid w:val="00767227"/>
    <w:rsid w:val="007672D3"/>
    <w:rsid w:val="0077052A"/>
    <w:rsid w:val="00780984"/>
    <w:rsid w:val="007A2248"/>
    <w:rsid w:val="007C059D"/>
    <w:rsid w:val="007C39F4"/>
    <w:rsid w:val="007C68D9"/>
    <w:rsid w:val="007D49AA"/>
    <w:rsid w:val="00806753"/>
    <w:rsid w:val="00807826"/>
    <w:rsid w:val="00816829"/>
    <w:rsid w:val="00822294"/>
    <w:rsid w:val="008226A3"/>
    <w:rsid w:val="00834566"/>
    <w:rsid w:val="008366B1"/>
    <w:rsid w:val="00837261"/>
    <w:rsid w:val="00840102"/>
    <w:rsid w:val="00843A60"/>
    <w:rsid w:val="00857DB0"/>
    <w:rsid w:val="0086307C"/>
    <w:rsid w:val="00863D82"/>
    <w:rsid w:val="00866690"/>
    <w:rsid w:val="008673FD"/>
    <w:rsid w:val="00872380"/>
    <w:rsid w:val="00876663"/>
    <w:rsid w:val="008917F3"/>
    <w:rsid w:val="00891B46"/>
    <w:rsid w:val="008941FE"/>
    <w:rsid w:val="008A245A"/>
    <w:rsid w:val="008A47E4"/>
    <w:rsid w:val="008A75E6"/>
    <w:rsid w:val="008B523A"/>
    <w:rsid w:val="008D5B6B"/>
    <w:rsid w:val="008F0758"/>
    <w:rsid w:val="008F3707"/>
    <w:rsid w:val="008F5B7E"/>
    <w:rsid w:val="008F7DF0"/>
    <w:rsid w:val="00904939"/>
    <w:rsid w:val="00910381"/>
    <w:rsid w:val="0091178B"/>
    <w:rsid w:val="009208B6"/>
    <w:rsid w:val="009212E6"/>
    <w:rsid w:val="00921E59"/>
    <w:rsid w:val="00922EA1"/>
    <w:rsid w:val="00940237"/>
    <w:rsid w:val="00952EF6"/>
    <w:rsid w:val="00953EEA"/>
    <w:rsid w:val="009655D0"/>
    <w:rsid w:val="0098645F"/>
    <w:rsid w:val="0098688F"/>
    <w:rsid w:val="00994B23"/>
    <w:rsid w:val="009A62BD"/>
    <w:rsid w:val="009B6450"/>
    <w:rsid w:val="009B76FE"/>
    <w:rsid w:val="009C6203"/>
    <w:rsid w:val="009C6495"/>
    <w:rsid w:val="009D1120"/>
    <w:rsid w:val="009F50B2"/>
    <w:rsid w:val="00A05066"/>
    <w:rsid w:val="00A216C7"/>
    <w:rsid w:val="00A22B7E"/>
    <w:rsid w:val="00A26BCB"/>
    <w:rsid w:val="00A26F83"/>
    <w:rsid w:val="00A337FF"/>
    <w:rsid w:val="00A42E06"/>
    <w:rsid w:val="00A45290"/>
    <w:rsid w:val="00A47174"/>
    <w:rsid w:val="00A601C3"/>
    <w:rsid w:val="00A63A04"/>
    <w:rsid w:val="00A647B7"/>
    <w:rsid w:val="00A67580"/>
    <w:rsid w:val="00A67761"/>
    <w:rsid w:val="00A76BCD"/>
    <w:rsid w:val="00A77706"/>
    <w:rsid w:val="00A80DDE"/>
    <w:rsid w:val="00A8127F"/>
    <w:rsid w:val="00A91A8B"/>
    <w:rsid w:val="00A93B72"/>
    <w:rsid w:val="00A94298"/>
    <w:rsid w:val="00AC17E2"/>
    <w:rsid w:val="00AC6B6B"/>
    <w:rsid w:val="00AC79F3"/>
    <w:rsid w:val="00AC7CDE"/>
    <w:rsid w:val="00AD14DE"/>
    <w:rsid w:val="00AD7408"/>
    <w:rsid w:val="00AF1C3A"/>
    <w:rsid w:val="00AF2ABC"/>
    <w:rsid w:val="00B07F36"/>
    <w:rsid w:val="00B111C1"/>
    <w:rsid w:val="00B1513E"/>
    <w:rsid w:val="00B17127"/>
    <w:rsid w:val="00B21678"/>
    <w:rsid w:val="00B2320E"/>
    <w:rsid w:val="00B26480"/>
    <w:rsid w:val="00B34AC5"/>
    <w:rsid w:val="00B41C3F"/>
    <w:rsid w:val="00B50AE4"/>
    <w:rsid w:val="00B5213A"/>
    <w:rsid w:val="00B5345B"/>
    <w:rsid w:val="00B67541"/>
    <w:rsid w:val="00B73418"/>
    <w:rsid w:val="00B74CDE"/>
    <w:rsid w:val="00B765D8"/>
    <w:rsid w:val="00B85291"/>
    <w:rsid w:val="00B8737F"/>
    <w:rsid w:val="00BC361C"/>
    <w:rsid w:val="00BD05EC"/>
    <w:rsid w:val="00BE6C3A"/>
    <w:rsid w:val="00C0012E"/>
    <w:rsid w:val="00C01782"/>
    <w:rsid w:val="00C158D9"/>
    <w:rsid w:val="00C61FAD"/>
    <w:rsid w:val="00C6307E"/>
    <w:rsid w:val="00C646FA"/>
    <w:rsid w:val="00C74F1A"/>
    <w:rsid w:val="00C9133C"/>
    <w:rsid w:val="00C9446F"/>
    <w:rsid w:val="00CB45D4"/>
    <w:rsid w:val="00CB67FA"/>
    <w:rsid w:val="00CE68E9"/>
    <w:rsid w:val="00CF3D08"/>
    <w:rsid w:val="00D011AB"/>
    <w:rsid w:val="00D01C89"/>
    <w:rsid w:val="00D122EB"/>
    <w:rsid w:val="00D1777A"/>
    <w:rsid w:val="00D22B56"/>
    <w:rsid w:val="00D264EB"/>
    <w:rsid w:val="00D372CB"/>
    <w:rsid w:val="00D410FA"/>
    <w:rsid w:val="00D5022D"/>
    <w:rsid w:val="00D527C6"/>
    <w:rsid w:val="00D72ED7"/>
    <w:rsid w:val="00D7549E"/>
    <w:rsid w:val="00D766E1"/>
    <w:rsid w:val="00D80B68"/>
    <w:rsid w:val="00D86AA1"/>
    <w:rsid w:val="00DA46A2"/>
    <w:rsid w:val="00DA502D"/>
    <w:rsid w:val="00DA5B54"/>
    <w:rsid w:val="00DB3FFC"/>
    <w:rsid w:val="00DD15CD"/>
    <w:rsid w:val="00E00F13"/>
    <w:rsid w:val="00E07486"/>
    <w:rsid w:val="00E1089E"/>
    <w:rsid w:val="00E14E2A"/>
    <w:rsid w:val="00E21AFA"/>
    <w:rsid w:val="00E27648"/>
    <w:rsid w:val="00E3490F"/>
    <w:rsid w:val="00E40C11"/>
    <w:rsid w:val="00E63331"/>
    <w:rsid w:val="00E6433D"/>
    <w:rsid w:val="00E7139F"/>
    <w:rsid w:val="00E80CAD"/>
    <w:rsid w:val="00EA1A5E"/>
    <w:rsid w:val="00EB027C"/>
    <w:rsid w:val="00EB19FB"/>
    <w:rsid w:val="00EB1D03"/>
    <w:rsid w:val="00EB77B3"/>
    <w:rsid w:val="00EC0B50"/>
    <w:rsid w:val="00ED0A5A"/>
    <w:rsid w:val="00ED36D7"/>
    <w:rsid w:val="00EE3C76"/>
    <w:rsid w:val="00F216C1"/>
    <w:rsid w:val="00F24F15"/>
    <w:rsid w:val="00F47930"/>
    <w:rsid w:val="00F53E5F"/>
    <w:rsid w:val="00F67AAA"/>
    <w:rsid w:val="00F8786B"/>
    <w:rsid w:val="00F96641"/>
    <w:rsid w:val="00FA55E6"/>
    <w:rsid w:val="00FA6F59"/>
    <w:rsid w:val="00FD3F4E"/>
    <w:rsid w:val="00FF32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9B646"/>
  <w15:docId w15:val="{ACFD1F8A-2B38-4EE9-B9FE-5470F7E0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aantrat"/>
    <w:link w:val="PavadinimasDiagrama"/>
    <w:qFormat/>
    <w:rsid w:val="00837261"/>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PavadinimasDiagrama">
    <w:name w:val="Pavadinimas Diagrama"/>
    <w:basedOn w:val="Numatytasispastraiposriftas"/>
    <w:link w:val="Pavadinimas"/>
    <w:rsid w:val="00837261"/>
    <w:rPr>
      <w:rFonts w:ascii="Times New Roman" w:eastAsia="Times New Roman" w:hAnsi="Times New Roman" w:cs="Times New Roman"/>
      <w:b/>
      <w:bCs/>
      <w:sz w:val="36"/>
      <w:szCs w:val="24"/>
      <w:lang w:eastAsia="ar-SA"/>
    </w:rPr>
  </w:style>
  <w:style w:type="paragraph" w:styleId="Paantrat">
    <w:name w:val="Subtitle"/>
    <w:basedOn w:val="prastasis"/>
    <w:next w:val="prastasis"/>
    <w:link w:val="PaantratDiagrama"/>
    <w:uiPriority w:val="11"/>
    <w:qFormat/>
    <w:rsid w:val="008372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837261"/>
    <w:rPr>
      <w:rFonts w:asciiTheme="majorHAnsi" w:eastAsiaTheme="majorEastAsia" w:hAnsiTheme="majorHAnsi" w:cstheme="majorBidi"/>
      <w:i/>
      <w:iCs/>
      <w:color w:val="4F81BD" w:themeColor="accent1"/>
      <w:spacing w:val="15"/>
      <w:sz w:val="24"/>
      <w:szCs w:val="24"/>
    </w:rPr>
  </w:style>
  <w:style w:type="paragraph" w:styleId="Pagrindiniotekstotrauka">
    <w:name w:val="Body Text Indent"/>
    <w:basedOn w:val="prastasis"/>
    <w:link w:val="PagrindiniotekstotraukaDiagrama"/>
    <w:uiPriority w:val="99"/>
    <w:semiHidden/>
    <w:unhideWhenUsed/>
    <w:rsid w:val="0083726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37261"/>
  </w:style>
  <w:style w:type="paragraph" w:styleId="Sraopastraipa">
    <w:name w:val="List Paragraph"/>
    <w:basedOn w:val="prastasis"/>
    <w:uiPriority w:val="34"/>
    <w:qFormat/>
    <w:rsid w:val="00837261"/>
    <w:pPr>
      <w:ind w:left="720"/>
      <w:contextualSpacing/>
    </w:pPr>
  </w:style>
  <w:style w:type="paragraph" w:styleId="Pagrindiniotekstotrauka3">
    <w:name w:val="Body Text Indent 3"/>
    <w:basedOn w:val="prastasis"/>
    <w:link w:val="Pagrindiniotekstotrauka3Diagrama"/>
    <w:uiPriority w:val="99"/>
    <w:semiHidden/>
    <w:unhideWhenUsed/>
    <w:rsid w:val="0083726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37261"/>
    <w:rPr>
      <w:sz w:val="16"/>
      <w:szCs w:val="16"/>
    </w:rPr>
  </w:style>
  <w:style w:type="paragraph" w:styleId="Pagrindinistekstas">
    <w:name w:val="Body Text"/>
    <w:basedOn w:val="prastasis"/>
    <w:link w:val="PagrindinistekstasDiagrama"/>
    <w:uiPriority w:val="99"/>
    <w:semiHidden/>
    <w:unhideWhenUsed/>
    <w:rsid w:val="00764447"/>
    <w:pPr>
      <w:spacing w:after="120"/>
    </w:pPr>
  </w:style>
  <w:style w:type="character" w:customStyle="1" w:styleId="PagrindinistekstasDiagrama">
    <w:name w:val="Pagrindinis tekstas Diagrama"/>
    <w:basedOn w:val="Numatytasispastraiposriftas"/>
    <w:link w:val="Pagrindinistekstas"/>
    <w:uiPriority w:val="99"/>
    <w:semiHidden/>
    <w:rsid w:val="00764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5853">
      <w:bodyDiv w:val="1"/>
      <w:marLeft w:val="0"/>
      <w:marRight w:val="0"/>
      <w:marTop w:val="0"/>
      <w:marBottom w:val="0"/>
      <w:divBdr>
        <w:top w:val="none" w:sz="0" w:space="0" w:color="auto"/>
        <w:left w:val="none" w:sz="0" w:space="0" w:color="auto"/>
        <w:bottom w:val="none" w:sz="0" w:space="0" w:color="auto"/>
        <w:right w:val="none" w:sz="0" w:space="0" w:color="auto"/>
      </w:divBdr>
    </w:div>
    <w:div w:id="1292790075">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MAW56RBY\sablonas-tarybos-sprendimo-projektas%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DD865-E920-4842-81BF-747A58445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sablonas-tarybos-sprendimo-projektas[1]</Template>
  <TotalTime>32</TotalTime>
  <Pages>1</Pages>
  <Words>4035</Words>
  <Characters>2301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27</cp:revision>
  <cp:lastPrinted>2024-07-31T05:20:00Z</cp:lastPrinted>
  <dcterms:created xsi:type="dcterms:W3CDTF">2024-07-31T05:10:00Z</dcterms:created>
  <dcterms:modified xsi:type="dcterms:W3CDTF">2024-08-02T09:54:00Z</dcterms:modified>
</cp:coreProperties>
</file>