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BEF4B" w14:textId="77777777" w:rsidR="00EF1678" w:rsidRPr="007D4538" w:rsidRDefault="00EF1678" w:rsidP="00022CA4">
      <w:pPr>
        <w:ind w:left="4394" w:firstLine="709"/>
        <w:rPr>
          <w:rFonts w:eastAsia="Calibri"/>
          <w:lang w:eastAsia="en-US"/>
        </w:rPr>
      </w:pPr>
      <w:r w:rsidRPr="007D4538">
        <w:rPr>
          <w:rFonts w:eastAsia="Calibri"/>
          <w:lang w:eastAsia="en-US"/>
        </w:rPr>
        <w:t>PATVIRTINTA</w:t>
      </w:r>
    </w:p>
    <w:p w14:paraId="3217E4B1" w14:textId="77777777" w:rsidR="00EF1678" w:rsidRPr="007D4538" w:rsidRDefault="00EF1678" w:rsidP="00022CA4">
      <w:pPr>
        <w:ind w:left="5103"/>
        <w:rPr>
          <w:rFonts w:eastAsia="Calibri"/>
          <w:lang w:eastAsia="en-US"/>
        </w:rPr>
      </w:pPr>
      <w:r w:rsidRPr="007D4538">
        <w:rPr>
          <w:rFonts w:eastAsia="Calibri"/>
          <w:lang w:eastAsia="en-US"/>
        </w:rPr>
        <w:t>Kretin</w:t>
      </w:r>
      <w:r w:rsidR="00022CA4" w:rsidRPr="007D4538">
        <w:rPr>
          <w:rFonts w:eastAsia="Calibri"/>
          <w:lang w:eastAsia="en-US"/>
        </w:rPr>
        <w:t>gos rajono savivaldybės tarybos</w:t>
      </w:r>
    </w:p>
    <w:p w14:paraId="59AD28F9" w14:textId="7B2CA8EE" w:rsidR="00EF1678" w:rsidRPr="007D4538" w:rsidRDefault="00EF1678" w:rsidP="00022CA4">
      <w:pPr>
        <w:ind w:left="5103"/>
        <w:rPr>
          <w:rFonts w:eastAsia="Calibri"/>
          <w:lang w:eastAsia="en-US"/>
        </w:rPr>
      </w:pPr>
      <w:r w:rsidRPr="007D4538">
        <w:rPr>
          <w:rFonts w:eastAsia="Calibri"/>
          <w:lang w:eastAsia="en-US"/>
        </w:rPr>
        <w:t xml:space="preserve">2022 m. </w:t>
      </w:r>
      <w:r w:rsidR="00022CA4" w:rsidRPr="007D4538">
        <w:rPr>
          <w:rFonts w:eastAsia="Calibri"/>
          <w:lang w:eastAsia="en-US"/>
        </w:rPr>
        <w:t xml:space="preserve">sausio </w:t>
      </w:r>
      <w:r w:rsidR="00B83B79">
        <w:rPr>
          <w:rFonts w:eastAsia="Calibri"/>
          <w:lang w:eastAsia="en-US"/>
        </w:rPr>
        <w:t>27</w:t>
      </w:r>
      <w:r w:rsidR="00022CA4" w:rsidRPr="007D4538">
        <w:rPr>
          <w:rFonts w:eastAsia="Calibri"/>
          <w:lang w:eastAsia="en-US"/>
        </w:rPr>
        <w:t xml:space="preserve"> </w:t>
      </w:r>
      <w:r w:rsidRPr="007D4538">
        <w:rPr>
          <w:rFonts w:eastAsia="Calibri"/>
          <w:lang w:eastAsia="en-US"/>
        </w:rPr>
        <w:t>d. sprendimu Nr. T2-</w:t>
      </w:r>
      <w:r w:rsidR="00B83B79">
        <w:rPr>
          <w:rFonts w:eastAsia="Calibri"/>
          <w:lang w:eastAsia="en-US"/>
        </w:rPr>
        <w:t>18</w:t>
      </w:r>
    </w:p>
    <w:p w14:paraId="6309CE05" w14:textId="77777777" w:rsidR="00EF1678" w:rsidRPr="007D4538" w:rsidRDefault="00EF1678" w:rsidP="00EF1678">
      <w:pPr>
        <w:rPr>
          <w:rFonts w:eastAsia="Calibri"/>
          <w:lang w:eastAsia="en-US"/>
        </w:rPr>
      </w:pPr>
    </w:p>
    <w:p w14:paraId="0A316F6F" w14:textId="77777777" w:rsidR="00EF1678" w:rsidRPr="007D4538" w:rsidRDefault="00EF1678" w:rsidP="00EF1678">
      <w:pPr>
        <w:jc w:val="center"/>
        <w:rPr>
          <w:rFonts w:eastAsia="Calibri"/>
          <w:b/>
          <w:lang w:eastAsia="en-US"/>
        </w:rPr>
      </w:pPr>
      <w:r w:rsidRPr="007D4538">
        <w:rPr>
          <w:rFonts w:eastAsia="Calibri"/>
          <w:b/>
          <w:bCs/>
          <w:lang w:eastAsia="en-US"/>
        </w:rPr>
        <w:t>TRA</w:t>
      </w:r>
      <w:r w:rsidRPr="007D4538">
        <w:rPr>
          <w:rFonts w:eastAsia="Calibri"/>
          <w:b/>
          <w:lang w:eastAsia="en-US"/>
        </w:rPr>
        <w:t>NSPORTO PASLAUGŲ TEIKIMO IR MOKĖJIMO UŽ PASLAUGAS</w:t>
      </w:r>
    </w:p>
    <w:p w14:paraId="258CB218" w14:textId="77777777" w:rsidR="00EF1678" w:rsidRPr="007D4538" w:rsidRDefault="00EF1678" w:rsidP="00EF1678">
      <w:pPr>
        <w:jc w:val="center"/>
        <w:rPr>
          <w:rFonts w:eastAsia="Calibri"/>
          <w:b/>
          <w:lang w:eastAsia="en-US"/>
        </w:rPr>
      </w:pPr>
      <w:r w:rsidRPr="007D4538">
        <w:rPr>
          <w:rFonts w:eastAsia="Calibri"/>
          <w:b/>
          <w:lang w:eastAsia="en-US"/>
        </w:rPr>
        <w:t xml:space="preserve">TVARKOS APRAŠAS </w:t>
      </w:r>
    </w:p>
    <w:p w14:paraId="2199021C" w14:textId="77777777" w:rsidR="00EF1678" w:rsidRPr="007D4538" w:rsidRDefault="00EF1678" w:rsidP="00EF1678">
      <w:pPr>
        <w:rPr>
          <w:rFonts w:eastAsia="Calibri"/>
          <w:lang w:eastAsia="en-US"/>
        </w:rPr>
      </w:pPr>
    </w:p>
    <w:p w14:paraId="05F2B947" w14:textId="77777777" w:rsidR="00EF1678" w:rsidRPr="007D4538" w:rsidRDefault="00EF1678" w:rsidP="00EF1678">
      <w:pPr>
        <w:jc w:val="center"/>
        <w:rPr>
          <w:rFonts w:eastAsia="Calibri"/>
          <w:b/>
          <w:bCs/>
          <w:lang w:eastAsia="en-US"/>
        </w:rPr>
      </w:pPr>
      <w:r w:rsidRPr="007D4538">
        <w:rPr>
          <w:rFonts w:eastAsia="Calibri"/>
          <w:b/>
          <w:bCs/>
          <w:lang w:eastAsia="en-US"/>
        </w:rPr>
        <w:t>I SKYRIUS</w:t>
      </w:r>
    </w:p>
    <w:p w14:paraId="4BBA88BF" w14:textId="77777777" w:rsidR="00EF1678" w:rsidRPr="007D4538" w:rsidRDefault="00EF1678" w:rsidP="00EF1678">
      <w:pPr>
        <w:jc w:val="center"/>
        <w:rPr>
          <w:rFonts w:eastAsia="Calibri"/>
          <w:b/>
          <w:bCs/>
          <w:lang w:eastAsia="en-US"/>
        </w:rPr>
      </w:pPr>
      <w:r w:rsidRPr="007D4538">
        <w:rPr>
          <w:rFonts w:eastAsia="Calibri"/>
          <w:b/>
          <w:bCs/>
          <w:lang w:eastAsia="en-US"/>
        </w:rPr>
        <w:t>BENDROSIOS NUOSTATOS</w:t>
      </w:r>
    </w:p>
    <w:p w14:paraId="4E1CEAD1" w14:textId="77777777" w:rsidR="00EF1678" w:rsidRPr="007D4538" w:rsidRDefault="00EF1678" w:rsidP="00083E90">
      <w:pPr>
        <w:jc w:val="both"/>
        <w:rPr>
          <w:rFonts w:eastAsia="Calibri"/>
          <w:lang w:eastAsia="en-US"/>
        </w:rPr>
      </w:pPr>
    </w:p>
    <w:p w14:paraId="46692F30" w14:textId="77777777" w:rsidR="00EF1678" w:rsidRPr="007D4538" w:rsidRDefault="00EF1678" w:rsidP="00022CA4">
      <w:pPr>
        <w:ind w:firstLine="851"/>
        <w:jc w:val="both"/>
        <w:rPr>
          <w:rFonts w:eastAsia="Calibri"/>
          <w:lang w:eastAsia="en-US"/>
        </w:rPr>
      </w:pPr>
      <w:r w:rsidRPr="007D4538">
        <w:rPr>
          <w:rFonts w:eastAsia="Calibri"/>
          <w:lang w:eastAsia="en-US"/>
        </w:rPr>
        <w:t>1. Transporto paslaugų teikimo ir mokėjimo už paslaugas tvarkos aprašas (toliau – Aprašas) nustato transporto paslaugų teikimo atvejus, paslaugų gavėjus, šių paslaugų skyrimo bei mokėjimo už paslaugas tvarką.</w:t>
      </w:r>
    </w:p>
    <w:p w14:paraId="4C44276B" w14:textId="77777777" w:rsidR="00EF1678" w:rsidRPr="007D4538" w:rsidRDefault="00EF1678" w:rsidP="00022CA4">
      <w:pPr>
        <w:ind w:firstLine="851"/>
        <w:jc w:val="both"/>
        <w:rPr>
          <w:rFonts w:eastAsia="Calibri"/>
          <w:lang w:eastAsia="en-US"/>
        </w:rPr>
      </w:pPr>
      <w:r w:rsidRPr="007D4538">
        <w:rPr>
          <w:rFonts w:eastAsia="Calibri"/>
          <w:lang w:eastAsia="en-US"/>
        </w:rPr>
        <w:t>2. Transporto paslaugų teikimo paskirtis – teikti transporto (taip pat ir specialiojo transporto) paslaugas asmenims, kurie dėl ligos ar senatvės turi judėjimo negalią ir dėl to negali naudotis visuomeniniu ar individualiu transportu ir kurių šeimos nariai dėl objektyvių priežasčių negali suteikti jiems transporto paslaugų.</w:t>
      </w:r>
    </w:p>
    <w:p w14:paraId="6DA90BAF" w14:textId="77777777" w:rsidR="00EF1678" w:rsidRPr="007D4538" w:rsidRDefault="00EF1678" w:rsidP="00022CA4">
      <w:pPr>
        <w:tabs>
          <w:tab w:val="num" w:pos="720"/>
        </w:tabs>
        <w:ind w:firstLine="851"/>
        <w:jc w:val="both"/>
        <w:rPr>
          <w:rFonts w:eastAsia="Calibri"/>
          <w:lang w:eastAsia="en-US"/>
        </w:rPr>
      </w:pPr>
      <w:r w:rsidRPr="007D4538">
        <w:rPr>
          <w:rFonts w:eastAsia="Calibri"/>
          <w:lang w:eastAsia="en-US"/>
        </w:rPr>
        <w:t>3. Pagrindinės šio Aprašo sąvokos:</w:t>
      </w:r>
    </w:p>
    <w:p w14:paraId="09323449" w14:textId="77777777" w:rsidR="00EF1678" w:rsidRPr="007D4538" w:rsidRDefault="00EF1678" w:rsidP="00022CA4">
      <w:pPr>
        <w:tabs>
          <w:tab w:val="num" w:pos="720"/>
        </w:tabs>
        <w:ind w:firstLine="851"/>
        <w:jc w:val="both"/>
        <w:rPr>
          <w:rFonts w:eastAsia="Calibri"/>
          <w:lang w:eastAsia="en-US"/>
        </w:rPr>
      </w:pPr>
      <w:r w:rsidRPr="007D4538">
        <w:rPr>
          <w:rFonts w:eastAsia="Calibri"/>
          <w:lang w:eastAsia="en-US"/>
        </w:rPr>
        <w:t>3.1. specialusis transportas – tai transporto priemonė, pritaikyta neįgaliems asmenims, turintiems judėjimo funkcijos sutrikimų, vežimui (transporto priemonėje įrengtas neįgaliųjų vežimėlių keltuvas, pavažos, vežimėlių tvirtinimo diržai, užtikrinantys saugų vežimą);</w:t>
      </w:r>
    </w:p>
    <w:p w14:paraId="660C83CC" w14:textId="77777777" w:rsidR="00EF1678" w:rsidRPr="007D4538" w:rsidRDefault="00EF1678" w:rsidP="00022CA4">
      <w:pPr>
        <w:ind w:firstLine="851"/>
        <w:jc w:val="both"/>
        <w:rPr>
          <w:rFonts w:eastAsia="Calibri"/>
          <w:bCs/>
          <w:lang w:eastAsia="en-US"/>
        </w:rPr>
      </w:pPr>
      <w:r w:rsidRPr="007D4538">
        <w:rPr>
          <w:rFonts w:eastAsia="Calibri"/>
          <w:bCs/>
          <w:lang w:eastAsia="en-US"/>
        </w:rPr>
        <w:t>3.2. VRP – valstybės remiamos pajamos.</w:t>
      </w:r>
    </w:p>
    <w:p w14:paraId="09291A8E" w14:textId="77777777" w:rsidR="00EF1678" w:rsidRPr="007D4538" w:rsidRDefault="00EF1678" w:rsidP="00022CA4">
      <w:pPr>
        <w:ind w:firstLine="851"/>
        <w:jc w:val="both"/>
        <w:rPr>
          <w:rFonts w:eastAsia="Calibri"/>
          <w:lang w:eastAsia="en-US"/>
        </w:rPr>
      </w:pPr>
      <w:r w:rsidRPr="007D4538">
        <w:rPr>
          <w:rFonts w:eastAsia="Calibri"/>
          <w:lang w:eastAsia="en-US"/>
        </w:rPr>
        <w:t>4. Gauti transporto paslaugas turi teisę Kretingos rajono savivaldybėje gyvenantys ir deklaravę gyvenamąją vietą arba įtraukti į gyvenamosios vietos neturinčių asmenų apskaitą Kretingos rajono savivaldybėje Lietuvos Respublikos piliečiai bei užsieniečiai, tarp jų ir asmenys be pilietybės, turintys leidimą nuolat ar laikinai gyventi Lietuvos Respublikoje.</w:t>
      </w:r>
    </w:p>
    <w:p w14:paraId="08EC6D37" w14:textId="77777777" w:rsidR="00EF1678" w:rsidRPr="007D4538" w:rsidRDefault="00EF1678" w:rsidP="00022CA4">
      <w:pPr>
        <w:ind w:firstLine="851"/>
        <w:jc w:val="both"/>
        <w:rPr>
          <w:rFonts w:eastAsia="Calibri"/>
          <w:lang w:eastAsia="en-US"/>
        </w:rPr>
      </w:pPr>
      <w:r w:rsidRPr="007D4538">
        <w:rPr>
          <w:rFonts w:eastAsia="Calibri"/>
          <w:lang w:eastAsia="en-US"/>
        </w:rPr>
        <w:t>5. Transporto paslaugų skyrimą ir teikimą organizuoja Kretingos socialinių paslaugų centras (toliau – SPC).</w:t>
      </w:r>
    </w:p>
    <w:p w14:paraId="71269039" w14:textId="77777777" w:rsidR="00EF1678" w:rsidRPr="007D4538" w:rsidRDefault="00EF1678" w:rsidP="00083E90">
      <w:pPr>
        <w:jc w:val="both"/>
        <w:rPr>
          <w:rFonts w:eastAsia="Calibri"/>
          <w:lang w:eastAsia="en-US"/>
        </w:rPr>
      </w:pPr>
    </w:p>
    <w:p w14:paraId="6F77D237" w14:textId="77777777" w:rsidR="00EF1678" w:rsidRPr="007D4538" w:rsidRDefault="00EF1678" w:rsidP="00EF1678">
      <w:pPr>
        <w:jc w:val="center"/>
        <w:rPr>
          <w:rFonts w:eastAsia="Calibri"/>
          <w:b/>
          <w:bCs/>
          <w:lang w:eastAsia="en-US"/>
        </w:rPr>
      </w:pPr>
      <w:r w:rsidRPr="007D4538">
        <w:rPr>
          <w:rFonts w:eastAsia="Calibri"/>
          <w:b/>
          <w:bCs/>
          <w:lang w:eastAsia="en-US"/>
        </w:rPr>
        <w:t>II SKYRIUS</w:t>
      </w:r>
    </w:p>
    <w:p w14:paraId="62C87D64" w14:textId="77777777" w:rsidR="00EF1678" w:rsidRPr="007D4538" w:rsidRDefault="00EF1678" w:rsidP="00EF1678">
      <w:pPr>
        <w:jc w:val="center"/>
        <w:rPr>
          <w:rFonts w:eastAsia="Calibri"/>
          <w:b/>
          <w:bCs/>
          <w:lang w:eastAsia="en-US"/>
        </w:rPr>
      </w:pPr>
      <w:r w:rsidRPr="007D4538">
        <w:rPr>
          <w:rFonts w:eastAsia="Calibri"/>
          <w:b/>
          <w:bCs/>
          <w:lang w:eastAsia="en-US"/>
        </w:rPr>
        <w:t>TRANSPORTO PASLAUGŲ TEIKIMO ATVEJAI</w:t>
      </w:r>
    </w:p>
    <w:p w14:paraId="407F5772" w14:textId="77777777" w:rsidR="00EF1678" w:rsidRPr="007D4538" w:rsidRDefault="00EF1678" w:rsidP="00083E90">
      <w:pPr>
        <w:ind w:firstLine="62"/>
        <w:rPr>
          <w:rFonts w:eastAsia="Calibri"/>
          <w:b/>
          <w:bCs/>
          <w:lang w:eastAsia="en-US"/>
        </w:rPr>
      </w:pPr>
    </w:p>
    <w:p w14:paraId="704A7C64" w14:textId="77777777" w:rsidR="00EF1678" w:rsidRPr="007D4538" w:rsidRDefault="00EF1678" w:rsidP="00022CA4">
      <w:pPr>
        <w:ind w:left="171" w:firstLine="680"/>
        <w:jc w:val="both"/>
        <w:rPr>
          <w:rFonts w:eastAsia="Calibri"/>
          <w:lang w:eastAsia="en-US"/>
        </w:rPr>
      </w:pPr>
      <w:r w:rsidRPr="007D4538">
        <w:rPr>
          <w:rFonts w:eastAsia="Calibri"/>
          <w:bCs/>
          <w:lang w:eastAsia="en-US"/>
        </w:rPr>
        <w:t xml:space="preserve">6. </w:t>
      </w:r>
      <w:r w:rsidRPr="007D4538">
        <w:rPr>
          <w:rFonts w:eastAsia="Calibri"/>
          <w:lang w:eastAsia="en-US"/>
        </w:rPr>
        <w:t>Transporto paslaugos gali būti teikiamos vykstant į (iš):</w:t>
      </w:r>
    </w:p>
    <w:p w14:paraId="7492E935" w14:textId="77777777" w:rsidR="00EF1678" w:rsidRPr="007D4538" w:rsidRDefault="00EF1678" w:rsidP="00022CA4">
      <w:pPr>
        <w:ind w:left="171" w:firstLine="680"/>
        <w:jc w:val="both"/>
        <w:rPr>
          <w:rFonts w:eastAsia="Calibri"/>
          <w:lang w:eastAsia="en-US"/>
        </w:rPr>
      </w:pPr>
      <w:r w:rsidRPr="007D4538">
        <w:rPr>
          <w:rFonts w:eastAsia="Calibri"/>
          <w:lang w:eastAsia="en-US"/>
        </w:rPr>
        <w:t>6.1. gydymo, slaugos, reabilitacijos įstaigas, į Gydytojų konsultacinę komisiją ar Neįgalumo ir darbingumo nustatymo tarnybą;</w:t>
      </w:r>
    </w:p>
    <w:p w14:paraId="43099136" w14:textId="77777777" w:rsidR="00EF1678" w:rsidRPr="007D4538" w:rsidRDefault="00EF1678" w:rsidP="00022CA4">
      <w:pPr>
        <w:ind w:left="171" w:firstLine="680"/>
        <w:jc w:val="both"/>
        <w:rPr>
          <w:rFonts w:eastAsia="Calibri"/>
          <w:lang w:eastAsia="en-US"/>
        </w:rPr>
      </w:pPr>
      <w:r w:rsidRPr="007D4538">
        <w:rPr>
          <w:rFonts w:eastAsia="Calibri"/>
          <w:lang w:eastAsia="en-US"/>
        </w:rPr>
        <w:t>6.2. hemodializės procedūras atliekančias įstaigas;</w:t>
      </w:r>
    </w:p>
    <w:p w14:paraId="6114A14D" w14:textId="77777777" w:rsidR="00EF1678" w:rsidRPr="007D4538" w:rsidRDefault="00EF1678" w:rsidP="00022CA4">
      <w:pPr>
        <w:ind w:firstLine="851"/>
        <w:jc w:val="both"/>
        <w:rPr>
          <w:rFonts w:eastAsia="Calibri"/>
          <w:lang w:eastAsia="en-US"/>
        </w:rPr>
      </w:pPr>
      <w:r w:rsidRPr="007D4538">
        <w:rPr>
          <w:rFonts w:eastAsia="Calibri"/>
          <w:lang w:eastAsia="en-US"/>
        </w:rPr>
        <w:t>6.2. socialines ir kitas paslaugas teikiančias įstaigas;</w:t>
      </w:r>
    </w:p>
    <w:p w14:paraId="6F7CFB42" w14:textId="77777777" w:rsidR="00EF1678" w:rsidRPr="007D4538" w:rsidRDefault="00EF1678" w:rsidP="00022CA4">
      <w:pPr>
        <w:ind w:firstLine="851"/>
        <w:jc w:val="both"/>
        <w:rPr>
          <w:rFonts w:eastAsia="Calibri"/>
          <w:lang w:eastAsia="en-US"/>
        </w:rPr>
      </w:pPr>
      <w:r w:rsidRPr="007D4538">
        <w:rPr>
          <w:rFonts w:eastAsia="Calibri"/>
          <w:lang w:eastAsia="en-US"/>
        </w:rPr>
        <w:t>6.3. kitais krizinių situacijų atvejais (smurtą patyrusioms šeimoms ir asmenims, esant grėsmei jų fizinei ir psichinei gerovei vykti į gydymo įstaigą, psichologinę pagalbą teikiančią įstaigą ir pan.);</w:t>
      </w:r>
    </w:p>
    <w:p w14:paraId="28C00F96" w14:textId="77777777" w:rsidR="00EF1678" w:rsidRPr="007D4538" w:rsidRDefault="00EF1678" w:rsidP="00022CA4">
      <w:pPr>
        <w:ind w:firstLine="851"/>
        <w:jc w:val="both"/>
        <w:rPr>
          <w:rFonts w:eastAsia="Calibri"/>
          <w:lang w:eastAsia="en-US"/>
        </w:rPr>
      </w:pPr>
      <w:r w:rsidRPr="007D4538">
        <w:rPr>
          <w:rFonts w:eastAsia="Calibri"/>
          <w:lang w:eastAsia="en-US"/>
        </w:rPr>
        <w:t>6.4. techninės pagalbos priemonių parvežimui, pristatymui neįgaliesiems bei pasiėmimui iš jų.</w:t>
      </w:r>
    </w:p>
    <w:p w14:paraId="6B22A3AA" w14:textId="77777777" w:rsidR="00EF1678" w:rsidRPr="007D4538" w:rsidRDefault="00EF1678" w:rsidP="00EF1678">
      <w:pPr>
        <w:jc w:val="center"/>
        <w:rPr>
          <w:rFonts w:eastAsia="Calibri"/>
          <w:b/>
          <w:bCs/>
          <w:lang w:eastAsia="en-US"/>
        </w:rPr>
      </w:pPr>
      <w:r w:rsidRPr="007D4538">
        <w:rPr>
          <w:rFonts w:eastAsia="Calibri"/>
          <w:b/>
          <w:bCs/>
          <w:lang w:eastAsia="en-US"/>
        </w:rPr>
        <w:t>III SKYRIUS</w:t>
      </w:r>
    </w:p>
    <w:p w14:paraId="2AED971D" w14:textId="77777777" w:rsidR="00EF1678" w:rsidRPr="007D4538" w:rsidRDefault="00EF1678" w:rsidP="00EF1678">
      <w:pPr>
        <w:jc w:val="center"/>
        <w:rPr>
          <w:rFonts w:eastAsia="Calibri"/>
          <w:b/>
          <w:bCs/>
          <w:lang w:eastAsia="en-US"/>
        </w:rPr>
      </w:pPr>
      <w:r w:rsidRPr="007D4538">
        <w:rPr>
          <w:rFonts w:eastAsia="Calibri"/>
          <w:b/>
          <w:bCs/>
          <w:lang w:eastAsia="en-US"/>
        </w:rPr>
        <w:t>TRANSPORTO PASLAUGŲ GAVĖJAI</w:t>
      </w:r>
    </w:p>
    <w:p w14:paraId="77CAEBCE" w14:textId="77777777" w:rsidR="00EF1678" w:rsidRPr="007D4538" w:rsidRDefault="00EF1678" w:rsidP="00083E90">
      <w:pPr>
        <w:rPr>
          <w:rFonts w:eastAsia="Calibri"/>
          <w:b/>
          <w:bCs/>
          <w:lang w:eastAsia="en-US"/>
        </w:rPr>
      </w:pPr>
    </w:p>
    <w:p w14:paraId="3EC5277C" w14:textId="77777777" w:rsidR="00EF1678" w:rsidRPr="007D4538" w:rsidRDefault="00EF1678" w:rsidP="00022CA4">
      <w:pPr>
        <w:ind w:firstLine="851"/>
        <w:jc w:val="both"/>
        <w:rPr>
          <w:rFonts w:eastAsia="Calibri"/>
          <w:lang w:eastAsia="en-US"/>
        </w:rPr>
      </w:pPr>
      <w:r w:rsidRPr="007D4538">
        <w:rPr>
          <w:rFonts w:eastAsia="Calibri"/>
          <w:lang w:eastAsia="en-US"/>
        </w:rPr>
        <w:t xml:space="preserve">7. Transporto paslaugos gali būti teikiamos: </w:t>
      </w:r>
    </w:p>
    <w:p w14:paraId="2C889E62" w14:textId="77777777" w:rsidR="00EF1678" w:rsidRPr="007D4538" w:rsidRDefault="00EF1678" w:rsidP="00022CA4">
      <w:pPr>
        <w:ind w:firstLine="851"/>
        <w:jc w:val="both"/>
        <w:rPr>
          <w:rFonts w:eastAsia="Calibri"/>
          <w:lang w:eastAsia="en-US"/>
        </w:rPr>
      </w:pPr>
      <w:r w:rsidRPr="007D4538">
        <w:rPr>
          <w:rFonts w:eastAsia="Calibri"/>
          <w:lang w:eastAsia="en-US"/>
        </w:rPr>
        <w:t>7.1. neįgaliam asmeniui, judančiam vežimėliu, ir jį lydinčiam asmeniui;</w:t>
      </w:r>
    </w:p>
    <w:p w14:paraId="1030E361" w14:textId="77777777" w:rsidR="00EF1678" w:rsidRPr="007D4538" w:rsidRDefault="00EF1678" w:rsidP="00022CA4">
      <w:pPr>
        <w:ind w:firstLine="851"/>
        <w:jc w:val="both"/>
        <w:rPr>
          <w:rFonts w:eastAsia="Calibri"/>
          <w:lang w:eastAsia="en-US"/>
        </w:rPr>
      </w:pPr>
      <w:r w:rsidRPr="007D4538">
        <w:rPr>
          <w:rFonts w:eastAsia="Calibri"/>
          <w:lang w:eastAsia="en-US"/>
        </w:rPr>
        <w:t>7.2. neįgaliam vaikui, kuriam nustatytas sunkus ar vidutinis neįgalumo lygis, ir jį lydinčiam asmeniui;</w:t>
      </w:r>
    </w:p>
    <w:p w14:paraId="3E8FC88B" w14:textId="77777777" w:rsidR="00EF1678" w:rsidRPr="007D4538" w:rsidRDefault="00EF1678" w:rsidP="00022CA4">
      <w:pPr>
        <w:ind w:firstLine="851"/>
        <w:jc w:val="both"/>
        <w:rPr>
          <w:rFonts w:eastAsia="Calibri"/>
          <w:lang w:eastAsia="en-US"/>
        </w:rPr>
      </w:pPr>
      <w:r w:rsidRPr="007D4538">
        <w:rPr>
          <w:rFonts w:eastAsia="Calibri"/>
          <w:lang w:eastAsia="en-US"/>
        </w:rPr>
        <w:lastRenderedPageBreak/>
        <w:t>7.3. asmeniui, kuriam nustatytas darbingumo lygis nuo 0 iki 25 procentų ar didelių specialiųjų poreikių lygis ir turinčiam judėjimo, regos funkcijų ar proto / psichikos sutrikimų, ir jį lydinčiam asmeniui;</w:t>
      </w:r>
    </w:p>
    <w:p w14:paraId="2D0D6134" w14:textId="77777777" w:rsidR="00EF1678" w:rsidRPr="007D4538" w:rsidRDefault="00EF1678" w:rsidP="00022CA4">
      <w:pPr>
        <w:ind w:firstLine="851"/>
        <w:jc w:val="both"/>
        <w:rPr>
          <w:rFonts w:eastAsia="Calibri"/>
          <w:lang w:eastAsia="en-US"/>
        </w:rPr>
      </w:pPr>
      <w:r w:rsidRPr="007D4538">
        <w:rPr>
          <w:rFonts w:eastAsia="Calibri"/>
          <w:lang w:eastAsia="en-US"/>
        </w:rPr>
        <w:t>7.4. asmeniui, kuriam nustatytas darbingumo lygis nuo 30 iki 55 procentų ar vidutinių specialiųjų poreikių lygis ir turinčiam judėjimo funkcijų sutrikimų, ir jį lydinčiam asmeniui;</w:t>
      </w:r>
    </w:p>
    <w:p w14:paraId="7556C029" w14:textId="77777777" w:rsidR="00EF1678" w:rsidRPr="007D4538" w:rsidRDefault="00EF1678" w:rsidP="00022CA4">
      <w:pPr>
        <w:ind w:firstLine="851"/>
        <w:jc w:val="both"/>
        <w:rPr>
          <w:rFonts w:eastAsia="Calibri"/>
          <w:lang w:eastAsia="en-US"/>
        </w:rPr>
      </w:pPr>
      <w:r w:rsidRPr="007D4538">
        <w:rPr>
          <w:rFonts w:eastAsia="Calibri"/>
          <w:lang w:eastAsia="en-US"/>
        </w:rPr>
        <w:t>7.5. asmeniui, kuriam nenustatytas darbingumo ar specialiųjų poreikių lygis, esančiam po operacijų, chemoterapijos procedūrų ar pan.;</w:t>
      </w:r>
    </w:p>
    <w:p w14:paraId="1C16CE8C" w14:textId="2438D193" w:rsidR="00EF1678" w:rsidRDefault="00EF1678" w:rsidP="00022CA4">
      <w:pPr>
        <w:ind w:firstLine="851"/>
        <w:jc w:val="both"/>
        <w:rPr>
          <w:rFonts w:eastAsia="Calibri"/>
          <w:lang w:eastAsia="en-US"/>
        </w:rPr>
      </w:pPr>
      <w:r w:rsidRPr="007D4538">
        <w:rPr>
          <w:rFonts w:eastAsia="Calibri"/>
          <w:lang w:eastAsia="en-US"/>
        </w:rPr>
        <w:t>7.6. SPC paslaugų gavėjams (SPC globojami (rūpinami) vaikai, Dienos veiklos tarnybą lankantys senjorai ir vaikai, Nakvynės namuose paslaugas gaunantys asmenys, Pagalbos šeimai tarnyboje apgyvendinti asmenys, šioje tarnyboje paslaugas gaunančios socialinę riziką patiriančios šeimos)</w:t>
      </w:r>
      <w:r w:rsidR="00681640">
        <w:rPr>
          <w:rFonts w:eastAsia="Calibri"/>
          <w:lang w:eastAsia="en-US"/>
        </w:rPr>
        <w:t>;</w:t>
      </w:r>
    </w:p>
    <w:p w14:paraId="7425684F" w14:textId="3AAAFCA8" w:rsidR="00681640" w:rsidRPr="00967BA2" w:rsidRDefault="00681640" w:rsidP="00022CA4">
      <w:pPr>
        <w:ind w:firstLine="851"/>
        <w:jc w:val="both"/>
        <w:rPr>
          <w:rFonts w:eastAsia="Calibri"/>
          <w:b/>
          <w:bCs/>
          <w:lang w:eastAsia="en-US"/>
        </w:rPr>
      </w:pPr>
      <w:r w:rsidRPr="00967BA2">
        <w:rPr>
          <w:rFonts w:eastAsia="Calibri"/>
          <w:b/>
          <w:bCs/>
          <w:lang w:eastAsia="en-US"/>
        </w:rPr>
        <w:t xml:space="preserve">7.7. asmeniui, </w:t>
      </w:r>
      <w:r w:rsidR="003406E1" w:rsidRPr="00967BA2">
        <w:rPr>
          <w:b/>
          <w:bCs/>
        </w:rPr>
        <w:t>kai vykstama į Kretingos rajono ar besiribojančioje savivaldybėje esančią asmens sveikatos priežiūros įstaigą (toliau – ASPĮ) gauti planinei pagalbai priskiriamų hemodializės paslaugų ir (ar) grįžtama iš jų į gyvenamąją vietą (įskaitant pacientus, gydomus stacionarinės slaugos ir palaikomojo gydymo paslaugas teikiančiose ASPĮ).</w:t>
      </w:r>
    </w:p>
    <w:p w14:paraId="31FE88D5" w14:textId="77777777" w:rsidR="00EF1678" w:rsidRPr="007D4538" w:rsidRDefault="00EF1678" w:rsidP="00083E90">
      <w:pPr>
        <w:jc w:val="both"/>
        <w:rPr>
          <w:rFonts w:eastAsia="Calibri"/>
          <w:strike/>
          <w:lang w:eastAsia="en-US"/>
        </w:rPr>
      </w:pPr>
    </w:p>
    <w:p w14:paraId="0CD42128" w14:textId="77777777" w:rsidR="00EF1678" w:rsidRPr="007D4538" w:rsidRDefault="00EF1678" w:rsidP="00EF1678">
      <w:pPr>
        <w:jc w:val="center"/>
        <w:rPr>
          <w:rFonts w:eastAsia="Calibri"/>
          <w:b/>
          <w:bCs/>
          <w:lang w:eastAsia="en-US"/>
        </w:rPr>
      </w:pPr>
      <w:r w:rsidRPr="007D4538">
        <w:rPr>
          <w:rFonts w:eastAsia="Calibri"/>
          <w:b/>
          <w:bCs/>
          <w:lang w:eastAsia="en-US"/>
        </w:rPr>
        <w:t>IV SKYRIUS</w:t>
      </w:r>
    </w:p>
    <w:p w14:paraId="4108C3D6" w14:textId="77777777" w:rsidR="00EF1678" w:rsidRPr="007D4538" w:rsidRDefault="00EF1678" w:rsidP="00EF1678">
      <w:pPr>
        <w:jc w:val="center"/>
        <w:rPr>
          <w:rFonts w:eastAsia="Calibri"/>
          <w:b/>
          <w:bCs/>
          <w:lang w:eastAsia="en-US"/>
        </w:rPr>
      </w:pPr>
      <w:r w:rsidRPr="007D4538">
        <w:rPr>
          <w:rFonts w:eastAsia="Calibri"/>
          <w:b/>
          <w:bCs/>
          <w:color w:val="000000"/>
          <w:lang w:eastAsia="en-US"/>
        </w:rPr>
        <w:t>DOKUMENTAI, REIKALINGI PATEIKTI DĖL TRANSPORTO PASLAUGŲ GAVIMO</w:t>
      </w:r>
    </w:p>
    <w:p w14:paraId="084DCD73" w14:textId="77777777" w:rsidR="00EF1678" w:rsidRPr="007D4538" w:rsidRDefault="00EF1678" w:rsidP="00083E90">
      <w:pPr>
        <w:rPr>
          <w:rFonts w:eastAsia="Calibri"/>
          <w:color w:val="000000"/>
          <w:lang w:eastAsia="en-US"/>
        </w:rPr>
      </w:pPr>
    </w:p>
    <w:p w14:paraId="2BCF6D0D" w14:textId="77777777" w:rsidR="00EF1678" w:rsidRPr="007D4538" w:rsidRDefault="00EF1678" w:rsidP="00022CA4">
      <w:pPr>
        <w:ind w:firstLine="851"/>
        <w:jc w:val="both"/>
        <w:rPr>
          <w:rFonts w:eastAsia="Calibri"/>
          <w:lang w:eastAsia="en-US"/>
        </w:rPr>
      </w:pPr>
      <w:r w:rsidRPr="007D4538">
        <w:rPr>
          <w:rFonts w:eastAsia="Calibri"/>
          <w:color w:val="000000"/>
          <w:lang w:eastAsia="en-US"/>
        </w:rPr>
        <w:t xml:space="preserve">8. </w:t>
      </w:r>
      <w:r w:rsidRPr="007D4538">
        <w:rPr>
          <w:rFonts w:eastAsia="Calibri"/>
          <w:lang w:eastAsia="en-US"/>
        </w:rPr>
        <w:t>Asmuo, pageidaujantis gauti transporto paslaugas, ar jo tėvai, įtėviai ar globėjai (rūpintojai), ar vaikai (įvaikiai), ar asmens įgaliotas atstovas, pateikia SPC prašymą</w:t>
      </w:r>
      <w:r w:rsidRPr="007D4538">
        <w:rPr>
          <w:rFonts w:eastAsia="Calibri"/>
          <w:bCs/>
          <w:lang w:eastAsia="en-US"/>
        </w:rPr>
        <w:t xml:space="preserve"> raštu (1 priedas). Prašyme nurodoma įstaiga, į kurią vykstama, vykimo data, laikas, pateikiama informacija apie priklausymą vienai iš Aprašo 7 punkte išvardytų asmenų grupių ir kita papildoma informacija (apie lydinčius asmenis ir naudojimąsi techninės pagalbos priemonėmis). </w:t>
      </w:r>
    </w:p>
    <w:p w14:paraId="4F974F02" w14:textId="77777777" w:rsidR="00EF1678" w:rsidRPr="007D4538" w:rsidRDefault="00EF1678" w:rsidP="00022CA4">
      <w:pPr>
        <w:ind w:firstLine="851"/>
        <w:jc w:val="both"/>
        <w:rPr>
          <w:rFonts w:eastAsia="Calibri"/>
          <w:color w:val="000000"/>
          <w:lang w:eastAsia="en-US"/>
        </w:rPr>
      </w:pPr>
      <w:r w:rsidRPr="007D4538">
        <w:rPr>
          <w:rFonts w:eastAsia="Calibri"/>
          <w:color w:val="000000"/>
          <w:lang w:eastAsia="en-US"/>
        </w:rPr>
        <w:t>9. Kartu su prašymu pateikiami šie dokumentai:</w:t>
      </w:r>
    </w:p>
    <w:p w14:paraId="7ABEDDE8" w14:textId="77777777" w:rsidR="00EF1678" w:rsidRPr="007D4538" w:rsidRDefault="00EF1678" w:rsidP="00022CA4">
      <w:pPr>
        <w:ind w:firstLine="851"/>
        <w:jc w:val="both"/>
        <w:rPr>
          <w:rFonts w:eastAsia="Calibri"/>
          <w:color w:val="000000"/>
          <w:lang w:eastAsia="en-US"/>
        </w:rPr>
      </w:pPr>
      <w:r w:rsidRPr="007D4538">
        <w:rPr>
          <w:rFonts w:eastAsia="Calibri"/>
          <w:color w:val="000000"/>
          <w:lang w:eastAsia="en-US"/>
        </w:rPr>
        <w:t>9.1. asmens tapatybę patvirtinantis dokumentas ar jo kopija (pasas, asmens tapatybės kortelė ar leidimas gyventi Lietuvoje);</w:t>
      </w:r>
    </w:p>
    <w:p w14:paraId="075419DA" w14:textId="77777777" w:rsidR="00EF1678" w:rsidRPr="007D4538" w:rsidRDefault="00EF1678" w:rsidP="00022CA4">
      <w:pPr>
        <w:ind w:firstLine="851"/>
        <w:jc w:val="both"/>
        <w:rPr>
          <w:rFonts w:eastAsia="Calibri"/>
          <w:lang w:eastAsia="en-US"/>
        </w:rPr>
      </w:pPr>
      <w:r w:rsidRPr="007D4538">
        <w:rPr>
          <w:rFonts w:eastAsia="Calibri"/>
          <w:color w:val="000000"/>
          <w:lang w:eastAsia="en-US"/>
        </w:rPr>
        <w:t>9.2. asmens negalią patvirtinantis dokumentas ar jo kopija: Neįgalumo ir darbingumo nustatymo tarnybos prie Socialinės apsaugos ir darbo ministerijos išduotas Neįgaliojo pažymėjimas ar Neįgalumo lygio pažyma, ar Darbingumo lygio pažyma, ar Specialiųjų poreikių lygio pažyma</w:t>
      </w:r>
      <w:r w:rsidRPr="007D4538">
        <w:rPr>
          <w:rFonts w:eastAsia="Calibri"/>
          <w:lang w:eastAsia="en-US"/>
        </w:rPr>
        <w:t>.</w:t>
      </w:r>
    </w:p>
    <w:p w14:paraId="40706A61" w14:textId="77777777" w:rsidR="00EF1678" w:rsidRPr="007D4538" w:rsidRDefault="00EF1678" w:rsidP="00022CA4">
      <w:pPr>
        <w:ind w:firstLine="851"/>
        <w:jc w:val="both"/>
        <w:rPr>
          <w:rFonts w:eastAsia="Calibri"/>
          <w:lang w:eastAsia="en-US"/>
        </w:rPr>
      </w:pPr>
      <w:r w:rsidRPr="007D4538">
        <w:rPr>
          <w:rFonts w:eastAsia="Calibri"/>
          <w:lang w:eastAsia="en-US"/>
        </w:rPr>
        <w:t>10. Asmeniui sutikus mokėti visą transporto paslaugos kainą, pažymos apie pajamas pateikti nereikia.</w:t>
      </w:r>
    </w:p>
    <w:p w14:paraId="33ADEF32" w14:textId="77777777" w:rsidR="00EF1678" w:rsidRPr="007D4538" w:rsidRDefault="00EF1678" w:rsidP="00022CA4">
      <w:pPr>
        <w:ind w:firstLine="851"/>
        <w:jc w:val="both"/>
        <w:rPr>
          <w:rFonts w:eastAsia="Calibri"/>
          <w:lang w:eastAsia="en-US"/>
        </w:rPr>
      </w:pPr>
      <w:r w:rsidRPr="007D4538">
        <w:rPr>
          <w:rFonts w:eastAsia="Calibri"/>
          <w:lang w:eastAsia="en-US"/>
        </w:rPr>
        <w:t>11. Veikdami asmens (šeimos) ar visuomenės socialinio saugumo interesais, prašymą dėl transporto paslaugų skyrimo asmeniui gali pateikti bendruomenės nariai, socialiniai darbuotojai ar kiti suinteresuoti asmenys, nurodę priežastį, dėl kurios asmuo negali to padaryti pats.</w:t>
      </w:r>
    </w:p>
    <w:p w14:paraId="32BE107B" w14:textId="77777777" w:rsidR="00EF1678" w:rsidRPr="007D4538" w:rsidRDefault="00EF1678" w:rsidP="00022CA4">
      <w:pPr>
        <w:ind w:firstLine="851"/>
        <w:jc w:val="both"/>
        <w:rPr>
          <w:rFonts w:eastAsia="Calibri"/>
          <w:lang w:eastAsia="en-US"/>
        </w:rPr>
      </w:pPr>
      <w:r w:rsidRPr="007D4538">
        <w:rPr>
          <w:rFonts w:eastAsia="Calibri"/>
          <w:lang w:eastAsia="en-US"/>
        </w:rPr>
        <w:t>12. Prašymas dėl transporto paslaugų teikimo turi būti pateiktas iš anksto, bet ne vėliau kaip prieš 5 darbo dienas iki paslaugos suteikimo. Esant dideliam transporto užimtumui, transporto poreikis tenkinamas atsižvelgiant į pateiktų prašymų datą ir laiką.</w:t>
      </w:r>
    </w:p>
    <w:p w14:paraId="408B04D1" w14:textId="77777777" w:rsidR="00EF1678" w:rsidRPr="007D4538" w:rsidRDefault="00EF1678" w:rsidP="00022CA4">
      <w:pPr>
        <w:ind w:firstLine="851"/>
        <w:jc w:val="both"/>
        <w:rPr>
          <w:rFonts w:eastAsia="Calibri"/>
          <w:lang w:eastAsia="en-US"/>
        </w:rPr>
      </w:pPr>
      <w:r w:rsidRPr="007D4538">
        <w:rPr>
          <w:rFonts w:eastAsia="Calibri"/>
          <w:lang w:eastAsia="en-US"/>
        </w:rPr>
        <w:t>13. Prašymo dėl techninės pagalbos priemonių pristatymo į namus pateikti nereikia.</w:t>
      </w:r>
    </w:p>
    <w:p w14:paraId="3044A05E" w14:textId="77777777" w:rsidR="00EF1678" w:rsidRPr="007D4538" w:rsidRDefault="00EF1678" w:rsidP="00083E90">
      <w:pPr>
        <w:jc w:val="both"/>
        <w:rPr>
          <w:rFonts w:eastAsia="Calibri"/>
          <w:lang w:eastAsia="en-US"/>
        </w:rPr>
      </w:pPr>
    </w:p>
    <w:p w14:paraId="53C8F2D7" w14:textId="77777777" w:rsidR="00EF1678" w:rsidRPr="007D4538" w:rsidRDefault="00EF1678" w:rsidP="00EF1678">
      <w:pPr>
        <w:jc w:val="center"/>
        <w:rPr>
          <w:rFonts w:eastAsia="Calibri"/>
          <w:b/>
          <w:bCs/>
          <w:lang w:eastAsia="en-US"/>
        </w:rPr>
      </w:pPr>
      <w:r w:rsidRPr="007D4538">
        <w:rPr>
          <w:rFonts w:eastAsia="Calibri"/>
          <w:b/>
          <w:bCs/>
          <w:lang w:eastAsia="en-US"/>
        </w:rPr>
        <w:t>V SKYRIUS</w:t>
      </w:r>
    </w:p>
    <w:p w14:paraId="5F1900E3" w14:textId="77777777" w:rsidR="00EF1678" w:rsidRPr="007D4538" w:rsidRDefault="00EF1678" w:rsidP="00EF1678">
      <w:pPr>
        <w:jc w:val="center"/>
        <w:rPr>
          <w:rFonts w:eastAsia="Calibri"/>
          <w:b/>
          <w:bCs/>
          <w:lang w:eastAsia="en-US"/>
        </w:rPr>
      </w:pPr>
      <w:r w:rsidRPr="007D4538">
        <w:rPr>
          <w:rFonts w:eastAsia="Calibri"/>
          <w:b/>
          <w:bCs/>
          <w:lang w:eastAsia="en-US"/>
        </w:rPr>
        <w:t>TRANSPORTO PASLAUGŲ SKYRIMAS IR TEIKIMAS</w:t>
      </w:r>
    </w:p>
    <w:p w14:paraId="5D43FC0D" w14:textId="77777777" w:rsidR="00EF1678" w:rsidRPr="007D4538" w:rsidRDefault="00EF1678" w:rsidP="00083E90">
      <w:pPr>
        <w:rPr>
          <w:rFonts w:eastAsia="Calibri"/>
          <w:b/>
          <w:bCs/>
          <w:lang w:eastAsia="en-US"/>
        </w:rPr>
      </w:pPr>
    </w:p>
    <w:p w14:paraId="142954AB" w14:textId="77777777" w:rsidR="00EF1678" w:rsidRPr="007D4538" w:rsidRDefault="00EF1678" w:rsidP="00022CA4">
      <w:pPr>
        <w:ind w:firstLine="851"/>
        <w:jc w:val="both"/>
        <w:rPr>
          <w:rFonts w:eastAsia="Calibri"/>
          <w:lang w:eastAsia="en-US"/>
        </w:rPr>
      </w:pPr>
      <w:r w:rsidRPr="007D4538">
        <w:rPr>
          <w:rFonts w:eastAsia="Calibri"/>
          <w:lang w:eastAsia="en-US"/>
        </w:rPr>
        <w:t>14. SPC direktorius, įvertinęs situaciją (ar yra tuo metu laisva transporto priemonė, atsižvelgdamas į esamas įstaigos biudžeto lėšas šiai paslaugai teikti ir kt.), per 3 darbo dienas nuo prašymo gavimo dienos priima sprendimą dėl transporto paslaugų skyrimo.</w:t>
      </w:r>
    </w:p>
    <w:p w14:paraId="10A1E4B6" w14:textId="77777777" w:rsidR="00EF1678" w:rsidRPr="007D4538" w:rsidRDefault="00EF1678" w:rsidP="00022CA4">
      <w:pPr>
        <w:ind w:firstLine="851"/>
        <w:jc w:val="both"/>
        <w:rPr>
          <w:rFonts w:eastAsia="Calibri"/>
          <w:lang w:eastAsia="en-US"/>
        </w:rPr>
      </w:pPr>
      <w:r w:rsidRPr="007D4538">
        <w:rPr>
          <w:rFonts w:eastAsia="Calibri"/>
          <w:lang w:eastAsia="en-US"/>
        </w:rPr>
        <w:t>15. Transporto paslaugos teikiamos darbo dienomis ir darbo valandomis.</w:t>
      </w:r>
      <w:r w:rsidRPr="007D4538">
        <w:rPr>
          <w:rFonts w:ascii="Calibri" w:eastAsia="Calibri" w:hAnsi="Calibri"/>
          <w:sz w:val="22"/>
          <w:szCs w:val="22"/>
          <w:lang w:eastAsia="en-US"/>
        </w:rPr>
        <w:t xml:space="preserve"> </w:t>
      </w:r>
      <w:r w:rsidRPr="007D4538">
        <w:rPr>
          <w:rFonts w:eastAsia="Calibri"/>
          <w:lang w:eastAsia="en-US"/>
        </w:rPr>
        <w:t>Išimtinais atvejais (registracija pas gydytojus, krizinė situacija ar kt.) gali būti teikiamos ir kitomis darbo dienos valandomis.</w:t>
      </w:r>
    </w:p>
    <w:p w14:paraId="2DCFE3A0" w14:textId="7277FC33" w:rsidR="00EF1678" w:rsidRPr="007A2C6A" w:rsidRDefault="00EF1678" w:rsidP="00022CA4">
      <w:pPr>
        <w:ind w:firstLine="851"/>
        <w:jc w:val="both"/>
        <w:rPr>
          <w:rFonts w:eastAsia="Calibri"/>
          <w:bCs/>
          <w:color w:val="000000" w:themeColor="text1"/>
          <w:lang w:eastAsia="en-US"/>
        </w:rPr>
      </w:pPr>
      <w:r w:rsidRPr="00967BA2">
        <w:rPr>
          <w:rFonts w:eastAsia="Calibri"/>
          <w:lang w:eastAsia="en-US"/>
        </w:rPr>
        <w:t xml:space="preserve">16. Transporto paslaugos asmenims, pageidaujantiems vykti į ambulatorines hemodializės procedūras, teikiamos </w:t>
      </w:r>
      <w:r w:rsidRPr="00060926">
        <w:rPr>
          <w:rFonts w:eastAsia="Calibri"/>
          <w:strike/>
          <w:lang w:eastAsia="en-US"/>
        </w:rPr>
        <w:t>iki 3 kartų per savaitę darbo</w:t>
      </w:r>
      <w:r w:rsidRPr="00060926">
        <w:rPr>
          <w:rFonts w:eastAsia="Calibri"/>
          <w:b/>
          <w:bCs/>
          <w:strike/>
          <w:lang w:eastAsia="en-US"/>
        </w:rPr>
        <w:t xml:space="preserve"> </w:t>
      </w:r>
      <w:r w:rsidR="003406E1" w:rsidRPr="00060926">
        <w:rPr>
          <w:rFonts w:eastAsia="Calibri"/>
          <w:bCs/>
          <w:strike/>
          <w:lang w:eastAsia="en-US"/>
        </w:rPr>
        <w:t>bei švenčių</w:t>
      </w:r>
      <w:r w:rsidR="003406E1" w:rsidRPr="00060926">
        <w:rPr>
          <w:rFonts w:eastAsia="Calibri"/>
          <w:b/>
          <w:bCs/>
          <w:strike/>
          <w:lang w:eastAsia="en-US"/>
        </w:rPr>
        <w:t xml:space="preserve"> </w:t>
      </w:r>
      <w:r w:rsidRPr="00060926">
        <w:rPr>
          <w:rFonts w:eastAsia="Calibri"/>
          <w:strike/>
          <w:lang w:eastAsia="en-US"/>
        </w:rPr>
        <w:t>dienomis</w:t>
      </w:r>
      <w:r w:rsidR="007A2C6A" w:rsidRPr="00060926">
        <w:rPr>
          <w:rFonts w:eastAsia="Calibri"/>
          <w:strike/>
          <w:lang w:eastAsia="en-US"/>
        </w:rPr>
        <w:t>.</w:t>
      </w:r>
      <w:r w:rsidRPr="00060926">
        <w:rPr>
          <w:rFonts w:eastAsia="Calibri"/>
          <w:b/>
          <w:bCs/>
          <w:strike/>
          <w:lang w:eastAsia="en-US"/>
        </w:rPr>
        <w:t xml:space="preserve"> </w:t>
      </w:r>
      <w:r w:rsidRPr="00060926">
        <w:rPr>
          <w:rFonts w:eastAsia="Calibri"/>
          <w:bCs/>
          <w:strike/>
          <w:color w:val="000000" w:themeColor="text1"/>
          <w:lang w:eastAsia="en-US"/>
        </w:rPr>
        <w:t>atsižvelgiant</w:t>
      </w:r>
      <w:r w:rsidRPr="007A2C6A">
        <w:rPr>
          <w:rFonts w:eastAsia="Calibri"/>
          <w:bCs/>
          <w:strike/>
          <w:color w:val="000000" w:themeColor="text1"/>
          <w:lang w:eastAsia="en-US"/>
        </w:rPr>
        <w:t xml:space="preserve"> į SPC transporto priemonių vietų skaičiaus bei finansines galimybes. Nesant galimybės patenkinti asmens </w:t>
      </w:r>
      <w:r w:rsidRPr="007A2C6A">
        <w:rPr>
          <w:rFonts w:eastAsia="Calibri"/>
          <w:bCs/>
          <w:strike/>
          <w:color w:val="000000" w:themeColor="text1"/>
          <w:lang w:eastAsia="en-US"/>
        </w:rPr>
        <w:lastRenderedPageBreak/>
        <w:t>prašymo, jis įtraukiamas į paslaugų gavėjų eilę.</w:t>
      </w:r>
      <w:r w:rsidR="00060926" w:rsidRPr="00060926">
        <w:rPr>
          <w:rFonts w:eastAsia="Calibri"/>
          <w:bCs/>
          <w:color w:val="000000" w:themeColor="text1"/>
          <w:lang w:eastAsia="en-US"/>
        </w:rPr>
        <w:t xml:space="preserve">  </w:t>
      </w:r>
      <w:r w:rsidR="00060926" w:rsidRPr="00060926">
        <w:rPr>
          <w:rFonts w:eastAsia="Calibri"/>
          <w:b/>
          <w:bCs/>
          <w:color w:val="000000" w:themeColor="text1"/>
          <w:lang w:eastAsia="en-US"/>
        </w:rPr>
        <w:t>7 dienas</w:t>
      </w:r>
      <w:r w:rsidR="00060926">
        <w:rPr>
          <w:rFonts w:eastAsia="Calibri"/>
          <w:b/>
          <w:bCs/>
          <w:color w:val="000000" w:themeColor="text1"/>
          <w:lang w:eastAsia="en-US"/>
        </w:rPr>
        <w:t xml:space="preserve"> per savaitę, įskaitant poilsio ir darbo dienomis.</w:t>
      </w:r>
    </w:p>
    <w:p w14:paraId="1B5C2BDF" w14:textId="77777777" w:rsidR="00EF1678" w:rsidRPr="007D4538" w:rsidRDefault="00EF1678" w:rsidP="00083E90">
      <w:pPr>
        <w:jc w:val="both"/>
        <w:rPr>
          <w:rFonts w:eastAsia="Calibri"/>
          <w:lang w:eastAsia="en-US"/>
        </w:rPr>
      </w:pPr>
    </w:p>
    <w:p w14:paraId="3A0BCD13" w14:textId="77777777" w:rsidR="00EF1678" w:rsidRPr="007D4538" w:rsidRDefault="00EF1678" w:rsidP="00EF1678">
      <w:pPr>
        <w:jc w:val="center"/>
        <w:rPr>
          <w:rFonts w:eastAsia="Calibri"/>
          <w:b/>
          <w:lang w:eastAsia="en-US"/>
        </w:rPr>
      </w:pPr>
      <w:r w:rsidRPr="007D4538">
        <w:rPr>
          <w:rFonts w:eastAsia="Calibri"/>
          <w:b/>
          <w:lang w:eastAsia="en-US"/>
        </w:rPr>
        <w:t>VI SKYRIUS</w:t>
      </w:r>
    </w:p>
    <w:p w14:paraId="71C71B2E" w14:textId="77777777" w:rsidR="00EF1678" w:rsidRPr="007D4538" w:rsidRDefault="00EF1678" w:rsidP="00EF1678">
      <w:pPr>
        <w:jc w:val="center"/>
        <w:rPr>
          <w:rFonts w:eastAsia="Calibri"/>
          <w:b/>
          <w:lang w:eastAsia="en-US"/>
        </w:rPr>
      </w:pPr>
      <w:r w:rsidRPr="007D4538">
        <w:rPr>
          <w:rFonts w:eastAsia="Calibri"/>
          <w:b/>
          <w:bCs/>
          <w:lang w:eastAsia="en-US"/>
        </w:rPr>
        <w:t>MOKĖJIMAS UŽ TRANSPORTO PASLAUGAS</w:t>
      </w:r>
    </w:p>
    <w:p w14:paraId="7E6AA646" w14:textId="77777777" w:rsidR="00EF1678" w:rsidRPr="007D4538" w:rsidRDefault="00EF1678" w:rsidP="00083E90">
      <w:pPr>
        <w:jc w:val="both"/>
        <w:rPr>
          <w:rFonts w:eastAsia="Calibri"/>
          <w:lang w:eastAsia="en-US"/>
        </w:rPr>
      </w:pPr>
    </w:p>
    <w:p w14:paraId="5C79C14A" w14:textId="77777777" w:rsidR="00EF1678" w:rsidRPr="007D4538" w:rsidRDefault="00EF1678" w:rsidP="00022CA4">
      <w:pPr>
        <w:ind w:firstLine="851"/>
        <w:jc w:val="both"/>
        <w:rPr>
          <w:rFonts w:eastAsia="Calibri"/>
          <w:bCs/>
          <w:lang w:eastAsia="en-US"/>
        </w:rPr>
      </w:pPr>
      <w:r w:rsidRPr="007D4538">
        <w:rPr>
          <w:rFonts w:eastAsia="Calibri"/>
          <w:bCs/>
          <w:lang w:eastAsia="en-US"/>
        </w:rPr>
        <w:t xml:space="preserve">17. Transporto paslaugos kaina – </w:t>
      </w:r>
      <w:r w:rsidRPr="007D4538">
        <w:rPr>
          <w:rFonts w:eastAsia="Calibri"/>
          <w:lang w:eastAsia="en-US"/>
        </w:rPr>
        <w:t xml:space="preserve">0,75 </w:t>
      </w:r>
      <w:proofErr w:type="spellStart"/>
      <w:r w:rsidRPr="007D4538">
        <w:rPr>
          <w:rFonts w:eastAsia="Calibri"/>
          <w:lang w:eastAsia="en-US"/>
        </w:rPr>
        <w:t>Eur</w:t>
      </w:r>
      <w:proofErr w:type="spellEnd"/>
      <w:r w:rsidRPr="007D4538">
        <w:rPr>
          <w:rFonts w:eastAsia="Calibri"/>
          <w:lang w:eastAsia="en-US"/>
        </w:rPr>
        <w:t xml:space="preserve"> už vieną kilometrą</w:t>
      </w:r>
      <w:r w:rsidRPr="007D4538">
        <w:rPr>
          <w:rFonts w:eastAsia="Calibri"/>
          <w:bCs/>
          <w:lang w:eastAsia="en-US"/>
        </w:rPr>
        <w:t>.</w:t>
      </w:r>
    </w:p>
    <w:p w14:paraId="45F92972" w14:textId="77777777" w:rsidR="00EF1678" w:rsidRPr="007D4538" w:rsidRDefault="00EF1678" w:rsidP="00022CA4">
      <w:pPr>
        <w:ind w:firstLine="851"/>
        <w:jc w:val="both"/>
        <w:rPr>
          <w:rFonts w:eastAsia="Calibri"/>
          <w:lang w:eastAsia="en-US"/>
        </w:rPr>
      </w:pPr>
      <w:r w:rsidRPr="007D4538">
        <w:rPr>
          <w:rFonts w:eastAsia="Calibri"/>
          <w:bCs/>
          <w:lang w:eastAsia="en-US"/>
        </w:rPr>
        <w:t>18. A</w:t>
      </w:r>
      <w:r w:rsidRPr="007D4538">
        <w:rPr>
          <w:rFonts w:eastAsia="Calibri"/>
          <w:lang w:eastAsia="en-US"/>
        </w:rPr>
        <w:t>smens mokėjimo už transporto paslaugas dydis kiekvienam asmeniui nustatomas individualiai, įvertinus jo finansines galimybes mokėti už transporto paslaugas.</w:t>
      </w:r>
    </w:p>
    <w:p w14:paraId="02B7D408" w14:textId="77777777" w:rsidR="00EF1678" w:rsidRDefault="00EF1678" w:rsidP="00022CA4">
      <w:pPr>
        <w:ind w:firstLine="851"/>
        <w:jc w:val="both"/>
        <w:rPr>
          <w:rFonts w:eastAsia="Calibri"/>
          <w:lang w:eastAsia="en-US"/>
        </w:rPr>
      </w:pPr>
      <w:r w:rsidRPr="007D4538">
        <w:rPr>
          <w:rFonts w:eastAsia="Calibri"/>
          <w:lang w:eastAsia="en-US"/>
        </w:rPr>
        <w:t>19. Asmens mokėjimo už transporto paslaugas dydis negali būti didesnis negu 20 procentų asmens pajamų.</w:t>
      </w:r>
    </w:p>
    <w:p w14:paraId="6B3995EB" w14:textId="015B58EA" w:rsidR="00BC5C7A" w:rsidRPr="005F67AE" w:rsidRDefault="00BC5C7A" w:rsidP="00022CA4">
      <w:pPr>
        <w:ind w:firstLine="851"/>
        <w:jc w:val="both"/>
        <w:rPr>
          <w:rFonts w:eastAsia="Calibri"/>
          <w:b/>
          <w:bCs/>
          <w:color w:val="000000" w:themeColor="text1"/>
          <w:lang w:eastAsia="en-US"/>
        </w:rPr>
      </w:pPr>
      <w:bookmarkStart w:id="0" w:name="_GoBack"/>
      <w:bookmarkEnd w:id="0"/>
      <w:r w:rsidRPr="005F67AE">
        <w:rPr>
          <w:rFonts w:eastAsia="Calibri"/>
          <w:color w:val="000000" w:themeColor="text1"/>
          <w:lang w:eastAsia="en-US"/>
        </w:rPr>
        <w:t>20. Asmeniui, kurio pajamos mažesnės negu 2 VRP dydžiai,</w:t>
      </w:r>
      <w:r w:rsidRPr="005F67AE">
        <w:rPr>
          <w:rFonts w:eastAsia="Calibri"/>
          <w:b/>
          <w:bCs/>
          <w:color w:val="000000" w:themeColor="text1"/>
          <w:lang w:eastAsia="en-US"/>
        </w:rPr>
        <w:t xml:space="preserve"> bei asmenims, nurodytiems Aprašo 7.6 ir 7.7 papunkčiuose, </w:t>
      </w:r>
      <w:r w:rsidRPr="005F67AE">
        <w:rPr>
          <w:rFonts w:eastAsia="Calibri"/>
          <w:color w:val="000000" w:themeColor="text1"/>
          <w:lang w:eastAsia="en-US"/>
        </w:rPr>
        <w:t>transporto paslaugos teikiamos nemokamai.</w:t>
      </w:r>
    </w:p>
    <w:p w14:paraId="0689F33E" w14:textId="75607CEC" w:rsidR="00EF1678" w:rsidRPr="007D4538" w:rsidRDefault="00EF1678" w:rsidP="00022CA4">
      <w:pPr>
        <w:ind w:firstLine="851"/>
        <w:jc w:val="both"/>
        <w:rPr>
          <w:rFonts w:eastAsia="Calibri"/>
          <w:bCs/>
          <w:lang w:eastAsia="en-US"/>
        </w:rPr>
      </w:pPr>
      <w:r w:rsidRPr="007D4538">
        <w:rPr>
          <w:rFonts w:eastAsia="Calibri"/>
          <w:bCs/>
          <w:lang w:eastAsia="en-US"/>
        </w:rPr>
        <w:t>21. Asmenys, nurodyti Aprašo 7.1–7.5 papunkčiuose, už suteiktas transporto paslaugas moka:</w:t>
      </w:r>
    </w:p>
    <w:p w14:paraId="75454F43" w14:textId="77777777" w:rsidR="00EF1678" w:rsidRPr="007D4538" w:rsidRDefault="00EF1678" w:rsidP="00022CA4">
      <w:pPr>
        <w:ind w:firstLine="851"/>
        <w:jc w:val="both"/>
        <w:rPr>
          <w:rFonts w:eastAsia="Calibri"/>
          <w:bCs/>
          <w:lang w:eastAsia="en-US"/>
        </w:rPr>
      </w:pPr>
      <w:r w:rsidRPr="007D4538">
        <w:rPr>
          <w:rFonts w:eastAsia="Calibri"/>
          <w:bCs/>
          <w:lang w:eastAsia="en-US"/>
        </w:rPr>
        <w:t>21.1. kai asmens vidutinės pajamos per mėnesį vienam asmeniui yra 2 VRP dydžiai arba didesnės už 2 VRP dydžius, bet mažesnės už 3 VRP dydžius – 10 procentų mokėjimo dydžio pagal 1 kilometro tarifą;</w:t>
      </w:r>
    </w:p>
    <w:p w14:paraId="7EFEB0F3" w14:textId="77777777" w:rsidR="00EF1678" w:rsidRPr="007D4538" w:rsidRDefault="00EF1678" w:rsidP="00022CA4">
      <w:pPr>
        <w:ind w:firstLine="851"/>
        <w:jc w:val="both"/>
        <w:rPr>
          <w:rFonts w:eastAsia="Calibri"/>
          <w:bCs/>
          <w:lang w:eastAsia="en-US"/>
        </w:rPr>
      </w:pPr>
      <w:r w:rsidRPr="007D4538">
        <w:rPr>
          <w:rFonts w:eastAsia="Calibri"/>
          <w:bCs/>
          <w:lang w:eastAsia="en-US"/>
        </w:rPr>
        <w:t>21.2. kai asmens vidutinės pajamos per mėnesį vienam asmeniui yra 3 VRP dydžiai arba didesnės už 3 VRP dydžius, bet mažesnės už 4 VRP dydžius – 20 procentų mokėjimo dydžio pagal 1 kilometro tarifą;</w:t>
      </w:r>
    </w:p>
    <w:p w14:paraId="0BD764F9" w14:textId="77777777" w:rsidR="00EF1678" w:rsidRPr="007D4538" w:rsidRDefault="00EF1678" w:rsidP="00022CA4">
      <w:pPr>
        <w:ind w:firstLine="851"/>
        <w:jc w:val="both"/>
        <w:rPr>
          <w:rFonts w:eastAsia="Calibri"/>
          <w:bCs/>
          <w:lang w:eastAsia="en-US"/>
        </w:rPr>
      </w:pPr>
      <w:r w:rsidRPr="007D4538">
        <w:rPr>
          <w:rFonts w:eastAsia="Calibri"/>
          <w:bCs/>
          <w:lang w:eastAsia="en-US"/>
        </w:rPr>
        <w:t>21.3. kai asmens vidutinės pajamos per mėnesį vienam asmeniui yra 4 VRP dydžiai arba didesnės už 4 VRP dydžius, bet mažesnės už 5 VRP dydžius – 25 procentus mokėjimo dydžio pagal 1 kilometro tarifą;</w:t>
      </w:r>
    </w:p>
    <w:p w14:paraId="61496053" w14:textId="77777777" w:rsidR="00EF1678" w:rsidRPr="007D4538" w:rsidRDefault="00EF1678" w:rsidP="00022CA4">
      <w:pPr>
        <w:ind w:firstLine="851"/>
        <w:jc w:val="both"/>
        <w:rPr>
          <w:rFonts w:eastAsia="Calibri"/>
          <w:bCs/>
          <w:lang w:eastAsia="en-US"/>
        </w:rPr>
      </w:pPr>
      <w:r w:rsidRPr="007D4538">
        <w:rPr>
          <w:rFonts w:eastAsia="Calibri"/>
          <w:bCs/>
          <w:lang w:eastAsia="en-US"/>
        </w:rPr>
        <w:t>21.4. kai asmens vidutinės pajamos per mėnesį vienam asmeniui yra 5 VRP dydžiai arba didesnės už 5 VRP dydžius – 35 procentus mokėjimo dydžio pagal 1 kilometro tarifą;</w:t>
      </w:r>
    </w:p>
    <w:p w14:paraId="57012F03" w14:textId="77777777" w:rsidR="00EF1678" w:rsidRPr="0065135D" w:rsidRDefault="00EF1678" w:rsidP="00022CA4">
      <w:pPr>
        <w:ind w:firstLine="851"/>
        <w:jc w:val="both"/>
        <w:rPr>
          <w:rFonts w:eastAsia="Calibri"/>
          <w:strike/>
          <w:lang w:eastAsia="en-US"/>
        </w:rPr>
      </w:pPr>
      <w:r w:rsidRPr="0065135D">
        <w:rPr>
          <w:rFonts w:eastAsia="Calibri"/>
          <w:strike/>
          <w:lang w:eastAsia="en-US"/>
        </w:rPr>
        <w:t>22. Asmenys, nurodyti Aprašo 7.6 papunktyje, už suteiktas transporto paslaugas nemoka.</w:t>
      </w:r>
    </w:p>
    <w:p w14:paraId="0025FD5F" w14:textId="0255E61C" w:rsidR="00AB13F8" w:rsidRPr="00AB13F8" w:rsidRDefault="00AB13F8" w:rsidP="00AB13F8">
      <w:pPr>
        <w:ind w:firstLine="851"/>
        <w:jc w:val="both"/>
        <w:rPr>
          <w:rFonts w:eastAsia="Calibri"/>
          <w:b/>
          <w:lang w:eastAsia="en-US"/>
        </w:rPr>
      </w:pPr>
      <w:r w:rsidRPr="00AB13F8">
        <w:rPr>
          <w:rFonts w:eastAsia="Calibri"/>
          <w:b/>
          <w:lang w:eastAsia="en-US"/>
        </w:rPr>
        <w:t>22. SPC patirtas transporto paslaugos teikimo išlaidas, vežant paslaugų gavėjus hemodializės procedūroms, kompensuoja Savivaldybė.</w:t>
      </w:r>
    </w:p>
    <w:p w14:paraId="63755E47" w14:textId="77777777" w:rsidR="00EF1678" w:rsidRPr="007D4538" w:rsidRDefault="00EF1678" w:rsidP="00022CA4">
      <w:pPr>
        <w:ind w:firstLine="851"/>
        <w:jc w:val="both"/>
        <w:rPr>
          <w:rFonts w:eastAsia="Calibri"/>
          <w:lang w:eastAsia="en-US"/>
        </w:rPr>
      </w:pPr>
      <w:r w:rsidRPr="007D4538">
        <w:rPr>
          <w:rFonts w:eastAsia="Calibri"/>
          <w:lang w:eastAsia="en-US"/>
        </w:rPr>
        <w:t>23. Transporto paslaugos gavėjui apmokėjimas už paslaugą apskaičiuojamas pagal transporto priemonės spidometro rodmenis nuo SPC iki SPC (Kretinga, Klaipėdos g. 133C), skaičiuojant nuvykimą ir grįžimą nepriklausomai, ar asmuo nuvyksta ir parvyksta, ar tik nuvyksta, ar tik parvyksta.</w:t>
      </w:r>
    </w:p>
    <w:p w14:paraId="28AEC1FB" w14:textId="77777777" w:rsidR="00EF1678" w:rsidRPr="007D4538" w:rsidRDefault="00EF1678" w:rsidP="00022CA4">
      <w:pPr>
        <w:ind w:firstLine="851"/>
        <w:jc w:val="both"/>
        <w:rPr>
          <w:rFonts w:eastAsia="Calibri"/>
          <w:bCs/>
          <w:lang w:eastAsia="en-US"/>
        </w:rPr>
      </w:pPr>
      <w:r w:rsidRPr="007D4538">
        <w:rPr>
          <w:rFonts w:eastAsia="Calibri"/>
          <w:bCs/>
          <w:lang w:eastAsia="en-US"/>
        </w:rPr>
        <w:t>24. K</w:t>
      </w:r>
      <w:r w:rsidRPr="007D4538">
        <w:rPr>
          <w:rFonts w:eastAsia="Calibri"/>
          <w:lang w:eastAsia="en-US"/>
        </w:rPr>
        <w:t>iekvienas asmuo už paslaugą moka pagal patvirtintus įkainius, nepriklausomai nuo vykstančių asmenų skaičiaus.</w:t>
      </w:r>
    </w:p>
    <w:p w14:paraId="53547B25" w14:textId="77777777" w:rsidR="00EF1678" w:rsidRPr="007D4538" w:rsidRDefault="00EF1678" w:rsidP="00022CA4">
      <w:pPr>
        <w:ind w:firstLine="851"/>
        <w:jc w:val="both"/>
        <w:rPr>
          <w:rFonts w:eastAsia="Calibri"/>
          <w:lang w:eastAsia="en-US"/>
        </w:rPr>
      </w:pPr>
      <w:r w:rsidRPr="007D4538">
        <w:rPr>
          <w:rFonts w:eastAsia="Calibri"/>
          <w:lang w:eastAsia="en-US"/>
        </w:rPr>
        <w:t>25. SPC darbuotojas, atsakingas už transporto dokumentacijos tvarkymą, užpildo transporto paslaugos kainos skaičiavimo formą (2 priedas).</w:t>
      </w:r>
    </w:p>
    <w:p w14:paraId="6B0526C9" w14:textId="77777777" w:rsidR="00EF1678" w:rsidRPr="007D4538" w:rsidRDefault="00EF1678" w:rsidP="00022CA4">
      <w:pPr>
        <w:ind w:firstLine="851"/>
        <w:jc w:val="both"/>
        <w:rPr>
          <w:rFonts w:eastAsia="Calibri"/>
          <w:lang w:eastAsia="en-US"/>
        </w:rPr>
      </w:pPr>
      <w:r w:rsidRPr="007D4538">
        <w:rPr>
          <w:rFonts w:eastAsia="Calibri"/>
          <w:lang w:eastAsia="en-US"/>
        </w:rPr>
        <w:t>26. Asmuo už suteiktas transporto paslaugas nustatytą mokėjimo sumą sumoka per 5 darbo dienas šias paslaugas suteikusiam SPC jo nustatyta tvarka.</w:t>
      </w:r>
    </w:p>
    <w:p w14:paraId="3FADDFE3" w14:textId="77777777" w:rsidR="00EF1678" w:rsidRPr="007D4538" w:rsidRDefault="00EF1678" w:rsidP="00022CA4">
      <w:pPr>
        <w:ind w:firstLine="851"/>
        <w:jc w:val="both"/>
        <w:rPr>
          <w:rFonts w:eastAsia="Calibri"/>
          <w:lang w:eastAsia="en-US"/>
        </w:rPr>
      </w:pPr>
      <w:r w:rsidRPr="007D4538">
        <w:rPr>
          <w:rFonts w:eastAsia="Calibri"/>
          <w:lang w:eastAsia="en-US"/>
        </w:rPr>
        <w:t>27. Asmuo, nesumokėjęs už suteiktas transporto paslaugas per 5 darbo dienas, netenka teisės naudotis transporto paslaugomis. Transporto paslaugų teikimas atnaujinamas, asmeniui sumokėjus už suteiktas paslaugas.</w:t>
      </w:r>
    </w:p>
    <w:p w14:paraId="0C72CC7A" w14:textId="77777777" w:rsidR="00EF1678" w:rsidRPr="007D4538" w:rsidRDefault="00EF1678" w:rsidP="00022CA4">
      <w:pPr>
        <w:ind w:firstLine="851"/>
        <w:jc w:val="both"/>
        <w:rPr>
          <w:rFonts w:eastAsia="Calibri"/>
          <w:lang w:eastAsia="en-US"/>
        </w:rPr>
      </w:pPr>
      <w:r w:rsidRPr="007D4538">
        <w:rPr>
          <w:rFonts w:eastAsia="Calibri"/>
          <w:lang w:eastAsia="en-US"/>
        </w:rPr>
        <w:t>28. SPC už suteiktas paslaugas per nustatytą laiką negavęs įmokos, po trijų mėnesių turi teisę kreiptis dėl skolos išieškojimo įstatymų nustatyta tvarka.</w:t>
      </w:r>
    </w:p>
    <w:p w14:paraId="2B1B22F6" w14:textId="77777777" w:rsidR="00EF1678" w:rsidRPr="007D4538" w:rsidRDefault="00EF1678" w:rsidP="00022CA4">
      <w:pPr>
        <w:ind w:firstLine="851"/>
        <w:jc w:val="both"/>
        <w:rPr>
          <w:rFonts w:eastAsia="Calibri"/>
          <w:lang w:eastAsia="en-US"/>
        </w:rPr>
      </w:pPr>
      <w:r w:rsidRPr="007D4538">
        <w:rPr>
          <w:rFonts w:eastAsia="Calibri"/>
          <w:lang w:eastAsia="en-US"/>
        </w:rPr>
        <w:t>29. Už lėšų, gautų teikiant apmokamas transporto paslaugas, apskaitos vedimą ir tvarkymą atsakingi SPC darbuotojai.</w:t>
      </w:r>
    </w:p>
    <w:p w14:paraId="4B190B83" w14:textId="77777777" w:rsidR="00EF1678" w:rsidRPr="007D4538" w:rsidRDefault="00EF1678" w:rsidP="00083E90">
      <w:pPr>
        <w:jc w:val="both"/>
        <w:rPr>
          <w:rFonts w:eastAsia="Calibri"/>
          <w:lang w:eastAsia="en-US"/>
        </w:rPr>
      </w:pPr>
    </w:p>
    <w:p w14:paraId="1ADB79C2" w14:textId="77777777" w:rsidR="00EF1678" w:rsidRPr="007D4538" w:rsidRDefault="00EF1678" w:rsidP="00EF1678">
      <w:pPr>
        <w:jc w:val="center"/>
        <w:rPr>
          <w:rFonts w:eastAsia="Calibri"/>
          <w:b/>
          <w:lang w:eastAsia="en-US"/>
        </w:rPr>
      </w:pPr>
      <w:r w:rsidRPr="007D4538">
        <w:rPr>
          <w:rFonts w:eastAsia="Calibri"/>
          <w:b/>
          <w:lang w:eastAsia="en-US"/>
        </w:rPr>
        <w:t>VII SKYRIUS</w:t>
      </w:r>
    </w:p>
    <w:p w14:paraId="70DAC0CB" w14:textId="77777777" w:rsidR="00EF1678" w:rsidRPr="007D4538" w:rsidRDefault="00EF1678" w:rsidP="00EF1678">
      <w:pPr>
        <w:jc w:val="center"/>
        <w:rPr>
          <w:rFonts w:eastAsia="Calibri"/>
          <w:b/>
          <w:lang w:eastAsia="en-US"/>
        </w:rPr>
      </w:pPr>
      <w:r w:rsidRPr="007D4538">
        <w:rPr>
          <w:rFonts w:eastAsia="Calibri"/>
          <w:b/>
        </w:rPr>
        <w:t>PASLAUGŲ TEIKĖJO IR PASLAUGŲ GAVĖJŲ TEISĖS IR PAREIGOS</w:t>
      </w:r>
    </w:p>
    <w:p w14:paraId="13232A3A" w14:textId="77777777" w:rsidR="00EF1678" w:rsidRPr="007D4538" w:rsidRDefault="00EF1678" w:rsidP="00083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rPr>
      </w:pPr>
    </w:p>
    <w:p w14:paraId="4717BDEC" w14:textId="77777777" w:rsidR="00EF1678" w:rsidRPr="007D4538" w:rsidRDefault="00EF1678" w:rsidP="00022CA4">
      <w:pPr>
        <w:ind w:firstLine="851"/>
        <w:jc w:val="both"/>
        <w:rPr>
          <w:rFonts w:eastAsia="Calibri"/>
          <w:lang w:eastAsia="en-US"/>
        </w:rPr>
      </w:pPr>
      <w:r w:rsidRPr="007D4538">
        <w:rPr>
          <w:rFonts w:eastAsia="Calibri"/>
          <w:lang w:eastAsia="en-US"/>
        </w:rPr>
        <w:t>30. Paslaugų teikėjas:</w:t>
      </w:r>
    </w:p>
    <w:p w14:paraId="74DDF22E" w14:textId="77777777" w:rsidR="00EF1678" w:rsidRPr="007D4538" w:rsidRDefault="00EF1678" w:rsidP="00022CA4">
      <w:pPr>
        <w:ind w:firstLine="851"/>
        <w:jc w:val="both"/>
        <w:rPr>
          <w:rFonts w:eastAsia="Calibri"/>
          <w:lang w:eastAsia="en-US"/>
        </w:rPr>
      </w:pPr>
      <w:r w:rsidRPr="007D4538">
        <w:rPr>
          <w:rFonts w:eastAsia="Calibri"/>
          <w:lang w:eastAsia="en-US"/>
        </w:rPr>
        <w:t>30.1. atsako už teisėtą paslaugos skyrimą ir racionalų transporto priemonių naudojimą;</w:t>
      </w:r>
    </w:p>
    <w:p w14:paraId="01A0BAB0" w14:textId="77777777" w:rsidR="00EF1678" w:rsidRPr="007D4538" w:rsidRDefault="00EF1678" w:rsidP="00022CA4">
      <w:pPr>
        <w:ind w:firstLine="851"/>
        <w:jc w:val="both"/>
        <w:rPr>
          <w:rFonts w:eastAsia="Calibri"/>
          <w:lang w:eastAsia="en-US"/>
        </w:rPr>
      </w:pPr>
      <w:r w:rsidRPr="007D4538">
        <w:rPr>
          <w:rFonts w:eastAsia="Calibri"/>
          <w:color w:val="000000"/>
          <w:lang w:eastAsia="en-US"/>
        </w:rPr>
        <w:lastRenderedPageBreak/>
        <w:t>30.2. atsako už kokybišką transporto paslaugų teikimą ir šio Aprašo nuostatų laikymąsi;</w:t>
      </w:r>
    </w:p>
    <w:p w14:paraId="0E269BAD" w14:textId="77777777" w:rsidR="00EF1678" w:rsidRPr="007D4538" w:rsidRDefault="00EF1678" w:rsidP="00022CA4">
      <w:pPr>
        <w:ind w:firstLine="851"/>
        <w:jc w:val="both"/>
        <w:rPr>
          <w:rFonts w:eastAsia="Calibri"/>
          <w:lang w:eastAsia="en-US"/>
        </w:rPr>
      </w:pPr>
      <w:r w:rsidRPr="007D4538">
        <w:rPr>
          <w:rFonts w:eastAsia="Calibri"/>
          <w:lang w:eastAsia="en-US"/>
        </w:rPr>
        <w:t>30.3. turi teisę neteikti transporto paslaugos asmenims, sergantiems infekcinėmis ir psichinėmis ligomis, chronišku alkoholizmu, narkomanams arba šiems asmenims transporto paslaugas teikti tik bendradarbiaudamas su specializuotomis įstaigomis ir tarnybomis, atsižvelgdamas į jų rekomendacijas;</w:t>
      </w:r>
    </w:p>
    <w:p w14:paraId="7A2EF5FD" w14:textId="77777777" w:rsidR="00EF1678" w:rsidRPr="007D4538" w:rsidRDefault="00EF1678" w:rsidP="00022CA4">
      <w:pPr>
        <w:ind w:firstLine="851"/>
        <w:jc w:val="both"/>
        <w:rPr>
          <w:rFonts w:eastAsia="Calibri"/>
          <w:lang w:eastAsia="en-US"/>
        </w:rPr>
      </w:pPr>
      <w:r w:rsidRPr="007D4538">
        <w:rPr>
          <w:rFonts w:eastAsia="Calibri"/>
          <w:lang w:eastAsia="en-US"/>
        </w:rPr>
        <w:t>30.4. užtikrina, kad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bei Lietuvos Respublikos asmens duomenų teisinės apsaugos įstatymo nuostatas.</w:t>
      </w:r>
    </w:p>
    <w:p w14:paraId="769FF4D0" w14:textId="77777777" w:rsidR="00EF1678" w:rsidRPr="007D4538" w:rsidRDefault="00EF1678" w:rsidP="00022CA4">
      <w:pPr>
        <w:ind w:firstLine="851"/>
        <w:jc w:val="both"/>
        <w:rPr>
          <w:rFonts w:eastAsia="Calibri"/>
          <w:lang w:eastAsia="en-US"/>
        </w:rPr>
      </w:pPr>
      <w:r w:rsidRPr="007D4538">
        <w:rPr>
          <w:rFonts w:eastAsia="Calibri"/>
          <w:lang w:eastAsia="en-US"/>
        </w:rPr>
        <w:t>31. Paslaugų gavėjas:</w:t>
      </w:r>
    </w:p>
    <w:p w14:paraId="717FC892" w14:textId="77777777" w:rsidR="00EF1678" w:rsidRPr="007D4538" w:rsidRDefault="00EF1678" w:rsidP="00022CA4">
      <w:pPr>
        <w:ind w:firstLine="851"/>
        <w:jc w:val="both"/>
        <w:rPr>
          <w:rFonts w:eastAsia="Calibri"/>
          <w:lang w:eastAsia="en-US"/>
        </w:rPr>
      </w:pPr>
      <w:r w:rsidRPr="007D4538">
        <w:rPr>
          <w:rFonts w:eastAsia="Calibri"/>
          <w:lang w:eastAsia="en-US"/>
        </w:rPr>
        <w:t xml:space="preserve">31.1. atsako už pateiktų dokumentų ir (ar) informacijos teisingumą; </w:t>
      </w:r>
    </w:p>
    <w:p w14:paraId="4E3E705D" w14:textId="77777777" w:rsidR="00EF1678" w:rsidRPr="007D4538" w:rsidRDefault="00EF1678" w:rsidP="00022CA4">
      <w:pPr>
        <w:ind w:firstLine="851"/>
        <w:jc w:val="both"/>
        <w:rPr>
          <w:rFonts w:eastAsia="Calibri"/>
          <w:lang w:eastAsia="en-US"/>
        </w:rPr>
      </w:pPr>
      <w:r w:rsidRPr="007D4538">
        <w:rPr>
          <w:rFonts w:eastAsia="Calibri"/>
          <w:lang w:eastAsia="en-US"/>
        </w:rPr>
        <w:t>31.2. atsako už apmokėjimą už suteiktas transporto paslaugas;</w:t>
      </w:r>
    </w:p>
    <w:p w14:paraId="4C698C35" w14:textId="77777777" w:rsidR="00EF1678" w:rsidRPr="007D4538" w:rsidRDefault="00EF1678" w:rsidP="00022CA4">
      <w:pPr>
        <w:ind w:firstLine="851"/>
        <w:jc w:val="both"/>
        <w:rPr>
          <w:rFonts w:eastAsia="Calibri"/>
          <w:lang w:eastAsia="en-US"/>
        </w:rPr>
      </w:pPr>
      <w:r w:rsidRPr="007D4538">
        <w:rPr>
          <w:rFonts w:eastAsia="Calibri"/>
          <w:lang w:eastAsia="en-US"/>
        </w:rPr>
        <w:t xml:space="preserve">31.3. turi teisę naudotis transporto paslauga tik Apraše nurodytais atvejais; </w:t>
      </w:r>
    </w:p>
    <w:p w14:paraId="0834A0BA" w14:textId="77777777" w:rsidR="00EF1678" w:rsidRPr="007D4538" w:rsidRDefault="00EF1678" w:rsidP="00022CA4">
      <w:pPr>
        <w:ind w:firstLine="851"/>
        <w:jc w:val="both"/>
        <w:rPr>
          <w:rFonts w:eastAsia="Calibri"/>
          <w:lang w:eastAsia="en-US"/>
        </w:rPr>
      </w:pPr>
      <w:r w:rsidRPr="007D4538">
        <w:rPr>
          <w:rFonts w:eastAsia="Calibri"/>
          <w:lang w:eastAsia="en-US"/>
        </w:rPr>
        <w:t xml:space="preserve">31.4. prašydamas transporto paslaugos turi teisingai informuoti apie kelionės datą, laiką, kelionės maršrutą, lydintį asmenį; </w:t>
      </w:r>
    </w:p>
    <w:p w14:paraId="6606C062" w14:textId="77777777" w:rsidR="00EF1678" w:rsidRPr="007D4538" w:rsidRDefault="00EF1678" w:rsidP="00022CA4">
      <w:pPr>
        <w:ind w:firstLine="851"/>
        <w:jc w:val="both"/>
        <w:rPr>
          <w:rFonts w:eastAsia="Calibri"/>
          <w:lang w:eastAsia="en-US"/>
        </w:rPr>
      </w:pPr>
      <w:r w:rsidRPr="007D4538">
        <w:rPr>
          <w:rFonts w:eastAsia="Calibri"/>
          <w:lang w:eastAsia="en-US"/>
        </w:rPr>
        <w:t>31.5. turi nedelsdamas informuoti paslaugų teikėją apie pasikeitusias prašyme suteikti transporto paslaugas nurodytas aplinkybes;</w:t>
      </w:r>
    </w:p>
    <w:p w14:paraId="2C0F4E03" w14:textId="77777777" w:rsidR="00EF1678" w:rsidRPr="007D4538" w:rsidRDefault="00EF1678" w:rsidP="00022CA4">
      <w:pPr>
        <w:ind w:firstLine="851"/>
        <w:jc w:val="both"/>
        <w:rPr>
          <w:rFonts w:eastAsia="Calibri"/>
          <w:lang w:eastAsia="en-US"/>
        </w:rPr>
      </w:pPr>
      <w:r w:rsidRPr="007D4538">
        <w:rPr>
          <w:rFonts w:eastAsia="Calibri"/>
          <w:lang w:eastAsia="en-US"/>
        </w:rPr>
        <w:t>31.6. turi teisę iš Savivaldybės ir (ar) paslaugų teikėjo gauti visą informaciją, susijusią su transporto paslaugos teikimu.</w:t>
      </w:r>
    </w:p>
    <w:p w14:paraId="62309DD5" w14:textId="77777777" w:rsidR="00EF1678" w:rsidRPr="007D4538" w:rsidRDefault="00EF1678" w:rsidP="00EF1678">
      <w:pPr>
        <w:rPr>
          <w:rFonts w:eastAsia="Calibri"/>
          <w:lang w:eastAsia="en-US"/>
        </w:rPr>
      </w:pPr>
    </w:p>
    <w:p w14:paraId="7E23DEEC" w14:textId="77777777" w:rsidR="00EF1678" w:rsidRPr="007D4538" w:rsidRDefault="00EF1678" w:rsidP="00EF167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lang w:eastAsia="en-US"/>
        </w:rPr>
      </w:pPr>
      <w:r w:rsidRPr="007D4538">
        <w:rPr>
          <w:rFonts w:eastAsia="Calibri"/>
          <w:b/>
          <w:lang w:eastAsia="en-US"/>
        </w:rPr>
        <w:t>VIII SKYRIUS</w:t>
      </w:r>
    </w:p>
    <w:p w14:paraId="412C0F2D" w14:textId="77777777" w:rsidR="00EF1678" w:rsidRPr="007D4538" w:rsidRDefault="00EF1678" w:rsidP="00EF167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lang w:eastAsia="en-US"/>
        </w:rPr>
      </w:pPr>
      <w:r w:rsidRPr="007D4538">
        <w:rPr>
          <w:rFonts w:eastAsia="Calibri"/>
          <w:b/>
          <w:lang w:eastAsia="en-US"/>
        </w:rPr>
        <w:t>BAIGIAMOSIOS NUOSTATOS</w:t>
      </w:r>
    </w:p>
    <w:p w14:paraId="524F0C89" w14:textId="77777777" w:rsidR="00EF1678" w:rsidRPr="007D4538" w:rsidRDefault="00EF1678" w:rsidP="00083E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lang w:eastAsia="en-US"/>
        </w:rPr>
      </w:pPr>
    </w:p>
    <w:p w14:paraId="3DA0BFC8" w14:textId="77777777" w:rsidR="00EF1678" w:rsidRPr="007D4538" w:rsidRDefault="00EF1678" w:rsidP="00022CA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lang w:eastAsia="en-US"/>
        </w:rPr>
      </w:pPr>
      <w:r w:rsidRPr="007D4538">
        <w:rPr>
          <w:rFonts w:eastAsia="Calibri"/>
          <w:lang w:eastAsia="en-US"/>
        </w:rPr>
        <w:t>32. Kretingos rajono savivaldybės administracijos Socialinės paramos skyrius kontroliuoja šio Aprašo įgyvendinimą.</w:t>
      </w:r>
    </w:p>
    <w:p w14:paraId="5AEA3798" w14:textId="77777777" w:rsidR="00EF1678" w:rsidRPr="007D4538" w:rsidRDefault="00EF1678" w:rsidP="00022CA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lang w:eastAsia="en-US"/>
        </w:rPr>
      </w:pPr>
      <w:r w:rsidRPr="007D4538">
        <w:rPr>
          <w:rFonts w:eastAsia="Calibri"/>
          <w:lang w:eastAsia="en-US"/>
        </w:rPr>
        <w:t>33. Lėšų panaudojimo kontrolę atlieka Centralizuotas vidaus audito skyrius.</w:t>
      </w:r>
    </w:p>
    <w:p w14:paraId="6663972F" w14:textId="77777777" w:rsidR="00EF1678" w:rsidRPr="007D4538" w:rsidRDefault="00EF1678" w:rsidP="00022CA4">
      <w:pPr>
        <w:ind w:firstLine="851"/>
        <w:jc w:val="both"/>
        <w:rPr>
          <w:rFonts w:eastAsia="Calibri"/>
          <w:lang w:eastAsia="en-US"/>
        </w:rPr>
      </w:pPr>
      <w:r w:rsidRPr="007D4538">
        <w:rPr>
          <w:rFonts w:eastAsia="Calibri"/>
          <w:lang w:eastAsia="en-US"/>
        </w:rPr>
        <w:t>34. SPC direktoriaus sprendimas dėl transporto paslaugos skyrimo ar neskyrimo gali būti skundžiamas Kretingos rajono savivaldybės administracijos Socialinės paramos skyriui.</w:t>
      </w:r>
    </w:p>
    <w:p w14:paraId="15ABE588" w14:textId="77777777" w:rsidR="00EF1678" w:rsidRPr="007D4538" w:rsidRDefault="00EF1678" w:rsidP="00022CA4">
      <w:pPr>
        <w:ind w:firstLine="851"/>
        <w:rPr>
          <w:rFonts w:eastAsia="Calibri"/>
          <w:lang w:eastAsia="en-US"/>
        </w:rPr>
      </w:pPr>
    </w:p>
    <w:p w14:paraId="7E9144C1" w14:textId="77777777" w:rsidR="00EF1678" w:rsidRPr="007D4538" w:rsidRDefault="00EF1678" w:rsidP="00EF1678">
      <w:pPr>
        <w:ind w:firstLine="720"/>
        <w:jc w:val="center"/>
        <w:rPr>
          <w:rFonts w:eastAsia="Calibri"/>
          <w:lang w:eastAsia="en-US"/>
        </w:rPr>
      </w:pPr>
      <w:r w:rsidRPr="007D4538">
        <w:rPr>
          <w:rFonts w:eastAsia="Calibri"/>
          <w:lang w:eastAsia="en-US"/>
        </w:rPr>
        <w:t>__________________________</w:t>
      </w:r>
    </w:p>
    <w:p w14:paraId="11A5673E" w14:textId="77777777" w:rsidR="00083E90" w:rsidRDefault="00083E90" w:rsidP="00EF1678">
      <w:pPr>
        <w:rPr>
          <w:rFonts w:eastAsia="Calibri"/>
          <w:lang w:eastAsia="en-US"/>
        </w:rPr>
        <w:sectPr w:rsidR="00083E90" w:rsidSect="00451C91">
          <w:headerReference w:type="first" r:id="rId7"/>
          <w:pgSz w:w="11906" w:h="16838"/>
          <w:pgMar w:top="1134" w:right="567" w:bottom="1134" w:left="1701" w:header="841" w:footer="567" w:gutter="0"/>
          <w:pgNumType w:start="1"/>
          <w:cols w:space="1296"/>
          <w:titlePg/>
          <w:docGrid w:linePitch="360"/>
        </w:sectPr>
      </w:pPr>
    </w:p>
    <w:p w14:paraId="2A0EB25B" w14:textId="77777777" w:rsidR="00EF1678" w:rsidRPr="007D4538" w:rsidRDefault="00EF1678" w:rsidP="00EF1678">
      <w:pPr>
        <w:tabs>
          <w:tab w:val="left" w:pos="5387"/>
        </w:tabs>
        <w:ind w:left="5184"/>
        <w:jc w:val="both"/>
        <w:rPr>
          <w:rFonts w:eastAsia="Calibri"/>
          <w:lang w:eastAsia="en-US"/>
        </w:rPr>
      </w:pPr>
      <w:r w:rsidRPr="007D4538">
        <w:rPr>
          <w:rFonts w:eastAsia="Calibri"/>
          <w:lang w:eastAsia="en-US"/>
        </w:rPr>
        <w:lastRenderedPageBreak/>
        <w:t xml:space="preserve">Transporto paslaugų teikimo ir mokėjimo už paslaugas tvarkos aprašo </w:t>
      </w:r>
    </w:p>
    <w:p w14:paraId="10DD1F09" w14:textId="77777777" w:rsidR="00EF1678" w:rsidRPr="007D4538" w:rsidRDefault="00EF1678" w:rsidP="00EF1678">
      <w:pPr>
        <w:ind w:left="5184"/>
        <w:jc w:val="both"/>
        <w:rPr>
          <w:rFonts w:eastAsia="Calibri"/>
          <w:lang w:eastAsia="en-US"/>
        </w:rPr>
      </w:pPr>
      <w:r w:rsidRPr="007D4538">
        <w:rPr>
          <w:rFonts w:eastAsia="Calibri"/>
          <w:lang w:eastAsia="en-US"/>
        </w:rPr>
        <w:t>1 priedas</w:t>
      </w:r>
    </w:p>
    <w:p w14:paraId="0DFC44CF" w14:textId="77777777" w:rsidR="00EF1678" w:rsidRPr="007D4538" w:rsidRDefault="00EF1678" w:rsidP="00EF1678">
      <w:pPr>
        <w:shd w:val="clear" w:color="auto" w:fill="FFFFFF"/>
        <w:tabs>
          <w:tab w:val="left" w:pos="6690"/>
        </w:tabs>
        <w:jc w:val="both"/>
        <w:rPr>
          <w:rFonts w:eastAsia="Calibri"/>
          <w:lang w:eastAsia="en-US"/>
        </w:rPr>
      </w:pPr>
    </w:p>
    <w:p w14:paraId="21E876F1" w14:textId="77777777" w:rsidR="00EF1678" w:rsidRPr="007D4538" w:rsidRDefault="00EF1678" w:rsidP="00EF1678">
      <w:pPr>
        <w:shd w:val="clear" w:color="auto" w:fill="FFFFFF"/>
        <w:tabs>
          <w:tab w:val="left" w:pos="6690"/>
        </w:tabs>
        <w:jc w:val="center"/>
        <w:rPr>
          <w:rFonts w:eastAsia="Calibri"/>
          <w:b/>
          <w:lang w:eastAsia="en-US"/>
        </w:rPr>
      </w:pPr>
      <w:r w:rsidRPr="007D4538">
        <w:rPr>
          <w:rFonts w:eastAsia="Calibri"/>
          <w:b/>
          <w:lang w:eastAsia="en-US"/>
        </w:rPr>
        <w:t>(Prašymo skirti transporto paslaugas forma)</w:t>
      </w:r>
    </w:p>
    <w:p w14:paraId="6E27C8CD" w14:textId="77777777" w:rsidR="00EF1678" w:rsidRPr="007D4538" w:rsidRDefault="00EF1678" w:rsidP="00EF1678">
      <w:pPr>
        <w:jc w:val="both"/>
        <w:rPr>
          <w:rFonts w:eastAsia="Calibri"/>
          <w:lang w:eastAsia="en-US"/>
        </w:rPr>
      </w:pPr>
      <w:r w:rsidRPr="007D4538">
        <w:rPr>
          <w:rFonts w:eastAsia="Calibri"/>
          <w:lang w:eastAsia="en-US"/>
        </w:rPr>
        <w:t>______________________________________________________________________________</w:t>
      </w:r>
    </w:p>
    <w:p w14:paraId="074F44BB" w14:textId="77777777" w:rsidR="00EF1678" w:rsidRPr="007D4538" w:rsidRDefault="00EF1678" w:rsidP="00EF1678">
      <w:pPr>
        <w:spacing w:after="160" w:line="259" w:lineRule="auto"/>
        <w:ind w:firstLine="720"/>
        <w:jc w:val="center"/>
        <w:rPr>
          <w:rFonts w:eastAsia="Calibri"/>
          <w:sz w:val="22"/>
          <w:vertAlign w:val="superscript"/>
          <w:lang w:eastAsia="en-US"/>
        </w:rPr>
      </w:pPr>
      <w:r w:rsidRPr="007D4538">
        <w:rPr>
          <w:rFonts w:eastAsia="Calibri"/>
          <w:sz w:val="22"/>
          <w:vertAlign w:val="superscript"/>
          <w:lang w:eastAsia="en-US"/>
        </w:rPr>
        <w:t>(Asmens, kuriam reikalingos transporto paslaugos, vardas, pavardė ir gimimo data)</w:t>
      </w:r>
    </w:p>
    <w:p w14:paraId="070C6EE9" w14:textId="77777777" w:rsidR="00EF1678" w:rsidRPr="007D4538" w:rsidRDefault="00EF1678" w:rsidP="00EF1678">
      <w:pPr>
        <w:jc w:val="both"/>
        <w:rPr>
          <w:rFonts w:eastAsia="Calibri"/>
          <w:lang w:eastAsia="en-US"/>
        </w:rPr>
      </w:pPr>
      <w:r w:rsidRPr="007D4538">
        <w:rPr>
          <w:rFonts w:eastAsia="Calibri"/>
          <w:lang w:eastAsia="en-US"/>
        </w:rPr>
        <w:t>______________________________________________________________________________</w:t>
      </w:r>
    </w:p>
    <w:p w14:paraId="0307A43C" w14:textId="77777777" w:rsidR="00EF1678" w:rsidRPr="007D4538" w:rsidRDefault="00EF1678" w:rsidP="00EF1678">
      <w:pPr>
        <w:spacing w:after="160" w:line="259" w:lineRule="auto"/>
        <w:ind w:firstLine="720"/>
        <w:jc w:val="center"/>
        <w:rPr>
          <w:rFonts w:eastAsia="Calibri"/>
          <w:sz w:val="22"/>
          <w:vertAlign w:val="superscript"/>
          <w:lang w:eastAsia="en-US"/>
        </w:rPr>
      </w:pPr>
      <w:r w:rsidRPr="007D4538">
        <w:rPr>
          <w:rFonts w:eastAsia="Calibri"/>
          <w:sz w:val="22"/>
          <w:vertAlign w:val="superscript"/>
          <w:lang w:eastAsia="en-US"/>
        </w:rPr>
        <w:t>(deklaruota ir gyvenamoji vieta, telefonas/el. paštas)</w:t>
      </w:r>
    </w:p>
    <w:p w14:paraId="57343F21" w14:textId="77777777" w:rsidR="00EF1678" w:rsidRPr="007D4538" w:rsidRDefault="00EF1678" w:rsidP="00EF1678">
      <w:pPr>
        <w:jc w:val="both"/>
        <w:rPr>
          <w:rFonts w:eastAsia="Calibri"/>
          <w:lang w:eastAsia="en-US"/>
        </w:rPr>
      </w:pPr>
      <w:r w:rsidRPr="007D4538">
        <w:rPr>
          <w:rFonts w:eastAsia="Calibri"/>
          <w:lang w:eastAsia="en-US"/>
        </w:rPr>
        <w:t>______________________________________________________________________________</w:t>
      </w:r>
    </w:p>
    <w:p w14:paraId="1FAFCACE" w14:textId="70865B6C" w:rsidR="00EF1678" w:rsidRPr="00D42988" w:rsidRDefault="00EF1678" w:rsidP="00D42988">
      <w:pPr>
        <w:spacing w:after="160" w:line="259" w:lineRule="auto"/>
        <w:jc w:val="center"/>
        <w:rPr>
          <w:rFonts w:eastAsia="Calibri"/>
          <w:sz w:val="22"/>
          <w:vertAlign w:val="superscript"/>
          <w:lang w:eastAsia="en-US"/>
        </w:rPr>
      </w:pPr>
      <w:r w:rsidRPr="007D4538">
        <w:rPr>
          <w:rFonts w:eastAsia="Calibri"/>
          <w:sz w:val="22"/>
          <w:vertAlign w:val="superscript"/>
          <w:lang w:eastAsia="en-US"/>
        </w:rPr>
        <w:t>(atstovaujančio asmens vardas, pavardė, jei prašymą pateikia kitas asmuo, telefonas/el. paštas)</w:t>
      </w:r>
    </w:p>
    <w:p w14:paraId="36040DA3" w14:textId="77777777" w:rsidR="00EF1678" w:rsidRPr="007D4538" w:rsidRDefault="00EF1678" w:rsidP="00EF1678">
      <w:pPr>
        <w:jc w:val="both"/>
        <w:rPr>
          <w:rFonts w:eastAsia="Calibri"/>
          <w:lang w:eastAsia="en-US"/>
        </w:rPr>
      </w:pPr>
    </w:p>
    <w:p w14:paraId="548C0705" w14:textId="77777777" w:rsidR="00EF1678" w:rsidRPr="007D4538" w:rsidRDefault="00EF1678" w:rsidP="00EF1678">
      <w:pPr>
        <w:jc w:val="center"/>
        <w:rPr>
          <w:rFonts w:eastAsia="Calibri"/>
          <w:b/>
          <w:lang w:eastAsia="en-US"/>
        </w:rPr>
      </w:pPr>
      <w:r w:rsidRPr="007D4538">
        <w:rPr>
          <w:rFonts w:eastAsia="Calibri"/>
          <w:b/>
          <w:lang w:eastAsia="en-US"/>
        </w:rPr>
        <w:t>PRAŠYMAS</w:t>
      </w:r>
    </w:p>
    <w:p w14:paraId="1AF63EBC" w14:textId="77777777" w:rsidR="00EF1678" w:rsidRPr="007D4538" w:rsidRDefault="00EF1678" w:rsidP="00EF1678">
      <w:pPr>
        <w:jc w:val="center"/>
        <w:rPr>
          <w:rFonts w:eastAsia="Calibri"/>
          <w:b/>
          <w:lang w:eastAsia="en-US"/>
        </w:rPr>
      </w:pPr>
      <w:r w:rsidRPr="007D4538">
        <w:rPr>
          <w:rFonts w:eastAsia="Calibri"/>
          <w:b/>
          <w:lang w:eastAsia="en-US"/>
        </w:rPr>
        <w:t>SKIRTI TRANSPORTO PASLAUGAS</w:t>
      </w:r>
    </w:p>
    <w:p w14:paraId="73D165B2" w14:textId="77777777" w:rsidR="00EF1678" w:rsidRPr="007D4538" w:rsidRDefault="00EF1678" w:rsidP="00EF1678">
      <w:pPr>
        <w:jc w:val="center"/>
        <w:rPr>
          <w:rFonts w:eastAsia="Calibri"/>
          <w:lang w:eastAsia="en-US"/>
        </w:rPr>
      </w:pPr>
      <w:r w:rsidRPr="007D4538">
        <w:rPr>
          <w:rFonts w:eastAsia="Calibri"/>
          <w:lang w:eastAsia="en-US"/>
        </w:rPr>
        <w:t>_______________</w:t>
      </w:r>
    </w:p>
    <w:p w14:paraId="43374EBB" w14:textId="77777777" w:rsidR="00EF1678" w:rsidRPr="007D4538" w:rsidRDefault="00EF1678" w:rsidP="00EF1678">
      <w:pPr>
        <w:jc w:val="center"/>
        <w:rPr>
          <w:rFonts w:eastAsia="Calibri"/>
          <w:lang w:eastAsia="en-US"/>
        </w:rPr>
      </w:pPr>
      <w:r w:rsidRPr="007D4538">
        <w:rPr>
          <w:rFonts w:eastAsia="Calibri"/>
          <w:lang w:eastAsia="en-US"/>
        </w:rPr>
        <w:t>(data)</w:t>
      </w:r>
    </w:p>
    <w:p w14:paraId="3BD43985" w14:textId="77777777" w:rsidR="00EF1678" w:rsidRPr="007D4538" w:rsidRDefault="00EF1678" w:rsidP="00EF1678">
      <w:pPr>
        <w:jc w:val="center"/>
        <w:rPr>
          <w:rFonts w:eastAsia="Calibri"/>
          <w:lang w:eastAsia="en-US"/>
        </w:rPr>
      </w:pPr>
      <w:r w:rsidRPr="007D4538">
        <w:rPr>
          <w:rFonts w:eastAsia="Calibri"/>
          <w:lang w:eastAsia="en-US"/>
        </w:rPr>
        <w:t>Kretinga</w:t>
      </w:r>
    </w:p>
    <w:p w14:paraId="57AF7822" w14:textId="77777777" w:rsidR="00EF1678" w:rsidRPr="007D4538" w:rsidRDefault="00EF1678" w:rsidP="00EF1678">
      <w:pPr>
        <w:jc w:val="both"/>
        <w:rPr>
          <w:rFonts w:eastAsia="Calibri"/>
          <w:lang w:eastAsia="en-US"/>
        </w:rPr>
      </w:pPr>
    </w:p>
    <w:p w14:paraId="01A0A1DF" w14:textId="77777777" w:rsidR="00EF1678" w:rsidRPr="007D4538" w:rsidRDefault="00EF1678" w:rsidP="00EF1678">
      <w:pPr>
        <w:jc w:val="both"/>
        <w:rPr>
          <w:rFonts w:eastAsia="Calibri"/>
          <w:u w:val="single"/>
          <w:lang w:eastAsia="en-US"/>
        </w:rPr>
      </w:pPr>
      <w:r w:rsidRPr="007D4538">
        <w:rPr>
          <w:rFonts w:eastAsia="Calibri"/>
          <w:lang w:eastAsia="en-US"/>
        </w:rPr>
        <w:tab/>
        <w:t>Prašau skirti transporto paslaugas (vykimo data)______________________________</w:t>
      </w:r>
    </w:p>
    <w:p w14:paraId="0A6EA29C" w14:textId="77777777" w:rsidR="00EF1678" w:rsidRPr="007D4538" w:rsidRDefault="00EF1678" w:rsidP="00EF1678">
      <w:pPr>
        <w:jc w:val="both"/>
        <w:rPr>
          <w:rFonts w:eastAsia="Calibri"/>
          <w:lang w:eastAsia="en-US"/>
        </w:rPr>
      </w:pPr>
      <w:r w:rsidRPr="007D4538">
        <w:rPr>
          <w:rFonts w:eastAsia="Calibri"/>
          <w:lang w:eastAsia="en-US"/>
        </w:rPr>
        <w:t>(vykimo laikas)____________________ (iš kur vyksta/ kur vyksta) _________________________</w:t>
      </w:r>
    </w:p>
    <w:p w14:paraId="5160EFCC" w14:textId="77777777" w:rsidR="00EF1678" w:rsidRPr="007D4538" w:rsidRDefault="00EF1678" w:rsidP="00EF1678">
      <w:pPr>
        <w:jc w:val="both"/>
        <w:rPr>
          <w:rFonts w:eastAsia="Calibri"/>
          <w:u w:val="single"/>
          <w:lang w:eastAsia="en-US"/>
        </w:rPr>
      </w:pPr>
      <w:r w:rsidRPr="007D4538">
        <w:rPr>
          <w:rFonts w:eastAsia="Calibri"/>
          <w:lang w:eastAsia="en-US"/>
        </w:rPr>
        <w:t>________________________________________________________________________________</w:t>
      </w:r>
    </w:p>
    <w:p w14:paraId="0EDC4223" w14:textId="77777777" w:rsidR="00EF1678" w:rsidRPr="007D4538" w:rsidRDefault="00EF1678" w:rsidP="00EF1678">
      <w:pPr>
        <w:jc w:val="both"/>
        <w:rPr>
          <w:rFonts w:eastAsia="Calibri"/>
          <w:lang w:eastAsia="en-US"/>
        </w:rPr>
      </w:pPr>
      <w:r w:rsidRPr="007D4538">
        <w:rPr>
          <w:rFonts w:eastAsia="Calibri"/>
          <w:lang w:eastAsia="en-US"/>
        </w:rPr>
        <w:t>(vykimo tikslas)  __________________________________________________________________</w:t>
      </w:r>
    </w:p>
    <w:p w14:paraId="32E1EC6B" w14:textId="77777777" w:rsidR="00EF1678" w:rsidRPr="007D4538" w:rsidRDefault="00EF1678" w:rsidP="00EF1678">
      <w:pPr>
        <w:jc w:val="both"/>
        <w:rPr>
          <w:rFonts w:eastAsia="Calibri"/>
          <w:lang w:eastAsia="en-US"/>
        </w:rPr>
      </w:pPr>
      <w:r w:rsidRPr="007D4538">
        <w:rPr>
          <w:rFonts w:eastAsia="Calibri"/>
          <w:lang w:eastAsia="en-US"/>
        </w:rPr>
        <w:t>(papildoma informacija) ____________________________________________________________</w:t>
      </w:r>
    </w:p>
    <w:p w14:paraId="0CF96A06" w14:textId="77777777" w:rsidR="00EF1678" w:rsidRPr="007D4538" w:rsidRDefault="00EF1678" w:rsidP="00D42988">
      <w:pPr>
        <w:spacing w:line="259" w:lineRule="auto"/>
        <w:jc w:val="both"/>
        <w:rPr>
          <w:rFonts w:eastAsia="Calibri"/>
          <w:lang w:eastAsia="en-US"/>
        </w:rPr>
      </w:pPr>
    </w:p>
    <w:p w14:paraId="5765112A" w14:textId="77777777" w:rsidR="00EF1678" w:rsidRPr="007D4538" w:rsidRDefault="00EF1678" w:rsidP="00EF1678">
      <w:pPr>
        <w:spacing w:line="259" w:lineRule="auto"/>
        <w:ind w:firstLine="709"/>
        <w:jc w:val="both"/>
        <w:rPr>
          <w:rFonts w:eastAsia="Calibri"/>
          <w:lang w:eastAsia="en-US"/>
        </w:rPr>
      </w:pPr>
      <w:r w:rsidRPr="007D4538">
        <w:rPr>
          <w:rFonts w:eastAsia="Calibri"/>
          <w:lang w:eastAsia="en-US"/>
        </w:rPr>
        <w:t xml:space="preserve">Šeimos vidutinės pajamos vienam asmeniui per mėnesį yra __________ </w:t>
      </w:r>
      <w:proofErr w:type="spellStart"/>
      <w:r w:rsidRPr="007D4538">
        <w:rPr>
          <w:rFonts w:eastAsia="Calibri"/>
          <w:lang w:eastAsia="en-US"/>
        </w:rPr>
        <w:t>Eur</w:t>
      </w:r>
      <w:proofErr w:type="spellEnd"/>
      <w:r w:rsidRPr="007D4538">
        <w:rPr>
          <w:rFonts w:eastAsia="Calibri"/>
          <w:lang w:eastAsia="en-US"/>
        </w:rPr>
        <w:t>.</w:t>
      </w:r>
    </w:p>
    <w:p w14:paraId="5B505FCF" w14:textId="77777777" w:rsidR="00EF1678" w:rsidRPr="007D4538" w:rsidRDefault="00EF1678" w:rsidP="00EF1678">
      <w:pPr>
        <w:jc w:val="both"/>
        <w:rPr>
          <w:rFonts w:eastAsia="Calibri"/>
          <w:lang w:eastAsia="en-US"/>
        </w:rPr>
      </w:pPr>
    </w:p>
    <w:p w14:paraId="35786317" w14:textId="77777777" w:rsidR="00EF1678" w:rsidRPr="007D4538" w:rsidRDefault="00EF1678" w:rsidP="00EF1678">
      <w:pPr>
        <w:jc w:val="both"/>
        <w:rPr>
          <w:rFonts w:eastAsia="Calibri"/>
          <w:lang w:eastAsia="en-US"/>
        </w:rPr>
      </w:pPr>
      <w:r w:rsidRPr="007D4538">
        <w:rPr>
          <w:rFonts w:eastAsia="Calibri"/>
          <w:lang w:eastAsia="en-US"/>
        </w:rPr>
        <w:t>PRIDEDAMA:</w:t>
      </w:r>
    </w:p>
    <w:p w14:paraId="667E297E" w14:textId="77777777" w:rsidR="00EF1678" w:rsidRPr="007D4538" w:rsidRDefault="00EF1678" w:rsidP="00EF1678">
      <w:pPr>
        <w:numPr>
          <w:ilvl w:val="0"/>
          <w:numId w:val="7"/>
        </w:numPr>
        <w:spacing w:after="160" w:line="259" w:lineRule="auto"/>
        <w:contextualSpacing/>
        <w:jc w:val="both"/>
        <w:rPr>
          <w:rFonts w:eastAsia="Calibri"/>
          <w:lang w:eastAsia="en-US"/>
        </w:rPr>
      </w:pPr>
      <w:r w:rsidRPr="007D4538">
        <w:rPr>
          <w:rFonts w:eastAsia="Calibri"/>
          <w:lang w:eastAsia="en-US"/>
        </w:rPr>
        <w:t>Asmens tapatybę patvirtinančio dokumento kopija, ___ lapas (-ai);</w:t>
      </w:r>
    </w:p>
    <w:p w14:paraId="110AB333" w14:textId="77777777" w:rsidR="00EF1678" w:rsidRPr="007D4538" w:rsidRDefault="00EF1678" w:rsidP="00EF1678">
      <w:pPr>
        <w:numPr>
          <w:ilvl w:val="0"/>
          <w:numId w:val="7"/>
        </w:numPr>
        <w:spacing w:after="160" w:line="259" w:lineRule="auto"/>
        <w:contextualSpacing/>
        <w:jc w:val="both"/>
        <w:rPr>
          <w:rFonts w:eastAsia="Calibri"/>
          <w:lang w:eastAsia="en-US"/>
        </w:rPr>
      </w:pPr>
      <w:r w:rsidRPr="007D4538">
        <w:rPr>
          <w:rFonts w:eastAsia="Calibri"/>
          <w:color w:val="000000"/>
          <w:lang w:eastAsia="en-US"/>
        </w:rPr>
        <w:t>Asmens negalią patvirtinantis dokumentas ar jo kopija:</w:t>
      </w:r>
    </w:p>
    <w:p w14:paraId="628958A2" w14:textId="77777777" w:rsidR="00EF1678" w:rsidRPr="007D4538" w:rsidRDefault="00EF1678" w:rsidP="00EF1678">
      <w:pPr>
        <w:numPr>
          <w:ilvl w:val="1"/>
          <w:numId w:val="7"/>
        </w:numPr>
        <w:spacing w:after="160" w:line="259" w:lineRule="auto"/>
        <w:contextualSpacing/>
        <w:jc w:val="both"/>
        <w:rPr>
          <w:rFonts w:eastAsia="Calibri"/>
          <w:lang w:eastAsia="en-US"/>
        </w:rPr>
      </w:pPr>
      <w:r w:rsidRPr="007D4538">
        <w:rPr>
          <w:rFonts w:eastAsia="Calibri"/>
          <w:color w:val="000000"/>
          <w:lang w:eastAsia="en-US"/>
        </w:rPr>
        <w:t xml:space="preserve"> Neįgaliojo pažymėjimas</w:t>
      </w:r>
      <w:r w:rsidRPr="007D4538">
        <w:rPr>
          <w:rFonts w:eastAsia="Calibri"/>
          <w:lang w:eastAsia="en-US"/>
        </w:rPr>
        <w:t>, ___ lapas (-ai);</w:t>
      </w:r>
    </w:p>
    <w:p w14:paraId="4A1A2607" w14:textId="77777777" w:rsidR="00EF1678" w:rsidRPr="007D4538" w:rsidRDefault="00EF1678" w:rsidP="00EF1678">
      <w:pPr>
        <w:numPr>
          <w:ilvl w:val="1"/>
          <w:numId w:val="7"/>
        </w:numPr>
        <w:spacing w:after="160" w:line="259" w:lineRule="auto"/>
        <w:contextualSpacing/>
        <w:jc w:val="both"/>
        <w:rPr>
          <w:rFonts w:eastAsia="Calibri"/>
          <w:lang w:eastAsia="en-US"/>
        </w:rPr>
      </w:pPr>
      <w:r w:rsidRPr="007D4538">
        <w:rPr>
          <w:rFonts w:eastAsia="Calibri"/>
          <w:color w:val="000000"/>
          <w:lang w:eastAsia="en-US"/>
        </w:rPr>
        <w:t xml:space="preserve"> Neįgalumo lygio pažyma</w:t>
      </w:r>
      <w:r w:rsidRPr="007D4538">
        <w:rPr>
          <w:rFonts w:eastAsia="Calibri"/>
          <w:lang w:eastAsia="en-US"/>
        </w:rPr>
        <w:t>, ___ lapas (-ai);</w:t>
      </w:r>
    </w:p>
    <w:p w14:paraId="6831B8F3" w14:textId="77777777" w:rsidR="00EF1678" w:rsidRPr="007D4538" w:rsidRDefault="00EF1678" w:rsidP="00EF1678">
      <w:pPr>
        <w:numPr>
          <w:ilvl w:val="1"/>
          <w:numId w:val="7"/>
        </w:numPr>
        <w:spacing w:after="160" w:line="259" w:lineRule="auto"/>
        <w:contextualSpacing/>
        <w:jc w:val="both"/>
        <w:rPr>
          <w:rFonts w:eastAsia="Calibri"/>
          <w:lang w:eastAsia="en-US"/>
        </w:rPr>
      </w:pPr>
      <w:r w:rsidRPr="007D4538">
        <w:rPr>
          <w:rFonts w:eastAsia="Calibri"/>
          <w:color w:val="000000"/>
          <w:lang w:eastAsia="en-US"/>
        </w:rPr>
        <w:t xml:space="preserve"> Darbingumo lygio pažyma</w:t>
      </w:r>
      <w:r w:rsidRPr="007D4538">
        <w:rPr>
          <w:rFonts w:eastAsia="Calibri"/>
          <w:lang w:eastAsia="en-US"/>
        </w:rPr>
        <w:t>, ___ lapas (-ai);</w:t>
      </w:r>
    </w:p>
    <w:p w14:paraId="56913D62" w14:textId="77777777" w:rsidR="00EF1678" w:rsidRPr="007D4538" w:rsidRDefault="00EF1678" w:rsidP="00EF1678">
      <w:pPr>
        <w:numPr>
          <w:ilvl w:val="1"/>
          <w:numId w:val="7"/>
        </w:numPr>
        <w:spacing w:after="160" w:line="259" w:lineRule="auto"/>
        <w:contextualSpacing/>
        <w:jc w:val="both"/>
        <w:rPr>
          <w:rFonts w:eastAsia="Calibri"/>
          <w:lang w:eastAsia="en-US"/>
        </w:rPr>
      </w:pPr>
      <w:r w:rsidRPr="007D4538">
        <w:rPr>
          <w:rFonts w:eastAsia="Calibri"/>
          <w:color w:val="000000"/>
          <w:lang w:eastAsia="en-US"/>
        </w:rPr>
        <w:t xml:space="preserve"> Specialiųjų poreikių lygio pažyma</w:t>
      </w:r>
      <w:r w:rsidRPr="007D4538">
        <w:rPr>
          <w:rFonts w:eastAsia="Calibri"/>
          <w:lang w:eastAsia="en-US"/>
        </w:rPr>
        <w:t>, ____ lapas (-ai);</w:t>
      </w:r>
    </w:p>
    <w:p w14:paraId="1CECC327" w14:textId="77777777" w:rsidR="00EF1678" w:rsidRPr="007D4538" w:rsidRDefault="00EF1678" w:rsidP="00EF1678">
      <w:pPr>
        <w:numPr>
          <w:ilvl w:val="0"/>
          <w:numId w:val="7"/>
        </w:numPr>
        <w:spacing w:after="160" w:line="259" w:lineRule="auto"/>
        <w:contextualSpacing/>
        <w:jc w:val="both"/>
        <w:rPr>
          <w:rFonts w:eastAsia="Calibri"/>
          <w:lang w:eastAsia="en-US"/>
        </w:rPr>
      </w:pPr>
      <w:r w:rsidRPr="007D4538">
        <w:rPr>
          <w:rFonts w:eastAsia="Calibri"/>
          <w:lang w:eastAsia="en-US"/>
        </w:rPr>
        <w:t>Pensininko pažymėjimo kopija, ___ lapas (-ai).</w:t>
      </w:r>
    </w:p>
    <w:p w14:paraId="42076DE2" w14:textId="77777777" w:rsidR="00EF1678" w:rsidRPr="007D4538" w:rsidRDefault="00EF1678" w:rsidP="00EF1678">
      <w:pPr>
        <w:tabs>
          <w:tab w:val="left" w:pos="709"/>
        </w:tabs>
        <w:spacing w:line="259" w:lineRule="auto"/>
        <w:jc w:val="both"/>
        <w:rPr>
          <w:rFonts w:eastAsia="Calibri"/>
          <w:lang w:eastAsia="en-US"/>
        </w:rPr>
      </w:pPr>
    </w:p>
    <w:p w14:paraId="320F5237" w14:textId="22552910" w:rsidR="00EF1678" w:rsidRPr="007D4538" w:rsidRDefault="00EF1678" w:rsidP="00EF1678">
      <w:pPr>
        <w:tabs>
          <w:tab w:val="left" w:pos="709"/>
        </w:tabs>
        <w:spacing w:line="259" w:lineRule="auto"/>
        <w:jc w:val="both"/>
        <w:rPr>
          <w:rFonts w:eastAsia="Calibri"/>
          <w:lang w:eastAsia="en-US"/>
        </w:rPr>
      </w:pPr>
      <w:r w:rsidRPr="007D4538">
        <w:rPr>
          <w:rFonts w:eastAsia="Calibri"/>
          <w:lang w:eastAsia="en-US"/>
        </w:rPr>
        <w:tab/>
        <w:t>Esu informuota(-s), kad mano asmens (šeimos) duomenys tvarkomi vadovaujantis BDAR 6 straipsnio nuostatomis (tvarkyti duomenis būtina, kad būtų įvykdyta duomenų valdytojui taikoma teisinė prievolė (Reglamento 6 straipsnio 1 dalies c punktas) arba tvarkyti duomenis būtina siekiant atlikti užduotį, vykdomą viešojo intereso labui arba vykdant duomenų valdytojui pavestas viešosios valdžios funkcijas (Reglamento 6 straipsnio 1 dalies e punktas) arba tvarkyti duomenis būtina siekiant teisėtų duomenų valdytojo interesų (Reglamento 6 straipsnio 1 dalies f punktas).</w:t>
      </w:r>
    </w:p>
    <w:p w14:paraId="10D1DD07" w14:textId="77777777" w:rsidR="00EF1678" w:rsidRPr="007D4538" w:rsidRDefault="00EF1678" w:rsidP="00EF1678">
      <w:pPr>
        <w:tabs>
          <w:tab w:val="left" w:pos="709"/>
        </w:tabs>
        <w:spacing w:line="259" w:lineRule="auto"/>
        <w:jc w:val="both"/>
        <w:rPr>
          <w:rFonts w:eastAsia="Calibri"/>
          <w:lang w:eastAsia="en-US"/>
        </w:rPr>
      </w:pPr>
    </w:p>
    <w:p w14:paraId="5E190F3C" w14:textId="77777777" w:rsidR="00EF1678" w:rsidRPr="007D4538" w:rsidRDefault="00EF1678" w:rsidP="00EF1678">
      <w:pPr>
        <w:spacing w:line="259" w:lineRule="auto"/>
        <w:ind w:firstLine="709"/>
        <w:jc w:val="both"/>
        <w:rPr>
          <w:rFonts w:eastAsia="Calibri"/>
          <w:lang w:eastAsia="en-US"/>
        </w:rPr>
      </w:pPr>
    </w:p>
    <w:p w14:paraId="026A6BC2" w14:textId="77777777" w:rsidR="00EF1678" w:rsidRPr="007D4538" w:rsidRDefault="00EF1678" w:rsidP="00EF1678">
      <w:pPr>
        <w:spacing w:line="259" w:lineRule="auto"/>
        <w:ind w:firstLine="720"/>
        <w:jc w:val="both"/>
        <w:rPr>
          <w:rFonts w:eastAsia="Calibri"/>
        </w:rPr>
      </w:pPr>
      <w:r w:rsidRPr="007D4538">
        <w:rPr>
          <w:rFonts w:eastAsia="Calibri"/>
          <w:b/>
        </w:rPr>
        <w:t>Tvirtinu</w:t>
      </w:r>
      <w:r w:rsidRPr="007D4538">
        <w:rPr>
          <w:rFonts w:eastAsia="Calibri"/>
        </w:rPr>
        <w:t>, kad pateikta informacija yra teisinga.</w:t>
      </w:r>
    </w:p>
    <w:p w14:paraId="47B4A7B9" w14:textId="77777777" w:rsidR="00EF1678" w:rsidRPr="007D4538" w:rsidRDefault="00EF1678" w:rsidP="00EF1678">
      <w:pPr>
        <w:spacing w:line="259" w:lineRule="auto"/>
        <w:jc w:val="both"/>
        <w:rPr>
          <w:rFonts w:eastAsia="Calibri"/>
          <w:lang w:eastAsia="en-US"/>
        </w:rPr>
      </w:pPr>
    </w:p>
    <w:p w14:paraId="78935187" w14:textId="77777777" w:rsidR="00EF1678" w:rsidRPr="007D4538" w:rsidRDefault="00EF1678" w:rsidP="00EF1678">
      <w:pPr>
        <w:jc w:val="both"/>
        <w:rPr>
          <w:rFonts w:eastAsia="Calibri"/>
          <w:lang w:eastAsia="en-US"/>
        </w:rPr>
      </w:pPr>
      <w:r w:rsidRPr="007D4538">
        <w:rPr>
          <w:rFonts w:eastAsia="Calibri"/>
          <w:lang w:eastAsia="en-US"/>
        </w:rPr>
        <w:tab/>
        <w:t>____________________</w:t>
      </w:r>
      <w:r w:rsidRPr="007D4538">
        <w:rPr>
          <w:rFonts w:eastAsia="Calibri"/>
          <w:lang w:eastAsia="en-US"/>
        </w:rPr>
        <w:tab/>
      </w:r>
      <w:r w:rsidRPr="007D4538">
        <w:rPr>
          <w:rFonts w:eastAsia="Calibri"/>
          <w:lang w:eastAsia="en-US"/>
        </w:rPr>
        <w:tab/>
        <w:t>___________________________________</w:t>
      </w:r>
    </w:p>
    <w:p w14:paraId="46AB9969" w14:textId="77777777" w:rsidR="00EF1678" w:rsidRPr="007D4538" w:rsidRDefault="00EF1678" w:rsidP="00EF1678">
      <w:pPr>
        <w:jc w:val="both"/>
        <w:rPr>
          <w:rFonts w:eastAsia="Calibri"/>
          <w:lang w:eastAsia="en-US"/>
        </w:rPr>
      </w:pPr>
      <w:r w:rsidRPr="007D4538">
        <w:rPr>
          <w:rFonts w:eastAsia="Calibri"/>
          <w:lang w:eastAsia="en-US"/>
        </w:rPr>
        <w:tab/>
      </w:r>
      <w:r w:rsidRPr="007D4538">
        <w:rPr>
          <w:rFonts w:eastAsia="Calibri"/>
          <w:lang w:eastAsia="en-US"/>
        </w:rPr>
        <w:tab/>
        <w:t>(parašas)</w:t>
      </w:r>
      <w:r w:rsidRPr="007D4538">
        <w:rPr>
          <w:rFonts w:eastAsia="Calibri"/>
          <w:lang w:eastAsia="en-US"/>
        </w:rPr>
        <w:tab/>
      </w:r>
      <w:r w:rsidRPr="007D4538">
        <w:rPr>
          <w:rFonts w:eastAsia="Calibri"/>
          <w:lang w:eastAsia="en-US"/>
        </w:rPr>
        <w:tab/>
      </w:r>
      <w:r w:rsidRPr="007D4538">
        <w:rPr>
          <w:rFonts w:eastAsia="Calibri"/>
          <w:lang w:eastAsia="en-US"/>
        </w:rPr>
        <w:tab/>
        <w:t>(vardas, pavardė</w:t>
      </w:r>
    </w:p>
    <w:p w14:paraId="594760B0" w14:textId="77777777" w:rsidR="001C0D64" w:rsidRDefault="001C0D64" w:rsidP="00EF1678">
      <w:pPr>
        <w:tabs>
          <w:tab w:val="left" w:pos="5387"/>
        </w:tabs>
        <w:spacing w:line="259" w:lineRule="auto"/>
        <w:ind w:left="5387"/>
        <w:rPr>
          <w:rFonts w:eastAsia="Calibri"/>
          <w:lang w:eastAsia="en-US"/>
        </w:rPr>
      </w:pPr>
    </w:p>
    <w:p w14:paraId="4029243E" w14:textId="6FCE52B2" w:rsidR="00EF1678" w:rsidRPr="007D4538" w:rsidRDefault="00EF1678" w:rsidP="00EF1678">
      <w:pPr>
        <w:tabs>
          <w:tab w:val="left" w:pos="5387"/>
        </w:tabs>
        <w:spacing w:line="259" w:lineRule="auto"/>
        <w:ind w:left="5387"/>
        <w:rPr>
          <w:rFonts w:eastAsia="Calibri"/>
          <w:lang w:eastAsia="en-US"/>
        </w:rPr>
      </w:pPr>
      <w:r w:rsidRPr="007D4538">
        <w:rPr>
          <w:rFonts w:eastAsia="Calibri"/>
          <w:lang w:eastAsia="en-US"/>
        </w:rPr>
        <w:lastRenderedPageBreak/>
        <w:t xml:space="preserve">Transporto paslaugų teikimo ir mokėjimo už paslaugas tvarkos aprašo </w:t>
      </w:r>
    </w:p>
    <w:p w14:paraId="056022DD" w14:textId="77777777" w:rsidR="00EF1678" w:rsidRPr="007D4538" w:rsidRDefault="00EF1678" w:rsidP="00D42988">
      <w:pPr>
        <w:spacing w:line="259" w:lineRule="auto"/>
        <w:ind w:left="8363"/>
        <w:rPr>
          <w:rFonts w:eastAsia="Calibri"/>
          <w:lang w:eastAsia="en-US"/>
        </w:rPr>
      </w:pPr>
      <w:r w:rsidRPr="007D4538">
        <w:rPr>
          <w:rFonts w:eastAsia="Calibri"/>
          <w:lang w:eastAsia="en-US"/>
        </w:rPr>
        <w:t>2 priedas</w:t>
      </w:r>
    </w:p>
    <w:p w14:paraId="54261E93" w14:textId="77777777" w:rsidR="00EF1678" w:rsidRPr="007D4538" w:rsidRDefault="00EF1678" w:rsidP="00EF1678">
      <w:pPr>
        <w:spacing w:line="259" w:lineRule="auto"/>
        <w:ind w:left="5529"/>
        <w:jc w:val="both"/>
        <w:rPr>
          <w:rFonts w:eastAsia="Calibri"/>
          <w:lang w:eastAsia="en-US"/>
        </w:rPr>
      </w:pPr>
    </w:p>
    <w:p w14:paraId="556FC046" w14:textId="77777777" w:rsidR="00EF1678" w:rsidRPr="007D4538" w:rsidRDefault="00EF1678" w:rsidP="00EF1678">
      <w:pPr>
        <w:shd w:val="clear" w:color="auto" w:fill="FFFFFF"/>
        <w:tabs>
          <w:tab w:val="left" w:pos="6690"/>
        </w:tabs>
        <w:spacing w:line="259" w:lineRule="auto"/>
        <w:jc w:val="center"/>
        <w:rPr>
          <w:rFonts w:eastAsia="Calibri"/>
          <w:b/>
          <w:color w:val="000000"/>
          <w:lang w:eastAsia="en-US"/>
        </w:rPr>
      </w:pPr>
      <w:r w:rsidRPr="007D4538">
        <w:rPr>
          <w:rFonts w:eastAsia="Calibri"/>
          <w:b/>
          <w:color w:val="000000"/>
          <w:lang w:eastAsia="en-US"/>
        </w:rPr>
        <w:t>(Transporto paslaugas kainos skaičiavimo forma)</w:t>
      </w:r>
    </w:p>
    <w:p w14:paraId="3B301339" w14:textId="77777777" w:rsidR="00EF1678" w:rsidRPr="007D4538" w:rsidRDefault="00EF1678" w:rsidP="00EF1678">
      <w:pPr>
        <w:spacing w:line="259" w:lineRule="auto"/>
        <w:rPr>
          <w:rFonts w:eastAsia="Calibri"/>
          <w:lang w:eastAsia="en-US"/>
        </w:rPr>
      </w:pPr>
    </w:p>
    <w:p w14:paraId="3E5E4AB9" w14:textId="77777777" w:rsidR="00EF1678" w:rsidRPr="007D4538" w:rsidRDefault="00EF1678" w:rsidP="00EF1678">
      <w:pPr>
        <w:spacing w:after="160" w:line="259" w:lineRule="auto"/>
        <w:ind w:firstLine="124"/>
        <w:jc w:val="center"/>
        <w:rPr>
          <w:rFonts w:eastAsia="Calibri"/>
          <w:b/>
          <w:lang w:eastAsia="en-US"/>
        </w:rPr>
      </w:pPr>
      <w:r w:rsidRPr="007D4538">
        <w:rPr>
          <w:rFonts w:eastAsia="Calibri"/>
          <w:b/>
          <w:lang w:eastAsia="en-US"/>
        </w:rPr>
        <w:t>TRANSPORTO PASLAUGOS KAINOS SKAIČIAVIMAS</w:t>
      </w:r>
    </w:p>
    <w:p w14:paraId="42656CF4" w14:textId="77777777" w:rsidR="00EF1678" w:rsidRPr="007D4538" w:rsidRDefault="00EF1678" w:rsidP="00EF1678">
      <w:pPr>
        <w:jc w:val="center"/>
        <w:rPr>
          <w:rFonts w:eastAsia="Calibri"/>
          <w:lang w:eastAsia="en-US"/>
        </w:rPr>
      </w:pPr>
      <w:r w:rsidRPr="007D4538">
        <w:rPr>
          <w:rFonts w:eastAsia="Calibri"/>
          <w:lang w:eastAsia="en-US"/>
        </w:rPr>
        <w:t>_______________</w:t>
      </w:r>
    </w:p>
    <w:p w14:paraId="4811AD00" w14:textId="77777777" w:rsidR="00EF1678" w:rsidRPr="007D4538" w:rsidRDefault="00EF1678" w:rsidP="00EF1678">
      <w:pPr>
        <w:jc w:val="center"/>
        <w:rPr>
          <w:rFonts w:eastAsia="Calibri"/>
          <w:lang w:eastAsia="en-US"/>
        </w:rPr>
      </w:pPr>
      <w:r w:rsidRPr="007D4538">
        <w:rPr>
          <w:rFonts w:eastAsia="Calibri"/>
          <w:lang w:eastAsia="en-US"/>
        </w:rPr>
        <w:t>(data)</w:t>
      </w:r>
    </w:p>
    <w:p w14:paraId="6926A31A" w14:textId="77777777" w:rsidR="00EF1678" w:rsidRPr="007D4538" w:rsidRDefault="00EF1678" w:rsidP="00EF1678">
      <w:pPr>
        <w:jc w:val="center"/>
        <w:rPr>
          <w:rFonts w:eastAsia="Calibri"/>
          <w:lang w:eastAsia="en-US"/>
        </w:rPr>
      </w:pPr>
    </w:p>
    <w:p w14:paraId="0A4C0EF0" w14:textId="77777777" w:rsidR="00EF1678" w:rsidRPr="007D4538" w:rsidRDefault="00EF1678" w:rsidP="00EF1678">
      <w:pPr>
        <w:rPr>
          <w:rFonts w:eastAsia="Calibri"/>
          <w:lang w:eastAsia="en-US"/>
        </w:rPr>
      </w:pPr>
      <w:r w:rsidRPr="007D4538">
        <w:rPr>
          <w:rFonts w:eastAsia="Calibri"/>
          <w:lang w:eastAsia="en-US"/>
        </w:rPr>
        <w:t>Transporto paslaugos gavėjas_______________________________________________________</w:t>
      </w:r>
    </w:p>
    <w:p w14:paraId="22E5D5A5" w14:textId="77777777" w:rsidR="00EF1678" w:rsidRPr="007D4538" w:rsidRDefault="00EF1678" w:rsidP="00EF1678">
      <w:pPr>
        <w:rPr>
          <w:rFonts w:eastAsia="Calibri"/>
          <w:lang w:eastAsia="en-US"/>
        </w:rPr>
      </w:pPr>
    </w:p>
    <w:p w14:paraId="6641E737" w14:textId="77777777" w:rsidR="00EF1678" w:rsidRPr="007D4538" w:rsidRDefault="00EF1678" w:rsidP="00EF1678">
      <w:pPr>
        <w:rPr>
          <w:rFonts w:eastAsia="Calibri"/>
          <w:lang w:eastAsia="en-US"/>
        </w:rPr>
      </w:pPr>
      <w:r w:rsidRPr="007D4538">
        <w:rPr>
          <w:rFonts w:eastAsia="Calibri"/>
          <w:lang w:eastAsia="en-US"/>
        </w:rPr>
        <w:t>Maršrutas ______________________________________________________________________</w:t>
      </w:r>
    </w:p>
    <w:p w14:paraId="095025BD" w14:textId="77777777" w:rsidR="00EF1678" w:rsidRPr="007D4538" w:rsidRDefault="00EF1678" w:rsidP="00EF1678">
      <w:pPr>
        <w:rPr>
          <w:rFonts w:eastAsia="Calibri"/>
          <w:lang w:eastAsia="en-US"/>
        </w:rPr>
      </w:pPr>
    </w:p>
    <w:p w14:paraId="62C487B1" w14:textId="77777777" w:rsidR="00EF1678" w:rsidRPr="007D4538" w:rsidRDefault="00EF1678" w:rsidP="00EF1678">
      <w:pPr>
        <w:rPr>
          <w:rFonts w:eastAsia="Calibri"/>
          <w:lang w:eastAsia="en-US"/>
        </w:rPr>
      </w:pPr>
      <w:r w:rsidRPr="007D4538">
        <w:rPr>
          <w:rFonts w:eastAsia="Calibri"/>
          <w:lang w:eastAsia="en-US"/>
        </w:rPr>
        <w:t>Vykimo tikslas___________________________________________________________________</w:t>
      </w:r>
    </w:p>
    <w:p w14:paraId="28968ECF" w14:textId="77777777" w:rsidR="00EF1678" w:rsidRPr="007D4538" w:rsidRDefault="00EF1678" w:rsidP="00EF1678">
      <w:pPr>
        <w:rPr>
          <w:rFonts w:eastAsia="Calibri"/>
          <w:lang w:eastAsia="en-US"/>
        </w:rPr>
      </w:pPr>
    </w:p>
    <w:p w14:paraId="32F15831" w14:textId="77777777" w:rsidR="00EF1678" w:rsidRPr="007D4538" w:rsidRDefault="00EF1678" w:rsidP="00EF1678">
      <w:pPr>
        <w:rPr>
          <w:rFonts w:eastAsia="Calibri"/>
          <w:u w:val="single"/>
          <w:lang w:eastAsia="en-US"/>
        </w:rPr>
      </w:pPr>
      <w:r w:rsidRPr="007D4538">
        <w:rPr>
          <w:rFonts w:eastAsia="Calibri"/>
          <w:lang w:eastAsia="en-US"/>
        </w:rPr>
        <w:t>Vykimo data_____________________________________________________________________</w:t>
      </w:r>
    </w:p>
    <w:p w14:paraId="6FD12418" w14:textId="77777777" w:rsidR="00EF1678" w:rsidRPr="007D4538" w:rsidRDefault="00EF1678" w:rsidP="00EF1678">
      <w:pPr>
        <w:rPr>
          <w:rFonts w:eastAsia="Calibri"/>
          <w:lang w:eastAsia="en-US"/>
        </w:rPr>
      </w:pPr>
    </w:p>
    <w:p w14:paraId="456293D2" w14:textId="77777777" w:rsidR="00EF1678" w:rsidRPr="007D4538" w:rsidRDefault="00EF1678" w:rsidP="00EF1678">
      <w:pPr>
        <w:rPr>
          <w:rFonts w:eastAsia="Calibri"/>
          <w:lang w:eastAsia="en-US"/>
        </w:rPr>
      </w:pPr>
      <w:r w:rsidRPr="007D4538">
        <w:rPr>
          <w:rFonts w:eastAsia="Calibri"/>
          <w:lang w:eastAsia="en-US"/>
        </w:rPr>
        <w:t>PASLAUGOS KAINOS SKAIČIAVIMAS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372"/>
      </w:tblGrid>
      <w:tr w:rsidR="00EF1678" w:rsidRPr="007D4538" w14:paraId="00825A94" w14:textId="77777777" w:rsidTr="005628F8">
        <w:tc>
          <w:tcPr>
            <w:tcW w:w="1691" w:type="pct"/>
            <w:tcBorders>
              <w:top w:val="single" w:sz="4" w:space="0" w:color="auto"/>
              <w:left w:val="single" w:sz="4" w:space="0" w:color="auto"/>
              <w:bottom w:val="single" w:sz="4" w:space="0" w:color="auto"/>
              <w:right w:val="single" w:sz="4" w:space="0" w:color="auto"/>
            </w:tcBorders>
            <w:hideMark/>
          </w:tcPr>
          <w:p w14:paraId="71CDB6BA"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r w:rsidRPr="007D4538">
              <w:rPr>
                <w:rFonts w:eastAsia="Calibri"/>
                <w:lang w:eastAsia="en-US"/>
              </w:rPr>
              <w:t>Vidutinės pajamos vienam</w:t>
            </w:r>
          </w:p>
          <w:p w14:paraId="7BE7FCCC"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r w:rsidRPr="007D4538">
              <w:rPr>
                <w:rFonts w:eastAsia="Calibri"/>
                <w:lang w:eastAsia="en-US"/>
              </w:rPr>
              <w:t xml:space="preserve">asmeniui per mėnesį, </w:t>
            </w:r>
            <w:proofErr w:type="spellStart"/>
            <w:r w:rsidRPr="007D4538">
              <w:rPr>
                <w:rFonts w:eastAsia="Calibri"/>
                <w:lang w:eastAsia="en-US"/>
              </w:rPr>
              <w:t>Eur</w:t>
            </w:r>
            <w:proofErr w:type="spellEnd"/>
          </w:p>
        </w:tc>
        <w:tc>
          <w:tcPr>
            <w:tcW w:w="3309" w:type="pct"/>
            <w:tcBorders>
              <w:top w:val="single" w:sz="4" w:space="0" w:color="auto"/>
              <w:left w:val="single" w:sz="4" w:space="0" w:color="auto"/>
              <w:bottom w:val="single" w:sz="4" w:space="0" w:color="auto"/>
              <w:right w:val="single" w:sz="4" w:space="0" w:color="auto"/>
            </w:tcBorders>
          </w:tcPr>
          <w:p w14:paraId="0DDA0870"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p>
        </w:tc>
      </w:tr>
      <w:tr w:rsidR="00EF1678" w:rsidRPr="007D4538" w14:paraId="176FF1F8" w14:textId="77777777" w:rsidTr="005628F8">
        <w:tc>
          <w:tcPr>
            <w:tcW w:w="1691" w:type="pct"/>
            <w:tcBorders>
              <w:top w:val="single" w:sz="4" w:space="0" w:color="auto"/>
              <w:left w:val="single" w:sz="4" w:space="0" w:color="auto"/>
              <w:bottom w:val="single" w:sz="4" w:space="0" w:color="auto"/>
              <w:right w:val="single" w:sz="4" w:space="0" w:color="auto"/>
            </w:tcBorders>
            <w:hideMark/>
          </w:tcPr>
          <w:p w14:paraId="23D9817C"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r w:rsidRPr="007D4538">
              <w:rPr>
                <w:rFonts w:eastAsia="Calibri"/>
                <w:lang w:eastAsia="en-US"/>
              </w:rPr>
              <w:t>Vidutinės remiamos pajamos (VRP) asmeniui per mėnesį</w:t>
            </w:r>
          </w:p>
        </w:tc>
        <w:tc>
          <w:tcPr>
            <w:tcW w:w="3309" w:type="pct"/>
            <w:tcBorders>
              <w:top w:val="single" w:sz="4" w:space="0" w:color="auto"/>
              <w:left w:val="single" w:sz="4" w:space="0" w:color="auto"/>
              <w:bottom w:val="single" w:sz="4" w:space="0" w:color="auto"/>
              <w:right w:val="single" w:sz="4" w:space="0" w:color="auto"/>
            </w:tcBorders>
          </w:tcPr>
          <w:p w14:paraId="6A4941D8"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p>
        </w:tc>
      </w:tr>
    </w:tbl>
    <w:p w14:paraId="3CA287DE" w14:textId="77777777" w:rsidR="00EF1678" w:rsidRPr="007D4538" w:rsidRDefault="00EF1678" w:rsidP="00EF1678">
      <w:pPr>
        <w:rPr>
          <w:rFonts w:eastAsia="Calibri"/>
          <w:lang w:eastAsia="en-US"/>
        </w:rPr>
      </w:pPr>
    </w:p>
    <w:p w14:paraId="42432225" w14:textId="6227FE9D" w:rsidR="00EF1678" w:rsidRPr="007D4538" w:rsidRDefault="00EF1678" w:rsidP="00EF1678">
      <w:pPr>
        <w:rPr>
          <w:rFonts w:eastAsia="Calibri"/>
          <w:lang w:eastAsia="en-US"/>
        </w:rPr>
      </w:pPr>
      <w:r w:rsidRPr="007D4538">
        <w:rPr>
          <w:rFonts w:eastAsia="Calibri"/>
          <w:lang w:eastAsia="en-US"/>
        </w:rPr>
        <w:t>T</w:t>
      </w:r>
      <w:r w:rsidR="00A36550">
        <w:rPr>
          <w:rFonts w:eastAsia="Calibri"/>
          <w:lang w:eastAsia="en-US"/>
        </w:rPr>
        <w:t>ransporto paslaugos kaina – 0,75</w:t>
      </w:r>
      <w:r w:rsidRPr="007D4538">
        <w:rPr>
          <w:rFonts w:eastAsia="Calibri"/>
          <w:b/>
          <w:bCs/>
          <w:lang w:eastAsia="en-US"/>
        </w:rPr>
        <w:t xml:space="preserve"> </w:t>
      </w:r>
      <w:proofErr w:type="spellStart"/>
      <w:r w:rsidRPr="007D4538">
        <w:rPr>
          <w:rFonts w:eastAsia="Calibri"/>
          <w:lang w:eastAsia="en-US"/>
        </w:rPr>
        <w:t>Eur</w:t>
      </w:r>
      <w:proofErr w:type="spellEnd"/>
      <w:r w:rsidRPr="007D4538">
        <w:rPr>
          <w:rFonts w:eastAsia="Calibri"/>
          <w:lang w:eastAsia="en-US"/>
        </w:rPr>
        <w:t xml:space="preserve"> už vieną kilometrą.</w:t>
      </w:r>
    </w:p>
    <w:p w14:paraId="2481BEC2" w14:textId="77777777" w:rsidR="00EF1678" w:rsidRPr="007D4538" w:rsidRDefault="00EF1678" w:rsidP="00EF1678">
      <w:pPr>
        <w:ind w:firstLine="62"/>
        <w:rPr>
          <w:rFonts w:eastAsia="Calibri"/>
          <w:lang w:eastAsia="en-US"/>
        </w:rPr>
      </w:pPr>
    </w:p>
    <w:p w14:paraId="207FDFBC" w14:textId="77777777" w:rsidR="00EF1678" w:rsidRPr="007D4538" w:rsidRDefault="00EF1678" w:rsidP="00EF1678">
      <w:pPr>
        <w:ind w:firstLine="62"/>
        <w:rPr>
          <w:rFonts w:eastAsia="Calibri"/>
          <w:lang w:eastAsia="en-US"/>
        </w:rPr>
      </w:pPr>
      <w:r w:rsidRPr="007D4538">
        <w:rPr>
          <w:rFonts w:eastAsia="Calibri"/>
          <w:lang w:eastAsia="en-US"/>
        </w:rPr>
        <w:t>Asmuo moka už suteiktas transporto paslaugas:</w:t>
      </w:r>
    </w:p>
    <w:p w14:paraId="64B6FF2B" w14:textId="77777777" w:rsidR="00EF1678" w:rsidRPr="007D4538" w:rsidRDefault="00EF1678" w:rsidP="00EF1678">
      <w:pPr>
        <w:ind w:firstLine="62"/>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984"/>
        <w:gridCol w:w="2105"/>
        <w:gridCol w:w="1992"/>
        <w:gridCol w:w="1992"/>
      </w:tblGrid>
      <w:tr w:rsidR="00EF1678" w:rsidRPr="007D4538" w14:paraId="65924ECB" w14:textId="77777777" w:rsidTr="005628F8">
        <w:tc>
          <w:tcPr>
            <w:tcW w:w="1555" w:type="dxa"/>
            <w:shd w:val="clear" w:color="auto" w:fill="auto"/>
          </w:tcPr>
          <w:p w14:paraId="5B680696" w14:textId="77777777" w:rsidR="00EF1678" w:rsidRPr="007D4538" w:rsidRDefault="00EF1678" w:rsidP="005628F8">
            <w:pPr>
              <w:jc w:val="both"/>
              <w:rPr>
                <w:rFonts w:eastAsia="Calibri"/>
                <w:lang w:eastAsia="en-US"/>
              </w:rPr>
            </w:pPr>
            <w:r w:rsidRPr="007D4538">
              <w:rPr>
                <w:rFonts w:eastAsia="Calibri"/>
                <w:lang w:eastAsia="en-US"/>
              </w:rPr>
              <w:t>Transporto paslaugos teikiamos nemokamai</w:t>
            </w:r>
          </w:p>
        </w:tc>
        <w:tc>
          <w:tcPr>
            <w:tcW w:w="1984" w:type="dxa"/>
            <w:shd w:val="clear" w:color="auto" w:fill="auto"/>
          </w:tcPr>
          <w:p w14:paraId="40D18CE5" w14:textId="77777777" w:rsidR="00EF1678" w:rsidRPr="007D4538" w:rsidRDefault="00EF1678" w:rsidP="005628F8">
            <w:pPr>
              <w:jc w:val="both"/>
              <w:rPr>
                <w:rFonts w:eastAsia="Calibri"/>
                <w:lang w:eastAsia="en-US"/>
              </w:rPr>
            </w:pPr>
            <w:r w:rsidRPr="007D4538">
              <w:rPr>
                <w:rFonts w:eastAsia="Calibri"/>
                <w:lang w:eastAsia="en-US"/>
              </w:rPr>
              <w:t>Mokama už transporto paslaugas 10 % paslaugos kainos</w:t>
            </w:r>
          </w:p>
          <w:p w14:paraId="42171651" w14:textId="77777777" w:rsidR="00EF1678" w:rsidRPr="007D4538" w:rsidRDefault="00EF1678" w:rsidP="005628F8">
            <w:pPr>
              <w:jc w:val="both"/>
              <w:rPr>
                <w:rFonts w:eastAsia="Calibri"/>
                <w:lang w:eastAsia="en-US"/>
              </w:rPr>
            </w:pPr>
            <w:r w:rsidRPr="007D4538">
              <w:rPr>
                <w:rFonts w:eastAsia="Calibri"/>
                <w:lang w:eastAsia="en-US"/>
              </w:rPr>
              <w:t xml:space="preserve">(0,08 </w:t>
            </w:r>
            <w:proofErr w:type="spellStart"/>
            <w:r w:rsidRPr="007D4538">
              <w:rPr>
                <w:rFonts w:eastAsia="Calibri"/>
                <w:lang w:eastAsia="en-US"/>
              </w:rPr>
              <w:t>Eur</w:t>
            </w:r>
            <w:proofErr w:type="spellEnd"/>
            <w:r w:rsidRPr="007D4538">
              <w:rPr>
                <w:rFonts w:eastAsia="Calibri"/>
                <w:lang w:eastAsia="en-US"/>
              </w:rPr>
              <w:t>)</w:t>
            </w:r>
          </w:p>
        </w:tc>
        <w:tc>
          <w:tcPr>
            <w:tcW w:w="2105" w:type="dxa"/>
            <w:shd w:val="clear" w:color="auto" w:fill="auto"/>
          </w:tcPr>
          <w:p w14:paraId="0ABFF533" w14:textId="77777777" w:rsidR="00EF1678" w:rsidRPr="007D4538" w:rsidRDefault="00EF1678" w:rsidP="005628F8">
            <w:pPr>
              <w:jc w:val="both"/>
              <w:rPr>
                <w:rFonts w:eastAsia="Calibri"/>
                <w:lang w:eastAsia="en-US"/>
              </w:rPr>
            </w:pPr>
            <w:r w:rsidRPr="007D4538">
              <w:rPr>
                <w:rFonts w:eastAsia="Calibri"/>
                <w:lang w:eastAsia="en-US"/>
              </w:rPr>
              <w:t>Mokama už transporto paslaugas 20 % paslaugos kainos</w:t>
            </w:r>
          </w:p>
          <w:p w14:paraId="012E5BDB" w14:textId="77777777" w:rsidR="00EF1678" w:rsidRPr="007D4538" w:rsidRDefault="00EF1678" w:rsidP="005628F8">
            <w:pPr>
              <w:jc w:val="both"/>
              <w:rPr>
                <w:rFonts w:eastAsia="Calibri"/>
                <w:lang w:eastAsia="en-US"/>
              </w:rPr>
            </w:pPr>
            <w:r w:rsidRPr="007D4538">
              <w:rPr>
                <w:rFonts w:eastAsia="Calibri"/>
                <w:lang w:eastAsia="en-US"/>
              </w:rPr>
              <w:t xml:space="preserve">(0,15 </w:t>
            </w:r>
            <w:proofErr w:type="spellStart"/>
            <w:r w:rsidRPr="007D4538">
              <w:rPr>
                <w:rFonts w:eastAsia="Calibri"/>
                <w:lang w:eastAsia="en-US"/>
              </w:rPr>
              <w:t>Eur</w:t>
            </w:r>
            <w:proofErr w:type="spellEnd"/>
            <w:r w:rsidRPr="007D4538">
              <w:rPr>
                <w:rFonts w:eastAsia="Calibri"/>
                <w:lang w:eastAsia="en-US"/>
              </w:rPr>
              <w:t>)</w:t>
            </w:r>
          </w:p>
        </w:tc>
        <w:tc>
          <w:tcPr>
            <w:tcW w:w="1992" w:type="dxa"/>
            <w:shd w:val="clear" w:color="auto" w:fill="auto"/>
          </w:tcPr>
          <w:p w14:paraId="6A86881E" w14:textId="77777777" w:rsidR="00EF1678" w:rsidRPr="007D4538" w:rsidRDefault="00EF1678" w:rsidP="005628F8">
            <w:pPr>
              <w:jc w:val="both"/>
              <w:rPr>
                <w:rFonts w:eastAsia="Calibri"/>
                <w:lang w:eastAsia="en-US"/>
              </w:rPr>
            </w:pPr>
            <w:r w:rsidRPr="007D4538">
              <w:rPr>
                <w:rFonts w:eastAsia="Calibri"/>
                <w:lang w:eastAsia="en-US"/>
              </w:rPr>
              <w:t>Mokama už transporto paslaugas 25 % paslaugos kainos</w:t>
            </w:r>
          </w:p>
          <w:p w14:paraId="4620E381" w14:textId="77777777" w:rsidR="00EF1678" w:rsidRPr="007D4538" w:rsidRDefault="00EF1678" w:rsidP="005628F8">
            <w:pPr>
              <w:jc w:val="both"/>
              <w:rPr>
                <w:rFonts w:eastAsia="Calibri"/>
                <w:lang w:eastAsia="en-US"/>
              </w:rPr>
            </w:pPr>
            <w:r w:rsidRPr="007D4538">
              <w:rPr>
                <w:rFonts w:eastAsia="Calibri"/>
                <w:lang w:eastAsia="en-US"/>
              </w:rPr>
              <w:t xml:space="preserve">(0,19 </w:t>
            </w:r>
            <w:proofErr w:type="spellStart"/>
            <w:r w:rsidRPr="007D4538">
              <w:rPr>
                <w:rFonts w:eastAsia="Calibri"/>
                <w:lang w:eastAsia="en-US"/>
              </w:rPr>
              <w:t>Eur</w:t>
            </w:r>
            <w:proofErr w:type="spellEnd"/>
            <w:r w:rsidRPr="007D4538">
              <w:rPr>
                <w:rFonts w:eastAsia="Calibri"/>
                <w:lang w:eastAsia="en-US"/>
              </w:rPr>
              <w:t>)</w:t>
            </w:r>
          </w:p>
        </w:tc>
        <w:tc>
          <w:tcPr>
            <w:tcW w:w="1992" w:type="dxa"/>
            <w:shd w:val="clear" w:color="auto" w:fill="auto"/>
          </w:tcPr>
          <w:p w14:paraId="76C4B3C9" w14:textId="77777777" w:rsidR="00EF1678" w:rsidRPr="007D4538" w:rsidRDefault="00EF1678" w:rsidP="005628F8">
            <w:pPr>
              <w:jc w:val="both"/>
              <w:rPr>
                <w:rFonts w:eastAsia="Calibri"/>
                <w:lang w:eastAsia="en-US"/>
              </w:rPr>
            </w:pPr>
            <w:r w:rsidRPr="007D4538">
              <w:rPr>
                <w:rFonts w:eastAsia="Calibri"/>
                <w:lang w:eastAsia="en-US"/>
              </w:rPr>
              <w:t>Mokama už transporto paslaugas 35 % paslaugos kainos</w:t>
            </w:r>
          </w:p>
          <w:p w14:paraId="733223BF" w14:textId="77777777" w:rsidR="00EF1678" w:rsidRPr="007D4538" w:rsidRDefault="00EF1678" w:rsidP="005628F8">
            <w:pPr>
              <w:jc w:val="both"/>
              <w:rPr>
                <w:rFonts w:eastAsia="Calibri"/>
                <w:lang w:eastAsia="en-US"/>
              </w:rPr>
            </w:pPr>
            <w:r w:rsidRPr="007D4538">
              <w:rPr>
                <w:rFonts w:eastAsia="Calibri"/>
                <w:lang w:eastAsia="en-US"/>
              </w:rPr>
              <w:t xml:space="preserve">(0,26 </w:t>
            </w:r>
            <w:proofErr w:type="spellStart"/>
            <w:r w:rsidRPr="007D4538">
              <w:rPr>
                <w:rFonts w:eastAsia="Calibri"/>
                <w:lang w:eastAsia="en-US"/>
              </w:rPr>
              <w:t>Eur</w:t>
            </w:r>
            <w:proofErr w:type="spellEnd"/>
            <w:r w:rsidRPr="007D4538">
              <w:rPr>
                <w:rFonts w:eastAsia="Calibri"/>
                <w:lang w:eastAsia="en-US"/>
              </w:rPr>
              <w:t>)</w:t>
            </w:r>
          </w:p>
        </w:tc>
      </w:tr>
      <w:tr w:rsidR="00EF1678" w:rsidRPr="007D4538" w14:paraId="4EE060F2" w14:textId="77777777" w:rsidTr="005628F8">
        <w:tc>
          <w:tcPr>
            <w:tcW w:w="1555" w:type="dxa"/>
            <w:shd w:val="clear" w:color="auto" w:fill="auto"/>
          </w:tcPr>
          <w:p w14:paraId="38E5BE0E" w14:textId="77777777" w:rsidR="00EF1678" w:rsidRPr="007D4538" w:rsidRDefault="00EF1678" w:rsidP="00EF1678">
            <w:pPr>
              <w:rPr>
                <w:rFonts w:eastAsia="Calibri"/>
                <w:lang w:eastAsia="en-US"/>
              </w:rPr>
            </w:pPr>
          </w:p>
          <w:p w14:paraId="60B8DFAC" w14:textId="77777777" w:rsidR="00EF1678" w:rsidRPr="007D4538" w:rsidRDefault="00EF1678" w:rsidP="00EF1678">
            <w:pPr>
              <w:rPr>
                <w:rFonts w:eastAsia="Calibri"/>
                <w:lang w:eastAsia="en-US"/>
              </w:rPr>
            </w:pPr>
          </w:p>
        </w:tc>
        <w:tc>
          <w:tcPr>
            <w:tcW w:w="1984" w:type="dxa"/>
            <w:shd w:val="clear" w:color="auto" w:fill="auto"/>
          </w:tcPr>
          <w:p w14:paraId="2F69B95B" w14:textId="77777777" w:rsidR="00EF1678" w:rsidRPr="007D4538" w:rsidRDefault="00EF1678" w:rsidP="00EF1678">
            <w:pPr>
              <w:rPr>
                <w:rFonts w:eastAsia="Calibri"/>
                <w:lang w:eastAsia="en-US"/>
              </w:rPr>
            </w:pPr>
          </w:p>
        </w:tc>
        <w:tc>
          <w:tcPr>
            <w:tcW w:w="2105" w:type="dxa"/>
            <w:shd w:val="clear" w:color="auto" w:fill="auto"/>
          </w:tcPr>
          <w:p w14:paraId="05F892CE" w14:textId="77777777" w:rsidR="00EF1678" w:rsidRPr="007D4538" w:rsidRDefault="00EF1678" w:rsidP="00EF1678">
            <w:pPr>
              <w:rPr>
                <w:rFonts w:eastAsia="Calibri"/>
                <w:lang w:eastAsia="en-US"/>
              </w:rPr>
            </w:pPr>
          </w:p>
        </w:tc>
        <w:tc>
          <w:tcPr>
            <w:tcW w:w="1992" w:type="dxa"/>
            <w:shd w:val="clear" w:color="auto" w:fill="auto"/>
          </w:tcPr>
          <w:p w14:paraId="2C24ABE6" w14:textId="77777777" w:rsidR="00EF1678" w:rsidRPr="007D4538" w:rsidRDefault="00EF1678" w:rsidP="00EF1678">
            <w:pPr>
              <w:rPr>
                <w:rFonts w:eastAsia="Calibri"/>
                <w:lang w:eastAsia="en-US"/>
              </w:rPr>
            </w:pPr>
          </w:p>
        </w:tc>
        <w:tc>
          <w:tcPr>
            <w:tcW w:w="1992" w:type="dxa"/>
            <w:shd w:val="clear" w:color="auto" w:fill="auto"/>
          </w:tcPr>
          <w:p w14:paraId="15E35FD6" w14:textId="77777777" w:rsidR="00EF1678" w:rsidRPr="007D4538" w:rsidRDefault="00EF1678" w:rsidP="00EF1678">
            <w:pPr>
              <w:rPr>
                <w:rFonts w:eastAsia="Calibri"/>
                <w:lang w:eastAsia="en-US"/>
              </w:rPr>
            </w:pPr>
          </w:p>
        </w:tc>
      </w:tr>
    </w:tbl>
    <w:p w14:paraId="10F3F357" w14:textId="77777777" w:rsidR="00EF1678" w:rsidRPr="007D4538" w:rsidRDefault="00EF1678" w:rsidP="00EF1678">
      <w:pPr>
        <w:ind w:firstLine="62"/>
        <w:rPr>
          <w:rFonts w:eastAsia="Calibri"/>
          <w:lang w:eastAsia="en-US"/>
        </w:rPr>
      </w:pPr>
    </w:p>
    <w:p w14:paraId="79CB18C2" w14:textId="77777777" w:rsidR="00EF1678" w:rsidRPr="007D4538" w:rsidRDefault="00EF1678" w:rsidP="00EF1678">
      <w:pPr>
        <w:rPr>
          <w:rFonts w:eastAsia="Calibri"/>
          <w:lang w:eastAsia="en-US"/>
        </w:rPr>
      </w:pPr>
      <w:r w:rsidRPr="007D4538">
        <w:rPr>
          <w:rFonts w:eastAsia="Calibri"/>
          <w:lang w:eastAsia="en-US"/>
        </w:rPr>
        <w:t>ŽYMOS APIE ĮVYKDYMĄ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089"/>
      </w:tblGrid>
      <w:tr w:rsidR="00EF1678" w:rsidRPr="007D4538" w14:paraId="44CEFC56" w14:textId="77777777" w:rsidTr="005628F8">
        <w:tc>
          <w:tcPr>
            <w:tcW w:w="1838" w:type="pct"/>
            <w:tcBorders>
              <w:top w:val="single" w:sz="4" w:space="0" w:color="auto"/>
              <w:left w:val="single" w:sz="4" w:space="0" w:color="auto"/>
              <w:bottom w:val="single" w:sz="4" w:space="0" w:color="auto"/>
              <w:right w:val="single" w:sz="4" w:space="0" w:color="auto"/>
            </w:tcBorders>
            <w:hideMark/>
          </w:tcPr>
          <w:p w14:paraId="7F81C79A"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r w:rsidRPr="007D4538">
              <w:rPr>
                <w:rFonts w:eastAsia="Calibri"/>
                <w:lang w:eastAsia="en-US"/>
              </w:rPr>
              <w:t>Paslaugas teikęs vairuotojas</w:t>
            </w:r>
          </w:p>
          <w:p w14:paraId="30D36C56"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p>
        </w:tc>
        <w:tc>
          <w:tcPr>
            <w:tcW w:w="3162" w:type="pct"/>
            <w:tcBorders>
              <w:top w:val="single" w:sz="4" w:space="0" w:color="auto"/>
              <w:left w:val="single" w:sz="4" w:space="0" w:color="auto"/>
              <w:bottom w:val="single" w:sz="4" w:space="0" w:color="auto"/>
              <w:right w:val="single" w:sz="4" w:space="0" w:color="auto"/>
            </w:tcBorders>
          </w:tcPr>
          <w:p w14:paraId="39EFEFCA"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p>
        </w:tc>
      </w:tr>
      <w:tr w:rsidR="00EF1678" w:rsidRPr="007D4538" w14:paraId="4B2E910C" w14:textId="77777777" w:rsidTr="005628F8">
        <w:tc>
          <w:tcPr>
            <w:tcW w:w="1838" w:type="pct"/>
            <w:tcBorders>
              <w:top w:val="single" w:sz="4" w:space="0" w:color="auto"/>
              <w:left w:val="single" w:sz="4" w:space="0" w:color="auto"/>
              <w:bottom w:val="single" w:sz="4" w:space="0" w:color="auto"/>
              <w:right w:val="single" w:sz="4" w:space="0" w:color="auto"/>
            </w:tcBorders>
          </w:tcPr>
          <w:p w14:paraId="53B354EB"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eastAsia="en-US"/>
              </w:rPr>
            </w:pPr>
            <w:r w:rsidRPr="007D4538">
              <w:rPr>
                <w:rFonts w:eastAsia="Calibri"/>
                <w:lang w:eastAsia="en-US"/>
              </w:rPr>
              <w:t>Kelionės lapo  Nr.</w:t>
            </w:r>
          </w:p>
          <w:p w14:paraId="21CDA7DF"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p>
        </w:tc>
        <w:tc>
          <w:tcPr>
            <w:tcW w:w="3162" w:type="pct"/>
            <w:tcBorders>
              <w:top w:val="single" w:sz="4" w:space="0" w:color="auto"/>
              <w:left w:val="single" w:sz="4" w:space="0" w:color="auto"/>
              <w:bottom w:val="single" w:sz="4" w:space="0" w:color="auto"/>
              <w:right w:val="single" w:sz="4" w:space="0" w:color="auto"/>
            </w:tcBorders>
          </w:tcPr>
          <w:p w14:paraId="69ADCA16"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p>
        </w:tc>
      </w:tr>
      <w:tr w:rsidR="00EF1678" w:rsidRPr="007D4538" w14:paraId="465F60FB" w14:textId="77777777" w:rsidTr="005628F8">
        <w:tc>
          <w:tcPr>
            <w:tcW w:w="1838" w:type="pct"/>
            <w:tcBorders>
              <w:top w:val="single" w:sz="4" w:space="0" w:color="auto"/>
              <w:left w:val="single" w:sz="4" w:space="0" w:color="auto"/>
              <w:bottom w:val="single" w:sz="4" w:space="0" w:color="auto"/>
              <w:right w:val="single" w:sz="4" w:space="0" w:color="auto"/>
            </w:tcBorders>
            <w:hideMark/>
          </w:tcPr>
          <w:p w14:paraId="547F5825"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r w:rsidRPr="007D4538">
              <w:rPr>
                <w:rFonts w:eastAsia="Calibri"/>
                <w:lang w:eastAsia="en-US"/>
              </w:rPr>
              <w:t>Nuvažiuotų kilometrų skaičius</w:t>
            </w:r>
          </w:p>
          <w:p w14:paraId="346554AA"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p>
        </w:tc>
        <w:tc>
          <w:tcPr>
            <w:tcW w:w="3162" w:type="pct"/>
            <w:tcBorders>
              <w:top w:val="single" w:sz="4" w:space="0" w:color="auto"/>
              <w:left w:val="single" w:sz="4" w:space="0" w:color="auto"/>
              <w:bottom w:val="single" w:sz="4" w:space="0" w:color="auto"/>
              <w:right w:val="single" w:sz="4" w:space="0" w:color="auto"/>
            </w:tcBorders>
          </w:tcPr>
          <w:p w14:paraId="2E6DD3B4"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p>
        </w:tc>
      </w:tr>
      <w:tr w:rsidR="00EF1678" w:rsidRPr="007D4538" w14:paraId="78B4226B" w14:textId="77777777" w:rsidTr="005628F8">
        <w:tc>
          <w:tcPr>
            <w:tcW w:w="1838" w:type="pct"/>
            <w:tcBorders>
              <w:top w:val="single" w:sz="4" w:space="0" w:color="auto"/>
              <w:left w:val="single" w:sz="4" w:space="0" w:color="auto"/>
              <w:bottom w:val="single" w:sz="4" w:space="0" w:color="auto"/>
              <w:right w:val="single" w:sz="4" w:space="0" w:color="auto"/>
            </w:tcBorders>
            <w:hideMark/>
          </w:tcPr>
          <w:p w14:paraId="541846B0"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r w:rsidRPr="007D4538">
              <w:rPr>
                <w:rFonts w:eastAsia="Calibri"/>
                <w:lang w:eastAsia="en-US"/>
              </w:rPr>
              <w:t>Iš viso mokėti už suteiktą paslaugą</w:t>
            </w:r>
          </w:p>
        </w:tc>
        <w:tc>
          <w:tcPr>
            <w:tcW w:w="3162" w:type="pct"/>
            <w:tcBorders>
              <w:top w:val="single" w:sz="4" w:space="0" w:color="auto"/>
              <w:left w:val="single" w:sz="4" w:space="0" w:color="auto"/>
              <w:bottom w:val="single" w:sz="4" w:space="0" w:color="auto"/>
              <w:right w:val="single" w:sz="4" w:space="0" w:color="auto"/>
            </w:tcBorders>
          </w:tcPr>
          <w:p w14:paraId="425CAF0B"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p>
        </w:tc>
      </w:tr>
    </w:tbl>
    <w:p w14:paraId="31995284" w14:textId="77777777" w:rsidR="00EF1678" w:rsidRPr="007D4538" w:rsidRDefault="00EF1678" w:rsidP="00EF1678">
      <w:pPr>
        <w:rPr>
          <w:rFonts w:eastAsia="Calibri"/>
          <w:lang w:eastAsia="en-US"/>
        </w:rPr>
      </w:pPr>
    </w:p>
    <w:p w14:paraId="61FF5E4E" w14:textId="77777777" w:rsidR="00EF1678" w:rsidRPr="007D4538" w:rsidRDefault="00EF1678" w:rsidP="00EF1678">
      <w:pPr>
        <w:rPr>
          <w:rFonts w:eastAsia="Calibri"/>
          <w:lang w:eastAsia="en-US"/>
        </w:rPr>
      </w:pPr>
    </w:p>
    <w:p w14:paraId="1CD1B3B3" w14:textId="77777777" w:rsidR="00EF1678" w:rsidRPr="007D4538" w:rsidRDefault="00EF1678" w:rsidP="00EF1678">
      <w:pPr>
        <w:rPr>
          <w:rFonts w:eastAsia="Calibri"/>
          <w:color w:val="00000A"/>
          <w:lang w:eastAsia="en-US"/>
        </w:rPr>
      </w:pPr>
      <w:r w:rsidRPr="007D4538">
        <w:rPr>
          <w:rFonts w:eastAsia="Calibri"/>
          <w:lang w:eastAsia="en-US"/>
        </w:rPr>
        <w:t>Duomenis suvedė ir skaičiavimus atliko ____________________________________________</w:t>
      </w:r>
    </w:p>
    <w:p w14:paraId="33E799F1" w14:textId="77777777" w:rsidR="00EF1678" w:rsidRPr="007D4538" w:rsidRDefault="00EF1678" w:rsidP="00EF1678">
      <w:pPr>
        <w:jc w:val="both"/>
        <w:rPr>
          <w:rFonts w:eastAsia="Calibri"/>
          <w:color w:val="00000A"/>
          <w:lang w:eastAsia="en-US"/>
        </w:rPr>
      </w:pPr>
    </w:p>
    <w:p w14:paraId="57098A11" w14:textId="77777777" w:rsidR="00EF1678" w:rsidRPr="007D4538" w:rsidRDefault="00EF1678" w:rsidP="00EF1678">
      <w:pPr>
        <w:shd w:val="clear" w:color="auto" w:fill="FFFFFF"/>
        <w:jc w:val="center"/>
        <w:rPr>
          <w:rFonts w:eastAsia="Calibri"/>
          <w:lang w:eastAsia="en-US"/>
        </w:rPr>
      </w:pPr>
      <w:r w:rsidRPr="007D4538">
        <w:rPr>
          <w:rFonts w:eastAsia="Calibri"/>
          <w:lang w:eastAsia="en-US"/>
        </w:rPr>
        <w:t>___________________________________</w:t>
      </w:r>
    </w:p>
    <w:p w14:paraId="24028E03" w14:textId="77777777" w:rsidR="00EF1678" w:rsidRPr="007D4538" w:rsidRDefault="00EF1678" w:rsidP="00F867FD">
      <w:pPr>
        <w:ind w:firstLine="851"/>
        <w:jc w:val="both"/>
      </w:pPr>
    </w:p>
    <w:sectPr w:rsidR="00EF1678" w:rsidRPr="007D4538" w:rsidSect="005C2F83">
      <w:headerReference w:type="even" r:id="rId8"/>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180E728" w16cex:dateUtc="2024-06-12T10:43:00Z"/>
  <w16cex:commentExtensible w16cex:durableId="57EB91CB" w16cex:dateUtc="2024-06-12T10:30:00Z"/>
  <w16cex:commentExtensible w16cex:durableId="349F2CF3" w16cex:dateUtc="2024-06-12T10:30:00Z"/>
  <w16cex:commentExtensible w16cex:durableId="290D8CE9" w16cex:dateUtc="2024-06-12T10:44:00Z"/>
  <w16cex:commentExtensible w16cex:durableId="6E0A6DCB" w16cex:dateUtc="2024-06-12T1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AC2B5AE" w16cid:durableId="1180E728"/>
  <w16cid:commentId w16cid:paraId="44BC603E" w16cid:durableId="57EB91CB"/>
  <w16cid:commentId w16cid:paraId="4EBF6519" w16cid:durableId="349F2CF3"/>
  <w16cid:commentId w16cid:paraId="4FF8E1AD" w16cid:durableId="290D8CE9"/>
  <w16cid:commentId w16cid:paraId="0F920840" w16cid:durableId="6E0A6DC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DD6D7" w14:textId="77777777" w:rsidR="000A514B" w:rsidRDefault="000A514B" w:rsidP="00BE0F13">
      <w:r>
        <w:separator/>
      </w:r>
    </w:p>
  </w:endnote>
  <w:endnote w:type="continuationSeparator" w:id="0">
    <w:p w14:paraId="29457216" w14:textId="77777777" w:rsidR="000A514B" w:rsidRDefault="000A514B" w:rsidP="00BE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4B8DB" w14:textId="77777777" w:rsidR="000A514B" w:rsidRDefault="000A514B" w:rsidP="00BE0F13">
      <w:r>
        <w:separator/>
      </w:r>
    </w:p>
  </w:footnote>
  <w:footnote w:type="continuationSeparator" w:id="0">
    <w:p w14:paraId="23AA76B3" w14:textId="77777777" w:rsidR="000A514B" w:rsidRDefault="000A514B" w:rsidP="00BE0F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96548" w14:textId="411B69BC" w:rsidR="00D57E1C" w:rsidRPr="00D57E1C" w:rsidRDefault="00BA672A" w:rsidP="005F234F">
    <w:pPr>
      <w:pStyle w:val="Antrats"/>
      <w:tabs>
        <w:tab w:val="left" w:pos="7425"/>
      </w:tabs>
      <w:spacing w:line="276" w:lineRule="auto"/>
      <w:rPr>
        <w:b/>
      </w:rPr>
    </w:pPr>
    <w:r>
      <w:rPr>
        <w:b/>
      </w:rPr>
      <w:tab/>
    </w:r>
    <w:r>
      <w:rPr>
        <w:b/>
      </w:rPr>
      <w:tab/>
    </w:r>
    <w:r w:rsidR="00D57E1C" w:rsidRPr="00D57E1C">
      <w:rPr>
        <w:b/>
      </w:rPr>
      <w:t>Projekto</w:t>
    </w:r>
  </w:p>
  <w:p w14:paraId="3D09341B" w14:textId="60110019" w:rsidR="00083E90" w:rsidRDefault="00D57E1C" w:rsidP="005F234F">
    <w:pPr>
      <w:pStyle w:val="Antrats"/>
      <w:spacing w:line="276" w:lineRule="auto"/>
      <w:jc w:val="right"/>
      <w:rPr>
        <w:b/>
      </w:rPr>
    </w:pPr>
    <w:r w:rsidRPr="00D57E1C">
      <w:rPr>
        <w:b/>
      </w:rPr>
      <w:t xml:space="preserve"> lyginamasis variantas</w:t>
    </w:r>
  </w:p>
  <w:p w14:paraId="073D99F9" w14:textId="77777777" w:rsidR="00D57E1C" w:rsidRPr="00D57E1C" w:rsidRDefault="00D57E1C" w:rsidP="00D57E1C">
    <w:pPr>
      <w:pStyle w:val="Antrats"/>
      <w:jc w:val="right"/>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A03DE" w14:textId="333B4C26" w:rsidR="00D42988" w:rsidRDefault="00D42988" w:rsidP="00AD0AF2">
    <w:pPr>
      <w:pStyle w:val="Antrats"/>
      <w:framePr w:wrap="none" w:vAnchor="text" w:hAnchor="margin" w:xAlign="center" w:y="1"/>
      <w:rPr>
        <w:rStyle w:val="Puslapionumeris"/>
      </w:rPr>
    </w:pPr>
  </w:p>
  <w:p w14:paraId="210322AF" w14:textId="77777777" w:rsidR="00D42988" w:rsidRDefault="00D42988">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85942"/>
    <w:multiLevelType w:val="hybridMultilevel"/>
    <w:tmpl w:val="D854C130"/>
    <w:lvl w:ilvl="0" w:tplc="FA648482">
      <w:start w:val="1"/>
      <w:numFmt w:val="decimal"/>
      <w:lvlText w:val="%1."/>
      <w:lvlJc w:val="left"/>
      <w:pPr>
        <w:tabs>
          <w:tab w:val="num" w:pos="1656"/>
        </w:tabs>
        <w:ind w:left="1656" w:hanging="360"/>
      </w:pPr>
      <w:rPr>
        <w:rFonts w:hint="default"/>
        <w:b/>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16EE6D59"/>
    <w:multiLevelType w:val="hybridMultilevel"/>
    <w:tmpl w:val="37C848B8"/>
    <w:lvl w:ilvl="0" w:tplc="77625D1A">
      <w:start w:val="1"/>
      <w:numFmt w:val="decimal"/>
      <w:lvlText w:val="%1."/>
      <w:lvlJc w:val="left"/>
      <w:pPr>
        <w:tabs>
          <w:tab w:val="num" w:pos="1650"/>
        </w:tabs>
        <w:ind w:left="16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8D8546E"/>
    <w:multiLevelType w:val="hybridMultilevel"/>
    <w:tmpl w:val="115EA99C"/>
    <w:lvl w:ilvl="0" w:tplc="94A4DABA">
      <w:start w:val="2"/>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9126FE8"/>
    <w:multiLevelType w:val="hybridMultilevel"/>
    <w:tmpl w:val="7F32460C"/>
    <w:lvl w:ilvl="0" w:tplc="61628324">
      <w:start w:val="8"/>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 w15:restartNumberingAfterBreak="0">
    <w:nsid w:val="43C05D53"/>
    <w:multiLevelType w:val="multilevel"/>
    <w:tmpl w:val="F7AAC4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60"/>
        </w:tabs>
        <w:ind w:left="1860" w:hanging="4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5" w15:restartNumberingAfterBreak="0">
    <w:nsid w:val="571E59C9"/>
    <w:multiLevelType w:val="multilevel"/>
    <w:tmpl w:val="5F8A921A"/>
    <w:lvl w:ilvl="0">
      <w:start w:val="3"/>
      <w:numFmt w:val="decimal"/>
      <w:lvlText w:val="%1."/>
      <w:lvlJc w:val="left"/>
      <w:pPr>
        <w:tabs>
          <w:tab w:val="num" w:pos="1656"/>
        </w:tabs>
        <w:ind w:left="1656" w:hanging="360"/>
      </w:pPr>
      <w:rPr>
        <w:rFonts w:hint="default"/>
      </w:rPr>
    </w:lvl>
    <w:lvl w:ilvl="1">
      <w:start w:val="1"/>
      <w:numFmt w:val="decimal"/>
      <w:isLgl/>
      <w:lvlText w:val="%1.%2."/>
      <w:lvlJc w:val="left"/>
      <w:pPr>
        <w:tabs>
          <w:tab w:val="num" w:pos="1716"/>
        </w:tabs>
        <w:ind w:left="1716" w:hanging="420"/>
      </w:pPr>
      <w:rPr>
        <w:rFonts w:hint="default"/>
      </w:rPr>
    </w:lvl>
    <w:lvl w:ilvl="2">
      <w:start w:val="1"/>
      <w:numFmt w:val="decimal"/>
      <w:isLgl/>
      <w:lvlText w:val="%1.%2.%3."/>
      <w:lvlJc w:val="left"/>
      <w:pPr>
        <w:tabs>
          <w:tab w:val="num" w:pos="2016"/>
        </w:tabs>
        <w:ind w:left="2016" w:hanging="720"/>
      </w:pPr>
      <w:rPr>
        <w:rFonts w:hint="default"/>
      </w:rPr>
    </w:lvl>
    <w:lvl w:ilvl="3">
      <w:start w:val="1"/>
      <w:numFmt w:val="decimal"/>
      <w:isLgl/>
      <w:lvlText w:val="%1.%2.%3.%4."/>
      <w:lvlJc w:val="left"/>
      <w:pPr>
        <w:tabs>
          <w:tab w:val="num" w:pos="2016"/>
        </w:tabs>
        <w:ind w:left="2016" w:hanging="720"/>
      </w:pPr>
      <w:rPr>
        <w:rFonts w:hint="default"/>
      </w:rPr>
    </w:lvl>
    <w:lvl w:ilvl="4">
      <w:start w:val="1"/>
      <w:numFmt w:val="decimal"/>
      <w:isLgl/>
      <w:lvlText w:val="%1.%2.%3.%4.%5."/>
      <w:lvlJc w:val="left"/>
      <w:pPr>
        <w:tabs>
          <w:tab w:val="num" w:pos="2376"/>
        </w:tabs>
        <w:ind w:left="2376" w:hanging="1080"/>
      </w:pPr>
      <w:rPr>
        <w:rFonts w:hint="default"/>
      </w:rPr>
    </w:lvl>
    <w:lvl w:ilvl="5">
      <w:start w:val="1"/>
      <w:numFmt w:val="decimal"/>
      <w:isLgl/>
      <w:lvlText w:val="%1.%2.%3.%4.%5.%6."/>
      <w:lvlJc w:val="left"/>
      <w:pPr>
        <w:tabs>
          <w:tab w:val="num" w:pos="2376"/>
        </w:tabs>
        <w:ind w:left="2376" w:hanging="1080"/>
      </w:pPr>
      <w:rPr>
        <w:rFonts w:hint="default"/>
      </w:rPr>
    </w:lvl>
    <w:lvl w:ilvl="6">
      <w:start w:val="1"/>
      <w:numFmt w:val="decimal"/>
      <w:isLgl/>
      <w:lvlText w:val="%1.%2.%3.%4.%5.%6.%7."/>
      <w:lvlJc w:val="left"/>
      <w:pPr>
        <w:tabs>
          <w:tab w:val="num" w:pos="2736"/>
        </w:tabs>
        <w:ind w:left="2736" w:hanging="1440"/>
      </w:pPr>
      <w:rPr>
        <w:rFonts w:hint="default"/>
      </w:rPr>
    </w:lvl>
    <w:lvl w:ilvl="7">
      <w:start w:val="1"/>
      <w:numFmt w:val="decimal"/>
      <w:isLgl/>
      <w:lvlText w:val="%1.%2.%3.%4.%5.%6.%7.%8."/>
      <w:lvlJc w:val="left"/>
      <w:pPr>
        <w:tabs>
          <w:tab w:val="num" w:pos="2736"/>
        </w:tabs>
        <w:ind w:left="2736" w:hanging="1440"/>
      </w:pPr>
      <w:rPr>
        <w:rFonts w:hint="default"/>
      </w:rPr>
    </w:lvl>
    <w:lvl w:ilvl="8">
      <w:start w:val="1"/>
      <w:numFmt w:val="decimal"/>
      <w:isLgl/>
      <w:lvlText w:val="%1.%2.%3.%4.%5.%6.%7.%8.%9."/>
      <w:lvlJc w:val="left"/>
      <w:pPr>
        <w:tabs>
          <w:tab w:val="num" w:pos="3096"/>
        </w:tabs>
        <w:ind w:left="3096" w:hanging="1800"/>
      </w:pPr>
      <w:rPr>
        <w:rFonts w:hint="default"/>
      </w:rPr>
    </w:lvl>
  </w:abstractNum>
  <w:abstractNum w:abstractNumId="6" w15:restartNumberingAfterBreak="0">
    <w:nsid w:val="68210257"/>
    <w:multiLevelType w:val="multilevel"/>
    <w:tmpl w:val="4D8A14F0"/>
    <w:lvl w:ilvl="0">
      <w:start w:val="1"/>
      <w:numFmt w:val="decimal"/>
      <w:lvlText w:val="%1."/>
      <w:lvlJc w:val="left"/>
      <w:pPr>
        <w:ind w:left="780" w:hanging="42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5"/>
  </w:num>
  <w:num w:numId="6">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472"/>
    <w:rsid w:val="0001295D"/>
    <w:rsid w:val="00015A67"/>
    <w:rsid w:val="00022CA4"/>
    <w:rsid w:val="00024825"/>
    <w:rsid w:val="0002508D"/>
    <w:rsid w:val="00060926"/>
    <w:rsid w:val="00063C11"/>
    <w:rsid w:val="00067ABF"/>
    <w:rsid w:val="00083E90"/>
    <w:rsid w:val="0009576C"/>
    <w:rsid w:val="000A0144"/>
    <w:rsid w:val="000A514B"/>
    <w:rsid w:val="000C26B3"/>
    <w:rsid w:val="000D4472"/>
    <w:rsid w:val="000E0036"/>
    <w:rsid w:val="000E2099"/>
    <w:rsid w:val="00113A0A"/>
    <w:rsid w:val="001215B2"/>
    <w:rsid w:val="00130228"/>
    <w:rsid w:val="00130524"/>
    <w:rsid w:val="00136B2D"/>
    <w:rsid w:val="001373D4"/>
    <w:rsid w:val="00192C4F"/>
    <w:rsid w:val="001B50AA"/>
    <w:rsid w:val="001C0D64"/>
    <w:rsid w:val="001C61CE"/>
    <w:rsid w:val="001C7235"/>
    <w:rsid w:val="001E1169"/>
    <w:rsid w:val="0021782E"/>
    <w:rsid w:val="00221CAC"/>
    <w:rsid w:val="002223D3"/>
    <w:rsid w:val="00232498"/>
    <w:rsid w:val="00237E18"/>
    <w:rsid w:val="00274C96"/>
    <w:rsid w:val="002771FD"/>
    <w:rsid w:val="002828ED"/>
    <w:rsid w:val="00282EEC"/>
    <w:rsid w:val="00297855"/>
    <w:rsid w:val="002C4C4E"/>
    <w:rsid w:val="00303101"/>
    <w:rsid w:val="003406E1"/>
    <w:rsid w:val="00341319"/>
    <w:rsid w:val="00346DD7"/>
    <w:rsid w:val="0035149A"/>
    <w:rsid w:val="00357AA5"/>
    <w:rsid w:val="003A5864"/>
    <w:rsid w:val="003B1DC6"/>
    <w:rsid w:val="003D1F41"/>
    <w:rsid w:val="003E6760"/>
    <w:rsid w:val="003F3E16"/>
    <w:rsid w:val="003F79D6"/>
    <w:rsid w:val="003F7F8E"/>
    <w:rsid w:val="00412307"/>
    <w:rsid w:val="00423312"/>
    <w:rsid w:val="00430331"/>
    <w:rsid w:val="004334FE"/>
    <w:rsid w:val="00451C91"/>
    <w:rsid w:val="00456FF3"/>
    <w:rsid w:val="00461376"/>
    <w:rsid w:val="0046419C"/>
    <w:rsid w:val="004A5396"/>
    <w:rsid w:val="004C4B61"/>
    <w:rsid w:val="00502580"/>
    <w:rsid w:val="00503A08"/>
    <w:rsid w:val="005076D3"/>
    <w:rsid w:val="005113C9"/>
    <w:rsid w:val="00530210"/>
    <w:rsid w:val="00531514"/>
    <w:rsid w:val="00536790"/>
    <w:rsid w:val="0055060B"/>
    <w:rsid w:val="00550CC0"/>
    <w:rsid w:val="005628F8"/>
    <w:rsid w:val="005639A0"/>
    <w:rsid w:val="00570545"/>
    <w:rsid w:val="00570732"/>
    <w:rsid w:val="0059734C"/>
    <w:rsid w:val="00597864"/>
    <w:rsid w:val="005A4A01"/>
    <w:rsid w:val="005A542D"/>
    <w:rsid w:val="005C09F5"/>
    <w:rsid w:val="005C2F83"/>
    <w:rsid w:val="005C3853"/>
    <w:rsid w:val="005C4013"/>
    <w:rsid w:val="005D73CA"/>
    <w:rsid w:val="005F234F"/>
    <w:rsid w:val="005F67AE"/>
    <w:rsid w:val="00600926"/>
    <w:rsid w:val="006052FB"/>
    <w:rsid w:val="00623B05"/>
    <w:rsid w:val="00630001"/>
    <w:rsid w:val="00632196"/>
    <w:rsid w:val="00635CF3"/>
    <w:rsid w:val="00643861"/>
    <w:rsid w:val="00650959"/>
    <w:rsid w:val="0065135D"/>
    <w:rsid w:val="00670BA0"/>
    <w:rsid w:val="0067216F"/>
    <w:rsid w:val="00681640"/>
    <w:rsid w:val="00697B4D"/>
    <w:rsid w:val="006A07CE"/>
    <w:rsid w:val="006A4BF6"/>
    <w:rsid w:val="006B40F7"/>
    <w:rsid w:val="006D2548"/>
    <w:rsid w:val="006D60EC"/>
    <w:rsid w:val="006D7D1B"/>
    <w:rsid w:val="00702B09"/>
    <w:rsid w:val="007375A8"/>
    <w:rsid w:val="0075143B"/>
    <w:rsid w:val="0076200C"/>
    <w:rsid w:val="00765D17"/>
    <w:rsid w:val="007718A7"/>
    <w:rsid w:val="00786317"/>
    <w:rsid w:val="00792B6B"/>
    <w:rsid w:val="0079574F"/>
    <w:rsid w:val="007A2C6A"/>
    <w:rsid w:val="007C5007"/>
    <w:rsid w:val="007D113F"/>
    <w:rsid w:val="007D4538"/>
    <w:rsid w:val="007D6460"/>
    <w:rsid w:val="007E3B81"/>
    <w:rsid w:val="007F1024"/>
    <w:rsid w:val="00807379"/>
    <w:rsid w:val="008142B5"/>
    <w:rsid w:val="008162C1"/>
    <w:rsid w:val="00830CE3"/>
    <w:rsid w:val="00833677"/>
    <w:rsid w:val="00861B8B"/>
    <w:rsid w:val="008625BB"/>
    <w:rsid w:val="008668F0"/>
    <w:rsid w:val="008957A2"/>
    <w:rsid w:val="008B5228"/>
    <w:rsid w:val="008E0E24"/>
    <w:rsid w:val="008E57D8"/>
    <w:rsid w:val="008F31A5"/>
    <w:rsid w:val="008F4E06"/>
    <w:rsid w:val="00903559"/>
    <w:rsid w:val="0094390B"/>
    <w:rsid w:val="00952834"/>
    <w:rsid w:val="009547B8"/>
    <w:rsid w:val="0096262A"/>
    <w:rsid w:val="00965367"/>
    <w:rsid w:val="0096747B"/>
    <w:rsid w:val="00967BA2"/>
    <w:rsid w:val="00977F8B"/>
    <w:rsid w:val="00980148"/>
    <w:rsid w:val="00991C55"/>
    <w:rsid w:val="009A3E5E"/>
    <w:rsid w:val="009C4492"/>
    <w:rsid w:val="009C618A"/>
    <w:rsid w:val="009F5857"/>
    <w:rsid w:val="00A22720"/>
    <w:rsid w:val="00A36550"/>
    <w:rsid w:val="00A51BAD"/>
    <w:rsid w:val="00A52F00"/>
    <w:rsid w:val="00A72C76"/>
    <w:rsid w:val="00A7639C"/>
    <w:rsid w:val="00A865C8"/>
    <w:rsid w:val="00A874BA"/>
    <w:rsid w:val="00A95CFD"/>
    <w:rsid w:val="00A96AAB"/>
    <w:rsid w:val="00AB13F8"/>
    <w:rsid w:val="00AC790B"/>
    <w:rsid w:val="00B15478"/>
    <w:rsid w:val="00B22D97"/>
    <w:rsid w:val="00B263C7"/>
    <w:rsid w:val="00B7454B"/>
    <w:rsid w:val="00B83B79"/>
    <w:rsid w:val="00BA26AD"/>
    <w:rsid w:val="00BA672A"/>
    <w:rsid w:val="00BC3E44"/>
    <w:rsid w:val="00BC4718"/>
    <w:rsid w:val="00BC5C7A"/>
    <w:rsid w:val="00BD21F2"/>
    <w:rsid w:val="00BD5D5F"/>
    <w:rsid w:val="00BE0BC2"/>
    <w:rsid w:val="00BE0F13"/>
    <w:rsid w:val="00BE214F"/>
    <w:rsid w:val="00BE293D"/>
    <w:rsid w:val="00BF3D42"/>
    <w:rsid w:val="00C1777E"/>
    <w:rsid w:val="00C4405E"/>
    <w:rsid w:val="00C61614"/>
    <w:rsid w:val="00C707DB"/>
    <w:rsid w:val="00C74D05"/>
    <w:rsid w:val="00C76635"/>
    <w:rsid w:val="00C9095D"/>
    <w:rsid w:val="00CD2ADA"/>
    <w:rsid w:val="00CE424A"/>
    <w:rsid w:val="00CF07CB"/>
    <w:rsid w:val="00CF7937"/>
    <w:rsid w:val="00D03CCF"/>
    <w:rsid w:val="00D059FF"/>
    <w:rsid w:val="00D079B8"/>
    <w:rsid w:val="00D15EA9"/>
    <w:rsid w:val="00D21BD7"/>
    <w:rsid w:val="00D25F66"/>
    <w:rsid w:val="00D27AB8"/>
    <w:rsid w:val="00D40C70"/>
    <w:rsid w:val="00D42988"/>
    <w:rsid w:val="00D4665C"/>
    <w:rsid w:val="00D57E1C"/>
    <w:rsid w:val="00D83576"/>
    <w:rsid w:val="00D85467"/>
    <w:rsid w:val="00DA00C8"/>
    <w:rsid w:val="00DB36D7"/>
    <w:rsid w:val="00DD2D22"/>
    <w:rsid w:val="00E2749D"/>
    <w:rsid w:val="00E33AF1"/>
    <w:rsid w:val="00E47336"/>
    <w:rsid w:val="00E47CC6"/>
    <w:rsid w:val="00E535E1"/>
    <w:rsid w:val="00E55DBA"/>
    <w:rsid w:val="00E60733"/>
    <w:rsid w:val="00E80F2B"/>
    <w:rsid w:val="00E83E5A"/>
    <w:rsid w:val="00EA5AFC"/>
    <w:rsid w:val="00EB5A70"/>
    <w:rsid w:val="00EF1678"/>
    <w:rsid w:val="00EF2105"/>
    <w:rsid w:val="00F158E1"/>
    <w:rsid w:val="00F20C1F"/>
    <w:rsid w:val="00F21432"/>
    <w:rsid w:val="00F33995"/>
    <w:rsid w:val="00F74153"/>
    <w:rsid w:val="00F867FD"/>
    <w:rsid w:val="00FA7C65"/>
    <w:rsid w:val="00FB66B3"/>
    <w:rsid w:val="00FC2177"/>
    <w:rsid w:val="00FC4F56"/>
    <w:rsid w:val="00FD405D"/>
    <w:rsid w:val="00FD73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53F6B"/>
  <w15:chartTrackingRefBased/>
  <w15:docId w15:val="{970DE508-3F68-6D4D-917B-CD0CC6BC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4472"/>
    <w:rPr>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6D2548"/>
    <w:rPr>
      <w:rFonts w:ascii="Tahoma" w:hAnsi="Tahoma" w:cs="Tahoma"/>
      <w:sz w:val="16"/>
      <w:szCs w:val="16"/>
    </w:rPr>
  </w:style>
  <w:style w:type="paragraph" w:customStyle="1" w:styleId="Default">
    <w:name w:val="Default"/>
    <w:rsid w:val="009547B8"/>
    <w:pPr>
      <w:autoSpaceDE w:val="0"/>
      <w:autoSpaceDN w:val="0"/>
      <w:adjustRightInd w:val="0"/>
    </w:pPr>
    <w:rPr>
      <w:color w:val="000000"/>
      <w:sz w:val="24"/>
      <w:szCs w:val="24"/>
      <w:lang w:eastAsia="lt-LT"/>
    </w:rPr>
  </w:style>
  <w:style w:type="table" w:styleId="Lentelstinklelis">
    <w:name w:val="Table Grid"/>
    <w:basedOn w:val="prastojilentel"/>
    <w:rsid w:val="00137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BE0F13"/>
    <w:pPr>
      <w:tabs>
        <w:tab w:val="center" w:pos="4819"/>
        <w:tab w:val="right" w:pos="9638"/>
      </w:tabs>
    </w:pPr>
  </w:style>
  <w:style w:type="character" w:customStyle="1" w:styleId="AntratsDiagrama">
    <w:name w:val="Antraštės Diagrama"/>
    <w:link w:val="Antrats"/>
    <w:rsid w:val="00BE0F13"/>
    <w:rPr>
      <w:sz w:val="24"/>
      <w:szCs w:val="24"/>
    </w:rPr>
  </w:style>
  <w:style w:type="paragraph" w:styleId="Porat">
    <w:name w:val="footer"/>
    <w:basedOn w:val="prastasis"/>
    <w:link w:val="PoratDiagrama"/>
    <w:rsid w:val="00BE0F13"/>
    <w:pPr>
      <w:tabs>
        <w:tab w:val="center" w:pos="4819"/>
        <w:tab w:val="right" w:pos="9638"/>
      </w:tabs>
    </w:pPr>
  </w:style>
  <w:style w:type="character" w:customStyle="1" w:styleId="PoratDiagrama">
    <w:name w:val="Poraštė Diagrama"/>
    <w:link w:val="Porat"/>
    <w:rsid w:val="00BE0F13"/>
    <w:rPr>
      <w:sz w:val="24"/>
      <w:szCs w:val="24"/>
    </w:rPr>
  </w:style>
  <w:style w:type="table" w:customStyle="1" w:styleId="Lentelstinklelis1">
    <w:name w:val="Lentelės tinklelis1"/>
    <w:basedOn w:val="prastojilentel"/>
    <w:next w:val="Lentelstinklelis"/>
    <w:uiPriority w:val="39"/>
    <w:rsid w:val="00EF16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D42988"/>
  </w:style>
  <w:style w:type="character" w:styleId="Komentaronuoroda">
    <w:name w:val="annotation reference"/>
    <w:basedOn w:val="Numatytasispastraiposriftas"/>
    <w:rsid w:val="00015A67"/>
    <w:rPr>
      <w:sz w:val="16"/>
      <w:szCs w:val="16"/>
    </w:rPr>
  </w:style>
  <w:style w:type="paragraph" w:styleId="Komentarotekstas">
    <w:name w:val="annotation text"/>
    <w:basedOn w:val="prastasis"/>
    <w:link w:val="KomentarotekstasDiagrama"/>
    <w:rsid w:val="00015A67"/>
    <w:rPr>
      <w:sz w:val="20"/>
      <w:szCs w:val="20"/>
    </w:rPr>
  </w:style>
  <w:style w:type="character" w:customStyle="1" w:styleId="KomentarotekstasDiagrama">
    <w:name w:val="Komentaro tekstas Diagrama"/>
    <w:basedOn w:val="Numatytasispastraiposriftas"/>
    <w:link w:val="Komentarotekstas"/>
    <w:rsid w:val="00015A67"/>
    <w:rPr>
      <w:lang w:eastAsia="lt-LT"/>
    </w:rPr>
  </w:style>
  <w:style w:type="paragraph" w:styleId="Komentarotema">
    <w:name w:val="annotation subject"/>
    <w:basedOn w:val="Komentarotekstas"/>
    <w:next w:val="Komentarotekstas"/>
    <w:link w:val="KomentarotemaDiagrama"/>
    <w:semiHidden/>
    <w:unhideWhenUsed/>
    <w:rsid w:val="00015A67"/>
    <w:rPr>
      <w:b/>
      <w:bCs/>
    </w:rPr>
  </w:style>
  <w:style w:type="character" w:customStyle="1" w:styleId="KomentarotemaDiagrama">
    <w:name w:val="Komentaro tema Diagrama"/>
    <w:basedOn w:val="KomentarotekstasDiagrama"/>
    <w:link w:val="Komentarotema"/>
    <w:semiHidden/>
    <w:rsid w:val="00015A67"/>
    <w:rPr>
      <w:b/>
      <w:bCs/>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605237">
      <w:bodyDiv w:val="1"/>
      <w:marLeft w:val="0"/>
      <w:marRight w:val="0"/>
      <w:marTop w:val="0"/>
      <w:marBottom w:val="0"/>
      <w:divBdr>
        <w:top w:val="none" w:sz="0" w:space="0" w:color="auto"/>
        <w:left w:val="none" w:sz="0" w:space="0" w:color="auto"/>
        <w:bottom w:val="none" w:sz="0" w:space="0" w:color="auto"/>
        <w:right w:val="none" w:sz="0" w:space="0" w:color="auto"/>
      </w:divBdr>
    </w:div>
    <w:div w:id="1137800175">
      <w:bodyDiv w:val="1"/>
      <w:marLeft w:val="0"/>
      <w:marRight w:val="0"/>
      <w:marTop w:val="0"/>
      <w:marBottom w:val="0"/>
      <w:divBdr>
        <w:top w:val="none" w:sz="0" w:space="0" w:color="auto"/>
        <w:left w:val="none" w:sz="0" w:space="0" w:color="auto"/>
        <w:bottom w:val="none" w:sz="0" w:space="0" w:color="auto"/>
        <w:right w:val="none" w:sz="0" w:space="0" w:color="auto"/>
      </w:divBdr>
    </w:div>
    <w:div w:id="129756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2165</Words>
  <Characters>12344</Characters>
  <Application>Microsoft Office Word</Application>
  <DocSecurity>0</DocSecurity>
  <Lines>102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TEP</dc:creator>
  <cp:keywords/>
  <cp:lastModifiedBy>Margarita Lipskiene</cp:lastModifiedBy>
  <cp:revision>5</cp:revision>
  <cp:lastPrinted>2024-06-05T13:36:00Z</cp:lastPrinted>
  <dcterms:created xsi:type="dcterms:W3CDTF">2024-06-12T11:45:00Z</dcterms:created>
  <dcterms:modified xsi:type="dcterms:W3CDTF">2024-06-12T12:47:00Z</dcterms:modified>
</cp:coreProperties>
</file>