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36E1" w14:textId="16C31501" w:rsidR="00A24A47" w:rsidRPr="00B0179A" w:rsidRDefault="00BF0121" w:rsidP="00D00AFA">
      <w:pPr>
        <w:jc w:val="center"/>
        <w:rPr>
          <w:b/>
          <w:bCs/>
          <w:sz w:val="28"/>
          <w:szCs w:val="28"/>
        </w:rPr>
      </w:pPr>
      <w:r>
        <w:rPr>
          <w:b/>
          <w:bCs/>
          <w:sz w:val="28"/>
          <w:szCs w:val="28"/>
        </w:rPr>
        <w:t>P</w:t>
      </w:r>
      <w:r w:rsidR="00A24A47" w:rsidRPr="00B0179A">
        <w:rPr>
          <w:b/>
          <w:bCs/>
          <w:sz w:val="28"/>
          <w:szCs w:val="28"/>
        </w:rPr>
        <w:t>KRETINGOS RAJONO SAVIVALDYBĖS TARYBA</w:t>
      </w:r>
    </w:p>
    <w:p w14:paraId="1BB50924" w14:textId="77777777" w:rsidR="00A24A47" w:rsidRPr="00B0179A" w:rsidRDefault="00A24A47" w:rsidP="00D00AFA">
      <w:pPr>
        <w:rPr>
          <w:sz w:val="28"/>
          <w:szCs w:val="28"/>
        </w:rPr>
      </w:pPr>
    </w:p>
    <w:p w14:paraId="0B2C74C9" w14:textId="77777777" w:rsidR="00A24A47" w:rsidRPr="00B0179A" w:rsidRDefault="00A24A47" w:rsidP="00D00AFA">
      <w:pPr>
        <w:jc w:val="center"/>
        <w:rPr>
          <w:b/>
          <w:bCs/>
        </w:rPr>
      </w:pPr>
      <w:r w:rsidRPr="00B0179A">
        <w:rPr>
          <w:b/>
          <w:bCs/>
        </w:rPr>
        <w:t>SPRENDIMAS</w:t>
      </w:r>
    </w:p>
    <w:p w14:paraId="5EAC94DB" w14:textId="3E51F351" w:rsidR="002851F8" w:rsidRPr="00B0179A" w:rsidRDefault="00C67ABE" w:rsidP="00D00AFA">
      <w:pPr>
        <w:jc w:val="center"/>
        <w:rPr>
          <w:b/>
          <w:bCs/>
        </w:rPr>
      </w:pPr>
      <w:r w:rsidRPr="00B0179A">
        <w:rPr>
          <w:b/>
          <w:bCs/>
        </w:rPr>
        <w:t>DĖL KRETINGOS RAJONO SAVIVALDYBĖS TARYBOS 2022 M. BIRŽELIO 30 D. SPRENDIMO NR. T2-184 „DĖL UAB KRETINGOS ŠILUMOS TINKLŲ 2021-2024 METŲ INVESTICIJŲ PLANO DERINIMO“ PAKEITIMO</w:t>
      </w:r>
    </w:p>
    <w:p w14:paraId="33C54870" w14:textId="77777777" w:rsidR="003B4026" w:rsidRPr="00B0179A" w:rsidRDefault="003B4026" w:rsidP="003A62C8"/>
    <w:p w14:paraId="5A2902A4" w14:textId="7860702C" w:rsidR="00DC7406" w:rsidRPr="00B0179A" w:rsidRDefault="00AA30C9" w:rsidP="00D00AFA">
      <w:pPr>
        <w:jc w:val="center"/>
      </w:pPr>
      <w:r w:rsidRPr="00B0179A">
        <w:t>20</w:t>
      </w:r>
      <w:r w:rsidR="00765ED2" w:rsidRPr="00B0179A">
        <w:t>2</w:t>
      </w:r>
      <w:r w:rsidR="00306EC9">
        <w:t>4</w:t>
      </w:r>
      <w:r w:rsidR="00B77FAE" w:rsidRPr="00B0179A">
        <w:t xml:space="preserve"> </w:t>
      </w:r>
      <w:r w:rsidRPr="00B0179A">
        <w:t xml:space="preserve">m. </w:t>
      </w:r>
      <w:r w:rsidR="00EC246E">
        <w:t>birželio 4</w:t>
      </w:r>
      <w:r w:rsidR="001472F9" w:rsidRPr="00B0179A">
        <w:t xml:space="preserve"> </w:t>
      </w:r>
      <w:r w:rsidR="00304445" w:rsidRPr="00B0179A">
        <w:t xml:space="preserve">d. </w:t>
      </w:r>
      <w:r w:rsidR="00DC7406" w:rsidRPr="00B0179A">
        <w:t>Nr.</w:t>
      </w:r>
      <w:r w:rsidR="00743933" w:rsidRPr="00B0179A">
        <w:t xml:space="preserve"> T</w:t>
      </w:r>
      <w:r w:rsidR="002851F8" w:rsidRPr="00B0179A">
        <w:t>1</w:t>
      </w:r>
      <w:r w:rsidR="00743933" w:rsidRPr="00B0179A">
        <w:t>-</w:t>
      </w:r>
      <w:r w:rsidR="00EC246E">
        <w:t>258</w:t>
      </w:r>
    </w:p>
    <w:p w14:paraId="725731D4" w14:textId="77777777" w:rsidR="00DC7406" w:rsidRPr="00B0179A" w:rsidRDefault="00DC7406" w:rsidP="00D00AFA">
      <w:pPr>
        <w:jc w:val="center"/>
      </w:pPr>
      <w:r w:rsidRPr="00B0179A">
        <w:t>Kretinga</w:t>
      </w:r>
    </w:p>
    <w:p w14:paraId="161F9392" w14:textId="77777777" w:rsidR="00B77FAE" w:rsidRPr="00B0179A" w:rsidRDefault="00B77FAE" w:rsidP="00D00AFA"/>
    <w:p w14:paraId="3365DA71" w14:textId="45329E6A" w:rsidR="00B454AA" w:rsidRPr="00752154" w:rsidRDefault="00B454AA" w:rsidP="00B454AA">
      <w:pPr>
        <w:ind w:firstLine="851"/>
        <w:jc w:val="both"/>
      </w:pPr>
      <w:r w:rsidRPr="00752154">
        <w:t xml:space="preserve">Vadovaudamasi </w:t>
      </w:r>
      <w:r w:rsidR="00306EC9" w:rsidRPr="00752154">
        <w:t xml:space="preserve">Lietuvos Respublikos šilumos ūkio įstatymo 35 </w:t>
      </w:r>
      <w:r w:rsidR="00C67ABE" w:rsidRPr="00752154">
        <w:t xml:space="preserve">straipsnio 1 dalimi </w:t>
      </w:r>
      <w:r w:rsidRPr="00752154">
        <w:t>ir atsižvelgdama į U</w:t>
      </w:r>
      <w:r w:rsidR="00B42941" w:rsidRPr="00752154">
        <w:t>AB Kretin</w:t>
      </w:r>
      <w:r w:rsidR="00765ED2" w:rsidRPr="00752154">
        <w:t>gos šilumos tinklų 202</w:t>
      </w:r>
      <w:r w:rsidR="00306EC9" w:rsidRPr="00752154">
        <w:t>4</w:t>
      </w:r>
      <w:r w:rsidRPr="00752154">
        <w:t xml:space="preserve"> m. </w:t>
      </w:r>
      <w:r w:rsidR="00306EC9" w:rsidRPr="00752154">
        <w:t>gegužės</w:t>
      </w:r>
      <w:r w:rsidRPr="00752154">
        <w:t xml:space="preserve"> </w:t>
      </w:r>
      <w:r w:rsidR="00306EC9" w:rsidRPr="00752154">
        <w:t xml:space="preserve">9 </w:t>
      </w:r>
      <w:r w:rsidRPr="00752154">
        <w:t xml:space="preserve">d. raštą </w:t>
      </w:r>
      <w:r w:rsidRPr="00752154">
        <w:rPr>
          <w:spacing w:val="5"/>
        </w:rPr>
        <w:t>Nr. R2</w:t>
      </w:r>
      <w:r w:rsidR="00B42941" w:rsidRPr="00752154">
        <w:rPr>
          <w:spacing w:val="5"/>
        </w:rPr>
        <w:t>-</w:t>
      </w:r>
      <w:r w:rsidR="00306EC9" w:rsidRPr="00752154">
        <w:rPr>
          <w:spacing w:val="5"/>
        </w:rPr>
        <w:t>119</w:t>
      </w:r>
      <w:r w:rsidRPr="00752154">
        <w:rPr>
          <w:spacing w:val="5"/>
        </w:rPr>
        <w:t xml:space="preserve"> „Dėl </w:t>
      </w:r>
      <w:r w:rsidR="000A6910" w:rsidRPr="00752154">
        <w:rPr>
          <w:spacing w:val="5"/>
        </w:rPr>
        <w:t>2021</w:t>
      </w:r>
      <w:r w:rsidR="00C109D8" w:rsidRPr="00752154">
        <w:rPr>
          <w:spacing w:val="5"/>
        </w:rPr>
        <w:t>–</w:t>
      </w:r>
      <w:r w:rsidR="000A6910" w:rsidRPr="00752154">
        <w:rPr>
          <w:spacing w:val="5"/>
        </w:rPr>
        <w:t>202</w:t>
      </w:r>
      <w:r w:rsidR="00765ED2" w:rsidRPr="00752154">
        <w:rPr>
          <w:spacing w:val="5"/>
        </w:rPr>
        <w:t>4</w:t>
      </w:r>
      <w:r w:rsidR="000A6910" w:rsidRPr="00752154">
        <w:rPr>
          <w:spacing w:val="5"/>
        </w:rPr>
        <w:t xml:space="preserve"> metų </w:t>
      </w:r>
      <w:r w:rsidR="00C67ABE" w:rsidRPr="00752154">
        <w:rPr>
          <w:spacing w:val="5"/>
        </w:rPr>
        <w:t xml:space="preserve">koreguoto </w:t>
      </w:r>
      <w:r w:rsidRPr="00752154">
        <w:rPr>
          <w:spacing w:val="5"/>
        </w:rPr>
        <w:t>investicijų</w:t>
      </w:r>
      <w:r w:rsidR="00C67ABE" w:rsidRPr="00752154">
        <w:rPr>
          <w:spacing w:val="5"/>
        </w:rPr>
        <w:t xml:space="preserve"> plano</w:t>
      </w:r>
      <w:r w:rsidRPr="00752154">
        <w:rPr>
          <w:spacing w:val="5"/>
        </w:rPr>
        <w:t xml:space="preserve"> derinimo“</w:t>
      </w:r>
      <w:r w:rsidR="00546243" w:rsidRPr="00752154">
        <w:rPr>
          <w:spacing w:val="5"/>
        </w:rPr>
        <w:t xml:space="preserve"> bei į </w:t>
      </w:r>
      <w:r w:rsidR="00546243" w:rsidRPr="00752154">
        <w:t xml:space="preserve">UAB Kretingos šilumos tinklų 2024 m. birželio 19 d. raštą </w:t>
      </w:r>
      <w:r w:rsidR="00546243" w:rsidRPr="00752154">
        <w:rPr>
          <w:spacing w:val="5"/>
        </w:rPr>
        <w:t>Nr. R2-138 „D</w:t>
      </w:r>
      <w:r w:rsidR="00546243" w:rsidRPr="00752154">
        <w:rPr>
          <w:bCs/>
        </w:rPr>
        <w:t xml:space="preserve">ėl UAB Kretingos šilumos tinklų 2024 m. gegužės 9 d. raštu </w:t>
      </w:r>
      <w:r w:rsidR="00546243" w:rsidRPr="00752154">
        <w:rPr>
          <w:bCs/>
          <w:spacing w:val="5"/>
        </w:rPr>
        <w:t xml:space="preserve">Nr. R2-119 „Dėl 2021–2024 metų koreguoto investicijų plano derinimo“ pateiktų duomenų </w:t>
      </w:r>
      <w:r w:rsidR="00546243" w:rsidRPr="00752154">
        <w:rPr>
          <w:bCs/>
        </w:rPr>
        <w:t>koregavimo“</w:t>
      </w:r>
      <w:r w:rsidRPr="00752154">
        <w:rPr>
          <w:spacing w:val="5"/>
        </w:rPr>
        <w:t>, Kretingos rajono savivaldybės taryba</w:t>
      </w:r>
      <w:r w:rsidRPr="00752154">
        <w:t xml:space="preserve"> </w:t>
      </w:r>
      <w:r w:rsidRPr="00752154">
        <w:rPr>
          <w:spacing w:val="40"/>
        </w:rPr>
        <w:t>nuspre</w:t>
      </w:r>
      <w:r w:rsidR="00450B89" w:rsidRPr="00752154">
        <w:rPr>
          <w:spacing w:val="40"/>
        </w:rPr>
        <w:t>n</w:t>
      </w:r>
      <w:r w:rsidRPr="00752154">
        <w:rPr>
          <w:spacing w:val="40"/>
        </w:rPr>
        <w:t>džia</w:t>
      </w:r>
      <w:r w:rsidRPr="00752154">
        <w:t xml:space="preserve">: </w:t>
      </w:r>
    </w:p>
    <w:p w14:paraId="464F0759" w14:textId="34ABC2BD" w:rsidR="006E1AE0" w:rsidRPr="00B0179A" w:rsidRDefault="00B454AA" w:rsidP="00B454AA">
      <w:pPr>
        <w:ind w:firstLine="851"/>
        <w:jc w:val="both"/>
      </w:pPr>
      <w:r w:rsidRPr="00752154">
        <w:t xml:space="preserve">1. </w:t>
      </w:r>
      <w:r w:rsidR="00C67ABE" w:rsidRPr="00752154">
        <w:t xml:space="preserve">Pakeisti </w:t>
      </w:r>
      <w:r w:rsidR="006E1AE0" w:rsidRPr="00752154">
        <w:t>UAB Kretingos šilumos tinklų 20</w:t>
      </w:r>
      <w:r w:rsidR="00047C70" w:rsidRPr="00752154">
        <w:t>21</w:t>
      </w:r>
      <w:r w:rsidR="00450B89" w:rsidRPr="00752154">
        <w:t>–</w:t>
      </w:r>
      <w:r w:rsidR="00765ED2" w:rsidRPr="00752154">
        <w:t>2024</w:t>
      </w:r>
      <w:r w:rsidR="006E1AE0" w:rsidRPr="00752154">
        <w:t xml:space="preserve"> metų investicijų plan</w:t>
      </w:r>
      <w:r w:rsidR="003E0945" w:rsidRPr="00752154">
        <w:t>ą</w:t>
      </w:r>
      <w:r w:rsidR="00C67ABE" w:rsidRPr="00752154">
        <w:t xml:space="preserve">, </w:t>
      </w:r>
      <w:r w:rsidR="00A05094" w:rsidRPr="00752154">
        <w:t>suderintą</w:t>
      </w:r>
      <w:r w:rsidR="00C67ABE" w:rsidRPr="00752154">
        <w:t xml:space="preserve"> Kretingos rajono savivaldybės tarybos 2022 m. birželio 30 d. sprendimu Nr. T2-184 „Dėl UAB Kretingos šilumos tinklų 2021</w:t>
      </w:r>
      <w:r w:rsidR="002C451B" w:rsidRPr="00752154">
        <w:t>–</w:t>
      </w:r>
      <w:r w:rsidR="00C67ABE" w:rsidRPr="00752154">
        <w:t>2024 metų investicijų plano derinimo“</w:t>
      </w:r>
      <w:r w:rsidR="00B0179A" w:rsidRPr="00752154">
        <w:t>,</w:t>
      </w:r>
      <w:r w:rsidR="00C67ABE" w:rsidRPr="00752154">
        <w:t xml:space="preserve"> ir išdėstyti jį nauja redakcija </w:t>
      </w:r>
      <w:r w:rsidR="006E1AE0" w:rsidRPr="00752154">
        <w:t>(pridedama).</w:t>
      </w:r>
    </w:p>
    <w:p w14:paraId="4D44B61F" w14:textId="3225A96D" w:rsidR="00617F1A" w:rsidRPr="00B0179A" w:rsidRDefault="00B454AA" w:rsidP="00765ED2">
      <w:pPr>
        <w:tabs>
          <w:tab w:val="left" w:pos="720"/>
          <w:tab w:val="left" w:pos="1440"/>
          <w:tab w:val="left" w:pos="2160"/>
          <w:tab w:val="left" w:pos="2880"/>
          <w:tab w:val="left" w:pos="3600"/>
          <w:tab w:val="left" w:pos="4320"/>
          <w:tab w:val="left" w:pos="5040"/>
          <w:tab w:val="left" w:pos="6435"/>
        </w:tabs>
        <w:ind w:firstLine="851"/>
        <w:jc w:val="both"/>
      </w:pPr>
      <w:r w:rsidRPr="00B0179A">
        <w:t xml:space="preserve">2. </w:t>
      </w:r>
      <w:r w:rsidR="00765ED2" w:rsidRPr="00B0179A">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399F058" w14:textId="77777777" w:rsidR="00306EC9" w:rsidRPr="00B0179A" w:rsidRDefault="00306EC9" w:rsidP="0023587D">
      <w:pPr>
        <w:jc w:val="both"/>
      </w:pPr>
    </w:p>
    <w:p w14:paraId="70EFFF4A" w14:textId="600BA9D6" w:rsidR="004C2115" w:rsidRPr="00B0179A" w:rsidRDefault="004C2115" w:rsidP="0023587D">
      <w:pPr>
        <w:jc w:val="both"/>
      </w:pPr>
      <w:r w:rsidRPr="00B0179A">
        <w:t>Savivaldybės meras</w:t>
      </w:r>
    </w:p>
    <w:p w14:paraId="4221B870" w14:textId="77777777" w:rsidR="004C2115" w:rsidRPr="00B0179A" w:rsidRDefault="004C2115" w:rsidP="00D00AFA">
      <w:pPr>
        <w:jc w:val="both"/>
        <w:rPr>
          <w:sz w:val="22"/>
          <w:szCs w:val="22"/>
        </w:rPr>
      </w:pPr>
    </w:p>
    <w:p w14:paraId="22AD7296" w14:textId="77777777" w:rsidR="004C2115" w:rsidRPr="00B0179A" w:rsidRDefault="004C2115" w:rsidP="00D00AFA"/>
    <w:p w14:paraId="7311AC6C" w14:textId="77777777" w:rsidR="004C2115" w:rsidRPr="00B0179A" w:rsidRDefault="004C2115" w:rsidP="00D00AFA">
      <w:pPr>
        <w:rPr>
          <w:caps/>
        </w:rPr>
      </w:pPr>
    </w:p>
    <w:p w14:paraId="08109377" w14:textId="77777777" w:rsidR="004C2115" w:rsidRPr="00B0179A" w:rsidRDefault="004C2115" w:rsidP="00D00AFA">
      <w:pPr>
        <w:rPr>
          <w:caps/>
        </w:rPr>
      </w:pPr>
    </w:p>
    <w:p w14:paraId="7EF5E2D1" w14:textId="77777777" w:rsidR="004C2115" w:rsidRPr="00B0179A" w:rsidRDefault="004C2115" w:rsidP="00D00AFA">
      <w:pPr>
        <w:rPr>
          <w:caps/>
        </w:rPr>
      </w:pPr>
    </w:p>
    <w:p w14:paraId="53F9EC6B" w14:textId="35EFAA8D" w:rsidR="009418DB" w:rsidRPr="00B0179A" w:rsidRDefault="009418DB" w:rsidP="00D00AFA">
      <w:pPr>
        <w:rPr>
          <w:caps/>
        </w:rPr>
      </w:pPr>
    </w:p>
    <w:p w14:paraId="466EA95B" w14:textId="1E63E280" w:rsidR="009418DB" w:rsidRPr="00B0179A" w:rsidRDefault="009418DB" w:rsidP="00D00AFA">
      <w:pPr>
        <w:rPr>
          <w:caps/>
        </w:rPr>
      </w:pPr>
    </w:p>
    <w:p w14:paraId="78F50530" w14:textId="6AD50795" w:rsidR="009418DB" w:rsidRPr="00B0179A" w:rsidRDefault="009418DB" w:rsidP="00D00AFA">
      <w:pPr>
        <w:rPr>
          <w:caps/>
        </w:rPr>
      </w:pPr>
    </w:p>
    <w:p w14:paraId="183AAD77" w14:textId="77777777" w:rsidR="00D00AFA" w:rsidRPr="00B0179A" w:rsidRDefault="00D00AFA" w:rsidP="00D00AFA">
      <w:pPr>
        <w:rPr>
          <w:caps/>
        </w:rPr>
      </w:pPr>
    </w:p>
    <w:p w14:paraId="21909DFA" w14:textId="77777777" w:rsidR="00AD595F" w:rsidRPr="00B0179A" w:rsidRDefault="00AD595F" w:rsidP="0070274A"/>
    <w:p w14:paraId="32BF1CBA" w14:textId="77777777" w:rsidR="00AD595F" w:rsidRPr="00B0179A" w:rsidRDefault="00AD595F" w:rsidP="0070274A"/>
    <w:p w14:paraId="56CF0D8F" w14:textId="77777777" w:rsidR="00AD595F" w:rsidRPr="00B0179A" w:rsidRDefault="00AD595F" w:rsidP="0070274A"/>
    <w:p w14:paraId="46AC0789" w14:textId="77777777" w:rsidR="00AD595F" w:rsidRPr="00B0179A" w:rsidRDefault="00AD595F" w:rsidP="0070274A"/>
    <w:p w14:paraId="2276A7E1" w14:textId="77777777" w:rsidR="00AD595F" w:rsidRPr="00B0179A" w:rsidRDefault="00AD595F" w:rsidP="0070274A"/>
    <w:p w14:paraId="23D464CA" w14:textId="77777777" w:rsidR="00AD595F" w:rsidRPr="00B0179A" w:rsidRDefault="00AD595F" w:rsidP="0070274A"/>
    <w:p w14:paraId="666FA2BF" w14:textId="77777777" w:rsidR="00AD595F" w:rsidRPr="00B0179A" w:rsidRDefault="00AD595F" w:rsidP="0070274A"/>
    <w:p w14:paraId="5AF4805B" w14:textId="77777777" w:rsidR="00AD595F" w:rsidRPr="00B0179A" w:rsidRDefault="00AD595F" w:rsidP="0070274A"/>
    <w:p w14:paraId="7EEF086D" w14:textId="77777777" w:rsidR="0023587D" w:rsidRPr="00B0179A" w:rsidRDefault="0023587D" w:rsidP="0070274A"/>
    <w:p w14:paraId="0B012B19" w14:textId="77777777" w:rsidR="0023587D" w:rsidRPr="00B0179A" w:rsidRDefault="0023587D" w:rsidP="0070274A"/>
    <w:p w14:paraId="78C534B1" w14:textId="77777777" w:rsidR="0023587D" w:rsidRPr="00B0179A" w:rsidRDefault="0023587D" w:rsidP="0070274A"/>
    <w:p w14:paraId="5EDC13E8" w14:textId="77777777" w:rsidR="0023587D" w:rsidRPr="00B0179A" w:rsidRDefault="0023587D" w:rsidP="0070274A"/>
    <w:p w14:paraId="33BFAD17" w14:textId="77777777" w:rsidR="0023587D" w:rsidRPr="00B0179A" w:rsidRDefault="0023587D" w:rsidP="0070274A"/>
    <w:p w14:paraId="7EBCB52F" w14:textId="77777777" w:rsidR="0023587D" w:rsidRPr="00B0179A" w:rsidRDefault="0023587D" w:rsidP="0070274A"/>
    <w:p w14:paraId="75CC2944" w14:textId="74C20B33" w:rsidR="00A24A47" w:rsidRPr="00B0179A" w:rsidRDefault="00C67ABE" w:rsidP="0070274A">
      <w:pPr>
        <w:sectPr w:rsidR="00A24A47" w:rsidRPr="00B0179A" w:rsidSect="00A24A47">
          <w:headerReference w:type="default"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pPr>
      <w:r w:rsidRPr="00B0179A">
        <w:t xml:space="preserve">Renata </w:t>
      </w:r>
      <w:proofErr w:type="spellStart"/>
      <w:r w:rsidRPr="00B0179A">
        <w:t>Ambrazeviči</w:t>
      </w:r>
      <w:r w:rsidR="004C2115" w:rsidRPr="00B0179A">
        <w:t>enė</w:t>
      </w:r>
      <w:proofErr w:type="spellEnd"/>
    </w:p>
    <w:p w14:paraId="2CB5CC0A" w14:textId="77777777" w:rsidR="005D3FF9" w:rsidRPr="00B0179A" w:rsidRDefault="005D3FF9" w:rsidP="00B0179A">
      <w:pPr>
        <w:jc w:val="center"/>
        <w:rPr>
          <w:b/>
          <w:caps/>
        </w:rPr>
      </w:pPr>
      <w:r w:rsidRPr="00B0179A">
        <w:rPr>
          <w:b/>
          <w:caps/>
        </w:rPr>
        <w:lastRenderedPageBreak/>
        <w:t>Aiškinamasis raštas</w:t>
      </w:r>
    </w:p>
    <w:p w14:paraId="382C6C4E" w14:textId="77777777" w:rsidR="002C451B" w:rsidRDefault="00CB1671" w:rsidP="00B0179A">
      <w:pPr>
        <w:jc w:val="center"/>
        <w:rPr>
          <w:b/>
          <w:bCs/>
        </w:rPr>
      </w:pPr>
      <w:r w:rsidRPr="00B0179A">
        <w:rPr>
          <w:b/>
          <w:caps/>
        </w:rPr>
        <w:t xml:space="preserve">PRIE </w:t>
      </w:r>
      <w:r w:rsidR="00C67ABE" w:rsidRPr="00B0179A">
        <w:rPr>
          <w:b/>
          <w:bCs/>
        </w:rPr>
        <w:t>KRETINGOS RAJONO SAVIVALDYBĖS TARYBOS</w:t>
      </w:r>
      <w:r w:rsidR="00E949DC">
        <w:rPr>
          <w:b/>
          <w:bCs/>
        </w:rPr>
        <w:t xml:space="preserve"> SPRENDIMO</w:t>
      </w:r>
    </w:p>
    <w:p w14:paraId="49F7A0C5" w14:textId="7A56A954" w:rsidR="00C67ABE" w:rsidRPr="00B0179A" w:rsidRDefault="00E949DC" w:rsidP="00B0179A">
      <w:pPr>
        <w:jc w:val="center"/>
        <w:rPr>
          <w:b/>
          <w:bCs/>
        </w:rPr>
      </w:pPr>
      <w:r>
        <w:rPr>
          <w:b/>
          <w:bCs/>
        </w:rPr>
        <w:t xml:space="preserve">„DĖL </w:t>
      </w:r>
      <w:r w:rsidRPr="00B0179A">
        <w:rPr>
          <w:b/>
          <w:bCs/>
        </w:rPr>
        <w:t>KRETINGOS RAJONO SAVIVALDYBĖS TARYBOS</w:t>
      </w:r>
      <w:r w:rsidR="00C67ABE" w:rsidRPr="00B0179A">
        <w:rPr>
          <w:b/>
          <w:bCs/>
        </w:rPr>
        <w:t xml:space="preserve"> 2022 M. BIRŽELIO 30 D. SPRENDIMO NR. T2-184 „DĖL UAB KRETINGOS ŠILUMOS TINKLŲ 2021-2024 METŲ INVESTICIJŲ PLANO DERINIMO“ PAKEITIMO</w:t>
      </w:r>
    </w:p>
    <w:p w14:paraId="6619420D" w14:textId="77777777" w:rsidR="003B4026" w:rsidRPr="00B0179A" w:rsidRDefault="003B4026" w:rsidP="003A62C8"/>
    <w:p w14:paraId="05308B57" w14:textId="4DF08149" w:rsidR="005D3FF9" w:rsidRPr="00B0179A" w:rsidRDefault="005D3FF9" w:rsidP="00D00AFA">
      <w:pPr>
        <w:jc w:val="center"/>
        <w:rPr>
          <w:caps/>
        </w:rPr>
      </w:pPr>
      <w:r w:rsidRPr="00B0179A">
        <w:t>20</w:t>
      </w:r>
      <w:r w:rsidR="00E53DDE" w:rsidRPr="00B0179A">
        <w:t>2</w:t>
      </w:r>
      <w:r w:rsidR="00306EC9">
        <w:t>4</w:t>
      </w:r>
      <w:r w:rsidRPr="00B0179A">
        <w:t xml:space="preserve"> m. </w:t>
      </w:r>
      <w:r w:rsidR="00306EC9">
        <w:t xml:space="preserve">gegužės  </w:t>
      </w:r>
      <w:r w:rsidRPr="00B0179A">
        <w:t xml:space="preserve"> d.</w:t>
      </w:r>
    </w:p>
    <w:p w14:paraId="325E30EB" w14:textId="77777777" w:rsidR="005D3FF9" w:rsidRPr="00B0179A" w:rsidRDefault="004C2115" w:rsidP="00D00AFA">
      <w:pPr>
        <w:jc w:val="center"/>
        <w:rPr>
          <w:b/>
        </w:rPr>
      </w:pPr>
      <w:r w:rsidRPr="00B0179A">
        <w:t>Kretinga</w:t>
      </w:r>
    </w:p>
    <w:p w14:paraId="62877692" w14:textId="77777777" w:rsidR="005960B6" w:rsidRPr="00B0179A" w:rsidRDefault="005960B6" w:rsidP="00D00AFA">
      <w:pPr>
        <w:rPr>
          <w:b/>
        </w:rPr>
      </w:pPr>
    </w:p>
    <w:p w14:paraId="01C5FF20" w14:textId="71B20E21" w:rsidR="00306EC9" w:rsidRPr="009E112E" w:rsidRDefault="00306EC9" w:rsidP="00306EC9">
      <w:pPr>
        <w:pStyle w:val="Sraopastraipa"/>
        <w:widowControl/>
        <w:numPr>
          <w:ilvl w:val="0"/>
          <w:numId w:val="26"/>
        </w:numPr>
        <w:suppressAutoHyphens w:val="0"/>
        <w:ind w:left="0" w:firstLine="851"/>
        <w:jc w:val="both"/>
        <w:rPr>
          <w:b/>
        </w:rPr>
      </w:pPr>
      <w:r w:rsidRPr="009E112E">
        <w:rPr>
          <w:b/>
        </w:rPr>
        <w:t xml:space="preserve">Parengto sprendimo projekto tikslas ir uždaviniai. </w:t>
      </w:r>
    </w:p>
    <w:p w14:paraId="1D35ADAF" w14:textId="69AAEA55" w:rsidR="00A35260" w:rsidRPr="00B0179A" w:rsidRDefault="00A35260" w:rsidP="00AD0DE4">
      <w:pPr>
        <w:ind w:firstLine="851"/>
        <w:jc w:val="both"/>
      </w:pPr>
      <w:r w:rsidRPr="00B0179A">
        <w:t xml:space="preserve">Pakeisti UAB Kretingos šilumos tinklų 2021–2024 metų investicijų planą, </w:t>
      </w:r>
      <w:r w:rsidR="006232D8" w:rsidRPr="00B0179A">
        <w:t>sude</w:t>
      </w:r>
      <w:r w:rsidRPr="00B0179A">
        <w:t>rintą Kretingos rajono savivaldybės tarybos 2022 m. birželio 30 d. sprendimu Nr. T2-184 „Dėl UAB Kretingos šilumos tinklų 2021</w:t>
      </w:r>
      <w:r w:rsidR="002C451B">
        <w:t>–</w:t>
      </w:r>
      <w:r w:rsidRPr="00B0179A">
        <w:t>2024 metų investicijų plano derinimo“</w:t>
      </w:r>
      <w:r w:rsidR="005B3F92">
        <w:t xml:space="preserve"> (</w:t>
      </w:r>
      <w:r w:rsidR="005B3F92" w:rsidRPr="00B0179A">
        <w:t>Kretingos rajono savivaldybės tarybos 202</w:t>
      </w:r>
      <w:r w:rsidR="005B3F92">
        <w:t>3</w:t>
      </w:r>
      <w:r w:rsidR="005B3F92" w:rsidRPr="00B0179A">
        <w:t xml:space="preserve"> m. </w:t>
      </w:r>
      <w:r w:rsidR="005B3F92">
        <w:t>kov</w:t>
      </w:r>
      <w:r w:rsidR="005B3F92" w:rsidRPr="00B0179A">
        <w:t>o 30 d. sprendim</w:t>
      </w:r>
      <w:r w:rsidR="005B3F92">
        <w:t>o</w:t>
      </w:r>
      <w:r w:rsidR="005B3F92" w:rsidRPr="00B0179A">
        <w:t xml:space="preserve"> Nr. T2-</w:t>
      </w:r>
      <w:r w:rsidR="005B3F92">
        <w:t>76 redakcija)</w:t>
      </w:r>
      <w:r w:rsidRPr="00B0179A">
        <w:t>.</w:t>
      </w:r>
    </w:p>
    <w:p w14:paraId="7CB41568" w14:textId="0828E278" w:rsidR="00687571" w:rsidRPr="00687571" w:rsidRDefault="004C2115" w:rsidP="00687571">
      <w:pPr>
        <w:ind w:firstLine="851"/>
        <w:jc w:val="both"/>
        <w:rPr>
          <w:spacing w:val="5"/>
        </w:rPr>
      </w:pPr>
      <w:r w:rsidRPr="00687571">
        <w:rPr>
          <w:b/>
        </w:rPr>
        <w:t xml:space="preserve">2. </w:t>
      </w:r>
      <w:r w:rsidR="00687571" w:rsidRPr="00687571">
        <w:rPr>
          <w:b/>
        </w:rPr>
        <w:t>Siūlomos teisinio reguliavimo nuostatos, šiuo metu esantis teisinis reglamentavimas, kokie šios srities teisės aktai tebegalioja ir kokius teisės aktus būtina pakeisti ar panaikinti, priėmus teikiamą tarybos sprendimo projektą.</w:t>
      </w:r>
    </w:p>
    <w:p w14:paraId="4C584FE1" w14:textId="72FD415A" w:rsidR="007B3808" w:rsidRPr="00B0179A" w:rsidRDefault="007B3808" w:rsidP="007B3808">
      <w:pPr>
        <w:ind w:firstLine="851"/>
        <w:jc w:val="both"/>
      </w:pPr>
      <w:r w:rsidRPr="00B0179A">
        <w:t>UAB Kretingos šilumos tinklai (toliau – Bendrovė) 202</w:t>
      </w:r>
      <w:r>
        <w:t>4</w:t>
      </w:r>
      <w:r w:rsidRPr="00B0179A">
        <w:t xml:space="preserve"> m. </w:t>
      </w:r>
      <w:r>
        <w:t xml:space="preserve">gegužės 9 </w:t>
      </w:r>
      <w:r w:rsidRPr="00B0179A">
        <w:t xml:space="preserve">d. raštu Nr. </w:t>
      </w:r>
      <w:r w:rsidRPr="00B0179A">
        <w:rPr>
          <w:spacing w:val="5"/>
        </w:rPr>
        <w:t>R2-</w:t>
      </w:r>
      <w:r>
        <w:rPr>
          <w:spacing w:val="5"/>
        </w:rPr>
        <w:t>119</w:t>
      </w:r>
      <w:r w:rsidRPr="00B0179A">
        <w:rPr>
          <w:spacing w:val="5"/>
        </w:rPr>
        <w:t xml:space="preserve"> „Dėl 2021–2024 metų koreguoto investicijų plano derinimo“</w:t>
      </w:r>
      <w:r w:rsidRPr="00B0179A">
        <w:t xml:space="preserve"> pateikė Kretingos rajono savivaldybės tarybai (toliau –</w:t>
      </w:r>
      <w:r>
        <w:t xml:space="preserve"> </w:t>
      </w:r>
      <w:r w:rsidRPr="00B0179A">
        <w:t>Taryba) derinti koreguotą 2021–2024 metų investicijų planą.</w:t>
      </w:r>
    </w:p>
    <w:p w14:paraId="1B246CA5" w14:textId="7F65F193" w:rsidR="007B3808" w:rsidRPr="00B0179A" w:rsidRDefault="007B3808" w:rsidP="007B3808">
      <w:pPr>
        <w:ind w:firstLine="851"/>
        <w:jc w:val="both"/>
        <w:rPr>
          <w:spacing w:val="5"/>
        </w:rPr>
      </w:pPr>
      <w:r w:rsidRPr="00B0179A">
        <w:t>Bendrovė prašo Kretingos rajono savivaldybės tarybos 2022 m. birželio 30 d. sprendimu Nr.</w:t>
      </w:r>
      <w:r w:rsidR="002C451B">
        <w:t> </w:t>
      </w:r>
      <w:r w:rsidRPr="00B0179A">
        <w:t>T2-184</w:t>
      </w:r>
      <w:r>
        <w:t xml:space="preserve"> (</w:t>
      </w:r>
      <w:r w:rsidRPr="00B0179A">
        <w:t>Kretingos rajono savivaldybės tarybos 202</w:t>
      </w:r>
      <w:r>
        <w:t>3</w:t>
      </w:r>
      <w:r w:rsidRPr="00B0179A">
        <w:t xml:space="preserve"> m. </w:t>
      </w:r>
      <w:r>
        <w:t>kov</w:t>
      </w:r>
      <w:r w:rsidRPr="00B0179A">
        <w:t>o 30 d. sprendim</w:t>
      </w:r>
      <w:r>
        <w:t>o</w:t>
      </w:r>
      <w:r w:rsidRPr="00B0179A">
        <w:t xml:space="preserve"> Nr. T2-</w:t>
      </w:r>
      <w:r>
        <w:t>76 redakcija)</w:t>
      </w:r>
      <w:r w:rsidRPr="00B0179A">
        <w:t xml:space="preserve"> suderintą investicijų planą pakoreguoti 202</w:t>
      </w:r>
      <w:r>
        <w:t>3</w:t>
      </w:r>
      <w:r w:rsidRPr="00B0179A">
        <w:t>–202</w:t>
      </w:r>
      <w:r>
        <w:t>4</w:t>
      </w:r>
      <w:r w:rsidRPr="00B0179A">
        <w:t xml:space="preserve"> m. faktiškai atliktomis nesuderintomis investicijomis ir koreguoti suderint</w:t>
      </w:r>
      <w:r>
        <w:t>os</w:t>
      </w:r>
      <w:r w:rsidRPr="00B0179A">
        <w:t xml:space="preserve"> investicij</w:t>
      </w:r>
      <w:r>
        <w:t>os „</w:t>
      </w:r>
      <w:r w:rsidRPr="00687571">
        <w:t>Katilinės Nr. 2 VŠ katilų Nr. 5 ir Nr. 6 kapitalinis remontas“</w:t>
      </w:r>
      <w:r w:rsidRPr="00B0179A">
        <w:t xml:space="preserve"> finansavimo šaltin</w:t>
      </w:r>
      <w:r>
        <w:t>į</w:t>
      </w:r>
      <w:r w:rsidRPr="00B0179A">
        <w:t>.</w:t>
      </w:r>
    </w:p>
    <w:p w14:paraId="5F68BFBF" w14:textId="77777777" w:rsidR="007B3808" w:rsidRPr="00B0179A" w:rsidRDefault="007B3808" w:rsidP="007B3808">
      <w:pPr>
        <w:ind w:firstLine="851"/>
        <w:jc w:val="both"/>
        <w:rPr>
          <w:spacing w:val="5"/>
        </w:rPr>
      </w:pPr>
      <w:r w:rsidRPr="00B0179A">
        <w:t>202</w:t>
      </w:r>
      <w:r>
        <w:t>3</w:t>
      </w:r>
      <w:r w:rsidRPr="00B0179A">
        <w:t>–202</w:t>
      </w:r>
      <w:r>
        <w:t>4</w:t>
      </w:r>
      <w:r w:rsidRPr="00B0179A">
        <w:t xml:space="preserve"> m. faktiškai atliktų nesuderintų investicijų įtaka šilumos kainai, ct/kWh</w:t>
      </w:r>
    </w:p>
    <w:tbl>
      <w:tblPr>
        <w:tblW w:w="9493" w:type="dxa"/>
        <w:tblLayout w:type="fixed"/>
        <w:tblLook w:val="04A0" w:firstRow="1" w:lastRow="0" w:firstColumn="1" w:lastColumn="0" w:noHBand="0" w:noVBand="1"/>
      </w:tblPr>
      <w:tblGrid>
        <w:gridCol w:w="3539"/>
        <w:gridCol w:w="850"/>
        <w:gridCol w:w="851"/>
        <w:gridCol w:w="855"/>
        <w:gridCol w:w="954"/>
        <w:gridCol w:w="2444"/>
      </w:tblGrid>
      <w:tr w:rsidR="007B3808" w:rsidRPr="00B0179A" w14:paraId="20D3CD29" w14:textId="77777777" w:rsidTr="00B24CCE">
        <w:trPr>
          <w:trHeight w:val="204"/>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0D901" w14:textId="77777777" w:rsidR="007B3808" w:rsidRPr="00B0179A" w:rsidRDefault="007B3808" w:rsidP="00B24CCE">
            <w:pPr>
              <w:jc w:val="center"/>
              <w:rPr>
                <w:rFonts w:eastAsia="Times New Roman"/>
                <w:color w:val="000000"/>
                <w:sz w:val="20"/>
                <w:szCs w:val="20"/>
              </w:rPr>
            </w:pPr>
            <w:r w:rsidRPr="00B0179A">
              <w:rPr>
                <w:rFonts w:eastAsia="Times New Roman"/>
                <w:color w:val="000000"/>
                <w:sz w:val="20"/>
                <w:szCs w:val="20"/>
              </w:rPr>
              <w:t>Investicijos pavadinimas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FE1D44D" w14:textId="77777777" w:rsidR="007B3808" w:rsidRPr="00B0179A" w:rsidRDefault="007B3808" w:rsidP="00B24CCE">
            <w:pPr>
              <w:jc w:val="center"/>
              <w:rPr>
                <w:rFonts w:eastAsia="Times New Roman"/>
                <w:color w:val="000000"/>
                <w:sz w:val="19"/>
                <w:szCs w:val="19"/>
              </w:rPr>
            </w:pPr>
            <w:r w:rsidRPr="00B0179A">
              <w:rPr>
                <w:rFonts w:eastAsia="Times New Roman"/>
                <w:color w:val="000000"/>
                <w:sz w:val="19"/>
                <w:szCs w:val="19"/>
              </w:rPr>
              <w:t>2025 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59A7F1D" w14:textId="77777777" w:rsidR="007B3808" w:rsidRPr="00B0179A" w:rsidRDefault="007B3808" w:rsidP="00B24CCE">
            <w:pPr>
              <w:jc w:val="center"/>
              <w:rPr>
                <w:rFonts w:eastAsia="Times New Roman"/>
                <w:color w:val="000000"/>
                <w:sz w:val="19"/>
                <w:szCs w:val="19"/>
              </w:rPr>
            </w:pPr>
            <w:r w:rsidRPr="00B0179A">
              <w:rPr>
                <w:rFonts w:eastAsia="Times New Roman"/>
                <w:color w:val="000000"/>
                <w:sz w:val="19"/>
                <w:szCs w:val="19"/>
              </w:rPr>
              <w:t>2026 m.</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430B6004" w14:textId="77777777" w:rsidR="007B3808" w:rsidRPr="00B0179A" w:rsidRDefault="007B3808" w:rsidP="00B24CCE">
            <w:pPr>
              <w:jc w:val="center"/>
              <w:rPr>
                <w:rFonts w:eastAsia="Times New Roman"/>
                <w:color w:val="000000"/>
                <w:sz w:val="19"/>
                <w:szCs w:val="19"/>
              </w:rPr>
            </w:pPr>
            <w:r w:rsidRPr="00B0179A">
              <w:rPr>
                <w:rFonts w:eastAsia="Times New Roman"/>
                <w:color w:val="000000"/>
                <w:sz w:val="19"/>
                <w:szCs w:val="19"/>
              </w:rPr>
              <w:t>2027 m.</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266F4342" w14:textId="77777777" w:rsidR="007B3808" w:rsidRPr="00B0179A" w:rsidRDefault="007B3808" w:rsidP="00B24CCE">
            <w:pPr>
              <w:jc w:val="center"/>
              <w:rPr>
                <w:rFonts w:eastAsia="Times New Roman"/>
                <w:color w:val="000000"/>
                <w:sz w:val="19"/>
                <w:szCs w:val="19"/>
              </w:rPr>
            </w:pPr>
            <w:r w:rsidRPr="00B0179A">
              <w:rPr>
                <w:rFonts w:eastAsia="Times New Roman"/>
                <w:color w:val="000000"/>
                <w:sz w:val="19"/>
                <w:szCs w:val="19"/>
              </w:rPr>
              <w:t>2028 m.</w:t>
            </w:r>
          </w:p>
        </w:tc>
        <w:tc>
          <w:tcPr>
            <w:tcW w:w="2444" w:type="dxa"/>
            <w:tcBorders>
              <w:top w:val="single" w:sz="4" w:space="0" w:color="auto"/>
              <w:left w:val="nil"/>
              <w:bottom w:val="single" w:sz="4" w:space="0" w:color="auto"/>
              <w:right w:val="single" w:sz="4" w:space="0" w:color="auto"/>
            </w:tcBorders>
            <w:shd w:val="clear" w:color="auto" w:fill="auto"/>
            <w:noWrap/>
            <w:vAlign w:val="center"/>
            <w:hideMark/>
          </w:tcPr>
          <w:p w14:paraId="15741199" w14:textId="77777777" w:rsidR="007B3808" w:rsidRPr="00B0179A" w:rsidRDefault="007B3808" w:rsidP="00B24CCE">
            <w:pPr>
              <w:jc w:val="center"/>
              <w:rPr>
                <w:rFonts w:eastAsia="Times New Roman"/>
                <w:color w:val="000000"/>
                <w:sz w:val="19"/>
                <w:szCs w:val="19"/>
              </w:rPr>
            </w:pPr>
            <w:r w:rsidRPr="00B0179A">
              <w:rPr>
                <w:rFonts w:eastAsia="Times New Roman"/>
                <w:color w:val="000000"/>
                <w:sz w:val="19"/>
                <w:szCs w:val="19"/>
              </w:rPr>
              <w:t>2029–20</w:t>
            </w:r>
            <w:r>
              <w:rPr>
                <w:rFonts w:eastAsia="Times New Roman"/>
                <w:color w:val="000000"/>
                <w:sz w:val="19"/>
                <w:szCs w:val="19"/>
              </w:rPr>
              <w:t>53</w:t>
            </w:r>
            <w:r w:rsidRPr="00B0179A">
              <w:rPr>
                <w:rFonts w:eastAsia="Times New Roman"/>
                <w:color w:val="000000"/>
                <w:sz w:val="19"/>
                <w:szCs w:val="19"/>
              </w:rPr>
              <w:t xml:space="preserve"> m. vidurkis</w:t>
            </w:r>
          </w:p>
        </w:tc>
      </w:tr>
      <w:tr w:rsidR="007B3808" w:rsidRPr="00B0179A" w14:paraId="584B71ED" w14:textId="77777777" w:rsidTr="00B24CCE">
        <w:trPr>
          <w:trHeight w:val="222"/>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787268AB" w14:textId="7A61E78B" w:rsidR="007B3808" w:rsidRPr="00B0179A" w:rsidRDefault="007B3808" w:rsidP="00B24CCE">
            <w:pPr>
              <w:jc w:val="both"/>
              <w:rPr>
                <w:rFonts w:eastAsia="Times New Roman"/>
                <w:bCs/>
                <w:color w:val="000000"/>
                <w:sz w:val="20"/>
                <w:szCs w:val="16"/>
              </w:rPr>
            </w:pPr>
            <w:r w:rsidRPr="0031454D">
              <w:rPr>
                <w:rFonts w:eastAsia="Times New Roman"/>
                <w:bCs/>
                <w:color w:val="000000"/>
                <w:sz w:val="20"/>
                <w:szCs w:val="16"/>
              </w:rPr>
              <w:t>Katilinės Nr. 4, Salantuose lauko šilumos tiekimo tinklų keitimas nuo katilinės iki Salantų palaikomojo gydymo ir slaugos ligoninės</w:t>
            </w:r>
            <w:r w:rsidR="00F5560C">
              <w:rPr>
                <w:rFonts w:eastAsia="Times New Roman"/>
                <w:bCs/>
                <w:color w:val="000000"/>
                <w:sz w:val="20"/>
                <w:szCs w:val="16"/>
              </w:rPr>
              <w:t xml:space="preserve"> (34,8 tūkst. </w:t>
            </w:r>
            <w:proofErr w:type="spellStart"/>
            <w:r w:rsidR="00F5560C">
              <w:rPr>
                <w:rFonts w:eastAsia="Times New Roman"/>
                <w:bCs/>
                <w:color w:val="000000"/>
                <w:sz w:val="20"/>
                <w:szCs w:val="16"/>
              </w:rPr>
              <w:t>Eur</w:t>
            </w:r>
            <w:proofErr w:type="spellEnd"/>
            <w:r w:rsidR="00F5560C">
              <w:rPr>
                <w:rFonts w:eastAsia="Times New Roman"/>
                <w:bCs/>
                <w:color w:val="000000"/>
                <w:sz w:val="20"/>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82672F6" w14:textId="77777777" w:rsidR="007B3808" w:rsidRPr="00B0179A" w:rsidRDefault="007B3808" w:rsidP="00B24CCE">
            <w:pPr>
              <w:jc w:val="center"/>
              <w:rPr>
                <w:rFonts w:eastAsia="Times New Roman"/>
                <w:color w:val="000000"/>
                <w:sz w:val="20"/>
                <w:szCs w:val="20"/>
              </w:rPr>
            </w:pPr>
            <w:r>
              <w:rPr>
                <w:rFonts w:eastAsia="Times New Roman"/>
                <w:color w:val="000000"/>
                <w:sz w:val="20"/>
                <w:szCs w:val="20"/>
              </w:rPr>
              <w:t>-</w:t>
            </w:r>
            <w:r w:rsidRPr="00B0179A">
              <w:rPr>
                <w:rFonts w:eastAsia="Times New Roman"/>
                <w:color w:val="000000"/>
                <w:sz w:val="20"/>
                <w:szCs w:val="20"/>
              </w:rPr>
              <w:t>0,0</w:t>
            </w:r>
            <w:r>
              <w:rPr>
                <w:rFonts w:eastAsia="Times New Roman"/>
                <w:color w:val="000000"/>
                <w:sz w:val="20"/>
                <w:szCs w:val="20"/>
              </w:rPr>
              <w:t>270</w:t>
            </w:r>
          </w:p>
        </w:tc>
        <w:tc>
          <w:tcPr>
            <w:tcW w:w="851" w:type="dxa"/>
            <w:tcBorders>
              <w:top w:val="nil"/>
              <w:left w:val="nil"/>
              <w:bottom w:val="single" w:sz="4" w:space="0" w:color="auto"/>
              <w:right w:val="single" w:sz="4" w:space="0" w:color="auto"/>
            </w:tcBorders>
            <w:shd w:val="clear" w:color="auto" w:fill="auto"/>
            <w:noWrap/>
            <w:vAlign w:val="center"/>
          </w:tcPr>
          <w:p w14:paraId="56153789" w14:textId="77777777" w:rsidR="007B3808" w:rsidRPr="00B0179A" w:rsidRDefault="007B3808" w:rsidP="00B24CCE">
            <w:pPr>
              <w:jc w:val="center"/>
              <w:rPr>
                <w:rFonts w:eastAsia="Times New Roman"/>
                <w:color w:val="000000"/>
                <w:sz w:val="20"/>
                <w:szCs w:val="20"/>
              </w:rPr>
            </w:pPr>
            <w:r>
              <w:rPr>
                <w:rFonts w:eastAsia="Times New Roman"/>
                <w:color w:val="000000"/>
                <w:sz w:val="20"/>
                <w:szCs w:val="20"/>
              </w:rPr>
              <w:t>-</w:t>
            </w:r>
            <w:r w:rsidRPr="00B0179A">
              <w:rPr>
                <w:rFonts w:eastAsia="Times New Roman"/>
                <w:color w:val="000000"/>
                <w:sz w:val="20"/>
                <w:szCs w:val="20"/>
              </w:rPr>
              <w:t>0,0</w:t>
            </w:r>
            <w:r>
              <w:rPr>
                <w:rFonts w:eastAsia="Times New Roman"/>
                <w:color w:val="000000"/>
                <w:sz w:val="20"/>
                <w:szCs w:val="20"/>
              </w:rPr>
              <w:t>270</w:t>
            </w:r>
          </w:p>
        </w:tc>
        <w:tc>
          <w:tcPr>
            <w:tcW w:w="855" w:type="dxa"/>
            <w:tcBorders>
              <w:top w:val="nil"/>
              <w:left w:val="nil"/>
              <w:bottom w:val="single" w:sz="4" w:space="0" w:color="auto"/>
              <w:right w:val="single" w:sz="4" w:space="0" w:color="auto"/>
            </w:tcBorders>
            <w:shd w:val="clear" w:color="auto" w:fill="auto"/>
            <w:noWrap/>
            <w:vAlign w:val="center"/>
          </w:tcPr>
          <w:p w14:paraId="07005964" w14:textId="77777777" w:rsidR="007B3808" w:rsidRPr="00B0179A" w:rsidRDefault="007B3808" w:rsidP="00B24CCE">
            <w:pPr>
              <w:jc w:val="center"/>
              <w:rPr>
                <w:rFonts w:eastAsia="Times New Roman"/>
                <w:color w:val="000000"/>
                <w:sz w:val="20"/>
                <w:szCs w:val="20"/>
              </w:rPr>
            </w:pPr>
            <w:r>
              <w:rPr>
                <w:rFonts w:eastAsia="Times New Roman"/>
                <w:color w:val="000000"/>
                <w:sz w:val="20"/>
                <w:szCs w:val="20"/>
              </w:rPr>
              <w:t>-</w:t>
            </w:r>
            <w:r w:rsidRPr="00B0179A">
              <w:rPr>
                <w:rFonts w:eastAsia="Times New Roman"/>
                <w:color w:val="000000"/>
                <w:sz w:val="20"/>
                <w:szCs w:val="20"/>
              </w:rPr>
              <w:t>0,0</w:t>
            </w:r>
            <w:r>
              <w:rPr>
                <w:rFonts w:eastAsia="Times New Roman"/>
                <w:color w:val="000000"/>
                <w:sz w:val="20"/>
                <w:szCs w:val="20"/>
              </w:rPr>
              <w:t>270</w:t>
            </w:r>
          </w:p>
        </w:tc>
        <w:tc>
          <w:tcPr>
            <w:tcW w:w="954" w:type="dxa"/>
            <w:tcBorders>
              <w:top w:val="nil"/>
              <w:left w:val="nil"/>
              <w:bottom w:val="single" w:sz="4" w:space="0" w:color="auto"/>
              <w:right w:val="single" w:sz="4" w:space="0" w:color="auto"/>
            </w:tcBorders>
            <w:shd w:val="clear" w:color="auto" w:fill="auto"/>
            <w:noWrap/>
            <w:vAlign w:val="center"/>
          </w:tcPr>
          <w:p w14:paraId="337203E8" w14:textId="77777777" w:rsidR="007B3808" w:rsidRPr="00B0179A" w:rsidRDefault="007B3808" w:rsidP="00B24CCE">
            <w:pPr>
              <w:jc w:val="center"/>
              <w:rPr>
                <w:rFonts w:eastAsia="Times New Roman"/>
                <w:color w:val="000000"/>
                <w:sz w:val="20"/>
                <w:szCs w:val="20"/>
              </w:rPr>
            </w:pPr>
            <w:r>
              <w:rPr>
                <w:rFonts w:eastAsia="Times New Roman"/>
                <w:color w:val="000000"/>
                <w:sz w:val="20"/>
                <w:szCs w:val="20"/>
              </w:rPr>
              <w:t>-</w:t>
            </w:r>
            <w:r w:rsidRPr="00B0179A">
              <w:rPr>
                <w:rFonts w:eastAsia="Times New Roman"/>
                <w:color w:val="000000"/>
                <w:sz w:val="20"/>
                <w:szCs w:val="20"/>
              </w:rPr>
              <w:t>0,0</w:t>
            </w:r>
            <w:r>
              <w:rPr>
                <w:rFonts w:eastAsia="Times New Roman"/>
                <w:color w:val="000000"/>
                <w:sz w:val="20"/>
                <w:szCs w:val="20"/>
              </w:rPr>
              <w:t>277</w:t>
            </w:r>
          </w:p>
        </w:tc>
        <w:tc>
          <w:tcPr>
            <w:tcW w:w="2444" w:type="dxa"/>
            <w:tcBorders>
              <w:top w:val="nil"/>
              <w:left w:val="nil"/>
              <w:bottom w:val="single" w:sz="4" w:space="0" w:color="auto"/>
              <w:right w:val="single" w:sz="4" w:space="0" w:color="auto"/>
            </w:tcBorders>
            <w:shd w:val="clear" w:color="auto" w:fill="auto"/>
            <w:noWrap/>
            <w:vAlign w:val="center"/>
          </w:tcPr>
          <w:p w14:paraId="380CA60F" w14:textId="77777777" w:rsidR="007B3808" w:rsidRPr="00B0179A" w:rsidRDefault="007B3808" w:rsidP="00B24CCE">
            <w:pPr>
              <w:jc w:val="center"/>
              <w:rPr>
                <w:rFonts w:eastAsia="Times New Roman"/>
                <w:color w:val="000000"/>
                <w:sz w:val="20"/>
                <w:szCs w:val="20"/>
              </w:rPr>
            </w:pPr>
            <w:r>
              <w:rPr>
                <w:rFonts w:eastAsia="Times New Roman"/>
                <w:color w:val="000000"/>
                <w:sz w:val="20"/>
                <w:szCs w:val="20"/>
              </w:rPr>
              <w:t>-</w:t>
            </w:r>
            <w:r w:rsidRPr="00B0179A">
              <w:rPr>
                <w:rFonts w:eastAsia="Times New Roman"/>
                <w:color w:val="000000"/>
                <w:sz w:val="20"/>
                <w:szCs w:val="20"/>
              </w:rPr>
              <w:t>0,0</w:t>
            </w:r>
            <w:r>
              <w:rPr>
                <w:rFonts w:eastAsia="Times New Roman"/>
                <w:color w:val="000000"/>
                <w:sz w:val="20"/>
                <w:szCs w:val="20"/>
              </w:rPr>
              <w:t>299</w:t>
            </w:r>
          </w:p>
        </w:tc>
      </w:tr>
      <w:tr w:rsidR="007B3808" w:rsidRPr="00B0179A" w14:paraId="66C6B0D4" w14:textId="77777777" w:rsidTr="00B24CCE">
        <w:trPr>
          <w:trHeight w:val="102"/>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615E8130" w14:textId="77360A16" w:rsidR="007B3808" w:rsidRPr="00B0179A" w:rsidRDefault="007B3808" w:rsidP="00B24CCE">
            <w:pPr>
              <w:rPr>
                <w:rFonts w:eastAsia="Times New Roman"/>
                <w:bCs/>
                <w:color w:val="000000"/>
                <w:sz w:val="20"/>
                <w:szCs w:val="20"/>
              </w:rPr>
            </w:pPr>
            <w:r w:rsidRPr="0031454D">
              <w:rPr>
                <w:rFonts w:eastAsia="Times New Roman"/>
                <w:bCs/>
                <w:color w:val="000000"/>
                <w:sz w:val="20"/>
                <w:szCs w:val="20"/>
              </w:rPr>
              <w:t>Šilumos ūkio plėtros investicinis planas</w:t>
            </w:r>
            <w:r w:rsidR="00F5560C">
              <w:rPr>
                <w:rFonts w:eastAsia="Times New Roman"/>
                <w:bCs/>
                <w:color w:val="000000"/>
                <w:sz w:val="20"/>
                <w:szCs w:val="20"/>
              </w:rPr>
              <w:t xml:space="preserve"> (13,5 tūkst. </w:t>
            </w:r>
            <w:proofErr w:type="spellStart"/>
            <w:r w:rsidR="00F5560C">
              <w:rPr>
                <w:rFonts w:eastAsia="Times New Roman"/>
                <w:bCs/>
                <w:color w:val="000000"/>
                <w:sz w:val="20"/>
                <w:szCs w:val="20"/>
              </w:rPr>
              <w:t>Eur</w:t>
            </w:r>
            <w:proofErr w:type="spellEnd"/>
            <w:r w:rsidR="00F5560C">
              <w:rPr>
                <w:rFonts w:eastAsia="Times New Roman"/>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bottom"/>
          </w:tcPr>
          <w:p w14:paraId="018F0474" w14:textId="77777777" w:rsidR="007B3808" w:rsidRPr="00B0179A" w:rsidRDefault="007B3808" w:rsidP="00B24CCE">
            <w:pPr>
              <w:jc w:val="center"/>
              <w:rPr>
                <w:rFonts w:eastAsia="Times New Roman"/>
                <w:color w:val="000000"/>
                <w:sz w:val="20"/>
                <w:szCs w:val="20"/>
              </w:rPr>
            </w:pPr>
            <w:r w:rsidRPr="00B0179A">
              <w:rPr>
                <w:rFonts w:eastAsia="Times New Roman"/>
                <w:color w:val="000000"/>
                <w:sz w:val="20"/>
                <w:szCs w:val="20"/>
              </w:rPr>
              <w:t>0,0</w:t>
            </w:r>
            <w:r>
              <w:rPr>
                <w:rFonts w:eastAsia="Times New Roman"/>
                <w:color w:val="000000"/>
                <w:sz w:val="20"/>
                <w:szCs w:val="20"/>
              </w:rPr>
              <w:t>115</w:t>
            </w:r>
          </w:p>
        </w:tc>
        <w:tc>
          <w:tcPr>
            <w:tcW w:w="851" w:type="dxa"/>
            <w:tcBorders>
              <w:top w:val="nil"/>
              <w:left w:val="nil"/>
              <w:bottom w:val="single" w:sz="4" w:space="0" w:color="auto"/>
              <w:right w:val="single" w:sz="4" w:space="0" w:color="auto"/>
            </w:tcBorders>
            <w:shd w:val="clear" w:color="auto" w:fill="auto"/>
            <w:noWrap/>
            <w:vAlign w:val="bottom"/>
          </w:tcPr>
          <w:p w14:paraId="66AA8CD6" w14:textId="77777777" w:rsidR="007B3808" w:rsidRPr="00B0179A" w:rsidRDefault="007B3808" w:rsidP="00B24CCE">
            <w:pPr>
              <w:jc w:val="center"/>
              <w:rPr>
                <w:rFonts w:eastAsia="Times New Roman"/>
                <w:color w:val="000000"/>
                <w:sz w:val="20"/>
                <w:szCs w:val="20"/>
              </w:rPr>
            </w:pPr>
            <w:r w:rsidRPr="00B0179A">
              <w:rPr>
                <w:rFonts w:eastAsia="Times New Roman"/>
                <w:color w:val="000000"/>
                <w:sz w:val="20"/>
                <w:szCs w:val="20"/>
              </w:rPr>
              <w:t>0,0</w:t>
            </w:r>
            <w:r>
              <w:rPr>
                <w:rFonts w:eastAsia="Times New Roman"/>
                <w:color w:val="000000"/>
                <w:sz w:val="20"/>
                <w:szCs w:val="20"/>
              </w:rPr>
              <w:t>115</w:t>
            </w:r>
          </w:p>
        </w:tc>
        <w:tc>
          <w:tcPr>
            <w:tcW w:w="855" w:type="dxa"/>
            <w:tcBorders>
              <w:top w:val="nil"/>
              <w:left w:val="nil"/>
              <w:bottom w:val="single" w:sz="4" w:space="0" w:color="auto"/>
              <w:right w:val="single" w:sz="4" w:space="0" w:color="auto"/>
            </w:tcBorders>
            <w:shd w:val="clear" w:color="auto" w:fill="auto"/>
            <w:noWrap/>
            <w:vAlign w:val="bottom"/>
          </w:tcPr>
          <w:p w14:paraId="37E9DE83" w14:textId="77777777" w:rsidR="007B3808" w:rsidRPr="00B0179A" w:rsidRDefault="007B3808" w:rsidP="00B24CCE">
            <w:pPr>
              <w:jc w:val="center"/>
              <w:rPr>
                <w:rFonts w:eastAsia="Times New Roman"/>
                <w:color w:val="000000"/>
                <w:sz w:val="20"/>
                <w:szCs w:val="20"/>
              </w:rPr>
            </w:pPr>
            <w:r w:rsidRPr="00B0179A">
              <w:rPr>
                <w:rFonts w:eastAsia="Times New Roman"/>
                <w:color w:val="000000"/>
                <w:sz w:val="20"/>
                <w:szCs w:val="20"/>
              </w:rPr>
              <w:t>0,0</w:t>
            </w:r>
            <w:r>
              <w:rPr>
                <w:rFonts w:eastAsia="Times New Roman"/>
                <w:color w:val="000000"/>
                <w:sz w:val="20"/>
                <w:szCs w:val="20"/>
              </w:rPr>
              <w:t>115</w:t>
            </w:r>
          </w:p>
        </w:tc>
        <w:tc>
          <w:tcPr>
            <w:tcW w:w="954" w:type="dxa"/>
            <w:tcBorders>
              <w:top w:val="nil"/>
              <w:left w:val="nil"/>
              <w:bottom w:val="single" w:sz="4" w:space="0" w:color="auto"/>
              <w:right w:val="single" w:sz="4" w:space="0" w:color="auto"/>
            </w:tcBorders>
            <w:shd w:val="clear" w:color="auto" w:fill="auto"/>
            <w:noWrap/>
            <w:vAlign w:val="bottom"/>
          </w:tcPr>
          <w:p w14:paraId="220A14B1" w14:textId="780CB411" w:rsidR="007B3808" w:rsidRPr="00B0179A" w:rsidRDefault="007B3808" w:rsidP="00B24CCE">
            <w:pPr>
              <w:jc w:val="center"/>
              <w:rPr>
                <w:rFonts w:eastAsia="Times New Roman"/>
                <w:color w:val="000000"/>
                <w:sz w:val="20"/>
                <w:szCs w:val="20"/>
              </w:rPr>
            </w:pPr>
            <w:r w:rsidRPr="00B0179A">
              <w:rPr>
                <w:rFonts w:eastAsia="Times New Roman"/>
                <w:color w:val="000000"/>
                <w:sz w:val="20"/>
                <w:szCs w:val="20"/>
              </w:rPr>
              <w:t>0,0</w:t>
            </w:r>
            <w:r w:rsidR="00F5560C">
              <w:rPr>
                <w:rFonts w:eastAsia="Times New Roman"/>
                <w:color w:val="000000"/>
                <w:sz w:val="20"/>
                <w:szCs w:val="20"/>
              </w:rPr>
              <w:t>008</w:t>
            </w:r>
          </w:p>
        </w:tc>
        <w:tc>
          <w:tcPr>
            <w:tcW w:w="2444" w:type="dxa"/>
            <w:tcBorders>
              <w:top w:val="nil"/>
              <w:left w:val="nil"/>
              <w:bottom w:val="single" w:sz="4" w:space="0" w:color="auto"/>
              <w:right w:val="single" w:sz="4" w:space="0" w:color="auto"/>
            </w:tcBorders>
            <w:shd w:val="clear" w:color="auto" w:fill="auto"/>
            <w:noWrap/>
            <w:vAlign w:val="bottom"/>
          </w:tcPr>
          <w:p w14:paraId="77C8A09D" w14:textId="4574B930" w:rsidR="007B3808" w:rsidRPr="00B0179A" w:rsidRDefault="007B3808" w:rsidP="00B24CCE">
            <w:pPr>
              <w:jc w:val="center"/>
              <w:rPr>
                <w:rFonts w:eastAsia="Times New Roman"/>
                <w:color w:val="000000"/>
                <w:sz w:val="20"/>
                <w:szCs w:val="20"/>
              </w:rPr>
            </w:pPr>
          </w:p>
        </w:tc>
      </w:tr>
    </w:tbl>
    <w:p w14:paraId="6F7A905A" w14:textId="77777777" w:rsidR="007B3808" w:rsidRPr="00B0179A" w:rsidRDefault="007B3808" w:rsidP="007B3808">
      <w:pPr>
        <w:spacing w:line="276" w:lineRule="auto"/>
        <w:rPr>
          <w:sz w:val="12"/>
          <w:szCs w:val="12"/>
        </w:rPr>
      </w:pPr>
    </w:p>
    <w:p w14:paraId="4C00B6A5" w14:textId="6C3FEC33" w:rsidR="007B3808" w:rsidRPr="00B0179A" w:rsidRDefault="007B3808" w:rsidP="007B3808">
      <w:pPr>
        <w:ind w:firstLine="851"/>
        <w:jc w:val="both"/>
        <w:rPr>
          <w:spacing w:val="5"/>
        </w:rPr>
      </w:pPr>
      <w:r>
        <w:t>Finansavimo šaltinio keitimas</w:t>
      </w:r>
      <w:r w:rsidR="00646A97">
        <w:t xml:space="preserve"> (iš apyvartinių taršos leidimų pardavimo pajamų į nuosavas Bendrovės lėšas)</w:t>
      </w:r>
      <w:r>
        <w:t xml:space="preserve"> ir ši</w:t>
      </w:r>
      <w:r w:rsidR="00982467">
        <w:t>os</w:t>
      </w:r>
      <w:r w:rsidRPr="00B0179A">
        <w:t xml:space="preserve"> investicij</w:t>
      </w:r>
      <w:r w:rsidR="00982467">
        <w:t>os</w:t>
      </w:r>
      <w:r w:rsidRPr="00B0179A">
        <w:t xml:space="preserve"> įtaka šilumos kainai, ct/kWh</w:t>
      </w:r>
    </w:p>
    <w:tbl>
      <w:tblPr>
        <w:tblW w:w="9493" w:type="dxa"/>
        <w:tblLayout w:type="fixed"/>
        <w:tblLook w:val="04A0" w:firstRow="1" w:lastRow="0" w:firstColumn="1" w:lastColumn="0" w:noHBand="0" w:noVBand="1"/>
      </w:tblPr>
      <w:tblGrid>
        <w:gridCol w:w="3539"/>
        <w:gridCol w:w="851"/>
        <w:gridCol w:w="850"/>
        <w:gridCol w:w="851"/>
        <w:gridCol w:w="992"/>
        <w:gridCol w:w="2410"/>
      </w:tblGrid>
      <w:tr w:rsidR="00F5560C" w:rsidRPr="00B0179A" w14:paraId="7F38B84A" w14:textId="77777777" w:rsidTr="00F5560C">
        <w:trPr>
          <w:trHeight w:val="286"/>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BABC9" w14:textId="77777777" w:rsidR="00F5560C" w:rsidRPr="00B0179A" w:rsidRDefault="00F5560C" w:rsidP="00B24CCE">
            <w:pPr>
              <w:jc w:val="center"/>
              <w:rPr>
                <w:rFonts w:eastAsia="Times New Roman"/>
                <w:color w:val="000000"/>
                <w:sz w:val="20"/>
                <w:szCs w:val="20"/>
              </w:rPr>
            </w:pPr>
            <w:r w:rsidRPr="00B0179A">
              <w:rPr>
                <w:rFonts w:eastAsia="Times New Roman"/>
                <w:color w:val="000000"/>
                <w:sz w:val="20"/>
                <w:szCs w:val="20"/>
              </w:rPr>
              <w:t>Investicijos pavadinimas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AA21AE" w14:textId="013DD14E" w:rsidR="00F5560C" w:rsidRPr="00B0179A" w:rsidRDefault="00F5560C" w:rsidP="00B24CCE">
            <w:pPr>
              <w:jc w:val="center"/>
              <w:rPr>
                <w:rFonts w:eastAsia="Times New Roman"/>
                <w:color w:val="000000"/>
                <w:sz w:val="19"/>
                <w:szCs w:val="19"/>
              </w:rPr>
            </w:pPr>
            <w:r w:rsidRPr="00B0179A">
              <w:rPr>
                <w:rFonts w:eastAsia="Times New Roman"/>
                <w:color w:val="000000"/>
                <w:sz w:val="19"/>
                <w:szCs w:val="19"/>
              </w:rPr>
              <w:t>2025 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DAB3A7" w14:textId="77777777" w:rsidR="00F5560C" w:rsidRPr="00B0179A" w:rsidRDefault="00F5560C" w:rsidP="00B24CCE">
            <w:pPr>
              <w:jc w:val="center"/>
              <w:rPr>
                <w:rFonts w:eastAsia="Times New Roman"/>
                <w:color w:val="000000"/>
                <w:sz w:val="19"/>
                <w:szCs w:val="19"/>
              </w:rPr>
            </w:pPr>
            <w:r w:rsidRPr="00B0179A">
              <w:rPr>
                <w:rFonts w:eastAsia="Times New Roman"/>
                <w:color w:val="000000"/>
                <w:sz w:val="19"/>
                <w:szCs w:val="19"/>
              </w:rPr>
              <w:t>2026 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52AE448" w14:textId="77777777" w:rsidR="00F5560C" w:rsidRPr="00B0179A" w:rsidRDefault="00F5560C" w:rsidP="00B24CCE">
            <w:pPr>
              <w:jc w:val="center"/>
              <w:rPr>
                <w:rFonts w:eastAsia="Times New Roman"/>
                <w:color w:val="000000"/>
                <w:sz w:val="19"/>
                <w:szCs w:val="19"/>
              </w:rPr>
            </w:pPr>
            <w:r w:rsidRPr="00B0179A">
              <w:rPr>
                <w:rFonts w:eastAsia="Times New Roman"/>
                <w:color w:val="000000"/>
                <w:sz w:val="19"/>
                <w:szCs w:val="19"/>
              </w:rPr>
              <w:t>2027 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9849D77" w14:textId="77777777" w:rsidR="00F5560C" w:rsidRPr="00B0179A" w:rsidRDefault="00F5560C" w:rsidP="00B24CCE">
            <w:pPr>
              <w:jc w:val="center"/>
              <w:rPr>
                <w:rFonts w:eastAsia="Times New Roman"/>
                <w:color w:val="000000"/>
                <w:sz w:val="19"/>
                <w:szCs w:val="19"/>
              </w:rPr>
            </w:pPr>
            <w:r w:rsidRPr="00B0179A">
              <w:rPr>
                <w:rFonts w:eastAsia="Times New Roman"/>
                <w:color w:val="000000"/>
                <w:sz w:val="19"/>
                <w:szCs w:val="19"/>
              </w:rPr>
              <w:t>2028 m.</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F9982B9" w14:textId="77777777" w:rsidR="00F5560C" w:rsidRPr="0031454D" w:rsidRDefault="00F5560C" w:rsidP="00B24CCE">
            <w:pPr>
              <w:ind w:right="-533"/>
              <w:jc w:val="center"/>
              <w:rPr>
                <w:rFonts w:eastAsia="Times New Roman"/>
                <w:color w:val="000000"/>
                <w:sz w:val="19"/>
                <w:szCs w:val="19"/>
              </w:rPr>
            </w:pPr>
            <w:r w:rsidRPr="0031454D">
              <w:rPr>
                <w:rFonts w:eastAsia="Times New Roman"/>
                <w:color w:val="000000"/>
                <w:sz w:val="19"/>
                <w:szCs w:val="19"/>
              </w:rPr>
              <w:t>2029-203</w:t>
            </w:r>
            <w:r>
              <w:rPr>
                <w:rFonts w:eastAsia="Times New Roman"/>
                <w:color w:val="000000"/>
                <w:sz w:val="19"/>
                <w:szCs w:val="19"/>
              </w:rPr>
              <w:t>6</w:t>
            </w:r>
            <w:r w:rsidRPr="0031454D">
              <w:rPr>
                <w:rFonts w:eastAsia="Times New Roman"/>
                <w:color w:val="000000"/>
                <w:sz w:val="19"/>
                <w:szCs w:val="19"/>
              </w:rPr>
              <w:t xml:space="preserve"> m. vidurkis</w:t>
            </w:r>
          </w:p>
        </w:tc>
      </w:tr>
      <w:tr w:rsidR="00F5560C" w:rsidRPr="00752154" w14:paraId="534FDAAC" w14:textId="77777777" w:rsidTr="00F5560C">
        <w:trPr>
          <w:trHeight w:val="46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2DADB" w14:textId="2B70BA7B" w:rsidR="00F5560C" w:rsidRPr="00752154" w:rsidRDefault="00F5560C" w:rsidP="00B24CCE">
            <w:pPr>
              <w:rPr>
                <w:rFonts w:eastAsia="Calibri"/>
                <w:b/>
                <w:bCs/>
              </w:rPr>
            </w:pPr>
            <w:r w:rsidRPr="00752154">
              <w:rPr>
                <w:rFonts w:eastAsia="Times New Roman"/>
                <w:sz w:val="20"/>
                <w:szCs w:val="20"/>
                <w:lang w:eastAsia="lt-LT"/>
              </w:rPr>
              <w:t xml:space="preserve">Katilinės Nr. 2 VŠ katilų Nr. 5 ir Nr. 6 kapitalinis remontas (93,9 tūkst. </w:t>
            </w:r>
            <w:proofErr w:type="spellStart"/>
            <w:r w:rsidRPr="00752154">
              <w:rPr>
                <w:rFonts w:eastAsia="Times New Roman"/>
                <w:sz w:val="20"/>
                <w:szCs w:val="20"/>
                <w:lang w:eastAsia="lt-LT"/>
              </w:rPr>
              <w:t>Eur</w:t>
            </w:r>
            <w:proofErr w:type="spellEnd"/>
            <w:r w:rsidRPr="00752154">
              <w:rPr>
                <w:rFonts w:eastAsia="Times New Roman"/>
                <w:sz w:val="20"/>
                <w:szCs w:val="20"/>
                <w:lang w:eastAsia="lt-LT"/>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E92D3A9" w14:textId="1C737A0B" w:rsidR="00F5560C" w:rsidRPr="00752154" w:rsidRDefault="00F5560C" w:rsidP="00B24CCE">
            <w:pPr>
              <w:jc w:val="right"/>
              <w:rPr>
                <w:rFonts w:eastAsia="Times New Roman"/>
                <w:color w:val="000000"/>
                <w:sz w:val="20"/>
                <w:szCs w:val="20"/>
              </w:rPr>
            </w:pPr>
            <w:r w:rsidRPr="00752154">
              <w:rPr>
                <w:rFonts w:eastAsia="Times New Roman"/>
                <w:sz w:val="20"/>
                <w:szCs w:val="20"/>
              </w:rPr>
              <w:t>0,0484</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1CEB48A" w14:textId="77777777" w:rsidR="00F5560C" w:rsidRPr="00752154" w:rsidRDefault="00F5560C" w:rsidP="00B24CCE">
            <w:pPr>
              <w:jc w:val="right"/>
              <w:rPr>
                <w:rFonts w:eastAsia="Times New Roman"/>
                <w:color w:val="000000"/>
                <w:sz w:val="20"/>
                <w:szCs w:val="20"/>
              </w:rPr>
            </w:pPr>
            <w:r w:rsidRPr="00752154">
              <w:rPr>
                <w:rFonts w:eastAsia="Times New Roman"/>
                <w:sz w:val="20"/>
                <w:szCs w:val="20"/>
              </w:rPr>
              <w:t>0,0484</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1F0EA2C" w14:textId="77777777" w:rsidR="00F5560C" w:rsidRPr="00752154" w:rsidRDefault="00F5560C" w:rsidP="00B24CCE">
            <w:pPr>
              <w:jc w:val="right"/>
              <w:rPr>
                <w:rFonts w:eastAsia="Times New Roman"/>
                <w:color w:val="000000"/>
                <w:sz w:val="20"/>
                <w:szCs w:val="20"/>
              </w:rPr>
            </w:pPr>
            <w:r w:rsidRPr="00752154">
              <w:rPr>
                <w:rFonts w:eastAsia="Times New Roman"/>
                <w:sz w:val="20"/>
                <w:szCs w:val="20"/>
              </w:rPr>
              <w:t>0,0484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254843B" w14:textId="77777777" w:rsidR="00F5560C" w:rsidRPr="00752154" w:rsidRDefault="00F5560C" w:rsidP="00B24CCE">
            <w:pPr>
              <w:jc w:val="right"/>
              <w:rPr>
                <w:rFonts w:eastAsia="Times New Roman"/>
                <w:color w:val="000000"/>
                <w:sz w:val="20"/>
                <w:szCs w:val="20"/>
              </w:rPr>
            </w:pPr>
            <w:r w:rsidRPr="00752154">
              <w:rPr>
                <w:rFonts w:eastAsia="Times New Roman"/>
                <w:sz w:val="20"/>
                <w:szCs w:val="20"/>
              </w:rPr>
              <w:t>0,0403</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F61BB01" w14:textId="77777777" w:rsidR="00F5560C" w:rsidRPr="00752154" w:rsidRDefault="00F5560C" w:rsidP="00DD00F4">
            <w:pPr>
              <w:jc w:val="center"/>
              <w:rPr>
                <w:rFonts w:eastAsia="Times New Roman"/>
                <w:color w:val="000000"/>
                <w:sz w:val="16"/>
                <w:szCs w:val="16"/>
              </w:rPr>
            </w:pPr>
            <w:r w:rsidRPr="00752154">
              <w:rPr>
                <w:rFonts w:eastAsia="Times New Roman"/>
                <w:sz w:val="20"/>
                <w:szCs w:val="20"/>
              </w:rPr>
              <w:t>0,0167</w:t>
            </w:r>
          </w:p>
        </w:tc>
      </w:tr>
    </w:tbl>
    <w:p w14:paraId="3984D300" w14:textId="1098EF0C" w:rsidR="007B3808" w:rsidRPr="00752154" w:rsidRDefault="007B3808" w:rsidP="007B3808">
      <w:pPr>
        <w:ind w:firstLine="851"/>
        <w:jc w:val="both"/>
        <w:rPr>
          <w:spacing w:val="5"/>
        </w:rPr>
      </w:pPr>
      <w:r w:rsidRPr="00752154">
        <w:t>Visa išsami informacija apie prašomą koreguoti UAB Kretingos šilumos tinklų investicinį planą aprašyta Bendrovės 2024 m. gegužės 9 d. pateikt</w:t>
      </w:r>
      <w:r w:rsidR="00546243" w:rsidRPr="00752154">
        <w:t>ame</w:t>
      </w:r>
      <w:r w:rsidRPr="00752154">
        <w:t xml:space="preserve"> rašt</w:t>
      </w:r>
      <w:r w:rsidR="00546243" w:rsidRPr="00752154">
        <w:t>e</w:t>
      </w:r>
      <w:r w:rsidRPr="00752154">
        <w:t xml:space="preserve"> Nr. </w:t>
      </w:r>
      <w:r w:rsidRPr="00752154">
        <w:rPr>
          <w:spacing w:val="5"/>
        </w:rPr>
        <w:t>R2-119 „Dėl 2021</w:t>
      </w:r>
      <w:r w:rsidRPr="00752154">
        <w:t>–</w:t>
      </w:r>
      <w:r w:rsidRPr="00752154">
        <w:rPr>
          <w:spacing w:val="5"/>
        </w:rPr>
        <w:t xml:space="preserve">2024 metų koreguoto investicijų plano derinimo“ </w:t>
      </w:r>
      <w:r w:rsidR="00546243" w:rsidRPr="00752154">
        <w:rPr>
          <w:spacing w:val="5"/>
        </w:rPr>
        <w:t xml:space="preserve">bei </w:t>
      </w:r>
      <w:r w:rsidR="00546243" w:rsidRPr="00752154">
        <w:t xml:space="preserve">2024 m. birželio 19 d. rašte </w:t>
      </w:r>
      <w:r w:rsidR="00546243" w:rsidRPr="00752154">
        <w:rPr>
          <w:spacing w:val="5"/>
        </w:rPr>
        <w:t>Nr. R2-138 „D</w:t>
      </w:r>
      <w:r w:rsidR="00546243" w:rsidRPr="00752154">
        <w:rPr>
          <w:bCs/>
        </w:rPr>
        <w:t xml:space="preserve">ėl UAB Kretingos šilumos tinklų 2024 m. gegužės 9 d. raštu </w:t>
      </w:r>
      <w:r w:rsidR="00546243" w:rsidRPr="00752154">
        <w:rPr>
          <w:bCs/>
          <w:spacing w:val="5"/>
        </w:rPr>
        <w:t>Nr. R2-119 „Dėl 2021–2024 metų koreguoto investicijų plano derinimo“ pateiktų duomenų koregavimo“ (pastaraja</w:t>
      </w:r>
      <w:r w:rsidRPr="00752154">
        <w:rPr>
          <w:spacing w:val="5"/>
        </w:rPr>
        <w:t>me pateiktas ir k</w:t>
      </w:r>
      <w:r w:rsidRPr="00752154">
        <w:t>oreguoto</w:t>
      </w:r>
      <w:r w:rsidRPr="00752154">
        <w:rPr>
          <w:spacing w:val="5"/>
        </w:rPr>
        <w:t xml:space="preserve"> UAB Kretingos šilumos tinklų 2021</w:t>
      </w:r>
      <w:r w:rsidRPr="00752154">
        <w:t>–</w:t>
      </w:r>
      <w:r w:rsidRPr="00752154">
        <w:rPr>
          <w:spacing w:val="5"/>
        </w:rPr>
        <w:t>2024 metų investicinio plano lyginamasis variantas (pridedama)</w:t>
      </w:r>
      <w:r w:rsidR="00546243" w:rsidRPr="00752154">
        <w:rPr>
          <w:spacing w:val="5"/>
        </w:rPr>
        <w:t>)</w:t>
      </w:r>
      <w:r w:rsidRPr="00752154">
        <w:rPr>
          <w:spacing w:val="5"/>
        </w:rPr>
        <w:t>.</w:t>
      </w:r>
    </w:p>
    <w:p w14:paraId="72F77BC1" w14:textId="06A2EEC7" w:rsidR="00CF5DAC" w:rsidRPr="00B0179A" w:rsidRDefault="00CF5DAC" w:rsidP="00AF0BF1">
      <w:pPr>
        <w:ind w:firstLine="851"/>
        <w:jc w:val="both"/>
      </w:pPr>
      <w:r w:rsidRPr="00752154">
        <w:t>Vadovaujantis Šilumos tiekėjų, nepriklausomų šilumos gamintojų, geriamojo vandens tiekėjų ir nuotekų tvarkytojų, paviršinių nuotekų tvarkytojų investicijų vertinimo ir derinimo Valstybinėje energetikos reguliavimo taryboje tvarkos aprašo</w:t>
      </w:r>
      <w:r w:rsidR="00A05094" w:rsidRPr="00752154">
        <w:rPr>
          <w:rStyle w:val="Puslapioinaosnuoroda"/>
        </w:rPr>
        <w:footnoteReference w:id="1"/>
      </w:r>
      <w:r w:rsidRPr="00752154">
        <w:t xml:space="preserve"> </w:t>
      </w:r>
      <w:r w:rsidR="00BC585D" w:rsidRPr="00752154">
        <w:t>32</w:t>
      </w:r>
      <w:r w:rsidR="00BC585D" w:rsidRPr="00752154">
        <w:rPr>
          <w:vertAlign w:val="superscript"/>
        </w:rPr>
        <w:t>1</w:t>
      </w:r>
      <w:r w:rsidRPr="00752154">
        <w:t xml:space="preserve"> p</w:t>
      </w:r>
      <w:r w:rsidR="00BC585D" w:rsidRPr="00752154">
        <w:t>unktu</w:t>
      </w:r>
      <w:r w:rsidRPr="00752154">
        <w:t xml:space="preserve">, </w:t>
      </w:r>
      <w:r w:rsidR="001F1DDF" w:rsidRPr="00752154">
        <w:rPr>
          <w:spacing w:val="5"/>
        </w:rPr>
        <w:t>teikiamos derinti investicijos ir teikiamos derinti fakti</w:t>
      </w:r>
      <w:bookmarkStart w:id="0" w:name="_GoBack"/>
      <w:bookmarkEnd w:id="0"/>
      <w:r w:rsidR="001F1DDF" w:rsidRPr="00BC585D">
        <w:rPr>
          <w:spacing w:val="5"/>
        </w:rPr>
        <w:t xml:space="preserve">nės investicijos turi būti suderintos su savivaldybių </w:t>
      </w:r>
      <w:r w:rsidR="001F1DDF" w:rsidRPr="00BC585D">
        <w:rPr>
          <w:spacing w:val="5"/>
        </w:rPr>
        <w:lastRenderedPageBreak/>
        <w:t>institucijomis</w:t>
      </w:r>
      <w:r w:rsidR="001F1DDF">
        <w:rPr>
          <w:spacing w:val="5"/>
        </w:rPr>
        <w:t xml:space="preserve">, tuomet </w:t>
      </w:r>
      <w:r w:rsidR="00BC585D" w:rsidRPr="00B0179A">
        <w:t>pateik</w:t>
      </w:r>
      <w:r w:rsidR="001F1DDF">
        <w:t>iamos</w:t>
      </w:r>
      <w:r w:rsidR="00BC585D" w:rsidRPr="00B0179A">
        <w:t xml:space="preserve"> Valstybin</w:t>
      </w:r>
      <w:r w:rsidR="00BC585D">
        <w:t>ei</w:t>
      </w:r>
      <w:r w:rsidR="00BC585D" w:rsidRPr="00B0179A">
        <w:t xml:space="preserve"> energetikos reguliavimo tarybai.</w:t>
      </w:r>
      <w:r w:rsidR="00BC585D">
        <w:t xml:space="preserve"> </w:t>
      </w:r>
    </w:p>
    <w:p w14:paraId="21277F52" w14:textId="66057E80" w:rsidR="00687571" w:rsidRDefault="00AF0BF1" w:rsidP="00687571">
      <w:pPr>
        <w:ind w:firstLine="851"/>
        <w:jc w:val="both"/>
      </w:pPr>
      <w:r w:rsidRPr="00B0179A">
        <w:t xml:space="preserve">Priimti sprendimą dėl šio plano derinimo Tarybą įpareigoja Lietuvos Respublikos </w:t>
      </w:r>
      <w:r w:rsidR="00C109D8" w:rsidRPr="00B0179A">
        <w:t xml:space="preserve">šilumos </w:t>
      </w:r>
      <w:r w:rsidRPr="00B0179A">
        <w:t>ūkio įstatymo 35 straipsni</w:t>
      </w:r>
      <w:r w:rsidR="00BC585D">
        <w:t>o 1 dalis</w:t>
      </w:r>
      <w:r w:rsidRPr="00B0179A">
        <w:t xml:space="preserve">. </w:t>
      </w:r>
      <w:r w:rsidR="00300C0C" w:rsidRPr="00B0179A">
        <w:t xml:space="preserve">Šilumos tiekėjų investicijų planų derinimo tvarkos aprašo, patvirtinto </w:t>
      </w:r>
      <w:r w:rsidR="00C176F6" w:rsidRPr="00B0179A">
        <w:t>Kretingos rajono savivaldybės tarybo</w:t>
      </w:r>
      <w:r w:rsidR="00300C0C" w:rsidRPr="00B0179A">
        <w:t>s 2009 m. sausio 29 d. sprendimu</w:t>
      </w:r>
      <w:r w:rsidR="00C176F6" w:rsidRPr="00B0179A">
        <w:t xml:space="preserve"> Nr. T2-15 „Dėl šilumos tiekėjų investicijų planų derinimo tvarkos aprašo tvirtinimo“, 9 punktu nustatyta, kad Savivaldybės administracija investicijų planą kartu su sprendimo projektu teikia derinti Tarybai jos veiklos reglamento nustatyta tvarka</w:t>
      </w:r>
      <w:r w:rsidR="00990E7A" w:rsidRPr="00B0179A">
        <w:t>.</w:t>
      </w:r>
    </w:p>
    <w:p w14:paraId="70AD66CF" w14:textId="19D3AA0B" w:rsidR="00687571" w:rsidRPr="00101353" w:rsidRDefault="00101353" w:rsidP="00101353">
      <w:pPr>
        <w:ind w:firstLine="851"/>
        <w:jc w:val="both"/>
        <w:rPr>
          <w:b/>
        </w:rPr>
      </w:pPr>
      <w:r>
        <w:rPr>
          <w:b/>
        </w:rPr>
        <w:t xml:space="preserve">3. </w:t>
      </w:r>
      <w:r w:rsidR="00687571" w:rsidRPr="00101353">
        <w:rPr>
          <w:b/>
        </w:rPr>
        <w:t>Kokių rezultatų laukiama.</w:t>
      </w:r>
    </w:p>
    <w:p w14:paraId="0827AB7F" w14:textId="2441E5DE" w:rsidR="00101353" w:rsidRPr="00687571" w:rsidRDefault="005B3F92" w:rsidP="001F1DDF">
      <w:pPr>
        <w:ind w:firstLine="851"/>
        <w:jc w:val="both"/>
      </w:pPr>
      <w:r w:rsidRPr="00B0179A">
        <w:t>Kretingos rajono savivaldybės tarybos suderint</w:t>
      </w:r>
      <w:r>
        <w:t>as</w:t>
      </w:r>
      <w:r w:rsidR="001F1DDF">
        <w:t xml:space="preserve"> </w:t>
      </w:r>
      <w:r w:rsidR="00DD00F4" w:rsidRPr="00B0179A">
        <w:rPr>
          <w:spacing w:val="5"/>
        </w:rPr>
        <w:t>UAB Kretingos šilumos tinklų</w:t>
      </w:r>
      <w:r w:rsidRPr="00B0179A">
        <w:t xml:space="preserve"> 2021–2024 metų investicijų plan</w:t>
      </w:r>
      <w:r>
        <w:t>as.</w:t>
      </w:r>
    </w:p>
    <w:p w14:paraId="034C1EC5" w14:textId="221C0B43" w:rsidR="00687571" w:rsidRPr="00687571" w:rsidRDefault="00101353" w:rsidP="00101353">
      <w:pPr>
        <w:widowControl/>
        <w:suppressAutoHyphens w:val="0"/>
        <w:ind w:firstLine="851"/>
        <w:jc w:val="both"/>
        <w:rPr>
          <w:b/>
        </w:rPr>
      </w:pPr>
      <w:r>
        <w:rPr>
          <w:b/>
        </w:rPr>
        <w:t xml:space="preserve">4. </w:t>
      </w:r>
      <w:r w:rsidR="00687571" w:rsidRPr="00687571">
        <w:rPr>
          <w:b/>
        </w:rPr>
        <w:t>Lėšų poreikis ir šaltiniai.</w:t>
      </w:r>
    </w:p>
    <w:p w14:paraId="4F1C1F96" w14:textId="4C1D1218" w:rsidR="00101353" w:rsidRPr="00B0179A" w:rsidRDefault="00CB1671" w:rsidP="00101353">
      <w:pPr>
        <w:tabs>
          <w:tab w:val="left" w:pos="720"/>
          <w:tab w:val="left" w:pos="1440"/>
          <w:tab w:val="left" w:pos="2160"/>
          <w:tab w:val="left" w:pos="2880"/>
          <w:tab w:val="left" w:pos="3600"/>
          <w:tab w:val="left" w:pos="4320"/>
          <w:tab w:val="left" w:pos="5040"/>
          <w:tab w:val="left" w:pos="6435"/>
        </w:tabs>
        <w:ind w:firstLine="851"/>
        <w:jc w:val="both"/>
      </w:pPr>
      <w:r w:rsidRPr="00B0179A">
        <w:t>Biudžeto lėšų nereikės.</w:t>
      </w:r>
      <w:r w:rsidR="004C4D37" w:rsidRPr="00B0179A">
        <w:t xml:space="preserve"> </w:t>
      </w:r>
      <w:r w:rsidR="00101353" w:rsidRPr="00B0179A">
        <w:t>UAB Kretingos šilumos tinklų nuosavos lėšos.</w:t>
      </w:r>
    </w:p>
    <w:p w14:paraId="15860885" w14:textId="3BD7872B" w:rsidR="00101353" w:rsidRPr="009E112E" w:rsidRDefault="004C2115" w:rsidP="00101353">
      <w:pPr>
        <w:pStyle w:val="Sraopastraipa"/>
        <w:widowControl/>
        <w:suppressAutoHyphens w:val="0"/>
        <w:ind w:left="851"/>
        <w:jc w:val="both"/>
        <w:rPr>
          <w:b/>
        </w:rPr>
      </w:pPr>
      <w:r w:rsidRPr="00B0179A">
        <w:rPr>
          <w:b/>
        </w:rPr>
        <w:t xml:space="preserve">5. </w:t>
      </w:r>
      <w:r w:rsidR="00101353" w:rsidRPr="009E112E">
        <w:rPr>
          <w:b/>
        </w:rPr>
        <w:t>Kiti sprendimui priimti reikalingi pagrindimai, skaičiavimai ar paaiškinimai.</w:t>
      </w:r>
    </w:p>
    <w:p w14:paraId="3E8EF8A7" w14:textId="7EEC2D31" w:rsidR="00C82231" w:rsidRPr="00B0179A" w:rsidRDefault="00C82231" w:rsidP="00101353">
      <w:pPr>
        <w:ind w:firstLine="851"/>
        <w:jc w:val="both"/>
      </w:pPr>
      <w:r w:rsidRPr="00B0179A">
        <w:t xml:space="preserve">Priimtą sprendimą, dėl </w:t>
      </w:r>
      <w:r w:rsidR="00A35260" w:rsidRPr="00B0179A">
        <w:t xml:space="preserve">koreguoto </w:t>
      </w:r>
      <w:r w:rsidRPr="00B0179A">
        <w:t>202</w:t>
      </w:r>
      <w:r w:rsidR="004C4D37" w:rsidRPr="00B0179A">
        <w:t>1</w:t>
      </w:r>
      <w:r w:rsidR="00A34CA3" w:rsidRPr="00B0179A">
        <w:t>–</w:t>
      </w:r>
      <w:r w:rsidR="00CF5DAC" w:rsidRPr="00B0179A">
        <w:t>2024</w:t>
      </w:r>
      <w:r w:rsidRPr="00B0179A">
        <w:t xml:space="preserve"> m. investicijų plano</w:t>
      </w:r>
      <w:r w:rsidR="004C4D37" w:rsidRPr="00B0179A">
        <w:t xml:space="preserve"> tvirtinimo</w:t>
      </w:r>
      <w:r w:rsidRPr="00B0179A">
        <w:t>, Bendrovė pateiks Valstybin</w:t>
      </w:r>
      <w:r w:rsidR="002C251A">
        <w:t>ei</w:t>
      </w:r>
      <w:r w:rsidRPr="00B0179A">
        <w:t xml:space="preserve"> energetikos reguliavimo tarybai.</w:t>
      </w:r>
    </w:p>
    <w:p w14:paraId="4B2821E0" w14:textId="7F312CC8" w:rsidR="00C15A02" w:rsidRPr="00B0179A" w:rsidRDefault="00BC585D" w:rsidP="00370B65">
      <w:pPr>
        <w:tabs>
          <w:tab w:val="left" w:pos="720"/>
          <w:tab w:val="left" w:pos="1440"/>
          <w:tab w:val="left" w:pos="2160"/>
          <w:tab w:val="left" w:pos="2880"/>
          <w:tab w:val="left" w:pos="3600"/>
          <w:tab w:val="left" w:pos="4320"/>
          <w:tab w:val="left" w:pos="5040"/>
          <w:tab w:val="left" w:pos="6435"/>
        </w:tabs>
        <w:ind w:firstLine="851"/>
        <w:jc w:val="both"/>
        <w:rPr>
          <w:b/>
        </w:rPr>
      </w:pPr>
      <w:r>
        <w:rPr>
          <w:b/>
        </w:rPr>
        <w:t>6</w:t>
      </w:r>
      <w:r w:rsidR="004C2115" w:rsidRPr="00B0179A">
        <w:rPr>
          <w:b/>
        </w:rPr>
        <w:t>.</w:t>
      </w:r>
      <w:r w:rsidR="004C2115" w:rsidRPr="00B0179A">
        <w:t xml:space="preserve"> </w:t>
      </w:r>
      <w:r w:rsidR="004C2115" w:rsidRPr="00B0179A">
        <w:rPr>
          <w:b/>
        </w:rPr>
        <w:t xml:space="preserve">Teisės akto projekto antikorupcinio vertinimo išvada dėl sprendimo projekto teikimo antikorupciniam vertinimui. </w:t>
      </w:r>
    </w:p>
    <w:p w14:paraId="5AFFA05F" w14:textId="77777777" w:rsidR="00CB1671" w:rsidRPr="00B0179A" w:rsidRDefault="00CB1671" w:rsidP="00370B65">
      <w:pPr>
        <w:tabs>
          <w:tab w:val="left" w:pos="720"/>
          <w:tab w:val="left" w:pos="1440"/>
          <w:tab w:val="left" w:pos="2160"/>
          <w:tab w:val="left" w:pos="2880"/>
          <w:tab w:val="left" w:pos="3600"/>
          <w:tab w:val="left" w:pos="4320"/>
          <w:tab w:val="left" w:pos="5040"/>
          <w:tab w:val="left" w:pos="6435"/>
        </w:tabs>
        <w:ind w:firstLine="851"/>
        <w:jc w:val="both"/>
      </w:pPr>
      <w:r w:rsidRPr="00B0179A">
        <w:t>Teisės aktų projektų antikorupcinio vertinimo taisyklėse antikorupcinis vertinimas nenumatytas.</w:t>
      </w:r>
    </w:p>
    <w:p w14:paraId="0928DCE9" w14:textId="5A6C4530" w:rsidR="00CB1671" w:rsidRPr="00B0179A" w:rsidRDefault="00BC585D" w:rsidP="00370B65">
      <w:pPr>
        <w:tabs>
          <w:tab w:val="left" w:pos="720"/>
          <w:tab w:val="left" w:pos="1440"/>
          <w:tab w:val="left" w:pos="2160"/>
          <w:tab w:val="left" w:pos="2880"/>
          <w:tab w:val="left" w:pos="3600"/>
          <w:tab w:val="left" w:pos="4320"/>
          <w:tab w:val="left" w:pos="5040"/>
          <w:tab w:val="left" w:pos="6435"/>
        </w:tabs>
        <w:ind w:firstLine="851"/>
        <w:jc w:val="both"/>
      </w:pPr>
      <w:r>
        <w:rPr>
          <w:b/>
        </w:rPr>
        <w:t>7</w:t>
      </w:r>
      <w:r w:rsidR="004C2115" w:rsidRPr="00B0179A">
        <w:rPr>
          <w:b/>
        </w:rPr>
        <w:t>. Autorius ar autorių grupė</w:t>
      </w:r>
      <w:r w:rsidR="004C2115" w:rsidRPr="00B0179A">
        <w:t xml:space="preserve">. </w:t>
      </w:r>
    </w:p>
    <w:p w14:paraId="75A44E76" w14:textId="2F70CB85" w:rsidR="005D3FF9" w:rsidRPr="00B0179A" w:rsidRDefault="004C2115" w:rsidP="00370B65">
      <w:pPr>
        <w:tabs>
          <w:tab w:val="left" w:pos="720"/>
          <w:tab w:val="left" w:pos="1440"/>
          <w:tab w:val="left" w:pos="2160"/>
          <w:tab w:val="left" w:pos="2880"/>
          <w:tab w:val="left" w:pos="3600"/>
          <w:tab w:val="left" w:pos="4320"/>
          <w:tab w:val="left" w:pos="5040"/>
          <w:tab w:val="left" w:pos="6435"/>
        </w:tabs>
        <w:ind w:firstLine="851"/>
        <w:jc w:val="both"/>
      </w:pPr>
      <w:r w:rsidRPr="00B0179A">
        <w:t xml:space="preserve">Vietinio ūkio ir turto valdymo skyriaus </w:t>
      </w:r>
      <w:r w:rsidR="00101353">
        <w:t xml:space="preserve">patarėja </w:t>
      </w:r>
      <w:r w:rsidR="00A35260" w:rsidRPr="00B0179A">
        <w:t xml:space="preserve">Renata </w:t>
      </w:r>
      <w:proofErr w:type="spellStart"/>
      <w:r w:rsidR="00A35260" w:rsidRPr="00B0179A">
        <w:t>Ambrazevičienė</w:t>
      </w:r>
      <w:proofErr w:type="spellEnd"/>
      <w:r w:rsidRPr="00B0179A">
        <w:t>.</w:t>
      </w:r>
    </w:p>
    <w:p w14:paraId="290045A3" w14:textId="63BF1C37" w:rsidR="00D05F78" w:rsidRPr="00B0179A" w:rsidRDefault="00D05F78">
      <w:pPr>
        <w:widowControl/>
        <w:suppressAutoHyphens w:val="0"/>
      </w:pPr>
    </w:p>
    <w:p w14:paraId="413AE1D4" w14:textId="77777777" w:rsidR="008122A4" w:rsidRPr="00B0179A" w:rsidRDefault="008122A4" w:rsidP="00D05F78">
      <w:pPr>
        <w:tabs>
          <w:tab w:val="left" w:pos="5245"/>
        </w:tabs>
        <w:spacing w:line="100" w:lineRule="atLeast"/>
        <w:ind w:firstLine="5103"/>
        <w:rPr>
          <w:rFonts w:eastAsia="Times New Roman"/>
        </w:rPr>
        <w:sectPr w:rsidR="008122A4" w:rsidRPr="00B0179A" w:rsidSect="00031EA2">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p>
    <w:p w14:paraId="4C0F586D" w14:textId="77777777" w:rsidR="009F1547" w:rsidRPr="00B0179A" w:rsidRDefault="009F1547" w:rsidP="009F1547">
      <w:pPr>
        <w:tabs>
          <w:tab w:val="left" w:pos="5245"/>
        </w:tabs>
        <w:spacing w:line="100" w:lineRule="atLeast"/>
        <w:ind w:firstLine="10348"/>
        <w:rPr>
          <w:rFonts w:eastAsia="Times New Roman"/>
        </w:rPr>
      </w:pPr>
      <w:r w:rsidRPr="00B0179A">
        <w:rPr>
          <w:rFonts w:eastAsia="Times New Roman"/>
        </w:rPr>
        <w:lastRenderedPageBreak/>
        <w:t>SUDERINTA</w:t>
      </w:r>
    </w:p>
    <w:p w14:paraId="03C03048" w14:textId="77777777" w:rsidR="009F1547" w:rsidRPr="00B0179A" w:rsidRDefault="009F1547" w:rsidP="009F1547">
      <w:pPr>
        <w:tabs>
          <w:tab w:val="left" w:pos="5245"/>
        </w:tabs>
        <w:spacing w:line="100" w:lineRule="atLeast"/>
        <w:ind w:firstLine="10348"/>
        <w:rPr>
          <w:rFonts w:eastAsia="Times New Roman"/>
        </w:rPr>
      </w:pPr>
      <w:r w:rsidRPr="00B0179A">
        <w:rPr>
          <w:rFonts w:eastAsia="Times New Roman"/>
        </w:rPr>
        <w:t>Kretingos rajono savivaldybės tarybos</w:t>
      </w:r>
    </w:p>
    <w:p w14:paraId="7F08F618" w14:textId="77777777" w:rsidR="009F1547" w:rsidRPr="00B0179A" w:rsidRDefault="009F1547" w:rsidP="009F1547">
      <w:pPr>
        <w:tabs>
          <w:tab w:val="left" w:pos="5245"/>
        </w:tabs>
        <w:spacing w:line="100" w:lineRule="atLeast"/>
        <w:ind w:firstLine="10348"/>
        <w:rPr>
          <w:rFonts w:eastAsia="Times New Roman"/>
        </w:rPr>
      </w:pPr>
      <w:r w:rsidRPr="00B0179A">
        <w:rPr>
          <w:rFonts w:eastAsia="Times New Roman"/>
        </w:rPr>
        <w:t>2022 m. birželio 30 d. sprendimu Nr. T2-184</w:t>
      </w:r>
    </w:p>
    <w:p w14:paraId="15D602EA" w14:textId="77777777" w:rsidR="009F1547" w:rsidRPr="00B0179A" w:rsidRDefault="009F1547" w:rsidP="009F1547">
      <w:pPr>
        <w:tabs>
          <w:tab w:val="left" w:pos="5245"/>
        </w:tabs>
        <w:spacing w:line="100" w:lineRule="atLeast"/>
        <w:ind w:firstLine="10348"/>
        <w:rPr>
          <w:rFonts w:eastAsia="Times New Roman"/>
        </w:rPr>
      </w:pPr>
      <w:r w:rsidRPr="00B0179A">
        <w:rPr>
          <w:rFonts w:eastAsia="Times New Roman"/>
        </w:rPr>
        <w:t>(Kretingos rajono savivaldybės tarybos</w:t>
      </w:r>
    </w:p>
    <w:p w14:paraId="4E3A78CA" w14:textId="77777777" w:rsidR="009F1547" w:rsidRPr="00B0179A" w:rsidRDefault="009F1547" w:rsidP="009F1547">
      <w:pPr>
        <w:tabs>
          <w:tab w:val="left" w:pos="5245"/>
        </w:tabs>
        <w:spacing w:line="100" w:lineRule="atLeast"/>
        <w:ind w:left="10368"/>
        <w:rPr>
          <w:rFonts w:eastAsia="Times New Roman"/>
        </w:rPr>
      </w:pPr>
      <w:r w:rsidRPr="00B0179A">
        <w:rPr>
          <w:rFonts w:eastAsia="Times New Roman"/>
        </w:rPr>
        <w:t>202</w:t>
      </w:r>
      <w:r>
        <w:rPr>
          <w:rFonts w:eastAsia="Times New Roman"/>
        </w:rPr>
        <w:t>4</w:t>
      </w:r>
      <w:r w:rsidRPr="00B0179A">
        <w:rPr>
          <w:rFonts w:eastAsia="Times New Roman"/>
        </w:rPr>
        <w:t xml:space="preserve"> m. </w:t>
      </w:r>
      <w:r>
        <w:rPr>
          <w:rFonts w:eastAsia="Times New Roman"/>
        </w:rPr>
        <w:t xml:space="preserve">             </w:t>
      </w:r>
      <w:r w:rsidRPr="00B0179A">
        <w:rPr>
          <w:rFonts w:eastAsia="Times New Roman"/>
        </w:rPr>
        <w:t xml:space="preserve">    d. sprendimo Nr. T2-   redakcija)</w:t>
      </w:r>
    </w:p>
    <w:p w14:paraId="3438B68C" w14:textId="77777777" w:rsidR="009F1547" w:rsidRPr="00B0179A" w:rsidRDefault="009F1547" w:rsidP="009F1547">
      <w:pPr>
        <w:tabs>
          <w:tab w:val="left" w:pos="5245"/>
        </w:tabs>
        <w:spacing w:line="100" w:lineRule="atLeast"/>
        <w:ind w:firstLine="10348"/>
        <w:rPr>
          <w:rFonts w:eastAsia="Times New Roman"/>
        </w:rPr>
      </w:pPr>
    </w:p>
    <w:p w14:paraId="7EBFF88A" w14:textId="77777777" w:rsidR="009F1547" w:rsidRPr="00B0179A" w:rsidRDefault="009F1547" w:rsidP="009F1547">
      <w:pPr>
        <w:tabs>
          <w:tab w:val="left" w:pos="5245"/>
        </w:tabs>
        <w:spacing w:line="100" w:lineRule="atLeast"/>
        <w:ind w:firstLine="851"/>
        <w:jc w:val="center"/>
        <w:rPr>
          <w:rFonts w:eastAsia="Times New Roman"/>
          <w:b/>
        </w:rPr>
      </w:pPr>
      <w:r w:rsidRPr="00B0179A">
        <w:rPr>
          <w:rFonts w:eastAsia="Times New Roman"/>
          <w:b/>
        </w:rPr>
        <w:t xml:space="preserve">UAB KRETINGOS ŠILUMOS TINKLŲ 2021-2024 METŲ INVESTICIJŲ PLANAS (tūkst. </w:t>
      </w:r>
      <w:proofErr w:type="spellStart"/>
      <w:r w:rsidRPr="00B0179A">
        <w:rPr>
          <w:rFonts w:eastAsia="Times New Roman"/>
          <w:b/>
        </w:rPr>
        <w:t>Eur</w:t>
      </w:r>
      <w:proofErr w:type="spellEnd"/>
      <w:r w:rsidRPr="00B0179A">
        <w:rPr>
          <w:rFonts w:eastAsia="Times New Roman"/>
          <w:b/>
        </w:rPr>
        <w:t>)</w:t>
      </w:r>
    </w:p>
    <w:p w14:paraId="25AEC49D" w14:textId="77777777" w:rsidR="009F1547" w:rsidRPr="00B0179A" w:rsidRDefault="009F1547" w:rsidP="009F1547">
      <w:pPr>
        <w:tabs>
          <w:tab w:val="left" w:pos="5245"/>
        </w:tabs>
        <w:spacing w:line="100" w:lineRule="atLeast"/>
        <w:ind w:firstLine="709"/>
        <w:jc w:val="center"/>
        <w:rPr>
          <w:rFonts w:eastAsia="Times New Roman"/>
          <w:b/>
        </w:rPr>
      </w:pPr>
    </w:p>
    <w:tbl>
      <w:tblPr>
        <w:tblW w:w="15568" w:type="dxa"/>
        <w:tblInd w:w="137" w:type="dxa"/>
        <w:tblLook w:val="04A0" w:firstRow="1" w:lastRow="0" w:firstColumn="1" w:lastColumn="0" w:noHBand="0" w:noVBand="1"/>
      </w:tblPr>
      <w:tblGrid>
        <w:gridCol w:w="794"/>
        <w:gridCol w:w="3624"/>
        <w:gridCol w:w="959"/>
        <w:gridCol w:w="961"/>
        <w:gridCol w:w="960"/>
        <w:gridCol w:w="961"/>
        <w:gridCol w:w="951"/>
        <w:gridCol w:w="874"/>
        <w:gridCol w:w="874"/>
        <w:gridCol w:w="874"/>
        <w:gridCol w:w="874"/>
        <w:gridCol w:w="873"/>
        <w:gridCol w:w="873"/>
        <w:gridCol w:w="1116"/>
      </w:tblGrid>
      <w:tr w:rsidR="009F1547" w:rsidRPr="00B0179A" w14:paraId="5EDB0317" w14:textId="77777777" w:rsidTr="005D73BA">
        <w:trPr>
          <w:trHeight w:val="163"/>
        </w:trPr>
        <w:tc>
          <w:tcPr>
            <w:tcW w:w="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985E4" w14:textId="77777777" w:rsidR="009F1547" w:rsidRPr="00B0179A" w:rsidRDefault="009F1547" w:rsidP="009B29AA">
            <w:pPr>
              <w:jc w:val="center"/>
              <w:rPr>
                <w:rFonts w:eastAsia="Times New Roman"/>
                <w:sz w:val="22"/>
                <w:szCs w:val="22"/>
              </w:rPr>
            </w:pPr>
            <w:bookmarkStart w:id="1" w:name="_Hlk167721469"/>
            <w:r w:rsidRPr="00B0179A">
              <w:rPr>
                <w:rFonts w:eastAsia="Times New Roman"/>
                <w:sz w:val="22"/>
                <w:szCs w:val="22"/>
              </w:rPr>
              <w:t>Eil. Nr.</w:t>
            </w:r>
          </w:p>
        </w:tc>
        <w:tc>
          <w:tcPr>
            <w:tcW w:w="3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240EA" w14:textId="77777777" w:rsidR="009F1547" w:rsidRPr="00B0179A" w:rsidRDefault="009F1547" w:rsidP="009B29AA">
            <w:pPr>
              <w:jc w:val="center"/>
              <w:rPr>
                <w:rFonts w:eastAsia="Times New Roman"/>
                <w:b/>
                <w:bCs/>
                <w:sz w:val="22"/>
                <w:szCs w:val="22"/>
              </w:rPr>
            </w:pPr>
            <w:r w:rsidRPr="00B0179A">
              <w:rPr>
                <w:rFonts w:eastAsia="Times New Roman"/>
                <w:b/>
                <w:bCs/>
                <w:sz w:val="22"/>
                <w:szCs w:val="22"/>
              </w:rPr>
              <w:t>Pavadinimas</w:t>
            </w:r>
          </w:p>
        </w:tc>
        <w:tc>
          <w:tcPr>
            <w:tcW w:w="38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91169E" w14:textId="77777777" w:rsidR="009F1547" w:rsidRPr="00B0179A" w:rsidRDefault="009F1547" w:rsidP="009B29AA">
            <w:pPr>
              <w:jc w:val="center"/>
              <w:rPr>
                <w:rFonts w:eastAsia="Times New Roman"/>
                <w:b/>
                <w:bCs/>
                <w:sz w:val="22"/>
                <w:szCs w:val="22"/>
              </w:rPr>
            </w:pPr>
            <w:r w:rsidRPr="00B0179A">
              <w:rPr>
                <w:rFonts w:eastAsia="Times New Roman"/>
                <w:b/>
                <w:bCs/>
                <w:sz w:val="22"/>
                <w:szCs w:val="22"/>
              </w:rPr>
              <w:t>Šilumos gamybos verslo vienetas</w:t>
            </w:r>
          </w:p>
        </w:tc>
        <w:tc>
          <w:tcPr>
            <w:tcW w:w="357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1D7B6D" w14:textId="77777777" w:rsidR="009F1547" w:rsidRPr="00B0179A" w:rsidRDefault="009F1547" w:rsidP="009B29AA">
            <w:pPr>
              <w:jc w:val="center"/>
              <w:rPr>
                <w:rFonts w:eastAsia="Times New Roman"/>
                <w:b/>
                <w:bCs/>
                <w:sz w:val="22"/>
                <w:szCs w:val="22"/>
              </w:rPr>
            </w:pPr>
            <w:r w:rsidRPr="00B0179A">
              <w:rPr>
                <w:rFonts w:eastAsia="Times New Roman"/>
                <w:b/>
                <w:bCs/>
                <w:sz w:val="22"/>
                <w:szCs w:val="22"/>
              </w:rPr>
              <w:t>Šilumos perdavimo verslo vienetas</w:t>
            </w:r>
          </w:p>
        </w:tc>
        <w:tc>
          <w:tcPr>
            <w:tcW w:w="373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14B7C6" w14:textId="77777777" w:rsidR="009F1547" w:rsidRPr="00B0179A" w:rsidRDefault="009F1547" w:rsidP="009B29AA">
            <w:pPr>
              <w:jc w:val="center"/>
              <w:rPr>
                <w:rFonts w:eastAsia="Times New Roman"/>
                <w:b/>
                <w:bCs/>
                <w:sz w:val="22"/>
                <w:szCs w:val="22"/>
              </w:rPr>
            </w:pPr>
            <w:r w:rsidRPr="00B0179A">
              <w:rPr>
                <w:rFonts w:eastAsia="Times New Roman"/>
                <w:b/>
                <w:bCs/>
                <w:sz w:val="22"/>
                <w:szCs w:val="22"/>
              </w:rPr>
              <w:t>Mažmeninio aptarnavimo verslo vienetas</w:t>
            </w:r>
          </w:p>
        </w:tc>
      </w:tr>
      <w:tr w:rsidR="009F1547" w:rsidRPr="00B0179A" w14:paraId="39A1591F" w14:textId="77777777" w:rsidTr="005D73BA">
        <w:trPr>
          <w:trHeight w:val="163"/>
        </w:trPr>
        <w:tc>
          <w:tcPr>
            <w:tcW w:w="794" w:type="dxa"/>
            <w:vMerge/>
            <w:tcBorders>
              <w:top w:val="single" w:sz="4" w:space="0" w:color="auto"/>
              <w:left w:val="single" w:sz="4" w:space="0" w:color="auto"/>
              <w:bottom w:val="single" w:sz="4" w:space="0" w:color="auto"/>
              <w:right w:val="single" w:sz="4" w:space="0" w:color="auto"/>
            </w:tcBorders>
            <w:vAlign w:val="center"/>
            <w:hideMark/>
          </w:tcPr>
          <w:p w14:paraId="1312733B" w14:textId="77777777" w:rsidR="009F1547" w:rsidRPr="00B0179A" w:rsidRDefault="009F1547" w:rsidP="009B29AA">
            <w:pPr>
              <w:rPr>
                <w:rFonts w:eastAsia="Times New Roman"/>
                <w:sz w:val="22"/>
                <w:szCs w:val="22"/>
              </w:rPr>
            </w:pPr>
          </w:p>
        </w:tc>
        <w:tc>
          <w:tcPr>
            <w:tcW w:w="3624" w:type="dxa"/>
            <w:vMerge/>
            <w:tcBorders>
              <w:top w:val="single" w:sz="4" w:space="0" w:color="auto"/>
              <w:left w:val="single" w:sz="4" w:space="0" w:color="auto"/>
              <w:bottom w:val="single" w:sz="4" w:space="0" w:color="auto"/>
              <w:right w:val="single" w:sz="4" w:space="0" w:color="auto"/>
            </w:tcBorders>
            <w:vAlign w:val="center"/>
            <w:hideMark/>
          </w:tcPr>
          <w:p w14:paraId="45DB6B29" w14:textId="77777777" w:rsidR="009F1547" w:rsidRPr="00B0179A" w:rsidRDefault="009F1547" w:rsidP="009B29AA">
            <w:pPr>
              <w:rPr>
                <w:rFonts w:eastAsia="Times New Roman"/>
                <w:b/>
                <w:bCs/>
                <w:sz w:val="22"/>
                <w:szCs w:val="22"/>
              </w:rPr>
            </w:pPr>
          </w:p>
        </w:tc>
        <w:tc>
          <w:tcPr>
            <w:tcW w:w="959" w:type="dxa"/>
            <w:tcBorders>
              <w:top w:val="nil"/>
              <w:left w:val="nil"/>
              <w:bottom w:val="single" w:sz="4" w:space="0" w:color="auto"/>
              <w:right w:val="single" w:sz="4" w:space="0" w:color="auto"/>
            </w:tcBorders>
            <w:shd w:val="clear" w:color="auto" w:fill="auto"/>
            <w:noWrap/>
            <w:vAlign w:val="center"/>
            <w:hideMark/>
          </w:tcPr>
          <w:p w14:paraId="0DAADDBD" w14:textId="77777777" w:rsidR="009F1547" w:rsidRPr="00B0179A" w:rsidRDefault="009F1547" w:rsidP="009B29AA">
            <w:pPr>
              <w:jc w:val="center"/>
              <w:rPr>
                <w:rFonts w:eastAsia="Times New Roman"/>
                <w:sz w:val="20"/>
                <w:szCs w:val="20"/>
              </w:rPr>
            </w:pPr>
            <w:r w:rsidRPr="00B0179A">
              <w:rPr>
                <w:rFonts w:eastAsia="Times New Roman"/>
                <w:sz w:val="20"/>
                <w:szCs w:val="20"/>
              </w:rPr>
              <w:t>2021 m.</w:t>
            </w:r>
          </w:p>
        </w:tc>
        <w:tc>
          <w:tcPr>
            <w:tcW w:w="961" w:type="dxa"/>
            <w:tcBorders>
              <w:top w:val="nil"/>
              <w:left w:val="nil"/>
              <w:bottom w:val="single" w:sz="4" w:space="0" w:color="auto"/>
              <w:right w:val="single" w:sz="4" w:space="0" w:color="auto"/>
            </w:tcBorders>
            <w:shd w:val="clear" w:color="auto" w:fill="auto"/>
            <w:noWrap/>
            <w:vAlign w:val="center"/>
            <w:hideMark/>
          </w:tcPr>
          <w:p w14:paraId="6F0946F7" w14:textId="77777777" w:rsidR="009F1547" w:rsidRPr="00B0179A" w:rsidRDefault="009F1547" w:rsidP="009B29AA">
            <w:pPr>
              <w:jc w:val="center"/>
              <w:rPr>
                <w:rFonts w:eastAsia="Times New Roman"/>
                <w:sz w:val="20"/>
                <w:szCs w:val="20"/>
              </w:rPr>
            </w:pPr>
            <w:r w:rsidRPr="00B0179A">
              <w:rPr>
                <w:rFonts w:eastAsia="Times New Roman"/>
                <w:sz w:val="20"/>
                <w:szCs w:val="20"/>
              </w:rPr>
              <w:t xml:space="preserve">2022 m. </w:t>
            </w:r>
          </w:p>
        </w:tc>
        <w:tc>
          <w:tcPr>
            <w:tcW w:w="960" w:type="dxa"/>
            <w:tcBorders>
              <w:top w:val="nil"/>
              <w:left w:val="nil"/>
              <w:bottom w:val="single" w:sz="4" w:space="0" w:color="auto"/>
              <w:right w:val="single" w:sz="4" w:space="0" w:color="auto"/>
            </w:tcBorders>
            <w:shd w:val="clear" w:color="auto" w:fill="auto"/>
            <w:noWrap/>
            <w:vAlign w:val="center"/>
            <w:hideMark/>
          </w:tcPr>
          <w:p w14:paraId="51F4717C" w14:textId="77777777" w:rsidR="009F1547" w:rsidRPr="00B0179A" w:rsidRDefault="009F1547" w:rsidP="009B29AA">
            <w:pPr>
              <w:jc w:val="center"/>
              <w:rPr>
                <w:rFonts w:eastAsia="Times New Roman"/>
                <w:sz w:val="20"/>
                <w:szCs w:val="20"/>
              </w:rPr>
            </w:pPr>
            <w:r w:rsidRPr="00B0179A">
              <w:rPr>
                <w:rFonts w:eastAsia="Times New Roman"/>
                <w:sz w:val="20"/>
                <w:szCs w:val="20"/>
              </w:rPr>
              <w:t xml:space="preserve">2023 m. </w:t>
            </w:r>
          </w:p>
        </w:tc>
        <w:tc>
          <w:tcPr>
            <w:tcW w:w="961" w:type="dxa"/>
            <w:tcBorders>
              <w:top w:val="nil"/>
              <w:left w:val="nil"/>
              <w:bottom w:val="single" w:sz="4" w:space="0" w:color="auto"/>
              <w:right w:val="single" w:sz="4" w:space="0" w:color="auto"/>
            </w:tcBorders>
            <w:shd w:val="clear" w:color="auto" w:fill="auto"/>
            <w:noWrap/>
            <w:vAlign w:val="center"/>
            <w:hideMark/>
          </w:tcPr>
          <w:p w14:paraId="29B27059" w14:textId="77777777" w:rsidR="009F1547" w:rsidRPr="00B0179A" w:rsidRDefault="009F1547" w:rsidP="009B29AA">
            <w:pPr>
              <w:jc w:val="center"/>
              <w:rPr>
                <w:rFonts w:eastAsia="Times New Roman"/>
                <w:sz w:val="20"/>
                <w:szCs w:val="20"/>
              </w:rPr>
            </w:pPr>
            <w:r w:rsidRPr="00B0179A">
              <w:rPr>
                <w:rFonts w:eastAsia="Times New Roman"/>
                <w:sz w:val="20"/>
                <w:szCs w:val="20"/>
              </w:rPr>
              <w:t xml:space="preserve">2024 m. </w:t>
            </w:r>
          </w:p>
        </w:tc>
        <w:tc>
          <w:tcPr>
            <w:tcW w:w="948" w:type="dxa"/>
            <w:tcBorders>
              <w:top w:val="nil"/>
              <w:left w:val="nil"/>
              <w:bottom w:val="single" w:sz="4" w:space="0" w:color="auto"/>
              <w:right w:val="single" w:sz="4" w:space="0" w:color="auto"/>
            </w:tcBorders>
            <w:shd w:val="clear" w:color="auto" w:fill="auto"/>
            <w:noWrap/>
            <w:vAlign w:val="center"/>
            <w:hideMark/>
          </w:tcPr>
          <w:p w14:paraId="3D8CD90E" w14:textId="77777777" w:rsidR="009F1547" w:rsidRPr="00B0179A" w:rsidRDefault="009F1547" w:rsidP="009B29AA">
            <w:pPr>
              <w:jc w:val="center"/>
              <w:rPr>
                <w:rFonts w:eastAsia="Times New Roman"/>
                <w:sz w:val="20"/>
                <w:szCs w:val="20"/>
              </w:rPr>
            </w:pPr>
            <w:r w:rsidRPr="00B0179A">
              <w:rPr>
                <w:rFonts w:eastAsia="Times New Roman"/>
                <w:sz w:val="20"/>
                <w:szCs w:val="20"/>
              </w:rPr>
              <w:t>2021 m.</w:t>
            </w:r>
          </w:p>
        </w:tc>
        <w:tc>
          <w:tcPr>
            <w:tcW w:w="0" w:type="auto"/>
            <w:tcBorders>
              <w:top w:val="nil"/>
              <w:left w:val="nil"/>
              <w:bottom w:val="single" w:sz="4" w:space="0" w:color="auto"/>
              <w:right w:val="single" w:sz="4" w:space="0" w:color="auto"/>
            </w:tcBorders>
            <w:shd w:val="clear" w:color="auto" w:fill="auto"/>
            <w:noWrap/>
            <w:vAlign w:val="center"/>
            <w:hideMark/>
          </w:tcPr>
          <w:p w14:paraId="5F6FB5F1" w14:textId="77777777" w:rsidR="009F1547" w:rsidRPr="00B0179A" w:rsidRDefault="009F1547" w:rsidP="009B29AA">
            <w:pPr>
              <w:jc w:val="center"/>
              <w:rPr>
                <w:rFonts w:eastAsia="Times New Roman"/>
                <w:sz w:val="20"/>
                <w:szCs w:val="20"/>
              </w:rPr>
            </w:pPr>
            <w:r w:rsidRPr="00B0179A">
              <w:rPr>
                <w:rFonts w:eastAsia="Times New Roman"/>
                <w:sz w:val="20"/>
                <w:szCs w:val="20"/>
              </w:rPr>
              <w:t xml:space="preserve">2022 m. </w:t>
            </w:r>
          </w:p>
        </w:tc>
        <w:tc>
          <w:tcPr>
            <w:tcW w:w="0" w:type="auto"/>
            <w:tcBorders>
              <w:top w:val="nil"/>
              <w:left w:val="nil"/>
              <w:bottom w:val="single" w:sz="4" w:space="0" w:color="auto"/>
              <w:right w:val="single" w:sz="4" w:space="0" w:color="auto"/>
            </w:tcBorders>
            <w:shd w:val="clear" w:color="auto" w:fill="auto"/>
            <w:noWrap/>
            <w:vAlign w:val="center"/>
            <w:hideMark/>
          </w:tcPr>
          <w:p w14:paraId="5BA3BFCE" w14:textId="77777777" w:rsidR="009F1547" w:rsidRPr="00B0179A" w:rsidRDefault="009F1547" w:rsidP="009B29AA">
            <w:pPr>
              <w:jc w:val="center"/>
              <w:rPr>
                <w:rFonts w:eastAsia="Times New Roman"/>
                <w:sz w:val="20"/>
                <w:szCs w:val="20"/>
              </w:rPr>
            </w:pPr>
            <w:r w:rsidRPr="00B0179A">
              <w:rPr>
                <w:rFonts w:eastAsia="Times New Roman"/>
                <w:sz w:val="20"/>
                <w:szCs w:val="20"/>
              </w:rPr>
              <w:t xml:space="preserve">2023 m. </w:t>
            </w:r>
          </w:p>
        </w:tc>
        <w:tc>
          <w:tcPr>
            <w:tcW w:w="0" w:type="auto"/>
            <w:tcBorders>
              <w:top w:val="nil"/>
              <w:left w:val="nil"/>
              <w:bottom w:val="single" w:sz="4" w:space="0" w:color="auto"/>
              <w:right w:val="single" w:sz="4" w:space="0" w:color="auto"/>
            </w:tcBorders>
            <w:shd w:val="clear" w:color="auto" w:fill="auto"/>
            <w:noWrap/>
            <w:vAlign w:val="center"/>
            <w:hideMark/>
          </w:tcPr>
          <w:p w14:paraId="34023933" w14:textId="77777777" w:rsidR="009F1547" w:rsidRPr="00B0179A" w:rsidRDefault="009F1547" w:rsidP="009B29AA">
            <w:pPr>
              <w:jc w:val="center"/>
              <w:rPr>
                <w:rFonts w:eastAsia="Times New Roman"/>
                <w:sz w:val="20"/>
                <w:szCs w:val="20"/>
              </w:rPr>
            </w:pPr>
            <w:r w:rsidRPr="00B0179A">
              <w:rPr>
                <w:rFonts w:eastAsia="Times New Roman"/>
                <w:sz w:val="20"/>
                <w:szCs w:val="20"/>
              </w:rPr>
              <w:t xml:space="preserve">2024 m. </w:t>
            </w:r>
          </w:p>
        </w:tc>
        <w:tc>
          <w:tcPr>
            <w:tcW w:w="0" w:type="auto"/>
            <w:tcBorders>
              <w:top w:val="nil"/>
              <w:left w:val="nil"/>
              <w:bottom w:val="single" w:sz="4" w:space="0" w:color="auto"/>
              <w:right w:val="single" w:sz="4" w:space="0" w:color="auto"/>
            </w:tcBorders>
            <w:shd w:val="clear" w:color="auto" w:fill="auto"/>
            <w:noWrap/>
            <w:vAlign w:val="center"/>
            <w:hideMark/>
          </w:tcPr>
          <w:p w14:paraId="54591A90" w14:textId="77777777" w:rsidR="009F1547" w:rsidRPr="00B0179A" w:rsidRDefault="009F1547" w:rsidP="009B29AA">
            <w:pPr>
              <w:jc w:val="center"/>
              <w:rPr>
                <w:rFonts w:eastAsia="Times New Roman"/>
                <w:sz w:val="20"/>
                <w:szCs w:val="20"/>
              </w:rPr>
            </w:pPr>
            <w:r w:rsidRPr="00B0179A">
              <w:rPr>
                <w:rFonts w:eastAsia="Times New Roman"/>
                <w:sz w:val="20"/>
                <w:szCs w:val="20"/>
              </w:rPr>
              <w:t>2021 m.</w:t>
            </w:r>
          </w:p>
        </w:tc>
        <w:tc>
          <w:tcPr>
            <w:tcW w:w="0" w:type="auto"/>
            <w:tcBorders>
              <w:top w:val="nil"/>
              <w:left w:val="nil"/>
              <w:bottom w:val="single" w:sz="4" w:space="0" w:color="auto"/>
              <w:right w:val="single" w:sz="4" w:space="0" w:color="auto"/>
            </w:tcBorders>
            <w:shd w:val="clear" w:color="auto" w:fill="auto"/>
            <w:noWrap/>
            <w:vAlign w:val="center"/>
            <w:hideMark/>
          </w:tcPr>
          <w:p w14:paraId="795CF9A0" w14:textId="77777777" w:rsidR="009F1547" w:rsidRPr="00B0179A" w:rsidRDefault="009F1547" w:rsidP="009B29AA">
            <w:pPr>
              <w:jc w:val="center"/>
              <w:rPr>
                <w:rFonts w:eastAsia="Times New Roman"/>
                <w:sz w:val="20"/>
                <w:szCs w:val="20"/>
              </w:rPr>
            </w:pPr>
            <w:r w:rsidRPr="00B0179A">
              <w:rPr>
                <w:rFonts w:eastAsia="Times New Roman"/>
                <w:sz w:val="20"/>
                <w:szCs w:val="20"/>
              </w:rPr>
              <w:t xml:space="preserve">2022 m. </w:t>
            </w:r>
          </w:p>
        </w:tc>
        <w:tc>
          <w:tcPr>
            <w:tcW w:w="0" w:type="auto"/>
            <w:tcBorders>
              <w:top w:val="nil"/>
              <w:left w:val="nil"/>
              <w:bottom w:val="single" w:sz="4" w:space="0" w:color="auto"/>
              <w:right w:val="single" w:sz="4" w:space="0" w:color="auto"/>
            </w:tcBorders>
            <w:shd w:val="clear" w:color="auto" w:fill="auto"/>
            <w:noWrap/>
            <w:vAlign w:val="center"/>
            <w:hideMark/>
          </w:tcPr>
          <w:p w14:paraId="7EE15DDE" w14:textId="77777777" w:rsidR="009F1547" w:rsidRPr="00B0179A" w:rsidRDefault="009F1547" w:rsidP="009B29AA">
            <w:pPr>
              <w:jc w:val="center"/>
              <w:rPr>
                <w:rFonts w:eastAsia="Times New Roman"/>
                <w:sz w:val="20"/>
                <w:szCs w:val="20"/>
              </w:rPr>
            </w:pPr>
            <w:r w:rsidRPr="00B0179A">
              <w:rPr>
                <w:rFonts w:eastAsia="Times New Roman"/>
                <w:sz w:val="20"/>
                <w:szCs w:val="20"/>
              </w:rPr>
              <w:t xml:space="preserve">2023 m. </w:t>
            </w:r>
          </w:p>
        </w:tc>
        <w:tc>
          <w:tcPr>
            <w:tcW w:w="1114" w:type="dxa"/>
            <w:tcBorders>
              <w:top w:val="nil"/>
              <w:left w:val="nil"/>
              <w:bottom w:val="single" w:sz="4" w:space="0" w:color="auto"/>
              <w:right w:val="single" w:sz="4" w:space="0" w:color="auto"/>
            </w:tcBorders>
            <w:shd w:val="clear" w:color="auto" w:fill="auto"/>
            <w:noWrap/>
            <w:vAlign w:val="center"/>
            <w:hideMark/>
          </w:tcPr>
          <w:p w14:paraId="26DAF979" w14:textId="77777777" w:rsidR="009F1547" w:rsidRPr="00B0179A" w:rsidRDefault="009F1547" w:rsidP="009B29AA">
            <w:pPr>
              <w:jc w:val="center"/>
              <w:rPr>
                <w:rFonts w:eastAsia="Times New Roman"/>
                <w:sz w:val="20"/>
                <w:szCs w:val="20"/>
              </w:rPr>
            </w:pPr>
            <w:r w:rsidRPr="00B0179A">
              <w:rPr>
                <w:rFonts w:eastAsia="Times New Roman"/>
                <w:sz w:val="20"/>
                <w:szCs w:val="20"/>
              </w:rPr>
              <w:t xml:space="preserve">2024 m. </w:t>
            </w:r>
          </w:p>
        </w:tc>
      </w:tr>
      <w:tr w:rsidR="009F1547" w:rsidRPr="00B0179A" w14:paraId="18B409F8"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7DE4BCA5" w14:textId="77777777" w:rsidR="009F1547" w:rsidRPr="00B0179A" w:rsidRDefault="009F1547" w:rsidP="009B29AA">
            <w:pPr>
              <w:jc w:val="center"/>
              <w:rPr>
                <w:rFonts w:eastAsia="Times New Roman"/>
                <w:sz w:val="22"/>
                <w:szCs w:val="22"/>
              </w:rPr>
            </w:pPr>
            <w:r w:rsidRPr="00B0179A">
              <w:rPr>
                <w:rFonts w:eastAsia="Times New Roman"/>
                <w:sz w:val="22"/>
                <w:szCs w:val="22"/>
              </w:rPr>
              <w:t>1</w:t>
            </w:r>
          </w:p>
        </w:tc>
        <w:tc>
          <w:tcPr>
            <w:tcW w:w="3624" w:type="dxa"/>
            <w:tcBorders>
              <w:top w:val="nil"/>
              <w:left w:val="nil"/>
              <w:bottom w:val="single" w:sz="4" w:space="0" w:color="auto"/>
              <w:right w:val="single" w:sz="4" w:space="0" w:color="auto"/>
            </w:tcBorders>
            <w:shd w:val="clear" w:color="auto" w:fill="auto"/>
            <w:noWrap/>
            <w:vAlign w:val="bottom"/>
            <w:hideMark/>
          </w:tcPr>
          <w:p w14:paraId="4B260399" w14:textId="77777777" w:rsidR="009F1547" w:rsidRPr="00B0179A" w:rsidRDefault="009F1547" w:rsidP="009B29AA">
            <w:pPr>
              <w:jc w:val="center"/>
              <w:rPr>
                <w:rFonts w:eastAsia="Times New Roman"/>
                <w:sz w:val="22"/>
                <w:szCs w:val="22"/>
              </w:rPr>
            </w:pPr>
            <w:r w:rsidRPr="00B0179A">
              <w:rPr>
                <w:rFonts w:eastAsia="Times New Roman"/>
                <w:sz w:val="22"/>
                <w:szCs w:val="22"/>
              </w:rPr>
              <w:t>2</w:t>
            </w:r>
          </w:p>
        </w:tc>
        <w:tc>
          <w:tcPr>
            <w:tcW w:w="959" w:type="dxa"/>
            <w:tcBorders>
              <w:top w:val="nil"/>
              <w:left w:val="nil"/>
              <w:bottom w:val="single" w:sz="4" w:space="0" w:color="auto"/>
              <w:right w:val="single" w:sz="4" w:space="0" w:color="auto"/>
            </w:tcBorders>
            <w:shd w:val="clear" w:color="auto" w:fill="auto"/>
            <w:noWrap/>
            <w:vAlign w:val="bottom"/>
            <w:hideMark/>
          </w:tcPr>
          <w:p w14:paraId="0C64CF97" w14:textId="77777777" w:rsidR="009F1547" w:rsidRPr="00B0179A" w:rsidRDefault="009F1547" w:rsidP="009B29AA">
            <w:pPr>
              <w:jc w:val="center"/>
              <w:rPr>
                <w:rFonts w:eastAsia="Times New Roman"/>
                <w:sz w:val="21"/>
                <w:szCs w:val="21"/>
              </w:rPr>
            </w:pPr>
            <w:r w:rsidRPr="00B0179A">
              <w:rPr>
                <w:rFonts w:eastAsia="Times New Roman"/>
                <w:sz w:val="21"/>
                <w:szCs w:val="21"/>
              </w:rPr>
              <w:t>3</w:t>
            </w:r>
          </w:p>
        </w:tc>
        <w:tc>
          <w:tcPr>
            <w:tcW w:w="961" w:type="dxa"/>
            <w:tcBorders>
              <w:top w:val="nil"/>
              <w:left w:val="nil"/>
              <w:bottom w:val="single" w:sz="4" w:space="0" w:color="auto"/>
              <w:right w:val="single" w:sz="4" w:space="0" w:color="auto"/>
            </w:tcBorders>
            <w:shd w:val="clear" w:color="auto" w:fill="auto"/>
            <w:noWrap/>
            <w:vAlign w:val="bottom"/>
            <w:hideMark/>
          </w:tcPr>
          <w:p w14:paraId="127C8084" w14:textId="77777777" w:rsidR="009F1547" w:rsidRPr="00B0179A" w:rsidRDefault="009F1547" w:rsidP="009B29AA">
            <w:pPr>
              <w:jc w:val="center"/>
              <w:rPr>
                <w:rFonts w:eastAsia="Times New Roman"/>
                <w:sz w:val="21"/>
                <w:szCs w:val="21"/>
              </w:rPr>
            </w:pPr>
            <w:r w:rsidRPr="00B0179A">
              <w:rPr>
                <w:rFonts w:eastAsia="Times New Roman"/>
                <w:sz w:val="21"/>
                <w:szCs w:val="21"/>
              </w:rPr>
              <w:t>4</w:t>
            </w:r>
          </w:p>
        </w:tc>
        <w:tc>
          <w:tcPr>
            <w:tcW w:w="960" w:type="dxa"/>
            <w:tcBorders>
              <w:top w:val="nil"/>
              <w:left w:val="nil"/>
              <w:bottom w:val="single" w:sz="4" w:space="0" w:color="auto"/>
              <w:right w:val="single" w:sz="4" w:space="0" w:color="auto"/>
            </w:tcBorders>
            <w:shd w:val="clear" w:color="auto" w:fill="auto"/>
            <w:noWrap/>
            <w:vAlign w:val="bottom"/>
            <w:hideMark/>
          </w:tcPr>
          <w:p w14:paraId="4D5B0552" w14:textId="77777777" w:rsidR="009F1547" w:rsidRPr="00B0179A" w:rsidRDefault="009F1547" w:rsidP="009B29AA">
            <w:pPr>
              <w:jc w:val="center"/>
              <w:rPr>
                <w:rFonts w:eastAsia="Times New Roman"/>
                <w:sz w:val="21"/>
                <w:szCs w:val="21"/>
              </w:rPr>
            </w:pPr>
            <w:r w:rsidRPr="00B0179A">
              <w:rPr>
                <w:rFonts w:eastAsia="Times New Roman"/>
                <w:sz w:val="21"/>
                <w:szCs w:val="21"/>
              </w:rPr>
              <w:t>5</w:t>
            </w:r>
          </w:p>
        </w:tc>
        <w:tc>
          <w:tcPr>
            <w:tcW w:w="961" w:type="dxa"/>
            <w:tcBorders>
              <w:top w:val="nil"/>
              <w:left w:val="nil"/>
              <w:bottom w:val="single" w:sz="4" w:space="0" w:color="auto"/>
              <w:right w:val="single" w:sz="4" w:space="0" w:color="auto"/>
            </w:tcBorders>
            <w:shd w:val="clear" w:color="auto" w:fill="auto"/>
            <w:noWrap/>
            <w:vAlign w:val="bottom"/>
            <w:hideMark/>
          </w:tcPr>
          <w:p w14:paraId="37E7EB90" w14:textId="77777777" w:rsidR="009F1547" w:rsidRPr="00B0179A" w:rsidRDefault="009F1547" w:rsidP="009B29AA">
            <w:pPr>
              <w:jc w:val="center"/>
              <w:rPr>
                <w:rFonts w:eastAsia="Times New Roman"/>
                <w:sz w:val="21"/>
                <w:szCs w:val="21"/>
              </w:rPr>
            </w:pPr>
            <w:r w:rsidRPr="00B0179A">
              <w:rPr>
                <w:rFonts w:eastAsia="Times New Roman"/>
                <w:sz w:val="21"/>
                <w:szCs w:val="21"/>
              </w:rPr>
              <w:t>6</w:t>
            </w:r>
          </w:p>
        </w:tc>
        <w:tc>
          <w:tcPr>
            <w:tcW w:w="948" w:type="dxa"/>
            <w:tcBorders>
              <w:top w:val="nil"/>
              <w:left w:val="nil"/>
              <w:bottom w:val="single" w:sz="4" w:space="0" w:color="auto"/>
              <w:right w:val="single" w:sz="4" w:space="0" w:color="auto"/>
            </w:tcBorders>
            <w:shd w:val="clear" w:color="auto" w:fill="auto"/>
            <w:noWrap/>
            <w:vAlign w:val="bottom"/>
            <w:hideMark/>
          </w:tcPr>
          <w:p w14:paraId="5744C5CF" w14:textId="77777777" w:rsidR="009F1547" w:rsidRPr="00B0179A" w:rsidRDefault="009F1547" w:rsidP="009B29AA">
            <w:pPr>
              <w:jc w:val="center"/>
              <w:rPr>
                <w:rFonts w:eastAsia="Times New Roman"/>
                <w:sz w:val="21"/>
                <w:szCs w:val="21"/>
              </w:rPr>
            </w:pPr>
            <w:r w:rsidRPr="00B0179A">
              <w:rPr>
                <w:rFonts w:eastAsia="Times New Roman"/>
                <w:sz w:val="21"/>
                <w:szCs w:val="21"/>
              </w:rPr>
              <w:t>7</w:t>
            </w:r>
          </w:p>
        </w:tc>
        <w:tc>
          <w:tcPr>
            <w:tcW w:w="0" w:type="auto"/>
            <w:tcBorders>
              <w:top w:val="nil"/>
              <w:left w:val="nil"/>
              <w:bottom w:val="single" w:sz="4" w:space="0" w:color="auto"/>
              <w:right w:val="single" w:sz="4" w:space="0" w:color="auto"/>
            </w:tcBorders>
            <w:shd w:val="clear" w:color="auto" w:fill="auto"/>
            <w:noWrap/>
            <w:vAlign w:val="bottom"/>
            <w:hideMark/>
          </w:tcPr>
          <w:p w14:paraId="04656F85" w14:textId="77777777" w:rsidR="009F1547" w:rsidRPr="00B0179A" w:rsidRDefault="009F1547" w:rsidP="009B29AA">
            <w:pPr>
              <w:jc w:val="center"/>
              <w:rPr>
                <w:rFonts w:eastAsia="Times New Roman"/>
                <w:sz w:val="21"/>
                <w:szCs w:val="21"/>
              </w:rPr>
            </w:pPr>
            <w:r w:rsidRPr="00B0179A">
              <w:rPr>
                <w:rFonts w:eastAsia="Times New Roman"/>
                <w:sz w:val="21"/>
                <w:szCs w:val="21"/>
              </w:rPr>
              <w:t>8</w:t>
            </w:r>
          </w:p>
        </w:tc>
        <w:tc>
          <w:tcPr>
            <w:tcW w:w="0" w:type="auto"/>
            <w:tcBorders>
              <w:top w:val="nil"/>
              <w:left w:val="nil"/>
              <w:bottom w:val="single" w:sz="4" w:space="0" w:color="auto"/>
              <w:right w:val="single" w:sz="4" w:space="0" w:color="auto"/>
            </w:tcBorders>
            <w:shd w:val="clear" w:color="auto" w:fill="auto"/>
            <w:noWrap/>
            <w:vAlign w:val="bottom"/>
            <w:hideMark/>
          </w:tcPr>
          <w:p w14:paraId="4273E236" w14:textId="77777777" w:rsidR="009F1547" w:rsidRPr="00B0179A" w:rsidRDefault="009F1547" w:rsidP="009B29AA">
            <w:pPr>
              <w:jc w:val="center"/>
              <w:rPr>
                <w:rFonts w:eastAsia="Times New Roman"/>
                <w:sz w:val="21"/>
                <w:szCs w:val="21"/>
              </w:rPr>
            </w:pPr>
            <w:r w:rsidRPr="00B0179A">
              <w:rPr>
                <w:rFonts w:eastAsia="Times New Roman"/>
                <w:sz w:val="21"/>
                <w:szCs w:val="21"/>
              </w:rPr>
              <w:t>9</w:t>
            </w:r>
          </w:p>
        </w:tc>
        <w:tc>
          <w:tcPr>
            <w:tcW w:w="0" w:type="auto"/>
            <w:tcBorders>
              <w:top w:val="nil"/>
              <w:left w:val="nil"/>
              <w:bottom w:val="single" w:sz="4" w:space="0" w:color="auto"/>
              <w:right w:val="single" w:sz="4" w:space="0" w:color="auto"/>
            </w:tcBorders>
            <w:shd w:val="clear" w:color="auto" w:fill="auto"/>
            <w:noWrap/>
            <w:vAlign w:val="bottom"/>
            <w:hideMark/>
          </w:tcPr>
          <w:p w14:paraId="72BA017D" w14:textId="77777777" w:rsidR="009F1547" w:rsidRPr="00B0179A" w:rsidRDefault="009F1547" w:rsidP="009B29AA">
            <w:pPr>
              <w:jc w:val="center"/>
              <w:rPr>
                <w:rFonts w:eastAsia="Times New Roman"/>
                <w:sz w:val="21"/>
                <w:szCs w:val="21"/>
              </w:rPr>
            </w:pPr>
            <w:r w:rsidRPr="00B0179A">
              <w:rPr>
                <w:rFonts w:eastAsia="Times New Roman"/>
                <w:sz w:val="21"/>
                <w:szCs w:val="21"/>
              </w:rPr>
              <w:t>10</w:t>
            </w:r>
          </w:p>
        </w:tc>
        <w:tc>
          <w:tcPr>
            <w:tcW w:w="0" w:type="auto"/>
            <w:tcBorders>
              <w:top w:val="nil"/>
              <w:left w:val="nil"/>
              <w:bottom w:val="single" w:sz="4" w:space="0" w:color="auto"/>
              <w:right w:val="single" w:sz="4" w:space="0" w:color="auto"/>
            </w:tcBorders>
            <w:shd w:val="clear" w:color="auto" w:fill="auto"/>
            <w:noWrap/>
            <w:vAlign w:val="bottom"/>
            <w:hideMark/>
          </w:tcPr>
          <w:p w14:paraId="64D80A60" w14:textId="77777777" w:rsidR="009F1547" w:rsidRPr="00B0179A" w:rsidRDefault="009F1547" w:rsidP="009B29AA">
            <w:pPr>
              <w:jc w:val="center"/>
              <w:rPr>
                <w:rFonts w:eastAsia="Times New Roman"/>
                <w:sz w:val="21"/>
                <w:szCs w:val="21"/>
              </w:rPr>
            </w:pPr>
            <w:r w:rsidRPr="00B0179A">
              <w:rPr>
                <w:rFonts w:eastAsia="Times New Roman"/>
                <w:sz w:val="21"/>
                <w:szCs w:val="21"/>
              </w:rPr>
              <w:t>11</w:t>
            </w:r>
          </w:p>
        </w:tc>
        <w:tc>
          <w:tcPr>
            <w:tcW w:w="0" w:type="auto"/>
            <w:tcBorders>
              <w:top w:val="nil"/>
              <w:left w:val="nil"/>
              <w:bottom w:val="single" w:sz="4" w:space="0" w:color="auto"/>
              <w:right w:val="single" w:sz="4" w:space="0" w:color="auto"/>
            </w:tcBorders>
            <w:shd w:val="clear" w:color="auto" w:fill="auto"/>
            <w:noWrap/>
            <w:vAlign w:val="bottom"/>
            <w:hideMark/>
          </w:tcPr>
          <w:p w14:paraId="4F12E95A" w14:textId="77777777" w:rsidR="009F1547" w:rsidRPr="00B0179A" w:rsidRDefault="009F1547" w:rsidP="009B29AA">
            <w:pPr>
              <w:jc w:val="center"/>
              <w:rPr>
                <w:rFonts w:eastAsia="Times New Roman"/>
                <w:sz w:val="21"/>
                <w:szCs w:val="21"/>
              </w:rPr>
            </w:pPr>
            <w:r w:rsidRPr="00B0179A">
              <w:rPr>
                <w:rFonts w:eastAsia="Times New Roman"/>
                <w:sz w:val="21"/>
                <w:szCs w:val="21"/>
              </w:rPr>
              <w:t>12</w:t>
            </w:r>
          </w:p>
        </w:tc>
        <w:tc>
          <w:tcPr>
            <w:tcW w:w="0" w:type="auto"/>
            <w:tcBorders>
              <w:top w:val="nil"/>
              <w:left w:val="nil"/>
              <w:bottom w:val="single" w:sz="4" w:space="0" w:color="auto"/>
              <w:right w:val="single" w:sz="4" w:space="0" w:color="auto"/>
            </w:tcBorders>
            <w:shd w:val="clear" w:color="auto" w:fill="auto"/>
            <w:noWrap/>
            <w:vAlign w:val="bottom"/>
            <w:hideMark/>
          </w:tcPr>
          <w:p w14:paraId="238F11CA" w14:textId="77777777" w:rsidR="009F1547" w:rsidRPr="00B0179A" w:rsidRDefault="009F1547" w:rsidP="009B29AA">
            <w:pPr>
              <w:jc w:val="center"/>
              <w:rPr>
                <w:rFonts w:eastAsia="Times New Roman"/>
                <w:sz w:val="21"/>
                <w:szCs w:val="21"/>
              </w:rPr>
            </w:pPr>
            <w:r w:rsidRPr="00B0179A">
              <w:rPr>
                <w:rFonts w:eastAsia="Times New Roman"/>
                <w:sz w:val="21"/>
                <w:szCs w:val="21"/>
              </w:rPr>
              <w:t>13</w:t>
            </w:r>
          </w:p>
        </w:tc>
        <w:tc>
          <w:tcPr>
            <w:tcW w:w="1114" w:type="dxa"/>
            <w:tcBorders>
              <w:top w:val="nil"/>
              <w:left w:val="nil"/>
              <w:bottom w:val="single" w:sz="4" w:space="0" w:color="auto"/>
              <w:right w:val="single" w:sz="4" w:space="0" w:color="auto"/>
            </w:tcBorders>
            <w:shd w:val="clear" w:color="auto" w:fill="auto"/>
            <w:noWrap/>
            <w:vAlign w:val="bottom"/>
            <w:hideMark/>
          </w:tcPr>
          <w:p w14:paraId="42AA4208" w14:textId="77777777" w:rsidR="009F1547" w:rsidRPr="00B0179A" w:rsidRDefault="009F1547" w:rsidP="009B29AA">
            <w:pPr>
              <w:jc w:val="center"/>
              <w:rPr>
                <w:rFonts w:eastAsia="Times New Roman"/>
                <w:sz w:val="21"/>
                <w:szCs w:val="21"/>
              </w:rPr>
            </w:pPr>
            <w:r w:rsidRPr="00B0179A">
              <w:rPr>
                <w:rFonts w:eastAsia="Times New Roman"/>
                <w:sz w:val="21"/>
                <w:szCs w:val="21"/>
              </w:rPr>
              <w:t>14</w:t>
            </w:r>
          </w:p>
        </w:tc>
      </w:tr>
      <w:tr w:rsidR="009F1547" w:rsidRPr="00B0179A" w14:paraId="6AEE723D"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DEF397F"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w:t>
            </w:r>
          </w:p>
        </w:tc>
        <w:tc>
          <w:tcPr>
            <w:tcW w:w="3624" w:type="dxa"/>
            <w:tcBorders>
              <w:top w:val="nil"/>
              <w:left w:val="nil"/>
              <w:bottom w:val="single" w:sz="4" w:space="0" w:color="auto"/>
              <w:right w:val="single" w:sz="4" w:space="0" w:color="auto"/>
            </w:tcBorders>
            <w:shd w:val="clear" w:color="auto" w:fill="auto"/>
            <w:noWrap/>
            <w:vAlign w:val="center"/>
            <w:hideMark/>
          </w:tcPr>
          <w:p w14:paraId="6D7DA522" w14:textId="77777777" w:rsidR="009F1547" w:rsidRPr="00B0179A" w:rsidRDefault="009F1547" w:rsidP="009B29AA">
            <w:pPr>
              <w:jc w:val="both"/>
              <w:rPr>
                <w:rFonts w:eastAsia="Times New Roman"/>
                <w:b/>
                <w:bCs/>
                <w:sz w:val="21"/>
                <w:szCs w:val="21"/>
              </w:rPr>
            </w:pPr>
            <w:r w:rsidRPr="00B0179A">
              <w:rPr>
                <w:rFonts w:eastAsia="Times New Roman"/>
                <w:b/>
                <w:bCs/>
                <w:sz w:val="21"/>
                <w:szCs w:val="21"/>
              </w:rPr>
              <w:t>Investicijų (ilgalaikio turto įsigijimo) finansavimo šaltiniai</w:t>
            </w:r>
          </w:p>
        </w:tc>
        <w:tc>
          <w:tcPr>
            <w:tcW w:w="959" w:type="dxa"/>
            <w:tcBorders>
              <w:top w:val="nil"/>
              <w:left w:val="nil"/>
              <w:bottom w:val="single" w:sz="4" w:space="0" w:color="auto"/>
              <w:right w:val="single" w:sz="4" w:space="0" w:color="auto"/>
            </w:tcBorders>
            <w:shd w:val="clear" w:color="auto" w:fill="auto"/>
            <w:noWrap/>
            <w:vAlign w:val="center"/>
            <w:hideMark/>
          </w:tcPr>
          <w:p w14:paraId="08350E0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95,3</w:t>
            </w:r>
          </w:p>
        </w:tc>
        <w:tc>
          <w:tcPr>
            <w:tcW w:w="961" w:type="dxa"/>
            <w:tcBorders>
              <w:top w:val="nil"/>
              <w:left w:val="nil"/>
              <w:bottom w:val="single" w:sz="4" w:space="0" w:color="auto"/>
              <w:right w:val="single" w:sz="4" w:space="0" w:color="auto"/>
            </w:tcBorders>
            <w:shd w:val="clear" w:color="auto" w:fill="auto"/>
            <w:noWrap/>
            <w:vAlign w:val="center"/>
            <w:hideMark/>
          </w:tcPr>
          <w:p w14:paraId="7668D692"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129,4</w:t>
            </w:r>
          </w:p>
        </w:tc>
        <w:tc>
          <w:tcPr>
            <w:tcW w:w="960" w:type="dxa"/>
            <w:tcBorders>
              <w:top w:val="nil"/>
              <w:left w:val="nil"/>
              <w:bottom w:val="single" w:sz="4" w:space="0" w:color="auto"/>
              <w:right w:val="single" w:sz="4" w:space="0" w:color="auto"/>
            </w:tcBorders>
            <w:shd w:val="clear" w:color="auto" w:fill="auto"/>
            <w:noWrap/>
            <w:vAlign w:val="center"/>
            <w:hideMark/>
          </w:tcPr>
          <w:p w14:paraId="2EFC94AE" w14:textId="0A9D6107" w:rsidR="009F1547" w:rsidRPr="00B0179A" w:rsidRDefault="009F1547" w:rsidP="009B29AA">
            <w:pPr>
              <w:jc w:val="center"/>
              <w:rPr>
                <w:rFonts w:eastAsia="Times New Roman"/>
                <w:b/>
                <w:bCs/>
                <w:sz w:val="21"/>
                <w:szCs w:val="21"/>
              </w:rPr>
            </w:pPr>
            <w:r w:rsidRPr="00B0179A">
              <w:rPr>
                <w:rFonts w:eastAsia="Times New Roman"/>
                <w:b/>
                <w:bCs/>
                <w:sz w:val="21"/>
                <w:szCs w:val="21"/>
              </w:rPr>
              <w:t>7</w:t>
            </w:r>
            <w:r w:rsidR="005D73BA">
              <w:rPr>
                <w:rFonts w:eastAsia="Times New Roman"/>
                <w:b/>
                <w:bCs/>
                <w:sz w:val="21"/>
                <w:szCs w:val="21"/>
              </w:rPr>
              <w:t>1</w:t>
            </w:r>
            <w:r>
              <w:rPr>
                <w:rFonts w:eastAsia="Times New Roman"/>
                <w:b/>
                <w:bCs/>
                <w:sz w:val="21"/>
                <w:szCs w:val="21"/>
              </w:rPr>
              <w:t>0</w:t>
            </w:r>
            <w:r w:rsidRPr="00B0179A">
              <w:rPr>
                <w:rFonts w:eastAsia="Times New Roman"/>
                <w:b/>
                <w:bCs/>
                <w:sz w:val="21"/>
                <w:szCs w:val="21"/>
              </w:rPr>
              <w:t>,</w:t>
            </w:r>
            <w:r>
              <w:rPr>
                <w:rFonts w:eastAsia="Times New Roman"/>
                <w:b/>
                <w:bCs/>
                <w:sz w:val="21"/>
                <w:szCs w:val="21"/>
              </w:rPr>
              <w:t>9</w:t>
            </w:r>
          </w:p>
        </w:tc>
        <w:tc>
          <w:tcPr>
            <w:tcW w:w="961" w:type="dxa"/>
            <w:tcBorders>
              <w:top w:val="nil"/>
              <w:left w:val="nil"/>
              <w:bottom w:val="single" w:sz="4" w:space="0" w:color="auto"/>
              <w:right w:val="single" w:sz="4" w:space="0" w:color="auto"/>
            </w:tcBorders>
            <w:shd w:val="clear" w:color="auto" w:fill="auto"/>
            <w:noWrap/>
            <w:vAlign w:val="center"/>
            <w:hideMark/>
          </w:tcPr>
          <w:p w14:paraId="2AE09195" w14:textId="1A3FC074" w:rsidR="009F1547" w:rsidRPr="00B0179A" w:rsidRDefault="005D73BA" w:rsidP="009B29AA">
            <w:pPr>
              <w:jc w:val="center"/>
              <w:rPr>
                <w:rFonts w:eastAsia="Times New Roman"/>
                <w:b/>
                <w:bCs/>
                <w:sz w:val="21"/>
                <w:szCs w:val="21"/>
              </w:rPr>
            </w:pPr>
            <w:r>
              <w:rPr>
                <w:rFonts w:eastAsia="Times New Roman"/>
                <w:b/>
                <w:bCs/>
                <w:sz w:val="21"/>
                <w:szCs w:val="21"/>
              </w:rPr>
              <w:t>235</w:t>
            </w:r>
            <w:r w:rsidR="009F1547" w:rsidRPr="00B0179A">
              <w:rPr>
                <w:rFonts w:eastAsia="Times New Roman"/>
                <w:b/>
                <w:bCs/>
                <w:sz w:val="21"/>
                <w:szCs w:val="21"/>
              </w:rPr>
              <w:t>,</w:t>
            </w:r>
            <w:r w:rsidR="009F1547">
              <w:rPr>
                <w:rFonts w:eastAsia="Times New Roman"/>
                <w:b/>
                <w:bCs/>
                <w:sz w:val="21"/>
                <w:szCs w:val="21"/>
              </w:rPr>
              <w:t>4</w:t>
            </w:r>
          </w:p>
        </w:tc>
        <w:tc>
          <w:tcPr>
            <w:tcW w:w="948" w:type="dxa"/>
            <w:tcBorders>
              <w:top w:val="nil"/>
              <w:left w:val="nil"/>
              <w:bottom w:val="single" w:sz="4" w:space="0" w:color="auto"/>
              <w:right w:val="single" w:sz="4" w:space="0" w:color="auto"/>
            </w:tcBorders>
            <w:shd w:val="clear" w:color="auto" w:fill="auto"/>
            <w:noWrap/>
            <w:vAlign w:val="center"/>
            <w:hideMark/>
          </w:tcPr>
          <w:p w14:paraId="043DC7B7"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60,2</w:t>
            </w:r>
          </w:p>
        </w:tc>
        <w:tc>
          <w:tcPr>
            <w:tcW w:w="0" w:type="auto"/>
            <w:tcBorders>
              <w:top w:val="nil"/>
              <w:left w:val="nil"/>
              <w:bottom w:val="single" w:sz="4" w:space="0" w:color="auto"/>
              <w:right w:val="single" w:sz="4" w:space="0" w:color="auto"/>
            </w:tcBorders>
            <w:shd w:val="clear" w:color="auto" w:fill="auto"/>
            <w:noWrap/>
            <w:vAlign w:val="center"/>
            <w:hideMark/>
          </w:tcPr>
          <w:p w14:paraId="51236F00"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88,0</w:t>
            </w:r>
          </w:p>
        </w:tc>
        <w:tc>
          <w:tcPr>
            <w:tcW w:w="0" w:type="auto"/>
            <w:tcBorders>
              <w:top w:val="nil"/>
              <w:left w:val="nil"/>
              <w:bottom w:val="single" w:sz="4" w:space="0" w:color="auto"/>
              <w:right w:val="single" w:sz="4" w:space="0" w:color="auto"/>
            </w:tcBorders>
            <w:shd w:val="clear" w:color="auto" w:fill="auto"/>
            <w:noWrap/>
            <w:vAlign w:val="center"/>
            <w:hideMark/>
          </w:tcPr>
          <w:p w14:paraId="576643B1" w14:textId="77777777" w:rsidR="009F1547" w:rsidRPr="00B0179A" w:rsidRDefault="009F1547" w:rsidP="009B29AA">
            <w:pPr>
              <w:jc w:val="center"/>
              <w:rPr>
                <w:rFonts w:eastAsia="Times New Roman"/>
                <w:b/>
                <w:bCs/>
                <w:sz w:val="21"/>
                <w:szCs w:val="21"/>
              </w:rPr>
            </w:pPr>
            <w:r>
              <w:rPr>
                <w:rFonts w:eastAsia="Times New Roman"/>
                <w:b/>
                <w:bCs/>
                <w:sz w:val="21"/>
                <w:szCs w:val="21"/>
              </w:rPr>
              <w:t>431,8</w:t>
            </w:r>
          </w:p>
        </w:tc>
        <w:tc>
          <w:tcPr>
            <w:tcW w:w="0" w:type="auto"/>
            <w:tcBorders>
              <w:top w:val="nil"/>
              <w:left w:val="nil"/>
              <w:bottom w:val="single" w:sz="4" w:space="0" w:color="auto"/>
              <w:right w:val="single" w:sz="4" w:space="0" w:color="auto"/>
            </w:tcBorders>
            <w:shd w:val="clear" w:color="auto" w:fill="auto"/>
            <w:noWrap/>
            <w:vAlign w:val="center"/>
            <w:hideMark/>
          </w:tcPr>
          <w:p w14:paraId="093FBE56" w14:textId="7BECCE45" w:rsidR="009F1547" w:rsidRPr="00B0179A" w:rsidRDefault="009F1547" w:rsidP="009B29AA">
            <w:pPr>
              <w:jc w:val="center"/>
              <w:rPr>
                <w:rFonts w:eastAsia="Times New Roman"/>
                <w:b/>
                <w:bCs/>
                <w:sz w:val="21"/>
                <w:szCs w:val="21"/>
              </w:rPr>
            </w:pPr>
            <w:r w:rsidRPr="00B0179A">
              <w:rPr>
                <w:rFonts w:eastAsia="Times New Roman"/>
                <w:b/>
                <w:bCs/>
                <w:sz w:val="21"/>
                <w:szCs w:val="21"/>
              </w:rPr>
              <w:t>1</w:t>
            </w:r>
            <w:r w:rsidR="005D73BA">
              <w:rPr>
                <w:rFonts w:eastAsia="Times New Roman"/>
                <w:b/>
                <w:bCs/>
                <w:sz w:val="21"/>
                <w:szCs w:val="21"/>
              </w:rPr>
              <w:t>3</w:t>
            </w:r>
            <w:r>
              <w:rPr>
                <w:rFonts w:eastAsia="Times New Roman"/>
                <w:b/>
                <w:bCs/>
                <w:sz w:val="21"/>
                <w:szCs w:val="21"/>
              </w:rPr>
              <w:t>5</w:t>
            </w:r>
            <w:r w:rsidRPr="00B0179A">
              <w:rPr>
                <w:rFonts w:eastAsia="Times New Roman"/>
                <w:b/>
                <w:bCs/>
                <w:sz w:val="21"/>
                <w:szCs w:val="21"/>
              </w:rPr>
              <w:t>,</w:t>
            </w:r>
            <w:r>
              <w:rPr>
                <w:rFonts w:eastAsia="Times New Roman"/>
                <w:b/>
                <w:bCs/>
                <w:sz w:val="21"/>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14:paraId="6D75A555"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14:paraId="5554A1A4"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4,3</w:t>
            </w:r>
          </w:p>
        </w:tc>
        <w:tc>
          <w:tcPr>
            <w:tcW w:w="0" w:type="auto"/>
            <w:tcBorders>
              <w:top w:val="nil"/>
              <w:left w:val="nil"/>
              <w:bottom w:val="single" w:sz="4" w:space="0" w:color="auto"/>
              <w:right w:val="single" w:sz="4" w:space="0" w:color="auto"/>
            </w:tcBorders>
            <w:shd w:val="clear" w:color="auto" w:fill="auto"/>
            <w:noWrap/>
            <w:vAlign w:val="center"/>
            <w:hideMark/>
          </w:tcPr>
          <w:p w14:paraId="2ACA02D8"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7,0</w:t>
            </w:r>
          </w:p>
        </w:tc>
        <w:tc>
          <w:tcPr>
            <w:tcW w:w="1114" w:type="dxa"/>
            <w:tcBorders>
              <w:top w:val="nil"/>
              <w:left w:val="nil"/>
              <w:bottom w:val="single" w:sz="4" w:space="0" w:color="auto"/>
              <w:right w:val="single" w:sz="4" w:space="0" w:color="auto"/>
            </w:tcBorders>
            <w:shd w:val="clear" w:color="auto" w:fill="auto"/>
            <w:noWrap/>
            <w:vAlign w:val="center"/>
            <w:hideMark/>
          </w:tcPr>
          <w:p w14:paraId="22DBF263" w14:textId="3C4EBB04" w:rsidR="009F1547" w:rsidRPr="00B0179A" w:rsidRDefault="005D73BA" w:rsidP="009B29AA">
            <w:pPr>
              <w:jc w:val="center"/>
              <w:rPr>
                <w:rFonts w:eastAsia="Times New Roman"/>
                <w:b/>
                <w:bCs/>
                <w:sz w:val="21"/>
                <w:szCs w:val="21"/>
              </w:rPr>
            </w:pPr>
            <w:r>
              <w:rPr>
                <w:rFonts w:eastAsia="Times New Roman"/>
                <w:b/>
                <w:bCs/>
                <w:sz w:val="21"/>
                <w:szCs w:val="21"/>
              </w:rPr>
              <w:t>7</w:t>
            </w:r>
            <w:r w:rsidR="009F1547" w:rsidRPr="00B0179A">
              <w:rPr>
                <w:rFonts w:eastAsia="Times New Roman"/>
                <w:b/>
                <w:bCs/>
                <w:sz w:val="21"/>
                <w:szCs w:val="21"/>
              </w:rPr>
              <w:t>,0</w:t>
            </w:r>
          </w:p>
        </w:tc>
      </w:tr>
      <w:tr w:rsidR="009F1547" w:rsidRPr="00B0179A" w14:paraId="76B0843D" w14:textId="77777777" w:rsidTr="005D73BA">
        <w:trPr>
          <w:trHeight w:val="163"/>
        </w:trPr>
        <w:tc>
          <w:tcPr>
            <w:tcW w:w="794" w:type="dxa"/>
            <w:tcBorders>
              <w:top w:val="nil"/>
              <w:left w:val="single" w:sz="4" w:space="0" w:color="auto"/>
              <w:bottom w:val="single" w:sz="4" w:space="0" w:color="auto"/>
              <w:right w:val="single" w:sz="4" w:space="0" w:color="auto"/>
            </w:tcBorders>
            <w:shd w:val="clear" w:color="000000" w:fill="E2EFDA"/>
            <w:noWrap/>
            <w:vAlign w:val="center"/>
            <w:hideMark/>
          </w:tcPr>
          <w:p w14:paraId="58A189CA"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3624" w:type="dxa"/>
            <w:tcBorders>
              <w:top w:val="nil"/>
              <w:left w:val="nil"/>
              <w:bottom w:val="single" w:sz="4" w:space="0" w:color="auto"/>
              <w:right w:val="single" w:sz="4" w:space="0" w:color="auto"/>
            </w:tcBorders>
            <w:shd w:val="clear" w:color="000000" w:fill="E2EFDA"/>
            <w:noWrap/>
            <w:vAlign w:val="center"/>
            <w:hideMark/>
          </w:tcPr>
          <w:p w14:paraId="482FFF7F"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Šilumos kainoje nustatytos nusidėvėjimo sąnaudos</w:t>
            </w:r>
          </w:p>
        </w:tc>
        <w:tc>
          <w:tcPr>
            <w:tcW w:w="959" w:type="dxa"/>
            <w:tcBorders>
              <w:top w:val="nil"/>
              <w:left w:val="nil"/>
              <w:bottom w:val="single" w:sz="4" w:space="0" w:color="auto"/>
              <w:right w:val="single" w:sz="4" w:space="0" w:color="auto"/>
            </w:tcBorders>
            <w:shd w:val="clear" w:color="000000" w:fill="E2EFDA"/>
            <w:noWrap/>
            <w:vAlign w:val="center"/>
            <w:hideMark/>
          </w:tcPr>
          <w:p w14:paraId="7469814D"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153,0</w:t>
            </w:r>
          </w:p>
        </w:tc>
        <w:tc>
          <w:tcPr>
            <w:tcW w:w="961" w:type="dxa"/>
            <w:tcBorders>
              <w:top w:val="nil"/>
              <w:left w:val="nil"/>
              <w:bottom w:val="single" w:sz="4" w:space="0" w:color="auto"/>
              <w:right w:val="single" w:sz="4" w:space="0" w:color="auto"/>
            </w:tcBorders>
            <w:shd w:val="clear" w:color="000000" w:fill="E2EFDA"/>
            <w:noWrap/>
            <w:vAlign w:val="center"/>
            <w:hideMark/>
          </w:tcPr>
          <w:p w14:paraId="0E9262D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281,4</w:t>
            </w:r>
          </w:p>
        </w:tc>
        <w:tc>
          <w:tcPr>
            <w:tcW w:w="960" w:type="dxa"/>
            <w:tcBorders>
              <w:top w:val="nil"/>
              <w:left w:val="nil"/>
              <w:bottom w:val="single" w:sz="4" w:space="0" w:color="auto"/>
              <w:right w:val="single" w:sz="4" w:space="0" w:color="auto"/>
            </w:tcBorders>
            <w:shd w:val="clear" w:color="000000" w:fill="E2EFDA"/>
            <w:noWrap/>
            <w:vAlign w:val="center"/>
            <w:hideMark/>
          </w:tcPr>
          <w:p w14:paraId="20E64299"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281,4</w:t>
            </w:r>
          </w:p>
        </w:tc>
        <w:tc>
          <w:tcPr>
            <w:tcW w:w="961" w:type="dxa"/>
            <w:tcBorders>
              <w:top w:val="nil"/>
              <w:left w:val="nil"/>
              <w:bottom w:val="single" w:sz="4" w:space="0" w:color="auto"/>
              <w:right w:val="single" w:sz="4" w:space="0" w:color="auto"/>
            </w:tcBorders>
            <w:shd w:val="clear" w:color="000000" w:fill="E2EFDA"/>
            <w:noWrap/>
            <w:vAlign w:val="center"/>
            <w:hideMark/>
          </w:tcPr>
          <w:p w14:paraId="3C95AA6B"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281,4</w:t>
            </w:r>
          </w:p>
        </w:tc>
        <w:tc>
          <w:tcPr>
            <w:tcW w:w="948" w:type="dxa"/>
            <w:tcBorders>
              <w:top w:val="nil"/>
              <w:left w:val="nil"/>
              <w:bottom w:val="single" w:sz="4" w:space="0" w:color="auto"/>
              <w:right w:val="single" w:sz="4" w:space="0" w:color="auto"/>
            </w:tcBorders>
            <w:shd w:val="clear" w:color="000000" w:fill="E2EFDA"/>
            <w:noWrap/>
            <w:vAlign w:val="center"/>
            <w:hideMark/>
          </w:tcPr>
          <w:p w14:paraId="54B7A59C"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61,70</w:t>
            </w:r>
          </w:p>
        </w:tc>
        <w:tc>
          <w:tcPr>
            <w:tcW w:w="0" w:type="auto"/>
            <w:tcBorders>
              <w:top w:val="nil"/>
              <w:left w:val="nil"/>
              <w:bottom w:val="single" w:sz="4" w:space="0" w:color="auto"/>
              <w:right w:val="single" w:sz="4" w:space="0" w:color="auto"/>
            </w:tcBorders>
            <w:shd w:val="clear" w:color="000000" w:fill="E2EFDA"/>
            <w:noWrap/>
            <w:vAlign w:val="center"/>
            <w:hideMark/>
          </w:tcPr>
          <w:p w14:paraId="24592A3D"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0BB63477"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6807659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7ED119B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6,60</w:t>
            </w:r>
          </w:p>
        </w:tc>
        <w:tc>
          <w:tcPr>
            <w:tcW w:w="0" w:type="auto"/>
            <w:tcBorders>
              <w:top w:val="nil"/>
              <w:left w:val="nil"/>
              <w:bottom w:val="single" w:sz="4" w:space="0" w:color="auto"/>
              <w:right w:val="single" w:sz="4" w:space="0" w:color="auto"/>
            </w:tcBorders>
            <w:shd w:val="clear" w:color="000000" w:fill="E2EFDA"/>
            <w:noWrap/>
            <w:vAlign w:val="center"/>
            <w:hideMark/>
          </w:tcPr>
          <w:p w14:paraId="36D43C6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4,90</w:t>
            </w:r>
          </w:p>
        </w:tc>
        <w:tc>
          <w:tcPr>
            <w:tcW w:w="0" w:type="auto"/>
            <w:tcBorders>
              <w:top w:val="nil"/>
              <w:left w:val="nil"/>
              <w:bottom w:val="single" w:sz="4" w:space="0" w:color="auto"/>
              <w:right w:val="single" w:sz="4" w:space="0" w:color="auto"/>
            </w:tcBorders>
            <w:shd w:val="clear" w:color="000000" w:fill="E2EFDA"/>
            <w:noWrap/>
            <w:vAlign w:val="center"/>
            <w:hideMark/>
          </w:tcPr>
          <w:p w14:paraId="071D0007"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4,90</w:t>
            </w:r>
          </w:p>
        </w:tc>
        <w:tc>
          <w:tcPr>
            <w:tcW w:w="1114" w:type="dxa"/>
            <w:tcBorders>
              <w:top w:val="nil"/>
              <w:left w:val="nil"/>
              <w:bottom w:val="single" w:sz="4" w:space="0" w:color="auto"/>
              <w:right w:val="single" w:sz="4" w:space="0" w:color="auto"/>
            </w:tcBorders>
            <w:shd w:val="clear" w:color="000000" w:fill="E2EFDA"/>
            <w:noWrap/>
            <w:vAlign w:val="center"/>
            <w:hideMark/>
          </w:tcPr>
          <w:p w14:paraId="7E96B527"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4,90</w:t>
            </w:r>
          </w:p>
        </w:tc>
      </w:tr>
      <w:tr w:rsidR="009F1547" w:rsidRPr="00B0179A" w14:paraId="6DC17F4B"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CCE07BA"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1.1.</w:t>
            </w:r>
          </w:p>
        </w:tc>
        <w:tc>
          <w:tcPr>
            <w:tcW w:w="3624" w:type="dxa"/>
            <w:tcBorders>
              <w:top w:val="nil"/>
              <w:left w:val="nil"/>
              <w:bottom w:val="single" w:sz="4" w:space="0" w:color="auto"/>
              <w:right w:val="single" w:sz="4" w:space="0" w:color="auto"/>
            </w:tcBorders>
            <w:shd w:val="clear" w:color="auto" w:fill="auto"/>
            <w:vAlign w:val="center"/>
            <w:hideMark/>
          </w:tcPr>
          <w:p w14:paraId="370B563E" w14:textId="77777777" w:rsidR="009F1547" w:rsidRPr="00B0179A" w:rsidRDefault="009F1547" w:rsidP="009B29AA">
            <w:pPr>
              <w:rPr>
                <w:rFonts w:eastAsia="Times New Roman"/>
                <w:b/>
                <w:bCs/>
                <w:sz w:val="21"/>
                <w:szCs w:val="21"/>
              </w:rPr>
            </w:pPr>
            <w:r w:rsidRPr="00B0179A">
              <w:rPr>
                <w:rFonts w:eastAsia="Times New Roman"/>
                <w:b/>
                <w:bCs/>
                <w:sz w:val="21"/>
                <w:szCs w:val="21"/>
              </w:rPr>
              <w:t xml:space="preserve">Ilgalaikio turto nusidėvėjimo (amortizacijos) sąnaudos </w:t>
            </w:r>
          </w:p>
        </w:tc>
        <w:tc>
          <w:tcPr>
            <w:tcW w:w="959" w:type="dxa"/>
            <w:tcBorders>
              <w:top w:val="nil"/>
              <w:left w:val="nil"/>
              <w:bottom w:val="single" w:sz="4" w:space="0" w:color="auto"/>
              <w:right w:val="single" w:sz="4" w:space="0" w:color="auto"/>
            </w:tcBorders>
            <w:shd w:val="clear" w:color="auto" w:fill="auto"/>
            <w:noWrap/>
            <w:vAlign w:val="center"/>
            <w:hideMark/>
          </w:tcPr>
          <w:p w14:paraId="48F8631D"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23,5</w:t>
            </w:r>
          </w:p>
        </w:tc>
        <w:tc>
          <w:tcPr>
            <w:tcW w:w="961" w:type="dxa"/>
            <w:tcBorders>
              <w:top w:val="nil"/>
              <w:left w:val="nil"/>
              <w:bottom w:val="single" w:sz="4" w:space="0" w:color="auto"/>
              <w:right w:val="single" w:sz="4" w:space="0" w:color="auto"/>
            </w:tcBorders>
            <w:shd w:val="clear" w:color="auto" w:fill="auto"/>
            <w:noWrap/>
            <w:vAlign w:val="center"/>
            <w:hideMark/>
          </w:tcPr>
          <w:p w14:paraId="7BFF1A29"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53,5</w:t>
            </w:r>
          </w:p>
        </w:tc>
        <w:tc>
          <w:tcPr>
            <w:tcW w:w="960" w:type="dxa"/>
            <w:tcBorders>
              <w:top w:val="nil"/>
              <w:left w:val="nil"/>
              <w:bottom w:val="single" w:sz="4" w:space="0" w:color="auto"/>
              <w:right w:val="single" w:sz="4" w:space="0" w:color="auto"/>
            </w:tcBorders>
            <w:shd w:val="clear" w:color="auto" w:fill="auto"/>
            <w:noWrap/>
            <w:vAlign w:val="center"/>
            <w:hideMark/>
          </w:tcPr>
          <w:p w14:paraId="049B93CE" w14:textId="77777777" w:rsidR="009F1547" w:rsidRPr="00B0179A" w:rsidRDefault="009F1547" w:rsidP="009B29AA">
            <w:pPr>
              <w:jc w:val="center"/>
              <w:rPr>
                <w:rFonts w:eastAsia="Times New Roman"/>
                <w:b/>
                <w:bCs/>
                <w:sz w:val="21"/>
                <w:szCs w:val="21"/>
              </w:rPr>
            </w:pPr>
            <w:r>
              <w:rPr>
                <w:rFonts w:eastAsia="Times New Roman"/>
                <w:b/>
                <w:bCs/>
                <w:sz w:val="21"/>
                <w:szCs w:val="21"/>
              </w:rPr>
              <w:t>206,4</w:t>
            </w:r>
          </w:p>
        </w:tc>
        <w:tc>
          <w:tcPr>
            <w:tcW w:w="961" w:type="dxa"/>
            <w:tcBorders>
              <w:top w:val="nil"/>
              <w:left w:val="nil"/>
              <w:bottom w:val="single" w:sz="4" w:space="0" w:color="auto"/>
              <w:right w:val="single" w:sz="4" w:space="0" w:color="auto"/>
            </w:tcBorders>
            <w:shd w:val="clear" w:color="auto" w:fill="auto"/>
            <w:noWrap/>
            <w:vAlign w:val="center"/>
            <w:hideMark/>
          </w:tcPr>
          <w:p w14:paraId="5F81F184" w14:textId="387058C7" w:rsidR="009F1547" w:rsidRPr="00B0179A" w:rsidRDefault="005D73BA" w:rsidP="009B29AA">
            <w:pPr>
              <w:jc w:val="center"/>
              <w:rPr>
                <w:rFonts w:eastAsia="Times New Roman"/>
                <w:b/>
                <w:bCs/>
                <w:sz w:val="21"/>
                <w:szCs w:val="21"/>
              </w:rPr>
            </w:pPr>
            <w:r>
              <w:rPr>
                <w:rFonts w:eastAsia="Times New Roman"/>
                <w:b/>
                <w:bCs/>
                <w:sz w:val="21"/>
                <w:szCs w:val="21"/>
              </w:rPr>
              <w:t>5</w:t>
            </w:r>
            <w:r w:rsidR="009F1547" w:rsidRPr="00B0179A">
              <w:rPr>
                <w:rFonts w:eastAsia="Times New Roman"/>
                <w:b/>
                <w:bCs/>
                <w:sz w:val="21"/>
                <w:szCs w:val="21"/>
              </w:rPr>
              <w:t>8,0</w:t>
            </w:r>
          </w:p>
        </w:tc>
        <w:tc>
          <w:tcPr>
            <w:tcW w:w="948" w:type="dxa"/>
            <w:tcBorders>
              <w:top w:val="nil"/>
              <w:left w:val="nil"/>
              <w:bottom w:val="single" w:sz="4" w:space="0" w:color="auto"/>
              <w:right w:val="single" w:sz="4" w:space="0" w:color="auto"/>
            </w:tcBorders>
            <w:shd w:val="clear" w:color="auto" w:fill="auto"/>
            <w:noWrap/>
            <w:vAlign w:val="center"/>
            <w:hideMark/>
          </w:tcPr>
          <w:p w14:paraId="171B5130"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32,0</w:t>
            </w:r>
          </w:p>
        </w:tc>
        <w:tc>
          <w:tcPr>
            <w:tcW w:w="0" w:type="auto"/>
            <w:tcBorders>
              <w:top w:val="nil"/>
              <w:left w:val="nil"/>
              <w:bottom w:val="single" w:sz="4" w:space="0" w:color="auto"/>
              <w:right w:val="single" w:sz="4" w:space="0" w:color="auto"/>
            </w:tcBorders>
            <w:shd w:val="clear" w:color="auto" w:fill="auto"/>
            <w:noWrap/>
            <w:vAlign w:val="center"/>
            <w:hideMark/>
          </w:tcPr>
          <w:p w14:paraId="0E065810"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41,0</w:t>
            </w:r>
          </w:p>
        </w:tc>
        <w:tc>
          <w:tcPr>
            <w:tcW w:w="0" w:type="auto"/>
            <w:tcBorders>
              <w:top w:val="nil"/>
              <w:left w:val="nil"/>
              <w:bottom w:val="single" w:sz="4" w:space="0" w:color="auto"/>
              <w:right w:val="single" w:sz="4" w:space="0" w:color="auto"/>
            </w:tcBorders>
            <w:shd w:val="clear" w:color="auto" w:fill="auto"/>
            <w:noWrap/>
            <w:vAlign w:val="center"/>
            <w:hideMark/>
          </w:tcPr>
          <w:p w14:paraId="246D0514" w14:textId="77777777" w:rsidR="009F1547" w:rsidRPr="00B0179A" w:rsidRDefault="009F1547" w:rsidP="009B29AA">
            <w:pPr>
              <w:jc w:val="center"/>
              <w:rPr>
                <w:rFonts w:eastAsia="Times New Roman"/>
                <w:b/>
                <w:bCs/>
                <w:sz w:val="21"/>
                <w:szCs w:val="21"/>
              </w:rPr>
            </w:pPr>
            <w:r>
              <w:rPr>
                <w:rFonts w:eastAsia="Times New Roman"/>
                <w:b/>
                <w:bCs/>
                <w:sz w:val="21"/>
                <w:szCs w:val="21"/>
              </w:rPr>
              <w:t>117,8</w:t>
            </w:r>
          </w:p>
        </w:tc>
        <w:tc>
          <w:tcPr>
            <w:tcW w:w="0" w:type="auto"/>
            <w:tcBorders>
              <w:top w:val="nil"/>
              <w:left w:val="nil"/>
              <w:bottom w:val="single" w:sz="4" w:space="0" w:color="auto"/>
              <w:right w:val="single" w:sz="4" w:space="0" w:color="auto"/>
            </w:tcBorders>
            <w:shd w:val="clear" w:color="auto" w:fill="auto"/>
            <w:noWrap/>
            <w:vAlign w:val="center"/>
            <w:hideMark/>
          </w:tcPr>
          <w:p w14:paraId="05688AA3" w14:textId="77777777" w:rsidR="009F1547" w:rsidRPr="00B0179A" w:rsidRDefault="009F1547" w:rsidP="009B29AA">
            <w:pPr>
              <w:jc w:val="center"/>
              <w:rPr>
                <w:rFonts w:eastAsia="Times New Roman"/>
                <w:b/>
                <w:bCs/>
                <w:sz w:val="21"/>
                <w:szCs w:val="21"/>
              </w:rPr>
            </w:pPr>
            <w:r>
              <w:rPr>
                <w:rFonts w:eastAsia="Times New Roman"/>
                <w:b/>
                <w:bCs/>
                <w:sz w:val="21"/>
                <w:szCs w:val="21"/>
              </w:rPr>
              <w:t>78,0</w:t>
            </w:r>
          </w:p>
        </w:tc>
        <w:tc>
          <w:tcPr>
            <w:tcW w:w="0" w:type="auto"/>
            <w:tcBorders>
              <w:top w:val="nil"/>
              <w:left w:val="nil"/>
              <w:bottom w:val="single" w:sz="4" w:space="0" w:color="auto"/>
              <w:right w:val="single" w:sz="4" w:space="0" w:color="auto"/>
            </w:tcBorders>
            <w:shd w:val="clear" w:color="auto" w:fill="auto"/>
            <w:noWrap/>
            <w:vAlign w:val="center"/>
            <w:hideMark/>
          </w:tcPr>
          <w:p w14:paraId="169B55CD"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14:paraId="603750F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14:paraId="452B10F7"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2,5</w:t>
            </w:r>
          </w:p>
        </w:tc>
        <w:tc>
          <w:tcPr>
            <w:tcW w:w="1114" w:type="dxa"/>
            <w:tcBorders>
              <w:top w:val="nil"/>
              <w:left w:val="nil"/>
              <w:bottom w:val="single" w:sz="4" w:space="0" w:color="auto"/>
              <w:right w:val="single" w:sz="4" w:space="0" w:color="auto"/>
            </w:tcBorders>
            <w:shd w:val="clear" w:color="auto" w:fill="auto"/>
            <w:noWrap/>
            <w:vAlign w:val="center"/>
            <w:hideMark/>
          </w:tcPr>
          <w:p w14:paraId="2036B4C4"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4,5</w:t>
            </w:r>
          </w:p>
        </w:tc>
      </w:tr>
      <w:tr w:rsidR="009F1547" w:rsidRPr="00B0179A" w14:paraId="1DEDAB12"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33D540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1.1.1.</w:t>
            </w:r>
          </w:p>
        </w:tc>
        <w:tc>
          <w:tcPr>
            <w:tcW w:w="3624" w:type="dxa"/>
            <w:tcBorders>
              <w:top w:val="nil"/>
              <w:left w:val="nil"/>
              <w:bottom w:val="single" w:sz="4" w:space="0" w:color="auto"/>
              <w:right w:val="single" w:sz="4" w:space="0" w:color="auto"/>
            </w:tcBorders>
            <w:shd w:val="clear" w:color="auto" w:fill="auto"/>
            <w:noWrap/>
            <w:vAlign w:val="center"/>
            <w:hideMark/>
          </w:tcPr>
          <w:p w14:paraId="52CCC2FE"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Magistralinių šilumos tiekimo tinklų rekonstrukcija nuo atsišakojimo į Salantų gimnaziją iki šilumos kameros Nr. 3006</w:t>
            </w:r>
          </w:p>
        </w:tc>
        <w:tc>
          <w:tcPr>
            <w:tcW w:w="959" w:type="dxa"/>
            <w:tcBorders>
              <w:top w:val="nil"/>
              <w:left w:val="nil"/>
              <w:bottom w:val="single" w:sz="4" w:space="0" w:color="auto"/>
              <w:right w:val="single" w:sz="4" w:space="0" w:color="auto"/>
            </w:tcBorders>
            <w:shd w:val="clear" w:color="auto" w:fill="auto"/>
            <w:noWrap/>
            <w:vAlign w:val="center"/>
            <w:hideMark/>
          </w:tcPr>
          <w:p w14:paraId="1461643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74D5E1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E1EFA8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57E288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43E54C8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EB6E66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9B2298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2F002A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56,0</w:t>
            </w:r>
          </w:p>
        </w:tc>
        <w:tc>
          <w:tcPr>
            <w:tcW w:w="0" w:type="auto"/>
            <w:tcBorders>
              <w:top w:val="nil"/>
              <w:left w:val="nil"/>
              <w:bottom w:val="single" w:sz="4" w:space="0" w:color="auto"/>
              <w:right w:val="single" w:sz="4" w:space="0" w:color="auto"/>
            </w:tcBorders>
            <w:shd w:val="clear" w:color="auto" w:fill="auto"/>
            <w:noWrap/>
            <w:vAlign w:val="bottom"/>
            <w:hideMark/>
          </w:tcPr>
          <w:p w14:paraId="6CA275A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F87FE8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F3C54E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18916C1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09212F26"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1C881CB"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1.1.2.</w:t>
            </w:r>
          </w:p>
        </w:tc>
        <w:tc>
          <w:tcPr>
            <w:tcW w:w="3624" w:type="dxa"/>
            <w:tcBorders>
              <w:top w:val="nil"/>
              <w:left w:val="nil"/>
              <w:bottom w:val="single" w:sz="4" w:space="0" w:color="auto"/>
              <w:right w:val="single" w:sz="4" w:space="0" w:color="auto"/>
            </w:tcBorders>
            <w:shd w:val="clear" w:color="auto" w:fill="auto"/>
            <w:noWrap/>
            <w:vAlign w:val="center"/>
            <w:hideMark/>
          </w:tcPr>
          <w:p w14:paraId="442821B0"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 xml:space="preserve">Magistralinių šilumos tiekimo tinklų rekonstrukcija F. </w:t>
            </w:r>
            <w:proofErr w:type="spellStart"/>
            <w:r w:rsidRPr="00B0179A">
              <w:rPr>
                <w:rFonts w:eastAsia="Times New Roman"/>
                <w:i/>
                <w:iCs/>
                <w:sz w:val="21"/>
                <w:szCs w:val="21"/>
              </w:rPr>
              <w:t>Janušio</w:t>
            </w:r>
            <w:proofErr w:type="spellEnd"/>
            <w:r w:rsidRPr="00B0179A">
              <w:rPr>
                <w:rFonts w:eastAsia="Times New Roman"/>
                <w:i/>
                <w:iCs/>
                <w:sz w:val="21"/>
                <w:szCs w:val="21"/>
              </w:rPr>
              <w:t xml:space="preserve"> g., Kretinga tarp šilumos kamerų Nr. 1002 – 1008-1017</w:t>
            </w:r>
          </w:p>
        </w:tc>
        <w:tc>
          <w:tcPr>
            <w:tcW w:w="959" w:type="dxa"/>
            <w:tcBorders>
              <w:top w:val="nil"/>
              <w:left w:val="nil"/>
              <w:bottom w:val="single" w:sz="4" w:space="0" w:color="auto"/>
              <w:right w:val="single" w:sz="4" w:space="0" w:color="auto"/>
            </w:tcBorders>
            <w:shd w:val="clear" w:color="auto" w:fill="auto"/>
            <w:noWrap/>
            <w:vAlign w:val="center"/>
            <w:hideMark/>
          </w:tcPr>
          <w:p w14:paraId="52A127B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B7D7BF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809561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938CCB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2312FEF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ACD470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02B32A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29,0</w:t>
            </w:r>
          </w:p>
        </w:tc>
        <w:tc>
          <w:tcPr>
            <w:tcW w:w="0" w:type="auto"/>
            <w:tcBorders>
              <w:top w:val="nil"/>
              <w:left w:val="nil"/>
              <w:bottom w:val="single" w:sz="4" w:space="0" w:color="auto"/>
              <w:right w:val="single" w:sz="4" w:space="0" w:color="auto"/>
            </w:tcBorders>
            <w:shd w:val="clear" w:color="auto" w:fill="auto"/>
            <w:noWrap/>
            <w:vAlign w:val="center"/>
            <w:hideMark/>
          </w:tcPr>
          <w:p w14:paraId="34424F3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EE4B23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695B049"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798C54C"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4AD5DA3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6199E344"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91A7D0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1.1.3.</w:t>
            </w:r>
          </w:p>
        </w:tc>
        <w:tc>
          <w:tcPr>
            <w:tcW w:w="3624" w:type="dxa"/>
            <w:tcBorders>
              <w:top w:val="nil"/>
              <w:left w:val="nil"/>
              <w:bottom w:val="single" w:sz="4" w:space="0" w:color="auto"/>
              <w:right w:val="single" w:sz="4" w:space="0" w:color="auto"/>
            </w:tcBorders>
            <w:shd w:val="clear" w:color="auto" w:fill="auto"/>
            <w:vAlign w:val="center"/>
            <w:hideMark/>
          </w:tcPr>
          <w:p w14:paraId="683A4BAE" w14:textId="77777777" w:rsidR="009F1547" w:rsidRPr="00B0179A" w:rsidRDefault="009F1547" w:rsidP="009B29AA">
            <w:pPr>
              <w:rPr>
                <w:rFonts w:eastAsia="Times New Roman"/>
                <w:i/>
                <w:iCs/>
                <w:sz w:val="21"/>
                <w:szCs w:val="21"/>
              </w:rPr>
            </w:pPr>
            <w:r w:rsidRPr="00B0179A">
              <w:rPr>
                <w:rFonts w:eastAsia="Times New Roman"/>
                <w:i/>
                <w:iCs/>
                <w:sz w:val="21"/>
                <w:szCs w:val="21"/>
              </w:rPr>
              <w:t>Įrengimų atnaujinimas</w:t>
            </w:r>
          </w:p>
        </w:tc>
        <w:tc>
          <w:tcPr>
            <w:tcW w:w="959" w:type="dxa"/>
            <w:tcBorders>
              <w:top w:val="nil"/>
              <w:left w:val="nil"/>
              <w:bottom w:val="single" w:sz="4" w:space="0" w:color="auto"/>
              <w:right w:val="single" w:sz="4" w:space="0" w:color="auto"/>
            </w:tcBorders>
            <w:shd w:val="clear" w:color="auto" w:fill="auto"/>
            <w:noWrap/>
            <w:vAlign w:val="center"/>
            <w:hideMark/>
          </w:tcPr>
          <w:p w14:paraId="1F76348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13,0</w:t>
            </w:r>
          </w:p>
        </w:tc>
        <w:tc>
          <w:tcPr>
            <w:tcW w:w="961" w:type="dxa"/>
            <w:tcBorders>
              <w:top w:val="nil"/>
              <w:left w:val="nil"/>
              <w:bottom w:val="single" w:sz="4" w:space="0" w:color="auto"/>
              <w:right w:val="single" w:sz="4" w:space="0" w:color="auto"/>
            </w:tcBorders>
            <w:shd w:val="clear" w:color="auto" w:fill="auto"/>
            <w:noWrap/>
            <w:vAlign w:val="center"/>
            <w:hideMark/>
          </w:tcPr>
          <w:p w14:paraId="14C991C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13,0</w:t>
            </w:r>
          </w:p>
        </w:tc>
        <w:tc>
          <w:tcPr>
            <w:tcW w:w="960" w:type="dxa"/>
            <w:tcBorders>
              <w:top w:val="nil"/>
              <w:left w:val="nil"/>
              <w:bottom w:val="single" w:sz="4" w:space="0" w:color="auto"/>
              <w:right w:val="single" w:sz="4" w:space="0" w:color="auto"/>
            </w:tcBorders>
            <w:shd w:val="clear" w:color="auto" w:fill="auto"/>
            <w:noWrap/>
            <w:vAlign w:val="center"/>
            <w:hideMark/>
          </w:tcPr>
          <w:p w14:paraId="13EA79B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15,0</w:t>
            </w:r>
          </w:p>
        </w:tc>
        <w:tc>
          <w:tcPr>
            <w:tcW w:w="961" w:type="dxa"/>
            <w:tcBorders>
              <w:top w:val="nil"/>
              <w:left w:val="nil"/>
              <w:bottom w:val="single" w:sz="4" w:space="0" w:color="auto"/>
              <w:right w:val="single" w:sz="4" w:space="0" w:color="auto"/>
            </w:tcBorders>
            <w:shd w:val="clear" w:color="auto" w:fill="auto"/>
            <w:noWrap/>
            <w:vAlign w:val="center"/>
            <w:hideMark/>
          </w:tcPr>
          <w:p w14:paraId="254CA6C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15,0</w:t>
            </w:r>
          </w:p>
        </w:tc>
        <w:tc>
          <w:tcPr>
            <w:tcW w:w="948" w:type="dxa"/>
            <w:tcBorders>
              <w:top w:val="nil"/>
              <w:left w:val="nil"/>
              <w:bottom w:val="single" w:sz="4" w:space="0" w:color="auto"/>
              <w:right w:val="single" w:sz="4" w:space="0" w:color="auto"/>
            </w:tcBorders>
            <w:shd w:val="clear" w:color="auto" w:fill="auto"/>
            <w:noWrap/>
            <w:vAlign w:val="center"/>
            <w:hideMark/>
          </w:tcPr>
          <w:p w14:paraId="08A6910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7915D17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5511B6F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17,0</w:t>
            </w:r>
          </w:p>
        </w:tc>
        <w:tc>
          <w:tcPr>
            <w:tcW w:w="0" w:type="auto"/>
            <w:tcBorders>
              <w:top w:val="nil"/>
              <w:left w:val="nil"/>
              <w:bottom w:val="single" w:sz="4" w:space="0" w:color="auto"/>
              <w:right w:val="single" w:sz="4" w:space="0" w:color="auto"/>
            </w:tcBorders>
            <w:shd w:val="clear" w:color="auto" w:fill="auto"/>
            <w:noWrap/>
            <w:vAlign w:val="center"/>
            <w:hideMark/>
          </w:tcPr>
          <w:p w14:paraId="23A521E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14:paraId="11139F8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8DAA48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6E69D4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482C2BD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194A93B2"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7B0889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1.1.4.</w:t>
            </w:r>
          </w:p>
        </w:tc>
        <w:tc>
          <w:tcPr>
            <w:tcW w:w="3624" w:type="dxa"/>
            <w:tcBorders>
              <w:top w:val="nil"/>
              <w:left w:val="nil"/>
              <w:bottom w:val="single" w:sz="4" w:space="0" w:color="auto"/>
              <w:right w:val="single" w:sz="4" w:space="0" w:color="auto"/>
            </w:tcBorders>
            <w:shd w:val="clear" w:color="auto" w:fill="auto"/>
            <w:vAlign w:val="center"/>
            <w:hideMark/>
          </w:tcPr>
          <w:p w14:paraId="7A74B702" w14:textId="77777777" w:rsidR="009F1547" w:rsidRPr="00B0179A" w:rsidRDefault="009F1547" w:rsidP="009B29AA">
            <w:pPr>
              <w:rPr>
                <w:rFonts w:eastAsia="Times New Roman"/>
                <w:i/>
                <w:iCs/>
                <w:sz w:val="21"/>
                <w:szCs w:val="21"/>
              </w:rPr>
            </w:pPr>
            <w:r w:rsidRPr="00B0179A">
              <w:rPr>
                <w:rFonts w:eastAsia="Times New Roman"/>
                <w:i/>
                <w:iCs/>
                <w:sz w:val="21"/>
                <w:szCs w:val="21"/>
              </w:rPr>
              <w:t>Smulkaus ilgalaikio turto įsigijimas ir atnaujinimas</w:t>
            </w:r>
          </w:p>
        </w:tc>
        <w:tc>
          <w:tcPr>
            <w:tcW w:w="959" w:type="dxa"/>
            <w:tcBorders>
              <w:top w:val="nil"/>
              <w:left w:val="nil"/>
              <w:bottom w:val="single" w:sz="4" w:space="0" w:color="auto"/>
              <w:right w:val="single" w:sz="4" w:space="0" w:color="auto"/>
            </w:tcBorders>
            <w:shd w:val="clear" w:color="auto" w:fill="auto"/>
            <w:noWrap/>
            <w:vAlign w:val="bottom"/>
            <w:hideMark/>
          </w:tcPr>
          <w:p w14:paraId="6A9DC3B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10,5</w:t>
            </w:r>
          </w:p>
        </w:tc>
        <w:tc>
          <w:tcPr>
            <w:tcW w:w="961" w:type="dxa"/>
            <w:tcBorders>
              <w:top w:val="nil"/>
              <w:left w:val="nil"/>
              <w:bottom w:val="single" w:sz="4" w:space="0" w:color="auto"/>
              <w:right w:val="single" w:sz="4" w:space="0" w:color="auto"/>
            </w:tcBorders>
            <w:shd w:val="clear" w:color="auto" w:fill="auto"/>
            <w:noWrap/>
            <w:vAlign w:val="bottom"/>
            <w:hideMark/>
          </w:tcPr>
          <w:p w14:paraId="416ACE7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10,5</w:t>
            </w:r>
          </w:p>
        </w:tc>
        <w:tc>
          <w:tcPr>
            <w:tcW w:w="960" w:type="dxa"/>
            <w:tcBorders>
              <w:top w:val="nil"/>
              <w:left w:val="nil"/>
              <w:bottom w:val="single" w:sz="4" w:space="0" w:color="auto"/>
              <w:right w:val="single" w:sz="4" w:space="0" w:color="auto"/>
            </w:tcBorders>
            <w:shd w:val="clear" w:color="auto" w:fill="auto"/>
            <w:noWrap/>
            <w:vAlign w:val="bottom"/>
            <w:hideMark/>
          </w:tcPr>
          <w:p w14:paraId="397EF2B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11,5</w:t>
            </w:r>
          </w:p>
        </w:tc>
        <w:tc>
          <w:tcPr>
            <w:tcW w:w="961" w:type="dxa"/>
            <w:tcBorders>
              <w:top w:val="nil"/>
              <w:left w:val="nil"/>
              <w:bottom w:val="single" w:sz="4" w:space="0" w:color="auto"/>
              <w:right w:val="single" w:sz="4" w:space="0" w:color="auto"/>
            </w:tcBorders>
            <w:shd w:val="clear" w:color="auto" w:fill="auto"/>
            <w:noWrap/>
            <w:vAlign w:val="bottom"/>
            <w:hideMark/>
          </w:tcPr>
          <w:p w14:paraId="5632F1C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12,0</w:t>
            </w:r>
          </w:p>
        </w:tc>
        <w:tc>
          <w:tcPr>
            <w:tcW w:w="948" w:type="dxa"/>
            <w:tcBorders>
              <w:top w:val="nil"/>
              <w:left w:val="nil"/>
              <w:bottom w:val="single" w:sz="4" w:space="0" w:color="auto"/>
              <w:right w:val="single" w:sz="4" w:space="0" w:color="auto"/>
            </w:tcBorders>
            <w:shd w:val="clear" w:color="auto" w:fill="auto"/>
            <w:noWrap/>
            <w:vAlign w:val="bottom"/>
            <w:hideMark/>
          </w:tcPr>
          <w:p w14:paraId="7B727D8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724708F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2A2F28D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6E3DD25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2,0</w:t>
            </w:r>
          </w:p>
        </w:tc>
        <w:tc>
          <w:tcPr>
            <w:tcW w:w="0" w:type="auto"/>
            <w:tcBorders>
              <w:top w:val="nil"/>
              <w:left w:val="nil"/>
              <w:bottom w:val="single" w:sz="4" w:space="0" w:color="auto"/>
              <w:right w:val="single" w:sz="4" w:space="0" w:color="auto"/>
            </w:tcBorders>
            <w:shd w:val="clear" w:color="auto" w:fill="auto"/>
            <w:noWrap/>
            <w:vAlign w:val="bottom"/>
            <w:hideMark/>
          </w:tcPr>
          <w:p w14:paraId="54BB031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2573294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4E0470E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2,5</w:t>
            </w:r>
          </w:p>
        </w:tc>
        <w:tc>
          <w:tcPr>
            <w:tcW w:w="1114" w:type="dxa"/>
            <w:tcBorders>
              <w:top w:val="nil"/>
              <w:left w:val="nil"/>
              <w:bottom w:val="single" w:sz="4" w:space="0" w:color="auto"/>
              <w:right w:val="single" w:sz="4" w:space="0" w:color="auto"/>
            </w:tcBorders>
            <w:shd w:val="clear" w:color="auto" w:fill="auto"/>
            <w:noWrap/>
            <w:vAlign w:val="bottom"/>
            <w:hideMark/>
          </w:tcPr>
          <w:p w14:paraId="1B6C000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2,5</w:t>
            </w:r>
          </w:p>
        </w:tc>
      </w:tr>
      <w:tr w:rsidR="009F1547" w:rsidRPr="00B0179A" w14:paraId="0B9AE2EF"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D10C424"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1.1.5.</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186EC"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Šilumos apskaitos prietaisų įrengimas ir pakeitimas vartotojams</w:t>
            </w:r>
          </w:p>
        </w:tc>
        <w:tc>
          <w:tcPr>
            <w:tcW w:w="959" w:type="dxa"/>
            <w:tcBorders>
              <w:top w:val="nil"/>
              <w:left w:val="nil"/>
              <w:bottom w:val="single" w:sz="4" w:space="0" w:color="auto"/>
              <w:right w:val="single" w:sz="4" w:space="0" w:color="auto"/>
            </w:tcBorders>
            <w:shd w:val="clear" w:color="auto" w:fill="auto"/>
            <w:noWrap/>
            <w:vAlign w:val="center"/>
            <w:hideMark/>
          </w:tcPr>
          <w:p w14:paraId="57E1F08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1D4B73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884B85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6A04D1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4EB9B49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18,0</w:t>
            </w:r>
          </w:p>
        </w:tc>
        <w:tc>
          <w:tcPr>
            <w:tcW w:w="0" w:type="auto"/>
            <w:tcBorders>
              <w:top w:val="nil"/>
              <w:left w:val="nil"/>
              <w:bottom w:val="single" w:sz="4" w:space="0" w:color="auto"/>
              <w:right w:val="single" w:sz="4" w:space="0" w:color="auto"/>
            </w:tcBorders>
            <w:shd w:val="clear" w:color="auto" w:fill="auto"/>
            <w:noWrap/>
            <w:vAlign w:val="bottom"/>
            <w:hideMark/>
          </w:tcPr>
          <w:p w14:paraId="45519A6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22,0</w:t>
            </w:r>
          </w:p>
        </w:tc>
        <w:tc>
          <w:tcPr>
            <w:tcW w:w="0" w:type="auto"/>
            <w:tcBorders>
              <w:top w:val="nil"/>
              <w:left w:val="nil"/>
              <w:bottom w:val="single" w:sz="4" w:space="0" w:color="auto"/>
              <w:right w:val="single" w:sz="4" w:space="0" w:color="auto"/>
            </w:tcBorders>
            <w:shd w:val="clear" w:color="auto" w:fill="auto"/>
            <w:noWrap/>
            <w:vAlign w:val="bottom"/>
            <w:hideMark/>
          </w:tcPr>
          <w:p w14:paraId="669E7A2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24,0</w:t>
            </w:r>
          </w:p>
        </w:tc>
        <w:tc>
          <w:tcPr>
            <w:tcW w:w="0" w:type="auto"/>
            <w:tcBorders>
              <w:top w:val="nil"/>
              <w:left w:val="nil"/>
              <w:bottom w:val="single" w:sz="4" w:space="0" w:color="auto"/>
              <w:right w:val="single" w:sz="4" w:space="0" w:color="auto"/>
            </w:tcBorders>
            <w:shd w:val="clear" w:color="auto" w:fill="auto"/>
            <w:noWrap/>
            <w:vAlign w:val="bottom"/>
            <w:hideMark/>
          </w:tcPr>
          <w:p w14:paraId="68C0FE3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15,0</w:t>
            </w:r>
          </w:p>
        </w:tc>
        <w:tc>
          <w:tcPr>
            <w:tcW w:w="0" w:type="auto"/>
            <w:tcBorders>
              <w:top w:val="nil"/>
              <w:left w:val="nil"/>
              <w:bottom w:val="single" w:sz="4" w:space="0" w:color="auto"/>
              <w:right w:val="single" w:sz="4" w:space="0" w:color="auto"/>
            </w:tcBorders>
            <w:shd w:val="clear" w:color="auto" w:fill="auto"/>
            <w:noWrap/>
            <w:vAlign w:val="bottom"/>
            <w:hideMark/>
          </w:tcPr>
          <w:p w14:paraId="4EE63C5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1A652D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4C5C00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01649AF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6DB098F7"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000AA7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1.1.6.</w:t>
            </w:r>
          </w:p>
        </w:tc>
        <w:tc>
          <w:tcPr>
            <w:tcW w:w="3624" w:type="dxa"/>
            <w:tcBorders>
              <w:top w:val="nil"/>
              <w:left w:val="nil"/>
              <w:bottom w:val="single" w:sz="4" w:space="0" w:color="auto"/>
              <w:right w:val="single" w:sz="4" w:space="0" w:color="auto"/>
            </w:tcBorders>
            <w:shd w:val="clear" w:color="auto" w:fill="auto"/>
            <w:vAlign w:val="center"/>
            <w:hideMark/>
          </w:tcPr>
          <w:p w14:paraId="44977832" w14:textId="77777777" w:rsidR="009F1547" w:rsidRPr="00B0179A" w:rsidRDefault="009F1547" w:rsidP="009B29AA">
            <w:pPr>
              <w:rPr>
                <w:rFonts w:eastAsia="Times New Roman"/>
                <w:i/>
                <w:iCs/>
                <w:sz w:val="21"/>
                <w:szCs w:val="21"/>
              </w:rPr>
            </w:pPr>
            <w:r w:rsidRPr="00B0179A">
              <w:rPr>
                <w:rFonts w:eastAsia="Times New Roman"/>
                <w:i/>
                <w:iCs/>
                <w:sz w:val="21"/>
                <w:szCs w:val="21"/>
              </w:rPr>
              <w:t>Krovininis mikroautobusas iki 3,5 t</w:t>
            </w:r>
          </w:p>
        </w:tc>
        <w:tc>
          <w:tcPr>
            <w:tcW w:w="959" w:type="dxa"/>
            <w:tcBorders>
              <w:top w:val="nil"/>
              <w:left w:val="nil"/>
              <w:bottom w:val="single" w:sz="4" w:space="0" w:color="auto"/>
              <w:right w:val="single" w:sz="4" w:space="0" w:color="auto"/>
            </w:tcBorders>
            <w:shd w:val="clear" w:color="auto" w:fill="auto"/>
            <w:noWrap/>
            <w:vAlign w:val="center"/>
            <w:hideMark/>
          </w:tcPr>
          <w:p w14:paraId="01EAEEB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CD54A3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D8DB28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006772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6316D18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D716CF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36DB3F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229DF72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11F66A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CB16264"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C1874BD"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61434B67"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71D26CB5"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AE920CF"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1.1.7.</w:t>
            </w:r>
          </w:p>
        </w:tc>
        <w:tc>
          <w:tcPr>
            <w:tcW w:w="3624" w:type="dxa"/>
            <w:tcBorders>
              <w:top w:val="nil"/>
              <w:left w:val="nil"/>
              <w:bottom w:val="single" w:sz="4" w:space="0" w:color="auto"/>
              <w:right w:val="single" w:sz="4" w:space="0" w:color="auto"/>
            </w:tcBorders>
            <w:shd w:val="clear" w:color="auto" w:fill="auto"/>
            <w:vAlign w:val="center"/>
            <w:hideMark/>
          </w:tcPr>
          <w:p w14:paraId="4C9C8063" w14:textId="77777777" w:rsidR="009F1547" w:rsidRPr="00B0179A" w:rsidRDefault="009F1547" w:rsidP="009B29AA">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center"/>
            <w:hideMark/>
          </w:tcPr>
          <w:p w14:paraId="2AF631F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1E81FC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30,0</w:t>
            </w:r>
          </w:p>
        </w:tc>
        <w:tc>
          <w:tcPr>
            <w:tcW w:w="960" w:type="dxa"/>
            <w:tcBorders>
              <w:top w:val="nil"/>
              <w:left w:val="nil"/>
              <w:bottom w:val="single" w:sz="4" w:space="0" w:color="auto"/>
              <w:right w:val="single" w:sz="4" w:space="0" w:color="auto"/>
            </w:tcBorders>
            <w:shd w:val="clear" w:color="auto" w:fill="auto"/>
            <w:noWrap/>
            <w:vAlign w:val="center"/>
            <w:hideMark/>
          </w:tcPr>
          <w:p w14:paraId="01172A7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0C4308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31859D9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DFB1E8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14:paraId="55CF83E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504F53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A40EC5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7B7B4E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DA2C52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787313F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04D1A5FD"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784C1" w14:textId="3F0CB74D" w:rsidR="009F1547" w:rsidRPr="00B0179A" w:rsidRDefault="009F1547" w:rsidP="009B29AA">
            <w:pPr>
              <w:jc w:val="center"/>
              <w:rPr>
                <w:rFonts w:eastAsia="Times New Roman"/>
                <w:i/>
                <w:iCs/>
                <w:sz w:val="21"/>
                <w:szCs w:val="21"/>
              </w:rPr>
            </w:pPr>
            <w:r w:rsidRPr="00B0179A">
              <w:rPr>
                <w:rFonts w:eastAsia="Times New Roman"/>
                <w:i/>
                <w:iCs/>
                <w:sz w:val="21"/>
                <w:szCs w:val="21"/>
              </w:rPr>
              <w:t>1.1.</w:t>
            </w:r>
            <w:r w:rsidR="005D73BA">
              <w:rPr>
                <w:rFonts w:eastAsia="Times New Roman"/>
                <w:i/>
                <w:iCs/>
                <w:sz w:val="21"/>
                <w:szCs w:val="21"/>
              </w:rPr>
              <w:t>8</w:t>
            </w:r>
            <w:r w:rsidRPr="00B0179A">
              <w:rPr>
                <w:rFonts w:eastAsia="Times New Roman"/>
                <w:i/>
                <w:iCs/>
                <w:sz w:val="21"/>
                <w:szCs w:val="21"/>
              </w:rPr>
              <w:t>.</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5B6CB156"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Šilumos generavimo įrenginių galios optimizavimas katilinėje Nr. 11</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73DC062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5AE6200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967763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14,0</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212E4B3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0808117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91BFB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74BB0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36E1F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86A67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AC8A2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93BF39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14:paraId="0BFD05B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60703F42" w14:textId="77777777" w:rsidTr="009762C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98039" w14:textId="04033A77" w:rsidR="009F1547" w:rsidRPr="00B0179A" w:rsidRDefault="009F1547" w:rsidP="009B29AA">
            <w:pPr>
              <w:jc w:val="center"/>
              <w:rPr>
                <w:rFonts w:eastAsia="Times New Roman"/>
                <w:i/>
                <w:iCs/>
                <w:sz w:val="21"/>
                <w:szCs w:val="21"/>
              </w:rPr>
            </w:pPr>
            <w:r w:rsidRPr="00B0179A">
              <w:rPr>
                <w:rFonts w:eastAsia="Times New Roman"/>
                <w:i/>
                <w:iCs/>
                <w:sz w:val="21"/>
                <w:szCs w:val="21"/>
              </w:rPr>
              <w:t>1.1.</w:t>
            </w:r>
            <w:r w:rsidR="005D73BA">
              <w:rPr>
                <w:rFonts w:eastAsia="Times New Roman"/>
                <w:i/>
                <w:iCs/>
                <w:sz w:val="21"/>
                <w:szCs w:val="21"/>
              </w:rPr>
              <w:t>9</w:t>
            </w:r>
            <w:r w:rsidRPr="00B0179A">
              <w:rPr>
                <w:rFonts w:eastAsia="Times New Roman"/>
                <w:i/>
                <w:iCs/>
                <w:sz w:val="21"/>
                <w:szCs w:val="21"/>
              </w:rPr>
              <w:t>.</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2818F615" w14:textId="77777777" w:rsidR="009F1547" w:rsidRPr="00B0179A" w:rsidRDefault="009F1547" w:rsidP="009B29AA">
            <w:pPr>
              <w:rPr>
                <w:rFonts w:eastAsia="Times New Roman"/>
                <w:i/>
                <w:iCs/>
                <w:sz w:val="21"/>
                <w:szCs w:val="21"/>
              </w:rPr>
            </w:pPr>
            <w:r w:rsidRPr="00B0179A">
              <w:rPr>
                <w:rFonts w:eastAsia="Times New Roman"/>
                <w:i/>
                <w:iCs/>
                <w:sz w:val="21"/>
                <w:szCs w:val="21"/>
              </w:rPr>
              <w:t>Šilumos generavimo įrenginių galios optimizavimas Kurmaičių katilinėje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60A5425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3EEF051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2A2CBA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10,0</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6A6C658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5B805A3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12C0B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77C4D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C6FA7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8488D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8199F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FD2D2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14:paraId="79B99AB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7EE3871F" w14:textId="77777777" w:rsidTr="009762C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7A16A" w14:textId="49180277" w:rsidR="009F1547" w:rsidRPr="00B0179A" w:rsidRDefault="009F1547" w:rsidP="009B29AA">
            <w:pPr>
              <w:jc w:val="center"/>
              <w:rPr>
                <w:rFonts w:eastAsia="Times New Roman"/>
                <w:i/>
                <w:iCs/>
                <w:sz w:val="21"/>
                <w:szCs w:val="21"/>
              </w:rPr>
            </w:pPr>
            <w:r w:rsidRPr="00B0179A">
              <w:rPr>
                <w:rFonts w:eastAsia="Times New Roman"/>
                <w:i/>
                <w:iCs/>
                <w:sz w:val="21"/>
                <w:szCs w:val="21"/>
              </w:rPr>
              <w:lastRenderedPageBreak/>
              <w:t>1.1.1</w:t>
            </w:r>
            <w:r w:rsidR="005D73BA">
              <w:rPr>
                <w:rFonts w:eastAsia="Times New Roman"/>
                <w:i/>
                <w:iCs/>
                <w:sz w:val="21"/>
                <w:szCs w:val="21"/>
              </w:rPr>
              <w:t>0</w:t>
            </w:r>
            <w:r w:rsidRPr="00B0179A">
              <w:rPr>
                <w:rFonts w:eastAsia="Times New Roman"/>
                <w:i/>
                <w:iCs/>
                <w:sz w:val="21"/>
                <w:szCs w:val="21"/>
              </w:rPr>
              <w:t>.</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6A384290" w14:textId="77777777" w:rsidR="009F1547" w:rsidRPr="00B0179A" w:rsidRDefault="009F1547" w:rsidP="009B29AA">
            <w:pPr>
              <w:rPr>
                <w:rFonts w:eastAsia="Times New Roman"/>
                <w:i/>
                <w:iCs/>
                <w:sz w:val="21"/>
                <w:szCs w:val="21"/>
              </w:rPr>
            </w:pPr>
            <w:r w:rsidRPr="00B0179A">
              <w:rPr>
                <w:rFonts w:eastAsia="Times New Roman"/>
                <w:i/>
                <w:iCs/>
                <w:sz w:val="21"/>
                <w:szCs w:val="21"/>
              </w:rPr>
              <w:t>1 MW galios biokuro katilas katilinėje Nr. 3, Salantai</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0B5E6D1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408C294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C196B4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50,0</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563569B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5A268DE4"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41E44F0"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476E3F"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5D5688"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CD6B9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A60F18"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9DFA3C"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2595CCEE"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41ECDC9C"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9C3A718" w14:textId="1D2F7879" w:rsidR="009F1547" w:rsidRPr="00B0179A" w:rsidRDefault="009F1547" w:rsidP="009B29AA">
            <w:pPr>
              <w:jc w:val="center"/>
              <w:rPr>
                <w:rFonts w:eastAsia="Times New Roman"/>
                <w:i/>
                <w:iCs/>
                <w:sz w:val="21"/>
                <w:szCs w:val="21"/>
              </w:rPr>
            </w:pPr>
            <w:r w:rsidRPr="00B0179A">
              <w:rPr>
                <w:rFonts w:eastAsia="Times New Roman"/>
                <w:i/>
                <w:iCs/>
                <w:sz w:val="21"/>
                <w:szCs w:val="21"/>
              </w:rPr>
              <w:t>1.1.1</w:t>
            </w:r>
            <w:r w:rsidR="005D73BA">
              <w:rPr>
                <w:rFonts w:eastAsia="Times New Roman"/>
                <w:i/>
                <w:iCs/>
                <w:sz w:val="21"/>
                <w:szCs w:val="21"/>
              </w:rPr>
              <w:t>1</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61EE4737" w14:textId="77777777" w:rsidR="009F1547" w:rsidRPr="00B0179A" w:rsidRDefault="009F1547" w:rsidP="009B29AA">
            <w:pPr>
              <w:rPr>
                <w:rFonts w:eastAsia="Times New Roman"/>
                <w:i/>
                <w:iCs/>
                <w:sz w:val="21"/>
                <w:szCs w:val="21"/>
              </w:rPr>
            </w:pPr>
            <w:r w:rsidRPr="00B0179A">
              <w:rPr>
                <w:rFonts w:eastAsia="Times New Roman"/>
                <w:i/>
                <w:iCs/>
                <w:sz w:val="21"/>
                <w:szCs w:val="21"/>
              </w:rPr>
              <w:t>Savaeigis krautuvas biokuro krovimui katilinėje Nr.2</w:t>
            </w:r>
          </w:p>
        </w:tc>
        <w:tc>
          <w:tcPr>
            <w:tcW w:w="959" w:type="dxa"/>
            <w:tcBorders>
              <w:top w:val="nil"/>
              <w:left w:val="nil"/>
              <w:bottom w:val="single" w:sz="4" w:space="0" w:color="auto"/>
              <w:right w:val="single" w:sz="4" w:space="0" w:color="auto"/>
            </w:tcBorders>
            <w:shd w:val="clear" w:color="auto" w:fill="auto"/>
            <w:noWrap/>
            <w:vAlign w:val="center"/>
            <w:hideMark/>
          </w:tcPr>
          <w:p w14:paraId="0D2F00C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F3E303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FCD220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B9F0AC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23,0</w:t>
            </w:r>
          </w:p>
        </w:tc>
        <w:tc>
          <w:tcPr>
            <w:tcW w:w="948" w:type="dxa"/>
            <w:tcBorders>
              <w:top w:val="nil"/>
              <w:left w:val="nil"/>
              <w:bottom w:val="single" w:sz="4" w:space="0" w:color="auto"/>
              <w:right w:val="single" w:sz="4" w:space="0" w:color="auto"/>
            </w:tcBorders>
            <w:shd w:val="clear" w:color="auto" w:fill="auto"/>
            <w:noWrap/>
            <w:vAlign w:val="center"/>
            <w:hideMark/>
          </w:tcPr>
          <w:p w14:paraId="0F6E7DB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DAB3F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D380C8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A45C7E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211A9A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AA5436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116BB6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7021209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5AA0A101"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6D821B7" w14:textId="6B8B18D3" w:rsidR="009F1547" w:rsidRPr="00B0179A" w:rsidRDefault="009F1547" w:rsidP="009B29AA">
            <w:pPr>
              <w:jc w:val="center"/>
              <w:rPr>
                <w:rFonts w:eastAsia="Times New Roman"/>
                <w:i/>
                <w:iCs/>
                <w:sz w:val="21"/>
                <w:szCs w:val="21"/>
              </w:rPr>
            </w:pPr>
            <w:r w:rsidRPr="00B0179A">
              <w:rPr>
                <w:rFonts w:eastAsia="Times New Roman"/>
                <w:i/>
                <w:iCs/>
                <w:sz w:val="21"/>
                <w:szCs w:val="21"/>
              </w:rPr>
              <w:t>1.1.1</w:t>
            </w:r>
            <w:r w:rsidR="005D73BA">
              <w:rPr>
                <w:rFonts w:eastAsia="Times New Roman"/>
                <w:i/>
                <w:iCs/>
                <w:sz w:val="21"/>
                <w:szCs w:val="21"/>
              </w:rPr>
              <w:t>2</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1C92498B" w14:textId="77777777" w:rsidR="009F1547" w:rsidRPr="00B0179A" w:rsidRDefault="009F1547" w:rsidP="009B29AA">
            <w:pPr>
              <w:rPr>
                <w:rFonts w:eastAsia="Times New Roman"/>
                <w:i/>
                <w:iCs/>
                <w:sz w:val="21"/>
                <w:szCs w:val="21"/>
              </w:rPr>
            </w:pPr>
            <w:r w:rsidRPr="00B0179A">
              <w:rPr>
                <w:rFonts w:eastAsia="Times New Roman"/>
                <w:i/>
                <w:iCs/>
                <w:sz w:val="21"/>
                <w:szCs w:val="21"/>
              </w:rPr>
              <w:t xml:space="preserve">Krovininis automobilis - konteineris </w:t>
            </w:r>
          </w:p>
        </w:tc>
        <w:tc>
          <w:tcPr>
            <w:tcW w:w="959" w:type="dxa"/>
            <w:tcBorders>
              <w:top w:val="nil"/>
              <w:left w:val="nil"/>
              <w:bottom w:val="single" w:sz="4" w:space="0" w:color="auto"/>
              <w:right w:val="single" w:sz="4" w:space="0" w:color="auto"/>
            </w:tcBorders>
            <w:shd w:val="clear" w:color="auto" w:fill="auto"/>
            <w:noWrap/>
            <w:vAlign w:val="center"/>
            <w:hideMark/>
          </w:tcPr>
          <w:p w14:paraId="331C07B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561472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FF49D0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639164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8,0</w:t>
            </w:r>
          </w:p>
        </w:tc>
        <w:tc>
          <w:tcPr>
            <w:tcW w:w="948" w:type="dxa"/>
            <w:tcBorders>
              <w:top w:val="nil"/>
              <w:left w:val="nil"/>
              <w:bottom w:val="single" w:sz="4" w:space="0" w:color="auto"/>
              <w:right w:val="single" w:sz="4" w:space="0" w:color="auto"/>
            </w:tcBorders>
            <w:shd w:val="clear" w:color="auto" w:fill="auto"/>
            <w:noWrap/>
            <w:vAlign w:val="center"/>
            <w:hideMark/>
          </w:tcPr>
          <w:p w14:paraId="4718312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622881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5CB11B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A74CC3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DCB2F5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6E358B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ACF755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13D4828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790EE0FD"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F4D7808" w14:textId="1E2D3647" w:rsidR="009F1547" w:rsidRPr="00B0179A" w:rsidRDefault="009F1547" w:rsidP="009B29AA">
            <w:pPr>
              <w:jc w:val="center"/>
              <w:rPr>
                <w:rFonts w:eastAsia="Times New Roman"/>
                <w:i/>
                <w:iCs/>
                <w:sz w:val="21"/>
                <w:szCs w:val="21"/>
              </w:rPr>
            </w:pPr>
            <w:r w:rsidRPr="00B0179A">
              <w:rPr>
                <w:rFonts w:eastAsia="Times New Roman"/>
                <w:i/>
                <w:iCs/>
                <w:sz w:val="21"/>
                <w:szCs w:val="21"/>
              </w:rPr>
              <w:t>1.1.1</w:t>
            </w:r>
            <w:r w:rsidR="005D73BA">
              <w:rPr>
                <w:rFonts w:eastAsia="Times New Roman"/>
                <w:i/>
                <w:iCs/>
                <w:sz w:val="21"/>
                <w:szCs w:val="21"/>
              </w:rPr>
              <w:t>3</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3A02AE7D" w14:textId="77777777" w:rsidR="009F1547" w:rsidRPr="00B0179A" w:rsidRDefault="009F1547" w:rsidP="009B29AA">
            <w:pPr>
              <w:rPr>
                <w:rFonts w:eastAsia="Times New Roman"/>
                <w:i/>
                <w:iCs/>
                <w:sz w:val="21"/>
                <w:szCs w:val="21"/>
              </w:rPr>
            </w:pPr>
            <w:r w:rsidRPr="00B0179A">
              <w:rPr>
                <w:rFonts w:eastAsia="Times New Roman"/>
                <w:i/>
                <w:iCs/>
                <w:sz w:val="21"/>
                <w:szCs w:val="21"/>
              </w:rPr>
              <w:t>Katilinės Nr. 3 400 m</w:t>
            </w:r>
            <w:r w:rsidRPr="00B0179A">
              <w:rPr>
                <w:rFonts w:eastAsia="Times New Roman"/>
                <w:i/>
                <w:iCs/>
                <w:sz w:val="21"/>
                <w:szCs w:val="21"/>
                <w:vertAlign w:val="superscript"/>
              </w:rPr>
              <w:t>2</w:t>
            </w:r>
            <w:r w:rsidRPr="00B0179A">
              <w:rPr>
                <w:rFonts w:eastAsia="Times New Roman"/>
                <w:i/>
                <w:iCs/>
                <w:sz w:val="21"/>
                <w:szCs w:val="21"/>
              </w:rPr>
              <w:t xml:space="preserve"> sandėlio grindų betonavimas</w:t>
            </w:r>
          </w:p>
        </w:tc>
        <w:tc>
          <w:tcPr>
            <w:tcW w:w="959" w:type="dxa"/>
            <w:tcBorders>
              <w:top w:val="nil"/>
              <w:left w:val="nil"/>
              <w:bottom w:val="single" w:sz="4" w:space="0" w:color="auto"/>
              <w:right w:val="single" w:sz="4" w:space="0" w:color="auto"/>
            </w:tcBorders>
            <w:shd w:val="clear" w:color="auto" w:fill="auto"/>
            <w:noWrap/>
            <w:vAlign w:val="center"/>
            <w:hideMark/>
          </w:tcPr>
          <w:p w14:paraId="13ECB44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ACBAF9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31D65B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12,0</w:t>
            </w:r>
          </w:p>
        </w:tc>
        <w:tc>
          <w:tcPr>
            <w:tcW w:w="961" w:type="dxa"/>
            <w:tcBorders>
              <w:top w:val="nil"/>
              <w:left w:val="nil"/>
              <w:bottom w:val="single" w:sz="4" w:space="0" w:color="auto"/>
              <w:right w:val="single" w:sz="4" w:space="0" w:color="auto"/>
            </w:tcBorders>
            <w:shd w:val="clear" w:color="auto" w:fill="auto"/>
            <w:noWrap/>
            <w:vAlign w:val="center"/>
            <w:hideMark/>
          </w:tcPr>
          <w:p w14:paraId="49D305C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3F90777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44496A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6537C5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BD7393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ABA60E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B25204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A53A51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05F0919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75AA5776"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ADA4983" w14:textId="477FB6BA" w:rsidR="009F1547" w:rsidRPr="00B0179A" w:rsidRDefault="009F1547" w:rsidP="009B29AA">
            <w:pPr>
              <w:jc w:val="center"/>
              <w:rPr>
                <w:rFonts w:eastAsia="Times New Roman"/>
                <w:i/>
                <w:iCs/>
                <w:sz w:val="21"/>
                <w:szCs w:val="21"/>
              </w:rPr>
            </w:pPr>
            <w:r w:rsidRPr="00B0179A">
              <w:rPr>
                <w:rFonts w:eastAsia="Times New Roman"/>
                <w:i/>
                <w:iCs/>
                <w:sz w:val="21"/>
                <w:szCs w:val="21"/>
              </w:rPr>
              <w:t>1.1.1</w:t>
            </w:r>
            <w:r w:rsidR="005D73BA">
              <w:rPr>
                <w:rFonts w:eastAsia="Times New Roman"/>
                <w:i/>
                <w:iCs/>
                <w:sz w:val="21"/>
                <w:szCs w:val="21"/>
              </w:rPr>
              <w:t>4</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33430D51" w14:textId="77777777" w:rsidR="009F1547" w:rsidRPr="00B0179A" w:rsidRDefault="009F1547" w:rsidP="009B29AA">
            <w:pPr>
              <w:rPr>
                <w:rFonts w:eastAsia="Times New Roman"/>
                <w:i/>
                <w:iCs/>
                <w:sz w:val="21"/>
                <w:szCs w:val="21"/>
              </w:rPr>
            </w:pPr>
            <w:r w:rsidRPr="00B0179A">
              <w:rPr>
                <w:rFonts w:eastAsia="Times New Roman"/>
                <w:i/>
                <w:iCs/>
                <w:sz w:val="21"/>
                <w:szCs w:val="21"/>
              </w:rPr>
              <w:t xml:space="preserve">Katilinės Nr. 2 VŠ katilų Nr. 5 ir Nr. 6 kapitalinis remontas </w:t>
            </w:r>
          </w:p>
        </w:tc>
        <w:tc>
          <w:tcPr>
            <w:tcW w:w="959" w:type="dxa"/>
            <w:tcBorders>
              <w:top w:val="nil"/>
              <w:left w:val="nil"/>
              <w:bottom w:val="single" w:sz="4" w:space="0" w:color="auto"/>
              <w:right w:val="single" w:sz="4" w:space="0" w:color="auto"/>
            </w:tcBorders>
            <w:shd w:val="clear" w:color="auto" w:fill="auto"/>
            <w:noWrap/>
            <w:vAlign w:val="center"/>
            <w:hideMark/>
          </w:tcPr>
          <w:p w14:paraId="2E62B76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C223E7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8C2109F" w14:textId="77777777" w:rsidR="009F1547" w:rsidRPr="00B0179A" w:rsidRDefault="009F1547" w:rsidP="009B29AA">
            <w:pPr>
              <w:jc w:val="right"/>
              <w:rPr>
                <w:rFonts w:eastAsia="Times New Roman"/>
                <w:i/>
                <w:iCs/>
                <w:sz w:val="21"/>
                <w:szCs w:val="21"/>
              </w:rPr>
            </w:pPr>
            <w:r>
              <w:rPr>
                <w:rFonts w:eastAsia="Times New Roman"/>
                <w:i/>
                <w:iCs/>
                <w:sz w:val="21"/>
                <w:szCs w:val="21"/>
              </w:rPr>
              <w:t>93,9</w:t>
            </w:r>
          </w:p>
        </w:tc>
        <w:tc>
          <w:tcPr>
            <w:tcW w:w="961" w:type="dxa"/>
            <w:tcBorders>
              <w:top w:val="nil"/>
              <w:left w:val="nil"/>
              <w:bottom w:val="single" w:sz="4" w:space="0" w:color="auto"/>
              <w:right w:val="single" w:sz="4" w:space="0" w:color="auto"/>
            </w:tcBorders>
            <w:shd w:val="clear" w:color="auto" w:fill="auto"/>
            <w:noWrap/>
            <w:vAlign w:val="center"/>
            <w:hideMark/>
          </w:tcPr>
          <w:p w14:paraId="78049DF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642D16B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0CE8DB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F1F16F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6C0129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196DCA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39B3D9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597BF8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199B4B7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794CE40A"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2EA3E28" w14:textId="3C23FBC1" w:rsidR="009F1547" w:rsidRPr="00B0179A" w:rsidRDefault="009F1547" w:rsidP="009B29AA">
            <w:pPr>
              <w:jc w:val="center"/>
              <w:rPr>
                <w:rFonts w:eastAsia="Times New Roman"/>
                <w:i/>
                <w:iCs/>
                <w:sz w:val="21"/>
                <w:szCs w:val="21"/>
              </w:rPr>
            </w:pPr>
            <w:r>
              <w:rPr>
                <w:rFonts w:eastAsia="Times New Roman"/>
                <w:i/>
                <w:iCs/>
                <w:sz w:val="21"/>
                <w:szCs w:val="21"/>
              </w:rPr>
              <w:t>1.1.1</w:t>
            </w:r>
            <w:r w:rsidR="005D73BA">
              <w:rPr>
                <w:rFonts w:eastAsia="Times New Roman"/>
                <w:i/>
                <w:iCs/>
                <w:sz w:val="21"/>
                <w:szCs w:val="21"/>
              </w:rPr>
              <w:t>5</w:t>
            </w:r>
            <w:r>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tcPr>
          <w:p w14:paraId="0F5F5AC7" w14:textId="77777777" w:rsidR="009F1547" w:rsidRPr="00B0179A" w:rsidRDefault="009F1547" w:rsidP="009B29AA">
            <w:pPr>
              <w:rPr>
                <w:rFonts w:eastAsia="Times New Roman"/>
                <w:i/>
                <w:iCs/>
                <w:sz w:val="21"/>
                <w:szCs w:val="21"/>
              </w:rPr>
            </w:pPr>
            <w:r w:rsidRPr="00807524">
              <w:rPr>
                <w:rFonts w:eastAsia="Times New Roman"/>
                <w:i/>
                <w:iCs/>
                <w:sz w:val="21"/>
                <w:szCs w:val="21"/>
              </w:rPr>
              <w:t>Katilinės Nr. 4, Salantuose lauko šilumos tiekimo tinklų keitimas nuo katilinės iki Salantų palaikomojo gydymo ir slaugos ligoninės</w:t>
            </w:r>
          </w:p>
        </w:tc>
        <w:tc>
          <w:tcPr>
            <w:tcW w:w="959" w:type="dxa"/>
            <w:tcBorders>
              <w:top w:val="nil"/>
              <w:left w:val="nil"/>
              <w:bottom w:val="single" w:sz="4" w:space="0" w:color="auto"/>
              <w:right w:val="single" w:sz="4" w:space="0" w:color="auto"/>
            </w:tcBorders>
            <w:shd w:val="clear" w:color="auto" w:fill="auto"/>
            <w:noWrap/>
            <w:vAlign w:val="center"/>
          </w:tcPr>
          <w:p w14:paraId="582A3A64" w14:textId="77777777" w:rsidR="009F1547" w:rsidRPr="00B0179A" w:rsidRDefault="009F1547" w:rsidP="009B29AA">
            <w:pPr>
              <w:jc w:val="right"/>
              <w:rPr>
                <w:rFonts w:eastAsia="Times New Roman"/>
                <w:i/>
                <w:iCs/>
                <w:sz w:val="21"/>
                <w:szCs w:val="21"/>
              </w:rPr>
            </w:pPr>
          </w:p>
        </w:tc>
        <w:tc>
          <w:tcPr>
            <w:tcW w:w="961" w:type="dxa"/>
            <w:tcBorders>
              <w:top w:val="nil"/>
              <w:left w:val="nil"/>
              <w:bottom w:val="single" w:sz="4" w:space="0" w:color="auto"/>
              <w:right w:val="single" w:sz="4" w:space="0" w:color="auto"/>
            </w:tcBorders>
            <w:shd w:val="clear" w:color="auto" w:fill="auto"/>
            <w:noWrap/>
            <w:vAlign w:val="center"/>
          </w:tcPr>
          <w:p w14:paraId="670EEDB6" w14:textId="77777777" w:rsidR="009F1547" w:rsidRPr="00B0179A" w:rsidRDefault="009F1547" w:rsidP="009B29AA">
            <w:pPr>
              <w:jc w:val="right"/>
              <w:rPr>
                <w:rFonts w:eastAsia="Times New Roman"/>
                <w:i/>
                <w:iCs/>
                <w:sz w:val="21"/>
                <w:szCs w:val="21"/>
              </w:rPr>
            </w:pPr>
          </w:p>
        </w:tc>
        <w:tc>
          <w:tcPr>
            <w:tcW w:w="960" w:type="dxa"/>
            <w:tcBorders>
              <w:top w:val="nil"/>
              <w:left w:val="nil"/>
              <w:bottom w:val="single" w:sz="4" w:space="0" w:color="auto"/>
              <w:right w:val="single" w:sz="4" w:space="0" w:color="auto"/>
            </w:tcBorders>
            <w:shd w:val="clear" w:color="auto" w:fill="auto"/>
            <w:noWrap/>
            <w:vAlign w:val="center"/>
          </w:tcPr>
          <w:p w14:paraId="42C241B9" w14:textId="77777777" w:rsidR="009F1547" w:rsidRDefault="009F1547" w:rsidP="009B29AA">
            <w:pPr>
              <w:jc w:val="right"/>
              <w:rPr>
                <w:rFonts w:eastAsia="Times New Roman"/>
                <w:i/>
                <w:iCs/>
                <w:sz w:val="21"/>
                <w:szCs w:val="21"/>
              </w:rPr>
            </w:pPr>
          </w:p>
        </w:tc>
        <w:tc>
          <w:tcPr>
            <w:tcW w:w="961" w:type="dxa"/>
            <w:tcBorders>
              <w:top w:val="nil"/>
              <w:left w:val="nil"/>
              <w:bottom w:val="single" w:sz="4" w:space="0" w:color="auto"/>
              <w:right w:val="single" w:sz="4" w:space="0" w:color="auto"/>
            </w:tcBorders>
            <w:shd w:val="clear" w:color="auto" w:fill="auto"/>
            <w:noWrap/>
            <w:vAlign w:val="center"/>
          </w:tcPr>
          <w:p w14:paraId="3160318C" w14:textId="77777777" w:rsidR="009F1547" w:rsidRPr="00B0179A" w:rsidRDefault="009F1547" w:rsidP="009B29AA">
            <w:pPr>
              <w:jc w:val="right"/>
              <w:rPr>
                <w:rFonts w:eastAsia="Times New Roman"/>
                <w:i/>
                <w:iCs/>
                <w:sz w:val="21"/>
                <w:szCs w:val="21"/>
              </w:rPr>
            </w:pPr>
          </w:p>
        </w:tc>
        <w:tc>
          <w:tcPr>
            <w:tcW w:w="948" w:type="dxa"/>
            <w:tcBorders>
              <w:top w:val="nil"/>
              <w:left w:val="nil"/>
              <w:bottom w:val="single" w:sz="4" w:space="0" w:color="auto"/>
              <w:right w:val="single" w:sz="4" w:space="0" w:color="auto"/>
            </w:tcBorders>
            <w:shd w:val="clear" w:color="auto" w:fill="auto"/>
            <w:noWrap/>
            <w:vAlign w:val="center"/>
          </w:tcPr>
          <w:p w14:paraId="52598B72" w14:textId="77777777" w:rsidR="009F1547" w:rsidRPr="00B0179A" w:rsidRDefault="009F1547" w:rsidP="009B29AA">
            <w:pPr>
              <w:jc w:val="right"/>
              <w:rPr>
                <w:rFonts w:eastAsia="Times New Roman"/>
                <w:i/>
                <w:iCs/>
                <w:sz w:val="21"/>
                <w:szCs w:val="21"/>
              </w:rPr>
            </w:pPr>
          </w:p>
        </w:tc>
        <w:tc>
          <w:tcPr>
            <w:tcW w:w="0" w:type="auto"/>
            <w:tcBorders>
              <w:top w:val="nil"/>
              <w:left w:val="nil"/>
              <w:bottom w:val="single" w:sz="4" w:space="0" w:color="auto"/>
              <w:right w:val="single" w:sz="4" w:space="0" w:color="auto"/>
            </w:tcBorders>
            <w:shd w:val="clear" w:color="auto" w:fill="auto"/>
            <w:noWrap/>
            <w:vAlign w:val="center"/>
          </w:tcPr>
          <w:p w14:paraId="5047681C" w14:textId="77777777" w:rsidR="009F1547" w:rsidRPr="00B0179A" w:rsidRDefault="009F1547" w:rsidP="009B29AA">
            <w:pPr>
              <w:jc w:val="right"/>
              <w:rPr>
                <w:rFonts w:eastAsia="Times New Roman"/>
                <w:i/>
                <w:iCs/>
                <w:sz w:val="21"/>
                <w:szCs w:val="21"/>
              </w:rPr>
            </w:pPr>
          </w:p>
        </w:tc>
        <w:tc>
          <w:tcPr>
            <w:tcW w:w="0" w:type="auto"/>
            <w:tcBorders>
              <w:top w:val="nil"/>
              <w:left w:val="nil"/>
              <w:bottom w:val="single" w:sz="4" w:space="0" w:color="auto"/>
              <w:right w:val="single" w:sz="4" w:space="0" w:color="auto"/>
            </w:tcBorders>
            <w:shd w:val="clear" w:color="auto" w:fill="auto"/>
            <w:noWrap/>
            <w:vAlign w:val="center"/>
          </w:tcPr>
          <w:p w14:paraId="5E71CFE3" w14:textId="77777777" w:rsidR="009F1547" w:rsidRPr="00B0179A" w:rsidRDefault="009F1547" w:rsidP="009B29AA">
            <w:pPr>
              <w:jc w:val="right"/>
              <w:rPr>
                <w:rFonts w:eastAsia="Times New Roman"/>
                <w:i/>
                <w:iCs/>
                <w:sz w:val="21"/>
                <w:szCs w:val="21"/>
              </w:rPr>
            </w:pPr>
            <w:r>
              <w:rPr>
                <w:rFonts w:eastAsia="Times New Roman"/>
                <w:i/>
                <w:iCs/>
                <w:sz w:val="21"/>
                <w:szCs w:val="21"/>
              </w:rPr>
              <w:t>34,8</w:t>
            </w:r>
          </w:p>
        </w:tc>
        <w:tc>
          <w:tcPr>
            <w:tcW w:w="0" w:type="auto"/>
            <w:tcBorders>
              <w:top w:val="nil"/>
              <w:left w:val="nil"/>
              <w:bottom w:val="single" w:sz="4" w:space="0" w:color="auto"/>
              <w:right w:val="single" w:sz="4" w:space="0" w:color="auto"/>
            </w:tcBorders>
            <w:shd w:val="clear" w:color="auto" w:fill="auto"/>
            <w:noWrap/>
            <w:vAlign w:val="center"/>
          </w:tcPr>
          <w:p w14:paraId="4F412FE0" w14:textId="77777777" w:rsidR="009F1547" w:rsidRPr="00B0179A" w:rsidRDefault="009F1547" w:rsidP="009B29AA">
            <w:pPr>
              <w:jc w:val="right"/>
              <w:rPr>
                <w:rFonts w:eastAsia="Times New Roman"/>
                <w:i/>
                <w:iCs/>
                <w:sz w:val="21"/>
                <w:szCs w:val="21"/>
              </w:rPr>
            </w:pPr>
          </w:p>
        </w:tc>
        <w:tc>
          <w:tcPr>
            <w:tcW w:w="0" w:type="auto"/>
            <w:tcBorders>
              <w:top w:val="nil"/>
              <w:left w:val="nil"/>
              <w:bottom w:val="single" w:sz="4" w:space="0" w:color="auto"/>
              <w:right w:val="single" w:sz="4" w:space="0" w:color="auto"/>
            </w:tcBorders>
            <w:shd w:val="clear" w:color="auto" w:fill="auto"/>
            <w:noWrap/>
            <w:vAlign w:val="bottom"/>
          </w:tcPr>
          <w:p w14:paraId="12D67A3F" w14:textId="77777777" w:rsidR="009F1547" w:rsidRPr="00B0179A" w:rsidRDefault="009F1547" w:rsidP="009B29AA">
            <w:pPr>
              <w:jc w:val="right"/>
              <w:rPr>
                <w:rFonts w:eastAsia="Times New Roman"/>
                <w:i/>
                <w:iCs/>
                <w:sz w:val="21"/>
                <w:szCs w:val="21"/>
              </w:rPr>
            </w:pPr>
          </w:p>
        </w:tc>
        <w:tc>
          <w:tcPr>
            <w:tcW w:w="0" w:type="auto"/>
            <w:tcBorders>
              <w:top w:val="nil"/>
              <w:left w:val="nil"/>
              <w:bottom w:val="single" w:sz="4" w:space="0" w:color="auto"/>
              <w:right w:val="single" w:sz="4" w:space="0" w:color="auto"/>
            </w:tcBorders>
            <w:shd w:val="clear" w:color="auto" w:fill="auto"/>
            <w:noWrap/>
            <w:vAlign w:val="bottom"/>
          </w:tcPr>
          <w:p w14:paraId="491C7C82" w14:textId="77777777" w:rsidR="009F1547" w:rsidRPr="00B0179A" w:rsidRDefault="009F1547" w:rsidP="009B29AA">
            <w:pPr>
              <w:jc w:val="right"/>
              <w:rPr>
                <w:rFonts w:eastAsia="Times New Roman"/>
                <w:i/>
                <w:iCs/>
                <w:sz w:val="21"/>
                <w:szCs w:val="21"/>
              </w:rPr>
            </w:pPr>
          </w:p>
        </w:tc>
        <w:tc>
          <w:tcPr>
            <w:tcW w:w="0" w:type="auto"/>
            <w:tcBorders>
              <w:top w:val="nil"/>
              <w:left w:val="nil"/>
              <w:bottom w:val="single" w:sz="4" w:space="0" w:color="auto"/>
              <w:right w:val="single" w:sz="4" w:space="0" w:color="auto"/>
            </w:tcBorders>
            <w:shd w:val="clear" w:color="auto" w:fill="auto"/>
            <w:noWrap/>
            <w:vAlign w:val="bottom"/>
          </w:tcPr>
          <w:p w14:paraId="64E154DA" w14:textId="77777777" w:rsidR="009F1547" w:rsidRPr="00B0179A" w:rsidRDefault="009F1547" w:rsidP="009B29AA">
            <w:pPr>
              <w:jc w:val="right"/>
              <w:rPr>
                <w:rFonts w:eastAsia="Times New Roman"/>
                <w:i/>
                <w:iCs/>
                <w:sz w:val="21"/>
                <w:szCs w:val="21"/>
              </w:rPr>
            </w:pPr>
          </w:p>
        </w:tc>
        <w:tc>
          <w:tcPr>
            <w:tcW w:w="1114" w:type="dxa"/>
            <w:tcBorders>
              <w:top w:val="nil"/>
              <w:left w:val="nil"/>
              <w:bottom w:val="single" w:sz="4" w:space="0" w:color="auto"/>
              <w:right w:val="single" w:sz="4" w:space="0" w:color="auto"/>
            </w:tcBorders>
            <w:shd w:val="clear" w:color="auto" w:fill="auto"/>
            <w:noWrap/>
            <w:vAlign w:val="bottom"/>
          </w:tcPr>
          <w:p w14:paraId="33810FEE" w14:textId="77777777" w:rsidR="009F1547" w:rsidRPr="00B0179A" w:rsidRDefault="009F1547" w:rsidP="009B29AA">
            <w:pPr>
              <w:jc w:val="right"/>
              <w:rPr>
                <w:rFonts w:eastAsia="Times New Roman"/>
                <w:i/>
                <w:iCs/>
                <w:sz w:val="21"/>
                <w:szCs w:val="21"/>
              </w:rPr>
            </w:pPr>
          </w:p>
        </w:tc>
      </w:tr>
      <w:tr w:rsidR="009F1547" w:rsidRPr="00B0179A" w14:paraId="0AAC07D2" w14:textId="77777777" w:rsidTr="005D73BA">
        <w:trPr>
          <w:trHeight w:val="163"/>
        </w:trPr>
        <w:tc>
          <w:tcPr>
            <w:tcW w:w="794" w:type="dxa"/>
            <w:tcBorders>
              <w:top w:val="nil"/>
              <w:left w:val="single" w:sz="4" w:space="0" w:color="auto"/>
              <w:bottom w:val="single" w:sz="4" w:space="0" w:color="auto"/>
              <w:right w:val="single" w:sz="4" w:space="0" w:color="auto"/>
            </w:tcBorders>
            <w:shd w:val="clear" w:color="000000" w:fill="E2EFDA"/>
            <w:noWrap/>
            <w:vAlign w:val="center"/>
            <w:hideMark/>
          </w:tcPr>
          <w:p w14:paraId="15D557E2"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3624" w:type="dxa"/>
            <w:tcBorders>
              <w:top w:val="nil"/>
              <w:left w:val="nil"/>
              <w:bottom w:val="single" w:sz="4" w:space="0" w:color="auto"/>
              <w:right w:val="single" w:sz="4" w:space="0" w:color="auto"/>
            </w:tcBorders>
            <w:shd w:val="clear" w:color="000000" w:fill="E2EFDA"/>
            <w:noWrap/>
            <w:vAlign w:val="center"/>
            <w:hideMark/>
          </w:tcPr>
          <w:p w14:paraId="34994382"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Šilumos kainoje nustatyta investicijų grąža</w:t>
            </w:r>
          </w:p>
        </w:tc>
        <w:tc>
          <w:tcPr>
            <w:tcW w:w="959" w:type="dxa"/>
            <w:tcBorders>
              <w:top w:val="nil"/>
              <w:left w:val="nil"/>
              <w:bottom w:val="single" w:sz="4" w:space="0" w:color="auto"/>
              <w:right w:val="single" w:sz="4" w:space="0" w:color="auto"/>
            </w:tcBorders>
            <w:shd w:val="clear" w:color="000000" w:fill="E2EFDA"/>
            <w:noWrap/>
            <w:vAlign w:val="center"/>
            <w:hideMark/>
          </w:tcPr>
          <w:p w14:paraId="76BF93D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76,2</w:t>
            </w:r>
          </w:p>
        </w:tc>
        <w:tc>
          <w:tcPr>
            <w:tcW w:w="961" w:type="dxa"/>
            <w:tcBorders>
              <w:top w:val="nil"/>
              <w:left w:val="nil"/>
              <w:bottom w:val="single" w:sz="4" w:space="0" w:color="auto"/>
              <w:right w:val="single" w:sz="4" w:space="0" w:color="auto"/>
            </w:tcBorders>
            <w:shd w:val="clear" w:color="000000" w:fill="E2EFDA"/>
            <w:noWrap/>
            <w:vAlign w:val="center"/>
            <w:hideMark/>
          </w:tcPr>
          <w:p w14:paraId="2E98639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62,5</w:t>
            </w:r>
          </w:p>
        </w:tc>
        <w:tc>
          <w:tcPr>
            <w:tcW w:w="960" w:type="dxa"/>
            <w:tcBorders>
              <w:top w:val="nil"/>
              <w:left w:val="nil"/>
              <w:bottom w:val="single" w:sz="4" w:space="0" w:color="auto"/>
              <w:right w:val="single" w:sz="4" w:space="0" w:color="auto"/>
            </w:tcBorders>
            <w:shd w:val="clear" w:color="000000" w:fill="E2EFDA"/>
            <w:noWrap/>
            <w:vAlign w:val="center"/>
            <w:hideMark/>
          </w:tcPr>
          <w:p w14:paraId="2732989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62,5</w:t>
            </w:r>
          </w:p>
        </w:tc>
        <w:tc>
          <w:tcPr>
            <w:tcW w:w="961" w:type="dxa"/>
            <w:tcBorders>
              <w:top w:val="nil"/>
              <w:left w:val="nil"/>
              <w:bottom w:val="single" w:sz="4" w:space="0" w:color="auto"/>
              <w:right w:val="single" w:sz="4" w:space="0" w:color="auto"/>
            </w:tcBorders>
            <w:shd w:val="clear" w:color="000000" w:fill="E2EFDA"/>
            <w:noWrap/>
            <w:vAlign w:val="center"/>
            <w:hideMark/>
          </w:tcPr>
          <w:p w14:paraId="5B158E4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62,5</w:t>
            </w:r>
          </w:p>
        </w:tc>
        <w:tc>
          <w:tcPr>
            <w:tcW w:w="948" w:type="dxa"/>
            <w:tcBorders>
              <w:top w:val="nil"/>
              <w:left w:val="nil"/>
              <w:bottom w:val="single" w:sz="4" w:space="0" w:color="auto"/>
              <w:right w:val="single" w:sz="4" w:space="0" w:color="auto"/>
            </w:tcBorders>
            <w:shd w:val="clear" w:color="000000" w:fill="E2EFDA"/>
            <w:noWrap/>
            <w:vAlign w:val="center"/>
            <w:hideMark/>
          </w:tcPr>
          <w:p w14:paraId="65014D4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57,1</w:t>
            </w:r>
          </w:p>
        </w:tc>
        <w:tc>
          <w:tcPr>
            <w:tcW w:w="0" w:type="auto"/>
            <w:tcBorders>
              <w:top w:val="nil"/>
              <w:left w:val="nil"/>
              <w:bottom w:val="single" w:sz="4" w:space="0" w:color="auto"/>
              <w:right w:val="single" w:sz="4" w:space="0" w:color="auto"/>
            </w:tcBorders>
            <w:shd w:val="clear" w:color="000000" w:fill="E2EFDA"/>
            <w:noWrap/>
            <w:vAlign w:val="center"/>
            <w:hideMark/>
          </w:tcPr>
          <w:p w14:paraId="7DFEA22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2CA00B6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12E19E9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748F027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2,6</w:t>
            </w:r>
          </w:p>
        </w:tc>
        <w:tc>
          <w:tcPr>
            <w:tcW w:w="0" w:type="auto"/>
            <w:tcBorders>
              <w:top w:val="nil"/>
              <w:left w:val="nil"/>
              <w:bottom w:val="single" w:sz="4" w:space="0" w:color="auto"/>
              <w:right w:val="single" w:sz="4" w:space="0" w:color="auto"/>
            </w:tcBorders>
            <w:shd w:val="clear" w:color="000000" w:fill="E2EFDA"/>
            <w:noWrap/>
            <w:vAlign w:val="center"/>
            <w:hideMark/>
          </w:tcPr>
          <w:p w14:paraId="2D5D8A3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2,2</w:t>
            </w:r>
          </w:p>
        </w:tc>
        <w:tc>
          <w:tcPr>
            <w:tcW w:w="0" w:type="auto"/>
            <w:tcBorders>
              <w:top w:val="nil"/>
              <w:left w:val="nil"/>
              <w:bottom w:val="single" w:sz="4" w:space="0" w:color="auto"/>
              <w:right w:val="single" w:sz="4" w:space="0" w:color="auto"/>
            </w:tcBorders>
            <w:shd w:val="clear" w:color="000000" w:fill="E2EFDA"/>
            <w:noWrap/>
            <w:vAlign w:val="center"/>
            <w:hideMark/>
          </w:tcPr>
          <w:p w14:paraId="788CE9E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2,2</w:t>
            </w:r>
          </w:p>
        </w:tc>
        <w:tc>
          <w:tcPr>
            <w:tcW w:w="1114" w:type="dxa"/>
            <w:tcBorders>
              <w:top w:val="nil"/>
              <w:left w:val="nil"/>
              <w:bottom w:val="single" w:sz="4" w:space="0" w:color="auto"/>
              <w:right w:val="single" w:sz="4" w:space="0" w:color="auto"/>
            </w:tcBorders>
            <w:shd w:val="clear" w:color="000000" w:fill="E2EFDA"/>
            <w:noWrap/>
            <w:vAlign w:val="center"/>
            <w:hideMark/>
          </w:tcPr>
          <w:p w14:paraId="50F60F0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2,2</w:t>
            </w:r>
          </w:p>
        </w:tc>
      </w:tr>
      <w:tr w:rsidR="009F1547" w:rsidRPr="00B0179A" w14:paraId="59E041AF"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04B4A935"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1.2.</w:t>
            </w:r>
          </w:p>
        </w:tc>
        <w:tc>
          <w:tcPr>
            <w:tcW w:w="3624" w:type="dxa"/>
            <w:tcBorders>
              <w:top w:val="nil"/>
              <w:left w:val="nil"/>
              <w:bottom w:val="single" w:sz="4" w:space="0" w:color="auto"/>
              <w:right w:val="single" w:sz="4" w:space="0" w:color="auto"/>
            </w:tcBorders>
            <w:shd w:val="clear" w:color="auto" w:fill="auto"/>
            <w:noWrap/>
            <w:vAlign w:val="bottom"/>
            <w:hideMark/>
          </w:tcPr>
          <w:p w14:paraId="21CC0649" w14:textId="77777777" w:rsidR="009F1547" w:rsidRPr="00B0179A" w:rsidRDefault="009F1547" w:rsidP="009B29AA">
            <w:pPr>
              <w:rPr>
                <w:rFonts w:eastAsia="Times New Roman"/>
                <w:b/>
                <w:bCs/>
                <w:sz w:val="21"/>
                <w:szCs w:val="21"/>
              </w:rPr>
            </w:pPr>
            <w:r w:rsidRPr="00B0179A">
              <w:rPr>
                <w:rFonts w:eastAsia="Times New Roman"/>
                <w:b/>
                <w:bCs/>
                <w:sz w:val="21"/>
                <w:szCs w:val="21"/>
              </w:rPr>
              <w:t>Investicijų grąža</w:t>
            </w:r>
          </w:p>
        </w:tc>
        <w:tc>
          <w:tcPr>
            <w:tcW w:w="959" w:type="dxa"/>
            <w:tcBorders>
              <w:top w:val="nil"/>
              <w:left w:val="nil"/>
              <w:bottom w:val="single" w:sz="4" w:space="0" w:color="auto"/>
              <w:right w:val="single" w:sz="4" w:space="0" w:color="auto"/>
            </w:tcBorders>
            <w:shd w:val="clear" w:color="auto" w:fill="auto"/>
            <w:noWrap/>
            <w:vAlign w:val="bottom"/>
            <w:hideMark/>
          </w:tcPr>
          <w:p w14:paraId="2B19E28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32,8</w:t>
            </w:r>
          </w:p>
        </w:tc>
        <w:tc>
          <w:tcPr>
            <w:tcW w:w="961" w:type="dxa"/>
            <w:tcBorders>
              <w:top w:val="nil"/>
              <w:left w:val="nil"/>
              <w:bottom w:val="single" w:sz="4" w:space="0" w:color="auto"/>
              <w:right w:val="single" w:sz="4" w:space="0" w:color="auto"/>
            </w:tcBorders>
            <w:shd w:val="clear" w:color="auto" w:fill="auto"/>
            <w:noWrap/>
            <w:vAlign w:val="bottom"/>
            <w:hideMark/>
          </w:tcPr>
          <w:p w14:paraId="1B1538BB"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41,1</w:t>
            </w:r>
          </w:p>
        </w:tc>
        <w:tc>
          <w:tcPr>
            <w:tcW w:w="960" w:type="dxa"/>
            <w:tcBorders>
              <w:top w:val="nil"/>
              <w:left w:val="nil"/>
              <w:bottom w:val="single" w:sz="4" w:space="0" w:color="auto"/>
              <w:right w:val="single" w:sz="4" w:space="0" w:color="auto"/>
            </w:tcBorders>
            <w:shd w:val="clear" w:color="auto" w:fill="auto"/>
            <w:noWrap/>
            <w:vAlign w:val="bottom"/>
            <w:hideMark/>
          </w:tcPr>
          <w:p w14:paraId="182E1AEE" w14:textId="2C200DEE" w:rsidR="009F1547" w:rsidRPr="00B0179A" w:rsidRDefault="005D73BA" w:rsidP="009B29AA">
            <w:pPr>
              <w:jc w:val="center"/>
              <w:rPr>
                <w:rFonts w:eastAsia="Times New Roman"/>
                <w:b/>
                <w:bCs/>
                <w:sz w:val="21"/>
                <w:szCs w:val="21"/>
              </w:rPr>
            </w:pPr>
            <w:r>
              <w:rPr>
                <w:rFonts w:eastAsia="Times New Roman"/>
                <w:b/>
                <w:bCs/>
                <w:sz w:val="21"/>
                <w:szCs w:val="21"/>
              </w:rPr>
              <w:t>2</w:t>
            </w:r>
            <w:r w:rsidR="009F1547" w:rsidRPr="00B0179A">
              <w:rPr>
                <w:rFonts w:eastAsia="Times New Roman"/>
                <w:b/>
                <w:bCs/>
                <w:sz w:val="21"/>
                <w:szCs w:val="21"/>
              </w:rPr>
              <w:t>5,5</w:t>
            </w:r>
          </w:p>
        </w:tc>
        <w:tc>
          <w:tcPr>
            <w:tcW w:w="961" w:type="dxa"/>
            <w:tcBorders>
              <w:top w:val="nil"/>
              <w:left w:val="nil"/>
              <w:bottom w:val="single" w:sz="4" w:space="0" w:color="auto"/>
              <w:right w:val="single" w:sz="4" w:space="0" w:color="auto"/>
            </w:tcBorders>
            <w:shd w:val="clear" w:color="auto" w:fill="auto"/>
            <w:noWrap/>
            <w:vAlign w:val="bottom"/>
            <w:hideMark/>
          </w:tcPr>
          <w:p w14:paraId="3BCBCA64" w14:textId="64C3344F" w:rsidR="009F1547" w:rsidRPr="00B0179A" w:rsidRDefault="009F1547" w:rsidP="009B29AA">
            <w:pPr>
              <w:jc w:val="center"/>
              <w:rPr>
                <w:rFonts w:eastAsia="Times New Roman"/>
                <w:b/>
                <w:bCs/>
                <w:sz w:val="21"/>
                <w:szCs w:val="21"/>
              </w:rPr>
            </w:pPr>
            <w:r>
              <w:rPr>
                <w:rFonts w:eastAsia="Times New Roman"/>
                <w:b/>
                <w:bCs/>
                <w:sz w:val="21"/>
                <w:szCs w:val="21"/>
              </w:rPr>
              <w:t>8</w:t>
            </w:r>
            <w:r w:rsidRPr="00B0179A">
              <w:rPr>
                <w:rFonts w:eastAsia="Times New Roman"/>
                <w:b/>
                <w:bCs/>
                <w:sz w:val="21"/>
                <w:szCs w:val="21"/>
              </w:rPr>
              <w:t>,</w:t>
            </w:r>
            <w:r>
              <w:rPr>
                <w:rFonts w:eastAsia="Times New Roman"/>
                <w:b/>
                <w:bCs/>
                <w:sz w:val="21"/>
                <w:szCs w:val="21"/>
              </w:rPr>
              <w:t>4</w:t>
            </w:r>
          </w:p>
        </w:tc>
        <w:tc>
          <w:tcPr>
            <w:tcW w:w="948" w:type="dxa"/>
            <w:tcBorders>
              <w:top w:val="nil"/>
              <w:left w:val="nil"/>
              <w:bottom w:val="single" w:sz="4" w:space="0" w:color="auto"/>
              <w:right w:val="single" w:sz="4" w:space="0" w:color="auto"/>
            </w:tcBorders>
            <w:shd w:val="clear" w:color="auto" w:fill="auto"/>
            <w:noWrap/>
            <w:vAlign w:val="bottom"/>
            <w:hideMark/>
          </w:tcPr>
          <w:p w14:paraId="1420456F"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28,2</w:t>
            </w:r>
          </w:p>
        </w:tc>
        <w:tc>
          <w:tcPr>
            <w:tcW w:w="0" w:type="auto"/>
            <w:tcBorders>
              <w:top w:val="nil"/>
              <w:left w:val="nil"/>
              <w:bottom w:val="single" w:sz="4" w:space="0" w:color="auto"/>
              <w:right w:val="single" w:sz="4" w:space="0" w:color="auto"/>
            </w:tcBorders>
            <w:shd w:val="clear" w:color="auto" w:fill="auto"/>
            <w:noWrap/>
            <w:vAlign w:val="bottom"/>
            <w:hideMark/>
          </w:tcPr>
          <w:p w14:paraId="35146467"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17,0</w:t>
            </w:r>
          </w:p>
        </w:tc>
        <w:tc>
          <w:tcPr>
            <w:tcW w:w="0" w:type="auto"/>
            <w:tcBorders>
              <w:top w:val="nil"/>
              <w:left w:val="nil"/>
              <w:bottom w:val="single" w:sz="4" w:space="0" w:color="auto"/>
              <w:right w:val="single" w:sz="4" w:space="0" w:color="auto"/>
            </w:tcBorders>
            <w:shd w:val="clear" w:color="auto" w:fill="auto"/>
            <w:noWrap/>
            <w:vAlign w:val="bottom"/>
            <w:hideMark/>
          </w:tcPr>
          <w:p w14:paraId="6A5C9C48"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28,0</w:t>
            </w:r>
          </w:p>
        </w:tc>
        <w:tc>
          <w:tcPr>
            <w:tcW w:w="0" w:type="auto"/>
            <w:tcBorders>
              <w:top w:val="nil"/>
              <w:left w:val="nil"/>
              <w:bottom w:val="single" w:sz="4" w:space="0" w:color="auto"/>
              <w:right w:val="single" w:sz="4" w:space="0" w:color="auto"/>
            </w:tcBorders>
            <w:shd w:val="clear" w:color="auto" w:fill="auto"/>
            <w:noWrap/>
            <w:vAlign w:val="bottom"/>
            <w:hideMark/>
          </w:tcPr>
          <w:p w14:paraId="7DE46054"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5</w:t>
            </w:r>
            <w:r>
              <w:rPr>
                <w:rFonts w:eastAsia="Times New Roman"/>
                <w:b/>
                <w:bCs/>
                <w:sz w:val="21"/>
                <w:szCs w:val="21"/>
              </w:rPr>
              <w:t>7</w:t>
            </w:r>
            <w:r w:rsidRPr="00B0179A">
              <w:rPr>
                <w:rFonts w:eastAsia="Times New Roman"/>
                <w:b/>
                <w:bCs/>
                <w:sz w:val="21"/>
                <w:szCs w:val="21"/>
              </w:rPr>
              <w:t>,</w:t>
            </w:r>
            <w:r>
              <w:rPr>
                <w:rFonts w:eastAsia="Times New Roman"/>
                <w:b/>
                <w:bCs/>
                <w:sz w:val="21"/>
                <w:szCs w:val="21"/>
              </w:rPr>
              <w:t>1</w:t>
            </w:r>
          </w:p>
        </w:tc>
        <w:tc>
          <w:tcPr>
            <w:tcW w:w="0" w:type="auto"/>
            <w:tcBorders>
              <w:top w:val="nil"/>
              <w:left w:val="nil"/>
              <w:bottom w:val="single" w:sz="4" w:space="0" w:color="auto"/>
              <w:right w:val="single" w:sz="4" w:space="0" w:color="auto"/>
            </w:tcBorders>
            <w:shd w:val="clear" w:color="auto" w:fill="auto"/>
            <w:noWrap/>
            <w:vAlign w:val="bottom"/>
            <w:hideMark/>
          </w:tcPr>
          <w:p w14:paraId="3D505F1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0,2</w:t>
            </w:r>
          </w:p>
        </w:tc>
        <w:tc>
          <w:tcPr>
            <w:tcW w:w="0" w:type="auto"/>
            <w:tcBorders>
              <w:top w:val="nil"/>
              <w:left w:val="nil"/>
              <w:bottom w:val="single" w:sz="4" w:space="0" w:color="auto"/>
              <w:right w:val="single" w:sz="4" w:space="0" w:color="auto"/>
            </w:tcBorders>
            <w:shd w:val="clear" w:color="auto" w:fill="auto"/>
            <w:noWrap/>
            <w:vAlign w:val="bottom"/>
            <w:hideMark/>
          </w:tcPr>
          <w:p w14:paraId="4F5DCB41"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1,8</w:t>
            </w:r>
          </w:p>
        </w:tc>
        <w:tc>
          <w:tcPr>
            <w:tcW w:w="0" w:type="auto"/>
            <w:tcBorders>
              <w:top w:val="nil"/>
              <w:left w:val="nil"/>
              <w:bottom w:val="single" w:sz="4" w:space="0" w:color="auto"/>
              <w:right w:val="single" w:sz="4" w:space="0" w:color="auto"/>
            </w:tcBorders>
            <w:shd w:val="clear" w:color="auto" w:fill="auto"/>
            <w:noWrap/>
            <w:vAlign w:val="bottom"/>
            <w:hideMark/>
          </w:tcPr>
          <w:p w14:paraId="5C4B4FC8"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4,5</w:t>
            </w:r>
          </w:p>
        </w:tc>
        <w:tc>
          <w:tcPr>
            <w:tcW w:w="1114" w:type="dxa"/>
            <w:tcBorders>
              <w:top w:val="nil"/>
              <w:left w:val="nil"/>
              <w:bottom w:val="single" w:sz="4" w:space="0" w:color="auto"/>
              <w:right w:val="single" w:sz="4" w:space="0" w:color="auto"/>
            </w:tcBorders>
            <w:shd w:val="clear" w:color="auto" w:fill="auto"/>
            <w:noWrap/>
            <w:vAlign w:val="bottom"/>
            <w:hideMark/>
          </w:tcPr>
          <w:p w14:paraId="50409D52"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4,5</w:t>
            </w:r>
          </w:p>
        </w:tc>
      </w:tr>
      <w:tr w:rsidR="009F1547" w:rsidRPr="00B0179A" w14:paraId="07C11A87"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B44A9D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1.2.1.</w:t>
            </w:r>
          </w:p>
        </w:tc>
        <w:tc>
          <w:tcPr>
            <w:tcW w:w="3624" w:type="dxa"/>
            <w:tcBorders>
              <w:top w:val="nil"/>
              <w:left w:val="nil"/>
              <w:bottom w:val="single" w:sz="4" w:space="0" w:color="auto"/>
              <w:right w:val="single" w:sz="4" w:space="0" w:color="auto"/>
            </w:tcBorders>
            <w:shd w:val="clear" w:color="auto" w:fill="auto"/>
            <w:noWrap/>
            <w:vAlign w:val="center"/>
            <w:hideMark/>
          </w:tcPr>
          <w:p w14:paraId="6433AF8F"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Naujų vartotojų prijungimas Žalioji g. 8, Kretinga</w:t>
            </w:r>
          </w:p>
        </w:tc>
        <w:tc>
          <w:tcPr>
            <w:tcW w:w="959" w:type="dxa"/>
            <w:tcBorders>
              <w:top w:val="nil"/>
              <w:left w:val="nil"/>
              <w:bottom w:val="single" w:sz="4" w:space="0" w:color="auto"/>
              <w:right w:val="single" w:sz="4" w:space="0" w:color="auto"/>
            </w:tcBorders>
            <w:shd w:val="clear" w:color="auto" w:fill="auto"/>
            <w:noWrap/>
            <w:vAlign w:val="center"/>
            <w:hideMark/>
          </w:tcPr>
          <w:p w14:paraId="2DE2EBB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579EBD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158F2C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C661F7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64D134E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48E654C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74E791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887F5F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2F3EEA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3185CE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8B1060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7A40170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2D586996"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6236791"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1.2.2.</w:t>
            </w:r>
          </w:p>
        </w:tc>
        <w:tc>
          <w:tcPr>
            <w:tcW w:w="3624" w:type="dxa"/>
            <w:tcBorders>
              <w:top w:val="nil"/>
              <w:left w:val="nil"/>
              <w:bottom w:val="single" w:sz="4" w:space="0" w:color="auto"/>
              <w:right w:val="single" w:sz="4" w:space="0" w:color="auto"/>
            </w:tcBorders>
            <w:shd w:val="clear" w:color="auto" w:fill="auto"/>
            <w:noWrap/>
            <w:vAlign w:val="center"/>
            <w:hideMark/>
          </w:tcPr>
          <w:p w14:paraId="6748D3D4"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Naujų vartotojų prijungimas Sporto g. 12 A, Kretinga</w:t>
            </w:r>
          </w:p>
        </w:tc>
        <w:tc>
          <w:tcPr>
            <w:tcW w:w="959" w:type="dxa"/>
            <w:tcBorders>
              <w:top w:val="nil"/>
              <w:left w:val="nil"/>
              <w:bottom w:val="single" w:sz="4" w:space="0" w:color="auto"/>
              <w:right w:val="single" w:sz="4" w:space="0" w:color="auto"/>
            </w:tcBorders>
            <w:shd w:val="clear" w:color="auto" w:fill="auto"/>
            <w:noWrap/>
            <w:vAlign w:val="center"/>
            <w:hideMark/>
          </w:tcPr>
          <w:p w14:paraId="6FF3680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7EA794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93AB31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BF64D1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42F7E78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B7A427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9,0</w:t>
            </w:r>
          </w:p>
        </w:tc>
        <w:tc>
          <w:tcPr>
            <w:tcW w:w="0" w:type="auto"/>
            <w:tcBorders>
              <w:top w:val="nil"/>
              <w:left w:val="nil"/>
              <w:bottom w:val="single" w:sz="4" w:space="0" w:color="auto"/>
              <w:right w:val="single" w:sz="4" w:space="0" w:color="auto"/>
            </w:tcBorders>
            <w:shd w:val="clear" w:color="auto" w:fill="auto"/>
            <w:noWrap/>
            <w:vAlign w:val="center"/>
            <w:hideMark/>
          </w:tcPr>
          <w:p w14:paraId="5C55BFC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0AC081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2C04F4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6AE0B3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DF2290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0E1DEEA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57C21430"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3D763D4"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1.2.3.</w:t>
            </w:r>
          </w:p>
        </w:tc>
        <w:tc>
          <w:tcPr>
            <w:tcW w:w="3624" w:type="dxa"/>
            <w:tcBorders>
              <w:top w:val="nil"/>
              <w:left w:val="nil"/>
              <w:bottom w:val="single" w:sz="4" w:space="0" w:color="auto"/>
              <w:right w:val="single" w:sz="4" w:space="0" w:color="auto"/>
            </w:tcBorders>
            <w:shd w:val="clear" w:color="auto" w:fill="auto"/>
            <w:noWrap/>
            <w:vAlign w:val="center"/>
            <w:hideMark/>
          </w:tcPr>
          <w:p w14:paraId="691D88AA"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Individualių gyvenamų namų S.</w:t>
            </w:r>
            <w:r>
              <w:rPr>
                <w:rFonts w:eastAsia="Times New Roman"/>
                <w:i/>
                <w:iCs/>
                <w:sz w:val="21"/>
                <w:szCs w:val="21"/>
              </w:rPr>
              <w:t xml:space="preserve"> </w:t>
            </w:r>
            <w:r w:rsidRPr="00B0179A">
              <w:rPr>
                <w:rFonts w:eastAsia="Times New Roman"/>
                <w:i/>
                <w:iCs/>
                <w:sz w:val="21"/>
                <w:szCs w:val="21"/>
              </w:rPr>
              <w:t>Nėries g. 20, 22 ir 24, Salantai, Kretingos r.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2D10DAF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AAE181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3DE1D3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B12B28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1758853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15,0</w:t>
            </w:r>
          </w:p>
        </w:tc>
        <w:tc>
          <w:tcPr>
            <w:tcW w:w="0" w:type="auto"/>
            <w:tcBorders>
              <w:top w:val="nil"/>
              <w:left w:val="nil"/>
              <w:bottom w:val="single" w:sz="4" w:space="0" w:color="auto"/>
              <w:right w:val="single" w:sz="4" w:space="0" w:color="auto"/>
            </w:tcBorders>
            <w:shd w:val="clear" w:color="auto" w:fill="auto"/>
            <w:noWrap/>
            <w:vAlign w:val="center"/>
            <w:hideMark/>
          </w:tcPr>
          <w:p w14:paraId="39FB7F9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05AEAA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AE8A28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9AF955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0012EB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869922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45187EB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61852CC2"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B8D49E2"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1.2.4.</w:t>
            </w:r>
          </w:p>
        </w:tc>
        <w:tc>
          <w:tcPr>
            <w:tcW w:w="3624" w:type="dxa"/>
            <w:tcBorders>
              <w:top w:val="nil"/>
              <w:left w:val="nil"/>
              <w:bottom w:val="single" w:sz="4" w:space="0" w:color="auto"/>
              <w:right w:val="single" w:sz="4" w:space="0" w:color="auto"/>
            </w:tcBorders>
            <w:shd w:val="clear" w:color="auto" w:fill="auto"/>
            <w:noWrap/>
            <w:vAlign w:val="center"/>
            <w:hideMark/>
          </w:tcPr>
          <w:p w14:paraId="065831C8"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Individualaus gyvenamo namo Atžalyno g. 15, Vydmantai, Kretingos r.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007A6E7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3EDB16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0BB061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1E5B81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04D3F70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52B81D5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C49B23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246947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8BB555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5C644A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2445DC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53CFAF4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46534F69"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D12FE1F"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1.2.5.</w:t>
            </w:r>
          </w:p>
        </w:tc>
        <w:tc>
          <w:tcPr>
            <w:tcW w:w="3624" w:type="dxa"/>
            <w:tcBorders>
              <w:top w:val="nil"/>
              <w:left w:val="nil"/>
              <w:bottom w:val="single" w:sz="4" w:space="0" w:color="auto"/>
              <w:right w:val="single" w:sz="4" w:space="0" w:color="auto"/>
            </w:tcBorders>
            <w:shd w:val="clear" w:color="auto" w:fill="auto"/>
            <w:noWrap/>
            <w:vAlign w:val="center"/>
            <w:hideMark/>
          </w:tcPr>
          <w:p w14:paraId="6CABB776"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Naujų vartotojų prijungimas Žalioji g. 10, Kretinga</w:t>
            </w:r>
          </w:p>
        </w:tc>
        <w:tc>
          <w:tcPr>
            <w:tcW w:w="959" w:type="dxa"/>
            <w:tcBorders>
              <w:top w:val="nil"/>
              <w:left w:val="nil"/>
              <w:bottom w:val="single" w:sz="4" w:space="0" w:color="auto"/>
              <w:right w:val="single" w:sz="4" w:space="0" w:color="auto"/>
            </w:tcBorders>
            <w:shd w:val="clear" w:color="auto" w:fill="auto"/>
            <w:noWrap/>
            <w:vAlign w:val="center"/>
            <w:hideMark/>
          </w:tcPr>
          <w:p w14:paraId="12AA1FA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38D383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BB1603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EC491C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3618F52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682AB8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DFBD86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27,0</w:t>
            </w:r>
          </w:p>
        </w:tc>
        <w:tc>
          <w:tcPr>
            <w:tcW w:w="0" w:type="auto"/>
            <w:tcBorders>
              <w:top w:val="nil"/>
              <w:left w:val="nil"/>
              <w:bottom w:val="single" w:sz="4" w:space="0" w:color="auto"/>
              <w:right w:val="single" w:sz="4" w:space="0" w:color="auto"/>
            </w:tcBorders>
            <w:shd w:val="clear" w:color="auto" w:fill="auto"/>
            <w:noWrap/>
            <w:vAlign w:val="center"/>
            <w:hideMark/>
          </w:tcPr>
          <w:p w14:paraId="11AA9AD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9035B1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0CA362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88D5EB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0277BB2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0DF07F14"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51A483E"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1.2.6.</w:t>
            </w:r>
          </w:p>
        </w:tc>
        <w:tc>
          <w:tcPr>
            <w:tcW w:w="3624" w:type="dxa"/>
            <w:tcBorders>
              <w:top w:val="nil"/>
              <w:left w:val="nil"/>
              <w:bottom w:val="single" w:sz="4" w:space="0" w:color="auto"/>
              <w:right w:val="single" w:sz="4" w:space="0" w:color="auto"/>
            </w:tcBorders>
            <w:shd w:val="clear" w:color="auto" w:fill="auto"/>
            <w:noWrap/>
            <w:vAlign w:val="center"/>
            <w:hideMark/>
          </w:tcPr>
          <w:p w14:paraId="5C521583"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Magistralinių šilumos tiekimo tinklų rekonstrukcija nuo atsišakojimo į Salantų gimnaziją iki šilumos kameros Nr. 3006</w:t>
            </w:r>
          </w:p>
        </w:tc>
        <w:tc>
          <w:tcPr>
            <w:tcW w:w="959" w:type="dxa"/>
            <w:tcBorders>
              <w:top w:val="nil"/>
              <w:left w:val="nil"/>
              <w:bottom w:val="single" w:sz="4" w:space="0" w:color="auto"/>
              <w:right w:val="single" w:sz="4" w:space="0" w:color="auto"/>
            </w:tcBorders>
            <w:shd w:val="clear" w:color="auto" w:fill="auto"/>
            <w:noWrap/>
            <w:vAlign w:val="center"/>
            <w:hideMark/>
          </w:tcPr>
          <w:p w14:paraId="54103C1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DDF62E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DE30CF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A763F8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456FA39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6E39C4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4EEB05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3EF2EE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30,0</w:t>
            </w:r>
          </w:p>
        </w:tc>
        <w:tc>
          <w:tcPr>
            <w:tcW w:w="0" w:type="auto"/>
            <w:tcBorders>
              <w:top w:val="nil"/>
              <w:left w:val="nil"/>
              <w:bottom w:val="single" w:sz="4" w:space="0" w:color="auto"/>
              <w:right w:val="single" w:sz="4" w:space="0" w:color="auto"/>
            </w:tcBorders>
            <w:shd w:val="clear" w:color="auto" w:fill="auto"/>
            <w:noWrap/>
            <w:vAlign w:val="center"/>
            <w:hideMark/>
          </w:tcPr>
          <w:p w14:paraId="59E72A1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446637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B636F8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60BB567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2FC039EF"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62B9346" w14:textId="14E70422" w:rsidR="009F1547" w:rsidRPr="00B0179A" w:rsidRDefault="009F1547" w:rsidP="009B29AA">
            <w:pPr>
              <w:jc w:val="center"/>
              <w:rPr>
                <w:rFonts w:eastAsia="Times New Roman"/>
                <w:i/>
                <w:iCs/>
                <w:sz w:val="21"/>
                <w:szCs w:val="21"/>
              </w:rPr>
            </w:pPr>
            <w:r w:rsidRPr="00B0179A">
              <w:rPr>
                <w:rFonts w:eastAsia="Times New Roman"/>
                <w:i/>
                <w:iCs/>
                <w:sz w:val="21"/>
                <w:szCs w:val="21"/>
              </w:rPr>
              <w:t>1.2.</w:t>
            </w:r>
            <w:r w:rsidR="005D73BA">
              <w:rPr>
                <w:rFonts w:eastAsia="Times New Roman"/>
                <w:i/>
                <w:iCs/>
                <w:sz w:val="21"/>
                <w:szCs w:val="21"/>
              </w:rPr>
              <w:t>7</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noWrap/>
            <w:vAlign w:val="center"/>
            <w:hideMark/>
          </w:tcPr>
          <w:p w14:paraId="10BDC4CA" w14:textId="77777777" w:rsidR="009F1547" w:rsidRPr="00B0179A" w:rsidRDefault="009F1547" w:rsidP="009B29AA">
            <w:pPr>
              <w:jc w:val="both"/>
              <w:rPr>
                <w:rFonts w:eastAsia="Times New Roman"/>
                <w:i/>
                <w:iCs/>
                <w:sz w:val="21"/>
                <w:szCs w:val="21"/>
              </w:rPr>
            </w:pPr>
            <w:proofErr w:type="spellStart"/>
            <w:r w:rsidRPr="00B0179A">
              <w:rPr>
                <w:rFonts w:eastAsia="Times New Roman"/>
                <w:i/>
                <w:iCs/>
                <w:sz w:val="21"/>
                <w:szCs w:val="21"/>
              </w:rPr>
              <w:t>Laukžemės</w:t>
            </w:r>
            <w:proofErr w:type="spellEnd"/>
            <w:r w:rsidRPr="00B0179A">
              <w:rPr>
                <w:rFonts w:eastAsia="Times New Roman"/>
                <w:i/>
                <w:iCs/>
                <w:sz w:val="21"/>
                <w:szCs w:val="21"/>
              </w:rPr>
              <w:t xml:space="preserve"> katilinėje Nr.</w:t>
            </w:r>
            <w:r>
              <w:rPr>
                <w:rFonts w:eastAsia="Times New Roman"/>
                <w:i/>
                <w:iCs/>
                <w:sz w:val="21"/>
                <w:szCs w:val="21"/>
              </w:rPr>
              <w:t xml:space="preserve"> </w:t>
            </w:r>
            <w:r w:rsidRPr="00B0179A">
              <w:rPr>
                <w:rFonts w:eastAsia="Times New Roman"/>
                <w:i/>
                <w:iCs/>
                <w:sz w:val="21"/>
                <w:szCs w:val="21"/>
              </w:rPr>
              <w:t>2 ir Šukės katilinėje šilumos siurblių įrengimas</w:t>
            </w:r>
          </w:p>
        </w:tc>
        <w:tc>
          <w:tcPr>
            <w:tcW w:w="959" w:type="dxa"/>
            <w:tcBorders>
              <w:top w:val="nil"/>
              <w:left w:val="nil"/>
              <w:bottom w:val="single" w:sz="4" w:space="0" w:color="auto"/>
              <w:right w:val="single" w:sz="4" w:space="0" w:color="auto"/>
            </w:tcBorders>
            <w:shd w:val="clear" w:color="auto" w:fill="auto"/>
            <w:noWrap/>
            <w:vAlign w:val="center"/>
            <w:hideMark/>
          </w:tcPr>
          <w:p w14:paraId="5B33437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8B0DE8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20,0</w:t>
            </w:r>
          </w:p>
        </w:tc>
        <w:tc>
          <w:tcPr>
            <w:tcW w:w="960" w:type="dxa"/>
            <w:tcBorders>
              <w:top w:val="nil"/>
              <w:left w:val="nil"/>
              <w:bottom w:val="single" w:sz="4" w:space="0" w:color="auto"/>
              <w:right w:val="single" w:sz="4" w:space="0" w:color="auto"/>
            </w:tcBorders>
            <w:shd w:val="clear" w:color="auto" w:fill="auto"/>
            <w:noWrap/>
            <w:vAlign w:val="center"/>
            <w:hideMark/>
          </w:tcPr>
          <w:p w14:paraId="14561C9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693992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276683B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2D8FA6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90BD85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678BE3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126B1E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482D36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9F558D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345EB12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521DCF8C"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B41D7" w14:textId="0715E576" w:rsidR="009F1547" w:rsidRPr="00B0179A" w:rsidRDefault="009F1547" w:rsidP="009B29AA">
            <w:pPr>
              <w:jc w:val="center"/>
              <w:rPr>
                <w:rFonts w:eastAsia="Times New Roman"/>
                <w:i/>
                <w:iCs/>
                <w:sz w:val="21"/>
                <w:szCs w:val="21"/>
              </w:rPr>
            </w:pPr>
            <w:r w:rsidRPr="00B0179A">
              <w:rPr>
                <w:rFonts w:eastAsia="Times New Roman"/>
                <w:i/>
                <w:iCs/>
                <w:sz w:val="21"/>
                <w:szCs w:val="21"/>
              </w:rPr>
              <w:t>1.2.</w:t>
            </w:r>
            <w:r w:rsidR="005D73BA">
              <w:rPr>
                <w:rFonts w:eastAsia="Times New Roman"/>
                <w:i/>
                <w:iCs/>
                <w:sz w:val="21"/>
                <w:szCs w:val="21"/>
              </w:rPr>
              <w:t>8</w:t>
            </w:r>
            <w:r w:rsidRPr="00B0179A">
              <w:rPr>
                <w:rFonts w:eastAsia="Times New Roman"/>
                <w:i/>
                <w:iCs/>
                <w:sz w:val="21"/>
                <w:szCs w:val="21"/>
              </w:rPr>
              <w:t>.</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1F99C1E7"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Administracinio pastato Žalioji g. 3, Kretinga atnaujinimas (modernizavimas).</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68B08AD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57CC393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0BBF9A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5664589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62A8C25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35A4F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061AC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3F158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2A64F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71228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46DFC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120482E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399AF944"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CB01795" w14:textId="7346923C" w:rsidR="009F1547" w:rsidRPr="00B0179A" w:rsidRDefault="009F1547" w:rsidP="009B29AA">
            <w:pPr>
              <w:jc w:val="center"/>
              <w:rPr>
                <w:rFonts w:eastAsia="Times New Roman"/>
                <w:i/>
                <w:iCs/>
                <w:sz w:val="21"/>
                <w:szCs w:val="21"/>
              </w:rPr>
            </w:pPr>
            <w:r w:rsidRPr="00B0179A">
              <w:rPr>
                <w:rFonts w:eastAsia="Times New Roman"/>
                <w:i/>
                <w:iCs/>
                <w:sz w:val="21"/>
                <w:szCs w:val="21"/>
              </w:rPr>
              <w:t>1.2.</w:t>
            </w:r>
            <w:r w:rsidR="005D73BA">
              <w:rPr>
                <w:rFonts w:eastAsia="Times New Roman"/>
                <w:i/>
                <w:iCs/>
                <w:sz w:val="21"/>
                <w:szCs w:val="21"/>
              </w:rPr>
              <w:t>9</w:t>
            </w:r>
            <w:r w:rsidRPr="00B0179A">
              <w:rPr>
                <w:rFonts w:eastAsia="Times New Roman"/>
                <w:i/>
                <w:iCs/>
                <w:sz w:val="21"/>
                <w:szCs w:val="21"/>
              </w:rPr>
              <w:t>.</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59448" w14:textId="77777777" w:rsidR="009F1547" w:rsidRPr="00B0179A" w:rsidRDefault="009F1547" w:rsidP="009B29AA">
            <w:pPr>
              <w:rPr>
                <w:rFonts w:eastAsia="Times New Roman"/>
                <w:i/>
                <w:iCs/>
                <w:sz w:val="21"/>
                <w:szCs w:val="21"/>
              </w:rPr>
            </w:pPr>
            <w:r w:rsidRPr="00B0179A">
              <w:rPr>
                <w:rFonts w:eastAsia="Times New Roman"/>
                <w:i/>
                <w:iCs/>
                <w:sz w:val="21"/>
                <w:szCs w:val="21"/>
              </w:rPr>
              <w:t xml:space="preserve">Priešgaisrinės dalies projektavimo ir įgyvendinimo darbai katilinėje Nr. 2 </w:t>
            </w:r>
            <w:r w:rsidRPr="00B0179A">
              <w:rPr>
                <w:rFonts w:eastAsia="Times New Roman"/>
                <w:i/>
                <w:iCs/>
                <w:sz w:val="21"/>
                <w:szCs w:val="21"/>
              </w:rPr>
              <w:lastRenderedPageBreak/>
              <w:t>pagal naujausių priešgaisrinių teisės aktų reikalavimus</w:t>
            </w:r>
          </w:p>
        </w:tc>
        <w:tc>
          <w:tcPr>
            <w:tcW w:w="959" w:type="dxa"/>
            <w:tcBorders>
              <w:top w:val="nil"/>
              <w:left w:val="nil"/>
              <w:bottom w:val="single" w:sz="4" w:space="0" w:color="auto"/>
              <w:right w:val="single" w:sz="4" w:space="0" w:color="auto"/>
            </w:tcBorders>
            <w:shd w:val="clear" w:color="auto" w:fill="auto"/>
            <w:noWrap/>
            <w:vAlign w:val="center"/>
            <w:hideMark/>
          </w:tcPr>
          <w:p w14:paraId="2196703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lastRenderedPageBreak/>
              <w:t>30,0</w:t>
            </w:r>
          </w:p>
        </w:tc>
        <w:tc>
          <w:tcPr>
            <w:tcW w:w="961" w:type="dxa"/>
            <w:tcBorders>
              <w:top w:val="nil"/>
              <w:left w:val="nil"/>
              <w:bottom w:val="single" w:sz="4" w:space="0" w:color="auto"/>
              <w:right w:val="single" w:sz="4" w:space="0" w:color="auto"/>
            </w:tcBorders>
            <w:shd w:val="clear" w:color="auto" w:fill="auto"/>
            <w:noWrap/>
            <w:vAlign w:val="center"/>
            <w:hideMark/>
          </w:tcPr>
          <w:p w14:paraId="235CA51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435F71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553F1E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5073597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43C3FC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667F12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9AB3F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5F5F16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3BCA5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BCF8E6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7496006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2608A0EE"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9596ADE" w14:textId="3F4CE132" w:rsidR="009F1547" w:rsidRPr="00B0179A" w:rsidRDefault="009F1547" w:rsidP="009B29AA">
            <w:pPr>
              <w:jc w:val="center"/>
              <w:rPr>
                <w:rFonts w:eastAsia="Times New Roman"/>
                <w:i/>
                <w:iCs/>
                <w:sz w:val="21"/>
                <w:szCs w:val="21"/>
              </w:rPr>
            </w:pPr>
            <w:r w:rsidRPr="00B0179A">
              <w:rPr>
                <w:rFonts w:eastAsia="Times New Roman"/>
                <w:i/>
                <w:iCs/>
                <w:sz w:val="21"/>
                <w:szCs w:val="21"/>
              </w:rPr>
              <w:lastRenderedPageBreak/>
              <w:t>1.2.1</w:t>
            </w:r>
            <w:r w:rsidR="005D73BA">
              <w:rPr>
                <w:rFonts w:eastAsia="Times New Roman"/>
                <w:i/>
                <w:iCs/>
                <w:sz w:val="21"/>
                <w:szCs w:val="21"/>
              </w:rPr>
              <w:t>0</w:t>
            </w:r>
            <w:r w:rsidRPr="00B0179A">
              <w:rPr>
                <w:rFonts w:eastAsia="Times New Roman"/>
                <w:i/>
                <w:iCs/>
                <w:sz w:val="21"/>
                <w:szCs w:val="21"/>
              </w:rPr>
              <w:t>.</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56CDD"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3C0E263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5DBD95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13,4</w:t>
            </w:r>
          </w:p>
        </w:tc>
        <w:tc>
          <w:tcPr>
            <w:tcW w:w="960" w:type="dxa"/>
            <w:tcBorders>
              <w:top w:val="nil"/>
              <w:left w:val="nil"/>
              <w:bottom w:val="single" w:sz="4" w:space="0" w:color="auto"/>
              <w:right w:val="single" w:sz="4" w:space="0" w:color="auto"/>
            </w:tcBorders>
            <w:shd w:val="clear" w:color="auto" w:fill="auto"/>
            <w:noWrap/>
            <w:vAlign w:val="center"/>
            <w:hideMark/>
          </w:tcPr>
          <w:p w14:paraId="5E2E2A5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C1AFA8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2209423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83D1A0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B1C82A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FCCB05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A95962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7AE37E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1A260D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5D6926F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2B063929"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412A414" w14:textId="47F83BB2" w:rsidR="009F1547" w:rsidRPr="00B0179A" w:rsidRDefault="009F1547" w:rsidP="009B29AA">
            <w:pPr>
              <w:jc w:val="center"/>
              <w:rPr>
                <w:rFonts w:eastAsia="Times New Roman"/>
                <w:i/>
                <w:iCs/>
                <w:sz w:val="21"/>
                <w:szCs w:val="21"/>
              </w:rPr>
            </w:pPr>
            <w:r w:rsidRPr="00B0179A">
              <w:rPr>
                <w:rFonts w:eastAsia="Times New Roman"/>
                <w:i/>
                <w:iCs/>
                <w:sz w:val="21"/>
                <w:szCs w:val="21"/>
              </w:rPr>
              <w:t>1.2.1</w:t>
            </w:r>
            <w:r w:rsidR="005D73BA">
              <w:rPr>
                <w:rFonts w:eastAsia="Times New Roman"/>
                <w:i/>
                <w:iCs/>
                <w:sz w:val="21"/>
                <w:szCs w:val="21"/>
              </w:rPr>
              <w:t>1</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4A2D5008" w14:textId="77777777" w:rsidR="009F1547" w:rsidRPr="00B0179A" w:rsidRDefault="009F1547" w:rsidP="009B29AA">
            <w:pPr>
              <w:rPr>
                <w:rFonts w:eastAsia="Times New Roman"/>
                <w:i/>
                <w:iCs/>
                <w:sz w:val="21"/>
                <w:szCs w:val="21"/>
              </w:rPr>
            </w:pPr>
            <w:r w:rsidRPr="00B0179A">
              <w:rPr>
                <w:rFonts w:eastAsia="Times New Roman"/>
                <w:i/>
                <w:iCs/>
                <w:sz w:val="21"/>
                <w:szCs w:val="21"/>
              </w:rPr>
              <w:t xml:space="preserve">Atsiskaitymų sistemos </w:t>
            </w:r>
            <w:r>
              <w:rPr>
                <w:rFonts w:eastAsia="Times New Roman"/>
                <w:i/>
                <w:iCs/>
                <w:sz w:val="21"/>
                <w:szCs w:val="21"/>
              </w:rPr>
              <w:t>„</w:t>
            </w:r>
            <w:proofErr w:type="spellStart"/>
            <w:r w:rsidRPr="00B0179A">
              <w:rPr>
                <w:rFonts w:eastAsia="Times New Roman"/>
                <w:i/>
                <w:iCs/>
                <w:sz w:val="21"/>
                <w:szCs w:val="21"/>
              </w:rPr>
              <w:t>Mokesta</w:t>
            </w:r>
            <w:proofErr w:type="spellEnd"/>
            <w:r>
              <w:rPr>
                <w:rFonts w:eastAsia="Times New Roman"/>
                <w:i/>
                <w:iCs/>
                <w:sz w:val="21"/>
                <w:szCs w:val="21"/>
              </w:rPr>
              <w:t>“</w:t>
            </w:r>
            <w:r w:rsidRPr="00B0179A">
              <w:rPr>
                <w:rFonts w:eastAsia="Times New Roman"/>
                <w:i/>
                <w:iCs/>
                <w:sz w:val="21"/>
                <w:szCs w:val="21"/>
              </w:rPr>
              <w:t xml:space="preserve"> klientų informavimo modulis</w:t>
            </w:r>
          </w:p>
        </w:tc>
        <w:tc>
          <w:tcPr>
            <w:tcW w:w="959" w:type="dxa"/>
            <w:tcBorders>
              <w:top w:val="nil"/>
              <w:left w:val="nil"/>
              <w:bottom w:val="single" w:sz="4" w:space="0" w:color="auto"/>
              <w:right w:val="single" w:sz="4" w:space="0" w:color="auto"/>
            </w:tcBorders>
            <w:shd w:val="clear" w:color="auto" w:fill="auto"/>
            <w:noWrap/>
            <w:vAlign w:val="center"/>
            <w:hideMark/>
          </w:tcPr>
          <w:p w14:paraId="476428A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878A87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7E4E67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369D39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2DE6636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A7F43D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F59C95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28E312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3FF71B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9BA523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14:paraId="0BF0246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16B14DE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06C72F31"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8CBB41C" w14:textId="1F8D7648" w:rsidR="009F1547" w:rsidRPr="00B0179A" w:rsidRDefault="009F1547" w:rsidP="009B29AA">
            <w:pPr>
              <w:jc w:val="center"/>
              <w:rPr>
                <w:rFonts w:eastAsia="Times New Roman"/>
                <w:i/>
                <w:iCs/>
                <w:sz w:val="21"/>
                <w:szCs w:val="21"/>
              </w:rPr>
            </w:pPr>
            <w:r w:rsidRPr="00B0179A">
              <w:rPr>
                <w:rFonts w:eastAsia="Times New Roman"/>
                <w:i/>
                <w:iCs/>
                <w:sz w:val="21"/>
                <w:szCs w:val="21"/>
              </w:rPr>
              <w:t>1.2.1</w:t>
            </w:r>
            <w:r w:rsidR="005D73BA">
              <w:rPr>
                <w:rFonts w:eastAsia="Times New Roman"/>
                <w:i/>
                <w:iCs/>
                <w:sz w:val="21"/>
                <w:szCs w:val="21"/>
              </w:rPr>
              <w:t>2</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29C96453" w14:textId="77777777" w:rsidR="009F1547" w:rsidRPr="00B0179A" w:rsidRDefault="009F1547" w:rsidP="009B29AA">
            <w:pPr>
              <w:rPr>
                <w:rFonts w:eastAsia="Times New Roman"/>
                <w:i/>
                <w:iCs/>
                <w:sz w:val="21"/>
                <w:szCs w:val="21"/>
              </w:rPr>
            </w:pPr>
            <w:r w:rsidRPr="00B0179A">
              <w:rPr>
                <w:rFonts w:eastAsia="Times New Roman"/>
                <w:i/>
                <w:iCs/>
                <w:sz w:val="21"/>
                <w:szCs w:val="21"/>
              </w:rPr>
              <w:t>Šilumos tiekimo tinklų rekonstrukcija nuo Jokūbavo katilinės iki Kretingos rajono Jokūbavo A.</w:t>
            </w:r>
            <w:r>
              <w:rPr>
                <w:rFonts w:eastAsia="Times New Roman"/>
                <w:i/>
                <w:iCs/>
                <w:sz w:val="21"/>
                <w:szCs w:val="21"/>
              </w:rPr>
              <w:t xml:space="preserve"> </w:t>
            </w:r>
            <w:r w:rsidRPr="00B0179A">
              <w:rPr>
                <w:rFonts w:eastAsia="Times New Roman"/>
                <w:i/>
                <w:iCs/>
                <w:sz w:val="21"/>
                <w:szCs w:val="21"/>
              </w:rPr>
              <w:t>Stulginskio mokyklos-daugiafunkcinio centro</w:t>
            </w:r>
          </w:p>
        </w:tc>
        <w:tc>
          <w:tcPr>
            <w:tcW w:w="959" w:type="dxa"/>
            <w:tcBorders>
              <w:top w:val="nil"/>
              <w:left w:val="nil"/>
              <w:bottom w:val="single" w:sz="4" w:space="0" w:color="auto"/>
              <w:right w:val="single" w:sz="4" w:space="0" w:color="auto"/>
            </w:tcBorders>
            <w:shd w:val="clear" w:color="auto" w:fill="auto"/>
            <w:noWrap/>
            <w:vAlign w:val="center"/>
            <w:hideMark/>
          </w:tcPr>
          <w:p w14:paraId="2E1A88F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B042F4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A96E40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9B6B89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41D4167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06E305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8,0</w:t>
            </w:r>
          </w:p>
        </w:tc>
        <w:tc>
          <w:tcPr>
            <w:tcW w:w="0" w:type="auto"/>
            <w:tcBorders>
              <w:top w:val="nil"/>
              <w:left w:val="nil"/>
              <w:bottom w:val="single" w:sz="4" w:space="0" w:color="auto"/>
              <w:right w:val="single" w:sz="4" w:space="0" w:color="auto"/>
            </w:tcBorders>
            <w:shd w:val="clear" w:color="auto" w:fill="auto"/>
            <w:noWrap/>
            <w:vAlign w:val="center"/>
            <w:hideMark/>
          </w:tcPr>
          <w:p w14:paraId="1E40548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4F8060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A0D16D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32572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D46BD9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1DE5750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0A009E94"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26A0D45" w14:textId="30C41801" w:rsidR="009F1547" w:rsidRPr="00B0179A" w:rsidRDefault="009F1547" w:rsidP="009B29AA">
            <w:pPr>
              <w:jc w:val="center"/>
              <w:rPr>
                <w:rFonts w:eastAsia="Times New Roman"/>
                <w:i/>
                <w:iCs/>
                <w:sz w:val="21"/>
                <w:szCs w:val="21"/>
              </w:rPr>
            </w:pPr>
            <w:r w:rsidRPr="00B0179A">
              <w:rPr>
                <w:rFonts w:eastAsia="Times New Roman"/>
                <w:i/>
                <w:iCs/>
                <w:sz w:val="21"/>
                <w:szCs w:val="21"/>
              </w:rPr>
              <w:t>1.2.1</w:t>
            </w:r>
            <w:r w:rsidR="005D73BA">
              <w:rPr>
                <w:rFonts w:eastAsia="Times New Roman"/>
                <w:i/>
                <w:iCs/>
                <w:sz w:val="21"/>
                <w:szCs w:val="21"/>
              </w:rPr>
              <w:t>3</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598BD8D2" w14:textId="510CC91A" w:rsidR="009F1547" w:rsidRPr="00B0179A" w:rsidRDefault="009F1547" w:rsidP="009B29AA">
            <w:pPr>
              <w:rPr>
                <w:rFonts w:eastAsia="Times New Roman"/>
                <w:i/>
                <w:iCs/>
                <w:sz w:val="21"/>
                <w:szCs w:val="21"/>
              </w:rPr>
            </w:pPr>
            <w:r w:rsidRPr="00B0179A">
              <w:rPr>
                <w:rFonts w:eastAsia="Times New Roman"/>
                <w:i/>
                <w:iCs/>
                <w:sz w:val="21"/>
                <w:szCs w:val="21"/>
              </w:rPr>
              <w:t>Internet</w:t>
            </w:r>
            <w:r w:rsidR="00DB6483">
              <w:rPr>
                <w:rFonts w:eastAsia="Times New Roman"/>
                <w:i/>
                <w:iCs/>
                <w:sz w:val="21"/>
                <w:szCs w:val="21"/>
              </w:rPr>
              <w:t>o</w:t>
            </w:r>
            <w:r w:rsidRPr="00B0179A">
              <w:rPr>
                <w:rFonts w:eastAsia="Times New Roman"/>
                <w:i/>
                <w:iCs/>
                <w:sz w:val="21"/>
                <w:szCs w:val="21"/>
              </w:rPr>
              <w:t xml:space="preserve"> svetainė</w:t>
            </w:r>
          </w:p>
        </w:tc>
        <w:tc>
          <w:tcPr>
            <w:tcW w:w="959" w:type="dxa"/>
            <w:tcBorders>
              <w:top w:val="nil"/>
              <w:left w:val="nil"/>
              <w:bottom w:val="single" w:sz="4" w:space="0" w:color="auto"/>
              <w:right w:val="single" w:sz="4" w:space="0" w:color="auto"/>
            </w:tcBorders>
            <w:shd w:val="clear" w:color="auto" w:fill="auto"/>
            <w:noWrap/>
            <w:vAlign w:val="center"/>
            <w:hideMark/>
          </w:tcPr>
          <w:p w14:paraId="6509D87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2,8</w:t>
            </w:r>
          </w:p>
        </w:tc>
        <w:tc>
          <w:tcPr>
            <w:tcW w:w="961" w:type="dxa"/>
            <w:tcBorders>
              <w:top w:val="nil"/>
              <w:left w:val="nil"/>
              <w:bottom w:val="single" w:sz="4" w:space="0" w:color="auto"/>
              <w:right w:val="single" w:sz="4" w:space="0" w:color="auto"/>
            </w:tcBorders>
            <w:shd w:val="clear" w:color="auto" w:fill="auto"/>
            <w:noWrap/>
            <w:vAlign w:val="center"/>
            <w:hideMark/>
          </w:tcPr>
          <w:p w14:paraId="45C12CF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EE69EE7"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06ACCFA"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6C464A1D"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14:paraId="5F963CAF"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A2F30C"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352D54D"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BCD987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0,17</w:t>
            </w:r>
          </w:p>
        </w:tc>
        <w:tc>
          <w:tcPr>
            <w:tcW w:w="0" w:type="auto"/>
            <w:tcBorders>
              <w:top w:val="nil"/>
              <w:left w:val="nil"/>
              <w:bottom w:val="single" w:sz="4" w:space="0" w:color="auto"/>
              <w:right w:val="single" w:sz="4" w:space="0" w:color="auto"/>
            </w:tcBorders>
            <w:shd w:val="clear" w:color="auto" w:fill="auto"/>
            <w:noWrap/>
            <w:vAlign w:val="bottom"/>
            <w:hideMark/>
          </w:tcPr>
          <w:p w14:paraId="395E7DCC"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90CDBEA"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7D5D93EB"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r>
      <w:tr w:rsidR="009F1547" w:rsidRPr="00B0179A" w14:paraId="451F52D0"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4D03F26" w14:textId="550C2E18" w:rsidR="009F1547" w:rsidRPr="00B0179A" w:rsidRDefault="009F1547" w:rsidP="009B29AA">
            <w:pPr>
              <w:jc w:val="center"/>
              <w:rPr>
                <w:rFonts w:eastAsia="Times New Roman"/>
                <w:i/>
                <w:iCs/>
                <w:sz w:val="21"/>
                <w:szCs w:val="21"/>
              </w:rPr>
            </w:pPr>
            <w:r w:rsidRPr="00B0179A">
              <w:rPr>
                <w:rFonts w:eastAsia="Times New Roman"/>
                <w:i/>
                <w:iCs/>
                <w:sz w:val="21"/>
                <w:szCs w:val="21"/>
              </w:rPr>
              <w:t>1.2.1</w:t>
            </w:r>
            <w:r w:rsidR="005D73BA">
              <w:rPr>
                <w:rFonts w:eastAsia="Times New Roman"/>
                <w:i/>
                <w:iCs/>
                <w:sz w:val="21"/>
                <w:szCs w:val="21"/>
              </w:rPr>
              <w:t>4</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54137529" w14:textId="77777777" w:rsidR="009F1547" w:rsidRPr="00B0179A" w:rsidRDefault="009F1547" w:rsidP="009B29AA">
            <w:pPr>
              <w:rPr>
                <w:rFonts w:eastAsia="Times New Roman"/>
                <w:i/>
                <w:iCs/>
                <w:sz w:val="21"/>
                <w:szCs w:val="21"/>
              </w:rPr>
            </w:pPr>
            <w:r w:rsidRPr="00B0179A">
              <w:rPr>
                <w:rFonts w:eastAsia="Times New Roman"/>
                <w:i/>
                <w:iCs/>
                <w:sz w:val="21"/>
                <w:szCs w:val="21"/>
              </w:rPr>
              <w:t xml:space="preserve">Elektros tiekimo įvadai </w:t>
            </w:r>
            <w:proofErr w:type="spellStart"/>
            <w:r w:rsidRPr="00B0179A">
              <w:rPr>
                <w:rFonts w:eastAsia="Times New Roman"/>
                <w:i/>
                <w:iCs/>
                <w:sz w:val="21"/>
                <w:szCs w:val="21"/>
              </w:rPr>
              <w:t>Laukžemės</w:t>
            </w:r>
            <w:proofErr w:type="spellEnd"/>
            <w:r w:rsidRPr="00B0179A">
              <w:rPr>
                <w:rFonts w:eastAsia="Times New Roman"/>
                <w:i/>
                <w:iCs/>
                <w:sz w:val="21"/>
                <w:szCs w:val="21"/>
              </w:rPr>
              <w:t xml:space="preserve"> ir Šukės katilinėse</w:t>
            </w:r>
          </w:p>
        </w:tc>
        <w:tc>
          <w:tcPr>
            <w:tcW w:w="959" w:type="dxa"/>
            <w:tcBorders>
              <w:top w:val="nil"/>
              <w:left w:val="nil"/>
              <w:bottom w:val="single" w:sz="4" w:space="0" w:color="auto"/>
              <w:right w:val="single" w:sz="4" w:space="0" w:color="auto"/>
            </w:tcBorders>
            <w:shd w:val="clear" w:color="auto" w:fill="auto"/>
            <w:noWrap/>
            <w:vAlign w:val="bottom"/>
            <w:hideMark/>
          </w:tcPr>
          <w:p w14:paraId="0982965E"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71CF39E9"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7,74</w:t>
            </w:r>
          </w:p>
        </w:tc>
        <w:tc>
          <w:tcPr>
            <w:tcW w:w="960" w:type="dxa"/>
            <w:tcBorders>
              <w:top w:val="nil"/>
              <w:left w:val="nil"/>
              <w:bottom w:val="single" w:sz="4" w:space="0" w:color="auto"/>
              <w:right w:val="single" w:sz="4" w:space="0" w:color="auto"/>
            </w:tcBorders>
            <w:shd w:val="clear" w:color="auto" w:fill="auto"/>
            <w:noWrap/>
            <w:vAlign w:val="bottom"/>
            <w:hideMark/>
          </w:tcPr>
          <w:p w14:paraId="35ED8E77"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757F3794"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2C842C7E"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5AB9DD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3D30033"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0BB55C1"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DD5B3EA"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A63F9F0"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8785589"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3B765172"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r>
      <w:tr w:rsidR="009F1547" w:rsidRPr="00B0179A" w14:paraId="7A7F5FFB"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DB8CB94" w14:textId="7B1A1EC0" w:rsidR="009F1547" w:rsidRPr="00B0179A" w:rsidRDefault="009F1547" w:rsidP="009B29AA">
            <w:pPr>
              <w:jc w:val="center"/>
              <w:rPr>
                <w:rFonts w:eastAsia="Times New Roman"/>
                <w:i/>
                <w:iCs/>
                <w:sz w:val="21"/>
                <w:szCs w:val="21"/>
              </w:rPr>
            </w:pPr>
            <w:r w:rsidRPr="00B0179A">
              <w:rPr>
                <w:rFonts w:eastAsia="Times New Roman"/>
                <w:i/>
                <w:iCs/>
                <w:sz w:val="21"/>
                <w:szCs w:val="21"/>
              </w:rPr>
              <w:t>1.2.1</w:t>
            </w:r>
            <w:r w:rsidR="005D73BA">
              <w:rPr>
                <w:rFonts w:eastAsia="Times New Roman"/>
                <w:i/>
                <w:iCs/>
                <w:sz w:val="21"/>
                <w:szCs w:val="21"/>
              </w:rPr>
              <w:t>5</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1566DAB0" w14:textId="77777777" w:rsidR="009F1547" w:rsidRPr="00B0179A" w:rsidRDefault="009F1547" w:rsidP="009B29AA">
            <w:pPr>
              <w:rPr>
                <w:rFonts w:eastAsia="Times New Roman"/>
                <w:i/>
                <w:iCs/>
                <w:sz w:val="21"/>
                <w:szCs w:val="21"/>
              </w:rPr>
            </w:pPr>
            <w:r w:rsidRPr="00B0179A">
              <w:rPr>
                <w:rFonts w:eastAsia="Times New Roman"/>
                <w:i/>
                <w:iCs/>
                <w:sz w:val="21"/>
                <w:szCs w:val="21"/>
              </w:rPr>
              <w:t>Prekybos pastato su viešbučio patalpomis, Žemaičių g. 3, Kretinga,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25E0575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A82C64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5FD2AF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C66472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4AC3B18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07D66A6"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5D7BE6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70B055E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22,0</w:t>
            </w:r>
          </w:p>
        </w:tc>
        <w:tc>
          <w:tcPr>
            <w:tcW w:w="0" w:type="auto"/>
            <w:tcBorders>
              <w:top w:val="nil"/>
              <w:left w:val="nil"/>
              <w:bottom w:val="single" w:sz="4" w:space="0" w:color="auto"/>
              <w:right w:val="single" w:sz="4" w:space="0" w:color="auto"/>
            </w:tcBorders>
            <w:shd w:val="clear" w:color="auto" w:fill="auto"/>
            <w:noWrap/>
            <w:vAlign w:val="bottom"/>
            <w:hideMark/>
          </w:tcPr>
          <w:p w14:paraId="37DD3D2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D7F520A"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87B19CE"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0599DB51"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17AEA949"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3920AD0" w14:textId="7E82BE8A" w:rsidR="009F1547" w:rsidRPr="00B0179A" w:rsidRDefault="009F1547" w:rsidP="009B29AA">
            <w:pPr>
              <w:jc w:val="center"/>
              <w:rPr>
                <w:rFonts w:eastAsia="Times New Roman"/>
                <w:i/>
                <w:iCs/>
                <w:sz w:val="21"/>
                <w:szCs w:val="21"/>
              </w:rPr>
            </w:pPr>
            <w:r w:rsidRPr="00B0179A">
              <w:rPr>
                <w:rFonts w:eastAsia="Times New Roman"/>
                <w:i/>
                <w:iCs/>
                <w:sz w:val="21"/>
                <w:szCs w:val="21"/>
              </w:rPr>
              <w:t>1.2.1</w:t>
            </w:r>
            <w:r w:rsidR="005D73BA">
              <w:rPr>
                <w:rFonts w:eastAsia="Times New Roman"/>
                <w:i/>
                <w:iCs/>
                <w:sz w:val="21"/>
                <w:szCs w:val="21"/>
              </w:rPr>
              <w:t>6</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14B56CF6" w14:textId="77777777" w:rsidR="009F1547" w:rsidRPr="00B0179A" w:rsidRDefault="009F1547" w:rsidP="009B29AA">
            <w:pPr>
              <w:rPr>
                <w:rFonts w:eastAsia="Times New Roman"/>
                <w:i/>
                <w:iCs/>
                <w:sz w:val="21"/>
                <w:szCs w:val="21"/>
              </w:rPr>
            </w:pPr>
            <w:r w:rsidRPr="00B0179A">
              <w:rPr>
                <w:rFonts w:eastAsia="Times New Roman"/>
                <w:i/>
                <w:iCs/>
                <w:sz w:val="21"/>
                <w:szCs w:val="21"/>
              </w:rPr>
              <w:t>Kelio užtvaro įrengimas katilinėje Nr.2</w:t>
            </w:r>
          </w:p>
        </w:tc>
        <w:tc>
          <w:tcPr>
            <w:tcW w:w="959" w:type="dxa"/>
            <w:tcBorders>
              <w:top w:val="nil"/>
              <w:left w:val="nil"/>
              <w:bottom w:val="single" w:sz="4" w:space="0" w:color="auto"/>
              <w:right w:val="single" w:sz="4" w:space="0" w:color="auto"/>
            </w:tcBorders>
            <w:shd w:val="clear" w:color="auto" w:fill="auto"/>
            <w:noWrap/>
            <w:vAlign w:val="center"/>
            <w:hideMark/>
          </w:tcPr>
          <w:p w14:paraId="0F21D0F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F5A650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9E29A7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6,5</w:t>
            </w:r>
          </w:p>
        </w:tc>
        <w:tc>
          <w:tcPr>
            <w:tcW w:w="961" w:type="dxa"/>
            <w:tcBorders>
              <w:top w:val="nil"/>
              <w:left w:val="nil"/>
              <w:bottom w:val="single" w:sz="4" w:space="0" w:color="auto"/>
              <w:right w:val="single" w:sz="4" w:space="0" w:color="auto"/>
            </w:tcBorders>
            <w:shd w:val="clear" w:color="auto" w:fill="auto"/>
            <w:noWrap/>
            <w:vAlign w:val="center"/>
            <w:hideMark/>
          </w:tcPr>
          <w:p w14:paraId="354C36F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47E5B85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2DD98D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A3CD1D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A4AC9E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230372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EC0884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B3976C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068E2F0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6EF56FAA"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2A12086" w14:textId="11FA85B8" w:rsidR="009F1547" w:rsidRPr="00B0179A" w:rsidRDefault="009F1547" w:rsidP="009B29AA">
            <w:pPr>
              <w:jc w:val="center"/>
              <w:rPr>
                <w:rFonts w:eastAsia="Times New Roman"/>
                <w:i/>
                <w:iCs/>
                <w:sz w:val="21"/>
                <w:szCs w:val="21"/>
              </w:rPr>
            </w:pPr>
            <w:r w:rsidRPr="00B0179A">
              <w:rPr>
                <w:rFonts w:eastAsia="Times New Roman"/>
                <w:i/>
                <w:iCs/>
                <w:sz w:val="21"/>
                <w:szCs w:val="21"/>
              </w:rPr>
              <w:t>1.2.1</w:t>
            </w:r>
            <w:r w:rsidR="005D73BA">
              <w:rPr>
                <w:rFonts w:eastAsia="Times New Roman"/>
                <w:i/>
                <w:iCs/>
                <w:sz w:val="21"/>
                <w:szCs w:val="21"/>
              </w:rPr>
              <w:t>7</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1A6987B4" w14:textId="77777777" w:rsidR="009F1547" w:rsidRPr="00B0179A" w:rsidRDefault="009F1547" w:rsidP="009B29AA">
            <w:pPr>
              <w:rPr>
                <w:rFonts w:eastAsia="Times New Roman"/>
                <w:i/>
                <w:iCs/>
                <w:sz w:val="21"/>
                <w:szCs w:val="21"/>
              </w:rPr>
            </w:pPr>
            <w:r w:rsidRPr="00B0179A">
              <w:rPr>
                <w:rFonts w:eastAsia="Times New Roman"/>
                <w:i/>
                <w:iCs/>
                <w:sz w:val="21"/>
                <w:szCs w:val="21"/>
              </w:rPr>
              <w:t>Savitarnos svetainės įdiegimas</w:t>
            </w:r>
          </w:p>
        </w:tc>
        <w:tc>
          <w:tcPr>
            <w:tcW w:w="959" w:type="dxa"/>
            <w:tcBorders>
              <w:top w:val="nil"/>
              <w:left w:val="nil"/>
              <w:bottom w:val="single" w:sz="4" w:space="0" w:color="auto"/>
              <w:right w:val="single" w:sz="4" w:space="0" w:color="auto"/>
            </w:tcBorders>
            <w:shd w:val="clear" w:color="auto" w:fill="auto"/>
            <w:noWrap/>
            <w:vAlign w:val="center"/>
            <w:hideMark/>
          </w:tcPr>
          <w:p w14:paraId="5D87C1C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C21004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91369B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8CC9DB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3CCAC9A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AA6B52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881714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8E4EE7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19D345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6EE5AD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11F53B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4,5</w:t>
            </w:r>
          </w:p>
        </w:tc>
        <w:tc>
          <w:tcPr>
            <w:tcW w:w="1114" w:type="dxa"/>
            <w:tcBorders>
              <w:top w:val="nil"/>
              <w:left w:val="nil"/>
              <w:bottom w:val="single" w:sz="4" w:space="0" w:color="auto"/>
              <w:right w:val="single" w:sz="4" w:space="0" w:color="auto"/>
            </w:tcBorders>
            <w:shd w:val="clear" w:color="auto" w:fill="auto"/>
            <w:noWrap/>
            <w:vAlign w:val="bottom"/>
            <w:hideMark/>
          </w:tcPr>
          <w:p w14:paraId="49DAEE5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4,5</w:t>
            </w:r>
          </w:p>
        </w:tc>
      </w:tr>
      <w:tr w:rsidR="009F1547" w:rsidRPr="00B0179A" w14:paraId="267E36B1"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8C9CF95" w14:textId="309D1538" w:rsidR="009F1547" w:rsidRPr="00B0179A" w:rsidRDefault="009F1547" w:rsidP="009B29AA">
            <w:pPr>
              <w:jc w:val="center"/>
              <w:rPr>
                <w:rFonts w:eastAsia="Times New Roman"/>
                <w:i/>
                <w:iCs/>
                <w:sz w:val="21"/>
                <w:szCs w:val="21"/>
              </w:rPr>
            </w:pPr>
            <w:r w:rsidRPr="00B0179A">
              <w:rPr>
                <w:rFonts w:eastAsia="Times New Roman"/>
                <w:i/>
                <w:iCs/>
                <w:sz w:val="21"/>
                <w:szCs w:val="21"/>
              </w:rPr>
              <w:t>1.</w:t>
            </w:r>
            <w:r w:rsidR="005D73BA">
              <w:rPr>
                <w:rFonts w:eastAsia="Times New Roman"/>
                <w:i/>
                <w:iCs/>
                <w:sz w:val="21"/>
                <w:szCs w:val="21"/>
              </w:rPr>
              <w:t>2.18</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512D66A9" w14:textId="77777777" w:rsidR="009F1547" w:rsidRPr="00B0179A" w:rsidRDefault="009F1547" w:rsidP="009B29AA">
            <w:pPr>
              <w:rPr>
                <w:rFonts w:eastAsia="Times New Roman"/>
                <w:i/>
                <w:iCs/>
                <w:sz w:val="21"/>
                <w:szCs w:val="21"/>
              </w:rPr>
            </w:pPr>
            <w:r w:rsidRPr="00B0179A">
              <w:rPr>
                <w:rFonts w:eastAsia="Times New Roman"/>
                <w:i/>
                <w:iCs/>
                <w:sz w:val="21"/>
                <w:szCs w:val="21"/>
              </w:rPr>
              <w:t>Lengvasis automobilis (energetikos skyrius)</w:t>
            </w:r>
          </w:p>
        </w:tc>
        <w:tc>
          <w:tcPr>
            <w:tcW w:w="959" w:type="dxa"/>
            <w:tcBorders>
              <w:top w:val="nil"/>
              <w:left w:val="nil"/>
              <w:bottom w:val="single" w:sz="4" w:space="0" w:color="auto"/>
              <w:right w:val="single" w:sz="4" w:space="0" w:color="auto"/>
            </w:tcBorders>
            <w:shd w:val="clear" w:color="auto" w:fill="auto"/>
            <w:noWrap/>
            <w:vAlign w:val="center"/>
            <w:hideMark/>
          </w:tcPr>
          <w:p w14:paraId="55C851F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0FC374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6E1AFD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7B24313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3680C2F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C3D87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855290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61491F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E2FA98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588B91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930FDE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178A0F6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5F66C9E2"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304EE54" w14:textId="195FE5FC" w:rsidR="009F1547" w:rsidRPr="00B0179A" w:rsidRDefault="009F1547" w:rsidP="009B29AA">
            <w:pPr>
              <w:jc w:val="center"/>
              <w:rPr>
                <w:rFonts w:eastAsia="Times New Roman"/>
                <w:i/>
                <w:iCs/>
                <w:sz w:val="21"/>
                <w:szCs w:val="21"/>
              </w:rPr>
            </w:pPr>
            <w:r w:rsidRPr="00B0179A">
              <w:rPr>
                <w:rFonts w:eastAsia="Times New Roman"/>
                <w:i/>
                <w:iCs/>
                <w:sz w:val="21"/>
                <w:szCs w:val="21"/>
              </w:rPr>
              <w:t>1.2.</w:t>
            </w:r>
            <w:r w:rsidR="005D73BA">
              <w:rPr>
                <w:rFonts w:eastAsia="Times New Roman"/>
                <w:i/>
                <w:iCs/>
                <w:sz w:val="21"/>
                <w:szCs w:val="21"/>
              </w:rPr>
              <w:t>19</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7F37F809" w14:textId="77777777" w:rsidR="009F1547" w:rsidRPr="00B0179A" w:rsidRDefault="009F1547" w:rsidP="009B29AA">
            <w:pPr>
              <w:rPr>
                <w:rFonts w:eastAsia="Times New Roman"/>
                <w:i/>
                <w:iCs/>
                <w:sz w:val="21"/>
                <w:szCs w:val="21"/>
              </w:rPr>
            </w:pPr>
            <w:r w:rsidRPr="00B0179A">
              <w:rPr>
                <w:rFonts w:eastAsia="Times New Roman"/>
                <w:i/>
                <w:iCs/>
                <w:sz w:val="21"/>
                <w:szCs w:val="21"/>
              </w:rPr>
              <w:t>Lengvasis automobilis (administracija)</w:t>
            </w:r>
          </w:p>
        </w:tc>
        <w:tc>
          <w:tcPr>
            <w:tcW w:w="959" w:type="dxa"/>
            <w:tcBorders>
              <w:top w:val="nil"/>
              <w:left w:val="nil"/>
              <w:bottom w:val="single" w:sz="4" w:space="0" w:color="auto"/>
              <w:right w:val="single" w:sz="4" w:space="0" w:color="auto"/>
            </w:tcBorders>
            <w:shd w:val="clear" w:color="auto" w:fill="auto"/>
            <w:noWrap/>
            <w:vAlign w:val="center"/>
            <w:hideMark/>
          </w:tcPr>
          <w:p w14:paraId="2133643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B9837A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99C82F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74595AD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22FF599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91C4A5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D5C178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1,0</w:t>
            </w:r>
          </w:p>
        </w:tc>
        <w:tc>
          <w:tcPr>
            <w:tcW w:w="0" w:type="auto"/>
            <w:tcBorders>
              <w:top w:val="nil"/>
              <w:left w:val="nil"/>
              <w:bottom w:val="single" w:sz="4" w:space="0" w:color="auto"/>
              <w:right w:val="single" w:sz="4" w:space="0" w:color="auto"/>
            </w:tcBorders>
            <w:shd w:val="clear" w:color="auto" w:fill="auto"/>
            <w:noWrap/>
            <w:vAlign w:val="center"/>
            <w:hideMark/>
          </w:tcPr>
          <w:p w14:paraId="20FFC44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F18B12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151003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B81BF5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1B95DDB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56D81B59"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55BC33D" w14:textId="65BC57EE" w:rsidR="009F1547" w:rsidRPr="00B0179A" w:rsidRDefault="009F1547" w:rsidP="009B29AA">
            <w:pPr>
              <w:jc w:val="center"/>
              <w:rPr>
                <w:rFonts w:eastAsia="Times New Roman"/>
                <w:i/>
                <w:iCs/>
                <w:sz w:val="21"/>
                <w:szCs w:val="21"/>
              </w:rPr>
            </w:pPr>
            <w:r w:rsidRPr="00B0179A">
              <w:rPr>
                <w:rFonts w:eastAsia="Times New Roman"/>
                <w:i/>
                <w:iCs/>
                <w:sz w:val="21"/>
                <w:szCs w:val="21"/>
              </w:rPr>
              <w:t>1.</w:t>
            </w:r>
            <w:r w:rsidR="005D73BA">
              <w:rPr>
                <w:rFonts w:eastAsia="Times New Roman"/>
                <w:i/>
                <w:iCs/>
                <w:sz w:val="21"/>
                <w:szCs w:val="21"/>
              </w:rPr>
              <w:t>2</w:t>
            </w:r>
            <w:r w:rsidRPr="00B0179A">
              <w:rPr>
                <w:rFonts w:eastAsia="Times New Roman"/>
                <w:i/>
                <w:iCs/>
                <w:sz w:val="21"/>
                <w:szCs w:val="21"/>
              </w:rPr>
              <w:t>.2</w:t>
            </w:r>
            <w:r w:rsidR="005D73BA">
              <w:rPr>
                <w:rFonts w:eastAsia="Times New Roman"/>
                <w:i/>
                <w:iCs/>
                <w:sz w:val="21"/>
                <w:szCs w:val="21"/>
              </w:rPr>
              <w:t>0</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2C5DB05C" w14:textId="77777777" w:rsidR="009F1547" w:rsidRPr="00B0179A" w:rsidRDefault="009F1547" w:rsidP="009B29AA">
            <w:pPr>
              <w:rPr>
                <w:rFonts w:eastAsia="Times New Roman"/>
                <w:i/>
                <w:iCs/>
                <w:sz w:val="21"/>
                <w:szCs w:val="21"/>
              </w:rPr>
            </w:pPr>
            <w:proofErr w:type="spellStart"/>
            <w:r w:rsidRPr="00B0179A">
              <w:rPr>
                <w:rFonts w:eastAsia="Times New Roman"/>
                <w:i/>
                <w:iCs/>
                <w:sz w:val="21"/>
                <w:szCs w:val="21"/>
              </w:rPr>
              <w:t>Termovizorius</w:t>
            </w:r>
            <w:proofErr w:type="spellEnd"/>
          </w:p>
        </w:tc>
        <w:tc>
          <w:tcPr>
            <w:tcW w:w="959" w:type="dxa"/>
            <w:tcBorders>
              <w:top w:val="nil"/>
              <w:left w:val="nil"/>
              <w:bottom w:val="single" w:sz="4" w:space="0" w:color="auto"/>
              <w:right w:val="single" w:sz="4" w:space="0" w:color="auto"/>
            </w:tcBorders>
            <w:shd w:val="clear" w:color="auto" w:fill="auto"/>
            <w:noWrap/>
            <w:vAlign w:val="center"/>
            <w:hideMark/>
          </w:tcPr>
          <w:p w14:paraId="214391E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841855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4A5317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1066D04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535058C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C69C9B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16C570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52C64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68DC13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739A3D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94F083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27FAAD5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453FFE2B"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B9E0923" w14:textId="05DBB99B" w:rsidR="009F1547" w:rsidRPr="00B0179A" w:rsidRDefault="009F1547" w:rsidP="009B29AA">
            <w:pPr>
              <w:jc w:val="center"/>
              <w:rPr>
                <w:rFonts w:eastAsia="Times New Roman"/>
                <w:i/>
                <w:iCs/>
                <w:sz w:val="21"/>
                <w:szCs w:val="21"/>
              </w:rPr>
            </w:pPr>
            <w:r w:rsidRPr="00B0179A">
              <w:rPr>
                <w:rFonts w:eastAsia="Times New Roman"/>
                <w:i/>
                <w:iCs/>
                <w:sz w:val="21"/>
                <w:szCs w:val="21"/>
              </w:rPr>
              <w:t>1.2.2</w:t>
            </w:r>
            <w:r w:rsidR="005D73BA">
              <w:rPr>
                <w:rFonts w:eastAsia="Times New Roman"/>
                <w:i/>
                <w:iCs/>
                <w:sz w:val="21"/>
                <w:szCs w:val="21"/>
              </w:rPr>
              <w:t>1</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38D15B75" w14:textId="77777777" w:rsidR="009F1547" w:rsidRPr="00B0179A" w:rsidRDefault="009F1547" w:rsidP="009B29AA">
            <w:pPr>
              <w:rPr>
                <w:rFonts w:eastAsia="Times New Roman"/>
                <w:i/>
                <w:iCs/>
                <w:sz w:val="21"/>
                <w:szCs w:val="21"/>
              </w:rPr>
            </w:pPr>
            <w:r w:rsidRPr="00B0179A">
              <w:rPr>
                <w:rFonts w:eastAsia="Times New Roman"/>
                <w:i/>
                <w:iCs/>
                <w:sz w:val="21"/>
                <w:szCs w:val="21"/>
              </w:rPr>
              <w:t>Biokuro (skiedros) sijojimo įrenginys</w:t>
            </w:r>
          </w:p>
        </w:tc>
        <w:tc>
          <w:tcPr>
            <w:tcW w:w="959" w:type="dxa"/>
            <w:tcBorders>
              <w:top w:val="nil"/>
              <w:left w:val="nil"/>
              <w:bottom w:val="single" w:sz="4" w:space="0" w:color="auto"/>
              <w:right w:val="single" w:sz="4" w:space="0" w:color="auto"/>
            </w:tcBorders>
            <w:shd w:val="clear" w:color="auto" w:fill="auto"/>
            <w:noWrap/>
            <w:vAlign w:val="center"/>
            <w:hideMark/>
          </w:tcPr>
          <w:p w14:paraId="52AE65E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787426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B0C39B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10,0</w:t>
            </w:r>
          </w:p>
        </w:tc>
        <w:tc>
          <w:tcPr>
            <w:tcW w:w="961" w:type="dxa"/>
            <w:tcBorders>
              <w:top w:val="nil"/>
              <w:left w:val="nil"/>
              <w:bottom w:val="single" w:sz="4" w:space="0" w:color="auto"/>
              <w:right w:val="single" w:sz="4" w:space="0" w:color="auto"/>
            </w:tcBorders>
            <w:shd w:val="clear" w:color="auto" w:fill="auto"/>
            <w:noWrap/>
            <w:vAlign w:val="center"/>
            <w:hideMark/>
          </w:tcPr>
          <w:p w14:paraId="4F0E434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7138882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0CC66A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C8B2C3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22D585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0A2A0D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A019B3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AAC8CE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38A5A1E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659021C4"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30691C3" w14:textId="23573804" w:rsidR="009F1547" w:rsidRPr="00B0179A" w:rsidRDefault="009F1547" w:rsidP="009B29AA">
            <w:pPr>
              <w:jc w:val="center"/>
              <w:rPr>
                <w:rFonts w:eastAsia="Times New Roman"/>
                <w:i/>
                <w:iCs/>
                <w:sz w:val="21"/>
                <w:szCs w:val="21"/>
              </w:rPr>
            </w:pPr>
            <w:r>
              <w:rPr>
                <w:rFonts w:eastAsia="Times New Roman"/>
                <w:i/>
                <w:iCs/>
                <w:sz w:val="21"/>
                <w:szCs w:val="21"/>
              </w:rPr>
              <w:t>1.2.2</w:t>
            </w:r>
            <w:r w:rsidR="005D73BA">
              <w:rPr>
                <w:rFonts w:eastAsia="Times New Roman"/>
                <w:i/>
                <w:iCs/>
                <w:sz w:val="21"/>
                <w:szCs w:val="21"/>
              </w:rPr>
              <w:t>2</w:t>
            </w:r>
            <w:r>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tcPr>
          <w:p w14:paraId="6E12AD05" w14:textId="77777777" w:rsidR="009F1547" w:rsidRPr="00B0179A" w:rsidRDefault="009F1547" w:rsidP="009B29AA">
            <w:pPr>
              <w:rPr>
                <w:rFonts w:eastAsia="Times New Roman"/>
                <w:i/>
                <w:iCs/>
                <w:sz w:val="21"/>
                <w:szCs w:val="21"/>
              </w:rPr>
            </w:pPr>
            <w:r w:rsidRPr="00DC2F9B">
              <w:rPr>
                <w:rFonts w:eastAsia="Times New Roman"/>
                <w:i/>
                <w:iCs/>
                <w:sz w:val="21"/>
                <w:szCs w:val="21"/>
              </w:rPr>
              <w:t>Šilumos ūkio plėtros investicinis planas</w:t>
            </w:r>
          </w:p>
        </w:tc>
        <w:tc>
          <w:tcPr>
            <w:tcW w:w="959" w:type="dxa"/>
            <w:tcBorders>
              <w:top w:val="nil"/>
              <w:left w:val="nil"/>
              <w:bottom w:val="single" w:sz="4" w:space="0" w:color="auto"/>
              <w:right w:val="single" w:sz="4" w:space="0" w:color="auto"/>
            </w:tcBorders>
            <w:shd w:val="clear" w:color="auto" w:fill="auto"/>
            <w:noWrap/>
            <w:vAlign w:val="center"/>
          </w:tcPr>
          <w:p w14:paraId="5D848815" w14:textId="77777777" w:rsidR="009F1547" w:rsidRPr="00B0179A" w:rsidRDefault="009F1547" w:rsidP="009B29AA">
            <w:pPr>
              <w:jc w:val="right"/>
              <w:rPr>
                <w:rFonts w:eastAsia="Times New Roman"/>
                <w:i/>
                <w:iCs/>
                <w:sz w:val="21"/>
                <w:szCs w:val="21"/>
              </w:rPr>
            </w:pPr>
          </w:p>
        </w:tc>
        <w:tc>
          <w:tcPr>
            <w:tcW w:w="961" w:type="dxa"/>
            <w:tcBorders>
              <w:top w:val="nil"/>
              <w:left w:val="nil"/>
              <w:bottom w:val="single" w:sz="4" w:space="0" w:color="auto"/>
              <w:right w:val="single" w:sz="4" w:space="0" w:color="auto"/>
            </w:tcBorders>
            <w:shd w:val="clear" w:color="auto" w:fill="auto"/>
            <w:noWrap/>
            <w:vAlign w:val="center"/>
          </w:tcPr>
          <w:p w14:paraId="406583CB" w14:textId="77777777" w:rsidR="009F1547" w:rsidRPr="00B0179A" w:rsidRDefault="009F1547" w:rsidP="009B29AA">
            <w:pPr>
              <w:jc w:val="right"/>
              <w:rPr>
                <w:rFonts w:eastAsia="Times New Roman"/>
                <w:i/>
                <w:iCs/>
                <w:sz w:val="21"/>
                <w:szCs w:val="21"/>
              </w:rPr>
            </w:pPr>
          </w:p>
        </w:tc>
        <w:tc>
          <w:tcPr>
            <w:tcW w:w="960" w:type="dxa"/>
            <w:tcBorders>
              <w:top w:val="nil"/>
              <w:left w:val="nil"/>
              <w:bottom w:val="single" w:sz="4" w:space="0" w:color="auto"/>
              <w:right w:val="single" w:sz="4" w:space="0" w:color="auto"/>
            </w:tcBorders>
            <w:shd w:val="clear" w:color="auto" w:fill="auto"/>
            <w:noWrap/>
            <w:vAlign w:val="center"/>
          </w:tcPr>
          <w:p w14:paraId="117DC762" w14:textId="77777777" w:rsidR="009F1547" w:rsidRPr="00B0179A" w:rsidRDefault="009F1547" w:rsidP="009B29AA">
            <w:pPr>
              <w:jc w:val="right"/>
              <w:rPr>
                <w:rFonts w:eastAsia="Times New Roman"/>
                <w:i/>
                <w:iCs/>
                <w:sz w:val="21"/>
                <w:szCs w:val="21"/>
              </w:rPr>
            </w:pPr>
          </w:p>
        </w:tc>
        <w:tc>
          <w:tcPr>
            <w:tcW w:w="961" w:type="dxa"/>
            <w:tcBorders>
              <w:top w:val="nil"/>
              <w:left w:val="nil"/>
              <w:bottom w:val="single" w:sz="4" w:space="0" w:color="auto"/>
              <w:right w:val="single" w:sz="4" w:space="0" w:color="auto"/>
            </w:tcBorders>
            <w:shd w:val="clear" w:color="auto" w:fill="auto"/>
            <w:noWrap/>
            <w:vAlign w:val="center"/>
          </w:tcPr>
          <w:p w14:paraId="2156BCC4" w14:textId="77777777" w:rsidR="009F1547" w:rsidRPr="00B0179A" w:rsidRDefault="009F1547" w:rsidP="009B29AA">
            <w:pPr>
              <w:jc w:val="right"/>
              <w:rPr>
                <w:rFonts w:eastAsia="Times New Roman"/>
                <w:i/>
                <w:iCs/>
                <w:sz w:val="21"/>
                <w:szCs w:val="21"/>
              </w:rPr>
            </w:pPr>
            <w:r>
              <w:rPr>
                <w:rFonts w:eastAsia="Times New Roman"/>
                <w:i/>
                <w:iCs/>
                <w:sz w:val="21"/>
                <w:szCs w:val="21"/>
              </w:rPr>
              <w:t>8,4</w:t>
            </w:r>
          </w:p>
        </w:tc>
        <w:tc>
          <w:tcPr>
            <w:tcW w:w="948" w:type="dxa"/>
            <w:tcBorders>
              <w:top w:val="nil"/>
              <w:left w:val="nil"/>
              <w:bottom w:val="single" w:sz="4" w:space="0" w:color="auto"/>
              <w:right w:val="single" w:sz="4" w:space="0" w:color="auto"/>
            </w:tcBorders>
            <w:shd w:val="clear" w:color="auto" w:fill="auto"/>
            <w:noWrap/>
            <w:vAlign w:val="center"/>
          </w:tcPr>
          <w:p w14:paraId="17946D98" w14:textId="77777777" w:rsidR="009F1547" w:rsidRPr="00B0179A" w:rsidRDefault="009F1547" w:rsidP="009B29AA">
            <w:pPr>
              <w:jc w:val="right"/>
              <w:rPr>
                <w:rFonts w:eastAsia="Times New Roman"/>
                <w:i/>
                <w:iCs/>
                <w:sz w:val="21"/>
                <w:szCs w:val="21"/>
              </w:rPr>
            </w:pPr>
          </w:p>
        </w:tc>
        <w:tc>
          <w:tcPr>
            <w:tcW w:w="0" w:type="auto"/>
            <w:tcBorders>
              <w:top w:val="nil"/>
              <w:left w:val="nil"/>
              <w:bottom w:val="single" w:sz="4" w:space="0" w:color="auto"/>
              <w:right w:val="single" w:sz="4" w:space="0" w:color="auto"/>
            </w:tcBorders>
            <w:shd w:val="clear" w:color="auto" w:fill="auto"/>
            <w:noWrap/>
            <w:vAlign w:val="center"/>
          </w:tcPr>
          <w:p w14:paraId="343D1126" w14:textId="77777777" w:rsidR="009F1547" w:rsidRPr="00B0179A" w:rsidRDefault="009F1547" w:rsidP="009B29AA">
            <w:pPr>
              <w:jc w:val="right"/>
              <w:rPr>
                <w:rFonts w:eastAsia="Times New Roman"/>
                <w:i/>
                <w:iCs/>
                <w:sz w:val="21"/>
                <w:szCs w:val="21"/>
              </w:rPr>
            </w:pPr>
          </w:p>
        </w:tc>
        <w:tc>
          <w:tcPr>
            <w:tcW w:w="0" w:type="auto"/>
            <w:tcBorders>
              <w:top w:val="nil"/>
              <w:left w:val="nil"/>
              <w:bottom w:val="single" w:sz="4" w:space="0" w:color="auto"/>
              <w:right w:val="single" w:sz="4" w:space="0" w:color="auto"/>
            </w:tcBorders>
            <w:shd w:val="clear" w:color="auto" w:fill="auto"/>
            <w:noWrap/>
            <w:vAlign w:val="center"/>
          </w:tcPr>
          <w:p w14:paraId="25C7A9BC" w14:textId="77777777" w:rsidR="009F1547" w:rsidRPr="00B0179A" w:rsidRDefault="009F1547" w:rsidP="009B29AA">
            <w:pPr>
              <w:jc w:val="right"/>
              <w:rPr>
                <w:rFonts w:eastAsia="Times New Roman"/>
                <w:i/>
                <w:iCs/>
                <w:sz w:val="21"/>
                <w:szCs w:val="21"/>
              </w:rPr>
            </w:pPr>
          </w:p>
        </w:tc>
        <w:tc>
          <w:tcPr>
            <w:tcW w:w="0" w:type="auto"/>
            <w:tcBorders>
              <w:top w:val="nil"/>
              <w:left w:val="nil"/>
              <w:bottom w:val="single" w:sz="4" w:space="0" w:color="auto"/>
              <w:right w:val="single" w:sz="4" w:space="0" w:color="auto"/>
            </w:tcBorders>
            <w:shd w:val="clear" w:color="auto" w:fill="auto"/>
            <w:noWrap/>
            <w:vAlign w:val="center"/>
          </w:tcPr>
          <w:p w14:paraId="77C75D59" w14:textId="77777777" w:rsidR="009F1547" w:rsidRPr="00B0179A" w:rsidRDefault="009F1547" w:rsidP="009B29AA">
            <w:pPr>
              <w:jc w:val="right"/>
              <w:rPr>
                <w:rFonts w:eastAsia="Times New Roman"/>
                <w:i/>
                <w:iCs/>
                <w:sz w:val="21"/>
                <w:szCs w:val="21"/>
              </w:rPr>
            </w:pPr>
            <w:r>
              <w:rPr>
                <w:rFonts w:eastAsia="Times New Roman"/>
                <w:i/>
                <w:iCs/>
                <w:sz w:val="21"/>
                <w:szCs w:val="21"/>
              </w:rPr>
              <w:t>5,1</w:t>
            </w:r>
          </w:p>
        </w:tc>
        <w:tc>
          <w:tcPr>
            <w:tcW w:w="0" w:type="auto"/>
            <w:tcBorders>
              <w:top w:val="nil"/>
              <w:left w:val="nil"/>
              <w:bottom w:val="single" w:sz="4" w:space="0" w:color="auto"/>
              <w:right w:val="single" w:sz="4" w:space="0" w:color="auto"/>
            </w:tcBorders>
            <w:shd w:val="clear" w:color="auto" w:fill="auto"/>
            <w:noWrap/>
            <w:vAlign w:val="bottom"/>
          </w:tcPr>
          <w:p w14:paraId="3655072F" w14:textId="77777777" w:rsidR="009F1547" w:rsidRPr="00B0179A" w:rsidRDefault="009F1547" w:rsidP="009B29AA">
            <w:pPr>
              <w:jc w:val="right"/>
              <w:rPr>
                <w:rFonts w:eastAsia="Times New Roman"/>
                <w:i/>
                <w:iCs/>
                <w:sz w:val="21"/>
                <w:szCs w:val="21"/>
              </w:rPr>
            </w:pPr>
          </w:p>
        </w:tc>
        <w:tc>
          <w:tcPr>
            <w:tcW w:w="0" w:type="auto"/>
            <w:tcBorders>
              <w:top w:val="nil"/>
              <w:left w:val="nil"/>
              <w:bottom w:val="single" w:sz="4" w:space="0" w:color="auto"/>
              <w:right w:val="single" w:sz="4" w:space="0" w:color="auto"/>
            </w:tcBorders>
            <w:shd w:val="clear" w:color="auto" w:fill="auto"/>
            <w:noWrap/>
            <w:vAlign w:val="bottom"/>
          </w:tcPr>
          <w:p w14:paraId="7701669E" w14:textId="77777777" w:rsidR="009F1547" w:rsidRPr="00B0179A" w:rsidRDefault="009F1547" w:rsidP="009B29AA">
            <w:pPr>
              <w:jc w:val="right"/>
              <w:rPr>
                <w:rFonts w:eastAsia="Times New Roman"/>
                <w:i/>
                <w:iCs/>
                <w:sz w:val="21"/>
                <w:szCs w:val="21"/>
              </w:rPr>
            </w:pPr>
          </w:p>
        </w:tc>
        <w:tc>
          <w:tcPr>
            <w:tcW w:w="0" w:type="auto"/>
            <w:tcBorders>
              <w:top w:val="nil"/>
              <w:left w:val="nil"/>
              <w:bottom w:val="single" w:sz="4" w:space="0" w:color="auto"/>
              <w:right w:val="single" w:sz="4" w:space="0" w:color="auto"/>
            </w:tcBorders>
            <w:shd w:val="clear" w:color="auto" w:fill="auto"/>
            <w:noWrap/>
            <w:vAlign w:val="bottom"/>
          </w:tcPr>
          <w:p w14:paraId="0BCAC5B8" w14:textId="77777777" w:rsidR="009F1547" w:rsidRPr="00B0179A" w:rsidRDefault="009F1547" w:rsidP="009B29AA">
            <w:pPr>
              <w:jc w:val="right"/>
              <w:rPr>
                <w:rFonts w:eastAsia="Times New Roman"/>
                <w:i/>
                <w:iCs/>
                <w:sz w:val="21"/>
                <w:szCs w:val="21"/>
              </w:rPr>
            </w:pPr>
          </w:p>
        </w:tc>
        <w:tc>
          <w:tcPr>
            <w:tcW w:w="1114" w:type="dxa"/>
            <w:tcBorders>
              <w:top w:val="nil"/>
              <w:left w:val="nil"/>
              <w:bottom w:val="single" w:sz="4" w:space="0" w:color="auto"/>
              <w:right w:val="single" w:sz="4" w:space="0" w:color="auto"/>
            </w:tcBorders>
            <w:shd w:val="clear" w:color="auto" w:fill="auto"/>
            <w:noWrap/>
            <w:vAlign w:val="bottom"/>
          </w:tcPr>
          <w:p w14:paraId="7D0FE34E" w14:textId="77777777" w:rsidR="009F1547" w:rsidRPr="00B0179A" w:rsidRDefault="009F1547" w:rsidP="009B29AA">
            <w:pPr>
              <w:jc w:val="right"/>
              <w:rPr>
                <w:rFonts w:eastAsia="Times New Roman"/>
                <w:i/>
                <w:iCs/>
                <w:sz w:val="21"/>
                <w:szCs w:val="21"/>
              </w:rPr>
            </w:pPr>
          </w:p>
        </w:tc>
      </w:tr>
      <w:tr w:rsidR="009F1547" w:rsidRPr="00B0179A" w14:paraId="7D037BB0"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656C54E9"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1.3.</w:t>
            </w:r>
          </w:p>
        </w:tc>
        <w:tc>
          <w:tcPr>
            <w:tcW w:w="3624" w:type="dxa"/>
            <w:tcBorders>
              <w:top w:val="nil"/>
              <w:left w:val="nil"/>
              <w:bottom w:val="single" w:sz="4" w:space="0" w:color="auto"/>
              <w:right w:val="single" w:sz="4" w:space="0" w:color="auto"/>
            </w:tcBorders>
            <w:shd w:val="clear" w:color="auto" w:fill="auto"/>
            <w:noWrap/>
            <w:vAlign w:val="bottom"/>
            <w:hideMark/>
          </w:tcPr>
          <w:p w14:paraId="08026064" w14:textId="77777777" w:rsidR="009F1547" w:rsidRPr="00B0179A" w:rsidRDefault="009F1547" w:rsidP="009B29AA">
            <w:pPr>
              <w:rPr>
                <w:rFonts w:eastAsia="Times New Roman"/>
                <w:b/>
                <w:bCs/>
                <w:sz w:val="21"/>
                <w:szCs w:val="21"/>
              </w:rPr>
            </w:pPr>
            <w:r w:rsidRPr="00B0179A">
              <w:rPr>
                <w:rFonts w:eastAsia="Times New Roman"/>
                <w:b/>
                <w:bCs/>
                <w:sz w:val="21"/>
                <w:szCs w:val="21"/>
              </w:rPr>
              <w:t xml:space="preserve">Savivaldybės, valstybės subsidijos, dotacijos* </w:t>
            </w:r>
          </w:p>
        </w:tc>
        <w:tc>
          <w:tcPr>
            <w:tcW w:w="959" w:type="dxa"/>
            <w:tcBorders>
              <w:top w:val="nil"/>
              <w:left w:val="nil"/>
              <w:bottom w:val="single" w:sz="4" w:space="0" w:color="auto"/>
              <w:right w:val="single" w:sz="4" w:space="0" w:color="auto"/>
            </w:tcBorders>
            <w:shd w:val="clear" w:color="auto" w:fill="auto"/>
            <w:noWrap/>
            <w:vAlign w:val="bottom"/>
            <w:hideMark/>
          </w:tcPr>
          <w:p w14:paraId="5E388576"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3964F55B"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12576B4"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547BEA4"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6C697F1B"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63E0D5F"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593B1FB"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E1FB40F"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14BA766"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E61C8F2"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866E466"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5E54F9E4" w14:textId="77777777" w:rsidR="009F1547" w:rsidRPr="00B0179A" w:rsidRDefault="009F1547" w:rsidP="009B29AA">
            <w:pPr>
              <w:jc w:val="right"/>
              <w:rPr>
                <w:rFonts w:eastAsia="Times New Roman"/>
                <w:b/>
                <w:bCs/>
                <w:sz w:val="21"/>
                <w:szCs w:val="21"/>
              </w:rPr>
            </w:pPr>
            <w:r w:rsidRPr="00B0179A">
              <w:rPr>
                <w:rFonts w:eastAsia="Times New Roman"/>
                <w:b/>
                <w:bCs/>
                <w:sz w:val="21"/>
                <w:szCs w:val="21"/>
              </w:rPr>
              <w:t> </w:t>
            </w:r>
          </w:p>
        </w:tc>
      </w:tr>
      <w:tr w:rsidR="009F1547" w:rsidRPr="00B0179A" w14:paraId="77823F42"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09AD034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1.4.</w:t>
            </w:r>
          </w:p>
        </w:tc>
        <w:tc>
          <w:tcPr>
            <w:tcW w:w="3624" w:type="dxa"/>
            <w:tcBorders>
              <w:top w:val="nil"/>
              <w:left w:val="nil"/>
              <w:bottom w:val="single" w:sz="4" w:space="0" w:color="auto"/>
              <w:right w:val="single" w:sz="4" w:space="0" w:color="auto"/>
            </w:tcBorders>
            <w:shd w:val="clear" w:color="auto" w:fill="auto"/>
            <w:noWrap/>
            <w:vAlign w:val="bottom"/>
            <w:hideMark/>
          </w:tcPr>
          <w:p w14:paraId="4D647E42" w14:textId="77777777" w:rsidR="009F1547" w:rsidRPr="00B0179A" w:rsidRDefault="009F1547" w:rsidP="009B29AA">
            <w:pPr>
              <w:rPr>
                <w:rFonts w:eastAsia="Times New Roman"/>
                <w:b/>
                <w:bCs/>
                <w:sz w:val="21"/>
                <w:szCs w:val="21"/>
              </w:rPr>
            </w:pPr>
            <w:r w:rsidRPr="00B0179A">
              <w:rPr>
                <w:rFonts w:eastAsia="Times New Roman"/>
                <w:b/>
                <w:bCs/>
                <w:sz w:val="21"/>
                <w:szCs w:val="21"/>
              </w:rPr>
              <w:t>ES ir kitų fondų lėšos</w:t>
            </w:r>
          </w:p>
        </w:tc>
        <w:tc>
          <w:tcPr>
            <w:tcW w:w="959" w:type="dxa"/>
            <w:tcBorders>
              <w:top w:val="nil"/>
              <w:left w:val="nil"/>
              <w:bottom w:val="single" w:sz="4" w:space="0" w:color="auto"/>
              <w:right w:val="single" w:sz="4" w:space="0" w:color="auto"/>
            </w:tcBorders>
            <w:shd w:val="clear" w:color="auto" w:fill="auto"/>
            <w:noWrap/>
            <w:vAlign w:val="bottom"/>
            <w:hideMark/>
          </w:tcPr>
          <w:p w14:paraId="234C894A"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15,5</w:t>
            </w:r>
          </w:p>
        </w:tc>
        <w:tc>
          <w:tcPr>
            <w:tcW w:w="961" w:type="dxa"/>
            <w:tcBorders>
              <w:top w:val="nil"/>
              <w:left w:val="nil"/>
              <w:bottom w:val="single" w:sz="4" w:space="0" w:color="auto"/>
              <w:right w:val="single" w:sz="4" w:space="0" w:color="auto"/>
            </w:tcBorders>
            <w:shd w:val="clear" w:color="auto" w:fill="auto"/>
            <w:noWrap/>
            <w:vAlign w:val="bottom"/>
            <w:hideMark/>
          </w:tcPr>
          <w:p w14:paraId="4A3B9128"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5,0</w:t>
            </w:r>
          </w:p>
        </w:tc>
        <w:tc>
          <w:tcPr>
            <w:tcW w:w="960" w:type="dxa"/>
            <w:tcBorders>
              <w:top w:val="nil"/>
              <w:left w:val="nil"/>
              <w:bottom w:val="single" w:sz="4" w:space="0" w:color="auto"/>
              <w:right w:val="single" w:sz="4" w:space="0" w:color="auto"/>
            </w:tcBorders>
            <w:shd w:val="clear" w:color="auto" w:fill="auto"/>
            <w:noWrap/>
            <w:vAlign w:val="bottom"/>
            <w:hideMark/>
          </w:tcPr>
          <w:p w14:paraId="6A3C8AFD"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961" w:type="dxa"/>
            <w:tcBorders>
              <w:top w:val="nil"/>
              <w:left w:val="nil"/>
              <w:bottom w:val="single" w:sz="4" w:space="0" w:color="auto"/>
              <w:right w:val="single" w:sz="4" w:space="0" w:color="auto"/>
            </w:tcBorders>
            <w:shd w:val="clear" w:color="auto" w:fill="auto"/>
            <w:noWrap/>
            <w:vAlign w:val="bottom"/>
            <w:hideMark/>
          </w:tcPr>
          <w:p w14:paraId="2FACF57C" w14:textId="184C52D8" w:rsidR="009F1547" w:rsidRPr="00B0179A" w:rsidRDefault="005D73BA" w:rsidP="009B29AA">
            <w:pPr>
              <w:jc w:val="center"/>
              <w:rPr>
                <w:rFonts w:eastAsia="Times New Roman"/>
                <w:b/>
                <w:bCs/>
                <w:sz w:val="21"/>
                <w:szCs w:val="21"/>
              </w:rPr>
            </w:pPr>
            <w:r>
              <w:rPr>
                <w:rFonts w:eastAsia="Times New Roman"/>
                <w:b/>
                <w:bCs/>
                <w:sz w:val="21"/>
                <w:szCs w:val="21"/>
              </w:rPr>
              <w:t>0</w:t>
            </w:r>
            <w:r w:rsidR="009F1547" w:rsidRPr="00B0179A">
              <w:rPr>
                <w:rFonts w:eastAsia="Times New Roman"/>
                <w:b/>
                <w:bCs/>
                <w:sz w:val="21"/>
                <w:szCs w:val="21"/>
              </w:rPr>
              <w:t>,0</w:t>
            </w:r>
          </w:p>
        </w:tc>
        <w:tc>
          <w:tcPr>
            <w:tcW w:w="948" w:type="dxa"/>
            <w:tcBorders>
              <w:top w:val="nil"/>
              <w:left w:val="nil"/>
              <w:bottom w:val="single" w:sz="4" w:space="0" w:color="auto"/>
              <w:right w:val="single" w:sz="4" w:space="0" w:color="auto"/>
            </w:tcBorders>
            <w:shd w:val="clear" w:color="auto" w:fill="auto"/>
            <w:noWrap/>
            <w:vAlign w:val="bottom"/>
            <w:hideMark/>
          </w:tcPr>
          <w:p w14:paraId="19526D44"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0A368DAB"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5,0</w:t>
            </w:r>
          </w:p>
        </w:tc>
        <w:tc>
          <w:tcPr>
            <w:tcW w:w="0" w:type="auto"/>
            <w:tcBorders>
              <w:top w:val="nil"/>
              <w:left w:val="nil"/>
              <w:bottom w:val="single" w:sz="4" w:space="0" w:color="auto"/>
              <w:right w:val="single" w:sz="4" w:space="0" w:color="auto"/>
            </w:tcBorders>
            <w:shd w:val="clear" w:color="auto" w:fill="auto"/>
            <w:noWrap/>
            <w:vAlign w:val="bottom"/>
            <w:hideMark/>
          </w:tcPr>
          <w:p w14:paraId="69E582E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24DCCBF0" w14:textId="1A2D3891"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45888A1B"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2227186F"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50E12002"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1114" w:type="dxa"/>
            <w:tcBorders>
              <w:top w:val="nil"/>
              <w:left w:val="nil"/>
              <w:bottom w:val="single" w:sz="4" w:space="0" w:color="auto"/>
              <w:right w:val="single" w:sz="4" w:space="0" w:color="auto"/>
            </w:tcBorders>
            <w:shd w:val="clear" w:color="auto" w:fill="auto"/>
            <w:noWrap/>
            <w:vAlign w:val="bottom"/>
            <w:hideMark/>
          </w:tcPr>
          <w:p w14:paraId="6795C3B7"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r>
      <w:tr w:rsidR="009F1547" w:rsidRPr="00B0179A" w14:paraId="30E732C3"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AC1C9E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1.4.1.</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A7CCD"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2B42A9E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15,5</w:t>
            </w:r>
          </w:p>
        </w:tc>
        <w:tc>
          <w:tcPr>
            <w:tcW w:w="961" w:type="dxa"/>
            <w:tcBorders>
              <w:top w:val="nil"/>
              <w:left w:val="nil"/>
              <w:bottom w:val="single" w:sz="4" w:space="0" w:color="auto"/>
              <w:right w:val="single" w:sz="4" w:space="0" w:color="auto"/>
            </w:tcBorders>
            <w:shd w:val="clear" w:color="auto" w:fill="auto"/>
            <w:noWrap/>
            <w:vAlign w:val="center"/>
            <w:hideMark/>
          </w:tcPr>
          <w:p w14:paraId="377DC0B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E5606B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54D629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34CC244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698A78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95F1FC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152472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C801F0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A33E99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4947A8D"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7F2E5E5E"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3B04E50E"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ED3DE63" w14:textId="546DACA4" w:rsidR="009F1547" w:rsidRPr="00B0179A" w:rsidRDefault="009F1547" w:rsidP="009B29AA">
            <w:pPr>
              <w:jc w:val="center"/>
              <w:rPr>
                <w:rFonts w:eastAsia="Times New Roman"/>
                <w:i/>
                <w:iCs/>
                <w:sz w:val="21"/>
                <w:szCs w:val="21"/>
              </w:rPr>
            </w:pPr>
            <w:r w:rsidRPr="00B0179A">
              <w:rPr>
                <w:rFonts w:eastAsia="Times New Roman"/>
                <w:i/>
                <w:iCs/>
                <w:sz w:val="21"/>
                <w:szCs w:val="21"/>
              </w:rPr>
              <w:t>1.4.</w:t>
            </w:r>
            <w:r w:rsidR="005D73BA">
              <w:rPr>
                <w:rFonts w:eastAsia="Times New Roman"/>
                <w:i/>
                <w:iCs/>
                <w:sz w:val="21"/>
                <w:szCs w:val="21"/>
              </w:rPr>
              <w:t>2</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01075EE0" w14:textId="77777777" w:rsidR="009F1547" w:rsidRPr="00B0179A" w:rsidRDefault="009F1547" w:rsidP="009B29AA">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center"/>
            <w:hideMark/>
          </w:tcPr>
          <w:p w14:paraId="12CF61D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8EA0E6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5,0</w:t>
            </w:r>
          </w:p>
        </w:tc>
        <w:tc>
          <w:tcPr>
            <w:tcW w:w="960" w:type="dxa"/>
            <w:tcBorders>
              <w:top w:val="nil"/>
              <w:left w:val="nil"/>
              <w:bottom w:val="single" w:sz="4" w:space="0" w:color="auto"/>
              <w:right w:val="single" w:sz="4" w:space="0" w:color="auto"/>
            </w:tcBorders>
            <w:shd w:val="clear" w:color="auto" w:fill="auto"/>
            <w:noWrap/>
            <w:vAlign w:val="center"/>
            <w:hideMark/>
          </w:tcPr>
          <w:p w14:paraId="0636CCAA"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F5645B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2BBD3A8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57BE83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bottom"/>
            <w:hideMark/>
          </w:tcPr>
          <w:p w14:paraId="4D87B01D" w14:textId="77777777" w:rsidR="009F1547" w:rsidRPr="00B0179A" w:rsidRDefault="009F1547" w:rsidP="009B29AA">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97C1C3A" w14:textId="77777777" w:rsidR="009F1547" w:rsidRPr="00B0179A" w:rsidRDefault="009F1547" w:rsidP="009B29AA">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953D926" w14:textId="77777777" w:rsidR="009F1547" w:rsidRPr="00B0179A" w:rsidRDefault="009F1547" w:rsidP="009B29AA">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0BE7F38" w14:textId="77777777" w:rsidR="009F1547" w:rsidRPr="00B0179A" w:rsidRDefault="009F1547" w:rsidP="009B29AA">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72336DA" w14:textId="77777777" w:rsidR="009F1547" w:rsidRPr="00B0179A" w:rsidRDefault="009F1547" w:rsidP="009B29AA">
            <w:pPr>
              <w:jc w:val="right"/>
              <w:rPr>
                <w:rFonts w:eastAsia="Times New Roman"/>
                <w:b/>
                <w:bCs/>
                <w:i/>
                <w:iCs/>
                <w:sz w:val="21"/>
                <w:szCs w:val="21"/>
              </w:rPr>
            </w:pPr>
            <w:r w:rsidRPr="00B0179A">
              <w:rPr>
                <w:rFonts w:eastAsia="Times New Roman"/>
                <w:b/>
                <w:bCs/>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0CFC02D2" w14:textId="77777777" w:rsidR="009F1547" w:rsidRPr="00B0179A" w:rsidRDefault="009F1547" w:rsidP="009B29AA">
            <w:pPr>
              <w:jc w:val="right"/>
              <w:rPr>
                <w:rFonts w:eastAsia="Times New Roman"/>
                <w:b/>
                <w:bCs/>
                <w:i/>
                <w:iCs/>
                <w:sz w:val="21"/>
                <w:szCs w:val="21"/>
              </w:rPr>
            </w:pPr>
            <w:r w:rsidRPr="00B0179A">
              <w:rPr>
                <w:rFonts w:eastAsia="Times New Roman"/>
                <w:b/>
                <w:bCs/>
                <w:i/>
                <w:iCs/>
                <w:sz w:val="21"/>
                <w:szCs w:val="21"/>
              </w:rPr>
              <w:t> </w:t>
            </w:r>
          </w:p>
        </w:tc>
      </w:tr>
      <w:tr w:rsidR="009F1547" w:rsidRPr="00B0179A" w14:paraId="2866EA33"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45D4131B"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1.5.</w:t>
            </w:r>
          </w:p>
        </w:tc>
        <w:tc>
          <w:tcPr>
            <w:tcW w:w="3624" w:type="dxa"/>
            <w:tcBorders>
              <w:top w:val="nil"/>
              <w:left w:val="nil"/>
              <w:bottom w:val="single" w:sz="4" w:space="0" w:color="auto"/>
              <w:right w:val="single" w:sz="4" w:space="0" w:color="auto"/>
            </w:tcBorders>
            <w:shd w:val="clear" w:color="auto" w:fill="auto"/>
            <w:noWrap/>
            <w:vAlign w:val="bottom"/>
            <w:hideMark/>
          </w:tcPr>
          <w:p w14:paraId="73EDB9D6" w14:textId="77777777" w:rsidR="009F1547" w:rsidRPr="00B0179A" w:rsidRDefault="009F1547" w:rsidP="009B29AA">
            <w:pPr>
              <w:rPr>
                <w:rFonts w:eastAsia="Times New Roman"/>
                <w:b/>
                <w:bCs/>
                <w:sz w:val="21"/>
                <w:szCs w:val="21"/>
              </w:rPr>
            </w:pPr>
            <w:r w:rsidRPr="00B0179A">
              <w:rPr>
                <w:rFonts w:eastAsia="Times New Roman"/>
                <w:b/>
                <w:bCs/>
                <w:sz w:val="21"/>
                <w:szCs w:val="21"/>
              </w:rPr>
              <w:t xml:space="preserve">Paskolos investicijų projektams įgyvendinti* </w:t>
            </w:r>
          </w:p>
        </w:tc>
        <w:tc>
          <w:tcPr>
            <w:tcW w:w="959" w:type="dxa"/>
            <w:tcBorders>
              <w:top w:val="nil"/>
              <w:left w:val="nil"/>
              <w:bottom w:val="single" w:sz="4" w:space="0" w:color="auto"/>
              <w:right w:val="single" w:sz="4" w:space="0" w:color="auto"/>
            </w:tcBorders>
            <w:shd w:val="clear" w:color="auto" w:fill="auto"/>
            <w:noWrap/>
            <w:vAlign w:val="bottom"/>
            <w:hideMark/>
          </w:tcPr>
          <w:p w14:paraId="01FF4E71"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961" w:type="dxa"/>
            <w:tcBorders>
              <w:top w:val="nil"/>
              <w:left w:val="nil"/>
              <w:bottom w:val="single" w:sz="4" w:space="0" w:color="auto"/>
              <w:right w:val="single" w:sz="4" w:space="0" w:color="auto"/>
            </w:tcBorders>
            <w:shd w:val="clear" w:color="auto" w:fill="auto"/>
            <w:noWrap/>
            <w:vAlign w:val="bottom"/>
            <w:hideMark/>
          </w:tcPr>
          <w:p w14:paraId="3A70F6BB"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960" w:type="dxa"/>
            <w:tcBorders>
              <w:top w:val="nil"/>
              <w:left w:val="nil"/>
              <w:bottom w:val="single" w:sz="4" w:space="0" w:color="auto"/>
              <w:right w:val="single" w:sz="4" w:space="0" w:color="auto"/>
            </w:tcBorders>
            <w:shd w:val="clear" w:color="auto" w:fill="auto"/>
            <w:noWrap/>
            <w:vAlign w:val="bottom"/>
            <w:hideMark/>
          </w:tcPr>
          <w:p w14:paraId="1AB627D3"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479,0</w:t>
            </w:r>
          </w:p>
        </w:tc>
        <w:tc>
          <w:tcPr>
            <w:tcW w:w="961" w:type="dxa"/>
            <w:tcBorders>
              <w:top w:val="nil"/>
              <w:left w:val="nil"/>
              <w:bottom w:val="single" w:sz="4" w:space="0" w:color="auto"/>
              <w:right w:val="single" w:sz="4" w:space="0" w:color="auto"/>
            </w:tcBorders>
            <w:shd w:val="clear" w:color="auto" w:fill="auto"/>
            <w:noWrap/>
            <w:vAlign w:val="bottom"/>
            <w:hideMark/>
          </w:tcPr>
          <w:p w14:paraId="5922837F"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169,0</w:t>
            </w:r>
          </w:p>
        </w:tc>
        <w:tc>
          <w:tcPr>
            <w:tcW w:w="948" w:type="dxa"/>
            <w:tcBorders>
              <w:top w:val="nil"/>
              <w:left w:val="nil"/>
              <w:bottom w:val="single" w:sz="4" w:space="0" w:color="auto"/>
              <w:right w:val="single" w:sz="4" w:space="0" w:color="auto"/>
            </w:tcBorders>
            <w:shd w:val="clear" w:color="auto" w:fill="auto"/>
            <w:noWrap/>
            <w:vAlign w:val="bottom"/>
            <w:hideMark/>
          </w:tcPr>
          <w:p w14:paraId="1C1B81AC"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664A517D"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25,0</w:t>
            </w:r>
          </w:p>
        </w:tc>
        <w:tc>
          <w:tcPr>
            <w:tcW w:w="0" w:type="auto"/>
            <w:tcBorders>
              <w:top w:val="nil"/>
              <w:left w:val="nil"/>
              <w:bottom w:val="single" w:sz="4" w:space="0" w:color="auto"/>
              <w:right w:val="single" w:sz="4" w:space="0" w:color="auto"/>
            </w:tcBorders>
            <w:shd w:val="clear" w:color="auto" w:fill="auto"/>
            <w:noWrap/>
            <w:vAlign w:val="bottom"/>
            <w:hideMark/>
          </w:tcPr>
          <w:p w14:paraId="4C25167B"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286,0</w:t>
            </w:r>
          </w:p>
        </w:tc>
        <w:tc>
          <w:tcPr>
            <w:tcW w:w="0" w:type="auto"/>
            <w:tcBorders>
              <w:top w:val="nil"/>
              <w:left w:val="nil"/>
              <w:bottom w:val="single" w:sz="4" w:space="0" w:color="auto"/>
              <w:right w:val="single" w:sz="4" w:space="0" w:color="auto"/>
            </w:tcBorders>
            <w:shd w:val="clear" w:color="auto" w:fill="auto"/>
            <w:noWrap/>
            <w:vAlign w:val="bottom"/>
            <w:hideMark/>
          </w:tcPr>
          <w:p w14:paraId="45DC4001"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2D903F9B"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0,00</w:t>
            </w:r>
          </w:p>
        </w:tc>
        <w:tc>
          <w:tcPr>
            <w:tcW w:w="0" w:type="auto"/>
            <w:tcBorders>
              <w:top w:val="nil"/>
              <w:left w:val="nil"/>
              <w:bottom w:val="single" w:sz="4" w:space="0" w:color="auto"/>
              <w:right w:val="single" w:sz="4" w:space="0" w:color="auto"/>
            </w:tcBorders>
            <w:shd w:val="clear" w:color="auto" w:fill="auto"/>
            <w:noWrap/>
            <w:vAlign w:val="bottom"/>
            <w:hideMark/>
          </w:tcPr>
          <w:p w14:paraId="11E4DD9A"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14160A94"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1114" w:type="dxa"/>
            <w:tcBorders>
              <w:top w:val="nil"/>
              <w:left w:val="nil"/>
              <w:bottom w:val="single" w:sz="4" w:space="0" w:color="auto"/>
              <w:right w:val="single" w:sz="4" w:space="0" w:color="auto"/>
            </w:tcBorders>
            <w:shd w:val="clear" w:color="auto" w:fill="auto"/>
            <w:noWrap/>
            <w:vAlign w:val="bottom"/>
            <w:hideMark/>
          </w:tcPr>
          <w:p w14:paraId="2CA09AFF"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r>
      <w:tr w:rsidR="009F1547" w:rsidRPr="00B0179A" w14:paraId="3059BF5D"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37DE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1.5.1.</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45718C17" w14:textId="77777777" w:rsidR="009F1547" w:rsidRPr="00B0179A" w:rsidRDefault="009F1547" w:rsidP="009B29AA">
            <w:pPr>
              <w:rPr>
                <w:rFonts w:eastAsia="Times New Roman"/>
                <w:i/>
                <w:iCs/>
                <w:sz w:val="21"/>
                <w:szCs w:val="21"/>
              </w:rPr>
            </w:pPr>
            <w:r w:rsidRPr="00B0179A">
              <w:rPr>
                <w:rFonts w:eastAsia="Times New Roman"/>
                <w:i/>
                <w:iCs/>
                <w:sz w:val="21"/>
                <w:szCs w:val="21"/>
              </w:rPr>
              <w:t>Krovininis mikroautobusas iki 3,5 t</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3018164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271BD6B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20A2A4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0B04341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3B502C67"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DC44C87"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EB89A1B"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29,0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FCC717"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E6E898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A0025F"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87E509"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14:paraId="326A3AAD"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r>
      <w:tr w:rsidR="009F1547" w:rsidRPr="00B0179A" w14:paraId="46F986E8"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E0F2C52"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1.5.2.</w:t>
            </w:r>
          </w:p>
        </w:tc>
        <w:tc>
          <w:tcPr>
            <w:tcW w:w="3624" w:type="dxa"/>
            <w:tcBorders>
              <w:top w:val="nil"/>
              <w:left w:val="nil"/>
              <w:bottom w:val="single" w:sz="4" w:space="0" w:color="auto"/>
              <w:right w:val="single" w:sz="4" w:space="0" w:color="auto"/>
            </w:tcBorders>
            <w:shd w:val="clear" w:color="auto" w:fill="auto"/>
            <w:vAlign w:val="center"/>
            <w:hideMark/>
          </w:tcPr>
          <w:p w14:paraId="27244851" w14:textId="77777777" w:rsidR="009F1547" w:rsidRPr="00B0179A" w:rsidRDefault="009F1547" w:rsidP="009B29AA">
            <w:pPr>
              <w:rPr>
                <w:rFonts w:eastAsia="Times New Roman"/>
                <w:i/>
                <w:iCs/>
                <w:sz w:val="21"/>
                <w:szCs w:val="21"/>
              </w:rPr>
            </w:pPr>
            <w:r w:rsidRPr="00B0179A">
              <w:rPr>
                <w:rFonts w:eastAsia="Times New Roman"/>
                <w:i/>
                <w:iCs/>
                <w:sz w:val="21"/>
                <w:szCs w:val="21"/>
              </w:rPr>
              <w:t>1 MW galios biokuro katilas katilinėje Nr. 3, Salantai</w:t>
            </w:r>
          </w:p>
        </w:tc>
        <w:tc>
          <w:tcPr>
            <w:tcW w:w="959" w:type="dxa"/>
            <w:tcBorders>
              <w:top w:val="nil"/>
              <w:left w:val="nil"/>
              <w:bottom w:val="single" w:sz="4" w:space="0" w:color="auto"/>
              <w:right w:val="single" w:sz="4" w:space="0" w:color="auto"/>
            </w:tcBorders>
            <w:shd w:val="clear" w:color="auto" w:fill="auto"/>
            <w:noWrap/>
            <w:vAlign w:val="bottom"/>
            <w:hideMark/>
          </w:tcPr>
          <w:p w14:paraId="35F70F1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20A99A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BB593A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450,0</w:t>
            </w:r>
          </w:p>
        </w:tc>
        <w:tc>
          <w:tcPr>
            <w:tcW w:w="961" w:type="dxa"/>
            <w:tcBorders>
              <w:top w:val="nil"/>
              <w:left w:val="nil"/>
              <w:bottom w:val="single" w:sz="4" w:space="0" w:color="auto"/>
              <w:right w:val="single" w:sz="4" w:space="0" w:color="auto"/>
            </w:tcBorders>
            <w:shd w:val="clear" w:color="auto" w:fill="auto"/>
            <w:noWrap/>
            <w:vAlign w:val="center"/>
            <w:hideMark/>
          </w:tcPr>
          <w:p w14:paraId="0FED59E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1F9F11FE"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48208A7"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B92BE2A"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79646BF"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B24E00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0B37A29"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062361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52C0BC02"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613BB7CF"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DB94F1D"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1.5.3.</w:t>
            </w:r>
          </w:p>
        </w:tc>
        <w:tc>
          <w:tcPr>
            <w:tcW w:w="3624" w:type="dxa"/>
            <w:tcBorders>
              <w:top w:val="nil"/>
              <w:left w:val="nil"/>
              <w:bottom w:val="single" w:sz="4" w:space="0" w:color="auto"/>
              <w:right w:val="single" w:sz="4" w:space="0" w:color="auto"/>
            </w:tcBorders>
            <w:shd w:val="clear" w:color="auto" w:fill="auto"/>
            <w:vAlign w:val="center"/>
            <w:hideMark/>
          </w:tcPr>
          <w:p w14:paraId="791D0DC2" w14:textId="77777777" w:rsidR="009F1547" w:rsidRPr="00B0179A" w:rsidRDefault="009F1547" w:rsidP="009B29AA">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bottom"/>
            <w:hideMark/>
          </w:tcPr>
          <w:p w14:paraId="6AA5BFFD"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73C33821"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34D476C"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66B9B068"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7CB16C21"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D8E32D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25,0</w:t>
            </w:r>
          </w:p>
        </w:tc>
        <w:tc>
          <w:tcPr>
            <w:tcW w:w="0" w:type="auto"/>
            <w:tcBorders>
              <w:top w:val="nil"/>
              <w:left w:val="nil"/>
              <w:bottom w:val="single" w:sz="4" w:space="0" w:color="auto"/>
              <w:right w:val="single" w:sz="4" w:space="0" w:color="auto"/>
            </w:tcBorders>
            <w:shd w:val="clear" w:color="auto" w:fill="auto"/>
            <w:noWrap/>
            <w:vAlign w:val="bottom"/>
            <w:hideMark/>
          </w:tcPr>
          <w:p w14:paraId="13411788"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3308370"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72F4105"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ADE34C9"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99BBFF0"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571F2783"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r>
      <w:tr w:rsidR="009F1547" w:rsidRPr="00B0179A" w14:paraId="4E89880D"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77DA1"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lastRenderedPageBreak/>
              <w:t>1.5.4.</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796B65DF" w14:textId="77777777" w:rsidR="009F1547" w:rsidRPr="00B0179A" w:rsidRDefault="009F1547" w:rsidP="009B29AA">
            <w:pPr>
              <w:rPr>
                <w:rFonts w:eastAsia="Times New Roman"/>
                <w:i/>
                <w:iCs/>
                <w:sz w:val="21"/>
                <w:szCs w:val="21"/>
              </w:rPr>
            </w:pPr>
            <w:r w:rsidRPr="00B0179A">
              <w:rPr>
                <w:rFonts w:eastAsia="Times New Roman"/>
                <w:i/>
                <w:iCs/>
                <w:sz w:val="21"/>
                <w:szCs w:val="21"/>
              </w:rPr>
              <w:t>VšĮ Kretingos ligoninės, Žemaitės al.1, Kretingoje, prijungimas prie CŠT</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28301AC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58809E1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93E732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4BD3CCD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17657C98"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B6980B4"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97B36B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250,0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6EDA161"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54DCD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A9967F"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FF775B"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0292A32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002D515D"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D352AC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1.5.5.</w:t>
            </w:r>
          </w:p>
        </w:tc>
        <w:tc>
          <w:tcPr>
            <w:tcW w:w="3624" w:type="dxa"/>
            <w:tcBorders>
              <w:top w:val="nil"/>
              <w:left w:val="nil"/>
              <w:bottom w:val="single" w:sz="4" w:space="0" w:color="auto"/>
              <w:right w:val="single" w:sz="4" w:space="0" w:color="auto"/>
            </w:tcBorders>
            <w:shd w:val="clear" w:color="auto" w:fill="auto"/>
            <w:vAlign w:val="center"/>
            <w:hideMark/>
          </w:tcPr>
          <w:p w14:paraId="4BB5D1EE" w14:textId="77777777" w:rsidR="009F1547" w:rsidRPr="00B0179A" w:rsidRDefault="009F1547" w:rsidP="009B29AA">
            <w:pPr>
              <w:rPr>
                <w:rFonts w:eastAsia="Times New Roman"/>
                <w:i/>
                <w:iCs/>
                <w:sz w:val="21"/>
                <w:szCs w:val="21"/>
              </w:rPr>
            </w:pPr>
            <w:r w:rsidRPr="00B0179A">
              <w:rPr>
                <w:rFonts w:eastAsia="Times New Roman"/>
                <w:i/>
                <w:iCs/>
                <w:sz w:val="21"/>
                <w:szCs w:val="21"/>
              </w:rPr>
              <w:t>Savaeigis krautuvas biokuro krovimui katilinėje Nr.</w:t>
            </w:r>
            <w:r>
              <w:rPr>
                <w:rFonts w:eastAsia="Times New Roman"/>
                <w:i/>
                <w:iCs/>
                <w:sz w:val="21"/>
                <w:szCs w:val="21"/>
              </w:rPr>
              <w:t xml:space="preserve"> </w:t>
            </w:r>
            <w:r w:rsidRPr="00B0179A">
              <w:rPr>
                <w:rFonts w:eastAsia="Times New Roman"/>
                <w:i/>
                <w:iCs/>
                <w:sz w:val="21"/>
                <w:szCs w:val="21"/>
              </w:rPr>
              <w:t>2</w:t>
            </w:r>
          </w:p>
        </w:tc>
        <w:tc>
          <w:tcPr>
            <w:tcW w:w="959" w:type="dxa"/>
            <w:tcBorders>
              <w:top w:val="nil"/>
              <w:left w:val="nil"/>
              <w:bottom w:val="single" w:sz="4" w:space="0" w:color="auto"/>
              <w:right w:val="single" w:sz="4" w:space="0" w:color="auto"/>
            </w:tcBorders>
            <w:shd w:val="clear" w:color="auto" w:fill="auto"/>
            <w:noWrap/>
            <w:vAlign w:val="center"/>
            <w:hideMark/>
          </w:tcPr>
          <w:p w14:paraId="19436A8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A5BB44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B20212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AA567D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127,0</w:t>
            </w:r>
          </w:p>
        </w:tc>
        <w:tc>
          <w:tcPr>
            <w:tcW w:w="948" w:type="dxa"/>
            <w:tcBorders>
              <w:top w:val="nil"/>
              <w:left w:val="nil"/>
              <w:bottom w:val="single" w:sz="4" w:space="0" w:color="auto"/>
              <w:right w:val="single" w:sz="4" w:space="0" w:color="auto"/>
            </w:tcBorders>
            <w:shd w:val="clear" w:color="auto" w:fill="auto"/>
            <w:noWrap/>
            <w:vAlign w:val="center"/>
            <w:hideMark/>
          </w:tcPr>
          <w:p w14:paraId="168E125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362DFB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32D1AD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46C70A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F2A340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11B7C7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6838FD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4033040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1166A5D3"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5971CB2"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1.5.6.</w:t>
            </w:r>
          </w:p>
        </w:tc>
        <w:tc>
          <w:tcPr>
            <w:tcW w:w="3624" w:type="dxa"/>
            <w:tcBorders>
              <w:top w:val="nil"/>
              <w:left w:val="nil"/>
              <w:bottom w:val="single" w:sz="4" w:space="0" w:color="auto"/>
              <w:right w:val="single" w:sz="4" w:space="0" w:color="auto"/>
            </w:tcBorders>
            <w:shd w:val="clear" w:color="auto" w:fill="auto"/>
            <w:vAlign w:val="center"/>
            <w:hideMark/>
          </w:tcPr>
          <w:p w14:paraId="7134D68B" w14:textId="77777777" w:rsidR="009F1547" w:rsidRPr="00B0179A" w:rsidRDefault="009F1547" w:rsidP="009B29AA">
            <w:pPr>
              <w:rPr>
                <w:rFonts w:eastAsia="Times New Roman"/>
                <w:i/>
                <w:iCs/>
                <w:sz w:val="21"/>
                <w:szCs w:val="21"/>
              </w:rPr>
            </w:pPr>
            <w:r w:rsidRPr="00B0179A">
              <w:rPr>
                <w:rFonts w:eastAsia="Times New Roman"/>
                <w:i/>
                <w:iCs/>
                <w:sz w:val="21"/>
                <w:szCs w:val="21"/>
              </w:rPr>
              <w:t xml:space="preserve">Krovininis automobilis-konteineris </w:t>
            </w:r>
          </w:p>
        </w:tc>
        <w:tc>
          <w:tcPr>
            <w:tcW w:w="959" w:type="dxa"/>
            <w:tcBorders>
              <w:top w:val="nil"/>
              <w:left w:val="nil"/>
              <w:bottom w:val="single" w:sz="4" w:space="0" w:color="auto"/>
              <w:right w:val="single" w:sz="4" w:space="0" w:color="auto"/>
            </w:tcBorders>
            <w:shd w:val="clear" w:color="auto" w:fill="auto"/>
            <w:noWrap/>
            <w:vAlign w:val="center"/>
            <w:hideMark/>
          </w:tcPr>
          <w:p w14:paraId="131780B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7B1CDD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B317C8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4832A5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42,0</w:t>
            </w:r>
          </w:p>
        </w:tc>
        <w:tc>
          <w:tcPr>
            <w:tcW w:w="948" w:type="dxa"/>
            <w:tcBorders>
              <w:top w:val="nil"/>
              <w:left w:val="nil"/>
              <w:bottom w:val="single" w:sz="4" w:space="0" w:color="auto"/>
              <w:right w:val="single" w:sz="4" w:space="0" w:color="auto"/>
            </w:tcBorders>
            <w:shd w:val="clear" w:color="auto" w:fill="auto"/>
            <w:noWrap/>
            <w:vAlign w:val="center"/>
            <w:hideMark/>
          </w:tcPr>
          <w:p w14:paraId="76FB7F7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956568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042E9A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209F59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31EB67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C4B81B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7BC656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418B206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5165A8CD"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9F44F0B"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1.5.7.</w:t>
            </w:r>
          </w:p>
        </w:tc>
        <w:tc>
          <w:tcPr>
            <w:tcW w:w="3624" w:type="dxa"/>
            <w:tcBorders>
              <w:top w:val="nil"/>
              <w:left w:val="nil"/>
              <w:bottom w:val="single" w:sz="4" w:space="0" w:color="auto"/>
              <w:right w:val="single" w:sz="4" w:space="0" w:color="auto"/>
            </w:tcBorders>
            <w:shd w:val="clear" w:color="auto" w:fill="auto"/>
            <w:vAlign w:val="center"/>
            <w:hideMark/>
          </w:tcPr>
          <w:p w14:paraId="1C89261A" w14:textId="77777777" w:rsidR="009F1547" w:rsidRPr="00B0179A" w:rsidRDefault="009F1547" w:rsidP="009B29AA">
            <w:pPr>
              <w:rPr>
                <w:rFonts w:eastAsia="Times New Roman"/>
                <w:i/>
                <w:iCs/>
                <w:sz w:val="21"/>
                <w:szCs w:val="21"/>
              </w:rPr>
            </w:pPr>
            <w:r w:rsidRPr="00B0179A">
              <w:rPr>
                <w:rFonts w:eastAsia="Times New Roman"/>
                <w:i/>
                <w:iCs/>
                <w:sz w:val="21"/>
                <w:szCs w:val="21"/>
              </w:rPr>
              <w:t>Lengvasis automobilis (energetikos skyrius)</w:t>
            </w:r>
          </w:p>
        </w:tc>
        <w:tc>
          <w:tcPr>
            <w:tcW w:w="959" w:type="dxa"/>
            <w:tcBorders>
              <w:top w:val="nil"/>
              <w:left w:val="nil"/>
              <w:bottom w:val="single" w:sz="4" w:space="0" w:color="auto"/>
              <w:right w:val="single" w:sz="4" w:space="0" w:color="auto"/>
            </w:tcBorders>
            <w:shd w:val="clear" w:color="auto" w:fill="auto"/>
            <w:noWrap/>
            <w:vAlign w:val="center"/>
            <w:hideMark/>
          </w:tcPr>
          <w:p w14:paraId="5487636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8FD237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247274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15,0</w:t>
            </w:r>
          </w:p>
        </w:tc>
        <w:tc>
          <w:tcPr>
            <w:tcW w:w="961" w:type="dxa"/>
            <w:tcBorders>
              <w:top w:val="nil"/>
              <w:left w:val="nil"/>
              <w:bottom w:val="single" w:sz="4" w:space="0" w:color="auto"/>
              <w:right w:val="single" w:sz="4" w:space="0" w:color="auto"/>
            </w:tcBorders>
            <w:shd w:val="clear" w:color="auto" w:fill="auto"/>
            <w:noWrap/>
            <w:vAlign w:val="center"/>
            <w:hideMark/>
          </w:tcPr>
          <w:p w14:paraId="0EBBE4A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5940BF0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3ED44E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0788E0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BEDB36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9076E5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D212B9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C912E5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58ABC9B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6487AD26"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40992F8"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1.5.8.</w:t>
            </w:r>
          </w:p>
        </w:tc>
        <w:tc>
          <w:tcPr>
            <w:tcW w:w="3624" w:type="dxa"/>
            <w:tcBorders>
              <w:top w:val="nil"/>
              <w:left w:val="nil"/>
              <w:bottom w:val="single" w:sz="4" w:space="0" w:color="auto"/>
              <w:right w:val="single" w:sz="4" w:space="0" w:color="auto"/>
            </w:tcBorders>
            <w:shd w:val="clear" w:color="auto" w:fill="auto"/>
            <w:vAlign w:val="center"/>
            <w:hideMark/>
          </w:tcPr>
          <w:p w14:paraId="3E580D69" w14:textId="77777777" w:rsidR="009F1547" w:rsidRPr="00B0179A" w:rsidRDefault="009F1547" w:rsidP="009B29AA">
            <w:pPr>
              <w:rPr>
                <w:rFonts w:eastAsia="Times New Roman"/>
                <w:i/>
                <w:iCs/>
                <w:sz w:val="21"/>
                <w:szCs w:val="21"/>
              </w:rPr>
            </w:pPr>
            <w:r w:rsidRPr="00B0179A">
              <w:rPr>
                <w:rFonts w:eastAsia="Times New Roman"/>
                <w:i/>
                <w:iCs/>
                <w:sz w:val="21"/>
                <w:szCs w:val="21"/>
              </w:rPr>
              <w:t>Lengvasis automobilis (administracija)</w:t>
            </w:r>
          </w:p>
        </w:tc>
        <w:tc>
          <w:tcPr>
            <w:tcW w:w="959" w:type="dxa"/>
            <w:tcBorders>
              <w:top w:val="nil"/>
              <w:left w:val="nil"/>
              <w:bottom w:val="single" w:sz="4" w:space="0" w:color="auto"/>
              <w:right w:val="single" w:sz="4" w:space="0" w:color="auto"/>
            </w:tcBorders>
            <w:shd w:val="clear" w:color="auto" w:fill="auto"/>
            <w:noWrap/>
            <w:vAlign w:val="center"/>
            <w:hideMark/>
          </w:tcPr>
          <w:p w14:paraId="53073C6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7A50B4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1AF07D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14,0</w:t>
            </w:r>
          </w:p>
        </w:tc>
        <w:tc>
          <w:tcPr>
            <w:tcW w:w="961" w:type="dxa"/>
            <w:tcBorders>
              <w:top w:val="nil"/>
              <w:left w:val="nil"/>
              <w:bottom w:val="single" w:sz="4" w:space="0" w:color="auto"/>
              <w:right w:val="single" w:sz="4" w:space="0" w:color="auto"/>
            </w:tcBorders>
            <w:shd w:val="clear" w:color="auto" w:fill="auto"/>
            <w:noWrap/>
            <w:vAlign w:val="center"/>
            <w:hideMark/>
          </w:tcPr>
          <w:p w14:paraId="62CCF43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6BC28AE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58538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48858B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0DBFA6E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C7246D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714103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7BF596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02D5F0E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10BB7450"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40A85D7"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1.6.</w:t>
            </w:r>
          </w:p>
        </w:tc>
        <w:tc>
          <w:tcPr>
            <w:tcW w:w="3624" w:type="dxa"/>
            <w:tcBorders>
              <w:top w:val="nil"/>
              <w:left w:val="nil"/>
              <w:bottom w:val="single" w:sz="4" w:space="0" w:color="auto"/>
              <w:right w:val="single" w:sz="4" w:space="0" w:color="auto"/>
            </w:tcBorders>
            <w:shd w:val="clear" w:color="auto" w:fill="auto"/>
            <w:noWrap/>
            <w:vAlign w:val="center"/>
            <w:hideMark/>
          </w:tcPr>
          <w:p w14:paraId="62BD5D53" w14:textId="77777777" w:rsidR="009F1547" w:rsidRPr="00B0179A" w:rsidRDefault="009F1547" w:rsidP="009B29AA">
            <w:pPr>
              <w:jc w:val="both"/>
              <w:rPr>
                <w:rFonts w:eastAsia="Times New Roman"/>
                <w:b/>
                <w:bCs/>
                <w:sz w:val="21"/>
                <w:szCs w:val="21"/>
              </w:rPr>
            </w:pPr>
            <w:r w:rsidRPr="00B0179A">
              <w:rPr>
                <w:rFonts w:eastAsia="Times New Roman"/>
                <w:b/>
                <w:bCs/>
                <w:sz w:val="21"/>
                <w:szCs w:val="21"/>
              </w:rPr>
              <w:t>Priedas investicijoms į atsinaujinančių energijos šaltinių panaudojimą* (ATL)</w:t>
            </w:r>
          </w:p>
        </w:tc>
        <w:tc>
          <w:tcPr>
            <w:tcW w:w="959" w:type="dxa"/>
            <w:tcBorders>
              <w:top w:val="nil"/>
              <w:left w:val="nil"/>
              <w:bottom w:val="single" w:sz="4" w:space="0" w:color="auto"/>
              <w:right w:val="single" w:sz="4" w:space="0" w:color="auto"/>
            </w:tcBorders>
            <w:shd w:val="clear" w:color="auto" w:fill="auto"/>
            <w:noWrap/>
            <w:vAlign w:val="center"/>
            <w:hideMark/>
          </w:tcPr>
          <w:p w14:paraId="15B2194A"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23,5</w:t>
            </w:r>
          </w:p>
        </w:tc>
        <w:tc>
          <w:tcPr>
            <w:tcW w:w="961" w:type="dxa"/>
            <w:tcBorders>
              <w:top w:val="nil"/>
              <w:left w:val="nil"/>
              <w:bottom w:val="single" w:sz="4" w:space="0" w:color="auto"/>
              <w:right w:val="single" w:sz="4" w:space="0" w:color="auto"/>
            </w:tcBorders>
            <w:shd w:val="clear" w:color="auto" w:fill="auto"/>
            <w:noWrap/>
            <w:vAlign w:val="center"/>
            <w:hideMark/>
          </w:tcPr>
          <w:p w14:paraId="6C80E114"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29,8</w:t>
            </w:r>
          </w:p>
        </w:tc>
        <w:tc>
          <w:tcPr>
            <w:tcW w:w="960" w:type="dxa"/>
            <w:tcBorders>
              <w:top w:val="nil"/>
              <w:left w:val="nil"/>
              <w:bottom w:val="single" w:sz="4" w:space="0" w:color="auto"/>
              <w:right w:val="single" w:sz="4" w:space="0" w:color="auto"/>
            </w:tcBorders>
            <w:shd w:val="clear" w:color="auto" w:fill="auto"/>
            <w:noWrap/>
            <w:vAlign w:val="center"/>
            <w:hideMark/>
          </w:tcPr>
          <w:p w14:paraId="2747BB1F" w14:textId="77777777" w:rsidR="009F1547" w:rsidRPr="00B0179A" w:rsidRDefault="009F1547" w:rsidP="009B29AA">
            <w:pPr>
              <w:jc w:val="center"/>
              <w:rPr>
                <w:rFonts w:eastAsia="Times New Roman"/>
                <w:b/>
                <w:bCs/>
                <w:sz w:val="21"/>
                <w:szCs w:val="21"/>
              </w:rPr>
            </w:pPr>
            <w:r>
              <w:rPr>
                <w:rFonts w:eastAsia="Times New Roman"/>
                <w:b/>
                <w:bCs/>
                <w:sz w:val="21"/>
                <w:szCs w:val="21"/>
              </w:rPr>
              <w:t>0,0</w:t>
            </w:r>
          </w:p>
        </w:tc>
        <w:tc>
          <w:tcPr>
            <w:tcW w:w="961" w:type="dxa"/>
            <w:tcBorders>
              <w:top w:val="nil"/>
              <w:left w:val="nil"/>
              <w:bottom w:val="single" w:sz="4" w:space="0" w:color="auto"/>
              <w:right w:val="single" w:sz="4" w:space="0" w:color="auto"/>
            </w:tcBorders>
            <w:shd w:val="clear" w:color="auto" w:fill="auto"/>
            <w:noWrap/>
            <w:vAlign w:val="center"/>
            <w:hideMark/>
          </w:tcPr>
          <w:p w14:paraId="05E25BAC" w14:textId="49C7831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948" w:type="dxa"/>
            <w:tcBorders>
              <w:top w:val="nil"/>
              <w:left w:val="nil"/>
              <w:bottom w:val="single" w:sz="4" w:space="0" w:color="auto"/>
              <w:right w:val="single" w:sz="4" w:space="0" w:color="auto"/>
            </w:tcBorders>
            <w:shd w:val="clear" w:color="auto" w:fill="auto"/>
            <w:noWrap/>
            <w:vAlign w:val="center"/>
            <w:hideMark/>
          </w:tcPr>
          <w:p w14:paraId="57E38CE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4FA2702F"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25B6A03B"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6A2DB326"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763EB016"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5DF642C9"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4B6D1088"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c>
          <w:tcPr>
            <w:tcW w:w="1114" w:type="dxa"/>
            <w:tcBorders>
              <w:top w:val="nil"/>
              <w:left w:val="nil"/>
              <w:bottom w:val="single" w:sz="4" w:space="0" w:color="auto"/>
              <w:right w:val="single" w:sz="4" w:space="0" w:color="auto"/>
            </w:tcBorders>
            <w:shd w:val="clear" w:color="auto" w:fill="auto"/>
            <w:noWrap/>
            <w:vAlign w:val="center"/>
            <w:hideMark/>
          </w:tcPr>
          <w:p w14:paraId="32200062"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0,0</w:t>
            </w:r>
          </w:p>
        </w:tc>
      </w:tr>
      <w:tr w:rsidR="009F1547" w:rsidRPr="00B0179A" w14:paraId="1B19191F"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269EA32"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1.6.1.</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A3E6E"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1F49D9A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23,5</w:t>
            </w:r>
          </w:p>
        </w:tc>
        <w:tc>
          <w:tcPr>
            <w:tcW w:w="961" w:type="dxa"/>
            <w:tcBorders>
              <w:top w:val="nil"/>
              <w:left w:val="nil"/>
              <w:bottom w:val="single" w:sz="4" w:space="0" w:color="auto"/>
              <w:right w:val="single" w:sz="4" w:space="0" w:color="auto"/>
            </w:tcBorders>
            <w:shd w:val="clear" w:color="auto" w:fill="auto"/>
            <w:noWrap/>
            <w:vAlign w:val="center"/>
            <w:hideMark/>
          </w:tcPr>
          <w:p w14:paraId="6F2ED3E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29,8</w:t>
            </w:r>
          </w:p>
        </w:tc>
        <w:tc>
          <w:tcPr>
            <w:tcW w:w="960" w:type="dxa"/>
            <w:tcBorders>
              <w:top w:val="nil"/>
              <w:left w:val="nil"/>
              <w:bottom w:val="single" w:sz="4" w:space="0" w:color="auto"/>
              <w:right w:val="single" w:sz="4" w:space="0" w:color="auto"/>
            </w:tcBorders>
            <w:shd w:val="clear" w:color="auto" w:fill="auto"/>
            <w:noWrap/>
            <w:vAlign w:val="center"/>
            <w:hideMark/>
          </w:tcPr>
          <w:p w14:paraId="7283F34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B19953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2F7EE48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212F98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FC412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45C787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A8569E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B3BCCFC"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03396C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462BD86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1BAE2001"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1041E94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1.7.</w:t>
            </w:r>
          </w:p>
        </w:tc>
        <w:tc>
          <w:tcPr>
            <w:tcW w:w="3624" w:type="dxa"/>
            <w:tcBorders>
              <w:top w:val="nil"/>
              <w:left w:val="nil"/>
              <w:bottom w:val="single" w:sz="4" w:space="0" w:color="auto"/>
              <w:right w:val="single" w:sz="4" w:space="0" w:color="auto"/>
            </w:tcBorders>
            <w:shd w:val="clear" w:color="auto" w:fill="auto"/>
            <w:noWrap/>
            <w:vAlign w:val="bottom"/>
            <w:hideMark/>
          </w:tcPr>
          <w:p w14:paraId="4BA008BD" w14:textId="77777777" w:rsidR="009F1547" w:rsidRPr="00B0179A" w:rsidRDefault="009F1547" w:rsidP="009B29AA">
            <w:pPr>
              <w:rPr>
                <w:rFonts w:eastAsia="Times New Roman"/>
                <w:b/>
                <w:bCs/>
                <w:sz w:val="21"/>
                <w:szCs w:val="21"/>
              </w:rPr>
            </w:pPr>
            <w:r w:rsidRPr="00B0179A">
              <w:rPr>
                <w:rFonts w:eastAsia="Times New Roman"/>
                <w:b/>
                <w:bCs/>
                <w:sz w:val="21"/>
                <w:szCs w:val="21"/>
              </w:rPr>
              <w:t>Kita*</w:t>
            </w:r>
          </w:p>
        </w:tc>
        <w:tc>
          <w:tcPr>
            <w:tcW w:w="959" w:type="dxa"/>
            <w:tcBorders>
              <w:top w:val="nil"/>
              <w:left w:val="nil"/>
              <w:bottom w:val="single" w:sz="4" w:space="0" w:color="auto"/>
              <w:right w:val="single" w:sz="4" w:space="0" w:color="auto"/>
            </w:tcBorders>
            <w:shd w:val="clear" w:color="auto" w:fill="auto"/>
            <w:noWrap/>
            <w:vAlign w:val="center"/>
            <w:hideMark/>
          </w:tcPr>
          <w:p w14:paraId="557C055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1E69E4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753977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CE6592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6BF69AA9"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E98246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DB9698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D12E98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99535A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C376908"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4C5484C"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4F737722"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40B6B560"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bottom"/>
            <w:hideMark/>
          </w:tcPr>
          <w:p w14:paraId="020E993D"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w:t>
            </w:r>
          </w:p>
        </w:tc>
        <w:tc>
          <w:tcPr>
            <w:tcW w:w="3624" w:type="dxa"/>
            <w:tcBorders>
              <w:top w:val="nil"/>
              <w:left w:val="nil"/>
              <w:bottom w:val="single" w:sz="4" w:space="0" w:color="auto"/>
              <w:right w:val="single" w:sz="4" w:space="0" w:color="auto"/>
            </w:tcBorders>
            <w:shd w:val="clear" w:color="auto" w:fill="auto"/>
            <w:noWrap/>
            <w:vAlign w:val="bottom"/>
            <w:hideMark/>
          </w:tcPr>
          <w:p w14:paraId="05196898" w14:textId="77777777" w:rsidR="009F1547" w:rsidRPr="00B0179A" w:rsidRDefault="009F1547" w:rsidP="009B29AA">
            <w:pPr>
              <w:rPr>
                <w:rFonts w:eastAsia="Times New Roman"/>
                <w:b/>
                <w:bCs/>
                <w:sz w:val="21"/>
                <w:szCs w:val="21"/>
              </w:rPr>
            </w:pPr>
            <w:r w:rsidRPr="00B0179A">
              <w:rPr>
                <w:rFonts w:eastAsia="Times New Roman"/>
                <w:b/>
                <w:bCs/>
                <w:sz w:val="21"/>
                <w:szCs w:val="21"/>
              </w:rPr>
              <w:t>Investicijų finansavimo šaltinių lėšų panaudojimas</w:t>
            </w:r>
          </w:p>
        </w:tc>
        <w:tc>
          <w:tcPr>
            <w:tcW w:w="959" w:type="dxa"/>
            <w:tcBorders>
              <w:top w:val="nil"/>
              <w:left w:val="nil"/>
              <w:bottom w:val="single" w:sz="4" w:space="0" w:color="auto"/>
              <w:right w:val="single" w:sz="4" w:space="0" w:color="auto"/>
            </w:tcBorders>
            <w:shd w:val="clear" w:color="auto" w:fill="auto"/>
            <w:noWrap/>
            <w:vAlign w:val="bottom"/>
            <w:hideMark/>
          </w:tcPr>
          <w:p w14:paraId="3ACE41E0"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5C1F0C1"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C3DE41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7D654217"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30A55B7A"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2B3192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BD9ECF4"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2640E0E"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37BF884"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5F9BA19"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864F1E6"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33A0F3D3"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r>
      <w:tr w:rsidR="009F1547" w:rsidRPr="00B0179A" w14:paraId="77460F6E"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C5907E8"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2.1.</w:t>
            </w:r>
          </w:p>
        </w:tc>
        <w:tc>
          <w:tcPr>
            <w:tcW w:w="3624" w:type="dxa"/>
            <w:tcBorders>
              <w:top w:val="nil"/>
              <w:left w:val="nil"/>
              <w:bottom w:val="single" w:sz="4" w:space="0" w:color="auto"/>
              <w:right w:val="single" w:sz="4" w:space="0" w:color="auto"/>
            </w:tcBorders>
            <w:shd w:val="clear" w:color="auto" w:fill="auto"/>
            <w:noWrap/>
            <w:vAlign w:val="center"/>
            <w:hideMark/>
          </w:tcPr>
          <w:p w14:paraId="3E911590" w14:textId="77777777" w:rsidR="009F1547" w:rsidRPr="00B0179A" w:rsidRDefault="009F1547" w:rsidP="009B29AA">
            <w:pPr>
              <w:rPr>
                <w:rFonts w:eastAsia="Times New Roman"/>
                <w:b/>
                <w:bCs/>
                <w:sz w:val="21"/>
                <w:szCs w:val="21"/>
              </w:rPr>
            </w:pPr>
            <w:r w:rsidRPr="00B0179A">
              <w:rPr>
                <w:rFonts w:eastAsia="Times New Roman"/>
                <w:b/>
                <w:bCs/>
                <w:sz w:val="21"/>
                <w:szCs w:val="21"/>
              </w:rPr>
              <w:t xml:space="preserve">Lėšos investicijų </w:t>
            </w:r>
            <w:proofErr w:type="spellStart"/>
            <w:r w:rsidRPr="00B0179A">
              <w:rPr>
                <w:rFonts w:eastAsia="Times New Roman"/>
                <w:b/>
                <w:bCs/>
                <w:sz w:val="21"/>
                <w:szCs w:val="21"/>
              </w:rPr>
              <w:t>įgyvend</w:t>
            </w:r>
            <w:proofErr w:type="spellEnd"/>
            <w:r w:rsidRPr="00B0179A">
              <w:rPr>
                <w:rFonts w:eastAsia="Times New Roman"/>
                <w:b/>
                <w:bCs/>
                <w:sz w:val="21"/>
                <w:szCs w:val="21"/>
              </w:rPr>
              <w:t>., naujam įsigyti, atstatyti</w:t>
            </w:r>
          </w:p>
        </w:tc>
        <w:tc>
          <w:tcPr>
            <w:tcW w:w="959" w:type="dxa"/>
            <w:tcBorders>
              <w:top w:val="nil"/>
              <w:left w:val="nil"/>
              <w:bottom w:val="single" w:sz="4" w:space="0" w:color="auto"/>
              <w:right w:val="single" w:sz="4" w:space="0" w:color="auto"/>
            </w:tcBorders>
            <w:shd w:val="clear" w:color="auto" w:fill="auto"/>
            <w:noWrap/>
            <w:vAlign w:val="center"/>
            <w:hideMark/>
          </w:tcPr>
          <w:p w14:paraId="5EF51DB0"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95,3</w:t>
            </w:r>
          </w:p>
        </w:tc>
        <w:tc>
          <w:tcPr>
            <w:tcW w:w="961" w:type="dxa"/>
            <w:tcBorders>
              <w:top w:val="nil"/>
              <w:left w:val="nil"/>
              <w:bottom w:val="single" w:sz="4" w:space="0" w:color="auto"/>
              <w:right w:val="single" w:sz="4" w:space="0" w:color="auto"/>
            </w:tcBorders>
            <w:shd w:val="clear" w:color="auto" w:fill="auto"/>
            <w:noWrap/>
            <w:vAlign w:val="center"/>
            <w:hideMark/>
          </w:tcPr>
          <w:p w14:paraId="7C80C3BF"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129,4</w:t>
            </w:r>
          </w:p>
        </w:tc>
        <w:tc>
          <w:tcPr>
            <w:tcW w:w="960" w:type="dxa"/>
            <w:tcBorders>
              <w:top w:val="nil"/>
              <w:left w:val="nil"/>
              <w:bottom w:val="single" w:sz="4" w:space="0" w:color="auto"/>
              <w:right w:val="single" w:sz="4" w:space="0" w:color="auto"/>
            </w:tcBorders>
            <w:shd w:val="clear" w:color="auto" w:fill="auto"/>
            <w:noWrap/>
            <w:vAlign w:val="center"/>
            <w:hideMark/>
          </w:tcPr>
          <w:p w14:paraId="72E27C48" w14:textId="5FE2C49D" w:rsidR="009F1547" w:rsidRPr="00B0179A" w:rsidRDefault="009F1547" w:rsidP="009B29AA">
            <w:pPr>
              <w:jc w:val="center"/>
              <w:rPr>
                <w:rFonts w:eastAsia="Times New Roman"/>
                <w:b/>
                <w:bCs/>
                <w:sz w:val="21"/>
                <w:szCs w:val="21"/>
              </w:rPr>
            </w:pPr>
            <w:r w:rsidRPr="00B0179A">
              <w:rPr>
                <w:rFonts w:eastAsia="Times New Roman"/>
                <w:b/>
                <w:bCs/>
                <w:sz w:val="21"/>
                <w:szCs w:val="21"/>
              </w:rPr>
              <w:t>7</w:t>
            </w:r>
            <w:r w:rsidR="005D73BA">
              <w:rPr>
                <w:rFonts w:eastAsia="Times New Roman"/>
                <w:b/>
                <w:bCs/>
                <w:sz w:val="21"/>
                <w:szCs w:val="21"/>
              </w:rPr>
              <w:t>1</w:t>
            </w:r>
            <w:r w:rsidRPr="00B0179A">
              <w:rPr>
                <w:rFonts w:eastAsia="Times New Roman"/>
                <w:b/>
                <w:bCs/>
                <w:sz w:val="21"/>
                <w:szCs w:val="21"/>
              </w:rPr>
              <w:t>0</w:t>
            </w:r>
            <w:r>
              <w:rPr>
                <w:rFonts w:eastAsia="Times New Roman"/>
                <w:b/>
                <w:bCs/>
                <w:sz w:val="21"/>
                <w:szCs w:val="21"/>
              </w:rPr>
              <w:t>,9</w:t>
            </w:r>
          </w:p>
        </w:tc>
        <w:tc>
          <w:tcPr>
            <w:tcW w:w="961" w:type="dxa"/>
            <w:tcBorders>
              <w:top w:val="nil"/>
              <w:left w:val="nil"/>
              <w:bottom w:val="single" w:sz="4" w:space="0" w:color="auto"/>
              <w:right w:val="single" w:sz="4" w:space="0" w:color="auto"/>
            </w:tcBorders>
            <w:shd w:val="clear" w:color="auto" w:fill="auto"/>
            <w:noWrap/>
            <w:vAlign w:val="center"/>
            <w:hideMark/>
          </w:tcPr>
          <w:p w14:paraId="75C6C6C5" w14:textId="6237564C" w:rsidR="009F1547" w:rsidRPr="00B0179A" w:rsidRDefault="005D73BA" w:rsidP="009B29AA">
            <w:pPr>
              <w:jc w:val="center"/>
              <w:rPr>
                <w:rFonts w:eastAsia="Times New Roman"/>
                <w:b/>
                <w:bCs/>
                <w:sz w:val="21"/>
                <w:szCs w:val="21"/>
              </w:rPr>
            </w:pPr>
            <w:r>
              <w:rPr>
                <w:rFonts w:eastAsia="Times New Roman"/>
                <w:b/>
                <w:bCs/>
                <w:sz w:val="21"/>
                <w:szCs w:val="21"/>
              </w:rPr>
              <w:t>2</w:t>
            </w:r>
            <w:r w:rsidR="009F1547">
              <w:rPr>
                <w:rFonts w:eastAsia="Times New Roman"/>
                <w:b/>
                <w:bCs/>
                <w:sz w:val="21"/>
                <w:szCs w:val="21"/>
              </w:rPr>
              <w:t>3</w:t>
            </w:r>
            <w:r>
              <w:rPr>
                <w:rFonts w:eastAsia="Times New Roman"/>
                <w:b/>
                <w:bCs/>
                <w:sz w:val="21"/>
                <w:szCs w:val="21"/>
              </w:rPr>
              <w:t>5</w:t>
            </w:r>
            <w:r w:rsidR="009F1547">
              <w:rPr>
                <w:rFonts w:eastAsia="Times New Roman"/>
                <w:b/>
                <w:bCs/>
                <w:sz w:val="21"/>
                <w:szCs w:val="21"/>
              </w:rPr>
              <w:t>,4</w:t>
            </w:r>
          </w:p>
        </w:tc>
        <w:tc>
          <w:tcPr>
            <w:tcW w:w="948" w:type="dxa"/>
            <w:tcBorders>
              <w:top w:val="nil"/>
              <w:left w:val="nil"/>
              <w:bottom w:val="single" w:sz="4" w:space="0" w:color="auto"/>
              <w:right w:val="single" w:sz="4" w:space="0" w:color="auto"/>
            </w:tcBorders>
            <w:shd w:val="clear" w:color="auto" w:fill="auto"/>
            <w:noWrap/>
            <w:vAlign w:val="center"/>
            <w:hideMark/>
          </w:tcPr>
          <w:p w14:paraId="65C47411"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60,2</w:t>
            </w:r>
          </w:p>
        </w:tc>
        <w:tc>
          <w:tcPr>
            <w:tcW w:w="0" w:type="auto"/>
            <w:tcBorders>
              <w:top w:val="nil"/>
              <w:left w:val="nil"/>
              <w:bottom w:val="single" w:sz="4" w:space="0" w:color="auto"/>
              <w:right w:val="single" w:sz="4" w:space="0" w:color="auto"/>
            </w:tcBorders>
            <w:shd w:val="clear" w:color="auto" w:fill="auto"/>
            <w:noWrap/>
            <w:vAlign w:val="center"/>
            <w:hideMark/>
          </w:tcPr>
          <w:p w14:paraId="3CA59DCC"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88,0</w:t>
            </w:r>
          </w:p>
        </w:tc>
        <w:tc>
          <w:tcPr>
            <w:tcW w:w="0" w:type="auto"/>
            <w:tcBorders>
              <w:top w:val="nil"/>
              <w:left w:val="nil"/>
              <w:bottom w:val="single" w:sz="4" w:space="0" w:color="auto"/>
              <w:right w:val="single" w:sz="4" w:space="0" w:color="auto"/>
            </w:tcBorders>
            <w:shd w:val="clear" w:color="auto" w:fill="auto"/>
            <w:noWrap/>
            <w:vAlign w:val="center"/>
            <w:hideMark/>
          </w:tcPr>
          <w:p w14:paraId="38A36AFC" w14:textId="77777777" w:rsidR="009F1547" w:rsidRPr="00B0179A" w:rsidRDefault="009F1547" w:rsidP="009B29AA">
            <w:pPr>
              <w:jc w:val="center"/>
              <w:rPr>
                <w:rFonts w:eastAsia="Times New Roman"/>
                <w:b/>
                <w:bCs/>
                <w:sz w:val="21"/>
                <w:szCs w:val="21"/>
              </w:rPr>
            </w:pPr>
            <w:r>
              <w:rPr>
                <w:rFonts w:eastAsia="Times New Roman"/>
                <w:b/>
                <w:bCs/>
                <w:sz w:val="21"/>
                <w:szCs w:val="21"/>
              </w:rPr>
              <w:t>431,8</w:t>
            </w:r>
          </w:p>
        </w:tc>
        <w:tc>
          <w:tcPr>
            <w:tcW w:w="0" w:type="auto"/>
            <w:tcBorders>
              <w:top w:val="nil"/>
              <w:left w:val="nil"/>
              <w:bottom w:val="single" w:sz="4" w:space="0" w:color="auto"/>
              <w:right w:val="single" w:sz="4" w:space="0" w:color="auto"/>
            </w:tcBorders>
            <w:shd w:val="clear" w:color="auto" w:fill="auto"/>
            <w:noWrap/>
            <w:vAlign w:val="center"/>
            <w:hideMark/>
          </w:tcPr>
          <w:p w14:paraId="704C1126" w14:textId="30016465" w:rsidR="009F1547" w:rsidRPr="00B0179A" w:rsidRDefault="009F1547" w:rsidP="009B29AA">
            <w:pPr>
              <w:jc w:val="center"/>
              <w:rPr>
                <w:rFonts w:eastAsia="Times New Roman"/>
                <w:b/>
                <w:bCs/>
                <w:sz w:val="21"/>
                <w:szCs w:val="21"/>
              </w:rPr>
            </w:pPr>
            <w:r w:rsidRPr="00B0179A">
              <w:rPr>
                <w:rFonts w:eastAsia="Times New Roman"/>
                <w:b/>
                <w:bCs/>
                <w:sz w:val="21"/>
                <w:szCs w:val="21"/>
              </w:rPr>
              <w:t>1</w:t>
            </w:r>
            <w:r w:rsidR="005D73BA">
              <w:rPr>
                <w:rFonts w:eastAsia="Times New Roman"/>
                <w:b/>
                <w:bCs/>
                <w:sz w:val="21"/>
                <w:szCs w:val="21"/>
              </w:rPr>
              <w:t>3</w:t>
            </w:r>
            <w:r>
              <w:rPr>
                <w:rFonts w:eastAsia="Times New Roman"/>
                <w:b/>
                <w:bCs/>
                <w:sz w:val="21"/>
                <w:szCs w:val="21"/>
              </w:rPr>
              <w:t>5,1</w:t>
            </w:r>
          </w:p>
        </w:tc>
        <w:tc>
          <w:tcPr>
            <w:tcW w:w="0" w:type="auto"/>
            <w:tcBorders>
              <w:top w:val="nil"/>
              <w:left w:val="nil"/>
              <w:bottom w:val="single" w:sz="4" w:space="0" w:color="auto"/>
              <w:right w:val="single" w:sz="4" w:space="0" w:color="auto"/>
            </w:tcBorders>
            <w:shd w:val="clear" w:color="auto" w:fill="auto"/>
            <w:noWrap/>
            <w:vAlign w:val="center"/>
            <w:hideMark/>
          </w:tcPr>
          <w:p w14:paraId="313AC336"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14:paraId="365FB161"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4,3</w:t>
            </w:r>
          </w:p>
        </w:tc>
        <w:tc>
          <w:tcPr>
            <w:tcW w:w="0" w:type="auto"/>
            <w:tcBorders>
              <w:top w:val="nil"/>
              <w:left w:val="nil"/>
              <w:bottom w:val="single" w:sz="4" w:space="0" w:color="auto"/>
              <w:right w:val="single" w:sz="4" w:space="0" w:color="auto"/>
            </w:tcBorders>
            <w:shd w:val="clear" w:color="auto" w:fill="auto"/>
            <w:noWrap/>
            <w:vAlign w:val="center"/>
            <w:hideMark/>
          </w:tcPr>
          <w:p w14:paraId="1024AA03"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7,0</w:t>
            </w:r>
          </w:p>
        </w:tc>
        <w:tc>
          <w:tcPr>
            <w:tcW w:w="1114" w:type="dxa"/>
            <w:tcBorders>
              <w:top w:val="nil"/>
              <w:left w:val="nil"/>
              <w:bottom w:val="single" w:sz="4" w:space="0" w:color="auto"/>
              <w:right w:val="single" w:sz="4" w:space="0" w:color="auto"/>
            </w:tcBorders>
            <w:shd w:val="clear" w:color="auto" w:fill="auto"/>
            <w:noWrap/>
            <w:vAlign w:val="center"/>
            <w:hideMark/>
          </w:tcPr>
          <w:p w14:paraId="699AEB69" w14:textId="0CAB4F25" w:rsidR="009F1547" w:rsidRPr="00B0179A" w:rsidRDefault="005D73BA" w:rsidP="009B29AA">
            <w:pPr>
              <w:jc w:val="center"/>
              <w:rPr>
                <w:rFonts w:eastAsia="Times New Roman"/>
                <w:b/>
                <w:bCs/>
                <w:sz w:val="21"/>
                <w:szCs w:val="21"/>
              </w:rPr>
            </w:pPr>
            <w:r>
              <w:rPr>
                <w:rFonts w:eastAsia="Times New Roman"/>
                <w:b/>
                <w:bCs/>
                <w:sz w:val="21"/>
                <w:szCs w:val="21"/>
              </w:rPr>
              <w:t>7</w:t>
            </w:r>
            <w:r w:rsidR="009F1547" w:rsidRPr="00B0179A">
              <w:rPr>
                <w:rFonts w:eastAsia="Times New Roman"/>
                <w:b/>
                <w:bCs/>
                <w:sz w:val="21"/>
                <w:szCs w:val="21"/>
              </w:rPr>
              <w:t>,0</w:t>
            </w:r>
          </w:p>
        </w:tc>
      </w:tr>
      <w:tr w:rsidR="009F1547" w:rsidRPr="00B0179A" w14:paraId="2B5BFE9D"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5CAEB91"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2.1.1.</w:t>
            </w:r>
          </w:p>
        </w:tc>
        <w:tc>
          <w:tcPr>
            <w:tcW w:w="3624" w:type="dxa"/>
            <w:tcBorders>
              <w:top w:val="nil"/>
              <w:left w:val="nil"/>
              <w:bottom w:val="single" w:sz="4" w:space="0" w:color="auto"/>
              <w:right w:val="single" w:sz="4" w:space="0" w:color="auto"/>
            </w:tcBorders>
            <w:shd w:val="clear" w:color="auto" w:fill="auto"/>
            <w:noWrap/>
            <w:vAlign w:val="center"/>
            <w:hideMark/>
          </w:tcPr>
          <w:p w14:paraId="64BBF636"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Naujų vartotojų prijungimas Žalioji g. 8, Kretinga</w:t>
            </w:r>
          </w:p>
        </w:tc>
        <w:tc>
          <w:tcPr>
            <w:tcW w:w="959" w:type="dxa"/>
            <w:tcBorders>
              <w:top w:val="nil"/>
              <w:left w:val="nil"/>
              <w:bottom w:val="single" w:sz="4" w:space="0" w:color="auto"/>
              <w:right w:val="single" w:sz="4" w:space="0" w:color="auto"/>
            </w:tcBorders>
            <w:shd w:val="clear" w:color="auto" w:fill="auto"/>
            <w:noWrap/>
            <w:vAlign w:val="center"/>
            <w:hideMark/>
          </w:tcPr>
          <w:p w14:paraId="19E15BF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75921793"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009F647B"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7DDE82BE"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5C4ABED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3A88213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36FE08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6064E5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AF79C7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83A8B0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8F4408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5D5BF1E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1E8072EB"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343A2C2"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2.1.2.</w:t>
            </w:r>
          </w:p>
        </w:tc>
        <w:tc>
          <w:tcPr>
            <w:tcW w:w="3624" w:type="dxa"/>
            <w:tcBorders>
              <w:top w:val="nil"/>
              <w:left w:val="nil"/>
              <w:bottom w:val="single" w:sz="4" w:space="0" w:color="auto"/>
              <w:right w:val="single" w:sz="4" w:space="0" w:color="auto"/>
            </w:tcBorders>
            <w:shd w:val="clear" w:color="auto" w:fill="auto"/>
            <w:noWrap/>
            <w:vAlign w:val="center"/>
            <w:hideMark/>
          </w:tcPr>
          <w:p w14:paraId="54C79829"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Naujų vartotojų prijungimas Sporto g. 12A, Kretinga</w:t>
            </w:r>
          </w:p>
        </w:tc>
        <w:tc>
          <w:tcPr>
            <w:tcW w:w="959" w:type="dxa"/>
            <w:tcBorders>
              <w:top w:val="nil"/>
              <w:left w:val="nil"/>
              <w:bottom w:val="single" w:sz="4" w:space="0" w:color="auto"/>
              <w:right w:val="single" w:sz="4" w:space="0" w:color="auto"/>
            </w:tcBorders>
            <w:shd w:val="clear" w:color="auto" w:fill="auto"/>
            <w:noWrap/>
            <w:vAlign w:val="center"/>
            <w:hideMark/>
          </w:tcPr>
          <w:p w14:paraId="082532C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61959D4"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597DE93"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0E428EF6"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2A7339E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801D4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9,0</w:t>
            </w:r>
          </w:p>
        </w:tc>
        <w:tc>
          <w:tcPr>
            <w:tcW w:w="0" w:type="auto"/>
            <w:tcBorders>
              <w:top w:val="nil"/>
              <w:left w:val="nil"/>
              <w:bottom w:val="single" w:sz="4" w:space="0" w:color="auto"/>
              <w:right w:val="single" w:sz="4" w:space="0" w:color="auto"/>
            </w:tcBorders>
            <w:shd w:val="clear" w:color="auto" w:fill="auto"/>
            <w:noWrap/>
            <w:vAlign w:val="center"/>
            <w:hideMark/>
          </w:tcPr>
          <w:p w14:paraId="4AF094B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A85515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78D9CC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EC3ED3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D6FFA9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5BEC979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02E4FF51"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0C56CE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2.1.3.</w:t>
            </w:r>
          </w:p>
        </w:tc>
        <w:tc>
          <w:tcPr>
            <w:tcW w:w="3624" w:type="dxa"/>
            <w:tcBorders>
              <w:top w:val="nil"/>
              <w:left w:val="nil"/>
              <w:bottom w:val="single" w:sz="4" w:space="0" w:color="auto"/>
              <w:right w:val="single" w:sz="4" w:space="0" w:color="auto"/>
            </w:tcBorders>
            <w:shd w:val="clear" w:color="auto" w:fill="auto"/>
            <w:noWrap/>
            <w:vAlign w:val="center"/>
            <w:hideMark/>
          </w:tcPr>
          <w:p w14:paraId="70EF90FD"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Individualių gyvenamų namų S. Nėries g. 20, 22 ir 24, Salantai, Kretingos r.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319A272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01DCFD15"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5E5B00D"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79F96A7"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30634A6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15,0</w:t>
            </w:r>
          </w:p>
        </w:tc>
        <w:tc>
          <w:tcPr>
            <w:tcW w:w="0" w:type="auto"/>
            <w:tcBorders>
              <w:top w:val="nil"/>
              <w:left w:val="nil"/>
              <w:bottom w:val="single" w:sz="4" w:space="0" w:color="auto"/>
              <w:right w:val="single" w:sz="4" w:space="0" w:color="auto"/>
            </w:tcBorders>
            <w:shd w:val="clear" w:color="auto" w:fill="auto"/>
            <w:noWrap/>
            <w:vAlign w:val="center"/>
            <w:hideMark/>
          </w:tcPr>
          <w:p w14:paraId="6C2B158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BE6E03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335ADD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D5C2DC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564A5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D6E09D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017BBBE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1A96000C"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36AD8"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2.1.4.</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37C6AA16"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Individualaus gyvenamo namo Atžalyno g. 15, Vydmantai, Kretingos r. prijungimas prie CŠT</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5B77CF5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14:paraId="1E5B2251"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4036BF"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14:paraId="1F811581"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3622C0B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4817E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CACB1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DD41A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2BEAB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D8933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95C22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194581E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5BDAF095"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C808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2.1.5.</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342AE540"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Naujų vartotojų prijungimas Žalioji g. 10, Kretinga</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6CA9A2E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14:paraId="42DBBC9B"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DF58CF"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14:paraId="4D5EB026"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44988F6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C32F7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011DD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E33FC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12EB2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D3BE3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34FA4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4D73504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3A4A41D4"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94C609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2.1.6.</w:t>
            </w:r>
          </w:p>
        </w:tc>
        <w:tc>
          <w:tcPr>
            <w:tcW w:w="3624" w:type="dxa"/>
            <w:tcBorders>
              <w:top w:val="nil"/>
              <w:left w:val="nil"/>
              <w:bottom w:val="single" w:sz="4" w:space="0" w:color="auto"/>
              <w:right w:val="single" w:sz="4" w:space="0" w:color="auto"/>
            </w:tcBorders>
            <w:shd w:val="clear" w:color="auto" w:fill="auto"/>
            <w:noWrap/>
            <w:vAlign w:val="center"/>
            <w:hideMark/>
          </w:tcPr>
          <w:p w14:paraId="0222603E"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Magistralinių šilumos tiekimo tinklų rekonstrukcija nuo atsišakojimo į Salantų gimnaziją iki šilumos kameros Nr. 3006</w:t>
            </w:r>
          </w:p>
        </w:tc>
        <w:tc>
          <w:tcPr>
            <w:tcW w:w="959" w:type="dxa"/>
            <w:tcBorders>
              <w:top w:val="nil"/>
              <w:left w:val="nil"/>
              <w:bottom w:val="single" w:sz="4" w:space="0" w:color="auto"/>
              <w:right w:val="single" w:sz="4" w:space="0" w:color="auto"/>
            </w:tcBorders>
            <w:shd w:val="clear" w:color="auto" w:fill="auto"/>
            <w:noWrap/>
            <w:vAlign w:val="center"/>
            <w:hideMark/>
          </w:tcPr>
          <w:p w14:paraId="7BD2E6D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64EEA869"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2BFC10D"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015DE1B3"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09A8389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58ED06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2DE71A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AB9D3A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86,0</w:t>
            </w:r>
          </w:p>
        </w:tc>
        <w:tc>
          <w:tcPr>
            <w:tcW w:w="0" w:type="auto"/>
            <w:tcBorders>
              <w:top w:val="nil"/>
              <w:left w:val="nil"/>
              <w:bottom w:val="single" w:sz="4" w:space="0" w:color="auto"/>
              <w:right w:val="single" w:sz="4" w:space="0" w:color="auto"/>
            </w:tcBorders>
            <w:shd w:val="clear" w:color="auto" w:fill="auto"/>
            <w:noWrap/>
            <w:vAlign w:val="center"/>
            <w:hideMark/>
          </w:tcPr>
          <w:p w14:paraId="55F9FC5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2531E4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9BC6C5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4C963A6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72D3253B"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DCC2A6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2.1.7.</w:t>
            </w:r>
          </w:p>
        </w:tc>
        <w:tc>
          <w:tcPr>
            <w:tcW w:w="3624" w:type="dxa"/>
            <w:tcBorders>
              <w:top w:val="nil"/>
              <w:left w:val="nil"/>
              <w:bottom w:val="single" w:sz="4" w:space="0" w:color="auto"/>
              <w:right w:val="single" w:sz="4" w:space="0" w:color="auto"/>
            </w:tcBorders>
            <w:shd w:val="clear" w:color="auto" w:fill="auto"/>
            <w:noWrap/>
            <w:vAlign w:val="center"/>
            <w:hideMark/>
          </w:tcPr>
          <w:p w14:paraId="2C83505D"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 xml:space="preserve">Magistralinių šilumos tiekimo tinklų rekonstrukcija F. </w:t>
            </w:r>
            <w:proofErr w:type="spellStart"/>
            <w:r w:rsidRPr="00B0179A">
              <w:rPr>
                <w:rFonts w:eastAsia="Times New Roman"/>
                <w:i/>
                <w:iCs/>
                <w:sz w:val="21"/>
                <w:szCs w:val="21"/>
              </w:rPr>
              <w:t>Janušio</w:t>
            </w:r>
            <w:proofErr w:type="spellEnd"/>
            <w:r w:rsidRPr="00B0179A">
              <w:rPr>
                <w:rFonts w:eastAsia="Times New Roman"/>
                <w:i/>
                <w:iCs/>
                <w:sz w:val="21"/>
                <w:szCs w:val="21"/>
              </w:rPr>
              <w:t xml:space="preserve"> g., Kretinga tarp šilumos kamerų Nr. 1002 – 1008-1017</w:t>
            </w:r>
          </w:p>
        </w:tc>
        <w:tc>
          <w:tcPr>
            <w:tcW w:w="959" w:type="dxa"/>
            <w:tcBorders>
              <w:top w:val="nil"/>
              <w:left w:val="nil"/>
              <w:bottom w:val="single" w:sz="4" w:space="0" w:color="auto"/>
              <w:right w:val="single" w:sz="4" w:space="0" w:color="auto"/>
            </w:tcBorders>
            <w:shd w:val="clear" w:color="auto" w:fill="auto"/>
            <w:noWrap/>
            <w:vAlign w:val="center"/>
            <w:hideMark/>
          </w:tcPr>
          <w:p w14:paraId="44AEDA4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02F97FA3"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8A24484"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42B4D8D" w14:textId="77777777" w:rsidR="009F1547" w:rsidRPr="00B0179A" w:rsidRDefault="009F1547" w:rsidP="009B29AA">
            <w:pPr>
              <w:rPr>
                <w:rFonts w:eastAsia="Times New Roman"/>
                <w:sz w:val="21"/>
                <w:szCs w:val="21"/>
              </w:rPr>
            </w:pPr>
            <w:r w:rsidRPr="00B0179A">
              <w:rPr>
                <w:rFonts w:eastAsia="Times New Roman"/>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4C4B03A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4D7C09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40406B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29,0</w:t>
            </w:r>
          </w:p>
        </w:tc>
        <w:tc>
          <w:tcPr>
            <w:tcW w:w="0" w:type="auto"/>
            <w:tcBorders>
              <w:top w:val="nil"/>
              <w:left w:val="nil"/>
              <w:bottom w:val="single" w:sz="4" w:space="0" w:color="auto"/>
              <w:right w:val="single" w:sz="4" w:space="0" w:color="auto"/>
            </w:tcBorders>
            <w:shd w:val="clear" w:color="auto" w:fill="auto"/>
            <w:noWrap/>
            <w:vAlign w:val="center"/>
            <w:hideMark/>
          </w:tcPr>
          <w:p w14:paraId="7981AA2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E69DC6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E386E3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5EA4E3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58C759F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65D246BF"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833BC"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lastRenderedPageBreak/>
              <w:t>2.1.8.</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56AF8"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Šilumos apskaitos prietaisų įrengimas ir pakeitimas vartotojams</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4F15845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0783963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E2678D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04F5FD0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6BF8251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B2FA3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236896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429B8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5437D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F02C99"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EBA11A"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3290532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558AA9EF"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EF0EFD8"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2.1.9.</w:t>
            </w:r>
          </w:p>
        </w:tc>
        <w:tc>
          <w:tcPr>
            <w:tcW w:w="3624" w:type="dxa"/>
            <w:tcBorders>
              <w:top w:val="nil"/>
              <w:left w:val="nil"/>
              <w:bottom w:val="single" w:sz="4" w:space="0" w:color="auto"/>
              <w:right w:val="single" w:sz="4" w:space="0" w:color="auto"/>
            </w:tcBorders>
            <w:shd w:val="clear" w:color="auto" w:fill="auto"/>
            <w:vAlign w:val="center"/>
            <w:hideMark/>
          </w:tcPr>
          <w:p w14:paraId="0C2DFEE0" w14:textId="77777777" w:rsidR="009F1547" w:rsidRPr="00B0179A" w:rsidRDefault="009F1547" w:rsidP="009B29AA">
            <w:pPr>
              <w:rPr>
                <w:rFonts w:eastAsia="Times New Roman"/>
                <w:i/>
                <w:iCs/>
                <w:sz w:val="21"/>
                <w:szCs w:val="21"/>
              </w:rPr>
            </w:pPr>
            <w:r w:rsidRPr="00B0179A">
              <w:rPr>
                <w:rFonts w:eastAsia="Times New Roman"/>
                <w:i/>
                <w:iCs/>
                <w:sz w:val="21"/>
                <w:szCs w:val="21"/>
              </w:rPr>
              <w:t>Krovininis mikroautobusas iki 3,5 t</w:t>
            </w:r>
          </w:p>
        </w:tc>
        <w:tc>
          <w:tcPr>
            <w:tcW w:w="959" w:type="dxa"/>
            <w:tcBorders>
              <w:top w:val="nil"/>
              <w:left w:val="nil"/>
              <w:bottom w:val="single" w:sz="4" w:space="0" w:color="auto"/>
              <w:right w:val="single" w:sz="4" w:space="0" w:color="auto"/>
            </w:tcBorders>
            <w:shd w:val="clear" w:color="auto" w:fill="auto"/>
            <w:noWrap/>
            <w:vAlign w:val="center"/>
            <w:hideMark/>
          </w:tcPr>
          <w:p w14:paraId="5B977CD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D9D170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E8A2A7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58CABF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40AD0EB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4A1B993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FD0C48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35,0</w:t>
            </w:r>
          </w:p>
        </w:tc>
        <w:tc>
          <w:tcPr>
            <w:tcW w:w="0" w:type="auto"/>
            <w:tcBorders>
              <w:top w:val="nil"/>
              <w:left w:val="nil"/>
              <w:bottom w:val="single" w:sz="4" w:space="0" w:color="auto"/>
              <w:right w:val="single" w:sz="4" w:space="0" w:color="auto"/>
            </w:tcBorders>
            <w:shd w:val="clear" w:color="auto" w:fill="auto"/>
            <w:noWrap/>
            <w:vAlign w:val="center"/>
            <w:hideMark/>
          </w:tcPr>
          <w:p w14:paraId="2710D6D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C1002B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D447721"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69AE841"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5FCCF97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68DCE18D"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3A62B0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2.1.10.</w:t>
            </w:r>
          </w:p>
        </w:tc>
        <w:tc>
          <w:tcPr>
            <w:tcW w:w="3624" w:type="dxa"/>
            <w:tcBorders>
              <w:top w:val="nil"/>
              <w:left w:val="nil"/>
              <w:bottom w:val="single" w:sz="4" w:space="0" w:color="auto"/>
              <w:right w:val="single" w:sz="4" w:space="0" w:color="auto"/>
            </w:tcBorders>
            <w:shd w:val="clear" w:color="auto" w:fill="auto"/>
            <w:vAlign w:val="center"/>
            <w:hideMark/>
          </w:tcPr>
          <w:p w14:paraId="58CCEF39" w14:textId="77777777" w:rsidR="009F1547" w:rsidRPr="00B0179A" w:rsidRDefault="009F1547" w:rsidP="009B29AA">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center"/>
            <w:hideMark/>
          </w:tcPr>
          <w:p w14:paraId="4902557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0,0</w:t>
            </w:r>
          </w:p>
        </w:tc>
        <w:tc>
          <w:tcPr>
            <w:tcW w:w="961" w:type="dxa"/>
            <w:tcBorders>
              <w:top w:val="nil"/>
              <w:left w:val="nil"/>
              <w:bottom w:val="single" w:sz="4" w:space="0" w:color="auto"/>
              <w:right w:val="single" w:sz="4" w:space="0" w:color="auto"/>
            </w:tcBorders>
            <w:shd w:val="clear" w:color="auto" w:fill="auto"/>
            <w:noWrap/>
            <w:vAlign w:val="center"/>
            <w:hideMark/>
          </w:tcPr>
          <w:p w14:paraId="7994B3E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35,0</w:t>
            </w:r>
          </w:p>
        </w:tc>
        <w:tc>
          <w:tcPr>
            <w:tcW w:w="960" w:type="dxa"/>
            <w:tcBorders>
              <w:top w:val="nil"/>
              <w:left w:val="nil"/>
              <w:bottom w:val="single" w:sz="4" w:space="0" w:color="auto"/>
              <w:right w:val="single" w:sz="4" w:space="0" w:color="auto"/>
            </w:tcBorders>
            <w:shd w:val="clear" w:color="auto" w:fill="auto"/>
            <w:noWrap/>
            <w:vAlign w:val="center"/>
            <w:hideMark/>
          </w:tcPr>
          <w:p w14:paraId="58C7902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AF2B23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4BACA83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9BE796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35,0</w:t>
            </w:r>
          </w:p>
        </w:tc>
        <w:tc>
          <w:tcPr>
            <w:tcW w:w="0" w:type="auto"/>
            <w:tcBorders>
              <w:top w:val="nil"/>
              <w:left w:val="nil"/>
              <w:bottom w:val="single" w:sz="4" w:space="0" w:color="auto"/>
              <w:right w:val="single" w:sz="4" w:space="0" w:color="auto"/>
            </w:tcBorders>
            <w:shd w:val="clear" w:color="auto" w:fill="auto"/>
            <w:noWrap/>
            <w:vAlign w:val="center"/>
            <w:hideMark/>
          </w:tcPr>
          <w:p w14:paraId="5B45724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23E47F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A5C9D3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E07F47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23A369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2E4D5C5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25873436"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CC5DDE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2.1.11.</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EAE2D"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72CCC44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39,0</w:t>
            </w:r>
          </w:p>
        </w:tc>
        <w:tc>
          <w:tcPr>
            <w:tcW w:w="961" w:type="dxa"/>
            <w:tcBorders>
              <w:top w:val="nil"/>
              <w:left w:val="nil"/>
              <w:bottom w:val="single" w:sz="4" w:space="0" w:color="auto"/>
              <w:right w:val="single" w:sz="4" w:space="0" w:color="auto"/>
            </w:tcBorders>
            <w:shd w:val="clear" w:color="auto" w:fill="auto"/>
            <w:noWrap/>
            <w:vAlign w:val="center"/>
            <w:hideMark/>
          </w:tcPr>
          <w:p w14:paraId="34936A2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43,2</w:t>
            </w:r>
          </w:p>
        </w:tc>
        <w:tc>
          <w:tcPr>
            <w:tcW w:w="960" w:type="dxa"/>
            <w:tcBorders>
              <w:top w:val="nil"/>
              <w:left w:val="nil"/>
              <w:bottom w:val="single" w:sz="4" w:space="0" w:color="auto"/>
              <w:right w:val="single" w:sz="4" w:space="0" w:color="auto"/>
            </w:tcBorders>
            <w:shd w:val="clear" w:color="auto" w:fill="auto"/>
            <w:noWrap/>
            <w:vAlign w:val="center"/>
            <w:hideMark/>
          </w:tcPr>
          <w:p w14:paraId="165D472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37F278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101BBAF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2E0383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ED8C54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D15434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3C3F39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F656D3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11B535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6057DB5C"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726DC472"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EEAC2A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2.1.12.</w:t>
            </w:r>
          </w:p>
        </w:tc>
        <w:tc>
          <w:tcPr>
            <w:tcW w:w="3624" w:type="dxa"/>
            <w:tcBorders>
              <w:top w:val="nil"/>
              <w:left w:val="nil"/>
              <w:bottom w:val="single" w:sz="4" w:space="0" w:color="auto"/>
              <w:right w:val="single" w:sz="4" w:space="0" w:color="auto"/>
            </w:tcBorders>
            <w:shd w:val="clear" w:color="auto" w:fill="auto"/>
            <w:vAlign w:val="center"/>
            <w:hideMark/>
          </w:tcPr>
          <w:p w14:paraId="1F3A3BA4" w14:textId="77777777" w:rsidR="009F1547" w:rsidRPr="00B0179A" w:rsidRDefault="009F1547" w:rsidP="009B29AA">
            <w:pPr>
              <w:rPr>
                <w:rFonts w:eastAsia="Times New Roman"/>
                <w:i/>
                <w:iCs/>
                <w:sz w:val="21"/>
                <w:szCs w:val="21"/>
              </w:rPr>
            </w:pPr>
            <w:r w:rsidRPr="00B0179A">
              <w:rPr>
                <w:rFonts w:eastAsia="Times New Roman"/>
                <w:i/>
                <w:iCs/>
                <w:sz w:val="21"/>
                <w:szCs w:val="21"/>
              </w:rPr>
              <w:t>Įrengimų atnaujinimas</w:t>
            </w:r>
          </w:p>
        </w:tc>
        <w:tc>
          <w:tcPr>
            <w:tcW w:w="959" w:type="dxa"/>
            <w:tcBorders>
              <w:top w:val="nil"/>
              <w:left w:val="nil"/>
              <w:bottom w:val="single" w:sz="4" w:space="0" w:color="auto"/>
              <w:right w:val="single" w:sz="4" w:space="0" w:color="auto"/>
            </w:tcBorders>
            <w:shd w:val="clear" w:color="auto" w:fill="auto"/>
            <w:noWrap/>
            <w:vAlign w:val="center"/>
            <w:hideMark/>
          </w:tcPr>
          <w:p w14:paraId="180EB42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13,0</w:t>
            </w:r>
          </w:p>
        </w:tc>
        <w:tc>
          <w:tcPr>
            <w:tcW w:w="961" w:type="dxa"/>
            <w:tcBorders>
              <w:top w:val="nil"/>
              <w:left w:val="nil"/>
              <w:bottom w:val="single" w:sz="4" w:space="0" w:color="auto"/>
              <w:right w:val="single" w:sz="4" w:space="0" w:color="auto"/>
            </w:tcBorders>
            <w:shd w:val="clear" w:color="auto" w:fill="auto"/>
            <w:noWrap/>
            <w:vAlign w:val="center"/>
            <w:hideMark/>
          </w:tcPr>
          <w:p w14:paraId="07232BF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13,0</w:t>
            </w:r>
          </w:p>
        </w:tc>
        <w:tc>
          <w:tcPr>
            <w:tcW w:w="960" w:type="dxa"/>
            <w:tcBorders>
              <w:top w:val="nil"/>
              <w:left w:val="nil"/>
              <w:bottom w:val="single" w:sz="4" w:space="0" w:color="auto"/>
              <w:right w:val="single" w:sz="4" w:space="0" w:color="auto"/>
            </w:tcBorders>
            <w:shd w:val="clear" w:color="auto" w:fill="auto"/>
            <w:noWrap/>
            <w:vAlign w:val="center"/>
            <w:hideMark/>
          </w:tcPr>
          <w:p w14:paraId="6B5B7C9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15,0</w:t>
            </w:r>
          </w:p>
        </w:tc>
        <w:tc>
          <w:tcPr>
            <w:tcW w:w="961" w:type="dxa"/>
            <w:tcBorders>
              <w:top w:val="nil"/>
              <w:left w:val="nil"/>
              <w:bottom w:val="single" w:sz="4" w:space="0" w:color="auto"/>
              <w:right w:val="single" w:sz="4" w:space="0" w:color="auto"/>
            </w:tcBorders>
            <w:shd w:val="clear" w:color="auto" w:fill="auto"/>
            <w:noWrap/>
            <w:vAlign w:val="center"/>
            <w:hideMark/>
          </w:tcPr>
          <w:p w14:paraId="2FC7E4C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15,0</w:t>
            </w:r>
          </w:p>
        </w:tc>
        <w:tc>
          <w:tcPr>
            <w:tcW w:w="948" w:type="dxa"/>
            <w:tcBorders>
              <w:top w:val="nil"/>
              <w:left w:val="nil"/>
              <w:bottom w:val="single" w:sz="4" w:space="0" w:color="auto"/>
              <w:right w:val="single" w:sz="4" w:space="0" w:color="auto"/>
            </w:tcBorders>
            <w:shd w:val="clear" w:color="auto" w:fill="auto"/>
            <w:noWrap/>
            <w:vAlign w:val="center"/>
            <w:hideMark/>
          </w:tcPr>
          <w:p w14:paraId="22A189F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2A371F2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1FB3D5A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17,0</w:t>
            </w:r>
          </w:p>
        </w:tc>
        <w:tc>
          <w:tcPr>
            <w:tcW w:w="0" w:type="auto"/>
            <w:tcBorders>
              <w:top w:val="nil"/>
              <w:left w:val="nil"/>
              <w:bottom w:val="single" w:sz="4" w:space="0" w:color="auto"/>
              <w:right w:val="single" w:sz="4" w:space="0" w:color="auto"/>
            </w:tcBorders>
            <w:shd w:val="clear" w:color="auto" w:fill="auto"/>
            <w:noWrap/>
            <w:vAlign w:val="center"/>
            <w:hideMark/>
          </w:tcPr>
          <w:p w14:paraId="5117DBA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14:paraId="1B5379A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C6ED48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2DC4F9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08E5C97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67C9659E"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81645CB"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2.1.13.</w:t>
            </w:r>
          </w:p>
        </w:tc>
        <w:tc>
          <w:tcPr>
            <w:tcW w:w="3624" w:type="dxa"/>
            <w:tcBorders>
              <w:top w:val="nil"/>
              <w:left w:val="nil"/>
              <w:bottom w:val="single" w:sz="4" w:space="0" w:color="auto"/>
              <w:right w:val="single" w:sz="4" w:space="0" w:color="auto"/>
            </w:tcBorders>
            <w:shd w:val="clear" w:color="auto" w:fill="auto"/>
            <w:vAlign w:val="center"/>
            <w:hideMark/>
          </w:tcPr>
          <w:p w14:paraId="09806AAB" w14:textId="77777777" w:rsidR="009F1547" w:rsidRPr="00B0179A" w:rsidRDefault="009F1547" w:rsidP="009B29AA">
            <w:pPr>
              <w:rPr>
                <w:rFonts w:eastAsia="Times New Roman"/>
                <w:i/>
                <w:iCs/>
                <w:sz w:val="21"/>
                <w:szCs w:val="21"/>
              </w:rPr>
            </w:pPr>
            <w:r w:rsidRPr="00B0179A">
              <w:rPr>
                <w:rFonts w:eastAsia="Times New Roman"/>
                <w:i/>
                <w:iCs/>
                <w:sz w:val="21"/>
                <w:szCs w:val="21"/>
              </w:rPr>
              <w:t>Smulkaus ilgalaikio turto įsigijimas ir atnaujinimas</w:t>
            </w:r>
          </w:p>
        </w:tc>
        <w:tc>
          <w:tcPr>
            <w:tcW w:w="959" w:type="dxa"/>
            <w:tcBorders>
              <w:top w:val="nil"/>
              <w:left w:val="nil"/>
              <w:bottom w:val="single" w:sz="4" w:space="0" w:color="auto"/>
              <w:right w:val="single" w:sz="4" w:space="0" w:color="auto"/>
            </w:tcBorders>
            <w:shd w:val="clear" w:color="auto" w:fill="auto"/>
            <w:noWrap/>
            <w:vAlign w:val="bottom"/>
            <w:hideMark/>
          </w:tcPr>
          <w:p w14:paraId="1E88E79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10,5</w:t>
            </w:r>
          </w:p>
        </w:tc>
        <w:tc>
          <w:tcPr>
            <w:tcW w:w="961" w:type="dxa"/>
            <w:tcBorders>
              <w:top w:val="nil"/>
              <w:left w:val="nil"/>
              <w:bottom w:val="single" w:sz="4" w:space="0" w:color="auto"/>
              <w:right w:val="single" w:sz="4" w:space="0" w:color="auto"/>
            </w:tcBorders>
            <w:shd w:val="clear" w:color="auto" w:fill="auto"/>
            <w:noWrap/>
            <w:vAlign w:val="bottom"/>
            <w:hideMark/>
          </w:tcPr>
          <w:p w14:paraId="0529013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10,5</w:t>
            </w:r>
          </w:p>
        </w:tc>
        <w:tc>
          <w:tcPr>
            <w:tcW w:w="960" w:type="dxa"/>
            <w:tcBorders>
              <w:top w:val="nil"/>
              <w:left w:val="nil"/>
              <w:bottom w:val="single" w:sz="4" w:space="0" w:color="auto"/>
              <w:right w:val="single" w:sz="4" w:space="0" w:color="auto"/>
            </w:tcBorders>
            <w:shd w:val="clear" w:color="auto" w:fill="auto"/>
            <w:noWrap/>
            <w:vAlign w:val="bottom"/>
            <w:hideMark/>
          </w:tcPr>
          <w:p w14:paraId="11207CC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11,5</w:t>
            </w:r>
          </w:p>
        </w:tc>
        <w:tc>
          <w:tcPr>
            <w:tcW w:w="961" w:type="dxa"/>
            <w:tcBorders>
              <w:top w:val="nil"/>
              <w:left w:val="nil"/>
              <w:bottom w:val="single" w:sz="4" w:space="0" w:color="auto"/>
              <w:right w:val="single" w:sz="4" w:space="0" w:color="auto"/>
            </w:tcBorders>
            <w:shd w:val="clear" w:color="auto" w:fill="auto"/>
            <w:noWrap/>
            <w:vAlign w:val="bottom"/>
            <w:hideMark/>
          </w:tcPr>
          <w:p w14:paraId="265F204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12,0</w:t>
            </w:r>
          </w:p>
        </w:tc>
        <w:tc>
          <w:tcPr>
            <w:tcW w:w="948" w:type="dxa"/>
            <w:tcBorders>
              <w:top w:val="nil"/>
              <w:left w:val="nil"/>
              <w:bottom w:val="single" w:sz="4" w:space="0" w:color="auto"/>
              <w:right w:val="single" w:sz="4" w:space="0" w:color="auto"/>
            </w:tcBorders>
            <w:shd w:val="clear" w:color="auto" w:fill="auto"/>
            <w:noWrap/>
            <w:vAlign w:val="bottom"/>
            <w:hideMark/>
          </w:tcPr>
          <w:p w14:paraId="2A65282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05C2C93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1CAD594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4146078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2,0</w:t>
            </w:r>
          </w:p>
        </w:tc>
        <w:tc>
          <w:tcPr>
            <w:tcW w:w="0" w:type="auto"/>
            <w:tcBorders>
              <w:top w:val="nil"/>
              <w:left w:val="nil"/>
              <w:bottom w:val="single" w:sz="4" w:space="0" w:color="auto"/>
              <w:right w:val="single" w:sz="4" w:space="0" w:color="auto"/>
            </w:tcBorders>
            <w:shd w:val="clear" w:color="auto" w:fill="auto"/>
            <w:noWrap/>
            <w:vAlign w:val="bottom"/>
            <w:hideMark/>
          </w:tcPr>
          <w:p w14:paraId="369AA12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65242A7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377E931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2,5</w:t>
            </w:r>
          </w:p>
        </w:tc>
        <w:tc>
          <w:tcPr>
            <w:tcW w:w="1114" w:type="dxa"/>
            <w:tcBorders>
              <w:top w:val="nil"/>
              <w:left w:val="nil"/>
              <w:bottom w:val="single" w:sz="4" w:space="0" w:color="auto"/>
              <w:right w:val="single" w:sz="4" w:space="0" w:color="auto"/>
            </w:tcBorders>
            <w:shd w:val="clear" w:color="auto" w:fill="auto"/>
            <w:noWrap/>
            <w:vAlign w:val="bottom"/>
            <w:hideMark/>
          </w:tcPr>
          <w:p w14:paraId="0DDCB99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2,5</w:t>
            </w:r>
          </w:p>
        </w:tc>
      </w:tr>
      <w:tr w:rsidR="009F1547" w:rsidRPr="00B0179A" w14:paraId="5C9071B1"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E6474" w14:textId="765E7596" w:rsidR="009F1547" w:rsidRPr="00B0179A" w:rsidRDefault="009F1547" w:rsidP="009B29AA">
            <w:pPr>
              <w:jc w:val="center"/>
              <w:rPr>
                <w:rFonts w:eastAsia="Times New Roman"/>
                <w:i/>
                <w:iCs/>
                <w:sz w:val="21"/>
                <w:szCs w:val="21"/>
              </w:rPr>
            </w:pPr>
            <w:r w:rsidRPr="00B0179A">
              <w:rPr>
                <w:rFonts w:eastAsia="Times New Roman"/>
                <w:i/>
                <w:iCs/>
                <w:sz w:val="21"/>
                <w:szCs w:val="21"/>
              </w:rPr>
              <w:t>2.1.1</w:t>
            </w:r>
            <w:r w:rsidR="005D73BA">
              <w:rPr>
                <w:rFonts w:eastAsia="Times New Roman"/>
                <w:i/>
                <w:iCs/>
                <w:sz w:val="21"/>
                <w:szCs w:val="21"/>
              </w:rPr>
              <w:t>4</w:t>
            </w:r>
            <w:r w:rsidRPr="00B0179A">
              <w:rPr>
                <w:rFonts w:eastAsia="Times New Roman"/>
                <w:i/>
                <w:iCs/>
                <w:sz w:val="21"/>
                <w:szCs w:val="21"/>
              </w:rPr>
              <w:t>.</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06378" w14:textId="77777777" w:rsidR="009F1547" w:rsidRPr="00B0179A" w:rsidRDefault="009F1547" w:rsidP="009B29AA">
            <w:pPr>
              <w:rPr>
                <w:rFonts w:eastAsia="Times New Roman"/>
                <w:i/>
                <w:iCs/>
                <w:sz w:val="21"/>
                <w:szCs w:val="21"/>
              </w:rPr>
            </w:pPr>
            <w:proofErr w:type="spellStart"/>
            <w:r w:rsidRPr="00B0179A">
              <w:rPr>
                <w:rFonts w:eastAsia="Times New Roman"/>
                <w:i/>
                <w:iCs/>
                <w:sz w:val="21"/>
                <w:szCs w:val="21"/>
              </w:rPr>
              <w:t>Laukžemės</w:t>
            </w:r>
            <w:proofErr w:type="spellEnd"/>
            <w:r w:rsidRPr="00B0179A">
              <w:rPr>
                <w:rFonts w:eastAsia="Times New Roman"/>
                <w:i/>
                <w:iCs/>
                <w:sz w:val="21"/>
                <w:szCs w:val="21"/>
              </w:rPr>
              <w:t xml:space="preserve"> katilinėje Nr.2 ir Šukės katilinėje šilumos siurblių įrengimas</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2D24EEA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7CE534E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02B0B1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0E541E9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4C2615B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1B0E2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FB054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071CB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E44AE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19636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06E25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552737B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6F59F905"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C667ED3" w14:textId="31C5F804" w:rsidR="009F1547" w:rsidRPr="00B0179A" w:rsidRDefault="009F1547" w:rsidP="009B29AA">
            <w:pPr>
              <w:jc w:val="center"/>
              <w:rPr>
                <w:rFonts w:eastAsia="Times New Roman"/>
                <w:i/>
                <w:iCs/>
                <w:sz w:val="21"/>
                <w:szCs w:val="21"/>
              </w:rPr>
            </w:pPr>
            <w:r w:rsidRPr="00B0179A">
              <w:rPr>
                <w:rFonts w:eastAsia="Times New Roman"/>
                <w:i/>
                <w:iCs/>
                <w:sz w:val="21"/>
                <w:szCs w:val="21"/>
              </w:rPr>
              <w:t>2.1.1</w:t>
            </w:r>
            <w:r w:rsidR="005D73BA">
              <w:rPr>
                <w:rFonts w:eastAsia="Times New Roman"/>
                <w:i/>
                <w:iCs/>
                <w:sz w:val="21"/>
                <w:szCs w:val="21"/>
              </w:rPr>
              <w:t>5</w:t>
            </w:r>
            <w:r w:rsidRPr="00B0179A">
              <w:rPr>
                <w:rFonts w:eastAsia="Times New Roman"/>
                <w:i/>
                <w:iCs/>
                <w:sz w:val="21"/>
                <w:szCs w:val="21"/>
              </w:rPr>
              <w:t>.</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C313A" w14:textId="77777777" w:rsidR="009F1547" w:rsidRPr="00B0179A" w:rsidRDefault="009F1547" w:rsidP="009B29AA">
            <w:pPr>
              <w:rPr>
                <w:rFonts w:eastAsia="Times New Roman"/>
                <w:i/>
                <w:iCs/>
                <w:sz w:val="21"/>
                <w:szCs w:val="21"/>
              </w:rPr>
            </w:pPr>
            <w:r w:rsidRPr="00B0179A">
              <w:rPr>
                <w:rFonts w:eastAsia="Times New Roman"/>
                <w:i/>
                <w:iCs/>
                <w:sz w:val="21"/>
                <w:szCs w:val="21"/>
              </w:rPr>
              <w:t>Priešgaisrinės dalies projektavimo ir įgyvendinimo darbai katilinėje Nr. 2 pagal naujausių priešgaisrinių teisės aktų reikalavimus</w:t>
            </w:r>
          </w:p>
        </w:tc>
        <w:tc>
          <w:tcPr>
            <w:tcW w:w="959" w:type="dxa"/>
            <w:tcBorders>
              <w:top w:val="nil"/>
              <w:left w:val="nil"/>
              <w:bottom w:val="single" w:sz="4" w:space="0" w:color="auto"/>
              <w:right w:val="single" w:sz="4" w:space="0" w:color="auto"/>
            </w:tcBorders>
            <w:shd w:val="clear" w:color="auto" w:fill="auto"/>
            <w:noWrap/>
            <w:vAlign w:val="center"/>
            <w:hideMark/>
          </w:tcPr>
          <w:p w14:paraId="1B99705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30,0</w:t>
            </w:r>
          </w:p>
        </w:tc>
        <w:tc>
          <w:tcPr>
            <w:tcW w:w="961" w:type="dxa"/>
            <w:tcBorders>
              <w:top w:val="nil"/>
              <w:left w:val="nil"/>
              <w:bottom w:val="single" w:sz="4" w:space="0" w:color="auto"/>
              <w:right w:val="single" w:sz="4" w:space="0" w:color="auto"/>
            </w:tcBorders>
            <w:shd w:val="clear" w:color="auto" w:fill="auto"/>
            <w:noWrap/>
            <w:vAlign w:val="center"/>
            <w:hideMark/>
          </w:tcPr>
          <w:p w14:paraId="68776D3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0,0</w:t>
            </w:r>
          </w:p>
        </w:tc>
        <w:tc>
          <w:tcPr>
            <w:tcW w:w="960" w:type="dxa"/>
            <w:tcBorders>
              <w:top w:val="nil"/>
              <w:left w:val="nil"/>
              <w:bottom w:val="single" w:sz="4" w:space="0" w:color="auto"/>
              <w:right w:val="single" w:sz="4" w:space="0" w:color="auto"/>
            </w:tcBorders>
            <w:shd w:val="clear" w:color="auto" w:fill="auto"/>
            <w:noWrap/>
            <w:vAlign w:val="center"/>
            <w:hideMark/>
          </w:tcPr>
          <w:p w14:paraId="48A6500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F59872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18A2656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9197E9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219E34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6303F9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404F4F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D36E23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D91A8E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2808A97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16193886"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9B316E5" w14:textId="3274EF57" w:rsidR="009F1547" w:rsidRPr="00B0179A" w:rsidRDefault="009F1547" w:rsidP="009B29AA">
            <w:pPr>
              <w:jc w:val="center"/>
              <w:rPr>
                <w:rFonts w:eastAsia="Times New Roman"/>
                <w:i/>
                <w:iCs/>
                <w:sz w:val="21"/>
                <w:szCs w:val="21"/>
              </w:rPr>
            </w:pPr>
            <w:r w:rsidRPr="00B0179A">
              <w:rPr>
                <w:rFonts w:eastAsia="Times New Roman"/>
                <w:i/>
                <w:iCs/>
                <w:sz w:val="21"/>
                <w:szCs w:val="21"/>
              </w:rPr>
              <w:t>2.1.1</w:t>
            </w:r>
            <w:r w:rsidR="005D73BA">
              <w:rPr>
                <w:rFonts w:eastAsia="Times New Roman"/>
                <w:i/>
                <w:iCs/>
                <w:sz w:val="21"/>
                <w:szCs w:val="21"/>
              </w:rPr>
              <w:t>6</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noWrap/>
            <w:vAlign w:val="center"/>
            <w:hideMark/>
          </w:tcPr>
          <w:p w14:paraId="1682468E" w14:textId="77777777" w:rsidR="009F1547" w:rsidRPr="00B0179A" w:rsidRDefault="009F1547" w:rsidP="009B29AA">
            <w:pPr>
              <w:jc w:val="both"/>
              <w:rPr>
                <w:rFonts w:eastAsia="Times New Roman"/>
                <w:i/>
                <w:iCs/>
                <w:sz w:val="21"/>
                <w:szCs w:val="21"/>
              </w:rPr>
            </w:pPr>
            <w:r w:rsidRPr="00B0179A">
              <w:rPr>
                <w:rFonts w:eastAsia="Times New Roman"/>
                <w:i/>
                <w:iCs/>
                <w:sz w:val="21"/>
                <w:szCs w:val="21"/>
              </w:rPr>
              <w:t>Šilumos generavimo įrenginių galios optimizavimas katilinėje Nr. 11</w:t>
            </w:r>
          </w:p>
        </w:tc>
        <w:tc>
          <w:tcPr>
            <w:tcW w:w="959" w:type="dxa"/>
            <w:tcBorders>
              <w:top w:val="nil"/>
              <w:left w:val="nil"/>
              <w:bottom w:val="single" w:sz="4" w:space="0" w:color="auto"/>
              <w:right w:val="single" w:sz="4" w:space="0" w:color="auto"/>
            </w:tcBorders>
            <w:shd w:val="clear" w:color="auto" w:fill="auto"/>
            <w:noWrap/>
            <w:vAlign w:val="center"/>
            <w:hideMark/>
          </w:tcPr>
          <w:p w14:paraId="1ED976A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7A8A51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BD1B8A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14,0</w:t>
            </w:r>
          </w:p>
        </w:tc>
        <w:tc>
          <w:tcPr>
            <w:tcW w:w="961" w:type="dxa"/>
            <w:tcBorders>
              <w:top w:val="nil"/>
              <w:left w:val="nil"/>
              <w:bottom w:val="single" w:sz="4" w:space="0" w:color="auto"/>
              <w:right w:val="single" w:sz="4" w:space="0" w:color="auto"/>
            </w:tcBorders>
            <w:shd w:val="clear" w:color="auto" w:fill="auto"/>
            <w:noWrap/>
            <w:vAlign w:val="center"/>
            <w:hideMark/>
          </w:tcPr>
          <w:p w14:paraId="77A57D9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22D0CA8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EF746E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F6726C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346FEC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5A9D0E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EBFB38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B57809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16ECD0F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17C25598"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09A2746" w14:textId="0F7419D6" w:rsidR="009F1547" w:rsidRPr="00B0179A" w:rsidRDefault="009F1547" w:rsidP="009B29AA">
            <w:pPr>
              <w:jc w:val="center"/>
              <w:rPr>
                <w:rFonts w:eastAsia="Times New Roman"/>
                <w:i/>
                <w:iCs/>
                <w:sz w:val="21"/>
                <w:szCs w:val="21"/>
              </w:rPr>
            </w:pPr>
            <w:r w:rsidRPr="00B0179A">
              <w:rPr>
                <w:rFonts w:eastAsia="Times New Roman"/>
                <w:i/>
                <w:iCs/>
                <w:sz w:val="21"/>
                <w:szCs w:val="21"/>
              </w:rPr>
              <w:t>2.1.1</w:t>
            </w:r>
            <w:r w:rsidR="005D73BA">
              <w:rPr>
                <w:rFonts w:eastAsia="Times New Roman"/>
                <w:i/>
                <w:iCs/>
                <w:sz w:val="21"/>
                <w:szCs w:val="21"/>
              </w:rPr>
              <w:t>7</w:t>
            </w:r>
            <w:r w:rsidRPr="00B0179A">
              <w:rPr>
                <w:rFonts w:eastAsia="Times New Roman"/>
                <w:i/>
                <w:iCs/>
                <w:sz w:val="21"/>
                <w:szCs w:val="21"/>
              </w:rPr>
              <w:t>.</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183EC" w14:textId="77777777" w:rsidR="009F1547" w:rsidRPr="00B0179A" w:rsidRDefault="009F1547" w:rsidP="009B29AA">
            <w:pPr>
              <w:rPr>
                <w:rFonts w:eastAsia="Times New Roman"/>
                <w:i/>
                <w:iCs/>
                <w:sz w:val="21"/>
                <w:szCs w:val="21"/>
              </w:rPr>
            </w:pPr>
            <w:r w:rsidRPr="00B0179A">
              <w:rPr>
                <w:rFonts w:eastAsia="Times New Roman"/>
                <w:i/>
                <w:iCs/>
                <w:sz w:val="21"/>
                <w:szCs w:val="21"/>
              </w:rPr>
              <w:t>Šilumos generavimo įrenginių galios optimizavimas Kurmaičių katilinėje</w:t>
            </w:r>
          </w:p>
        </w:tc>
        <w:tc>
          <w:tcPr>
            <w:tcW w:w="959" w:type="dxa"/>
            <w:tcBorders>
              <w:top w:val="nil"/>
              <w:left w:val="nil"/>
              <w:bottom w:val="single" w:sz="4" w:space="0" w:color="auto"/>
              <w:right w:val="single" w:sz="4" w:space="0" w:color="auto"/>
            </w:tcBorders>
            <w:shd w:val="clear" w:color="auto" w:fill="auto"/>
            <w:noWrap/>
            <w:vAlign w:val="center"/>
            <w:hideMark/>
          </w:tcPr>
          <w:p w14:paraId="2A8E9FE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C98DFA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FC8936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10,0</w:t>
            </w:r>
          </w:p>
        </w:tc>
        <w:tc>
          <w:tcPr>
            <w:tcW w:w="961" w:type="dxa"/>
            <w:tcBorders>
              <w:top w:val="nil"/>
              <w:left w:val="nil"/>
              <w:bottom w:val="single" w:sz="4" w:space="0" w:color="auto"/>
              <w:right w:val="single" w:sz="4" w:space="0" w:color="auto"/>
            </w:tcBorders>
            <w:shd w:val="clear" w:color="auto" w:fill="auto"/>
            <w:noWrap/>
            <w:vAlign w:val="center"/>
            <w:hideMark/>
          </w:tcPr>
          <w:p w14:paraId="5CCBEE2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167BFAD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D52546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A7C046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2C0A96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2E7AD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62ADE4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59DF34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078BC2F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714AF5CB"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A6AFC" w14:textId="36363147" w:rsidR="009F1547" w:rsidRPr="00B0179A" w:rsidRDefault="009F1547" w:rsidP="009B29AA">
            <w:pPr>
              <w:jc w:val="center"/>
              <w:rPr>
                <w:rFonts w:eastAsia="Times New Roman"/>
                <w:i/>
                <w:iCs/>
                <w:sz w:val="21"/>
                <w:szCs w:val="21"/>
              </w:rPr>
            </w:pPr>
            <w:r w:rsidRPr="00B0179A">
              <w:rPr>
                <w:rFonts w:eastAsia="Times New Roman"/>
                <w:i/>
                <w:iCs/>
                <w:sz w:val="21"/>
                <w:szCs w:val="21"/>
              </w:rPr>
              <w:t>2.1.</w:t>
            </w:r>
            <w:r w:rsidR="005D73BA">
              <w:rPr>
                <w:rFonts w:eastAsia="Times New Roman"/>
                <w:i/>
                <w:iCs/>
                <w:sz w:val="21"/>
                <w:szCs w:val="21"/>
              </w:rPr>
              <w:t>18</w:t>
            </w:r>
            <w:r w:rsidRPr="00B0179A">
              <w:rPr>
                <w:rFonts w:eastAsia="Times New Roman"/>
                <w:i/>
                <w:iCs/>
                <w:sz w:val="21"/>
                <w:szCs w:val="21"/>
              </w:rPr>
              <w:t>.</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48C6F2F4" w14:textId="77777777" w:rsidR="009F1547" w:rsidRPr="00B0179A" w:rsidRDefault="009F1547" w:rsidP="009B29AA">
            <w:pPr>
              <w:rPr>
                <w:rFonts w:eastAsia="Times New Roman"/>
                <w:i/>
                <w:iCs/>
                <w:sz w:val="21"/>
                <w:szCs w:val="21"/>
              </w:rPr>
            </w:pPr>
            <w:r w:rsidRPr="00B0179A">
              <w:rPr>
                <w:rFonts w:eastAsia="Times New Roman"/>
                <w:i/>
                <w:iCs/>
                <w:sz w:val="21"/>
                <w:szCs w:val="21"/>
              </w:rPr>
              <w:t>1 MW galios biokuro katilas katilinėje Nr. 3, Salantai</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1363575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6519FF7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169684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500,0</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33D2E1B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3C29BC2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8236D52"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25BE20"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FBBB93"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057CA3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F6B68A"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C5BC4D"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05D5AC98"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3BAE9EB6"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3C45DE3" w14:textId="0D126746" w:rsidR="009F1547" w:rsidRPr="00B0179A" w:rsidRDefault="009F1547" w:rsidP="009B29AA">
            <w:pPr>
              <w:jc w:val="center"/>
              <w:rPr>
                <w:rFonts w:eastAsia="Times New Roman"/>
                <w:i/>
                <w:iCs/>
                <w:sz w:val="21"/>
                <w:szCs w:val="21"/>
              </w:rPr>
            </w:pPr>
            <w:r w:rsidRPr="00B0179A">
              <w:rPr>
                <w:rFonts w:eastAsia="Times New Roman"/>
                <w:i/>
                <w:iCs/>
                <w:sz w:val="21"/>
                <w:szCs w:val="21"/>
              </w:rPr>
              <w:t>2.1.1</w:t>
            </w:r>
            <w:r w:rsidR="005D73BA">
              <w:rPr>
                <w:rFonts w:eastAsia="Times New Roman"/>
                <w:i/>
                <w:iCs/>
                <w:sz w:val="21"/>
                <w:szCs w:val="21"/>
              </w:rPr>
              <w:t>9</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7F52B217" w14:textId="77777777" w:rsidR="009F1547" w:rsidRPr="00B0179A" w:rsidRDefault="009F1547" w:rsidP="009B29AA">
            <w:pPr>
              <w:rPr>
                <w:rFonts w:eastAsia="Times New Roman"/>
                <w:i/>
                <w:iCs/>
                <w:sz w:val="21"/>
                <w:szCs w:val="21"/>
              </w:rPr>
            </w:pPr>
            <w:r w:rsidRPr="00B0179A">
              <w:rPr>
                <w:rFonts w:eastAsia="Times New Roman"/>
                <w:i/>
                <w:iCs/>
                <w:sz w:val="21"/>
                <w:szCs w:val="21"/>
              </w:rPr>
              <w:t xml:space="preserve">Atsiskaitymų sistemos </w:t>
            </w:r>
            <w:r>
              <w:rPr>
                <w:rFonts w:eastAsia="Times New Roman"/>
                <w:i/>
                <w:iCs/>
                <w:sz w:val="21"/>
                <w:szCs w:val="21"/>
              </w:rPr>
              <w:t>„</w:t>
            </w:r>
            <w:proofErr w:type="spellStart"/>
            <w:r w:rsidRPr="00B0179A">
              <w:rPr>
                <w:rFonts w:eastAsia="Times New Roman"/>
                <w:i/>
                <w:iCs/>
                <w:sz w:val="21"/>
                <w:szCs w:val="21"/>
              </w:rPr>
              <w:t>Mokesta</w:t>
            </w:r>
            <w:proofErr w:type="spellEnd"/>
            <w:r>
              <w:rPr>
                <w:rFonts w:eastAsia="Times New Roman"/>
                <w:i/>
                <w:iCs/>
                <w:sz w:val="21"/>
                <w:szCs w:val="21"/>
              </w:rPr>
              <w:t>“</w:t>
            </w:r>
            <w:r w:rsidRPr="00B0179A">
              <w:rPr>
                <w:rFonts w:eastAsia="Times New Roman"/>
                <w:i/>
                <w:iCs/>
                <w:sz w:val="21"/>
                <w:szCs w:val="21"/>
              </w:rPr>
              <w:t xml:space="preserve"> klientų informavimo modulis</w:t>
            </w:r>
          </w:p>
        </w:tc>
        <w:tc>
          <w:tcPr>
            <w:tcW w:w="959" w:type="dxa"/>
            <w:tcBorders>
              <w:top w:val="nil"/>
              <w:left w:val="nil"/>
              <w:bottom w:val="single" w:sz="4" w:space="0" w:color="auto"/>
              <w:right w:val="single" w:sz="4" w:space="0" w:color="auto"/>
            </w:tcBorders>
            <w:shd w:val="clear" w:color="auto" w:fill="auto"/>
            <w:noWrap/>
            <w:vAlign w:val="center"/>
            <w:hideMark/>
          </w:tcPr>
          <w:p w14:paraId="22871A6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40C0F8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DBC4D1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BE5404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34E0632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F4883D8"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BF6C38B"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4B88FAE"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76CB41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044D04F"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14:paraId="4AF8424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3112DCD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71263DD5"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50B82F6" w14:textId="171FDA9C" w:rsidR="009F1547" w:rsidRPr="00B0179A" w:rsidRDefault="009F1547" w:rsidP="009B29AA">
            <w:pPr>
              <w:jc w:val="center"/>
              <w:rPr>
                <w:rFonts w:eastAsia="Times New Roman"/>
                <w:i/>
                <w:iCs/>
                <w:sz w:val="21"/>
                <w:szCs w:val="21"/>
              </w:rPr>
            </w:pPr>
            <w:r w:rsidRPr="00B0179A">
              <w:rPr>
                <w:rFonts w:eastAsia="Times New Roman"/>
                <w:i/>
                <w:iCs/>
                <w:sz w:val="21"/>
                <w:szCs w:val="21"/>
              </w:rPr>
              <w:t>2.1.2</w:t>
            </w:r>
            <w:r w:rsidR="005D73BA">
              <w:rPr>
                <w:rFonts w:eastAsia="Times New Roman"/>
                <w:i/>
                <w:iCs/>
                <w:sz w:val="21"/>
                <w:szCs w:val="21"/>
              </w:rPr>
              <w:t>0</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15ABDEDA" w14:textId="77777777" w:rsidR="009F1547" w:rsidRPr="00B0179A" w:rsidRDefault="009F1547" w:rsidP="009B29AA">
            <w:pPr>
              <w:rPr>
                <w:rFonts w:eastAsia="Times New Roman"/>
                <w:i/>
                <w:iCs/>
                <w:sz w:val="21"/>
                <w:szCs w:val="21"/>
              </w:rPr>
            </w:pPr>
            <w:r w:rsidRPr="00B0179A">
              <w:rPr>
                <w:rFonts w:eastAsia="Times New Roman"/>
                <w:i/>
                <w:iCs/>
                <w:sz w:val="21"/>
                <w:szCs w:val="21"/>
              </w:rPr>
              <w:t>Šilumos tiekimo tinklų rekonstrukcija nuo Jokūbavo katilinės iki Kretingos rajono Jokūbavo A.</w:t>
            </w:r>
            <w:r>
              <w:rPr>
                <w:rFonts w:eastAsia="Times New Roman"/>
                <w:i/>
                <w:iCs/>
                <w:sz w:val="21"/>
                <w:szCs w:val="21"/>
              </w:rPr>
              <w:t xml:space="preserve"> </w:t>
            </w:r>
            <w:r w:rsidRPr="00B0179A">
              <w:rPr>
                <w:rFonts w:eastAsia="Times New Roman"/>
                <w:i/>
                <w:iCs/>
                <w:sz w:val="21"/>
                <w:szCs w:val="21"/>
              </w:rPr>
              <w:t>Stulginskio mokyklos-daugiafunkcinio centro</w:t>
            </w:r>
          </w:p>
        </w:tc>
        <w:tc>
          <w:tcPr>
            <w:tcW w:w="959" w:type="dxa"/>
            <w:tcBorders>
              <w:top w:val="nil"/>
              <w:left w:val="nil"/>
              <w:bottom w:val="single" w:sz="4" w:space="0" w:color="auto"/>
              <w:right w:val="single" w:sz="4" w:space="0" w:color="auto"/>
            </w:tcBorders>
            <w:shd w:val="clear" w:color="auto" w:fill="auto"/>
            <w:noWrap/>
            <w:vAlign w:val="center"/>
            <w:hideMark/>
          </w:tcPr>
          <w:p w14:paraId="7D910F9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110B94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9A097F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0F2709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4FD526FE"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F45C09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8,0</w:t>
            </w:r>
          </w:p>
        </w:tc>
        <w:tc>
          <w:tcPr>
            <w:tcW w:w="0" w:type="auto"/>
            <w:tcBorders>
              <w:top w:val="nil"/>
              <w:left w:val="nil"/>
              <w:bottom w:val="single" w:sz="4" w:space="0" w:color="auto"/>
              <w:right w:val="single" w:sz="4" w:space="0" w:color="auto"/>
            </w:tcBorders>
            <w:shd w:val="clear" w:color="auto" w:fill="auto"/>
            <w:noWrap/>
            <w:vAlign w:val="bottom"/>
            <w:hideMark/>
          </w:tcPr>
          <w:p w14:paraId="71F9D397"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837424B"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AF6E33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C7819D1"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683100F"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1D0C04F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31513981"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31EFBA1" w14:textId="265E975B" w:rsidR="009F1547" w:rsidRPr="00B0179A" w:rsidRDefault="009F1547" w:rsidP="009B29AA">
            <w:pPr>
              <w:jc w:val="center"/>
              <w:rPr>
                <w:rFonts w:eastAsia="Times New Roman"/>
                <w:i/>
                <w:iCs/>
                <w:sz w:val="21"/>
                <w:szCs w:val="21"/>
              </w:rPr>
            </w:pPr>
            <w:r w:rsidRPr="00B0179A">
              <w:rPr>
                <w:rFonts w:eastAsia="Times New Roman"/>
                <w:i/>
                <w:iCs/>
                <w:sz w:val="21"/>
                <w:szCs w:val="21"/>
              </w:rPr>
              <w:t>2.1.2</w:t>
            </w:r>
            <w:r w:rsidR="005D73BA">
              <w:rPr>
                <w:rFonts w:eastAsia="Times New Roman"/>
                <w:i/>
                <w:iCs/>
                <w:sz w:val="21"/>
                <w:szCs w:val="21"/>
              </w:rPr>
              <w:t>1</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36A83504" w14:textId="759372E5" w:rsidR="009F1547" w:rsidRPr="00B0179A" w:rsidRDefault="009F1547" w:rsidP="009B29AA">
            <w:pPr>
              <w:rPr>
                <w:rFonts w:eastAsia="Times New Roman"/>
                <w:i/>
                <w:iCs/>
                <w:sz w:val="21"/>
                <w:szCs w:val="21"/>
              </w:rPr>
            </w:pPr>
            <w:r w:rsidRPr="00B0179A">
              <w:rPr>
                <w:rFonts w:eastAsia="Times New Roman"/>
                <w:i/>
                <w:iCs/>
                <w:sz w:val="21"/>
                <w:szCs w:val="21"/>
              </w:rPr>
              <w:t>Internetinė svetainė</w:t>
            </w:r>
          </w:p>
        </w:tc>
        <w:tc>
          <w:tcPr>
            <w:tcW w:w="959" w:type="dxa"/>
            <w:tcBorders>
              <w:top w:val="nil"/>
              <w:left w:val="nil"/>
              <w:bottom w:val="single" w:sz="4" w:space="0" w:color="auto"/>
              <w:right w:val="single" w:sz="4" w:space="0" w:color="auto"/>
            </w:tcBorders>
            <w:shd w:val="clear" w:color="auto" w:fill="auto"/>
            <w:noWrap/>
            <w:vAlign w:val="bottom"/>
            <w:hideMark/>
          </w:tcPr>
          <w:p w14:paraId="6E06B90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2,8</w:t>
            </w:r>
          </w:p>
        </w:tc>
        <w:tc>
          <w:tcPr>
            <w:tcW w:w="961" w:type="dxa"/>
            <w:tcBorders>
              <w:top w:val="nil"/>
              <w:left w:val="nil"/>
              <w:bottom w:val="single" w:sz="4" w:space="0" w:color="auto"/>
              <w:right w:val="single" w:sz="4" w:space="0" w:color="auto"/>
            </w:tcBorders>
            <w:shd w:val="clear" w:color="auto" w:fill="auto"/>
            <w:noWrap/>
            <w:vAlign w:val="bottom"/>
            <w:hideMark/>
          </w:tcPr>
          <w:p w14:paraId="12F48AC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A7C89F2"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6C4F5B6"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6D13171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1,2</w:t>
            </w:r>
          </w:p>
        </w:tc>
        <w:tc>
          <w:tcPr>
            <w:tcW w:w="0" w:type="auto"/>
            <w:tcBorders>
              <w:top w:val="nil"/>
              <w:left w:val="nil"/>
              <w:bottom w:val="single" w:sz="4" w:space="0" w:color="auto"/>
              <w:right w:val="single" w:sz="4" w:space="0" w:color="auto"/>
            </w:tcBorders>
            <w:shd w:val="clear" w:color="auto" w:fill="auto"/>
            <w:noWrap/>
            <w:vAlign w:val="bottom"/>
            <w:hideMark/>
          </w:tcPr>
          <w:p w14:paraId="1068B9C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CAAB4D2"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BE7AD5C"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1F290CA"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0,17</w:t>
            </w:r>
          </w:p>
        </w:tc>
        <w:tc>
          <w:tcPr>
            <w:tcW w:w="0" w:type="auto"/>
            <w:tcBorders>
              <w:top w:val="nil"/>
              <w:left w:val="nil"/>
              <w:bottom w:val="single" w:sz="4" w:space="0" w:color="auto"/>
              <w:right w:val="single" w:sz="4" w:space="0" w:color="auto"/>
            </w:tcBorders>
            <w:shd w:val="clear" w:color="auto" w:fill="auto"/>
            <w:noWrap/>
            <w:vAlign w:val="bottom"/>
            <w:hideMark/>
          </w:tcPr>
          <w:p w14:paraId="31A98494"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F4FEA85"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47E4D877"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r>
      <w:tr w:rsidR="009F1547" w:rsidRPr="00B0179A" w14:paraId="18933D9C"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417CF66" w14:textId="7CDF934C" w:rsidR="009F1547" w:rsidRPr="00B0179A" w:rsidRDefault="009F1547" w:rsidP="009B29AA">
            <w:pPr>
              <w:jc w:val="center"/>
              <w:rPr>
                <w:rFonts w:eastAsia="Times New Roman"/>
                <w:i/>
                <w:iCs/>
                <w:sz w:val="21"/>
                <w:szCs w:val="21"/>
              </w:rPr>
            </w:pPr>
            <w:r w:rsidRPr="00B0179A">
              <w:rPr>
                <w:rFonts w:eastAsia="Times New Roman"/>
                <w:i/>
                <w:iCs/>
                <w:sz w:val="21"/>
                <w:szCs w:val="21"/>
              </w:rPr>
              <w:t>2.1.2</w:t>
            </w:r>
            <w:r w:rsidR="005D73BA">
              <w:rPr>
                <w:rFonts w:eastAsia="Times New Roman"/>
                <w:i/>
                <w:iCs/>
                <w:sz w:val="21"/>
                <w:szCs w:val="21"/>
              </w:rPr>
              <w:t>2</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707C451B" w14:textId="77777777" w:rsidR="009F1547" w:rsidRPr="00B0179A" w:rsidRDefault="009F1547" w:rsidP="009B29AA">
            <w:pPr>
              <w:rPr>
                <w:rFonts w:eastAsia="Times New Roman"/>
                <w:i/>
                <w:iCs/>
                <w:sz w:val="21"/>
                <w:szCs w:val="21"/>
              </w:rPr>
            </w:pPr>
            <w:r w:rsidRPr="00B0179A">
              <w:rPr>
                <w:rFonts w:eastAsia="Times New Roman"/>
                <w:i/>
                <w:iCs/>
                <w:sz w:val="21"/>
                <w:szCs w:val="21"/>
              </w:rPr>
              <w:t xml:space="preserve">Elektros tiekimo įvadai </w:t>
            </w:r>
            <w:proofErr w:type="spellStart"/>
            <w:r w:rsidRPr="00B0179A">
              <w:rPr>
                <w:rFonts w:eastAsia="Times New Roman"/>
                <w:i/>
                <w:iCs/>
                <w:sz w:val="21"/>
                <w:szCs w:val="21"/>
              </w:rPr>
              <w:t>Laukžemės</w:t>
            </w:r>
            <w:proofErr w:type="spellEnd"/>
            <w:r w:rsidRPr="00B0179A">
              <w:rPr>
                <w:rFonts w:eastAsia="Times New Roman"/>
                <w:i/>
                <w:iCs/>
                <w:sz w:val="21"/>
                <w:szCs w:val="21"/>
              </w:rPr>
              <w:t xml:space="preserve"> ir Šukės katilinėse</w:t>
            </w:r>
          </w:p>
        </w:tc>
        <w:tc>
          <w:tcPr>
            <w:tcW w:w="959" w:type="dxa"/>
            <w:tcBorders>
              <w:top w:val="nil"/>
              <w:left w:val="nil"/>
              <w:bottom w:val="single" w:sz="4" w:space="0" w:color="auto"/>
              <w:right w:val="single" w:sz="4" w:space="0" w:color="auto"/>
            </w:tcBorders>
            <w:shd w:val="clear" w:color="auto" w:fill="auto"/>
            <w:noWrap/>
            <w:vAlign w:val="bottom"/>
            <w:hideMark/>
          </w:tcPr>
          <w:p w14:paraId="6A7420D4"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041C6752"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7,74</w:t>
            </w:r>
          </w:p>
        </w:tc>
        <w:tc>
          <w:tcPr>
            <w:tcW w:w="960" w:type="dxa"/>
            <w:tcBorders>
              <w:top w:val="nil"/>
              <w:left w:val="nil"/>
              <w:bottom w:val="single" w:sz="4" w:space="0" w:color="auto"/>
              <w:right w:val="single" w:sz="4" w:space="0" w:color="auto"/>
            </w:tcBorders>
            <w:shd w:val="clear" w:color="auto" w:fill="auto"/>
            <w:noWrap/>
            <w:vAlign w:val="bottom"/>
            <w:hideMark/>
          </w:tcPr>
          <w:p w14:paraId="50B4636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3355F2C8"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034FBB6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4D407C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53A1B3A"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133860B"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0AA2525"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A5FCB6A"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80B8C95"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5E1CF942" w14:textId="77777777" w:rsidR="009F1547" w:rsidRPr="00B0179A" w:rsidRDefault="009F1547" w:rsidP="009B29AA">
            <w:pPr>
              <w:jc w:val="center"/>
              <w:rPr>
                <w:rFonts w:eastAsia="Times New Roman"/>
                <w:b/>
                <w:bCs/>
                <w:sz w:val="21"/>
                <w:szCs w:val="21"/>
              </w:rPr>
            </w:pPr>
            <w:r w:rsidRPr="00B0179A">
              <w:rPr>
                <w:rFonts w:eastAsia="Times New Roman"/>
                <w:b/>
                <w:bCs/>
                <w:sz w:val="21"/>
                <w:szCs w:val="21"/>
              </w:rPr>
              <w:t> </w:t>
            </w:r>
          </w:p>
        </w:tc>
      </w:tr>
      <w:tr w:rsidR="009F1547" w:rsidRPr="00B0179A" w14:paraId="4C3847F4"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3AF3AF9" w14:textId="5A4F995C" w:rsidR="009F1547" w:rsidRPr="00B0179A" w:rsidRDefault="009F1547" w:rsidP="009B29AA">
            <w:pPr>
              <w:jc w:val="center"/>
              <w:rPr>
                <w:rFonts w:eastAsia="Times New Roman"/>
                <w:i/>
                <w:iCs/>
                <w:sz w:val="21"/>
                <w:szCs w:val="21"/>
              </w:rPr>
            </w:pPr>
            <w:r w:rsidRPr="00B0179A">
              <w:rPr>
                <w:rFonts w:eastAsia="Times New Roman"/>
                <w:i/>
                <w:iCs/>
                <w:sz w:val="21"/>
                <w:szCs w:val="21"/>
              </w:rPr>
              <w:t>2.1.2</w:t>
            </w:r>
            <w:r w:rsidR="005D73BA">
              <w:rPr>
                <w:rFonts w:eastAsia="Times New Roman"/>
                <w:i/>
                <w:iCs/>
                <w:sz w:val="21"/>
                <w:szCs w:val="21"/>
              </w:rPr>
              <w:t>3</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5476503A" w14:textId="77777777" w:rsidR="009F1547" w:rsidRPr="00B0179A" w:rsidRDefault="009F1547" w:rsidP="009B29AA">
            <w:pPr>
              <w:rPr>
                <w:rFonts w:eastAsia="Times New Roman"/>
                <w:i/>
                <w:iCs/>
                <w:sz w:val="21"/>
                <w:szCs w:val="21"/>
              </w:rPr>
            </w:pPr>
            <w:r w:rsidRPr="00B0179A">
              <w:rPr>
                <w:rFonts w:eastAsia="Times New Roman"/>
                <w:i/>
                <w:iCs/>
                <w:sz w:val="21"/>
                <w:szCs w:val="21"/>
              </w:rPr>
              <w:t>VšĮ Kretingos ligoninės, Žemaitės al.</w:t>
            </w:r>
            <w:r>
              <w:rPr>
                <w:rFonts w:eastAsia="Times New Roman"/>
                <w:i/>
                <w:iCs/>
                <w:sz w:val="21"/>
                <w:szCs w:val="21"/>
              </w:rPr>
              <w:t xml:space="preserve"> </w:t>
            </w:r>
            <w:r w:rsidRPr="00B0179A">
              <w:rPr>
                <w:rFonts w:eastAsia="Times New Roman"/>
                <w:i/>
                <w:iCs/>
                <w:sz w:val="21"/>
                <w:szCs w:val="21"/>
              </w:rPr>
              <w:t>1, Kretingoje,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59F09EE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F0C077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B871F0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9BDE50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6508DC37"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FF52889"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B20E19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250,0</w:t>
            </w:r>
          </w:p>
        </w:tc>
        <w:tc>
          <w:tcPr>
            <w:tcW w:w="0" w:type="auto"/>
            <w:tcBorders>
              <w:top w:val="nil"/>
              <w:left w:val="nil"/>
              <w:bottom w:val="single" w:sz="4" w:space="0" w:color="auto"/>
              <w:right w:val="single" w:sz="4" w:space="0" w:color="auto"/>
            </w:tcBorders>
            <w:shd w:val="clear" w:color="auto" w:fill="auto"/>
            <w:noWrap/>
            <w:vAlign w:val="bottom"/>
            <w:hideMark/>
          </w:tcPr>
          <w:p w14:paraId="577B452E"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F19E20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F0225F4"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076C693"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47ACD370"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3C35C0FF"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62D346F" w14:textId="3CBA84E2" w:rsidR="009F1547" w:rsidRPr="00B0179A" w:rsidRDefault="009F1547" w:rsidP="009B29AA">
            <w:pPr>
              <w:jc w:val="center"/>
              <w:rPr>
                <w:rFonts w:eastAsia="Times New Roman"/>
                <w:i/>
                <w:iCs/>
                <w:sz w:val="21"/>
                <w:szCs w:val="21"/>
              </w:rPr>
            </w:pPr>
            <w:r w:rsidRPr="00B0179A">
              <w:rPr>
                <w:rFonts w:eastAsia="Times New Roman"/>
                <w:i/>
                <w:iCs/>
                <w:sz w:val="21"/>
                <w:szCs w:val="21"/>
              </w:rPr>
              <w:t>2.1.2</w:t>
            </w:r>
            <w:r w:rsidR="005D73BA">
              <w:rPr>
                <w:rFonts w:eastAsia="Times New Roman"/>
                <w:i/>
                <w:iCs/>
                <w:sz w:val="21"/>
                <w:szCs w:val="21"/>
              </w:rPr>
              <w:t>4</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2F41432B" w14:textId="77777777" w:rsidR="009F1547" w:rsidRPr="00B0179A" w:rsidRDefault="009F1547" w:rsidP="009B29AA">
            <w:pPr>
              <w:rPr>
                <w:rFonts w:eastAsia="Times New Roman"/>
                <w:i/>
                <w:iCs/>
                <w:sz w:val="21"/>
                <w:szCs w:val="21"/>
              </w:rPr>
            </w:pPr>
            <w:r w:rsidRPr="00B0179A">
              <w:rPr>
                <w:rFonts w:eastAsia="Times New Roman"/>
                <w:i/>
                <w:iCs/>
                <w:sz w:val="21"/>
                <w:szCs w:val="21"/>
              </w:rPr>
              <w:t>Prekybos pastato su viešbučio patalpomis, Žemaičių g. 3, Kretinga,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75BA8EF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10BFC2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3D5AE1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784E2E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bottom"/>
            <w:hideMark/>
          </w:tcPr>
          <w:p w14:paraId="100282E1"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B63B0FA"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A894C59" w14:textId="77777777" w:rsidR="009F1547" w:rsidRPr="00B0179A" w:rsidRDefault="009F1547" w:rsidP="009B29AA">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042D0E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22,0</w:t>
            </w:r>
          </w:p>
        </w:tc>
        <w:tc>
          <w:tcPr>
            <w:tcW w:w="0" w:type="auto"/>
            <w:tcBorders>
              <w:top w:val="nil"/>
              <w:left w:val="nil"/>
              <w:bottom w:val="single" w:sz="4" w:space="0" w:color="auto"/>
              <w:right w:val="single" w:sz="4" w:space="0" w:color="auto"/>
            </w:tcBorders>
            <w:shd w:val="clear" w:color="auto" w:fill="auto"/>
            <w:noWrap/>
            <w:vAlign w:val="bottom"/>
            <w:hideMark/>
          </w:tcPr>
          <w:p w14:paraId="6E549D8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F2B6688"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F09553B"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center"/>
            <w:hideMark/>
          </w:tcPr>
          <w:p w14:paraId="2417B2DE" w14:textId="77777777" w:rsidR="009F1547" w:rsidRPr="00B0179A" w:rsidRDefault="009F1547" w:rsidP="009B29AA">
            <w:pPr>
              <w:jc w:val="center"/>
              <w:rPr>
                <w:rFonts w:eastAsia="Times New Roman"/>
                <w:i/>
                <w:iCs/>
                <w:sz w:val="21"/>
                <w:szCs w:val="21"/>
              </w:rPr>
            </w:pPr>
            <w:r w:rsidRPr="00B0179A">
              <w:rPr>
                <w:rFonts w:eastAsia="Times New Roman"/>
                <w:i/>
                <w:iCs/>
                <w:sz w:val="21"/>
                <w:szCs w:val="21"/>
              </w:rPr>
              <w:t> </w:t>
            </w:r>
          </w:p>
        </w:tc>
      </w:tr>
      <w:tr w:rsidR="009F1547" w:rsidRPr="00B0179A" w14:paraId="4519A34C"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539C203" w14:textId="44E354A2" w:rsidR="009F1547" w:rsidRPr="00B0179A" w:rsidRDefault="009F1547" w:rsidP="009B29AA">
            <w:pPr>
              <w:jc w:val="center"/>
              <w:rPr>
                <w:rFonts w:eastAsia="Times New Roman"/>
                <w:i/>
                <w:iCs/>
                <w:sz w:val="21"/>
                <w:szCs w:val="21"/>
              </w:rPr>
            </w:pPr>
            <w:r w:rsidRPr="00B0179A">
              <w:rPr>
                <w:rFonts w:eastAsia="Times New Roman"/>
                <w:i/>
                <w:iCs/>
                <w:sz w:val="21"/>
                <w:szCs w:val="21"/>
              </w:rPr>
              <w:t>2.1.2</w:t>
            </w:r>
            <w:r w:rsidR="005D73BA">
              <w:rPr>
                <w:rFonts w:eastAsia="Times New Roman"/>
                <w:i/>
                <w:iCs/>
                <w:sz w:val="21"/>
                <w:szCs w:val="21"/>
              </w:rPr>
              <w:t>5</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43D4E2F4" w14:textId="77777777" w:rsidR="009F1547" w:rsidRPr="00B0179A" w:rsidRDefault="009F1547" w:rsidP="009B29AA">
            <w:pPr>
              <w:rPr>
                <w:rFonts w:eastAsia="Times New Roman"/>
                <w:i/>
                <w:iCs/>
                <w:sz w:val="21"/>
                <w:szCs w:val="21"/>
              </w:rPr>
            </w:pPr>
            <w:r w:rsidRPr="00B0179A">
              <w:rPr>
                <w:rFonts w:eastAsia="Times New Roman"/>
                <w:i/>
                <w:iCs/>
                <w:sz w:val="21"/>
                <w:szCs w:val="21"/>
              </w:rPr>
              <w:t>Savaeigis krautuvas biokuro krovimui katilinėje Nr.2</w:t>
            </w:r>
          </w:p>
        </w:tc>
        <w:tc>
          <w:tcPr>
            <w:tcW w:w="959" w:type="dxa"/>
            <w:tcBorders>
              <w:top w:val="nil"/>
              <w:left w:val="nil"/>
              <w:bottom w:val="single" w:sz="4" w:space="0" w:color="auto"/>
              <w:right w:val="single" w:sz="4" w:space="0" w:color="auto"/>
            </w:tcBorders>
            <w:shd w:val="clear" w:color="auto" w:fill="auto"/>
            <w:noWrap/>
            <w:vAlign w:val="center"/>
            <w:hideMark/>
          </w:tcPr>
          <w:p w14:paraId="591379D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B3606B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2ACA3F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41B6D3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150,0</w:t>
            </w:r>
          </w:p>
        </w:tc>
        <w:tc>
          <w:tcPr>
            <w:tcW w:w="948" w:type="dxa"/>
            <w:tcBorders>
              <w:top w:val="nil"/>
              <w:left w:val="nil"/>
              <w:bottom w:val="single" w:sz="4" w:space="0" w:color="auto"/>
              <w:right w:val="single" w:sz="4" w:space="0" w:color="auto"/>
            </w:tcBorders>
            <w:shd w:val="clear" w:color="auto" w:fill="auto"/>
            <w:noWrap/>
            <w:vAlign w:val="center"/>
            <w:hideMark/>
          </w:tcPr>
          <w:p w14:paraId="5B397DB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798D23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CC6323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A807F4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EA0B6B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68D789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C58465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318E8F3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495BED04"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39A84C9" w14:textId="1146D317" w:rsidR="009F1547" w:rsidRPr="00B0179A" w:rsidRDefault="009F1547" w:rsidP="009B29AA">
            <w:pPr>
              <w:jc w:val="center"/>
              <w:rPr>
                <w:rFonts w:eastAsia="Times New Roman"/>
                <w:i/>
                <w:iCs/>
                <w:sz w:val="21"/>
                <w:szCs w:val="21"/>
              </w:rPr>
            </w:pPr>
            <w:r w:rsidRPr="00B0179A">
              <w:rPr>
                <w:rFonts w:eastAsia="Times New Roman"/>
                <w:i/>
                <w:iCs/>
                <w:sz w:val="21"/>
                <w:szCs w:val="21"/>
              </w:rPr>
              <w:t>2.1.2</w:t>
            </w:r>
            <w:r w:rsidR="005D73BA">
              <w:rPr>
                <w:rFonts w:eastAsia="Times New Roman"/>
                <w:i/>
                <w:iCs/>
                <w:sz w:val="21"/>
                <w:szCs w:val="21"/>
              </w:rPr>
              <w:t>6</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59E4D541" w14:textId="77777777" w:rsidR="009F1547" w:rsidRPr="00B0179A" w:rsidRDefault="009F1547" w:rsidP="009B29AA">
            <w:pPr>
              <w:rPr>
                <w:rFonts w:eastAsia="Times New Roman"/>
                <w:i/>
                <w:iCs/>
                <w:sz w:val="21"/>
                <w:szCs w:val="21"/>
              </w:rPr>
            </w:pPr>
            <w:r w:rsidRPr="00B0179A">
              <w:rPr>
                <w:rFonts w:eastAsia="Times New Roman"/>
                <w:i/>
                <w:iCs/>
                <w:sz w:val="21"/>
                <w:szCs w:val="21"/>
              </w:rPr>
              <w:t xml:space="preserve">Krovininis automobilis-konteineris </w:t>
            </w:r>
          </w:p>
        </w:tc>
        <w:tc>
          <w:tcPr>
            <w:tcW w:w="959" w:type="dxa"/>
            <w:tcBorders>
              <w:top w:val="nil"/>
              <w:left w:val="nil"/>
              <w:bottom w:val="single" w:sz="4" w:space="0" w:color="auto"/>
              <w:right w:val="single" w:sz="4" w:space="0" w:color="auto"/>
            </w:tcBorders>
            <w:shd w:val="clear" w:color="auto" w:fill="auto"/>
            <w:noWrap/>
            <w:vAlign w:val="center"/>
            <w:hideMark/>
          </w:tcPr>
          <w:p w14:paraId="3AD60E5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0F0A60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B1F0C0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11D311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50,0</w:t>
            </w:r>
          </w:p>
        </w:tc>
        <w:tc>
          <w:tcPr>
            <w:tcW w:w="948" w:type="dxa"/>
            <w:tcBorders>
              <w:top w:val="nil"/>
              <w:left w:val="nil"/>
              <w:bottom w:val="single" w:sz="4" w:space="0" w:color="auto"/>
              <w:right w:val="single" w:sz="4" w:space="0" w:color="auto"/>
            </w:tcBorders>
            <w:shd w:val="clear" w:color="auto" w:fill="auto"/>
            <w:noWrap/>
            <w:vAlign w:val="center"/>
            <w:hideMark/>
          </w:tcPr>
          <w:p w14:paraId="77F0792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F64791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C85B8D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10583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B14D62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967608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DEF82F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787F5E9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7584D973"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09488" w14:textId="1C527FE8" w:rsidR="009F1547" w:rsidRPr="00B0179A" w:rsidRDefault="009F1547" w:rsidP="009B29AA">
            <w:pPr>
              <w:jc w:val="center"/>
              <w:rPr>
                <w:rFonts w:eastAsia="Times New Roman"/>
                <w:i/>
                <w:iCs/>
                <w:sz w:val="21"/>
                <w:szCs w:val="21"/>
              </w:rPr>
            </w:pPr>
            <w:r w:rsidRPr="00B0179A">
              <w:rPr>
                <w:rFonts w:eastAsia="Times New Roman"/>
                <w:i/>
                <w:iCs/>
                <w:sz w:val="21"/>
                <w:szCs w:val="21"/>
              </w:rPr>
              <w:lastRenderedPageBreak/>
              <w:t>2.1.2</w:t>
            </w:r>
            <w:r w:rsidR="005D73BA">
              <w:rPr>
                <w:rFonts w:eastAsia="Times New Roman"/>
                <w:i/>
                <w:iCs/>
                <w:sz w:val="21"/>
                <w:szCs w:val="21"/>
              </w:rPr>
              <w:t>7</w:t>
            </w:r>
            <w:r w:rsidRPr="00B0179A">
              <w:rPr>
                <w:rFonts w:eastAsia="Times New Roman"/>
                <w:i/>
                <w:iCs/>
                <w:sz w:val="21"/>
                <w:szCs w:val="21"/>
              </w:rPr>
              <w:t>.</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396F1CB1" w14:textId="77777777" w:rsidR="009F1547" w:rsidRPr="00B0179A" w:rsidRDefault="009F1547" w:rsidP="009B29AA">
            <w:pPr>
              <w:rPr>
                <w:rFonts w:eastAsia="Times New Roman"/>
                <w:i/>
                <w:iCs/>
                <w:sz w:val="21"/>
                <w:szCs w:val="21"/>
              </w:rPr>
            </w:pPr>
            <w:r w:rsidRPr="00B0179A">
              <w:rPr>
                <w:rFonts w:eastAsia="Times New Roman"/>
                <w:i/>
                <w:iCs/>
                <w:sz w:val="21"/>
                <w:szCs w:val="21"/>
              </w:rPr>
              <w:t>Kelio užtvaro įrengimas katilinėje Nr.2</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76AC92B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5586075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1D58FA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6,5</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48F569E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09EC105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3BC28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A1B41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86BF6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69C59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CDC5F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2F55B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14:paraId="28F90D6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2AEEE40B"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496FC3A" w14:textId="700C284D" w:rsidR="009F1547" w:rsidRPr="00B0179A" w:rsidRDefault="009F1547" w:rsidP="009B29AA">
            <w:pPr>
              <w:jc w:val="center"/>
              <w:rPr>
                <w:rFonts w:eastAsia="Times New Roman"/>
                <w:i/>
                <w:iCs/>
                <w:sz w:val="21"/>
                <w:szCs w:val="21"/>
              </w:rPr>
            </w:pPr>
            <w:r w:rsidRPr="00B0179A">
              <w:rPr>
                <w:rFonts w:eastAsia="Times New Roman"/>
                <w:i/>
                <w:iCs/>
                <w:sz w:val="21"/>
                <w:szCs w:val="21"/>
              </w:rPr>
              <w:t>2.1.</w:t>
            </w:r>
            <w:r w:rsidR="005D73BA">
              <w:rPr>
                <w:rFonts w:eastAsia="Times New Roman"/>
                <w:i/>
                <w:iCs/>
                <w:sz w:val="21"/>
                <w:szCs w:val="21"/>
              </w:rPr>
              <w:t>28</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2F5702D4" w14:textId="77777777" w:rsidR="009F1547" w:rsidRPr="00B0179A" w:rsidRDefault="009F1547" w:rsidP="009B29AA">
            <w:pPr>
              <w:rPr>
                <w:rFonts w:eastAsia="Times New Roman"/>
                <w:i/>
                <w:iCs/>
                <w:sz w:val="21"/>
                <w:szCs w:val="21"/>
              </w:rPr>
            </w:pPr>
            <w:proofErr w:type="spellStart"/>
            <w:r w:rsidRPr="00B0179A">
              <w:rPr>
                <w:rFonts w:eastAsia="Times New Roman"/>
                <w:i/>
                <w:iCs/>
                <w:sz w:val="21"/>
                <w:szCs w:val="21"/>
              </w:rPr>
              <w:t>Termovizorius</w:t>
            </w:r>
            <w:proofErr w:type="spellEnd"/>
          </w:p>
        </w:tc>
        <w:tc>
          <w:tcPr>
            <w:tcW w:w="959" w:type="dxa"/>
            <w:tcBorders>
              <w:top w:val="nil"/>
              <w:left w:val="nil"/>
              <w:bottom w:val="single" w:sz="4" w:space="0" w:color="auto"/>
              <w:right w:val="single" w:sz="4" w:space="0" w:color="auto"/>
            </w:tcBorders>
            <w:shd w:val="clear" w:color="auto" w:fill="auto"/>
            <w:noWrap/>
            <w:vAlign w:val="center"/>
            <w:hideMark/>
          </w:tcPr>
          <w:p w14:paraId="38145CF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03FB41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6EDBFD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09E44B0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161F4A2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96D52C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20D592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5215A1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B8953E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E63F2C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B6652F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5F89221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36639AFB"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9AF393D" w14:textId="7E00FE00" w:rsidR="009F1547" w:rsidRPr="00B0179A" w:rsidRDefault="009F1547" w:rsidP="009B29AA">
            <w:pPr>
              <w:jc w:val="center"/>
              <w:rPr>
                <w:rFonts w:eastAsia="Times New Roman"/>
                <w:i/>
                <w:iCs/>
                <w:sz w:val="21"/>
                <w:szCs w:val="21"/>
              </w:rPr>
            </w:pPr>
            <w:r w:rsidRPr="00B0179A">
              <w:rPr>
                <w:rFonts w:eastAsia="Times New Roman"/>
                <w:i/>
                <w:iCs/>
                <w:sz w:val="21"/>
                <w:szCs w:val="21"/>
              </w:rPr>
              <w:t>2.1.</w:t>
            </w:r>
            <w:r w:rsidR="005D73BA">
              <w:rPr>
                <w:rFonts w:eastAsia="Times New Roman"/>
                <w:i/>
                <w:iCs/>
                <w:sz w:val="21"/>
                <w:szCs w:val="21"/>
              </w:rPr>
              <w:t>29</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42339853" w14:textId="77777777" w:rsidR="009F1547" w:rsidRPr="00B0179A" w:rsidRDefault="009F1547" w:rsidP="009B29AA">
            <w:pPr>
              <w:rPr>
                <w:rFonts w:eastAsia="Times New Roman"/>
                <w:i/>
                <w:iCs/>
                <w:sz w:val="21"/>
                <w:szCs w:val="21"/>
              </w:rPr>
            </w:pPr>
            <w:r w:rsidRPr="00B0179A">
              <w:rPr>
                <w:rFonts w:eastAsia="Times New Roman"/>
                <w:i/>
                <w:iCs/>
                <w:sz w:val="21"/>
                <w:szCs w:val="21"/>
              </w:rPr>
              <w:t>Savitarnos svetainės įdiegimas</w:t>
            </w:r>
          </w:p>
        </w:tc>
        <w:tc>
          <w:tcPr>
            <w:tcW w:w="959" w:type="dxa"/>
            <w:tcBorders>
              <w:top w:val="nil"/>
              <w:left w:val="nil"/>
              <w:bottom w:val="single" w:sz="4" w:space="0" w:color="auto"/>
              <w:right w:val="single" w:sz="4" w:space="0" w:color="auto"/>
            </w:tcBorders>
            <w:shd w:val="clear" w:color="auto" w:fill="auto"/>
            <w:noWrap/>
            <w:vAlign w:val="center"/>
            <w:hideMark/>
          </w:tcPr>
          <w:p w14:paraId="506786B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EA7D6C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7E8326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1E2F25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1A77A16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A772C2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8E4CDA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CB317A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DA019A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2059C7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C4FADC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4,5</w:t>
            </w:r>
          </w:p>
        </w:tc>
        <w:tc>
          <w:tcPr>
            <w:tcW w:w="1114" w:type="dxa"/>
            <w:tcBorders>
              <w:top w:val="nil"/>
              <w:left w:val="nil"/>
              <w:bottom w:val="single" w:sz="4" w:space="0" w:color="auto"/>
              <w:right w:val="single" w:sz="4" w:space="0" w:color="auto"/>
            </w:tcBorders>
            <w:shd w:val="clear" w:color="auto" w:fill="auto"/>
            <w:noWrap/>
            <w:vAlign w:val="bottom"/>
            <w:hideMark/>
          </w:tcPr>
          <w:p w14:paraId="17C9DE5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4,5</w:t>
            </w:r>
          </w:p>
        </w:tc>
      </w:tr>
      <w:tr w:rsidR="009F1547" w:rsidRPr="00B0179A" w14:paraId="053BE750"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63D4DD3" w14:textId="06B1065F" w:rsidR="009F1547" w:rsidRPr="00B0179A" w:rsidRDefault="009F1547" w:rsidP="009B29AA">
            <w:pPr>
              <w:jc w:val="center"/>
              <w:rPr>
                <w:rFonts w:eastAsia="Times New Roman"/>
                <w:i/>
                <w:iCs/>
                <w:sz w:val="21"/>
                <w:szCs w:val="21"/>
              </w:rPr>
            </w:pPr>
            <w:r w:rsidRPr="00B0179A">
              <w:rPr>
                <w:rFonts w:eastAsia="Times New Roman"/>
                <w:i/>
                <w:iCs/>
                <w:sz w:val="21"/>
                <w:szCs w:val="21"/>
              </w:rPr>
              <w:t>2.1.3</w:t>
            </w:r>
            <w:r w:rsidR="005D73BA">
              <w:rPr>
                <w:rFonts w:eastAsia="Times New Roman"/>
                <w:i/>
                <w:iCs/>
                <w:sz w:val="21"/>
                <w:szCs w:val="21"/>
              </w:rPr>
              <w:t>0</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18DF6BCD" w14:textId="77777777" w:rsidR="009F1547" w:rsidRPr="00B0179A" w:rsidRDefault="009F1547" w:rsidP="009B29AA">
            <w:pPr>
              <w:rPr>
                <w:rFonts w:eastAsia="Times New Roman"/>
                <w:i/>
                <w:iCs/>
                <w:sz w:val="21"/>
                <w:szCs w:val="21"/>
              </w:rPr>
            </w:pPr>
            <w:r w:rsidRPr="00B0179A">
              <w:rPr>
                <w:rFonts w:eastAsia="Times New Roman"/>
                <w:i/>
                <w:iCs/>
                <w:sz w:val="21"/>
                <w:szCs w:val="21"/>
              </w:rPr>
              <w:t>Biokuro (skiedros) sijojimo įrenginys</w:t>
            </w:r>
          </w:p>
        </w:tc>
        <w:tc>
          <w:tcPr>
            <w:tcW w:w="959" w:type="dxa"/>
            <w:tcBorders>
              <w:top w:val="nil"/>
              <w:left w:val="nil"/>
              <w:bottom w:val="single" w:sz="4" w:space="0" w:color="auto"/>
              <w:right w:val="single" w:sz="4" w:space="0" w:color="auto"/>
            </w:tcBorders>
            <w:shd w:val="clear" w:color="auto" w:fill="auto"/>
            <w:noWrap/>
            <w:vAlign w:val="center"/>
            <w:hideMark/>
          </w:tcPr>
          <w:p w14:paraId="4E374A4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A293F1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B6713A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10,0</w:t>
            </w:r>
          </w:p>
        </w:tc>
        <w:tc>
          <w:tcPr>
            <w:tcW w:w="961" w:type="dxa"/>
            <w:tcBorders>
              <w:top w:val="nil"/>
              <w:left w:val="nil"/>
              <w:bottom w:val="single" w:sz="4" w:space="0" w:color="auto"/>
              <w:right w:val="single" w:sz="4" w:space="0" w:color="auto"/>
            </w:tcBorders>
            <w:shd w:val="clear" w:color="auto" w:fill="auto"/>
            <w:noWrap/>
            <w:vAlign w:val="center"/>
            <w:hideMark/>
          </w:tcPr>
          <w:p w14:paraId="1C69B88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1ED8B1C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A2871C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CA3089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58D3C0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644DB2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A97E4E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035FA5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21D1B5E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122D6A8A"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625A8B9" w14:textId="605CDF05" w:rsidR="009F1547" w:rsidRPr="00B0179A" w:rsidRDefault="009F1547" w:rsidP="009B29AA">
            <w:pPr>
              <w:jc w:val="center"/>
              <w:rPr>
                <w:rFonts w:eastAsia="Times New Roman"/>
                <w:i/>
                <w:iCs/>
                <w:sz w:val="21"/>
                <w:szCs w:val="21"/>
              </w:rPr>
            </w:pPr>
            <w:r w:rsidRPr="00B0179A">
              <w:rPr>
                <w:rFonts w:eastAsia="Times New Roman"/>
                <w:i/>
                <w:iCs/>
                <w:sz w:val="21"/>
                <w:szCs w:val="21"/>
              </w:rPr>
              <w:t>2.1.3</w:t>
            </w:r>
            <w:r w:rsidR="005D73BA">
              <w:rPr>
                <w:rFonts w:eastAsia="Times New Roman"/>
                <w:i/>
                <w:iCs/>
                <w:sz w:val="21"/>
                <w:szCs w:val="21"/>
              </w:rPr>
              <w:t>1</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4DC6B80B" w14:textId="77777777" w:rsidR="009F1547" w:rsidRPr="00B0179A" w:rsidRDefault="009F1547" w:rsidP="009B29AA">
            <w:pPr>
              <w:rPr>
                <w:rFonts w:eastAsia="Times New Roman"/>
                <w:i/>
                <w:iCs/>
                <w:sz w:val="21"/>
                <w:szCs w:val="21"/>
              </w:rPr>
            </w:pPr>
            <w:r w:rsidRPr="00B0179A">
              <w:rPr>
                <w:rFonts w:eastAsia="Times New Roman"/>
                <w:i/>
                <w:iCs/>
                <w:sz w:val="21"/>
                <w:szCs w:val="21"/>
              </w:rPr>
              <w:t>Lengvasis automobilis (energetikos padalinys)</w:t>
            </w:r>
          </w:p>
        </w:tc>
        <w:tc>
          <w:tcPr>
            <w:tcW w:w="959" w:type="dxa"/>
            <w:tcBorders>
              <w:top w:val="nil"/>
              <w:left w:val="nil"/>
              <w:bottom w:val="single" w:sz="4" w:space="0" w:color="auto"/>
              <w:right w:val="single" w:sz="4" w:space="0" w:color="auto"/>
            </w:tcBorders>
            <w:shd w:val="clear" w:color="auto" w:fill="auto"/>
            <w:noWrap/>
            <w:vAlign w:val="center"/>
            <w:hideMark/>
          </w:tcPr>
          <w:p w14:paraId="5B8F5AF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5A238F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B70E14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18,0</w:t>
            </w:r>
          </w:p>
        </w:tc>
        <w:tc>
          <w:tcPr>
            <w:tcW w:w="961" w:type="dxa"/>
            <w:tcBorders>
              <w:top w:val="nil"/>
              <w:left w:val="nil"/>
              <w:bottom w:val="single" w:sz="4" w:space="0" w:color="auto"/>
              <w:right w:val="single" w:sz="4" w:space="0" w:color="auto"/>
            </w:tcBorders>
            <w:shd w:val="clear" w:color="auto" w:fill="auto"/>
            <w:noWrap/>
            <w:vAlign w:val="center"/>
            <w:hideMark/>
          </w:tcPr>
          <w:p w14:paraId="14804B4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18D573E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FCC683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FC602A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A5FCABC"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7F145A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E0A93E1"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6D7E1A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02F87F0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65E5D52D"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35CD872" w14:textId="1079F244" w:rsidR="009F1547" w:rsidRPr="00B0179A" w:rsidRDefault="009F1547" w:rsidP="009B29AA">
            <w:pPr>
              <w:jc w:val="center"/>
              <w:rPr>
                <w:rFonts w:eastAsia="Times New Roman"/>
                <w:i/>
                <w:iCs/>
                <w:sz w:val="21"/>
                <w:szCs w:val="21"/>
              </w:rPr>
            </w:pPr>
            <w:r w:rsidRPr="00B0179A">
              <w:rPr>
                <w:rFonts w:eastAsia="Times New Roman"/>
                <w:i/>
                <w:iCs/>
                <w:sz w:val="21"/>
                <w:szCs w:val="21"/>
              </w:rPr>
              <w:t>2.1.3</w:t>
            </w:r>
            <w:r w:rsidR="005D73BA">
              <w:rPr>
                <w:rFonts w:eastAsia="Times New Roman"/>
                <w:i/>
                <w:iCs/>
                <w:sz w:val="21"/>
                <w:szCs w:val="21"/>
              </w:rPr>
              <w:t>2</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4BE8739E" w14:textId="77777777" w:rsidR="009F1547" w:rsidRPr="00B0179A" w:rsidRDefault="009F1547" w:rsidP="009B29AA">
            <w:pPr>
              <w:rPr>
                <w:rFonts w:eastAsia="Times New Roman"/>
                <w:i/>
                <w:iCs/>
                <w:sz w:val="21"/>
                <w:szCs w:val="21"/>
              </w:rPr>
            </w:pPr>
            <w:r w:rsidRPr="00B0179A">
              <w:rPr>
                <w:rFonts w:eastAsia="Times New Roman"/>
                <w:i/>
                <w:iCs/>
                <w:sz w:val="21"/>
                <w:szCs w:val="21"/>
              </w:rPr>
              <w:t>Lengvasis automobilis (administracija)</w:t>
            </w:r>
          </w:p>
        </w:tc>
        <w:tc>
          <w:tcPr>
            <w:tcW w:w="959" w:type="dxa"/>
            <w:tcBorders>
              <w:top w:val="nil"/>
              <w:left w:val="nil"/>
              <w:bottom w:val="single" w:sz="4" w:space="0" w:color="auto"/>
              <w:right w:val="single" w:sz="4" w:space="0" w:color="auto"/>
            </w:tcBorders>
            <w:shd w:val="clear" w:color="auto" w:fill="auto"/>
            <w:noWrap/>
            <w:vAlign w:val="center"/>
            <w:hideMark/>
          </w:tcPr>
          <w:p w14:paraId="2FA844F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569DBD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924B95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17,0</w:t>
            </w:r>
          </w:p>
        </w:tc>
        <w:tc>
          <w:tcPr>
            <w:tcW w:w="961" w:type="dxa"/>
            <w:tcBorders>
              <w:top w:val="nil"/>
              <w:left w:val="nil"/>
              <w:bottom w:val="single" w:sz="4" w:space="0" w:color="auto"/>
              <w:right w:val="single" w:sz="4" w:space="0" w:color="auto"/>
            </w:tcBorders>
            <w:shd w:val="clear" w:color="auto" w:fill="auto"/>
            <w:noWrap/>
            <w:vAlign w:val="center"/>
            <w:hideMark/>
          </w:tcPr>
          <w:p w14:paraId="00E691A7"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286E67B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E8EC715"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678348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8,0</w:t>
            </w:r>
          </w:p>
        </w:tc>
        <w:tc>
          <w:tcPr>
            <w:tcW w:w="0" w:type="auto"/>
            <w:tcBorders>
              <w:top w:val="nil"/>
              <w:left w:val="nil"/>
              <w:bottom w:val="single" w:sz="4" w:space="0" w:color="auto"/>
              <w:right w:val="single" w:sz="4" w:space="0" w:color="auto"/>
            </w:tcBorders>
            <w:shd w:val="clear" w:color="auto" w:fill="auto"/>
            <w:noWrap/>
            <w:vAlign w:val="center"/>
            <w:hideMark/>
          </w:tcPr>
          <w:p w14:paraId="3C84E51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155A00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CE95CB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F961A4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3C7B6BD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59DEEECE"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D2FFBA9" w14:textId="5BD6C134" w:rsidR="009F1547" w:rsidRPr="00B0179A" w:rsidRDefault="009F1547" w:rsidP="009B29AA">
            <w:pPr>
              <w:jc w:val="center"/>
              <w:rPr>
                <w:rFonts w:eastAsia="Times New Roman"/>
                <w:i/>
                <w:iCs/>
                <w:sz w:val="21"/>
                <w:szCs w:val="21"/>
              </w:rPr>
            </w:pPr>
            <w:r w:rsidRPr="00B0179A">
              <w:rPr>
                <w:rFonts w:eastAsia="Times New Roman"/>
                <w:i/>
                <w:iCs/>
                <w:sz w:val="21"/>
                <w:szCs w:val="21"/>
              </w:rPr>
              <w:t>2.1.3</w:t>
            </w:r>
            <w:r w:rsidR="005D73BA">
              <w:rPr>
                <w:rFonts w:eastAsia="Times New Roman"/>
                <w:i/>
                <w:iCs/>
                <w:sz w:val="21"/>
                <w:szCs w:val="21"/>
              </w:rPr>
              <w:t>3</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74D653D7" w14:textId="77777777" w:rsidR="009F1547" w:rsidRPr="00B0179A" w:rsidRDefault="009F1547" w:rsidP="009B29AA">
            <w:pPr>
              <w:rPr>
                <w:rFonts w:eastAsia="Times New Roman"/>
                <w:i/>
                <w:iCs/>
                <w:sz w:val="21"/>
                <w:szCs w:val="21"/>
              </w:rPr>
            </w:pPr>
            <w:r w:rsidRPr="00B0179A">
              <w:rPr>
                <w:rFonts w:eastAsia="Times New Roman"/>
                <w:i/>
                <w:iCs/>
                <w:sz w:val="21"/>
                <w:szCs w:val="21"/>
              </w:rPr>
              <w:t>Katilinės Nr. 3 400 m</w:t>
            </w:r>
            <w:r w:rsidRPr="00B0179A">
              <w:rPr>
                <w:rFonts w:eastAsia="Times New Roman"/>
                <w:i/>
                <w:iCs/>
                <w:sz w:val="21"/>
                <w:szCs w:val="21"/>
                <w:vertAlign w:val="superscript"/>
              </w:rPr>
              <w:t>2</w:t>
            </w:r>
            <w:r w:rsidRPr="00B0179A">
              <w:rPr>
                <w:rFonts w:eastAsia="Times New Roman"/>
                <w:i/>
                <w:iCs/>
                <w:sz w:val="21"/>
                <w:szCs w:val="21"/>
              </w:rPr>
              <w:t xml:space="preserve"> sandėlio grindų betonavimas</w:t>
            </w:r>
          </w:p>
        </w:tc>
        <w:tc>
          <w:tcPr>
            <w:tcW w:w="959" w:type="dxa"/>
            <w:tcBorders>
              <w:top w:val="nil"/>
              <w:left w:val="nil"/>
              <w:bottom w:val="single" w:sz="4" w:space="0" w:color="auto"/>
              <w:right w:val="single" w:sz="4" w:space="0" w:color="auto"/>
            </w:tcBorders>
            <w:shd w:val="clear" w:color="auto" w:fill="auto"/>
            <w:noWrap/>
            <w:vAlign w:val="center"/>
            <w:hideMark/>
          </w:tcPr>
          <w:p w14:paraId="5D5B49F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230F06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A8291C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12,0</w:t>
            </w:r>
          </w:p>
        </w:tc>
        <w:tc>
          <w:tcPr>
            <w:tcW w:w="961" w:type="dxa"/>
            <w:tcBorders>
              <w:top w:val="nil"/>
              <w:left w:val="nil"/>
              <w:bottom w:val="single" w:sz="4" w:space="0" w:color="auto"/>
              <w:right w:val="single" w:sz="4" w:space="0" w:color="auto"/>
            </w:tcBorders>
            <w:shd w:val="clear" w:color="auto" w:fill="auto"/>
            <w:noWrap/>
            <w:vAlign w:val="center"/>
            <w:hideMark/>
          </w:tcPr>
          <w:p w14:paraId="7E205A2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3A2EC38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F0F477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8366A8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AA11734"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1040A38"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308E88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7CC4E8A"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03EDEE63"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1AF84EF0" w14:textId="77777777" w:rsidTr="005D73BA">
        <w:trPr>
          <w:trHeight w:val="163"/>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87C406F" w14:textId="2ABBC1DB" w:rsidR="009F1547" w:rsidRPr="00B0179A" w:rsidRDefault="009F1547" w:rsidP="009B29AA">
            <w:pPr>
              <w:jc w:val="center"/>
              <w:rPr>
                <w:rFonts w:eastAsia="Times New Roman"/>
                <w:i/>
                <w:iCs/>
                <w:sz w:val="21"/>
                <w:szCs w:val="21"/>
              </w:rPr>
            </w:pPr>
            <w:r w:rsidRPr="00B0179A">
              <w:rPr>
                <w:rFonts w:eastAsia="Times New Roman"/>
                <w:i/>
                <w:iCs/>
                <w:sz w:val="21"/>
                <w:szCs w:val="21"/>
              </w:rPr>
              <w:t>2.1.3</w:t>
            </w:r>
            <w:r w:rsidR="005D73BA">
              <w:rPr>
                <w:rFonts w:eastAsia="Times New Roman"/>
                <w:i/>
                <w:iCs/>
                <w:sz w:val="21"/>
                <w:szCs w:val="21"/>
              </w:rPr>
              <w:t>4</w:t>
            </w:r>
            <w:r w:rsidRPr="00B0179A">
              <w:rPr>
                <w:rFonts w:eastAsia="Times New Roman"/>
                <w:i/>
                <w:iCs/>
                <w:sz w:val="21"/>
                <w:szCs w:val="21"/>
              </w:rPr>
              <w:t>.</w:t>
            </w:r>
          </w:p>
        </w:tc>
        <w:tc>
          <w:tcPr>
            <w:tcW w:w="3624" w:type="dxa"/>
            <w:tcBorders>
              <w:top w:val="nil"/>
              <w:left w:val="nil"/>
              <w:bottom w:val="single" w:sz="4" w:space="0" w:color="auto"/>
              <w:right w:val="single" w:sz="4" w:space="0" w:color="auto"/>
            </w:tcBorders>
            <w:shd w:val="clear" w:color="auto" w:fill="auto"/>
            <w:vAlign w:val="center"/>
            <w:hideMark/>
          </w:tcPr>
          <w:p w14:paraId="31C0B5DF" w14:textId="77777777" w:rsidR="009F1547" w:rsidRPr="00B0179A" w:rsidRDefault="009F1547" w:rsidP="009B29AA">
            <w:pPr>
              <w:rPr>
                <w:rFonts w:eastAsia="Times New Roman"/>
                <w:i/>
                <w:iCs/>
                <w:sz w:val="21"/>
                <w:szCs w:val="21"/>
              </w:rPr>
            </w:pPr>
            <w:r w:rsidRPr="00B0179A">
              <w:rPr>
                <w:rFonts w:eastAsia="Times New Roman"/>
                <w:i/>
                <w:iCs/>
                <w:sz w:val="21"/>
                <w:szCs w:val="21"/>
              </w:rPr>
              <w:t xml:space="preserve">Katilinės Nr. 2 VŠ katilų Nr. 5 ir Nr. 6 kapitalinis remontas </w:t>
            </w:r>
          </w:p>
        </w:tc>
        <w:tc>
          <w:tcPr>
            <w:tcW w:w="959" w:type="dxa"/>
            <w:tcBorders>
              <w:top w:val="nil"/>
              <w:left w:val="nil"/>
              <w:bottom w:val="single" w:sz="4" w:space="0" w:color="auto"/>
              <w:right w:val="single" w:sz="4" w:space="0" w:color="auto"/>
            </w:tcBorders>
            <w:shd w:val="clear" w:color="auto" w:fill="auto"/>
            <w:noWrap/>
            <w:vAlign w:val="center"/>
            <w:hideMark/>
          </w:tcPr>
          <w:p w14:paraId="490DF3CB"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74E8D09"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B856763" w14:textId="77777777" w:rsidR="009F1547" w:rsidRPr="00B0179A" w:rsidRDefault="009F1547" w:rsidP="009B29AA">
            <w:pPr>
              <w:jc w:val="right"/>
              <w:rPr>
                <w:rFonts w:eastAsia="Times New Roman"/>
                <w:i/>
                <w:iCs/>
                <w:sz w:val="21"/>
                <w:szCs w:val="21"/>
              </w:rPr>
            </w:pPr>
            <w:r>
              <w:rPr>
                <w:rFonts w:eastAsia="Times New Roman"/>
                <w:i/>
                <w:iCs/>
                <w:sz w:val="21"/>
                <w:szCs w:val="21"/>
              </w:rPr>
              <w:t>93,9</w:t>
            </w:r>
          </w:p>
        </w:tc>
        <w:tc>
          <w:tcPr>
            <w:tcW w:w="961" w:type="dxa"/>
            <w:tcBorders>
              <w:top w:val="nil"/>
              <w:left w:val="nil"/>
              <w:bottom w:val="single" w:sz="4" w:space="0" w:color="auto"/>
              <w:right w:val="single" w:sz="4" w:space="0" w:color="auto"/>
            </w:tcBorders>
            <w:shd w:val="clear" w:color="auto" w:fill="auto"/>
            <w:noWrap/>
            <w:vAlign w:val="center"/>
            <w:hideMark/>
          </w:tcPr>
          <w:p w14:paraId="27DC27FE"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948" w:type="dxa"/>
            <w:tcBorders>
              <w:top w:val="nil"/>
              <w:left w:val="nil"/>
              <w:bottom w:val="single" w:sz="4" w:space="0" w:color="auto"/>
              <w:right w:val="single" w:sz="4" w:space="0" w:color="auto"/>
            </w:tcBorders>
            <w:shd w:val="clear" w:color="auto" w:fill="auto"/>
            <w:noWrap/>
            <w:vAlign w:val="center"/>
            <w:hideMark/>
          </w:tcPr>
          <w:p w14:paraId="43F70BB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8A7B5F"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6ABD55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92323D2"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4220D40"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963218D"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B0AD4C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c>
          <w:tcPr>
            <w:tcW w:w="1114" w:type="dxa"/>
            <w:tcBorders>
              <w:top w:val="nil"/>
              <w:left w:val="nil"/>
              <w:bottom w:val="single" w:sz="4" w:space="0" w:color="auto"/>
              <w:right w:val="single" w:sz="4" w:space="0" w:color="auto"/>
            </w:tcBorders>
            <w:shd w:val="clear" w:color="auto" w:fill="auto"/>
            <w:noWrap/>
            <w:vAlign w:val="bottom"/>
            <w:hideMark/>
          </w:tcPr>
          <w:p w14:paraId="39916C66" w14:textId="77777777" w:rsidR="009F1547" w:rsidRPr="00B0179A" w:rsidRDefault="009F1547" w:rsidP="009B29AA">
            <w:pPr>
              <w:jc w:val="right"/>
              <w:rPr>
                <w:rFonts w:eastAsia="Times New Roman"/>
                <w:i/>
                <w:iCs/>
                <w:sz w:val="21"/>
                <w:szCs w:val="21"/>
              </w:rPr>
            </w:pPr>
            <w:r w:rsidRPr="00B0179A">
              <w:rPr>
                <w:rFonts w:eastAsia="Times New Roman"/>
                <w:i/>
                <w:iCs/>
                <w:sz w:val="21"/>
                <w:szCs w:val="21"/>
              </w:rPr>
              <w:t> </w:t>
            </w:r>
          </w:p>
        </w:tc>
      </w:tr>
      <w:tr w:rsidR="009F1547" w:rsidRPr="00B0179A" w14:paraId="41EEB7FD"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90469" w14:textId="689B89A7" w:rsidR="009F1547" w:rsidRPr="00B0179A" w:rsidRDefault="009F1547" w:rsidP="009B29AA">
            <w:pPr>
              <w:jc w:val="center"/>
              <w:rPr>
                <w:rFonts w:eastAsia="Times New Roman"/>
                <w:i/>
                <w:iCs/>
                <w:sz w:val="21"/>
                <w:szCs w:val="21"/>
              </w:rPr>
            </w:pPr>
            <w:r>
              <w:rPr>
                <w:rFonts w:eastAsia="Times New Roman"/>
                <w:i/>
                <w:iCs/>
                <w:sz w:val="21"/>
                <w:szCs w:val="21"/>
              </w:rPr>
              <w:t>2.1.3</w:t>
            </w:r>
            <w:r w:rsidR="005D73BA">
              <w:rPr>
                <w:rFonts w:eastAsia="Times New Roman"/>
                <w:i/>
                <w:iCs/>
                <w:sz w:val="21"/>
                <w:szCs w:val="21"/>
              </w:rPr>
              <w:t>5</w:t>
            </w:r>
            <w:r>
              <w:rPr>
                <w:rFonts w:eastAsia="Times New Roman"/>
                <w:i/>
                <w:iCs/>
                <w:sz w:val="21"/>
                <w:szCs w:val="21"/>
              </w:rPr>
              <w:t>.</w:t>
            </w:r>
          </w:p>
        </w:tc>
        <w:tc>
          <w:tcPr>
            <w:tcW w:w="3624" w:type="dxa"/>
            <w:tcBorders>
              <w:top w:val="single" w:sz="4" w:space="0" w:color="auto"/>
              <w:left w:val="nil"/>
              <w:bottom w:val="single" w:sz="4" w:space="0" w:color="auto"/>
              <w:right w:val="single" w:sz="4" w:space="0" w:color="auto"/>
            </w:tcBorders>
            <w:shd w:val="clear" w:color="auto" w:fill="auto"/>
            <w:vAlign w:val="center"/>
          </w:tcPr>
          <w:p w14:paraId="662B04F6" w14:textId="77777777" w:rsidR="009F1547" w:rsidRPr="00B0179A" w:rsidRDefault="009F1547" w:rsidP="009B29AA">
            <w:pPr>
              <w:rPr>
                <w:rFonts w:eastAsia="Times New Roman"/>
                <w:i/>
                <w:iCs/>
                <w:sz w:val="21"/>
                <w:szCs w:val="21"/>
              </w:rPr>
            </w:pPr>
            <w:r w:rsidRPr="00586B49">
              <w:rPr>
                <w:rFonts w:eastAsia="Times New Roman"/>
                <w:i/>
                <w:iCs/>
                <w:sz w:val="21"/>
                <w:szCs w:val="21"/>
              </w:rPr>
              <w:t>Katilinės Nr. 4, Salantuose lauko šilumos tiekimo tinklų keitimas nuo katilinės iki Salantų palaikomojo gydymo ir slaugos ligoninės</w:t>
            </w:r>
          </w:p>
        </w:tc>
        <w:tc>
          <w:tcPr>
            <w:tcW w:w="959" w:type="dxa"/>
            <w:tcBorders>
              <w:top w:val="single" w:sz="4" w:space="0" w:color="auto"/>
              <w:left w:val="nil"/>
              <w:bottom w:val="single" w:sz="4" w:space="0" w:color="auto"/>
              <w:right w:val="single" w:sz="4" w:space="0" w:color="auto"/>
            </w:tcBorders>
            <w:shd w:val="clear" w:color="auto" w:fill="auto"/>
            <w:noWrap/>
            <w:vAlign w:val="center"/>
          </w:tcPr>
          <w:p w14:paraId="1B6A42E3" w14:textId="77777777" w:rsidR="009F1547" w:rsidRPr="00B0179A" w:rsidRDefault="009F1547" w:rsidP="009B29AA">
            <w:pPr>
              <w:jc w:val="right"/>
              <w:rPr>
                <w:rFonts w:eastAsia="Times New Roman"/>
                <w:i/>
                <w:iCs/>
                <w:sz w:val="21"/>
                <w:szCs w:val="21"/>
              </w:rPr>
            </w:pPr>
          </w:p>
        </w:tc>
        <w:tc>
          <w:tcPr>
            <w:tcW w:w="961" w:type="dxa"/>
            <w:tcBorders>
              <w:top w:val="single" w:sz="4" w:space="0" w:color="auto"/>
              <w:left w:val="nil"/>
              <w:bottom w:val="single" w:sz="4" w:space="0" w:color="auto"/>
              <w:right w:val="single" w:sz="4" w:space="0" w:color="auto"/>
            </w:tcBorders>
            <w:shd w:val="clear" w:color="auto" w:fill="auto"/>
            <w:noWrap/>
            <w:vAlign w:val="center"/>
          </w:tcPr>
          <w:p w14:paraId="5694B90F" w14:textId="77777777" w:rsidR="009F1547" w:rsidRPr="00B0179A" w:rsidRDefault="009F1547" w:rsidP="009B29AA">
            <w:pPr>
              <w:jc w:val="right"/>
              <w:rPr>
                <w:rFonts w:eastAsia="Times New Roman"/>
                <w:i/>
                <w:iCs/>
                <w:sz w:val="21"/>
                <w:szCs w:val="21"/>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28C4FF0" w14:textId="77777777" w:rsidR="009F1547" w:rsidRDefault="009F1547" w:rsidP="009B29AA">
            <w:pPr>
              <w:jc w:val="right"/>
              <w:rPr>
                <w:rFonts w:eastAsia="Times New Roman"/>
                <w:i/>
                <w:iCs/>
                <w:sz w:val="21"/>
                <w:szCs w:val="21"/>
              </w:rPr>
            </w:pPr>
          </w:p>
        </w:tc>
        <w:tc>
          <w:tcPr>
            <w:tcW w:w="961" w:type="dxa"/>
            <w:tcBorders>
              <w:top w:val="single" w:sz="4" w:space="0" w:color="auto"/>
              <w:left w:val="nil"/>
              <w:bottom w:val="single" w:sz="4" w:space="0" w:color="auto"/>
              <w:right w:val="single" w:sz="4" w:space="0" w:color="auto"/>
            </w:tcBorders>
            <w:shd w:val="clear" w:color="auto" w:fill="auto"/>
            <w:noWrap/>
            <w:vAlign w:val="center"/>
          </w:tcPr>
          <w:p w14:paraId="7BE37BB5" w14:textId="77777777" w:rsidR="009F1547" w:rsidRPr="00B0179A" w:rsidRDefault="009F1547" w:rsidP="009B29AA">
            <w:pPr>
              <w:jc w:val="right"/>
              <w:rPr>
                <w:rFonts w:eastAsia="Times New Roman"/>
                <w:i/>
                <w:iCs/>
                <w:sz w:val="21"/>
                <w:szCs w:val="21"/>
              </w:rPr>
            </w:pPr>
          </w:p>
        </w:tc>
        <w:tc>
          <w:tcPr>
            <w:tcW w:w="948" w:type="dxa"/>
            <w:tcBorders>
              <w:top w:val="single" w:sz="4" w:space="0" w:color="auto"/>
              <w:left w:val="nil"/>
              <w:bottom w:val="single" w:sz="4" w:space="0" w:color="auto"/>
              <w:right w:val="single" w:sz="4" w:space="0" w:color="auto"/>
            </w:tcBorders>
            <w:shd w:val="clear" w:color="auto" w:fill="auto"/>
            <w:noWrap/>
            <w:vAlign w:val="center"/>
          </w:tcPr>
          <w:p w14:paraId="610DC091" w14:textId="77777777" w:rsidR="009F1547" w:rsidRPr="00B0179A" w:rsidRDefault="009F1547" w:rsidP="009B29AA">
            <w:pPr>
              <w:jc w:val="right"/>
              <w:rPr>
                <w:rFonts w:eastAsia="Times New Roman"/>
                <w:i/>
                <w:iCs/>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7A17794" w14:textId="77777777" w:rsidR="009F1547" w:rsidRPr="00B0179A" w:rsidRDefault="009F1547" w:rsidP="009B29AA">
            <w:pPr>
              <w:jc w:val="right"/>
              <w:rPr>
                <w:rFonts w:eastAsia="Times New Roman"/>
                <w:i/>
                <w:iCs/>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875611A" w14:textId="77777777" w:rsidR="009F1547" w:rsidRPr="00B0179A" w:rsidRDefault="009F1547" w:rsidP="009B29AA">
            <w:pPr>
              <w:jc w:val="right"/>
              <w:rPr>
                <w:rFonts w:eastAsia="Times New Roman"/>
                <w:i/>
                <w:iCs/>
                <w:sz w:val="21"/>
                <w:szCs w:val="21"/>
              </w:rPr>
            </w:pPr>
            <w:r>
              <w:rPr>
                <w:rFonts w:eastAsia="Times New Roman"/>
                <w:i/>
                <w:iCs/>
                <w:sz w:val="21"/>
                <w:szCs w:val="21"/>
              </w:rPr>
              <w:t>34,8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A1AF159" w14:textId="77777777" w:rsidR="009F1547" w:rsidRPr="00B0179A" w:rsidRDefault="009F1547" w:rsidP="009B29AA">
            <w:pPr>
              <w:jc w:val="right"/>
              <w:rPr>
                <w:rFonts w:eastAsia="Times New Roman"/>
                <w:i/>
                <w:iCs/>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6A9A113" w14:textId="77777777" w:rsidR="009F1547" w:rsidRPr="00B0179A" w:rsidRDefault="009F1547" w:rsidP="009B29AA">
            <w:pPr>
              <w:jc w:val="right"/>
              <w:rPr>
                <w:rFonts w:eastAsia="Times New Roman"/>
                <w:i/>
                <w:iCs/>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4952327" w14:textId="77777777" w:rsidR="009F1547" w:rsidRPr="00B0179A" w:rsidRDefault="009F1547" w:rsidP="009B29AA">
            <w:pPr>
              <w:jc w:val="right"/>
              <w:rPr>
                <w:rFonts w:eastAsia="Times New Roman"/>
                <w:i/>
                <w:iCs/>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872736D" w14:textId="77777777" w:rsidR="009F1547" w:rsidRPr="00B0179A" w:rsidRDefault="009F1547" w:rsidP="009B29AA">
            <w:pPr>
              <w:jc w:val="right"/>
              <w:rPr>
                <w:rFonts w:eastAsia="Times New Roman"/>
                <w:i/>
                <w:iCs/>
                <w:sz w:val="21"/>
                <w:szCs w:val="21"/>
              </w:rPr>
            </w:pPr>
          </w:p>
        </w:tc>
        <w:tc>
          <w:tcPr>
            <w:tcW w:w="1114" w:type="dxa"/>
            <w:tcBorders>
              <w:top w:val="single" w:sz="4" w:space="0" w:color="auto"/>
              <w:left w:val="nil"/>
              <w:bottom w:val="single" w:sz="4" w:space="0" w:color="auto"/>
              <w:right w:val="single" w:sz="4" w:space="0" w:color="auto"/>
            </w:tcBorders>
            <w:shd w:val="clear" w:color="auto" w:fill="auto"/>
            <w:noWrap/>
            <w:vAlign w:val="bottom"/>
          </w:tcPr>
          <w:p w14:paraId="79C2D192" w14:textId="77777777" w:rsidR="009F1547" w:rsidRPr="00B0179A" w:rsidRDefault="009F1547" w:rsidP="009B29AA">
            <w:pPr>
              <w:jc w:val="right"/>
              <w:rPr>
                <w:rFonts w:eastAsia="Times New Roman"/>
                <w:i/>
                <w:iCs/>
                <w:sz w:val="21"/>
                <w:szCs w:val="21"/>
              </w:rPr>
            </w:pPr>
          </w:p>
        </w:tc>
      </w:tr>
      <w:tr w:rsidR="009F1547" w:rsidRPr="00B0179A" w14:paraId="5B5DEF8F" w14:textId="77777777" w:rsidTr="005D73BA">
        <w:trPr>
          <w:trHeight w:val="163"/>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538C0" w14:textId="46409632" w:rsidR="009F1547" w:rsidRPr="00B0179A" w:rsidRDefault="009F1547" w:rsidP="009B29AA">
            <w:pPr>
              <w:jc w:val="center"/>
              <w:rPr>
                <w:rFonts w:eastAsia="Times New Roman"/>
                <w:i/>
                <w:iCs/>
                <w:sz w:val="21"/>
                <w:szCs w:val="21"/>
              </w:rPr>
            </w:pPr>
            <w:r>
              <w:rPr>
                <w:rFonts w:eastAsia="Times New Roman"/>
                <w:i/>
                <w:iCs/>
                <w:sz w:val="21"/>
                <w:szCs w:val="21"/>
              </w:rPr>
              <w:t>2.1.3</w:t>
            </w:r>
            <w:r w:rsidR="005D73BA">
              <w:rPr>
                <w:rFonts w:eastAsia="Times New Roman"/>
                <w:i/>
                <w:iCs/>
                <w:sz w:val="21"/>
                <w:szCs w:val="21"/>
              </w:rPr>
              <w:t>6</w:t>
            </w:r>
            <w:r>
              <w:rPr>
                <w:rFonts w:eastAsia="Times New Roman"/>
                <w:i/>
                <w:iCs/>
                <w:sz w:val="21"/>
                <w:szCs w:val="21"/>
              </w:rPr>
              <w:t>.</w:t>
            </w:r>
          </w:p>
        </w:tc>
        <w:tc>
          <w:tcPr>
            <w:tcW w:w="3624" w:type="dxa"/>
            <w:tcBorders>
              <w:top w:val="single" w:sz="4" w:space="0" w:color="auto"/>
              <w:left w:val="nil"/>
              <w:bottom w:val="single" w:sz="4" w:space="0" w:color="auto"/>
              <w:right w:val="single" w:sz="4" w:space="0" w:color="auto"/>
            </w:tcBorders>
            <w:shd w:val="clear" w:color="auto" w:fill="auto"/>
            <w:vAlign w:val="center"/>
          </w:tcPr>
          <w:p w14:paraId="0F2F27C5" w14:textId="77777777" w:rsidR="009F1547" w:rsidRPr="00B0179A" w:rsidRDefault="009F1547" w:rsidP="009B29AA">
            <w:pPr>
              <w:rPr>
                <w:rFonts w:eastAsia="Times New Roman"/>
                <w:i/>
                <w:iCs/>
                <w:sz w:val="21"/>
                <w:szCs w:val="21"/>
              </w:rPr>
            </w:pPr>
            <w:r w:rsidRPr="00586B49">
              <w:rPr>
                <w:rFonts w:eastAsia="Times New Roman"/>
                <w:i/>
                <w:iCs/>
                <w:sz w:val="21"/>
                <w:szCs w:val="21"/>
              </w:rPr>
              <w:t>Šilumos ūkio plėtros investicinis planas</w:t>
            </w:r>
          </w:p>
        </w:tc>
        <w:tc>
          <w:tcPr>
            <w:tcW w:w="959" w:type="dxa"/>
            <w:tcBorders>
              <w:top w:val="single" w:sz="4" w:space="0" w:color="auto"/>
              <w:left w:val="nil"/>
              <w:bottom w:val="single" w:sz="4" w:space="0" w:color="auto"/>
              <w:right w:val="single" w:sz="4" w:space="0" w:color="auto"/>
            </w:tcBorders>
            <w:shd w:val="clear" w:color="auto" w:fill="auto"/>
            <w:noWrap/>
            <w:vAlign w:val="center"/>
          </w:tcPr>
          <w:p w14:paraId="1F157A86" w14:textId="77777777" w:rsidR="009F1547" w:rsidRPr="00B0179A" w:rsidRDefault="009F1547" w:rsidP="009B29AA">
            <w:pPr>
              <w:jc w:val="right"/>
              <w:rPr>
                <w:rFonts w:eastAsia="Times New Roman"/>
                <w:i/>
                <w:iCs/>
                <w:sz w:val="21"/>
                <w:szCs w:val="21"/>
              </w:rPr>
            </w:pPr>
          </w:p>
        </w:tc>
        <w:tc>
          <w:tcPr>
            <w:tcW w:w="961" w:type="dxa"/>
            <w:tcBorders>
              <w:top w:val="single" w:sz="4" w:space="0" w:color="auto"/>
              <w:left w:val="nil"/>
              <w:bottom w:val="single" w:sz="4" w:space="0" w:color="auto"/>
              <w:right w:val="single" w:sz="4" w:space="0" w:color="auto"/>
            </w:tcBorders>
            <w:shd w:val="clear" w:color="auto" w:fill="auto"/>
            <w:noWrap/>
            <w:vAlign w:val="center"/>
          </w:tcPr>
          <w:p w14:paraId="160A24E0" w14:textId="77777777" w:rsidR="009F1547" w:rsidRPr="00B0179A" w:rsidRDefault="009F1547" w:rsidP="009B29AA">
            <w:pPr>
              <w:jc w:val="right"/>
              <w:rPr>
                <w:rFonts w:eastAsia="Times New Roman"/>
                <w:i/>
                <w:iCs/>
                <w:sz w:val="21"/>
                <w:szCs w:val="21"/>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E354FB6" w14:textId="77777777" w:rsidR="009F1547" w:rsidRDefault="009F1547" w:rsidP="009B29AA">
            <w:pPr>
              <w:jc w:val="right"/>
              <w:rPr>
                <w:rFonts w:eastAsia="Times New Roman"/>
                <w:i/>
                <w:iCs/>
                <w:sz w:val="21"/>
                <w:szCs w:val="21"/>
              </w:rPr>
            </w:pPr>
          </w:p>
        </w:tc>
        <w:tc>
          <w:tcPr>
            <w:tcW w:w="961" w:type="dxa"/>
            <w:tcBorders>
              <w:top w:val="single" w:sz="4" w:space="0" w:color="auto"/>
              <w:left w:val="nil"/>
              <w:bottom w:val="single" w:sz="4" w:space="0" w:color="auto"/>
              <w:right w:val="single" w:sz="4" w:space="0" w:color="auto"/>
            </w:tcBorders>
            <w:shd w:val="clear" w:color="auto" w:fill="auto"/>
            <w:noWrap/>
            <w:vAlign w:val="center"/>
          </w:tcPr>
          <w:p w14:paraId="7E3FC4A4" w14:textId="77777777" w:rsidR="009F1547" w:rsidRPr="00B0179A" w:rsidRDefault="009F1547" w:rsidP="009B29AA">
            <w:pPr>
              <w:jc w:val="right"/>
              <w:rPr>
                <w:rFonts w:eastAsia="Times New Roman"/>
                <w:i/>
                <w:iCs/>
                <w:sz w:val="21"/>
                <w:szCs w:val="21"/>
              </w:rPr>
            </w:pPr>
            <w:r>
              <w:rPr>
                <w:rFonts w:eastAsia="Times New Roman"/>
                <w:i/>
                <w:iCs/>
                <w:sz w:val="21"/>
                <w:szCs w:val="21"/>
              </w:rPr>
              <w:t>8,4</w:t>
            </w:r>
          </w:p>
        </w:tc>
        <w:tc>
          <w:tcPr>
            <w:tcW w:w="948" w:type="dxa"/>
            <w:tcBorders>
              <w:top w:val="single" w:sz="4" w:space="0" w:color="auto"/>
              <w:left w:val="nil"/>
              <w:bottom w:val="single" w:sz="4" w:space="0" w:color="auto"/>
              <w:right w:val="single" w:sz="4" w:space="0" w:color="auto"/>
            </w:tcBorders>
            <w:shd w:val="clear" w:color="auto" w:fill="auto"/>
            <w:noWrap/>
            <w:vAlign w:val="center"/>
          </w:tcPr>
          <w:p w14:paraId="6F67CB60" w14:textId="77777777" w:rsidR="009F1547" w:rsidRPr="00B0179A" w:rsidRDefault="009F1547" w:rsidP="009B29AA">
            <w:pPr>
              <w:jc w:val="right"/>
              <w:rPr>
                <w:rFonts w:eastAsia="Times New Roman"/>
                <w:i/>
                <w:iCs/>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BF20F31" w14:textId="77777777" w:rsidR="009F1547" w:rsidRPr="00B0179A" w:rsidRDefault="009F1547" w:rsidP="009B29AA">
            <w:pPr>
              <w:jc w:val="right"/>
              <w:rPr>
                <w:rFonts w:eastAsia="Times New Roman"/>
                <w:i/>
                <w:iCs/>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03DCB9B" w14:textId="77777777" w:rsidR="009F1547" w:rsidRPr="00B0179A" w:rsidRDefault="009F1547" w:rsidP="009B29AA">
            <w:pPr>
              <w:jc w:val="right"/>
              <w:rPr>
                <w:rFonts w:eastAsia="Times New Roman"/>
                <w:i/>
                <w:iCs/>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DB8B614" w14:textId="77777777" w:rsidR="009F1547" w:rsidRPr="00B0179A" w:rsidRDefault="009F1547" w:rsidP="009B29AA">
            <w:pPr>
              <w:jc w:val="right"/>
              <w:rPr>
                <w:rFonts w:eastAsia="Times New Roman"/>
                <w:i/>
                <w:iCs/>
                <w:sz w:val="21"/>
                <w:szCs w:val="21"/>
              </w:rPr>
            </w:pPr>
            <w:r>
              <w:rPr>
                <w:rFonts w:eastAsia="Times New Roman"/>
                <w:i/>
                <w:iCs/>
                <w:sz w:val="21"/>
                <w:szCs w:val="21"/>
              </w:rPr>
              <w:t>5,1</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22DDCA8" w14:textId="77777777" w:rsidR="009F1547" w:rsidRPr="00B0179A" w:rsidRDefault="009F1547" w:rsidP="009B29AA">
            <w:pPr>
              <w:jc w:val="right"/>
              <w:rPr>
                <w:rFonts w:eastAsia="Times New Roman"/>
                <w:i/>
                <w:iCs/>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476E622" w14:textId="77777777" w:rsidR="009F1547" w:rsidRPr="00B0179A" w:rsidRDefault="009F1547" w:rsidP="009B29AA">
            <w:pPr>
              <w:jc w:val="right"/>
              <w:rPr>
                <w:rFonts w:eastAsia="Times New Roman"/>
                <w:i/>
                <w:iCs/>
                <w:sz w:val="21"/>
                <w:szCs w:val="21"/>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0677CAB" w14:textId="77777777" w:rsidR="009F1547" w:rsidRPr="00B0179A" w:rsidRDefault="009F1547" w:rsidP="009B29AA">
            <w:pPr>
              <w:jc w:val="right"/>
              <w:rPr>
                <w:rFonts w:eastAsia="Times New Roman"/>
                <w:i/>
                <w:iCs/>
                <w:sz w:val="21"/>
                <w:szCs w:val="21"/>
              </w:rPr>
            </w:pPr>
          </w:p>
        </w:tc>
        <w:tc>
          <w:tcPr>
            <w:tcW w:w="1114" w:type="dxa"/>
            <w:tcBorders>
              <w:top w:val="single" w:sz="4" w:space="0" w:color="auto"/>
              <w:left w:val="nil"/>
              <w:bottom w:val="single" w:sz="4" w:space="0" w:color="auto"/>
              <w:right w:val="single" w:sz="4" w:space="0" w:color="auto"/>
            </w:tcBorders>
            <w:shd w:val="clear" w:color="auto" w:fill="auto"/>
            <w:noWrap/>
            <w:vAlign w:val="bottom"/>
          </w:tcPr>
          <w:p w14:paraId="4D268F8D" w14:textId="77777777" w:rsidR="009F1547" w:rsidRPr="00B0179A" w:rsidRDefault="009F1547" w:rsidP="009B29AA">
            <w:pPr>
              <w:jc w:val="right"/>
              <w:rPr>
                <w:rFonts w:eastAsia="Times New Roman"/>
                <w:i/>
                <w:iCs/>
                <w:sz w:val="21"/>
                <w:szCs w:val="21"/>
              </w:rPr>
            </w:pPr>
          </w:p>
        </w:tc>
      </w:tr>
    </w:tbl>
    <w:bookmarkEnd w:id="1"/>
    <w:p w14:paraId="3DBC2AE6" w14:textId="77777777" w:rsidR="009F1547" w:rsidRPr="00B0179A" w:rsidRDefault="009F1547" w:rsidP="009F1547">
      <w:pPr>
        <w:tabs>
          <w:tab w:val="left" w:pos="5245"/>
        </w:tabs>
        <w:spacing w:line="100" w:lineRule="atLeast"/>
        <w:jc w:val="center"/>
        <w:rPr>
          <w:rFonts w:eastAsia="Times New Roman"/>
          <w:b/>
        </w:rPr>
      </w:pPr>
      <w:r w:rsidRPr="00B0179A">
        <w:rPr>
          <w:rFonts w:eastAsia="Times New Roman"/>
          <w:b/>
        </w:rPr>
        <w:t>_________________________</w:t>
      </w:r>
    </w:p>
    <w:p w14:paraId="76C68D3F" w14:textId="77777777" w:rsidR="009F1547" w:rsidRPr="00B0179A" w:rsidRDefault="009F1547" w:rsidP="009F1547">
      <w:pPr>
        <w:widowControl/>
        <w:suppressAutoHyphens w:val="0"/>
        <w:rPr>
          <w:rFonts w:eastAsia="Times New Roman"/>
          <w:b/>
        </w:rPr>
      </w:pPr>
    </w:p>
    <w:p w14:paraId="1B21AAD4" w14:textId="1965BC7A" w:rsidR="00D05F78" w:rsidRPr="00B0179A" w:rsidRDefault="00D05F78" w:rsidP="009F1547">
      <w:pPr>
        <w:tabs>
          <w:tab w:val="left" w:pos="5245"/>
        </w:tabs>
        <w:spacing w:line="100" w:lineRule="atLeast"/>
        <w:ind w:firstLine="10348"/>
        <w:rPr>
          <w:rFonts w:eastAsia="Times New Roman"/>
          <w:b/>
        </w:rPr>
      </w:pPr>
    </w:p>
    <w:sectPr w:rsidR="00D05F78" w:rsidRPr="00B0179A" w:rsidSect="009F1547">
      <w:headerReference w:type="default" r:id="rId15"/>
      <w:footerReference w:type="default" r:id="rId16"/>
      <w:headerReference w:type="first" r:id="rId17"/>
      <w:footerReference w:type="first" r:id="rId18"/>
      <w:pgSz w:w="16838" w:h="11906" w:orient="landscape"/>
      <w:pgMar w:top="1134" w:right="397" w:bottom="1134"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DE8C6" w14:textId="77777777" w:rsidR="00381C0E" w:rsidRDefault="00381C0E" w:rsidP="005A24EA">
      <w:r>
        <w:separator/>
      </w:r>
    </w:p>
  </w:endnote>
  <w:endnote w:type="continuationSeparator" w:id="0">
    <w:p w14:paraId="4136DD93" w14:textId="77777777" w:rsidR="00381C0E" w:rsidRDefault="00381C0E"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276414"/>
      <w:docPartObj>
        <w:docPartGallery w:val="Page Numbers (Bottom of Page)"/>
        <w:docPartUnique/>
      </w:docPartObj>
    </w:sdtPr>
    <w:sdtEndPr/>
    <w:sdtContent>
      <w:p w14:paraId="2982A7BF" w14:textId="32DD69BA" w:rsidR="00B0179A" w:rsidRDefault="00B0179A">
        <w:pPr>
          <w:pStyle w:val="Porat"/>
          <w:jc w:val="center"/>
        </w:pPr>
        <w:r>
          <w:fldChar w:fldCharType="begin"/>
        </w:r>
        <w:r>
          <w:instrText>PAGE   \* MERGEFORMAT</w:instrText>
        </w:r>
        <w:r>
          <w:fldChar w:fldCharType="separate"/>
        </w:r>
        <w:r>
          <w:t>2</w:t>
        </w:r>
        <w:r>
          <w:fldChar w:fldCharType="end"/>
        </w:r>
      </w:p>
    </w:sdtContent>
  </w:sdt>
  <w:p w14:paraId="37118C1C" w14:textId="77777777" w:rsidR="00B0179A" w:rsidRDefault="00B0179A">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FE75" w14:textId="1104D761" w:rsidR="00B0179A" w:rsidRDefault="00B0179A">
    <w:pPr>
      <w:pStyle w:val="Porat"/>
      <w:jc w:val="center"/>
    </w:pPr>
  </w:p>
  <w:p w14:paraId="1B8B9F63" w14:textId="77777777" w:rsidR="00B0179A" w:rsidRDefault="00B0179A">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7608" w14:textId="58F219C7" w:rsidR="00B0179A" w:rsidRDefault="00B0179A">
    <w:pPr>
      <w:pStyle w:val="Porat"/>
      <w:jc w:val="center"/>
    </w:pPr>
  </w:p>
  <w:p w14:paraId="6829FBAD" w14:textId="77777777" w:rsidR="00B0179A" w:rsidRDefault="00B0179A">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C321" w14:textId="163AED53" w:rsidR="00B0179A" w:rsidRDefault="00B0179A">
    <w:pPr>
      <w:pStyle w:val="Porat"/>
      <w:jc w:val="center"/>
    </w:pPr>
  </w:p>
  <w:p w14:paraId="34249D0F" w14:textId="77777777" w:rsidR="00B0179A" w:rsidRDefault="00B0179A">
    <w:pPr>
      <w:pStyle w:val="Pora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604583"/>
      <w:docPartObj>
        <w:docPartGallery w:val="Page Numbers (Bottom of Page)"/>
        <w:docPartUnique/>
      </w:docPartObj>
    </w:sdtPr>
    <w:sdtEndPr/>
    <w:sdtContent>
      <w:p w14:paraId="755B4AE5" w14:textId="5B077F80" w:rsidR="00B0179A" w:rsidRDefault="00B0179A" w:rsidP="00B0179A">
        <w:pPr>
          <w:pStyle w:val="Porat"/>
          <w:jc w:val="center"/>
        </w:pPr>
        <w:r>
          <w:fldChar w:fldCharType="begin"/>
        </w:r>
        <w:r>
          <w:instrText>PAGE   \* MERGEFORMAT</w:instrText>
        </w:r>
        <w:r>
          <w:fldChar w:fldCharType="separate"/>
        </w:r>
        <w:r w:rsidR="00752154">
          <w:rPr>
            <w:noProof/>
          </w:rPr>
          <w:t>6</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ED96" w14:textId="77777777" w:rsidR="00B0179A" w:rsidRDefault="00B0179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AC62F" w14:textId="77777777" w:rsidR="00381C0E" w:rsidRDefault="00381C0E" w:rsidP="005A24EA">
      <w:r>
        <w:separator/>
      </w:r>
    </w:p>
  </w:footnote>
  <w:footnote w:type="continuationSeparator" w:id="0">
    <w:p w14:paraId="1A4AAC1C" w14:textId="77777777" w:rsidR="00381C0E" w:rsidRDefault="00381C0E" w:rsidP="005A24EA">
      <w:r>
        <w:continuationSeparator/>
      </w:r>
    </w:p>
  </w:footnote>
  <w:footnote w:id="1">
    <w:p w14:paraId="579D2D2B" w14:textId="2EAA27D1" w:rsidR="00A05094" w:rsidRPr="00B0179A" w:rsidRDefault="00A05094">
      <w:pPr>
        <w:pStyle w:val="Puslapioinaostekstas"/>
        <w:rPr>
          <w:rFonts w:ascii="Times New Roman" w:hAnsi="Times New Roman" w:cs="Times New Roman"/>
          <w:lang w:val="lt-LT"/>
        </w:rPr>
      </w:pPr>
      <w:r>
        <w:rPr>
          <w:rStyle w:val="Puslapioinaosnuoroda"/>
        </w:rPr>
        <w:footnoteRef/>
      </w:r>
      <w:r>
        <w:t xml:space="preserve"> </w:t>
      </w:r>
      <w:r w:rsidRPr="00B0179A">
        <w:rPr>
          <w:rFonts w:ascii="Times New Roman" w:hAnsi="Times New Roman" w:cs="Times New Roman"/>
          <w:lang w:val="lt-LT"/>
        </w:rPr>
        <w:t>patvirtinto Valstybinės energetikos reguliavimo tarybos 2019 m. balandžio 1 d. nutarimu Nr. O3E-93 „</w:t>
      </w:r>
      <w:r w:rsidRPr="00B0179A">
        <w:rPr>
          <w:rFonts w:ascii="Times New Roman" w:hAnsi="Times New Roman" w:cs="Times New Roman"/>
          <w:color w:val="000000"/>
          <w:lang w:val="lt-LT"/>
        </w:rPr>
        <w:t xml:space="preserve">Dėl Šilumos tiekėjų, nepriklausomų šilumos gamintojų, geriamojo vandens tiekėjų ir nuotekų tvarkytojų, paviršinių nuotekų tvarkytojų investicijų vertinimo ir derinimo </w:t>
      </w:r>
      <w:r w:rsidR="00624DB5">
        <w:rPr>
          <w:rFonts w:ascii="Times New Roman" w:hAnsi="Times New Roman" w:cs="Times New Roman"/>
          <w:color w:val="000000"/>
          <w:lang w:val="lt-LT"/>
        </w:rPr>
        <w:t>V</w:t>
      </w:r>
      <w:r w:rsidRPr="00B0179A">
        <w:rPr>
          <w:rFonts w:ascii="Times New Roman" w:hAnsi="Times New Roman" w:cs="Times New Roman"/>
          <w:color w:val="000000"/>
          <w:lang w:val="lt-LT"/>
        </w:rPr>
        <w:t>alstybinėje energetikos reguliavimo taryboje tvarkos aprašo patvirtinimo</w:t>
      </w:r>
      <w:r w:rsidR="00B0179A">
        <w:rPr>
          <w:rFonts w:ascii="Times New Roman" w:hAnsi="Times New Roman" w:cs="Times New Roman"/>
          <w:color w:val="000000"/>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662378"/>
      <w:docPartObj>
        <w:docPartGallery w:val="Page Numbers (Top of Page)"/>
        <w:docPartUnique/>
      </w:docPartObj>
    </w:sdtPr>
    <w:sdtEndPr/>
    <w:sdtContent>
      <w:p w14:paraId="69979E38" w14:textId="1210FF8A" w:rsidR="009A7D81" w:rsidRDefault="009A7D81">
        <w:pPr>
          <w:pStyle w:val="Antrats"/>
          <w:jc w:val="center"/>
        </w:pPr>
        <w:r>
          <w:fldChar w:fldCharType="begin"/>
        </w:r>
        <w:r>
          <w:instrText>PAGE   \* MERGEFORMAT</w:instrText>
        </w:r>
        <w:r>
          <w:fldChar w:fldCharType="separate"/>
        </w:r>
        <w:r w:rsidR="00752154">
          <w:rPr>
            <w:noProof/>
          </w:rPr>
          <w:t>2</w:t>
        </w:r>
        <w:r>
          <w:fldChar w:fldCharType="end"/>
        </w:r>
      </w:p>
    </w:sdtContent>
  </w:sdt>
  <w:p w14:paraId="7693A7A8" w14:textId="77777777" w:rsidR="009A7D81" w:rsidRDefault="009A7D8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06FA" w14:textId="4776DB4C" w:rsidR="009A7D81" w:rsidRDefault="009A7D81" w:rsidP="007F7772">
    <w:pPr>
      <w:pStyle w:val="Antrats"/>
      <w:jc w:val="right"/>
      <w:rPr>
        <w:b/>
      </w:rPr>
    </w:pPr>
    <w:r>
      <w:rPr>
        <w:b/>
      </w:rPr>
      <w:t>Projektas</w:t>
    </w:r>
  </w:p>
  <w:p w14:paraId="3CF1B45B" w14:textId="77777777" w:rsidR="009A7D81" w:rsidRDefault="009A7D81" w:rsidP="003A62C8">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84EDE" w14:textId="4428E97E" w:rsidR="009A7D81" w:rsidRDefault="009A7D81">
    <w:pPr>
      <w:pStyle w:val="Antrats"/>
      <w:jc w:val="center"/>
    </w:pPr>
  </w:p>
  <w:p w14:paraId="50554A84" w14:textId="731893E6" w:rsidR="009A7D81" w:rsidRDefault="009A7D81" w:rsidP="007F7772">
    <w:pPr>
      <w:pStyle w:val="Antrats"/>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134482"/>
      <w:docPartObj>
        <w:docPartGallery w:val="Page Numbers (Top of Page)"/>
        <w:docPartUnique/>
      </w:docPartObj>
    </w:sdtPr>
    <w:sdtEndPr/>
    <w:sdtContent>
      <w:p w14:paraId="3A25A5F8" w14:textId="77777777" w:rsidR="009A7D81" w:rsidRDefault="00381C0E">
        <w:pPr>
          <w:pStyle w:val="Antrats"/>
          <w:jc w:val="center"/>
        </w:pPr>
      </w:p>
    </w:sdtContent>
  </w:sdt>
  <w:p w14:paraId="515CED24" w14:textId="77777777" w:rsidR="009A7D81" w:rsidRDefault="009A7D81">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FD064" w14:textId="77777777" w:rsidR="009A7D81" w:rsidRDefault="009A7D81">
    <w:pPr>
      <w:pStyle w:val="Antrats"/>
      <w:jc w:val="center"/>
    </w:pPr>
  </w:p>
  <w:p w14:paraId="227A55C3" w14:textId="77777777" w:rsidR="009A7D81" w:rsidRDefault="009A7D81" w:rsidP="007F777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DC618FD"/>
    <w:multiLevelType w:val="multilevel"/>
    <w:tmpl w:val="F874336A"/>
    <w:lvl w:ilvl="0">
      <w:start w:val="2"/>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14CD2168"/>
    <w:multiLevelType w:val="hybridMultilevel"/>
    <w:tmpl w:val="8CBCA85E"/>
    <w:lvl w:ilvl="0" w:tplc="BFC2147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A1146E5"/>
    <w:multiLevelType w:val="hybridMultilevel"/>
    <w:tmpl w:val="89D8C06E"/>
    <w:lvl w:ilvl="0" w:tplc="CB08A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0" w15:restartNumberingAfterBreak="0">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392879E2"/>
    <w:multiLevelType w:val="hybridMultilevel"/>
    <w:tmpl w:val="E4DED1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4DA02C3D"/>
    <w:multiLevelType w:val="hybridMultilevel"/>
    <w:tmpl w:val="5594912E"/>
    <w:lvl w:ilvl="0" w:tplc="1FDA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40DA5"/>
    <w:multiLevelType w:val="hybridMultilevel"/>
    <w:tmpl w:val="C5B41368"/>
    <w:lvl w:ilvl="0" w:tplc="96C0BE3E">
      <w:start w:val="202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1F3C4D"/>
    <w:multiLevelType w:val="hybridMultilevel"/>
    <w:tmpl w:val="AD48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E108E"/>
    <w:multiLevelType w:val="hybridMultilevel"/>
    <w:tmpl w:val="C3A4207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8" w15:restartNumberingAfterBreak="0">
    <w:nsid w:val="72FE5701"/>
    <w:multiLevelType w:val="multilevel"/>
    <w:tmpl w:val="E84C707E"/>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798B2C3B"/>
    <w:multiLevelType w:val="multilevel"/>
    <w:tmpl w:val="82BAAB5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EF8336F"/>
    <w:multiLevelType w:val="hybridMultilevel"/>
    <w:tmpl w:val="E60619EA"/>
    <w:lvl w:ilvl="0" w:tplc="1A9E9AB4">
      <w:start w:val="1"/>
      <w:numFmt w:val="decimal"/>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6"/>
  </w:num>
  <w:num w:numId="3">
    <w:abstractNumId w:val="12"/>
  </w:num>
  <w:num w:numId="4">
    <w:abstractNumId w:val="2"/>
  </w:num>
  <w:num w:numId="5">
    <w:abstractNumId w:val="4"/>
  </w:num>
  <w:num w:numId="6">
    <w:abstractNumId w:val="17"/>
  </w:num>
  <w:num w:numId="7">
    <w:abstractNumId w:val="17"/>
  </w:num>
  <w:num w:numId="8">
    <w:abstractNumId w:val="9"/>
  </w:num>
  <w:num w:numId="9">
    <w:abstractNumId w:val="17"/>
  </w:num>
  <w:num w:numId="1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8"/>
  </w:num>
  <w:num w:numId="13">
    <w:abstractNumId w:val="10"/>
  </w:num>
  <w:num w:numId="14">
    <w:abstractNumId w:val="15"/>
  </w:num>
  <w:num w:numId="15">
    <w:abstractNumId w:val="3"/>
  </w:num>
  <w:num w:numId="16">
    <w:abstractNumId w:val="18"/>
  </w:num>
  <w:num w:numId="17">
    <w:abstractNumId w:val="21"/>
  </w:num>
  <w:num w:numId="18">
    <w:abstractNumId w:val="7"/>
  </w:num>
  <w:num w:numId="19">
    <w:abstractNumId w:val="11"/>
  </w:num>
  <w:num w:numId="20">
    <w:abstractNumId w:val="16"/>
  </w:num>
  <w:num w:numId="21">
    <w:abstractNumId w:val="21"/>
    <w:lvlOverride w:ilvl="0">
      <w:lvl w:ilvl="0" w:tplc="1A9E9AB4">
        <w:start w:val="1"/>
        <w:numFmt w:val="decimal"/>
        <w:lvlText w:val="%1."/>
        <w:lvlJc w:val="left"/>
        <w:pPr>
          <w:ind w:left="0" w:firstLine="567"/>
        </w:pPr>
        <w:rPr>
          <w:rFonts w:hint="default"/>
        </w:rPr>
      </w:lvl>
    </w:lvlOverride>
    <w:lvlOverride w:ilvl="1">
      <w:lvl w:ilvl="1" w:tplc="04090019">
        <w:start w:val="1"/>
        <w:numFmt w:val="decimal"/>
        <w:isLgl/>
        <w:lvlText w:val="%1.%2."/>
        <w:lvlJc w:val="left"/>
        <w:pPr>
          <w:ind w:left="785" w:hanging="218"/>
        </w:pPr>
        <w:rPr>
          <w:rFonts w:hint="default"/>
          <w:b/>
          <w:bCs/>
        </w:rPr>
      </w:lvl>
    </w:lvlOverride>
    <w:lvlOverride w:ilvl="2">
      <w:lvl w:ilvl="2" w:tplc="0409001B">
        <w:start w:val="1"/>
        <w:numFmt w:val="decimal"/>
        <w:isLgl/>
        <w:lvlText w:val="%1.%2.%3."/>
        <w:lvlJc w:val="left"/>
        <w:pPr>
          <w:ind w:left="1287" w:hanging="720"/>
        </w:pPr>
        <w:rPr>
          <w:rFonts w:hint="default"/>
        </w:rPr>
      </w:lvl>
    </w:lvlOverride>
    <w:lvlOverride w:ilvl="3">
      <w:lvl w:ilvl="3" w:tplc="0409000F">
        <w:start w:val="1"/>
        <w:numFmt w:val="decimal"/>
        <w:isLgl/>
        <w:lvlText w:val="%1.%2.%3.%4."/>
        <w:lvlJc w:val="left"/>
        <w:pPr>
          <w:ind w:left="1287" w:hanging="720"/>
        </w:pPr>
        <w:rPr>
          <w:rFonts w:hint="default"/>
        </w:rPr>
      </w:lvl>
    </w:lvlOverride>
    <w:lvlOverride w:ilvl="4">
      <w:lvl w:ilvl="4" w:tplc="04090019">
        <w:start w:val="1"/>
        <w:numFmt w:val="decimal"/>
        <w:isLgl/>
        <w:lvlText w:val="%1.%2.%3.%4.%5."/>
        <w:lvlJc w:val="left"/>
        <w:pPr>
          <w:ind w:left="1647" w:hanging="1080"/>
        </w:pPr>
        <w:rPr>
          <w:rFonts w:hint="default"/>
        </w:rPr>
      </w:lvl>
    </w:lvlOverride>
    <w:lvlOverride w:ilvl="5">
      <w:lvl w:ilvl="5" w:tplc="0409001B">
        <w:start w:val="1"/>
        <w:numFmt w:val="decimal"/>
        <w:isLgl/>
        <w:lvlText w:val="%1.%2.%3.%4.%5.%6."/>
        <w:lvlJc w:val="left"/>
        <w:pPr>
          <w:ind w:left="1647" w:hanging="1080"/>
        </w:pPr>
        <w:rPr>
          <w:rFonts w:hint="default"/>
        </w:rPr>
      </w:lvl>
    </w:lvlOverride>
    <w:lvlOverride w:ilvl="6">
      <w:lvl w:ilvl="6" w:tplc="0409000F">
        <w:start w:val="1"/>
        <w:numFmt w:val="decimal"/>
        <w:isLgl/>
        <w:lvlText w:val="%1.%2.%3.%4.%5.%6.%7."/>
        <w:lvlJc w:val="left"/>
        <w:pPr>
          <w:ind w:left="2007" w:hanging="1440"/>
        </w:pPr>
        <w:rPr>
          <w:rFonts w:hint="default"/>
        </w:rPr>
      </w:lvl>
    </w:lvlOverride>
    <w:lvlOverride w:ilvl="7">
      <w:lvl w:ilvl="7" w:tplc="04090019">
        <w:start w:val="1"/>
        <w:numFmt w:val="decimal"/>
        <w:isLgl/>
        <w:lvlText w:val="%1.%2.%3.%4.%5.%6.%7.%8."/>
        <w:lvlJc w:val="left"/>
        <w:pPr>
          <w:ind w:left="2007" w:hanging="1440"/>
        </w:pPr>
        <w:rPr>
          <w:rFonts w:hint="default"/>
        </w:rPr>
      </w:lvl>
    </w:lvlOverride>
    <w:lvlOverride w:ilvl="8">
      <w:lvl w:ilvl="8" w:tplc="0409001B">
        <w:start w:val="1"/>
        <w:numFmt w:val="decimal"/>
        <w:isLgl/>
        <w:lvlText w:val="%1.%2.%3.%4.%5.%6.%7.%8.%9."/>
        <w:lvlJc w:val="left"/>
        <w:pPr>
          <w:ind w:left="2367" w:hanging="1800"/>
        </w:pPr>
        <w:rPr>
          <w:rFonts w:hint="default"/>
        </w:rPr>
      </w:lvl>
    </w:lvlOverride>
  </w:num>
  <w:num w:numId="22">
    <w:abstractNumId w:val="13"/>
  </w:num>
  <w:num w:numId="23">
    <w:abstractNumId w:val="5"/>
  </w:num>
  <w:num w:numId="24">
    <w:abstractNumId w:val="19"/>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3006"/>
    <w:rsid w:val="00025CD0"/>
    <w:rsid w:val="00031EA2"/>
    <w:rsid w:val="00033D28"/>
    <w:rsid w:val="00036CC7"/>
    <w:rsid w:val="00040D1D"/>
    <w:rsid w:val="000419E6"/>
    <w:rsid w:val="00046CEA"/>
    <w:rsid w:val="00047C70"/>
    <w:rsid w:val="00050E85"/>
    <w:rsid w:val="00056237"/>
    <w:rsid w:val="00056700"/>
    <w:rsid w:val="00060561"/>
    <w:rsid w:val="0006218A"/>
    <w:rsid w:val="000668D2"/>
    <w:rsid w:val="00071A76"/>
    <w:rsid w:val="00071DC3"/>
    <w:rsid w:val="00075CF8"/>
    <w:rsid w:val="00081DCC"/>
    <w:rsid w:val="00083926"/>
    <w:rsid w:val="00093A60"/>
    <w:rsid w:val="00093AA1"/>
    <w:rsid w:val="00093F34"/>
    <w:rsid w:val="000949BF"/>
    <w:rsid w:val="000A0BB8"/>
    <w:rsid w:val="000A2EBB"/>
    <w:rsid w:val="000A3879"/>
    <w:rsid w:val="000A6910"/>
    <w:rsid w:val="000B02AC"/>
    <w:rsid w:val="000B06D0"/>
    <w:rsid w:val="000B3611"/>
    <w:rsid w:val="000C3AE4"/>
    <w:rsid w:val="000C5DEA"/>
    <w:rsid w:val="000D0641"/>
    <w:rsid w:val="000D44DE"/>
    <w:rsid w:val="000D5FF8"/>
    <w:rsid w:val="000E0156"/>
    <w:rsid w:val="000E19BA"/>
    <w:rsid w:val="000E1C57"/>
    <w:rsid w:val="000E353F"/>
    <w:rsid w:val="000E4B07"/>
    <w:rsid w:val="000E623B"/>
    <w:rsid w:val="000E6556"/>
    <w:rsid w:val="000F1A54"/>
    <w:rsid w:val="000F288C"/>
    <w:rsid w:val="000F36A2"/>
    <w:rsid w:val="000F4D0D"/>
    <w:rsid w:val="000F5876"/>
    <w:rsid w:val="000F6364"/>
    <w:rsid w:val="00101353"/>
    <w:rsid w:val="001019EB"/>
    <w:rsid w:val="0010513D"/>
    <w:rsid w:val="00106F22"/>
    <w:rsid w:val="001104C8"/>
    <w:rsid w:val="001117F0"/>
    <w:rsid w:val="00112D65"/>
    <w:rsid w:val="001266DA"/>
    <w:rsid w:val="0013466C"/>
    <w:rsid w:val="00134F01"/>
    <w:rsid w:val="0013547C"/>
    <w:rsid w:val="001360B7"/>
    <w:rsid w:val="00137DEE"/>
    <w:rsid w:val="00143039"/>
    <w:rsid w:val="0014343E"/>
    <w:rsid w:val="00143BD3"/>
    <w:rsid w:val="00145638"/>
    <w:rsid w:val="001472F9"/>
    <w:rsid w:val="00157C57"/>
    <w:rsid w:val="001601AE"/>
    <w:rsid w:val="00161313"/>
    <w:rsid w:val="00170122"/>
    <w:rsid w:val="00171105"/>
    <w:rsid w:val="001725C6"/>
    <w:rsid w:val="00174F39"/>
    <w:rsid w:val="00177FD9"/>
    <w:rsid w:val="00183325"/>
    <w:rsid w:val="001843DD"/>
    <w:rsid w:val="00184468"/>
    <w:rsid w:val="00184BA3"/>
    <w:rsid w:val="00184EE4"/>
    <w:rsid w:val="00186F22"/>
    <w:rsid w:val="00194E20"/>
    <w:rsid w:val="00194FC6"/>
    <w:rsid w:val="001A0421"/>
    <w:rsid w:val="001A2399"/>
    <w:rsid w:val="001B018C"/>
    <w:rsid w:val="001B1880"/>
    <w:rsid w:val="001C3211"/>
    <w:rsid w:val="001D6A9A"/>
    <w:rsid w:val="001E5937"/>
    <w:rsid w:val="001E756B"/>
    <w:rsid w:val="001E781E"/>
    <w:rsid w:val="001F1DDF"/>
    <w:rsid w:val="002047FF"/>
    <w:rsid w:val="00204D28"/>
    <w:rsid w:val="00206585"/>
    <w:rsid w:val="002105EE"/>
    <w:rsid w:val="00213251"/>
    <w:rsid w:val="002168A9"/>
    <w:rsid w:val="00221559"/>
    <w:rsid w:val="00223BEB"/>
    <w:rsid w:val="00232F08"/>
    <w:rsid w:val="00233466"/>
    <w:rsid w:val="0023587D"/>
    <w:rsid w:val="00236298"/>
    <w:rsid w:val="002375E7"/>
    <w:rsid w:val="00241342"/>
    <w:rsid w:val="002465E1"/>
    <w:rsid w:val="0024675B"/>
    <w:rsid w:val="0025109F"/>
    <w:rsid w:val="002550E0"/>
    <w:rsid w:val="00257E8A"/>
    <w:rsid w:val="002600D8"/>
    <w:rsid w:val="002603FD"/>
    <w:rsid w:val="00261615"/>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25FD"/>
    <w:rsid w:val="002B3DAA"/>
    <w:rsid w:val="002B44CE"/>
    <w:rsid w:val="002B4E40"/>
    <w:rsid w:val="002B5D1B"/>
    <w:rsid w:val="002B5D6C"/>
    <w:rsid w:val="002B760B"/>
    <w:rsid w:val="002C251A"/>
    <w:rsid w:val="002C451B"/>
    <w:rsid w:val="002C7244"/>
    <w:rsid w:val="002D31C9"/>
    <w:rsid w:val="002D7B98"/>
    <w:rsid w:val="002E2700"/>
    <w:rsid w:val="002E4D79"/>
    <w:rsid w:val="002E6C3E"/>
    <w:rsid w:val="002E73D0"/>
    <w:rsid w:val="002F17F4"/>
    <w:rsid w:val="002F192A"/>
    <w:rsid w:val="002F7CA6"/>
    <w:rsid w:val="00300C0C"/>
    <w:rsid w:val="00304445"/>
    <w:rsid w:val="00304D69"/>
    <w:rsid w:val="00306EC9"/>
    <w:rsid w:val="00311581"/>
    <w:rsid w:val="0031454D"/>
    <w:rsid w:val="003148A4"/>
    <w:rsid w:val="0031749F"/>
    <w:rsid w:val="00322CFC"/>
    <w:rsid w:val="00325378"/>
    <w:rsid w:val="003256BC"/>
    <w:rsid w:val="00330757"/>
    <w:rsid w:val="00334A41"/>
    <w:rsid w:val="00336CCD"/>
    <w:rsid w:val="00347177"/>
    <w:rsid w:val="00350600"/>
    <w:rsid w:val="00351E9F"/>
    <w:rsid w:val="003528C1"/>
    <w:rsid w:val="00361842"/>
    <w:rsid w:val="003648D1"/>
    <w:rsid w:val="00370B65"/>
    <w:rsid w:val="00381C0E"/>
    <w:rsid w:val="00383144"/>
    <w:rsid w:val="00385887"/>
    <w:rsid w:val="00396817"/>
    <w:rsid w:val="003A027F"/>
    <w:rsid w:val="003A0B2E"/>
    <w:rsid w:val="003A4307"/>
    <w:rsid w:val="003A62C8"/>
    <w:rsid w:val="003B159A"/>
    <w:rsid w:val="003B4026"/>
    <w:rsid w:val="003B74C4"/>
    <w:rsid w:val="003C0AF0"/>
    <w:rsid w:val="003C3DA8"/>
    <w:rsid w:val="003C7E73"/>
    <w:rsid w:val="003D1587"/>
    <w:rsid w:val="003D1639"/>
    <w:rsid w:val="003D16D9"/>
    <w:rsid w:val="003D5E9C"/>
    <w:rsid w:val="003D7040"/>
    <w:rsid w:val="003E01AF"/>
    <w:rsid w:val="003E0945"/>
    <w:rsid w:val="003E27E9"/>
    <w:rsid w:val="003E514E"/>
    <w:rsid w:val="003F0071"/>
    <w:rsid w:val="003F0789"/>
    <w:rsid w:val="00402096"/>
    <w:rsid w:val="004020F7"/>
    <w:rsid w:val="004101EB"/>
    <w:rsid w:val="00412499"/>
    <w:rsid w:val="0041394C"/>
    <w:rsid w:val="00413E55"/>
    <w:rsid w:val="00414FB7"/>
    <w:rsid w:val="0042237B"/>
    <w:rsid w:val="00426CA8"/>
    <w:rsid w:val="00430267"/>
    <w:rsid w:val="00434480"/>
    <w:rsid w:val="00440361"/>
    <w:rsid w:val="004438D9"/>
    <w:rsid w:val="00444C89"/>
    <w:rsid w:val="0044713E"/>
    <w:rsid w:val="00450B89"/>
    <w:rsid w:val="00451A3E"/>
    <w:rsid w:val="00451D6A"/>
    <w:rsid w:val="004525D0"/>
    <w:rsid w:val="00452A93"/>
    <w:rsid w:val="00454249"/>
    <w:rsid w:val="00456401"/>
    <w:rsid w:val="00461578"/>
    <w:rsid w:val="00466B5D"/>
    <w:rsid w:val="0047322B"/>
    <w:rsid w:val="00475167"/>
    <w:rsid w:val="00475292"/>
    <w:rsid w:val="00476C2F"/>
    <w:rsid w:val="00476E08"/>
    <w:rsid w:val="004803A4"/>
    <w:rsid w:val="00482A67"/>
    <w:rsid w:val="004868D5"/>
    <w:rsid w:val="004918FC"/>
    <w:rsid w:val="00494654"/>
    <w:rsid w:val="004A0B13"/>
    <w:rsid w:val="004A2551"/>
    <w:rsid w:val="004A2BEA"/>
    <w:rsid w:val="004B06C2"/>
    <w:rsid w:val="004B13DA"/>
    <w:rsid w:val="004B3DC0"/>
    <w:rsid w:val="004B5896"/>
    <w:rsid w:val="004B64BC"/>
    <w:rsid w:val="004C094E"/>
    <w:rsid w:val="004C2115"/>
    <w:rsid w:val="004C3B5C"/>
    <w:rsid w:val="004C4D37"/>
    <w:rsid w:val="004D59F8"/>
    <w:rsid w:val="004E3BB3"/>
    <w:rsid w:val="004F4FED"/>
    <w:rsid w:val="004F5032"/>
    <w:rsid w:val="004F561D"/>
    <w:rsid w:val="0050090C"/>
    <w:rsid w:val="00500C03"/>
    <w:rsid w:val="00503460"/>
    <w:rsid w:val="005039DE"/>
    <w:rsid w:val="0051212D"/>
    <w:rsid w:val="00512816"/>
    <w:rsid w:val="00512C85"/>
    <w:rsid w:val="00527CAB"/>
    <w:rsid w:val="00532F99"/>
    <w:rsid w:val="00533EAE"/>
    <w:rsid w:val="005342F3"/>
    <w:rsid w:val="005359F9"/>
    <w:rsid w:val="005364FB"/>
    <w:rsid w:val="00546243"/>
    <w:rsid w:val="00546683"/>
    <w:rsid w:val="0055098A"/>
    <w:rsid w:val="00555E5E"/>
    <w:rsid w:val="005601B7"/>
    <w:rsid w:val="00560BFD"/>
    <w:rsid w:val="00561ED2"/>
    <w:rsid w:val="0056385A"/>
    <w:rsid w:val="005676A0"/>
    <w:rsid w:val="0056788C"/>
    <w:rsid w:val="00570262"/>
    <w:rsid w:val="00572FFA"/>
    <w:rsid w:val="00574DFB"/>
    <w:rsid w:val="00583849"/>
    <w:rsid w:val="005960B6"/>
    <w:rsid w:val="005967C0"/>
    <w:rsid w:val="00596E90"/>
    <w:rsid w:val="005A24EA"/>
    <w:rsid w:val="005A5433"/>
    <w:rsid w:val="005A763A"/>
    <w:rsid w:val="005B2381"/>
    <w:rsid w:val="005B28D0"/>
    <w:rsid w:val="005B37B3"/>
    <w:rsid w:val="005B3F92"/>
    <w:rsid w:val="005B54C1"/>
    <w:rsid w:val="005C525F"/>
    <w:rsid w:val="005D23CD"/>
    <w:rsid w:val="005D3FF9"/>
    <w:rsid w:val="005D73BA"/>
    <w:rsid w:val="005E0523"/>
    <w:rsid w:val="005E0C1B"/>
    <w:rsid w:val="005E4262"/>
    <w:rsid w:val="005F1186"/>
    <w:rsid w:val="005F3EB0"/>
    <w:rsid w:val="005F51D8"/>
    <w:rsid w:val="005F5D6E"/>
    <w:rsid w:val="005F66CC"/>
    <w:rsid w:val="005F7DE2"/>
    <w:rsid w:val="0060000D"/>
    <w:rsid w:val="006042CC"/>
    <w:rsid w:val="006073CC"/>
    <w:rsid w:val="00607DDF"/>
    <w:rsid w:val="00615FC1"/>
    <w:rsid w:val="00616BDC"/>
    <w:rsid w:val="00617F1A"/>
    <w:rsid w:val="0062243D"/>
    <w:rsid w:val="006232D8"/>
    <w:rsid w:val="00623ACB"/>
    <w:rsid w:val="006248C1"/>
    <w:rsid w:val="00624DB5"/>
    <w:rsid w:val="006254EC"/>
    <w:rsid w:val="00627C73"/>
    <w:rsid w:val="0063683C"/>
    <w:rsid w:val="00640C57"/>
    <w:rsid w:val="00646A97"/>
    <w:rsid w:val="006473C0"/>
    <w:rsid w:val="00647774"/>
    <w:rsid w:val="00651041"/>
    <w:rsid w:val="00652D38"/>
    <w:rsid w:val="0065301F"/>
    <w:rsid w:val="006533E5"/>
    <w:rsid w:val="00654614"/>
    <w:rsid w:val="00660C62"/>
    <w:rsid w:val="00662C54"/>
    <w:rsid w:val="00664C1E"/>
    <w:rsid w:val="00665F3F"/>
    <w:rsid w:val="006670C8"/>
    <w:rsid w:val="00673666"/>
    <w:rsid w:val="0067535B"/>
    <w:rsid w:val="00675B25"/>
    <w:rsid w:val="00687571"/>
    <w:rsid w:val="00693D19"/>
    <w:rsid w:val="006A1BEF"/>
    <w:rsid w:val="006A3BBC"/>
    <w:rsid w:val="006A4EDC"/>
    <w:rsid w:val="006A75F1"/>
    <w:rsid w:val="006B0442"/>
    <w:rsid w:val="006B3323"/>
    <w:rsid w:val="006B40C9"/>
    <w:rsid w:val="006B641D"/>
    <w:rsid w:val="006B71AA"/>
    <w:rsid w:val="006C0BF7"/>
    <w:rsid w:val="006C2D75"/>
    <w:rsid w:val="006C3161"/>
    <w:rsid w:val="006C40ED"/>
    <w:rsid w:val="006C45DD"/>
    <w:rsid w:val="006C55E6"/>
    <w:rsid w:val="006C7EAA"/>
    <w:rsid w:val="006D1EA5"/>
    <w:rsid w:val="006D2E10"/>
    <w:rsid w:val="006D44DE"/>
    <w:rsid w:val="006D4C9C"/>
    <w:rsid w:val="006D555B"/>
    <w:rsid w:val="006D5E9F"/>
    <w:rsid w:val="006E1AE0"/>
    <w:rsid w:val="006E1FA6"/>
    <w:rsid w:val="006E2FDE"/>
    <w:rsid w:val="006F116B"/>
    <w:rsid w:val="006F6A7E"/>
    <w:rsid w:val="00700CC3"/>
    <w:rsid w:val="0070274A"/>
    <w:rsid w:val="007045C9"/>
    <w:rsid w:val="0071059C"/>
    <w:rsid w:val="0071547F"/>
    <w:rsid w:val="00722966"/>
    <w:rsid w:val="00725308"/>
    <w:rsid w:val="00730754"/>
    <w:rsid w:val="00737472"/>
    <w:rsid w:val="00743933"/>
    <w:rsid w:val="00752154"/>
    <w:rsid w:val="0076581E"/>
    <w:rsid w:val="00765ED2"/>
    <w:rsid w:val="00771962"/>
    <w:rsid w:val="00771F91"/>
    <w:rsid w:val="00776657"/>
    <w:rsid w:val="00777DE5"/>
    <w:rsid w:val="00780085"/>
    <w:rsid w:val="00780117"/>
    <w:rsid w:val="00782491"/>
    <w:rsid w:val="00783481"/>
    <w:rsid w:val="00791498"/>
    <w:rsid w:val="0079655B"/>
    <w:rsid w:val="007A31E3"/>
    <w:rsid w:val="007A4B3A"/>
    <w:rsid w:val="007A618D"/>
    <w:rsid w:val="007B1F2D"/>
    <w:rsid w:val="007B3808"/>
    <w:rsid w:val="007B5AF7"/>
    <w:rsid w:val="007C32B3"/>
    <w:rsid w:val="007C48A4"/>
    <w:rsid w:val="007D63D2"/>
    <w:rsid w:val="007E1E36"/>
    <w:rsid w:val="007E1FB2"/>
    <w:rsid w:val="007E23EF"/>
    <w:rsid w:val="007E38AA"/>
    <w:rsid w:val="007E5327"/>
    <w:rsid w:val="007F7772"/>
    <w:rsid w:val="0080724A"/>
    <w:rsid w:val="0080732C"/>
    <w:rsid w:val="0080762C"/>
    <w:rsid w:val="008122A4"/>
    <w:rsid w:val="00812EF0"/>
    <w:rsid w:val="00813CB3"/>
    <w:rsid w:val="00817886"/>
    <w:rsid w:val="00821E9B"/>
    <w:rsid w:val="00826EB9"/>
    <w:rsid w:val="00827503"/>
    <w:rsid w:val="00837ECE"/>
    <w:rsid w:val="008432D6"/>
    <w:rsid w:val="008436AA"/>
    <w:rsid w:val="008543D7"/>
    <w:rsid w:val="00862088"/>
    <w:rsid w:val="0086215D"/>
    <w:rsid w:val="00863FA4"/>
    <w:rsid w:val="00865CA7"/>
    <w:rsid w:val="00873620"/>
    <w:rsid w:val="00881B0F"/>
    <w:rsid w:val="00883E15"/>
    <w:rsid w:val="0088631E"/>
    <w:rsid w:val="0089229C"/>
    <w:rsid w:val="008A01CB"/>
    <w:rsid w:val="008A0538"/>
    <w:rsid w:val="008A55F1"/>
    <w:rsid w:val="008B0581"/>
    <w:rsid w:val="008B1D40"/>
    <w:rsid w:val="008B2134"/>
    <w:rsid w:val="008B5A3D"/>
    <w:rsid w:val="008C09D6"/>
    <w:rsid w:val="008C5815"/>
    <w:rsid w:val="008D4046"/>
    <w:rsid w:val="008E12EE"/>
    <w:rsid w:val="008E4F06"/>
    <w:rsid w:val="008E7A07"/>
    <w:rsid w:val="008F0E2C"/>
    <w:rsid w:val="008F4DF2"/>
    <w:rsid w:val="008F6CD8"/>
    <w:rsid w:val="008F73FA"/>
    <w:rsid w:val="0090035D"/>
    <w:rsid w:val="00900E6B"/>
    <w:rsid w:val="009106EF"/>
    <w:rsid w:val="00914DFD"/>
    <w:rsid w:val="009153B0"/>
    <w:rsid w:val="009206AE"/>
    <w:rsid w:val="009246C8"/>
    <w:rsid w:val="00924824"/>
    <w:rsid w:val="00930D94"/>
    <w:rsid w:val="009321A3"/>
    <w:rsid w:val="009328D2"/>
    <w:rsid w:val="009352EC"/>
    <w:rsid w:val="009353D4"/>
    <w:rsid w:val="0093758D"/>
    <w:rsid w:val="009377E8"/>
    <w:rsid w:val="009418DB"/>
    <w:rsid w:val="00943040"/>
    <w:rsid w:val="009432FF"/>
    <w:rsid w:val="0094582F"/>
    <w:rsid w:val="0094683E"/>
    <w:rsid w:val="00946929"/>
    <w:rsid w:val="009502A6"/>
    <w:rsid w:val="0095156A"/>
    <w:rsid w:val="00951DFC"/>
    <w:rsid w:val="00956F26"/>
    <w:rsid w:val="009571A6"/>
    <w:rsid w:val="00960A1F"/>
    <w:rsid w:val="00961FC6"/>
    <w:rsid w:val="00963CF3"/>
    <w:rsid w:val="009640C9"/>
    <w:rsid w:val="0096574F"/>
    <w:rsid w:val="00970C3D"/>
    <w:rsid w:val="00972966"/>
    <w:rsid w:val="00973547"/>
    <w:rsid w:val="00974283"/>
    <w:rsid w:val="009745F4"/>
    <w:rsid w:val="009762CA"/>
    <w:rsid w:val="00982467"/>
    <w:rsid w:val="00982EE2"/>
    <w:rsid w:val="00983FDD"/>
    <w:rsid w:val="00990522"/>
    <w:rsid w:val="00990E7A"/>
    <w:rsid w:val="009928A2"/>
    <w:rsid w:val="009A50D5"/>
    <w:rsid w:val="009A7D81"/>
    <w:rsid w:val="009B0DBD"/>
    <w:rsid w:val="009B45A3"/>
    <w:rsid w:val="009C0D6C"/>
    <w:rsid w:val="009D0551"/>
    <w:rsid w:val="009D2564"/>
    <w:rsid w:val="009D2890"/>
    <w:rsid w:val="009D39B5"/>
    <w:rsid w:val="009E3D71"/>
    <w:rsid w:val="009E4319"/>
    <w:rsid w:val="009F1547"/>
    <w:rsid w:val="009F18B9"/>
    <w:rsid w:val="009F278A"/>
    <w:rsid w:val="009F60CE"/>
    <w:rsid w:val="009F6333"/>
    <w:rsid w:val="00A01538"/>
    <w:rsid w:val="00A03B47"/>
    <w:rsid w:val="00A05094"/>
    <w:rsid w:val="00A0557F"/>
    <w:rsid w:val="00A05EEA"/>
    <w:rsid w:val="00A063EC"/>
    <w:rsid w:val="00A07518"/>
    <w:rsid w:val="00A13E98"/>
    <w:rsid w:val="00A14A81"/>
    <w:rsid w:val="00A24A47"/>
    <w:rsid w:val="00A259E5"/>
    <w:rsid w:val="00A27B55"/>
    <w:rsid w:val="00A32BC6"/>
    <w:rsid w:val="00A34CA3"/>
    <w:rsid w:val="00A35260"/>
    <w:rsid w:val="00A353D5"/>
    <w:rsid w:val="00A44B4F"/>
    <w:rsid w:val="00A47FCD"/>
    <w:rsid w:val="00A5082D"/>
    <w:rsid w:val="00A51F79"/>
    <w:rsid w:val="00A603F5"/>
    <w:rsid w:val="00A6226D"/>
    <w:rsid w:val="00A64F1E"/>
    <w:rsid w:val="00A75FCD"/>
    <w:rsid w:val="00A8228B"/>
    <w:rsid w:val="00A82A44"/>
    <w:rsid w:val="00A82C02"/>
    <w:rsid w:val="00A87420"/>
    <w:rsid w:val="00A92204"/>
    <w:rsid w:val="00A935E5"/>
    <w:rsid w:val="00A95E11"/>
    <w:rsid w:val="00AA1B92"/>
    <w:rsid w:val="00AA2BA7"/>
    <w:rsid w:val="00AA30C9"/>
    <w:rsid w:val="00AA6450"/>
    <w:rsid w:val="00AA719D"/>
    <w:rsid w:val="00AB2F92"/>
    <w:rsid w:val="00AC1A64"/>
    <w:rsid w:val="00AC1FCB"/>
    <w:rsid w:val="00AC6AD3"/>
    <w:rsid w:val="00AD0DE4"/>
    <w:rsid w:val="00AD223C"/>
    <w:rsid w:val="00AD40B4"/>
    <w:rsid w:val="00AD4384"/>
    <w:rsid w:val="00AD499F"/>
    <w:rsid w:val="00AD595F"/>
    <w:rsid w:val="00AE0A83"/>
    <w:rsid w:val="00AE5FF3"/>
    <w:rsid w:val="00AF035D"/>
    <w:rsid w:val="00AF0BF1"/>
    <w:rsid w:val="00AF148E"/>
    <w:rsid w:val="00AF1F32"/>
    <w:rsid w:val="00AF5D80"/>
    <w:rsid w:val="00B0179A"/>
    <w:rsid w:val="00B03BF0"/>
    <w:rsid w:val="00B0510C"/>
    <w:rsid w:val="00B060E6"/>
    <w:rsid w:val="00B13170"/>
    <w:rsid w:val="00B156EB"/>
    <w:rsid w:val="00B15ACA"/>
    <w:rsid w:val="00B16881"/>
    <w:rsid w:val="00B20BC7"/>
    <w:rsid w:val="00B23E1C"/>
    <w:rsid w:val="00B30D25"/>
    <w:rsid w:val="00B34644"/>
    <w:rsid w:val="00B34D56"/>
    <w:rsid w:val="00B36CD3"/>
    <w:rsid w:val="00B377C4"/>
    <w:rsid w:val="00B37828"/>
    <w:rsid w:val="00B4040C"/>
    <w:rsid w:val="00B42941"/>
    <w:rsid w:val="00B44F27"/>
    <w:rsid w:val="00B45332"/>
    <w:rsid w:val="00B454AA"/>
    <w:rsid w:val="00B47B46"/>
    <w:rsid w:val="00B534E1"/>
    <w:rsid w:val="00B61ACB"/>
    <w:rsid w:val="00B62796"/>
    <w:rsid w:val="00B63396"/>
    <w:rsid w:val="00B6450F"/>
    <w:rsid w:val="00B64AEE"/>
    <w:rsid w:val="00B674F0"/>
    <w:rsid w:val="00B7033C"/>
    <w:rsid w:val="00B77FAE"/>
    <w:rsid w:val="00B803E5"/>
    <w:rsid w:val="00B82520"/>
    <w:rsid w:val="00B826DC"/>
    <w:rsid w:val="00B83689"/>
    <w:rsid w:val="00B84016"/>
    <w:rsid w:val="00B85FC5"/>
    <w:rsid w:val="00B90DE1"/>
    <w:rsid w:val="00B965B5"/>
    <w:rsid w:val="00BA0319"/>
    <w:rsid w:val="00BA1836"/>
    <w:rsid w:val="00BA3DD7"/>
    <w:rsid w:val="00BB57C5"/>
    <w:rsid w:val="00BB7DD6"/>
    <w:rsid w:val="00BC25C6"/>
    <w:rsid w:val="00BC32E8"/>
    <w:rsid w:val="00BC585D"/>
    <w:rsid w:val="00BC6B37"/>
    <w:rsid w:val="00BC6D4C"/>
    <w:rsid w:val="00BD13C8"/>
    <w:rsid w:val="00BD36F1"/>
    <w:rsid w:val="00BD4560"/>
    <w:rsid w:val="00BE0C2E"/>
    <w:rsid w:val="00BE1CAA"/>
    <w:rsid w:val="00BE3ABE"/>
    <w:rsid w:val="00BE3D67"/>
    <w:rsid w:val="00BE7DBB"/>
    <w:rsid w:val="00BF0121"/>
    <w:rsid w:val="00BF15A9"/>
    <w:rsid w:val="00BF1BE6"/>
    <w:rsid w:val="00BF1C5F"/>
    <w:rsid w:val="00BF2367"/>
    <w:rsid w:val="00BF2F5F"/>
    <w:rsid w:val="00BF4099"/>
    <w:rsid w:val="00C02C05"/>
    <w:rsid w:val="00C109D8"/>
    <w:rsid w:val="00C14F36"/>
    <w:rsid w:val="00C15A02"/>
    <w:rsid w:val="00C17463"/>
    <w:rsid w:val="00C176F6"/>
    <w:rsid w:val="00C21D11"/>
    <w:rsid w:val="00C226B4"/>
    <w:rsid w:val="00C3247B"/>
    <w:rsid w:val="00C36FAD"/>
    <w:rsid w:val="00C37AE0"/>
    <w:rsid w:val="00C44DDD"/>
    <w:rsid w:val="00C4501C"/>
    <w:rsid w:val="00C45A1F"/>
    <w:rsid w:val="00C468F3"/>
    <w:rsid w:val="00C51C7E"/>
    <w:rsid w:val="00C57146"/>
    <w:rsid w:val="00C57D6D"/>
    <w:rsid w:val="00C57E92"/>
    <w:rsid w:val="00C61F19"/>
    <w:rsid w:val="00C640E2"/>
    <w:rsid w:val="00C67ABE"/>
    <w:rsid w:val="00C70EA2"/>
    <w:rsid w:val="00C72972"/>
    <w:rsid w:val="00C76425"/>
    <w:rsid w:val="00C8129D"/>
    <w:rsid w:val="00C8160A"/>
    <w:rsid w:val="00C82231"/>
    <w:rsid w:val="00C828EF"/>
    <w:rsid w:val="00C908FD"/>
    <w:rsid w:val="00C96333"/>
    <w:rsid w:val="00C97CD1"/>
    <w:rsid w:val="00CA03E3"/>
    <w:rsid w:val="00CA4A97"/>
    <w:rsid w:val="00CA52B3"/>
    <w:rsid w:val="00CB1671"/>
    <w:rsid w:val="00CB524B"/>
    <w:rsid w:val="00CC3EF0"/>
    <w:rsid w:val="00CC410D"/>
    <w:rsid w:val="00CC7AAC"/>
    <w:rsid w:val="00CD0804"/>
    <w:rsid w:val="00CD7F9A"/>
    <w:rsid w:val="00CE24D6"/>
    <w:rsid w:val="00CE2A0E"/>
    <w:rsid w:val="00CF0A90"/>
    <w:rsid w:val="00CF433C"/>
    <w:rsid w:val="00CF5DAC"/>
    <w:rsid w:val="00CF7AB8"/>
    <w:rsid w:val="00D00AFA"/>
    <w:rsid w:val="00D01958"/>
    <w:rsid w:val="00D02D49"/>
    <w:rsid w:val="00D04504"/>
    <w:rsid w:val="00D04F21"/>
    <w:rsid w:val="00D05A0C"/>
    <w:rsid w:val="00D05F78"/>
    <w:rsid w:val="00D116AE"/>
    <w:rsid w:val="00D1486B"/>
    <w:rsid w:val="00D15E06"/>
    <w:rsid w:val="00D15EC4"/>
    <w:rsid w:val="00D21A8C"/>
    <w:rsid w:val="00D21EE0"/>
    <w:rsid w:val="00D2375E"/>
    <w:rsid w:val="00D35E51"/>
    <w:rsid w:val="00D3611B"/>
    <w:rsid w:val="00D36F54"/>
    <w:rsid w:val="00D41FBA"/>
    <w:rsid w:val="00D437B8"/>
    <w:rsid w:val="00D56A9D"/>
    <w:rsid w:val="00D60095"/>
    <w:rsid w:val="00D64DAA"/>
    <w:rsid w:val="00D66903"/>
    <w:rsid w:val="00D77842"/>
    <w:rsid w:val="00D8302C"/>
    <w:rsid w:val="00D87309"/>
    <w:rsid w:val="00D8766C"/>
    <w:rsid w:val="00D9060A"/>
    <w:rsid w:val="00D9224A"/>
    <w:rsid w:val="00D9278F"/>
    <w:rsid w:val="00D927E0"/>
    <w:rsid w:val="00D9742B"/>
    <w:rsid w:val="00DA02CF"/>
    <w:rsid w:val="00DA2B4D"/>
    <w:rsid w:val="00DA5592"/>
    <w:rsid w:val="00DB435F"/>
    <w:rsid w:val="00DB6483"/>
    <w:rsid w:val="00DC7406"/>
    <w:rsid w:val="00DD00F4"/>
    <w:rsid w:val="00DD20E3"/>
    <w:rsid w:val="00DD7470"/>
    <w:rsid w:val="00DE4942"/>
    <w:rsid w:val="00DE73A7"/>
    <w:rsid w:val="00DF3545"/>
    <w:rsid w:val="00DF53D2"/>
    <w:rsid w:val="00DF6228"/>
    <w:rsid w:val="00DF6B23"/>
    <w:rsid w:val="00E07E85"/>
    <w:rsid w:val="00E105BA"/>
    <w:rsid w:val="00E13F70"/>
    <w:rsid w:val="00E1420A"/>
    <w:rsid w:val="00E14370"/>
    <w:rsid w:val="00E221C1"/>
    <w:rsid w:val="00E268EF"/>
    <w:rsid w:val="00E35E85"/>
    <w:rsid w:val="00E36AE3"/>
    <w:rsid w:val="00E401DC"/>
    <w:rsid w:val="00E40F7F"/>
    <w:rsid w:val="00E42895"/>
    <w:rsid w:val="00E44AE6"/>
    <w:rsid w:val="00E50C5E"/>
    <w:rsid w:val="00E5186C"/>
    <w:rsid w:val="00E53DDE"/>
    <w:rsid w:val="00E6091E"/>
    <w:rsid w:val="00E61269"/>
    <w:rsid w:val="00E656A0"/>
    <w:rsid w:val="00E667D3"/>
    <w:rsid w:val="00E74DB2"/>
    <w:rsid w:val="00E7502C"/>
    <w:rsid w:val="00E75D42"/>
    <w:rsid w:val="00E84C35"/>
    <w:rsid w:val="00E87A52"/>
    <w:rsid w:val="00E9155A"/>
    <w:rsid w:val="00E919B8"/>
    <w:rsid w:val="00E9303C"/>
    <w:rsid w:val="00E949DC"/>
    <w:rsid w:val="00EA5631"/>
    <w:rsid w:val="00EA668C"/>
    <w:rsid w:val="00EA6DB9"/>
    <w:rsid w:val="00EB0B6E"/>
    <w:rsid w:val="00EB19AF"/>
    <w:rsid w:val="00EB3B93"/>
    <w:rsid w:val="00EB711F"/>
    <w:rsid w:val="00EC0606"/>
    <w:rsid w:val="00EC1E48"/>
    <w:rsid w:val="00EC246E"/>
    <w:rsid w:val="00EC55EC"/>
    <w:rsid w:val="00ED4FC1"/>
    <w:rsid w:val="00ED7EBD"/>
    <w:rsid w:val="00EE424F"/>
    <w:rsid w:val="00EF18D3"/>
    <w:rsid w:val="00EF282D"/>
    <w:rsid w:val="00EF2E59"/>
    <w:rsid w:val="00EF382F"/>
    <w:rsid w:val="00F02924"/>
    <w:rsid w:val="00F06F93"/>
    <w:rsid w:val="00F1017D"/>
    <w:rsid w:val="00F12DE1"/>
    <w:rsid w:val="00F143C8"/>
    <w:rsid w:val="00F25DB6"/>
    <w:rsid w:val="00F269CE"/>
    <w:rsid w:val="00F3148A"/>
    <w:rsid w:val="00F3681F"/>
    <w:rsid w:val="00F42A13"/>
    <w:rsid w:val="00F42CA7"/>
    <w:rsid w:val="00F46C47"/>
    <w:rsid w:val="00F47386"/>
    <w:rsid w:val="00F51528"/>
    <w:rsid w:val="00F53F1A"/>
    <w:rsid w:val="00F54211"/>
    <w:rsid w:val="00F54D4C"/>
    <w:rsid w:val="00F554B5"/>
    <w:rsid w:val="00F5560C"/>
    <w:rsid w:val="00F57C3C"/>
    <w:rsid w:val="00F61B3E"/>
    <w:rsid w:val="00F679D4"/>
    <w:rsid w:val="00F7088A"/>
    <w:rsid w:val="00F72F05"/>
    <w:rsid w:val="00F74267"/>
    <w:rsid w:val="00F75178"/>
    <w:rsid w:val="00F828FE"/>
    <w:rsid w:val="00F82E56"/>
    <w:rsid w:val="00F84D85"/>
    <w:rsid w:val="00F864A0"/>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5C93"/>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68852028-856A-418D-B017-949DD22F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paragraph" w:styleId="Antrat2">
    <w:name w:val="heading 2"/>
    <w:basedOn w:val="prastasis"/>
    <w:next w:val="prastasis"/>
    <w:link w:val="Antrat2Diagrama"/>
    <w:uiPriority w:val="9"/>
    <w:unhideWhenUsed/>
    <w:qFormat/>
    <w:rsid w:val="001E781E"/>
    <w:pPr>
      <w:keepNext/>
      <w:keepLines/>
      <w:widowControl/>
      <w:suppressAutoHyphens w:val="0"/>
      <w:spacing w:before="40"/>
      <w:outlineLvl w:val="1"/>
    </w:pPr>
    <w:rPr>
      <w:rFonts w:asciiTheme="majorHAnsi" w:eastAsiaTheme="majorEastAsia" w:hAnsiTheme="majorHAnsi" w:cstheme="majorBidi"/>
      <w:color w:val="2F5496" w:themeColor="accent1" w:themeShade="BF"/>
      <w:sz w:val="26"/>
      <w:szCs w:val="2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uiPriority w:val="99"/>
    <w:rsid w:val="005A24EA"/>
    <w:pPr>
      <w:tabs>
        <w:tab w:val="center" w:pos="4819"/>
        <w:tab w:val="right" w:pos="9638"/>
      </w:tabs>
    </w:pPr>
  </w:style>
  <w:style w:type="character" w:customStyle="1" w:styleId="PoratDiagrama">
    <w:name w:val="Poraštė Diagrama"/>
    <w:link w:val="Porat"/>
    <w:uiPriority w:val="99"/>
    <w:rsid w:val="005A24EA"/>
    <w:rPr>
      <w:rFonts w:eastAsia="Lucida Sans Unicode"/>
      <w:sz w:val="24"/>
      <w:szCs w:val="24"/>
      <w:lang w:eastAsia="ar-SA"/>
    </w:rPr>
  </w:style>
  <w:style w:type="paragraph" w:styleId="Sraopastraipa">
    <w:name w:val="List Paragraph"/>
    <w:aliases w:val="SĄRAŠAS,List Paragraph Red,Bullet EY,Sarasas"/>
    <w:basedOn w:val="prastasis"/>
    <w:link w:val="SraopastraipaDiagrama"/>
    <w:uiPriority w:val="34"/>
    <w:qFormat/>
    <w:rsid w:val="002918D4"/>
    <w:pPr>
      <w:ind w:left="720"/>
      <w:contextualSpacing/>
    </w:pPr>
  </w:style>
  <w:style w:type="character" w:customStyle="1" w:styleId="SraopastraipaDiagrama">
    <w:name w:val="Sąrašo pastraipa Diagrama"/>
    <w:aliases w:val="SĄRAŠAS Diagrama,List Paragraph Red Diagrama,Bullet EY Diagrama,Sarasas Diagrama"/>
    <w:link w:val="Sraopastraipa"/>
    <w:uiPriority w:val="34"/>
    <w:locked/>
    <w:rsid w:val="00046CEA"/>
    <w:rPr>
      <w:rFonts w:eastAsia="Lucida Sans Unicode"/>
      <w:sz w:val="24"/>
      <w:szCs w:val="24"/>
      <w:lang w:eastAsia="ar-SA"/>
    </w:rPr>
  </w:style>
  <w:style w:type="paragraph" w:styleId="Puslapioinaostekstas">
    <w:name w:val="footnote text"/>
    <w:basedOn w:val="prastasis"/>
    <w:link w:val="PuslapioinaostekstasDiagrama"/>
    <w:uiPriority w:val="99"/>
    <w:semiHidden/>
    <w:unhideWhenUsed/>
    <w:rsid w:val="00046CEA"/>
    <w:pPr>
      <w:widowControl/>
      <w:suppressAutoHyphens w:val="0"/>
    </w:pPr>
    <w:rPr>
      <w:rFonts w:ascii="Calibri" w:eastAsiaTheme="minorHAnsi" w:hAnsi="Calibri" w:cs="Calibr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46CEA"/>
    <w:rPr>
      <w:rFonts w:ascii="Calibri" w:eastAsiaTheme="minorHAnsi" w:hAnsi="Calibri" w:cs="Calibri"/>
      <w:lang w:val="en-US" w:eastAsia="en-US"/>
    </w:rPr>
  </w:style>
  <w:style w:type="character" w:styleId="Puslapioinaosnuoroda">
    <w:name w:val="footnote reference"/>
    <w:basedOn w:val="Numatytasispastraiposriftas"/>
    <w:uiPriority w:val="99"/>
    <w:semiHidden/>
    <w:unhideWhenUsed/>
    <w:rsid w:val="00046CEA"/>
    <w:rPr>
      <w:vertAlign w:val="superscript"/>
    </w:rPr>
  </w:style>
  <w:style w:type="character" w:styleId="Perirtashipersaitas">
    <w:name w:val="FollowedHyperlink"/>
    <w:basedOn w:val="Numatytasispastraiposriftas"/>
    <w:uiPriority w:val="99"/>
    <w:semiHidden/>
    <w:unhideWhenUsed/>
    <w:rsid w:val="00046CEA"/>
    <w:rPr>
      <w:color w:val="954F72"/>
      <w:u w:val="single"/>
    </w:rPr>
  </w:style>
  <w:style w:type="paragraph" w:customStyle="1" w:styleId="msonormal0">
    <w:name w:val="msonormal"/>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69">
    <w:name w:val="xl69"/>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0">
    <w:name w:val="xl70"/>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1">
    <w:name w:val="xl71"/>
    <w:basedOn w:val="prastasis"/>
    <w:rsid w:val="00046CEA"/>
    <w:pPr>
      <w:widowControl/>
      <w:suppressAutoHyphens w:val="0"/>
      <w:spacing w:before="100" w:beforeAutospacing="1" w:after="100" w:afterAutospacing="1"/>
      <w:jc w:val="center"/>
    </w:pPr>
    <w:rPr>
      <w:rFonts w:eastAsia="Times New Roman"/>
      <w:b/>
      <w:bCs/>
      <w:lang w:val="en-US" w:eastAsia="en-US"/>
    </w:rPr>
  </w:style>
  <w:style w:type="paragraph" w:customStyle="1" w:styleId="xl72">
    <w:name w:val="xl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en-US" w:eastAsia="en-US"/>
    </w:rPr>
  </w:style>
  <w:style w:type="paragraph" w:customStyle="1" w:styleId="xl73">
    <w:name w:val="xl7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4">
    <w:name w:val="xl7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5">
    <w:name w:val="xl75"/>
    <w:basedOn w:val="prastasis"/>
    <w:rsid w:val="00046CEA"/>
    <w:pPr>
      <w:widowControl/>
      <w:suppressAutoHyphens w:val="0"/>
      <w:spacing w:before="100" w:beforeAutospacing="1" w:after="100" w:afterAutospacing="1"/>
    </w:pPr>
    <w:rPr>
      <w:rFonts w:eastAsia="Times New Roman"/>
      <w:i/>
      <w:iCs/>
      <w:lang w:val="en-US" w:eastAsia="en-US"/>
    </w:rPr>
  </w:style>
  <w:style w:type="paragraph" w:customStyle="1" w:styleId="xl76">
    <w:name w:val="xl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77">
    <w:name w:val="xl7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8">
    <w:name w:val="xl7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9">
    <w:name w:val="xl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sz w:val="20"/>
      <w:szCs w:val="20"/>
      <w:lang w:val="en-US" w:eastAsia="en-US"/>
    </w:rPr>
  </w:style>
  <w:style w:type="paragraph" w:customStyle="1" w:styleId="xl80">
    <w:name w:val="xl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1">
    <w:name w:val="xl8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82">
    <w:name w:val="xl8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3">
    <w:name w:val="xl8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4">
    <w:name w:val="xl8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5">
    <w:name w:val="xl8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6">
    <w:name w:val="xl8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87">
    <w:name w:val="xl8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88">
    <w:name w:val="xl8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lang w:val="en-US" w:eastAsia="en-US"/>
    </w:rPr>
  </w:style>
  <w:style w:type="paragraph" w:customStyle="1" w:styleId="xl89">
    <w:name w:val="xl8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90">
    <w:name w:val="xl9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91">
    <w:name w:val="xl9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92">
    <w:name w:val="xl9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3">
    <w:name w:val="xl9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4">
    <w:name w:val="xl9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5">
    <w:name w:val="xl9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6">
    <w:name w:val="xl96"/>
    <w:basedOn w:val="prastasis"/>
    <w:rsid w:val="00046CEA"/>
    <w:pPr>
      <w:widowControl/>
      <w:suppressAutoHyphens w:val="0"/>
      <w:spacing w:before="100" w:beforeAutospacing="1" w:after="100" w:afterAutospacing="1"/>
      <w:textAlignment w:val="center"/>
    </w:pPr>
    <w:rPr>
      <w:rFonts w:eastAsia="Times New Roman"/>
      <w:lang w:val="en-US" w:eastAsia="en-US"/>
    </w:rPr>
  </w:style>
  <w:style w:type="paragraph" w:customStyle="1" w:styleId="xl97">
    <w:name w:val="xl9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98">
    <w:name w:val="xl9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99">
    <w:name w:val="xl99"/>
    <w:basedOn w:val="prastasis"/>
    <w:rsid w:val="00046CEA"/>
    <w:pPr>
      <w:widowControl/>
      <w:suppressAutoHyphens w:val="0"/>
      <w:spacing w:before="100" w:beforeAutospacing="1" w:after="100" w:afterAutospacing="1"/>
    </w:pPr>
    <w:rPr>
      <w:rFonts w:eastAsia="Times New Roman"/>
      <w:sz w:val="28"/>
      <w:szCs w:val="28"/>
      <w:lang w:val="en-US" w:eastAsia="en-US"/>
    </w:rPr>
  </w:style>
  <w:style w:type="paragraph" w:customStyle="1" w:styleId="xl100">
    <w:name w:val="xl100"/>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1">
    <w:name w:val="xl10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lang w:val="en-US" w:eastAsia="en-US"/>
    </w:rPr>
  </w:style>
  <w:style w:type="paragraph" w:customStyle="1" w:styleId="xl102">
    <w:name w:val="xl10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3">
    <w:name w:val="xl103"/>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4">
    <w:name w:val="xl10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105">
    <w:name w:val="xl10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06">
    <w:name w:val="xl10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107">
    <w:name w:val="xl10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08">
    <w:name w:val="xl10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109">
    <w:name w:val="xl109"/>
    <w:basedOn w:val="prastasis"/>
    <w:rsid w:val="00046CEA"/>
    <w:pPr>
      <w:widowControl/>
      <w:suppressAutoHyphens w:val="0"/>
      <w:spacing w:before="100" w:beforeAutospacing="1" w:after="100" w:afterAutospacing="1"/>
      <w:jc w:val="right"/>
    </w:pPr>
    <w:rPr>
      <w:rFonts w:eastAsia="Times New Roman"/>
      <w:sz w:val="28"/>
      <w:szCs w:val="28"/>
      <w:lang w:val="en-US" w:eastAsia="en-US"/>
    </w:rPr>
  </w:style>
  <w:style w:type="paragraph" w:customStyle="1" w:styleId="xl110">
    <w:name w:val="xl110"/>
    <w:basedOn w:val="prastasis"/>
    <w:rsid w:val="00046CEA"/>
    <w:pPr>
      <w:widowControl/>
      <w:suppressAutoHyphens w:val="0"/>
      <w:spacing w:before="100" w:beforeAutospacing="1" w:after="100" w:afterAutospacing="1"/>
      <w:jc w:val="right"/>
    </w:pPr>
    <w:rPr>
      <w:rFonts w:eastAsia="Times New Roman"/>
      <w:lang w:val="en-US" w:eastAsia="en-US"/>
    </w:rPr>
  </w:style>
  <w:style w:type="paragraph" w:customStyle="1" w:styleId="xl111">
    <w:name w:val="xl111"/>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2">
    <w:name w:val="xl112"/>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3">
    <w:name w:val="xl113"/>
    <w:basedOn w:val="prastasis"/>
    <w:rsid w:val="00046CEA"/>
    <w:pPr>
      <w:widowControl/>
      <w:suppressAutoHyphens w:val="0"/>
      <w:spacing w:before="100" w:beforeAutospacing="1" w:after="100" w:afterAutospacing="1"/>
    </w:pPr>
    <w:rPr>
      <w:rFonts w:eastAsia="Times New Roman"/>
      <w:b/>
      <w:bCs/>
      <w:lang w:val="en-US" w:eastAsia="en-US"/>
    </w:rPr>
  </w:style>
  <w:style w:type="paragraph" w:customStyle="1" w:styleId="xl114">
    <w:name w:val="xl11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15">
    <w:name w:val="xl11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16">
    <w:name w:val="xl11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17">
    <w:name w:val="xl11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lang w:val="en-US" w:eastAsia="en-US"/>
    </w:rPr>
  </w:style>
  <w:style w:type="paragraph" w:customStyle="1" w:styleId="xl118">
    <w:name w:val="xl11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b/>
      <w:bCs/>
      <w:lang w:val="en-US" w:eastAsia="en-US"/>
    </w:rPr>
  </w:style>
  <w:style w:type="paragraph" w:customStyle="1" w:styleId="xl119">
    <w:name w:val="xl11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20">
    <w:name w:val="xl120"/>
    <w:basedOn w:val="prastasis"/>
    <w:rsid w:val="00046CEA"/>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1">
    <w:name w:val="xl121"/>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2">
    <w:name w:val="xl122"/>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3">
    <w:name w:val="xl12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4">
    <w:name w:val="xl12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125">
    <w:name w:val="xl12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lang w:val="en-US" w:eastAsia="en-US"/>
    </w:rPr>
  </w:style>
  <w:style w:type="paragraph" w:customStyle="1" w:styleId="xl126">
    <w:name w:val="xl126"/>
    <w:basedOn w:val="prastasis"/>
    <w:rsid w:val="00046CEA"/>
    <w:pPr>
      <w:widowControl/>
      <w:suppressAutoHyphens w:val="0"/>
      <w:spacing w:before="100" w:beforeAutospacing="1" w:after="100" w:afterAutospacing="1"/>
    </w:pPr>
    <w:rPr>
      <w:rFonts w:eastAsia="Times New Roman"/>
      <w:i/>
      <w:iCs/>
      <w:color w:val="FF0000"/>
      <w:lang w:val="en-US" w:eastAsia="en-US"/>
    </w:rPr>
  </w:style>
  <w:style w:type="paragraph" w:customStyle="1" w:styleId="xl127">
    <w:name w:val="xl127"/>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8">
    <w:name w:val="xl12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color w:val="FF0000"/>
      <w:lang w:val="en-US" w:eastAsia="en-US"/>
    </w:rPr>
  </w:style>
  <w:style w:type="paragraph" w:customStyle="1" w:styleId="xl129">
    <w:name w:val="xl129"/>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0">
    <w:name w:val="xl13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FF0000"/>
      <w:lang w:val="en-US" w:eastAsia="en-US"/>
    </w:rPr>
  </w:style>
  <w:style w:type="paragraph" w:customStyle="1" w:styleId="xl131">
    <w:name w:val="xl13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32">
    <w:name w:val="xl13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b/>
      <w:bCs/>
      <w:lang w:val="en-US" w:eastAsia="en-US"/>
    </w:rPr>
  </w:style>
  <w:style w:type="paragraph" w:customStyle="1" w:styleId="xl133">
    <w:name w:val="xl13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4">
    <w:name w:val="xl13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color w:val="FF0000"/>
      <w:lang w:val="en-US" w:eastAsia="en-US"/>
    </w:rPr>
  </w:style>
  <w:style w:type="paragraph" w:customStyle="1" w:styleId="xl135">
    <w:name w:val="xl13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6">
    <w:name w:val="xl136"/>
    <w:basedOn w:val="prastasis"/>
    <w:rsid w:val="00046CEA"/>
    <w:pPr>
      <w:widowControl/>
      <w:suppressAutoHyphens w:val="0"/>
      <w:spacing w:before="100" w:beforeAutospacing="1" w:after="100" w:afterAutospacing="1"/>
    </w:pPr>
    <w:rPr>
      <w:rFonts w:eastAsia="Times New Roman"/>
      <w:color w:val="FF0000"/>
      <w:lang w:val="en-US" w:eastAsia="en-US"/>
    </w:rPr>
  </w:style>
  <w:style w:type="paragraph" w:customStyle="1" w:styleId="xl137">
    <w:name w:val="xl13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color w:val="FF0000"/>
      <w:lang w:val="en-US" w:eastAsia="en-US"/>
    </w:rPr>
  </w:style>
  <w:style w:type="paragraph" w:customStyle="1" w:styleId="xl138">
    <w:name w:val="xl13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9">
    <w:name w:val="xl13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color w:val="FF0000"/>
      <w:lang w:val="en-US" w:eastAsia="en-US"/>
    </w:rPr>
  </w:style>
  <w:style w:type="paragraph" w:customStyle="1" w:styleId="xl140">
    <w:name w:val="xl140"/>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41">
    <w:name w:val="xl14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42">
    <w:name w:val="xl142"/>
    <w:basedOn w:val="prastasis"/>
    <w:rsid w:val="00046CEA"/>
    <w:pPr>
      <w:widowControl/>
      <w:suppressAutoHyphens w:val="0"/>
      <w:spacing w:before="100" w:beforeAutospacing="1" w:after="100" w:afterAutospacing="1"/>
      <w:jc w:val="center"/>
      <w:textAlignment w:val="center"/>
    </w:pPr>
    <w:rPr>
      <w:rFonts w:eastAsia="Times New Roman"/>
      <w:lang w:val="en-US" w:eastAsia="en-US"/>
    </w:rPr>
  </w:style>
  <w:style w:type="paragraph" w:customStyle="1" w:styleId="xl143">
    <w:name w:val="xl143"/>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44">
    <w:name w:val="xl144"/>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45">
    <w:name w:val="xl145"/>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46">
    <w:name w:val="xl14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47">
    <w:name w:val="xl14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48">
    <w:name w:val="xl14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49">
    <w:name w:val="xl14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50">
    <w:name w:val="xl15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51">
    <w:name w:val="xl15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2">
    <w:name w:val="xl15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3">
    <w:name w:val="xl15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54">
    <w:name w:val="xl15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55">
    <w:name w:val="xl15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56">
    <w:name w:val="xl156"/>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57">
    <w:name w:val="xl157"/>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58">
    <w:name w:val="xl15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59">
    <w:name w:val="xl159"/>
    <w:basedOn w:val="prastasis"/>
    <w:rsid w:val="00046CEA"/>
    <w:pPr>
      <w:widowControl/>
      <w:suppressAutoHyphens w:val="0"/>
      <w:spacing w:before="100" w:beforeAutospacing="1" w:after="100" w:afterAutospacing="1"/>
      <w:jc w:val="center"/>
      <w:textAlignment w:val="center"/>
    </w:pPr>
    <w:rPr>
      <w:rFonts w:eastAsia="Times New Roman"/>
      <w:i/>
      <w:iCs/>
      <w:lang w:val="en-US" w:eastAsia="en-US"/>
    </w:rPr>
  </w:style>
  <w:style w:type="paragraph" w:customStyle="1" w:styleId="xl160">
    <w:name w:val="xl160"/>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61">
    <w:name w:val="xl161"/>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62">
    <w:name w:val="xl16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63">
    <w:name w:val="xl16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64">
    <w:name w:val="xl16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65">
    <w:name w:val="xl16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6">
    <w:name w:val="xl16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7">
    <w:name w:val="xl16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68">
    <w:name w:val="xl16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69">
    <w:name w:val="xl16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70">
    <w:name w:val="xl17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71">
    <w:name w:val="xl17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72">
    <w:name w:val="xl1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73">
    <w:name w:val="xl173"/>
    <w:basedOn w:val="prastasis"/>
    <w:rsid w:val="00046CEA"/>
    <w:pPr>
      <w:widowControl/>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4">
    <w:name w:val="xl174"/>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75">
    <w:name w:val="xl175"/>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76">
    <w:name w:val="xl1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lang w:val="en-US" w:eastAsia="en-US"/>
    </w:rPr>
  </w:style>
  <w:style w:type="paragraph" w:customStyle="1" w:styleId="xl177">
    <w:name w:val="xl177"/>
    <w:basedOn w:val="prastasis"/>
    <w:rsid w:val="00046CE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8">
    <w:name w:val="xl178"/>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9">
    <w:name w:val="xl1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0">
    <w:name w:val="xl1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81">
    <w:name w:val="xl181"/>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2">
    <w:name w:val="xl182"/>
    <w:basedOn w:val="prastasis"/>
    <w:rsid w:val="00046CEA"/>
    <w:pPr>
      <w:widowControl/>
      <w:suppressAutoHyphens w:val="0"/>
      <w:spacing w:before="100" w:beforeAutospacing="1" w:after="100" w:afterAutospacing="1"/>
      <w:jc w:val="center"/>
    </w:pPr>
    <w:rPr>
      <w:rFonts w:eastAsia="Times New Roman"/>
      <w:i/>
      <w:iCs/>
      <w:sz w:val="32"/>
      <w:szCs w:val="32"/>
      <w:lang w:val="en-US" w:eastAsia="en-US"/>
    </w:rPr>
  </w:style>
  <w:style w:type="character" w:customStyle="1" w:styleId="Antrat2Diagrama">
    <w:name w:val="Antraštė 2 Diagrama"/>
    <w:basedOn w:val="Numatytasispastraiposriftas"/>
    <w:link w:val="Antrat2"/>
    <w:uiPriority w:val="9"/>
    <w:rsid w:val="001E781E"/>
    <w:rPr>
      <w:rFonts w:asciiTheme="majorHAnsi" w:eastAsiaTheme="majorEastAsia" w:hAnsiTheme="majorHAnsi" w:cstheme="majorBidi"/>
      <w:color w:val="2F5496" w:themeColor="accent1" w:themeShade="BF"/>
      <w:sz w:val="26"/>
      <w:szCs w:val="26"/>
      <w:lang w:val="en-US" w:eastAsia="en-US"/>
    </w:rPr>
  </w:style>
  <w:style w:type="paragraph" w:customStyle="1" w:styleId="font5">
    <w:name w:val="font5"/>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6">
    <w:name w:val="font6"/>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xl67">
    <w:name w:val="xl67"/>
    <w:basedOn w:val="prastasis"/>
    <w:rsid w:val="001E781E"/>
    <w:pPr>
      <w:widowControl/>
      <w:suppressAutoHyphens w:val="0"/>
      <w:spacing w:before="100" w:beforeAutospacing="1" w:after="100" w:afterAutospacing="1"/>
      <w:jc w:val="right"/>
    </w:pPr>
    <w:rPr>
      <w:rFonts w:eastAsia="Times New Roman"/>
      <w:lang w:val="en-US" w:eastAsia="en-US"/>
    </w:rPr>
  </w:style>
  <w:style w:type="paragraph" w:customStyle="1" w:styleId="xl68">
    <w:name w:val="xl68"/>
    <w:basedOn w:val="prastasis"/>
    <w:rsid w:val="001E781E"/>
    <w:pPr>
      <w:widowControl/>
      <w:suppressAutoHyphens w:val="0"/>
      <w:spacing w:before="100" w:beforeAutospacing="1" w:after="100" w:afterAutospacing="1"/>
    </w:pPr>
    <w:rPr>
      <w:rFonts w:eastAsia="Times New Roman"/>
      <w:lang w:val="en-US" w:eastAsia="en-US"/>
    </w:rPr>
  </w:style>
  <w:style w:type="paragraph" w:customStyle="1" w:styleId="font7">
    <w:name w:val="font7"/>
    <w:basedOn w:val="prastasis"/>
    <w:rsid w:val="001E781E"/>
    <w:pPr>
      <w:widowControl/>
      <w:suppressAutoHyphens w:val="0"/>
      <w:spacing w:before="100" w:beforeAutospacing="1" w:after="100" w:afterAutospacing="1"/>
    </w:pPr>
    <w:rPr>
      <w:rFonts w:eastAsia="Times New Roman"/>
      <w:b/>
      <w:bCs/>
      <w:color w:val="FF0000"/>
      <w:lang w:val="en-US" w:eastAsia="en-US"/>
    </w:rPr>
  </w:style>
  <w:style w:type="paragraph" w:customStyle="1" w:styleId="font8">
    <w:name w:val="font8"/>
    <w:basedOn w:val="prastasis"/>
    <w:rsid w:val="001E781E"/>
    <w:pPr>
      <w:widowControl/>
      <w:suppressAutoHyphens w:val="0"/>
      <w:spacing w:before="100" w:beforeAutospacing="1" w:after="100" w:afterAutospacing="1"/>
    </w:pPr>
    <w:rPr>
      <w:rFonts w:eastAsia="Times New Roman"/>
      <w:b/>
      <w:bCs/>
      <w:lang w:val="en-US" w:eastAsia="en-US"/>
    </w:rPr>
  </w:style>
  <w:style w:type="paragraph" w:customStyle="1" w:styleId="font9">
    <w:name w:val="font9"/>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10">
    <w:name w:val="font10"/>
    <w:basedOn w:val="prastasis"/>
    <w:rsid w:val="001E781E"/>
    <w:pPr>
      <w:widowControl/>
      <w:suppressAutoHyphens w:val="0"/>
      <w:spacing w:before="100" w:beforeAutospacing="1" w:after="100" w:afterAutospacing="1"/>
    </w:pPr>
    <w:rPr>
      <w:rFonts w:eastAsia="Times New Roman"/>
      <w:b/>
      <w:bCs/>
      <w:color w:val="FF0000"/>
      <w:lang w:val="en-US" w:eastAsia="en-US"/>
    </w:rPr>
  </w:style>
  <w:style w:type="paragraph" w:styleId="Pataisymai">
    <w:name w:val="Revision"/>
    <w:hidden/>
    <w:uiPriority w:val="99"/>
    <w:semiHidden/>
    <w:rsid w:val="002C451B"/>
    <w:rPr>
      <w:rFonts w:eastAsia="Lucida Sans Unicode"/>
      <w:sz w:val="24"/>
      <w:szCs w:val="24"/>
      <w:lang w:eastAsia="ar-SA"/>
    </w:rPr>
  </w:style>
  <w:style w:type="character" w:styleId="Komentaronuoroda">
    <w:name w:val="annotation reference"/>
    <w:basedOn w:val="Numatytasispastraiposriftas"/>
    <w:semiHidden/>
    <w:unhideWhenUsed/>
    <w:rsid w:val="00D9278F"/>
    <w:rPr>
      <w:sz w:val="16"/>
      <w:szCs w:val="16"/>
    </w:rPr>
  </w:style>
  <w:style w:type="paragraph" w:styleId="Komentarotekstas">
    <w:name w:val="annotation text"/>
    <w:basedOn w:val="prastasis"/>
    <w:link w:val="KomentarotekstasDiagrama"/>
    <w:unhideWhenUsed/>
    <w:rsid w:val="00D9278F"/>
    <w:rPr>
      <w:sz w:val="20"/>
      <w:szCs w:val="20"/>
    </w:rPr>
  </w:style>
  <w:style w:type="character" w:customStyle="1" w:styleId="KomentarotekstasDiagrama">
    <w:name w:val="Komentaro tekstas Diagrama"/>
    <w:basedOn w:val="Numatytasispastraiposriftas"/>
    <w:link w:val="Komentarotekstas"/>
    <w:rsid w:val="00D9278F"/>
    <w:rPr>
      <w:rFonts w:eastAsia="Lucida Sans Unicode"/>
      <w:lang w:eastAsia="ar-SA"/>
    </w:rPr>
  </w:style>
  <w:style w:type="paragraph" w:styleId="Komentarotema">
    <w:name w:val="annotation subject"/>
    <w:basedOn w:val="Komentarotekstas"/>
    <w:next w:val="Komentarotekstas"/>
    <w:link w:val="KomentarotemaDiagrama"/>
    <w:semiHidden/>
    <w:unhideWhenUsed/>
    <w:rsid w:val="00D9278F"/>
    <w:rPr>
      <w:b/>
      <w:bCs/>
    </w:rPr>
  </w:style>
  <w:style w:type="character" w:customStyle="1" w:styleId="KomentarotemaDiagrama">
    <w:name w:val="Komentaro tema Diagrama"/>
    <w:basedOn w:val="KomentarotekstasDiagrama"/>
    <w:link w:val="Komentarotema"/>
    <w:semiHidden/>
    <w:rsid w:val="00D9278F"/>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91183005">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58448506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31368225">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745E6-304E-4FA7-80F7-67D93776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10448</Words>
  <Characters>5956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4</cp:revision>
  <cp:lastPrinted>2023-03-16T12:11:00Z</cp:lastPrinted>
  <dcterms:created xsi:type="dcterms:W3CDTF">2024-06-19T13:51:00Z</dcterms:created>
  <dcterms:modified xsi:type="dcterms:W3CDTF">2024-06-20T11:51:00Z</dcterms:modified>
</cp:coreProperties>
</file>