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5C5308" w:rsidRDefault="00A760D4" w:rsidP="006B0FAC">
      <w:pPr>
        <w:jc w:val="center"/>
        <w:rPr>
          <w:b/>
          <w:bCs/>
          <w:sz w:val="28"/>
          <w:szCs w:val="28"/>
        </w:rPr>
      </w:pPr>
      <w:r w:rsidRPr="005C5308">
        <w:rPr>
          <w:b/>
          <w:bCs/>
          <w:sz w:val="28"/>
          <w:szCs w:val="28"/>
        </w:rPr>
        <w:t>KRETINGOS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72BA746B" w14:textId="0BB7A41F" w:rsidR="000A05BB" w:rsidRPr="005C5308" w:rsidRDefault="00A760D4" w:rsidP="006B0FAC">
      <w:pPr>
        <w:jc w:val="center"/>
        <w:rPr>
          <w:b/>
          <w:bCs/>
        </w:rPr>
      </w:pPr>
      <w:r w:rsidRPr="005C5308">
        <w:rPr>
          <w:b/>
          <w:bCs/>
        </w:rPr>
        <w:t xml:space="preserve">DĖL </w:t>
      </w:r>
      <w:r w:rsidR="00B4395E" w:rsidRPr="005C5308">
        <w:rPr>
          <w:b/>
          <w:bCs/>
        </w:rPr>
        <w:t xml:space="preserve">SUTIKIMO </w:t>
      </w:r>
      <w:r w:rsidR="000B213B" w:rsidRPr="005C5308">
        <w:rPr>
          <w:b/>
          <w:bCs/>
        </w:rPr>
        <w:t xml:space="preserve">PAGERINTI AR </w:t>
      </w:r>
      <w:r w:rsidR="00B4395E" w:rsidRPr="005C5308">
        <w:rPr>
          <w:b/>
          <w:bCs/>
        </w:rPr>
        <w:t>PERTVARKYTI TURTĄ</w:t>
      </w:r>
      <w:r w:rsidR="00B87015" w:rsidRPr="005C5308">
        <w:rPr>
          <w:b/>
          <w:bCs/>
        </w:rPr>
        <w:t>, ADRESU ŽEMAITĖS AL. 1, KRETINGA</w:t>
      </w:r>
    </w:p>
    <w:p w14:paraId="7174D9FB" w14:textId="77777777" w:rsidR="00A760D4" w:rsidRPr="005C5308" w:rsidRDefault="00A760D4" w:rsidP="006B0FAC"/>
    <w:p w14:paraId="761126A0" w14:textId="790B7793" w:rsidR="000A05BB" w:rsidRPr="005C5308" w:rsidRDefault="00273605" w:rsidP="006B0FAC">
      <w:pPr>
        <w:jc w:val="center"/>
      </w:pPr>
      <w:r w:rsidRPr="005C5308">
        <w:t>202</w:t>
      </w:r>
      <w:r w:rsidR="009B0B49" w:rsidRPr="005C5308">
        <w:t>4</w:t>
      </w:r>
      <w:r w:rsidR="000A05BB" w:rsidRPr="005C5308">
        <w:t xml:space="preserve"> m. </w:t>
      </w:r>
      <w:r w:rsidR="00291AB2" w:rsidRPr="005C5308">
        <w:t xml:space="preserve">birželio </w:t>
      </w:r>
      <w:r w:rsidR="00754B6A">
        <w:t>4</w:t>
      </w:r>
      <w:bookmarkStart w:id="0" w:name="_GoBack"/>
      <w:bookmarkEnd w:id="0"/>
      <w:r w:rsidR="00494C7F" w:rsidRPr="005C5308">
        <w:t xml:space="preserve"> </w:t>
      </w:r>
      <w:r w:rsidR="000A05BB" w:rsidRPr="005C5308">
        <w:t>d. Nr.</w:t>
      </w:r>
      <w:r w:rsidR="009D76AD" w:rsidRPr="005C5308">
        <w:t xml:space="preserve"> </w:t>
      </w:r>
      <w:r w:rsidR="00236419" w:rsidRPr="005C5308">
        <w:t>T1-</w:t>
      </w:r>
      <w:r w:rsidR="00754B6A">
        <w:t>257</w:t>
      </w:r>
    </w:p>
    <w:p w14:paraId="0B03CEC6" w14:textId="77777777" w:rsidR="000A05BB" w:rsidRPr="005C5308" w:rsidRDefault="000A05BB" w:rsidP="006B0FAC">
      <w:pPr>
        <w:jc w:val="center"/>
      </w:pPr>
      <w:r w:rsidRPr="005C5308">
        <w:t>Kretinga</w:t>
      </w:r>
    </w:p>
    <w:p w14:paraId="2C204524" w14:textId="77777777" w:rsidR="000A05BB" w:rsidRPr="005C5308" w:rsidRDefault="000A05BB" w:rsidP="006B0FAC"/>
    <w:p w14:paraId="6D094D4B" w14:textId="73DADE7B" w:rsidR="000A05BB" w:rsidRPr="005C5308" w:rsidRDefault="000A05BB" w:rsidP="006B0FAC">
      <w:pPr>
        <w:ind w:firstLine="851"/>
        <w:jc w:val="both"/>
      </w:pPr>
      <w:r w:rsidRPr="005C5308">
        <w:t xml:space="preserve">Vadovaudamasi Lietuvos Respublikos vietos savivaldos įstatymo </w:t>
      </w:r>
      <w:r w:rsidR="00E76894" w:rsidRPr="005C5308">
        <w:t>15</w:t>
      </w:r>
      <w:r w:rsidR="004D2CD0" w:rsidRPr="005C5308">
        <w:t xml:space="preserve"> straipsnio</w:t>
      </w:r>
      <w:r w:rsidR="00E76894" w:rsidRPr="005C5308">
        <w:t xml:space="preserve"> 2 dalies</w:t>
      </w:r>
      <w:r w:rsidR="004D2CD0" w:rsidRPr="005C5308">
        <w:t xml:space="preserve"> </w:t>
      </w:r>
      <w:r w:rsidR="00E76894" w:rsidRPr="005C5308">
        <w:t>19</w:t>
      </w:r>
      <w:r w:rsidR="004D2CD0" w:rsidRPr="005C5308">
        <w:t xml:space="preserve"> </w:t>
      </w:r>
      <w:r w:rsidR="005D1203" w:rsidRPr="005C5308">
        <w:t>punktu</w:t>
      </w:r>
      <w:r w:rsidR="00273605" w:rsidRPr="005C5308">
        <w:t xml:space="preserve">, </w:t>
      </w:r>
      <w:r w:rsidR="00F3785B" w:rsidRPr="005C5308">
        <w:t xml:space="preserve">Lietuvos Respublikos valstybės ir savivaldybių turto valdymo, naudojimo ir disponavimo juo įstatymo 12 straipsnio 1 dalimi, </w:t>
      </w:r>
      <w:r w:rsidR="00273605" w:rsidRPr="005C5308">
        <w:t>Kretingos rajono savivaldybės tarybos 20</w:t>
      </w:r>
      <w:r w:rsidR="0046236A" w:rsidRPr="005C5308">
        <w:t>20</w:t>
      </w:r>
      <w:r w:rsidR="00273605" w:rsidRPr="005C5308">
        <w:t xml:space="preserve"> m. </w:t>
      </w:r>
      <w:r w:rsidR="00A80DE6" w:rsidRPr="005C5308">
        <w:t>gruodžio</w:t>
      </w:r>
      <w:r w:rsidR="00273605" w:rsidRPr="005C5308">
        <w:t xml:space="preserve"> </w:t>
      </w:r>
      <w:r w:rsidR="00A80DE6" w:rsidRPr="005C5308">
        <w:t>17</w:t>
      </w:r>
      <w:r w:rsidR="00273605" w:rsidRPr="005C5308">
        <w:t xml:space="preserve"> d. sprendimu Nr. T2-</w:t>
      </w:r>
      <w:r w:rsidR="00A80DE6" w:rsidRPr="005C5308">
        <w:t>318</w:t>
      </w:r>
      <w:r w:rsidR="00273605" w:rsidRPr="005C5308">
        <w:t xml:space="preserve"> „Dėl </w:t>
      </w:r>
      <w:r w:rsidR="00A80DE6" w:rsidRPr="005C5308">
        <w:t>turto perdavimo pagal turto patikėjimo sutartis Kretingos rajono asmens sveikatos priežiūros įstaigoms</w:t>
      </w:r>
      <w:r w:rsidR="00273605" w:rsidRPr="005C5308">
        <w:t>“</w:t>
      </w:r>
      <w:r w:rsidR="0046236A" w:rsidRPr="005C5308">
        <w:t>, 202</w:t>
      </w:r>
      <w:r w:rsidR="00A80DE6" w:rsidRPr="005C5308">
        <w:t>1</w:t>
      </w:r>
      <w:r w:rsidR="0046236A" w:rsidRPr="005C5308">
        <w:t xml:space="preserve"> m. </w:t>
      </w:r>
      <w:r w:rsidR="00A80DE6" w:rsidRPr="005C5308">
        <w:t>vasario</w:t>
      </w:r>
      <w:r w:rsidR="0046236A" w:rsidRPr="005C5308">
        <w:t xml:space="preserve"> </w:t>
      </w:r>
      <w:r w:rsidR="00A80DE6" w:rsidRPr="005C5308">
        <w:t>3</w:t>
      </w:r>
      <w:r w:rsidR="001C30BA" w:rsidRPr="005C5308">
        <w:t xml:space="preserve"> d.</w:t>
      </w:r>
      <w:r w:rsidR="0046236A" w:rsidRPr="005C5308">
        <w:t xml:space="preserve"> </w:t>
      </w:r>
      <w:r w:rsidR="00A80DE6" w:rsidRPr="005C5308">
        <w:t>turto patikėjimo</w:t>
      </w:r>
      <w:r w:rsidR="0046236A" w:rsidRPr="005C5308">
        <w:t xml:space="preserve"> sutarties</w:t>
      </w:r>
      <w:r w:rsidR="001C30BA" w:rsidRPr="005C5308">
        <w:t xml:space="preserve"> Nr. S1-</w:t>
      </w:r>
      <w:r w:rsidR="00A80DE6" w:rsidRPr="005C5308">
        <w:t>4</w:t>
      </w:r>
      <w:r w:rsidR="00E5469B" w:rsidRPr="005C5308">
        <w:t>0</w:t>
      </w:r>
      <w:r w:rsidR="001C30BA" w:rsidRPr="005C5308">
        <w:t xml:space="preserve"> </w:t>
      </w:r>
      <w:r w:rsidR="00A80DE6" w:rsidRPr="005C5308">
        <w:t>7.2.6</w:t>
      </w:r>
      <w:r w:rsidR="001C30BA" w:rsidRPr="005C5308">
        <w:t xml:space="preserve"> </w:t>
      </w:r>
      <w:r w:rsidR="00A80DE6" w:rsidRPr="005C5308">
        <w:t>pa</w:t>
      </w:r>
      <w:r w:rsidR="001C30BA" w:rsidRPr="005C5308">
        <w:t>punk</w:t>
      </w:r>
      <w:r w:rsidR="00A80DE6" w:rsidRPr="005C5308">
        <w:t>či</w:t>
      </w:r>
      <w:r w:rsidR="001C30BA" w:rsidRPr="005C5308">
        <w:t>u</w:t>
      </w:r>
      <w:r w:rsidR="004D2CD0" w:rsidRPr="005C5308">
        <w:t xml:space="preserve"> </w:t>
      </w:r>
      <w:r w:rsidRPr="005C5308">
        <w:t xml:space="preserve">ir atsižvelgdama </w:t>
      </w:r>
      <w:r w:rsidR="00C20790" w:rsidRPr="005C5308">
        <w:t xml:space="preserve">į </w:t>
      </w:r>
      <w:r w:rsidR="00A80DE6" w:rsidRPr="005C5308">
        <w:t xml:space="preserve">Kretingos rajono savivaldybės viešosios įstaigos Kretingos </w:t>
      </w:r>
      <w:r w:rsidR="00E5469B" w:rsidRPr="005C5308">
        <w:t>ligoninės</w:t>
      </w:r>
      <w:r w:rsidRPr="005C5308">
        <w:t xml:space="preserve"> </w:t>
      </w:r>
      <w:r w:rsidR="00273605" w:rsidRPr="005C5308">
        <w:t>202</w:t>
      </w:r>
      <w:r w:rsidR="00E5469B" w:rsidRPr="005C5308">
        <w:t>4</w:t>
      </w:r>
      <w:r w:rsidRPr="005C5308">
        <w:t xml:space="preserve"> m. </w:t>
      </w:r>
      <w:r w:rsidR="006D42C8">
        <w:t>gegužės</w:t>
      </w:r>
      <w:r w:rsidR="00E5469B" w:rsidRPr="005C5308">
        <w:t xml:space="preserve"> 23 </w:t>
      </w:r>
      <w:r w:rsidRPr="005C5308">
        <w:t xml:space="preserve">d. </w:t>
      </w:r>
      <w:r w:rsidR="009B0B49" w:rsidRPr="005C5308">
        <w:t>prašym</w:t>
      </w:r>
      <w:r w:rsidR="00E528E3">
        <w:t>us</w:t>
      </w:r>
      <w:r w:rsidRPr="005C5308">
        <w:t xml:space="preserve"> </w:t>
      </w:r>
      <w:r w:rsidR="00987C54" w:rsidRPr="005C5308">
        <w:t xml:space="preserve">Nr. </w:t>
      </w:r>
      <w:r w:rsidR="00A80DE6" w:rsidRPr="005C5308">
        <w:t>V</w:t>
      </w:r>
      <w:r w:rsidR="00E5469B" w:rsidRPr="005C5308">
        <w:t>12</w:t>
      </w:r>
      <w:r w:rsidR="00A80DE6" w:rsidRPr="005C5308">
        <w:t>-</w:t>
      </w:r>
      <w:r w:rsidR="00E528E3">
        <w:t>43 ir Nr. V12-44</w:t>
      </w:r>
      <w:r w:rsidR="006427CD" w:rsidRPr="005C5308">
        <w:t xml:space="preserve">, </w:t>
      </w:r>
      <w:r w:rsidRPr="005C5308">
        <w:t>Kretingos rajono savivaldybės taryba</w:t>
      </w:r>
      <w:r w:rsidR="00903727" w:rsidRPr="005C5308">
        <w:t xml:space="preserve"> </w:t>
      </w:r>
      <w:r w:rsidRPr="005C5308">
        <w:rPr>
          <w:spacing w:val="54"/>
        </w:rPr>
        <w:t>nusprendžia</w:t>
      </w:r>
      <w:r w:rsidRPr="005C5308">
        <w:t>:</w:t>
      </w:r>
    </w:p>
    <w:p w14:paraId="66648701" w14:textId="223FC945" w:rsidR="00F173CF" w:rsidRDefault="000A05BB" w:rsidP="006B0FAC">
      <w:pPr>
        <w:ind w:firstLine="851"/>
        <w:jc w:val="both"/>
      </w:pPr>
      <w:r w:rsidRPr="005C5308">
        <w:t xml:space="preserve">1. </w:t>
      </w:r>
      <w:r w:rsidR="009B79AA" w:rsidRPr="005C5308">
        <w:t xml:space="preserve">Sutikti, kad </w:t>
      </w:r>
      <w:bookmarkStart w:id="1" w:name="_Hlk124427510"/>
      <w:r w:rsidR="00A80DE6" w:rsidRPr="005C5308">
        <w:t xml:space="preserve">Kretingos rajono savivaldybės viešoji įstaiga Kretingos </w:t>
      </w:r>
      <w:bookmarkEnd w:id="1"/>
      <w:r w:rsidR="00E5469B" w:rsidRPr="005C5308">
        <w:t xml:space="preserve">ligoninė </w:t>
      </w:r>
      <w:r w:rsidR="009B79AA" w:rsidRPr="005C5308">
        <w:t>(kodas 1</w:t>
      </w:r>
      <w:r w:rsidR="00E5469B" w:rsidRPr="005C5308">
        <w:t>90300571</w:t>
      </w:r>
      <w:r w:rsidR="009B79AA" w:rsidRPr="005C5308">
        <w:t>) pagerintų ar pertvarkyt</w:t>
      </w:r>
      <w:r w:rsidR="005D2B3C" w:rsidRPr="005C5308">
        <w:t>ų</w:t>
      </w:r>
      <w:r w:rsidR="009B79AA" w:rsidRPr="005C5308">
        <w:t xml:space="preserve"> Kretingos rajono savivaldyb</w:t>
      </w:r>
      <w:r w:rsidR="00860584" w:rsidRPr="005C5308">
        <w:t>ei</w:t>
      </w:r>
      <w:r w:rsidR="009B79AA" w:rsidRPr="005C5308">
        <w:t xml:space="preserve"> nuosavybės teise priklausantį turtą</w:t>
      </w:r>
      <w:r w:rsidR="005D2B3C" w:rsidRPr="005C5308">
        <w:t xml:space="preserve"> – </w:t>
      </w:r>
      <w:bookmarkStart w:id="2" w:name="_Hlk133222198"/>
      <w:r w:rsidR="00E5469B" w:rsidRPr="005C5308">
        <w:t>pastat</w:t>
      </w:r>
      <w:bookmarkEnd w:id="2"/>
      <w:r w:rsidR="00F173CF">
        <w:t>us</w:t>
      </w:r>
      <w:r w:rsidR="009B0B49" w:rsidRPr="005C5308">
        <w:t xml:space="preserve">, </w:t>
      </w:r>
      <w:r w:rsidR="00225710" w:rsidRPr="005C5308">
        <w:t xml:space="preserve">adresu </w:t>
      </w:r>
      <w:r w:rsidR="00F64D3E" w:rsidRPr="005C5308">
        <w:t>Žemaitės</w:t>
      </w:r>
      <w:r w:rsidR="005D2B3C" w:rsidRPr="005C5308">
        <w:t xml:space="preserve"> </w:t>
      </w:r>
      <w:r w:rsidR="00F64D3E" w:rsidRPr="005C5308">
        <w:t>al</w:t>
      </w:r>
      <w:r w:rsidR="005D2B3C" w:rsidRPr="005C5308">
        <w:t xml:space="preserve">. </w:t>
      </w:r>
      <w:r w:rsidR="00F64D3E" w:rsidRPr="005C5308">
        <w:t>1</w:t>
      </w:r>
      <w:r w:rsidR="005D2B3C" w:rsidRPr="005C5308">
        <w:t>, Kretinga</w:t>
      </w:r>
      <w:r w:rsidR="00F173CF">
        <w:t xml:space="preserve">, </w:t>
      </w:r>
      <w:r w:rsidR="00F173CF" w:rsidRPr="005C5308">
        <w:t xml:space="preserve">nekeičiant </w:t>
      </w:r>
      <w:r w:rsidR="00F173CF">
        <w:t>jų</w:t>
      </w:r>
      <w:r w:rsidR="00F173CF" w:rsidRPr="005C5308">
        <w:t xml:space="preserve"> paskirties</w:t>
      </w:r>
      <w:r w:rsidR="00F173CF">
        <w:t>:</w:t>
      </w:r>
    </w:p>
    <w:p w14:paraId="4B6DA1D8" w14:textId="5A6CE196" w:rsidR="00E5469B" w:rsidRPr="005C5308" w:rsidRDefault="00F173CF" w:rsidP="006B0FAC">
      <w:pPr>
        <w:ind w:firstLine="851"/>
        <w:jc w:val="both"/>
        <w:rPr>
          <w:color w:val="000000"/>
        </w:rPr>
      </w:pPr>
      <w:r>
        <w:t>1.1. Ligoninės pastatą</w:t>
      </w:r>
      <w:r w:rsidRPr="005C5308">
        <w:t xml:space="preserve"> </w:t>
      </w:r>
      <w:r w:rsidR="005D2B3C" w:rsidRPr="005C5308">
        <w:t>(nekilnojamojo turto kadastro ir registro byloje pastatas plane pažymėtas simboliu 1</w:t>
      </w:r>
      <w:r w:rsidR="00FD1145">
        <w:t>4</w:t>
      </w:r>
      <w:r w:rsidR="00F64D3E" w:rsidRPr="005C5308">
        <w:t>D</w:t>
      </w:r>
      <w:r w:rsidR="00FD1145">
        <w:t>2</w:t>
      </w:r>
      <w:r w:rsidR="005D2B3C" w:rsidRPr="005C5308">
        <w:t>p, unikalus Nr. 569</w:t>
      </w:r>
      <w:r w:rsidR="00F64D3E" w:rsidRPr="005C5308">
        <w:t>5</w:t>
      </w:r>
      <w:r w:rsidR="005D2B3C" w:rsidRPr="005C5308">
        <w:t>-</w:t>
      </w:r>
      <w:r w:rsidR="00F64D3E" w:rsidRPr="005C5308">
        <w:t>8</w:t>
      </w:r>
      <w:r w:rsidR="005D2B3C" w:rsidRPr="005C5308">
        <w:t>005-</w:t>
      </w:r>
      <w:r w:rsidR="00E528E3">
        <w:t>6</w:t>
      </w:r>
      <w:r>
        <w:t>140</w:t>
      </w:r>
      <w:r w:rsidR="005D2B3C" w:rsidRPr="005C5308">
        <w:t>, registro Nr. 5</w:t>
      </w:r>
      <w:r w:rsidR="00F64D3E" w:rsidRPr="005C5308">
        <w:t>6</w:t>
      </w:r>
      <w:r w:rsidR="005D2B3C" w:rsidRPr="005C5308">
        <w:t>/118</w:t>
      </w:r>
      <w:r w:rsidR="00F64D3E" w:rsidRPr="005C5308">
        <w:t>18</w:t>
      </w:r>
      <w:r w:rsidR="005D2B3C" w:rsidRPr="005C5308">
        <w:t>)</w:t>
      </w:r>
      <w:r w:rsidR="00860584" w:rsidRPr="005C5308">
        <w:t>,</w:t>
      </w:r>
      <w:r w:rsidR="009B0B49" w:rsidRPr="005C5308">
        <w:t xml:space="preserve"> </w:t>
      </w:r>
      <w:r w:rsidR="00E5469B" w:rsidRPr="005C5308">
        <w:t xml:space="preserve">t. y. įrengtų </w:t>
      </w:r>
      <w:r w:rsidR="00E528E3">
        <w:t xml:space="preserve">ne mažiau 50 kW galios </w:t>
      </w:r>
      <w:r w:rsidR="00E5469B" w:rsidRPr="005C5308">
        <w:t xml:space="preserve">saulės elektrinę ant </w:t>
      </w:r>
      <w:r w:rsidR="00E528E3">
        <w:t xml:space="preserve">ligoninės </w:t>
      </w:r>
      <w:r w:rsidR="00E5469B" w:rsidRPr="005C5308">
        <w:t>pastato stogo</w:t>
      </w:r>
      <w:r w:rsidR="00F36941">
        <w:t>;</w:t>
      </w:r>
    </w:p>
    <w:p w14:paraId="3CC1117E" w14:textId="6C7DDF9D" w:rsidR="00F36941" w:rsidRDefault="00F173CF" w:rsidP="006B0FAC">
      <w:pPr>
        <w:ind w:firstLine="851"/>
        <w:jc w:val="both"/>
      </w:pPr>
      <w:r>
        <w:t>1.2</w:t>
      </w:r>
      <w:r w:rsidR="002A7100" w:rsidRPr="005C5308">
        <w:t>.</w:t>
      </w:r>
      <w:r w:rsidR="00E528E3">
        <w:t xml:space="preserve"> </w:t>
      </w:r>
      <w:r w:rsidR="00A377F9">
        <w:t>P</w:t>
      </w:r>
      <w:r w:rsidR="00E528E3">
        <w:t>astatą-sandėlį</w:t>
      </w:r>
      <w:r>
        <w:t xml:space="preserve"> </w:t>
      </w:r>
      <w:r w:rsidR="00E528E3" w:rsidRPr="005C5308">
        <w:t xml:space="preserve">(nekilnojamojo turto kadastro ir registro byloje pastatas plane pažymėtas simboliu </w:t>
      </w:r>
      <w:r w:rsidR="00E528E3">
        <w:t xml:space="preserve">7F1b, </w:t>
      </w:r>
      <w:r w:rsidR="00E528E3" w:rsidRPr="005C5308">
        <w:t>unikalus Nr. 5695-8005-</w:t>
      </w:r>
      <w:r w:rsidR="00E528E3">
        <w:t>6</w:t>
      </w:r>
      <w:r w:rsidR="00A377F9">
        <w:t>028</w:t>
      </w:r>
      <w:r w:rsidR="00E528E3" w:rsidRPr="005C5308">
        <w:t xml:space="preserve">, registro Nr. 56/11818), t. y. </w:t>
      </w:r>
      <w:r w:rsidR="00A377F9">
        <w:t>pakeistų stogo dangą</w:t>
      </w:r>
      <w:r w:rsidR="00F36941">
        <w:t>;</w:t>
      </w:r>
    </w:p>
    <w:p w14:paraId="70008A0E" w14:textId="6EED81B1" w:rsidR="00F36941" w:rsidRDefault="00F36941" w:rsidP="006B0FAC">
      <w:pPr>
        <w:ind w:firstLine="851"/>
        <w:jc w:val="both"/>
      </w:pPr>
      <w:r>
        <w:t xml:space="preserve">1.3. Pastatą-polikliniką </w:t>
      </w:r>
      <w:r w:rsidRPr="005C5308">
        <w:t xml:space="preserve">(nekilnojamojo turto kadastro ir registro byloje pastatas plane pažymėtas simboliu </w:t>
      </w:r>
      <w:r>
        <w:t xml:space="preserve">15D1p, </w:t>
      </w:r>
      <w:r w:rsidRPr="005C5308">
        <w:t>unikalus Nr. 5695-8005-</w:t>
      </w:r>
      <w:r>
        <w:t>6152</w:t>
      </w:r>
      <w:r w:rsidRPr="005C5308">
        <w:t xml:space="preserve">, registro Nr. 56/11818), </w:t>
      </w:r>
      <w:r>
        <w:t>t. y. apšiltinų išorines pastato sienas ir sutvarkytų stogo dangą</w:t>
      </w:r>
      <w:r w:rsidR="006B0FAC">
        <w:t>;</w:t>
      </w:r>
    </w:p>
    <w:p w14:paraId="7590581F" w14:textId="289545D5" w:rsidR="00F36941" w:rsidRDefault="00F36941" w:rsidP="006B0FAC">
      <w:pPr>
        <w:ind w:firstLine="851"/>
        <w:jc w:val="both"/>
      </w:pPr>
      <w:r>
        <w:t xml:space="preserve">1.4. Pastatą-skalbyklą </w:t>
      </w:r>
      <w:r w:rsidRPr="005C5308">
        <w:t xml:space="preserve">(nekilnojamojo turto kadastro ir registro byloje pastatas plane pažymėtas simboliu </w:t>
      </w:r>
      <w:r>
        <w:t xml:space="preserve">4L1p, </w:t>
      </w:r>
      <w:r w:rsidRPr="005C5308">
        <w:t>unikalus Nr. 5695-8005-</w:t>
      </w:r>
      <w:r>
        <w:t>6039</w:t>
      </w:r>
      <w:r w:rsidRPr="005C5308">
        <w:t xml:space="preserve">, registro Nr. 56/11818), </w:t>
      </w:r>
      <w:r>
        <w:t xml:space="preserve">t. y. </w:t>
      </w:r>
      <w:r w:rsidR="00A377F9">
        <w:t>apšiltinų išorines pastat</w:t>
      </w:r>
      <w:r>
        <w:t>o</w:t>
      </w:r>
      <w:r w:rsidR="00A377F9">
        <w:t xml:space="preserve"> sienas</w:t>
      </w:r>
      <w:r>
        <w:t>.</w:t>
      </w:r>
    </w:p>
    <w:p w14:paraId="3FBC6FC8" w14:textId="01A4D0D4" w:rsidR="000A05BB" w:rsidRPr="005C5308" w:rsidRDefault="00F36941" w:rsidP="006B0FAC">
      <w:pPr>
        <w:ind w:firstLine="851"/>
        <w:jc w:val="both"/>
      </w:pPr>
      <w:r>
        <w:t xml:space="preserve">2. </w:t>
      </w:r>
      <w:r w:rsidR="00BF72BA" w:rsidRPr="005C5308">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5D2B3C" w:rsidRPr="005C5308">
        <w:rPr>
          <w:rFonts w:eastAsia="Calibri"/>
          <w:lang w:eastAsia="lt-LT"/>
        </w:rPr>
        <w:t>.</w:t>
      </w:r>
    </w:p>
    <w:p w14:paraId="07924EA5" w14:textId="77777777" w:rsidR="005D2B3C" w:rsidRPr="005C5308" w:rsidRDefault="005D2B3C" w:rsidP="006B0FAC">
      <w:pPr>
        <w:pStyle w:val="Pagrindinistekstas"/>
        <w:rPr>
          <w:lang w:val="lt-LT"/>
        </w:rPr>
      </w:pPr>
    </w:p>
    <w:p w14:paraId="3B192BF1" w14:textId="446F941F" w:rsidR="000A05BB" w:rsidRPr="005C5308" w:rsidRDefault="000A05BB" w:rsidP="006B0FAC">
      <w:pPr>
        <w:pStyle w:val="Pagrindinistekstas"/>
        <w:rPr>
          <w:lang w:val="lt-LT"/>
        </w:rPr>
      </w:pPr>
      <w:r w:rsidRPr="005C5308">
        <w:rPr>
          <w:lang w:val="lt-LT"/>
        </w:rPr>
        <w:t>Savivaldybės meras</w:t>
      </w: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7464AAEF" w14:textId="54FE8577" w:rsidR="00A760D4" w:rsidRPr="005C5308" w:rsidRDefault="00A760D4" w:rsidP="006B0FAC"/>
    <w:p w14:paraId="4352FCC6" w14:textId="61B809E6" w:rsidR="00A760D4" w:rsidRPr="005C5308" w:rsidRDefault="00A760D4" w:rsidP="006B0FAC"/>
    <w:p w14:paraId="263198BB" w14:textId="77777777" w:rsidR="00B4395E" w:rsidRPr="005C5308" w:rsidRDefault="00B4395E" w:rsidP="006B0FAC"/>
    <w:p w14:paraId="57BD136D" w14:textId="77777777" w:rsidR="00B4395E" w:rsidRPr="005C5308" w:rsidRDefault="00B4395E" w:rsidP="006B0FAC"/>
    <w:p w14:paraId="0B9F201B" w14:textId="77777777" w:rsidR="00B4395E" w:rsidRPr="005C5308" w:rsidRDefault="00B4395E" w:rsidP="006B0FAC"/>
    <w:p w14:paraId="6C60B1D1" w14:textId="2C803615" w:rsidR="00A760D4" w:rsidRPr="005C5308" w:rsidRDefault="00A760D4" w:rsidP="006B0FAC"/>
    <w:p w14:paraId="68F31316" w14:textId="6F7889B9" w:rsidR="00835751" w:rsidRPr="005C5308" w:rsidRDefault="00E5469B" w:rsidP="006B0FAC">
      <w:pPr>
        <w:sectPr w:rsidR="00835751" w:rsidRPr="005C5308" w:rsidSect="00382B97">
          <w:headerReference w:type="default" r:id="rId7"/>
          <w:pgSz w:w="12240" w:h="15840"/>
          <w:pgMar w:top="1135" w:right="567" w:bottom="1134" w:left="1701" w:header="567" w:footer="567" w:gutter="0"/>
          <w:cols w:space="708"/>
          <w:docGrid w:linePitch="360"/>
        </w:sectPr>
      </w:pPr>
      <w:r w:rsidRPr="005C5308">
        <w:t>Jurgita Kasnauskienė</w:t>
      </w:r>
    </w:p>
    <w:p w14:paraId="30331F75" w14:textId="7DD99C25" w:rsidR="00C55A05" w:rsidRPr="005C5308" w:rsidRDefault="00C55A05" w:rsidP="006B0FAC">
      <w:pPr>
        <w:jc w:val="center"/>
        <w:outlineLvl w:val="0"/>
        <w:rPr>
          <w:b/>
          <w:bCs/>
        </w:rPr>
      </w:pPr>
      <w:r w:rsidRPr="005C5308">
        <w:rPr>
          <w:b/>
          <w:bCs/>
        </w:rPr>
        <w:lastRenderedPageBreak/>
        <w:t>AIŠKINAMASIS RAŠTAS</w:t>
      </w:r>
    </w:p>
    <w:p w14:paraId="1DDE9D6A" w14:textId="77777777" w:rsidR="00524F6E" w:rsidRPr="005C5308" w:rsidRDefault="00C55A05" w:rsidP="006B0FAC">
      <w:pPr>
        <w:jc w:val="center"/>
        <w:rPr>
          <w:b/>
        </w:rPr>
      </w:pPr>
      <w:r w:rsidRPr="005C5308">
        <w:rPr>
          <w:b/>
        </w:rPr>
        <w:t>PRIE KRETINGOS RAJONO SAVIVALDYBĖS TARYBOS SPRENDIMO PROJEKTO</w:t>
      </w:r>
    </w:p>
    <w:p w14:paraId="344A8CFE" w14:textId="0B13FBA3" w:rsidR="00C55A05" w:rsidRPr="005C5308" w:rsidRDefault="00C55A05" w:rsidP="006B0FAC">
      <w:pPr>
        <w:jc w:val="center"/>
        <w:rPr>
          <w:b/>
          <w:caps/>
        </w:rPr>
      </w:pPr>
      <w:r w:rsidRPr="005C5308">
        <w:rPr>
          <w:b/>
        </w:rPr>
        <w:t>„</w:t>
      </w:r>
      <w:r w:rsidR="008A7CCC" w:rsidRPr="005C5308">
        <w:rPr>
          <w:b/>
          <w:bCs/>
          <w:caps/>
        </w:rPr>
        <w:t>DĖL SUTIKIMO PAGERINTI AR PERTVARKYTI TURTĄ, ADRESU ŽEMAITĖS AL. 1, KRETINGA</w:t>
      </w:r>
      <w:r w:rsidRPr="005C5308">
        <w:rPr>
          <w:b/>
          <w:caps/>
        </w:rPr>
        <w:t>“</w:t>
      </w:r>
    </w:p>
    <w:p w14:paraId="3177F3BF" w14:textId="77777777" w:rsidR="00835751" w:rsidRPr="005C5308" w:rsidRDefault="00835751" w:rsidP="006B0FAC">
      <w:pPr>
        <w:pStyle w:val="Pagrindinistekstas"/>
        <w:rPr>
          <w:szCs w:val="24"/>
          <w:lang w:val="lt-LT"/>
        </w:rPr>
      </w:pPr>
    </w:p>
    <w:p w14:paraId="15C5E881" w14:textId="3A1409B7" w:rsidR="00C55A05" w:rsidRPr="005C5308" w:rsidRDefault="00D36D9A" w:rsidP="006B0FAC">
      <w:pPr>
        <w:pStyle w:val="Pagrindinistekstas"/>
        <w:jc w:val="center"/>
        <w:rPr>
          <w:szCs w:val="24"/>
          <w:lang w:val="lt-LT"/>
        </w:rPr>
      </w:pPr>
      <w:r w:rsidRPr="005C5308">
        <w:rPr>
          <w:szCs w:val="24"/>
          <w:lang w:val="lt-LT"/>
        </w:rPr>
        <w:t>202</w:t>
      </w:r>
      <w:r w:rsidR="008A7CCC" w:rsidRPr="005C5308">
        <w:rPr>
          <w:szCs w:val="24"/>
          <w:lang w:val="lt-LT"/>
        </w:rPr>
        <w:t>4</w:t>
      </w:r>
      <w:r w:rsidR="00C55A05" w:rsidRPr="005C5308">
        <w:rPr>
          <w:szCs w:val="24"/>
          <w:lang w:val="lt-LT"/>
        </w:rPr>
        <w:t xml:space="preserve"> m.</w:t>
      </w:r>
      <w:r w:rsidR="00060845" w:rsidRPr="005C5308">
        <w:rPr>
          <w:szCs w:val="24"/>
          <w:lang w:val="lt-LT"/>
        </w:rPr>
        <w:t xml:space="preserve"> </w:t>
      </w:r>
      <w:r w:rsidR="00E5469B" w:rsidRPr="005C5308">
        <w:rPr>
          <w:szCs w:val="24"/>
          <w:lang w:val="lt-LT"/>
        </w:rPr>
        <w:t>birželio</w:t>
      </w:r>
      <w:r w:rsidR="008A7CCC" w:rsidRPr="005C5308">
        <w:rPr>
          <w:szCs w:val="24"/>
          <w:lang w:val="lt-LT"/>
        </w:rPr>
        <w:t xml:space="preserve">     </w:t>
      </w:r>
      <w:r w:rsidR="00C55A05" w:rsidRPr="005C5308">
        <w:rPr>
          <w:szCs w:val="24"/>
          <w:lang w:val="lt-LT"/>
        </w:rPr>
        <w:t xml:space="preserve"> d.</w:t>
      </w:r>
    </w:p>
    <w:p w14:paraId="6475646B" w14:textId="77777777" w:rsidR="00C55A05" w:rsidRPr="005C5308" w:rsidRDefault="00C55A05" w:rsidP="006B0FAC">
      <w:pPr>
        <w:pStyle w:val="Pagrindinistekstas"/>
        <w:jc w:val="center"/>
        <w:rPr>
          <w:szCs w:val="24"/>
          <w:lang w:val="lt-LT"/>
        </w:rPr>
      </w:pPr>
      <w:r w:rsidRPr="005C5308">
        <w:rPr>
          <w:szCs w:val="24"/>
          <w:lang w:val="lt-LT"/>
        </w:rPr>
        <w:t>Kretinga</w:t>
      </w:r>
    </w:p>
    <w:p w14:paraId="6C33AA00" w14:textId="77777777" w:rsidR="00440AB8" w:rsidRPr="005C5308" w:rsidRDefault="00440AB8" w:rsidP="006B0FAC"/>
    <w:p w14:paraId="150DBB9D" w14:textId="77777777" w:rsidR="00440AB8" w:rsidRPr="005C5308" w:rsidRDefault="00440AB8" w:rsidP="006B0FAC">
      <w:pPr>
        <w:pStyle w:val="Pagrindinistekstas"/>
        <w:numPr>
          <w:ilvl w:val="0"/>
          <w:numId w:val="1"/>
        </w:numPr>
        <w:tabs>
          <w:tab w:val="left" w:pos="1134"/>
        </w:tabs>
        <w:ind w:left="0" w:firstLine="851"/>
        <w:rPr>
          <w:b/>
          <w:szCs w:val="24"/>
          <w:lang w:val="lt-LT"/>
        </w:rPr>
      </w:pPr>
      <w:r w:rsidRPr="005C5308">
        <w:rPr>
          <w:b/>
          <w:szCs w:val="24"/>
          <w:lang w:val="lt-LT"/>
        </w:rPr>
        <w:t>Parengto sprendimo projekto tikslas ir uždaviniai.</w:t>
      </w:r>
    </w:p>
    <w:p w14:paraId="243B6C6D" w14:textId="3A624EB7" w:rsidR="008E47FE" w:rsidRPr="005C5308" w:rsidRDefault="00440AB8" w:rsidP="006B0FAC">
      <w:pPr>
        <w:ind w:firstLine="851"/>
        <w:jc w:val="both"/>
        <w:rPr>
          <w:color w:val="000000"/>
        </w:rPr>
      </w:pPr>
      <w:r w:rsidRPr="005C5308">
        <w:t xml:space="preserve">Parengto sprendimo projekto tikslas – </w:t>
      </w:r>
      <w:r w:rsidR="00060845" w:rsidRPr="005C5308">
        <w:rPr>
          <w:bCs/>
        </w:rPr>
        <w:t>d</w:t>
      </w:r>
      <w:r w:rsidRPr="005C5308">
        <w:rPr>
          <w:bCs/>
        </w:rPr>
        <w:t xml:space="preserve">uoti sutikimą </w:t>
      </w:r>
      <w:r w:rsidRPr="005C5308">
        <w:t xml:space="preserve">Kretingos rajono savivaldybės viešajai įstaigai Kretingos </w:t>
      </w:r>
      <w:r w:rsidR="00E5469B" w:rsidRPr="005C5308">
        <w:t xml:space="preserve">ligoninei </w:t>
      </w:r>
      <w:r w:rsidRPr="005C5308">
        <w:t xml:space="preserve">(toliau – </w:t>
      </w:r>
      <w:r w:rsidR="00060845" w:rsidRPr="005C5308">
        <w:t xml:space="preserve">Kretingos </w:t>
      </w:r>
      <w:r w:rsidR="008E47FE" w:rsidRPr="005C5308">
        <w:t>ligoninė</w:t>
      </w:r>
      <w:r w:rsidRPr="005C5308">
        <w:t>) pagerinti ar pertvarkyti</w:t>
      </w:r>
      <w:r w:rsidR="008E47FE" w:rsidRPr="005C5308">
        <w:t xml:space="preserve"> ligoninės pastat</w:t>
      </w:r>
      <w:r w:rsidR="0013209C">
        <w:t>us</w:t>
      </w:r>
      <w:r w:rsidRPr="005C5308">
        <w:t xml:space="preserve">, </w:t>
      </w:r>
      <w:r w:rsidR="0013209C" w:rsidRPr="005C5308">
        <w:t>adresu Žemaitės al. 1, Kretinga</w:t>
      </w:r>
      <w:r w:rsidR="0013209C">
        <w:t xml:space="preserve">, </w:t>
      </w:r>
      <w:r w:rsidRPr="005C5308">
        <w:t>t. y.</w:t>
      </w:r>
      <w:r w:rsidR="008E47FE" w:rsidRPr="005C5308">
        <w:t xml:space="preserve"> ant ligoninės pastato</w:t>
      </w:r>
      <w:r w:rsidR="0013209C">
        <w:t xml:space="preserve"> </w:t>
      </w:r>
      <w:r w:rsidR="008E47FE" w:rsidRPr="005C5308">
        <w:t>stogo įrengti saulės elektrinę</w:t>
      </w:r>
      <w:r w:rsidR="00E655F8">
        <w:t xml:space="preserve">, pakeisti sandėlio stogo dangą, apšiltinti išorines poliklinikos ir skalbyklos sienas, sutvarkyti </w:t>
      </w:r>
      <w:r w:rsidR="00261166">
        <w:t xml:space="preserve">poliklinikos </w:t>
      </w:r>
      <w:r w:rsidR="00E655F8">
        <w:t>stogo dangą</w:t>
      </w:r>
      <w:r w:rsidR="008E47FE" w:rsidRPr="005C5308">
        <w:t>.</w:t>
      </w:r>
    </w:p>
    <w:p w14:paraId="069CE533" w14:textId="77777777" w:rsidR="00440AB8" w:rsidRPr="005C5308" w:rsidRDefault="00440AB8" w:rsidP="006B0FAC">
      <w:pPr>
        <w:pStyle w:val="Pagrindinistekstas"/>
        <w:numPr>
          <w:ilvl w:val="0"/>
          <w:numId w:val="1"/>
        </w:numPr>
        <w:tabs>
          <w:tab w:val="left" w:pos="993"/>
          <w:tab w:val="left" w:pos="1134"/>
        </w:tabs>
        <w:ind w:left="0" w:firstLine="851"/>
        <w:rPr>
          <w:b/>
          <w:szCs w:val="24"/>
          <w:lang w:val="lt-LT"/>
        </w:rPr>
      </w:pPr>
      <w:r w:rsidRPr="005C5308">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09348E28" w14:textId="296A0B86" w:rsidR="00E655F8" w:rsidRDefault="00440AB8" w:rsidP="006B0FAC">
      <w:pPr>
        <w:ind w:firstLine="851"/>
        <w:jc w:val="both"/>
      </w:pPr>
      <w:r w:rsidRPr="005C5308">
        <w:t xml:space="preserve">Kretingos rajono savivaldybės taryba 2020 m. gruodžio 17 d. sprendimu Nr. T2-318 „Dėl turto perdavimo pagal turto patikėjimo sutartis Kretingos rajono asmens sveikatos priežiūros įstaigoms“ perdavė </w:t>
      </w:r>
      <w:r w:rsidR="00060845" w:rsidRPr="005C5308">
        <w:t xml:space="preserve">Kretingos </w:t>
      </w:r>
      <w:r w:rsidR="008E47FE" w:rsidRPr="005C5308">
        <w:t xml:space="preserve">ligoninei </w:t>
      </w:r>
      <w:r w:rsidRPr="005C5308">
        <w:t xml:space="preserve">valdyti, naudoti ir disponuoti patikėjimo teise turtą, reikalingą įstatuose numatytai veiklai vykdyti. Tarybos sprendimui vykdyti Kretingos rajono savivaldybė ir </w:t>
      </w:r>
      <w:r w:rsidR="00060845" w:rsidRPr="005C5308">
        <w:t xml:space="preserve">Kretingos </w:t>
      </w:r>
      <w:r w:rsidR="00BC4A4C" w:rsidRPr="005C5308">
        <w:t>ligoninė</w:t>
      </w:r>
      <w:r w:rsidRPr="005C5308">
        <w:t xml:space="preserve"> 2021 m. vasario 3 d. sudarė turto patikėjimo sutartį Nr. S1-4</w:t>
      </w:r>
      <w:r w:rsidR="00BC4A4C" w:rsidRPr="005C5308">
        <w:t>0</w:t>
      </w:r>
      <w:r w:rsidRPr="005C5308">
        <w:t xml:space="preserve">, kurios 7.2.6 papunktis įpareigoja </w:t>
      </w:r>
      <w:r w:rsidR="00060845" w:rsidRPr="005C5308">
        <w:t xml:space="preserve">Kretingos </w:t>
      </w:r>
      <w:r w:rsidR="00BC4A4C" w:rsidRPr="005C5308">
        <w:t>ligonin</w:t>
      </w:r>
      <w:r w:rsidR="00261166">
        <w:t>ę</w:t>
      </w:r>
      <w:r w:rsidRPr="005C5308">
        <w:t xml:space="preserve"> gauti patikėtojo – Kretingos rajono savivaldybės rašytinį sutikimą pakeisti turto paskirtį, pagerinti ar pertvarkyti turtą. Siekiant tinkamai vykdyti minėtos sutarties sąlygas, </w:t>
      </w:r>
      <w:r w:rsidR="00060845" w:rsidRPr="005C5308">
        <w:t xml:space="preserve">Kretingos </w:t>
      </w:r>
      <w:r w:rsidR="00BC4A4C" w:rsidRPr="005C5308">
        <w:t>ligoninė</w:t>
      </w:r>
      <w:r w:rsidRPr="005C5308">
        <w:t xml:space="preserve"> 202</w:t>
      </w:r>
      <w:r w:rsidR="00507E87" w:rsidRPr="005C5308">
        <w:t>4</w:t>
      </w:r>
      <w:r w:rsidR="00BC4A4C" w:rsidRPr="005C5308">
        <w:t xml:space="preserve"> m. </w:t>
      </w:r>
      <w:r w:rsidR="006D42C8">
        <w:t xml:space="preserve">gegužės </w:t>
      </w:r>
      <w:r w:rsidR="00BC4A4C" w:rsidRPr="005C5308">
        <w:t xml:space="preserve">23 d. </w:t>
      </w:r>
      <w:r w:rsidR="00261166">
        <w:t xml:space="preserve">raštu </w:t>
      </w:r>
      <w:r w:rsidR="006D42C8">
        <w:t>Nr.</w:t>
      </w:r>
      <w:r w:rsidR="00E655F8">
        <w:t xml:space="preserve"> </w:t>
      </w:r>
      <w:r w:rsidR="006D42C8" w:rsidRPr="005C5308">
        <w:t>V12-</w:t>
      </w:r>
      <w:r w:rsidR="006D42C8">
        <w:t xml:space="preserve">43 </w:t>
      </w:r>
      <w:r w:rsidRPr="005C5308">
        <w:t>kreipėsi</w:t>
      </w:r>
      <w:r w:rsidR="005C3B60" w:rsidRPr="005C5308">
        <w:t xml:space="preserve"> į Kretingos rajono savivaldybės </w:t>
      </w:r>
      <w:r w:rsidR="00261166">
        <w:t xml:space="preserve">merą prašydama </w:t>
      </w:r>
      <w:r w:rsidR="0013209C">
        <w:t>leidimo ant l</w:t>
      </w:r>
      <w:r w:rsidR="006D42C8">
        <w:t>igoninės pastat</w:t>
      </w:r>
      <w:r w:rsidR="0013209C">
        <w:t xml:space="preserve">o, </w:t>
      </w:r>
      <w:r w:rsidR="006D42C8" w:rsidRPr="005C5308">
        <w:t>plane pažymėt</w:t>
      </w:r>
      <w:r w:rsidR="0013209C">
        <w:t>o</w:t>
      </w:r>
      <w:r w:rsidR="006D42C8" w:rsidRPr="005C5308">
        <w:t xml:space="preserve"> simboliu 1</w:t>
      </w:r>
      <w:r w:rsidR="00FD1145">
        <w:t>4</w:t>
      </w:r>
      <w:r w:rsidR="006D42C8" w:rsidRPr="005C5308">
        <w:t>D</w:t>
      </w:r>
      <w:r w:rsidR="00FD1145">
        <w:t>2</w:t>
      </w:r>
      <w:r w:rsidR="006D42C8" w:rsidRPr="005C5308">
        <w:t>p, unikalus Nr. 5695-8005-</w:t>
      </w:r>
      <w:r w:rsidR="006D42C8">
        <w:t>6140</w:t>
      </w:r>
      <w:r w:rsidR="0013209C">
        <w:t xml:space="preserve">, </w:t>
      </w:r>
      <w:r w:rsidR="00E655F8" w:rsidRPr="005C5308">
        <w:t>adresu Žemaitės al. 1, Kretinga</w:t>
      </w:r>
      <w:r w:rsidR="00E655F8">
        <w:t xml:space="preserve">, šlaitinio stogo </w:t>
      </w:r>
      <w:r w:rsidR="006D42C8" w:rsidRPr="005C5308">
        <w:t>į</w:t>
      </w:r>
      <w:r w:rsidR="0013209C">
        <w:t>si</w:t>
      </w:r>
      <w:r w:rsidR="006D42C8" w:rsidRPr="005C5308">
        <w:t>rengt</w:t>
      </w:r>
      <w:r w:rsidR="0013209C">
        <w:t>i</w:t>
      </w:r>
      <w:r w:rsidR="006D42C8" w:rsidRPr="005C5308">
        <w:t xml:space="preserve"> </w:t>
      </w:r>
      <w:r w:rsidR="006D42C8">
        <w:t xml:space="preserve">ne mažiau 50 kW galios </w:t>
      </w:r>
      <w:r w:rsidR="006D42C8" w:rsidRPr="005C5308">
        <w:t>saulės elektrinę</w:t>
      </w:r>
      <w:r w:rsidR="00E655F8">
        <w:t xml:space="preserve">. Pateikta saulės elektrinės projektavimo, įrangos įsigijimo ir rangos darbų pirkimo techninė specifikacija. </w:t>
      </w:r>
    </w:p>
    <w:p w14:paraId="65EB15E5" w14:textId="6872A798" w:rsidR="00BC4A4C" w:rsidRDefault="00E655F8" w:rsidP="006B0FAC">
      <w:pPr>
        <w:ind w:firstLine="851"/>
        <w:jc w:val="both"/>
      </w:pPr>
      <w:r w:rsidRPr="005C5308">
        <w:t xml:space="preserve">Kretingos ligoninė 2024 m. </w:t>
      </w:r>
      <w:r>
        <w:t xml:space="preserve">gegužės </w:t>
      </w:r>
      <w:r w:rsidRPr="005C5308">
        <w:t>23 d. prašym</w:t>
      </w:r>
      <w:r>
        <w:t>u Nr. V12-44</w:t>
      </w:r>
      <w:r w:rsidRPr="005C5308">
        <w:t xml:space="preserve"> kreipėsi į Kretingos rajono savivaldybės </w:t>
      </w:r>
      <w:r w:rsidR="00261166">
        <w:t xml:space="preserve">merą prašydama </w:t>
      </w:r>
      <w:r w:rsidRPr="005C5308">
        <w:t>pateikti rašytinį sutikimą</w:t>
      </w:r>
      <w:r>
        <w:t xml:space="preserve"> </w:t>
      </w:r>
      <w:r w:rsidR="0013209C">
        <w:t>leisti atlikti ligoninės pastatų</w:t>
      </w:r>
      <w:r>
        <w:t xml:space="preserve">, </w:t>
      </w:r>
      <w:r w:rsidRPr="005C5308">
        <w:t>adresu Žemaitės al. 1, Kretinga</w:t>
      </w:r>
      <w:r>
        <w:t>,</w:t>
      </w:r>
      <w:r w:rsidR="0013209C">
        <w:t xml:space="preserve"> remonto darbus, t. y.</w:t>
      </w:r>
      <w:r>
        <w:t xml:space="preserve"> pakeisti </w:t>
      </w:r>
      <w:r w:rsidR="0013209C">
        <w:t>sandėlio,</w:t>
      </w:r>
      <w:r w:rsidR="0013209C" w:rsidRPr="005C5308">
        <w:t xml:space="preserve"> plane pažymėt</w:t>
      </w:r>
      <w:r w:rsidR="0013209C">
        <w:t>o</w:t>
      </w:r>
      <w:r w:rsidR="0013209C" w:rsidRPr="005C5308">
        <w:t xml:space="preserve"> simboliu </w:t>
      </w:r>
      <w:r w:rsidR="0013209C">
        <w:t xml:space="preserve">7F1b, </w:t>
      </w:r>
      <w:r w:rsidR="0013209C" w:rsidRPr="005C5308">
        <w:t>unikalus Nr. 5695-8005-</w:t>
      </w:r>
      <w:r w:rsidR="0013209C">
        <w:t>6028</w:t>
      </w:r>
      <w:r w:rsidR="0013209C" w:rsidRPr="005C5308">
        <w:t>,</w:t>
      </w:r>
      <w:r w:rsidR="0013209C">
        <w:t xml:space="preserve"> asbestinę stogo dangą šiuolaikine danga; </w:t>
      </w:r>
      <w:r w:rsidR="00F81772">
        <w:t xml:space="preserve">apšiltinti </w:t>
      </w:r>
      <w:r w:rsidR="0013209C">
        <w:t>poliklinik</w:t>
      </w:r>
      <w:r w:rsidR="00F81772">
        <w:t>os</w:t>
      </w:r>
      <w:r w:rsidR="0013209C">
        <w:t xml:space="preserve">, </w:t>
      </w:r>
      <w:r w:rsidR="0013209C" w:rsidRPr="005C5308">
        <w:t>plane pažymėt</w:t>
      </w:r>
      <w:r w:rsidR="00F81772">
        <w:t>o</w:t>
      </w:r>
      <w:r w:rsidR="0013209C" w:rsidRPr="005C5308">
        <w:t xml:space="preserve">s simboliu </w:t>
      </w:r>
      <w:r w:rsidR="0013209C">
        <w:t xml:space="preserve">15D1p, </w:t>
      </w:r>
      <w:r w:rsidR="0013209C" w:rsidRPr="005C5308">
        <w:t>unikalus Nr. 5695-8005-</w:t>
      </w:r>
      <w:r w:rsidR="0013209C">
        <w:t>6152</w:t>
      </w:r>
      <w:r w:rsidR="0013209C" w:rsidRPr="005C5308">
        <w:t>,</w:t>
      </w:r>
      <w:r w:rsidR="0013209C">
        <w:t xml:space="preserve"> išorines sienas ir sutvarkyt</w:t>
      </w:r>
      <w:r w:rsidR="00F81772">
        <w:t>i</w:t>
      </w:r>
      <w:r w:rsidR="0013209C">
        <w:t xml:space="preserve"> stogo dangą;</w:t>
      </w:r>
      <w:r w:rsidR="00F81772">
        <w:t xml:space="preserve"> apšiltinti</w:t>
      </w:r>
      <w:r w:rsidR="0013209C">
        <w:t xml:space="preserve"> skalbykl</w:t>
      </w:r>
      <w:r w:rsidR="00F81772">
        <w:t>os</w:t>
      </w:r>
      <w:r w:rsidR="0013209C">
        <w:t xml:space="preserve">, </w:t>
      </w:r>
      <w:r w:rsidR="0013209C" w:rsidRPr="005C5308">
        <w:t>plane pažymėt</w:t>
      </w:r>
      <w:r w:rsidR="00F81772">
        <w:t>o</w:t>
      </w:r>
      <w:r w:rsidR="0013209C" w:rsidRPr="005C5308">
        <w:t xml:space="preserve">s simboliu </w:t>
      </w:r>
      <w:r w:rsidR="0013209C">
        <w:t xml:space="preserve">4L1p, </w:t>
      </w:r>
      <w:r w:rsidR="0013209C" w:rsidRPr="005C5308">
        <w:t>unikalus Nr. 5695-8005-</w:t>
      </w:r>
      <w:r w:rsidR="0013209C">
        <w:t>6039</w:t>
      </w:r>
      <w:r w:rsidR="0013209C" w:rsidRPr="005C5308">
        <w:t xml:space="preserve">, </w:t>
      </w:r>
      <w:r w:rsidR="0013209C">
        <w:t>išorines pastato sienas.</w:t>
      </w:r>
    </w:p>
    <w:p w14:paraId="12839740" w14:textId="21094750" w:rsidR="00CC6365" w:rsidRPr="005C5308" w:rsidRDefault="00CC6365" w:rsidP="006B0FAC">
      <w:pPr>
        <w:ind w:firstLine="851"/>
        <w:jc w:val="both"/>
        <w:rPr>
          <w:bCs/>
          <w:kern w:val="2"/>
          <w:lang w:eastAsia="ar-SA"/>
        </w:rPr>
      </w:pPr>
      <w:r w:rsidRPr="005C5308">
        <w:rPr>
          <w:kern w:val="2"/>
          <w:lang w:eastAsia="ar-SA"/>
        </w:rPr>
        <w:t xml:space="preserve">Lietuvos Respublikos vietos savivaldos įstatymo 15 straipsnio 2 dalies </w:t>
      </w:r>
      <w:r w:rsidR="005C5308" w:rsidRPr="005C5308">
        <w:rPr>
          <w:kern w:val="2"/>
          <w:lang w:eastAsia="ar-SA"/>
        </w:rPr>
        <w:t>19</w:t>
      </w:r>
      <w:r w:rsidRPr="005C5308">
        <w:rPr>
          <w:kern w:val="2"/>
          <w:lang w:eastAsia="ar-SA"/>
        </w:rPr>
        <w:t xml:space="preserve"> punkte nustatyta, kad sprendimų dėl </w:t>
      </w:r>
      <w:r w:rsidR="005C5308" w:rsidRPr="005C5308">
        <w:rPr>
          <w:kern w:val="2"/>
          <w:lang w:eastAsia="ar-SA"/>
        </w:rPr>
        <w:t xml:space="preserve">disponavimo </w:t>
      </w:r>
      <w:r w:rsidRPr="005C5308">
        <w:rPr>
          <w:kern w:val="2"/>
          <w:lang w:eastAsia="ar-SA"/>
        </w:rPr>
        <w:t xml:space="preserve">savivaldybei </w:t>
      </w:r>
      <w:r w:rsidR="005C5308" w:rsidRPr="005C5308">
        <w:rPr>
          <w:kern w:val="2"/>
          <w:lang w:eastAsia="ar-SA"/>
        </w:rPr>
        <w:t xml:space="preserve">nuosavybės teise priklausančio turto </w:t>
      </w:r>
      <w:r w:rsidRPr="005C5308">
        <w:rPr>
          <w:kern w:val="2"/>
          <w:lang w:eastAsia="ar-SA"/>
        </w:rPr>
        <w:t>valdymo, naudojimo ir disponavimo j</w:t>
      </w:r>
      <w:r w:rsidR="005C5308" w:rsidRPr="005C5308">
        <w:rPr>
          <w:kern w:val="2"/>
          <w:lang w:eastAsia="ar-SA"/>
        </w:rPr>
        <w:t>uo tvarkos taisyklių nustatymo</w:t>
      </w:r>
      <w:r w:rsidRPr="005C5308">
        <w:rPr>
          <w:kern w:val="2"/>
          <w:lang w:eastAsia="ar-SA"/>
        </w:rPr>
        <w:t xml:space="preserve">, išskyrus </w:t>
      </w:r>
      <w:r w:rsidR="005C5308" w:rsidRPr="005C5308">
        <w:rPr>
          <w:kern w:val="2"/>
          <w:lang w:eastAsia="ar-SA"/>
        </w:rPr>
        <w:t xml:space="preserve">atvejus, kai tvarka nustatoma įstatymuose ar jų pagrindu priimtuose kituose teisės aktuose, </w:t>
      </w:r>
      <w:r w:rsidRPr="005C5308">
        <w:rPr>
          <w:kern w:val="2"/>
          <w:lang w:eastAsia="ar-SA"/>
        </w:rPr>
        <w:t xml:space="preserve">yra </w:t>
      </w:r>
      <w:r w:rsidRPr="005C5308">
        <w:rPr>
          <w:bCs/>
          <w:kern w:val="2"/>
          <w:lang w:eastAsia="ar-SA"/>
        </w:rPr>
        <w:t>išimtinė savivaldybės tarybos kompetencija.</w:t>
      </w:r>
    </w:p>
    <w:p w14:paraId="17660208" w14:textId="3F68A135" w:rsidR="00AF66F6" w:rsidRPr="005C5308" w:rsidRDefault="00440AB8" w:rsidP="006B0FAC">
      <w:pPr>
        <w:pStyle w:val="Sraopastraipa"/>
        <w:numPr>
          <w:ilvl w:val="0"/>
          <w:numId w:val="1"/>
        </w:numPr>
        <w:tabs>
          <w:tab w:val="left" w:pos="1134"/>
        </w:tabs>
        <w:ind w:left="0" w:firstLine="851"/>
        <w:jc w:val="both"/>
        <w:rPr>
          <w:b/>
        </w:rPr>
      </w:pPr>
      <w:r w:rsidRPr="005C5308">
        <w:rPr>
          <w:b/>
        </w:rPr>
        <w:t xml:space="preserve">Kokių rezultatų laukiama. </w:t>
      </w:r>
    </w:p>
    <w:p w14:paraId="363D74A4" w14:textId="7D363C6D" w:rsidR="00440AB8" w:rsidRPr="005C5308" w:rsidRDefault="000F4709" w:rsidP="006B0FAC">
      <w:pPr>
        <w:ind w:firstLine="851"/>
        <w:jc w:val="both"/>
      </w:pPr>
      <w:r w:rsidRPr="005C5308">
        <w:t>Bus pagerintas Kretingos rajono savivaldybei nuosavybės teise priklausantis turtas</w:t>
      </w:r>
      <w:r w:rsidR="00AF66F6" w:rsidRPr="005C5308">
        <w:t xml:space="preserve"> ir užtikrinta Kretingos </w:t>
      </w:r>
      <w:r w:rsidR="00CC6365" w:rsidRPr="005C5308">
        <w:t>ligoninės</w:t>
      </w:r>
      <w:r w:rsidR="00AF66F6" w:rsidRPr="005C5308">
        <w:t xml:space="preserve"> teikiamų paslaugų kokybė pacientams</w:t>
      </w:r>
      <w:r w:rsidR="00440AB8" w:rsidRPr="005C5308">
        <w:t>.</w:t>
      </w:r>
    </w:p>
    <w:p w14:paraId="3E549B9F" w14:textId="7D40C051" w:rsidR="00AF66F6" w:rsidRPr="005C5308" w:rsidRDefault="00440AB8" w:rsidP="006B0FAC">
      <w:pPr>
        <w:pStyle w:val="Pagrindinistekstas"/>
        <w:numPr>
          <w:ilvl w:val="0"/>
          <w:numId w:val="1"/>
        </w:numPr>
        <w:tabs>
          <w:tab w:val="left" w:pos="1134"/>
        </w:tabs>
        <w:ind w:left="0" w:firstLine="851"/>
        <w:rPr>
          <w:b/>
          <w:lang w:val="lt-LT"/>
        </w:rPr>
      </w:pPr>
      <w:r w:rsidRPr="005C5308">
        <w:rPr>
          <w:b/>
          <w:szCs w:val="24"/>
          <w:lang w:val="lt-LT"/>
        </w:rPr>
        <w:t>Lėšų poreikis ir šaltiniai.</w:t>
      </w:r>
      <w:r w:rsidR="000F4709" w:rsidRPr="005C5308">
        <w:rPr>
          <w:b/>
          <w:lang w:val="lt-LT"/>
        </w:rPr>
        <w:t xml:space="preserve"> </w:t>
      </w:r>
    </w:p>
    <w:p w14:paraId="018E878A" w14:textId="7CCBFBEB" w:rsidR="000F4709" w:rsidRPr="005C5308" w:rsidRDefault="000F4709" w:rsidP="006B0FAC">
      <w:pPr>
        <w:pStyle w:val="Pagrindinistekstas"/>
        <w:ind w:firstLine="851"/>
        <w:rPr>
          <w:szCs w:val="24"/>
          <w:lang w:val="lt-LT"/>
        </w:rPr>
      </w:pPr>
      <w:r w:rsidRPr="005C5308">
        <w:rPr>
          <w:szCs w:val="24"/>
          <w:lang w:val="lt-LT"/>
        </w:rPr>
        <w:t>Savivaldybės biudžeto lėšų šiam sprendimui įgyvendinti nereikės.</w:t>
      </w:r>
    </w:p>
    <w:p w14:paraId="05389C4B" w14:textId="67D092AE" w:rsidR="00AF66F6" w:rsidRPr="005C5308" w:rsidRDefault="00440AB8" w:rsidP="006B0FAC">
      <w:pPr>
        <w:pStyle w:val="Sraopastraipa"/>
        <w:numPr>
          <w:ilvl w:val="0"/>
          <w:numId w:val="1"/>
        </w:numPr>
        <w:tabs>
          <w:tab w:val="left" w:pos="1134"/>
        </w:tabs>
        <w:ind w:left="0" w:firstLine="851"/>
        <w:jc w:val="both"/>
        <w:rPr>
          <w:b/>
        </w:rPr>
      </w:pPr>
      <w:r w:rsidRPr="005C5308">
        <w:rPr>
          <w:b/>
        </w:rPr>
        <w:t xml:space="preserve">Kiti sprendimui priimti reikalingi pagrindimai, skaičiavimai ar paaiškinimai. </w:t>
      </w:r>
    </w:p>
    <w:p w14:paraId="02C275D8" w14:textId="3B2CE0F6" w:rsidR="00440AB8" w:rsidRPr="005C5308" w:rsidRDefault="005C1890" w:rsidP="006B0FAC">
      <w:pPr>
        <w:pStyle w:val="Sraopastraipa"/>
        <w:ind w:left="851"/>
        <w:jc w:val="both"/>
      </w:pPr>
      <w:r w:rsidRPr="005C5308">
        <w:t>Nėra</w:t>
      </w:r>
      <w:r w:rsidR="00AF66F6" w:rsidRPr="005C5308">
        <w:t>.</w:t>
      </w:r>
    </w:p>
    <w:p w14:paraId="05F73021" w14:textId="76FE1F20" w:rsidR="00AF66F6" w:rsidRPr="005C5308" w:rsidRDefault="00440AB8" w:rsidP="006B0FAC">
      <w:pPr>
        <w:pStyle w:val="Sraopastraipa"/>
        <w:numPr>
          <w:ilvl w:val="0"/>
          <w:numId w:val="1"/>
        </w:numPr>
        <w:tabs>
          <w:tab w:val="left" w:pos="709"/>
          <w:tab w:val="left" w:pos="1134"/>
        </w:tabs>
        <w:ind w:left="0" w:firstLine="851"/>
        <w:jc w:val="both"/>
        <w:rPr>
          <w:b/>
        </w:rPr>
      </w:pPr>
      <w:r w:rsidRPr="005C5308">
        <w:rPr>
          <w:b/>
        </w:rPr>
        <w:t xml:space="preserve">Teisės akto projekto antikorupcinio vertinimo išvada dėl sprendimo projekto teikimo antikorupciniam vertinimui. </w:t>
      </w:r>
    </w:p>
    <w:p w14:paraId="792FA406" w14:textId="50E8970A" w:rsidR="00440AB8" w:rsidRPr="005C5308" w:rsidRDefault="00440AB8" w:rsidP="006B0FAC">
      <w:pPr>
        <w:tabs>
          <w:tab w:val="left" w:pos="709"/>
          <w:tab w:val="left" w:pos="993"/>
        </w:tabs>
        <w:ind w:firstLine="851"/>
        <w:jc w:val="both"/>
      </w:pPr>
      <w:r w:rsidRPr="005C5308">
        <w:t>Teisės aktuose nenumatytas teisės akto projekto antikorupcinis vertinimas.</w:t>
      </w:r>
    </w:p>
    <w:p w14:paraId="5EE418FF" w14:textId="6F9FCDDE" w:rsidR="00AF66F6" w:rsidRPr="005C5308" w:rsidRDefault="00440AB8" w:rsidP="006B0FAC">
      <w:pPr>
        <w:pStyle w:val="Sraopastraipa"/>
        <w:numPr>
          <w:ilvl w:val="0"/>
          <w:numId w:val="1"/>
        </w:numPr>
        <w:tabs>
          <w:tab w:val="left" w:pos="1134"/>
        </w:tabs>
        <w:ind w:left="0" w:firstLine="851"/>
        <w:jc w:val="both"/>
        <w:rPr>
          <w:b/>
        </w:rPr>
      </w:pPr>
      <w:r w:rsidRPr="005C5308">
        <w:rPr>
          <w:b/>
        </w:rPr>
        <w:t xml:space="preserve">Autorius ar autorių grupė. </w:t>
      </w:r>
    </w:p>
    <w:p w14:paraId="3EA04477" w14:textId="7A64E9B5" w:rsidR="000A05BB" w:rsidRPr="005C5308" w:rsidRDefault="00440AB8" w:rsidP="006B0FAC">
      <w:pPr>
        <w:ind w:firstLine="851"/>
        <w:jc w:val="both"/>
      </w:pPr>
      <w:r w:rsidRPr="005C5308">
        <w:t xml:space="preserve">Vietinio ūkio ir turto valdymo skyriaus </w:t>
      </w:r>
      <w:r w:rsidR="00BC4A4C" w:rsidRPr="005C5308">
        <w:t>vyr. specialistė Jurgita Kasnauskienė</w:t>
      </w:r>
      <w:r w:rsidRPr="005C5308">
        <w:t>.</w:t>
      </w:r>
    </w:p>
    <w:sectPr w:rsidR="000A05BB" w:rsidRPr="005C5308" w:rsidSect="00F81772">
      <w:headerReference w:type="default" r:id="rId8"/>
      <w:pgSz w:w="12240" w:h="15840"/>
      <w:pgMar w:top="1135" w:right="567"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EB16" w14:textId="77777777" w:rsidR="001E6A72" w:rsidRDefault="001E6A72" w:rsidP="000A05BB">
      <w:r>
        <w:separator/>
      </w:r>
    </w:p>
  </w:endnote>
  <w:endnote w:type="continuationSeparator" w:id="0">
    <w:p w14:paraId="3FC0D669" w14:textId="77777777" w:rsidR="001E6A72" w:rsidRDefault="001E6A7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DB1F" w14:textId="77777777" w:rsidR="001E6A72" w:rsidRDefault="001E6A72" w:rsidP="000A05BB">
      <w:r>
        <w:separator/>
      </w:r>
    </w:p>
  </w:footnote>
  <w:footnote w:type="continuationSeparator" w:id="0">
    <w:p w14:paraId="0C91CB42" w14:textId="77777777" w:rsidR="001E6A72" w:rsidRDefault="001E6A72"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3209C"/>
    <w:rsid w:val="00141771"/>
    <w:rsid w:val="00144FD6"/>
    <w:rsid w:val="001456E3"/>
    <w:rsid w:val="0016222E"/>
    <w:rsid w:val="00167B69"/>
    <w:rsid w:val="00170799"/>
    <w:rsid w:val="00185EB6"/>
    <w:rsid w:val="001C30BA"/>
    <w:rsid w:val="001C6350"/>
    <w:rsid w:val="001E6A72"/>
    <w:rsid w:val="001E7A2C"/>
    <w:rsid w:val="001F226C"/>
    <w:rsid w:val="00205053"/>
    <w:rsid w:val="00224888"/>
    <w:rsid w:val="00225710"/>
    <w:rsid w:val="00236419"/>
    <w:rsid w:val="00244E4F"/>
    <w:rsid w:val="002525A2"/>
    <w:rsid w:val="00261166"/>
    <w:rsid w:val="002624FD"/>
    <w:rsid w:val="00273605"/>
    <w:rsid w:val="00291AB2"/>
    <w:rsid w:val="00293D11"/>
    <w:rsid w:val="002A5ABF"/>
    <w:rsid w:val="002A7100"/>
    <w:rsid w:val="002C5C1D"/>
    <w:rsid w:val="002D7014"/>
    <w:rsid w:val="002E1231"/>
    <w:rsid w:val="003005EC"/>
    <w:rsid w:val="00347E73"/>
    <w:rsid w:val="003507A8"/>
    <w:rsid w:val="00363E1A"/>
    <w:rsid w:val="00371FF3"/>
    <w:rsid w:val="00372204"/>
    <w:rsid w:val="00382B97"/>
    <w:rsid w:val="0038510E"/>
    <w:rsid w:val="003D3D66"/>
    <w:rsid w:val="0041693D"/>
    <w:rsid w:val="00422952"/>
    <w:rsid w:val="004252B6"/>
    <w:rsid w:val="00431EA1"/>
    <w:rsid w:val="00440AB8"/>
    <w:rsid w:val="0046236A"/>
    <w:rsid w:val="004630E3"/>
    <w:rsid w:val="00463510"/>
    <w:rsid w:val="00494C7F"/>
    <w:rsid w:val="004B527C"/>
    <w:rsid w:val="004D2CD0"/>
    <w:rsid w:val="004D79C8"/>
    <w:rsid w:val="004E7AAF"/>
    <w:rsid w:val="00507E87"/>
    <w:rsid w:val="00522067"/>
    <w:rsid w:val="00524F6E"/>
    <w:rsid w:val="00560B09"/>
    <w:rsid w:val="005722C8"/>
    <w:rsid w:val="00573D2B"/>
    <w:rsid w:val="00583C72"/>
    <w:rsid w:val="005879C7"/>
    <w:rsid w:val="00596DB6"/>
    <w:rsid w:val="005C1890"/>
    <w:rsid w:val="005C3B60"/>
    <w:rsid w:val="005C5308"/>
    <w:rsid w:val="005D1203"/>
    <w:rsid w:val="005D2B3C"/>
    <w:rsid w:val="005E2232"/>
    <w:rsid w:val="005E5B09"/>
    <w:rsid w:val="005F5D63"/>
    <w:rsid w:val="00602A21"/>
    <w:rsid w:val="00642659"/>
    <w:rsid w:val="006427CD"/>
    <w:rsid w:val="00680EC0"/>
    <w:rsid w:val="00683AB1"/>
    <w:rsid w:val="006967C0"/>
    <w:rsid w:val="006B0FAC"/>
    <w:rsid w:val="006D42C8"/>
    <w:rsid w:val="006F089C"/>
    <w:rsid w:val="00734415"/>
    <w:rsid w:val="00754B6A"/>
    <w:rsid w:val="00765591"/>
    <w:rsid w:val="00766A03"/>
    <w:rsid w:val="0078011C"/>
    <w:rsid w:val="0078091F"/>
    <w:rsid w:val="007961A1"/>
    <w:rsid w:val="007A70A6"/>
    <w:rsid w:val="007B5353"/>
    <w:rsid w:val="007D34BE"/>
    <w:rsid w:val="007F655E"/>
    <w:rsid w:val="008000C9"/>
    <w:rsid w:val="00834CD7"/>
    <w:rsid w:val="00835751"/>
    <w:rsid w:val="00841D1D"/>
    <w:rsid w:val="00860584"/>
    <w:rsid w:val="00872F2F"/>
    <w:rsid w:val="00891DF2"/>
    <w:rsid w:val="008A3548"/>
    <w:rsid w:val="008A50D7"/>
    <w:rsid w:val="008A7CCC"/>
    <w:rsid w:val="008D31F4"/>
    <w:rsid w:val="008E2133"/>
    <w:rsid w:val="008E47FE"/>
    <w:rsid w:val="008E6D41"/>
    <w:rsid w:val="00903727"/>
    <w:rsid w:val="00911D07"/>
    <w:rsid w:val="00935088"/>
    <w:rsid w:val="009476C9"/>
    <w:rsid w:val="009533C3"/>
    <w:rsid w:val="00971FAF"/>
    <w:rsid w:val="00987C54"/>
    <w:rsid w:val="009A2EEC"/>
    <w:rsid w:val="009B0B49"/>
    <w:rsid w:val="009B42B4"/>
    <w:rsid w:val="009B79AA"/>
    <w:rsid w:val="009D76AD"/>
    <w:rsid w:val="00A26A64"/>
    <w:rsid w:val="00A377F9"/>
    <w:rsid w:val="00A632D9"/>
    <w:rsid w:val="00A729D5"/>
    <w:rsid w:val="00A760D4"/>
    <w:rsid w:val="00A80DE6"/>
    <w:rsid w:val="00A82103"/>
    <w:rsid w:val="00A866FA"/>
    <w:rsid w:val="00AB24D6"/>
    <w:rsid w:val="00AD2AF5"/>
    <w:rsid w:val="00AF43F0"/>
    <w:rsid w:val="00AF66F6"/>
    <w:rsid w:val="00AF7023"/>
    <w:rsid w:val="00B10396"/>
    <w:rsid w:val="00B12E2E"/>
    <w:rsid w:val="00B4395E"/>
    <w:rsid w:val="00B646E4"/>
    <w:rsid w:val="00B87015"/>
    <w:rsid w:val="00B933FC"/>
    <w:rsid w:val="00BB5873"/>
    <w:rsid w:val="00BC4A4C"/>
    <w:rsid w:val="00BD54E0"/>
    <w:rsid w:val="00BF72BA"/>
    <w:rsid w:val="00C04021"/>
    <w:rsid w:val="00C04942"/>
    <w:rsid w:val="00C20790"/>
    <w:rsid w:val="00C41D49"/>
    <w:rsid w:val="00C4754E"/>
    <w:rsid w:val="00C55A05"/>
    <w:rsid w:val="00CA2E3A"/>
    <w:rsid w:val="00CA5B34"/>
    <w:rsid w:val="00CC36BA"/>
    <w:rsid w:val="00CC6365"/>
    <w:rsid w:val="00CC6C2D"/>
    <w:rsid w:val="00D03B58"/>
    <w:rsid w:val="00D10487"/>
    <w:rsid w:val="00D36D9A"/>
    <w:rsid w:val="00D42096"/>
    <w:rsid w:val="00DB501D"/>
    <w:rsid w:val="00DC1A94"/>
    <w:rsid w:val="00E000D3"/>
    <w:rsid w:val="00E061B9"/>
    <w:rsid w:val="00E13141"/>
    <w:rsid w:val="00E23DA2"/>
    <w:rsid w:val="00E26977"/>
    <w:rsid w:val="00E369FC"/>
    <w:rsid w:val="00E47BDD"/>
    <w:rsid w:val="00E528E3"/>
    <w:rsid w:val="00E5469B"/>
    <w:rsid w:val="00E5656F"/>
    <w:rsid w:val="00E655F8"/>
    <w:rsid w:val="00E76894"/>
    <w:rsid w:val="00E83A31"/>
    <w:rsid w:val="00E86D65"/>
    <w:rsid w:val="00E90170"/>
    <w:rsid w:val="00EC4933"/>
    <w:rsid w:val="00EE3BE3"/>
    <w:rsid w:val="00EE5794"/>
    <w:rsid w:val="00F0436E"/>
    <w:rsid w:val="00F173CF"/>
    <w:rsid w:val="00F36941"/>
    <w:rsid w:val="00F3785B"/>
    <w:rsid w:val="00F64D3E"/>
    <w:rsid w:val="00F75C19"/>
    <w:rsid w:val="00F76711"/>
    <w:rsid w:val="00F81772"/>
    <w:rsid w:val="00F875AF"/>
    <w:rsid w:val="00F96182"/>
    <w:rsid w:val="00FB3B16"/>
    <w:rsid w:val="00FD1145"/>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3926</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3</cp:revision>
  <cp:lastPrinted>2024-05-28T13:37:00Z</cp:lastPrinted>
  <dcterms:created xsi:type="dcterms:W3CDTF">2024-06-03T11:49:00Z</dcterms:created>
  <dcterms:modified xsi:type="dcterms:W3CDTF">2024-06-04T07:09:00Z</dcterms:modified>
</cp:coreProperties>
</file>