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AC87C" w14:textId="77777777" w:rsidR="00780B81" w:rsidRPr="00155896" w:rsidRDefault="00780B81" w:rsidP="00BF1BF8">
      <w:pPr>
        <w:tabs>
          <w:tab w:val="left" w:pos="9780"/>
        </w:tabs>
        <w:spacing w:after="0" w:line="240" w:lineRule="auto"/>
        <w:ind w:right="-1"/>
        <w:jc w:val="center"/>
        <w:rPr>
          <w:rFonts w:ascii="Times New Roman" w:hAnsi="Times New Roman" w:cs="Times New Roman"/>
          <w:b/>
          <w:sz w:val="28"/>
          <w:szCs w:val="28"/>
        </w:rPr>
      </w:pPr>
      <w:r w:rsidRPr="00155896">
        <w:rPr>
          <w:rFonts w:ascii="Times New Roman" w:hAnsi="Times New Roman" w:cs="Times New Roman"/>
          <w:b/>
          <w:sz w:val="28"/>
          <w:szCs w:val="28"/>
        </w:rPr>
        <w:t>KRETINGOS RAJONO SAVIVALDYBĖS TARYBA</w:t>
      </w:r>
    </w:p>
    <w:p w14:paraId="6F89F218" w14:textId="77777777" w:rsidR="00780B81" w:rsidRPr="00155896" w:rsidRDefault="00780B81" w:rsidP="00D83992">
      <w:pPr>
        <w:spacing w:after="0" w:line="240" w:lineRule="auto"/>
        <w:ind w:right="2267"/>
        <w:rPr>
          <w:rFonts w:ascii="Times New Roman" w:hAnsi="Times New Roman" w:cs="Times New Roman"/>
          <w:b/>
          <w:sz w:val="24"/>
          <w:szCs w:val="24"/>
        </w:rPr>
      </w:pPr>
    </w:p>
    <w:p w14:paraId="1A1973A3" w14:textId="77777777" w:rsidR="00780B81" w:rsidRPr="00155896" w:rsidRDefault="00780B81" w:rsidP="00D83992">
      <w:pPr>
        <w:spacing w:after="0" w:line="240" w:lineRule="auto"/>
        <w:jc w:val="center"/>
        <w:rPr>
          <w:rFonts w:ascii="Times New Roman" w:hAnsi="Times New Roman" w:cs="Times New Roman"/>
          <w:b/>
          <w:sz w:val="24"/>
          <w:szCs w:val="24"/>
        </w:rPr>
      </w:pPr>
      <w:r w:rsidRPr="00155896">
        <w:rPr>
          <w:rFonts w:ascii="Times New Roman" w:hAnsi="Times New Roman" w:cs="Times New Roman"/>
          <w:b/>
          <w:sz w:val="24"/>
          <w:szCs w:val="24"/>
        </w:rPr>
        <w:t>SPRENDIMAS</w:t>
      </w:r>
    </w:p>
    <w:p w14:paraId="05483F13" w14:textId="5AEDCF4B" w:rsidR="00D83992" w:rsidRPr="00155896" w:rsidRDefault="00155896" w:rsidP="00155896">
      <w:pPr>
        <w:tabs>
          <w:tab w:val="center" w:pos="4819"/>
          <w:tab w:val="right" w:pos="9638"/>
        </w:tabs>
        <w:spacing w:after="0" w:line="240" w:lineRule="auto"/>
        <w:jc w:val="center"/>
        <w:rPr>
          <w:rFonts w:ascii="Times New Roman" w:hAnsi="Times New Roman" w:cs="Times New Roman"/>
          <w:b/>
          <w:bCs/>
          <w:strike/>
          <w:sz w:val="24"/>
          <w:szCs w:val="24"/>
        </w:rPr>
      </w:pPr>
      <w:bookmarkStart w:id="0" w:name="_Hlk162603249"/>
      <w:r w:rsidRPr="00155896">
        <w:rPr>
          <w:rFonts w:ascii="Times New Roman" w:hAnsi="Times New Roman"/>
          <w:b/>
          <w:bCs/>
          <w:sz w:val="24"/>
          <w:szCs w:val="24"/>
        </w:rPr>
        <w:t xml:space="preserve">DĖL </w:t>
      </w:r>
      <w:r w:rsidR="009D546A" w:rsidRPr="00155896">
        <w:rPr>
          <w:rFonts w:ascii="Times New Roman" w:hAnsi="Times New Roman"/>
          <w:b/>
          <w:bCs/>
          <w:sz w:val="24"/>
          <w:szCs w:val="24"/>
        </w:rPr>
        <w:t xml:space="preserve">KRETINGOS RAJONO SAVIVALDYBĖS TARYBOS 2016 M. GEGUŽĖS 26 D. SPRENDIMO NR. T2-165 „DĖL KRETINGOS RAJONO GRŪŠLAUKĖS PAGRINDINĖS MOKYKLOS IR KRETINGOS RAJONO JOKŪBAVO ALEKSANDRO STULGINSKIO PAGRINDINĖS MOKYKLOS VIDAUS STRUKTŪROS PERTVARKYMO“ </w:t>
      </w:r>
      <w:bookmarkEnd w:id="0"/>
      <w:r w:rsidR="009D546A" w:rsidRPr="00155896">
        <w:rPr>
          <w:rFonts w:ascii="Times New Roman" w:hAnsi="Times New Roman"/>
          <w:b/>
          <w:bCs/>
          <w:sz w:val="24"/>
          <w:szCs w:val="24"/>
        </w:rPr>
        <w:t>PAKEITIMO</w:t>
      </w:r>
    </w:p>
    <w:p w14:paraId="59DED656" w14:textId="77777777" w:rsidR="00155896" w:rsidRPr="00155896" w:rsidRDefault="00155896" w:rsidP="00D83992">
      <w:pPr>
        <w:tabs>
          <w:tab w:val="center" w:pos="4819"/>
          <w:tab w:val="right" w:pos="9638"/>
        </w:tabs>
        <w:spacing w:after="0" w:line="240" w:lineRule="auto"/>
        <w:jc w:val="center"/>
        <w:rPr>
          <w:rFonts w:ascii="Times New Roman" w:hAnsi="Times New Roman" w:cs="Times New Roman"/>
          <w:sz w:val="24"/>
          <w:szCs w:val="24"/>
        </w:rPr>
      </w:pPr>
    </w:p>
    <w:p w14:paraId="137F1259" w14:textId="0B88A351" w:rsidR="00780B81" w:rsidRPr="00155896" w:rsidRDefault="00780B81" w:rsidP="00D83992">
      <w:pPr>
        <w:tabs>
          <w:tab w:val="center" w:pos="4819"/>
          <w:tab w:val="right" w:pos="9638"/>
        </w:tabs>
        <w:spacing w:after="0" w:line="240" w:lineRule="auto"/>
        <w:jc w:val="center"/>
        <w:rPr>
          <w:rFonts w:ascii="Times New Roman" w:hAnsi="Times New Roman" w:cs="Times New Roman"/>
          <w:sz w:val="24"/>
          <w:szCs w:val="24"/>
        </w:rPr>
      </w:pPr>
      <w:r w:rsidRPr="00155896">
        <w:rPr>
          <w:rFonts w:ascii="Times New Roman" w:hAnsi="Times New Roman" w:cs="Times New Roman"/>
          <w:sz w:val="24"/>
          <w:szCs w:val="24"/>
        </w:rPr>
        <w:t>20</w:t>
      </w:r>
      <w:r w:rsidR="00D26D21" w:rsidRPr="00155896">
        <w:rPr>
          <w:rFonts w:ascii="Times New Roman" w:hAnsi="Times New Roman" w:cs="Times New Roman"/>
          <w:sz w:val="24"/>
          <w:szCs w:val="24"/>
        </w:rPr>
        <w:t>2</w:t>
      </w:r>
      <w:r w:rsidR="00B85FBA" w:rsidRPr="00155896">
        <w:rPr>
          <w:rFonts w:ascii="Times New Roman" w:hAnsi="Times New Roman" w:cs="Times New Roman"/>
          <w:sz w:val="24"/>
          <w:szCs w:val="24"/>
        </w:rPr>
        <w:t>4</w:t>
      </w:r>
      <w:r w:rsidR="00D26D21" w:rsidRPr="00155896">
        <w:rPr>
          <w:rFonts w:ascii="Times New Roman" w:hAnsi="Times New Roman" w:cs="Times New Roman"/>
          <w:sz w:val="24"/>
          <w:szCs w:val="24"/>
        </w:rPr>
        <w:t xml:space="preserve"> </w:t>
      </w:r>
      <w:r w:rsidRPr="00155896">
        <w:rPr>
          <w:rFonts w:ascii="Times New Roman" w:hAnsi="Times New Roman" w:cs="Times New Roman"/>
          <w:sz w:val="24"/>
          <w:szCs w:val="24"/>
        </w:rPr>
        <w:t>m</w:t>
      </w:r>
      <w:r w:rsidR="00D26D21" w:rsidRPr="00155896">
        <w:rPr>
          <w:rFonts w:ascii="Times New Roman" w:hAnsi="Times New Roman" w:cs="Times New Roman"/>
          <w:sz w:val="24"/>
          <w:szCs w:val="24"/>
        </w:rPr>
        <w:t xml:space="preserve">. </w:t>
      </w:r>
      <w:r w:rsidR="008F15DF" w:rsidRPr="00155896">
        <w:rPr>
          <w:rFonts w:ascii="Times New Roman" w:hAnsi="Times New Roman" w:cs="Times New Roman"/>
          <w:sz w:val="24"/>
          <w:szCs w:val="24"/>
        </w:rPr>
        <w:t>balandžio</w:t>
      </w:r>
      <w:r w:rsidR="006C1F2F">
        <w:rPr>
          <w:rFonts w:ascii="Times New Roman" w:hAnsi="Times New Roman" w:cs="Times New Roman"/>
          <w:sz w:val="24"/>
          <w:szCs w:val="24"/>
        </w:rPr>
        <w:t xml:space="preserve"> 8</w:t>
      </w:r>
      <w:bookmarkStart w:id="1" w:name="_GoBack"/>
      <w:bookmarkEnd w:id="1"/>
      <w:r w:rsidR="00D26D21" w:rsidRPr="00155896">
        <w:rPr>
          <w:rFonts w:ascii="Times New Roman" w:hAnsi="Times New Roman" w:cs="Times New Roman"/>
          <w:sz w:val="24"/>
          <w:szCs w:val="24"/>
        </w:rPr>
        <w:t xml:space="preserve"> </w:t>
      </w:r>
      <w:r w:rsidRPr="00155896">
        <w:rPr>
          <w:rFonts w:ascii="Times New Roman" w:hAnsi="Times New Roman" w:cs="Times New Roman"/>
          <w:sz w:val="24"/>
          <w:szCs w:val="24"/>
        </w:rPr>
        <w:t>d. Nr. T</w:t>
      </w:r>
      <w:r w:rsidR="0060710D" w:rsidRPr="00155896">
        <w:rPr>
          <w:rFonts w:ascii="Times New Roman" w:hAnsi="Times New Roman" w:cs="Times New Roman"/>
          <w:sz w:val="24"/>
          <w:szCs w:val="24"/>
        </w:rPr>
        <w:t>1-</w:t>
      </w:r>
      <w:r w:rsidR="006C1F2F">
        <w:rPr>
          <w:rFonts w:ascii="Times New Roman" w:hAnsi="Times New Roman" w:cs="Times New Roman"/>
          <w:sz w:val="24"/>
          <w:szCs w:val="24"/>
        </w:rPr>
        <w:t>183</w:t>
      </w:r>
    </w:p>
    <w:p w14:paraId="0CEFAABD" w14:textId="77777777" w:rsidR="00780B81" w:rsidRPr="00155896" w:rsidRDefault="00780B81" w:rsidP="00D83992">
      <w:pPr>
        <w:tabs>
          <w:tab w:val="center" w:pos="4819"/>
          <w:tab w:val="right" w:pos="9638"/>
        </w:tabs>
        <w:spacing w:after="0" w:line="240" w:lineRule="auto"/>
        <w:jc w:val="center"/>
        <w:rPr>
          <w:rFonts w:ascii="Times New Roman" w:hAnsi="Times New Roman" w:cs="Times New Roman"/>
          <w:sz w:val="24"/>
          <w:szCs w:val="24"/>
        </w:rPr>
      </w:pPr>
      <w:r w:rsidRPr="00155896">
        <w:rPr>
          <w:rFonts w:ascii="Times New Roman" w:hAnsi="Times New Roman" w:cs="Times New Roman"/>
          <w:sz w:val="24"/>
          <w:szCs w:val="24"/>
        </w:rPr>
        <w:t>Kretinga</w:t>
      </w:r>
    </w:p>
    <w:p w14:paraId="6175D64C" w14:textId="77777777" w:rsidR="00780B81" w:rsidRPr="00155896" w:rsidRDefault="00780B81" w:rsidP="00D83992">
      <w:pPr>
        <w:tabs>
          <w:tab w:val="center" w:pos="4819"/>
          <w:tab w:val="right" w:pos="9638"/>
        </w:tabs>
        <w:spacing w:after="0" w:line="240" w:lineRule="auto"/>
        <w:rPr>
          <w:rFonts w:ascii="Times New Roman" w:hAnsi="Times New Roman" w:cs="Times New Roman"/>
          <w:sz w:val="24"/>
          <w:szCs w:val="24"/>
        </w:rPr>
      </w:pPr>
    </w:p>
    <w:p w14:paraId="00AAFFF3" w14:textId="4563015B" w:rsidR="00454866" w:rsidRPr="00155896" w:rsidRDefault="00FD6AA0" w:rsidP="00D83992">
      <w:pPr>
        <w:spacing w:after="0" w:line="240" w:lineRule="auto"/>
        <w:ind w:firstLine="851"/>
        <w:jc w:val="both"/>
        <w:rPr>
          <w:rFonts w:ascii="Times New Roman" w:hAnsi="Times New Roman"/>
          <w:spacing w:val="60"/>
          <w:sz w:val="24"/>
          <w:szCs w:val="24"/>
        </w:rPr>
      </w:pPr>
      <w:r w:rsidRPr="00155896">
        <w:rPr>
          <w:rFonts w:ascii="Times New Roman" w:hAnsi="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w:t>
      </w:r>
      <w:r w:rsidR="008F6235" w:rsidRPr="00155896">
        <w:rPr>
          <w:rFonts w:ascii="Times New Roman" w:hAnsi="Times New Roman"/>
          <w:sz w:val="24"/>
          <w:szCs w:val="24"/>
        </w:rPr>
        <w:t xml:space="preserve">Kretingos rajono savivaldybės mero 2024 m. </w:t>
      </w:r>
      <w:r w:rsidR="00656265" w:rsidRPr="00155896">
        <w:rPr>
          <w:rFonts w:ascii="Times New Roman" w:hAnsi="Times New Roman"/>
          <w:sz w:val="24"/>
          <w:szCs w:val="24"/>
        </w:rPr>
        <w:t>kovo</w:t>
      </w:r>
      <w:r w:rsidR="008F6235" w:rsidRPr="00155896">
        <w:rPr>
          <w:rFonts w:ascii="Times New Roman" w:hAnsi="Times New Roman"/>
          <w:sz w:val="24"/>
          <w:szCs w:val="24"/>
        </w:rPr>
        <w:t xml:space="preserve"> </w:t>
      </w:r>
      <w:r w:rsidR="00492B5A" w:rsidRPr="00155896">
        <w:rPr>
          <w:rFonts w:ascii="Times New Roman" w:hAnsi="Times New Roman"/>
          <w:sz w:val="24"/>
          <w:szCs w:val="24"/>
        </w:rPr>
        <w:t>28</w:t>
      </w:r>
      <w:r w:rsidR="008F6235" w:rsidRPr="00155896">
        <w:rPr>
          <w:rFonts w:ascii="Times New Roman" w:hAnsi="Times New Roman"/>
          <w:sz w:val="24"/>
          <w:szCs w:val="24"/>
        </w:rPr>
        <w:t xml:space="preserve"> d. teikimą Nr. D13-</w:t>
      </w:r>
      <w:r w:rsidR="00492B5A" w:rsidRPr="00155896">
        <w:rPr>
          <w:rFonts w:ascii="Times New Roman" w:hAnsi="Times New Roman"/>
          <w:sz w:val="24"/>
          <w:szCs w:val="24"/>
        </w:rPr>
        <w:t xml:space="preserve">237, </w:t>
      </w:r>
      <w:r w:rsidR="00454866" w:rsidRPr="00155896">
        <w:rPr>
          <w:rFonts w:ascii="Times New Roman" w:hAnsi="Times New Roman"/>
          <w:sz w:val="24"/>
          <w:szCs w:val="24"/>
        </w:rPr>
        <w:t xml:space="preserve">Kretingos rajono savivaldybės taryba </w:t>
      </w:r>
      <w:r w:rsidR="00454866" w:rsidRPr="00155896">
        <w:rPr>
          <w:rFonts w:ascii="Times New Roman" w:hAnsi="Times New Roman"/>
          <w:spacing w:val="60"/>
          <w:sz w:val="24"/>
          <w:szCs w:val="24"/>
        </w:rPr>
        <w:t>nusprendži</w:t>
      </w:r>
      <w:r w:rsidR="00155896">
        <w:rPr>
          <w:rFonts w:ascii="Times New Roman" w:hAnsi="Times New Roman"/>
          <w:spacing w:val="60"/>
          <w:sz w:val="24"/>
          <w:szCs w:val="24"/>
        </w:rPr>
        <w:t>a</w:t>
      </w:r>
      <w:r w:rsidR="00454866" w:rsidRPr="00155896">
        <w:rPr>
          <w:rFonts w:ascii="Times New Roman" w:hAnsi="Times New Roman"/>
          <w:spacing w:val="60"/>
          <w:sz w:val="24"/>
          <w:szCs w:val="24"/>
        </w:rPr>
        <w:t>:</w:t>
      </w:r>
    </w:p>
    <w:p w14:paraId="3B29B4B1" w14:textId="5B99BC86" w:rsidR="00D6336E" w:rsidRPr="00155896" w:rsidRDefault="00454866" w:rsidP="00492B5A">
      <w:pPr>
        <w:spacing w:after="0" w:line="240" w:lineRule="auto"/>
        <w:ind w:firstLine="851"/>
        <w:jc w:val="both"/>
        <w:rPr>
          <w:rFonts w:ascii="Times New Roman" w:hAnsi="Times New Roman"/>
          <w:sz w:val="24"/>
          <w:szCs w:val="24"/>
        </w:rPr>
      </w:pPr>
      <w:r w:rsidRPr="00155896">
        <w:rPr>
          <w:rFonts w:ascii="Times New Roman" w:hAnsi="Times New Roman"/>
          <w:sz w:val="24"/>
          <w:szCs w:val="24"/>
        </w:rPr>
        <w:t xml:space="preserve">1. </w:t>
      </w:r>
      <w:r w:rsidR="00EC246C" w:rsidRPr="00155896">
        <w:rPr>
          <w:rFonts w:ascii="Times New Roman" w:hAnsi="Times New Roman"/>
          <w:sz w:val="24"/>
          <w:szCs w:val="24"/>
        </w:rPr>
        <w:t xml:space="preserve">Pakeisti </w:t>
      </w:r>
      <w:bookmarkStart w:id="2" w:name="_Hlk162361305"/>
      <w:r w:rsidR="005C1486" w:rsidRPr="00155896">
        <w:rPr>
          <w:rFonts w:ascii="Times New Roman" w:hAnsi="Times New Roman"/>
          <w:sz w:val="24"/>
          <w:szCs w:val="24"/>
        </w:rPr>
        <w:t>Kretingos rajono Jokūbavo Aleksandro Stulginskio mokyklos-daugiafunkcio</w:t>
      </w:r>
      <w:r w:rsidR="005C1486" w:rsidRPr="00155896">
        <w:rPr>
          <w:rFonts w:ascii="Times New Roman" w:hAnsi="Times New Roman"/>
          <w:bCs/>
          <w:sz w:val="24"/>
          <w:szCs w:val="24"/>
        </w:rPr>
        <w:t xml:space="preserve"> centro nuostatus</w:t>
      </w:r>
      <w:bookmarkEnd w:id="2"/>
      <w:r w:rsidR="005C1486" w:rsidRPr="00155896">
        <w:rPr>
          <w:rFonts w:ascii="Times New Roman" w:hAnsi="Times New Roman"/>
          <w:bCs/>
          <w:sz w:val="24"/>
          <w:szCs w:val="24"/>
        </w:rPr>
        <w:t xml:space="preserve">, patvirtintus </w:t>
      </w:r>
      <w:r w:rsidR="005C1486" w:rsidRPr="00155896">
        <w:rPr>
          <w:rFonts w:ascii="Times New Roman" w:hAnsi="Times New Roman"/>
          <w:sz w:val="24"/>
          <w:szCs w:val="24"/>
        </w:rPr>
        <w:t>Kretingos rajono savivaldybės tarybos 2016 m. gegužės 26 d. sprendim</w:t>
      </w:r>
      <w:r w:rsidR="004A6C1D" w:rsidRPr="00155896">
        <w:rPr>
          <w:rFonts w:ascii="Times New Roman" w:hAnsi="Times New Roman"/>
          <w:sz w:val="24"/>
          <w:szCs w:val="24"/>
        </w:rPr>
        <w:t>o</w:t>
      </w:r>
      <w:r w:rsidR="005C1486" w:rsidRPr="00155896">
        <w:rPr>
          <w:rFonts w:ascii="Times New Roman" w:hAnsi="Times New Roman"/>
          <w:sz w:val="24"/>
          <w:szCs w:val="24"/>
        </w:rPr>
        <w:t xml:space="preserve"> Nr. T2-165 „Dėl Kretingos rajono Grūšlaukės pagrindinės mokyklos ir Kretingos rajono Jokūbavo Aleksandro Stulginskio pagrindinės mokyklos vidaus struktūros pertvarkymo“ (Kretingos rajono savivaldybės tarybos 2022 m. gegužės </w:t>
      </w:r>
      <w:r w:rsidR="00615778" w:rsidRPr="00155896">
        <w:rPr>
          <w:rFonts w:ascii="Times New Roman" w:hAnsi="Times New Roman"/>
          <w:sz w:val="24"/>
          <w:szCs w:val="24"/>
        </w:rPr>
        <w:t>26</w:t>
      </w:r>
      <w:r w:rsidR="005C1486" w:rsidRPr="00155896">
        <w:rPr>
          <w:rFonts w:ascii="Times New Roman" w:hAnsi="Times New Roman"/>
          <w:sz w:val="24"/>
          <w:szCs w:val="24"/>
        </w:rPr>
        <w:t xml:space="preserve"> d. sprendimo Nr. T2-</w:t>
      </w:r>
      <w:r w:rsidR="00615778" w:rsidRPr="00155896">
        <w:rPr>
          <w:rFonts w:ascii="Times New Roman" w:hAnsi="Times New Roman"/>
          <w:sz w:val="24"/>
          <w:szCs w:val="24"/>
        </w:rPr>
        <w:t>164</w:t>
      </w:r>
      <w:r w:rsidR="005C1486" w:rsidRPr="00155896">
        <w:rPr>
          <w:rFonts w:ascii="Times New Roman" w:hAnsi="Times New Roman"/>
          <w:sz w:val="24"/>
          <w:szCs w:val="24"/>
        </w:rPr>
        <w:t xml:space="preserve"> redakcija)</w:t>
      </w:r>
      <w:r w:rsidR="004A6C1D" w:rsidRPr="00155896">
        <w:rPr>
          <w:rFonts w:ascii="Times New Roman" w:hAnsi="Times New Roman"/>
          <w:sz w:val="24"/>
          <w:szCs w:val="24"/>
        </w:rPr>
        <w:t xml:space="preserve"> 2.2. papunkčiu</w:t>
      </w:r>
      <w:r w:rsidR="00D83992" w:rsidRPr="00155896">
        <w:rPr>
          <w:rFonts w:ascii="Times New Roman" w:hAnsi="Times New Roman"/>
          <w:sz w:val="24"/>
          <w:szCs w:val="24"/>
        </w:rPr>
        <w:t>,</w:t>
      </w:r>
      <w:r w:rsidR="005C1486" w:rsidRPr="00155896">
        <w:rPr>
          <w:rFonts w:ascii="Times New Roman" w:hAnsi="Times New Roman"/>
          <w:sz w:val="24"/>
          <w:szCs w:val="24"/>
        </w:rPr>
        <w:t xml:space="preserve"> ir išdėstyti juos nauja redakcija (pridedama)</w:t>
      </w:r>
      <w:r w:rsidR="00D6336E" w:rsidRPr="00155896">
        <w:rPr>
          <w:rFonts w:ascii="Times New Roman" w:hAnsi="Times New Roman"/>
          <w:sz w:val="24"/>
          <w:szCs w:val="24"/>
        </w:rPr>
        <w:t>.</w:t>
      </w:r>
    </w:p>
    <w:p w14:paraId="0BFA050C" w14:textId="426F92A5" w:rsidR="005C1486" w:rsidRPr="00155896" w:rsidRDefault="00CD14BE" w:rsidP="00492B5A">
      <w:pPr>
        <w:tabs>
          <w:tab w:val="left" w:pos="1560"/>
        </w:tabs>
        <w:spacing w:after="0" w:line="240" w:lineRule="auto"/>
        <w:ind w:firstLine="851"/>
        <w:jc w:val="both"/>
        <w:rPr>
          <w:rFonts w:ascii="Times New Roman" w:hAnsi="Times New Roman"/>
          <w:sz w:val="24"/>
          <w:szCs w:val="24"/>
        </w:rPr>
      </w:pPr>
      <w:r w:rsidRPr="00155896">
        <w:rPr>
          <w:rFonts w:ascii="Times New Roman" w:hAnsi="Times New Roman"/>
          <w:sz w:val="24"/>
          <w:szCs w:val="24"/>
        </w:rPr>
        <w:t>2</w:t>
      </w:r>
      <w:r w:rsidR="00D6336E" w:rsidRPr="00155896">
        <w:rPr>
          <w:rFonts w:ascii="Times New Roman" w:hAnsi="Times New Roman"/>
          <w:sz w:val="24"/>
          <w:szCs w:val="24"/>
        </w:rPr>
        <w:t xml:space="preserve">. Įgalioti </w:t>
      </w:r>
      <w:r w:rsidR="005C1486" w:rsidRPr="00155896">
        <w:rPr>
          <w:rFonts w:ascii="Times New Roman" w:hAnsi="Times New Roman"/>
          <w:sz w:val="24"/>
          <w:szCs w:val="24"/>
        </w:rPr>
        <w:t>Kretingos rajono Jokūbavo Aleksandro Stulginskio mokyklos-daugiafunkcio centro direktorių pasirašyti Kretingos rajono Jokūbavo Aleksandro Stulginskio mokyklos-daugiafunkcio centro nuostatus ir juos įregistruoti Juridinių asmenų registre</w:t>
      </w:r>
      <w:r w:rsidR="00492B5A" w:rsidRPr="00155896">
        <w:rPr>
          <w:rFonts w:ascii="Times New Roman" w:hAnsi="Times New Roman"/>
          <w:sz w:val="24"/>
          <w:szCs w:val="24"/>
        </w:rPr>
        <w:t xml:space="preserve"> teisės aktų nustatyta tvarka</w:t>
      </w:r>
      <w:r w:rsidR="005C1486" w:rsidRPr="00155896">
        <w:rPr>
          <w:rFonts w:ascii="Times New Roman" w:hAnsi="Times New Roman"/>
          <w:sz w:val="24"/>
          <w:szCs w:val="24"/>
        </w:rPr>
        <w:t>.</w:t>
      </w:r>
    </w:p>
    <w:p w14:paraId="57A1D47A" w14:textId="11A04C45" w:rsidR="00CD14BE" w:rsidRPr="00155896" w:rsidRDefault="008F6235" w:rsidP="00492B5A">
      <w:pPr>
        <w:tabs>
          <w:tab w:val="left" w:pos="1560"/>
        </w:tabs>
        <w:spacing w:after="0" w:line="240" w:lineRule="auto"/>
        <w:ind w:firstLine="851"/>
        <w:jc w:val="both"/>
        <w:rPr>
          <w:rFonts w:ascii="Times New Roman" w:hAnsi="Times New Roman"/>
          <w:sz w:val="24"/>
          <w:szCs w:val="24"/>
        </w:rPr>
      </w:pPr>
      <w:r w:rsidRPr="00155896">
        <w:rPr>
          <w:rFonts w:ascii="Times New Roman" w:hAnsi="Times New Roman"/>
          <w:sz w:val="24"/>
          <w:szCs w:val="24"/>
        </w:rPr>
        <w:t>3</w:t>
      </w:r>
      <w:r w:rsidR="00CD14BE" w:rsidRPr="00155896">
        <w:rPr>
          <w:rFonts w:ascii="Times New Roman" w:hAnsi="Times New Roman"/>
          <w:sz w:val="24"/>
          <w:szCs w:val="24"/>
        </w:rPr>
        <w:t>. Sprendimo 1 punkte nurodyti nuostatai įsigalioja nuo jų įregistravimo Juridinių asmenų registre dienos.</w:t>
      </w:r>
    </w:p>
    <w:p w14:paraId="766122EF" w14:textId="77777777" w:rsidR="00DF44B6" w:rsidRPr="00155896" w:rsidRDefault="00DF44B6" w:rsidP="00492B5A">
      <w:pPr>
        <w:tabs>
          <w:tab w:val="left" w:pos="851"/>
          <w:tab w:val="left" w:pos="1560"/>
        </w:tabs>
        <w:spacing w:after="0" w:line="240" w:lineRule="auto"/>
        <w:jc w:val="both"/>
        <w:rPr>
          <w:rFonts w:ascii="Times New Roman" w:hAnsi="Times New Roman"/>
          <w:bCs/>
          <w:sz w:val="24"/>
          <w:szCs w:val="24"/>
        </w:rPr>
      </w:pPr>
      <w:r w:rsidRPr="00155896">
        <w:rPr>
          <w:rFonts w:ascii="Times New Roman" w:hAnsi="Times New Roman"/>
          <w:sz w:val="24"/>
          <w:szCs w:val="24"/>
        </w:rPr>
        <w:tab/>
      </w:r>
      <w:r w:rsidR="008F6235" w:rsidRPr="00155896">
        <w:rPr>
          <w:rFonts w:ascii="Times New Roman" w:hAnsi="Times New Roman"/>
          <w:sz w:val="24"/>
          <w:szCs w:val="24"/>
        </w:rPr>
        <w:t>4</w:t>
      </w:r>
      <w:r w:rsidR="00FE2117" w:rsidRPr="00155896">
        <w:rPr>
          <w:rFonts w:ascii="Times New Roman" w:hAnsi="Times New Roman"/>
          <w:sz w:val="24"/>
          <w:szCs w:val="24"/>
        </w:rPr>
        <w:t xml:space="preserve">. </w:t>
      </w:r>
      <w:r w:rsidR="008F6235" w:rsidRPr="00155896">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10AFED8" w14:textId="77777777" w:rsidR="002D61AD" w:rsidRPr="00155896" w:rsidRDefault="002D61AD" w:rsidP="00D83992">
      <w:pPr>
        <w:tabs>
          <w:tab w:val="center" w:pos="142"/>
          <w:tab w:val="left" w:pos="7655"/>
          <w:tab w:val="left" w:pos="7938"/>
          <w:tab w:val="right" w:pos="9638"/>
        </w:tabs>
        <w:spacing w:after="0" w:line="240" w:lineRule="auto"/>
        <w:rPr>
          <w:rFonts w:ascii="Times New Roman" w:hAnsi="Times New Roman" w:cs="Times New Roman"/>
          <w:sz w:val="24"/>
        </w:rPr>
      </w:pPr>
    </w:p>
    <w:p w14:paraId="5DDF698D" w14:textId="77777777" w:rsidR="00780B81" w:rsidRPr="00155896" w:rsidRDefault="00780B81" w:rsidP="00D83992">
      <w:pPr>
        <w:tabs>
          <w:tab w:val="center" w:pos="142"/>
          <w:tab w:val="left" w:pos="3630"/>
        </w:tabs>
        <w:spacing w:after="0" w:line="240" w:lineRule="auto"/>
        <w:rPr>
          <w:rFonts w:ascii="Times New Roman" w:hAnsi="Times New Roman" w:cs="Times New Roman"/>
          <w:sz w:val="24"/>
        </w:rPr>
      </w:pPr>
      <w:r w:rsidRPr="00155896">
        <w:rPr>
          <w:rFonts w:ascii="Times New Roman" w:hAnsi="Times New Roman" w:cs="Times New Roman"/>
          <w:sz w:val="24"/>
        </w:rPr>
        <w:t>Savivaldybės meras</w:t>
      </w:r>
    </w:p>
    <w:p w14:paraId="5EE13231" w14:textId="77777777" w:rsidR="00780B81" w:rsidRPr="00155896" w:rsidRDefault="00780B81" w:rsidP="00D83992">
      <w:pPr>
        <w:spacing w:after="0" w:line="240" w:lineRule="auto"/>
        <w:jc w:val="both"/>
        <w:rPr>
          <w:rFonts w:ascii="Times New Roman" w:hAnsi="Times New Roman" w:cs="Times New Roman"/>
          <w:sz w:val="24"/>
          <w:szCs w:val="24"/>
          <w:lang w:eastAsia="lt-LT"/>
        </w:rPr>
      </w:pPr>
    </w:p>
    <w:p w14:paraId="0D25F5F9" w14:textId="77777777" w:rsidR="00D83992" w:rsidRPr="00155896" w:rsidRDefault="00D83992" w:rsidP="00D83992">
      <w:pPr>
        <w:spacing w:after="0" w:line="240" w:lineRule="auto"/>
        <w:jc w:val="both"/>
        <w:rPr>
          <w:rFonts w:ascii="Times New Roman" w:hAnsi="Times New Roman" w:cs="Times New Roman"/>
          <w:sz w:val="24"/>
          <w:szCs w:val="24"/>
          <w:lang w:eastAsia="lt-LT"/>
        </w:rPr>
      </w:pPr>
    </w:p>
    <w:p w14:paraId="0E9E3DED" w14:textId="77777777" w:rsidR="00D83992" w:rsidRPr="00155896" w:rsidRDefault="00D83992" w:rsidP="00D83992">
      <w:pPr>
        <w:spacing w:after="0" w:line="240" w:lineRule="auto"/>
        <w:jc w:val="both"/>
        <w:rPr>
          <w:rFonts w:ascii="Times New Roman" w:hAnsi="Times New Roman" w:cs="Times New Roman"/>
          <w:sz w:val="24"/>
          <w:szCs w:val="24"/>
          <w:lang w:eastAsia="lt-LT"/>
        </w:rPr>
      </w:pPr>
    </w:p>
    <w:p w14:paraId="776A92CA" w14:textId="77777777" w:rsidR="00D83992" w:rsidRPr="00155896" w:rsidRDefault="00D83992" w:rsidP="00D83992">
      <w:pPr>
        <w:spacing w:after="0" w:line="240" w:lineRule="auto"/>
        <w:jc w:val="both"/>
        <w:rPr>
          <w:rFonts w:ascii="Times New Roman" w:hAnsi="Times New Roman" w:cs="Times New Roman"/>
          <w:sz w:val="24"/>
          <w:szCs w:val="24"/>
          <w:lang w:eastAsia="lt-LT"/>
        </w:rPr>
      </w:pPr>
    </w:p>
    <w:p w14:paraId="5F41174A" w14:textId="77777777" w:rsidR="00D83992" w:rsidRPr="00155896" w:rsidRDefault="00D83992" w:rsidP="00D83992">
      <w:pPr>
        <w:spacing w:after="0" w:line="240" w:lineRule="auto"/>
        <w:jc w:val="both"/>
        <w:rPr>
          <w:rFonts w:ascii="Times New Roman" w:hAnsi="Times New Roman" w:cs="Times New Roman"/>
          <w:sz w:val="24"/>
          <w:szCs w:val="24"/>
          <w:lang w:eastAsia="lt-LT"/>
        </w:rPr>
      </w:pPr>
    </w:p>
    <w:p w14:paraId="046B7ACB" w14:textId="77777777" w:rsidR="00155896" w:rsidRPr="00155896" w:rsidRDefault="00155896" w:rsidP="00D83992">
      <w:pPr>
        <w:spacing w:after="0" w:line="240" w:lineRule="auto"/>
        <w:rPr>
          <w:rFonts w:ascii="Times New Roman" w:hAnsi="Times New Roman" w:cs="Times New Roman"/>
          <w:sz w:val="24"/>
          <w:szCs w:val="24"/>
          <w:lang w:eastAsia="lt-LT"/>
        </w:rPr>
      </w:pPr>
    </w:p>
    <w:p w14:paraId="3A43ED0F" w14:textId="77777777" w:rsidR="00155896" w:rsidRPr="00155896" w:rsidRDefault="00155896" w:rsidP="00D83992">
      <w:pPr>
        <w:spacing w:after="0" w:line="240" w:lineRule="auto"/>
        <w:rPr>
          <w:rFonts w:ascii="Times New Roman" w:hAnsi="Times New Roman" w:cs="Times New Roman"/>
          <w:sz w:val="24"/>
          <w:szCs w:val="24"/>
          <w:lang w:eastAsia="lt-LT"/>
        </w:rPr>
      </w:pPr>
    </w:p>
    <w:p w14:paraId="6281961E" w14:textId="77777777" w:rsidR="00155896" w:rsidRPr="00155896" w:rsidRDefault="00155896" w:rsidP="00D83992">
      <w:pPr>
        <w:spacing w:after="0" w:line="240" w:lineRule="auto"/>
        <w:rPr>
          <w:rFonts w:ascii="Times New Roman" w:hAnsi="Times New Roman" w:cs="Times New Roman"/>
          <w:sz w:val="24"/>
          <w:szCs w:val="24"/>
          <w:lang w:eastAsia="lt-LT"/>
        </w:rPr>
      </w:pPr>
    </w:p>
    <w:p w14:paraId="740DDF48" w14:textId="77777777" w:rsidR="00155896" w:rsidRPr="00155896" w:rsidRDefault="00155896" w:rsidP="00D83992">
      <w:pPr>
        <w:spacing w:after="0" w:line="240" w:lineRule="auto"/>
        <w:rPr>
          <w:rFonts w:ascii="Times New Roman" w:hAnsi="Times New Roman" w:cs="Times New Roman"/>
          <w:sz w:val="24"/>
          <w:szCs w:val="24"/>
          <w:lang w:eastAsia="lt-LT"/>
        </w:rPr>
      </w:pPr>
    </w:p>
    <w:p w14:paraId="378CFC3E" w14:textId="77777777" w:rsidR="00155896" w:rsidRPr="00155896" w:rsidRDefault="00155896" w:rsidP="00D83992">
      <w:pPr>
        <w:spacing w:after="0" w:line="240" w:lineRule="auto"/>
        <w:rPr>
          <w:rFonts w:ascii="Times New Roman" w:hAnsi="Times New Roman" w:cs="Times New Roman"/>
          <w:sz w:val="24"/>
          <w:szCs w:val="24"/>
          <w:lang w:eastAsia="lt-LT"/>
        </w:rPr>
      </w:pPr>
    </w:p>
    <w:p w14:paraId="71D4619F" w14:textId="77777777" w:rsidR="00155896" w:rsidRPr="00155896" w:rsidRDefault="00155896" w:rsidP="00D83992">
      <w:pPr>
        <w:spacing w:after="0" w:line="240" w:lineRule="auto"/>
        <w:rPr>
          <w:rFonts w:ascii="Times New Roman" w:hAnsi="Times New Roman" w:cs="Times New Roman"/>
          <w:sz w:val="24"/>
          <w:szCs w:val="24"/>
          <w:lang w:eastAsia="lt-LT"/>
        </w:rPr>
      </w:pPr>
    </w:p>
    <w:p w14:paraId="75E62C11" w14:textId="77777777" w:rsidR="00155896" w:rsidRPr="00155896" w:rsidRDefault="00155896" w:rsidP="00D83992">
      <w:pPr>
        <w:spacing w:after="0" w:line="240" w:lineRule="auto"/>
        <w:rPr>
          <w:rFonts w:ascii="Times New Roman" w:hAnsi="Times New Roman" w:cs="Times New Roman"/>
          <w:sz w:val="24"/>
          <w:szCs w:val="24"/>
          <w:lang w:eastAsia="lt-LT"/>
        </w:rPr>
      </w:pPr>
    </w:p>
    <w:p w14:paraId="7811916D" w14:textId="7BB1FA8F" w:rsidR="001E2907" w:rsidRPr="00155896" w:rsidRDefault="00615778" w:rsidP="00D83992">
      <w:pPr>
        <w:spacing w:after="0" w:line="240" w:lineRule="auto"/>
        <w:rPr>
          <w:rFonts w:ascii="Times New Roman" w:hAnsi="Times New Roman" w:cs="Times New Roman"/>
          <w:sz w:val="24"/>
          <w:szCs w:val="24"/>
          <w:lang w:eastAsia="lt-LT"/>
        </w:rPr>
        <w:sectPr w:rsidR="001E2907" w:rsidRPr="00155896" w:rsidSect="001204F3">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155896">
        <w:rPr>
          <w:rFonts w:ascii="Times New Roman" w:hAnsi="Times New Roman" w:cs="Times New Roman"/>
          <w:sz w:val="24"/>
          <w:szCs w:val="24"/>
          <w:lang w:eastAsia="lt-LT"/>
        </w:rPr>
        <w:t>Sonata Petravičienė</w:t>
      </w:r>
    </w:p>
    <w:p w14:paraId="55050067" w14:textId="77777777" w:rsidR="004C3F3A" w:rsidRPr="00155896" w:rsidRDefault="004C3F3A" w:rsidP="00BF1BF8">
      <w:pPr>
        <w:spacing w:after="0" w:line="240" w:lineRule="auto"/>
        <w:jc w:val="center"/>
        <w:rPr>
          <w:rFonts w:ascii="Times New Roman" w:hAnsi="Times New Roman" w:cs="Times New Roman"/>
          <w:sz w:val="24"/>
          <w:szCs w:val="24"/>
          <w:lang w:eastAsia="lt-LT"/>
        </w:rPr>
      </w:pPr>
      <w:r w:rsidRPr="00155896">
        <w:rPr>
          <w:rFonts w:ascii="Times New Roman" w:hAnsi="Times New Roman" w:cs="Times New Roman"/>
          <w:b/>
          <w:sz w:val="24"/>
          <w:szCs w:val="24"/>
        </w:rPr>
        <w:lastRenderedPageBreak/>
        <w:t>AIŠKINAMASIS RAŠTAS</w:t>
      </w:r>
    </w:p>
    <w:p w14:paraId="3BED485C" w14:textId="07389EC6" w:rsidR="004C3F3A" w:rsidRPr="007A0E0A" w:rsidRDefault="004C3F3A" w:rsidP="007A0E0A">
      <w:pPr>
        <w:tabs>
          <w:tab w:val="center" w:pos="4819"/>
          <w:tab w:val="right" w:pos="9638"/>
        </w:tabs>
        <w:spacing w:after="0" w:line="240" w:lineRule="auto"/>
        <w:jc w:val="center"/>
        <w:rPr>
          <w:rFonts w:ascii="Times New Roman" w:hAnsi="Times New Roman" w:cs="Times New Roman"/>
          <w:b/>
          <w:bCs/>
          <w:strike/>
          <w:sz w:val="24"/>
          <w:szCs w:val="24"/>
        </w:rPr>
      </w:pPr>
      <w:r w:rsidRPr="00155896">
        <w:rPr>
          <w:rFonts w:ascii="Times New Roman" w:hAnsi="Times New Roman" w:cs="Times New Roman"/>
          <w:b/>
          <w:sz w:val="24"/>
          <w:szCs w:val="24"/>
        </w:rPr>
        <w:t>PRIE KRETINGOS RAJONO SAVIVALDYBĖS TARYBOS SPRENDIMO PROJEKTO „</w:t>
      </w:r>
      <w:r w:rsidR="007A0E0A" w:rsidRPr="00155896">
        <w:rPr>
          <w:rFonts w:ascii="Times New Roman" w:hAnsi="Times New Roman"/>
          <w:b/>
          <w:bCs/>
          <w:sz w:val="24"/>
          <w:szCs w:val="24"/>
        </w:rPr>
        <w:t>DĖL KRETINGOS RAJONO SAVIVALDYBĖS TARYBOS 2016 M. GEGUŽĖS 26 D. SPRENDIMO NR. T2-165 „DĖL KRETINGOS RAJONO GRŪŠLAUKĖS PAGRINDINĖS MOKYKLOS IR KRETINGOS RAJONO JOKŪBAVO ALEKSANDRO STULGINSKIO PAGRINDINĖS MOKYKLOS VIDAUS STRUKTŪROS PERTVARKYMO“ PAKEITIMO</w:t>
      </w:r>
      <w:r w:rsidR="00CB30A1" w:rsidRPr="00155896">
        <w:rPr>
          <w:rFonts w:ascii="Times New Roman" w:hAnsi="Times New Roman"/>
          <w:b/>
          <w:bCs/>
          <w:sz w:val="24"/>
          <w:szCs w:val="24"/>
        </w:rPr>
        <w:t xml:space="preserve">“ </w:t>
      </w:r>
    </w:p>
    <w:p w14:paraId="18FDBC34" w14:textId="77777777" w:rsidR="00BF1BF8" w:rsidRPr="00155896" w:rsidRDefault="00BF1BF8" w:rsidP="00BF1BF8">
      <w:pPr>
        <w:spacing w:after="0" w:line="240" w:lineRule="auto"/>
        <w:jc w:val="center"/>
        <w:rPr>
          <w:rFonts w:ascii="Times New Roman" w:hAnsi="Times New Roman" w:cs="Times New Roman"/>
          <w:b/>
          <w:sz w:val="24"/>
          <w:szCs w:val="24"/>
        </w:rPr>
      </w:pPr>
    </w:p>
    <w:p w14:paraId="5929D501" w14:textId="53745577" w:rsidR="004C3F3A" w:rsidRPr="00155896" w:rsidRDefault="004C3F3A" w:rsidP="00BF1BF8">
      <w:pPr>
        <w:spacing w:after="0" w:line="240" w:lineRule="auto"/>
        <w:jc w:val="center"/>
        <w:rPr>
          <w:rFonts w:ascii="Times New Roman" w:hAnsi="Times New Roman" w:cs="Times New Roman"/>
          <w:sz w:val="24"/>
          <w:szCs w:val="24"/>
        </w:rPr>
      </w:pPr>
      <w:r w:rsidRPr="00155896">
        <w:rPr>
          <w:rFonts w:ascii="Times New Roman" w:hAnsi="Times New Roman" w:cs="Times New Roman"/>
          <w:sz w:val="24"/>
          <w:szCs w:val="24"/>
        </w:rPr>
        <w:t>20</w:t>
      </w:r>
      <w:r w:rsidR="00BE6665" w:rsidRPr="00155896">
        <w:rPr>
          <w:rFonts w:ascii="Times New Roman" w:hAnsi="Times New Roman" w:cs="Times New Roman"/>
          <w:sz w:val="24"/>
          <w:szCs w:val="24"/>
        </w:rPr>
        <w:t>2</w:t>
      </w:r>
      <w:r w:rsidR="003A74BE" w:rsidRPr="00155896">
        <w:rPr>
          <w:rFonts w:ascii="Times New Roman" w:hAnsi="Times New Roman" w:cs="Times New Roman"/>
          <w:sz w:val="24"/>
          <w:szCs w:val="24"/>
        </w:rPr>
        <w:t>4</w:t>
      </w:r>
      <w:r w:rsidRPr="00155896">
        <w:rPr>
          <w:rFonts w:ascii="Times New Roman" w:hAnsi="Times New Roman" w:cs="Times New Roman"/>
          <w:sz w:val="24"/>
          <w:szCs w:val="24"/>
        </w:rPr>
        <w:t>-0</w:t>
      </w:r>
      <w:r w:rsidR="00BE6665" w:rsidRPr="00155896">
        <w:rPr>
          <w:rFonts w:ascii="Times New Roman" w:hAnsi="Times New Roman" w:cs="Times New Roman"/>
          <w:sz w:val="24"/>
          <w:szCs w:val="24"/>
        </w:rPr>
        <w:t>4</w:t>
      </w:r>
      <w:r w:rsidRPr="00155896">
        <w:rPr>
          <w:rFonts w:ascii="Times New Roman" w:hAnsi="Times New Roman" w:cs="Times New Roman"/>
          <w:sz w:val="24"/>
          <w:szCs w:val="24"/>
        </w:rPr>
        <w:t>-</w:t>
      </w:r>
      <w:r w:rsidR="00155896" w:rsidRPr="00155896">
        <w:rPr>
          <w:rFonts w:ascii="Times New Roman" w:hAnsi="Times New Roman" w:cs="Times New Roman"/>
          <w:sz w:val="24"/>
          <w:szCs w:val="24"/>
        </w:rPr>
        <w:t>04</w:t>
      </w:r>
    </w:p>
    <w:p w14:paraId="34DD7775" w14:textId="77777777" w:rsidR="004C3F3A" w:rsidRPr="00155896" w:rsidRDefault="004C3F3A" w:rsidP="00BF1BF8">
      <w:pPr>
        <w:spacing w:after="0" w:line="240" w:lineRule="auto"/>
        <w:jc w:val="center"/>
        <w:rPr>
          <w:rFonts w:ascii="Times New Roman" w:hAnsi="Times New Roman" w:cs="Times New Roman"/>
          <w:sz w:val="24"/>
          <w:szCs w:val="24"/>
        </w:rPr>
      </w:pPr>
      <w:r w:rsidRPr="00155896">
        <w:rPr>
          <w:rFonts w:ascii="Times New Roman" w:hAnsi="Times New Roman" w:cs="Times New Roman"/>
          <w:sz w:val="24"/>
          <w:szCs w:val="24"/>
        </w:rPr>
        <w:t>Kretinga</w:t>
      </w:r>
    </w:p>
    <w:p w14:paraId="2F3C9327" w14:textId="77777777" w:rsidR="004C3F3A" w:rsidRPr="00155896" w:rsidRDefault="004C3F3A" w:rsidP="00BF1BF8">
      <w:pPr>
        <w:spacing w:after="0" w:line="240" w:lineRule="auto"/>
        <w:jc w:val="both"/>
        <w:rPr>
          <w:rFonts w:ascii="Times New Roman" w:hAnsi="Times New Roman" w:cs="Times New Roman"/>
          <w:sz w:val="24"/>
          <w:szCs w:val="24"/>
        </w:rPr>
      </w:pPr>
    </w:p>
    <w:p w14:paraId="41E61C3B" w14:textId="77777777" w:rsidR="00D22E4C" w:rsidRPr="00155896" w:rsidRDefault="00D22E4C" w:rsidP="00D22E4C">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155896">
        <w:rPr>
          <w:rFonts w:ascii="Times New Roman" w:hAnsi="Times New Roman" w:cs="Times New Roman"/>
          <w:b/>
          <w:sz w:val="24"/>
          <w:szCs w:val="24"/>
        </w:rPr>
        <w:t>Parengto sprendimo projekto tikslai ir uždaviniai.</w:t>
      </w:r>
    </w:p>
    <w:p w14:paraId="33D5CDD7" w14:textId="7C04C305" w:rsidR="00E80AB7" w:rsidRPr="00155896" w:rsidRDefault="004A21B0" w:rsidP="00BF1BF8">
      <w:pPr>
        <w:tabs>
          <w:tab w:val="left" w:pos="0"/>
          <w:tab w:val="left" w:pos="1134"/>
        </w:tabs>
        <w:spacing w:after="0" w:line="240" w:lineRule="auto"/>
        <w:ind w:firstLine="851"/>
        <w:jc w:val="both"/>
        <w:rPr>
          <w:rFonts w:ascii="Times New Roman" w:hAnsi="Times New Roman"/>
          <w:sz w:val="24"/>
          <w:szCs w:val="24"/>
        </w:rPr>
      </w:pPr>
      <w:r w:rsidRPr="00155896">
        <w:rPr>
          <w:rFonts w:ascii="Times New Roman" w:hAnsi="Times New Roman"/>
          <w:sz w:val="24"/>
          <w:szCs w:val="24"/>
        </w:rPr>
        <w:t xml:space="preserve">Sprendimo projekto tikslas </w:t>
      </w:r>
      <w:r w:rsidR="007B1377" w:rsidRPr="00155896">
        <w:rPr>
          <w:rFonts w:ascii="Times New Roman" w:hAnsi="Times New Roman"/>
          <w:sz w:val="24"/>
          <w:szCs w:val="24"/>
        </w:rPr>
        <w:t>–</w:t>
      </w:r>
      <w:r w:rsidRPr="00155896">
        <w:rPr>
          <w:rFonts w:ascii="Times New Roman" w:hAnsi="Times New Roman"/>
          <w:sz w:val="24"/>
          <w:szCs w:val="24"/>
        </w:rPr>
        <w:t xml:space="preserve"> </w:t>
      </w:r>
      <w:r w:rsidR="00E80AB7" w:rsidRPr="00155896">
        <w:rPr>
          <w:rFonts w:ascii="Times New Roman" w:hAnsi="Times New Roman"/>
          <w:sz w:val="24"/>
          <w:szCs w:val="24"/>
        </w:rPr>
        <w:t>pakeisti</w:t>
      </w:r>
      <w:r w:rsidRPr="00155896">
        <w:rPr>
          <w:rFonts w:ascii="Times New Roman" w:hAnsi="Times New Roman"/>
          <w:sz w:val="24"/>
          <w:szCs w:val="24"/>
        </w:rPr>
        <w:t xml:space="preserve"> </w:t>
      </w:r>
      <w:r w:rsidR="00144986" w:rsidRPr="00155896">
        <w:rPr>
          <w:rFonts w:ascii="Times New Roman" w:hAnsi="Times New Roman"/>
          <w:sz w:val="24"/>
          <w:szCs w:val="24"/>
        </w:rPr>
        <w:t xml:space="preserve">biudžetinės įstaigos </w:t>
      </w:r>
      <w:bookmarkStart w:id="3" w:name="_Hlk162361361"/>
      <w:r w:rsidR="00615778" w:rsidRPr="00155896">
        <w:rPr>
          <w:rFonts w:ascii="Times New Roman" w:hAnsi="Times New Roman"/>
          <w:sz w:val="24"/>
          <w:szCs w:val="24"/>
        </w:rPr>
        <w:t>Kretingos rajono Jokūbavo Aleksandro Stulginskio mokyklos-daugiafunkcio</w:t>
      </w:r>
      <w:r w:rsidR="00615778" w:rsidRPr="00155896">
        <w:rPr>
          <w:rFonts w:ascii="Times New Roman" w:hAnsi="Times New Roman"/>
          <w:bCs/>
          <w:sz w:val="24"/>
          <w:szCs w:val="24"/>
        </w:rPr>
        <w:t xml:space="preserve"> centro nuostatus</w:t>
      </w:r>
      <w:bookmarkEnd w:id="3"/>
      <w:r w:rsidRPr="00155896">
        <w:rPr>
          <w:rFonts w:ascii="Times New Roman" w:hAnsi="Times New Roman"/>
          <w:sz w:val="24"/>
          <w:szCs w:val="24"/>
        </w:rPr>
        <w:t xml:space="preserve">, </w:t>
      </w:r>
      <w:r w:rsidR="00E80AB7" w:rsidRPr="00155896">
        <w:rPr>
          <w:rFonts w:ascii="Times New Roman" w:hAnsi="Times New Roman"/>
          <w:sz w:val="24"/>
          <w:szCs w:val="24"/>
        </w:rPr>
        <w:t>įgyvendinant Lietuvos Respublikos teisės aktų nuostatas.</w:t>
      </w:r>
    </w:p>
    <w:p w14:paraId="2C4672BF" w14:textId="77777777" w:rsidR="004C3F3A" w:rsidRPr="00155896" w:rsidRDefault="004C3F3A" w:rsidP="00BF1BF8">
      <w:pPr>
        <w:pStyle w:val="Sraopastraipa"/>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155896">
        <w:rPr>
          <w:rFonts w:ascii="Times New Roman" w:hAnsi="Times New Roman" w:cs="Times New Roman"/>
          <w:b/>
          <w:sz w:val="24"/>
          <w:szCs w:val="24"/>
        </w:rPr>
        <w:t xml:space="preserve">2. </w:t>
      </w:r>
      <w:r w:rsidR="00D22E4C" w:rsidRPr="00155896">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155896">
        <w:rPr>
          <w:rFonts w:ascii="Times New Roman" w:hAnsi="Times New Roman" w:cs="Times New Roman"/>
          <w:b/>
          <w:sz w:val="24"/>
          <w:szCs w:val="24"/>
        </w:rPr>
        <w:t xml:space="preserve"> </w:t>
      </w:r>
    </w:p>
    <w:p w14:paraId="25ACC15C" w14:textId="5D992BA5" w:rsidR="00DD416E" w:rsidRPr="00155896" w:rsidRDefault="00E80AB7" w:rsidP="00E80AB7">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155896">
        <w:rPr>
          <w:rFonts w:ascii="Times New Roman" w:hAnsi="Times New Roman" w:cs="Times New Roman"/>
          <w:sz w:val="24"/>
          <w:szCs w:val="24"/>
        </w:rPr>
        <w:t xml:space="preserve">Nuo 2024 m. sausio 1 d., pasikeitus Lietuvos Respublikos biudžetinių įstaigų įstatymui (toliau – Įstatymas), </w:t>
      </w:r>
      <w:r w:rsidR="00DD416E" w:rsidRPr="00155896">
        <w:rPr>
          <w:rFonts w:ascii="Times New Roman" w:hAnsi="Times New Roman" w:cs="Times New Roman"/>
          <w:sz w:val="24"/>
          <w:szCs w:val="24"/>
        </w:rPr>
        <w:t xml:space="preserve">Įstatymo 5 straipsnio 2 dalimi nustatyta, kad </w:t>
      </w:r>
      <w:r w:rsidRPr="00155896">
        <w:rPr>
          <w:rFonts w:ascii="Times New Roman" w:hAnsi="Times New Roman" w:cs="Times New Roman"/>
          <w:sz w:val="24"/>
          <w:szCs w:val="24"/>
        </w:rPr>
        <w:t xml:space="preserve">savivaldybės biudžetinės įstaigos savininko teises ir pareigas įgyvendina </w:t>
      </w:r>
      <w:r w:rsidR="00D83992" w:rsidRPr="00155896">
        <w:rPr>
          <w:rFonts w:ascii="Times New Roman" w:hAnsi="Times New Roman" w:cs="Times New Roman"/>
          <w:sz w:val="24"/>
          <w:szCs w:val="24"/>
        </w:rPr>
        <w:t>s</w:t>
      </w:r>
      <w:r w:rsidRPr="00155896">
        <w:rPr>
          <w:rFonts w:ascii="Times New Roman" w:hAnsi="Times New Roman" w:cs="Times New Roman"/>
          <w:sz w:val="24"/>
          <w:szCs w:val="24"/>
        </w:rPr>
        <w:t>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155896">
        <w:rPr>
          <w:rFonts w:ascii="Times New Roman" w:hAnsi="Times New Roman" w:cs="Times New Roman"/>
          <w:sz w:val="24"/>
          <w:szCs w:val="24"/>
        </w:rPr>
        <w:t>, 3 dalies 1 punktu nustatyta, kad</w:t>
      </w:r>
      <w:r w:rsidRPr="00155896">
        <w:rPr>
          <w:rFonts w:ascii="Times New Roman" w:hAnsi="Times New Roman" w:cs="Times New Roman"/>
          <w:sz w:val="24"/>
          <w:szCs w:val="24"/>
        </w:rPr>
        <w:t xml:space="preserve"> </w:t>
      </w:r>
      <w:r w:rsidR="00DD416E" w:rsidRPr="00155896">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6F82B432" w14:textId="582C42BD" w:rsidR="00A866FA" w:rsidRPr="00155896" w:rsidRDefault="00DD416E" w:rsidP="00DD416E">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155896">
        <w:rPr>
          <w:rFonts w:ascii="Times New Roman" w:hAnsi="Times New Roman" w:cs="Times New Roman"/>
          <w:sz w:val="24"/>
          <w:szCs w:val="24"/>
        </w:rPr>
        <w:t>P</w:t>
      </w:r>
      <w:r w:rsidR="00E80AB7" w:rsidRPr="00155896">
        <w:rPr>
          <w:rFonts w:ascii="Times New Roman" w:hAnsi="Times New Roman" w:cs="Times New Roman"/>
          <w:sz w:val="24"/>
          <w:szCs w:val="24"/>
        </w:rPr>
        <w:t>a</w:t>
      </w:r>
      <w:r w:rsidRPr="00155896">
        <w:rPr>
          <w:rFonts w:ascii="Times New Roman" w:hAnsi="Times New Roman" w:cs="Times New Roman"/>
          <w:sz w:val="24"/>
          <w:szCs w:val="24"/>
        </w:rPr>
        <w:t>si</w:t>
      </w:r>
      <w:r w:rsidR="00E80AB7" w:rsidRPr="00155896">
        <w:rPr>
          <w:rFonts w:ascii="Times New Roman" w:hAnsi="Times New Roman" w:cs="Times New Roman"/>
          <w:sz w:val="24"/>
          <w:szCs w:val="24"/>
        </w:rPr>
        <w:t>kei</w:t>
      </w:r>
      <w:r w:rsidRPr="00155896">
        <w:rPr>
          <w:rFonts w:ascii="Times New Roman" w:hAnsi="Times New Roman" w:cs="Times New Roman"/>
          <w:sz w:val="24"/>
          <w:szCs w:val="24"/>
        </w:rPr>
        <w:t>tus</w:t>
      </w:r>
      <w:r w:rsidR="00E80AB7" w:rsidRPr="00155896">
        <w:rPr>
          <w:rFonts w:ascii="Times New Roman" w:hAnsi="Times New Roman" w:cs="Times New Roman"/>
          <w:sz w:val="24"/>
          <w:szCs w:val="24"/>
        </w:rPr>
        <w:t xml:space="preserve"> </w:t>
      </w:r>
      <w:r w:rsidRPr="00155896">
        <w:rPr>
          <w:rFonts w:ascii="Times New Roman" w:hAnsi="Times New Roman" w:cs="Times New Roman"/>
          <w:sz w:val="24"/>
          <w:szCs w:val="24"/>
        </w:rPr>
        <w:t>galiojančių teisės aktų nuostatoms, reikalinga p</w:t>
      </w:r>
      <w:r w:rsidRPr="00155896">
        <w:rPr>
          <w:rFonts w:ascii="Times New Roman" w:hAnsi="Times New Roman"/>
          <w:sz w:val="24"/>
          <w:szCs w:val="24"/>
        </w:rPr>
        <w:t xml:space="preserve">akeisti ir išdėstyti nauja redakcija </w:t>
      </w:r>
      <w:r w:rsidR="00615778" w:rsidRPr="00155896">
        <w:rPr>
          <w:rFonts w:ascii="Times New Roman" w:hAnsi="Times New Roman"/>
          <w:sz w:val="24"/>
          <w:szCs w:val="24"/>
        </w:rPr>
        <w:t>Kretingos rajono Jokūbavo Aleksandro Stulginskio mokyklos-daugiafunkcio</w:t>
      </w:r>
      <w:r w:rsidR="00615778" w:rsidRPr="00155896">
        <w:rPr>
          <w:rFonts w:ascii="Times New Roman" w:hAnsi="Times New Roman"/>
          <w:bCs/>
          <w:sz w:val="24"/>
          <w:szCs w:val="24"/>
        </w:rPr>
        <w:t xml:space="preserve"> centro nuostatus</w:t>
      </w:r>
      <w:r w:rsidRPr="00155896">
        <w:rPr>
          <w:rFonts w:ascii="Times New Roman" w:hAnsi="Times New Roman"/>
          <w:sz w:val="24"/>
          <w:szCs w:val="24"/>
        </w:rPr>
        <w:t>.</w:t>
      </w:r>
    </w:p>
    <w:p w14:paraId="0447D0D6"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bCs/>
          <w:sz w:val="24"/>
          <w:szCs w:val="24"/>
        </w:rPr>
      </w:pPr>
      <w:r w:rsidRPr="00155896">
        <w:rPr>
          <w:rFonts w:ascii="Times New Roman" w:hAnsi="Times New Roman" w:cs="Times New Roman"/>
          <w:b/>
          <w:bCs/>
          <w:sz w:val="24"/>
          <w:szCs w:val="24"/>
        </w:rPr>
        <w:t>3. Kokių rezultatų laukiama.</w:t>
      </w:r>
    </w:p>
    <w:p w14:paraId="52236028"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155896">
        <w:rPr>
          <w:rFonts w:ascii="Times New Roman" w:hAnsi="Times New Roman" w:cs="Times New Roman"/>
          <w:sz w:val="24"/>
          <w:szCs w:val="24"/>
        </w:rPr>
        <w:t>Kretingos rajono savivaldybės mokyklų veikla vykdoma vadovaujantis galiojančiais teisės aktais.</w:t>
      </w:r>
    </w:p>
    <w:p w14:paraId="322CC423"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155896">
        <w:rPr>
          <w:rFonts w:ascii="Times New Roman" w:hAnsi="Times New Roman" w:cs="Times New Roman"/>
          <w:b/>
          <w:sz w:val="24"/>
          <w:szCs w:val="24"/>
        </w:rPr>
        <w:t>4. Lėšų poreikis ir šaltiniai.</w:t>
      </w:r>
    </w:p>
    <w:p w14:paraId="7A6D31E0"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155896">
        <w:rPr>
          <w:rFonts w:ascii="Times New Roman" w:hAnsi="Times New Roman" w:cs="Times New Roman"/>
          <w:bCs/>
          <w:sz w:val="24"/>
          <w:szCs w:val="24"/>
        </w:rPr>
        <w:t>–</w:t>
      </w:r>
    </w:p>
    <w:p w14:paraId="4A1F634C"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155896">
        <w:rPr>
          <w:rFonts w:ascii="Times New Roman" w:hAnsi="Times New Roman" w:cs="Times New Roman"/>
          <w:b/>
          <w:sz w:val="24"/>
          <w:szCs w:val="24"/>
        </w:rPr>
        <w:t>5. Kiti sprendimui priimti reikalingi pagrindimai, skaičiavimai ar paaiškinimai.</w:t>
      </w:r>
    </w:p>
    <w:p w14:paraId="31313D71"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155896">
        <w:rPr>
          <w:rFonts w:ascii="Times New Roman" w:hAnsi="Times New Roman" w:cs="Times New Roman"/>
          <w:sz w:val="24"/>
          <w:szCs w:val="24"/>
        </w:rPr>
        <w:t>–</w:t>
      </w:r>
    </w:p>
    <w:p w14:paraId="490EE1EE"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155896">
        <w:rPr>
          <w:rFonts w:ascii="Times New Roman" w:hAnsi="Times New Roman" w:cs="Times New Roman"/>
          <w:b/>
          <w:sz w:val="24"/>
          <w:szCs w:val="24"/>
        </w:rPr>
        <w:t>6. Teisės akto projekto antikorupcinio vertinimo išvada dėl sprendimo projekto teikimo antikorupciniam vertinimui.</w:t>
      </w:r>
    </w:p>
    <w:p w14:paraId="0FF51D57" w14:textId="77777777" w:rsidR="00656265" w:rsidRPr="00155896" w:rsidRDefault="00656265" w:rsidP="00656265">
      <w:pPr>
        <w:tabs>
          <w:tab w:val="left" w:pos="1134"/>
        </w:tabs>
        <w:suppressAutoHyphens/>
        <w:spacing w:after="0" w:line="240" w:lineRule="auto"/>
        <w:ind w:firstLine="851"/>
        <w:contextualSpacing/>
        <w:jc w:val="both"/>
        <w:rPr>
          <w:rFonts w:ascii="Times New Roman" w:eastAsia="Times New Roman" w:hAnsi="Times New Roman" w:cs="Times New Roman"/>
          <w:sz w:val="24"/>
          <w:szCs w:val="24"/>
        </w:rPr>
      </w:pPr>
      <w:r w:rsidRPr="00155896">
        <w:rPr>
          <w:rFonts w:ascii="Times New Roman" w:eastAsia="Times New Roman" w:hAnsi="Times New Roman" w:cs="Times New Roman"/>
          <w:sz w:val="24"/>
          <w:szCs w:val="24"/>
        </w:rPr>
        <w:t>Teisės aktuose nenumatytas teisės akto projekto antikorupcinis vertinimas.</w:t>
      </w:r>
    </w:p>
    <w:p w14:paraId="67ABB22D" w14:textId="77777777" w:rsidR="00D22E4C" w:rsidRPr="00155896" w:rsidRDefault="00D22E4C"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155896">
        <w:rPr>
          <w:rFonts w:ascii="Times New Roman" w:hAnsi="Times New Roman" w:cs="Times New Roman"/>
          <w:b/>
          <w:sz w:val="24"/>
          <w:szCs w:val="24"/>
        </w:rPr>
        <w:t>7. Autorius ar autorių grupės.</w:t>
      </w:r>
    </w:p>
    <w:p w14:paraId="40DF59DD" w14:textId="17833198" w:rsidR="00475169" w:rsidRPr="00155896" w:rsidRDefault="00615778" w:rsidP="00D22E4C">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155896">
        <w:rPr>
          <w:rFonts w:ascii="Times New Roman" w:hAnsi="Times New Roman" w:cs="Times New Roman"/>
          <w:sz w:val="24"/>
          <w:szCs w:val="24"/>
        </w:rPr>
        <w:t>Sonata Petravičienė</w:t>
      </w:r>
      <w:r w:rsidR="00D22E4C" w:rsidRPr="00155896">
        <w:rPr>
          <w:rFonts w:ascii="Times New Roman" w:hAnsi="Times New Roman" w:cs="Times New Roman"/>
          <w:sz w:val="24"/>
          <w:szCs w:val="24"/>
        </w:rPr>
        <w:t>, Švietimo skyriaus vyr. specialistė.</w:t>
      </w:r>
    </w:p>
    <w:sectPr w:rsidR="00475169" w:rsidRPr="00155896" w:rsidSect="001204F3">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36DF0" w14:textId="77777777" w:rsidR="00162421" w:rsidRDefault="00162421" w:rsidP="00FE4009">
      <w:pPr>
        <w:spacing w:after="0" w:line="240" w:lineRule="auto"/>
      </w:pPr>
      <w:r>
        <w:separator/>
      </w:r>
    </w:p>
  </w:endnote>
  <w:endnote w:type="continuationSeparator" w:id="0">
    <w:p w14:paraId="70306995" w14:textId="77777777" w:rsidR="00162421" w:rsidRDefault="0016242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9CC3" w14:textId="77777777" w:rsidR="00162421" w:rsidRDefault="00162421" w:rsidP="00FE4009">
      <w:pPr>
        <w:spacing w:after="0" w:line="240" w:lineRule="auto"/>
      </w:pPr>
      <w:r>
        <w:separator/>
      </w:r>
    </w:p>
  </w:footnote>
  <w:footnote w:type="continuationSeparator" w:id="0">
    <w:p w14:paraId="25D77AFA" w14:textId="77777777" w:rsidR="00162421" w:rsidRDefault="0016242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2BF52C2" w14:textId="77777777" w:rsidR="00F260C0" w:rsidRPr="004C3F3A" w:rsidRDefault="00F260C0">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8F623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60D6CE24" w14:textId="77777777" w:rsidR="00F260C0" w:rsidRDefault="00F260C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08B3" w14:textId="77777777" w:rsidR="00F260C0" w:rsidRDefault="00F260C0"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54551"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872114E"/>
    <w:multiLevelType w:val="hybridMultilevel"/>
    <w:tmpl w:val="1C16E8E8"/>
    <w:lvl w:ilvl="0" w:tplc="F4620F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6"/>
  </w:num>
  <w:num w:numId="2">
    <w:abstractNumId w:val="6"/>
  </w:num>
  <w:num w:numId="3">
    <w:abstractNumId w:val="4"/>
  </w:num>
  <w:num w:numId="4">
    <w:abstractNumId w:val="15"/>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26B5"/>
    <w:rsid w:val="0003477E"/>
    <w:rsid w:val="000513E2"/>
    <w:rsid w:val="000547AE"/>
    <w:rsid w:val="000875C4"/>
    <w:rsid w:val="00091DCA"/>
    <w:rsid w:val="000B0431"/>
    <w:rsid w:val="000C41A7"/>
    <w:rsid w:val="000D1DED"/>
    <w:rsid w:val="000D1E6A"/>
    <w:rsid w:val="000D5C0E"/>
    <w:rsid w:val="000F2FEE"/>
    <w:rsid w:val="001204F3"/>
    <w:rsid w:val="00144986"/>
    <w:rsid w:val="001461B2"/>
    <w:rsid w:val="00150703"/>
    <w:rsid w:val="00154F69"/>
    <w:rsid w:val="00155896"/>
    <w:rsid w:val="00161A76"/>
    <w:rsid w:val="00162421"/>
    <w:rsid w:val="00170A17"/>
    <w:rsid w:val="001A4964"/>
    <w:rsid w:val="001B66F8"/>
    <w:rsid w:val="001E2907"/>
    <w:rsid w:val="001E3691"/>
    <w:rsid w:val="002131B8"/>
    <w:rsid w:val="002B04DE"/>
    <w:rsid w:val="002B5127"/>
    <w:rsid w:val="002D61AD"/>
    <w:rsid w:val="00323ED9"/>
    <w:rsid w:val="00332EB9"/>
    <w:rsid w:val="00337FB3"/>
    <w:rsid w:val="003527A4"/>
    <w:rsid w:val="00366E16"/>
    <w:rsid w:val="003845CF"/>
    <w:rsid w:val="00390FB4"/>
    <w:rsid w:val="003A155B"/>
    <w:rsid w:val="003A74BE"/>
    <w:rsid w:val="00405CE5"/>
    <w:rsid w:val="00425412"/>
    <w:rsid w:val="00430E72"/>
    <w:rsid w:val="00450F8D"/>
    <w:rsid w:val="00454866"/>
    <w:rsid w:val="0046365F"/>
    <w:rsid w:val="00471CC6"/>
    <w:rsid w:val="00475169"/>
    <w:rsid w:val="00492B5A"/>
    <w:rsid w:val="004A21B0"/>
    <w:rsid w:val="004A6396"/>
    <w:rsid w:val="004A6C1D"/>
    <w:rsid w:val="004C3F3A"/>
    <w:rsid w:val="004F3081"/>
    <w:rsid w:val="00506F7F"/>
    <w:rsid w:val="005104E7"/>
    <w:rsid w:val="005163C2"/>
    <w:rsid w:val="00521541"/>
    <w:rsid w:val="005257B8"/>
    <w:rsid w:val="00526F98"/>
    <w:rsid w:val="00534BC8"/>
    <w:rsid w:val="00535ABA"/>
    <w:rsid w:val="005361F4"/>
    <w:rsid w:val="00536E93"/>
    <w:rsid w:val="00550659"/>
    <w:rsid w:val="00550DE8"/>
    <w:rsid w:val="005521B4"/>
    <w:rsid w:val="00564D97"/>
    <w:rsid w:val="00574439"/>
    <w:rsid w:val="00581098"/>
    <w:rsid w:val="00593DE4"/>
    <w:rsid w:val="005B30B1"/>
    <w:rsid w:val="005B4364"/>
    <w:rsid w:val="005B490C"/>
    <w:rsid w:val="005C1486"/>
    <w:rsid w:val="005E2716"/>
    <w:rsid w:val="005F0999"/>
    <w:rsid w:val="005F3B05"/>
    <w:rsid w:val="005F6073"/>
    <w:rsid w:val="0060710D"/>
    <w:rsid w:val="00615778"/>
    <w:rsid w:val="006270F1"/>
    <w:rsid w:val="00635B64"/>
    <w:rsid w:val="00656265"/>
    <w:rsid w:val="00681B93"/>
    <w:rsid w:val="0068598A"/>
    <w:rsid w:val="006B18B6"/>
    <w:rsid w:val="006C1F2F"/>
    <w:rsid w:val="006E0D36"/>
    <w:rsid w:val="006F1271"/>
    <w:rsid w:val="00711A0D"/>
    <w:rsid w:val="007242FB"/>
    <w:rsid w:val="00753C4B"/>
    <w:rsid w:val="0075740A"/>
    <w:rsid w:val="007607FB"/>
    <w:rsid w:val="007746BC"/>
    <w:rsid w:val="00780B81"/>
    <w:rsid w:val="00794587"/>
    <w:rsid w:val="007A0E0A"/>
    <w:rsid w:val="007B1377"/>
    <w:rsid w:val="007C0213"/>
    <w:rsid w:val="007C38CC"/>
    <w:rsid w:val="007E0E24"/>
    <w:rsid w:val="007E40B2"/>
    <w:rsid w:val="007E5BFB"/>
    <w:rsid w:val="007F0F61"/>
    <w:rsid w:val="00801681"/>
    <w:rsid w:val="00815AB2"/>
    <w:rsid w:val="00835654"/>
    <w:rsid w:val="00842758"/>
    <w:rsid w:val="00880D1F"/>
    <w:rsid w:val="00881EEA"/>
    <w:rsid w:val="0088432F"/>
    <w:rsid w:val="008A5489"/>
    <w:rsid w:val="008A74AE"/>
    <w:rsid w:val="008B497F"/>
    <w:rsid w:val="008D076F"/>
    <w:rsid w:val="008E095E"/>
    <w:rsid w:val="008E54BB"/>
    <w:rsid w:val="008F15DF"/>
    <w:rsid w:val="008F6235"/>
    <w:rsid w:val="0090608A"/>
    <w:rsid w:val="00912098"/>
    <w:rsid w:val="00912184"/>
    <w:rsid w:val="00920E6E"/>
    <w:rsid w:val="009243DC"/>
    <w:rsid w:val="00927E70"/>
    <w:rsid w:val="00930628"/>
    <w:rsid w:val="00956CA0"/>
    <w:rsid w:val="00963151"/>
    <w:rsid w:val="00964E3F"/>
    <w:rsid w:val="00982994"/>
    <w:rsid w:val="009A48D4"/>
    <w:rsid w:val="009C3249"/>
    <w:rsid w:val="009C6CEA"/>
    <w:rsid w:val="009D546A"/>
    <w:rsid w:val="009D6644"/>
    <w:rsid w:val="00A03C4F"/>
    <w:rsid w:val="00A1300A"/>
    <w:rsid w:val="00A1307B"/>
    <w:rsid w:val="00A13EC3"/>
    <w:rsid w:val="00A14E78"/>
    <w:rsid w:val="00A15878"/>
    <w:rsid w:val="00A402DB"/>
    <w:rsid w:val="00A62D20"/>
    <w:rsid w:val="00A7041F"/>
    <w:rsid w:val="00A8578D"/>
    <w:rsid w:val="00A85CF0"/>
    <w:rsid w:val="00A866FA"/>
    <w:rsid w:val="00A86E81"/>
    <w:rsid w:val="00AC49FE"/>
    <w:rsid w:val="00AD4C4B"/>
    <w:rsid w:val="00AF07E0"/>
    <w:rsid w:val="00AF6188"/>
    <w:rsid w:val="00B138EA"/>
    <w:rsid w:val="00B14E54"/>
    <w:rsid w:val="00B16F32"/>
    <w:rsid w:val="00B24736"/>
    <w:rsid w:val="00B337D4"/>
    <w:rsid w:val="00B51794"/>
    <w:rsid w:val="00B61533"/>
    <w:rsid w:val="00B615D3"/>
    <w:rsid w:val="00B73F2C"/>
    <w:rsid w:val="00B77A53"/>
    <w:rsid w:val="00B8170A"/>
    <w:rsid w:val="00B85FBA"/>
    <w:rsid w:val="00BA0B7C"/>
    <w:rsid w:val="00BB0AFB"/>
    <w:rsid w:val="00BC4DFB"/>
    <w:rsid w:val="00BC6C3B"/>
    <w:rsid w:val="00BE6665"/>
    <w:rsid w:val="00BF1BF8"/>
    <w:rsid w:val="00C32CFC"/>
    <w:rsid w:val="00C72968"/>
    <w:rsid w:val="00C86F95"/>
    <w:rsid w:val="00C902C0"/>
    <w:rsid w:val="00C9491D"/>
    <w:rsid w:val="00C95132"/>
    <w:rsid w:val="00CA4104"/>
    <w:rsid w:val="00CA6763"/>
    <w:rsid w:val="00CB30A1"/>
    <w:rsid w:val="00CB5766"/>
    <w:rsid w:val="00CD14BE"/>
    <w:rsid w:val="00CD40D7"/>
    <w:rsid w:val="00CE2172"/>
    <w:rsid w:val="00D012B7"/>
    <w:rsid w:val="00D02456"/>
    <w:rsid w:val="00D028F7"/>
    <w:rsid w:val="00D05947"/>
    <w:rsid w:val="00D22E4C"/>
    <w:rsid w:val="00D26D21"/>
    <w:rsid w:val="00D4073E"/>
    <w:rsid w:val="00D578B5"/>
    <w:rsid w:val="00D6336E"/>
    <w:rsid w:val="00D83992"/>
    <w:rsid w:val="00DB1E98"/>
    <w:rsid w:val="00DD416E"/>
    <w:rsid w:val="00DF44B6"/>
    <w:rsid w:val="00DF4F7A"/>
    <w:rsid w:val="00E07FBF"/>
    <w:rsid w:val="00E26321"/>
    <w:rsid w:val="00E51779"/>
    <w:rsid w:val="00E531C4"/>
    <w:rsid w:val="00E558DC"/>
    <w:rsid w:val="00E60C76"/>
    <w:rsid w:val="00E80AB7"/>
    <w:rsid w:val="00E8128A"/>
    <w:rsid w:val="00E8529B"/>
    <w:rsid w:val="00E87D3B"/>
    <w:rsid w:val="00EB09DE"/>
    <w:rsid w:val="00EC246C"/>
    <w:rsid w:val="00EC522A"/>
    <w:rsid w:val="00EE68CC"/>
    <w:rsid w:val="00F120BF"/>
    <w:rsid w:val="00F21B5A"/>
    <w:rsid w:val="00F260C0"/>
    <w:rsid w:val="00F26E92"/>
    <w:rsid w:val="00F27AC3"/>
    <w:rsid w:val="00F30E0E"/>
    <w:rsid w:val="00F37F5B"/>
    <w:rsid w:val="00F51535"/>
    <w:rsid w:val="00F717E2"/>
    <w:rsid w:val="00F73E17"/>
    <w:rsid w:val="00F7590B"/>
    <w:rsid w:val="00F75C2D"/>
    <w:rsid w:val="00F85D66"/>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7E7D1"/>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9F03-EA90-4EDA-BE1A-815236E3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3044</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2018-03-08T06:56:00Z</cp:lastPrinted>
  <dcterms:created xsi:type="dcterms:W3CDTF">2024-04-04T12:58:00Z</dcterms:created>
  <dcterms:modified xsi:type="dcterms:W3CDTF">2024-04-08T06:20:00Z</dcterms:modified>
</cp:coreProperties>
</file>