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7B48" w14:textId="77777777" w:rsidR="00527BB9" w:rsidRPr="00527BB9" w:rsidRDefault="00527BB9" w:rsidP="00527BB9">
      <w:pPr>
        <w:jc w:val="center"/>
        <w:rPr>
          <w:b/>
          <w:bCs/>
          <w:sz w:val="28"/>
          <w:szCs w:val="28"/>
        </w:rPr>
      </w:pPr>
      <w:r w:rsidRPr="00527BB9">
        <w:rPr>
          <w:b/>
          <w:bCs/>
          <w:sz w:val="28"/>
          <w:szCs w:val="28"/>
        </w:rPr>
        <w:t>KRETINGOS RAJONO SAVIVALDYBĖS TARYBA</w:t>
      </w:r>
    </w:p>
    <w:p w14:paraId="1A4A686D" w14:textId="77777777" w:rsidR="00527BB9" w:rsidRPr="00527BB9" w:rsidRDefault="00527BB9" w:rsidP="00527BB9">
      <w:pPr>
        <w:rPr>
          <w:b/>
          <w:bCs/>
        </w:rPr>
      </w:pPr>
    </w:p>
    <w:p w14:paraId="3394ED53" w14:textId="77777777" w:rsidR="00527BB9" w:rsidRPr="00527BB9" w:rsidRDefault="00527BB9" w:rsidP="00527BB9">
      <w:pPr>
        <w:jc w:val="center"/>
        <w:rPr>
          <w:b/>
          <w:bCs/>
        </w:rPr>
      </w:pPr>
      <w:r w:rsidRPr="00527BB9">
        <w:rPr>
          <w:b/>
          <w:bCs/>
        </w:rPr>
        <w:t>SPRENDIMAS</w:t>
      </w:r>
    </w:p>
    <w:p w14:paraId="349DD01B" w14:textId="4E47E096" w:rsidR="00527BB9" w:rsidRPr="00527BB9" w:rsidRDefault="00527BB9" w:rsidP="00527BB9">
      <w:pPr>
        <w:jc w:val="center"/>
        <w:rPr>
          <w:b/>
          <w:bCs/>
        </w:rPr>
      </w:pPr>
      <w:r w:rsidRPr="00527BB9">
        <w:rPr>
          <w:b/>
          <w:bCs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 VALANČIAUS VIEŠAJAI BIBLIOTEKAI“</w:t>
      </w:r>
    </w:p>
    <w:p w14:paraId="53B48E23" w14:textId="75BC2798" w:rsidR="00527BB9" w:rsidRPr="00527BB9" w:rsidRDefault="00527BB9" w:rsidP="00527BB9">
      <w:pPr>
        <w:jc w:val="center"/>
        <w:rPr>
          <w:b/>
          <w:bCs/>
        </w:rPr>
      </w:pPr>
      <w:r w:rsidRPr="00527BB9">
        <w:rPr>
          <w:b/>
          <w:bCs/>
        </w:rPr>
        <w:t>PRIPAŽINIMO NETEKUSIU GALIOS</w:t>
      </w:r>
    </w:p>
    <w:p w14:paraId="1887E7A1" w14:textId="77777777" w:rsidR="00527BB9" w:rsidRPr="00527BB9" w:rsidRDefault="00527BB9" w:rsidP="00527BB9"/>
    <w:p w14:paraId="459CB39E" w14:textId="102B5AE1" w:rsidR="00427064" w:rsidRPr="00527BB9" w:rsidRDefault="006141FD" w:rsidP="00D15BFC">
      <w:pPr>
        <w:jc w:val="center"/>
        <w:outlineLvl w:val="0"/>
      </w:pPr>
      <w:r w:rsidRPr="00527BB9">
        <w:t>202</w:t>
      </w:r>
      <w:r w:rsidR="00391A32" w:rsidRPr="00527BB9">
        <w:t>4</w:t>
      </w:r>
      <w:r w:rsidR="00427064" w:rsidRPr="00527BB9">
        <w:t xml:space="preserve"> m. </w:t>
      </w:r>
      <w:r w:rsidR="00521B09" w:rsidRPr="00527BB9">
        <w:t>kovo</w:t>
      </w:r>
      <w:r w:rsidR="00427064" w:rsidRPr="00527BB9">
        <w:t xml:space="preserve"> </w:t>
      </w:r>
      <w:r w:rsidR="00DF37EA">
        <w:t>12</w:t>
      </w:r>
      <w:bookmarkStart w:id="0" w:name="_GoBack"/>
      <w:bookmarkEnd w:id="0"/>
      <w:r w:rsidR="00243E60" w:rsidRPr="00527BB9">
        <w:t xml:space="preserve"> d. Nr. T1-</w:t>
      </w:r>
      <w:r w:rsidR="00DF37EA">
        <w:t>95</w:t>
      </w:r>
    </w:p>
    <w:p w14:paraId="27A3833A" w14:textId="77777777" w:rsidR="00427064" w:rsidRPr="00527BB9" w:rsidRDefault="00427064" w:rsidP="00D15BFC">
      <w:pPr>
        <w:jc w:val="center"/>
        <w:outlineLvl w:val="0"/>
      </w:pPr>
      <w:r w:rsidRPr="00527BB9">
        <w:t>Kretinga</w:t>
      </w:r>
    </w:p>
    <w:p w14:paraId="46EDFED8" w14:textId="77777777" w:rsidR="00427064" w:rsidRPr="00527BB9" w:rsidRDefault="00427064" w:rsidP="00D15BFC"/>
    <w:p w14:paraId="335675D8" w14:textId="15AF638F" w:rsidR="00427064" w:rsidRPr="00527BB9" w:rsidRDefault="00427064" w:rsidP="00D15BFC">
      <w:pPr>
        <w:ind w:firstLine="851"/>
        <w:jc w:val="both"/>
      </w:pPr>
      <w:r w:rsidRPr="00527BB9">
        <w:t>Kretingos rajono savivaldybės taryba n u s p r e n d ž i a:</w:t>
      </w:r>
    </w:p>
    <w:p w14:paraId="78BA5BE7" w14:textId="6E3647E7" w:rsidR="00E06803" w:rsidRPr="00527BB9" w:rsidRDefault="00902D46" w:rsidP="00E06803">
      <w:pPr>
        <w:ind w:firstLine="851"/>
        <w:jc w:val="both"/>
      </w:pPr>
      <w:r w:rsidRPr="00527BB9">
        <w:t>Pripažinti netekus</w:t>
      </w:r>
      <w:r w:rsidR="002B115A" w:rsidRPr="00527BB9">
        <w:t>iu</w:t>
      </w:r>
      <w:r w:rsidRPr="00527BB9">
        <w:t xml:space="preserve"> galios Kretingos rajono savivaldybės tarybos</w:t>
      </w:r>
      <w:r w:rsidR="002B115A" w:rsidRPr="00527BB9">
        <w:t xml:space="preserve"> </w:t>
      </w:r>
      <w:r w:rsidR="00E06803" w:rsidRPr="00527BB9">
        <w:t>2014 m. lapkričio 27 d. sprendimą Nr. T2-355 „Dėl didžiausio leistino darbuotojų, dirbančių pagal darbo sutartis, pareigybių skaičiaus nustatymo Kretingos muziejui, Kretingos rajono kultūros centrui ir Kretingos rajono savivaldybės M. Valančiaus viešajai bibliotekai“ su visais pakeitimais</w:t>
      </w:r>
      <w:r w:rsidR="00527BB9" w:rsidRPr="00527BB9">
        <w:t xml:space="preserve"> ir </w:t>
      </w:r>
      <w:proofErr w:type="spellStart"/>
      <w:r w:rsidR="00527BB9" w:rsidRPr="00527BB9">
        <w:t>papildymais</w:t>
      </w:r>
      <w:proofErr w:type="spellEnd"/>
      <w:r w:rsidR="00E06803" w:rsidRPr="00527BB9">
        <w:t>.</w:t>
      </w:r>
    </w:p>
    <w:p w14:paraId="0AFE7F7B" w14:textId="4C1D11C9" w:rsidR="00E06803" w:rsidRPr="00527BB9" w:rsidRDefault="00E06803" w:rsidP="00521B09">
      <w:pPr>
        <w:jc w:val="both"/>
      </w:pPr>
    </w:p>
    <w:p w14:paraId="5CBF5FB6" w14:textId="77777777" w:rsidR="00427064" w:rsidRPr="00527BB9" w:rsidRDefault="00427064" w:rsidP="00D15BFC">
      <w:r w:rsidRPr="00527BB9">
        <w:t>Savivaldybės meras</w:t>
      </w:r>
    </w:p>
    <w:p w14:paraId="34C7BC82" w14:textId="77777777" w:rsidR="00427064" w:rsidRPr="00527BB9" w:rsidRDefault="00427064" w:rsidP="00D15BFC"/>
    <w:p w14:paraId="6D979693" w14:textId="77777777" w:rsidR="00427064" w:rsidRPr="00527BB9" w:rsidRDefault="00427064" w:rsidP="00D15BFC"/>
    <w:p w14:paraId="6B786CF3" w14:textId="77777777" w:rsidR="00427064" w:rsidRPr="00527BB9" w:rsidRDefault="00427064" w:rsidP="00D15BFC"/>
    <w:p w14:paraId="05F8A7AF" w14:textId="77777777" w:rsidR="00427064" w:rsidRPr="00527BB9" w:rsidRDefault="00427064" w:rsidP="00D15BFC"/>
    <w:p w14:paraId="2F458C5D" w14:textId="77777777" w:rsidR="00427064" w:rsidRPr="00527BB9" w:rsidRDefault="00427064" w:rsidP="00D15BFC"/>
    <w:p w14:paraId="1A269092" w14:textId="77777777" w:rsidR="00427064" w:rsidRPr="00527BB9" w:rsidRDefault="00427064" w:rsidP="00D15BFC"/>
    <w:p w14:paraId="54850123" w14:textId="77777777" w:rsidR="00427064" w:rsidRPr="00527BB9" w:rsidRDefault="00427064" w:rsidP="00D15BFC"/>
    <w:p w14:paraId="0D897C3A" w14:textId="77777777" w:rsidR="00427064" w:rsidRPr="00527BB9" w:rsidRDefault="00427064" w:rsidP="00D15BFC"/>
    <w:p w14:paraId="6E6F6EBF" w14:textId="77777777" w:rsidR="00427064" w:rsidRPr="00527BB9" w:rsidRDefault="00427064" w:rsidP="00D15BFC"/>
    <w:p w14:paraId="43F87FA3" w14:textId="77777777" w:rsidR="00427064" w:rsidRPr="00527BB9" w:rsidRDefault="00427064" w:rsidP="00D15BFC"/>
    <w:p w14:paraId="2F455992" w14:textId="77777777" w:rsidR="00427064" w:rsidRPr="00527BB9" w:rsidRDefault="00427064" w:rsidP="00D15BFC"/>
    <w:p w14:paraId="128A0936" w14:textId="77777777" w:rsidR="00427064" w:rsidRPr="00527BB9" w:rsidRDefault="00427064" w:rsidP="00D15BFC"/>
    <w:p w14:paraId="549027EB" w14:textId="77777777" w:rsidR="00427064" w:rsidRPr="00527BB9" w:rsidRDefault="00427064" w:rsidP="00D15BFC"/>
    <w:p w14:paraId="39585144" w14:textId="77777777" w:rsidR="00427064" w:rsidRPr="00527BB9" w:rsidRDefault="00427064" w:rsidP="00D15BFC"/>
    <w:p w14:paraId="0C3270F4" w14:textId="77777777" w:rsidR="00427064" w:rsidRPr="00527BB9" w:rsidRDefault="00427064" w:rsidP="00D15BFC"/>
    <w:p w14:paraId="0623EC8D" w14:textId="77777777" w:rsidR="00A345F5" w:rsidRPr="00527BB9" w:rsidRDefault="00A345F5" w:rsidP="00D15BFC"/>
    <w:p w14:paraId="2B36A1A2" w14:textId="77777777" w:rsidR="00A345F5" w:rsidRPr="00527BB9" w:rsidRDefault="00A345F5" w:rsidP="00D15BFC"/>
    <w:p w14:paraId="69E39778" w14:textId="77777777" w:rsidR="00A345F5" w:rsidRPr="00527BB9" w:rsidRDefault="00A345F5" w:rsidP="00D15BFC"/>
    <w:p w14:paraId="5B36CBB5" w14:textId="77777777" w:rsidR="00A345F5" w:rsidRPr="00527BB9" w:rsidRDefault="00A345F5" w:rsidP="00D15BFC"/>
    <w:p w14:paraId="4DA9306D" w14:textId="77777777" w:rsidR="00242496" w:rsidRPr="00527BB9" w:rsidRDefault="00242496" w:rsidP="00D15BFC"/>
    <w:p w14:paraId="7CF831D9" w14:textId="77777777" w:rsidR="00242496" w:rsidRPr="00527BB9" w:rsidRDefault="00242496" w:rsidP="00D15BFC"/>
    <w:p w14:paraId="23199AC8" w14:textId="77777777" w:rsidR="00242496" w:rsidRPr="00527BB9" w:rsidRDefault="00242496" w:rsidP="00D15BFC"/>
    <w:p w14:paraId="2DFCCC76" w14:textId="77777777" w:rsidR="00242496" w:rsidRPr="00527BB9" w:rsidRDefault="00242496" w:rsidP="00D15BFC"/>
    <w:p w14:paraId="6C5A0A06" w14:textId="77777777" w:rsidR="00242496" w:rsidRPr="00527BB9" w:rsidRDefault="00242496" w:rsidP="00D15BFC"/>
    <w:p w14:paraId="7DDC31E6" w14:textId="77777777" w:rsidR="00242496" w:rsidRPr="00527BB9" w:rsidRDefault="00242496" w:rsidP="00D15BFC"/>
    <w:p w14:paraId="77FC39FA" w14:textId="77777777" w:rsidR="00242496" w:rsidRPr="00527BB9" w:rsidRDefault="00242496" w:rsidP="00D15BFC"/>
    <w:p w14:paraId="6AB7E4AF" w14:textId="77777777" w:rsidR="00242496" w:rsidRPr="00527BB9" w:rsidRDefault="00242496" w:rsidP="00D15BFC"/>
    <w:p w14:paraId="700A3157" w14:textId="77777777" w:rsidR="00242496" w:rsidRPr="00527BB9" w:rsidRDefault="00242496" w:rsidP="00D15BFC"/>
    <w:p w14:paraId="6031B4EB" w14:textId="77777777" w:rsidR="00A345F5" w:rsidRPr="00527BB9" w:rsidRDefault="00A345F5" w:rsidP="00D15BFC"/>
    <w:p w14:paraId="6DF6973A" w14:textId="67D26667" w:rsidR="00A345F5" w:rsidRPr="00527BB9" w:rsidRDefault="00A345F5" w:rsidP="00D15BFC"/>
    <w:p w14:paraId="6EA8C785" w14:textId="77777777" w:rsidR="00151D15" w:rsidRPr="00527BB9" w:rsidRDefault="00A345F5" w:rsidP="00D15BFC">
      <w:pPr>
        <w:sectPr w:rsidR="00151D15" w:rsidRPr="00527BB9" w:rsidSect="008745F9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527BB9">
        <w:t xml:space="preserve">Dalia </w:t>
      </w:r>
      <w:proofErr w:type="spellStart"/>
      <w:r w:rsidRPr="00527BB9">
        <w:t>Činkienė</w:t>
      </w:r>
      <w:proofErr w:type="spellEnd"/>
    </w:p>
    <w:p w14:paraId="5BFB20A4" w14:textId="77777777" w:rsidR="00427064" w:rsidRPr="00527BB9" w:rsidRDefault="00427064" w:rsidP="00D15BFC">
      <w:pPr>
        <w:jc w:val="center"/>
        <w:rPr>
          <w:b/>
        </w:rPr>
      </w:pPr>
      <w:r w:rsidRPr="00527BB9">
        <w:rPr>
          <w:b/>
        </w:rPr>
        <w:lastRenderedPageBreak/>
        <w:t xml:space="preserve">AIŠKINAMASIS RAŠTAS </w:t>
      </w:r>
    </w:p>
    <w:p w14:paraId="564DCBE0" w14:textId="1E28BB0D" w:rsidR="00902D46" w:rsidRPr="00527BB9" w:rsidRDefault="00427064" w:rsidP="00473182">
      <w:pPr>
        <w:jc w:val="center"/>
        <w:rPr>
          <w:b/>
          <w:i/>
          <w:iCs/>
          <w:color w:val="FF0000"/>
        </w:rPr>
      </w:pPr>
      <w:r w:rsidRPr="00527BB9">
        <w:rPr>
          <w:b/>
          <w:caps/>
        </w:rPr>
        <w:t xml:space="preserve">prie kretingos </w:t>
      </w:r>
      <w:r w:rsidR="00E87DAE" w:rsidRPr="00527BB9">
        <w:rPr>
          <w:b/>
          <w:caps/>
        </w:rPr>
        <w:t xml:space="preserve">rajono savivaldybės tarybos </w:t>
      </w:r>
      <w:r w:rsidRPr="00527BB9">
        <w:rPr>
          <w:b/>
          <w:caps/>
        </w:rPr>
        <w:t xml:space="preserve">sprendimo projekto </w:t>
      </w:r>
      <w:r w:rsidR="00902D46" w:rsidRPr="00527BB9">
        <w:rPr>
          <w:b/>
          <w:caps/>
        </w:rPr>
        <w:t>„</w:t>
      </w:r>
      <w:r w:rsidR="00473182" w:rsidRPr="00527BB9">
        <w:rPr>
          <w:b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 VALANČIAUS VIEŠAJAI BIBLIOTEKAI“ PRIPAŽINIMO NETEKUSIU GALIOS</w:t>
      </w:r>
      <w:r w:rsidR="00902D46" w:rsidRPr="00527BB9">
        <w:rPr>
          <w:b/>
        </w:rPr>
        <w:t>“</w:t>
      </w:r>
      <w:r w:rsidR="00902D46" w:rsidRPr="00527BB9">
        <w:rPr>
          <w:b/>
          <w:i/>
          <w:iCs/>
          <w:color w:val="FF0000"/>
        </w:rPr>
        <w:t xml:space="preserve"> </w:t>
      </w:r>
    </w:p>
    <w:p w14:paraId="556404F2" w14:textId="77777777" w:rsidR="00902D46" w:rsidRPr="00527BB9" w:rsidRDefault="00902D46" w:rsidP="00527BB9"/>
    <w:p w14:paraId="3C7C210F" w14:textId="622222A2" w:rsidR="00AC589B" w:rsidRPr="00527BB9" w:rsidRDefault="006141FD" w:rsidP="00D15BFC">
      <w:pPr>
        <w:jc w:val="center"/>
        <w:rPr>
          <w:caps/>
        </w:rPr>
      </w:pPr>
      <w:r w:rsidRPr="00527BB9">
        <w:t>202</w:t>
      </w:r>
      <w:r w:rsidR="00391A32" w:rsidRPr="00527BB9">
        <w:t>4</w:t>
      </w:r>
      <w:r w:rsidRPr="00527BB9">
        <w:t>-0</w:t>
      </w:r>
      <w:r w:rsidR="0095075D" w:rsidRPr="00527BB9">
        <w:t>3</w:t>
      </w:r>
      <w:r w:rsidRPr="00527BB9">
        <w:t>-</w:t>
      </w:r>
    </w:p>
    <w:p w14:paraId="3B516428" w14:textId="320FC401" w:rsidR="00AC589B" w:rsidRPr="00527BB9" w:rsidRDefault="00AC589B" w:rsidP="00D15BFC">
      <w:pPr>
        <w:jc w:val="center"/>
      </w:pPr>
      <w:r w:rsidRPr="00527BB9">
        <w:t>Kretinga</w:t>
      </w:r>
    </w:p>
    <w:p w14:paraId="4F229B21" w14:textId="77777777" w:rsidR="00AB2B73" w:rsidRPr="00527BB9" w:rsidRDefault="00AB2B73" w:rsidP="00D15BFC"/>
    <w:p w14:paraId="6E5BF8A4" w14:textId="34674855" w:rsidR="00AB2B73" w:rsidRPr="00527BB9" w:rsidRDefault="00AB2B73" w:rsidP="00527BB9">
      <w:pPr>
        <w:ind w:firstLine="851"/>
        <w:jc w:val="both"/>
        <w:rPr>
          <w:b/>
          <w:szCs w:val="20"/>
        </w:rPr>
      </w:pPr>
      <w:r w:rsidRPr="00527BB9">
        <w:rPr>
          <w:b/>
          <w:szCs w:val="20"/>
        </w:rPr>
        <w:t>1. Parengto</w:t>
      </w:r>
      <w:r w:rsidR="007D5236" w:rsidRPr="00527BB9">
        <w:rPr>
          <w:b/>
          <w:szCs w:val="20"/>
        </w:rPr>
        <w:t xml:space="preserve"> sprendimo </w:t>
      </w:r>
      <w:r w:rsidRPr="00527BB9">
        <w:rPr>
          <w:b/>
          <w:szCs w:val="20"/>
        </w:rPr>
        <w:t>projekto tikslai ir uždaviniai.</w:t>
      </w:r>
    </w:p>
    <w:p w14:paraId="54CD5264" w14:textId="55DA5BE1" w:rsidR="00521B09" w:rsidRPr="00527BB9" w:rsidRDefault="00902D46" w:rsidP="00527BB9">
      <w:pPr>
        <w:ind w:firstLine="851"/>
        <w:jc w:val="both"/>
      </w:pPr>
      <w:r w:rsidRPr="00527BB9">
        <w:t>Pripažinti netekusi</w:t>
      </w:r>
      <w:r w:rsidR="002B115A" w:rsidRPr="00527BB9">
        <w:t>u</w:t>
      </w:r>
      <w:r w:rsidRPr="00527BB9">
        <w:t xml:space="preserve"> galios </w:t>
      </w:r>
      <w:r w:rsidR="00521B09" w:rsidRPr="00527BB9">
        <w:t>Kretingos rajono savivaldybės tarybos 2014 m. lapkričio 27 d. sprendimą Nr. T2-355 „Dėl didžiausio leistino darbuotojų, dirbančių pagal darbo sutartis, pareigybių skaičiaus nustatymo Kretingos muziejui, Kretingos rajono kultūros centrui, ir Kretingos rajono savivaldybės M. Valančiaus viešajai bibliotekai“ su visais pakeitimais</w:t>
      </w:r>
      <w:r w:rsidR="00527BB9">
        <w:t xml:space="preserve"> ir </w:t>
      </w:r>
      <w:proofErr w:type="spellStart"/>
      <w:r w:rsidR="00527BB9">
        <w:t>papildymais</w:t>
      </w:r>
      <w:proofErr w:type="spellEnd"/>
      <w:r w:rsidR="00521B09" w:rsidRPr="00527BB9">
        <w:t>.</w:t>
      </w:r>
    </w:p>
    <w:p w14:paraId="1B537E7C" w14:textId="63DEA99B" w:rsidR="00AB2B73" w:rsidRPr="00527BB9" w:rsidRDefault="00AB2B73" w:rsidP="00527BB9">
      <w:pPr>
        <w:ind w:firstLine="851"/>
        <w:jc w:val="both"/>
        <w:rPr>
          <w:b/>
          <w:szCs w:val="20"/>
        </w:rPr>
      </w:pPr>
      <w:r w:rsidRPr="00527BB9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CE6C92" w14:textId="35039FAE" w:rsidR="00473182" w:rsidRPr="00527BB9" w:rsidRDefault="00473182" w:rsidP="00527BB9">
      <w:pPr>
        <w:ind w:firstLine="851"/>
        <w:jc w:val="both"/>
      </w:pPr>
      <w:r w:rsidRPr="00527BB9">
        <w:t>Pasikeitus Lietuvos Respublikos vietos savivaldos įstatymui bei Lietuvos Respublikos biudžetinių įstaigų įstatymui</w:t>
      </w:r>
      <w:r w:rsidR="00527BB9">
        <w:t>,</w:t>
      </w:r>
      <w:r w:rsidRPr="00527BB9">
        <w:t xml:space="preserve"> pasikeitė biudžetinių įstaigų vadovų kompetencijos. Įstaigos vadovas nustato darbuotojų pareigybių sąrašą, konsultuodamasis su darbuotojų atstovais, bei tvirtina biudžetinės įstaigos organizacinę struktūrą, neviršydamas įstaigai skirtų asignavimų.</w:t>
      </w:r>
    </w:p>
    <w:p w14:paraId="44823930" w14:textId="022FCEC0" w:rsidR="00AB2B73" w:rsidRPr="00527BB9" w:rsidRDefault="00AB2B73" w:rsidP="00527BB9">
      <w:pPr>
        <w:pStyle w:val="Sraopastraipa"/>
        <w:ind w:left="0" w:firstLine="851"/>
        <w:jc w:val="both"/>
        <w:rPr>
          <w:b/>
          <w:szCs w:val="20"/>
        </w:rPr>
      </w:pPr>
      <w:r w:rsidRPr="00527BB9">
        <w:rPr>
          <w:b/>
        </w:rPr>
        <w:t>3.</w:t>
      </w:r>
      <w:r w:rsidRPr="00527BB9">
        <w:rPr>
          <w:bCs/>
        </w:rPr>
        <w:t xml:space="preserve"> </w:t>
      </w:r>
      <w:r w:rsidRPr="00527BB9">
        <w:rPr>
          <w:b/>
          <w:szCs w:val="20"/>
        </w:rPr>
        <w:t>Kokių rezultatų laukiama.</w:t>
      </w:r>
    </w:p>
    <w:p w14:paraId="226B09A8" w14:textId="5174065B" w:rsidR="00AB2B73" w:rsidRPr="00527BB9" w:rsidRDefault="000537C3" w:rsidP="00527BB9">
      <w:pPr>
        <w:ind w:firstLine="851"/>
        <w:jc w:val="both"/>
        <w:rPr>
          <w:b/>
        </w:rPr>
      </w:pPr>
      <w:r w:rsidRPr="00527BB9">
        <w:rPr>
          <w:szCs w:val="20"/>
        </w:rPr>
        <w:t>–</w:t>
      </w:r>
    </w:p>
    <w:p w14:paraId="5D8C5589" w14:textId="77777777" w:rsidR="00AB2B73" w:rsidRPr="00527BB9" w:rsidRDefault="00AB2B73" w:rsidP="00527BB9">
      <w:pPr>
        <w:ind w:firstLine="851"/>
        <w:rPr>
          <w:szCs w:val="20"/>
        </w:rPr>
      </w:pPr>
      <w:r w:rsidRPr="00527BB9">
        <w:rPr>
          <w:b/>
          <w:szCs w:val="20"/>
        </w:rPr>
        <w:t>4. Lėšų poreikis ir šaltiniai.</w:t>
      </w:r>
    </w:p>
    <w:p w14:paraId="6BBA5ABC" w14:textId="77777777" w:rsidR="00AB2B73" w:rsidRPr="00527BB9" w:rsidRDefault="00AB2B73" w:rsidP="00527BB9">
      <w:pPr>
        <w:ind w:firstLine="851"/>
        <w:jc w:val="both"/>
        <w:rPr>
          <w:szCs w:val="20"/>
          <w:u w:val="words"/>
        </w:rPr>
      </w:pPr>
      <w:r w:rsidRPr="00527BB9">
        <w:rPr>
          <w:szCs w:val="20"/>
        </w:rPr>
        <w:t>–</w:t>
      </w:r>
    </w:p>
    <w:p w14:paraId="6737C2B3" w14:textId="77777777" w:rsidR="00AB2B73" w:rsidRPr="00527BB9" w:rsidRDefault="00AB2B73" w:rsidP="00527BB9">
      <w:pPr>
        <w:ind w:firstLine="851"/>
        <w:rPr>
          <w:b/>
          <w:szCs w:val="20"/>
        </w:rPr>
      </w:pPr>
      <w:r w:rsidRPr="00527BB9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527BB9" w:rsidRDefault="00AB2B73" w:rsidP="00527BB9">
      <w:pPr>
        <w:ind w:firstLine="851"/>
        <w:jc w:val="both"/>
        <w:rPr>
          <w:szCs w:val="20"/>
        </w:rPr>
      </w:pPr>
      <w:r w:rsidRPr="00527BB9">
        <w:rPr>
          <w:szCs w:val="20"/>
        </w:rPr>
        <w:t>–</w:t>
      </w:r>
    </w:p>
    <w:p w14:paraId="516B49F0" w14:textId="77777777" w:rsidR="00AB2B73" w:rsidRPr="00527BB9" w:rsidRDefault="00AB2B73" w:rsidP="00527BB9">
      <w:pPr>
        <w:ind w:firstLine="851"/>
        <w:jc w:val="both"/>
        <w:rPr>
          <w:b/>
          <w:szCs w:val="20"/>
        </w:rPr>
      </w:pPr>
      <w:r w:rsidRPr="00527BB9">
        <w:rPr>
          <w:b/>
          <w:szCs w:val="20"/>
        </w:rPr>
        <w:t>6.</w:t>
      </w:r>
      <w:r w:rsidRPr="00527BB9">
        <w:rPr>
          <w:szCs w:val="20"/>
        </w:rPr>
        <w:t xml:space="preserve"> </w:t>
      </w:r>
      <w:r w:rsidRPr="00527BB9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527BB9" w:rsidRDefault="00AB2B73" w:rsidP="00527BB9">
      <w:pPr>
        <w:ind w:firstLine="851"/>
        <w:jc w:val="both"/>
        <w:rPr>
          <w:lang w:eastAsia="lt-LT"/>
        </w:rPr>
      </w:pPr>
      <w:r w:rsidRPr="00527BB9">
        <w:rPr>
          <w:lang w:eastAsia="lt-LT"/>
        </w:rPr>
        <w:t>Teisės akto projektas antikorupciniam vertinimui neteikiamas.</w:t>
      </w:r>
    </w:p>
    <w:p w14:paraId="545E574D" w14:textId="77777777" w:rsidR="00AB2B73" w:rsidRPr="00527BB9" w:rsidRDefault="00AB2B73" w:rsidP="00527BB9">
      <w:pPr>
        <w:ind w:firstLine="851"/>
        <w:rPr>
          <w:b/>
          <w:szCs w:val="20"/>
        </w:rPr>
      </w:pPr>
      <w:r w:rsidRPr="00527BB9">
        <w:rPr>
          <w:b/>
          <w:szCs w:val="20"/>
        </w:rPr>
        <w:t>7. Autorius ir autorių grupės.</w:t>
      </w:r>
    </w:p>
    <w:p w14:paraId="276B42B1" w14:textId="4DB44440" w:rsidR="00427064" w:rsidRPr="00527BB9" w:rsidRDefault="00AB2B73" w:rsidP="00527BB9">
      <w:pPr>
        <w:ind w:firstLine="851"/>
        <w:jc w:val="both"/>
        <w:rPr>
          <w:b/>
          <w:caps/>
        </w:rPr>
      </w:pPr>
      <w:r w:rsidRPr="00527BB9">
        <w:rPr>
          <w:szCs w:val="20"/>
        </w:rPr>
        <w:t xml:space="preserve">Kretingos rajono savivaldybės administracijos Kultūros ir sporto skyriaus vedėja Dalia </w:t>
      </w:r>
      <w:proofErr w:type="spellStart"/>
      <w:r w:rsidRPr="00527BB9">
        <w:rPr>
          <w:szCs w:val="20"/>
        </w:rPr>
        <w:t>Činkienė</w:t>
      </w:r>
      <w:proofErr w:type="spellEnd"/>
      <w:r w:rsidRPr="00527BB9">
        <w:rPr>
          <w:szCs w:val="20"/>
        </w:rPr>
        <w:t>.</w:t>
      </w:r>
    </w:p>
    <w:sectPr w:rsidR="00427064" w:rsidRPr="00527BB9" w:rsidSect="008745F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EFFA1" w14:textId="77777777" w:rsidR="00430547" w:rsidRDefault="00430547" w:rsidP="00151D15">
      <w:r>
        <w:separator/>
      </w:r>
    </w:p>
  </w:endnote>
  <w:endnote w:type="continuationSeparator" w:id="0">
    <w:p w14:paraId="0AD0E23F" w14:textId="77777777" w:rsidR="00430547" w:rsidRDefault="00430547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B875" w14:textId="77777777" w:rsidR="00430547" w:rsidRDefault="00430547" w:rsidP="00151D15">
      <w:r>
        <w:separator/>
      </w:r>
    </w:p>
  </w:footnote>
  <w:footnote w:type="continuationSeparator" w:id="0">
    <w:p w14:paraId="35846677" w14:textId="77777777" w:rsidR="00430547" w:rsidRDefault="00430547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7BA1"/>
    <w:rsid w:val="000C78BB"/>
    <w:rsid w:val="000D2106"/>
    <w:rsid w:val="000F5EA9"/>
    <w:rsid w:val="00121436"/>
    <w:rsid w:val="00150E00"/>
    <w:rsid w:val="00151D15"/>
    <w:rsid w:val="00182648"/>
    <w:rsid w:val="00190D8C"/>
    <w:rsid w:val="001972D4"/>
    <w:rsid w:val="001C2F07"/>
    <w:rsid w:val="001C4D30"/>
    <w:rsid w:val="001C626D"/>
    <w:rsid w:val="001D0091"/>
    <w:rsid w:val="00201576"/>
    <w:rsid w:val="00242496"/>
    <w:rsid w:val="00243E60"/>
    <w:rsid w:val="0024579D"/>
    <w:rsid w:val="00270BA8"/>
    <w:rsid w:val="00276929"/>
    <w:rsid w:val="0028060D"/>
    <w:rsid w:val="002842D6"/>
    <w:rsid w:val="002873E2"/>
    <w:rsid w:val="002B115A"/>
    <w:rsid w:val="002B40E5"/>
    <w:rsid w:val="00312DCD"/>
    <w:rsid w:val="00341FC8"/>
    <w:rsid w:val="00364847"/>
    <w:rsid w:val="003757C0"/>
    <w:rsid w:val="003846AD"/>
    <w:rsid w:val="00391A32"/>
    <w:rsid w:val="00427064"/>
    <w:rsid w:val="00430547"/>
    <w:rsid w:val="004514EF"/>
    <w:rsid w:val="00473182"/>
    <w:rsid w:val="004A073F"/>
    <w:rsid w:val="00521B09"/>
    <w:rsid w:val="00521C84"/>
    <w:rsid w:val="00527BB9"/>
    <w:rsid w:val="00596AEC"/>
    <w:rsid w:val="005B41C5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B0804"/>
    <w:rsid w:val="007D5236"/>
    <w:rsid w:val="007D67E7"/>
    <w:rsid w:val="0081124A"/>
    <w:rsid w:val="00825C69"/>
    <w:rsid w:val="00826DA9"/>
    <w:rsid w:val="008745F9"/>
    <w:rsid w:val="00883561"/>
    <w:rsid w:val="008B10B6"/>
    <w:rsid w:val="008C7538"/>
    <w:rsid w:val="00902D46"/>
    <w:rsid w:val="009452D2"/>
    <w:rsid w:val="0095075D"/>
    <w:rsid w:val="00980806"/>
    <w:rsid w:val="009F5F08"/>
    <w:rsid w:val="00A345F5"/>
    <w:rsid w:val="00A73B29"/>
    <w:rsid w:val="00A91831"/>
    <w:rsid w:val="00AB2B73"/>
    <w:rsid w:val="00AC589B"/>
    <w:rsid w:val="00AD1B4F"/>
    <w:rsid w:val="00AE7157"/>
    <w:rsid w:val="00AF34C3"/>
    <w:rsid w:val="00B91599"/>
    <w:rsid w:val="00B95030"/>
    <w:rsid w:val="00BA0B64"/>
    <w:rsid w:val="00BC1C56"/>
    <w:rsid w:val="00BC1FBE"/>
    <w:rsid w:val="00BC5B62"/>
    <w:rsid w:val="00BC7E4C"/>
    <w:rsid w:val="00BD39D3"/>
    <w:rsid w:val="00C14688"/>
    <w:rsid w:val="00C15618"/>
    <w:rsid w:val="00C178CB"/>
    <w:rsid w:val="00CC070A"/>
    <w:rsid w:val="00CE7C61"/>
    <w:rsid w:val="00D15BFC"/>
    <w:rsid w:val="00D54DB0"/>
    <w:rsid w:val="00D616A9"/>
    <w:rsid w:val="00DA2E54"/>
    <w:rsid w:val="00DB3FB1"/>
    <w:rsid w:val="00DD2098"/>
    <w:rsid w:val="00DF37EA"/>
    <w:rsid w:val="00E06803"/>
    <w:rsid w:val="00E126A8"/>
    <w:rsid w:val="00E24515"/>
    <w:rsid w:val="00E44B3E"/>
    <w:rsid w:val="00E87DAE"/>
    <w:rsid w:val="00EE3CF9"/>
    <w:rsid w:val="00F0092F"/>
    <w:rsid w:val="00F14976"/>
    <w:rsid w:val="00F21C8E"/>
    <w:rsid w:val="00F277F2"/>
    <w:rsid w:val="00F43F10"/>
    <w:rsid w:val="00F47269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dcterms:created xsi:type="dcterms:W3CDTF">2024-03-05T14:18:00Z</dcterms:created>
  <dcterms:modified xsi:type="dcterms:W3CDTF">2024-03-12T08:21:00Z</dcterms:modified>
</cp:coreProperties>
</file>