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F0C301" w14:textId="77777777" w:rsidR="00661E3B" w:rsidRPr="00E84A28" w:rsidRDefault="00661E3B" w:rsidP="00E84A28">
      <w:pPr>
        <w:jc w:val="center"/>
        <w:rPr>
          <w:b/>
          <w:bCs/>
          <w:sz w:val="28"/>
          <w:szCs w:val="28"/>
        </w:rPr>
      </w:pPr>
      <w:r w:rsidRPr="00E84A28">
        <w:rPr>
          <w:b/>
          <w:bCs/>
          <w:sz w:val="28"/>
          <w:szCs w:val="28"/>
        </w:rPr>
        <w:t>KRETINGOS RAJONO SAVIVALDYBĖS TARYBA</w:t>
      </w:r>
    </w:p>
    <w:p w14:paraId="0D75FCF8" w14:textId="77777777" w:rsidR="00661E3B" w:rsidRPr="00E84A28" w:rsidRDefault="00661E3B" w:rsidP="00E84A28">
      <w:pPr>
        <w:rPr>
          <w:b/>
          <w:bCs/>
        </w:rPr>
      </w:pPr>
    </w:p>
    <w:p w14:paraId="02767676" w14:textId="77777777" w:rsidR="00661E3B" w:rsidRPr="00E84A28" w:rsidRDefault="00661E3B" w:rsidP="00E84A28">
      <w:pPr>
        <w:jc w:val="center"/>
        <w:rPr>
          <w:b/>
          <w:bCs/>
        </w:rPr>
      </w:pPr>
      <w:r w:rsidRPr="00E84A28">
        <w:rPr>
          <w:b/>
          <w:bCs/>
        </w:rPr>
        <w:t>SPRENDIMAS</w:t>
      </w:r>
    </w:p>
    <w:p w14:paraId="40761FB2" w14:textId="77777777" w:rsidR="003E6D6F" w:rsidRDefault="008A5C75" w:rsidP="00E84A28">
      <w:pPr>
        <w:jc w:val="center"/>
        <w:rPr>
          <w:b/>
          <w:bCs/>
        </w:rPr>
      </w:pPr>
      <w:r w:rsidRPr="00A7226E">
        <w:rPr>
          <w:b/>
          <w:bCs/>
        </w:rPr>
        <w:t>DĖL</w:t>
      </w:r>
      <w:r w:rsidR="00E76A5C">
        <w:rPr>
          <w:b/>
          <w:bCs/>
        </w:rPr>
        <w:t xml:space="preserve"> </w:t>
      </w:r>
      <w:r w:rsidR="00927D88">
        <w:rPr>
          <w:b/>
          <w:bCs/>
        </w:rPr>
        <w:t>KRETINGOS RAJONO SAVIVALDYBĖS TARYBOS 202</w:t>
      </w:r>
      <w:r w:rsidR="005F19A9">
        <w:rPr>
          <w:b/>
          <w:bCs/>
        </w:rPr>
        <w:t>2 M. SPALIO 27</w:t>
      </w:r>
      <w:r w:rsidR="00927D88">
        <w:rPr>
          <w:b/>
          <w:bCs/>
        </w:rPr>
        <w:t xml:space="preserve"> D. SPRENDIMO NR. T2-</w:t>
      </w:r>
      <w:r w:rsidR="005F19A9">
        <w:rPr>
          <w:b/>
          <w:bCs/>
        </w:rPr>
        <w:t>267</w:t>
      </w:r>
      <w:r w:rsidR="00927D88">
        <w:rPr>
          <w:b/>
          <w:bCs/>
        </w:rPr>
        <w:t xml:space="preserve"> „</w:t>
      </w:r>
      <w:r w:rsidR="005F19A9">
        <w:rPr>
          <w:b/>
          <w:bCs/>
        </w:rPr>
        <w:t>DĖL ATSTOVŲ Į KRETINGOS MIESTO VIETOS VEIKLOS GRUPĖS VALDYBĄ DELEGAVIMO IR ĮGALIOJIMŲ SUTEIKIMO</w:t>
      </w:r>
      <w:r w:rsidRPr="0003556B">
        <w:rPr>
          <w:b/>
          <w:bCs/>
        </w:rPr>
        <w:t>“</w:t>
      </w:r>
    </w:p>
    <w:p w14:paraId="15AB4178" w14:textId="0E7BDA65" w:rsidR="00661E3B" w:rsidRPr="00E84A28" w:rsidRDefault="00927D88" w:rsidP="00E84A28">
      <w:pPr>
        <w:jc w:val="center"/>
        <w:rPr>
          <w:b/>
          <w:bCs/>
        </w:rPr>
      </w:pPr>
      <w:r>
        <w:rPr>
          <w:b/>
          <w:bCs/>
        </w:rPr>
        <w:t>PAKEITIMO</w:t>
      </w:r>
    </w:p>
    <w:p w14:paraId="65FB5FB3" w14:textId="77777777" w:rsidR="00661E3B" w:rsidRDefault="00661E3B" w:rsidP="00E84A28">
      <w:pPr>
        <w:jc w:val="both"/>
      </w:pPr>
    </w:p>
    <w:p w14:paraId="77935554" w14:textId="53EDE885" w:rsidR="00661E3B" w:rsidRDefault="00661E3B" w:rsidP="00E84A28">
      <w:pPr>
        <w:jc w:val="center"/>
      </w:pPr>
      <w:r>
        <w:t>202</w:t>
      </w:r>
      <w:r w:rsidR="002B2D6E">
        <w:t>4</w:t>
      </w:r>
      <w:r>
        <w:t xml:space="preserve"> m. </w:t>
      </w:r>
      <w:r w:rsidR="00801617">
        <w:t>kovo</w:t>
      </w:r>
      <w:r w:rsidR="006C6F96">
        <w:t xml:space="preserve"> 19</w:t>
      </w:r>
      <w:bookmarkStart w:id="0" w:name="_GoBack"/>
      <w:bookmarkEnd w:id="0"/>
      <w:r w:rsidR="005F19A9">
        <w:t xml:space="preserve"> </w:t>
      </w:r>
      <w:r>
        <w:t>d. Nr. T</w:t>
      </w:r>
      <w:r w:rsidR="006F7429">
        <w:t>1</w:t>
      </w:r>
      <w:r>
        <w:t>-</w:t>
      </w:r>
      <w:r w:rsidR="006C6F96">
        <w:t>138</w:t>
      </w:r>
    </w:p>
    <w:p w14:paraId="5C13A33D" w14:textId="50E4D9A9" w:rsidR="003B0533" w:rsidRDefault="00661E3B" w:rsidP="00661E3B">
      <w:pPr>
        <w:jc w:val="center"/>
      </w:pPr>
      <w:r>
        <w:t>Kretinga</w:t>
      </w:r>
    </w:p>
    <w:p w14:paraId="767F000F" w14:textId="77777777" w:rsidR="00661E3B" w:rsidRPr="00CD6077" w:rsidRDefault="00661E3B" w:rsidP="00E84A28"/>
    <w:p w14:paraId="665A273C" w14:textId="77777777" w:rsidR="008E0673" w:rsidRDefault="00592183" w:rsidP="008E0673">
      <w:pPr>
        <w:ind w:firstLine="851"/>
        <w:jc w:val="both"/>
      </w:pPr>
      <w:r>
        <w:t>Kretingos rajono savivaldybės taryba  n u s p r e n d ž i a:</w:t>
      </w:r>
    </w:p>
    <w:p w14:paraId="2E5FCF05" w14:textId="18B80412" w:rsidR="00C41849" w:rsidRDefault="008E0673" w:rsidP="008E0673">
      <w:pPr>
        <w:ind w:firstLine="851"/>
        <w:jc w:val="both"/>
      </w:pPr>
      <w:r>
        <w:t>1. P</w:t>
      </w:r>
      <w:r w:rsidR="00592183">
        <w:t>akeisti Kretingos rajono savivaldybės tarybos 2022 m. spalio 27 d. sprendim</w:t>
      </w:r>
      <w:r>
        <w:t>ą</w:t>
      </w:r>
      <w:r w:rsidR="00592183">
        <w:t xml:space="preserve"> Nr. T2-267 „Dėl atstovų į Kretingos miesto vietos veiklos grupės valdybą delegavimo ir įgaliojimų suteikimo“</w:t>
      </w:r>
      <w:r>
        <w:t>:</w:t>
      </w:r>
      <w:r w:rsidR="00592183">
        <w:t xml:space="preserve"> </w:t>
      </w:r>
    </w:p>
    <w:p w14:paraId="6E9DF9EA" w14:textId="77777777" w:rsidR="008E0673" w:rsidRDefault="008E0673" w:rsidP="00C214C4">
      <w:pPr>
        <w:ind w:firstLine="851"/>
        <w:jc w:val="both"/>
      </w:pPr>
      <w:r>
        <w:t xml:space="preserve">1.1. pakeisti preambulę ir ją išdėstyti taip: </w:t>
      </w:r>
    </w:p>
    <w:p w14:paraId="27D2D0CB" w14:textId="75902ADD" w:rsidR="00C214C4" w:rsidRDefault="00C214C4" w:rsidP="00C214C4">
      <w:pPr>
        <w:ind w:firstLine="851"/>
        <w:jc w:val="both"/>
      </w:pPr>
      <w:r>
        <w:t xml:space="preserve">„Vadovaudamasi Lietuvos Respublikos vietos savivaldos įstatymo 15 straipsnio 4 dalimi, </w:t>
      </w:r>
      <w:r w:rsidR="002E2D7B">
        <w:t xml:space="preserve">Vietos plėtros strategijų rengimo ir atrankos taisyklių, patvirtintų </w:t>
      </w:r>
      <w:r w:rsidR="001744F8">
        <w:t xml:space="preserve">Lietuvos </w:t>
      </w:r>
      <w:r w:rsidR="002E2D7B">
        <w:t>R</w:t>
      </w:r>
      <w:r w:rsidR="001744F8">
        <w:t xml:space="preserve">espublikos vidaus reikalų ministro 2022 m. spalio </w:t>
      </w:r>
      <w:r w:rsidR="00A11AA0">
        <w:t>2</w:t>
      </w:r>
      <w:r w:rsidR="001744F8">
        <w:t>8 d. įsakym</w:t>
      </w:r>
      <w:r w:rsidR="002E2D7B">
        <w:t>u</w:t>
      </w:r>
      <w:r w:rsidR="00A11AA0">
        <w:t xml:space="preserve"> Nr. </w:t>
      </w:r>
      <w:r w:rsidR="00A11AA0" w:rsidRPr="00A11AA0">
        <w:t>1V-672</w:t>
      </w:r>
      <w:r w:rsidR="00A11AA0">
        <w:t xml:space="preserve"> „Dėl v</w:t>
      </w:r>
      <w:r>
        <w:t>ietos plėtros strategijų rengimo ir atrankos taisyklių</w:t>
      </w:r>
      <w:r w:rsidR="00A11AA0">
        <w:t xml:space="preserve"> patvirtinimo“</w:t>
      </w:r>
      <w:r w:rsidR="002E2D7B">
        <w:t xml:space="preserve">, </w:t>
      </w:r>
      <w:r>
        <w:t>4.3.3 punktu, Kretingos rajono savivaldybės taryba  n u s p r e n d ž i a:</w:t>
      </w:r>
      <w:r w:rsidR="008E0673">
        <w:t>“</w:t>
      </w:r>
      <w:r w:rsidR="001744F8">
        <w:t>.</w:t>
      </w:r>
    </w:p>
    <w:p w14:paraId="14E88299" w14:textId="4D1DE381" w:rsidR="008E0673" w:rsidRDefault="008E0673" w:rsidP="00C214C4">
      <w:pPr>
        <w:ind w:firstLine="851"/>
        <w:jc w:val="both"/>
      </w:pPr>
      <w:r>
        <w:t>1.2.</w:t>
      </w:r>
      <w:r w:rsidR="001744F8">
        <w:t xml:space="preserve"> </w:t>
      </w:r>
      <w:r w:rsidR="002E2D7B">
        <w:t xml:space="preserve">pakeisti </w:t>
      </w:r>
      <w:r w:rsidR="002E2D7B" w:rsidRPr="002E2D7B">
        <w:t>1</w:t>
      </w:r>
      <w:r w:rsidR="002E2D7B">
        <w:t xml:space="preserve"> punktą, </w:t>
      </w:r>
      <w:r w:rsidR="001744F8">
        <w:t>atsižvelgiant į Kretingos miesto vietos veiklos grupės 2024 m. kovo 14 d. raštą Nr. D21-2511</w:t>
      </w:r>
      <w:r w:rsidR="002E2D7B">
        <w:t xml:space="preserve">, </w:t>
      </w:r>
      <w:r>
        <w:t>ir jį išdėstyti taip:</w:t>
      </w:r>
    </w:p>
    <w:p w14:paraId="35CAE9FE" w14:textId="73D79605" w:rsidR="00CA7B46" w:rsidRPr="004A4F62" w:rsidRDefault="008E0673" w:rsidP="003E6D6F">
      <w:pPr>
        <w:pStyle w:val="Sraopastraipa"/>
        <w:tabs>
          <w:tab w:val="left" w:pos="1134"/>
        </w:tabs>
        <w:ind w:left="0" w:firstLine="851"/>
        <w:jc w:val="both"/>
      </w:pPr>
      <w:r>
        <w:t>„</w:t>
      </w:r>
      <w:r w:rsidR="003E6D6F">
        <w:t xml:space="preserve">1. </w:t>
      </w:r>
      <w:r w:rsidR="00CA7B46" w:rsidRPr="004A4F62">
        <w:t xml:space="preserve">Deleguoti Kretingos rajono savivaldybės </w:t>
      </w:r>
      <w:r w:rsidR="003E6D6F">
        <w:t xml:space="preserve">administracijos </w:t>
      </w:r>
      <w:r w:rsidR="00CA7B46" w:rsidRPr="004A4F62">
        <w:t>atstovus į Kretingos miesto vietos veiklos grupės valdybą:</w:t>
      </w:r>
    </w:p>
    <w:p w14:paraId="447F7D0E" w14:textId="77777777" w:rsidR="00CA7B46" w:rsidRPr="004A4F62" w:rsidRDefault="00CA7B46" w:rsidP="003E6D6F">
      <w:pPr>
        <w:pStyle w:val="Sraopastraipa"/>
        <w:tabs>
          <w:tab w:val="left" w:pos="1134"/>
        </w:tabs>
        <w:ind w:left="0" w:firstLine="851"/>
        <w:jc w:val="both"/>
      </w:pPr>
      <w:r w:rsidRPr="004A4F62">
        <w:t xml:space="preserve">Gintarę </w:t>
      </w:r>
      <w:proofErr w:type="spellStart"/>
      <w:r w:rsidRPr="004A4F62">
        <w:t>Liobikienę</w:t>
      </w:r>
      <w:proofErr w:type="spellEnd"/>
      <w:r w:rsidRPr="004A4F62">
        <w:t>, Kretingos miesto seniūnijos seniūnę;</w:t>
      </w:r>
    </w:p>
    <w:p w14:paraId="0A892E4E" w14:textId="0330C42E" w:rsidR="00CA7B46" w:rsidRDefault="00CA7B46" w:rsidP="003E6D6F">
      <w:pPr>
        <w:pStyle w:val="Sraopastraipa"/>
        <w:tabs>
          <w:tab w:val="left" w:pos="1134"/>
        </w:tabs>
        <w:ind w:left="0" w:firstLine="851"/>
        <w:jc w:val="both"/>
      </w:pPr>
      <w:r>
        <w:t xml:space="preserve">Lukreciją Lengvinę, Strateginio planavimo </w:t>
      </w:r>
      <w:r w:rsidR="0056201B">
        <w:t xml:space="preserve">ir investicijų </w:t>
      </w:r>
      <w:r>
        <w:t>skyriaus vyriausiąją specialistę;</w:t>
      </w:r>
    </w:p>
    <w:p w14:paraId="2DA5AB34" w14:textId="36C96343" w:rsidR="00CA7B46" w:rsidRDefault="00CA7B46" w:rsidP="003E6D6F">
      <w:pPr>
        <w:pStyle w:val="Sraopastraipa"/>
        <w:tabs>
          <w:tab w:val="left" w:pos="1134"/>
        </w:tabs>
        <w:ind w:left="0" w:firstLine="851"/>
        <w:jc w:val="both"/>
      </w:pPr>
      <w:r>
        <w:t xml:space="preserve">Ingą </w:t>
      </w:r>
      <w:proofErr w:type="spellStart"/>
      <w:r>
        <w:t>Biliūnaitę</w:t>
      </w:r>
      <w:r w:rsidR="003E6D6F">
        <w:t>-</w:t>
      </w:r>
      <w:r>
        <w:t>Rušinskę</w:t>
      </w:r>
      <w:proofErr w:type="spellEnd"/>
      <w:r>
        <w:t>, Jaunimo reikalų koordinatorę.</w:t>
      </w:r>
      <w:r w:rsidR="001744F8">
        <w:t>“</w:t>
      </w:r>
      <w:r w:rsidR="002E2D7B">
        <w:t>.</w:t>
      </w:r>
    </w:p>
    <w:p w14:paraId="3EB662E7" w14:textId="77777777" w:rsidR="008E0673" w:rsidRDefault="008E0673" w:rsidP="003B0533">
      <w:pPr>
        <w:jc w:val="both"/>
      </w:pPr>
    </w:p>
    <w:p w14:paraId="0CEC5E0E" w14:textId="73D147A4" w:rsidR="003B0533" w:rsidRPr="00CD6077" w:rsidRDefault="003B0533" w:rsidP="003B0533">
      <w:pPr>
        <w:jc w:val="both"/>
      </w:pPr>
      <w:r w:rsidRPr="00CD6077">
        <w:t>Savivaldybės meras</w:t>
      </w:r>
    </w:p>
    <w:p w14:paraId="62E1000C" w14:textId="77777777" w:rsidR="00CB5B37" w:rsidRPr="00CD5AF0" w:rsidRDefault="00CB5B37" w:rsidP="00E84A28">
      <w:pPr>
        <w:outlineLvl w:val="0"/>
      </w:pPr>
    </w:p>
    <w:p w14:paraId="6CCBB8B4" w14:textId="77777777" w:rsidR="00D1488E" w:rsidRPr="00CD5AF0" w:rsidRDefault="00D1488E" w:rsidP="00E84A28">
      <w:pPr>
        <w:outlineLvl w:val="0"/>
      </w:pPr>
    </w:p>
    <w:p w14:paraId="5E79C441" w14:textId="77777777" w:rsidR="00D1488E" w:rsidRPr="00CD5AF0" w:rsidRDefault="00D1488E" w:rsidP="00E84A28">
      <w:pPr>
        <w:outlineLvl w:val="0"/>
      </w:pPr>
    </w:p>
    <w:p w14:paraId="006ADCFD" w14:textId="77777777" w:rsidR="00D1488E" w:rsidRPr="00CD5AF0" w:rsidRDefault="00D1488E" w:rsidP="00E84A28">
      <w:pPr>
        <w:outlineLvl w:val="0"/>
      </w:pPr>
    </w:p>
    <w:p w14:paraId="372BB5C9" w14:textId="77777777" w:rsidR="005100D2" w:rsidRPr="00CD5AF0" w:rsidRDefault="005100D2" w:rsidP="00E84A28">
      <w:pPr>
        <w:outlineLvl w:val="0"/>
      </w:pPr>
    </w:p>
    <w:p w14:paraId="23D1A936" w14:textId="77777777" w:rsidR="00871417" w:rsidRPr="00CD5AF0" w:rsidRDefault="00871417" w:rsidP="00E84A28">
      <w:pPr>
        <w:outlineLvl w:val="0"/>
      </w:pPr>
    </w:p>
    <w:p w14:paraId="3D555542" w14:textId="77777777" w:rsidR="00871417" w:rsidRPr="00CD5AF0" w:rsidRDefault="00871417" w:rsidP="00E84A28">
      <w:pPr>
        <w:outlineLvl w:val="0"/>
      </w:pPr>
    </w:p>
    <w:p w14:paraId="16A75EDD" w14:textId="77777777" w:rsidR="00756CE1" w:rsidRPr="00CD5AF0" w:rsidRDefault="00756CE1" w:rsidP="00E84A28">
      <w:pPr>
        <w:outlineLvl w:val="0"/>
      </w:pPr>
    </w:p>
    <w:p w14:paraId="2B79556A" w14:textId="68CE7E8D" w:rsidR="00661E3B" w:rsidRDefault="00661E3B" w:rsidP="00661E3B">
      <w:pPr>
        <w:outlineLvl w:val="0"/>
      </w:pPr>
    </w:p>
    <w:p w14:paraId="0EAEE5DC" w14:textId="77777777" w:rsidR="00E32D50" w:rsidRDefault="00E32D50" w:rsidP="00661E3B">
      <w:pPr>
        <w:outlineLvl w:val="0"/>
      </w:pPr>
    </w:p>
    <w:p w14:paraId="66B4E131" w14:textId="77777777" w:rsidR="00E32D50" w:rsidRDefault="00E32D50" w:rsidP="00661E3B">
      <w:pPr>
        <w:outlineLvl w:val="0"/>
      </w:pPr>
    </w:p>
    <w:p w14:paraId="442FFE73" w14:textId="77777777" w:rsidR="00E32D50" w:rsidRDefault="00E32D50" w:rsidP="00661E3B">
      <w:pPr>
        <w:outlineLvl w:val="0"/>
      </w:pPr>
    </w:p>
    <w:p w14:paraId="163B311A" w14:textId="1068FB1F" w:rsidR="00970AFE" w:rsidRDefault="00970AFE" w:rsidP="00D1488E">
      <w:pPr>
        <w:tabs>
          <w:tab w:val="left" w:pos="2085"/>
        </w:tabs>
        <w:outlineLvl w:val="0"/>
      </w:pPr>
    </w:p>
    <w:p w14:paraId="62B56FB8" w14:textId="77777777" w:rsidR="001744F8" w:rsidRDefault="001744F8" w:rsidP="00D1488E">
      <w:pPr>
        <w:tabs>
          <w:tab w:val="left" w:pos="2085"/>
        </w:tabs>
        <w:outlineLvl w:val="0"/>
        <w:rPr>
          <w:bCs/>
        </w:rPr>
      </w:pPr>
    </w:p>
    <w:p w14:paraId="1C3D2E1E" w14:textId="77777777" w:rsidR="00970AFE" w:rsidRDefault="00970AFE" w:rsidP="00D1488E">
      <w:pPr>
        <w:tabs>
          <w:tab w:val="left" w:pos="2085"/>
        </w:tabs>
        <w:outlineLvl w:val="0"/>
        <w:rPr>
          <w:bCs/>
        </w:rPr>
      </w:pPr>
    </w:p>
    <w:p w14:paraId="28ED63B8" w14:textId="77777777" w:rsidR="00970AFE" w:rsidRDefault="00970AFE" w:rsidP="00D1488E">
      <w:pPr>
        <w:tabs>
          <w:tab w:val="left" w:pos="2085"/>
        </w:tabs>
        <w:outlineLvl w:val="0"/>
        <w:rPr>
          <w:bCs/>
        </w:rPr>
      </w:pPr>
    </w:p>
    <w:p w14:paraId="4DF418FE" w14:textId="77777777" w:rsidR="003E6D6F" w:rsidRDefault="003E6D6F" w:rsidP="00D1488E">
      <w:pPr>
        <w:tabs>
          <w:tab w:val="left" w:pos="2085"/>
        </w:tabs>
        <w:outlineLvl w:val="0"/>
        <w:rPr>
          <w:bCs/>
        </w:rPr>
      </w:pPr>
    </w:p>
    <w:p w14:paraId="60710443" w14:textId="77777777" w:rsidR="003E6D6F" w:rsidRDefault="003E6D6F" w:rsidP="00D1488E">
      <w:pPr>
        <w:tabs>
          <w:tab w:val="left" w:pos="2085"/>
        </w:tabs>
        <w:outlineLvl w:val="0"/>
        <w:rPr>
          <w:bCs/>
        </w:rPr>
      </w:pPr>
    </w:p>
    <w:p w14:paraId="7F8A703F" w14:textId="77777777" w:rsidR="003E6D6F" w:rsidRDefault="003E6D6F" w:rsidP="00D1488E">
      <w:pPr>
        <w:tabs>
          <w:tab w:val="left" w:pos="2085"/>
        </w:tabs>
        <w:outlineLvl w:val="0"/>
        <w:rPr>
          <w:bCs/>
        </w:rPr>
      </w:pPr>
    </w:p>
    <w:p w14:paraId="53F02400" w14:textId="1E4402DB" w:rsidR="00661E3B" w:rsidRDefault="00661E3B" w:rsidP="00D1488E">
      <w:pPr>
        <w:tabs>
          <w:tab w:val="left" w:pos="2085"/>
        </w:tabs>
        <w:outlineLvl w:val="0"/>
        <w:rPr>
          <w:bCs/>
        </w:rPr>
      </w:pPr>
    </w:p>
    <w:p w14:paraId="322E40FC" w14:textId="11570425" w:rsidR="00CA7B46" w:rsidRDefault="00CA7B46" w:rsidP="00D1488E">
      <w:pPr>
        <w:tabs>
          <w:tab w:val="left" w:pos="2085"/>
        </w:tabs>
        <w:outlineLvl w:val="0"/>
        <w:rPr>
          <w:bCs/>
        </w:rPr>
        <w:sectPr w:rsidR="00CA7B46" w:rsidSect="00357460">
          <w:headerReference w:type="first" r:id="rId8"/>
          <w:pgSz w:w="11906" w:h="16838" w:code="9"/>
          <w:pgMar w:top="851" w:right="567" w:bottom="1134" w:left="1701" w:header="709" w:footer="709" w:gutter="0"/>
          <w:cols w:space="708"/>
          <w:titlePg/>
          <w:docGrid w:linePitch="360"/>
        </w:sectPr>
      </w:pPr>
      <w:r>
        <w:rPr>
          <w:bCs/>
        </w:rPr>
        <w:t>Lukrecija Lengvinė</w:t>
      </w:r>
    </w:p>
    <w:p w14:paraId="50D566A6" w14:textId="3F14041C" w:rsidR="00CA207D" w:rsidRPr="00CD6077" w:rsidRDefault="00CA207D" w:rsidP="00CA207D">
      <w:pPr>
        <w:pStyle w:val="Pavadinimas"/>
        <w:rPr>
          <w:b w:val="0"/>
          <w:lang w:val="lt-LT"/>
        </w:rPr>
      </w:pPr>
      <w:r w:rsidRPr="00CD6077">
        <w:lastRenderedPageBreak/>
        <w:t>AIŠKINAMASIS RAŠTAS</w:t>
      </w:r>
    </w:p>
    <w:p w14:paraId="4D37BDF2" w14:textId="4F7E8D6E" w:rsidR="00592183" w:rsidRPr="00E84A28" w:rsidRDefault="00CA207D" w:rsidP="00592183">
      <w:pPr>
        <w:jc w:val="center"/>
        <w:rPr>
          <w:b/>
          <w:bCs/>
        </w:rPr>
      </w:pPr>
      <w:r w:rsidRPr="00CD6077">
        <w:rPr>
          <w:b/>
          <w:bCs/>
        </w:rPr>
        <w:t xml:space="preserve">PRIE </w:t>
      </w:r>
      <w:r w:rsidR="00927D88">
        <w:rPr>
          <w:b/>
          <w:bCs/>
        </w:rPr>
        <w:t xml:space="preserve">KRETINGOS RAJONO SAVIVALDYBĖS TARYBOS SPRENDIMO PROJEKTO </w:t>
      </w:r>
      <w:r w:rsidR="003E6D6F">
        <w:rPr>
          <w:b/>
          <w:bCs/>
        </w:rPr>
        <w:t>„</w:t>
      </w:r>
      <w:r w:rsidR="00592183" w:rsidRPr="00A7226E">
        <w:rPr>
          <w:b/>
          <w:bCs/>
        </w:rPr>
        <w:t>DĖL</w:t>
      </w:r>
      <w:r w:rsidR="00592183">
        <w:rPr>
          <w:b/>
          <w:bCs/>
        </w:rPr>
        <w:t xml:space="preserve"> KRETINGOS RAJONO SAVIVALDYBĖS TARYBOS 2022 M. SPALIO 27 D. SPRENDIMO NR. T2-267 „DĖL ATSTOVŲ Į KRETINGOS MIESTO VIETOS VEIKLOS GRUPĖS VALDYBĄ DELEGAVIMO IR ĮGALIOJIMŲ SUTEIKIMO</w:t>
      </w:r>
      <w:r w:rsidR="00592183" w:rsidRPr="0003556B">
        <w:rPr>
          <w:b/>
          <w:bCs/>
        </w:rPr>
        <w:t>“</w:t>
      </w:r>
      <w:r w:rsidR="00592183">
        <w:rPr>
          <w:b/>
          <w:bCs/>
        </w:rPr>
        <w:t xml:space="preserve"> PAKEITIMO</w:t>
      </w:r>
      <w:r w:rsidR="003E6D6F">
        <w:rPr>
          <w:b/>
          <w:bCs/>
        </w:rPr>
        <w:t>“</w:t>
      </w:r>
    </w:p>
    <w:p w14:paraId="3213532B" w14:textId="6EF3E64A" w:rsidR="00277965" w:rsidRPr="00CD5AF0" w:rsidRDefault="00277965" w:rsidP="003E6D6F">
      <w:pPr>
        <w:rPr>
          <w:bCs/>
        </w:rPr>
      </w:pPr>
    </w:p>
    <w:p w14:paraId="1E83F20C" w14:textId="248C2FFC" w:rsidR="00CD5AF0" w:rsidRDefault="00CD5AF0" w:rsidP="00CA207D">
      <w:pPr>
        <w:jc w:val="center"/>
        <w:rPr>
          <w:bCs/>
        </w:rPr>
      </w:pPr>
      <w:r w:rsidRPr="00CD5AF0">
        <w:rPr>
          <w:bCs/>
        </w:rPr>
        <w:t>202</w:t>
      </w:r>
      <w:r w:rsidR="00FE231F">
        <w:rPr>
          <w:bCs/>
        </w:rPr>
        <w:t>4</w:t>
      </w:r>
      <w:r w:rsidR="0056201B">
        <w:rPr>
          <w:bCs/>
        </w:rPr>
        <w:t xml:space="preserve"> m. </w:t>
      </w:r>
      <w:r w:rsidR="00396BC8">
        <w:rPr>
          <w:bCs/>
        </w:rPr>
        <w:t>kovo</w:t>
      </w:r>
      <w:r w:rsidR="0056201B">
        <w:rPr>
          <w:bCs/>
        </w:rPr>
        <w:t xml:space="preserve"> </w:t>
      </w:r>
      <w:r w:rsidR="00396BC8">
        <w:rPr>
          <w:bCs/>
        </w:rPr>
        <w:t>15</w:t>
      </w:r>
      <w:r w:rsidR="0056201B">
        <w:rPr>
          <w:bCs/>
        </w:rPr>
        <w:t xml:space="preserve"> d. </w:t>
      </w:r>
    </w:p>
    <w:p w14:paraId="30E26C93" w14:textId="4448BE15" w:rsidR="0056201B" w:rsidRPr="00CD5AF0" w:rsidRDefault="0056201B" w:rsidP="00CA207D">
      <w:pPr>
        <w:jc w:val="center"/>
        <w:rPr>
          <w:bCs/>
        </w:rPr>
      </w:pPr>
      <w:r>
        <w:rPr>
          <w:bCs/>
        </w:rPr>
        <w:t>Kretinga</w:t>
      </w:r>
    </w:p>
    <w:p w14:paraId="098CE565" w14:textId="77777777" w:rsidR="00CD5AF0" w:rsidRPr="00CD5AF0" w:rsidRDefault="00CD5AF0" w:rsidP="00CD5AF0">
      <w:pPr>
        <w:rPr>
          <w:bCs/>
        </w:rPr>
      </w:pPr>
    </w:p>
    <w:p w14:paraId="2A6A64AD" w14:textId="77777777" w:rsidR="00CA207D" w:rsidRPr="00CD6077" w:rsidRDefault="00CA207D" w:rsidP="00E84A28">
      <w:pPr>
        <w:ind w:firstLine="851"/>
        <w:jc w:val="both"/>
        <w:rPr>
          <w:b/>
        </w:rPr>
      </w:pPr>
      <w:r w:rsidRPr="00CD6077">
        <w:rPr>
          <w:b/>
        </w:rPr>
        <w:t>1. Parengto sprendimo projekto tikslai ir uždaviniai.</w:t>
      </w:r>
    </w:p>
    <w:p w14:paraId="72853645" w14:textId="5B403C22" w:rsidR="006F7EB8" w:rsidRDefault="00657416" w:rsidP="006F7EB8">
      <w:pPr>
        <w:ind w:firstLine="851"/>
        <w:jc w:val="both"/>
      </w:pPr>
      <w:r>
        <w:t>Parengto sprendimo projekto tikslas – pakeisti Kretingos rajono savivaldybės tarybos 2022</w:t>
      </w:r>
      <w:r w:rsidR="003E6D6F">
        <w:t> </w:t>
      </w:r>
      <w:r>
        <w:t>m. spalio 27 d. sprendimu Nr. T2-267 „Dėl atstovų į Kretingos miesto vietos veiklos grupės valdybą delegavimo ir įgaliojimų suteikimo“ deleguotus Kretingos rajono savivaldybės administracijos darbuotojus į Kretingos miesto vietos veiklos grupės valdybą</w:t>
      </w:r>
      <w:r w:rsidR="00EC7825">
        <w:t>.</w:t>
      </w:r>
    </w:p>
    <w:p w14:paraId="30A3145A" w14:textId="77777777" w:rsidR="0098618B" w:rsidRPr="004B41B5" w:rsidRDefault="00CA207D" w:rsidP="0098618B">
      <w:pPr>
        <w:ind w:firstLine="851"/>
        <w:jc w:val="both"/>
        <w:rPr>
          <w:b/>
        </w:rPr>
      </w:pPr>
      <w:r w:rsidRPr="00AC74FB">
        <w:rPr>
          <w:b/>
        </w:rPr>
        <w:t xml:space="preserve">2. </w:t>
      </w:r>
      <w:r w:rsidR="0098618B" w:rsidRPr="00964D8E">
        <w:rPr>
          <w:b/>
        </w:rPr>
        <w:t>Siūlomos teisinio reguliavimo nuostatos, šiuo metu esantis teisinis reglamentavimas, kokie šios srities teisės aktai tebegalioja ir kokius teisės aktus būtina pakeisti ar panaikinti, priėmus teikiamą tarybos sprendimo projektą.</w:t>
      </w:r>
    </w:p>
    <w:p w14:paraId="30381C54" w14:textId="77777777" w:rsidR="002E2D7B" w:rsidRDefault="00657416" w:rsidP="002E2D7B">
      <w:pPr>
        <w:ind w:firstLine="851"/>
        <w:jc w:val="both"/>
      </w:pPr>
      <w:r>
        <w:t xml:space="preserve">Vadovaujantis </w:t>
      </w:r>
      <w:r w:rsidR="002E2D7B">
        <w:t xml:space="preserve">Vietos plėtros strategijų rengimo ir atrankos taisyklių, patvirtintų </w:t>
      </w:r>
      <w:r w:rsidR="006C6497">
        <w:t xml:space="preserve">Lietuvos </w:t>
      </w:r>
      <w:r w:rsidR="002E2D7B">
        <w:t>R</w:t>
      </w:r>
      <w:r w:rsidR="006C6497">
        <w:t>espublikos vidaus reikalų ministro 2022 m. spalio 28 d. įsakym</w:t>
      </w:r>
      <w:r w:rsidR="002E2D7B">
        <w:t>u</w:t>
      </w:r>
      <w:r w:rsidR="006C6497">
        <w:t xml:space="preserve"> Nr. </w:t>
      </w:r>
      <w:r w:rsidR="006C6497" w:rsidRPr="00A11AA0">
        <w:t>1V-672</w:t>
      </w:r>
      <w:r w:rsidR="006C6497">
        <w:t xml:space="preserve"> „Dėl vietos plėtros strategijų rengimo ir atrankos taisyklių patvirtinimo“</w:t>
      </w:r>
      <w:r w:rsidR="002E2D7B">
        <w:t>,</w:t>
      </w:r>
      <w:r w:rsidR="006C6497">
        <w:t xml:space="preserve"> 4.3.3 punktu</w:t>
      </w:r>
      <w:r w:rsidR="002E2D7B">
        <w:t xml:space="preserve"> –</w:t>
      </w:r>
      <w:r w:rsidR="006C6497">
        <w:t xml:space="preserve"> </w:t>
      </w:r>
      <w:r w:rsidR="0028455E">
        <w:t xml:space="preserve">vietos valdžios atstovas – miesto VVG teritorijoje veikiančios savivaldybės, kuri yra VVG narė, tarybos paskirtas asmuo, tos savivaldybės valdomos įmonės, administravimo subjekto ar kitos VVG teritorijoje veikiančios valstybės įstaigos, organizacijos, kurios yra VVG narės, atstovas, </w:t>
      </w:r>
      <w:r w:rsidR="00F77291">
        <w:t>kurio dalyvavimo kolegialaus VVG</w:t>
      </w:r>
      <w:r w:rsidR="0028455E">
        <w:t xml:space="preserve"> valdymo organo veikloje tikslas – atstovauti viešajam interesui.</w:t>
      </w:r>
    </w:p>
    <w:p w14:paraId="08F9B6DF" w14:textId="73A395C2" w:rsidR="00801617" w:rsidRPr="002E2D7B" w:rsidRDefault="00801617" w:rsidP="002E2D7B">
      <w:pPr>
        <w:ind w:firstLine="851"/>
        <w:jc w:val="both"/>
      </w:pPr>
      <w:r>
        <w:t xml:space="preserve">Kretingos miesto vietos veiklos grupė 2024 m. kovo </w:t>
      </w:r>
      <w:r w:rsidR="00A7312F">
        <w:t>14</w:t>
      </w:r>
      <w:r>
        <w:t xml:space="preserve"> d. raštu Nr.</w:t>
      </w:r>
      <w:r w:rsidR="00A7312F">
        <w:t xml:space="preserve"> D21-2511</w:t>
      </w:r>
      <w:r>
        <w:t xml:space="preserve"> pateikė prašymą į Kretingos miesto vietos veiklos grupę deleguoti du Kretingos rajono savivaldybės atstovus.</w:t>
      </w:r>
    </w:p>
    <w:p w14:paraId="77D15D59" w14:textId="4A4FD771" w:rsidR="0028455E" w:rsidRDefault="0028455E" w:rsidP="0098618B">
      <w:pPr>
        <w:ind w:firstLine="851"/>
        <w:jc w:val="both"/>
      </w:pPr>
      <w:r>
        <w:t>Kretingos rajono savivaldybės tarybos 2022 m. spalio 27 d. sprendimu Nr. T2-267 „Dėl atstovų į Kretingos miesto vietos veiklos grupės valdybą deleg</w:t>
      </w:r>
      <w:r w:rsidR="00C41849">
        <w:t xml:space="preserve">avimo ir įgaliojimų suteikimo“ </w:t>
      </w:r>
      <w:r>
        <w:t>į Kretingos miesto vietos veiklos grupės valdybą buvo deleguot</w:t>
      </w:r>
      <w:r w:rsidR="00C41849">
        <w:t>os</w:t>
      </w:r>
      <w:r>
        <w:t xml:space="preserve"> Jovita </w:t>
      </w:r>
      <w:proofErr w:type="spellStart"/>
      <w:r>
        <w:t>Michniovienė</w:t>
      </w:r>
      <w:proofErr w:type="spellEnd"/>
      <w:r>
        <w:t>, Strateginio planavimo ir investicijų skyriaus vedėjo pavaduotoja</w:t>
      </w:r>
      <w:r w:rsidR="003E6D6F">
        <w:t>,</w:t>
      </w:r>
      <w:r w:rsidR="00C41849">
        <w:t xml:space="preserve"> ir Monika Norvaišienė, Strateginio planavimo ir investicijų skyriaus vyr. specialistė</w:t>
      </w:r>
      <w:r>
        <w:t xml:space="preserve">. Jovitai </w:t>
      </w:r>
      <w:proofErr w:type="spellStart"/>
      <w:r>
        <w:t>Michniovienei</w:t>
      </w:r>
      <w:proofErr w:type="spellEnd"/>
      <w:r>
        <w:t xml:space="preserve"> nutraukus valstybės tarnybos santykius su Kretingos rajono savivaldybės administracija</w:t>
      </w:r>
      <w:r w:rsidR="00C41849">
        <w:t xml:space="preserve">, Monikai Norvaišienei </w:t>
      </w:r>
      <w:r w:rsidR="0054628B">
        <w:t>išeinant</w:t>
      </w:r>
      <w:r w:rsidR="00C41849">
        <w:t xml:space="preserve"> tikslinių atostogų</w:t>
      </w:r>
      <w:r w:rsidR="0054628B">
        <w:t>,</w:t>
      </w:r>
      <w:r>
        <w:t xml:space="preserve"> reikalinga į Kretingos miesto vietos veiklos grupės valdybą </w:t>
      </w:r>
      <w:r w:rsidR="00DD5976">
        <w:t xml:space="preserve">deleguoti </w:t>
      </w:r>
      <w:r>
        <w:t>nauj</w:t>
      </w:r>
      <w:r w:rsidR="00C41849">
        <w:t>us Kretingos rajono savivaldybės atstovus</w:t>
      </w:r>
      <w:r>
        <w:t>.</w:t>
      </w:r>
    </w:p>
    <w:p w14:paraId="5C28E3C1" w14:textId="77777777" w:rsidR="0098618B" w:rsidRDefault="0098618B" w:rsidP="0098618B">
      <w:pPr>
        <w:tabs>
          <w:tab w:val="left" w:pos="540"/>
          <w:tab w:val="left" w:pos="851"/>
          <w:tab w:val="left" w:pos="3435"/>
        </w:tabs>
        <w:ind w:firstLine="851"/>
        <w:jc w:val="both"/>
        <w:rPr>
          <w:b/>
        </w:rPr>
      </w:pPr>
      <w:r w:rsidRPr="00CD6077">
        <w:rPr>
          <w:b/>
        </w:rPr>
        <w:t xml:space="preserve">3. </w:t>
      </w:r>
      <w:r w:rsidRPr="00D64A82">
        <w:rPr>
          <w:b/>
        </w:rPr>
        <w:t>Kokių rezultatų laukiama.</w:t>
      </w:r>
    </w:p>
    <w:p w14:paraId="72A99D24" w14:textId="61AF59BC" w:rsidR="0098618B" w:rsidRPr="00362208" w:rsidRDefault="00DD5976" w:rsidP="0098618B">
      <w:pPr>
        <w:tabs>
          <w:tab w:val="left" w:pos="540"/>
          <w:tab w:val="left" w:pos="851"/>
          <w:tab w:val="left" w:pos="3435"/>
        </w:tabs>
        <w:ind w:firstLine="851"/>
        <w:jc w:val="both"/>
        <w:rPr>
          <w:b/>
        </w:rPr>
      </w:pPr>
      <w:r>
        <w:rPr>
          <w:iCs/>
          <w:lang w:eastAsia="lt-LT"/>
        </w:rPr>
        <w:t>Deleguoti narius</w:t>
      </w:r>
      <w:r w:rsidR="0028455E">
        <w:rPr>
          <w:iCs/>
          <w:lang w:eastAsia="lt-LT"/>
        </w:rPr>
        <w:t xml:space="preserve"> į Kretingos miesto vietos veiklos grupės valdybą </w:t>
      </w:r>
    </w:p>
    <w:p w14:paraId="166121E6" w14:textId="60B14AE6" w:rsidR="0098618B" w:rsidRDefault="0098618B" w:rsidP="0098618B">
      <w:pPr>
        <w:tabs>
          <w:tab w:val="left" w:pos="540"/>
          <w:tab w:val="left" w:pos="851"/>
          <w:tab w:val="left" w:pos="3435"/>
        </w:tabs>
        <w:ind w:firstLine="851"/>
        <w:jc w:val="both"/>
        <w:rPr>
          <w:b/>
        </w:rPr>
      </w:pPr>
      <w:r>
        <w:rPr>
          <w:b/>
        </w:rPr>
        <w:t>4</w:t>
      </w:r>
      <w:r w:rsidRPr="00CD6077">
        <w:rPr>
          <w:b/>
        </w:rPr>
        <w:t xml:space="preserve">. </w:t>
      </w:r>
      <w:r w:rsidRPr="00D64A82">
        <w:rPr>
          <w:b/>
        </w:rPr>
        <w:t>Lėšų poreikis ir šaltiniai.</w:t>
      </w:r>
    </w:p>
    <w:p w14:paraId="0E45AE04" w14:textId="272920CF" w:rsidR="00811C5A" w:rsidRPr="00362208" w:rsidRDefault="00DD5976" w:rsidP="00E84A28">
      <w:pPr>
        <w:tabs>
          <w:tab w:val="left" w:pos="540"/>
          <w:tab w:val="left" w:pos="3435"/>
        </w:tabs>
        <w:ind w:firstLine="851"/>
        <w:jc w:val="both"/>
      </w:pPr>
      <w:r>
        <w:t>Nėra.</w:t>
      </w:r>
    </w:p>
    <w:p w14:paraId="6477CBA5" w14:textId="77777777" w:rsidR="0098618B" w:rsidRDefault="0098618B" w:rsidP="00E84A28">
      <w:pPr>
        <w:tabs>
          <w:tab w:val="num" w:pos="0"/>
        </w:tabs>
        <w:ind w:firstLine="851"/>
        <w:jc w:val="both"/>
        <w:rPr>
          <w:b/>
        </w:rPr>
      </w:pPr>
      <w:r w:rsidRPr="00D64A82">
        <w:rPr>
          <w:b/>
        </w:rPr>
        <w:t>5.</w:t>
      </w:r>
      <w:r>
        <w:t xml:space="preserve"> </w:t>
      </w:r>
      <w:r w:rsidRPr="00D64A82">
        <w:rPr>
          <w:b/>
        </w:rPr>
        <w:t>Kiti sprendimui priimti reikalingi pagrindimai, skaičiavimai ar paaiškinimai.</w:t>
      </w:r>
    </w:p>
    <w:p w14:paraId="3765E13D" w14:textId="6FDC6855" w:rsidR="00CA207D" w:rsidRPr="003A4176" w:rsidRDefault="0028455E" w:rsidP="0028455E">
      <w:pPr>
        <w:ind w:firstLine="851"/>
        <w:jc w:val="both"/>
      </w:pPr>
      <w:r>
        <w:t>Nėra</w:t>
      </w:r>
      <w:r w:rsidR="00DD5976">
        <w:t>.</w:t>
      </w:r>
    </w:p>
    <w:p w14:paraId="53D5DB78" w14:textId="77777777" w:rsidR="0098618B" w:rsidRPr="00A9203B" w:rsidRDefault="0098618B" w:rsidP="0028455E">
      <w:pPr>
        <w:ind w:firstLine="851"/>
        <w:jc w:val="both"/>
      </w:pPr>
      <w:r w:rsidRPr="00A9203B">
        <w:rPr>
          <w:b/>
        </w:rPr>
        <w:t xml:space="preserve">6. </w:t>
      </w:r>
      <w:r w:rsidRPr="00A9203B">
        <w:rPr>
          <w:b/>
          <w:lang w:eastAsia="ar-SA"/>
        </w:rPr>
        <w:t>Teisės</w:t>
      </w:r>
      <w:r w:rsidRPr="00CD6077">
        <w:rPr>
          <w:b/>
          <w:lang w:eastAsia="ar-SA"/>
        </w:rPr>
        <w:t xml:space="preserve"> akto projekto antikorupcinio vertinimo išvada dėl sprendimo projekto teikimo antikorupciniam vertinimui.</w:t>
      </w:r>
    </w:p>
    <w:p w14:paraId="4EC0B7DA" w14:textId="77777777" w:rsidR="0098618B" w:rsidRDefault="0098618B" w:rsidP="0028455E">
      <w:pPr>
        <w:ind w:left="567" w:firstLine="284"/>
        <w:jc w:val="both"/>
      </w:pPr>
      <w:r w:rsidRPr="00A9203B">
        <w:t>Teisės akto projektas antikorupciniam vertinimui neteikiamas.</w:t>
      </w:r>
    </w:p>
    <w:p w14:paraId="47C30D65" w14:textId="525A122B" w:rsidR="00CA207D" w:rsidRPr="00AC74FB" w:rsidRDefault="0098618B" w:rsidP="0028455E">
      <w:pPr>
        <w:ind w:left="567" w:firstLine="284"/>
        <w:jc w:val="both"/>
        <w:rPr>
          <w:b/>
        </w:rPr>
      </w:pPr>
      <w:r>
        <w:rPr>
          <w:b/>
        </w:rPr>
        <w:t>7</w:t>
      </w:r>
      <w:r w:rsidR="00CA207D" w:rsidRPr="00AC74FB">
        <w:rPr>
          <w:b/>
        </w:rPr>
        <w:t>. Autorius arba autorių grupė</w:t>
      </w:r>
    </w:p>
    <w:p w14:paraId="20E5C8CA" w14:textId="0694DD12" w:rsidR="00BC0ABE" w:rsidRPr="00AC74FB" w:rsidRDefault="00DD5976" w:rsidP="003E6D6F">
      <w:pPr>
        <w:widowControl w:val="0"/>
        <w:tabs>
          <w:tab w:val="left" w:pos="851"/>
          <w:tab w:val="left" w:pos="993"/>
        </w:tabs>
        <w:autoSpaceDE w:val="0"/>
        <w:autoSpaceDN w:val="0"/>
        <w:ind w:firstLine="851"/>
        <w:jc w:val="both"/>
        <w:outlineLvl w:val="1"/>
      </w:pPr>
      <w:r w:rsidRPr="00AD76BC">
        <w:t>Strateginio planavi</w:t>
      </w:r>
      <w:r>
        <w:t>mo ir investicijų skyriaus vyr. specialistė Lukrecija Lengvinė.</w:t>
      </w:r>
    </w:p>
    <w:sectPr w:rsidR="00BC0ABE" w:rsidRPr="00AC74FB" w:rsidSect="00357460">
      <w:headerReference w:type="default" r:id="rId9"/>
      <w:headerReference w:type="first" r:id="rId10"/>
      <w:pgSz w:w="11906" w:h="16838" w:code="9"/>
      <w:pgMar w:top="851"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16787" w14:textId="77777777" w:rsidR="00EA4C58" w:rsidRDefault="00EA4C58" w:rsidP="00985BB2">
      <w:r>
        <w:separator/>
      </w:r>
    </w:p>
  </w:endnote>
  <w:endnote w:type="continuationSeparator" w:id="0">
    <w:p w14:paraId="3F2AD5E1" w14:textId="77777777" w:rsidR="00EA4C58" w:rsidRDefault="00EA4C58" w:rsidP="00985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695C4B" w14:textId="77777777" w:rsidR="00EA4C58" w:rsidRDefault="00EA4C58" w:rsidP="00985BB2">
      <w:r>
        <w:separator/>
      </w:r>
    </w:p>
  </w:footnote>
  <w:footnote w:type="continuationSeparator" w:id="0">
    <w:p w14:paraId="2C059584" w14:textId="77777777" w:rsidR="00EA4C58" w:rsidRDefault="00EA4C58" w:rsidP="00985BB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06A6B" w14:textId="77777777" w:rsidR="00CA7B46" w:rsidRPr="00985BB2" w:rsidRDefault="00CA7B46" w:rsidP="0041075C">
    <w:pPr>
      <w:pStyle w:val="Antrats"/>
      <w:jc w:val="right"/>
      <w:rPr>
        <w:b/>
      </w:rPr>
    </w:pPr>
    <w:r w:rsidRPr="00985BB2">
      <w:rPr>
        <w:b/>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1893286"/>
      <w:docPartObj>
        <w:docPartGallery w:val="Page Numbers (Top of Page)"/>
        <w:docPartUnique/>
      </w:docPartObj>
    </w:sdtPr>
    <w:sdtEndPr/>
    <w:sdtContent>
      <w:p w14:paraId="2BE8A12E" w14:textId="0AB25D19" w:rsidR="00CA7B46" w:rsidRDefault="00CA7B46" w:rsidP="00CD5AF0">
        <w:pPr>
          <w:pStyle w:val="Antrats"/>
          <w:jc w:val="center"/>
        </w:pPr>
        <w:r>
          <w:fldChar w:fldCharType="begin"/>
        </w:r>
        <w:r>
          <w:instrText>PAGE   \* MERGEFORMAT</w:instrText>
        </w:r>
        <w:r>
          <w:fldChar w:fldCharType="separate"/>
        </w:r>
        <w:r>
          <w:rPr>
            <w:noProof/>
          </w:rPr>
          <w:t>2</w:t>
        </w:r>
        <w: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E8052" w14:textId="44BDD183" w:rsidR="00CA7B46" w:rsidRPr="00CD5AF0" w:rsidRDefault="00CA7B46" w:rsidP="00CD5AF0">
    <w:pPr>
      <w:pStyle w:val="Antrats"/>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28E7"/>
    <w:multiLevelType w:val="hybridMultilevel"/>
    <w:tmpl w:val="382C79F6"/>
    <w:lvl w:ilvl="0" w:tplc="BA307C48">
      <w:start w:val="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0CD87B85"/>
    <w:multiLevelType w:val="hybridMultilevel"/>
    <w:tmpl w:val="C846C778"/>
    <w:lvl w:ilvl="0" w:tplc="F408587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0FF3BDA"/>
    <w:multiLevelType w:val="multilevel"/>
    <w:tmpl w:val="D8387664"/>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15575A99"/>
    <w:multiLevelType w:val="hybridMultilevel"/>
    <w:tmpl w:val="02F8605C"/>
    <w:lvl w:ilvl="0" w:tplc="04268118">
      <w:start w:val="2007"/>
      <w:numFmt w:val="decimal"/>
      <w:lvlText w:val="%1"/>
      <w:lvlJc w:val="left"/>
      <w:pPr>
        <w:tabs>
          <w:tab w:val="num" w:pos="6144"/>
        </w:tabs>
        <w:ind w:left="6144" w:hanging="480"/>
      </w:pPr>
      <w:rPr>
        <w:rFonts w:hint="default"/>
      </w:rPr>
    </w:lvl>
    <w:lvl w:ilvl="1" w:tplc="04270019" w:tentative="1">
      <w:start w:val="1"/>
      <w:numFmt w:val="lowerLetter"/>
      <w:lvlText w:val="%2."/>
      <w:lvlJc w:val="left"/>
      <w:pPr>
        <w:tabs>
          <w:tab w:val="num" w:pos="6744"/>
        </w:tabs>
        <w:ind w:left="6744" w:hanging="360"/>
      </w:pPr>
    </w:lvl>
    <w:lvl w:ilvl="2" w:tplc="0427001B" w:tentative="1">
      <w:start w:val="1"/>
      <w:numFmt w:val="lowerRoman"/>
      <w:lvlText w:val="%3."/>
      <w:lvlJc w:val="right"/>
      <w:pPr>
        <w:tabs>
          <w:tab w:val="num" w:pos="7464"/>
        </w:tabs>
        <w:ind w:left="7464" w:hanging="180"/>
      </w:pPr>
    </w:lvl>
    <w:lvl w:ilvl="3" w:tplc="0427000F" w:tentative="1">
      <w:start w:val="1"/>
      <w:numFmt w:val="decimal"/>
      <w:lvlText w:val="%4."/>
      <w:lvlJc w:val="left"/>
      <w:pPr>
        <w:tabs>
          <w:tab w:val="num" w:pos="8184"/>
        </w:tabs>
        <w:ind w:left="8184" w:hanging="360"/>
      </w:pPr>
    </w:lvl>
    <w:lvl w:ilvl="4" w:tplc="04270019" w:tentative="1">
      <w:start w:val="1"/>
      <w:numFmt w:val="lowerLetter"/>
      <w:lvlText w:val="%5."/>
      <w:lvlJc w:val="left"/>
      <w:pPr>
        <w:tabs>
          <w:tab w:val="num" w:pos="8904"/>
        </w:tabs>
        <w:ind w:left="8904" w:hanging="360"/>
      </w:pPr>
    </w:lvl>
    <w:lvl w:ilvl="5" w:tplc="0427001B" w:tentative="1">
      <w:start w:val="1"/>
      <w:numFmt w:val="lowerRoman"/>
      <w:lvlText w:val="%6."/>
      <w:lvlJc w:val="right"/>
      <w:pPr>
        <w:tabs>
          <w:tab w:val="num" w:pos="9624"/>
        </w:tabs>
        <w:ind w:left="9624" w:hanging="180"/>
      </w:pPr>
    </w:lvl>
    <w:lvl w:ilvl="6" w:tplc="0427000F" w:tentative="1">
      <w:start w:val="1"/>
      <w:numFmt w:val="decimal"/>
      <w:lvlText w:val="%7."/>
      <w:lvlJc w:val="left"/>
      <w:pPr>
        <w:tabs>
          <w:tab w:val="num" w:pos="10344"/>
        </w:tabs>
        <w:ind w:left="10344" w:hanging="360"/>
      </w:pPr>
    </w:lvl>
    <w:lvl w:ilvl="7" w:tplc="04270019" w:tentative="1">
      <w:start w:val="1"/>
      <w:numFmt w:val="lowerLetter"/>
      <w:lvlText w:val="%8."/>
      <w:lvlJc w:val="left"/>
      <w:pPr>
        <w:tabs>
          <w:tab w:val="num" w:pos="11064"/>
        </w:tabs>
        <w:ind w:left="11064" w:hanging="360"/>
      </w:pPr>
    </w:lvl>
    <w:lvl w:ilvl="8" w:tplc="0427001B" w:tentative="1">
      <w:start w:val="1"/>
      <w:numFmt w:val="lowerRoman"/>
      <w:lvlText w:val="%9."/>
      <w:lvlJc w:val="right"/>
      <w:pPr>
        <w:tabs>
          <w:tab w:val="num" w:pos="11784"/>
        </w:tabs>
        <w:ind w:left="11784" w:hanging="180"/>
      </w:pPr>
    </w:lvl>
  </w:abstractNum>
  <w:abstractNum w:abstractNumId="4" w15:restartNumberingAfterBreak="0">
    <w:nsid w:val="1B9275E5"/>
    <w:multiLevelType w:val="hybridMultilevel"/>
    <w:tmpl w:val="09067694"/>
    <w:lvl w:ilvl="0" w:tplc="B14433D0">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C44CC7"/>
    <w:multiLevelType w:val="hybridMultilevel"/>
    <w:tmpl w:val="A3B6EE5E"/>
    <w:lvl w:ilvl="0" w:tplc="5386D34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3E4057F2"/>
    <w:multiLevelType w:val="hybridMultilevel"/>
    <w:tmpl w:val="42BA7050"/>
    <w:lvl w:ilvl="0" w:tplc="0CD22EF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3E881E7B"/>
    <w:multiLevelType w:val="hybridMultilevel"/>
    <w:tmpl w:val="B59A88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4650D06"/>
    <w:multiLevelType w:val="hybridMultilevel"/>
    <w:tmpl w:val="B1046B22"/>
    <w:lvl w:ilvl="0" w:tplc="04270001">
      <w:start w:val="1"/>
      <w:numFmt w:val="bullet"/>
      <w:lvlText w:val=""/>
      <w:lvlJc w:val="left"/>
      <w:pPr>
        <w:ind w:left="1281" w:hanging="360"/>
      </w:pPr>
      <w:rPr>
        <w:rFonts w:ascii="Symbol" w:hAnsi="Symbol" w:hint="default"/>
      </w:rPr>
    </w:lvl>
    <w:lvl w:ilvl="1" w:tplc="04270003">
      <w:start w:val="1"/>
      <w:numFmt w:val="bullet"/>
      <w:lvlText w:val="o"/>
      <w:lvlJc w:val="left"/>
      <w:pPr>
        <w:ind w:left="2001" w:hanging="360"/>
      </w:pPr>
      <w:rPr>
        <w:rFonts w:ascii="Courier New" w:hAnsi="Courier New" w:cs="Courier New" w:hint="default"/>
      </w:rPr>
    </w:lvl>
    <w:lvl w:ilvl="2" w:tplc="04270005">
      <w:start w:val="1"/>
      <w:numFmt w:val="bullet"/>
      <w:lvlText w:val=""/>
      <w:lvlJc w:val="left"/>
      <w:pPr>
        <w:ind w:left="2721" w:hanging="360"/>
      </w:pPr>
      <w:rPr>
        <w:rFonts w:ascii="Wingdings" w:hAnsi="Wingdings" w:hint="default"/>
      </w:rPr>
    </w:lvl>
    <w:lvl w:ilvl="3" w:tplc="04270001">
      <w:start w:val="1"/>
      <w:numFmt w:val="bullet"/>
      <w:lvlText w:val=""/>
      <w:lvlJc w:val="left"/>
      <w:pPr>
        <w:ind w:left="3441" w:hanging="360"/>
      </w:pPr>
      <w:rPr>
        <w:rFonts w:ascii="Symbol" w:hAnsi="Symbol" w:hint="default"/>
      </w:rPr>
    </w:lvl>
    <w:lvl w:ilvl="4" w:tplc="04270003">
      <w:start w:val="1"/>
      <w:numFmt w:val="bullet"/>
      <w:lvlText w:val="o"/>
      <w:lvlJc w:val="left"/>
      <w:pPr>
        <w:ind w:left="4161" w:hanging="360"/>
      </w:pPr>
      <w:rPr>
        <w:rFonts w:ascii="Courier New" w:hAnsi="Courier New" w:cs="Courier New" w:hint="default"/>
      </w:rPr>
    </w:lvl>
    <w:lvl w:ilvl="5" w:tplc="04270005">
      <w:start w:val="1"/>
      <w:numFmt w:val="bullet"/>
      <w:lvlText w:val=""/>
      <w:lvlJc w:val="left"/>
      <w:pPr>
        <w:ind w:left="4881" w:hanging="360"/>
      </w:pPr>
      <w:rPr>
        <w:rFonts w:ascii="Wingdings" w:hAnsi="Wingdings" w:hint="default"/>
      </w:rPr>
    </w:lvl>
    <w:lvl w:ilvl="6" w:tplc="04270001">
      <w:start w:val="1"/>
      <w:numFmt w:val="bullet"/>
      <w:lvlText w:val=""/>
      <w:lvlJc w:val="left"/>
      <w:pPr>
        <w:ind w:left="5601" w:hanging="360"/>
      </w:pPr>
      <w:rPr>
        <w:rFonts w:ascii="Symbol" w:hAnsi="Symbol" w:hint="default"/>
      </w:rPr>
    </w:lvl>
    <w:lvl w:ilvl="7" w:tplc="04270003">
      <w:start w:val="1"/>
      <w:numFmt w:val="bullet"/>
      <w:lvlText w:val="o"/>
      <w:lvlJc w:val="left"/>
      <w:pPr>
        <w:ind w:left="6321" w:hanging="360"/>
      </w:pPr>
      <w:rPr>
        <w:rFonts w:ascii="Courier New" w:hAnsi="Courier New" w:cs="Courier New" w:hint="default"/>
      </w:rPr>
    </w:lvl>
    <w:lvl w:ilvl="8" w:tplc="04270005">
      <w:start w:val="1"/>
      <w:numFmt w:val="bullet"/>
      <w:lvlText w:val=""/>
      <w:lvlJc w:val="left"/>
      <w:pPr>
        <w:ind w:left="7041" w:hanging="360"/>
      </w:pPr>
      <w:rPr>
        <w:rFonts w:ascii="Wingdings" w:hAnsi="Wingdings" w:hint="default"/>
      </w:rPr>
    </w:lvl>
  </w:abstractNum>
  <w:abstractNum w:abstractNumId="9" w15:restartNumberingAfterBreak="0">
    <w:nsid w:val="47AE14C3"/>
    <w:multiLevelType w:val="multilevel"/>
    <w:tmpl w:val="0809001F"/>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8813867"/>
    <w:multiLevelType w:val="hybridMultilevel"/>
    <w:tmpl w:val="60065B82"/>
    <w:lvl w:ilvl="0" w:tplc="FDEE418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497E242E"/>
    <w:multiLevelType w:val="hybridMultilevel"/>
    <w:tmpl w:val="4608ED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E333A06"/>
    <w:multiLevelType w:val="hybridMultilevel"/>
    <w:tmpl w:val="3B163D5C"/>
    <w:lvl w:ilvl="0" w:tplc="4078891A">
      <w:start w:val="1"/>
      <w:numFmt w:val="decimal"/>
      <w:lvlText w:val="%1."/>
      <w:lvlJc w:val="left"/>
      <w:pPr>
        <w:ind w:left="2036" w:hanging="118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1493660"/>
    <w:multiLevelType w:val="hybridMultilevel"/>
    <w:tmpl w:val="C46E2FA2"/>
    <w:lvl w:ilvl="0" w:tplc="D9DA2990">
      <w:start w:val="1"/>
      <w:numFmt w:val="decimal"/>
      <w:lvlText w:val="%1."/>
      <w:lvlJc w:val="left"/>
      <w:pPr>
        <w:tabs>
          <w:tab w:val="num" w:pos="1440"/>
        </w:tabs>
        <w:ind w:left="1440" w:hanging="360"/>
      </w:pPr>
      <w:rPr>
        <w:b/>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55584E48"/>
    <w:multiLevelType w:val="hybridMultilevel"/>
    <w:tmpl w:val="283621F0"/>
    <w:lvl w:ilvl="0" w:tplc="4DFAFDA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66E125E0"/>
    <w:multiLevelType w:val="hybridMultilevel"/>
    <w:tmpl w:val="53CC09F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6" w15:restartNumberingAfterBreak="0">
    <w:nsid w:val="70DC6849"/>
    <w:multiLevelType w:val="multilevel"/>
    <w:tmpl w:val="091E0AA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8680C3E"/>
    <w:multiLevelType w:val="hybridMultilevel"/>
    <w:tmpl w:val="94E481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3"/>
  </w:num>
  <w:num w:numId="2">
    <w:abstractNumId w:val="3"/>
  </w:num>
  <w:num w:numId="3">
    <w:abstractNumId w:val="11"/>
  </w:num>
  <w:num w:numId="4">
    <w:abstractNumId w:val="4"/>
  </w:num>
  <w:num w:numId="5">
    <w:abstractNumId w:val="15"/>
  </w:num>
  <w:num w:numId="6">
    <w:abstractNumId w:val="16"/>
  </w:num>
  <w:num w:numId="7">
    <w:abstractNumId w:val="17"/>
  </w:num>
  <w:num w:numId="8">
    <w:abstractNumId w:val="8"/>
  </w:num>
  <w:num w:numId="9">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 w:numId="12">
    <w:abstractNumId w:val="7"/>
  </w:num>
  <w:num w:numId="13">
    <w:abstractNumId w:val="0"/>
  </w:num>
  <w:num w:numId="14">
    <w:abstractNumId w:val="12"/>
  </w:num>
  <w:num w:numId="15">
    <w:abstractNumId w:val="14"/>
  </w:num>
  <w:num w:numId="16">
    <w:abstractNumId w:val="6"/>
  </w:num>
  <w:num w:numId="17">
    <w:abstractNumId w:val="9"/>
  </w:num>
  <w:num w:numId="18">
    <w:abstractNumId w:val="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533"/>
    <w:rsid w:val="000031A5"/>
    <w:rsid w:val="00006F83"/>
    <w:rsid w:val="00020641"/>
    <w:rsid w:val="00022573"/>
    <w:rsid w:val="0002668E"/>
    <w:rsid w:val="00036496"/>
    <w:rsid w:val="00042BB1"/>
    <w:rsid w:val="000431B4"/>
    <w:rsid w:val="00052B72"/>
    <w:rsid w:val="000567BB"/>
    <w:rsid w:val="000601BB"/>
    <w:rsid w:val="000603D7"/>
    <w:rsid w:val="000613BD"/>
    <w:rsid w:val="00062033"/>
    <w:rsid w:val="00064D36"/>
    <w:rsid w:val="000654FC"/>
    <w:rsid w:val="000836B7"/>
    <w:rsid w:val="000838B1"/>
    <w:rsid w:val="00091CD3"/>
    <w:rsid w:val="000A5E02"/>
    <w:rsid w:val="000A5FE7"/>
    <w:rsid w:val="000A61E7"/>
    <w:rsid w:val="000B27BB"/>
    <w:rsid w:val="000B75D0"/>
    <w:rsid w:val="000C0C17"/>
    <w:rsid w:val="000C3CCD"/>
    <w:rsid w:val="000C5B59"/>
    <w:rsid w:val="000E47E4"/>
    <w:rsid w:val="000E77D9"/>
    <w:rsid w:val="000F5FDA"/>
    <w:rsid w:val="00101A09"/>
    <w:rsid w:val="00103FD0"/>
    <w:rsid w:val="00112042"/>
    <w:rsid w:val="00115A4E"/>
    <w:rsid w:val="00121268"/>
    <w:rsid w:val="001214B5"/>
    <w:rsid w:val="001221DF"/>
    <w:rsid w:val="00134501"/>
    <w:rsid w:val="00136680"/>
    <w:rsid w:val="00145EC8"/>
    <w:rsid w:val="00147FD0"/>
    <w:rsid w:val="001559C3"/>
    <w:rsid w:val="00160D6E"/>
    <w:rsid w:val="0017026B"/>
    <w:rsid w:val="001744F8"/>
    <w:rsid w:val="00174874"/>
    <w:rsid w:val="00176752"/>
    <w:rsid w:val="00176A07"/>
    <w:rsid w:val="00177B35"/>
    <w:rsid w:val="0018338C"/>
    <w:rsid w:val="00186080"/>
    <w:rsid w:val="00187A14"/>
    <w:rsid w:val="001902A0"/>
    <w:rsid w:val="00193D15"/>
    <w:rsid w:val="00195A01"/>
    <w:rsid w:val="00195DD4"/>
    <w:rsid w:val="001A058B"/>
    <w:rsid w:val="001A224C"/>
    <w:rsid w:val="001B2B08"/>
    <w:rsid w:val="001B2C02"/>
    <w:rsid w:val="001B6EC7"/>
    <w:rsid w:val="001B7BE8"/>
    <w:rsid w:val="001C174A"/>
    <w:rsid w:val="001C306F"/>
    <w:rsid w:val="001C3290"/>
    <w:rsid w:val="001D0A1F"/>
    <w:rsid w:val="001D2B24"/>
    <w:rsid w:val="001E09E3"/>
    <w:rsid w:val="001F7C96"/>
    <w:rsid w:val="00200313"/>
    <w:rsid w:val="0020227C"/>
    <w:rsid w:val="002112A8"/>
    <w:rsid w:val="002207B8"/>
    <w:rsid w:val="0022133B"/>
    <w:rsid w:val="00224B9C"/>
    <w:rsid w:val="00225B7E"/>
    <w:rsid w:val="00226ABF"/>
    <w:rsid w:val="00233625"/>
    <w:rsid w:val="00233F59"/>
    <w:rsid w:val="00240EB0"/>
    <w:rsid w:val="0024293E"/>
    <w:rsid w:val="00264848"/>
    <w:rsid w:val="00265878"/>
    <w:rsid w:val="0026668E"/>
    <w:rsid w:val="00273D33"/>
    <w:rsid w:val="0027537F"/>
    <w:rsid w:val="0027769D"/>
    <w:rsid w:val="00277965"/>
    <w:rsid w:val="0028455E"/>
    <w:rsid w:val="00290232"/>
    <w:rsid w:val="002A1FB5"/>
    <w:rsid w:val="002A7919"/>
    <w:rsid w:val="002A7A16"/>
    <w:rsid w:val="002B2B63"/>
    <w:rsid w:val="002B2D6E"/>
    <w:rsid w:val="002B6458"/>
    <w:rsid w:val="002B6D2A"/>
    <w:rsid w:val="002C7EF5"/>
    <w:rsid w:val="002D11BB"/>
    <w:rsid w:val="002D4F29"/>
    <w:rsid w:val="002E2D7B"/>
    <w:rsid w:val="002F338F"/>
    <w:rsid w:val="002F5307"/>
    <w:rsid w:val="00301B9F"/>
    <w:rsid w:val="0030344F"/>
    <w:rsid w:val="00307564"/>
    <w:rsid w:val="003136C0"/>
    <w:rsid w:val="00313F83"/>
    <w:rsid w:val="00320343"/>
    <w:rsid w:val="00320F56"/>
    <w:rsid w:val="0034729B"/>
    <w:rsid w:val="003549F2"/>
    <w:rsid w:val="00354C78"/>
    <w:rsid w:val="00356F94"/>
    <w:rsid w:val="00357460"/>
    <w:rsid w:val="00357B89"/>
    <w:rsid w:val="00362208"/>
    <w:rsid w:val="00372837"/>
    <w:rsid w:val="00376D6D"/>
    <w:rsid w:val="00381B9A"/>
    <w:rsid w:val="00383036"/>
    <w:rsid w:val="00386DA8"/>
    <w:rsid w:val="00393F4E"/>
    <w:rsid w:val="00396BC8"/>
    <w:rsid w:val="00396F56"/>
    <w:rsid w:val="003A4176"/>
    <w:rsid w:val="003B0533"/>
    <w:rsid w:val="003B0DD8"/>
    <w:rsid w:val="003B559D"/>
    <w:rsid w:val="003C4DAB"/>
    <w:rsid w:val="003C5C23"/>
    <w:rsid w:val="003D1CE1"/>
    <w:rsid w:val="003D7D69"/>
    <w:rsid w:val="003E0F42"/>
    <w:rsid w:val="003E350E"/>
    <w:rsid w:val="003E39C2"/>
    <w:rsid w:val="003E6D6F"/>
    <w:rsid w:val="004101B0"/>
    <w:rsid w:val="0041075C"/>
    <w:rsid w:val="00412A6F"/>
    <w:rsid w:val="00417F79"/>
    <w:rsid w:val="00425FD5"/>
    <w:rsid w:val="00441FA2"/>
    <w:rsid w:val="00443C69"/>
    <w:rsid w:val="004451B2"/>
    <w:rsid w:val="0045243C"/>
    <w:rsid w:val="0046021C"/>
    <w:rsid w:val="00461274"/>
    <w:rsid w:val="00461C3C"/>
    <w:rsid w:val="00464988"/>
    <w:rsid w:val="00470089"/>
    <w:rsid w:val="00482331"/>
    <w:rsid w:val="00483DA6"/>
    <w:rsid w:val="00491F04"/>
    <w:rsid w:val="00492FAA"/>
    <w:rsid w:val="00495C73"/>
    <w:rsid w:val="004A02C1"/>
    <w:rsid w:val="004A043A"/>
    <w:rsid w:val="004A0972"/>
    <w:rsid w:val="004A28EF"/>
    <w:rsid w:val="004A2CE8"/>
    <w:rsid w:val="004B241C"/>
    <w:rsid w:val="004B537B"/>
    <w:rsid w:val="004C723D"/>
    <w:rsid w:val="004C75E3"/>
    <w:rsid w:val="004E3153"/>
    <w:rsid w:val="004E4F71"/>
    <w:rsid w:val="004E6BC7"/>
    <w:rsid w:val="004E6CF9"/>
    <w:rsid w:val="004F1F54"/>
    <w:rsid w:val="004F56C6"/>
    <w:rsid w:val="00501F76"/>
    <w:rsid w:val="005100D2"/>
    <w:rsid w:val="0051553A"/>
    <w:rsid w:val="0051577B"/>
    <w:rsid w:val="00531F64"/>
    <w:rsid w:val="00535A68"/>
    <w:rsid w:val="00537899"/>
    <w:rsid w:val="005459A2"/>
    <w:rsid w:val="0054628B"/>
    <w:rsid w:val="0056201B"/>
    <w:rsid w:val="00571005"/>
    <w:rsid w:val="0057697E"/>
    <w:rsid w:val="00586565"/>
    <w:rsid w:val="005866E6"/>
    <w:rsid w:val="00586A6D"/>
    <w:rsid w:val="00592183"/>
    <w:rsid w:val="005A6C66"/>
    <w:rsid w:val="005A7715"/>
    <w:rsid w:val="005A79FD"/>
    <w:rsid w:val="005B35E8"/>
    <w:rsid w:val="005B613C"/>
    <w:rsid w:val="005B63AE"/>
    <w:rsid w:val="005C18AA"/>
    <w:rsid w:val="005C4E9F"/>
    <w:rsid w:val="005C6821"/>
    <w:rsid w:val="005D5458"/>
    <w:rsid w:val="005E2F70"/>
    <w:rsid w:val="005E4BCF"/>
    <w:rsid w:val="005F00D8"/>
    <w:rsid w:val="005F19A9"/>
    <w:rsid w:val="005F5389"/>
    <w:rsid w:val="005F7471"/>
    <w:rsid w:val="00602CE2"/>
    <w:rsid w:val="00607B0E"/>
    <w:rsid w:val="0063433E"/>
    <w:rsid w:val="00636FFB"/>
    <w:rsid w:val="00642BF6"/>
    <w:rsid w:val="006447EB"/>
    <w:rsid w:val="00652E06"/>
    <w:rsid w:val="006570E1"/>
    <w:rsid w:val="00657416"/>
    <w:rsid w:val="00661E3B"/>
    <w:rsid w:val="006634A4"/>
    <w:rsid w:val="006667B3"/>
    <w:rsid w:val="006712E9"/>
    <w:rsid w:val="006720A9"/>
    <w:rsid w:val="006A2A4C"/>
    <w:rsid w:val="006A4AB0"/>
    <w:rsid w:val="006A6528"/>
    <w:rsid w:val="006B782F"/>
    <w:rsid w:val="006C2AC2"/>
    <w:rsid w:val="006C6497"/>
    <w:rsid w:val="006C6F96"/>
    <w:rsid w:val="006D1C32"/>
    <w:rsid w:val="006E033E"/>
    <w:rsid w:val="006E2284"/>
    <w:rsid w:val="006E72E5"/>
    <w:rsid w:val="006F0F70"/>
    <w:rsid w:val="006F27DC"/>
    <w:rsid w:val="006F2F0B"/>
    <w:rsid w:val="006F453B"/>
    <w:rsid w:val="006F7429"/>
    <w:rsid w:val="006F7EB8"/>
    <w:rsid w:val="007064A2"/>
    <w:rsid w:val="007108F6"/>
    <w:rsid w:val="007239F3"/>
    <w:rsid w:val="00744BE1"/>
    <w:rsid w:val="00756CE1"/>
    <w:rsid w:val="00761043"/>
    <w:rsid w:val="00763490"/>
    <w:rsid w:val="00763DFF"/>
    <w:rsid w:val="00766832"/>
    <w:rsid w:val="0076768C"/>
    <w:rsid w:val="0077029A"/>
    <w:rsid w:val="00782181"/>
    <w:rsid w:val="007837CB"/>
    <w:rsid w:val="007859E0"/>
    <w:rsid w:val="00786409"/>
    <w:rsid w:val="007A42AC"/>
    <w:rsid w:val="007B64C6"/>
    <w:rsid w:val="007B6D70"/>
    <w:rsid w:val="007C1B68"/>
    <w:rsid w:val="007C75EB"/>
    <w:rsid w:val="007C7F78"/>
    <w:rsid w:val="007E0AA3"/>
    <w:rsid w:val="007E1797"/>
    <w:rsid w:val="007E720F"/>
    <w:rsid w:val="007E7A8F"/>
    <w:rsid w:val="007F1966"/>
    <w:rsid w:val="007F1CFA"/>
    <w:rsid w:val="007F20EB"/>
    <w:rsid w:val="007F2F05"/>
    <w:rsid w:val="007F616E"/>
    <w:rsid w:val="0080026F"/>
    <w:rsid w:val="0080073D"/>
    <w:rsid w:val="00801617"/>
    <w:rsid w:val="00811C5A"/>
    <w:rsid w:val="00820E50"/>
    <w:rsid w:val="008225C6"/>
    <w:rsid w:val="00824AAF"/>
    <w:rsid w:val="00834585"/>
    <w:rsid w:val="00834FB5"/>
    <w:rsid w:val="00837419"/>
    <w:rsid w:val="00844C32"/>
    <w:rsid w:val="008465BD"/>
    <w:rsid w:val="00850833"/>
    <w:rsid w:val="00867EF7"/>
    <w:rsid w:val="00871417"/>
    <w:rsid w:val="00874033"/>
    <w:rsid w:val="00884AEA"/>
    <w:rsid w:val="008949D3"/>
    <w:rsid w:val="008A4C97"/>
    <w:rsid w:val="008A5C75"/>
    <w:rsid w:val="008A65E8"/>
    <w:rsid w:val="008B1D35"/>
    <w:rsid w:val="008B5B26"/>
    <w:rsid w:val="008C5D98"/>
    <w:rsid w:val="008D0427"/>
    <w:rsid w:val="008D72B1"/>
    <w:rsid w:val="008E0673"/>
    <w:rsid w:val="008F0B94"/>
    <w:rsid w:val="008F5BB3"/>
    <w:rsid w:val="008F5E0D"/>
    <w:rsid w:val="00900A6A"/>
    <w:rsid w:val="009053D7"/>
    <w:rsid w:val="0090733C"/>
    <w:rsid w:val="009119DD"/>
    <w:rsid w:val="009202E2"/>
    <w:rsid w:val="00920B7E"/>
    <w:rsid w:val="00923651"/>
    <w:rsid w:val="00923F57"/>
    <w:rsid w:val="00927D88"/>
    <w:rsid w:val="009347F8"/>
    <w:rsid w:val="0093623A"/>
    <w:rsid w:val="009419B7"/>
    <w:rsid w:val="00950CD6"/>
    <w:rsid w:val="00951E3A"/>
    <w:rsid w:val="0095301F"/>
    <w:rsid w:val="009615C9"/>
    <w:rsid w:val="00970AFE"/>
    <w:rsid w:val="009710A0"/>
    <w:rsid w:val="00972F9B"/>
    <w:rsid w:val="00983E98"/>
    <w:rsid w:val="00985BB2"/>
    <w:rsid w:val="0098618B"/>
    <w:rsid w:val="009900B9"/>
    <w:rsid w:val="00995A06"/>
    <w:rsid w:val="009A48B2"/>
    <w:rsid w:val="009A7DD5"/>
    <w:rsid w:val="009B12BF"/>
    <w:rsid w:val="009B46E7"/>
    <w:rsid w:val="009B52B3"/>
    <w:rsid w:val="009C6DFC"/>
    <w:rsid w:val="009D360F"/>
    <w:rsid w:val="009E1960"/>
    <w:rsid w:val="009E7966"/>
    <w:rsid w:val="009F0040"/>
    <w:rsid w:val="00A10141"/>
    <w:rsid w:val="00A10349"/>
    <w:rsid w:val="00A11AA0"/>
    <w:rsid w:val="00A201EF"/>
    <w:rsid w:val="00A22325"/>
    <w:rsid w:val="00A234F3"/>
    <w:rsid w:val="00A235E6"/>
    <w:rsid w:val="00A27BEA"/>
    <w:rsid w:val="00A36794"/>
    <w:rsid w:val="00A42749"/>
    <w:rsid w:val="00A44B80"/>
    <w:rsid w:val="00A4766E"/>
    <w:rsid w:val="00A523A9"/>
    <w:rsid w:val="00A72CB4"/>
    <w:rsid w:val="00A7312F"/>
    <w:rsid w:val="00A75A90"/>
    <w:rsid w:val="00A85B2E"/>
    <w:rsid w:val="00AA3176"/>
    <w:rsid w:val="00AC74FB"/>
    <w:rsid w:val="00AE0DF9"/>
    <w:rsid w:val="00AE3F98"/>
    <w:rsid w:val="00B013F3"/>
    <w:rsid w:val="00B02C98"/>
    <w:rsid w:val="00B04CFB"/>
    <w:rsid w:val="00B103F0"/>
    <w:rsid w:val="00B16A69"/>
    <w:rsid w:val="00B25549"/>
    <w:rsid w:val="00B25D1F"/>
    <w:rsid w:val="00B260DF"/>
    <w:rsid w:val="00B30EF6"/>
    <w:rsid w:val="00B36589"/>
    <w:rsid w:val="00B40998"/>
    <w:rsid w:val="00B44982"/>
    <w:rsid w:val="00B45981"/>
    <w:rsid w:val="00B478F3"/>
    <w:rsid w:val="00B5498F"/>
    <w:rsid w:val="00B563BC"/>
    <w:rsid w:val="00B6291C"/>
    <w:rsid w:val="00B63D0F"/>
    <w:rsid w:val="00B712E6"/>
    <w:rsid w:val="00B86FA0"/>
    <w:rsid w:val="00B91907"/>
    <w:rsid w:val="00B93718"/>
    <w:rsid w:val="00B937C8"/>
    <w:rsid w:val="00B93BB7"/>
    <w:rsid w:val="00B96AF8"/>
    <w:rsid w:val="00BA1C71"/>
    <w:rsid w:val="00BA75F4"/>
    <w:rsid w:val="00BB2B7C"/>
    <w:rsid w:val="00BC0ABE"/>
    <w:rsid w:val="00BC4C45"/>
    <w:rsid w:val="00BC70D5"/>
    <w:rsid w:val="00BE10DF"/>
    <w:rsid w:val="00BE23C8"/>
    <w:rsid w:val="00BE4BC6"/>
    <w:rsid w:val="00BE79D4"/>
    <w:rsid w:val="00BF4082"/>
    <w:rsid w:val="00BF6C23"/>
    <w:rsid w:val="00C02E63"/>
    <w:rsid w:val="00C04CF4"/>
    <w:rsid w:val="00C05BF9"/>
    <w:rsid w:val="00C119E0"/>
    <w:rsid w:val="00C1463D"/>
    <w:rsid w:val="00C214C4"/>
    <w:rsid w:val="00C218B6"/>
    <w:rsid w:val="00C3030C"/>
    <w:rsid w:val="00C3628A"/>
    <w:rsid w:val="00C37CD0"/>
    <w:rsid w:val="00C406ED"/>
    <w:rsid w:val="00C41849"/>
    <w:rsid w:val="00C5085B"/>
    <w:rsid w:val="00C54343"/>
    <w:rsid w:val="00C54E5B"/>
    <w:rsid w:val="00C54ED7"/>
    <w:rsid w:val="00C62CF9"/>
    <w:rsid w:val="00C71922"/>
    <w:rsid w:val="00C74A5C"/>
    <w:rsid w:val="00C81A94"/>
    <w:rsid w:val="00C8230A"/>
    <w:rsid w:val="00C91D1B"/>
    <w:rsid w:val="00C93EAA"/>
    <w:rsid w:val="00C95A74"/>
    <w:rsid w:val="00CA207D"/>
    <w:rsid w:val="00CA4FBB"/>
    <w:rsid w:val="00CA7B46"/>
    <w:rsid w:val="00CB002E"/>
    <w:rsid w:val="00CB5B37"/>
    <w:rsid w:val="00CB6340"/>
    <w:rsid w:val="00CC3C11"/>
    <w:rsid w:val="00CC41EA"/>
    <w:rsid w:val="00CD02E7"/>
    <w:rsid w:val="00CD3F38"/>
    <w:rsid w:val="00CD4BE0"/>
    <w:rsid w:val="00CD5AF0"/>
    <w:rsid w:val="00CD5EC3"/>
    <w:rsid w:val="00CD6077"/>
    <w:rsid w:val="00CE48F0"/>
    <w:rsid w:val="00CE65B2"/>
    <w:rsid w:val="00CF4DE6"/>
    <w:rsid w:val="00CF50E1"/>
    <w:rsid w:val="00D01FC7"/>
    <w:rsid w:val="00D13125"/>
    <w:rsid w:val="00D1488E"/>
    <w:rsid w:val="00D150D4"/>
    <w:rsid w:val="00D22BC0"/>
    <w:rsid w:val="00D2407B"/>
    <w:rsid w:val="00D30205"/>
    <w:rsid w:val="00D33179"/>
    <w:rsid w:val="00D3469D"/>
    <w:rsid w:val="00D34CB9"/>
    <w:rsid w:val="00D45F18"/>
    <w:rsid w:val="00D46F9B"/>
    <w:rsid w:val="00D559A6"/>
    <w:rsid w:val="00D609C9"/>
    <w:rsid w:val="00D65C6C"/>
    <w:rsid w:val="00D7073A"/>
    <w:rsid w:val="00D7494E"/>
    <w:rsid w:val="00D758D6"/>
    <w:rsid w:val="00D82274"/>
    <w:rsid w:val="00D824C5"/>
    <w:rsid w:val="00D86FF1"/>
    <w:rsid w:val="00D9101E"/>
    <w:rsid w:val="00D942DF"/>
    <w:rsid w:val="00DB5417"/>
    <w:rsid w:val="00DD278C"/>
    <w:rsid w:val="00DD5976"/>
    <w:rsid w:val="00DE0CF7"/>
    <w:rsid w:val="00DE2E18"/>
    <w:rsid w:val="00DF0EAF"/>
    <w:rsid w:val="00DF67DF"/>
    <w:rsid w:val="00E1235E"/>
    <w:rsid w:val="00E125DA"/>
    <w:rsid w:val="00E20C54"/>
    <w:rsid w:val="00E24290"/>
    <w:rsid w:val="00E248E8"/>
    <w:rsid w:val="00E25679"/>
    <w:rsid w:val="00E269F9"/>
    <w:rsid w:val="00E304DB"/>
    <w:rsid w:val="00E32D50"/>
    <w:rsid w:val="00E33B10"/>
    <w:rsid w:val="00E35471"/>
    <w:rsid w:val="00E41D76"/>
    <w:rsid w:val="00E421DA"/>
    <w:rsid w:val="00E455E8"/>
    <w:rsid w:val="00E57741"/>
    <w:rsid w:val="00E607AA"/>
    <w:rsid w:val="00E63502"/>
    <w:rsid w:val="00E7325F"/>
    <w:rsid w:val="00E76A5C"/>
    <w:rsid w:val="00E76CF6"/>
    <w:rsid w:val="00E8210D"/>
    <w:rsid w:val="00E84A28"/>
    <w:rsid w:val="00E86A30"/>
    <w:rsid w:val="00EA4C58"/>
    <w:rsid w:val="00EC0330"/>
    <w:rsid w:val="00EC7825"/>
    <w:rsid w:val="00ED1512"/>
    <w:rsid w:val="00ED4CC9"/>
    <w:rsid w:val="00EE1BF2"/>
    <w:rsid w:val="00EE2096"/>
    <w:rsid w:val="00EF154E"/>
    <w:rsid w:val="00EF54D0"/>
    <w:rsid w:val="00F36111"/>
    <w:rsid w:val="00F42D0F"/>
    <w:rsid w:val="00F4408E"/>
    <w:rsid w:val="00F555CA"/>
    <w:rsid w:val="00F56B2A"/>
    <w:rsid w:val="00F70EA5"/>
    <w:rsid w:val="00F719BB"/>
    <w:rsid w:val="00F7469F"/>
    <w:rsid w:val="00F77291"/>
    <w:rsid w:val="00F9558B"/>
    <w:rsid w:val="00F96153"/>
    <w:rsid w:val="00FA5884"/>
    <w:rsid w:val="00FB0710"/>
    <w:rsid w:val="00FB0A37"/>
    <w:rsid w:val="00FB6107"/>
    <w:rsid w:val="00FC31F2"/>
    <w:rsid w:val="00FD0425"/>
    <w:rsid w:val="00FD3204"/>
    <w:rsid w:val="00FD3885"/>
    <w:rsid w:val="00FD7286"/>
    <w:rsid w:val="00FE23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10037C"/>
  <w15:docId w15:val="{EE4F20CB-84C8-41D0-A067-725949258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B0533"/>
    <w:rPr>
      <w:sz w:val="24"/>
      <w:szCs w:val="24"/>
      <w:lang w:eastAsia="en-US"/>
    </w:rPr>
  </w:style>
  <w:style w:type="paragraph" w:styleId="Antrat1">
    <w:name w:val="heading 1"/>
    <w:basedOn w:val="prastasis"/>
    <w:next w:val="prastasis"/>
    <w:link w:val="Antrat1Diagrama"/>
    <w:qFormat/>
    <w:rsid w:val="003B0533"/>
    <w:pPr>
      <w:keepNext/>
      <w:jc w:val="center"/>
      <w:outlineLvl w:val="0"/>
    </w:pPr>
    <w:rPr>
      <w:sz w:val="26"/>
      <w:szCs w:val="20"/>
      <w:lang w:val="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3B0533"/>
    <w:pPr>
      <w:spacing w:after="120" w:line="480" w:lineRule="auto"/>
    </w:pPr>
  </w:style>
  <w:style w:type="paragraph" w:styleId="prastasiniatinklio">
    <w:name w:val="Normal (Web)"/>
    <w:basedOn w:val="prastasis"/>
    <w:rsid w:val="003B0533"/>
    <w:pPr>
      <w:spacing w:before="100" w:beforeAutospacing="1" w:after="100" w:afterAutospacing="1"/>
    </w:pPr>
    <w:rPr>
      <w:rFonts w:ascii="Verdana" w:hAnsi="Verdana"/>
      <w:sz w:val="15"/>
      <w:szCs w:val="15"/>
      <w:lang w:eastAsia="lt-LT"/>
    </w:rPr>
  </w:style>
  <w:style w:type="paragraph" w:styleId="Pagrindiniotekstotrauka">
    <w:name w:val="Body Text Indent"/>
    <w:basedOn w:val="prastasis"/>
    <w:rsid w:val="003B0533"/>
    <w:pPr>
      <w:spacing w:after="120"/>
      <w:ind w:left="283"/>
    </w:pPr>
    <w:rPr>
      <w:lang w:eastAsia="lt-LT"/>
    </w:rPr>
  </w:style>
  <w:style w:type="character" w:styleId="Grietas">
    <w:name w:val="Strong"/>
    <w:uiPriority w:val="22"/>
    <w:qFormat/>
    <w:rsid w:val="003B0533"/>
    <w:rPr>
      <w:b/>
      <w:bCs/>
    </w:rPr>
  </w:style>
  <w:style w:type="character" w:styleId="Hipersaitas">
    <w:name w:val="Hyperlink"/>
    <w:rsid w:val="003B0533"/>
    <w:rPr>
      <w:color w:val="006666"/>
      <w:u w:val="single"/>
    </w:rPr>
  </w:style>
  <w:style w:type="paragraph" w:styleId="HTMLiankstoformatuotas">
    <w:name w:val="HTML Preformatted"/>
    <w:basedOn w:val="prastasis"/>
    <w:rsid w:val="003B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styleId="Debesliotekstas">
    <w:name w:val="Balloon Text"/>
    <w:basedOn w:val="prastasis"/>
    <w:semiHidden/>
    <w:rsid w:val="00264848"/>
    <w:rPr>
      <w:rFonts w:ascii="Tahoma" w:hAnsi="Tahoma" w:cs="Tahoma"/>
      <w:sz w:val="16"/>
      <w:szCs w:val="16"/>
    </w:rPr>
  </w:style>
  <w:style w:type="paragraph" w:customStyle="1" w:styleId="ISTATYMAS">
    <w:name w:val="ISTATYMAS"/>
    <w:basedOn w:val="prastasis"/>
    <w:rsid w:val="00CF4DE6"/>
    <w:pPr>
      <w:keepLines/>
      <w:suppressAutoHyphens/>
      <w:autoSpaceDE w:val="0"/>
      <w:autoSpaceDN w:val="0"/>
      <w:adjustRightInd w:val="0"/>
      <w:spacing w:line="288" w:lineRule="auto"/>
      <w:jc w:val="center"/>
      <w:textAlignment w:val="center"/>
    </w:pPr>
    <w:rPr>
      <w:color w:val="000000"/>
      <w:sz w:val="20"/>
      <w:szCs w:val="20"/>
      <w:lang w:val="en-GB"/>
    </w:rPr>
  </w:style>
  <w:style w:type="paragraph" w:styleId="Antrats">
    <w:name w:val="header"/>
    <w:basedOn w:val="prastasis"/>
    <w:link w:val="AntratsDiagrama"/>
    <w:uiPriority w:val="99"/>
    <w:rsid w:val="00B260DF"/>
    <w:pPr>
      <w:spacing w:before="100" w:beforeAutospacing="1" w:after="100" w:afterAutospacing="1"/>
    </w:pPr>
    <w:rPr>
      <w:lang w:eastAsia="lt-LT"/>
    </w:rPr>
  </w:style>
  <w:style w:type="character" w:customStyle="1" w:styleId="AntratsDiagrama">
    <w:name w:val="Antraštės Diagrama"/>
    <w:link w:val="Antrats"/>
    <w:uiPriority w:val="99"/>
    <w:rsid w:val="00B260DF"/>
    <w:rPr>
      <w:sz w:val="24"/>
      <w:szCs w:val="24"/>
    </w:rPr>
  </w:style>
  <w:style w:type="character" w:customStyle="1" w:styleId="Antrat1Diagrama">
    <w:name w:val="Antraštė 1 Diagrama"/>
    <w:link w:val="Antrat1"/>
    <w:rsid w:val="001D0A1F"/>
    <w:rPr>
      <w:sz w:val="26"/>
      <w:lang w:val="en-AU" w:eastAsia="en-US"/>
    </w:rPr>
  </w:style>
  <w:style w:type="paragraph" w:styleId="Pagrindinistekstas">
    <w:name w:val="Body Text"/>
    <w:basedOn w:val="prastasis"/>
    <w:link w:val="PagrindinistekstasDiagrama"/>
    <w:rsid w:val="001D0A1F"/>
    <w:pPr>
      <w:spacing w:after="120"/>
    </w:pPr>
  </w:style>
  <w:style w:type="character" w:customStyle="1" w:styleId="PagrindinistekstasDiagrama">
    <w:name w:val="Pagrindinis tekstas Diagrama"/>
    <w:link w:val="Pagrindinistekstas"/>
    <w:rsid w:val="001D0A1F"/>
    <w:rPr>
      <w:sz w:val="24"/>
      <w:szCs w:val="24"/>
      <w:lang w:eastAsia="en-US"/>
    </w:rPr>
  </w:style>
  <w:style w:type="paragraph" w:customStyle="1" w:styleId="Pagrindinistekstas1">
    <w:name w:val="Pagrindinis tekstas1"/>
    <w:basedOn w:val="prastasis"/>
    <w:rsid w:val="00D65C6C"/>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styleId="Pavadinimas">
    <w:name w:val="Title"/>
    <w:basedOn w:val="prastasis"/>
    <w:link w:val="PavadinimasDiagrama"/>
    <w:qFormat/>
    <w:rsid w:val="00CA207D"/>
    <w:pPr>
      <w:jc w:val="center"/>
    </w:pPr>
    <w:rPr>
      <w:b/>
      <w:bCs/>
      <w:lang w:val="x-none" w:eastAsia="x-none"/>
    </w:rPr>
  </w:style>
  <w:style w:type="character" w:customStyle="1" w:styleId="PavadinimasDiagrama">
    <w:name w:val="Pavadinimas Diagrama"/>
    <w:link w:val="Pavadinimas"/>
    <w:rsid w:val="00CA207D"/>
    <w:rPr>
      <w:b/>
      <w:bCs/>
      <w:sz w:val="24"/>
      <w:szCs w:val="24"/>
      <w:lang w:val="x-none" w:eastAsia="x-none"/>
    </w:rPr>
  </w:style>
  <w:style w:type="paragraph" w:styleId="Sraopastraipa">
    <w:name w:val="List Paragraph"/>
    <w:basedOn w:val="prastasis"/>
    <w:uiPriority w:val="34"/>
    <w:qFormat/>
    <w:rsid w:val="00CA207D"/>
    <w:pPr>
      <w:ind w:left="720"/>
      <w:contextualSpacing/>
    </w:pPr>
    <w:rPr>
      <w:lang w:eastAsia="lt-LT"/>
    </w:rPr>
  </w:style>
  <w:style w:type="character" w:customStyle="1" w:styleId="apple-converted-space">
    <w:name w:val="apple-converted-space"/>
    <w:rsid w:val="00CC3C11"/>
  </w:style>
  <w:style w:type="paragraph" w:styleId="Porat">
    <w:name w:val="footer"/>
    <w:basedOn w:val="prastasis"/>
    <w:link w:val="PoratDiagrama"/>
    <w:rsid w:val="00985BB2"/>
    <w:pPr>
      <w:tabs>
        <w:tab w:val="center" w:pos="4819"/>
        <w:tab w:val="right" w:pos="9638"/>
      </w:tabs>
    </w:pPr>
  </w:style>
  <w:style w:type="character" w:customStyle="1" w:styleId="PoratDiagrama">
    <w:name w:val="Poraštė Diagrama"/>
    <w:link w:val="Porat"/>
    <w:rsid w:val="00985BB2"/>
    <w:rPr>
      <w:sz w:val="24"/>
      <w:szCs w:val="24"/>
      <w:lang w:eastAsia="en-US"/>
    </w:rPr>
  </w:style>
  <w:style w:type="paragraph" w:styleId="Pataisymai">
    <w:name w:val="Revision"/>
    <w:hidden/>
    <w:uiPriority w:val="99"/>
    <w:semiHidden/>
    <w:rsid w:val="00E76A5C"/>
    <w:rPr>
      <w:sz w:val="24"/>
      <w:szCs w:val="24"/>
      <w:lang w:eastAsia="en-US"/>
    </w:rPr>
  </w:style>
  <w:style w:type="character" w:styleId="Komentaronuoroda">
    <w:name w:val="annotation reference"/>
    <w:basedOn w:val="Numatytasispastraiposriftas"/>
    <w:semiHidden/>
    <w:unhideWhenUsed/>
    <w:rsid w:val="006F7EB8"/>
    <w:rPr>
      <w:sz w:val="16"/>
      <w:szCs w:val="16"/>
    </w:rPr>
  </w:style>
  <w:style w:type="paragraph" w:styleId="Komentarotekstas">
    <w:name w:val="annotation text"/>
    <w:basedOn w:val="prastasis"/>
    <w:link w:val="KomentarotekstasDiagrama"/>
    <w:unhideWhenUsed/>
    <w:rsid w:val="006F7EB8"/>
    <w:rPr>
      <w:sz w:val="20"/>
      <w:szCs w:val="20"/>
    </w:rPr>
  </w:style>
  <w:style w:type="character" w:customStyle="1" w:styleId="KomentarotekstasDiagrama">
    <w:name w:val="Komentaro tekstas Diagrama"/>
    <w:basedOn w:val="Numatytasispastraiposriftas"/>
    <w:link w:val="Komentarotekstas"/>
    <w:rsid w:val="006F7EB8"/>
    <w:rPr>
      <w:lang w:eastAsia="en-US"/>
    </w:rPr>
  </w:style>
  <w:style w:type="paragraph" w:styleId="Komentarotema">
    <w:name w:val="annotation subject"/>
    <w:basedOn w:val="Komentarotekstas"/>
    <w:next w:val="Komentarotekstas"/>
    <w:link w:val="KomentarotemaDiagrama"/>
    <w:semiHidden/>
    <w:unhideWhenUsed/>
    <w:rsid w:val="006F7EB8"/>
    <w:rPr>
      <w:b/>
      <w:bCs/>
    </w:rPr>
  </w:style>
  <w:style w:type="character" w:customStyle="1" w:styleId="KomentarotemaDiagrama">
    <w:name w:val="Komentaro tema Diagrama"/>
    <w:basedOn w:val="KomentarotekstasDiagrama"/>
    <w:link w:val="Komentarotema"/>
    <w:semiHidden/>
    <w:rsid w:val="006F7EB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861561">
      <w:bodyDiv w:val="1"/>
      <w:marLeft w:val="0"/>
      <w:marRight w:val="0"/>
      <w:marTop w:val="0"/>
      <w:marBottom w:val="0"/>
      <w:divBdr>
        <w:top w:val="none" w:sz="0" w:space="0" w:color="auto"/>
        <w:left w:val="none" w:sz="0" w:space="0" w:color="auto"/>
        <w:bottom w:val="none" w:sz="0" w:space="0" w:color="auto"/>
        <w:right w:val="none" w:sz="0" w:space="0" w:color="auto"/>
      </w:divBdr>
    </w:div>
    <w:div w:id="404029548">
      <w:bodyDiv w:val="1"/>
      <w:marLeft w:val="0"/>
      <w:marRight w:val="0"/>
      <w:marTop w:val="0"/>
      <w:marBottom w:val="0"/>
      <w:divBdr>
        <w:top w:val="none" w:sz="0" w:space="0" w:color="auto"/>
        <w:left w:val="none" w:sz="0" w:space="0" w:color="auto"/>
        <w:bottom w:val="none" w:sz="0" w:space="0" w:color="auto"/>
        <w:right w:val="none" w:sz="0" w:space="0" w:color="auto"/>
      </w:divBdr>
    </w:div>
    <w:div w:id="729305630">
      <w:bodyDiv w:val="1"/>
      <w:marLeft w:val="0"/>
      <w:marRight w:val="0"/>
      <w:marTop w:val="0"/>
      <w:marBottom w:val="0"/>
      <w:divBdr>
        <w:top w:val="none" w:sz="0" w:space="0" w:color="auto"/>
        <w:left w:val="none" w:sz="0" w:space="0" w:color="auto"/>
        <w:bottom w:val="none" w:sz="0" w:space="0" w:color="auto"/>
        <w:right w:val="none" w:sz="0" w:space="0" w:color="auto"/>
      </w:divBdr>
    </w:div>
    <w:div w:id="736174093">
      <w:bodyDiv w:val="1"/>
      <w:marLeft w:val="0"/>
      <w:marRight w:val="0"/>
      <w:marTop w:val="0"/>
      <w:marBottom w:val="0"/>
      <w:divBdr>
        <w:top w:val="none" w:sz="0" w:space="0" w:color="auto"/>
        <w:left w:val="none" w:sz="0" w:space="0" w:color="auto"/>
        <w:bottom w:val="none" w:sz="0" w:space="0" w:color="auto"/>
        <w:right w:val="none" w:sz="0" w:space="0" w:color="auto"/>
      </w:divBdr>
    </w:div>
    <w:div w:id="1033919017">
      <w:bodyDiv w:val="1"/>
      <w:marLeft w:val="0"/>
      <w:marRight w:val="0"/>
      <w:marTop w:val="0"/>
      <w:marBottom w:val="0"/>
      <w:divBdr>
        <w:top w:val="none" w:sz="0" w:space="0" w:color="auto"/>
        <w:left w:val="none" w:sz="0" w:space="0" w:color="auto"/>
        <w:bottom w:val="none" w:sz="0" w:space="0" w:color="auto"/>
        <w:right w:val="none" w:sz="0" w:space="0" w:color="auto"/>
      </w:divBdr>
    </w:div>
    <w:div w:id="1087000989">
      <w:bodyDiv w:val="1"/>
      <w:marLeft w:val="0"/>
      <w:marRight w:val="0"/>
      <w:marTop w:val="0"/>
      <w:marBottom w:val="0"/>
      <w:divBdr>
        <w:top w:val="none" w:sz="0" w:space="0" w:color="auto"/>
        <w:left w:val="none" w:sz="0" w:space="0" w:color="auto"/>
        <w:bottom w:val="none" w:sz="0" w:space="0" w:color="auto"/>
        <w:right w:val="none" w:sz="0" w:space="0" w:color="auto"/>
      </w:divBdr>
    </w:div>
    <w:div w:id="1119683456">
      <w:bodyDiv w:val="1"/>
      <w:marLeft w:val="0"/>
      <w:marRight w:val="0"/>
      <w:marTop w:val="0"/>
      <w:marBottom w:val="0"/>
      <w:divBdr>
        <w:top w:val="none" w:sz="0" w:space="0" w:color="auto"/>
        <w:left w:val="none" w:sz="0" w:space="0" w:color="auto"/>
        <w:bottom w:val="none" w:sz="0" w:space="0" w:color="auto"/>
        <w:right w:val="none" w:sz="0" w:space="0" w:color="auto"/>
      </w:divBdr>
    </w:div>
    <w:div w:id="1277906596">
      <w:bodyDiv w:val="1"/>
      <w:marLeft w:val="0"/>
      <w:marRight w:val="0"/>
      <w:marTop w:val="0"/>
      <w:marBottom w:val="0"/>
      <w:divBdr>
        <w:top w:val="none" w:sz="0" w:space="0" w:color="auto"/>
        <w:left w:val="none" w:sz="0" w:space="0" w:color="auto"/>
        <w:bottom w:val="none" w:sz="0" w:space="0" w:color="auto"/>
        <w:right w:val="none" w:sz="0" w:space="0" w:color="auto"/>
      </w:divBdr>
    </w:div>
    <w:div w:id="1638796892">
      <w:bodyDiv w:val="1"/>
      <w:marLeft w:val="0"/>
      <w:marRight w:val="0"/>
      <w:marTop w:val="0"/>
      <w:marBottom w:val="0"/>
      <w:divBdr>
        <w:top w:val="none" w:sz="0" w:space="0" w:color="auto"/>
        <w:left w:val="none" w:sz="0" w:space="0" w:color="auto"/>
        <w:bottom w:val="none" w:sz="0" w:space="0" w:color="auto"/>
        <w:right w:val="none" w:sz="0" w:space="0" w:color="auto"/>
      </w:divBdr>
    </w:div>
    <w:div w:id="186459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F1AE6-1884-4456-A9CE-9907EAB80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2845</Words>
  <Characters>1622</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Evaldas</dc:creator>
  <cp:lastModifiedBy>Viktorija Karčiauskienė</cp:lastModifiedBy>
  <cp:revision>4</cp:revision>
  <cp:lastPrinted>2024-03-15T06:58:00Z</cp:lastPrinted>
  <dcterms:created xsi:type="dcterms:W3CDTF">2024-03-18T19:12:00Z</dcterms:created>
  <dcterms:modified xsi:type="dcterms:W3CDTF">2024-03-19T13:22:00Z</dcterms:modified>
</cp:coreProperties>
</file>