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615BB" w14:textId="77777777" w:rsidR="004825CA" w:rsidRPr="004825CA" w:rsidRDefault="004825CA" w:rsidP="00482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825CA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KRETINGOS RAJONO SAVIVALDYBĖS TARYBA</w:t>
      </w:r>
    </w:p>
    <w:p w14:paraId="64DC6798" w14:textId="77777777" w:rsidR="004825CA" w:rsidRPr="004825CA" w:rsidRDefault="004825CA" w:rsidP="0048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67F290D" w14:textId="77777777" w:rsidR="004825CA" w:rsidRPr="004825CA" w:rsidRDefault="004825CA" w:rsidP="004825C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825C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SPRENDIMAS</w:t>
      </w:r>
    </w:p>
    <w:p w14:paraId="424B5B26" w14:textId="77777777" w:rsidR="00F11196" w:rsidRDefault="004825CA" w:rsidP="00482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825C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DĖL BIUDŽETINĖS ĮSTAIGOS KRETINGOS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SOCIALINIŲ PASLAUGŲ CENTRO</w:t>
      </w:r>
    </w:p>
    <w:p w14:paraId="0756DB13" w14:textId="1759F25E" w:rsidR="004825CA" w:rsidRPr="004825CA" w:rsidRDefault="004825CA" w:rsidP="00482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2023</w:t>
      </w:r>
      <w:r w:rsidRPr="004825C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METŲ ATASKAITŲ</w:t>
      </w:r>
      <w:r w:rsidR="0097081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BB6EC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RINKINIO </w:t>
      </w:r>
      <w:r w:rsidR="0097081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TVIRTINIMO</w:t>
      </w:r>
    </w:p>
    <w:p w14:paraId="2A1F2B6A" w14:textId="77777777" w:rsidR="004825CA" w:rsidRPr="004825CA" w:rsidRDefault="004825CA" w:rsidP="0048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8D14E3D" w14:textId="04B3E429" w:rsidR="004825CA" w:rsidRPr="004825CA" w:rsidRDefault="00605716" w:rsidP="004825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2024 m. kovo 13</w:t>
      </w:r>
      <w:bookmarkStart w:id="0" w:name="_GoBack"/>
      <w:bookmarkEnd w:id="0"/>
      <w:r w:rsidR="004825C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T1-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115</w:t>
      </w:r>
    </w:p>
    <w:p w14:paraId="60B32DA2" w14:textId="77777777" w:rsidR="004825CA" w:rsidRPr="004825CA" w:rsidRDefault="004825CA" w:rsidP="004825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825CA">
        <w:rPr>
          <w:rFonts w:ascii="Times New Roman" w:eastAsia="Times New Roman" w:hAnsi="Times New Roman" w:cs="Times New Roman"/>
          <w:sz w:val="24"/>
          <w:szCs w:val="24"/>
          <w:lang w:eastAsia="lt-LT"/>
        </w:rPr>
        <w:t>Kretinga</w:t>
      </w:r>
    </w:p>
    <w:p w14:paraId="54EA97E3" w14:textId="77777777" w:rsidR="004825CA" w:rsidRPr="004825CA" w:rsidRDefault="004825CA" w:rsidP="0048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6D1B8DB" w14:textId="14899500" w:rsidR="004825CA" w:rsidRPr="00F80331" w:rsidRDefault="004825CA" w:rsidP="004825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825CA">
        <w:rPr>
          <w:rFonts w:ascii="Times New Roman" w:eastAsia="Times New Roman" w:hAnsi="Times New Roman" w:cs="Times New Roman"/>
          <w:sz w:val="24"/>
          <w:szCs w:val="24"/>
          <w:lang w:eastAsia="lt-LT"/>
        </w:rPr>
        <w:t>Vadovaudamasi Lietuvos Respublik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os vietos savivaldos įstatymo 15 straipsnio 3 dalies 1</w:t>
      </w:r>
      <w:r w:rsidRPr="004825C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punktu, Kretingos rajono savivaldybės tarybos veiklos reglamento, patvirtinto Kretingos rajono savivaldybės tarybos 2009 m. kovo 26 d. sprendimu Nr. T2-77 „Dėl Kretingos rajono savivaldybės </w:t>
      </w:r>
      <w:r w:rsidRPr="00F80331">
        <w:rPr>
          <w:rFonts w:ascii="Times New Roman" w:eastAsia="Times New Roman" w:hAnsi="Times New Roman" w:cs="Times New Roman"/>
          <w:sz w:val="24"/>
          <w:szCs w:val="24"/>
          <w:lang w:eastAsia="lt-LT"/>
        </w:rPr>
        <w:t>tarybos veiklos reglamento“ (</w:t>
      </w:r>
      <w:r w:rsidR="00970816" w:rsidRPr="00F80331">
        <w:rPr>
          <w:rFonts w:ascii="Times New Roman" w:eastAsia="Times New Roman" w:hAnsi="Times New Roman" w:cs="Times New Roman"/>
          <w:sz w:val="24"/>
          <w:szCs w:val="24"/>
          <w:lang w:eastAsia="lt-LT"/>
        </w:rPr>
        <w:t>2023</w:t>
      </w:r>
      <w:r w:rsidRPr="00F8033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C40F07"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r w:rsidR="00970816" w:rsidRPr="00F8033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30</w:t>
      </w:r>
      <w:r w:rsidRPr="00F8033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</w:t>
      </w:r>
      <w:r w:rsidR="00C40F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sprendimo Nr. T2-65 </w:t>
      </w:r>
      <w:r w:rsidRPr="00F8033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redakcija), </w:t>
      </w:r>
      <w:r w:rsidR="00970816" w:rsidRPr="00F80331">
        <w:rPr>
          <w:rFonts w:ascii="Times New Roman" w:eastAsia="Times New Roman" w:hAnsi="Times New Roman" w:cs="Times New Roman"/>
          <w:sz w:val="24"/>
          <w:szCs w:val="24"/>
          <w:lang w:eastAsia="lt-LT"/>
        </w:rPr>
        <w:t>23.3.5 papunkčiu</w:t>
      </w:r>
      <w:r w:rsidRPr="00F8033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Kretingos rajono savivaldybės taryba </w:t>
      </w:r>
      <w:r w:rsidRPr="00F80331">
        <w:rPr>
          <w:rFonts w:ascii="Times New Roman" w:eastAsia="Times New Roman" w:hAnsi="Times New Roman" w:cs="Times New Roman"/>
          <w:spacing w:val="40"/>
          <w:sz w:val="24"/>
          <w:szCs w:val="24"/>
          <w:lang w:eastAsia="lt-LT"/>
        </w:rPr>
        <w:t>nusprendžia</w:t>
      </w:r>
      <w:r w:rsidRPr="00F80331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76AD77C8" w14:textId="67869304" w:rsidR="004825CA" w:rsidRPr="00F80331" w:rsidRDefault="004825CA" w:rsidP="00F80331">
      <w:pPr>
        <w:pStyle w:val="Sraopastraipa"/>
        <w:numPr>
          <w:ilvl w:val="0"/>
          <w:numId w:val="3"/>
        </w:numPr>
        <w:tabs>
          <w:tab w:val="left" w:pos="0"/>
          <w:tab w:val="left" w:pos="1134"/>
        </w:tabs>
        <w:spacing w:after="200" w:line="276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0331">
        <w:rPr>
          <w:rFonts w:ascii="Times New Roman" w:eastAsia="Calibri" w:hAnsi="Times New Roman" w:cs="Times New Roman"/>
          <w:sz w:val="24"/>
          <w:szCs w:val="24"/>
        </w:rPr>
        <w:t>P</w:t>
      </w:r>
      <w:r w:rsidR="00970816" w:rsidRPr="00F80331">
        <w:rPr>
          <w:rFonts w:ascii="Times New Roman" w:eastAsia="Calibri" w:hAnsi="Times New Roman" w:cs="Times New Roman"/>
          <w:sz w:val="24"/>
          <w:szCs w:val="24"/>
        </w:rPr>
        <w:t>atvirtinti</w:t>
      </w:r>
      <w:r w:rsidRPr="00F80331">
        <w:rPr>
          <w:rFonts w:ascii="Times New Roman" w:eastAsia="Calibri" w:hAnsi="Times New Roman" w:cs="Times New Roman"/>
          <w:sz w:val="24"/>
          <w:szCs w:val="24"/>
        </w:rPr>
        <w:t xml:space="preserve"> Kretingos socialinių paslaugų centro 2023</w:t>
      </w:r>
      <w:r w:rsidR="00970816" w:rsidRPr="00F80331">
        <w:rPr>
          <w:rFonts w:ascii="Times New Roman" w:eastAsia="Calibri" w:hAnsi="Times New Roman" w:cs="Times New Roman"/>
          <w:sz w:val="24"/>
          <w:szCs w:val="24"/>
        </w:rPr>
        <w:t xml:space="preserve"> metų </w:t>
      </w:r>
      <w:r w:rsidR="00F80331" w:rsidRPr="00F80331">
        <w:rPr>
          <w:rFonts w:ascii="Times New Roman" w:eastAsia="Calibri" w:hAnsi="Times New Roman" w:cs="Times New Roman"/>
          <w:sz w:val="24"/>
          <w:szCs w:val="24"/>
        </w:rPr>
        <w:t>veiklos ataskaitą</w:t>
      </w:r>
      <w:r w:rsidRPr="00F80331">
        <w:rPr>
          <w:rFonts w:ascii="Times New Roman" w:eastAsia="Calibri" w:hAnsi="Times New Roman" w:cs="Times New Roman"/>
          <w:sz w:val="24"/>
          <w:szCs w:val="24"/>
        </w:rPr>
        <w:t xml:space="preserve"> (pridedama). </w:t>
      </w:r>
    </w:p>
    <w:p w14:paraId="00AE5169" w14:textId="6BF5B28E" w:rsidR="00F80331" w:rsidRPr="00F80331" w:rsidRDefault="00F80331" w:rsidP="00F80331">
      <w:pPr>
        <w:pStyle w:val="Sraopastraipa"/>
        <w:numPr>
          <w:ilvl w:val="0"/>
          <w:numId w:val="3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0331">
        <w:rPr>
          <w:rFonts w:ascii="Times New Roman" w:hAnsi="Times New Roman" w:cs="Times New Roman"/>
          <w:sz w:val="24"/>
          <w:szCs w:val="24"/>
        </w:rPr>
        <w:t>Patvirtinti Kretingos socialinių paslaugų centro 2023</w:t>
      </w:r>
      <w:r w:rsidR="00C63E00">
        <w:rPr>
          <w:rFonts w:ascii="Times New Roman" w:hAnsi="Times New Roman" w:cs="Times New Roman"/>
          <w:sz w:val="24"/>
          <w:szCs w:val="24"/>
        </w:rPr>
        <w:t xml:space="preserve"> metų </w:t>
      </w:r>
      <w:r w:rsidRPr="00F80331">
        <w:rPr>
          <w:rFonts w:ascii="Times New Roman" w:hAnsi="Times New Roman" w:cs="Times New Roman"/>
          <w:sz w:val="24"/>
          <w:szCs w:val="24"/>
        </w:rPr>
        <w:t>finansinių</w:t>
      </w:r>
      <w:r w:rsidR="00C63E00">
        <w:rPr>
          <w:rFonts w:ascii="Times New Roman" w:hAnsi="Times New Roman" w:cs="Times New Roman"/>
          <w:sz w:val="24"/>
          <w:szCs w:val="24"/>
        </w:rPr>
        <w:t xml:space="preserve"> ataskaitų rinkinį (pridedama).</w:t>
      </w:r>
    </w:p>
    <w:p w14:paraId="77D925C5" w14:textId="77777777" w:rsidR="00DE70F2" w:rsidRDefault="00DE70F2" w:rsidP="004825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8AE8FB" w14:textId="77777777" w:rsidR="004825CA" w:rsidRPr="004825CA" w:rsidRDefault="004825CA" w:rsidP="004825C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4825CA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 meras</w:t>
      </w:r>
    </w:p>
    <w:p w14:paraId="4C18CD1C" w14:textId="77777777" w:rsidR="004825CA" w:rsidRPr="004825CA" w:rsidRDefault="004825CA" w:rsidP="004825C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6E818289" w14:textId="77777777" w:rsidR="004825CA" w:rsidRPr="004825CA" w:rsidRDefault="004825CA" w:rsidP="0048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979BA07" w14:textId="77777777" w:rsidR="004825CA" w:rsidRPr="004825CA" w:rsidRDefault="004825CA" w:rsidP="0048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DE28CE9" w14:textId="77777777" w:rsidR="004825CA" w:rsidRPr="004825CA" w:rsidRDefault="004825CA" w:rsidP="0048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744B5EB" w14:textId="77777777" w:rsidR="004825CA" w:rsidRPr="004825CA" w:rsidRDefault="004825CA" w:rsidP="0048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203A1BB" w14:textId="77777777" w:rsidR="004825CA" w:rsidRPr="004825CA" w:rsidRDefault="004825CA" w:rsidP="0048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06066F7" w14:textId="77777777" w:rsidR="004825CA" w:rsidRPr="004825CA" w:rsidRDefault="004825CA" w:rsidP="0048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D5AD816" w14:textId="77777777" w:rsidR="004825CA" w:rsidRPr="004825CA" w:rsidRDefault="004825CA" w:rsidP="0048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120B357" w14:textId="77777777" w:rsidR="004825CA" w:rsidRPr="004825CA" w:rsidRDefault="004825CA" w:rsidP="0048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E8CC0EF" w14:textId="77777777" w:rsidR="004825CA" w:rsidRPr="004825CA" w:rsidRDefault="004825CA" w:rsidP="0048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8D270BB" w14:textId="77777777" w:rsidR="004825CA" w:rsidRPr="004825CA" w:rsidRDefault="004825CA" w:rsidP="0048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C3BAE6C" w14:textId="77777777" w:rsidR="004825CA" w:rsidRPr="004825CA" w:rsidRDefault="004825CA" w:rsidP="0048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89F1BB5" w14:textId="77777777" w:rsidR="004825CA" w:rsidRPr="004825CA" w:rsidRDefault="004825CA" w:rsidP="0048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AF6CA9E" w14:textId="77777777" w:rsidR="004825CA" w:rsidRPr="004825CA" w:rsidRDefault="004825CA" w:rsidP="0048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8C7DD65" w14:textId="77777777" w:rsidR="004825CA" w:rsidRPr="004825CA" w:rsidRDefault="004825CA" w:rsidP="0048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6856F44" w14:textId="77777777" w:rsidR="004825CA" w:rsidRPr="004825CA" w:rsidRDefault="004825CA" w:rsidP="0048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80A5C0B" w14:textId="77777777" w:rsidR="004825CA" w:rsidRPr="004825CA" w:rsidRDefault="004825CA" w:rsidP="0048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079F1C0" w14:textId="77777777" w:rsidR="004825CA" w:rsidRPr="004825CA" w:rsidRDefault="004825CA" w:rsidP="0048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13C5833" w14:textId="77777777" w:rsidR="004825CA" w:rsidRPr="004825CA" w:rsidRDefault="004825CA" w:rsidP="0048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3106355" w14:textId="77777777" w:rsidR="004825CA" w:rsidRPr="004825CA" w:rsidRDefault="004825CA" w:rsidP="0048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6BFA6AC" w14:textId="77777777" w:rsidR="004825CA" w:rsidRPr="004825CA" w:rsidRDefault="004825CA" w:rsidP="0048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169D273" w14:textId="77777777" w:rsidR="004825CA" w:rsidRPr="004825CA" w:rsidRDefault="004825CA" w:rsidP="0048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3BB67F0" w14:textId="77777777" w:rsidR="004825CA" w:rsidRPr="004825CA" w:rsidRDefault="004825CA" w:rsidP="0048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78F13DD" w14:textId="77777777" w:rsidR="004825CA" w:rsidRPr="004825CA" w:rsidRDefault="004825CA" w:rsidP="0048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6F9EF88" w14:textId="77777777" w:rsidR="004825CA" w:rsidRPr="004825CA" w:rsidRDefault="004825CA" w:rsidP="0048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D6723F9" w14:textId="77777777" w:rsidR="004825CA" w:rsidRPr="004825CA" w:rsidRDefault="004825CA" w:rsidP="0048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8DBF30F" w14:textId="77777777" w:rsidR="004825CA" w:rsidRDefault="004825CA" w:rsidP="0048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90833A1" w14:textId="77777777" w:rsidR="004825CA" w:rsidRPr="004825CA" w:rsidRDefault="004825CA" w:rsidP="0048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AB195A2" w14:textId="77777777" w:rsidR="004825CA" w:rsidRPr="004825CA" w:rsidRDefault="004825CA" w:rsidP="0048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9C6424B" w14:textId="77777777" w:rsidR="004825CA" w:rsidRDefault="004825CA" w:rsidP="0048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5E9F3F0" w14:textId="77777777" w:rsidR="00DE70F2" w:rsidRDefault="00DE70F2" w:rsidP="0048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5A44DAE" w14:textId="543F253F" w:rsidR="004825CA" w:rsidRPr="004825CA" w:rsidRDefault="004825CA" w:rsidP="0048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B44E227" w14:textId="77777777" w:rsidR="004825CA" w:rsidRPr="004825CA" w:rsidRDefault="004825CA" w:rsidP="0048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825CA">
        <w:rPr>
          <w:rFonts w:ascii="Times New Roman" w:eastAsia="Times New Roman" w:hAnsi="Times New Roman" w:cs="Times New Roman"/>
          <w:sz w:val="24"/>
          <w:szCs w:val="24"/>
          <w:lang w:eastAsia="lt-LT"/>
        </w:rPr>
        <w:t>Kristina Gimžauskaitė-Mažonienė</w:t>
      </w:r>
    </w:p>
    <w:p w14:paraId="2CA4D91F" w14:textId="77777777" w:rsidR="004825CA" w:rsidRPr="004825CA" w:rsidRDefault="004825CA" w:rsidP="0048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  <w:sectPr w:rsidR="004825CA" w:rsidRPr="004825CA">
          <w:headerReference w:type="default" r:id="rId7"/>
          <w:pgSz w:w="11906" w:h="16838"/>
          <w:pgMar w:top="1134" w:right="567" w:bottom="1134" w:left="1701" w:header="567" w:footer="567" w:gutter="0"/>
          <w:cols w:space="1296"/>
        </w:sectPr>
      </w:pPr>
    </w:p>
    <w:p w14:paraId="4B2A43C4" w14:textId="77777777" w:rsidR="004825CA" w:rsidRPr="004825CA" w:rsidRDefault="004825CA" w:rsidP="00482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25C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AIŠKINAMASIS RAŠTAS</w:t>
      </w:r>
    </w:p>
    <w:p w14:paraId="2F769750" w14:textId="77777777" w:rsidR="004825CA" w:rsidRPr="004825CA" w:rsidRDefault="004825CA" w:rsidP="00482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25CA">
        <w:rPr>
          <w:rFonts w:ascii="Times New Roman" w:eastAsia="Times New Roman" w:hAnsi="Times New Roman" w:cs="Times New Roman"/>
          <w:b/>
          <w:sz w:val="24"/>
          <w:szCs w:val="24"/>
        </w:rPr>
        <w:t xml:space="preserve">PRIE KRETINGOS RAJONO SAVIVALDYBĖS TARYBOS SPRENDIMO PROJEKTO </w:t>
      </w:r>
    </w:p>
    <w:p w14:paraId="6FA65FE6" w14:textId="77777777" w:rsidR="00F11196" w:rsidRDefault="004825CA" w:rsidP="00482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25CA">
        <w:rPr>
          <w:rFonts w:ascii="Times New Roman" w:eastAsia="Times New Roman" w:hAnsi="Times New Roman" w:cs="Times New Roman"/>
          <w:b/>
          <w:sz w:val="24"/>
          <w:szCs w:val="24"/>
        </w:rPr>
        <w:t>„DĖL BIUDŽETINĖS ĮSTAIGOS KRETINGOS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SOCIALINIŲ PASLAUGŲ CENTRO </w:t>
      </w:r>
    </w:p>
    <w:p w14:paraId="73979B1F" w14:textId="42B27524" w:rsidR="004825CA" w:rsidRPr="004825CA" w:rsidRDefault="004825CA" w:rsidP="00482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Pr="004825CA">
        <w:rPr>
          <w:rFonts w:ascii="Times New Roman" w:eastAsia="Times New Roman" w:hAnsi="Times New Roman" w:cs="Times New Roman"/>
          <w:b/>
          <w:sz w:val="24"/>
          <w:szCs w:val="24"/>
        </w:rPr>
        <w:t xml:space="preserve"> METŲ ATASKAITŲ</w:t>
      </w:r>
      <w:r w:rsidR="002172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C23F4">
        <w:rPr>
          <w:rFonts w:ascii="Times New Roman" w:eastAsia="Times New Roman" w:hAnsi="Times New Roman" w:cs="Times New Roman"/>
          <w:b/>
          <w:sz w:val="24"/>
          <w:szCs w:val="24"/>
        </w:rPr>
        <w:t xml:space="preserve">RINKINIO </w:t>
      </w:r>
      <w:r w:rsidR="00217270">
        <w:rPr>
          <w:rFonts w:ascii="Times New Roman" w:eastAsia="Times New Roman" w:hAnsi="Times New Roman" w:cs="Times New Roman"/>
          <w:b/>
          <w:sz w:val="24"/>
          <w:szCs w:val="24"/>
        </w:rPr>
        <w:t>TVIRTINIMO</w:t>
      </w:r>
      <w:r w:rsidRPr="004825CA">
        <w:rPr>
          <w:rFonts w:ascii="Times New Roman" w:eastAsia="Times New Roman" w:hAnsi="Times New Roman" w:cs="Times New Roman"/>
          <w:b/>
          <w:sz w:val="24"/>
          <w:szCs w:val="24"/>
        </w:rPr>
        <w:t>“</w:t>
      </w:r>
    </w:p>
    <w:p w14:paraId="1A26E3E8" w14:textId="77777777" w:rsidR="004825CA" w:rsidRPr="004825CA" w:rsidRDefault="004825CA" w:rsidP="0048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0207A2" w14:textId="77777777" w:rsidR="004825CA" w:rsidRPr="004825CA" w:rsidRDefault="004825CA" w:rsidP="004825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2024</w:t>
      </w:r>
      <w:r w:rsidRPr="004825CA">
        <w:rPr>
          <w:rFonts w:ascii="Times New Roman" w:eastAsia="Times New Roman" w:hAnsi="Times New Roman" w:cs="Times New Roman"/>
          <w:sz w:val="24"/>
          <w:szCs w:val="24"/>
        </w:rPr>
        <w:t>-03-</w:t>
      </w:r>
    </w:p>
    <w:p w14:paraId="25EBAF37" w14:textId="77777777" w:rsidR="004825CA" w:rsidRPr="004825CA" w:rsidRDefault="004825CA" w:rsidP="004825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AD90E5" w14:textId="77777777" w:rsidR="004825CA" w:rsidRPr="004825CA" w:rsidRDefault="004825CA" w:rsidP="009222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25CA">
        <w:rPr>
          <w:rFonts w:ascii="Times New Roman" w:eastAsia="Times New Roman" w:hAnsi="Times New Roman" w:cs="Times New Roman"/>
          <w:b/>
          <w:sz w:val="24"/>
          <w:szCs w:val="24"/>
        </w:rPr>
        <w:t xml:space="preserve">1. Parengto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sprendimo </w:t>
      </w:r>
      <w:r w:rsidRPr="004825CA">
        <w:rPr>
          <w:rFonts w:ascii="Times New Roman" w:eastAsia="Times New Roman" w:hAnsi="Times New Roman" w:cs="Times New Roman"/>
          <w:b/>
          <w:sz w:val="24"/>
          <w:szCs w:val="24"/>
        </w:rPr>
        <w:t>projekto tikslai ir uždaviniai.</w:t>
      </w:r>
    </w:p>
    <w:p w14:paraId="669C78B5" w14:textId="692FA30E" w:rsidR="009222BB" w:rsidRPr="009222BB" w:rsidRDefault="009222BB" w:rsidP="009222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222B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Pagrindinis tikslas – pateikti steigėjui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Kretingos socialinių paslaugų centro</w:t>
      </w:r>
      <w:r w:rsidRPr="009222B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2023 m. veiklos ataskaitą ir finansinių ataskaitų rinkinį, vadovaujantis Lietuvos Respublikos vietos savivaldos įstatymo 15 straipsnio 3 dalies 1 punktu, Kretingos rajono savivaldybės tarybos veiklos reglamento, patvirtinto Kretingos rajono savivaldybės tarybos 2009 m. kovo 26 d. sprendimu Nr. T2-77 ,,Dėl Kretingos rajono savivaldybės tarybos veiklos reglamento“ (</w:t>
      </w:r>
      <w:r w:rsidR="0056285A" w:rsidRPr="00F8033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2023 m. </w:t>
      </w:r>
      <w:r w:rsidR="0056285A"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r w:rsidR="0056285A" w:rsidRPr="00F8033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30 d. </w:t>
      </w:r>
      <w:r w:rsidR="0056285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sprendimo Nr. T2-65 </w:t>
      </w:r>
      <w:r w:rsidR="0056285A" w:rsidRPr="00F80331">
        <w:rPr>
          <w:rFonts w:ascii="Times New Roman" w:eastAsia="Times New Roman" w:hAnsi="Times New Roman" w:cs="Times New Roman"/>
          <w:sz w:val="24"/>
          <w:szCs w:val="24"/>
          <w:lang w:eastAsia="lt-LT"/>
        </w:rPr>
        <w:t>redakcija</w:t>
      </w:r>
      <w:r w:rsidRPr="009222B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23.3.5 papunkčiu</w:t>
      </w:r>
      <w:r w:rsidRPr="009222BB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1BCF9797" w14:textId="4068B4D1" w:rsidR="004825CA" w:rsidRPr="008555A9" w:rsidRDefault="004825CA" w:rsidP="008555A9">
      <w:pPr>
        <w:pStyle w:val="Sraopastraipa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55A9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2. </w:t>
      </w:r>
      <w:r w:rsidR="008555A9" w:rsidRPr="008555A9">
        <w:rPr>
          <w:rFonts w:ascii="Times New Roman" w:eastAsia="Calibri" w:hAnsi="Times New Roman" w:cs="Times New Roman"/>
          <w:b/>
          <w:sz w:val="24"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05F73B8C" w14:textId="3B0D0F5E" w:rsidR="004825CA" w:rsidRPr="004825CA" w:rsidRDefault="004825CA" w:rsidP="008555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555A9">
        <w:rPr>
          <w:rFonts w:ascii="Times New Roman" w:eastAsia="Times New Roman" w:hAnsi="Times New Roman" w:cs="Times New Roman"/>
          <w:sz w:val="24"/>
          <w:szCs w:val="24"/>
        </w:rPr>
        <w:t>2023 metais įstaigos veikla vykdyta vadovaujantis SPC direktoriaus 2023 m. sausio 17 d. įsakymu Nr. V-19 patvirtintu</w:t>
      </w:r>
      <w:r w:rsidRPr="004825CA">
        <w:rPr>
          <w:rFonts w:ascii="Times New Roman" w:eastAsia="Times New Roman" w:hAnsi="Times New Roman" w:cs="Times New Roman"/>
          <w:sz w:val="24"/>
          <w:szCs w:val="20"/>
        </w:rPr>
        <w:t xml:space="preserve"> Kretingos socialinių paslaugų centro 2023</w:t>
      </w:r>
      <w:r w:rsidR="00F11196">
        <w:rPr>
          <w:rFonts w:ascii="Times New Roman" w:eastAsia="Times New Roman" w:hAnsi="Times New Roman" w:cs="Times New Roman"/>
          <w:sz w:val="24"/>
          <w:szCs w:val="20"/>
        </w:rPr>
        <w:t>–</w:t>
      </w:r>
      <w:r w:rsidRPr="004825CA">
        <w:rPr>
          <w:rFonts w:ascii="Times New Roman" w:eastAsia="Times New Roman" w:hAnsi="Times New Roman" w:cs="Times New Roman"/>
          <w:sz w:val="24"/>
          <w:szCs w:val="20"/>
        </w:rPr>
        <w:t xml:space="preserve">2025 metų strateginiu veiklos planu. Kretingos socialinių paslaugų centro nuostatų </w:t>
      </w:r>
      <w:r w:rsidR="00B0655C">
        <w:rPr>
          <w:rFonts w:ascii="Times New Roman" w:eastAsia="Times New Roman" w:hAnsi="Times New Roman" w:cs="Times New Roman"/>
          <w:sz w:val="24"/>
          <w:szCs w:val="20"/>
        </w:rPr>
        <w:t>20</w:t>
      </w:r>
      <w:r w:rsidRPr="004825CA">
        <w:rPr>
          <w:rFonts w:ascii="Times New Roman" w:eastAsia="Times New Roman" w:hAnsi="Times New Roman" w:cs="Times New Roman"/>
          <w:sz w:val="24"/>
          <w:szCs w:val="20"/>
        </w:rPr>
        <w:t xml:space="preserve"> punkto </w:t>
      </w:r>
      <w:r w:rsidR="00B0655C">
        <w:rPr>
          <w:rFonts w:ascii="Times New Roman" w:eastAsia="Times New Roman" w:hAnsi="Times New Roman" w:cs="Times New Roman"/>
          <w:sz w:val="24"/>
          <w:szCs w:val="20"/>
        </w:rPr>
        <w:t>20</w:t>
      </w:r>
      <w:r w:rsidRPr="004825CA">
        <w:rPr>
          <w:rFonts w:ascii="Times New Roman" w:eastAsia="Times New Roman" w:hAnsi="Times New Roman" w:cs="Times New Roman"/>
          <w:sz w:val="24"/>
          <w:szCs w:val="20"/>
        </w:rPr>
        <w:t>.12 papunktyje yra numatyta, kad SPC direktorius garantuoja, kad pagal Lietuvos Respublikos viešojo sektoriaus atskaitomybės įstatymą Savivaldybės tarybai teikiami SPC veiklos ir finansinių ataskaitų rinkiniai būtų teisingi.</w:t>
      </w:r>
    </w:p>
    <w:p w14:paraId="78B42C78" w14:textId="64234A5B" w:rsidR="004825CA" w:rsidRPr="004825CA" w:rsidRDefault="004825CA" w:rsidP="008555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825CA">
        <w:rPr>
          <w:rFonts w:ascii="Times New Roman" w:eastAsia="Times New Roman" w:hAnsi="Times New Roman" w:cs="Times New Roman"/>
          <w:sz w:val="24"/>
          <w:szCs w:val="20"/>
        </w:rPr>
        <w:t>Vadovaudamasi Lietuvos Respublik</w:t>
      </w:r>
      <w:r>
        <w:rPr>
          <w:rFonts w:ascii="Times New Roman" w:eastAsia="Times New Roman" w:hAnsi="Times New Roman" w:cs="Times New Roman"/>
          <w:sz w:val="24"/>
          <w:szCs w:val="20"/>
        </w:rPr>
        <w:t>os vietos savivaldos įstatymo 15 straipsnio 3 dalies 1</w:t>
      </w:r>
      <w:r w:rsidRPr="004825CA">
        <w:rPr>
          <w:rFonts w:ascii="Times New Roman" w:eastAsia="Times New Roman" w:hAnsi="Times New Roman" w:cs="Times New Roman"/>
          <w:sz w:val="24"/>
          <w:szCs w:val="20"/>
        </w:rPr>
        <w:t xml:space="preserve"> punktu, Kretingos rajono savivaldybės tarybos veiklos reglamento, patvirtinto Kretingos rajono savivaldybės tarybos 2009 m. kovo 26 d. sprendimu Nr. T2-77 „Dėl Kretingos rajono savivaldybės tarybos veiklos reglamento“</w:t>
      </w:r>
      <w:r w:rsidR="000647B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647BA" w:rsidRPr="00F8033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(2023 m. </w:t>
      </w:r>
      <w:r w:rsidR="000647BA"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r w:rsidR="000647BA" w:rsidRPr="00F8033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30 d. </w:t>
      </w:r>
      <w:r w:rsidR="000647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sprendimo Nr. T2-65 </w:t>
      </w:r>
      <w:r w:rsidR="000647BA" w:rsidRPr="00F80331">
        <w:rPr>
          <w:rFonts w:ascii="Times New Roman" w:eastAsia="Times New Roman" w:hAnsi="Times New Roman" w:cs="Times New Roman"/>
          <w:sz w:val="24"/>
          <w:szCs w:val="24"/>
          <w:lang w:eastAsia="lt-LT"/>
        </w:rPr>
        <w:t>redakcija)</w:t>
      </w:r>
      <w:r w:rsidR="000647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70816">
        <w:rPr>
          <w:rFonts w:ascii="Times New Roman" w:eastAsia="Times New Roman" w:hAnsi="Times New Roman" w:cs="Times New Roman"/>
          <w:sz w:val="24"/>
          <w:szCs w:val="20"/>
        </w:rPr>
        <w:t>23.3.5</w:t>
      </w:r>
      <w:r w:rsidRPr="004825C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970816">
        <w:rPr>
          <w:rFonts w:ascii="Times New Roman" w:eastAsia="Times New Roman" w:hAnsi="Times New Roman" w:cs="Times New Roman"/>
          <w:sz w:val="24"/>
          <w:szCs w:val="20"/>
        </w:rPr>
        <w:t>papunkčiu</w:t>
      </w:r>
      <w:r w:rsidRPr="004825CA">
        <w:rPr>
          <w:rFonts w:ascii="Times New Roman" w:eastAsia="Times New Roman" w:hAnsi="Times New Roman" w:cs="Times New Roman"/>
          <w:sz w:val="24"/>
          <w:szCs w:val="20"/>
        </w:rPr>
        <w:t>, Lietuvos Respublikos nestacionarioms socialinių paslaugų įstaigoms taikomais reikalavimais ir Kretingos socialinių paslaugų centro nuostatais, Kretingos socialinių paslaugų centro vadovas teikia steigėjui 2023 metų veiklos ir</w:t>
      </w:r>
      <w:r w:rsidR="00970816">
        <w:rPr>
          <w:rFonts w:ascii="Times New Roman" w:eastAsia="Times New Roman" w:hAnsi="Times New Roman" w:cs="Times New Roman"/>
          <w:sz w:val="24"/>
          <w:szCs w:val="20"/>
        </w:rPr>
        <w:t xml:space="preserve"> finansinių ataskaitų rinkinį tvirtinimui.</w:t>
      </w:r>
    </w:p>
    <w:p w14:paraId="331AE3CB" w14:textId="77777777" w:rsidR="00F47A66" w:rsidRPr="00F47A66" w:rsidRDefault="00F47A66" w:rsidP="00F47A66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47A66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F47A6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47A66">
        <w:rPr>
          <w:rFonts w:ascii="Times New Roman" w:eastAsia="Times New Roman" w:hAnsi="Times New Roman" w:cs="Times New Roman"/>
          <w:b/>
          <w:sz w:val="24"/>
          <w:szCs w:val="20"/>
        </w:rPr>
        <w:t>Kokių rezultatų laukiama.</w:t>
      </w:r>
    </w:p>
    <w:p w14:paraId="29A1A150" w14:textId="56D4D930" w:rsidR="00A77B8D" w:rsidRDefault="00A77B8D" w:rsidP="00F47A6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77B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Patvirtinus 2023 metų </w:t>
      </w:r>
      <w:r w:rsidR="00F8033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ataskaitų rinkinį </w:t>
      </w:r>
      <w:r w:rsidRPr="00A77B8D">
        <w:rPr>
          <w:rFonts w:ascii="Times New Roman" w:eastAsia="Times New Roman" w:hAnsi="Times New Roman" w:cs="Times New Roman"/>
          <w:sz w:val="24"/>
          <w:szCs w:val="24"/>
          <w:lang w:eastAsia="lt-LT"/>
        </w:rPr>
        <w:t>bus įgyvendinti teisės aktų reikalavimai.</w:t>
      </w:r>
    </w:p>
    <w:p w14:paraId="38B6473D" w14:textId="77777777" w:rsidR="00F47A66" w:rsidRPr="00F47A66" w:rsidRDefault="00F47A66" w:rsidP="00F47A6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0"/>
        </w:rPr>
      </w:pPr>
      <w:r w:rsidRPr="00F47A66">
        <w:rPr>
          <w:rFonts w:ascii="Times New Roman" w:eastAsia="Times New Roman" w:hAnsi="Times New Roman" w:cs="Times New Roman"/>
          <w:b/>
          <w:sz w:val="24"/>
          <w:szCs w:val="20"/>
        </w:rPr>
        <w:t>4. Lėšų poreikis ir šaltiniai.</w:t>
      </w:r>
    </w:p>
    <w:p w14:paraId="43D7CC72" w14:textId="77777777" w:rsidR="00F47A66" w:rsidRPr="00F47A66" w:rsidRDefault="00F47A66" w:rsidP="00F47A6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u w:val="words"/>
        </w:rPr>
      </w:pPr>
      <w:r w:rsidRPr="00F47A66">
        <w:rPr>
          <w:rFonts w:ascii="Times New Roman" w:eastAsia="Times New Roman" w:hAnsi="Times New Roman" w:cs="Times New Roman"/>
          <w:sz w:val="24"/>
          <w:szCs w:val="20"/>
        </w:rPr>
        <w:t>–</w:t>
      </w:r>
    </w:p>
    <w:p w14:paraId="48CB10B9" w14:textId="77777777" w:rsidR="00F47A66" w:rsidRPr="00F47A66" w:rsidRDefault="00F47A66" w:rsidP="00F47A66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47A66">
        <w:rPr>
          <w:rFonts w:ascii="Times New Roman" w:eastAsia="Times New Roman" w:hAnsi="Times New Roman" w:cs="Times New Roman"/>
          <w:b/>
          <w:sz w:val="24"/>
          <w:szCs w:val="20"/>
        </w:rPr>
        <w:t>5. Kiti sprendimui priimti reikalingi pagrindimai, skaičiavimai ar paaiškinimai.</w:t>
      </w:r>
    </w:p>
    <w:p w14:paraId="314D64D8" w14:textId="77777777" w:rsidR="00F47A66" w:rsidRPr="00F47A66" w:rsidRDefault="00F47A66" w:rsidP="00F47A6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47A66">
        <w:rPr>
          <w:rFonts w:ascii="Times New Roman" w:eastAsia="Times New Roman" w:hAnsi="Times New Roman" w:cs="Times New Roman"/>
          <w:sz w:val="24"/>
          <w:szCs w:val="20"/>
        </w:rPr>
        <w:t>–</w:t>
      </w:r>
    </w:p>
    <w:p w14:paraId="012291EE" w14:textId="77777777" w:rsidR="00F47A66" w:rsidRPr="00F47A66" w:rsidRDefault="00F47A66" w:rsidP="00F47A6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47A66">
        <w:rPr>
          <w:rFonts w:ascii="Times New Roman" w:eastAsia="Times New Roman" w:hAnsi="Times New Roman" w:cs="Times New Roman"/>
          <w:b/>
          <w:sz w:val="24"/>
          <w:szCs w:val="20"/>
        </w:rPr>
        <w:t>6.</w:t>
      </w:r>
      <w:r w:rsidRPr="00F47A6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F47A66">
        <w:rPr>
          <w:rFonts w:ascii="Times New Roman" w:eastAsia="Times New Roman" w:hAnsi="Times New Roman" w:cs="Times New Roman"/>
          <w:b/>
          <w:sz w:val="24"/>
          <w:szCs w:val="20"/>
        </w:rPr>
        <w:t>Teisės akto projekto antikorupcinio vertinimo išvada dėl sprendimo projekto teikimo antikorupciniam vertinimui.</w:t>
      </w:r>
    </w:p>
    <w:p w14:paraId="26451AAC" w14:textId="77777777" w:rsidR="00F47A66" w:rsidRPr="00F47A66" w:rsidRDefault="00F47A66" w:rsidP="00F47A6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47A66">
        <w:rPr>
          <w:rFonts w:ascii="Times New Roman" w:eastAsia="Times New Roman" w:hAnsi="Times New Roman" w:cs="Times New Roman"/>
          <w:sz w:val="24"/>
          <w:szCs w:val="24"/>
          <w:lang w:eastAsia="lt-LT"/>
        </w:rPr>
        <w:t>Teisės akto projektas antikorupciniam vertinimui neteikiamas.</w:t>
      </w:r>
    </w:p>
    <w:p w14:paraId="441D0FB4" w14:textId="2D78DA36" w:rsidR="00F47A66" w:rsidRPr="00F47A66" w:rsidRDefault="00B90E96" w:rsidP="00F47A66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7. Autorius ar</w:t>
      </w:r>
      <w:r w:rsidR="00F47A66" w:rsidRPr="00F47A66">
        <w:rPr>
          <w:rFonts w:ascii="Times New Roman" w:eastAsia="Times New Roman" w:hAnsi="Times New Roman" w:cs="Times New Roman"/>
          <w:b/>
          <w:sz w:val="24"/>
          <w:szCs w:val="20"/>
        </w:rPr>
        <w:t xml:space="preserve"> autorių grupės.</w:t>
      </w:r>
    </w:p>
    <w:p w14:paraId="0034F90F" w14:textId="76F19C7C" w:rsidR="009F4106" w:rsidRPr="00F11196" w:rsidRDefault="00F47A66" w:rsidP="00F111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47A66">
        <w:rPr>
          <w:rFonts w:ascii="Times New Roman" w:eastAsia="Times New Roman" w:hAnsi="Times New Roman" w:cs="Times New Roman"/>
          <w:sz w:val="24"/>
          <w:szCs w:val="20"/>
        </w:rPr>
        <w:t xml:space="preserve">Kretingos rajono savivaldybės administracijos </w:t>
      </w:r>
      <w:r>
        <w:rPr>
          <w:rFonts w:ascii="Times New Roman" w:eastAsia="Times New Roman" w:hAnsi="Times New Roman" w:cs="Times New Roman"/>
          <w:sz w:val="24"/>
          <w:szCs w:val="20"/>
        </w:rPr>
        <w:t>Socialinės paramos</w:t>
      </w:r>
      <w:r w:rsidRPr="00F47A66">
        <w:rPr>
          <w:rFonts w:ascii="Times New Roman" w:eastAsia="Times New Roman" w:hAnsi="Times New Roman" w:cs="Times New Roman"/>
          <w:sz w:val="24"/>
          <w:szCs w:val="20"/>
        </w:rPr>
        <w:t xml:space="preserve"> skyriaus vedėja </w:t>
      </w:r>
      <w:r>
        <w:rPr>
          <w:rFonts w:ascii="Times New Roman" w:eastAsia="Times New Roman" w:hAnsi="Times New Roman" w:cs="Times New Roman"/>
          <w:sz w:val="24"/>
          <w:szCs w:val="20"/>
        </w:rPr>
        <w:t>Kristina Gimžauskaitė-Mažonienė, Kretingos socialinių paslaugų centro direktorė Danutė Skruibienė.</w:t>
      </w:r>
    </w:p>
    <w:sectPr w:rsidR="009F4106" w:rsidRPr="00F11196" w:rsidSect="004825C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B1D61" w14:textId="77777777" w:rsidR="00994FCA" w:rsidRDefault="00994FCA" w:rsidP="004825CA">
      <w:pPr>
        <w:spacing w:after="0" w:line="240" w:lineRule="auto"/>
      </w:pPr>
      <w:r>
        <w:separator/>
      </w:r>
    </w:p>
  </w:endnote>
  <w:endnote w:type="continuationSeparator" w:id="0">
    <w:p w14:paraId="1094B779" w14:textId="77777777" w:rsidR="00994FCA" w:rsidRDefault="00994FCA" w:rsidP="00482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E6377" w14:textId="77777777" w:rsidR="00994FCA" w:rsidRDefault="00994FCA" w:rsidP="004825CA">
      <w:pPr>
        <w:spacing w:after="0" w:line="240" w:lineRule="auto"/>
      </w:pPr>
      <w:r>
        <w:separator/>
      </w:r>
    </w:p>
  </w:footnote>
  <w:footnote w:type="continuationSeparator" w:id="0">
    <w:p w14:paraId="2DCF9A3B" w14:textId="77777777" w:rsidR="00994FCA" w:rsidRDefault="00994FCA" w:rsidP="00482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A20E4" w14:textId="77777777" w:rsidR="004825CA" w:rsidRPr="004825CA" w:rsidRDefault="004825CA" w:rsidP="004825CA">
    <w:pPr>
      <w:pStyle w:val="Antrats"/>
      <w:jc w:val="right"/>
      <w:rPr>
        <w:rFonts w:ascii="Times New Roman" w:hAnsi="Times New Roman" w:cs="Times New Roman"/>
        <w:b/>
        <w:sz w:val="24"/>
      </w:rPr>
    </w:pPr>
    <w:r w:rsidRPr="004825CA">
      <w:rPr>
        <w:rFonts w:ascii="Times New Roman" w:hAnsi="Times New Roman" w:cs="Times New Roman"/>
        <w:b/>
        <w:sz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4B23E62"/>
    <w:multiLevelType w:val="hybridMultilevel"/>
    <w:tmpl w:val="944ED7CE"/>
    <w:lvl w:ilvl="0" w:tplc="0A6C2DC0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9FF329F"/>
    <w:multiLevelType w:val="hybridMultilevel"/>
    <w:tmpl w:val="807CA5F8"/>
    <w:lvl w:ilvl="0" w:tplc="696609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2A578D4"/>
    <w:multiLevelType w:val="hybridMultilevel"/>
    <w:tmpl w:val="0EC28EEE"/>
    <w:lvl w:ilvl="0" w:tplc="A6D6E35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37406FF"/>
    <w:multiLevelType w:val="hybridMultilevel"/>
    <w:tmpl w:val="51881FA8"/>
    <w:lvl w:ilvl="0" w:tplc="8F786D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5CA"/>
    <w:rsid w:val="00030F99"/>
    <w:rsid w:val="000647BA"/>
    <w:rsid w:val="00150407"/>
    <w:rsid w:val="00212FF8"/>
    <w:rsid w:val="00217270"/>
    <w:rsid w:val="004825CA"/>
    <w:rsid w:val="0056285A"/>
    <w:rsid w:val="005D76E3"/>
    <w:rsid w:val="005F64F1"/>
    <w:rsid w:val="00605716"/>
    <w:rsid w:val="00660832"/>
    <w:rsid w:val="007E32C8"/>
    <w:rsid w:val="008555A9"/>
    <w:rsid w:val="0090039D"/>
    <w:rsid w:val="009222BB"/>
    <w:rsid w:val="00937C44"/>
    <w:rsid w:val="00970816"/>
    <w:rsid w:val="00994FCA"/>
    <w:rsid w:val="009F4106"/>
    <w:rsid w:val="00A77B8D"/>
    <w:rsid w:val="00B0655C"/>
    <w:rsid w:val="00B571F3"/>
    <w:rsid w:val="00B90E96"/>
    <w:rsid w:val="00BB6EC6"/>
    <w:rsid w:val="00C40F07"/>
    <w:rsid w:val="00C63E00"/>
    <w:rsid w:val="00CC0F3D"/>
    <w:rsid w:val="00D10728"/>
    <w:rsid w:val="00D30977"/>
    <w:rsid w:val="00D30C96"/>
    <w:rsid w:val="00DE70F2"/>
    <w:rsid w:val="00E14F4B"/>
    <w:rsid w:val="00E826F4"/>
    <w:rsid w:val="00F11196"/>
    <w:rsid w:val="00F45F1B"/>
    <w:rsid w:val="00F47A66"/>
    <w:rsid w:val="00F72955"/>
    <w:rsid w:val="00F755E1"/>
    <w:rsid w:val="00F80331"/>
    <w:rsid w:val="00FC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020DB"/>
  <w15:chartTrackingRefBased/>
  <w15:docId w15:val="{CD800DD6-6C61-4018-B3A7-A0B169A8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825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825CA"/>
  </w:style>
  <w:style w:type="paragraph" w:styleId="Porat">
    <w:name w:val="footer"/>
    <w:basedOn w:val="prastasis"/>
    <w:link w:val="PoratDiagrama"/>
    <w:uiPriority w:val="99"/>
    <w:unhideWhenUsed/>
    <w:rsid w:val="004825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825CA"/>
  </w:style>
  <w:style w:type="paragraph" w:styleId="Betarp">
    <w:name w:val="No Spacing"/>
    <w:uiPriority w:val="1"/>
    <w:qFormat/>
    <w:rsid w:val="00482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E3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E32C8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F80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2310</Words>
  <Characters>1317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Gimžauskaitė-Mažonienė</dc:creator>
  <cp:keywords/>
  <dc:description/>
  <cp:lastModifiedBy>Viktorija Karčiauskienė</cp:lastModifiedBy>
  <cp:revision>16</cp:revision>
  <cp:lastPrinted>2024-03-06T14:49:00Z</cp:lastPrinted>
  <dcterms:created xsi:type="dcterms:W3CDTF">2024-03-08T09:21:00Z</dcterms:created>
  <dcterms:modified xsi:type="dcterms:W3CDTF">2024-03-13T14:27:00Z</dcterms:modified>
</cp:coreProperties>
</file>