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AF09" w14:textId="3892A294" w:rsidR="00F04176" w:rsidRPr="00A91A23" w:rsidRDefault="009B22A7" w:rsidP="00A91A23">
      <w:pPr>
        <w:spacing w:after="0" w:line="360" w:lineRule="auto"/>
        <w:jc w:val="center"/>
        <w:rPr>
          <w:rFonts w:ascii="Times New Roman" w:hAnsi="Times New Roman" w:cs="Times New Roman"/>
          <w:sz w:val="24"/>
          <w:szCs w:val="24"/>
        </w:rPr>
      </w:pPr>
      <w:r w:rsidRPr="00A91A23">
        <w:rPr>
          <w:rFonts w:ascii="Times New Roman" w:hAnsi="Times New Roman" w:cs="Times New Roman"/>
          <w:b/>
          <w:sz w:val="24"/>
          <w:szCs w:val="24"/>
        </w:rPr>
        <w:t>JUNGTINĖS VEIKLOS SUTARTIS NR</w:t>
      </w:r>
      <w:r w:rsidRPr="00A91A23">
        <w:rPr>
          <w:rFonts w:ascii="Times New Roman" w:hAnsi="Times New Roman" w:cs="Times New Roman"/>
          <w:sz w:val="24"/>
          <w:szCs w:val="24"/>
        </w:rPr>
        <w:t xml:space="preserve">. </w:t>
      </w:r>
    </w:p>
    <w:p w14:paraId="11E8B3FB" w14:textId="6E6CB81B" w:rsidR="00F04176" w:rsidRPr="00A91A23" w:rsidRDefault="009B22A7" w:rsidP="00A91A23">
      <w:pPr>
        <w:spacing w:after="0" w:line="360" w:lineRule="auto"/>
        <w:jc w:val="center"/>
        <w:rPr>
          <w:rFonts w:ascii="Times New Roman" w:hAnsi="Times New Roman" w:cs="Times New Roman"/>
          <w:sz w:val="24"/>
          <w:szCs w:val="24"/>
        </w:rPr>
      </w:pPr>
      <w:r w:rsidRPr="00A91A23">
        <w:rPr>
          <w:rFonts w:ascii="Times New Roman" w:hAnsi="Times New Roman" w:cs="Times New Roman"/>
          <w:sz w:val="24"/>
          <w:szCs w:val="24"/>
        </w:rPr>
        <w:t>20</w:t>
      </w:r>
      <w:r w:rsidR="0097198F" w:rsidRPr="00A91A23">
        <w:rPr>
          <w:rFonts w:ascii="Times New Roman" w:hAnsi="Times New Roman" w:cs="Times New Roman"/>
          <w:sz w:val="24"/>
          <w:szCs w:val="24"/>
        </w:rPr>
        <w:t>2</w:t>
      </w:r>
      <w:r w:rsidR="00436F10">
        <w:rPr>
          <w:rFonts w:ascii="Times New Roman" w:hAnsi="Times New Roman" w:cs="Times New Roman"/>
          <w:sz w:val="24"/>
          <w:szCs w:val="24"/>
        </w:rPr>
        <w:t>4</w:t>
      </w:r>
      <w:r w:rsidRPr="00A91A23">
        <w:rPr>
          <w:rFonts w:ascii="Times New Roman" w:hAnsi="Times New Roman" w:cs="Times New Roman"/>
          <w:sz w:val="24"/>
          <w:szCs w:val="24"/>
        </w:rPr>
        <w:t xml:space="preserve"> m. </w:t>
      </w:r>
      <w:r w:rsidR="006C5AC3">
        <w:rPr>
          <w:rFonts w:ascii="Times New Roman" w:hAnsi="Times New Roman" w:cs="Times New Roman"/>
          <w:sz w:val="24"/>
          <w:szCs w:val="24"/>
        </w:rPr>
        <w:t>vasario</w:t>
      </w:r>
      <w:r w:rsidR="00080098" w:rsidRPr="00A91A23">
        <w:rPr>
          <w:rFonts w:ascii="Times New Roman" w:hAnsi="Times New Roman" w:cs="Times New Roman"/>
          <w:sz w:val="24"/>
          <w:szCs w:val="24"/>
        </w:rPr>
        <w:t xml:space="preserve"> </w:t>
      </w:r>
      <w:r w:rsidRPr="00A91A23">
        <w:rPr>
          <w:rFonts w:ascii="Times New Roman" w:hAnsi="Times New Roman" w:cs="Times New Roman"/>
          <w:sz w:val="24"/>
          <w:szCs w:val="24"/>
        </w:rPr>
        <w:t xml:space="preserve"> </w:t>
      </w:r>
      <w:r w:rsidR="00976BFF" w:rsidRPr="00A91A23">
        <w:rPr>
          <w:rFonts w:ascii="Times New Roman" w:hAnsi="Times New Roman" w:cs="Times New Roman"/>
          <w:sz w:val="24"/>
          <w:szCs w:val="24"/>
        </w:rPr>
        <w:t xml:space="preserve"> </w:t>
      </w:r>
      <w:r w:rsidR="00536A19" w:rsidRPr="00A91A23">
        <w:rPr>
          <w:rFonts w:ascii="Times New Roman" w:hAnsi="Times New Roman" w:cs="Times New Roman"/>
          <w:sz w:val="24"/>
          <w:szCs w:val="24"/>
        </w:rPr>
        <w:t>d.</w:t>
      </w:r>
    </w:p>
    <w:p w14:paraId="274D5124" w14:textId="77777777" w:rsidR="00F04176" w:rsidRPr="00A91A23" w:rsidRDefault="00F04176" w:rsidP="00A91A23">
      <w:pPr>
        <w:spacing w:after="0" w:line="360" w:lineRule="auto"/>
        <w:jc w:val="center"/>
        <w:rPr>
          <w:rFonts w:ascii="Times New Roman" w:hAnsi="Times New Roman" w:cs="Times New Roman"/>
          <w:sz w:val="24"/>
          <w:szCs w:val="24"/>
        </w:rPr>
      </w:pPr>
    </w:p>
    <w:p w14:paraId="5C2EAB51" w14:textId="6C55EF89" w:rsidR="00F04176" w:rsidRPr="00A91A23" w:rsidRDefault="009B22A7" w:rsidP="00A91A23">
      <w:pPr>
        <w:spacing w:after="0" w:line="360" w:lineRule="auto"/>
        <w:jc w:val="both"/>
        <w:rPr>
          <w:rFonts w:ascii="Times New Roman" w:hAnsi="Times New Roman" w:cs="Times New Roman"/>
          <w:sz w:val="24"/>
          <w:szCs w:val="24"/>
        </w:rPr>
      </w:pPr>
      <w:r w:rsidRPr="00A91A23">
        <w:rPr>
          <w:rFonts w:ascii="Times New Roman" w:hAnsi="Times New Roman" w:cs="Times New Roman"/>
          <w:b/>
          <w:sz w:val="24"/>
          <w:szCs w:val="24"/>
        </w:rPr>
        <w:t>Europos socialinio fondo agentūra</w:t>
      </w:r>
      <w:r w:rsidRPr="00A91A23">
        <w:rPr>
          <w:rFonts w:ascii="Times New Roman" w:hAnsi="Times New Roman" w:cs="Times New Roman"/>
          <w:sz w:val="24"/>
          <w:szCs w:val="24"/>
        </w:rPr>
        <w:t xml:space="preserve"> </w:t>
      </w:r>
      <w:r w:rsidRPr="00A91A23">
        <w:rPr>
          <w:rFonts w:ascii="Times New Roman" w:hAnsi="Times New Roman" w:cs="Times New Roman"/>
          <w:bCs/>
          <w:sz w:val="24"/>
          <w:szCs w:val="24"/>
        </w:rPr>
        <w:t xml:space="preserve">(toliau </w:t>
      </w:r>
      <w:r w:rsidRPr="00A91A23">
        <w:rPr>
          <w:rFonts w:ascii="Times New Roman" w:hAnsi="Times New Roman" w:cs="Times New Roman"/>
          <w:sz w:val="24"/>
          <w:szCs w:val="24"/>
        </w:rPr>
        <w:t>–</w:t>
      </w:r>
      <w:r w:rsidRPr="00A91A23">
        <w:rPr>
          <w:rStyle w:val="CharStyle5"/>
          <w:rFonts w:ascii="Times New Roman" w:hAnsi="Times New Roman" w:cs="Times New Roman"/>
          <w:sz w:val="24"/>
          <w:szCs w:val="24"/>
        </w:rPr>
        <w:t xml:space="preserve"> Projekto vykdytojas</w:t>
      </w:r>
      <w:r w:rsidRPr="00A91A23">
        <w:rPr>
          <w:rFonts w:ascii="Times New Roman" w:hAnsi="Times New Roman" w:cs="Times New Roman"/>
          <w:sz w:val="24"/>
          <w:szCs w:val="24"/>
        </w:rPr>
        <w:t xml:space="preserve">), atstovaujama </w:t>
      </w:r>
      <w:r w:rsidR="00054E0E" w:rsidRPr="00A91A23">
        <w:rPr>
          <w:rFonts w:ascii="Times New Roman" w:hAnsi="Times New Roman" w:cs="Times New Roman"/>
          <w:sz w:val="24"/>
          <w:szCs w:val="24"/>
        </w:rPr>
        <w:t>Projektų valdymo skyriaus III vadovės Oksanos Mažeikaitės</w:t>
      </w:r>
      <w:r w:rsidRPr="00A91A23">
        <w:rPr>
          <w:rFonts w:ascii="Times New Roman" w:hAnsi="Times New Roman" w:cs="Times New Roman"/>
          <w:sz w:val="24"/>
          <w:szCs w:val="24"/>
        </w:rPr>
        <w:t>, veikiančio</w:t>
      </w:r>
      <w:r w:rsidR="00054E0E" w:rsidRPr="00A91A23">
        <w:rPr>
          <w:rFonts w:ascii="Times New Roman" w:hAnsi="Times New Roman" w:cs="Times New Roman"/>
          <w:sz w:val="24"/>
          <w:szCs w:val="24"/>
        </w:rPr>
        <w:t>s</w:t>
      </w:r>
      <w:r w:rsidRPr="00A91A23">
        <w:rPr>
          <w:rFonts w:ascii="Times New Roman" w:hAnsi="Times New Roman" w:cs="Times New Roman"/>
          <w:sz w:val="24"/>
          <w:szCs w:val="24"/>
        </w:rPr>
        <w:t xml:space="preserve"> pagal Europos socialinio fondo agentūros direktoriaus  </w:t>
      </w:r>
      <w:r w:rsidR="006B282F" w:rsidRPr="00A91A23">
        <w:rPr>
          <w:rFonts w:ascii="Times New Roman" w:eastAsia="Times New Roman" w:hAnsi="Times New Roman" w:cs="Times New Roman"/>
          <w:sz w:val="24"/>
          <w:szCs w:val="24"/>
        </w:rPr>
        <w:t>20</w:t>
      </w:r>
      <w:r w:rsidR="00B26359" w:rsidRPr="00A91A23">
        <w:rPr>
          <w:rFonts w:ascii="Times New Roman" w:eastAsia="Times New Roman" w:hAnsi="Times New Roman" w:cs="Times New Roman"/>
          <w:sz w:val="24"/>
          <w:szCs w:val="24"/>
        </w:rPr>
        <w:t>23</w:t>
      </w:r>
      <w:r w:rsidR="006B282F" w:rsidRPr="00A91A23">
        <w:rPr>
          <w:rFonts w:ascii="Times New Roman" w:eastAsia="Times New Roman" w:hAnsi="Times New Roman" w:cs="Times New Roman"/>
          <w:sz w:val="24"/>
          <w:szCs w:val="24"/>
        </w:rPr>
        <w:t xml:space="preserve"> m. </w:t>
      </w:r>
      <w:r w:rsidR="00B26359" w:rsidRPr="00A91A23">
        <w:rPr>
          <w:rFonts w:ascii="Times New Roman" w:eastAsia="Times New Roman" w:hAnsi="Times New Roman" w:cs="Times New Roman"/>
          <w:sz w:val="24"/>
          <w:szCs w:val="24"/>
        </w:rPr>
        <w:t>spalio 10</w:t>
      </w:r>
      <w:r w:rsidR="006B282F" w:rsidRPr="00A91A23">
        <w:rPr>
          <w:rFonts w:ascii="Times New Roman" w:eastAsia="Times New Roman" w:hAnsi="Times New Roman" w:cs="Times New Roman"/>
          <w:sz w:val="24"/>
          <w:szCs w:val="24"/>
        </w:rPr>
        <w:t xml:space="preserve"> d. įsakymą Nr. V-</w:t>
      </w:r>
      <w:r w:rsidR="00B26359" w:rsidRPr="00A91A23">
        <w:rPr>
          <w:rFonts w:ascii="Times New Roman" w:eastAsia="Times New Roman" w:hAnsi="Times New Roman" w:cs="Times New Roman"/>
          <w:sz w:val="24"/>
          <w:szCs w:val="24"/>
        </w:rPr>
        <w:t>2023-00158</w:t>
      </w:r>
      <w:r w:rsidR="006B282F" w:rsidRPr="00A91A23">
        <w:rPr>
          <w:rFonts w:ascii="Times New Roman" w:eastAsia="Times New Roman" w:hAnsi="Times New Roman" w:cs="Times New Roman"/>
          <w:sz w:val="24"/>
          <w:szCs w:val="24"/>
        </w:rPr>
        <w:t xml:space="preserve"> ,,Dėl funkcijų paskirstymo </w:t>
      </w:r>
      <w:r w:rsidR="00B26359" w:rsidRPr="00A91A23">
        <w:rPr>
          <w:rFonts w:ascii="Times New Roman" w:eastAsia="Times New Roman" w:hAnsi="Times New Roman" w:cs="Times New Roman"/>
          <w:sz w:val="24"/>
          <w:szCs w:val="24"/>
        </w:rPr>
        <w:t xml:space="preserve">Europos socialinio fondo agentūroje </w:t>
      </w:r>
      <w:r w:rsidR="006B282F" w:rsidRPr="00A91A23">
        <w:rPr>
          <w:rFonts w:ascii="Times New Roman" w:eastAsia="Times New Roman" w:hAnsi="Times New Roman" w:cs="Times New Roman"/>
          <w:sz w:val="24"/>
          <w:szCs w:val="24"/>
        </w:rPr>
        <w:t xml:space="preserve">įgyvendinant </w:t>
      </w:r>
      <w:r w:rsidR="00B26359" w:rsidRPr="00A91A23">
        <w:rPr>
          <w:rFonts w:ascii="Times New Roman" w:eastAsia="Times New Roman" w:hAnsi="Times New Roman" w:cs="Times New Roman"/>
          <w:sz w:val="24"/>
          <w:szCs w:val="24"/>
        </w:rPr>
        <w:t>2021-2027</w:t>
      </w:r>
      <w:r w:rsidR="006B282F" w:rsidRPr="00A91A23">
        <w:rPr>
          <w:rFonts w:ascii="Times New Roman" w:eastAsia="Times New Roman" w:hAnsi="Times New Roman" w:cs="Times New Roman"/>
          <w:sz w:val="24"/>
          <w:szCs w:val="24"/>
        </w:rPr>
        <w:t xml:space="preserve"> metų </w:t>
      </w:r>
      <w:r w:rsidR="00B26359" w:rsidRPr="00A91A23">
        <w:rPr>
          <w:rFonts w:ascii="Times New Roman" w:eastAsia="Times New Roman" w:hAnsi="Times New Roman" w:cs="Times New Roman"/>
          <w:sz w:val="24"/>
          <w:szCs w:val="24"/>
        </w:rPr>
        <w:t>Materialinio nepritekliaus mažinimo programą Lietuvoje</w:t>
      </w:r>
      <w:r w:rsidR="006B282F" w:rsidRPr="00A91A23">
        <w:rPr>
          <w:rFonts w:ascii="Times New Roman" w:eastAsia="Times New Roman" w:hAnsi="Times New Roman" w:cs="Times New Roman"/>
          <w:sz w:val="24"/>
          <w:szCs w:val="24"/>
        </w:rPr>
        <w:t>“,</w:t>
      </w:r>
      <w:r w:rsidR="006B282F" w:rsidRPr="00A91A23">
        <w:rPr>
          <w:rStyle w:val="CharStyle9"/>
          <w:rFonts w:eastAsiaTheme="minorHAnsi"/>
          <w:sz w:val="24"/>
          <w:szCs w:val="24"/>
          <w:lang w:val="lt-LT"/>
        </w:rPr>
        <w:t xml:space="preserve"> </w:t>
      </w:r>
      <w:r w:rsidR="00AA6C73" w:rsidRPr="00A91A23">
        <w:rPr>
          <w:rStyle w:val="CharStyle9"/>
          <w:rFonts w:eastAsiaTheme="minorHAnsi"/>
          <w:sz w:val="24"/>
          <w:szCs w:val="24"/>
          <w:lang w:val="lt-LT"/>
        </w:rPr>
        <w:t xml:space="preserve">nevyriausybinė organizacija </w:t>
      </w:r>
      <w:bookmarkStart w:id="0" w:name="_Hlk532146207"/>
      <w:r w:rsidR="00AA6C73" w:rsidRPr="00A4712C">
        <w:rPr>
          <w:rStyle w:val="CharStyle10"/>
          <w:rFonts w:eastAsiaTheme="minorHAnsi"/>
          <w:b/>
          <w:sz w:val="24"/>
          <w:szCs w:val="24"/>
          <w:lang w:val="lt-LT"/>
        </w:rPr>
        <w:t>Labdaros ir paramos fondas ,,Maisto bankas“</w:t>
      </w:r>
      <w:bookmarkEnd w:id="0"/>
      <w:r w:rsidR="00AA6C73" w:rsidRPr="00A4712C">
        <w:rPr>
          <w:rStyle w:val="CharStyle8"/>
          <w:rFonts w:eastAsiaTheme="minorHAnsi"/>
          <w:i/>
          <w:sz w:val="24"/>
          <w:szCs w:val="24"/>
          <w:lang w:val="lt-LT"/>
        </w:rPr>
        <w:t xml:space="preserve"> </w:t>
      </w:r>
      <w:r w:rsidR="00AA6C73" w:rsidRPr="00A4712C">
        <w:rPr>
          <w:rStyle w:val="CharStyle5"/>
          <w:rFonts w:ascii="Times New Roman" w:hAnsi="Times New Roman" w:cs="Times New Roman"/>
          <w:sz w:val="24"/>
          <w:szCs w:val="24"/>
        </w:rPr>
        <w:t xml:space="preserve">(toliau – </w:t>
      </w:r>
      <w:r w:rsidR="00AF3C73" w:rsidRPr="00A4712C">
        <w:rPr>
          <w:rStyle w:val="CharStyle5"/>
          <w:rFonts w:ascii="Times New Roman" w:hAnsi="Times New Roman" w:cs="Times New Roman"/>
          <w:sz w:val="24"/>
          <w:szCs w:val="24"/>
        </w:rPr>
        <w:t>NVO</w:t>
      </w:r>
      <w:r w:rsidR="00AA6C73" w:rsidRPr="00A4712C">
        <w:rPr>
          <w:rStyle w:val="CharStyle5"/>
          <w:rFonts w:ascii="Times New Roman" w:hAnsi="Times New Roman" w:cs="Times New Roman"/>
          <w:sz w:val="24"/>
          <w:szCs w:val="24"/>
        </w:rPr>
        <w:t>), atstovaujama direktor</w:t>
      </w:r>
      <w:r w:rsidR="000C5065" w:rsidRPr="00A4712C">
        <w:rPr>
          <w:rStyle w:val="CharStyle5"/>
          <w:rFonts w:ascii="Times New Roman" w:hAnsi="Times New Roman" w:cs="Times New Roman"/>
          <w:sz w:val="24"/>
          <w:szCs w:val="24"/>
        </w:rPr>
        <w:t xml:space="preserve">iaus </w:t>
      </w:r>
      <w:r w:rsidR="00AA6C73" w:rsidRPr="00A4712C">
        <w:rPr>
          <w:rStyle w:val="CharStyle5"/>
          <w:rFonts w:ascii="Times New Roman" w:hAnsi="Times New Roman" w:cs="Times New Roman"/>
          <w:sz w:val="24"/>
          <w:szCs w:val="24"/>
        </w:rPr>
        <w:t xml:space="preserve"> </w:t>
      </w:r>
      <w:r w:rsidR="000C5065" w:rsidRPr="00A4712C">
        <w:rPr>
          <w:rFonts w:ascii="Times New Roman" w:hAnsi="Times New Roman" w:cs="Times New Roman"/>
          <w:sz w:val="24"/>
          <w:szCs w:val="24"/>
        </w:rPr>
        <w:t>Simon</w:t>
      </w:r>
      <w:r w:rsidR="002E0B7E" w:rsidRPr="00A4712C">
        <w:rPr>
          <w:rFonts w:ascii="Times New Roman" w:hAnsi="Times New Roman" w:cs="Times New Roman"/>
          <w:sz w:val="24"/>
          <w:szCs w:val="24"/>
        </w:rPr>
        <w:t>o</w:t>
      </w:r>
      <w:r w:rsidR="000C5065" w:rsidRPr="00A4712C">
        <w:rPr>
          <w:rFonts w:ascii="Times New Roman" w:hAnsi="Times New Roman" w:cs="Times New Roman"/>
          <w:sz w:val="24"/>
          <w:szCs w:val="24"/>
        </w:rPr>
        <w:t xml:space="preserve"> Gurevičiaus</w:t>
      </w:r>
      <w:r w:rsidR="00AA6C73" w:rsidRPr="00A4712C">
        <w:rPr>
          <w:rStyle w:val="CharStyle5"/>
          <w:rFonts w:ascii="Times New Roman" w:hAnsi="Times New Roman" w:cs="Times New Roman"/>
          <w:sz w:val="24"/>
          <w:szCs w:val="24"/>
        </w:rPr>
        <w:t>, veikiančio pagal Fondo įstatus</w:t>
      </w:r>
      <w:r w:rsidRPr="00A4712C">
        <w:rPr>
          <w:rStyle w:val="CharStyle9"/>
          <w:rFonts w:eastAsiaTheme="minorHAnsi"/>
          <w:sz w:val="24"/>
          <w:szCs w:val="24"/>
          <w:lang w:val="lt-LT"/>
        </w:rPr>
        <w:t>,</w:t>
      </w:r>
      <w:r w:rsidRPr="00A4712C">
        <w:rPr>
          <w:rStyle w:val="CharStyle9"/>
          <w:rFonts w:eastAsiaTheme="minorHAnsi"/>
          <w:i/>
          <w:sz w:val="24"/>
          <w:szCs w:val="24"/>
          <w:lang w:val="lt-LT"/>
        </w:rPr>
        <w:t xml:space="preserve"> </w:t>
      </w:r>
      <w:r w:rsidRPr="00A4712C">
        <w:rPr>
          <w:rStyle w:val="CharStyle9"/>
          <w:rFonts w:eastAsiaTheme="minorHAnsi"/>
          <w:sz w:val="24"/>
          <w:szCs w:val="24"/>
          <w:lang w:val="lt-LT"/>
        </w:rPr>
        <w:t xml:space="preserve">ir </w:t>
      </w:r>
      <w:r w:rsidR="00B81A58">
        <w:rPr>
          <w:rStyle w:val="CharStyle9"/>
          <w:rFonts w:eastAsiaTheme="minorHAnsi"/>
          <w:b/>
          <w:bCs/>
          <w:sz w:val="24"/>
          <w:szCs w:val="24"/>
          <w:lang w:val="lt-LT"/>
        </w:rPr>
        <w:t>K</w:t>
      </w:r>
      <w:r w:rsidR="00BB3AF7">
        <w:rPr>
          <w:rStyle w:val="CharStyle9"/>
          <w:rFonts w:eastAsiaTheme="minorHAnsi"/>
          <w:b/>
          <w:bCs/>
          <w:sz w:val="24"/>
          <w:szCs w:val="24"/>
          <w:lang w:val="lt-LT"/>
        </w:rPr>
        <w:t>retingos</w:t>
      </w:r>
      <w:r w:rsidR="00B81A58">
        <w:rPr>
          <w:rStyle w:val="CharStyle9"/>
          <w:rFonts w:eastAsiaTheme="minorHAnsi"/>
          <w:b/>
          <w:bCs/>
          <w:sz w:val="24"/>
          <w:szCs w:val="24"/>
          <w:lang w:val="lt-LT"/>
        </w:rPr>
        <w:t xml:space="preserve"> rajono</w:t>
      </w:r>
      <w:r w:rsidRPr="00A4712C">
        <w:rPr>
          <w:rStyle w:val="CharStyle9"/>
          <w:rFonts w:eastAsiaTheme="minorHAnsi"/>
          <w:b/>
          <w:bCs/>
          <w:sz w:val="24"/>
          <w:szCs w:val="24"/>
          <w:lang w:val="lt-LT"/>
        </w:rPr>
        <w:t xml:space="preserve"> savivaldybės administracija</w:t>
      </w:r>
      <w:r w:rsidR="00242285" w:rsidRPr="00A91A23">
        <w:rPr>
          <w:rStyle w:val="CharStyle9"/>
          <w:rFonts w:eastAsiaTheme="minorHAnsi"/>
          <w:b/>
          <w:bCs/>
          <w:sz w:val="24"/>
          <w:szCs w:val="24"/>
          <w:lang w:val="lt-LT"/>
        </w:rPr>
        <w:t xml:space="preserve"> </w:t>
      </w:r>
      <w:r w:rsidRPr="00A91A23">
        <w:rPr>
          <w:rStyle w:val="CharStyle5"/>
          <w:rFonts w:ascii="Times New Roman" w:hAnsi="Times New Roman" w:cs="Times New Roman"/>
          <w:sz w:val="24"/>
          <w:szCs w:val="24"/>
        </w:rPr>
        <w:t xml:space="preserve">(toliau – Savivaldybė), </w:t>
      </w:r>
      <w:r w:rsidR="00F40536" w:rsidRPr="00F40536">
        <w:rPr>
          <w:rFonts w:ascii="Times New Roman" w:eastAsia="Times New Roman" w:hAnsi="Times New Roman" w:cs="Times New Roman"/>
          <w:color w:val="000000"/>
          <w:sz w:val="24"/>
          <w:szCs w:val="24"/>
        </w:rPr>
        <w:t xml:space="preserve">atstovaujama administracijos direktorės Vilmos </w:t>
      </w:r>
      <w:proofErr w:type="spellStart"/>
      <w:r w:rsidR="00F40536" w:rsidRPr="00F40536">
        <w:rPr>
          <w:rFonts w:ascii="Times New Roman" w:eastAsia="Times New Roman" w:hAnsi="Times New Roman" w:cs="Times New Roman"/>
          <w:color w:val="000000"/>
          <w:sz w:val="24"/>
          <w:szCs w:val="24"/>
        </w:rPr>
        <w:t>Preibienės</w:t>
      </w:r>
      <w:proofErr w:type="spellEnd"/>
      <w:r w:rsidR="00F40536" w:rsidRPr="00F40536">
        <w:rPr>
          <w:rFonts w:ascii="Times New Roman" w:eastAsia="Times New Roman" w:hAnsi="Times New Roman" w:cs="Times New Roman"/>
          <w:color w:val="000000"/>
          <w:sz w:val="24"/>
          <w:szCs w:val="24"/>
        </w:rPr>
        <w:t>, vadovaudamasi Kretingos rajono savivaldybės dokumentų valdymo reglamento, patvirtinto Kretingos rajono savivaldybės administracijos direktoriaus 2020 m. liepos 8 d. įsakymu  Nr. A1-704 "Dėl Kretingos rajono savivaldybės administracijos direktoriaus 2018 m. spalio 11 d. įsakymo Nr. A1-878 "Dėl Kretingos rajono savivaldybės veiklos dokumentų valdymo ir interesantų aptarnavimo reglamento tvirtinimo" pakeitimo" (Kretingos rajono savivaldybės administracijos direktoriaus 2023 m. birželio 30 d. įsakymo Nr. A1-486 redakcija) 102.2 punktu</w:t>
      </w:r>
      <w:r w:rsidR="00F40536">
        <w:rPr>
          <w:rFonts w:ascii="Times New Roman" w:eastAsia="Times New Roman" w:hAnsi="Times New Roman" w:cs="Times New Roman"/>
          <w:color w:val="000000"/>
          <w:sz w:val="24"/>
          <w:szCs w:val="24"/>
        </w:rPr>
        <w:t>,</w:t>
      </w:r>
      <w:r w:rsidR="00F40536" w:rsidRPr="00FC0220">
        <w:rPr>
          <w:rStyle w:val="CharStyle5"/>
          <w:rFonts w:ascii="Times New Roman" w:hAnsi="Times New Roman" w:cs="Times New Roman"/>
          <w:sz w:val="24"/>
          <w:szCs w:val="24"/>
        </w:rPr>
        <w:t xml:space="preserve"> </w:t>
      </w:r>
      <w:r w:rsidRPr="00FC0220">
        <w:rPr>
          <w:rStyle w:val="CharStyle5"/>
          <w:rFonts w:ascii="Times New Roman" w:hAnsi="Times New Roman" w:cs="Times New Roman"/>
          <w:sz w:val="24"/>
          <w:szCs w:val="24"/>
        </w:rPr>
        <w:t>(</w:t>
      </w:r>
      <w:r w:rsidRPr="00A91A23">
        <w:rPr>
          <w:rStyle w:val="CharStyle5"/>
          <w:rFonts w:ascii="Times New Roman" w:hAnsi="Times New Roman" w:cs="Times New Roman"/>
          <w:sz w:val="24"/>
          <w:szCs w:val="24"/>
        </w:rPr>
        <w:t>toliau kartu vadinamos Šalimis, o kiekviena atskirai – šalimi) sudarė šią trišalę jungtinės veiklos sutartį (toliau  – Sutartis).</w:t>
      </w:r>
    </w:p>
    <w:p w14:paraId="056F2915" w14:textId="77777777" w:rsidR="00F04176" w:rsidRPr="00A91A23" w:rsidRDefault="00F04176" w:rsidP="00A91A23">
      <w:pPr>
        <w:spacing w:after="0" w:line="360" w:lineRule="auto"/>
        <w:jc w:val="center"/>
        <w:rPr>
          <w:rStyle w:val="CharStyle5"/>
          <w:rFonts w:ascii="Times New Roman" w:hAnsi="Times New Roman" w:cs="Times New Roman"/>
          <w:sz w:val="24"/>
          <w:szCs w:val="24"/>
        </w:rPr>
      </w:pPr>
    </w:p>
    <w:p w14:paraId="1487B843" w14:textId="77777777" w:rsidR="00F04176" w:rsidRPr="00A91A23" w:rsidRDefault="009B22A7" w:rsidP="00A91A23">
      <w:pPr>
        <w:spacing w:after="0" w:line="360" w:lineRule="auto"/>
        <w:jc w:val="center"/>
        <w:rPr>
          <w:rStyle w:val="CharStyle5"/>
          <w:rFonts w:ascii="Times New Roman" w:hAnsi="Times New Roman" w:cs="Times New Roman"/>
          <w:b/>
          <w:sz w:val="24"/>
          <w:szCs w:val="24"/>
        </w:rPr>
      </w:pPr>
      <w:r w:rsidRPr="00A91A23">
        <w:rPr>
          <w:rStyle w:val="CharStyle5"/>
          <w:rFonts w:ascii="Times New Roman" w:hAnsi="Times New Roman" w:cs="Times New Roman"/>
          <w:b/>
          <w:sz w:val="24"/>
          <w:szCs w:val="24"/>
        </w:rPr>
        <w:t>SUTARTIES SĄVOKOS</w:t>
      </w:r>
    </w:p>
    <w:p w14:paraId="73D178D8" w14:textId="77777777" w:rsidR="002672F7" w:rsidRDefault="002672F7" w:rsidP="00A91A23">
      <w:pPr>
        <w:spacing w:after="0" w:line="360" w:lineRule="auto"/>
        <w:jc w:val="both"/>
        <w:rPr>
          <w:rFonts w:ascii="Times New Roman" w:hAnsi="Times New Roman" w:cs="Times New Roman"/>
          <w:b/>
          <w:sz w:val="24"/>
          <w:szCs w:val="24"/>
        </w:rPr>
      </w:pPr>
    </w:p>
    <w:p w14:paraId="619E43AD" w14:textId="5FD1C88C" w:rsidR="002672F7" w:rsidRDefault="002672F7" w:rsidP="00A91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Taisyklės </w:t>
      </w:r>
      <w:bookmarkStart w:id="1" w:name="_Hlk151640002"/>
      <w:r w:rsidRPr="002672F7">
        <w:rPr>
          <w:rFonts w:ascii="Times New Roman" w:hAnsi="Times New Roman" w:cs="Times New Roman"/>
          <w:b/>
          <w:sz w:val="24"/>
          <w:szCs w:val="24"/>
        </w:rPr>
        <w:t>–</w:t>
      </w:r>
      <w:bookmarkEnd w:id="1"/>
      <w:r>
        <w:rPr>
          <w:rFonts w:ascii="Times New Roman" w:hAnsi="Times New Roman" w:cs="Times New Roman"/>
          <w:b/>
          <w:sz w:val="24"/>
          <w:szCs w:val="24"/>
        </w:rPr>
        <w:t xml:space="preserve"> </w:t>
      </w:r>
      <w:r w:rsidRPr="00D27091">
        <w:rPr>
          <w:rFonts w:ascii="Times New Roman" w:hAnsi="Times New Roman" w:cs="Times New Roman"/>
          <w:bCs/>
          <w:sz w:val="24"/>
          <w:szCs w:val="24"/>
        </w:rPr>
        <w:t>2021–2027 metų materialinio nepritekliaus mažinimo programos Lietuvoje projektų finansavimo sąlygų ir administravimo taisykl</w:t>
      </w:r>
      <w:r>
        <w:rPr>
          <w:rFonts w:ascii="Times New Roman" w:hAnsi="Times New Roman" w:cs="Times New Roman"/>
          <w:bCs/>
          <w:sz w:val="24"/>
          <w:szCs w:val="24"/>
        </w:rPr>
        <w:t>ės,</w:t>
      </w:r>
      <w:r w:rsidRPr="00D27091">
        <w:rPr>
          <w:rFonts w:ascii="Times New Roman" w:hAnsi="Times New Roman" w:cs="Times New Roman"/>
          <w:bCs/>
          <w:sz w:val="24"/>
          <w:szCs w:val="24"/>
        </w:rPr>
        <w:t xml:space="preserve"> patvirtint</w:t>
      </w:r>
      <w:r>
        <w:rPr>
          <w:rFonts w:ascii="Times New Roman" w:hAnsi="Times New Roman" w:cs="Times New Roman"/>
          <w:bCs/>
          <w:sz w:val="24"/>
          <w:szCs w:val="24"/>
        </w:rPr>
        <w:t>os</w:t>
      </w:r>
      <w:r w:rsidRPr="00D27091">
        <w:rPr>
          <w:rFonts w:ascii="Times New Roman" w:hAnsi="Times New Roman" w:cs="Times New Roman"/>
          <w:bCs/>
          <w:sz w:val="24"/>
          <w:szCs w:val="24"/>
        </w:rPr>
        <w:t xml:space="preserve"> Lietuvos Respublikos socialinės apsaugos ir darbo ministro 2023 m. liepos 13 d. įsakymu Nr. A1-462 ,,Dėl 2021–2027 metų materialinio nepritekliaus mažinimo programos Lietuvoje projektų finansavimo sąlygų ir administravimo taisyklių patvirtinimo"</w:t>
      </w:r>
      <w:r>
        <w:rPr>
          <w:rFonts w:ascii="Times New Roman" w:hAnsi="Times New Roman" w:cs="Times New Roman"/>
          <w:bCs/>
          <w:sz w:val="24"/>
          <w:szCs w:val="24"/>
        </w:rPr>
        <w:t xml:space="preserve"> </w:t>
      </w:r>
      <w:r w:rsidRPr="00D27091">
        <w:rPr>
          <w:rFonts w:ascii="Times New Roman" w:hAnsi="Times New Roman" w:cs="Times New Roman"/>
          <w:bCs/>
          <w:i/>
          <w:iCs/>
          <w:sz w:val="24"/>
          <w:szCs w:val="24"/>
        </w:rPr>
        <w:t>(su vėlesniais pakeitimais).</w:t>
      </w:r>
    </w:p>
    <w:p w14:paraId="376035EA" w14:textId="00C7EBF9" w:rsidR="00402A33" w:rsidRPr="00A91A23" w:rsidRDefault="00B26359" w:rsidP="00A91A23">
      <w:pPr>
        <w:spacing w:after="0" w:line="360" w:lineRule="auto"/>
        <w:jc w:val="both"/>
        <w:rPr>
          <w:rFonts w:ascii="Times New Roman" w:hAnsi="Times New Roman" w:cs="Times New Roman"/>
          <w:sz w:val="24"/>
          <w:szCs w:val="24"/>
          <w:lang w:eastAsia="lt-LT"/>
        </w:rPr>
      </w:pPr>
      <w:r w:rsidRPr="00A91A23">
        <w:rPr>
          <w:rFonts w:ascii="Times New Roman" w:hAnsi="Times New Roman" w:cs="Times New Roman"/>
          <w:b/>
          <w:sz w:val="24"/>
          <w:szCs w:val="24"/>
        </w:rPr>
        <w:t>Projekto dalyvis</w:t>
      </w:r>
      <w:r w:rsidRPr="00A91A23">
        <w:rPr>
          <w:rFonts w:ascii="Times New Roman" w:hAnsi="Times New Roman" w:cs="Times New Roman"/>
          <w:sz w:val="24"/>
          <w:szCs w:val="24"/>
        </w:rPr>
        <w:t xml:space="preserve"> – asmuo, priklausantis paramos pagal </w:t>
      </w:r>
      <w:r w:rsidR="00402A33" w:rsidRPr="00A91A23">
        <w:rPr>
          <w:rFonts w:ascii="Times New Roman" w:hAnsi="Times New Roman" w:cs="Times New Roman"/>
          <w:sz w:val="24"/>
          <w:szCs w:val="24"/>
        </w:rPr>
        <w:t xml:space="preserve">Materialinio nepritekliaus mažinimo (toliau </w:t>
      </w:r>
      <w:r w:rsidR="002672F7" w:rsidRPr="002672F7">
        <w:rPr>
          <w:rFonts w:ascii="Times New Roman" w:hAnsi="Times New Roman" w:cs="Times New Roman"/>
          <w:b/>
          <w:sz w:val="24"/>
          <w:szCs w:val="24"/>
        </w:rPr>
        <w:t>–</w:t>
      </w:r>
      <w:r w:rsidR="00402A33" w:rsidRPr="00A91A23">
        <w:rPr>
          <w:rFonts w:ascii="Times New Roman" w:hAnsi="Times New Roman" w:cs="Times New Roman"/>
          <w:sz w:val="24"/>
          <w:szCs w:val="24"/>
        </w:rPr>
        <w:t xml:space="preserve">  MNM)</w:t>
      </w:r>
      <w:r w:rsidRPr="00A91A23">
        <w:rPr>
          <w:rFonts w:ascii="Times New Roman" w:hAnsi="Times New Roman" w:cs="Times New Roman"/>
          <w:sz w:val="24"/>
          <w:szCs w:val="24"/>
        </w:rPr>
        <w:t xml:space="preserve"> programą galutinių gavėjų, kaip jie apibrėžti Reglamento (ES) 2021/1057 2 straipsnio 7 dalyje, grupei ir atitinkantis </w:t>
      </w:r>
      <w:bookmarkStart w:id="2" w:name="_Hlk151639858"/>
      <w:r w:rsidR="002672F7">
        <w:rPr>
          <w:rFonts w:ascii="Times New Roman" w:hAnsi="Times New Roman" w:cs="Times New Roman"/>
          <w:bCs/>
          <w:sz w:val="24"/>
          <w:szCs w:val="24"/>
          <w:lang w:eastAsia="lt-LT"/>
        </w:rPr>
        <w:t>T</w:t>
      </w:r>
      <w:r w:rsidR="00402A33" w:rsidRPr="00A91A23">
        <w:rPr>
          <w:rFonts w:ascii="Times New Roman" w:hAnsi="Times New Roman" w:cs="Times New Roman"/>
          <w:sz w:val="24"/>
          <w:szCs w:val="24"/>
        </w:rPr>
        <w:t xml:space="preserve">aisyklių patvirtinimo" </w:t>
      </w:r>
      <w:bookmarkEnd w:id="2"/>
      <w:r w:rsidR="00402A33" w:rsidRPr="00A91A23">
        <w:rPr>
          <w:rFonts w:ascii="Times New Roman" w:hAnsi="Times New Roman" w:cs="Times New Roman"/>
          <w:sz w:val="24"/>
          <w:szCs w:val="24"/>
        </w:rPr>
        <w:t>III skyriaus penktajame skirsnyje nustatytus reikalavimus.</w:t>
      </w:r>
    </w:p>
    <w:p w14:paraId="64AED4C4" w14:textId="57AB0252" w:rsidR="00B26359" w:rsidRPr="00A91A23" w:rsidRDefault="00402A33" w:rsidP="00A91A23">
      <w:pPr>
        <w:spacing w:after="0" w:line="360" w:lineRule="auto"/>
        <w:jc w:val="both"/>
        <w:rPr>
          <w:rFonts w:ascii="Times New Roman" w:hAnsi="Times New Roman" w:cs="Times New Roman"/>
          <w:sz w:val="24"/>
          <w:szCs w:val="24"/>
        </w:rPr>
      </w:pPr>
      <w:r w:rsidRPr="00A91A23">
        <w:rPr>
          <w:rFonts w:ascii="Times New Roman" w:hAnsi="Times New Roman" w:cs="Times New Roman"/>
          <w:b/>
          <w:bCs/>
          <w:sz w:val="24"/>
          <w:szCs w:val="24"/>
        </w:rPr>
        <w:t>Papildomos veiklos</w:t>
      </w:r>
      <w:r w:rsidRPr="00A91A23">
        <w:rPr>
          <w:rFonts w:ascii="Times New Roman" w:hAnsi="Times New Roman" w:cs="Times New Roman"/>
          <w:sz w:val="24"/>
          <w:szCs w:val="24"/>
        </w:rPr>
        <w:t xml:space="preserve"> – </w:t>
      </w:r>
      <w:r w:rsidR="00E157FD">
        <w:rPr>
          <w:rFonts w:ascii="Times New Roman" w:hAnsi="Times New Roman" w:cs="Times New Roman"/>
          <w:sz w:val="24"/>
          <w:szCs w:val="24"/>
        </w:rPr>
        <w:t>P</w:t>
      </w:r>
      <w:r w:rsidRPr="00A91A23">
        <w:rPr>
          <w:rFonts w:ascii="Times New Roman" w:hAnsi="Times New Roman" w:cs="Times New Roman"/>
          <w:sz w:val="24"/>
          <w:szCs w:val="24"/>
        </w:rPr>
        <w:t xml:space="preserve">rojekto vykdytojo ir (ar) </w:t>
      </w:r>
      <w:r w:rsidR="00AF3C73">
        <w:rPr>
          <w:rStyle w:val="CharStyle5"/>
          <w:rFonts w:ascii="Times New Roman" w:hAnsi="Times New Roman" w:cs="Times New Roman"/>
          <w:sz w:val="24"/>
          <w:szCs w:val="24"/>
        </w:rPr>
        <w:t>NVO</w:t>
      </w:r>
      <w:r w:rsidR="00E157FD">
        <w:rPr>
          <w:rFonts w:ascii="Times New Roman" w:hAnsi="Times New Roman" w:cs="Times New Roman"/>
          <w:sz w:val="24"/>
          <w:szCs w:val="24"/>
        </w:rPr>
        <w:t xml:space="preserve"> ar Savivaldybės</w:t>
      </w:r>
      <w:r w:rsidRPr="00A91A23">
        <w:rPr>
          <w:rFonts w:ascii="Times New Roman" w:hAnsi="Times New Roman" w:cs="Times New Roman"/>
          <w:sz w:val="24"/>
          <w:szCs w:val="24"/>
        </w:rPr>
        <w:t xml:space="preserve"> įgyvendinamos įvairios veiklos, skirtos projekto dalyviams, pvz., mokymai, susiję su užimtumo didinimu, integracija į visuomenę, jaunuolių motyvavimu mokytis; MNM programos lėšomis finansuojamų veiklų ir Europos socialinio fondo lėšomis finansuojamų veiklų sinergijos ieškojimas ir kt.</w:t>
      </w:r>
    </w:p>
    <w:p w14:paraId="45E672FE" w14:textId="2DCFAB8F" w:rsidR="00402A33" w:rsidRPr="00A91A23" w:rsidRDefault="00402A33" w:rsidP="00A91A23">
      <w:pPr>
        <w:spacing w:after="0" w:line="360" w:lineRule="auto"/>
        <w:jc w:val="both"/>
        <w:rPr>
          <w:rFonts w:ascii="Times New Roman" w:hAnsi="Times New Roman" w:cs="Times New Roman"/>
          <w:sz w:val="24"/>
          <w:szCs w:val="24"/>
        </w:rPr>
      </w:pPr>
      <w:proofErr w:type="spellStart"/>
      <w:r w:rsidRPr="00A91A23">
        <w:rPr>
          <w:rFonts w:ascii="Times New Roman" w:hAnsi="Times New Roman" w:cs="Times New Roman"/>
          <w:b/>
          <w:bCs/>
          <w:sz w:val="24"/>
          <w:szCs w:val="24"/>
        </w:rPr>
        <w:lastRenderedPageBreak/>
        <w:t>Donacija</w:t>
      </w:r>
      <w:proofErr w:type="spellEnd"/>
      <w:r w:rsidRPr="00A91A23">
        <w:rPr>
          <w:rFonts w:ascii="Times New Roman" w:hAnsi="Times New Roman" w:cs="Times New Roman"/>
          <w:b/>
          <w:bCs/>
          <w:sz w:val="24"/>
          <w:szCs w:val="24"/>
        </w:rPr>
        <w:t xml:space="preserve"> </w:t>
      </w:r>
      <w:r w:rsidRPr="00A91A23">
        <w:rPr>
          <w:rFonts w:ascii="Times New Roman" w:hAnsi="Times New Roman" w:cs="Times New Roman"/>
          <w:sz w:val="24"/>
          <w:szCs w:val="24"/>
        </w:rPr>
        <w:t>– projekto partnerio (-</w:t>
      </w:r>
      <w:proofErr w:type="spellStart"/>
      <w:r w:rsidRPr="00A91A23">
        <w:rPr>
          <w:rFonts w:ascii="Times New Roman" w:hAnsi="Times New Roman" w:cs="Times New Roman"/>
          <w:sz w:val="24"/>
          <w:szCs w:val="24"/>
        </w:rPr>
        <w:t>ių</w:t>
      </w:r>
      <w:proofErr w:type="spellEnd"/>
      <w:r w:rsidRPr="00A91A23">
        <w:rPr>
          <w:rFonts w:ascii="Times New Roman" w:hAnsi="Times New Roman" w:cs="Times New Roman"/>
          <w:sz w:val="24"/>
          <w:szCs w:val="24"/>
        </w:rPr>
        <w:t>), vadovaujantis Labdarai ir paramai skirto maisto tvarkymo aprašu, patvirtintu Valstybinės maisto ir veterinarijos tarnybos direktoriaus 2016 m. rugpjūčio 26 d. įsakymu Nr. B1-678 „Dėl Labdarai ir paramai skirto maisto tvarkymo aprašo patvirtinimo“</w:t>
      </w:r>
      <w:r w:rsidR="001D3065">
        <w:rPr>
          <w:rFonts w:ascii="Times New Roman" w:hAnsi="Times New Roman" w:cs="Times New Roman"/>
          <w:sz w:val="24"/>
          <w:szCs w:val="24"/>
        </w:rPr>
        <w:t xml:space="preserve"> (toliau – VMVT aprašas)</w:t>
      </w:r>
      <w:r w:rsidRPr="00A91A23">
        <w:rPr>
          <w:rFonts w:ascii="Times New Roman" w:hAnsi="Times New Roman" w:cs="Times New Roman"/>
          <w:sz w:val="24"/>
          <w:szCs w:val="24"/>
        </w:rPr>
        <w:t>, surinktas paaukotas maistas iš prekybos vietų ir (ar) gamintojų ir (ar) logistikos sandėlių ir (ar) kitų maisto produktų tiekimo ir (ar) gaminimo vietų ir atiduotas projekto dalyviams, taip pat įvairių paramos akcijų metu surinktas ir projekto dalyviams atiduotas maistas.</w:t>
      </w:r>
    </w:p>
    <w:p w14:paraId="37E88CDF" w14:textId="44D7449A" w:rsidR="00402A33" w:rsidRPr="00A91A23" w:rsidRDefault="00402A33" w:rsidP="00A91A23">
      <w:pPr>
        <w:spacing w:after="0" w:line="360" w:lineRule="auto"/>
        <w:jc w:val="both"/>
        <w:rPr>
          <w:rFonts w:ascii="Times New Roman" w:hAnsi="Times New Roman" w:cs="Times New Roman"/>
          <w:sz w:val="24"/>
          <w:szCs w:val="24"/>
        </w:rPr>
      </w:pPr>
      <w:r w:rsidRPr="00A91A23">
        <w:rPr>
          <w:rFonts w:ascii="Times New Roman" w:hAnsi="Times New Roman" w:cs="Times New Roman"/>
          <w:b/>
          <w:bCs/>
          <w:sz w:val="24"/>
          <w:szCs w:val="24"/>
        </w:rPr>
        <w:t>Socialinė ar kita jai lygiavertė kortelė</w:t>
      </w:r>
      <w:r w:rsidRPr="00A91A23">
        <w:rPr>
          <w:rFonts w:ascii="Times New Roman" w:hAnsi="Times New Roman" w:cs="Times New Roman"/>
          <w:sz w:val="24"/>
          <w:szCs w:val="24"/>
        </w:rPr>
        <w:t xml:space="preserve"> – magnetinė ir (arba) lustinė atsiskaitomoji kortelė arba išmaniųjų telefonų ir kitų mobiliųjų įrenginių taikomoji programinė įranga, skirtos projekto dalyviui atsiskaityti už įsigyjamus maisto produktus ir (ar) būtinojo vartojimo prekes</w:t>
      </w:r>
      <w:r w:rsidR="0051072C">
        <w:rPr>
          <w:rFonts w:ascii="Times New Roman" w:hAnsi="Times New Roman" w:cs="Times New Roman"/>
          <w:sz w:val="24"/>
          <w:szCs w:val="24"/>
        </w:rPr>
        <w:t>.</w:t>
      </w:r>
    </w:p>
    <w:p w14:paraId="040EB5AD" w14:textId="4E2A6D49" w:rsidR="00C817FB" w:rsidRPr="00A91A23" w:rsidRDefault="00C817FB" w:rsidP="00A91A23">
      <w:pPr>
        <w:pStyle w:val="Style4"/>
        <w:shd w:val="clear" w:color="auto" w:fill="auto"/>
        <w:tabs>
          <w:tab w:val="left" w:pos="8758"/>
        </w:tabs>
        <w:spacing w:before="0" w:line="360" w:lineRule="auto"/>
        <w:jc w:val="both"/>
        <w:rPr>
          <w:rStyle w:val="CharStyle5"/>
          <w:rFonts w:ascii="Times New Roman" w:hAnsi="Times New Roman" w:cs="Times New Roman"/>
          <w:sz w:val="24"/>
          <w:szCs w:val="24"/>
          <w:shd w:val="clear" w:color="auto" w:fill="auto"/>
        </w:rPr>
      </w:pPr>
      <w:bookmarkStart w:id="3" w:name="_Hlk530934547"/>
      <w:r w:rsidRPr="00A91A23">
        <w:rPr>
          <w:rStyle w:val="CharStyle5"/>
          <w:rFonts w:ascii="Times New Roman" w:hAnsi="Times New Roman" w:cs="Times New Roman"/>
          <w:b/>
          <w:sz w:val="24"/>
          <w:szCs w:val="24"/>
        </w:rPr>
        <w:t>Projektas</w:t>
      </w:r>
      <w:r w:rsidRPr="00A91A23">
        <w:rPr>
          <w:rStyle w:val="CharStyle5"/>
          <w:rFonts w:ascii="Times New Roman" w:hAnsi="Times New Roman" w:cs="Times New Roman"/>
          <w:sz w:val="24"/>
          <w:szCs w:val="24"/>
        </w:rPr>
        <w:t xml:space="preserve"> –  iš Europos </w:t>
      </w:r>
      <w:r w:rsidR="00402A33" w:rsidRPr="00A91A23">
        <w:rPr>
          <w:rStyle w:val="CharStyle5"/>
          <w:rFonts w:ascii="Times New Roman" w:hAnsi="Times New Roman" w:cs="Times New Roman"/>
          <w:sz w:val="24"/>
          <w:szCs w:val="24"/>
        </w:rPr>
        <w:t xml:space="preserve">socialinio </w:t>
      </w:r>
      <w:r w:rsidRPr="00A91A23">
        <w:rPr>
          <w:rStyle w:val="CharStyle5"/>
          <w:rFonts w:ascii="Times New Roman" w:hAnsi="Times New Roman" w:cs="Times New Roman"/>
          <w:sz w:val="24"/>
          <w:szCs w:val="24"/>
        </w:rPr>
        <w:t>fondo</w:t>
      </w:r>
      <w:r w:rsidR="00402A33" w:rsidRPr="00A91A23">
        <w:rPr>
          <w:rStyle w:val="CharStyle5"/>
          <w:rFonts w:ascii="Times New Roman" w:hAnsi="Times New Roman" w:cs="Times New Roman"/>
          <w:sz w:val="24"/>
          <w:szCs w:val="24"/>
        </w:rPr>
        <w:t xml:space="preserve">+ </w:t>
      </w:r>
      <w:r w:rsidRPr="00A91A23">
        <w:rPr>
          <w:rStyle w:val="CharStyle5"/>
          <w:rFonts w:ascii="Times New Roman" w:hAnsi="Times New Roman" w:cs="Times New Roman"/>
          <w:sz w:val="24"/>
          <w:szCs w:val="24"/>
        </w:rPr>
        <w:t xml:space="preserve">lėšų bendrai finansuojamas projektas </w:t>
      </w:r>
      <w:r w:rsidR="00D6682A" w:rsidRPr="00A91A23">
        <w:rPr>
          <w:rStyle w:val="CharStyle5"/>
          <w:rFonts w:ascii="Times New Roman" w:hAnsi="Times New Roman" w:cs="Times New Roman"/>
          <w:sz w:val="24"/>
          <w:szCs w:val="24"/>
        </w:rPr>
        <w:t>„</w:t>
      </w:r>
      <w:r w:rsidR="00402A33" w:rsidRPr="00A91A23">
        <w:rPr>
          <w:rStyle w:val="CharStyle5"/>
          <w:rFonts w:ascii="Times New Roman" w:hAnsi="Times New Roman" w:cs="Times New Roman"/>
          <w:sz w:val="24"/>
          <w:szCs w:val="24"/>
        </w:rPr>
        <w:t>Materialinio nepritekliaus mažinimas Lietuvoje</w:t>
      </w:r>
      <w:r w:rsidR="00D6682A" w:rsidRPr="00A91A23">
        <w:rPr>
          <w:rStyle w:val="CharStyle5"/>
          <w:rFonts w:ascii="Times New Roman" w:hAnsi="Times New Roman" w:cs="Times New Roman"/>
          <w:sz w:val="24"/>
          <w:szCs w:val="24"/>
        </w:rPr>
        <w:t xml:space="preserve">" </w:t>
      </w:r>
      <w:r w:rsidRPr="00A91A23">
        <w:rPr>
          <w:rStyle w:val="CharStyle5"/>
          <w:rFonts w:ascii="Times New Roman" w:hAnsi="Times New Roman" w:cs="Times New Roman"/>
          <w:sz w:val="24"/>
          <w:szCs w:val="24"/>
        </w:rPr>
        <w:t xml:space="preserve">Nr. </w:t>
      </w:r>
      <w:r w:rsidR="003A23B8" w:rsidRPr="00A91A23">
        <w:rPr>
          <w:rFonts w:ascii="Times New Roman" w:hAnsi="Times New Roman" w:cs="Times New Roman"/>
          <w:color w:val="auto"/>
          <w:sz w:val="24"/>
          <w:szCs w:val="24"/>
        </w:rPr>
        <w:t>MNM-2023-V-01-01</w:t>
      </w:r>
      <w:r w:rsidR="005E0143" w:rsidRPr="00A91A23">
        <w:rPr>
          <w:rStyle w:val="CharStyle5"/>
          <w:rFonts w:ascii="Times New Roman" w:hAnsi="Times New Roman" w:cs="Times New Roman"/>
          <w:sz w:val="24"/>
          <w:szCs w:val="24"/>
        </w:rPr>
        <w:t>.</w:t>
      </w:r>
    </w:p>
    <w:p w14:paraId="4FB85A03" w14:textId="5684EF29" w:rsidR="00A91A23" w:rsidRPr="00A91A23" w:rsidRDefault="00AF3C73" w:rsidP="00A91A23">
      <w:pPr>
        <w:spacing w:after="0" w:line="360" w:lineRule="auto"/>
        <w:jc w:val="both"/>
        <w:rPr>
          <w:rFonts w:ascii="Times New Roman" w:hAnsi="Times New Roman" w:cs="Times New Roman"/>
          <w:sz w:val="24"/>
          <w:szCs w:val="24"/>
        </w:rPr>
      </w:pPr>
      <w:bookmarkStart w:id="4" w:name="_Hlk530934708"/>
      <w:bookmarkEnd w:id="3"/>
      <w:r>
        <w:rPr>
          <w:rFonts w:ascii="Times New Roman" w:hAnsi="Times New Roman" w:cs="Times New Roman"/>
          <w:b/>
          <w:sz w:val="24"/>
          <w:szCs w:val="24"/>
        </w:rPr>
        <w:t>NVO</w:t>
      </w:r>
      <w:r w:rsidR="00A91A23" w:rsidRPr="00A91A23">
        <w:rPr>
          <w:rFonts w:ascii="Times New Roman" w:hAnsi="Times New Roman" w:cs="Times New Roman"/>
          <w:sz w:val="24"/>
          <w:szCs w:val="24"/>
        </w:rPr>
        <w:t xml:space="preserve"> – viešojo sektoriaus institucijos ir (ar) ne pelno siekiančios organizacijos, kurios tiesiogiai arba per kitas organizacijas teikia paramą labiausiai skurstantiems asmenims, kartu taikydamos papildomas priemones</w:t>
      </w:r>
      <w:r>
        <w:rPr>
          <w:rFonts w:ascii="Times New Roman" w:hAnsi="Times New Roman" w:cs="Times New Roman"/>
          <w:sz w:val="24"/>
          <w:szCs w:val="24"/>
        </w:rPr>
        <w:t xml:space="preserve">, ir (ar) </w:t>
      </w:r>
      <w:proofErr w:type="spellStart"/>
      <w:r>
        <w:rPr>
          <w:rFonts w:ascii="Times New Roman" w:hAnsi="Times New Roman" w:cs="Times New Roman"/>
          <w:sz w:val="24"/>
          <w:szCs w:val="24"/>
        </w:rPr>
        <w:t>donacijas</w:t>
      </w:r>
      <w:proofErr w:type="spellEnd"/>
      <w:r w:rsidR="00A91A23" w:rsidRPr="00A91A23">
        <w:rPr>
          <w:rFonts w:ascii="Times New Roman" w:hAnsi="Times New Roman" w:cs="Times New Roman"/>
          <w:sz w:val="24"/>
          <w:szCs w:val="24"/>
        </w:rPr>
        <w:t>.</w:t>
      </w:r>
    </w:p>
    <w:p w14:paraId="10DA250B" w14:textId="2A6797C8" w:rsidR="00F04176" w:rsidRPr="00A91A23" w:rsidRDefault="009B22A7" w:rsidP="00A91A23">
      <w:pPr>
        <w:widowControl w:val="0"/>
        <w:spacing w:after="0" w:line="360" w:lineRule="auto"/>
        <w:jc w:val="both"/>
        <w:rPr>
          <w:rFonts w:ascii="Times New Roman" w:hAnsi="Times New Roman" w:cs="Times New Roman"/>
          <w:sz w:val="24"/>
          <w:szCs w:val="24"/>
        </w:rPr>
      </w:pPr>
      <w:r w:rsidRPr="00A91A23">
        <w:rPr>
          <w:rStyle w:val="CharStyle5"/>
          <w:rFonts w:ascii="Times New Roman" w:hAnsi="Times New Roman" w:cs="Times New Roman"/>
          <w:b/>
          <w:sz w:val="24"/>
          <w:szCs w:val="24"/>
        </w:rPr>
        <w:t>Projekto vykdytojas</w:t>
      </w:r>
      <w:r w:rsidRPr="00A91A23">
        <w:rPr>
          <w:rStyle w:val="CharStyle5"/>
          <w:rFonts w:ascii="Times New Roman" w:hAnsi="Times New Roman" w:cs="Times New Roman"/>
          <w:sz w:val="24"/>
          <w:szCs w:val="24"/>
        </w:rPr>
        <w:t xml:space="preserve"> – Europos socialinio fondo agentūr</w:t>
      </w:r>
      <w:r w:rsidR="00A91A23" w:rsidRPr="00A91A23">
        <w:rPr>
          <w:rStyle w:val="CharStyle5"/>
          <w:rFonts w:ascii="Times New Roman" w:hAnsi="Times New Roman" w:cs="Times New Roman"/>
          <w:sz w:val="24"/>
          <w:szCs w:val="24"/>
        </w:rPr>
        <w:t xml:space="preserve">os </w:t>
      </w:r>
      <w:r w:rsidR="00A91A23" w:rsidRPr="00A91A23">
        <w:rPr>
          <w:rFonts w:ascii="Times New Roman" w:hAnsi="Times New Roman" w:cs="Times New Roman"/>
          <w:bCs/>
          <w:color w:val="000000"/>
          <w:sz w:val="24"/>
          <w:szCs w:val="24"/>
        </w:rPr>
        <w:t>Projektų valdymo skyrius III</w:t>
      </w:r>
      <w:r w:rsidR="00A91A23" w:rsidRPr="00A91A23">
        <w:rPr>
          <w:rStyle w:val="CharStyle5"/>
          <w:rFonts w:ascii="Times New Roman" w:hAnsi="Times New Roman" w:cs="Times New Roman"/>
          <w:sz w:val="24"/>
          <w:szCs w:val="24"/>
        </w:rPr>
        <w:t xml:space="preserve">, </w:t>
      </w:r>
      <w:r w:rsidRPr="00A91A23">
        <w:rPr>
          <w:rStyle w:val="CharStyle5"/>
          <w:rFonts w:ascii="Times New Roman" w:hAnsi="Times New Roman" w:cs="Times New Roman"/>
          <w:sz w:val="24"/>
          <w:szCs w:val="24"/>
        </w:rPr>
        <w:t>kuri</w:t>
      </w:r>
      <w:r w:rsidR="00A91A23" w:rsidRPr="00A91A23">
        <w:rPr>
          <w:rStyle w:val="CharStyle5"/>
          <w:rFonts w:ascii="Times New Roman" w:hAnsi="Times New Roman" w:cs="Times New Roman"/>
          <w:sz w:val="24"/>
          <w:szCs w:val="24"/>
        </w:rPr>
        <w:t>am</w:t>
      </w:r>
      <w:r w:rsidRPr="00A91A23">
        <w:rPr>
          <w:rStyle w:val="CharStyle5"/>
          <w:rFonts w:ascii="Times New Roman" w:hAnsi="Times New Roman" w:cs="Times New Roman"/>
          <w:sz w:val="24"/>
          <w:szCs w:val="24"/>
        </w:rPr>
        <w:t xml:space="preserve"> </w:t>
      </w:r>
      <w:r w:rsidR="00A91A23" w:rsidRPr="00A91A23">
        <w:rPr>
          <w:rStyle w:val="CharStyle5"/>
          <w:rFonts w:ascii="Times New Roman" w:hAnsi="Times New Roman" w:cs="Times New Roman"/>
          <w:sz w:val="24"/>
          <w:szCs w:val="24"/>
        </w:rPr>
        <w:t>Lietuvos Respublikos socialinės apsaugos ir darbo ministro</w:t>
      </w:r>
      <w:r w:rsidR="00A91A23" w:rsidRPr="00A91A23">
        <w:rPr>
          <w:rFonts w:ascii="Times New Roman" w:hAnsi="Times New Roman" w:cs="Times New Roman"/>
          <w:sz w:val="24"/>
          <w:szCs w:val="24"/>
        </w:rPr>
        <w:t xml:space="preserve"> 2021 m. lapkričio 26 d. įsakymu Nr. A1-849 </w:t>
      </w:r>
      <w:r w:rsidRPr="00A91A23">
        <w:rPr>
          <w:rFonts w:ascii="Times New Roman" w:hAnsi="Times New Roman" w:cs="Times New Roman"/>
          <w:sz w:val="24"/>
          <w:szCs w:val="24"/>
          <w:shd w:val="clear" w:color="auto" w:fill="FFFFFF"/>
        </w:rPr>
        <w:t>„</w:t>
      </w:r>
      <w:r w:rsidR="00A91A23" w:rsidRPr="00A91A23">
        <w:rPr>
          <w:rFonts w:ascii="Times New Roman" w:hAnsi="Times New Roman" w:cs="Times New Roman"/>
          <w:sz w:val="24"/>
          <w:szCs w:val="24"/>
          <w:shd w:val="clear" w:color="auto" w:fill="FFFFFF"/>
        </w:rPr>
        <w:t xml:space="preserve">Dėl </w:t>
      </w:r>
      <w:r w:rsidR="00A91A23" w:rsidRPr="00A91A23">
        <w:rPr>
          <w:rFonts w:ascii="Times New Roman" w:hAnsi="Times New Roman" w:cs="Times New Roman"/>
          <w:color w:val="000000"/>
          <w:sz w:val="24"/>
          <w:szCs w:val="24"/>
        </w:rPr>
        <w:t xml:space="preserve">funkcijų paskirstymo tarp institucijų, įgyvendinant </w:t>
      </w:r>
      <w:r w:rsidR="00A91A23" w:rsidRPr="00A91A23">
        <w:rPr>
          <w:rFonts w:ascii="Times New Roman" w:hAnsi="Times New Roman" w:cs="Times New Roman"/>
          <w:sz w:val="24"/>
          <w:szCs w:val="24"/>
        </w:rPr>
        <w:t>2021–2027 metų materialinio nepritekliaus mažinimo programą Lietuvoje</w:t>
      </w:r>
      <w:r w:rsidRPr="00A91A23">
        <w:rPr>
          <w:rFonts w:ascii="Times New Roman" w:hAnsi="Times New Roman" w:cs="Times New Roman"/>
          <w:sz w:val="24"/>
          <w:szCs w:val="24"/>
          <w:shd w:val="clear" w:color="auto" w:fill="FFFFFF"/>
        </w:rPr>
        <w:t xml:space="preserve">“ </w:t>
      </w:r>
      <w:r w:rsidRPr="00A91A23">
        <w:rPr>
          <w:rFonts w:ascii="Times New Roman" w:hAnsi="Times New Roman" w:cs="Times New Roman"/>
          <w:i/>
          <w:iCs/>
          <w:sz w:val="24"/>
          <w:szCs w:val="24"/>
          <w:shd w:val="clear" w:color="auto" w:fill="FFFFFF"/>
        </w:rPr>
        <w:t xml:space="preserve">(su vėlesniais pakeitimais) </w:t>
      </w:r>
      <w:r w:rsidRPr="00A91A23">
        <w:rPr>
          <w:rFonts w:ascii="Times New Roman" w:hAnsi="Times New Roman" w:cs="Times New Roman"/>
          <w:sz w:val="24"/>
          <w:szCs w:val="24"/>
          <w:shd w:val="clear" w:color="auto" w:fill="FFFFFF"/>
        </w:rPr>
        <w:t>priskirtos projekto vykdytojo funkcijos.</w:t>
      </w:r>
    </w:p>
    <w:p w14:paraId="750F0B05" w14:textId="01A2FCCB" w:rsidR="00665839" w:rsidRDefault="00665839" w:rsidP="00A91A23">
      <w:pPr>
        <w:spacing w:after="0" w:line="360" w:lineRule="auto"/>
        <w:jc w:val="both"/>
        <w:rPr>
          <w:rFonts w:ascii="Times New Roman" w:eastAsia="Calibri" w:hAnsi="Times New Roman" w:cs="Times New Roman"/>
          <w:sz w:val="24"/>
          <w:szCs w:val="24"/>
        </w:rPr>
      </w:pPr>
      <w:bookmarkStart w:id="5" w:name="_Hlk530934942"/>
      <w:bookmarkEnd w:id="4"/>
      <w:r w:rsidRPr="00A91A23">
        <w:rPr>
          <w:rFonts w:ascii="Times New Roman" w:eastAsia="Calibri" w:hAnsi="Times New Roman" w:cs="Times New Roman"/>
          <w:b/>
          <w:sz w:val="24"/>
          <w:szCs w:val="24"/>
        </w:rPr>
        <w:t>Lėšos</w:t>
      </w:r>
      <w:r w:rsidRPr="00A91A23">
        <w:rPr>
          <w:rFonts w:ascii="Times New Roman" w:eastAsia="Calibri" w:hAnsi="Times New Roman" w:cs="Times New Roman"/>
          <w:sz w:val="24"/>
          <w:szCs w:val="24"/>
        </w:rPr>
        <w:t xml:space="preserve"> – įgyvendinant </w:t>
      </w:r>
      <w:r w:rsidR="00D63827" w:rsidRPr="00A91A23">
        <w:rPr>
          <w:rFonts w:ascii="Times New Roman" w:eastAsia="Calibri" w:hAnsi="Times New Roman" w:cs="Times New Roman"/>
          <w:sz w:val="24"/>
          <w:szCs w:val="24"/>
        </w:rPr>
        <w:t>P</w:t>
      </w:r>
      <w:r w:rsidRPr="00A91A23">
        <w:rPr>
          <w:rFonts w:ascii="Times New Roman" w:eastAsia="Calibri" w:hAnsi="Times New Roman" w:cs="Times New Roman"/>
          <w:sz w:val="24"/>
          <w:szCs w:val="24"/>
        </w:rPr>
        <w:t>rojektą, patirtų tinkamų finansuoti išlaidų apmokėjimui skirtos lėšos.</w:t>
      </w:r>
    </w:p>
    <w:p w14:paraId="4FDD8A12" w14:textId="455020AC" w:rsidR="002672F7" w:rsidRPr="00A91A23" w:rsidRDefault="002672F7" w:rsidP="00A91A2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Kitos Sutartyje vartojamos sąvokos suprantamos taip, kaip jos apibrėžtos Taisyklėse.</w:t>
      </w:r>
    </w:p>
    <w:bookmarkEnd w:id="5"/>
    <w:p w14:paraId="1BCC0890" w14:textId="77777777" w:rsidR="00D63827" w:rsidRPr="00665839" w:rsidRDefault="00D63827" w:rsidP="00665839">
      <w:pPr>
        <w:spacing w:after="0" w:line="360" w:lineRule="auto"/>
        <w:jc w:val="both"/>
        <w:rPr>
          <w:rFonts w:ascii="Calibri" w:eastAsia="Calibri" w:hAnsi="Calibri"/>
          <w:sz w:val="24"/>
          <w:szCs w:val="24"/>
        </w:rPr>
      </w:pPr>
    </w:p>
    <w:p w14:paraId="338368AB" w14:textId="7D714537" w:rsidR="00F04176" w:rsidRPr="00D63827" w:rsidRDefault="009B22A7" w:rsidP="00D63827">
      <w:pPr>
        <w:pStyle w:val="Style17"/>
        <w:keepNext/>
        <w:keepLines/>
        <w:shd w:val="clear" w:color="auto" w:fill="auto"/>
        <w:tabs>
          <w:tab w:val="left" w:pos="3451"/>
          <w:tab w:val="left" w:pos="8758"/>
        </w:tabs>
        <w:spacing w:before="0" w:after="160" w:line="360" w:lineRule="auto"/>
        <w:ind w:left="720"/>
        <w:jc w:val="center"/>
      </w:pPr>
      <w:r>
        <w:rPr>
          <w:rStyle w:val="CharStyle18"/>
          <w:rFonts w:ascii="Times New Roman" w:hAnsi="Times New Roman" w:cs="Times New Roman"/>
          <w:b/>
          <w:sz w:val="24"/>
          <w:szCs w:val="24"/>
        </w:rPr>
        <w:t>I</w:t>
      </w:r>
      <w:r>
        <w:rPr>
          <w:rStyle w:val="CharStyle18"/>
          <w:rFonts w:ascii="Times New Roman" w:hAnsi="Times New Roman" w:cs="Times New Roman"/>
          <w:b/>
          <w:i/>
          <w:iCs/>
          <w:sz w:val="24"/>
          <w:szCs w:val="24"/>
        </w:rPr>
        <w:t xml:space="preserve">. </w:t>
      </w:r>
      <w:bookmarkStart w:id="6" w:name="bookmark1"/>
      <w:bookmarkEnd w:id="6"/>
      <w:r>
        <w:rPr>
          <w:rStyle w:val="CharStyle18"/>
          <w:rFonts w:ascii="Times New Roman" w:hAnsi="Times New Roman" w:cs="Times New Roman"/>
          <w:b/>
          <w:sz w:val="24"/>
          <w:szCs w:val="24"/>
        </w:rPr>
        <w:t>BENDROSIOS NUOSTATOS</w:t>
      </w:r>
    </w:p>
    <w:p w14:paraId="51467882" w14:textId="51613766" w:rsidR="00A91A23" w:rsidRDefault="009B22A7" w:rsidP="00A91A23">
      <w:pPr>
        <w:pStyle w:val="Style4"/>
        <w:numPr>
          <w:ilvl w:val="0"/>
          <w:numId w:val="14"/>
        </w:numPr>
        <w:shd w:val="clear" w:color="auto" w:fill="auto"/>
        <w:tabs>
          <w:tab w:val="left" w:pos="426"/>
        </w:tabs>
        <w:spacing w:before="0" w:after="160" w:line="360" w:lineRule="auto"/>
        <w:ind w:left="0" w:firstLine="0"/>
        <w:jc w:val="both"/>
        <w:rPr>
          <w:rStyle w:val="CharStyle9"/>
          <w:rFonts w:eastAsiaTheme="minorHAnsi"/>
          <w:color w:val="00000A"/>
          <w:sz w:val="24"/>
          <w:szCs w:val="24"/>
          <w:shd w:val="clear" w:color="auto" w:fill="auto"/>
          <w:lang w:val="lt-LT"/>
        </w:rPr>
      </w:pPr>
      <w:bookmarkStart w:id="7" w:name="_Hlk530935361"/>
      <w:r w:rsidRPr="00A91A23">
        <w:rPr>
          <w:rStyle w:val="CharStyle9"/>
          <w:rFonts w:eastAsiaTheme="minorHAnsi"/>
          <w:sz w:val="24"/>
          <w:szCs w:val="24"/>
          <w:lang w:val="lt-LT"/>
        </w:rPr>
        <w:t xml:space="preserve">Sutarties objektas </w:t>
      </w:r>
      <w:r w:rsidRPr="00A91A23">
        <w:rPr>
          <w:rStyle w:val="CharStyle5"/>
          <w:rFonts w:ascii="Times New Roman" w:eastAsia="Calibri" w:hAnsi="Times New Roman" w:cs="Times New Roman"/>
          <w:sz w:val="24"/>
          <w:szCs w:val="24"/>
        </w:rPr>
        <w:t>–</w:t>
      </w:r>
      <w:r w:rsidRPr="00A91A23">
        <w:rPr>
          <w:rStyle w:val="CharStyle9"/>
          <w:rFonts w:eastAsiaTheme="minorHAnsi"/>
          <w:sz w:val="24"/>
          <w:szCs w:val="24"/>
          <w:lang w:val="lt-LT"/>
        </w:rPr>
        <w:t xml:space="preserve"> </w:t>
      </w:r>
      <w:r w:rsidR="00393EDE">
        <w:rPr>
          <w:rStyle w:val="CharStyle9"/>
          <w:rFonts w:eastAsiaTheme="minorHAnsi"/>
          <w:sz w:val="24"/>
          <w:szCs w:val="24"/>
          <w:lang w:val="lt-LT"/>
        </w:rPr>
        <w:t xml:space="preserve">nustatyti </w:t>
      </w:r>
      <w:r w:rsidR="000B1217">
        <w:rPr>
          <w:rStyle w:val="CharStyle9"/>
          <w:rFonts w:eastAsiaTheme="minorHAnsi"/>
          <w:sz w:val="24"/>
          <w:szCs w:val="24"/>
          <w:lang w:val="lt-LT"/>
        </w:rPr>
        <w:t>MNM</w:t>
      </w:r>
      <w:r w:rsidR="00A91A23">
        <w:rPr>
          <w:rStyle w:val="CharStyle9"/>
          <w:rFonts w:eastAsiaTheme="minorHAnsi"/>
          <w:sz w:val="24"/>
          <w:szCs w:val="24"/>
          <w:lang w:val="lt-LT"/>
        </w:rPr>
        <w:t xml:space="preserve"> program</w:t>
      </w:r>
      <w:r w:rsidR="00393EDE">
        <w:rPr>
          <w:rStyle w:val="CharStyle9"/>
          <w:rFonts w:eastAsiaTheme="minorHAnsi"/>
          <w:sz w:val="24"/>
          <w:szCs w:val="24"/>
          <w:lang w:val="lt-LT"/>
        </w:rPr>
        <w:t>ą</w:t>
      </w:r>
      <w:r w:rsidR="00A91A23">
        <w:rPr>
          <w:rStyle w:val="CharStyle9"/>
          <w:rFonts w:eastAsiaTheme="minorHAnsi"/>
          <w:sz w:val="24"/>
          <w:szCs w:val="24"/>
          <w:lang w:val="lt-LT"/>
        </w:rPr>
        <w:t xml:space="preserve"> Lietuvoje</w:t>
      </w:r>
      <w:r w:rsidR="00393EDE">
        <w:rPr>
          <w:rStyle w:val="CharStyle9"/>
          <w:rFonts w:eastAsiaTheme="minorHAnsi"/>
          <w:sz w:val="24"/>
          <w:szCs w:val="24"/>
          <w:lang w:val="lt-LT"/>
        </w:rPr>
        <w:t xml:space="preserve"> įgyvendinančių </w:t>
      </w:r>
      <w:r w:rsidR="00A91A23">
        <w:rPr>
          <w:rStyle w:val="CharStyle9"/>
          <w:rFonts w:eastAsiaTheme="minorHAnsi"/>
          <w:sz w:val="24"/>
          <w:szCs w:val="24"/>
          <w:lang w:val="lt-LT"/>
        </w:rPr>
        <w:t xml:space="preserve"> </w:t>
      </w:r>
      <w:r w:rsidR="00393EDE">
        <w:rPr>
          <w:rStyle w:val="CharStyle9"/>
          <w:rFonts w:eastAsiaTheme="minorHAnsi"/>
          <w:sz w:val="24"/>
          <w:szCs w:val="24"/>
          <w:lang w:val="lt-LT"/>
        </w:rPr>
        <w:t>P</w:t>
      </w:r>
      <w:r w:rsidR="00A91A23" w:rsidRPr="00A91A23">
        <w:rPr>
          <w:rStyle w:val="CharStyle9"/>
          <w:rFonts w:eastAsiaTheme="minorHAnsi"/>
          <w:sz w:val="24"/>
          <w:szCs w:val="24"/>
          <w:lang w:val="lt-LT"/>
        </w:rPr>
        <w:t xml:space="preserve">rojekto vykdytojo, </w:t>
      </w:r>
      <w:r w:rsidR="00393EDE">
        <w:rPr>
          <w:rStyle w:val="CharStyle9"/>
          <w:rFonts w:eastAsiaTheme="minorHAnsi"/>
          <w:sz w:val="24"/>
          <w:szCs w:val="24"/>
          <w:lang w:val="lt-LT"/>
        </w:rPr>
        <w:t>S</w:t>
      </w:r>
      <w:r w:rsidR="00A91A23" w:rsidRPr="00A91A23">
        <w:rPr>
          <w:rStyle w:val="CharStyle9"/>
          <w:rFonts w:eastAsiaTheme="minorHAnsi"/>
          <w:sz w:val="24"/>
          <w:szCs w:val="24"/>
          <w:lang w:val="lt-LT"/>
        </w:rPr>
        <w:t>avivaldybės</w:t>
      </w:r>
      <w:r w:rsidRPr="00A91A23">
        <w:rPr>
          <w:rStyle w:val="CharStyle9"/>
          <w:rFonts w:eastAsiaTheme="minorHAnsi"/>
          <w:sz w:val="24"/>
          <w:szCs w:val="24"/>
          <w:lang w:val="lt-LT"/>
        </w:rPr>
        <w:t xml:space="preserve"> </w:t>
      </w:r>
      <w:r w:rsidR="00A91A23" w:rsidRPr="00A91A23">
        <w:rPr>
          <w:rStyle w:val="CharStyle9"/>
          <w:rFonts w:eastAsiaTheme="minorHAnsi"/>
          <w:sz w:val="24"/>
          <w:szCs w:val="24"/>
          <w:lang w:val="lt-LT"/>
        </w:rPr>
        <w:t xml:space="preserve">bei </w:t>
      </w:r>
      <w:r w:rsidR="00AF3C73">
        <w:rPr>
          <w:rStyle w:val="CharStyle5"/>
          <w:rFonts w:ascii="Times New Roman" w:hAnsi="Times New Roman" w:cs="Times New Roman"/>
          <w:sz w:val="24"/>
          <w:szCs w:val="24"/>
        </w:rPr>
        <w:t>NVO funkcijas</w:t>
      </w:r>
      <w:r w:rsidR="00393EDE">
        <w:rPr>
          <w:rStyle w:val="CharStyle9"/>
          <w:rFonts w:eastAsiaTheme="minorHAnsi"/>
          <w:sz w:val="24"/>
          <w:szCs w:val="24"/>
          <w:lang w:val="lt-LT"/>
        </w:rPr>
        <w:t xml:space="preserve">. </w:t>
      </w:r>
      <w:bookmarkEnd w:id="7"/>
    </w:p>
    <w:p w14:paraId="37FD1B3E" w14:textId="669A8753" w:rsidR="00F04176" w:rsidRPr="00A91A23" w:rsidRDefault="0090031B" w:rsidP="00A91A23">
      <w:pPr>
        <w:pStyle w:val="Style4"/>
        <w:shd w:val="clear" w:color="auto" w:fill="auto"/>
        <w:tabs>
          <w:tab w:val="left" w:pos="426"/>
        </w:tabs>
        <w:spacing w:before="0" w:after="160" w:line="360" w:lineRule="auto"/>
        <w:jc w:val="both"/>
        <w:rPr>
          <w:rStyle w:val="CharStyle5"/>
          <w:rFonts w:ascii="Times New Roman" w:hAnsi="Times New Roman" w:cs="Times New Roman"/>
          <w:sz w:val="24"/>
          <w:szCs w:val="24"/>
          <w:shd w:val="clear" w:color="auto" w:fill="auto"/>
        </w:rPr>
      </w:pPr>
      <w:r w:rsidRPr="00A91A23">
        <w:rPr>
          <w:rStyle w:val="CharStyle5"/>
          <w:rFonts w:ascii="Times New Roman" w:hAnsi="Times New Roman" w:cs="Times New Roman"/>
          <w:sz w:val="24"/>
          <w:szCs w:val="24"/>
          <w:shd w:val="clear" w:color="auto" w:fill="auto"/>
        </w:rPr>
        <w:t xml:space="preserve">1.2. </w:t>
      </w:r>
      <w:bookmarkStart w:id="8" w:name="_Hlk530935412"/>
      <w:r w:rsidR="009B22A7" w:rsidRPr="00A91A23">
        <w:rPr>
          <w:rStyle w:val="CharStyle5"/>
          <w:rFonts w:ascii="Times New Roman" w:hAnsi="Times New Roman" w:cs="Times New Roman"/>
          <w:sz w:val="24"/>
          <w:szCs w:val="24"/>
        </w:rPr>
        <w:t xml:space="preserve">Šalys, kooperuodamos savo patirtį, žinias, finansinius, materialinius </w:t>
      </w:r>
      <w:r w:rsidR="009B22A7" w:rsidRPr="00A91A23">
        <w:rPr>
          <w:rStyle w:val="CharStyle5"/>
          <w:rFonts w:ascii="Times New Roman" w:eastAsia="Calibri" w:hAnsi="Times New Roman" w:cs="Times New Roman"/>
          <w:sz w:val="24"/>
          <w:szCs w:val="24"/>
        </w:rPr>
        <w:t>–</w:t>
      </w:r>
      <w:r w:rsidR="009B22A7" w:rsidRPr="00A91A23">
        <w:rPr>
          <w:rStyle w:val="CharStyle5"/>
          <w:rFonts w:ascii="Times New Roman" w:hAnsi="Times New Roman" w:cs="Times New Roman"/>
          <w:sz w:val="24"/>
          <w:szCs w:val="24"/>
        </w:rPr>
        <w:t xml:space="preserve"> techninius išteklius, įsipareigoja veikti efektyviai, tinkamai ir laiku įgyvendinant Projekto užsibrėžtus tikslus.</w:t>
      </w:r>
      <w:bookmarkEnd w:id="8"/>
    </w:p>
    <w:p w14:paraId="040AFAEF" w14:textId="4435A838" w:rsidR="00F04176" w:rsidRPr="0090031B" w:rsidRDefault="009B22A7" w:rsidP="0090031B">
      <w:pPr>
        <w:pStyle w:val="Style4"/>
        <w:numPr>
          <w:ilvl w:val="0"/>
          <w:numId w:val="17"/>
        </w:numPr>
        <w:shd w:val="clear" w:color="auto" w:fill="auto"/>
        <w:tabs>
          <w:tab w:val="left" w:pos="0"/>
          <w:tab w:val="left" w:pos="426"/>
        </w:tabs>
        <w:spacing w:before="0" w:after="160" w:line="360" w:lineRule="auto"/>
        <w:ind w:left="0" w:firstLine="0"/>
        <w:jc w:val="both"/>
      </w:pPr>
      <w:r w:rsidRPr="0090031B">
        <w:rPr>
          <w:rStyle w:val="CharStyle5"/>
          <w:rFonts w:ascii="Times New Roman" w:hAnsi="Times New Roman" w:cs="Times New Roman"/>
          <w:sz w:val="24"/>
          <w:szCs w:val="24"/>
        </w:rPr>
        <w:t xml:space="preserve"> Vykdydamos Sutartį</w:t>
      </w:r>
      <w:r w:rsidR="002D56C8" w:rsidRPr="0090031B">
        <w:rPr>
          <w:rStyle w:val="CharStyle5"/>
          <w:rFonts w:ascii="Times New Roman" w:hAnsi="Times New Roman" w:cs="Times New Roman"/>
          <w:sz w:val="24"/>
          <w:szCs w:val="24"/>
        </w:rPr>
        <w:t>,</w:t>
      </w:r>
      <w:r w:rsidRPr="0090031B">
        <w:rPr>
          <w:rStyle w:val="CharStyle5"/>
          <w:rFonts w:ascii="Times New Roman" w:hAnsi="Times New Roman" w:cs="Times New Roman"/>
          <w:sz w:val="24"/>
          <w:szCs w:val="24"/>
        </w:rPr>
        <w:t xml:space="preserve"> Šalys išlaiko savo juridinį savarankiškumą. Šalys juridinio asmens nesteigia.</w:t>
      </w:r>
    </w:p>
    <w:p w14:paraId="34495B65" w14:textId="51A868E3" w:rsidR="00F04176" w:rsidRDefault="009B22A7">
      <w:pPr>
        <w:pStyle w:val="Style4"/>
        <w:shd w:val="clear" w:color="auto" w:fill="auto"/>
        <w:spacing w:before="0" w:after="160" w:line="360" w:lineRule="auto"/>
        <w:jc w:val="both"/>
      </w:pPr>
      <w:r>
        <w:rPr>
          <w:rStyle w:val="CharStyle5"/>
          <w:rFonts w:ascii="Times New Roman" w:hAnsi="Times New Roman" w:cs="Times New Roman"/>
          <w:sz w:val="24"/>
          <w:szCs w:val="24"/>
        </w:rPr>
        <w:t xml:space="preserve">1.4. </w:t>
      </w:r>
      <w:r w:rsidR="00E42766">
        <w:rPr>
          <w:rStyle w:val="CharStyle5"/>
          <w:rFonts w:ascii="Times New Roman" w:hAnsi="Times New Roman" w:cs="Times New Roman"/>
          <w:sz w:val="24"/>
          <w:szCs w:val="24"/>
        </w:rPr>
        <w:t>U</w:t>
      </w:r>
      <w:r w:rsidR="00DB5C04">
        <w:rPr>
          <w:rStyle w:val="CharStyle5"/>
          <w:rFonts w:ascii="Times New Roman" w:hAnsi="Times New Roman" w:cs="Times New Roman"/>
          <w:sz w:val="24"/>
          <w:szCs w:val="24"/>
        </w:rPr>
        <w:t>ž Sutart</w:t>
      </w:r>
      <w:r w:rsidR="00503945">
        <w:rPr>
          <w:rStyle w:val="CharStyle5"/>
          <w:rFonts w:ascii="Times New Roman" w:hAnsi="Times New Roman" w:cs="Times New Roman"/>
          <w:sz w:val="24"/>
          <w:szCs w:val="24"/>
        </w:rPr>
        <w:t>yje</w:t>
      </w:r>
      <w:r w:rsidR="0051072C">
        <w:rPr>
          <w:rStyle w:val="CharStyle5"/>
          <w:rFonts w:ascii="Times New Roman" w:hAnsi="Times New Roman" w:cs="Times New Roman"/>
          <w:sz w:val="24"/>
          <w:szCs w:val="24"/>
        </w:rPr>
        <w:t xml:space="preserve"> </w:t>
      </w:r>
      <w:r w:rsidR="00D27091">
        <w:rPr>
          <w:rStyle w:val="CharStyle5"/>
          <w:rFonts w:ascii="Times New Roman" w:hAnsi="Times New Roman" w:cs="Times New Roman"/>
          <w:sz w:val="24"/>
          <w:szCs w:val="24"/>
        </w:rPr>
        <w:t xml:space="preserve"> </w:t>
      </w:r>
      <w:r w:rsidR="00DB5C04">
        <w:rPr>
          <w:rStyle w:val="CharStyle5"/>
          <w:rFonts w:ascii="Times New Roman" w:hAnsi="Times New Roman" w:cs="Times New Roman"/>
          <w:sz w:val="24"/>
          <w:szCs w:val="24"/>
        </w:rPr>
        <w:t xml:space="preserve">nurodytų </w:t>
      </w:r>
      <w:r w:rsidR="00AF3C73">
        <w:rPr>
          <w:rStyle w:val="CharStyle5"/>
          <w:rFonts w:ascii="Times New Roman" w:hAnsi="Times New Roman" w:cs="Times New Roman"/>
          <w:sz w:val="24"/>
          <w:szCs w:val="24"/>
        </w:rPr>
        <w:t>NVO</w:t>
      </w:r>
      <w:r w:rsidR="00DB5C04">
        <w:rPr>
          <w:rStyle w:val="CharStyle5"/>
          <w:rFonts w:ascii="Times New Roman" w:hAnsi="Times New Roman" w:cs="Times New Roman"/>
          <w:sz w:val="24"/>
          <w:szCs w:val="24"/>
        </w:rPr>
        <w:t xml:space="preserve"> </w:t>
      </w:r>
      <w:r w:rsidR="00E42766">
        <w:rPr>
          <w:rStyle w:val="CharStyle5"/>
          <w:rFonts w:ascii="Times New Roman" w:hAnsi="Times New Roman" w:cs="Times New Roman"/>
          <w:sz w:val="24"/>
          <w:szCs w:val="24"/>
        </w:rPr>
        <w:t xml:space="preserve">funkcijų </w:t>
      </w:r>
      <w:r w:rsidR="00DB5C04">
        <w:rPr>
          <w:rStyle w:val="CharStyle5"/>
          <w:rFonts w:ascii="Times New Roman" w:hAnsi="Times New Roman" w:cs="Times New Roman"/>
          <w:sz w:val="24"/>
          <w:szCs w:val="24"/>
        </w:rPr>
        <w:t xml:space="preserve">tinkamą įvykdymą atsakinga </w:t>
      </w:r>
      <w:r w:rsidR="00AF3C73">
        <w:rPr>
          <w:rStyle w:val="CharStyle5"/>
          <w:rFonts w:ascii="Times New Roman" w:hAnsi="Times New Roman" w:cs="Times New Roman"/>
          <w:sz w:val="24"/>
          <w:szCs w:val="24"/>
        </w:rPr>
        <w:t>NVO</w:t>
      </w:r>
      <w:r w:rsidR="00DB5C04">
        <w:rPr>
          <w:rStyle w:val="CharStyle5"/>
          <w:rFonts w:ascii="Times New Roman" w:hAnsi="Times New Roman" w:cs="Times New Roman"/>
          <w:sz w:val="24"/>
          <w:szCs w:val="24"/>
        </w:rPr>
        <w:t>, už Sutart</w:t>
      </w:r>
      <w:r w:rsidR="00503945">
        <w:rPr>
          <w:rStyle w:val="CharStyle5"/>
          <w:rFonts w:ascii="Times New Roman" w:hAnsi="Times New Roman" w:cs="Times New Roman"/>
          <w:sz w:val="24"/>
          <w:szCs w:val="24"/>
        </w:rPr>
        <w:t>yje</w:t>
      </w:r>
      <w:r w:rsidR="00DB5C04">
        <w:rPr>
          <w:rStyle w:val="CharStyle5"/>
          <w:rFonts w:ascii="Times New Roman" w:hAnsi="Times New Roman" w:cs="Times New Roman"/>
          <w:sz w:val="24"/>
          <w:szCs w:val="24"/>
        </w:rPr>
        <w:t xml:space="preserve"> nurodytų Savivaldybės funkcijų tinkamą įvykdymą atsakinga Savivaldybė.</w:t>
      </w:r>
    </w:p>
    <w:p w14:paraId="374748E6" w14:textId="2716FC56" w:rsidR="00F04176" w:rsidRPr="002D56C8" w:rsidRDefault="009B22A7" w:rsidP="002D56C8">
      <w:pPr>
        <w:pStyle w:val="Style4"/>
        <w:shd w:val="clear" w:color="auto" w:fill="auto"/>
        <w:spacing w:before="0" w:line="360" w:lineRule="auto"/>
        <w:jc w:val="both"/>
      </w:pPr>
      <w:r w:rsidRPr="00D27091">
        <w:rPr>
          <w:rStyle w:val="CharStyle5"/>
          <w:rFonts w:ascii="Times New Roman" w:hAnsi="Times New Roman" w:cs="Times New Roman"/>
          <w:sz w:val="24"/>
          <w:szCs w:val="24"/>
        </w:rPr>
        <w:t xml:space="preserve">1.6. </w:t>
      </w:r>
      <w:r w:rsidRPr="002D56C8">
        <w:rPr>
          <w:rStyle w:val="CharStyle5"/>
          <w:rFonts w:ascii="Times New Roman" w:hAnsi="Times New Roman" w:cs="Times New Roman"/>
          <w:sz w:val="24"/>
          <w:szCs w:val="24"/>
        </w:rPr>
        <w:t xml:space="preserve">Projekto vykdytojas </w:t>
      </w:r>
      <w:r w:rsidR="000E7189">
        <w:rPr>
          <w:rStyle w:val="CharStyle5"/>
          <w:rFonts w:ascii="Times New Roman" w:hAnsi="Times New Roman" w:cs="Times New Roman"/>
          <w:sz w:val="24"/>
          <w:szCs w:val="24"/>
        </w:rPr>
        <w:t>turi teisę atstovauti</w:t>
      </w:r>
      <w:r w:rsidR="000E7189" w:rsidRPr="002D56C8">
        <w:rPr>
          <w:rStyle w:val="CharStyle5"/>
          <w:rFonts w:ascii="Times New Roman" w:hAnsi="Times New Roman" w:cs="Times New Roman"/>
          <w:sz w:val="24"/>
          <w:szCs w:val="24"/>
        </w:rPr>
        <w:t xml:space="preserve"> </w:t>
      </w:r>
      <w:r w:rsidR="00AF3C73">
        <w:rPr>
          <w:rStyle w:val="CharStyle5"/>
          <w:rFonts w:ascii="Times New Roman" w:hAnsi="Times New Roman" w:cs="Times New Roman"/>
          <w:sz w:val="24"/>
          <w:szCs w:val="24"/>
        </w:rPr>
        <w:t>NVO</w:t>
      </w:r>
      <w:r w:rsidRPr="002D56C8">
        <w:rPr>
          <w:rStyle w:val="CharStyle5"/>
          <w:rFonts w:ascii="Times New Roman" w:hAnsi="Times New Roman" w:cs="Times New Roman"/>
          <w:sz w:val="24"/>
          <w:szCs w:val="24"/>
        </w:rPr>
        <w:t xml:space="preserve"> </w:t>
      </w:r>
      <w:r w:rsidR="00BE6C87">
        <w:rPr>
          <w:rStyle w:val="CharStyle5"/>
          <w:rFonts w:ascii="Times New Roman" w:hAnsi="Times New Roman" w:cs="Times New Roman"/>
          <w:sz w:val="24"/>
          <w:szCs w:val="24"/>
        </w:rPr>
        <w:t xml:space="preserve">ir Savivaldybę </w:t>
      </w:r>
      <w:r w:rsidRPr="002D56C8">
        <w:rPr>
          <w:rStyle w:val="CharStyle5"/>
          <w:rFonts w:ascii="Times New Roman" w:hAnsi="Times New Roman" w:cs="Times New Roman"/>
          <w:sz w:val="24"/>
          <w:szCs w:val="24"/>
        </w:rPr>
        <w:t xml:space="preserve">Projekto įgyvendinimo </w:t>
      </w:r>
      <w:r w:rsidRPr="002D56C8">
        <w:rPr>
          <w:rStyle w:val="CharStyle5"/>
          <w:rFonts w:ascii="Times New Roman" w:hAnsi="Times New Roman" w:cs="Times New Roman"/>
          <w:sz w:val="24"/>
          <w:szCs w:val="24"/>
        </w:rPr>
        <w:lastRenderedPageBreak/>
        <w:t>klausimais.</w:t>
      </w:r>
    </w:p>
    <w:p w14:paraId="44C460F8" w14:textId="37DB378C" w:rsidR="00F04176" w:rsidRPr="002D56C8" w:rsidRDefault="009B22A7" w:rsidP="002D56C8">
      <w:pPr>
        <w:pStyle w:val="Style4"/>
        <w:shd w:val="clear" w:color="auto" w:fill="auto"/>
        <w:spacing w:before="0" w:line="360" w:lineRule="auto"/>
        <w:jc w:val="both"/>
      </w:pPr>
      <w:r w:rsidRPr="002D56C8">
        <w:rPr>
          <w:rStyle w:val="CharStyle5"/>
          <w:rFonts w:ascii="Times New Roman" w:hAnsi="Times New Roman" w:cs="Times New Roman"/>
          <w:sz w:val="24"/>
          <w:szCs w:val="24"/>
        </w:rPr>
        <w:t xml:space="preserve">1.7. Projekto vykdytojas nurodo </w:t>
      </w:r>
      <w:r w:rsidR="00AF3C73">
        <w:rPr>
          <w:rStyle w:val="CharStyle5"/>
          <w:rFonts w:ascii="Times New Roman" w:hAnsi="Times New Roman" w:cs="Times New Roman"/>
          <w:sz w:val="24"/>
          <w:szCs w:val="24"/>
        </w:rPr>
        <w:t>NVO</w:t>
      </w:r>
      <w:r w:rsidR="00BE6C87">
        <w:rPr>
          <w:rStyle w:val="CharStyle5"/>
          <w:rFonts w:ascii="Times New Roman" w:hAnsi="Times New Roman" w:cs="Times New Roman"/>
          <w:sz w:val="24"/>
          <w:szCs w:val="24"/>
        </w:rPr>
        <w:t xml:space="preserve"> ir Savivaldybei</w:t>
      </w:r>
      <w:r w:rsidRPr="002D56C8">
        <w:rPr>
          <w:rStyle w:val="CharStyle5"/>
          <w:rFonts w:ascii="Times New Roman" w:hAnsi="Times New Roman" w:cs="Times New Roman"/>
          <w:sz w:val="24"/>
          <w:szCs w:val="24"/>
        </w:rPr>
        <w:t>, kokiu būdu (el. paštu, paštu, prisijungiant prie informacinių sistemų, paskyrų), kokia tvarka ir forma Projekto vykdytojui turi būti teikiama informacija, susijusi su Projekto įgyvendinimu.</w:t>
      </w:r>
    </w:p>
    <w:p w14:paraId="3CC8D386" w14:textId="731BC1A3" w:rsidR="00F04176" w:rsidRDefault="009B22A7">
      <w:pPr>
        <w:pStyle w:val="Style4"/>
        <w:shd w:val="clear" w:color="auto" w:fill="auto"/>
        <w:spacing w:before="0" w:after="160" w:line="360" w:lineRule="auto"/>
        <w:jc w:val="both"/>
        <w:rPr>
          <w:rStyle w:val="CharStyle5"/>
          <w:rFonts w:ascii="Times New Roman" w:hAnsi="Times New Roman" w:cs="Times New Roman"/>
          <w:sz w:val="24"/>
          <w:szCs w:val="24"/>
        </w:rPr>
      </w:pPr>
      <w:r w:rsidRPr="002D56C8">
        <w:rPr>
          <w:rStyle w:val="CharStyle5"/>
          <w:rFonts w:ascii="Times New Roman" w:hAnsi="Times New Roman" w:cs="Times New Roman"/>
          <w:sz w:val="24"/>
          <w:szCs w:val="24"/>
        </w:rPr>
        <w:t xml:space="preserve">1.8. </w:t>
      </w:r>
      <w:bookmarkStart w:id="9" w:name="_Hlk530936370"/>
      <w:r w:rsidR="00AF3C73">
        <w:rPr>
          <w:rStyle w:val="CharStyle5"/>
          <w:rFonts w:ascii="Times New Roman" w:hAnsi="Times New Roman" w:cs="Times New Roman"/>
          <w:sz w:val="24"/>
          <w:szCs w:val="24"/>
        </w:rPr>
        <w:t>NVO</w:t>
      </w:r>
      <w:r w:rsidR="00BE6C87">
        <w:rPr>
          <w:rStyle w:val="CharStyle5"/>
          <w:rFonts w:ascii="Times New Roman" w:hAnsi="Times New Roman" w:cs="Times New Roman"/>
          <w:sz w:val="24"/>
          <w:szCs w:val="24"/>
        </w:rPr>
        <w:t xml:space="preserve"> ir Savivaldybė</w:t>
      </w:r>
      <w:r w:rsidRPr="002D56C8">
        <w:rPr>
          <w:rStyle w:val="CharStyle5"/>
          <w:rFonts w:ascii="Times New Roman" w:hAnsi="Times New Roman" w:cs="Times New Roman"/>
          <w:sz w:val="24"/>
          <w:szCs w:val="24"/>
        </w:rPr>
        <w:t xml:space="preserve"> paskiria asmenį (-</w:t>
      </w:r>
      <w:proofErr w:type="spellStart"/>
      <w:r w:rsidRPr="002D56C8">
        <w:rPr>
          <w:rStyle w:val="CharStyle5"/>
          <w:rFonts w:ascii="Times New Roman" w:hAnsi="Times New Roman" w:cs="Times New Roman"/>
          <w:sz w:val="24"/>
          <w:szCs w:val="24"/>
        </w:rPr>
        <w:t>is</w:t>
      </w:r>
      <w:proofErr w:type="spellEnd"/>
      <w:r w:rsidRPr="002D56C8">
        <w:rPr>
          <w:rStyle w:val="CharStyle5"/>
          <w:rFonts w:ascii="Times New Roman" w:hAnsi="Times New Roman" w:cs="Times New Roman"/>
          <w:sz w:val="24"/>
          <w:szCs w:val="24"/>
        </w:rPr>
        <w:t>), atsakingą (-</w:t>
      </w:r>
      <w:proofErr w:type="spellStart"/>
      <w:r w:rsidRPr="002D56C8">
        <w:rPr>
          <w:rStyle w:val="CharStyle5"/>
          <w:rFonts w:ascii="Times New Roman" w:hAnsi="Times New Roman" w:cs="Times New Roman"/>
          <w:sz w:val="24"/>
          <w:szCs w:val="24"/>
        </w:rPr>
        <w:t>us</w:t>
      </w:r>
      <w:proofErr w:type="spellEnd"/>
      <w:r w:rsidRPr="002D56C8">
        <w:rPr>
          <w:rStyle w:val="CharStyle5"/>
          <w:rFonts w:ascii="Times New Roman" w:hAnsi="Times New Roman" w:cs="Times New Roman"/>
          <w:sz w:val="24"/>
          <w:szCs w:val="24"/>
        </w:rPr>
        <w:t>) už informacijos, susijusios su Projekto įgyvendinimu, teikimą Projekto vykdytojui.</w:t>
      </w:r>
      <w:r w:rsidR="00D35910">
        <w:rPr>
          <w:rStyle w:val="CharStyle5"/>
          <w:rFonts w:ascii="Times New Roman" w:hAnsi="Times New Roman" w:cs="Times New Roman"/>
          <w:sz w:val="24"/>
          <w:szCs w:val="24"/>
        </w:rPr>
        <w:t xml:space="preserve"> </w:t>
      </w:r>
      <w:r w:rsidR="00AF3C73">
        <w:rPr>
          <w:rStyle w:val="CharStyle5"/>
          <w:rFonts w:ascii="Times New Roman" w:hAnsi="Times New Roman" w:cs="Times New Roman"/>
          <w:sz w:val="24"/>
          <w:szCs w:val="24"/>
        </w:rPr>
        <w:t>NVO</w:t>
      </w:r>
      <w:r w:rsidR="00324941">
        <w:rPr>
          <w:rStyle w:val="CharStyle5"/>
          <w:rFonts w:ascii="Times New Roman" w:hAnsi="Times New Roman" w:cs="Times New Roman"/>
          <w:sz w:val="24"/>
          <w:szCs w:val="24"/>
        </w:rPr>
        <w:t xml:space="preserve"> </w:t>
      </w:r>
      <w:r w:rsidR="00C41557">
        <w:rPr>
          <w:rStyle w:val="CharStyle5"/>
          <w:rFonts w:ascii="Times New Roman" w:hAnsi="Times New Roman" w:cs="Times New Roman"/>
          <w:sz w:val="24"/>
          <w:szCs w:val="24"/>
        </w:rPr>
        <w:t xml:space="preserve">ir Savivaldybė </w:t>
      </w:r>
      <w:r w:rsidR="00324941">
        <w:rPr>
          <w:rStyle w:val="CharStyle5"/>
          <w:rFonts w:ascii="Times New Roman" w:hAnsi="Times New Roman" w:cs="Times New Roman"/>
          <w:sz w:val="24"/>
          <w:szCs w:val="24"/>
        </w:rPr>
        <w:t>ne vėliau kaip iki kiekvienų metų sausio 15 d. privalo Projekto vykdytojui el. paštu nurodyt</w:t>
      </w:r>
      <w:r w:rsidR="00D6175B">
        <w:rPr>
          <w:rStyle w:val="CharStyle5"/>
          <w:rFonts w:ascii="Times New Roman" w:hAnsi="Times New Roman" w:cs="Times New Roman"/>
          <w:sz w:val="24"/>
          <w:szCs w:val="24"/>
        </w:rPr>
        <w:t>i</w:t>
      </w:r>
      <w:r w:rsidR="00D6175B" w:rsidRPr="00D6175B">
        <w:rPr>
          <w:rFonts w:ascii="Times New Roman" w:hAnsi="Times New Roman" w:cs="Times New Roman"/>
          <w:sz w:val="24"/>
          <w:szCs w:val="24"/>
          <w:shd w:val="clear" w:color="auto" w:fill="FFFFFF"/>
        </w:rPr>
        <w:t xml:space="preserve"> </w:t>
      </w:r>
      <w:r w:rsidR="00D6175B" w:rsidRPr="00662DD1">
        <w:rPr>
          <w:rFonts w:ascii="Times New Roman" w:hAnsi="Times New Roman" w:cs="Times New Roman"/>
          <w:sz w:val="24"/>
          <w:szCs w:val="24"/>
          <w:shd w:val="clear" w:color="auto" w:fill="FFFFFF"/>
        </w:rPr>
        <w:t>už Projekto įgyvendinimą atsakingo asmens ir už Projekto finansinę apskaitą bei ataskaitų teikimą atsakingo asmens kontaktinius duomenis.</w:t>
      </w:r>
      <w:r w:rsidR="00324941" w:rsidRPr="00662DD1">
        <w:rPr>
          <w:rStyle w:val="CharStyle5"/>
          <w:rFonts w:ascii="Times New Roman" w:hAnsi="Times New Roman" w:cs="Times New Roman"/>
          <w:sz w:val="24"/>
          <w:szCs w:val="24"/>
        </w:rPr>
        <w:t xml:space="preserve"> Pasikeitus šiems asmenims, </w:t>
      </w:r>
      <w:r w:rsidR="00AF3C73">
        <w:rPr>
          <w:rStyle w:val="CharStyle5"/>
          <w:rFonts w:ascii="Times New Roman" w:hAnsi="Times New Roman" w:cs="Times New Roman"/>
          <w:sz w:val="24"/>
          <w:szCs w:val="24"/>
        </w:rPr>
        <w:t>NVO</w:t>
      </w:r>
      <w:r w:rsidR="00C41557">
        <w:rPr>
          <w:rStyle w:val="CharStyle5"/>
          <w:rFonts w:ascii="Times New Roman" w:hAnsi="Times New Roman" w:cs="Times New Roman"/>
          <w:sz w:val="24"/>
          <w:szCs w:val="24"/>
        </w:rPr>
        <w:t xml:space="preserve"> ir Savivaldybė</w:t>
      </w:r>
      <w:r w:rsidR="00324941" w:rsidRPr="00662DD1">
        <w:rPr>
          <w:rStyle w:val="CharStyle5"/>
          <w:rFonts w:ascii="Times New Roman" w:hAnsi="Times New Roman" w:cs="Times New Roman"/>
          <w:sz w:val="24"/>
          <w:szCs w:val="24"/>
        </w:rPr>
        <w:t xml:space="preserve"> ne vėliau</w:t>
      </w:r>
      <w:r w:rsidR="00324941">
        <w:rPr>
          <w:rStyle w:val="CharStyle5"/>
          <w:rFonts w:ascii="Times New Roman" w:hAnsi="Times New Roman" w:cs="Times New Roman"/>
          <w:sz w:val="24"/>
          <w:szCs w:val="24"/>
        </w:rPr>
        <w:t xml:space="preserve"> kaip per 3 darbo dienas privalo pateikti Projekto vykdytojui atnaujintą informaciją.</w:t>
      </w:r>
    </w:p>
    <w:p w14:paraId="688320A2" w14:textId="0AE06F5F" w:rsidR="00BC29AC" w:rsidRPr="00BC29AC" w:rsidRDefault="00BC29AC">
      <w:pPr>
        <w:pStyle w:val="Style4"/>
        <w:shd w:val="clear" w:color="auto" w:fill="auto"/>
        <w:spacing w:before="0" w:after="160" w:line="360" w:lineRule="auto"/>
        <w:jc w:val="both"/>
        <w:rPr>
          <w:rFonts w:ascii="Times New Roman" w:hAnsi="Times New Roman" w:cs="Times New Roman"/>
          <w:sz w:val="24"/>
          <w:szCs w:val="24"/>
        </w:rPr>
      </w:pPr>
      <w:r w:rsidRPr="00BC29AC">
        <w:rPr>
          <w:rFonts w:ascii="Times New Roman" w:hAnsi="Times New Roman" w:cs="Times New Roman"/>
          <w:sz w:val="24"/>
          <w:szCs w:val="24"/>
        </w:rPr>
        <w:t>1.9.</w:t>
      </w:r>
      <w:r>
        <w:rPr>
          <w:rFonts w:ascii="Times New Roman" w:hAnsi="Times New Roman" w:cs="Times New Roman"/>
          <w:sz w:val="24"/>
          <w:szCs w:val="24"/>
        </w:rPr>
        <w:t xml:space="preserve"> </w:t>
      </w:r>
      <w:r w:rsidR="00AF3C73">
        <w:rPr>
          <w:rStyle w:val="CharStyle5"/>
          <w:rFonts w:ascii="Times New Roman" w:hAnsi="Times New Roman" w:cs="Times New Roman"/>
          <w:sz w:val="24"/>
          <w:szCs w:val="24"/>
        </w:rPr>
        <w:t>NVO</w:t>
      </w:r>
      <w:r>
        <w:rPr>
          <w:rFonts w:ascii="Times New Roman" w:hAnsi="Times New Roman" w:cs="Times New Roman"/>
          <w:sz w:val="24"/>
          <w:szCs w:val="24"/>
        </w:rPr>
        <w:t xml:space="preserve"> </w:t>
      </w:r>
      <w:r w:rsidR="00C41557">
        <w:rPr>
          <w:rFonts w:ascii="Times New Roman" w:hAnsi="Times New Roman" w:cs="Times New Roman"/>
          <w:sz w:val="24"/>
          <w:szCs w:val="24"/>
        </w:rPr>
        <w:t xml:space="preserve">ir Savivaldybė </w:t>
      </w:r>
      <w:r>
        <w:rPr>
          <w:rFonts w:ascii="Times New Roman" w:hAnsi="Times New Roman" w:cs="Times New Roman"/>
          <w:sz w:val="24"/>
          <w:szCs w:val="24"/>
        </w:rPr>
        <w:t>įsipareigoja</w:t>
      </w:r>
      <w:r w:rsidR="00D345DB">
        <w:rPr>
          <w:rFonts w:ascii="Times New Roman" w:hAnsi="Times New Roman" w:cs="Times New Roman"/>
          <w:sz w:val="24"/>
          <w:szCs w:val="24"/>
        </w:rPr>
        <w:t xml:space="preserve"> </w:t>
      </w:r>
      <w:r>
        <w:rPr>
          <w:rFonts w:ascii="Times New Roman" w:hAnsi="Times New Roman" w:cs="Times New Roman"/>
          <w:sz w:val="24"/>
          <w:szCs w:val="24"/>
        </w:rPr>
        <w:t>neatskleisti tretiesiems asmenims</w:t>
      </w:r>
      <w:r w:rsidR="005D6DA1">
        <w:rPr>
          <w:rFonts w:ascii="Times New Roman" w:hAnsi="Times New Roman" w:cs="Times New Roman"/>
          <w:sz w:val="24"/>
          <w:szCs w:val="24"/>
        </w:rPr>
        <w:t xml:space="preserve"> jokios</w:t>
      </w:r>
      <w:r>
        <w:rPr>
          <w:rFonts w:ascii="Times New Roman" w:hAnsi="Times New Roman" w:cs="Times New Roman"/>
          <w:sz w:val="24"/>
          <w:szCs w:val="24"/>
        </w:rPr>
        <w:t xml:space="preserve"> informacijos</w:t>
      </w:r>
      <w:r w:rsidR="005D6DA1">
        <w:rPr>
          <w:rFonts w:ascii="Times New Roman" w:hAnsi="Times New Roman" w:cs="Times New Roman"/>
          <w:sz w:val="24"/>
          <w:szCs w:val="24"/>
        </w:rPr>
        <w:t>,</w:t>
      </w:r>
      <w:r>
        <w:rPr>
          <w:rFonts w:ascii="Times New Roman" w:hAnsi="Times New Roman" w:cs="Times New Roman"/>
          <w:sz w:val="24"/>
          <w:szCs w:val="24"/>
        </w:rPr>
        <w:t xml:space="preserve"> susijusios su šios Sutarties vykdymu ir Projekto įgyvendinimu</w:t>
      </w:r>
      <w:r w:rsidR="00A43920">
        <w:rPr>
          <w:rFonts w:ascii="Times New Roman" w:hAnsi="Times New Roman" w:cs="Times New Roman"/>
          <w:sz w:val="24"/>
          <w:szCs w:val="24"/>
        </w:rPr>
        <w:t>,</w:t>
      </w:r>
      <w:r w:rsidR="008253CD">
        <w:rPr>
          <w:rFonts w:ascii="Times New Roman" w:hAnsi="Times New Roman" w:cs="Times New Roman"/>
          <w:sz w:val="24"/>
          <w:szCs w:val="24"/>
        </w:rPr>
        <w:t xml:space="preserve"> nesuderinus su Projekto vykdytoju.</w:t>
      </w:r>
    </w:p>
    <w:bookmarkEnd w:id="9"/>
    <w:p w14:paraId="43EB6079" w14:textId="77777777" w:rsidR="00F04176" w:rsidRDefault="00F04176">
      <w:pPr>
        <w:pStyle w:val="Style4"/>
        <w:shd w:val="clear" w:color="auto" w:fill="auto"/>
        <w:spacing w:before="0" w:after="160" w:line="360" w:lineRule="auto"/>
        <w:jc w:val="both"/>
        <w:rPr>
          <w:rFonts w:ascii="Times New Roman" w:hAnsi="Times New Roman" w:cs="Times New Roman"/>
          <w:sz w:val="24"/>
          <w:szCs w:val="24"/>
        </w:rPr>
      </w:pPr>
    </w:p>
    <w:p w14:paraId="37E0CB03" w14:textId="77777777" w:rsidR="00F04176" w:rsidRDefault="009B22A7" w:rsidP="00113753">
      <w:pPr>
        <w:pStyle w:val="Style17"/>
        <w:keepNext/>
        <w:keepLines/>
        <w:shd w:val="clear" w:color="auto" w:fill="auto"/>
        <w:tabs>
          <w:tab w:val="left" w:pos="3461"/>
          <w:tab w:val="left" w:pos="8758"/>
        </w:tabs>
        <w:spacing w:before="0" w:line="360" w:lineRule="auto"/>
        <w:ind w:left="720"/>
        <w:jc w:val="center"/>
        <w:rPr>
          <w:rStyle w:val="CharStyle18"/>
          <w:rFonts w:ascii="Times New Roman" w:hAnsi="Times New Roman" w:cs="Times New Roman"/>
          <w:b/>
          <w:sz w:val="24"/>
          <w:szCs w:val="24"/>
        </w:rPr>
      </w:pPr>
      <w:r w:rsidRPr="00113753">
        <w:rPr>
          <w:rStyle w:val="CharStyle18"/>
          <w:rFonts w:ascii="Times New Roman" w:hAnsi="Times New Roman" w:cs="Times New Roman"/>
          <w:b/>
          <w:sz w:val="24"/>
          <w:szCs w:val="24"/>
          <w:lang w:val="en-US"/>
        </w:rPr>
        <w:t xml:space="preserve">II. </w:t>
      </w:r>
      <w:bookmarkStart w:id="10" w:name="bookmark2"/>
      <w:bookmarkEnd w:id="10"/>
      <w:r w:rsidRPr="00113753">
        <w:rPr>
          <w:rStyle w:val="CharStyle18"/>
          <w:rFonts w:ascii="Times New Roman" w:hAnsi="Times New Roman" w:cs="Times New Roman"/>
          <w:b/>
          <w:sz w:val="24"/>
          <w:szCs w:val="24"/>
        </w:rPr>
        <w:t>ŠALIŲ ĮSIPAREIGOJIMAI</w:t>
      </w:r>
    </w:p>
    <w:p w14:paraId="67A51356" w14:textId="77777777" w:rsidR="00C41557" w:rsidRPr="00113753" w:rsidRDefault="00C41557" w:rsidP="00113753">
      <w:pPr>
        <w:pStyle w:val="Style17"/>
        <w:keepNext/>
        <w:keepLines/>
        <w:shd w:val="clear" w:color="auto" w:fill="auto"/>
        <w:tabs>
          <w:tab w:val="left" w:pos="3461"/>
          <w:tab w:val="left" w:pos="8758"/>
        </w:tabs>
        <w:spacing w:before="0" w:line="360" w:lineRule="auto"/>
        <w:ind w:left="720"/>
        <w:jc w:val="center"/>
        <w:rPr>
          <w:rFonts w:ascii="Times New Roman" w:hAnsi="Times New Roman" w:cs="Times New Roman"/>
          <w:sz w:val="24"/>
          <w:szCs w:val="24"/>
        </w:rPr>
      </w:pPr>
    </w:p>
    <w:p w14:paraId="45D90FC0" w14:textId="07D10B88" w:rsidR="00F04176" w:rsidRPr="00113753" w:rsidRDefault="009B22A7" w:rsidP="00113753">
      <w:pPr>
        <w:pStyle w:val="Style4"/>
        <w:numPr>
          <w:ilvl w:val="1"/>
          <w:numId w:val="4"/>
        </w:numPr>
        <w:shd w:val="clear" w:color="auto" w:fill="auto"/>
        <w:tabs>
          <w:tab w:val="left" w:pos="426"/>
          <w:tab w:val="left" w:pos="8758"/>
        </w:tabs>
        <w:spacing w:before="0" w:line="360" w:lineRule="auto"/>
        <w:ind w:left="0" w:firstLine="0"/>
        <w:jc w:val="both"/>
        <w:rPr>
          <w:rFonts w:ascii="Times New Roman" w:hAnsi="Times New Roman" w:cs="Times New Roman"/>
          <w:sz w:val="24"/>
          <w:szCs w:val="24"/>
        </w:rPr>
      </w:pPr>
      <w:r w:rsidRPr="00113753">
        <w:rPr>
          <w:rStyle w:val="CharStyle5"/>
          <w:rFonts w:ascii="Times New Roman" w:hAnsi="Times New Roman" w:cs="Times New Roman"/>
          <w:sz w:val="24"/>
          <w:szCs w:val="24"/>
        </w:rPr>
        <w:t xml:space="preserve">Šalys susitaria visokeriopai bendradarbiauti vykdydamos Sutartyje įvardintą Projektą, užtikrinant kokybišką, tinkamą ir efektyvų aprūpinimą </w:t>
      </w:r>
      <w:r w:rsidR="00113753" w:rsidRPr="00113753">
        <w:rPr>
          <w:rStyle w:val="CharStyle5"/>
          <w:rFonts w:ascii="Times New Roman" w:hAnsi="Times New Roman" w:cs="Times New Roman"/>
          <w:sz w:val="24"/>
          <w:szCs w:val="24"/>
        </w:rPr>
        <w:t>socialine</w:t>
      </w:r>
      <w:r w:rsidR="00113753" w:rsidRPr="00113753">
        <w:rPr>
          <w:rFonts w:ascii="Times New Roman" w:hAnsi="Times New Roman" w:cs="Times New Roman"/>
          <w:sz w:val="24"/>
          <w:szCs w:val="24"/>
        </w:rPr>
        <w:t xml:space="preserve"> ar kita jai lygiavert</w:t>
      </w:r>
      <w:r w:rsidR="00C41557">
        <w:rPr>
          <w:rFonts w:ascii="Times New Roman" w:hAnsi="Times New Roman" w:cs="Times New Roman"/>
          <w:sz w:val="24"/>
          <w:szCs w:val="24"/>
        </w:rPr>
        <w:t>e</w:t>
      </w:r>
      <w:r w:rsidR="00113753" w:rsidRPr="00113753">
        <w:rPr>
          <w:rFonts w:ascii="Times New Roman" w:hAnsi="Times New Roman" w:cs="Times New Roman"/>
          <w:sz w:val="24"/>
          <w:szCs w:val="24"/>
        </w:rPr>
        <w:t xml:space="preserve"> kortele</w:t>
      </w:r>
      <w:r w:rsidRPr="00113753">
        <w:rPr>
          <w:rStyle w:val="CharStyle5"/>
          <w:rFonts w:ascii="Times New Roman" w:hAnsi="Times New Roman" w:cs="Times New Roman"/>
          <w:sz w:val="24"/>
          <w:szCs w:val="24"/>
        </w:rPr>
        <w:t xml:space="preserve"> </w:t>
      </w:r>
      <w:r w:rsidR="00C41557">
        <w:rPr>
          <w:rStyle w:val="CharStyle5"/>
          <w:rFonts w:ascii="Times New Roman" w:hAnsi="Times New Roman" w:cs="Times New Roman"/>
          <w:sz w:val="24"/>
          <w:szCs w:val="24"/>
        </w:rPr>
        <w:t>projekto dalyvius</w:t>
      </w:r>
      <w:r w:rsidRPr="00113753">
        <w:rPr>
          <w:rStyle w:val="CharStyle5"/>
          <w:rFonts w:ascii="Times New Roman" w:hAnsi="Times New Roman" w:cs="Times New Roman"/>
          <w:sz w:val="24"/>
          <w:szCs w:val="24"/>
        </w:rPr>
        <w:t>.</w:t>
      </w:r>
    </w:p>
    <w:p w14:paraId="333E148A" w14:textId="77777777" w:rsidR="00F04176" w:rsidRPr="00113753" w:rsidRDefault="009B22A7" w:rsidP="00113753">
      <w:pPr>
        <w:pStyle w:val="Style4"/>
        <w:shd w:val="clear" w:color="auto" w:fill="auto"/>
        <w:tabs>
          <w:tab w:val="left" w:pos="567"/>
          <w:tab w:val="left" w:pos="1049"/>
        </w:tabs>
        <w:spacing w:before="0" w:line="360" w:lineRule="auto"/>
        <w:ind w:left="1417" w:hanging="1417"/>
        <w:jc w:val="both"/>
        <w:rPr>
          <w:rFonts w:ascii="Times New Roman" w:hAnsi="Times New Roman" w:cs="Times New Roman"/>
          <w:sz w:val="24"/>
          <w:szCs w:val="24"/>
        </w:rPr>
      </w:pPr>
      <w:r w:rsidRPr="00113753">
        <w:rPr>
          <w:rStyle w:val="CharStyle5"/>
          <w:rFonts w:ascii="Times New Roman" w:hAnsi="Times New Roman" w:cs="Times New Roman"/>
          <w:sz w:val="24"/>
          <w:szCs w:val="24"/>
        </w:rPr>
        <w:t>2.2. Šalių įsipareigojimai įgyvendinant Projektą:</w:t>
      </w:r>
    </w:p>
    <w:p w14:paraId="6FA6B92A" w14:textId="77777777" w:rsidR="00F04176" w:rsidRPr="00113753" w:rsidRDefault="009B22A7" w:rsidP="00113753">
      <w:pPr>
        <w:pStyle w:val="Style4"/>
        <w:shd w:val="clear" w:color="auto" w:fill="auto"/>
        <w:tabs>
          <w:tab w:val="left" w:pos="8758"/>
        </w:tabs>
        <w:spacing w:before="0" w:line="360" w:lineRule="auto"/>
        <w:jc w:val="both"/>
        <w:rPr>
          <w:rFonts w:ascii="Times New Roman" w:hAnsi="Times New Roman" w:cs="Times New Roman"/>
          <w:sz w:val="24"/>
          <w:szCs w:val="24"/>
        </w:rPr>
      </w:pPr>
      <w:r w:rsidRPr="00113753">
        <w:rPr>
          <w:rStyle w:val="CharStyle5"/>
          <w:rFonts w:ascii="Times New Roman" w:hAnsi="Times New Roman" w:cs="Times New Roman"/>
          <w:sz w:val="24"/>
          <w:szCs w:val="24"/>
        </w:rPr>
        <w:t xml:space="preserve">2.2.1. </w:t>
      </w:r>
      <w:r w:rsidRPr="00113753">
        <w:rPr>
          <w:rStyle w:val="CharStyle5"/>
          <w:rFonts w:ascii="Times New Roman" w:hAnsi="Times New Roman" w:cs="Times New Roman"/>
          <w:b/>
          <w:sz w:val="24"/>
          <w:szCs w:val="24"/>
        </w:rPr>
        <w:t>Projekto vykdytojas:</w:t>
      </w:r>
    </w:p>
    <w:p w14:paraId="0334B3B2" w14:textId="4BDCFB8C" w:rsidR="00113753" w:rsidRPr="00113753" w:rsidRDefault="00113753" w:rsidP="00113753">
      <w:pPr>
        <w:spacing w:after="0" w:line="360" w:lineRule="auto"/>
        <w:jc w:val="both"/>
        <w:rPr>
          <w:rFonts w:ascii="Times New Roman" w:hAnsi="Times New Roman" w:cs="Times New Roman"/>
          <w:sz w:val="24"/>
          <w:szCs w:val="24"/>
        </w:rPr>
      </w:pPr>
      <w:bookmarkStart w:id="11" w:name="_Hlk530938246"/>
      <w:r w:rsidRPr="72883ED5">
        <w:rPr>
          <w:rStyle w:val="CharStyle5"/>
          <w:rFonts w:ascii="Times New Roman" w:hAnsi="Times New Roman" w:cs="Times New Roman"/>
          <w:sz w:val="24"/>
          <w:szCs w:val="24"/>
        </w:rPr>
        <w:t xml:space="preserve">2.2.1.1. </w:t>
      </w:r>
      <w:r w:rsidR="009B22A7" w:rsidRPr="72883ED5">
        <w:rPr>
          <w:rStyle w:val="CharStyle5"/>
          <w:rFonts w:ascii="Times New Roman" w:hAnsi="Times New Roman" w:cs="Times New Roman"/>
          <w:sz w:val="24"/>
          <w:szCs w:val="24"/>
        </w:rPr>
        <w:t xml:space="preserve">vadovaujantis  </w:t>
      </w:r>
      <w:r w:rsidRPr="72883ED5">
        <w:rPr>
          <w:rStyle w:val="CharStyle5"/>
          <w:rFonts w:ascii="Times New Roman" w:hAnsi="Times New Roman" w:cs="Times New Roman"/>
          <w:sz w:val="24"/>
          <w:szCs w:val="24"/>
        </w:rPr>
        <w:t>Taisyklių</w:t>
      </w:r>
      <w:r w:rsidR="009B22A7" w:rsidRPr="72883ED5">
        <w:rPr>
          <w:rStyle w:val="CharStyle5"/>
          <w:rFonts w:ascii="Times New Roman" w:hAnsi="Times New Roman" w:cs="Times New Roman"/>
          <w:sz w:val="24"/>
          <w:szCs w:val="24"/>
        </w:rPr>
        <w:t xml:space="preserve"> Nr. </w:t>
      </w:r>
      <w:r w:rsidRPr="72883ED5">
        <w:rPr>
          <w:rStyle w:val="CharStyle5"/>
          <w:rFonts w:ascii="Times New Roman" w:hAnsi="Times New Roman" w:cs="Times New Roman"/>
          <w:sz w:val="24"/>
          <w:szCs w:val="24"/>
        </w:rPr>
        <w:t>42.1</w:t>
      </w:r>
      <w:r w:rsidR="009B22A7" w:rsidRPr="72883ED5">
        <w:rPr>
          <w:rStyle w:val="CharStyle5"/>
          <w:rFonts w:ascii="Times New Roman" w:hAnsi="Times New Roman" w:cs="Times New Roman"/>
          <w:sz w:val="24"/>
          <w:szCs w:val="24"/>
        </w:rPr>
        <w:t xml:space="preserve"> p</w:t>
      </w:r>
      <w:r w:rsidR="000C146B" w:rsidRPr="72883ED5">
        <w:rPr>
          <w:rStyle w:val="CharStyle5"/>
          <w:rFonts w:ascii="Times New Roman" w:hAnsi="Times New Roman" w:cs="Times New Roman"/>
          <w:sz w:val="24"/>
          <w:szCs w:val="24"/>
        </w:rPr>
        <w:t>apunkčiu</w:t>
      </w:r>
      <w:bookmarkEnd w:id="11"/>
      <w:r w:rsidRPr="72883ED5">
        <w:rPr>
          <w:rStyle w:val="CharStyle5"/>
          <w:rFonts w:ascii="Times New Roman" w:hAnsi="Times New Roman" w:cs="Times New Roman"/>
          <w:sz w:val="24"/>
          <w:szCs w:val="24"/>
        </w:rPr>
        <w:t xml:space="preserve">, </w:t>
      </w:r>
      <w:r w:rsidRPr="72883ED5">
        <w:rPr>
          <w:rFonts w:ascii="Times New Roman" w:hAnsi="Times New Roman" w:cs="Times New Roman"/>
          <w:sz w:val="24"/>
          <w:szCs w:val="24"/>
        </w:rPr>
        <w:t>kviečia teikti ūkio subjektus pasiūlymus bendradarbiauti dėl su kortelėmis susijusios veiklos organizavim</w:t>
      </w:r>
      <w:r w:rsidR="6C04408B" w:rsidRPr="72883ED5">
        <w:rPr>
          <w:rFonts w:ascii="Times New Roman" w:hAnsi="Times New Roman" w:cs="Times New Roman"/>
          <w:sz w:val="24"/>
          <w:szCs w:val="24"/>
        </w:rPr>
        <w:t>o</w:t>
      </w:r>
      <w:r w:rsidRPr="72883ED5">
        <w:rPr>
          <w:rFonts w:ascii="Times New Roman" w:hAnsi="Times New Roman" w:cs="Times New Roman"/>
          <w:sz w:val="24"/>
          <w:szCs w:val="24"/>
        </w:rPr>
        <w:t>, pasiūlymų bendradarbiauti vertinim</w:t>
      </w:r>
      <w:r w:rsidR="0EFBB7E2" w:rsidRPr="72883ED5">
        <w:rPr>
          <w:rFonts w:ascii="Times New Roman" w:hAnsi="Times New Roman" w:cs="Times New Roman"/>
          <w:sz w:val="24"/>
          <w:szCs w:val="24"/>
        </w:rPr>
        <w:t>o</w:t>
      </w:r>
      <w:r w:rsidRPr="72883ED5">
        <w:rPr>
          <w:rFonts w:ascii="Times New Roman" w:hAnsi="Times New Roman" w:cs="Times New Roman"/>
          <w:sz w:val="24"/>
          <w:szCs w:val="24"/>
        </w:rPr>
        <w:t>, bendradarbiavimo sutarčių sudary</w:t>
      </w:r>
      <w:r w:rsidR="70953154" w:rsidRPr="72883ED5">
        <w:rPr>
          <w:rFonts w:ascii="Times New Roman" w:hAnsi="Times New Roman" w:cs="Times New Roman"/>
          <w:sz w:val="24"/>
          <w:szCs w:val="24"/>
        </w:rPr>
        <w:t>mo</w:t>
      </w:r>
      <w:r w:rsidRPr="72883ED5">
        <w:rPr>
          <w:rFonts w:ascii="Times New Roman" w:hAnsi="Times New Roman" w:cs="Times New Roman"/>
          <w:sz w:val="24"/>
          <w:szCs w:val="24"/>
        </w:rPr>
        <w:t xml:space="preserve"> ir jų administravimas socialinės apsaugos ir darbo ministro įsakymu patvirtintame Bendradarbiavimo ir finansavimo sąlygų, teikti kortelių paslaugas labiausiai skurstantiems asmenims, įgyvendinant projektus, finansuojamus iš 2021–2027 metų materialinio nepritekliaus mažinimo programos Lietuvoje lėšų, apraše (toliau – Bendradarbiavimo su tiekėjais aprašas) nustatyta tvarka;</w:t>
      </w:r>
    </w:p>
    <w:p w14:paraId="68596C00" w14:textId="3ADFD2A6" w:rsidR="00113753" w:rsidRPr="00113753" w:rsidRDefault="00113753" w:rsidP="00113753">
      <w:pPr>
        <w:spacing w:after="0" w:line="360" w:lineRule="auto"/>
        <w:jc w:val="both"/>
        <w:rPr>
          <w:rFonts w:ascii="Times New Roman" w:hAnsi="Times New Roman" w:cs="Times New Roman"/>
          <w:sz w:val="24"/>
          <w:szCs w:val="24"/>
        </w:rPr>
      </w:pPr>
      <w:r w:rsidRPr="00113753">
        <w:rPr>
          <w:rFonts w:ascii="Times New Roman" w:hAnsi="Times New Roman" w:cs="Times New Roman"/>
          <w:sz w:val="24"/>
          <w:szCs w:val="24"/>
        </w:rPr>
        <w:t xml:space="preserve">2.2.1.2. </w:t>
      </w:r>
      <w:r w:rsidR="0051072C">
        <w:rPr>
          <w:rFonts w:ascii="Times New Roman" w:hAnsi="Times New Roman" w:cs="Times New Roman"/>
          <w:sz w:val="24"/>
          <w:szCs w:val="24"/>
        </w:rPr>
        <w:t>b</w:t>
      </w:r>
      <w:r w:rsidRPr="00113753">
        <w:rPr>
          <w:rFonts w:ascii="Times New Roman" w:hAnsi="Times New Roman" w:cs="Times New Roman"/>
          <w:sz w:val="24"/>
          <w:szCs w:val="24"/>
        </w:rPr>
        <w:t xml:space="preserve">endradarbiauja su </w:t>
      </w:r>
      <w:r w:rsidR="00AF3C73">
        <w:rPr>
          <w:rStyle w:val="CharStyle5"/>
          <w:rFonts w:ascii="Times New Roman" w:hAnsi="Times New Roman" w:cs="Times New Roman"/>
          <w:sz w:val="24"/>
          <w:szCs w:val="24"/>
        </w:rPr>
        <w:t>NVO</w:t>
      </w:r>
      <w:r w:rsidR="000C146B">
        <w:rPr>
          <w:rFonts w:ascii="Times New Roman" w:hAnsi="Times New Roman" w:cs="Times New Roman"/>
          <w:sz w:val="24"/>
          <w:szCs w:val="24"/>
        </w:rPr>
        <w:t xml:space="preserve"> ir Savivaldybe </w:t>
      </w:r>
      <w:r w:rsidRPr="00113753">
        <w:rPr>
          <w:rFonts w:ascii="Times New Roman" w:hAnsi="Times New Roman" w:cs="Times New Roman"/>
          <w:sz w:val="24"/>
          <w:szCs w:val="24"/>
        </w:rPr>
        <w:t xml:space="preserve"> visais su projekto įgyvendinimu susijusiais klausimais;</w:t>
      </w:r>
    </w:p>
    <w:p w14:paraId="576D415D" w14:textId="37A1014C" w:rsidR="00113753" w:rsidRDefault="00113753" w:rsidP="00113753">
      <w:pPr>
        <w:spacing w:after="0" w:line="360" w:lineRule="auto"/>
        <w:jc w:val="both"/>
        <w:rPr>
          <w:rFonts w:ascii="Times New Roman" w:hAnsi="Times New Roman" w:cs="Times New Roman"/>
          <w:sz w:val="24"/>
          <w:szCs w:val="24"/>
        </w:rPr>
      </w:pPr>
      <w:r w:rsidRPr="00113753">
        <w:rPr>
          <w:rFonts w:ascii="Times New Roman" w:hAnsi="Times New Roman" w:cs="Times New Roman"/>
          <w:sz w:val="24"/>
          <w:szCs w:val="24"/>
        </w:rPr>
        <w:t xml:space="preserve">2.2.1.3. </w:t>
      </w:r>
      <w:r w:rsidR="0051072C">
        <w:rPr>
          <w:rFonts w:ascii="Times New Roman" w:hAnsi="Times New Roman" w:cs="Times New Roman"/>
          <w:sz w:val="24"/>
          <w:szCs w:val="24"/>
        </w:rPr>
        <w:t>s</w:t>
      </w:r>
      <w:r w:rsidRPr="00113753">
        <w:rPr>
          <w:rFonts w:ascii="Times New Roman" w:hAnsi="Times New Roman" w:cs="Times New Roman"/>
          <w:sz w:val="24"/>
          <w:szCs w:val="24"/>
        </w:rPr>
        <w:t>kelbia kvietimus potencialiems teikėjams bendradarbiauti išduodant socialines korteles</w:t>
      </w:r>
      <w:r w:rsidRPr="00113753">
        <w:rPr>
          <w:rFonts w:ascii="Times New Roman" w:eastAsia="Calibri" w:hAnsi="Times New Roman" w:cs="Times New Roman"/>
          <w:color w:val="000000"/>
          <w:sz w:val="24"/>
          <w:szCs w:val="24"/>
        </w:rPr>
        <w:t xml:space="preserve"> i</w:t>
      </w:r>
      <w:r w:rsidRPr="00113753">
        <w:rPr>
          <w:rFonts w:ascii="Times New Roman" w:hAnsi="Times New Roman" w:cs="Times New Roman"/>
          <w:sz w:val="24"/>
          <w:szCs w:val="24"/>
        </w:rPr>
        <w:t xml:space="preserve">r teikiant su jomis susijusias paslaugas labiausiai skurstantiems asmenims pagal projektus, finansuojamus iš MNM programos lėšų, pasirašo su jų teikėjais bendradarbiavimo sutartis dėl maisto </w:t>
      </w:r>
      <w:r w:rsidRPr="00113753">
        <w:rPr>
          <w:rFonts w:ascii="Times New Roman" w:hAnsi="Times New Roman" w:cs="Times New Roman"/>
          <w:sz w:val="24"/>
          <w:szCs w:val="24"/>
        </w:rPr>
        <w:lastRenderedPageBreak/>
        <w:t xml:space="preserve">produktų ir (ar) būtinojo vartojimo prekių tiekimo, įgyvendinant MNM programos lėšomis finansuojamų projektų veiklas; </w:t>
      </w:r>
    </w:p>
    <w:p w14:paraId="3644AABA" w14:textId="4BC9F3C8" w:rsidR="00623F86" w:rsidRPr="00113753" w:rsidRDefault="00623F86" w:rsidP="00113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2.2.1.4. Gavęs informaciją iš socialines korteles išdavusios Šalies apie pamestą</w:t>
      </w:r>
      <w:r w:rsidR="008A0FC8">
        <w:rPr>
          <w:rFonts w:ascii="Times New Roman" w:hAnsi="Times New Roman" w:cs="Times New Roman"/>
          <w:sz w:val="24"/>
          <w:szCs w:val="24"/>
        </w:rPr>
        <w:t>,</w:t>
      </w:r>
      <w:r w:rsidR="00B44449">
        <w:rPr>
          <w:rFonts w:ascii="Times New Roman" w:hAnsi="Times New Roman" w:cs="Times New Roman"/>
          <w:sz w:val="24"/>
          <w:szCs w:val="24"/>
        </w:rPr>
        <w:t xml:space="preserve"> </w:t>
      </w:r>
      <w:r>
        <w:rPr>
          <w:rFonts w:ascii="Times New Roman" w:hAnsi="Times New Roman" w:cs="Times New Roman"/>
          <w:sz w:val="24"/>
          <w:szCs w:val="24"/>
        </w:rPr>
        <w:t>sugadintą socialinę kortelę</w:t>
      </w:r>
      <w:r w:rsidR="00E111F6">
        <w:rPr>
          <w:rFonts w:ascii="Times New Roman" w:hAnsi="Times New Roman" w:cs="Times New Roman"/>
          <w:sz w:val="24"/>
          <w:szCs w:val="24"/>
        </w:rPr>
        <w:t xml:space="preserve"> ar kortelės trūkumus</w:t>
      </w:r>
      <w:r w:rsidR="008A0FC8">
        <w:rPr>
          <w:rFonts w:ascii="Times New Roman" w:hAnsi="Times New Roman" w:cs="Times New Roman"/>
          <w:sz w:val="24"/>
          <w:szCs w:val="24"/>
        </w:rPr>
        <w:t>,</w:t>
      </w:r>
      <w:r w:rsidR="00E111F6">
        <w:rPr>
          <w:rFonts w:ascii="Times New Roman" w:hAnsi="Times New Roman" w:cs="Times New Roman"/>
          <w:sz w:val="24"/>
          <w:szCs w:val="24"/>
        </w:rPr>
        <w:t xml:space="preserve"> administruoja socialinės kortelės keitimo procesą:</w:t>
      </w:r>
      <w:r>
        <w:rPr>
          <w:rFonts w:ascii="Times New Roman" w:hAnsi="Times New Roman" w:cs="Times New Roman"/>
          <w:sz w:val="24"/>
          <w:szCs w:val="24"/>
        </w:rPr>
        <w:t xml:space="preserve"> informuoja Tiekėją </w:t>
      </w:r>
      <w:r w:rsidR="00E111F6">
        <w:rPr>
          <w:rFonts w:ascii="Times New Roman" w:hAnsi="Times New Roman" w:cs="Times New Roman"/>
          <w:sz w:val="24"/>
          <w:szCs w:val="24"/>
        </w:rPr>
        <w:t xml:space="preserve">apie socialinės kortelės trūkumus, </w:t>
      </w:r>
      <w:r>
        <w:rPr>
          <w:rFonts w:ascii="Times New Roman" w:hAnsi="Times New Roman" w:cs="Times New Roman"/>
          <w:sz w:val="24"/>
          <w:szCs w:val="24"/>
        </w:rPr>
        <w:t>apie poreikį pagaminti naują socialinę kortelę,</w:t>
      </w:r>
      <w:r w:rsidR="00E111F6">
        <w:rPr>
          <w:rFonts w:ascii="Times New Roman" w:hAnsi="Times New Roman" w:cs="Times New Roman"/>
          <w:sz w:val="24"/>
          <w:szCs w:val="24"/>
        </w:rPr>
        <w:t xml:space="preserve"> </w:t>
      </w:r>
      <w:r>
        <w:rPr>
          <w:rFonts w:ascii="Times New Roman" w:hAnsi="Times New Roman" w:cs="Times New Roman"/>
          <w:sz w:val="24"/>
          <w:szCs w:val="24"/>
        </w:rPr>
        <w:t xml:space="preserve">lėšų atstatymą </w:t>
      </w:r>
      <w:r w:rsidR="008A0FC8">
        <w:rPr>
          <w:rFonts w:ascii="Times New Roman" w:hAnsi="Times New Roman" w:cs="Times New Roman"/>
          <w:sz w:val="24"/>
          <w:szCs w:val="24"/>
        </w:rPr>
        <w:t xml:space="preserve">socialinėje kortelėje </w:t>
      </w:r>
      <w:r>
        <w:rPr>
          <w:rFonts w:ascii="Times New Roman" w:hAnsi="Times New Roman" w:cs="Times New Roman"/>
          <w:sz w:val="24"/>
          <w:szCs w:val="24"/>
        </w:rPr>
        <w:t>bei socialinės kortelės pristatymą.</w:t>
      </w:r>
      <w:r w:rsidR="00E111F6">
        <w:rPr>
          <w:rFonts w:ascii="Times New Roman" w:hAnsi="Times New Roman" w:cs="Times New Roman"/>
          <w:sz w:val="24"/>
          <w:szCs w:val="24"/>
        </w:rPr>
        <w:t xml:space="preserve"> </w:t>
      </w:r>
    </w:p>
    <w:p w14:paraId="44BB5C5F" w14:textId="75C8468F" w:rsidR="00113753" w:rsidRPr="00113753" w:rsidRDefault="00113753" w:rsidP="00113753">
      <w:pPr>
        <w:spacing w:after="0" w:line="360" w:lineRule="auto"/>
        <w:jc w:val="both"/>
        <w:rPr>
          <w:rFonts w:ascii="Times New Roman" w:hAnsi="Times New Roman" w:cs="Times New Roman"/>
          <w:sz w:val="24"/>
          <w:szCs w:val="24"/>
        </w:rPr>
      </w:pPr>
      <w:r w:rsidRPr="00113753">
        <w:rPr>
          <w:rFonts w:ascii="Times New Roman" w:hAnsi="Times New Roman" w:cs="Times New Roman"/>
          <w:sz w:val="24"/>
          <w:szCs w:val="24"/>
        </w:rPr>
        <w:t>2.2.1.</w:t>
      </w:r>
      <w:r w:rsidR="00461E08">
        <w:rPr>
          <w:rFonts w:ascii="Times New Roman" w:hAnsi="Times New Roman" w:cs="Times New Roman"/>
          <w:sz w:val="24"/>
          <w:szCs w:val="24"/>
        </w:rPr>
        <w:t>5</w:t>
      </w:r>
      <w:r w:rsidRPr="00113753">
        <w:rPr>
          <w:rFonts w:ascii="Times New Roman" w:hAnsi="Times New Roman" w:cs="Times New Roman"/>
          <w:sz w:val="24"/>
          <w:szCs w:val="24"/>
        </w:rPr>
        <w:t xml:space="preserve">. siekia </w:t>
      </w:r>
      <w:r w:rsidR="000C146B">
        <w:rPr>
          <w:rFonts w:ascii="Times New Roman" w:hAnsi="Times New Roman" w:cs="Times New Roman"/>
          <w:sz w:val="24"/>
          <w:szCs w:val="24"/>
        </w:rPr>
        <w:t>Projekto</w:t>
      </w:r>
      <w:r w:rsidRPr="00113753">
        <w:rPr>
          <w:rFonts w:ascii="Times New Roman" w:hAnsi="Times New Roman" w:cs="Times New Roman"/>
          <w:sz w:val="24"/>
          <w:szCs w:val="24"/>
        </w:rPr>
        <w:t xml:space="preserve"> sutarty</w:t>
      </w:r>
      <w:r w:rsidR="000C146B">
        <w:rPr>
          <w:rFonts w:ascii="Times New Roman" w:hAnsi="Times New Roman" w:cs="Times New Roman"/>
          <w:sz w:val="24"/>
          <w:szCs w:val="24"/>
        </w:rPr>
        <w:t>j</w:t>
      </w:r>
      <w:r w:rsidRPr="00113753">
        <w:rPr>
          <w:rFonts w:ascii="Times New Roman" w:hAnsi="Times New Roman" w:cs="Times New Roman"/>
          <w:sz w:val="24"/>
          <w:szCs w:val="24"/>
        </w:rPr>
        <w:t xml:space="preserve">e nurodytų tikslų ir rezultatų, naudoja </w:t>
      </w:r>
      <w:r w:rsidR="000C146B">
        <w:rPr>
          <w:rFonts w:ascii="Times New Roman" w:hAnsi="Times New Roman" w:cs="Times New Roman"/>
          <w:sz w:val="24"/>
          <w:szCs w:val="24"/>
        </w:rPr>
        <w:t>P</w:t>
      </w:r>
      <w:r w:rsidRPr="00113753">
        <w:rPr>
          <w:rFonts w:ascii="Times New Roman" w:hAnsi="Times New Roman" w:cs="Times New Roman"/>
          <w:sz w:val="24"/>
          <w:szCs w:val="24"/>
        </w:rPr>
        <w:t>rojekt</w:t>
      </w:r>
      <w:r w:rsidR="000C146B">
        <w:rPr>
          <w:rFonts w:ascii="Times New Roman" w:hAnsi="Times New Roman" w:cs="Times New Roman"/>
          <w:sz w:val="24"/>
          <w:szCs w:val="24"/>
        </w:rPr>
        <w:t>ui</w:t>
      </w:r>
      <w:r w:rsidRPr="00113753">
        <w:rPr>
          <w:rFonts w:ascii="Times New Roman" w:hAnsi="Times New Roman" w:cs="Times New Roman"/>
          <w:sz w:val="24"/>
          <w:szCs w:val="24"/>
        </w:rPr>
        <w:t xml:space="preserve"> skirtas lėšas, laikydamasis Lietuvos Respublikos, ES teisės aktų reikalavimų ir </w:t>
      </w:r>
      <w:r w:rsidR="000C146B">
        <w:rPr>
          <w:rFonts w:ascii="Times New Roman" w:hAnsi="Times New Roman" w:cs="Times New Roman"/>
          <w:sz w:val="24"/>
          <w:szCs w:val="24"/>
        </w:rPr>
        <w:t>P</w:t>
      </w:r>
      <w:r w:rsidRPr="00113753">
        <w:rPr>
          <w:rFonts w:ascii="Times New Roman" w:hAnsi="Times New Roman" w:cs="Times New Roman"/>
          <w:sz w:val="24"/>
          <w:szCs w:val="24"/>
        </w:rPr>
        <w:t>rojekto sutarties nuostatų;</w:t>
      </w:r>
    </w:p>
    <w:p w14:paraId="62D375FC" w14:textId="1F47DCC1" w:rsidR="00113753" w:rsidRPr="00113753" w:rsidRDefault="00113753" w:rsidP="00113753">
      <w:pPr>
        <w:spacing w:after="0" w:line="360" w:lineRule="auto"/>
        <w:jc w:val="both"/>
        <w:rPr>
          <w:rFonts w:ascii="Times New Roman" w:hAnsi="Times New Roman" w:cs="Times New Roman"/>
          <w:sz w:val="24"/>
          <w:szCs w:val="24"/>
          <w:lang w:eastAsia="lt-LT"/>
        </w:rPr>
      </w:pPr>
      <w:r w:rsidRPr="00113753">
        <w:rPr>
          <w:rFonts w:ascii="Times New Roman" w:hAnsi="Times New Roman" w:cs="Times New Roman"/>
          <w:sz w:val="24"/>
          <w:szCs w:val="24"/>
          <w:lang w:eastAsia="lt-LT"/>
        </w:rPr>
        <w:t>2.2.1.</w:t>
      </w:r>
      <w:r w:rsidR="002E32AF">
        <w:rPr>
          <w:rFonts w:ascii="Times New Roman" w:hAnsi="Times New Roman" w:cs="Times New Roman"/>
          <w:sz w:val="24"/>
          <w:szCs w:val="24"/>
          <w:lang w:eastAsia="lt-LT"/>
        </w:rPr>
        <w:t>6</w:t>
      </w:r>
      <w:r w:rsidRPr="00113753">
        <w:rPr>
          <w:rFonts w:ascii="Times New Roman" w:hAnsi="Times New Roman" w:cs="Times New Roman"/>
          <w:sz w:val="24"/>
          <w:szCs w:val="24"/>
          <w:lang w:eastAsia="lt-LT"/>
        </w:rPr>
        <w:t xml:space="preserve">. tvarko </w:t>
      </w:r>
      <w:r w:rsidR="000C146B">
        <w:rPr>
          <w:rFonts w:ascii="Times New Roman" w:hAnsi="Times New Roman" w:cs="Times New Roman"/>
          <w:sz w:val="24"/>
          <w:szCs w:val="24"/>
          <w:lang w:eastAsia="lt-LT"/>
        </w:rPr>
        <w:t>P</w:t>
      </w:r>
      <w:r w:rsidRPr="00113753">
        <w:rPr>
          <w:rFonts w:ascii="Times New Roman" w:hAnsi="Times New Roman" w:cs="Times New Roman"/>
          <w:sz w:val="24"/>
          <w:szCs w:val="24"/>
          <w:lang w:eastAsia="lt-LT"/>
        </w:rPr>
        <w:t>rojekto išlaidų buhalterinę apskaitą taip, kad apskaitos informacija būtų objektyvi, pateikiama laiku, išsami ir naudinga institucijoms ir (ar) asmenims, turintiems teisę susipažinti su šia informacija;</w:t>
      </w:r>
    </w:p>
    <w:p w14:paraId="6234FC70" w14:textId="22EC94E2" w:rsidR="00F04176" w:rsidRDefault="00CC1D55" w:rsidP="00D27091">
      <w:pPr>
        <w:pStyle w:val="Style4"/>
        <w:shd w:val="clear" w:color="auto" w:fill="auto"/>
        <w:tabs>
          <w:tab w:val="left" w:pos="0"/>
          <w:tab w:val="left" w:pos="851"/>
          <w:tab w:val="left" w:pos="1560"/>
        </w:tabs>
        <w:spacing w:before="0" w:after="160" w:line="360" w:lineRule="auto"/>
        <w:jc w:val="both"/>
      </w:pPr>
      <w:r>
        <w:rPr>
          <w:rStyle w:val="CharStyle5"/>
          <w:rFonts w:ascii="Times New Roman" w:hAnsi="Times New Roman" w:cs="Times New Roman"/>
          <w:sz w:val="24"/>
          <w:szCs w:val="24"/>
        </w:rPr>
        <w:t>2.2.1.</w:t>
      </w:r>
      <w:r w:rsidR="002E32AF">
        <w:rPr>
          <w:rStyle w:val="CharStyle5"/>
          <w:rFonts w:ascii="Times New Roman" w:hAnsi="Times New Roman" w:cs="Times New Roman"/>
          <w:sz w:val="24"/>
          <w:szCs w:val="24"/>
        </w:rPr>
        <w:t>7</w:t>
      </w:r>
      <w:r>
        <w:rPr>
          <w:rStyle w:val="CharStyle5"/>
          <w:rFonts w:ascii="Times New Roman" w:hAnsi="Times New Roman" w:cs="Times New Roman"/>
          <w:sz w:val="24"/>
          <w:szCs w:val="24"/>
        </w:rPr>
        <w:t xml:space="preserve">. </w:t>
      </w:r>
      <w:r w:rsidR="009B22A7">
        <w:rPr>
          <w:rStyle w:val="CharStyle5"/>
          <w:rFonts w:ascii="Times New Roman" w:hAnsi="Times New Roman" w:cs="Times New Roman"/>
          <w:sz w:val="24"/>
          <w:szCs w:val="24"/>
        </w:rPr>
        <w:t xml:space="preserve">administruoja Projektą </w:t>
      </w:r>
      <w:r w:rsidR="009B22A7">
        <w:rPr>
          <w:rStyle w:val="CharStyle5"/>
          <w:rFonts w:ascii="Times New Roman" w:eastAsia="Calibri" w:hAnsi="Times New Roman" w:cs="Times New Roman"/>
          <w:sz w:val="24"/>
          <w:szCs w:val="24"/>
        </w:rPr>
        <w:t>–</w:t>
      </w:r>
      <w:r w:rsidR="009B22A7">
        <w:rPr>
          <w:rStyle w:val="CharStyle5"/>
          <w:rFonts w:ascii="Times New Roman" w:hAnsi="Times New Roman" w:cs="Times New Roman"/>
          <w:sz w:val="24"/>
          <w:szCs w:val="24"/>
        </w:rPr>
        <w:t xml:space="preserve"> skiria žmogiškuosius, techninius, intelektinius, materialinius ir kitokio pobūdžio išteklius, reikalingus ir leidžiančius tinkamai vykdyti Sutarties sąlygas, ir užtikrinti tinkamą Projekto įgyvendinimą;</w:t>
      </w:r>
    </w:p>
    <w:p w14:paraId="25C54442" w14:textId="6918617D" w:rsidR="00F04176" w:rsidRDefault="00CC1D55" w:rsidP="001D268C">
      <w:pPr>
        <w:pStyle w:val="Style4"/>
        <w:shd w:val="clear" w:color="auto" w:fill="auto"/>
        <w:tabs>
          <w:tab w:val="left" w:pos="426"/>
          <w:tab w:val="left" w:pos="851"/>
          <w:tab w:val="left" w:pos="1560"/>
        </w:tabs>
        <w:spacing w:before="0" w:after="160" w:line="360" w:lineRule="auto"/>
        <w:jc w:val="both"/>
      </w:pPr>
      <w:r>
        <w:rPr>
          <w:rStyle w:val="CharStyle5"/>
          <w:rFonts w:ascii="Times New Roman" w:hAnsi="Times New Roman" w:cs="Times New Roman"/>
          <w:sz w:val="24"/>
          <w:szCs w:val="24"/>
        </w:rPr>
        <w:t>2.2.1.</w:t>
      </w:r>
      <w:r w:rsidR="002E32AF">
        <w:rPr>
          <w:rStyle w:val="CharStyle5"/>
          <w:rFonts w:ascii="Times New Roman" w:hAnsi="Times New Roman" w:cs="Times New Roman"/>
          <w:sz w:val="24"/>
          <w:szCs w:val="24"/>
        </w:rPr>
        <w:t>8</w:t>
      </w:r>
      <w:r>
        <w:rPr>
          <w:rStyle w:val="CharStyle5"/>
          <w:rFonts w:ascii="Times New Roman" w:hAnsi="Times New Roman" w:cs="Times New Roman"/>
          <w:sz w:val="24"/>
          <w:szCs w:val="24"/>
        </w:rPr>
        <w:t xml:space="preserve">. </w:t>
      </w:r>
      <w:r w:rsidR="009B22A7">
        <w:rPr>
          <w:rStyle w:val="CharStyle5"/>
          <w:rFonts w:ascii="Times New Roman" w:hAnsi="Times New Roman" w:cs="Times New Roman"/>
          <w:sz w:val="24"/>
          <w:szCs w:val="24"/>
        </w:rPr>
        <w:t>registruoja visas su Projekto įgyvendinimu susijusias ūkines operacijas, saugo su šiomis ūkinėmis operacijomis susijusius pagrindžiančius dokumentus, kurių atsekamumas turi būti užtikrintas visu Projekto įgyvendinimo metu ir ne trumpiau kaip 10 metų nuo Projekto įgyvendinimo pabaigos;</w:t>
      </w:r>
    </w:p>
    <w:p w14:paraId="1BD85D36" w14:textId="1A3DB15D" w:rsidR="00F04176" w:rsidRDefault="00CC1D55" w:rsidP="00D27091">
      <w:pPr>
        <w:pStyle w:val="Style4"/>
        <w:shd w:val="clear" w:color="auto" w:fill="auto"/>
        <w:tabs>
          <w:tab w:val="left" w:pos="851"/>
          <w:tab w:val="left" w:pos="1560"/>
        </w:tabs>
        <w:spacing w:before="0" w:after="160" w:line="360" w:lineRule="auto"/>
        <w:jc w:val="both"/>
      </w:pPr>
      <w:r>
        <w:rPr>
          <w:rStyle w:val="CharStyle5"/>
          <w:rFonts w:ascii="Times New Roman" w:hAnsi="Times New Roman" w:cs="Times New Roman"/>
          <w:sz w:val="24"/>
          <w:szCs w:val="24"/>
        </w:rPr>
        <w:t>2.2.1.</w:t>
      </w:r>
      <w:r w:rsidR="002E32AF">
        <w:rPr>
          <w:rStyle w:val="CharStyle5"/>
          <w:rFonts w:ascii="Times New Roman" w:hAnsi="Times New Roman" w:cs="Times New Roman"/>
          <w:sz w:val="24"/>
          <w:szCs w:val="24"/>
        </w:rPr>
        <w:t>9</w:t>
      </w:r>
      <w:r>
        <w:rPr>
          <w:rStyle w:val="CharStyle5"/>
          <w:rFonts w:ascii="Times New Roman" w:hAnsi="Times New Roman" w:cs="Times New Roman"/>
          <w:sz w:val="24"/>
          <w:szCs w:val="24"/>
        </w:rPr>
        <w:t xml:space="preserve">. </w:t>
      </w:r>
      <w:r w:rsidR="00DE1813">
        <w:rPr>
          <w:rStyle w:val="CharStyle5"/>
          <w:rFonts w:ascii="Times New Roman" w:hAnsi="Times New Roman" w:cs="Times New Roman"/>
          <w:sz w:val="24"/>
          <w:szCs w:val="24"/>
        </w:rPr>
        <w:t xml:space="preserve">pasibaigus ketvirčiui ir </w:t>
      </w:r>
      <w:r w:rsidR="00DE1813" w:rsidRPr="000F1D42">
        <w:rPr>
          <w:rStyle w:val="CharStyle5"/>
          <w:rFonts w:ascii="Times New Roman" w:hAnsi="Times New Roman" w:cs="Times New Roman"/>
          <w:sz w:val="24"/>
          <w:szCs w:val="24"/>
        </w:rPr>
        <w:t>Tarpinei institucijai</w:t>
      </w:r>
      <w:r w:rsidR="00461E08" w:rsidRPr="000F1D42">
        <w:rPr>
          <w:rStyle w:val="FootnoteReference"/>
          <w:rFonts w:ascii="Times New Roman" w:hAnsi="Times New Roman" w:cs="Times New Roman"/>
          <w:sz w:val="24"/>
          <w:szCs w:val="24"/>
          <w:shd w:val="clear" w:color="auto" w:fill="FFFFFF"/>
        </w:rPr>
        <w:footnoteReference w:id="1"/>
      </w:r>
      <w:r w:rsidR="00DE1813">
        <w:rPr>
          <w:rStyle w:val="CharStyle5"/>
          <w:rFonts w:ascii="Times New Roman" w:hAnsi="Times New Roman" w:cs="Times New Roman"/>
          <w:sz w:val="24"/>
          <w:szCs w:val="24"/>
        </w:rPr>
        <w:t xml:space="preserve"> patvirtinus deklaruotas išlaidas už praėjusį laikotarpį, </w:t>
      </w:r>
      <w:r w:rsidR="009B22A7">
        <w:rPr>
          <w:rStyle w:val="CharStyle5"/>
          <w:rFonts w:ascii="Times New Roman" w:hAnsi="Times New Roman" w:cs="Times New Roman"/>
          <w:sz w:val="24"/>
          <w:szCs w:val="24"/>
        </w:rPr>
        <w:t>informuoja Savivaldybę</w:t>
      </w:r>
      <w:r w:rsidR="00CC5791">
        <w:rPr>
          <w:rStyle w:val="CharStyle5"/>
          <w:rFonts w:ascii="Times New Roman" w:hAnsi="Times New Roman" w:cs="Times New Roman"/>
          <w:sz w:val="24"/>
          <w:szCs w:val="24"/>
        </w:rPr>
        <w:t xml:space="preserve"> ir NVO</w:t>
      </w:r>
      <w:r w:rsidR="00B44449">
        <w:rPr>
          <w:rStyle w:val="CharStyle5"/>
          <w:rFonts w:ascii="Times New Roman" w:hAnsi="Times New Roman" w:cs="Times New Roman"/>
          <w:sz w:val="24"/>
          <w:szCs w:val="24"/>
        </w:rPr>
        <w:t xml:space="preserve"> </w:t>
      </w:r>
      <w:r w:rsidR="009B22A7">
        <w:rPr>
          <w:rStyle w:val="CharStyle5"/>
          <w:rFonts w:ascii="Times New Roman" w:hAnsi="Times New Roman" w:cs="Times New Roman"/>
          <w:sz w:val="24"/>
          <w:szCs w:val="24"/>
        </w:rPr>
        <w:t xml:space="preserve">apie </w:t>
      </w:r>
      <w:r w:rsidR="00092F9F">
        <w:rPr>
          <w:rStyle w:val="CharStyle5"/>
          <w:rFonts w:ascii="Times New Roman" w:hAnsi="Times New Roman" w:cs="Times New Roman"/>
          <w:sz w:val="24"/>
          <w:szCs w:val="24"/>
        </w:rPr>
        <w:t>j</w:t>
      </w:r>
      <w:r w:rsidR="000C146B">
        <w:rPr>
          <w:rStyle w:val="CharStyle5"/>
          <w:rFonts w:ascii="Times New Roman" w:hAnsi="Times New Roman" w:cs="Times New Roman"/>
          <w:sz w:val="24"/>
          <w:szCs w:val="24"/>
        </w:rPr>
        <w:t>os</w:t>
      </w:r>
      <w:r w:rsidR="009B22A7">
        <w:rPr>
          <w:rStyle w:val="CharStyle5"/>
          <w:rFonts w:ascii="Times New Roman" w:hAnsi="Times New Roman" w:cs="Times New Roman"/>
          <w:sz w:val="24"/>
          <w:szCs w:val="24"/>
        </w:rPr>
        <w:t xml:space="preserve"> gyventoj</w:t>
      </w:r>
      <w:r w:rsidR="00092F9F">
        <w:rPr>
          <w:rStyle w:val="CharStyle5"/>
          <w:rFonts w:ascii="Times New Roman" w:hAnsi="Times New Roman" w:cs="Times New Roman"/>
          <w:sz w:val="24"/>
          <w:szCs w:val="24"/>
        </w:rPr>
        <w:t>ų</w:t>
      </w:r>
      <w:r w:rsidR="009B22A7">
        <w:rPr>
          <w:rStyle w:val="CharStyle5"/>
          <w:rFonts w:ascii="Times New Roman" w:hAnsi="Times New Roman" w:cs="Times New Roman"/>
          <w:sz w:val="24"/>
          <w:szCs w:val="24"/>
        </w:rPr>
        <w:t xml:space="preserve"> </w:t>
      </w:r>
      <w:r w:rsidR="00092F9F">
        <w:rPr>
          <w:rStyle w:val="CharStyle5"/>
          <w:rFonts w:ascii="Times New Roman" w:hAnsi="Times New Roman" w:cs="Times New Roman"/>
          <w:sz w:val="24"/>
          <w:szCs w:val="24"/>
        </w:rPr>
        <w:t xml:space="preserve">socialinėse kortelėse panaudotas </w:t>
      </w:r>
      <w:r w:rsidR="009B22A7">
        <w:rPr>
          <w:rStyle w:val="CharStyle5"/>
          <w:rFonts w:ascii="Times New Roman" w:hAnsi="Times New Roman" w:cs="Times New Roman"/>
          <w:sz w:val="24"/>
          <w:szCs w:val="24"/>
        </w:rPr>
        <w:t xml:space="preserve">finansavimo sumas ir šaltinius; </w:t>
      </w:r>
    </w:p>
    <w:p w14:paraId="567CB429" w14:textId="0C88BC01" w:rsidR="00F04176" w:rsidRDefault="00CC1D55" w:rsidP="00D27091">
      <w:pPr>
        <w:pStyle w:val="Style4"/>
        <w:shd w:val="clear" w:color="auto" w:fill="auto"/>
        <w:tabs>
          <w:tab w:val="left" w:pos="851"/>
          <w:tab w:val="left" w:pos="1509"/>
          <w:tab w:val="left" w:pos="1560"/>
        </w:tabs>
        <w:spacing w:before="0" w:after="160" w:line="360" w:lineRule="auto"/>
        <w:jc w:val="both"/>
      </w:pPr>
      <w:r>
        <w:rPr>
          <w:rStyle w:val="CharStyle5"/>
          <w:rFonts w:ascii="Times New Roman" w:hAnsi="Times New Roman" w:cs="Times New Roman"/>
          <w:sz w:val="24"/>
          <w:szCs w:val="24"/>
        </w:rPr>
        <w:t>2.2.1.</w:t>
      </w:r>
      <w:r w:rsidR="002E32AF">
        <w:rPr>
          <w:rStyle w:val="CharStyle5"/>
          <w:rFonts w:ascii="Times New Roman" w:hAnsi="Times New Roman" w:cs="Times New Roman"/>
          <w:sz w:val="24"/>
          <w:szCs w:val="24"/>
        </w:rPr>
        <w:t>10.</w:t>
      </w:r>
      <w:r w:rsidR="009B22A7">
        <w:rPr>
          <w:rStyle w:val="CharStyle5"/>
          <w:rFonts w:ascii="Times New Roman" w:hAnsi="Times New Roman" w:cs="Times New Roman"/>
          <w:sz w:val="24"/>
          <w:szCs w:val="24"/>
        </w:rPr>
        <w:t xml:space="preserve"> užtikrina, kad </w:t>
      </w:r>
      <w:r w:rsidR="00AF3C73">
        <w:rPr>
          <w:rStyle w:val="CharStyle5"/>
          <w:rFonts w:ascii="Times New Roman" w:hAnsi="Times New Roman" w:cs="Times New Roman"/>
          <w:sz w:val="24"/>
          <w:szCs w:val="24"/>
        </w:rPr>
        <w:t>NVO</w:t>
      </w:r>
      <w:r w:rsidR="009B22A7">
        <w:rPr>
          <w:rStyle w:val="CharStyle5"/>
          <w:rFonts w:ascii="Times New Roman" w:hAnsi="Times New Roman" w:cs="Times New Roman"/>
          <w:sz w:val="24"/>
          <w:szCs w:val="24"/>
        </w:rPr>
        <w:t xml:space="preserve"> ir Savivaldybė būtų tinkamai informuoti apie jų pareigas, susijusias su Sutarties vykdymu ir Projekto įgyvendinimu, taip pat laikytųsi visų su Projekto į</w:t>
      </w:r>
      <w:r w:rsidR="009B22A7">
        <w:rPr>
          <w:rStyle w:val="CharStyle19"/>
          <w:rFonts w:eastAsiaTheme="minorHAnsi"/>
          <w:sz w:val="24"/>
          <w:szCs w:val="24"/>
          <w:lang w:val="lt-LT"/>
        </w:rPr>
        <w:t>gyvendinimu</w:t>
      </w:r>
      <w:r w:rsidR="009B22A7">
        <w:rPr>
          <w:rStyle w:val="CharStyle5"/>
          <w:rFonts w:ascii="Times New Roman" w:hAnsi="Times New Roman" w:cs="Times New Roman"/>
          <w:sz w:val="24"/>
          <w:szCs w:val="24"/>
        </w:rPr>
        <w:t xml:space="preserve"> susijusių įsipareigojimų, nustatytų Sutartyje ir Lietuvos Respublikos teisės aktuose, reglamentuojančiuose Projekto įgyvendinimą;</w:t>
      </w:r>
    </w:p>
    <w:p w14:paraId="0918770B" w14:textId="74A11919" w:rsidR="00F04176" w:rsidRDefault="00CC1D55" w:rsidP="00D27091">
      <w:pPr>
        <w:pStyle w:val="Style4"/>
        <w:shd w:val="clear" w:color="auto" w:fill="auto"/>
        <w:tabs>
          <w:tab w:val="left" w:pos="851"/>
          <w:tab w:val="left" w:pos="1444"/>
          <w:tab w:val="left" w:pos="1560"/>
        </w:tabs>
        <w:spacing w:before="0" w:after="160" w:line="360" w:lineRule="auto"/>
        <w:jc w:val="both"/>
      </w:pPr>
      <w:r>
        <w:rPr>
          <w:rStyle w:val="CharStyle5"/>
          <w:rFonts w:ascii="Times New Roman" w:hAnsi="Times New Roman" w:cs="Times New Roman"/>
          <w:sz w:val="24"/>
          <w:szCs w:val="24"/>
        </w:rPr>
        <w:t>2.2.1.1</w:t>
      </w:r>
      <w:r w:rsidR="002E32AF">
        <w:rPr>
          <w:rStyle w:val="CharStyle5"/>
          <w:rFonts w:ascii="Times New Roman" w:hAnsi="Times New Roman" w:cs="Times New Roman"/>
          <w:sz w:val="24"/>
          <w:szCs w:val="24"/>
        </w:rPr>
        <w:t>1</w:t>
      </w:r>
      <w:r>
        <w:rPr>
          <w:rStyle w:val="CharStyle5"/>
          <w:rFonts w:ascii="Times New Roman" w:hAnsi="Times New Roman" w:cs="Times New Roman"/>
          <w:sz w:val="24"/>
          <w:szCs w:val="24"/>
        </w:rPr>
        <w:t>.</w:t>
      </w:r>
      <w:r w:rsidR="0051072C">
        <w:rPr>
          <w:rStyle w:val="CharStyle5"/>
          <w:rFonts w:ascii="Times New Roman" w:hAnsi="Times New Roman" w:cs="Times New Roman"/>
          <w:sz w:val="24"/>
          <w:szCs w:val="24"/>
        </w:rPr>
        <w:t xml:space="preserve"> d</w:t>
      </w:r>
      <w:r w:rsidR="009B22A7">
        <w:rPr>
          <w:rStyle w:val="CharStyle5"/>
          <w:rFonts w:ascii="Times New Roman" w:hAnsi="Times New Roman" w:cs="Times New Roman"/>
          <w:sz w:val="24"/>
          <w:szCs w:val="24"/>
        </w:rPr>
        <w:t>eda visas pastangas</w:t>
      </w:r>
      <w:r w:rsidR="00730300">
        <w:rPr>
          <w:rStyle w:val="CharStyle5"/>
          <w:rFonts w:ascii="Times New Roman" w:hAnsi="Times New Roman" w:cs="Times New Roman"/>
          <w:sz w:val="24"/>
          <w:szCs w:val="24"/>
        </w:rPr>
        <w:t>, kad būtų įgyven</w:t>
      </w:r>
      <w:r w:rsidR="00A41F15">
        <w:rPr>
          <w:rStyle w:val="CharStyle5"/>
          <w:rFonts w:ascii="Times New Roman" w:hAnsi="Times New Roman" w:cs="Times New Roman"/>
          <w:sz w:val="24"/>
          <w:szCs w:val="24"/>
        </w:rPr>
        <w:t>d</w:t>
      </w:r>
      <w:r w:rsidR="00730300">
        <w:rPr>
          <w:rStyle w:val="CharStyle5"/>
          <w:rFonts w:ascii="Times New Roman" w:hAnsi="Times New Roman" w:cs="Times New Roman"/>
          <w:sz w:val="24"/>
          <w:szCs w:val="24"/>
        </w:rPr>
        <w:t>inti</w:t>
      </w:r>
      <w:r w:rsidR="009B22A7">
        <w:rPr>
          <w:rStyle w:val="CharStyle5"/>
          <w:rFonts w:ascii="Times New Roman" w:hAnsi="Times New Roman" w:cs="Times New Roman"/>
          <w:sz w:val="24"/>
          <w:szCs w:val="24"/>
        </w:rPr>
        <w:t xml:space="preserve"> Projekto stebėsenos rodikli</w:t>
      </w:r>
      <w:r w:rsidR="00A41F15">
        <w:rPr>
          <w:rStyle w:val="CharStyle5"/>
          <w:rFonts w:ascii="Times New Roman" w:hAnsi="Times New Roman" w:cs="Times New Roman"/>
          <w:sz w:val="24"/>
          <w:szCs w:val="24"/>
        </w:rPr>
        <w:t>ai</w:t>
      </w:r>
      <w:r w:rsidR="009B22A7">
        <w:rPr>
          <w:rStyle w:val="CharStyle5"/>
          <w:rFonts w:ascii="Times New Roman" w:hAnsi="Times New Roman" w:cs="Times New Roman"/>
          <w:sz w:val="24"/>
          <w:szCs w:val="24"/>
        </w:rPr>
        <w:t>;</w:t>
      </w:r>
    </w:p>
    <w:p w14:paraId="0A9B94ED" w14:textId="634CD0C3" w:rsidR="00F04176" w:rsidRDefault="00CC1D55" w:rsidP="00D27091">
      <w:pPr>
        <w:pStyle w:val="Style4"/>
        <w:shd w:val="clear" w:color="auto" w:fill="auto"/>
        <w:tabs>
          <w:tab w:val="left" w:pos="851"/>
          <w:tab w:val="left" w:pos="1560"/>
        </w:tabs>
        <w:spacing w:before="0" w:after="160" w:line="360" w:lineRule="auto"/>
        <w:jc w:val="both"/>
      </w:pPr>
      <w:r>
        <w:rPr>
          <w:rStyle w:val="CharStyle5"/>
          <w:rFonts w:ascii="Times New Roman" w:hAnsi="Times New Roman" w:cs="Times New Roman"/>
          <w:sz w:val="24"/>
          <w:szCs w:val="24"/>
        </w:rPr>
        <w:t>2.2.1.1</w:t>
      </w:r>
      <w:r w:rsidR="002E32AF">
        <w:rPr>
          <w:rStyle w:val="CharStyle5"/>
          <w:rFonts w:ascii="Times New Roman" w:hAnsi="Times New Roman" w:cs="Times New Roman"/>
          <w:sz w:val="24"/>
          <w:szCs w:val="24"/>
        </w:rPr>
        <w:t>2</w:t>
      </w:r>
      <w:r>
        <w:rPr>
          <w:rStyle w:val="CharStyle5"/>
          <w:rFonts w:ascii="Times New Roman" w:hAnsi="Times New Roman" w:cs="Times New Roman"/>
          <w:sz w:val="24"/>
          <w:szCs w:val="24"/>
        </w:rPr>
        <w:t xml:space="preserve">. </w:t>
      </w:r>
      <w:r w:rsidR="0051072C">
        <w:rPr>
          <w:rStyle w:val="CharStyle5"/>
          <w:rFonts w:ascii="Times New Roman" w:hAnsi="Times New Roman" w:cs="Times New Roman"/>
          <w:sz w:val="24"/>
          <w:szCs w:val="24"/>
        </w:rPr>
        <w:t>i</w:t>
      </w:r>
      <w:r w:rsidR="009B22A7">
        <w:rPr>
          <w:rStyle w:val="CharStyle5"/>
          <w:rFonts w:ascii="Times New Roman" w:hAnsi="Times New Roman" w:cs="Times New Roman"/>
          <w:sz w:val="24"/>
          <w:szCs w:val="24"/>
        </w:rPr>
        <w:t xml:space="preserve">nformuoja </w:t>
      </w:r>
      <w:r w:rsidR="00AF3C73">
        <w:rPr>
          <w:rStyle w:val="CharStyle5"/>
          <w:rFonts w:ascii="Times New Roman" w:hAnsi="Times New Roman" w:cs="Times New Roman"/>
          <w:sz w:val="24"/>
          <w:szCs w:val="24"/>
        </w:rPr>
        <w:t>NVO</w:t>
      </w:r>
      <w:r w:rsidR="009B22A7">
        <w:rPr>
          <w:rStyle w:val="CharStyle5"/>
          <w:rFonts w:ascii="Times New Roman" w:hAnsi="Times New Roman" w:cs="Times New Roman"/>
          <w:sz w:val="24"/>
          <w:szCs w:val="24"/>
        </w:rPr>
        <w:t xml:space="preserve"> ir Savivaldybę apie  </w:t>
      </w:r>
      <w:r w:rsidR="000C146B">
        <w:rPr>
          <w:rStyle w:val="CharStyle5"/>
          <w:rFonts w:ascii="Times New Roman" w:hAnsi="Times New Roman" w:cs="Times New Roman"/>
          <w:sz w:val="24"/>
          <w:szCs w:val="24"/>
        </w:rPr>
        <w:t>MNM</w:t>
      </w:r>
      <w:r w:rsidR="00092F9F">
        <w:rPr>
          <w:rStyle w:val="CharStyle5"/>
          <w:rFonts w:ascii="Times New Roman" w:hAnsi="Times New Roman" w:cs="Times New Roman"/>
          <w:sz w:val="24"/>
          <w:szCs w:val="24"/>
        </w:rPr>
        <w:t xml:space="preserve"> programos</w:t>
      </w:r>
      <w:r w:rsidR="009B22A7">
        <w:rPr>
          <w:rStyle w:val="CharStyle5"/>
          <w:rFonts w:ascii="Times New Roman" w:hAnsi="Times New Roman" w:cs="Times New Roman"/>
          <w:sz w:val="24"/>
          <w:szCs w:val="24"/>
        </w:rPr>
        <w:t xml:space="preserve"> veiklos ir administravimo </w:t>
      </w:r>
      <w:r w:rsidR="009B22A7">
        <w:rPr>
          <w:rStyle w:val="CharStyle5"/>
          <w:rFonts w:ascii="Times New Roman" w:hAnsi="Times New Roman" w:cs="Times New Roman"/>
          <w:sz w:val="24"/>
          <w:szCs w:val="24"/>
        </w:rPr>
        <w:lastRenderedPageBreak/>
        <w:t>tvarkos pakeitimus;</w:t>
      </w:r>
    </w:p>
    <w:p w14:paraId="0DACF6DB" w14:textId="14F1AC46" w:rsidR="00F04176" w:rsidRPr="0020718D" w:rsidRDefault="00CC1D55" w:rsidP="0051072C">
      <w:pPr>
        <w:pStyle w:val="Style4"/>
        <w:shd w:val="clear" w:color="auto" w:fill="auto"/>
        <w:tabs>
          <w:tab w:val="left" w:pos="851"/>
          <w:tab w:val="left" w:pos="1560"/>
        </w:tabs>
        <w:spacing w:before="0" w:after="160" w:line="360" w:lineRule="auto"/>
        <w:jc w:val="both"/>
        <w:rPr>
          <w:rStyle w:val="CharStyle5"/>
          <w:shd w:val="clear" w:color="auto" w:fill="auto"/>
        </w:rPr>
      </w:pPr>
      <w:r>
        <w:rPr>
          <w:rStyle w:val="CharStyle5"/>
          <w:rFonts w:ascii="Times New Roman" w:hAnsi="Times New Roman" w:cs="Times New Roman"/>
          <w:sz w:val="24"/>
          <w:szCs w:val="24"/>
        </w:rPr>
        <w:t>2.2.1.1</w:t>
      </w:r>
      <w:r w:rsidR="002E32AF">
        <w:rPr>
          <w:rStyle w:val="CharStyle5"/>
          <w:rFonts w:ascii="Times New Roman" w:hAnsi="Times New Roman" w:cs="Times New Roman"/>
          <w:sz w:val="24"/>
          <w:szCs w:val="24"/>
        </w:rPr>
        <w:t>3</w:t>
      </w:r>
      <w:r>
        <w:rPr>
          <w:rStyle w:val="CharStyle5"/>
          <w:rFonts w:ascii="Times New Roman" w:hAnsi="Times New Roman" w:cs="Times New Roman"/>
          <w:sz w:val="24"/>
          <w:szCs w:val="24"/>
        </w:rPr>
        <w:t xml:space="preserve">. </w:t>
      </w:r>
      <w:r w:rsidR="0051072C">
        <w:rPr>
          <w:rStyle w:val="CharStyle5"/>
          <w:rFonts w:ascii="Times New Roman" w:hAnsi="Times New Roman" w:cs="Times New Roman"/>
          <w:sz w:val="24"/>
          <w:szCs w:val="24"/>
        </w:rPr>
        <w:t>t</w:t>
      </w:r>
      <w:r w:rsidR="009B22A7">
        <w:rPr>
          <w:rStyle w:val="CharStyle5"/>
          <w:rFonts w:ascii="Times New Roman" w:hAnsi="Times New Roman" w:cs="Times New Roman"/>
          <w:sz w:val="24"/>
          <w:szCs w:val="24"/>
        </w:rPr>
        <w:t>eikia mokėjimo prašymus ir apibendrintas ataskaitas Tarpinei institucijai.</w:t>
      </w:r>
    </w:p>
    <w:p w14:paraId="49CBE8E7" w14:textId="77777777" w:rsidR="0020718D" w:rsidRDefault="0020718D" w:rsidP="0020718D">
      <w:pPr>
        <w:pStyle w:val="Style4"/>
        <w:shd w:val="clear" w:color="auto" w:fill="auto"/>
        <w:tabs>
          <w:tab w:val="left" w:pos="851"/>
          <w:tab w:val="left" w:pos="1560"/>
        </w:tabs>
        <w:spacing w:before="0" w:after="160" w:line="360" w:lineRule="auto"/>
        <w:ind w:left="720"/>
        <w:jc w:val="both"/>
      </w:pPr>
    </w:p>
    <w:p w14:paraId="3F86F039" w14:textId="437E1276" w:rsidR="00F04176" w:rsidRPr="00D61B7B" w:rsidRDefault="00AF3C73" w:rsidP="00E97CE5">
      <w:pPr>
        <w:pStyle w:val="Style4"/>
        <w:numPr>
          <w:ilvl w:val="0"/>
          <w:numId w:val="2"/>
        </w:numPr>
        <w:shd w:val="clear" w:color="auto" w:fill="auto"/>
        <w:tabs>
          <w:tab w:val="left" w:pos="709"/>
          <w:tab w:val="left" w:pos="1560"/>
        </w:tabs>
        <w:spacing w:before="0" w:after="160" w:line="360" w:lineRule="auto"/>
        <w:ind w:hanging="720"/>
        <w:jc w:val="both"/>
        <w:rPr>
          <w:rStyle w:val="CharStyle5"/>
          <w:rFonts w:ascii="Times New Roman" w:hAnsi="Times New Roman" w:cs="Times New Roman"/>
          <w:b/>
          <w:sz w:val="24"/>
          <w:szCs w:val="24"/>
        </w:rPr>
      </w:pPr>
      <w:r w:rsidRPr="00B47DBF">
        <w:rPr>
          <w:rStyle w:val="CharStyle5"/>
          <w:rFonts w:ascii="Times New Roman" w:hAnsi="Times New Roman" w:cs="Times New Roman"/>
          <w:b/>
          <w:bCs/>
          <w:sz w:val="24"/>
          <w:szCs w:val="24"/>
        </w:rPr>
        <w:t xml:space="preserve">NVO </w:t>
      </w:r>
      <w:r w:rsidR="009B22A7" w:rsidRPr="00D61B7B">
        <w:rPr>
          <w:rStyle w:val="CharStyle5"/>
          <w:rFonts w:ascii="Times New Roman" w:hAnsi="Times New Roman" w:cs="Times New Roman"/>
          <w:b/>
          <w:sz w:val="24"/>
          <w:szCs w:val="24"/>
        </w:rPr>
        <w:t xml:space="preserve"> </w:t>
      </w:r>
      <w:r w:rsidR="00044BDD" w:rsidRPr="00D61B7B">
        <w:rPr>
          <w:rStyle w:val="CharStyle5"/>
          <w:rFonts w:ascii="Times New Roman" w:hAnsi="Times New Roman" w:cs="Times New Roman"/>
          <w:b/>
          <w:sz w:val="24"/>
          <w:szCs w:val="24"/>
        </w:rPr>
        <w:t>(Labdaros ir paramos fondas ,,Maisto bankas“</w:t>
      </w:r>
      <w:r w:rsidR="009B22A7" w:rsidRPr="00D61B7B">
        <w:rPr>
          <w:rStyle w:val="CharStyle5"/>
          <w:rFonts w:ascii="Times New Roman" w:hAnsi="Times New Roman" w:cs="Times New Roman"/>
          <w:b/>
          <w:sz w:val="24"/>
          <w:szCs w:val="24"/>
        </w:rPr>
        <w:t>):</w:t>
      </w:r>
    </w:p>
    <w:p w14:paraId="360C7458" w14:textId="66B39BE2" w:rsidR="006F1CB7" w:rsidRDefault="0051072C" w:rsidP="00092F9F">
      <w:pPr>
        <w:pStyle w:val="Style8"/>
        <w:numPr>
          <w:ilvl w:val="3"/>
          <w:numId w:val="10"/>
        </w:numPr>
        <w:shd w:val="clear" w:color="auto" w:fill="auto"/>
        <w:tabs>
          <w:tab w:val="left" w:pos="851"/>
        </w:tabs>
        <w:spacing w:before="0" w:after="0" w:line="360" w:lineRule="auto"/>
        <w:ind w:left="0" w:firstLine="0"/>
        <w:jc w:val="both"/>
        <w:rPr>
          <w:rStyle w:val="CharStyle9"/>
          <w:sz w:val="24"/>
          <w:szCs w:val="24"/>
          <w:lang w:val="lt-LT"/>
        </w:rPr>
      </w:pPr>
      <w:bookmarkStart w:id="12" w:name="_Hlk530938828"/>
      <w:r>
        <w:rPr>
          <w:rStyle w:val="CharStyle9"/>
          <w:sz w:val="24"/>
          <w:szCs w:val="24"/>
          <w:lang w:val="lt-LT"/>
        </w:rPr>
        <w:t>v</w:t>
      </w:r>
      <w:r w:rsidR="00092F9F">
        <w:rPr>
          <w:rStyle w:val="CharStyle9"/>
          <w:sz w:val="24"/>
          <w:szCs w:val="24"/>
          <w:lang w:val="lt-LT"/>
        </w:rPr>
        <w:t xml:space="preserve">ykdo maisto </w:t>
      </w:r>
      <w:proofErr w:type="spellStart"/>
      <w:r w:rsidR="00092F9F">
        <w:rPr>
          <w:rStyle w:val="CharStyle9"/>
          <w:sz w:val="24"/>
          <w:szCs w:val="24"/>
          <w:lang w:val="lt-LT"/>
        </w:rPr>
        <w:t>donacijų</w:t>
      </w:r>
      <w:proofErr w:type="spellEnd"/>
      <w:r w:rsidR="00092F9F">
        <w:rPr>
          <w:rStyle w:val="CharStyle9"/>
          <w:sz w:val="24"/>
          <w:szCs w:val="24"/>
          <w:lang w:val="lt-LT"/>
        </w:rPr>
        <w:t xml:space="preserve"> teikimą</w:t>
      </w:r>
      <w:r w:rsidR="000667B3">
        <w:rPr>
          <w:rStyle w:val="CharStyle9"/>
          <w:sz w:val="24"/>
          <w:szCs w:val="24"/>
          <w:lang w:val="lt-LT"/>
        </w:rPr>
        <w:t>:</w:t>
      </w:r>
    </w:p>
    <w:p w14:paraId="024FE135" w14:textId="137008D1" w:rsidR="00092F9F" w:rsidRDefault="0051072C" w:rsidP="001D268C">
      <w:pPr>
        <w:pStyle w:val="Style8"/>
        <w:shd w:val="clear" w:color="auto" w:fill="auto"/>
        <w:spacing w:before="0" w:after="0" w:line="360" w:lineRule="auto"/>
        <w:jc w:val="both"/>
        <w:rPr>
          <w:sz w:val="24"/>
          <w:szCs w:val="24"/>
          <w:lang w:val="lt-LT"/>
        </w:rPr>
      </w:pPr>
      <w:r>
        <w:rPr>
          <w:sz w:val="24"/>
          <w:szCs w:val="24"/>
          <w:lang w:val="lt-LT"/>
        </w:rPr>
        <w:t>2.2.2.1.1. i</w:t>
      </w:r>
      <w:r w:rsidR="00092F9F">
        <w:rPr>
          <w:sz w:val="24"/>
          <w:szCs w:val="24"/>
          <w:lang w:val="lt-LT"/>
        </w:rPr>
        <w:t>š socialin</w:t>
      </w:r>
      <w:r w:rsidR="003A6E43">
        <w:rPr>
          <w:sz w:val="24"/>
          <w:szCs w:val="24"/>
          <w:lang w:val="lt-LT"/>
        </w:rPr>
        <w:t>ės</w:t>
      </w:r>
      <w:r w:rsidR="00092F9F">
        <w:rPr>
          <w:sz w:val="24"/>
          <w:szCs w:val="24"/>
          <w:lang w:val="lt-LT"/>
        </w:rPr>
        <w:t xml:space="preserve"> </w:t>
      </w:r>
      <w:r w:rsidR="00CC1D55">
        <w:rPr>
          <w:sz w:val="24"/>
          <w:szCs w:val="24"/>
          <w:lang w:val="lt-LT"/>
        </w:rPr>
        <w:t xml:space="preserve">paramos </w:t>
      </w:r>
      <w:r w:rsidR="00092F9F">
        <w:rPr>
          <w:sz w:val="24"/>
          <w:szCs w:val="24"/>
          <w:lang w:val="lt-LT"/>
        </w:rPr>
        <w:t xml:space="preserve">informacinės sistemos (toliau – SPIS) susigeneruoja </w:t>
      </w:r>
      <w:proofErr w:type="spellStart"/>
      <w:r w:rsidR="00092F9F">
        <w:rPr>
          <w:sz w:val="24"/>
          <w:szCs w:val="24"/>
          <w:lang w:val="lt-LT"/>
        </w:rPr>
        <w:t>donacijas</w:t>
      </w:r>
      <w:proofErr w:type="spellEnd"/>
      <w:r w:rsidR="00092F9F">
        <w:rPr>
          <w:sz w:val="24"/>
          <w:szCs w:val="24"/>
          <w:lang w:val="lt-LT"/>
        </w:rPr>
        <w:t xml:space="preserve"> gaunančių </w:t>
      </w:r>
      <w:r w:rsidR="00C41557">
        <w:rPr>
          <w:sz w:val="24"/>
          <w:szCs w:val="24"/>
          <w:lang w:val="lt-LT"/>
        </w:rPr>
        <w:t>projekto dalyvių</w:t>
      </w:r>
      <w:r w:rsidR="00092F9F">
        <w:rPr>
          <w:sz w:val="24"/>
          <w:szCs w:val="24"/>
          <w:lang w:val="lt-LT"/>
        </w:rPr>
        <w:t xml:space="preserve"> sąrašus;</w:t>
      </w:r>
    </w:p>
    <w:p w14:paraId="2EDE4A41" w14:textId="77777777" w:rsidR="00D61B7B" w:rsidRDefault="00757A06" w:rsidP="001D268C">
      <w:pPr>
        <w:pStyle w:val="Style8"/>
        <w:shd w:val="clear" w:color="auto" w:fill="auto"/>
        <w:spacing w:before="0" w:after="0" w:line="360" w:lineRule="auto"/>
        <w:jc w:val="both"/>
        <w:rPr>
          <w:sz w:val="24"/>
          <w:szCs w:val="24"/>
          <w:lang w:val="lt-LT"/>
        </w:rPr>
      </w:pPr>
      <w:r>
        <w:rPr>
          <w:sz w:val="24"/>
          <w:szCs w:val="24"/>
          <w:lang w:val="lt-LT"/>
        </w:rPr>
        <w:t xml:space="preserve">2.2.2.1.2. </w:t>
      </w:r>
      <w:r w:rsidR="0051072C">
        <w:rPr>
          <w:sz w:val="24"/>
          <w:szCs w:val="24"/>
          <w:lang w:val="lt-LT"/>
        </w:rPr>
        <w:t>i</w:t>
      </w:r>
      <w:r w:rsidR="00092F9F">
        <w:rPr>
          <w:sz w:val="24"/>
          <w:szCs w:val="24"/>
          <w:lang w:val="lt-LT"/>
        </w:rPr>
        <w:t xml:space="preserve">nformuoja </w:t>
      </w:r>
      <w:r w:rsidR="00CC1D55">
        <w:rPr>
          <w:sz w:val="24"/>
          <w:szCs w:val="24"/>
          <w:lang w:val="lt-LT"/>
        </w:rPr>
        <w:t xml:space="preserve">projekto dalyvius, išreiškusius norą gauti </w:t>
      </w:r>
      <w:proofErr w:type="spellStart"/>
      <w:r w:rsidR="00092F9F">
        <w:rPr>
          <w:sz w:val="24"/>
          <w:szCs w:val="24"/>
          <w:lang w:val="lt-LT"/>
        </w:rPr>
        <w:t>donacijas</w:t>
      </w:r>
      <w:proofErr w:type="spellEnd"/>
      <w:r w:rsidR="00092F9F">
        <w:rPr>
          <w:sz w:val="24"/>
          <w:szCs w:val="24"/>
          <w:lang w:val="lt-LT"/>
        </w:rPr>
        <w:t>, kada</w:t>
      </w:r>
      <w:r w:rsidR="003A6E43">
        <w:rPr>
          <w:sz w:val="24"/>
          <w:szCs w:val="24"/>
          <w:lang w:val="lt-LT"/>
        </w:rPr>
        <w:t xml:space="preserve"> ir kur</w:t>
      </w:r>
      <w:r w:rsidR="00092F9F">
        <w:rPr>
          <w:sz w:val="24"/>
          <w:szCs w:val="24"/>
          <w:lang w:val="lt-LT"/>
        </w:rPr>
        <w:t xml:space="preserve"> jiems atvykti pasiimti </w:t>
      </w:r>
      <w:proofErr w:type="spellStart"/>
      <w:r w:rsidR="00092F9F">
        <w:rPr>
          <w:sz w:val="24"/>
          <w:szCs w:val="24"/>
          <w:lang w:val="lt-LT"/>
        </w:rPr>
        <w:t>donacijas</w:t>
      </w:r>
      <w:proofErr w:type="spellEnd"/>
      <w:r w:rsidR="00036659">
        <w:rPr>
          <w:sz w:val="24"/>
          <w:szCs w:val="24"/>
          <w:lang w:val="lt-LT"/>
        </w:rPr>
        <w:t xml:space="preserve"> ne vėliau kaip prieš 2 dienas iki </w:t>
      </w:r>
      <w:proofErr w:type="spellStart"/>
      <w:r w:rsidR="00036659">
        <w:rPr>
          <w:sz w:val="24"/>
          <w:szCs w:val="24"/>
          <w:lang w:val="lt-LT"/>
        </w:rPr>
        <w:t>donacijų</w:t>
      </w:r>
      <w:proofErr w:type="spellEnd"/>
      <w:r w:rsidR="00036659">
        <w:rPr>
          <w:sz w:val="24"/>
          <w:szCs w:val="24"/>
          <w:lang w:val="lt-LT"/>
        </w:rPr>
        <w:t xml:space="preserve"> dalinimo</w:t>
      </w:r>
      <w:r w:rsidR="00092F9F">
        <w:rPr>
          <w:sz w:val="24"/>
          <w:szCs w:val="24"/>
          <w:lang w:val="lt-LT"/>
        </w:rPr>
        <w:t>;</w:t>
      </w:r>
    </w:p>
    <w:p w14:paraId="6D7AB8C0" w14:textId="166AAE55" w:rsidR="00036659" w:rsidRDefault="001D268C" w:rsidP="001D268C">
      <w:pPr>
        <w:pStyle w:val="Style8"/>
        <w:shd w:val="clear" w:color="auto" w:fill="auto"/>
        <w:spacing w:before="0" w:after="0" w:line="360" w:lineRule="auto"/>
        <w:jc w:val="both"/>
        <w:rPr>
          <w:sz w:val="24"/>
          <w:szCs w:val="24"/>
          <w:lang w:val="lt-LT"/>
        </w:rPr>
      </w:pPr>
      <w:r w:rsidRPr="2E8BB76F">
        <w:rPr>
          <w:sz w:val="24"/>
          <w:szCs w:val="24"/>
          <w:lang w:val="lt-LT"/>
        </w:rPr>
        <w:t xml:space="preserve">2.2.2.1.3. </w:t>
      </w:r>
      <w:r w:rsidR="0051072C" w:rsidRPr="2E8BB76F">
        <w:rPr>
          <w:sz w:val="24"/>
          <w:szCs w:val="24"/>
          <w:lang w:val="lt-LT"/>
        </w:rPr>
        <w:t>s</w:t>
      </w:r>
      <w:r w:rsidR="00036659" w:rsidRPr="2E8BB76F">
        <w:rPr>
          <w:sz w:val="24"/>
          <w:szCs w:val="24"/>
          <w:lang w:val="lt-LT"/>
        </w:rPr>
        <w:t xml:space="preserve">avo interneto </w:t>
      </w:r>
      <w:r w:rsidR="00036659" w:rsidRPr="329E4FCE">
        <w:rPr>
          <w:sz w:val="24"/>
          <w:szCs w:val="24"/>
          <w:lang w:val="lt-LT"/>
        </w:rPr>
        <w:t>sveta</w:t>
      </w:r>
      <w:r w:rsidR="00036659" w:rsidRPr="1911A13F">
        <w:rPr>
          <w:sz w:val="24"/>
          <w:szCs w:val="24"/>
          <w:lang w:val="lt-LT"/>
        </w:rPr>
        <w:t xml:space="preserve">inėje </w:t>
      </w:r>
      <w:r w:rsidR="00745258">
        <w:rPr>
          <w:sz w:val="24"/>
          <w:szCs w:val="24"/>
          <w:lang w:val="lt-LT"/>
        </w:rPr>
        <w:t>ir/arba</w:t>
      </w:r>
      <w:r w:rsidR="00745258" w:rsidRPr="1911A13F">
        <w:rPr>
          <w:sz w:val="24"/>
          <w:szCs w:val="24"/>
          <w:lang w:val="lt-LT"/>
        </w:rPr>
        <w:t xml:space="preserve"> </w:t>
      </w:r>
      <w:proofErr w:type="spellStart"/>
      <w:r w:rsidR="00036659" w:rsidRPr="1911A13F">
        <w:rPr>
          <w:sz w:val="24"/>
          <w:szCs w:val="24"/>
          <w:lang w:val="lt-LT"/>
        </w:rPr>
        <w:t>donacijų</w:t>
      </w:r>
      <w:proofErr w:type="spellEnd"/>
      <w:r w:rsidR="00036659" w:rsidRPr="1911A13F">
        <w:rPr>
          <w:sz w:val="24"/>
          <w:szCs w:val="24"/>
          <w:lang w:val="lt-LT"/>
        </w:rPr>
        <w:t xml:space="preserve"> dalinimo vietoje skelbia </w:t>
      </w:r>
      <w:proofErr w:type="spellStart"/>
      <w:r w:rsidR="00036659" w:rsidRPr="1911A13F">
        <w:rPr>
          <w:sz w:val="24"/>
          <w:szCs w:val="24"/>
          <w:lang w:val="lt-LT"/>
        </w:rPr>
        <w:t>donacijų</w:t>
      </w:r>
      <w:proofErr w:type="spellEnd"/>
      <w:r w:rsidR="00036659" w:rsidRPr="1911A13F">
        <w:rPr>
          <w:sz w:val="24"/>
          <w:szCs w:val="24"/>
          <w:lang w:val="lt-LT"/>
        </w:rPr>
        <w:t xml:space="preserve"> dalinimo grafiką, nurodydami </w:t>
      </w:r>
      <w:proofErr w:type="spellStart"/>
      <w:r w:rsidR="00036659" w:rsidRPr="1911A13F">
        <w:rPr>
          <w:sz w:val="24"/>
          <w:szCs w:val="24"/>
          <w:lang w:val="lt-LT"/>
        </w:rPr>
        <w:t>donacijų</w:t>
      </w:r>
      <w:proofErr w:type="spellEnd"/>
      <w:r w:rsidR="00036659" w:rsidRPr="1911A13F">
        <w:rPr>
          <w:sz w:val="24"/>
          <w:szCs w:val="24"/>
          <w:lang w:val="lt-LT"/>
        </w:rPr>
        <w:t xml:space="preserve"> dalinimo dienas ir darbo valandas</w:t>
      </w:r>
      <w:r w:rsidR="00036659" w:rsidRPr="2E8BB76F">
        <w:rPr>
          <w:sz w:val="24"/>
          <w:szCs w:val="24"/>
          <w:lang w:val="lt-LT"/>
        </w:rPr>
        <w:t>;</w:t>
      </w:r>
    </w:p>
    <w:p w14:paraId="3A84EDC4" w14:textId="39490085" w:rsidR="001D3065" w:rsidRPr="00757A06" w:rsidRDefault="00757A06" w:rsidP="001D268C">
      <w:pPr>
        <w:pStyle w:val="Style8"/>
        <w:shd w:val="clear" w:color="auto" w:fill="auto"/>
        <w:tabs>
          <w:tab w:val="left" w:pos="142"/>
        </w:tabs>
        <w:spacing w:before="0" w:after="0" w:line="360" w:lineRule="auto"/>
        <w:jc w:val="both"/>
        <w:rPr>
          <w:sz w:val="24"/>
          <w:szCs w:val="24"/>
          <w:lang w:val="lt-LT"/>
        </w:rPr>
      </w:pPr>
      <w:r>
        <w:rPr>
          <w:sz w:val="24"/>
          <w:szCs w:val="24"/>
          <w:lang w:val="lt-LT"/>
        </w:rPr>
        <w:t>2</w:t>
      </w:r>
      <w:r w:rsidR="001D268C">
        <w:rPr>
          <w:sz w:val="24"/>
          <w:szCs w:val="24"/>
          <w:lang w:val="lt-LT"/>
        </w:rPr>
        <w:t>.</w:t>
      </w:r>
      <w:r>
        <w:rPr>
          <w:sz w:val="24"/>
          <w:szCs w:val="24"/>
          <w:lang w:val="lt-LT"/>
        </w:rPr>
        <w:t>.2.2.1.4. u</w:t>
      </w:r>
      <w:r w:rsidR="001D3065" w:rsidRPr="00757A06">
        <w:rPr>
          <w:sz w:val="24"/>
          <w:szCs w:val="24"/>
          <w:lang w:val="lt-LT"/>
        </w:rPr>
        <w:t xml:space="preserve">žtikrina, kad </w:t>
      </w:r>
      <w:proofErr w:type="spellStart"/>
      <w:r w:rsidR="001D3065" w:rsidRPr="00757A06">
        <w:rPr>
          <w:sz w:val="24"/>
          <w:szCs w:val="24"/>
          <w:lang w:val="lt-LT"/>
        </w:rPr>
        <w:t>donacijos</w:t>
      </w:r>
      <w:proofErr w:type="spellEnd"/>
      <w:r w:rsidR="001D3065" w:rsidRPr="00757A06">
        <w:rPr>
          <w:sz w:val="24"/>
          <w:szCs w:val="24"/>
          <w:lang w:val="lt-LT"/>
        </w:rPr>
        <w:t xml:space="preserve"> atitiktų Taisyklių ir </w:t>
      </w:r>
      <w:r w:rsidR="00036659" w:rsidRPr="00757A06">
        <w:rPr>
          <w:sz w:val="24"/>
          <w:szCs w:val="24"/>
          <w:lang w:val="lt-LT"/>
        </w:rPr>
        <w:t xml:space="preserve">VMVT </w:t>
      </w:r>
      <w:r w:rsidR="001D3065" w:rsidRPr="00757A06">
        <w:rPr>
          <w:sz w:val="24"/>
          <w:szCs w:val="24"/>
          <w:lang w:val="lt-LT"/>
        </w:rPr>
        <w:t>aprašo keliamus reikalavimus;</w:t>
      </w:r>
    </w:p>
    <w:p w14:paraId="606ED089" w14:textId="31E9B389" w:rsidR="001B56F1" w:rsidRPr="001B56F1" w:rsidRDefault="00757A06" w:rsidP="001D268C">
      <w:pPr>
        <w:pStyle w:val="Style8"/>
        <w:shd w:val="clear" w:color="auto" w:fill="auto"/>
        <w:tabs>
          <w:tab w:val="left" w:pos="0"/>
        </w:tabs>
        <w:spacing w:before="0" w:after="0" w:line="360" w:lineRule="auto"/>
        <w:jc w:val="both"/>
        <w:rPr>
          <w:sz w:val="24"/>
          <w:szCs w:val="24"/>
          <w:lang w:val="lt-LT"/>
        </w:rPr>
      </w:pPr>
      <w:r>
        <w:rPr>
          <w:sz w:val="24"/>
          <w:szCs w:val="24"/>
        </w:rPr>
        <w:t>2.2.2.1.5. s</w:t>
      </w:r>
      <w:r w:rsidR="00092F9F" w:rsidRPr="00092F9F">
        <w:rPr>
          <w:sz w:val="24"/>
          <w:szCs w:val="24"/>
        </w:rPr>
        <w:t xml:space="preserve">urenka, transportuoja, sandėliuoja ir atiduoda </w:t>
      </w:r>
      <w:proofErr w:type="spellStart"/>
      <w:r w:rsidR="00092F9F" w:rsidRPr="00092F9F">
        <w:rPr>
          <w:sz w:val="24"/>
          <w:szCs w:val="24"/>
        </w:rPr>
        <w:t>donacijas</w:t>
      </w:r>
      <w:proofErr w:type="spellEnd"/>
      <w:r w:rsidR="00092F9F" w:rsidRPr="00092F9F">
        <w:rPr>
          <w:sz w:val="24"/>
          <w:szCs w:val="24"/>
        </w:rPr>
        <w:t xml:space="preserve"> projekto dalyviams;</w:t>
      </w:r>
    </w:p>
    <w:p w14:paraId="4556BD0A" w14:textId="64BACDFA" w:rsidR="0076797D" w:rsidRPr="00510DC1" w:rsidRDefault="00757A06" w:rsidP="001D268C">
      <w:pPr>
        <w:pStyle w:val="Style8"/>
        <w:shd w:val="clear" w:color="auto" w:fill="auto"/>
        <w:spacing w:before="0" w:after="0" w:line="360" w:lineRule="auto"/>
        <w:jc w:val="both"/>
        <w:rPr>
          <w:rStyle w:val="CharStyle5"/>
          <w:sz w:val="24"/>
          <w:szCs w:val="24"/>
          <w:shd w:val="clear" w:color="auto" w:fill="auto"/>
        </w:rPr>
      </w:pPr>
      <w:r>
        <w:rPr>
          <w:sz w:val="24"/>
          <w:szCs w:val="24"/>
        </w:rPr>
        <w:t>2.2.2.1.6. k</w:t>
      </w:r>
      <w:r w:rsidR="00092F9F" w:rsidRPr="00092F9F">
        <w:rPr>
          <w:sz w:val="24"/>
          <w:szCs w:val="24"/>
        </w:rPr>
        <w:t xml:space="preserve">as ketvirtį, </w:t>
      </w:r>
      <w:proofErr w:type="spellStart"/>
      <w:r w:rsidR="00092F9F" w:rsidRPr="00092F9F">
        <w:rPr>
          <w:sz w:val="24"/>
          <w:szCs w:val="24"/>
        </w:rPr>
        <w:t>t.y</w:t>
      </w:r>
      <w:proofErr w:type="spellEnd"/>
      <w:r w:rsidR="00092F9F" w:rsidRPr="00092F9F">
        <w:rPr>
          <w:sz w:val="24"/>
          <w:szCs w:val="24"/>
        </w:rPr>
        <w:t>.</w:t>
      </w:r>
      <w:r w:rsidR="0076797D">
        <w:rPr>
          <w:sz w:val="24"/>
          <w:szCs w:val="24"/>
        </w:rPr>
        <w:t>,</w:t>
      </w:r>
      <w:r w:rsidR="00092F9F" w:rsidRPr="00092F9F">
        <w:rPr>
          <w:sz w:val="24"/>
          <w:szCs w:val="24"/>
        </w:rPr>
        <w:t xml:space="preserve"> ne vėliau kaip balandžio, liepos, rugsėjo ir sausio </w:t>
      </w:r>
      <w:r w:rsidR="008802AB">
        <w:rPr>
          <w:sz w:val="24"/>
          <w:szCs w:val="24"/>
        </w:rPr>
        <w:t xml:space="preserve">30 </w:t>
      </w:r>
      <w:r w:rsidR="00092F9F" w:rsidRPr="00092F9F">
        <w:rPr>
          <w:sz w:val="24"/>
          <w:szCs w:val="24"/>
        </w:rPr>
        <w:t xml:space="preserve">d. </w:t>
      </w:r>
      <w:r w:rsidR="00D34B3B">
        <w:rPr>
          <w:sz w:val="24"/>
          <w:szCs w:val="24"/>
        </w:rPr>
        <w:t xml:space="preserve"> d.</w:t>
      </w:r>
      <w:r w:rsidR="00F33113">
        <w:rPr>
          <w:sz w:val="24"/>
          <w:szCs w:val="24"/>
        </w:rPr>
        <w:t xml:space="preserve"> </w:t>
      </w:r>
      <w:r w:rsidR="001D268C" w:rsidRPr="00092F9F">
        <w:rPr>
          <w:sz w:val="24"/>
          <w:szCs w:val="24"/>
        </w:rPr>
        <w:t>T</w:t>
      </w:r>
      <w:r w:rsidR="00092F9F" w:rsidRPr="00092F9F">
        <w:rPr>
          <w:sz w:val="24"/>
          <w:szCs w:val="24"/>
        </w:rPr>
        <w:t xml:space="preserve">eikia </w:t>
      </w:r>
      <w:r w:rsidR="00C41557">
        <w:rPr>
          <w:sz w:val="24"/>
          <w:szCs w:val="24"/>
        </w:rPr>
        <w:t>P</w:t>
      </w:r>
      <w:r w:rsidR="00092F9F" w:rsidRPr="00092F9F">
        <w:rPr>
          <w:sz w:val="24"/>
          <w:szCs w:val="24"/>
        </w:rPr>
        <w:t xml:space="preserve">rojekto vykdytojui </w:t>
      </w:r>
      <w:r w:rsidR="00654C4A">
        <w:rPr>
          <w:sz w:val="24"/>
          <w:szCs w:val="24"/>
        </w:rPr>
        <w:t xml:space="preserve">suvestinę </w:t>
      </w:r>
      <w:r w:rsidR="00654C4A" w:rsidRPr="00092F9F">
        <w:rPr>
          <w:sz w:val="24"/>
          <w:szCs w:val="24"/>
        </w:rPr>
        <w:t>ataskait</w:t>
      </w:r>
      <w:r w:rsidR="00654C4A">
        <w:rPr>
          <w:sz w:val="24"/>
          <w:szCs w:val="24"/>
        </w:rPr>
        <w:t xml:space="preserve">ą </w:t>
      </w:r>
      <w:r w:rsidR="000E7189">
        <w:rPr>
          <w:sz w:val="24"/>
          <w:szCs w:val="24"/>
        </w:rPr>
        <w:t xml:space="preserve">(sutarties </w:t>
      </w:r>
      <w:r w:rsidR="00654C4A">
        <w:rPr>
          <w:sz w:val="24"/>
          <w:szCs w:val="24"/>
        </w:rPr>
        <w:t>3</w:t>
      </w:r>
      <w:r w:rsidR="000E7189">
        <w:rPr>
          <w:sz w:val="24"/>
          <w:szCs w:val="24"/>
        </w:rPr>
        <w:t xml:space="preserve"> priedas)</w:t>
      </w:r>
      <w:r w:rsidR="00092F9F" w:rsidRPr="00092F9F">
        <w:rPr>
          <w:sz w:val="24"/>
          <w:szCs w:val="24"/>
        </w:rPr>
        <w:t xml:space="preserve"> apie praeit</w:t>
      </w:r>
      <w:r w:rsidR="00092F9F">
        <w:rPr>
          <w:sz w:val="24"/>
          <w:szCs w:val="24"/>
        </w:rPr>
        <w:t>ą</w:t>
      </w:r>
      <w:r w:rsidR="00092F9F" w:rsidRPr="00092F9F">
        <w:rPr>
          <w:sz w:val="24"/>
          <w:szCs w:val="24"/>
        </w:rPr>
        <w:t xml:space="preserve"> ketvirtį </w:t>
      </w:r>
      <w:r w:rsidR="00C41557">
        <w:rPr>
          <w:sz w:val="24"/>
          <w:szCs w:val="24"/>
        </w:rPr>
        <w:t xml:space="preserve">projekto dalyviams </w:t>
      </w:r>
      <w:r w:rsidR="00092F9F" w:rsidRPr="00092F9F">
        <w:rPr>
          <w:sz w:val="24"/>
          <w:szCs w:val="24"/>
        </w:rPr>
        <w:t xml:space="preserve">išdalintų </w:t>
      </w:r>
      <w:proofErr w:type="spellStart"/>
      <w:r w:rsidR="00092F9F" w:rsidRPr="00092F9F">
        <w:rPr>
          <w:sz w:val="24"/>
          <w:szCs w:val="24"/>
        </w:rPr>
        <w:t>donacijų</w:t>
      </w:r>
      <w:proofErr w:type="spellEnd"/>
      <w:r w:rsidR="00092F9F" w:rsidRPr="00092F9F">
        <w:rPr>
          <w:sz w:val="24"/>
          <w:szCs w:val="24"/>
        </w:rPr>
        <w:t xml:space="preserve"> kiekį</w:t>
      </w:r>
      <w:r w:rsidR="00CC1D55">
        <w:rPr>
          <w:sz w:val="24"/>
          <w:szCs w:val="24"/>
        </w:rPr>
        <w:t xml:space="preserve"> pagal kiekvieną savivaldybę</w:t>
      </w:r>
      <w:r w:rsidR="00092F9F" w:rsidRPr="00092F9F">
        <w:rPr>
          <w:sz w:val="24"/>
          <w:szCs w:val="24"/>
        </w:rPr>
        <w:t>.</w:t>
      </w:r>
      <w:bookmarkStart w:id="13" w:name="_Hlk530940273"/>
      <w:bookmarkEnd w:id="12"/>
      <w:r w:rsidR="00CC769D" w:rsidRPr="00CC769D">
        <w:rPr>
          <w:rStyle w:val="CharStyle5"/>
          <w:sz w:val="24"/>
          <w:szCs w:val="24"/>
        </w:rPr>
        <w:t xml:space="preserve"> </w:t>
      </w:r>
      <w:r w:rsidR="00CC769D">
        <w:rPr>
          <w:rStyle w:val="CharStyle5"/>
          <w:sz w:val="24"/>
          <w:szCs w:val="24"/>
        </w:rPr>
        <w:t xml:space="preserve">Ataskaitas įkelia į </w:t>
      </w:r>
      <w:proofErr w:type="spellStart"/>
      <w:r w:rsidR="00CC769D">
        <w:rPr>
          <w:rStyle w:val="CharStyle5"/>
          <w:sz w:val="24"/>
          <w:szCs w:val="24"/>
        </w:rPr>
        <w:t>OneDrive</w:t>
      </w:r>
      <w:proofErr w:type="spellEnd"/>
      <w:r w:rsidR="00CC769D">
        <w:rPr>
          <w:rStyle w:val="CharStyle5"/>
          <w:sz w:val="24"/>
          <w:szCs w:val="24"/>
        </w:rPr>
        <w:t xml:space="preserve"> sistemą, o sistemai neveikiant, atsiunčia Projekto vykdytojui el. </w:t>
      </w:r>
      <w:r w:rsidR="00F33113">
        <w:rPr>
          <w:rStyle w:val="CharStyle5"/>
          <w:sz w:val="24"/>
          <w:szCs w:val="24"/>
        </w:rPr>
        <w:t>P</w:t>
      </w:r>
      <w:r w:rsidR="00CC769D">
        <w:rPr>
          <w:rStyle w:val="CharStyle5"/>
          <w:sz w:val="24"/>
          <w:szCs w:val="24"/>
        </w:rPr>
        <w:t>aštu</w:t>
      </w:r>
      <w:r w:rsidR="003A6E43">
        <w:rPr>
          <w:rStyle w:val="CharStyle5"/>
          <w:sz w:val="24"/>
          <w:szCs w:val="24"/>
        </w:rPr>
        <w:t>;</w:t>
      </w:r>
    </w:p>
    <w:p w14:paraId="60511BB0" w14:textId="2E9135FC" w:rsidR="000667B3" w:rsidRPr="001D268C" w:rsidRDefault="002E32AF" w:rsidP="008802AB">
      <w:pPr>
        <w:pStyle w:val="Style8"/>
        <w:shd w:val="clear" w:color="auto" w:fill="auto"/>
        <w:spacing w:before="0" w:after="0" w:line="360" w:lineRule="auto"/>
        <w:jc w:val="both"/>
        <w:rPr>
          <w:sz w:val="24"/>
          <w:szCs w:val="24"/>
          <w:lang w:val="lt-LT"/>
        </w:rPr>
      </w:pPr>
      <w:r>
        <w:rPr>
          <w:sz w:val="24"/>
          <w:szCs w:val="24"/>
          <w:lang w:eastAsia="lt-LT"/>
        </w:rPr>
        <w:t>2.2.2.1.7.</w:t>
      </w:r>
      <w:r w:rsidR="00757A06">
        <w:rPr>
          <w:sz w:val="24"/>
          <w:szCs w:val="24"/>
          <w:lang w:eastAsia="lt-LT"/>
        </w:rPr>
        <w:t>u</w:t>
      </w:r>
      <w:r w:rsidR="00503945">
        <w:rPr>
          <w:sz w:val="24"/>
          <w:szCs w:val="24"/>
          <w:lang w:eastAsia="lt-LT"/>
        </w:rPr>
        <w:t>žtikrina, kad p</w:t>
      </w:r>
      <w:r w:rsidR="000667B3" w:rsidRPr="00220A8C">
        <w:rPr>
          <w:sz w:val="24"/>
          <w:szCs w:val="24"/>
          <w:lang w:eastAsia="lt-LT"/>
        </w:rPr>
        <w:t xml:space="preserve">rojekto dalyvis </w:t>
      </w:r>
      <w:r w:rsidR="00503945">
        <w:rPr>
          <w:sz w:val="24"/>
          <w:szCs w:val="24"/>
          <w:lang w:eastAsia="lt-LT"/>
        </w:rPr>
        <w:t>gautų</w:t>
      </w:r>
      <w:r w:rsidR="000667B3" w:rsidRPr="00220A8C">
        <w:rPr>
          <w:sz w:val="24"/>
          <w:szCs w:val="24"/>
          <w:lang w:eastAsia="lt-LT"/>
        </w:rPr>
        <w:t xml:space="preserve"> 5 (penkis) kg maisto per vieną ketvirtį. Preliminariai projekto dalyvis gali gauti 20 (dvidešimt) kg maisto per kalendorinius metus, </w:t>
      </w:r>
      <w:proofErr w:type="spellStart"/>
      <w:r w:rsidR="000667B3" w:rsidRPr="00220A8C">
        <w:rPr>
          <w:sz w:val="24"/>
          <w:szCs w:val="24"/>
          <w:lang w:eastAsia="lt-LT"/>
        </w:rPr>
        <w:t>t.y</w:t>
      </w:r>
      <w:proofErr w:type="spellEnd"/>
      <w:r w:rsidR="000667B3" w:rsidRPr="00220A8C">
        <w:rPr>
          <w:sz w:val="24"/>
          <w:szCs w:val="24"/>
          <w:lang w:eastAsia="lt-LT"/>
        </w:rPr>
        <w:t>., 4 kartai po 5 kg</w:t>
      </w:r>
      <w:r w:rsidR="00757A06">
        <w:rPr>
          <w:sz w:val="24"/>
          <w:szCs w:val="24"/>
          <w:lang w:eastAsia="lt-LT"/>
        </w:rPr>
        <w:t>;</w:t>
      </w:r>
    </w:p>
    <w:bookmarkEnd w:id="13"/>
    <w:p w14:paraId="40EB61A1" w14:textId="0C179581" w:rsidR="00510DC1" w:rsidRPr="00510DC1" w:rsidRDefault="00A52AA1" w:rsidP="00510DC1">
      <w:pPr>
        <w:pStyle w:val="ListParagraph"/>
        <w:numPr>
          <w:ilvl w:val="4"/>
          <w:numId w:val="28"/>
        </w:numPr>
        <w:tabs>
          <w:tab w:val="left" w:pos="284"/>
          <w:tab w:val="left" w:pos="993"/>
        </w:tabs>
        <w:spacing w:after="0" w:line="360" w:lineRule="auto"/>
        <w:ind w:left="0" w:firstLine="0"/>
        <w:jc w:val="both"/>
        <w:rPr>
          <w:rFonts w:ascii="Times New Roman" w:hAnsi="Times New Roman" w:cs="Times New Roman"/>
          <w:sz w:val="24"/>
          <w:szCs w:val="24"/>
        </w:rPr>
      </w:pPr>
      <w:r w:rsidRPr="002F465F">
        <w:rPr>
          <w:rFonts w:ascii="Times New Roman" w:hAnsi="Times New Roman" w:cs="Times New Roman"/>
          <w:sz w:val="24"/>
          <w:szCs w:val="24"/>
        </w:rPr>
        <w:t xml:space="preserve">kas ketvirtį, </w:t>
      </w:r>
      <w:proofErr w:type="spellStart"/>
      <w:r w:rsidRPr="002F465F">
        <w:rPr>
          <w:rFonts w:ascii="Times New Roman" w:hAnsi="Times New Roman" w:cs="Times New Roman"/>
          <w:sz w:val="24"/>
          <w:szCs w:val="24"/>
        </w:rPr>
        <w:t>t.y</w:t>
      </w:r>
      <w:proofErr w:type="spellEnd"/>
      <w:r w:rsidRPr="002F465F">
        <w:rPr>
          <w:rFonts w:ascii="Times New Roman" w:hAnsi="Times New Roman" w:cs="Times New Roman"/>
          <w:sz w:val="24"/>
          <w:szCs w:val="24"/>
        </w:rPr>
        <w:t xml:space="preserve">., ne vėliau kaip iki balandžio, liepos, rugsėjo ir sausio </w:t>
      </w:r>
      <w:r w:rsidR="00745258" w:rsidRPr="002F465F">
        <w:rPr>
          <w:rFonts w:ascii="Times New Roman" w:hAnsi="Times New Roman" w:cs="Times New Roman"/>
          <w:sz w:val="24"/>
          <w:szCs w:val="24"/>
        </w:rPr>
        <w:t xml:space="preserve">30 </w:t>
      </w:r>
      <w:r w:rsidRPr="002F465F">
        <w:rPr>
          <w:rFonts w:ascii="Times New Roman" w:hAnsi="Times New Roman" w:cs="Times New Roman"/>
          <w:sz w:val="24"/>
          <w:szCs w:val="24"/>
        </w:rPr>
        <w:t xml:space="preserve">d. teikia Projekto vykdytojui </w:t>
      </w:r>
      <w:r w:rsidR="003568B5" w:rsidRPr="002F465F">
        <w:rPr>
          <w:rStyle w:val="ui-provider"/>
          <w:rFonts w:ascii="Times New Roman" w:hAnsi="Times New Roman" w:cs="Times New Roman"/>
          <w:sz w:val="24"/>
          <w:szCs w:val="24"/>
        </w:rPr>
        <w:t xml:space="preserve">užpildytą suvestinę (Sutarties 4 priedas), kurioje nurodoma pagal kiekvieną savivaldybę perduoto maisto kiekis į </w:t>
      </w:r>
      <w:proofErr w:type="spellStart"/>
      <w:r w:rsidR="003568B5" w:rsidRPr="002F465F">
        <w:rPr>
          <w:rStyle w:val="ui-provider"/>
          <w:rFonts w:ascii="Times New Roman" w:hAnsi="Times New Roman" w:cs="Times New Roman"/>
          <w:sz w:val="24"/>
          <w:szCs w:val="24"/>
        </w:rPr>
        <w:t>atiduotuves</w:t>
      </w:r>
      <w:proofErr w:type="spellEnd"/>
      <w:r w:rsidR="003568B5" w:rsidRPr="002F465F">
        <w:rPr>
          <w:rStyle w:val="ui-provider"/>
          <w:rFonts w:ascii="Times New Roman" w:hAnsi="Times New Roman" w:cs="Times New Roman"/>
          <w:sz w:val="24"/>
          <w:szCs w:val="24"/>
        </w:rPr>
        <w:t xml:space="preserve"> kilogramais per ketvirtį.</w:t>
      </w:r>
      <w:r w:rsidR="003568B5" w:rsidRPr="002F465F">
        <w:rPr>
          <w:rStyle w:val="ui-provider"/>
        </w:rPr>
        <w:t> </w:t>
      </w:r>
      <w:r w:rsidR="002F465F">
        <w:rPr>
          <w:rFonts w:ascii="Times New Roman" w:hAnsi="Times New Roman" w:cs="Times New Roman"/>
          <w:sz w:val="24"/>
          <w:szCs w:val="24"/>
        </w:rPr>
        <w:t>Kartu pat</w:t>
      </w:r>
      <w:r w:rsidRPr="002F465F">
        <w:rPr>
          <w:rFonts w:ascii="Times New Roman" w:hAnsi="Times New Roman" w:cs="Times New Roman"/>
          <w:sz w:val="24"/>
          <w:szCs w:val="24"/>
        </w:rPr>
        <w:t xml:space="preserve">eikia projekto dalyvių sąrašų su parašais, kurie įrodo, kad asmuo atsiėmė </w:t>
      </w:r>
      <w:proofErr w:type="spellStart"/>
      <w:r w:rsidRPr="002F465F">
        <w:rPr>
          <w:rFonts w:ascii="Times New Roman" w:hAnsi="Times New Roman" w:cs="Times New Roman"/>
          <w:sz w:val="24"/>
          <w:szCs w:val="24"/>
        </w:rPr>
        <w:t>donaciją</w:t>
      </w:r>
      <w:proofErr w:type="spellEnd"/>
      <w:r w:rsidRPr="002F465F">
        <w:rPr>
          <w:rFonts w:ascii="Times New Roman" w:hAnsi="Times New Roman" w:cs="Times New Roman"/>
          <w:sz w:val="24"/>
          <w:szCs w:val="24"/>
        </w:rPr>
        <w:t>, kopijas;</w:t>
      </w:r>
      <w:r w:rsidR="003F0302" w:rsidRPr="002F465F" w:rsidDel="003F0302">
        <w:rPr>
          <w:rFonts w:ascii="Times New Roman" w:hAnsi="Times New Roman" w:cs="Times New Roman"/>
          <w:sz w:val="24"/>
          <w:szCs w:val="24"/>
        </w:rPr>
        <w:t xml:space="preserve"> </w:t>
      </w:r>
    </w:p>
    <w:p w14:paraId="35CA08E6" w14:textId="7A2FF71D" w:rsidR="00510DC1" w:rsidRDefault="00510DC1" w:rsidP="00510DC1">
      <w:pPr>
        <w:pStyle w:val="Style8"/>
        <w:shd w:val="clear" w:color="auto" w:fill="auto"/>
        <w:spacing w:before="0" w:after="0" w:line="360" w:lineRule="auto"/>
        <w:jc w:val="both"/>
        <w:rPr>
          <w:sz w:val="24"/>
          <w:szCs w:val="24"/>
          <w:lang w:val="lt-LT"/>
        </w:rPr>
      </w:pPr>
      <w:r>
        <w:rPr>
          <w:sz w:val="24"/>
          <w:szCs w:val="24"/>
          <w:lang w:val="lt-LT"/>
        </w:rPr>
        <w:t>2.2.2.2. vykdo papildomas</w:t>
      </w:r>
      <w:r w:rsidRPr="001B56F1">
        <w:rPr>
          <w:sz w:val="24"/>
          <w:szCs w:val="24"/>
          <w:lang w:val="lt-LT"/>
        </w:rPr>
        <w:t xml:space="preserve"> </w:t>
      </w:r>
      <w:r>
        <w:rPr>
          <w:sz w:val="24"/>
          <w:szCs w:val="24"/>
          <w:lang w:val="lt-LT"/>
        </w:rPr>
        <w:t>veiklas:</w:t>
      </w:r>
    </w:p>
    <w:p w14:paraId="22C42F21" w14:textId="77777777" w:rsidR="00510DC1" w:rsidRDefault="00510DC1" w:rsidP="00510DC1">
      <w:pPr>
        <w:pStyle w:val="Style8"/>
        <w:numPr>
          <w:ilvl w:val="0"/>
          <w:numId w:val="31"/>
        </w:numPr>
        <w:shd w:val="clear" w:color="auto" w:fill="auto"/>
        <w:spacing w:before="0" w:after="0" w:line="360" w:lineRule="auto"/>
        <w:jc w:val="both"/>
        <w:rPr>
          <w:sz w:val="24"/>
          <w:szCs w:val="24"/>
          <w:lang w:val="lt-LT"/>
        </w:rPr>
      </w:pPr>
      <w:r>
        <w:rPr>
          <w:sz w:val="24"/>
          <w:szCs w:val="24"/>
          <w:lang w:val="lt-LT"/>
        </w:rPr>
        <w:t xml:space="preserve">iki kiekvieno mėn. 5 d. One </w:t>
      </w:r>
      <w:proofErr w:type="spellStart"/>
      <w:r>
        <w:rPr>
          <w:sz w:val="24"/>
          <w:szCs w:val="24"/>
          <w:lang w:val="lt-LT"/>
        </w:rPr>
        <w:t>drive</w:t>
      </w:r>
      <w:proofErr w:type="spellEnd"/>
      <w:r>
        <w:rPr>
          <w:sz w:val="24"/>
          <w:szCs w:val="24"/>
          <w:lang w:val="lt-LT"/>
        </w:rPr>
        <w:t xml:space="preserve"> pateikia planuojamų tą mėnesį vykdyti papildomų veiklų sąrašą, nurodant veiklos pavadinimą, atlikimo datą bei vietą. Informaciją galima patikslinti likus ne mažiau kaip savaitei iki numatytos veiklos;</w:t>
      </w:r>
    </w:p>
    <w:p w14:paraId="4946A238" w14:textId="34CE34C6" w:rsidR="00510DC1" w:rsidRPr="00510DC1" w:rsidRDefault="00510DC1" w:rsidP="00510DC1">
      <w:pPr>
        <w:pStyle w:val="Style8"/>
        <w:numPr>
          <w:ilvl w:val="0"/>
          <w:numId w:val="31"/>
        </w:numPr>
        <w:shd w:val="clear" w:color="auto" w:fill="auto"/>
        <w:spacing w:before="0" w:after="0" w:line="360" w:lineRule="auto"/>
        <w:jc w:val="both"/>
        <w:rPr>
          <w:rStyle w:val="CharStyle5"/>
          <w:sz w:val="24"/>
          <w:szCs w:val="24"/>
          <w:shd w:val="clear" w:color="auto" w:fill="auto"/>
          <w:lang w:val="lt-LT"/>
        </w:rPr>
      </w:pPr>
      <w:r>
        <w:rPr>
          <w:sz w:val="24"/>
          <w:szCs w:val="24"/>
          <w:lang w:val="lt-LT"/>
        </w:rPr>
        <w:t>k</w:t>
      </w:r>
      <w:proofErr w:type="spellStart"/>
      <w:r w:rsidRPr="00092F9F">
        <w:rPr>
          <w:sz w:val="24"/>
          <w:szCs w:val="24"/>
        </w:rPr>
        <w:t>as</w:t>
      </w:r>
      <w:proofErr w:type="spellEnd"/>
      <w:r w:rsidRPr="00092F9F">
        <w:rPr>
          <w:sz w:val="24"/>
          <w:szCs w:val="24"/>
        </w:rPr>
        <w:t xml:space="preserve"> ketvirtį, </w:t>
      </w:r>
      <w:proofErr w:type="spellStart"/>
      <w:r w:rsidRPr="00092F9F">
        <w:rPr>
          <w:sz w:val="24"/>
          <w:szCs w:val="24"/>
        </w:rPr>
        <w:t>t.y</w:t>
      </w:r>
      <w:proofErr w:type="spellEnd"/>
      <w:r w:rsidRPr="00092F9F">
        <w:rPr>
          <w:sz w:val="24"/>
          <w:szCs w:val="24"/>
        </w:rPr>
        <w:t>.</w:t>
      </w:r>
      <w:r>
        <w:rPr>
          <w:sz w:val="24"/>
          <w:szCs w:val="24"/>
        </w:rPr>
        <w:t>,</w:t>
      </w:r>
      <w:r w:rsidRPr="00092F9F">
        <w:rPr>
          <w:sz w:val="24"/>
          <w:szCs w:val="24"/>
        </w:rPr>
        <w:t xml:space="preserve"> ne vėliau kaip</w:t>
      </w:r>
      <w:r>
        <w:rPr>
          <w:sz w:val="24"/>
          <w:szCs w:val="24"/>
        </w:rPr>
        <w:t xml:space="preserve"> iki</w:t>
      </w:r>
      <w:r w:rsidRPr="00092F9F">
        <w:rPr>
          <w:sz w:val="24"/>
          <w:szCs w:val="24"/>
        </w:rPr>
        <w:t xml:space="preserve"> balandžio, liepos, rugsėjo ir sausio </w:t>
      </w:r>
      <w:r>
        <w:rPr>
          <w:sz w:val="24"/>
          <w:szCs w:val="24"/>
        </w:rPr>
        <w:t xml:space="preserve">30 </w:t>
      </w:r>
      <w:r w:rsidRPr="00092F9F">
        <w:rPr>
          <w:sz w:val="24"/>
          <w:szCs w:val="24"/>
        </w:rPr>
        <w:t xml:space="preserve">d. Teikia </w:t>
      </w:r>
      <w:r>
        <w:rPr>
          <w:sz w:val="24"/>
          <w:szCs w:val="24"/>
        </w:rPr>
        <w:t>P</w:t>
      </w:r>
      <w:r w:rsidRPr="00092F9F">
        <w:rPr>
          <w:sz w:val="24"/>
          <w:szCs w:val="24"/>
        </w:rPr>
        <w:t>rojekto vykdytojui ataskait</w:t>
      </w:r>
      <w:r>
        <w:rPr>
          <w:sz w:val="24"/>
          <w:szCs w:val="24"/>
        </w:rPr>
        <w:t>ą apie įvykdytas papildomas veiklas kiekvienoje savivaldybėje (Sutarties 2 priedas).</w:t>
      </w:r>
      <w:r w:rsidRPr="00092F9F">
        <w:rPr>
          <w:sz w:val="24"/>
          <w:szCs w:val="24"/>
        </w:rPr>
        <w:t xml:space="preserve"> </w:t>
      </w:r>
      <w:r>
        <w:rPr>
          <w:rStyle w:val="CharStyle5"/>
          <w:sz w:val="24"/>
          <w:szCs w:val="24"/>
        </w:rPr>
        <w:t xml:space="preserve">Ataskaitas įkelia į </w:t>
      </w:r>
      <w:proofErr w:type="spellStart"/>
      <w:r>
        <w:rPr>
          <w:rStyle w:val="CharStyle5"/>
          <w:sz w:val="24"/>
          <w:szCs w:val="24"/>
        </w:rPr>
        <w:t>OneDrive</w:t>
      </w:r>
      <w:proofErr w:type="spellEnd"/>
      <w:r>
        <w:rPr>
          <w:rStyle w:val="CharStyle5"/>
          <w:sz w:val="24"/>
          <w:szCs w:val="24"/>
        </w:rPr>
        <w:t xml:space="preserve"> sistemą, o sistemai neveikiant, atsiunčia Projekto vykdytojui el. </w:t>
      </w:r>
      <w:r w:rsidR="006C5AC3">
        <w:rPr>
          <w:rStyle w:val="CharStyle5"/>
          <w:sz w:val="24"/>
          <w:szCs w:val="24"/>
        </w:rPr>
        <w:t>p</w:t>
      </w:r>
      <w:r>
        <w:rPr>
          <w:rStyle w:val="CharStyle5"/>
          <w:sz w:val="24"/>
          <w:szCs w:val="24"/>
        </w:rPr>
        <w:t>aštu.</w:t>
      </w:r>
    </w:p>
    <w:p w14:paraId="101B62ED" w14:textId="7FCF2836" w:rsidR="00F04176" w:rsidRDefault="00AF3C73" w:rsidP="001D268C">
      <w:pPr>
        <w:pStyle w:val="Style8"/>
        <w:numPr>
          <w:ilvl w:val="3"/>
          <w:numId w:val="28"/>
        </w:numPr>
        <w:shd w:val="clear" w:color="auto" w:fill="auto"/>
        <w:tabs>
          <w:tab w:val="left" w:pos="851"/>
          <w:tab w:val="left" w:pos="1134"/>
        </w:tabs>
        <w:spacing w:before="0" w:after="0" w:line="360" w:lineRule="auto"/>
        <w:ind w:left="0" w:right="-1" w:firstLine="0"/>
        <w:jc w:val="both"/>
      </w:pPr>
      <w:r>
        <w:rPr>
          <w:rStyle w:val="CharStyle5"/>
          <w:sz w:val="24"/>
          <w:szCs w:val="24"/>
        </w:rPr>
        <w:lastRenderedPageBreak/>
        <w:t>NVO</w:t>
      </w:r>
      <w:r w:rsidR="009B22A7">
        <w:rPr>
          <w:rStyle w:val="CharStyle9"/>
          <w:sz w:val="24"/>
          <w:szCs w:val="24"/>
          <w:lang w:val="lt-LT"/>
        </w:rPr>
        <w:t xml:space="preserve"> yra atsakingas už tinkamą informacijos ir ataskaitų parengimą bei  pateikimą laiku Projekto vykdytojui</w:t>
      </w:r>
      <w:r w:rsidR="007C24A9">
        <w:rPr>
          <w:rStyle w:val="CharStyle9"/>
          <w:sz w:val="24"/>
          <w:szCs w:val="24"/>
          <w:lang w:val="lt-LT"/>
        </w:rPr>
        <w:t>;</w:t>
      </w:r>
    </w:p>
    <w:p w14:paraId="05AEC4FD" w14:textId="29F47BBE" w:rsidR="00F04176" w:rsidRPr="002F465F" w:rsidRDefault="00AF3C73" w:rsidP="001D268C">
      <w:pPr>
        <w:pStyle w:val="Style8"/>
        <w:numPr>
          <w:ilvl w:val="3"/>
          <w:numId w:val="28"/>
        </w:numPr>
        <w:shd w:val="clear" w:color="auto" w:fill="auto"/>
        <w:tabs>
          <w:tab w:val="left" w:pos="851"/>
          <w:tab w:val="left" w:pos="1134"/>
        </w:tabs>
        <w:spacing w:before="0" w:after="0" w:line="360" w:lineRule="auto"/>
        <w:ind w:left="0" w:right="-1" w:firstLine="0"/>
        <w:jc w:val="both"/>
        <w:rPr>
          <w:sz w:val="24"/>
          <w:szCs w:val="24"/>
          <w:lang w:val="lt-LT"/>
        </w:rPr>
      </w:pPr>
      <w:r w:rsidRPr="002F465F">
        <w:rPr>
          <w:rStyle w:val="CharStyle5"/>
          <w:sz w:val="24"/>
          <w:szCs w:val="24"/>
        </w:rPr>
        <w:t>NVO</w:t>
      </w:r>
      <w:r w:rsidR="009B22A7" w:rsidRPr="002F465F">
        <w:rPr>
          <w:rStyle w:val="CharStyle9"/>
          <w:sz w:val="24"/>
          <w:szCs w:val="24"/>
          <w:lang w:val="lt-LT"/>
        </w:rPr>
        <w:t xml:space="preserve"> privalo saugoti p</w:t>
      </w:r>
      <w:r w:rsidR="00901821" w:rsidRPr="002F465F">
        <w:rPr>
          <w:rStyle w:val="CharStyle9"/>
          <w:sz w:val="24"/>
          <w:szCs w:val="24"/>
          <w:lang w:val="lt-LT"/>
        </w:rPr>
        <w:t>rojekto dalyvių</w:t>
      </w:r>
      <w:r w:rsidR="009B22A7" w:rsidRPr="002F465F">
        <w:rPr>
          <w:rStyle w:val="CharStyle9"/>
          <w:sz w:val="24"/>
          <w:szCs w:val="24"/>
          <w:lang w:val="lt-LT"/>
        </w:rPr>
        <w:t xml:space="preserve"> sąrašų  </w:t>
      </w:r>
      <w:r w:rsidR="3D6BF5EF" w:rsidRPr="002F465F">
        <w:rPr>
          <w:rStyle w:val="CharStyle9"/>
          <w:sz w:val="24"/>
          <w:szCs w:val="24"/>
          <w:lang w:val="lt-LT"/>
        </w:rPr>
        <w:t xml:space="preserve">ir </w:t>
      </w:r>
      <w:r w:rsidR="009B22A7" w:rsidRPr="002F465F">
        <w:rPr>
          <w:rStyle w:val="CharStyle9"/>
          <w:sz w:val="24"/>
          <w:szCs w:val="24"/>
          <w:lang w:val="lt-LT"/>
        </w:rPr>
        <w:t>p</w:t>
      </w:r>
      <w:r w:rsidR="00901821" w:rsidRPr="002F465F">
        <w:rPr>
          <w:rStyle w:val="CharStyle9"/>
          <w:sz w:val="24"/>
          <w:szCs w:val="24"/>
          <w:lang w:val="lt-LT"/>
        </w:rPr>
        <w:t>rojekto dalyvių</w:t>
      </w:r>
      <w:r w:rsidR="009B22A7" w:rsidRPr="002F465F">
        <w:rPr>
          <w:rStyle w:val="CharStyle9"/>
          <w:sz w:val="24"/>
          <w:szCs w:val="24"/>
          <w:lang w:val="lt-LT"/>
        </w:rPr>
        <w:t xml:space="preserve"> paraš</w:t>
      </w:r>
      <w:r w:rsidR="0B8DE0F8" w:rsidRPr="002F465F">
        <w:rPr>
          <w:rStyle w:val="CharStyle9"/>
          <w:sz w:val="24"/>
          <w:szCs w:val="24"/>
          <w:lang w:val="lt-LT"/>
        </w:rPr>
        <w:t>ų</w:t>
      </w:r>
      <w:r w:rsidR="3AD1F6E9" w:rsidRPr="002F465F">
        <w:rPr>
          <w:rStyle w:val="CharStyle9"/>
          <w:sz w:val="24"/>
          <w:szCs w:val="24"/>
          <w:lang w:val="lt-LT"/>
        </w:rPr>
        <w:t xml:space="preserve"> elektronines kopijas</w:t>
      </w:r>
      <w:r w:rsidR="009B22A7" w:rsidRPr="002F465F">
        <w:rPr>
          <w:rStyle w:val="CharStyle9"/>
          <w:sz w:val="24"/>
          <w:szCs w:val="24"/>
          <w:lang w:val="lt-LT"/>
        </w:rPr>
        <w:t xml:space="preserve"> 10 metų po </w:t>
      </w:r>
      <w:r w:rsidR="00072B0D" w:rsidRPr="002F465F">
        <w:rPr>
          <w:rStyle w:val="CharStyle9"/>
          <w:sz w:val="24"/>
          <w:szCs w:val="24"/>
          <w:lang w:val="lt-LT"/>
        </w:rPr>
        <w:t>Projekto įgyvendinimo pabaigos</w:t>
      </w:r>
      <w:r w:rsidR="007C24A9" w:rsidRPr="002F465F">
        <w:rPr>
          <w:rStyle w:val="CharStyle9"/>
          <w:sz w:val="24"/>
          <w:szCs w:val="24"/>
          <w:lang w:val="lt-LT"/>
        </w:rPr>
        <w:t>;</w:t>
      </w:r>
    </w:p>
    <w:p w14:paraId="1CC7DBCE" w14:textId="5008CE23" w:rsidR="00F04176" w:rsidRDefault="00AF3C73" w:rsidP="001D268C">
      <w:pPr>
        <w:pStyle w:val="Style8"/>
        <w:numPr>
          <w:ilvl w:val="3"/>
          <w:numId w:val="28"/>
        </w:numPr>
        <w:shd w:val="clear" w:color="auto" w:fill="auto"/>
        <w:tabs>
          <w:tab w:val="left" w:pos="851"/>
          <w:tab w:val="left" w:pos="1134"/>
        </w:tabs>
        <w:spacing w:before="0" w:after="0" w:line="360" w:lineRule="auto"/>
        <w:ind w:left="0" w:right="-1" w:firstLine="0"/>
        <w:jc w:val="both"/>
        <w:rPr>
          <w:sz w:val="24"/>
          <w:szCs w:val="24"/>
          <w:lang w:val="lt-LT"/>
        </w:rPr>
      </w:pPr>
      <w:r>
        <w:rPr>
          <w:rStyle w:val="CharStyle5"/>
          <w:sz w:val="24"/>
          <w:szCs w:val="24"/>
        </w:rPr>
        <w:t>NVO</w:t>
      </w:r>
      <w:r w:rsidR="009B22A7">
        <w:rPr>
          <w:rStyle w:val="CharStyle9"/>
          <w:sz w:val="24"/>
          <w:szCs w:val="24"/>
          <w:lang w:val="lt-LT"/>
        </w:rPr>
        <w:t xml:space="preserve"> privalo sudaryti sąlygas Projekto vykdytojui ir kitų institucijų atstovams nekliudomai tikrinti Partnerio</w:t>
      </w:r>
      <w:r w:rsidR="0076797D">
        <w:rPr>
          <w:rStyle w:val="CharStyle9"/>
          <w:sz w:val="24"/>
          <w:szCs w:val="24"/>
          <w:lang w:val="lt-LT"/>
        </w:rPr>
        <w:t xml:space="preserve"> vykdomų veiklų</w:t>
      </w:r>
      <w:r w:rsidR="009B22A7">
        <w:rPr>
          <w:rStyle w:val="CharStyle9"/>
          <w:sz w:val="24"/>
          <w:szCs w:val="24"/>
          <w:lang w:val="lt-LT"/>
        </w:rPr>
        <w:t xml:space="preserve"> </w:t>
      </w:r>
      <w:r w:rsidR="0076797D">
        <w:rPr>
          <w:rStyle w:val="CharStyle9"/>
          <w:sz w:val="24"/>
          <w:szCs w:val="24"/>
          <w:lang w:val="lt-LT"/>
        </w:rPr>
        <w:t>dokumentus</w:t>
      </w:r>
      <w:r w:rsidR="000C146B">
        <w:rPr>
          <w:rStyle w:val="CharStyle9"/>
          <w:sz w:val="24"/>
          <w:szCs w:val="24"/>
          <w:lang w:val="lt-LT"/>
        </w:rPr>
        <w:t>, atlikti patikras vietoje</w:t>
      </w:r>
      <w:r w:rsidR="009B22A7">
        <w:rPr>
          <w:rStyle w:val="CharStyle9"/>
          <w:sz w:val="24"/>
          <w:szCs w:val="24"/>
          <w:lang w:val="lt-LT"/>
        </w:rPr>
        <w:t>;</w:t>
      </w:r>
    </w:p>
    <w:p w14:paraId="1C2F3935" w14:textId="24755B63" w:rsidR="00853B7E" w:rsidRPr="003205BA" w:rsidRDefault="00AF3C73" w:rsidP="001D268C">
      <w:pPr>
        <w:pStyle w:val="Style8"/>
        <w:numPr>
          <w:ilvl w:val="3"/>
          <w:numId w:val="28"/>
        </w:numPr>
        <w:shd w:val="clear" w:color="auto" w:fill="auto"/>
        <w:tabs>
          <w:tab w:val="left" w:pos="851"/>
          <w:tab w:val="left" w:pos="993"/>
        </w:tabs>
        <w:spacing w:before="0" w:after="0" w:line="360" w:lineRule="auto"/>
        <w:ind w:left="0" w:right="-1" w:firstLine="0"/>
        <w:jc w:val="both"/>
        <w:rPr>
          <w:rStyle w:val="CharStyle5"/>
          <w:shd w:val="clear" w:color="auto" w:fill="auto"/>
          <w:lang w:val="lt-LT"/>
        </w:rPr>
      </w:pPr>
      <w:r>
        <w:rPr>
          <w:rStyle w:val="CharStyle5"/>
          <w:sz w:val="24"/>
          <w:szCs w:val="24"/>
        </w:rPr>
        <w:t>NVO</w:t>
      </w:r>
      <w:r w:rsidR="009B22A7" w:rsidRPr="007C24A9">
        <w:rPr>
          <w:rStyle w:val="CharStyle9"/>
          <w:sz w:val="24"/>
          <w:szCs w:val="24"/>
          <w:lang w:val="lt-LT"/>
        </w:rPr>
        <w:t xml:space="preserve"> turi užtikrinti, kad </w:t>
      </w:r>
      <w:proofErr w:type="spellStart"/>
      <w:r w:rsidR="0076797D">
        <w:rPr>
          <w:rStyle w:val="CharStyle9"/>
          <w:sz w:val="24"/>
          <w:szCs w:val="24"/>
          <w:lang w:val="lt-LT"/>
        </w:rPr>
        <w:t>donacijas</w:t>
      </w:r>
      <w:proofErr w:type="spellEnd"/>
      <w:r w:rsidR="0076797D">
        <w:rPr>
          <w:rStyle w:val="CharStyle9"/>
          <w:sz w:val="24"/>
          <w:szCs w:val="24"/>
          <w:lang w:val="lt-LT"/>
        </w:rPr>
        <w:t xml:space="preserve">, finansuojamas </w:t>
      </w:r>
      <w:r w:rsidR="00207B01">
        <w:rPr>
          <w:rStyle w:val="CharStyle9"/>
          <w:sz w:val="24"/>
          <w:szCs w:val="24"/>
          <w:lang w:val="lt-LT"/>
        </w:rPr>
        <w:t xml:space="preserve">MNM </w:t>
      </w:r>
      <w:r w:rsidR="0076797D">
        <w:rPr>
          <w:rStyle w:val="CharStyle9"/>
          <w:sz w:val="24"/>
          <w:szCs w:val="24"/>
          <w:lang w:val="lt-LT"/>
        </w:rPr>
        <w:t>programos Lietuvoje lėšomis</w:t>
      </w:r>
      <w:r w:rsidR="00EC43B1">
        <w:rPr>
          <w:rStyle w:val="CharStyle9"/>
          <w:sz w:val="24"/>
          <w:szCs w:val="24"/>
          <w:lang w:val="lt-LT"/>
        </w:rPr>
        <w:t>,</w:t>
      </w:r>
      <w:r w:rsidR="00853B7E">
        <w:rPr>
          <w:rStyle w:val="CharStyle9"/>
          <w:sz w:val="24"/>
          <w:szCs w:val="24"/>
          <w:lang w:val="lt-LT"/>
        </w:rPr>
        <w:t xml:space="preserve"> gautų tik</w:t>
      </w:r>
      <w:r w:rsidR="009B22A7" w:rsidRPr="007C24A9">
        <w:rPr>
          <w:rStyle w:val="CharStyle9"/>
          <w:sz w:val="24"/>
          <w:szCs w:val="24"/>
          <w:lang w:val="lt-LT"/>
        </w:rPr>
        <w:t xml:space="preserve"> </w:t>
      </w:r>
      <w:r w:rsidR="00876A31">
        <w:rPr>
          <w:rStyle w:val="CharStyle9"/>
          <w:sz w:val="24"/>
          <w:szCs w:val="24"/>
          <w:lang w:val="lt-LT"/>
        </w:rPr>
        <w:t xml:space="preserve">tie </w:t>
      </w:r>
      <w:r w:rsidR="009B22A7" w:rsidRPr="007C24A9">
        <w:rPr>
          <w:rStyle w:val="CharStyle9"/>
          <w:sz w:val="24"/>
          <w:szCs w:val="24"/>
          <w:lang w:val="lt-LT"/>
        </w:rPr>
        <w:t>p</w:t>
      </w:r>
      <w:r w:rsidR="00901821">
        <w:rPr>
          <w:rStyle w:val="CharStyle9"/>
          <w:sz w:val="24"/>
          <w:szCs w:val="24"/>
          <w:lang w:val="lt-LT"/>
        </w:rPr>
        <w:t>rojekto dalyviai</w:t>
      </w:r>
      <w:r w:rsidR="009B22A7" w:rsidRPr="007C24A9">
        <w:rPr>
          <w:rStyle w:val="CharStyle9"/>
          <w:sz w:val="24"/>
          <w:szCs w:val="24"/>
          <w:lang w:val="lt-LT"/>
        </w:rPr>
        <w:t xml:space="preserve">, </w:t>
      </w:r>
      <w:r w:rsidR="00853B7E">
        <w:rPr>
          <w:rStyle w:val="CharStyle9"/>
          <w:sz w:val="24"/>
          <w:szCs w:val="24"/>
          <w:lang w:val="lt-LT"/>
        </w:rPr>
        <w:t xml:space="preserve">kurie </w:t>
      </w:r>
      <w:r w:rsidR="009B22A7" w:rsidRPr="007C24A9">
        <w:rPr>
          <w:rStyle w:val="CharStyle9"/>
          <w:sz w:val="24"/>
          <w:szCs w:val="24"/>
          <w:lang w:val="lt-LT"/>
        </w:rPr>
        <w:t xml:space="preserve">Savivaldybės </w:t>
      </w:r>
      <w:r w:rsidR="00853B7E">
        <w:rPr>
          <w:rStyle w:val="CharStyle9"/>
          <w:sz w:val="24"/>
          <w:szCs w:val="24"/>
          <w:lang w:val="lt-LT"/>
        </w:rPr>
        <w:t xml:space="preserve">administracijos darbuotojų yra suvesti į SPIS kaip </w:t>
      </w:r>
      <w:proofErr w:type="spellStart"/>
      <w:r w:rsidR="00853B7E">
        <w:rPr>
          <w:rStyle w:val="CharStyle9"/>
          <w:sz w:val="24"/>
          <w:szCs w:val="24"/>
          <w:lang w:val="lt-LT"/>
        </w:rPr>
        <w:t>donacijų</w:t>
      </w:r>
      <w:proofErr w:type="spellEnd"/>
      <w:r w:rsidR="00853B7E">
        <w:rPr>
          <w:rStyle w:val="CharStyle9"/>
          <w:sz w:val="24"/>
          <w:szCs w:val="24"/>
          <w:lang w:val="lt-LT"/>
        </w:rPr>
        <w:t xml:space="preserve"> gavėjai</w:t>
      </w:r>
      <w:r w:rsidR="00EC43B1">
        <w:rPr>
          <w:rStyle w:val="CharStyle9"/>
          <w:sz w:val="24"/>
          <w:szCs w:val="24"/>
          <w:lang w:val="lt-LT"/>
        </w:rPr>
        <w:t>.</w:t>
      </w:r>
      <w:r w:rsidR="009B22A7" w:rsidRPr="007C24A9">
        <w:rPr>
          <w:rStyle w:val="CharStyle5"/>
          <w:sz w:val="24"/>
          <w:szCs w:val="24"/>
          <w:lang w:val="lt-LT"/>
        </w:rPr>
        <w:t xml:space="preserve"> </w:t>
      </w:r>
    </w:p>
    <w:p w14:paraId="60A65836" w14:textId="2C4DDC9E" w:rsidR="003205BA" w:rsidRPr="008802AB" w:rsidRDefault="000C1835" w:rsidP="001D268C">
      <w:pPr>
        <w:pStyle w:val="Style8"/>
        <w:numPr>
          <w:ilvl w:val="3"/>
          <w:numId w:val="28"/>
        </w:numPr>
        <w:shd w:val="clear" w:color="auto" w:fill="auto"/>
        <w:tabs>
          <w:tab w:val="left" w:pos="851"/>
          <w:tab w:val="left" w:pos="993"/>
        </w:tabs>
        <w:spacing w:before="0" w:after="0" w:line="360" w:lineRule="auto"/>
        <w:ind w:left="0" w:right="-1" w:firstLine="0"/>
        <w:jc w:val="both"/>
        <w:rPr>
          <w:rStyle w:val="CharStyle5"/>
          <w:shd w:val="clear" w:color="auto" w:fill="auto"/>
          <w:lang w:val="lt-LT"/>
        </w:rPr>
      </w:pPr>
      <w:r w:rsidRPr="008802AB">
        <w:rPr>
          <w:rStyle w:val="CharStyle5"/>
          <w:sz w:val="24"/>
          <w:szCs w:val="24"/>
        </w:rPr>
        <w:t xml:space="preserve">NVO turi </w:t>
      </w:r>
      <w:r w:rsidR="00864179">
        <w:rPr>
          <w:rStyle w:val="CharStyle5"/>
          <w:sz w:val="24"/>
          <w:szCs w:val="24"/>
        </w:rPr>
        <w:t>p</w:t>
      </w:r>
      <w:r w:rsidR="003205BA" w:rsidRPr="008802AB">
        <w:rPr>
          <w:rStyle w:val="CharStyle5"/>
          <w:sz w:val="24"/>
          <w:szCs w:val="24"/>
        </w:rPr>
        <w:t>ateik</w:t>
      </w:r>
      <w:r w:rsidRPr="008802AB">
        <w:rPr>
          <w:rStyle w:val="CharStyle5"/>
          <w:sz w:val="24"/>
          <w:szCs w:val="24"/>
        </w:rPr>
        <w:t>ti</w:t>
      </w:r>
      <w:r w:rsidR="003205BA" w:rsidRPr="008802AB">
        <w:rPr>
          <w:rStyle w:val="CharStyle5"/>
          <w:sz w:val="24"/>
          <w:szCs w:val="24"/>
        </w:rPr>
        <w:t xml:space="preserve"> Projekto vykdytojui </w:t>
      </w:r>
      <w:r w:rsidRPr="008802AB">
        <w:rPr>
          <w:rStyle w:val="CharStyle5"/>
          <w:sz w:val="24"/>
          <w:szCs w:val="24"/>
        </w:rPr>
        <w:t>informaciją</w:t>
      </w:r>
      <w:r w:rsidR="003205BA" w:rsidRPr="008802AB">
        <w:rPr>
          <w:rStyle w:val="CharStyle5"/>
          <w:sz w:val="24"/>
          <w:szCs w:val="24"/>
        </w:rPr>
        <w:t xml:space="preserve"> apie </w:t>
      </w:r>
      <w:proofErr w:type="spellStart"/>
      <w:r w:rsidR="003205BA" w:rsidRPr="008802AB">
        <w:rPr>
          <w:rStyle w:val="CharStyle5"/>
          <w:sz w:val="24"/>
          <w:szCs w:val="24"/>
        </w:rPr>
        <w:t>donacijų</w:t>
      </w:r>
      <w:proofErr w:type="spellEnd"/>
      <w:r w:rsidR="003205BA" w:rsidRPr="008802AB">
        <w:rPr>
          <w:rStyle w:val="CharStyle5"/>
          <w:sz w:val="24"/>
          <w:szCs w:val="24"/>
        </w:rPr>
        <w:t xml:space="preserve"> veiklos pradžią </w:t>
      </w:r>
      <w:r w:rsidR="00864179">
        <w:rPr>
          <w:rStyle w:val="CharStyle5"/>
          <w:sz w:val="24"/>
          <w:szCs w:val="24"/>
        </w:rPr>
        <w:t xml:space="preserve">konkrečiais kalendoriniais metais </w:t>
      </w:r>
      <w:r w:rsidR="00F33113" w:rsidRPr="00F33113">
        <w:rPr>
          <w:rStyle w:val="CharStyle5"/>
          <w:sz w:val="24"/>
          <w:szCs w:val="24"/>
        </w:rPr>
        <w:t>S</w:t>
      </w:r>
      <w:r w:rsidR="003205BA" w:rsidRPr="008802AB">
        <w:rPr>
          <w:rStyle w:val="CharStyle5"/>
          <w:sz w:val="24"/>
          <w:szCs w:val="24"/>
        </w:rPr>
        <w:t>avivaldybėje, kurioje ši veikla pagal šią Sutartį bus vykdoma</w:t>
      </w:r>
      <w:r w:rsidR="00864179">
        <w:rPr>
          <w:rStyle w:val="CharStyle5"/>
          <w:sz w:val="24"/>
          <w:szCs w:val="24"/>
        </w:rPr>
        <w:t xml:space="preserve">, ne vėliau kaip likus 5 </w:t>
      </w:r>
      <w:proofErr w:type="spellStart"/>
      <w:r w:rsidR="00864179">
        <w:rPr>
          <w:rStyle w:val="CharStyle5"/>
          <w:sz w:val="24"/>
          <w:szCs w:val="24"/>
        </w:rPr>
        <w:t>d.d</w:t>
      </w:r>
      <w:proofErr w:type="spellEnd"/>
      <w:r w:rsidR="00864179">
        <w:rPr>
          <w:rStyle w:val="CharStyle5"/>
          <w:sz w:val="24"/>
          <w:szCs w:val="24"/>
        </w:rPr>
        <w:t>. iki veiklos pradžios</w:t>
      </w:r>
      <w:r w:rsidR="003205BA" w:rsidRPr="008802AB">
        <w:rPr>
          <w:rStyle w:val="CharStyle5"/>
          <w:sz w:val="24"/>
          <w:szCs w:val="24"/>
        </w:rPr>
        <w:t>.</w:t>
      </w:r>
    </w:p>
    <w:p w14:paraId="193B815C" w14:textId="77777777" w:rsidR="00AF1C94" w:rsidRDefault="00AF1C94" w:rsidP="00C61D73">
      <w:pPr>
        <w:pStyle w:val="Style8"/>
        <w:shd w:val="clear" w:color="auto" w:fill="auto"/>
        <w:tabs>
          <w:tab w:val="left" w:pos="851"/>
          <w:tab w:val="left" w:pos="1080"/>
        </w:tabs>
        <w:spacing w:before="0" w:after="0" w:line="360" w:lineRule="auto"/>
        <w:jc w:val="both"/>
      </w:pPr>
      <w:bookmarkStart w:id="14" w:name="_Hlk530947274"/>
    </w:p>
    <w:bookmarkEnd w:id="14"/>
    <w:p w14:paraId="32173974" w14:textId="77777777" w:rsidR="00F04176" w:rsidRDefault="009B22A7" w:rsidP="00876A31">
      <w:pPr>
        <w:pStyle w:val="Style4"/>
        <w:numPr>
          <w:ilvl w:val="0"/>
          <w:numId w:val="2"/>
        </w:numPr>
        <w:shd w:val="clear" w:color="auto" w:fill="auto"/>
        <w:spacing w:before="0" w:after="160" w:line="360" w:lineRule="auto"/>
        <w:ind w:left="426" w:hanging="426"/>
        <w:jc w:val="both"/>
        <w:rPr>
          <w:rStyle w:val="CharStyle5"/>
          <w:rFonts w:ascii="Times New Roman" w:hAnsi="Times New Roman" w:cs="Times New Roman"/>
          <w:b/>
          <w:sz w:val="24"/>
          <w:szCs w:val="24"/>
          <w:highlight w:val="white"/>
        </w:rPr>
      </w:pPr>
      <w:r>
        <w:rPr>
          <w:rStyle w:val="CharStyle5"/>
          <w:rFonts w:ascii="Times New Roman" w:hAnsi="Times New Roman" w:cs="Times New Roman"/>
          <w:b/>
          <w:sz w:val="24"/>
          <w:szCs w:val="24"/>
        </w:rPr>
        <w:t>Savivaldybė:</w:t>
      </w:r>
    </w:p>
    <w:p w14:paraId="4003D3AF" w14:textId="59DE5ED5" w:rsidR="00F04176" w:rsidRDefault="009B22A7">
      <w:pPr>
        <w:pStyle w:val="Style8"/>
        <w:numPr>
          <w:ilvl w:val="0"/>
          <w:numId w:val="3"/>
        </w:numPr>
        <w:shd w:val="clear" w:color="auto" w:fill="auto"/>
        <w:tabs>
          <w:tab w:val="left" w:pos="1098"/>
          <w:tab w:val="left" w:pos="1843"/>
        </w:tabs>
        <w:spacing w:before="0" w:after="0" w:line="360" w:lineRule="auto"/>
        <w:ind w:left="0" w:right="57" w:firstLine="0"/>
        <w:jc w:val="both"/>
      </w:pPr>
      <w:r>
        <w:rPr>
          <w:rStyle w:val="CharStyle9"/>
          <w:sz w:val="24"/>
          <w:szCs w:val="24"/>
          <w:lang w:val="lt-LT"/>
        </w:rPr>
        <w:t xml:space="preserve">turi užtikrinti </w:t>
      </w:r>
      <w:r w:rsidR="00CA1788">
        <w:rPr>
          <w:rStyle w:val="CharStyle9"/>
          <w:sz w:val="24"/>
          <w:szCs w:val="24"/>
          <w:lang w:val="lt-LT"/>
        </w:rPr>
        <w:t xml:space="preserve">iš projekto dalyvių </w:t>
      </w:r>
      <w:r>
        <w:rPr>
          <w:rStyle w:val="CharStyle9"/>
          <w:sz w:val="24"/>
          <w:szCs w:val="24"/>
          <w:lang w:val="lt-LT"/>
        </w:rPr>
        <w:t>gautų fizinių asmenų duomenų pateikimą Projekto vykdytojui ir kitoms projekto įgyvendinimą prižiūrinčioms ir kontroliuojančioms institucijoms, jeigu jos to pa</w:t>
      </w:r>
      <w:r w:rsidR="00EC43B1">
        <w:rPr>
          <w:rStyle w:val="CharStyle9"/>
          <w:sz w:val="24"/>
          <w:szCs w:val="24"/>
          <w:lang w:val="lt-LT"/>
        </w:rPr>
        <w:t>prašo</w:t>
      </w:r>
      <w:r>
        <w:rPr>
          <w:rStyle w:val="CharStyle9"/>
          <w:sz w:val="24"/>
          <w:szCs w:val="24"/>
          <w:lang w:val="lt-LT"/>
        </w:rPr>
        <w:t>;</w:t>
      </w:r>
    </w:p>
    <w:p w14:paraId="6DDCB16B" w14:textId="5FC83492" w:rsidR="00F04176" w:rsidRPr="00D06F88" w:rsidRDefault="009B22A7">
      <w:pPr>
        <w:pStyle w:val="Style8"/>
        <w:numPr>
          <w:ilvl w:val="0"/>
          <w:numId w:val="3"/>
        </w:numPr>
        <w:shd w:val="clear" w:color="auto" w:fill="auto"/>
        <w:tabs>
          <w:tab w:val="left" w:pos="993"/>
          <w:tab w:val="left" w:pos="1093"/>
          <w:tab w:val="left" w:pos="1843"/>
        </w:tabs>
        <w:spacing w:before="0" w:after="0" w:line="360" w:lineRule="auto"/>
        <w:ind w:left="0" w:right="57" w:firstLine="0"/>
        <w:jc w:val="both"/>
        <w:rPr>
          <w:rStyle w:val="CharStyle9"/>
          <w:sz w:val="24"/>
          <w:szCs w:val="24"/>
          <w:highlight w:val="white"/>
          <w:lang w:val="lt-LT"/>
        </w:rPr>
      </w:pPr>
      <w:r>
        <w:rPr>
          <w:rStyle w:val="CharStyle9"/>
          <w:rFonts w:eastAsiaTheme="minorHAnsi"/>
          <w:sz w:val="24"/>
          <w:szCs w:val="24"/>
          <w:lang w:val="lt-LT"/>
        </w:rPr>
        <w:t xml:space="preserve">turi užtikrinti, kad </w:t>
      </w:r>
      <w:r w:rsidR="00876A31">
        <w:rPr>
          <w:rStyle w:val="CharStyle9"/>
          <w:rFonts w:eastAsiaTheme="minorHAnsi"/>
          <w:sz w:val="24"/>
          <w:szCs w:val="24"/>
          <w:lang w:val="lt-LT"/>
        </w:rPr>
        <w:t xml:space="preserve">socialines korteles gautų </w:t>
      </w:r>
      <w:r>
        <w:rPr>
          <w:rStyle w:val="CharStyle9"/>
          <w:rFonts w:eastAsiaTheme="minorHAnsi"/>
          <w:sz w:val="24"/>
          <w:szCs w:val="24"/>
          <w:lang w:val="lt-LT"/>
        </w:rPr>
        <w:t>tik p</w:t>
      </w:r>
      <w:r w:rsidR="000C146B">
        <w:rPr>
          <w:rStyle w:val="CharStyle9"/>
          <w:rFonts w:eastAsiaTheme="minorHAnsi"/>
          <w:sz w:val="24"/>
          <w:szCs w:val="24"/>
          <w:lang w:val="lt-LT"/>
        </w:rPr>
        <w:t>rojekto dalyviai</w:t>
      </w:r>
      <w:r>
        <w:rPr>
          <w:rStyle w:val="CharStyle9"/>
          <w:rFonts w:eastAsiaTheme="minorHAnsi"/>
          <w:sz w:val="24"/>
          <w:szCs w:val="24"/>
          <w:lang w:val="lt-LT"/>
        </w:rPr>
        <w:t>, taip pat užtikrint</w:t>
      </w:r>
      <w:r w:rsidR="00A72171">
        <w:rPr>
          <w:rStyle w:val="CharStyle9"/>
          <w:rFonts w:eastAsiaTheme="minorHAnsi"/>
          <w:sz w:val="24"/>
          <w:szCs w:val="24"/>
          <w:lang w:val="lt-LT"/>
        </w:rPr>
        <w:t>i</w:t>
      </w:r>
      <w:r>
        <w:rPr>
          <w:rStyle w:val="CharStyle9"/>
          <w:rFonts w:eastAsiaTheme="minorHAnsi"/>
          <w:sz w:val="24"/>
          <w:szCs w:val="24"/>
          <w:lang w:val="lt-LT"/>
        </w:rPr>
        <w:t xml:space="preserve"> duomenų ir dokumentų, pagrindžiančių kiekvieno p</w:t>
      </w:r>
      <w:r w:rsidR="000C146B">
        <w:rPr>
          <w:rStyle w:val="CharStyle9"/>
          <w:rFonts w:eastAsiaTheme="minorHAnsi"/>
          <w:sz w:val="24"/>
          <w:szCs w:val="24"/>
          <w:lang w:val="lt-LT"/>
        </w:rPr>
        <w:t>rojekto dalyvio</w:t>
      </w:r>
      <w:r>
        <w:rPr>
          <w:rStyle w:val="CharStyle9"/>
          <w:rFonts w:eastAsiaTheme="minorHAnsi"/>
          <w:sz w:val="24"/>
          <w:szCs w:val="24"/>
          <w:lang w:val="lt-LT"/>
        </w:rPr>
        <w:t xml:space="preserve"> priklausymą </w:t>
      </w:r>
      <w:r w:rsidR="00876A31">
        <w:rPr>
          <w:rStyle w:val="CharStyle9"/>
          <w:rFonts w:eastAsiaTheme="minorHAnsi"/>
          <w:sz w:val="24"/>
          <w:szCs w:val="24"/>
          <w:lang w:val="lt-LT"/>
        </w:rPr>
        <w:t xml:space="preserve">paramą gaunančių </w:t>
      </w:r>
      <w:r>
        <w:rPr>
          <w:rStyle w:val="CharStyle9"/>
          <w:rFonts w:eastAsiaTheme="minorHAnsi"/>
          <w:sz w:val="24"/>
          <w:szCs w:val="24"/>
          <w:lang w:val="lt-LT"/>
        </w:rPr>
        <w:t>asmenų grupei, tinkamą saugojimą ir panaudojimą, bei, esant poreikiui, šiuos duomenis pateiktų Projekto vykdytojui ir kitoms Projekto įgyvendinimą prižiūrinčioms ir kontroliuojančioms institucijoms;</w:t>
      </w:r>
    </w:p>
    <w:p w14:paraId="468F55B3" w14:textId="1E959D15" w:rsidR="00F04176" w:rsidRDefault="009B22A7">
      <w:pPr>
        <w:pStyle w:val="Style8"/>
        <w:numPr>
          <w:ilvl w:val="0"/>
          <w:numId w:val="3"/>
        </w:numPr>
        <w:shd w:val="clear" w:color="auto" w:fill="auto"/>
        <w:tabs>
          <w:tab w:val="left" w:pos="993"/>
          <w:tab w:val="left" w:pos="1093"/>
          <w:tab w:val="left" w:pos="1843"/>
        </w:tabs>
        <w:spacing w:before="0" w:after="0" w:line="360" w:lineRule="auto"/>
        <w:ind w:left="0" w:right="57" w:firstLine="0"/>
        <w:jc w:val="both"/>
        <w:rPr>
          <w:rStyle w:val="CharStyle5"/>
          <w:sz w:val="24"/>
          <w:szCs w:val="24"/>
          <w:lang w:val="lt-LT"/>
        </w:rPr>
      </w:pPr>
      <w:r>
        <w:rPr>
          <w:rStyle w:val="CharStyle5"/>
          <w:sz w:val="24"/>
          <w:szCs w:val="24"/>
          <w:lang w:val="lt-LT"/>
        </w:rPr>
        <w:t xml:space="preserve">teikia </w:t>
      </w:r>
      <w:r w:rsidR="00EC43B1">
        <w:rPr>
          <w:rStyle w:val="CharStyle5"/>
          <w:sz w:val="24"/>
          <w:szCs w:val="24"/>
          <w:lang w:val="lt-LT"/>
        </w:rPr>
        <w:t>S</w:t>
      </w:r>
      <w:r>
        <w:rPr>
          <w:rStyle w:val="CharStyle5"/>
          <w:sz w:val="24"/>
          <w:szCs w:val="24"/>
          <w:lang w:val="lt-LT"/>
        </w:rPr>
        <w:t xml:space="preserve">avivaldybės gyventojams informaciją apie </w:t>
      </w:r>
      <w:r w:rsidR="000C146B">
        <w:rPr>
          <w:rStyle w:val="CharStyle5"/>
          <w:sz w:val="24"/>
          <w:szCs w:val="24"/>
          <w:lang w:val="lt-LT"/>
        </w:rPr>
        <w:t>MNM</w:t>
      </w:r>
      <w:r w:rsidR="00876A31">
        <w:rPr>
          <w:rStyle w:val="CharStyle5"/>
          <w:sz w:val="24"/>
          <w:szCs w:val="24"/>
          <w:lang w:val="lt-LT"/>
        </w:rPr>
        <w:t xml:space="preserve"> programą Lietuvoje</w:t>
      </w:r>
      <w:r>
        <w:rPr>
          <w:rStyle w:val="CharStyle5"/>
          <w:sz w:val="24"/>
          <w:szCs w:val="24"/>
          <w:lang w:val="lt-LT"/>
        </w:rPr>
        <w:t xml:space="preserve">, informuoja apie </w:t>
      </w:r>
      <w:r w:rsidR="00876A31">
        <w:rPr>
          <w:rStyle w:val="CharStyle5"/>
          <w:sz w:val="24"/>
          <w:szCs w:val="24"/>
          <w:lang w:val="lt-LT"/>
        </w:rPr>
        <w:t>socialinėms kortelėmis</w:t>
      </w:r>
      <w:r>
        <w:rPr>
          <w:rStyle w:val="CharStyle5"/>
          <w:sz w:val="24"/>
          <w:szCs w:val="24"/>
          <w:lang w:val="lt-LT"/>
        </w:rPr>
        <w:t xml:space="preserve"> gauti reikalingus pateikti dokumentus </w:t>
      </w:r>
      <w:r w:rsidR="00876A31">
        <w:rPr>
          <w:rStyle w:val="CharStyle5"/>
          <w:sz w:val="24"/>
          <w:szCs w:val="24"/>
          <w:lang w:val="lt-LT"/>
        </w:rPr>
        <w:t>bei</w:t>
      </w:r>
      <w:r>
        <w:rPr>
          <w:rStyle w:val="CharStyle5"/>
          <w:sz w:val="24"/>
          <w:szCs w:val="24"/>
          <w:lang w:val="lt-LT"/>
        </w:rPr>
        <w:t xml:space="preserve"> su </w:t>
      </w:r>
      <w:proofErr w:type="spellStart"/>
      <w:r w:rsidR="00876A31">
        <w:rPr>
          <w:rStyle w:val="CharStyle5"/>
          <w:sz w:val="24"/>
          <w:szCs w:val="24"/>
          <w:lang w:val="lt-LT"/>
        </w:rPr>
        <w:t>donacijų</w:t>
      </w:r>
      <w:proofErr w:type="spellEnd"/>
      <w:r w:rsidR="00876A31">
        <w:rPr>
          <w:rStyle w:val="CharStyle5"/>
          <w:sz w:val="24"/>
          <w:szCs w:val="24"/>
          <w:lang w:val="lt-LT"/>
        </w:rPr>
        <w:t xml:space="preserve"> </w:t>
      </w:r>
      <w:r>
        <w:rPr>
          <w:rStyle w:val="CharStyle5"/>
          <w:sz w:val="24"/>
          <w:szCs w:val="24"/>
          <w:lang w:val="lt-LT"/>
        </w:rPr>
        <w:t>teikimu susijusią informaciją</w:t>
      </w:r>
      <w:r w:rsidR="00901821">
        <w:rPr>
          <w:rStyle w:val="CharStyle5"/>
          <w:sz w:val="24"/>
          <w:szCs w:val="24"/>
          <w:lang w:val="lt-LT"/>
        </w:rPr>
        <w:t>;</w:t>
      </w:r>
      <w:r w:rsidR="00876A31">
        <w:rPr>
          <w:rStyle w:val="CharStyle5"/>
          <w:sz w:val="24"/>
          <w:szCs w:val="24"/>
          <w:lang w:val="lt-LT"/>
        </w:rPr>
        <w:t xml:space="preserve"> </w:t>
      </w:r>
      <w:r>
        <w:rPr>
          <w:rStyle w:val="CharStyle5"/>
          <w:sz w:val="24"/>
          <w:szCs w:val="24"/>
          <w:lang w:val="lt-LT"/>
        </w:rPr>
        <w:t xml:space="preserve"> </w:t>
      </w:r>
    </w:p>
    <w:p w14:paraId="03D78960" w14:textId="67DF7B28" w:rsidR="00F04176" w:rsidRPr="00A72171" w:rsidRDefault="009B22A7" w:rsidP="00A72171">
      <w:pPr>
        <w:pStyle w:val="Style4"/>
        <w:numPr>
          <w:ilvl w:val="0"/>
          <w:numId w:val="3"/>
        </w:numPr>
        <w:shd w:val="clear" w:color="auto" w:fill="auto"/>
        <w:tabs>
          <w:tab w:val="left" w:pos="993"/>
        </w:tabs>
        <w:spacing w:before="0" w:after="160" w:line="360" w:lineRule="auto"/>
        <w:ind w:left="0" w:firstLine="0"/>
        <w:jc w:val="both"/>
        <w:rPr>
          <w:rStyle w:val="CharStyle5"/>
          <w:shd w:val="clear" w:color="auto" w:fill="auto"/>
        </w:rPr>
      </w:pPr>
      <w:r>
        <w:rPr>
          <w:rStyle w:val="CharStyle5"/>
          <w:rFonts w:ascii="Times New Roman" w:hAnsi="Times New Roman" w:cs="Times New Roman"/>
          <w:sz w:val="24"/>
          <w:szCs w:val="24"/>
        </w:rPr>
        <w:t xml:space="preserve"> </w:t>
      </w:r>
      <w:bookmarkStart w:id="15" w:name="_Hlk530947081"/>
      <w:r>
        <w:rPr>
          <w:rStyle w:val="CharStyle5"/>
          <w:rFonts w:ascii="Times New Roman" w:hAnsi="Times New Roman" w:cs="Times New Roman"/>
          <w:sz w:val="24"/>
          <w:szCs w:val="24"/>
        </w:rPr>
        <w:t xml:space="preserve">priima </w:t>
      </w:r>
      <w:r>
        <w:rPr>
          <w:rStyle w:val="CharStyle5"/>
          <w:rFonts w:ascii="Times New Roman" w:hAnsi="Times New Roman" w:cs="Times New Roman"/>
          <w:sz w:val="24"/>
          <w:szCs w:val="24"/>
          <w:shd w:val="clear" w:color="auto" w:fill="auto"/>
        </w:rPr>
        <w:t xml:space="preserve">savivaldybės </w:t>
      </w:r>
      <w:r>
        <w:rPr>
          <w:rStyle w:val="CharStyle5"/>
          <w:rFonts w:ascii="Times New Roman" w:hAnsi="Times New Roman" w:cs="Times New Roman"/>
          <w:sz w:val="24"/>
          <w:szCs w:val="24"/>
        </w:rPr>
        <w:t xml:space="preserve">gyventojų prašymus </w:t>
      </w:r>
      <w:r w:rsidR="00876A31">
        <w:rPr>
          <w:rStyle w:val="CharStyle5"/>
          <w:rFonts w:ascii="Times New Roman" w:hAnsi="Times New Roman" w:cs="Times New Roman"/>
          <w:sz w:val="24"/>
          <w:szCs w:val="24"/>
        </w:rPr>
        <w:t xml:space="preserve">socialinėms kortelėms ir/arba </w:t>
      </w:r>
      <w:proofErr w:type="spellStart"/>
      <w:r w:rsidR="00876A31">
        <w:rPr>
          <w:rStyle w:val="CharStyle5"/>
          <w:rFonts w:ascii="Times New Roman" w:hAnsi="Times New Roman" w:cs="Times New Roman"/>
          <w:sz w:val="24"/>
          <w:szCs w:val="24"/>
        </w:rPr>
        <w:t>donacijoms</w:t>
      </w:r>
      <w:proofErr w:type="spellEnd"/>
      <w:r w:rsidR="00392434">
        <w:rPr>
          <w:rStyle w:val="CharStyle5"/>
          <w:rFonts w:ascii="Times New Roman" w:hAnsi="Times New Roman" w:cs="Times New Roman"/>
          <w:sz w:val="24"/>
          <w:szCs w:val="24"/>
        </w:rPr>
        <w:t xml:space="preserve"> </w:t>
      </w:r>
      <w:r>
        <w:rPr>
          <w:rStyle w:val="CharStyle5"/>
          <w:rFonts w:ascii="Times New Roman" w:hAnsi="Times New Roman" w:cs="Times New Roman"/>
          <w:sz w:val="24"/>
          <w:szCs w:val="24"/>
        </w:rPr>
        <w:t>gauti</w:t>
      </w:r>
      <w:r w:rsidR="00EC43B1">
        <w:rPr>
          <w:rStyle w:val="CharStyle5"/>
          <w:rFonts w:ascii="Times New Roman" w:hAnsi="Times New Roman" w:cs="Times New Roman"/>
          <w:sz w:val="24"/>
          <w:szCs w:val="24"/>
        </w:rPr>
        <w:t xml:space="preserve"> (</w:t>
      </w:r>
      <w:r>
        <w:rPr>
          <w:rStyle w:val="CharStyle5"/>
          <w:rFonts w:ascii="Times New Roman" w:hAnsi="Times New Roman" w:cs="Times New Roman"/>
          <w:sz w:val="24"/>
          <w:szCs w:val="24"/>
        </w:rPr>
        <w:t xml:space="preserve">Prašymo forma pateikta </w:t>
      </w:r>
      <w:r w:rsidR="00876A31">
        <w:rPr>
          <w:rStyle w:val="CharStyle5"/>
          <w:rFonts w:ascii="Times New Roman" w:hAnsi="Times New Roman" w:cs="Times New Roman"/>
          <w:sz w:val="24"/>
          <w:szCs w:val="24"/>
        </w:rPr>
        <w:t>Taisyklių</w:t>
      </w:r>
      <w:r>
        <w:rPr>
          <w:rStyle w:val="CharStyle5"/>
          <w:rFonts w:ascii="Times New Roman" w:hAnsi="Times New Roman" w:cs="Times New Roman"/>
          <w:sz w:val="24"/>
          <w:szCs w:val="24"/>
        </w:rPr>
        <w:t xml:space="preserve"> </w:t>
      </w:r>
      <w:r w:rsidR="00876A31">
        <w:rPr>
          <w:rStyle w:val="CharStyle5"/>
          <w:rFonts w:ascii="Times New Roman" w:hAnsi="Times New Roman" w:cs="Times New Roman"/>
          <w:sz w:val="24"/>
          <w:szCs w:val="24"/>
        </w:rPr>
        <w:t>2</w:t>
      </w:r>
      <w:r>
        <w:rPr>
          <w:rStyle w:val="CharStyle5"/>
          <w:rFonts w:ascii="Times New Roman" w:hAnsi="Times New Roman" w:cs="Times New Roman"/>
          <w:sz w:val="24"/>
          <w:szCs w:val="24"/>
        </w:rPr>
        <w:t xml:space="preserve"> pried</w:t>
      </w:r>
      <w:r w:rsidR="00EC43B1">
        <w:rPr>
          <w:rStyle w:val="CharStyle5"/>
          <w:rFonts w:ascii="Times New Roman" w:hAnsi="Times New Roman" w:cs="Times New Roman"/>
          <w:sz w:val="24"/>
          <w:szCs w:val="24"/>
        </w:rPr>
        <w:t>e).</w:t>
      </w:r>
      <w:r>
        <w:rPr>
          <w:rStyle w:val="CharStyle5"/>
          <w:rFonts w:ascii="Times New Roman" w:hAnsi="Times New Roman" w:cs="Times New Roman"/>
          <w:sz w:val="24"/>
          <w:szCs w:val="24"/>
        </w:rPr>
        <w:t xml:space="preserve"> Savivaldybė registruoja pateiktus prašymus socialinės paramos informacinėje sistemoje „SPIS“, ir saugo juos 10 metų po visų Sutarties įsipareigojimų įvykdymo;</w:t>
      </w:r>
      <w:bookmarkEnd w:id="15"/>
    </w:p>
    <w:p w14:paraId="6CB033DB" w14:textId="77777777" w:rsidR="00BA5301" w:rsidRDefault="009B22A7" w:rsidP="00BA5301">
      <w:pPr>
        <w:pStyle w:val="Style4"/>
        <w:numPr>
          <w:ilvl w:val="0"/>
          <w:numId w:val="3"/>
        </w:numPr>
        <w:shd w:val="clear" w:color="auto" w:fill="auto"/>
        <w:tabs>
          <w:tab w:val="left" w:pos="993"/>
        </w:tabs>
        <w:spacing w:before="0" w:after="160" w:line="360" w:lineRule="auto"/>
        <w:ind w:left="0" w:firstLine="0"/>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 xml:space="preserve">sudaro pateikusių prašymus </w:t>
      </w:r>
      <w:r w:rsidR="00876A31">
        <w:rPr>
          <w:rStyle w:val="CharStyle5"/>
          <w:rFonts w:ascii="Times New Roman" w:hAnsi="Times New Roman" w:cs="Times New Roman"/>
          <w:sz w:val="24"/>
          <w:szCs w:val="24"/>
        </w:rPr>
        <w:t>socialinėms kortelėms</w:t>
      </w:r>
      <w:r w:rsidR="00392434">
        <w:rPr>
          <w:rStyle w:val="CharStyle5"/>
          <w:rFonts w:ascii="Times New Roman" w:hAnsi="Times New Roman" w:cs="Times New Roman"/>
          <w:sz w:val="24"/>
          <w:szCs w:val="24"/>
        </w:rPr>
        <w:t xml:space="preserve"> </w:t>
      </w:r>
      <w:r>
        <w:rPr>
          <w:rStyle w:val="CharStyle5"/>
          <w:rFonts w:ascii="Times New Roman" w:hAnsi="Times New Roman" w:cs="Times New Roman"/>
          <w:sz w:val="24"/>
          <w:szCs w:val="24"/>
        </w:rPr>
        <w:t>gauti Savivaldybės gyventojų sąrašus ir  teikia juos Projekto vykdytojui</w:t>
      </w:r>
      <w:r w:rsidR="00CC769D">
        <w:rPr>
          <w:rStyle w:val="CharStyle5"/>
          <w:rFonts w:ascii="Times New Roman" w:hAnsi="Times New Roman" w:cs="Times New Roman"/>
          <w:sz w:val="24"/>
          <w:szCs w:val="24"/>
        </w:rPr>
        <w:t>.</w:t>
      </w:r>
      <w:r w:rsidR="00CC769D" w:rsidRPr="00CC769D">
        <w:rPr>
          <w:rStyle w:val="CharStyle5"/>
          <w:rFonts w:ascii="Times New Roman" w:hAnsi="Times New Roman" w:cs="Times New Roman"/>
          <w:sz w:val="24"/>
          <w:szCs w:val="24"/>
        </w:rPr>
        <w:t xml:space="preserve"> </w:t>
      </w:r>
      <w:r w:rsidR="00CC769D">
        <w:rPr>
          <w:rStyle w:val="CharStyle5"/>
          <w:rFonts w:ascii="Times New Roman" w:hAnsi="Times New Roman" w:cs="Times New Roman"/>
          <w:sz w:val="24"/>
          <w:szCs w:val="24"/>
        </w:rPr>
        <w:t xml:space="preserve">Sąrašus įkelia į </w:t>
      </w:r>
      <w:proofErr w:type="spellStart"/>
      <w:r w:rsidR="00CC769D">
        <w:rPr>
          <w:rStyle w:val="CharStyle5"/>
          <w:rFonts w:ascii="Times New Roman" w:hAnsi="Times New Roman" w:cs="Times New Roman"/>
          <w:sz w:val="24"/>
          <w:szCs w:val="24"/>
        </w:rPr>
        <w:t>OneDrive</w:t>
      </w:r>
      <w:proofErr w:type="spellEnd"/>
      <w:r w:rsidR="00CC769D">
        <w:rPr>
          <w:rStyle w:val="CharStyle5"/>
          <w:rFonts w:ascii="Times New Roman" w:hAnsi="Times New Roman" w:cs="Times New Roman"/>
          <w:sz w:val="24"/>
          <w:szCs w:val="24"/>
        </w:rPr>
        <w:t xml:space="preserve"> sistemą, o sistemai neveikiant, atsiunčia Projekto vykdytojui el. paštu</w:t>
      </w:r>
      <w:r>
        <w:rPr>
          <w:rStyle w:val="CharStyle5"/>
          <w:rFonts w:ascii="Times New Roman" w:hAnsi="Times New Roman" w:cs="Times New Roman"/>
          <w:sz w:val="24"/>
          <w:szCs w:val="24"/>
        </w:rPr>
        <w:t>;</w:t>
      </w:r>
    </w:p>
    <w:p w14:paraId="1009A6BB" w14:textId="56B4933D" w:rsidR="00BA5301" w:rsidRPr="00BA5301" w:rsidRDefault="00BA5301" w:rsidP="00BA5301">
      <w:pPr>
        <w:pStyle w:val="Style4"/>
        <w:numPr>
          <w:ilvl w:val="0"/>
          <w:numId w:val="3"/>
        </w:numPr>
        <w:shd w:val="clear" w:color="auto" w:fill="auto"/>
        <w:tabs>
          <w:tab w:val="left" w:pos="993"/>
        </w:tabs>
        <w:spacing w:before="0" w:after="160" w:line="360" w:lineRule="auto"/>
        <w:ind w:left="0" w:firstLine="0"/>
        <w:jc w:val="both"/>
        <w:rPr>
          <w:rFonts w:ascii="Times New Roman" w:hAnsi="Times New Roman" w:cs="Times New Roman"/>
          <w:sz w:val="24"/>
          <w:szCs w:val="24"/>
          <w:shd w:val="clear" w:color="auto" w:fill="FFFFFF"/>
        </w:rPr>
      </w:pPr>
      <w:r w:rsidRPr="00BA5301">
        <w:rPr>
          <w:rFonts w:ascii="Times New Roman" w:hAnsi="Times New Roman" w:cs="Times New Roman"/>
          <w:sz w:val="24"/>
          <w:szCs w:val="24"/>
        </w:rPr>
        <w:t xml:space="preserve">atiduoda korteles projekto dalyviams, suveda kortelių numerius į SPIS. Saugo paramos gavėjų sąrašus, kuriuose dalyviai pasirašo, kad kortelę gavo. Sąrašas </w:t>
      </w:r>
      <w:r w:rsidRPr="00BA5301">
        <w:rPr>
          <w:rFonts w:ascii="Times New Roman" w:hAnsi="Times New Roman" w:cs="Times New Roman"/>
          <w:sz w:val="24"/>
          <w:szCs w:val="24"/>
        </w:rPr>
        <w:lastRenderedPageBreak/>
        <w:t xml:space="preserve">sugeneruojamas iš SPIS; </w:t>
      </w:r>
    </w:p>
    <w:p w14:paraId="750D9346" w14:textId="3A478460" w:rsidR="00CC769D" w:rsidRDefault="00EC43B1" w:rsidP="00510DC1">
      <w:pPr>
        <w:pStyle w:val="Style4"/>
        <w:numPr>
          <w:ilvl w:val="3"/>
          <w:numId w:val="29"/>
        </w:numPr>
        <w:shd w:val="clear" w:color="auto" w:fill="auto"/>
        <w:tabs>
          <w:tab w:val="left" w:pos="0"/>
          <w:tab w:val="left" w:pos="851"/>
        </w:tabs>
        <w:spacing w:before="0" w:after="160" w:line="360" w:lineRule="auto"/>
        <w:ind w:left="0" w:firstLine="0"/>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s</w:t>
      </w:r>
      <w:r w:rsidR="00CC769D">
        <w:rPr>
          <w:rStyle w:val="CharStyle5"/>
          <w:rFonts w:ascii="Times New Roman" w:hAnsi="Times New Roman" w:cs="Times New Roman"/>
          <w:sz w:val="24"/>
          <w:szCs w:val="24"/>
        </w:rPr>
        <w:t xml:space="preserve">uvedus socialinių kortelių numerius dar sykį sugeneruoja sąrašus ir teikia juos Projekto vykdytojui, kad būtų galimybė matyti, kiek konkrečiai socialinei kortelei yra priskirta šeimos narių. Sąrašus įkelia į </w:t>
      </w:r>
      <w:proofErr w:type="spellStart"/>
      <w:r w:rsidR="00CC769D">
        <w:rPr>
          <w:rStyle w:val="CharStyle5"/>
          <w:rFonts w:ascii="Times New Roman" w:hAnsi="Times New Roman" w:cs="Times New Roman"/>
          <w:sz w:val="24"/>
          <w:szCs w:val="24"/>
        </w:rPr>
        <w:t>OneDrive</w:t>
      </w:r>
      <w:proofErr w:type="spellEnd"/>
      <w:r w:rsidR="00CC769D">
        <w:rPr>
          <w:rStyle w:val="CharStyle5"/>
          <w:rFonts w:ascii="Times New Roman" w:hAnsi="Times New Roman" w:cs="Times New Roman"/>
          <w:sz w:val="24"/>
          <w:szCs w:val="24"/>
        </w:rPr>
        <w:t xml:space="preserve"> sistemą, o sistemai neveikiant, atsiunčia Projekto vykdytojui el. paštu</w:t>
      </w:r>
      <w:r w:rsidR="000C146B">
        <w:rPr>
          <w:rStyle w:val="CharStyle5"/>
          <w:rFonts w:ascii="Times New Roman" w:hAnsi="Times New Roman" w:cs="Times New Roman"/>
          <w:sz w:val="24"/>
          <w:szCs w:val="24"/>
        </w:rPr>
        <w:t>;</w:t>
      </w:r>
    </w:p>
    <w:p w14:paraId="3C8F7A35" w14:textId="338B231E" w:rsidR="00BA5301" w:rsidRPr="00BA5301" w:rsidRDefault="009B22A7" w:rsidP="0061708C">
      <w:pPr>
        <w:pStyle w:val="Style4"/>
        <w:numPr>
          <w:ilvl w:val="3"/>
          <w:numId w:val="29"/>
        </w:numPr>
        <w:shd w:val="clear" w:color="auto" w:fill="auto"/>
        <w:tabs>
          <w:tab w:val="left" w:pos="0"/>
        </w:tabs>
        <w:spacing w:before="0" w:after="160" w:line="360" w:lineRule="auto"/>
        <w:ind w:left="0" w:firstLine="0"/>
        <w:jc w:val="both"/>
        <w:rPr>
          <w:rStyle w:val="CharStyle5"/>
          <w:shd w:val="clear" w:color="auto" w:fill="auto"/>
        </w:rPr>
      </w:pPr>
      <w:r>
        <w:rPr>
          <w:rStyle w:val="CharStyle5"/>
          <w:rFonts w:ascii="Times New Roman" w:hAnsi="Times New Roman" w:cs="Times New Roman"/>
          <w:sz w:val="24"/>
          <w:szCs w:val="24"/>
        </w:rPr>
        <w:t xml:space="preserve">ne vėliau kaip iki </w:t>
      </w:r>
      <w:r w:rsidR="00CC769D">
        <w:rPr>
          <w:rStyle w:val="CharStyle5"/>
          <w:rFonts w:ascii="Times New Roman" w:hAnsi="Times New Roman" w:cs="Times New Roman"/>
          <w:sz w:val="24"/>
          <w:szCs w:val="24"/>
        </w:rPr>
        <w:t xml:space="preserve">sausio, balandžio, liepos ir spalio 25 d. (jei </w:t>
      </w:r>
      <w:r w:rsidR="00EC43B1">
        <w:rPr>
          <w:rStyle w:val="CharStyle5"/>
          <w:rFonts w:ascii="Times New Roman" w:hAnsi="Times New Roman" w:cs="Times New Roman"/>
          <w:sz w:val="24"/>
          <w:szCs w:val="24"/>
        </w:rPr>
        <w:t>P</w:t>
      </w:r>
      <w:r w:rsidR="00CC769D">
        <w:rPr>
          <w:rStyle w:val="CharStyle5"/>
          <w:rFonts w:ascii="Times New Roman" w:hAnsi="Times New Roman" w:cs="Times New Roman"/>
          <w:sz w:val="24"/>
          <w:szCs w:val="24"/>
        </w:rPr>
        <w:t xml:space="preserve">rojekto vykdytojas nenurodo kitaip), </w:t>
      </w:r>
      <w:r w:rsidR="00644D91">
        <w:rPr>
          <w:rStyle w:val="CharStyle5"/>
          <w:rFonts w:ascii="Times New Roman" w:hAnsi="Times New Roman" w:cs="Times New Roman"/>
          <w:sz w:val="24"/>
          <w:szCs w:val="24"/>
        </w:rPr>
        <w:t xml:space="preserve">įkelia į </w:t>
      </w:r>
      <w:proofErr w:type="spellStart"/>
      <w:r w:rsidR="00644D91">
        <w:rPr>
          <w:rStyle w:val="CharStyle5"/>
          <w:rFonts w:ascii="Times New Roman" w:hAnsi="Times New Roman" w:cs="Times New Roman"/>
          <w:sz w:val="24"/>
          <w:szCs w:val="24"/>
        </w:rPr>
        <w:t>OneDrive</w:t>
      </w:r>
      <w:proofErr w:type="spellEnd"/>
      <w:r w:rsidR="00644D91">
        <w:rPr>
          <w:rStyle w:val="CharStyle5"/>
          <w:rFonts w:ascii="Times New Roman" w:hAnsi="Times New Roman" w:cs="Times New Roman"/>
          <w:sz w:val="24"/>
          <w:szCs w:val="24"/>
        </w:rPr>
        <w:t xml:space="preserve"> sistemą, o sistemai neveikiant, atsiunčia Projekto vykdytojui el. paštu </w:t>
      </w:r>
      <w:r w:rsidR="00CC769D">
        <w:rPr>
          <w:rStyle w:val="CharStyle5"/>
          <w:rFonts w:ascii="Times New Roman" w:hAnsi="Times New Roman" w:cs="Times New Roman"/>
          <w:sz w:val="24"/>
          <w:szCs w:val="24"/>
        </w:rPr>
        <w:t>sugeneruotus sąrašus gauti socialines korteles</w:t>
      </w:r>
      <w:r w:rsidR="000C146B">
        <w:rPr>
          <w:rStyle w:val="CharStyle5"/>
          <w:rFonts w:ascii="Times New Roman" w:hAnsi="Times New Roman" w:cs="Times New Roman"/>
          <w:sz w:val="24"/>
          <w:szCs w:val="24"/>
        </w:rPr>
        <w:t>.</w:t>
      </w:r>
    </w:p>
    <w:p w14:paraId="56FEDEF6" w14:textId="5F1B497E" w:rsidR="00C024C5" w:rsidRDefault="00C024C5"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 xml:space="preserve">2.2.4. </w:t>
      </w:r>
      <w:r w:rsidRPr="00D27091">
        <w:rPr>
          <w:rStyle w:val="CharStyle5"/>
          <w:rFonts w:ascii="Times New Roman" w:hAnsi="Times New Roman" w:cs="Times New Roman"/>
          <w:b/>
          <w:bCs/>
          <w:sz w:val="24"/>
          <w:szCs w:val="24"/>
        </w:rPr>
        <w:t xml:space="preserve">Savivaldybė ir </w:t>
      </w:r>
      <w:r w:rsidR="00AF3C73" w:rsidRPr="00BA5301">
        <w:rPr>
          <w:rStyle w:val="CharStyle5"/>
          <w:rFonts w:ascii="Times New Roman" w:hAnsi="Times New Roman" w:cs="Times New Roman"/>
          <w:b/>
          <w:bCs/>
          <w:sz w:val="24"/>
          <w:szCs w:val="24"/>
        </w:rPr>
        <w:t>NVO</w:t>
      </w:r>
      <w:r w:rsidRPr="00D27091">
        <w:rPr>
          <w:rStyle w:val="CharStyle5"/>
          <w:rFonts w:ascii="Times New Roman" w:hAnsi="Times New Roman" w:cs="Times New Roman"/>
          <w:b/>
          <w:bCs/>
          <w:sz w:val="24"/>
          <w:szCs w:val="24"/>
        </w:rPr>
        <w:t xml:space="preserve"> įsipareigoja:</w:t>
      </w:r>
    </w:p>
    <w:p w14:paraId="7A3447FE" w14:textId="5EB94DAD" w:rsidR="00C024C5" w:rsidRDefault="00C024C5"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2.2.4.1. užtikrinti</w:t>
      </w:r>
      <w:r w:rsidRPr="00C024C5">
        <w:rPr>
          <w:rStyle w:val="CharStyle5"/>
          <w:rFonts w:ascii="Times New Roman" w:hAnsi="Times New Roman" w:cs="Times New Roman"/>
          <w:sz w:val="24"/>
          <w:szCs w:val="24"/>
        </w:rPr>
        <w:t xml:space="preserve"> tinkamą </w:t>
      </w:r>
      <w:r>
        <w:rPr>
          <w:rStyle w:val="CharStyle5"/>
          <w:rFonts w:ascii="Times New Roman" w:hAnsi="Times New Roman" w:cs="Times New Roman"/>
          <w:sz w:val="24"/>
          <w:szCs w:val="24"/>
        </w:rPr>
        <w:t>projekto dalyvių ir Projektą įgyvendinančių darbuotojų</w:t>
      </w:r>
      <w:r w:rsidRPr="00C024C5">
        <w:rPr>
          <w:rStyle w:val="CharStyle5"/>
          <w:rFonts w:ascii="Times New Roman" w:hAnsi="Times New Roman" w:cs="Times New Roman"/>
          <w:sz w:val="24"/>
          <w:szCs w:val="24"/>
        </w:rPr>
        <w:t xml:space="preserve"> asmens duomenų apsaugą, atitinkančią 2016 m. balandžio 27 d. Europos Parlamento ir Tarybos reglamente (ES) Nr. 2016/679 dėl fizinių asmenų apsaugos tvarkant asmens duomenis ir dėl laisvo tokių duomenų judėjimo ir kuriuo panaikinama Direktyva Nr. 95/46/EB bei Lietuvos Respublikos asmens duomenų teisinės apsaugos įstatyme keliamus reikalavimus</w:t>
      </w:r>
      <w:r w:rsidR="00672099">
        <w:rPr>
          <w:rStyle w:val="CharStyle5"/>
          <w:rFonts w:ascii="Times New Roman" w:hAnsi="Times New Roman" w:cs="Times New Roman"/>
          <w:sz w:val="24"/>
          <w:szCs w:val="24"/>
        </w:rPr>
        <w:t>;</w:t>
      </w:r>
    </w:p>
    <w:p w14:paraId="30F75A6B" w14:textId="0EB20E40" w:rsidR="00C024C5" w:rsidRPr="00CB2753" w:rsidRDefault="00C024C5"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 xml:space="preserve">2.2.4.2. </w:t>
      </w:r>
      <w:r w:rsidR="00CB2753">
        <w:rPr>
          <w:rStyle w:val="CharStyle5"/>
          <w:rFonts w:ascii="Times New Roman" w:hAnsi="Times New Roman" w:cs="Times New Roman"/>
          <w:sz w:val="24"/>
          <w:szCs w:val="24"/>
        </w:rPr>
        <w:t xml:space="preserve">tinkamai vykdyti šia Sutartimi prisiimtus įsipareigojimus, kuriais užtikrinamas šių </w:t>
      </w:r>
      <w:r w:rsidR="008A0FC8">
        <w:rPr>
          <w:rStyle w:val="CharStyle5"/>
          <w:rFonts w:ascii="Times New Roman" w:hAnsi="Times New Roman" w:cs="Times New Roman"/>
          <w:sz w:val="24"/>
          <w:szCs w:val="24"/>
        </w:rPr>
        <w:t>P</w:t>
      </w:r>
      <w:r w:rsidR="00CB2753">
        <w:rPr>
          <w:rStyle w:val="CharStyle5"/>
          <w:rFonts w:ascii="Times New Roman" w:hAnsi="Times New Roman" w:cs="Times New Roman"/>
          <w:sz w:val="24"/>
          <w:szCs w:val="24"/>
        </w:rPr>
        <w:t xml:space="preserve">rojekto veiklų įgyvendinimas: </w:t>
      </w:r>
      <w:r w:rsidR="00CB2753" w:rsidRPr="008802AB">
        <w:rPr>
          <w:rFonts w:ascii="Times New Roman" w:hAnsi="Times New Roman" w:cs="Times New Roman"/>
          <w:iCs/>
          <w:sz w:val="24"/>
          <w:szCs w:val="24"/>
        </w:rPr>
        <w:t xml:space="preserve"> Maisto produktų ir (ar) būtinojo vartojimo prekių įsigijimas naudojantis socialine ar jai lygiaverte kortele</w:t>
      </w:r>
      <w:r w:rsidR="00672099" w:rsidRPr="00CB2753">
        <w:rPr>
          <w:rStyle w:val="CharStyle5"/>
          <w:rFonts w:ascii="Times New Roman" w:hAnsi="Times New Roman" w:cs="Times New Roman"/>
          <w:sz w:val="24"/>
          <w:szCs w:val="24"/>
        </w:rPr>
        <w:t>;</w:t>
      </w:r>
      <w:r w:rsidR="00CB2753" w:rsidRPr="00CB2753">
        <w:rPr>
          <w:rStyle w:val="CharStyle5"/>
          <w:rFonts w:ascii="Times New Roman" w:hAnsi="Times New Roman" w:cs="Times New Roman"/>
          <w:sz w:val="24"/>
          <w:szCs w:val="24"/>
        </w:rPr>
        <w:t xml:space="preserve"> </w:t>
      </w:r>
      <w:proofErr w:type="spellStart"/>
      <w:r w:rsidR="00CB2753" w:rsidRPr="008802AB">
        <w:rPr>
          <w:rFonts w:ascii="Times New Roman" w:hAnsi="Times New Roman" w:cs="Times New Roman"/>
          <w:iCs/>
          <w:sz w:val="24"/>
          <w:szCs w:val="24"/>
          <w:lang w:eastAsia="lt-LT"/>
        </w:rPr>
        <w:t>Donacij</w:t>
      </w:r>
      <w:r w:rsidR="00A70E0D">
        <w:rPr>
          <w:rFonts w:ascii="Times New Roman" w:hAnsi="Times New Roman" w:cs="Times New Roman"/>
          <w:iCs/>
          <w:sz w:val="24"/>
          <w:szCs w:val="24"/>
          <w:lang w:eastAsia="lt-LT"/>
        </w:rPr>
        <w:t>ų</w:t>
      </w:r>
      <w:proofErr w:type="spellEnd"/>
      <w:r w:rsidR="00A70E0D">
        <w:rPr>
          <w:rFonts w:ascii="Times New Roman" w:hAnsi="Times New Roman" w:cs="Times New Roman"/>
          <w:iCs/>
          <w:sz w:val="24"/>
          <w:szCs w:val="24"/>
          <w:lang w:eastAsia="lt-LT"/>
        </w:rPr>
        <w:t xml:space="preserve"> teikimas</w:t>
      </w:r>
      <w:r w:rsidR="00CB2753">
        <w:rPr>
          <w:rFonts w:ascii="Times New Roman" w:hAnsi="Times New Roman" w:cs="Times New Roman"/>
          <w:iCs/>
          <w:sz w:val="24"/>
          <w:szCs w:val="24"/>
          <w:lang w:eastAsia="lt-LT"/>
        </w:rPr>
        <w:t>; Papildom</w:t>
      </w:r>
      <w:r w:rsidR="00A70E0D">
        <w:rPr>
          <w:rFonts w:ascii="Times New Roman" w:hAnsi="Times New Roman" w:cs="Times New Roman"/>
          <w:iCs/>
          <w:sz w:val="24"/>
          <w:szCs w:val="24"/>
          <w:lang w:eastAsia="lt-LT"/>
        </w:rPr>
        <w:t xml:space="preserve">ų </w:t>
      </w:r>
      <w:r w:rsidR="00CB2753">
        <w:rPr>
          <w:rFonts w:ascii="Times New Roman" w:hAnsi="Times New Roman" w:cs="Times New Roman"/>
          <w:iCs/>
          <w:sz w:val="24"/>
          <w:szCs w:val="24"/>
          <w:lang w:eastAsia="lt-LT"/>
        </w:rPr>
        <w:t>veikl</w:t>
      </w:r>
      <w:r w:rsidR="00A70E0D">
        <w:rPr>
          <w:rFonts w:ascii="Times New Roman" w:hAnsi="Times New Roman" w:cs="Times New Roman"/>
          <w:iCs/>
          <w:sz w:val="24"/>
          <w:szCs w:val="24"/>
          <w:lang w:eastAsia="lt-LT"/>
        </w:rPr>
        <w:t>ų įgyvendinimas</w:t>
      </w:r>
      <w:r w:rsidR="004D40D6">
        <w:rPr>
          <w:rFonts w:ascii="Times New Roman" w:hAnsi="Times New Roman" w:cs="Times New Roman"/>
          <w:iCs/>
          <w:sz w:val="24"/>
          <w:szCs w:val="24"/>
          <w:lang w:eastAsia="lt-LT"/>
        </w:rPr>
        <w:t>;</w:t>
      </w:r>
    </w:p>
    <w:p w14:paraId="128E0FAB" w14:textId="28114A7C" w:rsidR="006B64AD" w:rsidRDefault="00672099"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 xml:space="preserve">2.2.4.3. užtikrinti </w:t>
      </w:r>
      <w:r w:rsidR="00207B01" w:rsidRPr="00207B01">
        <w:rPr>
          <w:rStyle w:val="CharStyle5"/>
          <w:rFonts w:ascii="Times New Roman" w:hAnsi="Times New Roman" w:cs="Times New Roman"/>
          <w:sz w:val="24"/>
          <w:szCs w:val="24"/>
        </w:rPr>
        <w:t>tinkamą buhalterinės apskaitos tvarkymą teisės aktų, reglamentuojančių buhalterinės apskaitos tvarkymą ir finansinės atskaitomybės sudarymą, nustatyta tvarka.</w:t>
      </w:r>
      <w:r w:rsidR="00207B01">
        <w:rPr>
          <w:rStyle w:val="CharStyle5"/>
          <w:rFonts w:ascii="Times New Roman" w:hAnsi="Times New Roman" w:cs="Times New Roman"/>
          <w:sz w:val="24"/>
          <w:szCs w:val="24"/>
        </w:rPr>
        <w:t xml:space="preserve"> </w:t>
      </w:r>
      <w:r>
        <w:rPr>
          <w:rStyle w:val="CharStyle5"/>
          <w:rFonts w:ascii="Times New Roman" w:hAnsi="Times New Roman" w:cs="Times New Roman"/>
          <w:sz w:val="24"/>
          <w:szCs w:val="24"/>
        </w:rPr>
        <w:t xml:space="preserve">Projekto išlaidos </w:t>
      </w:r>
      <w:r w:rsidR="0071578C">
        <w:rPr>
          <w:rStyle w:val="CharStyle5"/>
          <w:rFonts w:ascii="Times New Roman" w:hAnsi="Times New Roman" w:cs="Times New Roman"/>
          <w:sz w:val="24"/>
          <w:szCs w:val="24"/>
        </w:rPr>
        <w:t xml:space="preserve">turi būti </w:t>
      </w:r>
      <w:r w:rsidRPr="00672099">
        <w:rPr>
          <w:rStyle w:val="CharStyle5"/>
          <w:rFonts w:ascii="Times New Roman" w:hAnsi="Times New Roman" w:cs="Times New Roman"/>
          <w:sz w:val="24"/>
          <w:szCs w:val="24"/>
        </w:rPr>
        <w:t xml:space="preserve">tinkamai dokumentuotos, t. y. visos įgyvendinant </w:t>
      </w:r>
      <w:r>
        <w:rPr>
          <w:rStyle w:val="CharStyle5"/>
          <w:rFonts w:ascii="Times New Roman" w:hAnsi="Times New Roman" w:cs="Times New Roman"/>
          <w:sz w:val="24"/>
          <w:szCs w:val="24"/>
        </w:rPr>
        <w:t>P</w:t>
      </w:r>
      <w:r w:rsidRPr="00672099">
        <w:rPr>
          <w:rStyle w:val="CharStyle5"/>
          <w:rFonts w:ascii="Times New Roman" w:hAnsi="Times New Roman" w:cs="Times New Roman"/>
          <w:sz w:val="24"/>
          <w:szCs w:val="24"/>
        </w:rPr>
        <w:t xml:space="preserve">rojektą patirtos išlaidos turi būti pagrįstos tinkamų finansuoti projekto išlaidų patvirtinimo dokumentais (pvz., sąskaitomis, ataskaitomis, pažymomis), kurių atsekamumas turi būti užtikrintas. Patirtos išlaidos turi būti įtrauktos į </w:t>
      </w:r>
      <w:r>
        <w:rPr>
          <w:rStyle w:val="CharStyle5"/>
          <w:rFonts w:ascii="Times New Roman" w:hAnsi="Times New Roman" w:cs="Times New Roman"/>
          <w:sz w:val="24"/>
          <w:szCs w:val="24"/>
        </w:rPr>
        <w:t xml:space="preserve">Savivaldybės, </w:t>
      </w:r>
      <w:r w:rsidR="00547A32">
        <w:rPr>
          <w:rStyle w:val="CharStyle5"/>
          <w:rFonts w:ascii="Times New Roman" w:hAnsi="Times New Roman" w:cs="Times New Roman"/>
          <w:sz w:val="24"/>
          <w:szCs w:val="24"/>
        </w:rPr>
        <w:t>NVO</w:t>
      </w:r>
      <w:r w:rsidRPr="00672099">
        <w:rPr>
          <w:rStyle w:val="CharStyle5"/>
          <w:rFonts w:ascii="Times New Roman" w:hAnsi="Times New Roman" w:cs="Times New Roman"/>
          <w:sz w:val="24"/>
          <w:szCs w:val="24"/>
        </w:rPr>
        <w:t xml:space="preserve"> buhalterinę apskaitą, vadovaujantis Lietuvos Respublikos teisės aktuose nustatytais reikalavimais</w:t>
      </w:r>
      <w:r w:rsidR="00547A32">
        <w:rPr>
          <w:rStyle w:val="CharStyle5"/>
          <w:rFonts w:ascii="Times New Roman" w:hAnsi="Times New Roman" w:cs="Times New Roman"/>
          <w:sz w:val="24"/>
          <w:szCs w:val="24"/>
        </w:rPr>
        <w:t xml:space="preserve">. </w:t>
      </w:r>
      <w:r w:rsidR="0071578C">
        <w:rPr>
          <w:rStyle w:val="CharStyle5"/>
          <w:rFonts w:ascii="Times New Roman" w:hAnsi="Times New Roman" w:cs="Times New Roman"/>
          <w:sz w:val="24"/>
          <w:szCs w:val="24"/>
        </w:rPr>
        <w:t xml:space="preserve">Užtikrinti tinkamą </w:t>
      </w:r>
      <w:r w:rsidR="00547A32">
        <w:rPr>
          <w:rStyle w:val="CharStyle5"/>
          <w:rFonts w:ascii="Times New Roman" w:hAnsi="Times New Roman" w:cs="Times New Roman"/>
          <w:sz w:val="24"/>
          <w:szCs w:val="24"/>
        </w:rPr>
        <w:t>gautų ir išduotų socialinių kortelių kiekin</w:t>
      </w:r>
      <w:r w:rsidR="0071578C">
        <w:rPr>
          <w:rStyle w:val="CharStyle5"/>
          <w:rFonts w:ascii="Times New Roman" w:hAnsi="Times New Roman" w:cs="Times New Roman"/>
          <w:sz w:val="24"/>
          <w:szCs w:val="24"/>
        </w:rPr>
        <w:t>ės apskaitos tvarkymą</w:t>
      </w:r>
      <w:r w:rsidRPr="00672099">
        <w:rPr>
          <w:rStyle w:val="CharStyle5"/>
          <w:rFonts w:ascii="Times New Roman" w:hAnsi="Times New Roman" w:cs="Times New Roman"/>
          <w:sz w:val="24"/>
          <w:szCs w:val="24"/>
        </w:rPr>
        <w:t>;</w:t>
      </w:r>
    </w:p>
    <w:p w14:paraId="5B16FDF2" w14:textId="5FD96119" w:rsidR="006B64AD" w:rsidRDefault="006B64AD"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sidRPr="009C0232">
        <w:rPr>
          <w:rStyle w:val="CharStyle5"/>
          <w:rFonts w:ascii="Times New Roman" w:hAnsi="Times New Roman" w:cs="Times New Roman"/>
          <w:sz w:val="24"/>
          <w:szCs w:val="24"/>
        </w:rPr>
        <w:t>2.2.4.4. turėti kredito įstaigoje ar pas kitą mokėjimo paslaugų teikėją atskirą sąskaitą projektui skiriamoms finansavimo lėšoms.</w:t>
      </w:r>
      <w:r w:rsidR="00004B84" w:rsidRPr="009C0232">
        <w:rPr>
          <w:rStyle w:val="CharStyle5"/>
          <w:rFonts w:ascii="Times New Roman" w:hAnsi="Times New Roman" w:cs="Times New Roman"/>
          <w:sz w:val="24"/>
          <w:szCs w:val="24"/>
        </w:rPr>
        <w:t xml:space="preserve"> Savivaldybių administracijos</w:t>
      </w:r>
      <w:r w:rsidR="009C0232">
        <w:rPr>
          <w:rStyle w:val="CharStyle5"/>
          <w:rFonts w:ascii="Times New Roman" w:hAnsi="Times New Roman" w:cs="Times New Roman"/>
          <w:sz w:val="24"/>
          <w:szCs w:val="24"/>
        </w:rPr>
        <w:t>, kaip projekto partneriai,</w:t>
      </w:r>
      <w:r w:rsidR="00004B84" w:rsidRPr="009C0232">
        <w:rPr>
          <w:rStyle w:val="CharStyle5"/>
          <w:rFonts w:ascii="Times New Roman" w:hAnsi="Times New Roman" w:cs="Times New Roman"/>
          <w:sz w:val="24"/>
          <w:szCs w:val="24"/>
        </w:rPr>
        <w:t xml:space="preserve"> </w:t>
      </w:r>
      <w:r w:rsidR="009C0232" w:rsidRPr="009C0232">
        <w:rPr>
          <w:rStyle w:val="CharStyle5"/>
          <w:rFonts w:ascii="Times New Roman" w:hAnsi="Times New Roman" w:cs="Times New Roman"/>
          <w:sz w:val="24"/>
          <w:szCs w:val="24"/>
        </w:rPr>
        <w:t xml:space="preserve">projekto lėšų pervedimui </w:t>
      </w:r>
      <w:r w:rsidR="009C0232">
        <w:rPr>
          <w:rStyle w:val="CharStyle5"/>
          <w:rFonts w:ascii="Times New Roman" w:hAnsi="Times New Roman" w:cs="Times New Roman"/>
          <w:sz w:val="24"/>
          <w:szCs w:val="24"/>
        </w:rPr>
        <w:t>Sutarties šalių rekvizitų skyriuje</w:t>
      </w:r>
      <w:r w:rsidR="009C0232" w:rsidRPr="009C0232">
        <w:rPr>
          <w:rStyle w:val="CharStyle5"/>
          <w:rFonts w:ascii="Times New Roman" w:hAnsi="Times New Roman" w:cs="Times New Roman"/>
          <w:sz w:val="24"/>
          <w:szCs w:val="24"/>
        </w:rPr>
        <w:t xml:space="preserve"> </w:t>
      </w:r>
      <w:r w:rsidR="00EC43B1">
        <w:rPr>
          <w:rStyle w:val="CharStyle5"/>
          <w:rFonts w:ascii="Times New Roman" w:hAnsi="Times New Roman" w:cs="Times New Roman"/>
          <w:sz w:val="24"/>
          <w:szCs w:val="24"/>
        </w:rPr>
        <w:t>nurodo</w:t>
      </w:r>
      <w:r w:rsidR="009C0232" w:rsidRPr="009C0232">
        <w:rPr>
          <w:rStyle w:val="CharStyle5"/>
          <w:rFonts w:ascii="Times New Roman" w:hAnsi="Times New Roman" w:cs="Times New Roman"/>
          <w:sz w:val="24"/>
          <w:szCs w:val="24"/>
        </w:rPr>
        <w:t xml:space="preserve"> </w:t>
      </w:r>
      <w:r w:rsidR="00004B84" w:rsidRPr="009C0232">
        <w:rPr>
          <w:rStyle w:val="CharStyle5"/>
          <w:rFonts w:ascii="Times New Roman" w:hAnsi="Times New Roman" w:cs="Times New Roman"/>
          <w:sz w:val="24"/>
          <w:szCs w:val="24"/>
        </w:rPr>
        <w:t xml:space="preserve">juridinio asmens </w:t>
      </w:r>
      <w:r w:rsidR="009C0232" w:rsidRPr="009C0232">
        <w:rPr>
          <w:rStyle w:val="CharStyle5"/>
          <w:rFonts w:ascii="Times New Roman" w:hAnsi="Times New Roman" w:cs="Times New Roman"/>
          <w:sz w:val="24"/>
          <w:szCs w:val="24"/>
        </w:rPr>
        <w:t xml:space="preserve">banko </w:t>
      </w:r>
      <w:r w:rsidR="00004B84" w:rsidRPr="009C0232">
        <w:rPr>
          <w:rStyle w:val="CharStyle5"/>
          <w:rFonts w:ascii="Times New Roman" w:hAnsi="Times New Roman" w:cs="Times New Roman"/>
          <w:sz w:val="24"/>
          <w:szCs w:val="24"/>
        </w:rPr>
        <w:t>sąskaitą, ne savivaldybės iždo sąskaitą</w:t>
      </w:r>
      <w:r w:rsidR="00B31F5D">
        <w:rPr>
          <w:rStyle w:val="CharStyle5"/>
          <w:rFonts w:ascii="Times New Roman" w:hAnsi="Times New Roman" w:cs="Times New Roman"/>
          <w:sz w:val="24"/>
          <w:szCs w:val="24"/>
        </w:rPr>
        <w:t>;</w:t>
      </w:r>
    </w:p>
    <w:p w14:paraId="67D9F5C9" w14:textId="21883530" w:rsidR="00B31F5D" w:rsidRDefault="00B31F5D"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2.2.4.5. saugoti su P</w:t>
      </w:r>
      <w:r w:rsidRPr="00B31F5D">
        <w:rPr>
          <w:rStyle w:val="CharStyle5"/>
          <w:rFonts w:ascii="Times New Roman" w:hAnsi="Times New Roman" w:cs="Times New Roman"/>
          <w:sz w:val="24"/>
          <w:szCs w:val="24"/>
        </w:rPr>
        <w:t xml:space="preserve">rojekto įgyvendinimu susijusius dokumentus, </w:t>
      </w:r>
      <w:r>
        <w:rPr>
          <w:rStyle w:val="CharStyle5"/>
          <w:rFonts w:ascii="Times New Roman" w:hAnsi="Times New Roman" w:cs="Times New Roman"/>
          <w:sz w:val="24"/>
          <w:szCs w:val="24"/>
        </w:rPr>
        <w:t>P</w:t>
      </w:r>
      <w:r w:rsidRPr="00B31F5D">
        <w:rPr>
          <w:rStyle w:val="CharStyle5"/>
          <w:rFonts w:ascii="Times New Roman" w:hAnsi="Times New Roman" w:cs="Times New Roman"/>
          <w:sz w:val="24"/>
          <w:szCs w:val="24"/>
        </w:rPr>
        <w:t>rojekto įgyvendinimo metu ir 10 (dešimt) metų, baig</w:t>
      </w:r>
      <w:r>
        <w:rPr>
          <w:rStyle w:val="CharStyle5"/>
          <w:rFonts w:ascii="Times New Roman" w:hAnsi="Times New Roman" w:cs="Times New Roman"/>
          <w:sz w:val="24"/>
          <w:szCs w:val="24"/>
        </w:rPr>
        <w:t>us</w:t>
      </w:r>
      <w:r w:rsidRPr="00B31F5D">
        <w:rPr>
          <w:rStyle w:val="CharStyle5"/>
          <w:rFonts w:ascii="Times New Roman" w:hAnsi="Times New Roman" w:cs="Times New Roman"/>
          <w:sz w:val="24"/>
          <w:szCs w:val="24"/>
        </w:rPr>
        <w:t xml:space="preserve"> įgyvendinti </w:t>
      </w:r>
      <w:r>
        <w:rPr>
          <w:rStyle w:val="CharStyle5"/>
          <w:rFonts w:ascii="Times New Roman" w:hAnsi="Times New Roman" w:cs="Times New Roman"/>
          <w:sz w:val="24"/>
          <w:szCs w:val="24"/>
        </w:rPr>
        <w:t>P</w:t>
      </w:r>
      <w:r w:rsidRPr="00B31F5D">
        <w:rPr>
          <w:rStyle w:val="CharStyle5"/>
          <w:rFonts w:ascii="Times New Roman" w:hAnsi="Times New Roman" w:cs="Times New Roman"/>
          <w:sz w:val="24"/>
          <w:szCs w:val="24"/>
        </w:rPr>
        <w:t>rojektą</w:t>
      </w:r>
      <w:r>
        <w:rPr>
          <w:rStyle w:val="CharStyle5"/>
          <w:rFonts w:ascii="Times New Roman" w:hAnsi="Times New Roman" w:cs="Times New Roman"/>
          <w:sz w:val="24"/>
          <w:szCs w:val="24"/>
        </w:rPr>
        <w:t>;</w:t>
      </w:r>
    </w:p>
    <w:p w14:paraId="26A596E1" w14:textId="316EF099" w:rsidR="00672099" w:rsidRDefault="00672099"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lastRenderedPageBreak/>
        <w:t>2.2.4.</w:t>
      </w:r>
      <w:r w:rsidR="004D40D6">
        <w:rPr>
          <w:rStyle w:val="CharStyle5"/>
          <w:rFonts w:ascii="Times New Roman" w:hAnsi="Times New Roman" w:cs="Times New Roman"/>
          <w:sz w:val="24"/>
          <w:szCs w:val="24"/>
        </w:rPr>
        <w:t>6</w:t>
      </w:r>
      <w:r>
        <w:rPr>
          <w:rStyle w:val="CharStyle5"/>
          <w:rFonts w:ascii="Times New Roman" w:hAnsi="Times New Roman" w:cs="Times New Roman"/>
          <w:sz w:val="24"/>
          <w:szCs w:val="24"/>
        </w:rPr>
        <w:t xml:space="preserve">. </w:t>
      </w:r>
      <w:r w:rsidRPr="00672099">
        <w:rPr>
          <w:rStyle w:val="CharStyle5"/>
          <w:rFonts w:ascii="Times New Roman" w:hAnsi="Times New Roman" w:cs="Times New Roman"/>
          <w:sz w:val="24"/>
          <w:szCs w:val="24"/>
        </w:rPr>
        <w:t xml:space="preserve">įgyvendindami informavimo apie </w:t>
      </w:r>
      <w:r>
        <w:rPr>
          <w:rStyle w:val="CharStyle5"/>
          <w:rFonts w:ascii="Times New Roman" w:hAnsi="Times New Roman" w:cs="Times New Roman"/>
          <w:sz w:val="24"/>
          <w:szCs w:val="24"/>
        </w:rPr>
        <w:t>P</w:t>
      </w:r>
      <w:r w:rsidRPr="00672099">
        <w:rPr>
          <w:rStyle w:val="CharStyle5"/>
          <w:rFonts w:ascii="Times New Roman" w:hAnsi="Times New Roman" w:cs="Times New Roman"/>
          <w:sz w:val="24"/>
          <w:szCs w:val="24"/>
        </w:rPr>
        <w:t xml:space="preserve">rojektą veiklą ar kitas komunikacijos veiklas, susijusias su </w:t>
      </w:r>
      <w:r>
        <w:rPr>
          <w:rStyle w:val="CharStyle5"/>
          <w:rFonts w:ascii="Times New Roman" w:hAnsi="Times New Roman" w:cs="Times New Roman"/>
          <w:sz w:val="24"/>
          <w:szCs w:val="24"/>
        </w:rPr>
        <w:t>P</w:t>
      </w:r>
      <w:r w:rsidRPr="00672099">
        <w:rPr>
          <w:rStyle w:val="CharStyle5"/>
          <w:rFonts w:ascii="Times New Roman" w:hAnsi="Times New Roman" w:cs="Times New Roman"/>
          <w:sz w:val="24"/>
          <w:szCs w:val="24"/>
        </w:rPr>
        <w:t>rojekto finansavimu iš paramos pagal MNM programos lėšų, visuomenei, žiniasklaidai ir kitoms tikslinėms auditorijoms pranešti apie ES finansavimą taip, kaip nurodyta Europos Komisijos leidinyje „ES emblemos naudojimas vykdant 2021–2027 m. ES programas“ (leidinys skelbiamas adresu ec.europa.eu/info/</w:t>
      </w:r>
      <w:proofErr w:type="spellStart"/>
      <w:r w:rsidRPr="00672099">
        <w:rPr>
          <w:rStyle w:val="CharStyle5"/>
          <w:rFonts w:ascii="Times New Roman" w:hAnsi="Times New Roman" w:cs="Times New Roman"/>
          <w:sz w:val="24"/>
          <w:szCs w:val="24"/>
        </w:rPr>
        <w:t>sites</w:t>
      </w:r>
      <w:proofErr w:type="spellEnd"/>
      <w:r w:rsidRPr="00672099">
        <w:rPr>
          <w:rStyle w:val="CharStyle5"/>
          <w:rFonts w:ascii="Times New Roman" w:hAnsi="Times New Roman" w:cs="Times New Roman"/>
          <w:sz w:val="24"/>
          <w:szCs w:val="24"/>
        </w:rPr>
        <w:t>/</w:t>
      </w:r>
      <w:proofErr w:type="spellStart"/>
      <w:r w:rsidRPr="00672099">
        <w:rPr>
          <w:rStyle w:val="CharStyle5"/>
          <w:rFonts w:ascii="Times New Roman" w:hAnsi="Times New Roman" w:cs="Times New Roman"/>
          <w:sz w:val="24"/>
          <w:szCs w:val="24"/>
        </w:rPr>
        <w:t>default</w:t>
      </w:r>
      <w:proofErr w:type="spellEnd"/>
      <w:r w:rsidRPr="00672099">
        <w:rPr>
          <w:rStyle w:val="CharStyle5"/>
          <w:rFonts w:ascii="Times New Roman" w:hAnsi="Times New Roman" w:cs="Times New Roman"/>
          <w:sz w:val="24"/>
          <w:szCs w:val="24"/>
        </w:rPr>
        <w:t>/</w:t>
      </w:r>
      <w:proofErr w:type="spellStart"/>
      <w:r w:rsidRPr="00672099">
        <w:rPr>
          <w:rStyle w:val="CharStyle5"/>
          <w:rFonts w:ascii="Times New Roman" w:hAnsi="Times New Roman" w:cs="Times New Roman"/>
          <w:sz w:val="24"/>
          <w:szCs w:val="24"/>
        </w:rPr>
        <w:t>files</w:t>
      </w:r>
      <w:proofErr w:type="spellEnd"/>
      <w:r w:rsidRPr="00672099">
        <w:rPr>
          <w:rStyle w:val="CharStyle5"/>
          <w:rFonts w:ascii="Times New Roman" w:hAnsi="Times New Roman" w:cs="Times New Roman"/>
          <w:sz w:val="24"/>
          <w:szCs w:val="24"/>
        </w:rPr>
        <w:t>/eu-emblem-rules_lt.pdf)</w:t>
      </w:r>
      <w:r>
        <w:rPr>
          <w:rStyle w:val="CharStyle5"/>
          <w:rFonts w:ascii="Times New Roman" w:hAnsi="Times New Roman" w:cs="Times New Roman"/>
          <w:sz w:val="24"/>
          <w:szCs w:val="24"/>
        </w:rPr>
        <w:t>. Informavimas apie Projektą privalo atitikti Taisyklėse nurodytus reikalavimus;</w:t>
      </w:r>
    </w:p>
    <w:p w14:paraId="3A8F4801" w14:textId="0810E25F" w:rsidR="00672099" w:rsidRDefault="00672099"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2.4.4.</w:t>
      </w:r>
      <w:r w:rsidR="004D40D6">
        <w:rPr>
          <w:rStyle w:val="CharStyle5"/>
          <w:rFonts w:ascii="Times New Roman" w:hAnsi="Times New Roman" w:cs="Times New Roman"/>
          <w:sz w:val="24"/>
          <w:szCs w:val="24"/>
        </w:rPr>
        <w:t>7</w:t>
      </w:r>
      <w:r>
        <w:rPr>
          <w:rStyle w:val="CharStyle5"/>
          <w:rFonts w:ascii="Times New Roman" w:hAnsi="Times New Roman" w:cs="Times New Roman"/>
          <w:sz w:val="24"/>
          <w:szCs w:val="24"/>
        </w:rPr>
        <w:t xml:space="preserve">. </w:t>
      </w:r>
      <w:r w:rsidR="00691D67">
        <w:rPr>
          <w:rStyle w:val="CharStyle5"/>
          <w:rFonts w:ascii="Times New Roman" w:hAnsi="Times New Roman" w:cs="Times New Roman"/>
          <w:sz w:val="24"/>
          <w:szCs w:val="24"/>
        </w:rPr>
        <w:t xml:space="preserve">įgyvendinant Projektą, </w:t>
      </w:r>
      <w:r w:rsidR="00691D67" w:rsidRPr="00691D67">
        <w:rPr>
          <w:rStyle w:val="CharStyle5"/>
          <w:rFonts w:ascii="Times New Roman" w:hAnsi="Times New Roman" w:cs="Times New Roman"/>
          <w:sz w:val="24"/>
          <w:szCs w:val="24"/>
        </w:rPr>
        <w:t>laik</w:t>
      </w:r>
      <w:r w:rsidR="00691D67">
        <w:rPr>
          <w:rStyle w:val="CharStyle5"/>
          <w:rFonts w:ascii="Times New Roman" w:hAnsi="Times New Roman" w:cs="Times New Roman"/>
          <w:sz w:val="24"/>
          <w:szCs w:val="24"/>
        </w:rPr>
        <w:t>ytis</w:t>
      </w:r>
      <w:r w:rsidR="00691D67" w:rsidRPr="00691D67">
        <w:rPr>
          <w:rStyle w:val="CharStyle5"/>
          <w:rFonts w:ascii="Times New Roman" w:hAnsi="Times New Roman" w:cs="Times New Roman"/>
          <w:sz w:val="24"/>
          <w:szCs w:val="24"/>
        </w:rPr>
        <w:t xml:space="preserve"> horizontaliųjų principų, nustatytų Europos Sąjungos pagrindinių teisių chartijoje ir Reglamento (ES) 2021/1060 9 straipsnyje: lygybės (lygybė prieš įstatymą), laisvės (teisė į privatų ir šeimos gyvenimą, asmens duomenų apsaugą), pilietinių teisių (teisė į gerą administravimą, teisė susipažinti su dokumentais), teisingumo (teisė į gynybą ir teisingą bylos nagrinėjimą, nusikalstamos veiklos ir bausmės proporcingumą)</w:t>
      </w:r>
      <w:r w:rsidR="00691D67">
        <w:rPr>
          <w:rStyle w:val="CharStyle5"/>
          <w:rFonts w:ascii="Times New Roman" w:hAnsi="Times New Roman" w:cs="Times New Roman"/>
          <w:sz w:val="24"/>
          <w:szCs w:val="24"/>
        </w:rPr>
        <w:t>;</w:t>
      </w:r>
    </w:p>
    <w:p w14:paraId="43B171B9" w14:textId="0AC90040" w:rsidR="00C024C5" w:rsidRDefault="00691D67" w:rsidP="00C024C5">
      <w:pPr>
        <w:pStyle w:val="Style4"/>
        <w:shd w:val="clear" w:color="auto" w:fill="auto"/>
        <w:tabs>
          <w:tab w:val="left" w:pos="993"/>
        </w:tabs>
        <w:spacing w:before="0" w:after="160" w:line="360" w:lineRule="auto"/>
        <w:jc w:val="both"/>
        <w:rPr>
          <w:rStyle w:val="CharStyle5"/>
          <w:rFonts w:ascii="Times New Roman" w:hAnsi="Times New Roman" w:cs="Times New Roman"/>
          <w:sz w:val="24"/>
          <w:szCs w:val="24"/>
        </w:rPr>
      </w:pPr>
      <w:r>
        <w:rPr>
          <w:rStyle w:val="CharStyle5"/>
          <w:rFonts w:ascii="Times New Roman" w:hAnsi="Times New Roman" w:cs="Times New Roman"/>
          <w:sz w:val="24"/>
          <w:szCs w:val="24"/>
        </w:rPr>
        <w:t>2.4.4.</w:t>
      </w:r>
      <w:r w:rsidR="004D40D6">
        <w:rPr>
          <w:rStyle w:val="CharStyle5"/>
          <w:rFonts w:ascii="Times New Roman" w:hAnsi="Times New Roman" w:cs="Times New Roman"/>
          <w:sz w:val="24"/>
          <w:szCs w:val="24"/>
        </w:rPr>
        <w:t>8</w:t>
      </w:r>
      <w:r>
        <w:rPr>
          <w:rStyle w:val="CharStyle5"/>
          <w:rFonts w:ascii="Times New Roman" w:hAnsi="Times New Roman" w:cs="Times New Roman"/>
          <w:sz w:val="24"/>
          <w:szCs w:val="24"/>
        </w:rPr>
        <w:t xml:space="preserve">. </w:t>
      </w:r>
      <w:r w:rsidRPr="00691D67">
        <w:rPr>
          <w:rStyle w:val="CharStyle5"/>
          <w:rFonts w:ascii="Times New Roman" w:hAnsi="Times New Roman" w:cs="Times New Roman"/>
          <w:sz w:val="24"/>
          <w:szCs w:val="24"/>
        </w:rPr>
        <w:t xml:space="preserve">užtikrinti su </w:t>
      </w:r>
      <w:r>
        <w:rPr>
          <w:rStyle w:val="CharStyle5"/>
          <w:rFonts w:ascii="Times New Roman" w:hAnsi="Times New Roman" w:cs="Times New Roman"/>
          <w:sz w:val="24"/>
          <w:szCs w:val="24"/>
        </w:rPr>
        <w:t>P</w:t>
      </w:r>
      <w:r w:rsidRPr="00691D67">
        <w:rPr>
          <w:rStyle w:val="CharStyle5"/>
          <w:rFonts w:ascii="Times New Roman" w:hAnsi="Times New Roman" w:cs="Times New Roman"/>
          <w:sz w:val="24"/>
          <w:szCs w:val="24"/>
        </w:rPr>
        <w:t>rojekto įgyvendinimu susijusių dokumentų (įskaitant elektroninius dokumentus, pateiktus informacinių technologijų priemonėmis ir elektroninėse laikmenose) saugumą ir prieinamumą vadovaujančiosios, tarpinės, audito institucijų, Lietuvos Respublikos valstybės kontrolės, Finansinių nusikaltimų tyrimo tarnybos, Konkurencijos tarybos, Europos Komisijos ir Europos Audito Rūmų</w:t>
      </w:r>
      <w:r>
        <w:rPr>
          <w:rStyle w:val="CharStyle5"/>
          <w:rFonts w:ascii="Times New Roman" w:hAnsi="Times New Roman" w:cs="Times New Roman"/>
          <w:sz w:val="24"/>
          <w:szCs w:val="24"/>
        </w:rPr>
        <w:t>, kitų atsakingų institucijų</w:t>
      </w:r>
      <w:r w:rsidRPr="00691D67">
        <w:rPr>
          <w:rStyle w:val="CharStyle5"/>
          <w:rFonts w:ascii="Times New Roman" w:hAnsi="Times New Roman" w:cs="Times New Roman"/>
          <w:sz w:val="24"/>
          <w:szCs w:val="24"/>
        </w:rPr>
        <w:t xml:space="preserve"> atstovams</w:t>
      </w:r>
      <w:r w:rsidR="000C146B">
        <w:rPr>
          <w:rStyle w:val="CharStyle5"/>
          <w:rFonts w:ascii="Times New Roman" w:hAnsi="Times New Roman" w:cs="Times New Roman"/>
          <w:sz w:val="24"/>
          <w:szCs w:val="24"/>
        </w:rPr>
        <w:t>.</w:t>
      </w:r>
    </w:p>
    <w:p w14:paraId="5736462F" w14:textId="77777777" w:rsidR="00C024C5" w:rsidRPr="00CC769D" w:rsidRDefault="00C024C5" w:rsidP="00D27091">
      <w:pPr>
        <w:pStyle w:val="Style4"/>
        <w:shd w:val="clear" w:color="auto" w:fill="auto"/>
        <w:tabs>
          <w:tab w:val="left" w:pos="993"/>
        </w:tabs>
        <w:spacing w:before="0" w:after="160" w:line="360" w:lineRule="auto"/>
        <w:jc w:val="both"/>
        <w:rPr>
          <w:rStyle w:val="CharStyle5"/>
          <w:shd w:val="clear" w:color="auto" w:fill="auto"/>
        </w:rPr>
      </w:pPr>
    </w:p>
    <w:p w14:paraId="75E989DC" w14:textId="2FB16F4F" w:rsidR="00F04176" w:rsidRDefault="009B22A7">
      <w:pPr>
        <w:pStyle w:val="Style6"/>
        <w:keepNext/>
        <w:keepLines/>
        <w:shd w:val="clear" w:color="auto" w:fill="auto"/>
        <w:spacing w:after="0" w:line="220" w:lineRule="exact"/>
        <w:ind w:left="720"/>
        <w:jc w:val="center"/>
        <w:rPr>
          <w:rStyle w:val="CharStyle7"/>
          <w:rFonts w:ascii="Times New Roman" w:hAnsi="Times New Roman" w:cs="Times New Roman"/>
          <w:b/>
          <w:sz w:val="24"/>
          <w:szCs w:val="24"/>
        </w:rPr>
      </w:pPr>
      <w:bookmarkStart w:id="16" w:name="_Hlk152515331"/>
      <w:r>
        <w:rPr>
          <w:rStyle w:val="CharStyle7"/>
          <w:rFonts w:ascii="Times New Roman" w:hAnsi="Times New Roman" w:cs="Times New Roman"/>
          <w:b/>
          <w:sz w:val="24"/>
          <w:szCs w:val="24"/>
        </w:rPr>
        <w:t xml:space="preserve">III. </w:t>
      </w:r>
      <w:r w:rsidRPr="71BF5404">
        <w:rPr>
          <w:rStyle w:val="CharStyle7"/>
          <w:rFonts w:ascii="Times New Roman" w:hAnsi="Times New Roman" w:cs="Times New Roman"/>
          <w:b/>
          <w:bCs/>
          <w:sz w:val="24"/>
          <w:szCs w:val="24"/>
        </w:rPr>
        <w:t>IŠLAIDŲ</w:t>
      </w:r>
      <w:r>
        <w:rPr>
          <w:rStyle w:val="CharStyle7"/>
          <w:rFonts w:ascii="Times New Roman" w:hAnsi="Times New Roman" w:cs="Times New Roman"/>
          <w:b/>
          <w:sz w:val="24"/>
          <w:szCs w:val="24"/>
        </w:rPr>
        <w:t xml:space="preserve"> KOMPENSAVIMAS</w:t>
      </w:r>
    </w:p>
    <w:bookmarkEnd w:id="16"/>
    <w:p w14:paraId="0E385F1D" w14:textId="77777777" w:rsidR="00680347" w:rsidRDefault="00680347">
      <w:pPr>
        <w:pStyle w:val="Style6"/>
        <w:keepNext/>
        <w:keepLines/>
        <w:shd w:val="clear" w:color="auto" w:fill="auto"/>
        <w:spacing w:after="0" w:line="220" w:lineRule="exact"/>
        <w:ind w:left="720"/>
        <w:jc w:val="center"/>
      </w:pPr>
    </w:p>
    <w:p w14:paraId="26F58D9C" w14:textId="77777777" w:rsidR="00503945" w:rsidRDefault="00503945" w:rsidP="00503945">
      <w:pPr>
        <w:tabs>
          <w:tab w:val="left" w:pos="567"/>
          <w:tab w:val="left" w:pos="851"/>
        </w:tabs>
        <w:spacing w:after="0" w:line="360" w:lineRule="auto"/>
        <w:jc w:val="both"/>
        <w:rPr>
          <w:rFonts w:ascii="Times New Roman" w:eastAsia="Calibri" w:hAnsi="Times New Roman" w:cs="Times New Roman"/>
          <w:color w:val="auto"/>
          <w:sz w:val="24"/>
          <w:szCs w:val="24"/>
        </w:rPr>
      </w:pPr>
      <w:r>
        <w:rPr>
          <w:rFonts w:ascii="Times New Roman" w:eastAsia="Calibri" w:hAnsi="Times New Roman" w:cs="Times New Roman"/>
          <w:sz w:val="24"/>
          <w:szCs w:val="24"/>
        </w:rPr>
        <w:t>3.1. NVO už faktiškai įvykdytas veiklas kompensuojama:</w:t>
      </w:r>
    </w:p>
    <w:p w14:paraId="35465850" w14:textId="7AF4D159" w:rsidR="00503945" w:rsidRDefault="00503945" w:rsidP="00503945">
      <w:pPr>
        <w:tabs>
          <w:tab w:val="left" w:pos="567"/>
          <w:tab w:val="left" w:pos="851"/>
        </w:tabs>
        <w:spacing w:after="0" w:line="360" w:lineRule="auto"/>
        <w:ind w:firstLine="426"/>
        <w:jc w:val="both"/>
        <w:rPr>
          <w:rStyle w:val="cf01"/>
          <w:rFonts w:ascii="Times New Roman" w:hAnsi="Times New Roman" w:cs="Times New Roman"/>
          <w:sz w:val="24"/>
          <w:szCs w:val="24"/>
        </w:rPr>
      </w:pPr>
      <w:r>
        <w:rPr>
          <w:rFonts w:ascii="Times New Roman" w:eastAsia="Calibri" w:hAnsi="Times New Roman" w:cs="Times New Roman"/>
          <w:color w:val="000000"/>
          <w:sz w:val="24"/>
          <w:szCs w:val="24"/>
          <w:lang w:eastAsia="lt-LT"/>
        </w:rPr>
        <w:t>3.1.1</w:t>
      </w:r>
      <w:r>
        <w:rPr>
          <w:rFonts w:ascii="Times New Roman" w:eastAsia="Calibri" w:hAnsi="Times New Roman" w:cs="Times New Roman"/>
          <w:b/>
          <w:bCs/>
          <w:color w:val="000000"/>
          <w:sz w:val="24"/>
          <w:szCs w:val="24"/>
          <w:lang w:eastAsia="lt-LT"/>
        </w:rPr>
        <w:t xml:space="preserve"> iki 0,55 Eur</w:t>
      </w:r>
      <w:r>
        <w:rPr>
          <w:rFonts w:ascii="Times New Roman" w:eastAsia="Calibri" w:hAnsi="Times New Roman" w:cs="Times New Roman"/>
          <w:color w:val="000000"/>
          <w:sz w:val="24"/>
          <w:szCs w:val="24"/>
          <w:lang w:eastAsia="lt-LT"/>
        </w:rPr>
        <w:t xml:space="preserve"> fiksuota įkainio suma </w:t>
      </w:r>
      <w:r>
        <w:rPr>
          <w:rFonts w:ascii="Times New Roman" w:eastAsia="Calibri" w:hAnsi="Times New Roman" w:cs="Times New Roman"/>
          <w:b/>
          <w:bCs/>
          <w:color w:val="000000"/>
          <w:sz w:val="24"/>
          <w:szCs w:val="24"/>
          <w:lang w:eastAsia="lt-LT"/>
        </w:rPr>
        <w:t>už 1 (vieną) kilogramą atiduoto (</w:t>
      </w:r>
      <w:proofErr w:type="spellStart"/>
      <w:r>
        <w:rPr>
          <w:rFonts w:ascii="Times New Roman" w:eastAsia="Calibri" w:hAnsi="Times New Roman" w:cs="Times New Roman"/>
          <w:b/>
          <w:bCs/>
          <w:color w:val="000000"/>
          <w:sz w:val="24"/>
          <w:szCs w:val="24"/>
          <w:lang w:eastAsia="lt-LT"/>
        </w:rPr>
        <w:t>donuoto</w:t>
      </w:r>
      <w:proofErr w:type="spellEnd"/>
      <w:r>
        <w:rPr>
          <w:rFonts w:ascii="Times New Roman" w:eastAsia="Calibri" w:hAnsi="Times New Roman" w:cs="Times New Roman"/>
          <w:b/>
          <w:bCs/>
          <w:color w:val="000000"/>
          <w:sz w:val="24"/>
          <w:szCs w:val="24"/>
          <w:lang w:eastAsia="lt-LT"/>
        </w:rPr>
        <w:t>) maisto</w:t>
      </w:r>
      <w:r>
        <w:rPr>
          <w:rFonts w:ascii="Times New Roman" w:eastAsia="Calibri" w:hAnsi="Times New Roman" w:cs="Times New Roman"/>
          <w:color w:val="000000"/>
          <w:sz w:val="24"/>
          <w:szCs w:val="24"/>
          <w:lang w:eastAsia="lt-LT"/>
        </w:rPr>
        <w:t xml:space="preserve"> projekto dalyviui. Projekto dalyvis turi gauti ne mažiau kaip 5 (penkis) kg maisto per vieną ketvirtį. Preliminariai projekto dalyvis gali gauti iki 20 (dvidešimt) kg maisto per kalendorinius metus, t. y., 4 kartai po 5 kg. </w:t>
      </w:r>
      <w:r>
        <w:rPr>
          <w:rFonts w:ascii="Times New Roman" w:eastAsia="Calibri" w:hAnsi="Times New Roman" w:cs="Times New Roman"/>
          <w:sz w:val="24"/>
          <w:szCs w:val="24"/>
        </w:rPr>
        <w:t xml:space="preserve">Fiksuoto įkainio suma yra tvirtinama MNM programos 1 priedėlyje, ši suma kiekvienais metais bus indeksuojama, atnaujintas jos dydis bus skelbiamas interneto svetainėje </w:t>
      </w:r>
      <w:hyperlink r:id="rId8" w:history="1">
        <w:r>
          <w:rPr>
            <w:rStyle w:val="Hyperlink"/>
            <w:rFonts w:ascii="Times New Roman" w:eastAsia="Calibri" w:hAnsi="Times New Roman" w:cs="Times New Roman"/>
            <w:sz w:val="24"/>
            <w:szCs w:val="24"/>
          </w:rPr>
          <w:t>www.priimk.lt</w:t>
        </w:r>
      </w:hyperlink>
      <w:r>
        <w:rPr>
          <w:rFonts w:ascii="Times New Roman" w:eastAsia="Calibri" w:hAnsi="Times New Roman" w:cs="Times New Roman"/>
          <w:color w:val="000000"/>
          <w:sz w:val="24"/>
          <w:szCs w:val="24"/>
          <w:lang w:eastAsia="lt-LT"/>
        </w:rPr>
        <w:t>;</w:t>
      </w:r>
      <w:r w:rsidR="00242B4F">
        <w:rPr>
          <w:rFonts w:ascii="Times New Roman" w:eastAsia="Calibri" w:hAnsi="Times New Roman" w:cs="Times New Roman"/>
          <w:color w:val="000000"/>
          <w:sz w:val="24"/>
          <w:szCs w:val="24"/>
          <w:lang w:eastAsia="lt-LT"/>
        </w:rPr>
        <w:t xml:space="preserve"> </w:t>
      </w:r>
      <w:r w:rsidR="00242B4F" w:rsidRPr="001D268C">
        <w:rPr>
          <w:rStyle w:val="cf01"/>
          <w:rFonts w:ascii="Times New Roman" w:hAnsi="Times New Roman" w:cs="Times New Roman"/>
          <w:sz w:val="24"/>
          <w:szCs w:val="24"/>
        </w:rPr>
        <w:t xml:space="preserve">Šis įkainis mokamas už 1 kg maisto surinkimą, transportavimą, sandėliavimą, atidavimą projekto dalyviams bei </w:t>
      </w:r>
      <w:proofErr w:type="spellStart"/>
      <w:r w:rsidR="00242B4F" w:rsidRPr="001D268C">
        <w:rPr>
          <w:rStyle w:val="cf01"/>
          <w:rFonts w:ascii="Times New Roman" w:hAnsi="Times New Roman" w:cs="Times New Roman"/>
          <w:sz w:val="24"/>
          <w:szCs w:val="24"/>
        </w:rPr>
        <w:t>donacijų</w:t>
      </w:r>
      <w:proofErr w:type="spellEnd"/>
      <w:r w:rsidR="00242B4F" w:rsidRPr="001D268C">
        <w:rPr>
          <w:rStyle w:val="cf01"/>
          <w:rFonts w:ascii="Times New Roman" w:hAnsi="Times New Roman" w:cs="Times New Roman"/>
          <w:sz w:val="24"/>
          <w:szCs w:val="24"/>
        </w:rPr>
        <w:t xml:space="preserve"> administravimą. </w:t>
      </w:r>
      <w:proofErr w:type="spellStart"/>
      <w:r w:rsidR="00242B4F" w:rsidRPr="001D268C">
        <w:rPr>
          <w:rStyle w:val="cf01"/>
          <w:rFonts w:ascii="Times New Roman" w:hAnsi="Times New Roman" w:cs="Times New Roman"/>
          <w:sz w:val="24"/>
          <w:szCs w:val="24"/>
        </w:rPr>
        <w:t>Donacijų</w:t>
      </w:r>
      <w:proofErr w:type="spellEnd"/>
      <w:r w:rsidR="00242B4F" w:rsidRPr="001D268C">
        <w:rPr>
          <w:rStyle w:val="cf01"/>
          <w:rFonts w:ascii="Times New Roman" w:hAnsi="Times New Roman" w:cs="Times New Roman"/>
          <w:sz w:val="24"/>
          <w:szCs w:val="24"/>
        </w:rPr>
        <w:t xml:space="preserve"> išlaidos negali būti </w:t>
      </w:r>
      <w:r w:rsidR="00B422A9" w:rsidRPr="00B422A9">
        <w:t xml:space="preserve"> </w:t>
      </w:r>
      <w:r w:rsidR="00B422A9" w:rsidRPr="00B422A9">
        <w:rPr>
          <w:rStyle w:val="cf01"/>
          <w:rFonts w:ascii="Times New Roman" w:hAnsi="Times New Roman" w:cs="Times New Roman"/>
          <w:sz w:val="24"/>
          <w:szCs w:val="24"/>
        </w:rPr>
        <w:t xml:space="preserve">anksčiau  finansuotos (apmokėtos) iš Lietuvos Respublikos valstybės biudžeto ir savivaldybių biudžetų, kitų piniginių išteklių, kuriais disponuoja valstybė ir (arba) savivaldybės, ES fondų, ES finansinės paramos priemonių, kitų Bendrijos finansinių priemonių ar kitos tarptautinės paramos lėšų, </w:t>
      </w:r>
      <w:r w:rsidR="0071578C">
        <w:rPr>
          <w:rStyle w:val="cf01"/>
          <w:rFonts w:ascii="Times New Roman" w:hAnsi="Times New Roman" w:cs="Times New Roman"/>
          <w:sz w:val="24"/>
          <w:szCs w:val="24"/>
        </w:rPr>
        <w:t xml:space="preserve">kitų juridinių ir fizinių asmenų </w:t>
      </w:r>
      <w:r w:rsidR="00B422A9" w:rsidRPr="00B422A9">
        <w:rPr>
          <w:rStyle w:val="cf01"/>
          <w:rFonts w:ascii="Times New Roman" w:hAnsi="Times New Roman" w:cs="Times New Roman"/>
          <w:sz w:val="24"/>
          <w:szCs w:val="24"/>
        </w:rPr>
        <w:t>dėl kurių ES fondų lėšos patirtoms išlaidoms apmokėti būtų skiriamos ne vieną kartą</w:t>
      </w:r>
      <w:r w:rsidR="00B422A9">
        <w:rPr>
          <w:rStyle w:val="cf01"/>
          <w:rFonts w:ascii="Times New Roman" w:hAnsi="Times New Roman" w:cs="Times New Roman"/>
          <w:sz w:val="24"/>
          <w:szCs w:val="24"/>
        </w:rPr>
        <w:t>;</w:t>
      </w:r>
    </w:p>
    <w:p w14:paraId="1E44F016" w14:textId="16A41D93" w:rsidR="00FF44A2" w:rsidRPr="00FF44A2" w:rsidRDefault="00FF44A2" w:rsidP="00FF44A2">
      <w:pPr>
        <w:tabs>
          <w:tab w:val="left" w:pos="567"/>
          <w:tab w:val="left" w:pos="851"/>
        </w:tabs>
        <w:spacing w:line="360" w:lineRule="auto"/>
        <w:ind w:firstLine="360"/>
        <w:contextualSpacing/>
        <w:jc w:val="both"/>
        <w:rPr>
          <w:rFonts w:ascii="Times New Roman" w:eastAsia="Times New Roman" w:hAnsi="Times New Roman" w:cs="Times New Roman"/>
          <w:sz w:val="24"/>
          <w:szCs w:val="24"/>
          <w:lang w:eastAsia="lt-LT"/>
        </w:rPr>
      </w:pPr>
      <w:r>
        <w:rPr>
          <w:rStyle w:val="cf01"/>
          <w:rFonts w:ascii="Times New Roman" w:hAnsi="Times New Roman" w:cs="Times New Roman"/>
          <w:sz w:val="24"/>
          <w:szCs w:val="24"/>
        </w:rPr>
        <w:lastRenderedPageBreak/>
        <w:t>3.1.2.</w:t>
      </w:r>
      <w:r w:rsidRPr="7D868024">
        <w:rPr>
          <w:rFonts w:ascii="Times New Roman" w:eastAsia="Times New Roman" w:hAnsi="Times New Roman" w:cs="Times New Roman"/>
          <w:sz w:val="24"/>
          <w:szCs w:val="24"/>
          <w:lang w:eastAsia="lt-LT"/>
        </w:rPr>
        <w:t xml:space="preserve"> </w:t>
      </w:r>
      <w:r w:rsidRPr="7D868024">
        <w:rPr>
          <w:rFonts w:ascii="Times New Roman" w:eastAsia="Times New Roman" w:hAnsi="Times New Roman" w:cs="Times New Roman"/>
          <w:b/>
          <w:bCs/>
          <w:sz w:val="24"/>
          <w:szCs w:val="24"/>
          <w:lang w:eastAsia="lt-LT"/>
        </w:rPr>
        <w:t>iki 5 proc. lėšų</w:t>
      </w:r>
      <w:r w:rsidRPr="7D868024">
        <w:rPr>
          <w:rFonts w:ascii="Times New Roman" w:eastAsia="Times New Roman" w:hAnsi="Times New Roman" w:cs="Times New Roman"/>
          <w:sz w:val="24"/>
          <w:szCs w:val="24"/>
          <w:lang w:eastAsia="lt-LT"/>
        </w:rPr>
        <w:t xml:space="preserve"> </w:t>
      </w:r>
      <w:r w:rsidRPr="00B6775E">
        <w:rPr>
          <w:rFonts w:ascii="Times New Roman" w:eastAsia="Times New Roman" w:hAnsi="Times New Roman" w:cs="Times New Roman"/>
          <w:sz w:val="24"/>
          <w:szCs w:val="24"/>
          <w:lang w:eastAsia="lt-LT"/>
        </w:rPr>
        <w:t>nuo faktiškai projekto dalyvių kortelėse panaudotų lėšų</w:t>
      </w:r>
      <w:r w:rsidRPr="7D868024">
        <w:rPr>
          <w:rFonts w:ascii="Times New Roman" w:eastAsia="Times New Roman" w:hAnsi="Times New Roman" w:cs="Times New Roman"/>
          <w:sz w:val="24"/>
          <w:szCs w:val="24"/>
          <w:lang w:eastAsia="lt-LT"/>
        </w:rPr>
        <w:t xml:space="preserve"> </w:t>
      </w:r>
      <w:r w:rsidRPr="7D868024">
        <w:rPr>
          <w:rFonts w:ascii="Times New Roman" w:eastAsia="Times New Roman" w:hAnsi="Times New Roman" w:cs="Times New Roman"/>
          <w:b/>
          <w:bCs/>
          <w:sz w:val="24"/>
          <w:szCs w:val="24"/>
          <w:lang w:eastAsia="lt-LT"/>
        </w:rPr>
        <w:t>už papildančių veiklų organizavimą ir (ar) įgyvendinimą</w:t>
      </w:r>
      <w:r w:rsidRPr="7D868024">
        <w:rPr>
          <w:rFonts w:ascii="Times New Roman" w:eastAsia="Times New Roman" w:hAnsi="Times New Roman" w:cs="Times New Roman"/>
          <w:sz w:val="24"/>
          <w:szCs w:val="24"/>
          <w:lang w:eastAsia="lt-LT"/>
        </w:rPr>
        <w:t xml:space="preserve">; </w:t>
      </w:r>
    </w:p>
    <w:p w14:paraId="168F1B8F" w14:textId="77777777" w:rsidR="00503945" w:rsidRDefault="00503945" w:rsidP="00503945">
      <w:pPr>
        <w:tabs>
          <w:tab w:val="left" w:pos="567"/>
          <w:tab w:val="left" w:pos="851"/>
        </w:tabs>
        <w:spacing w:after="0" w:line="360" w:lineRule="auto"/>
        <w:jc w:val="both"/>
        <w:rPr>
          <w:rFonts w:ascii="Times New Roman" w:eastAsia="Calibri" w:hAnsi="Times New Roman" w:cs="Times New Roman"/>
          <w:b/>
          <w:bCs/>
          <w:sz w:val="24"/>
          <w:szCs w:val="24"/>
          <w:lang w:val="fi-FI"/>
        </w:rPr>
      </w:pPr>
      <w:r>
        <w:rPr>
          <w:rFonts w:ascii="Times New Roman" w:eastAsia="Calibri" w:hAnsi="Times New Roman" w:cs="Times New Roman"/>
          <w:sz w:val="24"/>
          <w:szCs w:val="24"/>
        </w:rPr>
        <w:t xml:space="preserve">3.2. </w:t>
      </w:r>
      <w:r>
        <w:rPr>
          <w:rFonts w:ascii="Times New Roman" w:eastAsia="Calibri" w:hAnsi="Times New Roman" w:cs="Times New Roman"/>
          <w:b/>
          <w:bCs/>
          <w:sz w:val="24"/>
          <w:szCs w:val="24"/>
          <w:lang w:val="fi-FI"/>
        </w:rPr>
        <w:t xml:space="preserve"> </w:t>
      </w:r>
      <w:r>
        <w:rPr>
          <w:rFonts w:ascii="Times New Roman" w:eastAsia="Calibri" w:hAnsi="Times New Roman" w:cs="Times New Roman"/>
          <w:sz w:val="24"/>
          <w:szCs w:val="24"/>
        </w:rPr>
        <w:t>Savivaldybei už faktiškai įvykdytas veiklas kompensuojama:</w:t>
      </w:r>
    </w:p>
    <w:p w14:paraId="0B20EEB5" w14:textId="3A633430" w:rsidR="00503945" w:rsidRDefault="00503945" w:rsidP="00503945">
      <w:pPr>
        <w:tabs>
          <w:tab w:val="left" w:pos="567"/>
          <w:tab w:val="left" w:pos="851"/>
        </w:tabs>
        <w:spacing w:line="360" w:lineRule="auto"/>
        <w:ind w:firstLine="360"/>
        <w:contextualSpacing/>
        <w:jc w:val="both"/>
        <w:rPr>
          <w:rFonts w:ascii="Times New Roman" w:eastAsia="Times New Roman" w:hAnsi="Times New Roman" w:cs="Times New Roman"/>
          <w:sz w:val="24"/>
          <w:szCs w:val="24"/>
          <w:lang w:eastAsia="lt-LT"/>
        </w:rPr>
      </w:pPr>
      <w:r w:rsidRPr="7D868024">
        <w:rPr>
          <w:rFonts w:ascii="Times New Roman" w:eastAsia="Calibri" w:hAnsi="Times New Roman" w:cs="Times New Roman"/>
          <w:sz w:val="24"/>
          <w:szCs w:val="24"/>
        </w:rPr>
        <w:t xml:space="preserve"> 3.2.1. </w:t>
      </w:r>
      <w:r w:rsidRPr="7D868024">
        <w:rPr>
          <w:rFonts w:ascii="Times New Roman" w:eastAsia="Calibri" w:hAnsi="Times New Roman" w:cs="Times New Roman"/>
          <w:b/>
          <w:bCs/>
          <w:sz w:val="24"/>
          <w:szCs w:val="24"/>
        </w:rPr>
        <w:t>iki</w:t>
      </w:r>
      <w:r w:rsidRPr="7D868024">
        <w:rPr>
          <w:rFonts w:ascii="Times New Roman" w:eastAsia="Calibri" w:hAnsi="Times New Roman" w:cs="Times New Roman"/>
          <w:sz w:val="24"/>
          <w:szCs w:val="24"/>
        </w:rPr>
        <w:t xml:space="preserve"> </w:t>
      </w:r>
      <w:r w:rsidRPr="7D868024">
        <w:rPr>
          <w:rFonts w:ascii="Times New Roman" w:eastAsia="Times New Roman" w:hAnsi="Times New Roman" w:cs="Times New Roman"/>
          <w:b/>
          <w:bCs/>
          <w:sz w:val="24"/>
          <w:szCs w:val="24"/>
          <w:lang w:eastAsia="lt-LT"/>
        </w:rPr>
        <w:t>3,5 proc. lėšų</w:t>
      </w:r>
      <w:r w:rsidRPr="7D868024">
        <w:rPr>
          <w:rFonts w:ascii="Times New Roman" w:eastAsia="Times New Roman" w:hAnsi="Times New Roman" w:cs="Times New Roman"/>
          <w:sz w:val="24"/>
          <w:szCs w:val="24"/>
          <w:lang w:eastAsia="lt-LT"/>
        </w:rPr>
        <w:t xml:space="preserve"> </w:t>
      </w:r>
      <w:r w:rsidRPr="00B6775E">
        <w:rPr>
          <w:rFonts w:ascii="Times New Roman" w:eastAsia="Times New Roman" w:hAnsi="Times New Roman" w:cs="Times New Roman"/>
          <w:sz w:val="24"/>
          <w:szCs w:val="24"/>
          <w:lang w:eastAsia="lt-LT"/>
        </w:rPr>
        <w:t>nuo faktiškai projekto dalyvių kortelėse panaudotų lėšų</w:t>
      </w:r>
      <w:r w:rsidRPr="7D868024">
        <w:rPr>
          <w:rFonts w:ascii="Times New Roman" w:eastAsia="Times New Roman" w:hAnsi="Times New Roman" w:cs="Times New Roman"/>
          <w:sz w:val="24"/>
          <w:szCs w:val="24"/>
          <w:lang w:eastAsia="lt-LT"/>
        </w:rPr>
        <w:t xml:space="preserve"> už </w:t>
      </w:r>
      <w:r w:rsidRPr="7D868024">
        <w:rPr>
          <w:rFonts w:ascii="Times New Roman" w:eastAsia="Times New Roman" w:hAnsi="Times New Roman" w:cs="Times New Roman"/>
          <w:b/>
          <w:bCs/>
          <w:sz w:val="24"/>
          <w:szCs w:val="24"/>
          <w:lang w:eastAsia="lt-LT"/>
        </w:rPr>
        <w:t xml:space="preserve">projekto dalyvių prašymų MNM paramai gauti ir sutikimo formų maisto </w:t>
      </w:r>
      <w:proofErr w:type="spellStart"/>
      <w:r w:rsidRPr="7D868024">
        <w:rPr>
          <w:rFonts w:ascii="Times New Roman" w:eastAsia="Times New Roman" w:hAnsi="Times New Roman" w:cs="Times New Roman"/>
          <w:b/>
          <w:bCs/>
          <w:sz w:val="24"/>
          <w:szCs w:val="24"/>
          <w:lang w:eastAsia="lt-LT"/>
        </w:rPr>
        <w:t>donacijai</w:t>
      </w:r>
      <w:proofErr w:type="spellEnd"/>
      <w:r w:rsidRPr="7D868024">
        <w:rPr>
          <w:rFonts w:ascii="Times New Roman" w:eastAsia="Times New Roman" w:hAnsi="Times New Roman" w:cs="Times New Roman"/>
          <w:b/>
          <w:bCs/>
          <w:sz w:val="24"/>
          <w:szCs w:val="24"/>
          <w:lang w:eastAsia="lt-LT"/>
        </w:rPr>
        <w:t xml:space="preserve"> gauti priėmimą, vertinimą, projektų dalyvių </w:t>
      </w:r>
      <w:r w:rsidR="00CC75CC" w:rsidRPr="7D868024">
        <w:rPr>
          <w:rFonts w:ascii="Times New Roman" w:eastAsia="Times New Roman" w:hAnsi="Times New Roman" w:cs="Times New Roman"/>
          <w:b/>
          <w:bCs/>
          <w:sz w:val="24"/>
          <w:szCs w:val="24"/>
          <w:lang w:eastAsia="lt-LT"/>
        </w:rPr>
        <w:t>p</w:t>
      </w:r>
      <w:r w:rsidR="003205BA" w:rsidRPr="7D868024">
        <w:rPr>
          <w:rFonts w:ascii="Times New Roman" w:eastAsia="Times New Roman" w:hAnsi="Times New Roman" w:cs="Times New Roman"/>
          <w:b/>
          <w:bCs/>
          <w:sz w:val="24"/>
          <w:szCs w:val="24"/>
          <w:lang w:eastAsia="lt-LT"/>
        </w:rPr>
        <w:t xml:space="preserve">rašymų </w:t>
      </w:r>
      <w:r w:rsidRPr="7D868024">
        <w:rPr>
          <w:rFonts w:ascii="Times New Roman" w:eastAsia="Times New Roman" w:hAnsi="Times New Roman" w:cs="Times New Roman"/>
          <w:b/>
          <w:bCs/>
          <w:sz w:val="24"/>
          <w:szCs w:val="24"/>
          <w:lang w:eastAsia="lt-LT"/>
        </w:rPr>
        <w:t>informacijos suvedimą į SPIS, projekto dalyvių sąrašų formavimą</w:t>
      </w:r>
      <w:r w:rsidRPr="7D868024">
        <w:rPr>
          <w:rFonts w:ascii="Times New Roman" w:eastAsia="Times New Roman" w:hAnsi="Times New Roman" w:cs="Times New Roman"/>
          <w:sz w:val="24"/>
          <w:szCs w:val="24"/>
          <w:lang w:eastAsia="lt-LT"/>
        </w:rPr>
        <w:t>;</w:t>
      </w:r>
    </w:p>
    <w:p w14:paraId="09723A3F" w14:textId="150E37E4" w:rsidR="00503945" w:rsidRDefault="00503945" w:rsidP="00503945">
      <w:pPr>
        <w:tabs>
          <w:tab w:val="left" w:pos="567"/>
          <w:tab w:val="left" w:pos="851"/>
        </w:tabs>
        <w:spacing w:line="360" w:lineRule="auto"/>
        <w:ind w:firstLine="360"/>
        <w:contextualSpacing/>
        <w:jc w:val="both"/>
        <w:rPr>
          <w:rFonts w:ascii="Times New Roman" w:eastAsia="Times New Roman" w:hAnsi="Times New Roman" w:cs="Times New Roman"/>
          <w:sz w:val="24"/>
          <w:szCs w:val="24"/>
          <w:lang w:eastAsia="lt-LT"/>
        </w:rPr>
      </w:pPr>
      <w:r w:rsidRPr="7D868024">
        <w:rPr>
          <w:rFonts w:ascii="Times New Roman" w:eastAsia="Times New Roman" w:hAnsi="Times New Roman" w:cs="Times New Roman"/>
          <w:sz w:val="24"/>
          <w:szCs w:val="24"/>
          <w:lang w:eastAsia="lt-LT"/>
        </w:rPr>
        <w:t xml:space="preserve">3.2.2. </w:t>
      </w:r>
      <w:r w:rsidRPr="7D868024">
        <w:rPr>
          <w:rFonts w:ascii="Times New Roman" w:eastAsia="Times New Roman" w:hAnsi="Times New Roman" w:cs="Times New Roman"/>
          <w:b/>
          <w:bCs/>
          <w:sz w:val="24"/>
          <w:szCs w:val="24"/>
          <w:lang w:eastAsia="lt-LT"/>
        </w:rPr>
        <w:t>iki</w:t>
      </w:r>
      <w:r w:rsidRPr="7D868024">
        <w:rPr>
          <w:rFonts w:ascii="Times New Roman" w:eastAsia="Times New Roman" w:hAnsi="Times New Roman" w:cs="Times New Roman"/>
          <w:sz w:val="24"/>
          <w:szCs w:val="24"/>
          <w:lang w:eastAsia="lt-LT"/>
        </w:rPr>
        <w:t xml:space="preserve"> </w:t>
      </w:r>
      <w:r w:rsidRPr="7D868024">
        <w:rPr>
          <w:rFonts w:ascii="Times New Roman" w:eastAsia="Times New Roman" w:hAnsi="Times New Roman" w:cs="Times New Roman"/>
          <w:b/>
          <w:bCs/>
          <w:sz w:val="24"/>
          <w:szCs w:val="24"/>
          <w:lang w:eastAsia="lt-LT"/>
        </w:rPr>
        <w:t>1 proc.</w:t>
      </w:r>
      <w:r w:rsidRPr="7D868024">
        <w:rPr>
          <w:rFonts w:ascii="Times New Roman" w:eastAsia="Times New Roman" w:hAnsi="Times New Roman" w:cs="Times New Roman"/>
          <w:sz w:val="24"/>
          <w:szCs w:val="24"/>
          <w:lang w:eastAsia="lt-LT"/>
        </w:rPr>
        <w:t xml:space="preserve"> </w:t>
      </w:r>
      <w:r w:rsidRPr="7D868024">
        <w:rPr>
          <w:rFonts w:ascii="Times New Roman" w:eastAsia="Times New Roman" w:hAnsi="Times New Roman" w:cs="Times New Roman"/>
          <w:b/>
          <w:bCs/>
          <w:sz w:val="24"/>
          <w:szCs w:val="24"/>
          <w:lang w:eastAsia="lt-LT"/>
        </w:rPr>
        <w:t>lėšų</w:t>
      </w:r>
      <w:r w:rsidRPr="7D868024">
        <w:rPr>
          <w:rFonts w:ascii="Times New Roman" w:eastAsia="Times New Roman" w:hAnsi="Times New Roman" w:cs="Times New Roman"/>
          <w:sz w:val="24"/>
          <w:szCs w:val="24"/>
          <w:lang w:eastAsia="lt-LT"/>
        </w:rPr>
        <w:t xml:space="preserve"> </w:t>
      </w:r>
      <w:r w:rsidRPr="00B6775E">
        <w:rPr>
          <w:rFonts w:ascii="Times New Roman" w:eastAsia="Times New Roman" w:hAnsi="Times New Roman" w:cs="Times New Roman"/>
          <w:sz w:val="24"/>
          <w:szCs w:val="24"/>
          <w:lang w:eastAsia="lt-LT"/>
        </w:rPr>
        <w:t>nuo faktiškai projekto dalyvių kortelėse panaudotų lėšų</w:t>
      </w:r>
      <w:r w:rsidRPr="7D868024">
        <w:rPr>
          <w:rFonts w:ascii="Times New Roman" w:eastAsia="Times New Roman" w:hAnsi="Times New Roman" w:cs="Times New Roman"/>
          <w:sz w:val="24"/>
          <w:szCs w:val="24"/>
          <w:lang w:eastAsia="lt-LT"/>
        </w:rPr>
        <w:t xml:space="preserve"> </w:t>
      </w:r>
      <w:r w:rsidRPr="7D868024">
        <w:rPr>
          <w:rFonts w:ascii="Times New Roman" w:eastAsia="Times New Roman" w:hAnsi="Times New Roman" w:cs="Times New Roman"/>
          <w:b/>
          <w:bCs/>
          <w:sz w:val="24"/>
          <w:szCs w:val="24"/>
          <w:lang w:eastAsia="lt-LT"/>
        </w:rPr>
        <w:t>už  Savivaldybės teritorijoje išdalintas korteles ir suvestus kortelių unikalius numerius į SPIS</w:t>
      </w:r>
      <w:r w:rsidRPr="7D868024">
        <w:rPr>
          <w:rFonts w:ascii="Times New Roman" w:eastAsia="Times New Roman" w:hAnsi="Times New Roman" w:cs="Times New Roman"/>
          <w:sz w:val="24"/>
          <w:szCs w:val="24"/>
          <w:lang w:eastAsia="lt-LT"/>
        </w:rPr>
        <w:t>;</w:t>
      </w:r>
    </w:p>
    <w:p w14:paraId="43A2E111" w14:textId="271D6618" w:rsidR="00503945" w:rsidRPr="00B422A9" w:rsidRDefault="00503945" w:rsidP="00503945">
      <w:pPr>
        <w:spacing w:after="0" w:line="360" w:lineRule="auto"/>
        <w:jc w:val="both"/>
        <w:rPr>
          <w:rFonts w:ascii="Times New Roman" w:hAnsi="Times New Roman" w:cs="Times New Roman"/>
          <w:kern w:val="2"/>
          <w:sz w:val="24"/>
          <w:szCs w:val="24"/>
          <w14:ligatures w14:val="standardContextual"/>
        </w:rPr>
      </w:pPr>
      <w:r w:rsidRPr="001D268C">
        <w:rPr>
          <w:rFonts w:ascii="Times New Roman" w:hAnsi="Times New Roman" w:cs="Times New Roman"/>
          <w:sz w:val="24"/>
          <w:szCs w:val="24"/>
        </w:rPr>
        <w:t xml:space="preserve">3.3.   </w:t>
      </w:r>
      <w:r w:rsidR="00D26D9B" w:rsidRPr="00D26D9B">
        <w:rPr>
          <w:rFonts w:ascii="Times New Roman" w:hAnsi="Times New Roman" w:cs="Times New Roman"/>
          <w:sz w:val="24"/>
          <w:szCs w:val="24"/>
        </w:rPr>
        <w:t>Paaiškėjus naujoms aplinkybėms, kurios nebuvo iš anksto įvertintos paraiškos teikimo ir (ar) partnerystės deklaracijos pasirašymo metu, ir (ar) pasikeitus darbų apimčiai, ar Sutarties įgyvendinimo eigoje susiklosčius kitai situacijai,  Savivaldybė ir NVO turi teisę bendru sutarimu persiskirstyti Sutarties 3.1.2-3.2.2 papunkčiuose nurodytus lėšų procentinius dydžius pagal savo poreikius ir apie tokį sprendimą informuoti Projekto vykdytoją.</w:t>
      </w:r>
      <w:r w:rsidR="00D26D9B" w:rsidRPr="00D26D9B">
        <w:rPr>
          <w:rFonts w:ascii="Times New Roman" w:hAnsi="Times New Roman" w:cs="Times New Roman"/>
          <w:sz w:val="24"/>
          <w:szCs w:val="24"/>
          <w:lang w:eastAsia="lt-LT"/>
        </w:rPr>
        <w:t xml:space="preserve"> </w:t>
      </w:r>
      <w:r w:rsidR="00D26D9B" w:rsidRPr="00D26D9B">
        <w:rPr>
          <w:rFonts w:ascii="Times New Roman" w:hAnsi="Times New Roman" w:cs="Times New Roman"/>
          <w:sz w:val="24"/>
          <w:szCs w:val="24"/>
        </w:rPr>
        <w:t>Perskirstyti lėšų dydžiai įtvirtinami Sutartyje, Šalims pasirašant Sutarties pakeitimą</w:t>
      </w:r>
      <w:r w:rsidRPr="00D26D9B">
        <w:rPr>
          <w:rFonts w:ascii="Times New Roman" w:hAnsi="Times New Roman" w:cs="Times New Roman"/>
          <w:sz w:val="24"/>
          <w:szCs w:val="24"/>
        </w:rPr>
        <w:t>.</w:t>
      </w:r>
    </w:p>
    <w:p w14:paraId="559237B6" w14:textId="2E00B30E" w:rsidR="00F04176" w:rsidRDefault="009B22A7" w:rsidP="00A72171">
      <w:pPr>
        <w:pStyle w:val="Style8"/>
        <w:shd w:val="clear" w:color="auto" w:fill="auto"/>
        <w:tabs>
          <w:tab w:val="left" w:pos="567"/>
          <w:tab w:val="left" w:pos="1454"/>
        </w:tabs>
        <w:spacing w:before="0" w:after="0" w:line="408" w:lineRule="exact"/>
        <w:jc w:val="both"/>
      </w:pPr>
      <w:r w:rsidRPr="00054E0E">
        <w:rPr>
          <w:rStyle w:val="CharStyle9"/>
          <w:sz w:val="24"/>
          <w:szCs w:val="24"/>
        </w:rPr>
        <w:t xml:space="preserve">3.4. </w:t>
      </w:r>
      <w:r w:rsidR="00BF4050">
        <w:rPr>
          <w:rStyle w:val="CharStyle9"/>
          <w:sz w:val="24"/>
          <w:szCs w:val="24"/>
          <w:lang w:val="lt-LT"/>
        </w:rPr>
        <w:t>NVO</w:t>
      </w:r>
      <w:r w:rsidR="000667B3">
        <w:rPr>
          <w:rStyle w:val="CharStyle9"/>
          <w:sz w:val="24"/>
          <w:szCs w:val="24"/>
          <w:lang w:val="lt-LT"/>
        </w:rPr>
        <w:t xml:space="preserve"> ir Savivaldybės </w:t>
      </w:r>
      <w:r>
        <w:rPr>
          <w:rStyle w:val="CharStyle9"/>
          <w:sz w:val="24"/>
          <w:szCs w:val="24"/>
          <w:lang w:val="lt-LT"/>
        </w:rPr>
        <w:t>išlaidos gali būti kompensuojamos šiais būdais:</w:t>
      </w:r>
    </w:p>
    <w:p w14:paraId="65702D50" w14:textId="39419CE4" w:rsidR="00F04176" w:rsidRDefault="009B22A7" w:rsidP="00A72171">
      <w:pPr>
        <w:pStyle w:val="Style8"/>
        <w:shd w:val="clear" w:color="auto" w:fill="auto"/>
        <w:tabs>
          <w:tab w:val="left" w:pos="0"/>
          <w:tab w:val="left" w:pos="567"/>
        </w:tabs>
        <w:spacing w:before="0" w:after="0" w:line="408" w:lineRule="exact"/>
        <w:jc w:val="both"/>
      </w:pPr>
      <w:r w:rsidRPr="00054E0E">
        <w:rPr>
          <w:rStyle w:val="CharStyle9"/>
          <w:sz w:val="24"/>
          <w:szCs w:val="24"/>
        </w:rPr>
        <w:t xml:space="preserve">3.4.1. </w:t>
      </w:r>
      <w:r>
        <w:rPr>
          <w:rStyle w:val="CharStyle9"/>
          <w:sz w:val="24"/>
          <w:szCs w:val="24"/>
          <w:lang w:val="lt-LT"/>
        </w:rPr>
        <w:t xml:space="preserve">ne daugiau kaip </w:t>
      </w:r>
      <w:r w:rsidRPr="001D268C">
        <w:rPr>
          <w:rStyle w:val="CharStyle9"/>
          <w:sz w:val="24"/>
          <w:szCs w:val="24"/>
          <w:lang w:val="lt-LT"/>
        </w:rPr>
        <w:t>30 proc</w:t>
      </w:r>
      <w:r w:rsidRPr="00495E6C">
        <w:rPr>
          <w:rStyle w:val="CharStyle9"/>
          <w:sz w:val="24"/>
          <w:szCs w:val="24"/>
          <w:lang w:val="lt-LT"/>
        </w:rPr>
        <w:t>.</w:t>
      </w:r>
      <w:r>
        <w:rPr>
          <w:rStyle w:val="CharStyle9"/>
          <w:sz w:val="24"/>
          <w:szCs w:val="24"/>
          <w:lang w:val="lt-LT"/>
        </w:rPr>
        <w:t xml:space="preserve"> </w:t>
      </w:r>
      <w:r w:rsidR="00F92FAB">
        <w:rPr>
          <w:rStyle w:val="CharStyle9"/>
          <w:sz w:val="24"/>
          <w:szCs w:val="24"/>
          <w:lang w:val="lt-LT"/>
        </w:rPr>
        <w:t xml:space="preserve">per ataskaitinius metus </w:t>
      </w:r>
      <w:r>
        <w:rPr>
          <w:rStyle w:val="CharStyle9"/>
          <w:sz w:val="24"/>
          <w:szCs w:val="24"/>
          <w:lang w:val="lt-LT"/>
        </w:rPr>
        <w:t xml:space="preserve">planuojamų patirti </w:t>
      </w:r>
      <w:r w:rsidR="00BF4050">
        <w:rPr>
          <w:rStyle w:val="CharStyle9"/>
          <w:sz w:val="24"/>
          <w:szCs w:val="24"/>
          <w:lang w:val="lt-LT"/>
        </w:rPr>
        <w:t>i</w:t>
      </w:r>
      <w:r>
        <w:rPr>
          <w:rStyle w:val="CharStyle9"/>
          <w:sz w:val="24"/>
          <w:szCs w:val="24"/>
          <w:lang w:val="lt-LT"/>
        </w:rPr>
        <w:t>šlaidų gali būti kompensuojama  avansu</w:t>
      </w:r>
      <w:r w:rsidR="00BF4050">
        <w:rPr>
          <w:rStyle w:val="CharStyle9"/>
          <w:sz w:val="24"/>
          <w:szCs w:val="24"/>
          <w:lang w:val="lt-LT"/>
        </w:rPr>
        <w:t xml:space="preserve">, </w:t>
      </w:r>
      <w:r w:rsidR="00BE6FB3">
        <w:rPr>
          <w:rStyle w:val="CharStyle9"/>
          <w:sz w:val="24"/>
          <w:szCs w:val="24"/>
          <w:lang w:val="lt-LT"/>
        </w:rPr>
        <w:t>pagrindus (pvz. įgyvendinant numatytas papildomąsias priemones, jų vertė gali viršyti 30 proc. avanso sumos), avansu išmokama suma gali būti padidinta</w:t>
      </w:r>
      <w:r>
        <w:rPr>
          <w:rStyle w:val="CharStyle9"/>
          <w:sz w:val="24"/>
          <w:szCs w:val="24"/>
          <w:lang w:val="lt-LT"/>
        </w:rPr>
        <w:t>;</w:t>
      </w:r>
    </w:p>
    <w:p w14:paraId="1B873AFE" w14:textId="4D8B39FB" w:rsidR="00F04176" w:rsidRDefault="009B22A7" w:rsidP="00A72171">
      <w:pPr>
        <w:pStyle w:val="Style8"/>
        <w:shd w:val="clear" w:color="auto" w:fill="auto"/>
        <w:tabs>
          <w:tab w:val="left" w:pos="0"/>
          <w:tab w:val="left" w:pos="450"/>
          <w:tab w:val="left" w:pos="567"/>
          <w:tab w:val="left" w:pos="1020"/>
        </w:tabs>
        <w:spacing w:before="0" w:after="0" w:line="408" w:lineRule="exact"/>
        <w:jc w:val="both"/>
      </w:pPr>
      <w:r w:rsidRPr="00054E0E">
        <w:rPr>
          <w:rStyle w:val="CharStyle9"/>
          <w:sz w:val="24"/>
          <w:szCs w:val="24"/>
        </w:rPr>
        <w:t xml:space="preserve">3.4.2. </w:t>
      </w:r>
      <w:r w:rsidRPr="00C61D73">
        <w:rPr>
          <w:rStyle w:val="CharStyle9"/>
          <w:sz w:val="24"/>
          <w:szCs w:val="24"/>
          <w:lang w:val="lt-LT"/>
        </w:rPr>
        <w:t>išlaidos</w:t>
      </w:r>
      <w:r w:rsidRPr="001F6D46">
        <w:rPr>
          <w:rStyle w:val="CharStyle9"/>
          <w:sz w:val="24"/>
          <w:szCs w:val="24"/>
          <w:lang w:val="lt-LT"/>
        </w:rPr>
        <w:t xml:space="preserve"> gali būti kompensuojamos </w:t>
      </w:r>
      <w:r w:rsidR="000667B3">
        <w:rPr>
          <w:rStyle w:val="CharStyle9"/>
          <w:sz w:val="24"/>
          <w:szCs w:val="24"/>
          <w:lang w:val="lt-LT"/>
        </w:rPr>
        <w:t>kas ketvirtį</w:t>
      </w:r>
      <w:r w:rsidRPr="001F6D46">
        <w:rPr>
          <w:rStyle w:val="CharStyle9"/>
          <w:sz w:val="24"/>
          <w:szCs w:val="24"/>
          <w:lang w:val="lt-LT"/>
        </w:rPr>
        <w:t xml:space="preserve">, kai </w:t>
      </w:r>
      <w:r w:rsidR="00BF4050">
        <w:rPr>
          <w:rStyle w:val="CharStyle5"/>
          <w:sz w:val="24"/>
          <w:szCs w:val="24"/>
          <w:lang w:val="lt-LT"/>
        </w:rPr>
        <w:t>NVO</w:t>
      </w:r>
      <w:r w:rsidR="00CC75CC">
        <w:rPr>
          <w:rStyle w:val="CharStyle5"/>
          <w:sz w:val="24"/>
          <w:szCs w:val="24"/>
          <w:lang w:val="lt-LT"/>
        </w:rPr>
        <w:t>,</w:t>
      </w:r>
      <w:r w:rsidR="00BF4050">
        <w:rPr>
          <w:rStyle w:val="CharStyle5"/>
          <w:sz w:val="24"/>
          <w:szCs w:val="24"/>
          <w:lang w:val="lt-LT"/>
        </w:rPr>
        <w:t xml:space="preserve"> Savivaldybė</w:t>
      </w:r>
      <w:r w:rsidR="00BF4050" w:rsidRPr="00054E0E">
        <w:rPr>
          <w:rStyle w:val="CharStyle5"/>
          <w:sz w:val="24"/>
          <w:szCs w:val="24"/>
        </w:rPr>
        <w:t xml:space="preserve"> </w:t>
      </w:r>
      <w:r w:rsidR="00CC75CC">
        <w:rPr>
          <w:rStyle w:val="CharStyle5"/>
          <w:sz w:val="24"/>
          <w:szCs w:val="24"/>
        </w:rPr>
        <w:t xml:space="preserve">ir prekybos centrai </w:t>
      </w:r>
      <w:r>
        <w:rPr>
          <w:rStyle w:val="CharStyle9"/>
          <w:sz w:val="24"/>
          <w:szCs w:val="24"/>
          <w:lang w:val="lt-LT"/>
        </w:rPr>
        <w:t xml:space="preserve">pateiks Projekto vykdytojui visus </w:t>
      </w:r>
      <w:r w:rsidR="00BE6FB3">
        <w:rPr>
          <w:rStyle w:val="CharStyle9"/>
          <w:sz w:val="24"/>
          <w:szCs w:val="24"/>
          <w:lang w:val="lt-LT"/>
        </w:rPr>
        <w:t xml:space="preserve">tinkamai parengtus </w:t>
      </w:r>
      <w:r>
        <w:rPr>
          <w:rStyle w:val="CharStyle9"/>
          <w:sz w:val="24"/>
          <w:szCs w:val="24"/>
          <w:lang w:val="lt-LT"/>
        </w:rPr>
        <w:t>dokumentus</w:t>
      </w:r>
      <w:r w:rsidR="00CC75CC">
        <w:rPr>
          <w:rStyle w:val="CharStyle9"/>
          <w:sz w:val="24"/>
          <w:szCs w:val="24"/>
          <w:lang w:val="lt-LT"/>
        </w:rPr>
        <w:t xml:space="preserve"> ir informaciją</w:t>
      </w:r>
      <w:r>
        <w:rPr>
          <w:rStyle w:val="CharStyle9"/>
          <w:sz w:val="24"/>
          <w:szCs w:val="24"/>
          <w:lang w:val="lt-LT"/>
        </w:rPr>
        <w:t xml:space="preserve"> apie praėjusį </w:t>
      </w:r>
      <w:r w:rsidR="000667B3">
        <w:rPr>
          <w:rStyle w:val="CharStyle9"/>
          <w:sz w:val="24"/>
          <w:szCs w:val="24"/>
          <w:lang w:val="lt-LT"/>
        </w:rPr>
        <w:t>laikotarpį</w:t>
      </w:r>
      <w:r w:rsidR="00A72171">
        <w:rPr>
          <w:rStyle w:val="CharStyle9"/>
          <w:sz w:val="24"/>
          <w:szCs w:val="24"/>
          <w:lang w:val="lt-LT"/>
        </w:rPr>
        <w:t>;</w:t>
      </w:r>
    </w:p>
    <w:p w14:paraId="2DEEEF73" w14:textId="567D2253" w:rsidR="00F04176" w:rsidRPr="00C61D73" w:rsidRDefault="009B22A7" w:rsidP="00A72171">
      <w:pPr>
        <w:pStyle w:val="Style8"/>
        <w:shd w:val="clear" w:color="auto" w:fill="auto"/>
        <w:spacing w:before="0" w:after="0" w:line="408" w:lineRule="exact"/>
        <w:jc w:val="both"/>
        <w:rPr>
          <w:lang w:val="lt-LT"/>
        </w:rPr>
      </w:pPr>
      <w:r w:rsidRPr="00054E0E">
        <w:rPr>
          <w:rStyle w:val="CharStyle9"/>
          <w:sz w:val="24"/>
          <w:szCs w:val="24"/>
        </w:rPr>
        <w:t xml:space="preserve">3.5.  </w:t>
      </w:r>
      <w:r w:rsidR="00BF4050">
        <w:rPr>
          <w:rStyle w:val="CharStyle5"/>
          <w:sz w:val="24"/>
          <w:szCs w:val="24"/>
          <w:lang w:val="lt-LT"/>
        </w:rPr>
        <w:t>NVO ir Savivaldybė</w:t>
      </w:r>
      <w:r w:rsidR="002D70EA">
        <w:rPr>
          <w:rStyle w:val="CharStyle5"/>
          <w:sz w:val="24"/>
          <w:szCs w:val="24"/>
          <w:lang w:val="lt-LT"/>
        </w:rPr>
        <w:t xml:space="preserve"> ga</w:t>
      </w:r>
      <w:r w:rsidR="002E32AF">
        <w:rPr>
          <w:rStyle w:val="CharStyle5"/>
          <w:sz w:val="24"/>
          <w:szCs w:val="24"/>
          <w:lang w:val="lt-LT"/>
        </w:rPr>
        <w:t>vę</w:t>
      </w:r>
      <w:r w:rsidR="002D70EA">
        <w:rPr>
          <w:rStyle w:val="CharStyle5"/>
          <w:sz w:val="24"/>
          <w:szCs w:val="24"/>
          <w:lang w:val="lt-LT"/>
        </w:rPr>
        <w:t xml:space="preserve"> </w:t>
      </w:r>
      <w:r w:rsidR="008A0FC8">
        <w:rPr>
          <w:rStyle w:val="CharStyle5"/>
          <w:sz w:val="24"/>
          <w:szCs w:val="24"/>
          <w:lang w:val="lt-LT"/>
        </w:rPr>
        <w:t xml:space="preserve">Sutarties </w:t>
      </w:r>
      <w:r w:rsidR="002D70EA">
        <w:rPr>
          <w:rStyle w:val="CharStyle5"/>
          <w:sz w:val="24"/>
          <w:szCs w:val="24"/>
          <w:lang w:val="lt-LT"/>
        </w:rPr>
        <w:t>2.2.1.</w:t>
      </w:r>
      <w:r w:rsidR="00510DC1">
        <w:rPr>
          <w:rStyle w:val="CharStyle5"/>
          <w:sz w:val="24"/>
          <w:szCs w:val="24"/>
          <w:lang w:val="lt-LT"/>
        </w:rPr>
        <w:t>9</w:t>
      </w:r>
      <w:r w:rsidR="002D70EA">
        <w:rPr>
          <w:rStyle w:val="CharStyle5"/>
          <w:sz w:val="24"/>
          <w:szCs w:val="24"/>
          <w:lang w:val="lt-LT"/>
        </w:rPr>
        <w:t>. papunktyje nurodytą informaciją</w:t>
      </w:r>
      <w:r w:rsidR="002E32AF">
        <w:rPr>
          <w:rStyle w:val="CharStyle5"/>
          <w:sz w:val="24"/>
          <w:szCs w:val="24"/>
          <w:lang w:val="lt-LT"/>
        </w:rPr>
        <w:t xml:space="preserve"> ir</w:t>
      </w:r>
      <w:r w:rsidRPr="0020718D">
        <w:rPr>
          <w:rStyle w:val="CharStyle9"/>
          <w:sz w:val="24"/>
          <w:szCs w:val="24"/>
          <w:lang w:val="lt-LT"/>
        </w:rPr>
        <w:t xml:space="preserve"> </w:t>
      </w:r>
      <w:proofErr w:type="spellStart"/>
      <w:r>
        <w:rPr>
          <w:rStyle w:val="CharStyle9"/>
          <w:sz w:val="24"/>
          <w:szCs w:val="24"/>
          <w:lang w:val="lt-LT"/>
        </w:rPr>
        <w:t>norėdam</w:t>
      </w:r>
      <w:proofErr w:type="spellEnd"/>
      <w:r w:rsidR="00BF4050">
        <w:rPr>
          <w:rStyle w:val="CharStyle9"/>
          <w:sz w:val="24"/>
          <w:szCs w:val="24"/>
        </w:rPr>
        <w:t>i</w:t>
      </w:r>
      <w:r>
        <w:rPr>
          <w:rStyle w:val="CharStyle9"/>
          <w:sz w:val="24"/>
          <w:szCs w:val="24"/>
          <w:lang w:val="lt-LT"/>
        </w:rPr>
        <w:t xml:space="preserve"> gauti </w:t>
      </w:r>
      <w:r w:rsidR="00BF4050">
        <w:rPr>
          <w:rStyle w:val="CharStyle9"/>
          <w:sz w:val="24"/>
          <w:szCs w:val="24"/>
          <w:lang w:val="lt-LT"/>
        </w:rPr>
        <w:t>i</w:t>
      </w:r>
      <w:r>
        <w:rPr>
          <w:rStyle w:val="CharStyle9"/>
          <w:sz w:val="24"/>
          <w:szCs w:val="24"/>
          <w:lang w:val="lt-LT"/>
        </w:rPr>
        <w:t xml:space="preserve">šlaidų kompensaciją turi Projekto vykdytojo nurodyta forma ir tvarka pateikti Projekto vykdytojui </w:t>
      </w:r>
      <w:r w:rsidRPr="00C61D73">
        <w:rPr>
          <w:rStyle w:val="CharStyle9"/>
          <w:sz w:val="24"/>
          <w:szCs w:val="24"/>
          <w:lang w:val="lt-LT"/>
        </w:rPr>
        <w:t>t</w:t>
      </w:r>
      <w:r w:rsidR="00B75A33" w:rsidRPr="00C61D73">
        <w:rPr>
          <w:rStyle w:val="CharStyle9"/>
          <w:sz w:val="24"/>
          <w:szCs w:val="24"/>
          <w:lang w:val="lt-LT"/>
        </w:rPr>
        <w:t>inkamai parengtą</w:t>
      </w:r>
      <w:r w:rsidRPr="00C61D73">
        <w:rPr>
          <w:rStyle w:val="CharStyle9"/>
          <w:sz w:val="24"/>
          <w:szCs w:val="24"/>
          <w:lang w:val="lt-LT"/>
        </w:rPr>
        <w:t xml:space="preserve"> Prašymą </w:t>
      </w:r>
      <w:r w:rsidR="00BE6FB3" w:rsidRPr="00C61D73">
        <w:rPr>
          <w:rStyle w:val="CharStyle9"/>
          <w:sz w:val="24"/>
          <w:szCs w:val="24"/>
          <w:lang w:val="lt-LT"/>
        </w:rPr>
        <w:t>išmokėti lėšas</w:t>
      </w:r>
      <w:r w:rsidRPr="00C61D73">
        <w:rPr>
          <w:rStyle w:val="CharStyle9"/>
          <w:sz w:val="24"/>
          <w:szCs w:val="24"/>
          <w:lang w:val="lt-LT"/>
        </w:rPr>
        <w:t xml:space="preserve"> </w:t>
      </w:r>
      <w:r w:rsidR="00D02AEA" w:rsidRPr="00C61D73">
        <w:rPr>
          <w:rStyle w:val="CharStyle9"/>
          <w:sz w:val="24"/>
          <w:szCs w:val="24"/>
          <w:lang w:val="lt-LT"/>
        </w:rPr>
        <w:t xml:space="preserve">(toliau – Prašymas) </w:t>
      </w:r>
      <w:r w:rsidRPr="00C61D73">
        <w:rPr>
          <w:rStyle w:val="CharStyle9"/>
          <w:sz w:val="24"/>
          <w:szCs w:val="24"/>
          <w:shd w:val="clear" w:color="auto" w:fill="auto"/>
          <w:lang w:val="lt-LT"/>
        </w:rPr>
        <w:t>(</w:t>
      </w:r>
      <w:r w:rsidRPr="001D268C">
        <w:rPr>
          <w:rStyle w:val="CharStyle9"/>
          <w:sz w:val="24"/>
          <w:szCs w:val="24"/>
          <w:shd w:val="clear" w:color="auto" w:fill="auto"/>
          <w:lang w:val="lt-LT"/>
        </w:rPr>
        <w:t xml:space="preserve">Sutarties </w:t>
      </w:r>
      <w:r w:rsidR="001D268C" w:rsidRPr="001D268C">
        <w:rPr>
          <w:rStyle w:val="CharStyle9"/>
          <w:sz w:val="24"/>
          <w:szCs w:val="24"/>
          <w:shd w:val="clear" w:color="auto" w:fill="auto"/>
          <w:lang w:val="lt-LT"/>
        </w:rPr>
        <w:t>1</w:t>
      </w:r>
      <w:r w:rsidR="00140E7A" w:rsidRPr="001D268C">
        <w:rPr>
          <w:rStyle w:val="CharStyle9"/>
          <w:sz w:val="24"/>
          <w:szCs w:val="24"/>
          <w:shd w:val="clear" w:color="auto" w:fill="auto"/>
          <w:lang w:val="lt-LT"/>
        </w:rPr>
        <w:t xml:space="preserve"> </w:t>
      </w:r>
      <w:r w:rsidRPr="001D268C">
        <w:rPr>
          <w:rStyle w:val="CharStyle9"/>
          <w:sz w:val="24"/>
          <w:szCs w:val="24"/>
          <w:shd w:val="clear" w:color="auto" w:fill="auto"/>
          <w:lang w:val="lt-LT"/>
        </w:rPr>
        <w:t>priedas</w:t>
      </w:r>
      <w:r w:rsidRPr="00C61D73">
        <w:rPr>
          <w:rStyle w:val="CharStyle9"/>
          <w:sz w:val="24"/>
          <w:szCs w:val="24"/>
          <w:lang w:val="lt-LT"/>
        </w:rPr>
        <w:t>), nurodant  rekvizitus, apskaičiuotą prašomą kompensuoti sumą ir pan</w:t>
      </w:r>
      <w:r w:rsidR="00D02AEA" w:rsidRPr="00C61D73">
        <w:rPr>
          <w:rStyle w:val="CharStyle9"/>
          <w:sz w:val="24"/>
          <w:szCs w:val="24"/>
          <w:lang w:val="lt-LT"/>
        </w:rPr>
        <w:t>.</w:t>
      </w:r>
      <w:r w:rsidR="00BE6FB3" w:rsidRPr="00C61D73">
        <w:rPr>
          <w:rStyle w:val="CharStyle9"/>
          <w:sz w:val="24"/>
          <w:szCs w:val="24"/>
          <w:lang w:val="lt-LT"/>
        </w:rPr>
        <w:t xml:space="preserve"> Prašymas išmokėti lėšas rengiamas elektronine forma, pasirašomas saugiu kvalifikuotu elektroniniu parašu, teikiamas pagal poreikį</w:t>
      </w:r>
      <w:r w:rsidR="00F33113">
        <w:rPr>
          <w:rStyle w:val="CharStyle9"/>
          <w:sz w:val="24"/>
          <w:szCs w:val="24"/>
          <w:lang w:val="lt-LT"/>
        </w:rPr>
        <w:t xml:space="preserve">, mokėjimas atliekamas ne vėliau kaip per 30 </w:t>
      </w:r>
      <w:proofErr w:type="spellStart"/>
      <w:r w:rsidR="00F33113">
        <w:rPr>
          <w:rStyle w:val="CharStyle9"/>
          <w:sz w:val="24"/>
          <w:szCs w:val="24"/>
          <w:lang w:val="lt-LT"/>
        </w:rPr>
        <w:t>k.d</w:t>
      </w:r>
      <w:proofErr w:type="spellEnd"/>
      <w:r w:rsidR="00F33113">
        <w:rPr>
          <w:rStyle w:val="CharStyle9"/>
          <w:sz w:val="24"/>
          <w:szCs w:val="24"/>
          <w:lang w:val="lt-LT"/>
        </w:rPr>
        <w:t>. nuo prašymo gavimo dienos</w:t>
      </w:r>
      <w:r w:rsidR="00D02AEA" w:rsidRPr="00C61D73">
        <w:rPr>
          <w:rStyle w:val="CharStyle9"/>
          <w:sz w:val="24"/>
          <w:szCs w:val="24"/>
          <w:lang w:val="lt-LT"/>
        </w:rPr>
        <w:t>;</w:t>
      </w:r>
    </w:p>
    <w:p w14:paraId="4976B3A7" w14:textId="1F0E67BC" w:rsidR="001F6D46" w:rsidRPr="001F6D46" w:rsidRDefault="009B22A7" w:rsidP="008802AB">
      <w:pPr>
        <w:widowControl w:val="0"/>
        <w:spacing w:after="0" w:line="408" w:lineRule="exact"/>
        <w:jc w:val="both"/>
        <w:rPr>
          <w:rFonts w:ascii="Times New Roman" w:eastAsia="Times New Roman" w:hAnsi="Times New Roman" w:cs="Times New Roman"/>
          <w:spacing w:val="10"/>
          <w:lang w:val="lt"/>
        </w:rPr>
      </w:pPr>
      <w:r w:rsidRPr="00C61D73">
        <w:rPr>
          <w:rStyle w:val="CharStyle9"/>
          <w:rFonts w:eastAsiaTheme="minorHAnsi"/>
          <w:sz w:val="24"/>
          <w:szCs w:val="24"/>
          <w:lang w:val="lt-LT"/>
        </w:rPr>
        <w:t xml:space="preserve">3.6. Paskutinį prašymą dėl patirtų </w:t>
      </w:r>
      <w:r w:rsidR="00BF4050">
        <w:rPr>
          <w:rStyle w:val="CharStyle9"/>
          <w:rFonts w:eastAsiaTheme="minorHAnsi"/>
          <w:sz w:val="24"/>
          <w:szCs w:val="24"/>
          <w:lang w:val="lt-LT"/>
        </w:rPr>
        <w:t>i</w:t>
      </w:r>
      <w:r w:rsidRPr="00C61D73">
        <w:rPr>
          <w:rStyle w:val="CharStyle9"/>
          <w:rFonts w:eastAsiaTheme="minorHAnsi"/>
          <w:sz w:val="24"/>
          <w:szCs w:val="24"/>
          <w:lang w:val="lt-LT"/>
        </w:rPr>
        <w:t xml:space="preserve">šlaidų kompensavimo </w:t>
      </w:r>
      <w:r w:rsidR="00BF4050">
        <w:rPr>
          <w:rStyle w:val="CharStyle5"/>
          <w:sz w:val="24"/>
          <w:szCs w:val="24"/>
        </w:rPr>
        <w:t xml:space="preserve">NVO ir </w:t>
      </w:r>
      <w:r w:rsidR="00654C4A">
        <w:rPr>
          <w:rStyle w:val="CharStyle5"/>
          <w:sz w:val="24"/>
          <w:szCs w:val="24"/>
        </w:rPr>
        <w:t>Savivaldybė</w:t>
      </w:r>
      <w:r w:rsidR="00BF4050">
        <w:rPr>
          <w:rStyle w:val="CharStyle5"/>
          <w:sz w:val="24"/>
          <w:szCs w:val="24"/>
        </w:rPr>
        <w:t xml:space="preserve"> </w:t>
      </w:r>
      <w:r>
        <w:rPr>
          <w:rStyle w:val="CharStyle9"/>
          <w:rFonts w:eastAsiaTheme="minorHAnsi"/>
          <w:sz w:val="24"/>
          <w:szCs w:val="24"/>
          <w:lang w:val="lt-LT"/>
        </w:rPr>
        <w:t xml:space="preserve"> gali pateikti likus ne mažiau kaip 30 kalendorinių dienų iki Projekto įgyvendinimo laikotarpio pabaigos</w:t>
      </w:r>
      <w:r w:rsidR="00AB00A2">
        <w:rPr>
          <w:rStyle w:val="CharStyle9"/>
          <w:rFonts w:eastAsiaTheme="minorHAnsi"/>
          <w:sz w:val="24"/>
          <w:szCs w:val="24"/>
          <w:lang w:val="lt-LT"/>
        </w:rPr>
        <w:t>.</w:t>
      </w:r>
      <w:r w:rsidR="00DA148A">
        <w:rPr>
          <w:rStyle w:val="CharStyle9"/>
          <w:rFonts w:eastAsiaTheme="minorHAnsi"/>
          <w:sz w:val="24"/>
          <w:szCs w:val="24"/>
          <w:lang w:val="lt-LT"/>
        </w:rPr>
        <w:t xml:space="preserve"> </w:t>
      </w:r>
      <w:bookmarkStart w:id="17" w:name="_Hlk530948234"/>
      <w:r w:rsidR="00DA148A">
        <w:rPr>
          <w:rStyle w:val="CharStyle9"/>
          <w:rFonts w:eastAsiaTheme="minorHAnsi"/>
          <w:sz w:val="24"/>
          <w:szCs w:val="24"/>
          <w:lang w:val="lt-LT"/>
        </w:rPr>
        <w:t xml:space="preserve">Projekto vykdytojas gali pratęsti arba sutrumpinti šį terminą, nepažeidžiant </w:t>
      </w:r>
      <w:r w:rsidR="0014004B">
        <w:rPr>
          <w:rStyle w:val="CharStyle9"/>
          <w:rFonts w:eastAsiaTheme="minorHAnsi"/>
          <w:sz w:val="24"/>
          <w:szCs w:val="24"/>
          <w:lang w:val="lt-LT"/>
        </w:rPr>
        <w:t>P</w:t>
      </w:r>
      <w:r w:rsidR="00DA148A">
        <w:rPr>
          <w:rStyle w:val="CharStyle9"/>
          <w:rFonts w:eastAsiaTheme="minorHAnsi"/>
          <w:sz w:val="24"/>
          <w:szCs w:val="24"/>
          <w:lang w:val="lt-LT"/>
        </w:rPr>
        <w:t xml:space="preserve">rojekto išlaidų tinkamumui finansuoti nustatytų reikalavimų.  </w:t>
      </w:r>
      <w:bookmarkEnd w:id="17"/>
    </w:p>
    <w:p w14:paraId="2FEC7136" w14:textId="77777777" w:rsidR="002E32AF" w:rsidRPr="002E32AF" w:rsidRDefault="002E32AF" w:rsidP="002E32AF">
      <w:pPr>
        <w:pStyle w:val="ListParagraph"/>
        <w:widowControl w:val="0"/>
        <w:numPr>
          <w:ilvl w:val="0"/>
          <w:numId w:val="20"/>
        </w:numPr>
        <w:spacing w:after="0" w:line="408" w:lineRule="exact"/>
        <w:contextualSpacing w:val="0"/>
        <w:jc w:val="both"/>
        <w:rPr>
          <w:rStyle w:val="CharStyle9"/>
          <w:rFonts w:eastAsiaTheme="minorHAnsi"/>
          <w:vanish/>
          <w:sz w:val="24"/>
          <w:szCs w:val="24"/>
          <w:lang w:val="lt-LT"/>
        </w:rPr>
      </w:pPr>
    </w:p>
    <w:p w14:paraId="08D74B1E" w14:textId="77777777" w:rsidR="002E32AF" w:rsidRPr="002E32AF" w:rsidRDefault="002E32AF" w:rsidP="002E32AF">
      <w:pPr>
        <w:pStyle w:val="ListParagraph"/>
        <w:widowControl w:val="0"/>
        <w:numPr>
          <w:ilvl w:val="0"/>
          <w:numId w:val="20"/>
        </w:numPr>
        <w:spacing w:after="0" w:line="408" w:lineRule="exact"/>
        <w:contextualSpacing w:val="0"/>
        <w:jc w:val="both"/>
        <w:rPr>
          <w:rStyle w:val="CharStyle9"/>
          <w:rFonts w:eastAsiaTheme="minorHAnsi"/>
          <w:vanish/>
          <w:sz w:val="24"/>
          <w:szCs w:val="24"/>
          <w:lang w:val="lt-LT"/>
        </w:rPr>
      </w:pPr>
    </w:p>
    <w:p w14:paraId="542F9891" w14:textId="77777777" w:rsidR="002E32AF" w:rsidRPr="002E32AF" w:rsidRDefault="002E32AF" w:rsidP="002E32AF">
      <w:pPr>
        <w:pStyle w:val="ListParagraph"/>
        <w:widowControl w:val="0"/>
        <w:numPr>
          <w:ilvl w:val="0"/>
          <w:numId w:val="20"/>
        </w:numPr>
        <w:spacing w:after="0" w:line="408" w:lineRule="exact"/>
        <w:contextualSpacing w:val="0"/>
        <w:jc w:val="both"/>
        <w:rPr>
          <w:rStyle w:val="CharStyle9"/>
          <w:rFonts w:eastAsiaTheme="minorHAnsi"/>
          <w:vanish/>
          <w:sz w:val="24"/>
          <w:szCs w:val="24"/>
          <w:lang w:val="lt-LT"/>
        </w:rPr>
      </w:pPr>
    </w:p>
    <w:p w14:paraId="3DDFAE62" w14:textId="77777777" w:rsidR="002E32AF" w:rsidRPr="002E32AF" w:rsidRDefault="002E32AF" w:rsidP="002E32AF">
      <w:pPr>
        <w:pStyle w:val="ListParagraph"/>
        <w:widowControl w:val="0"/>
        <w:numPr>
          <w:ilvl w:val="1"/>
          <w:numId w:val="20"/>
        </w:numPr>
        <w:spacing w:after="0" w:line="408" w:lineRule="exact"/>
        <w:contextualSpacing w:val="0"/>
        <w:jc w:val="both"/>
        <w:rPr>
          <w:rStyle w:val="CharStyle9"/>
          <w:rFonts w:eastAsiaTheme="minorHAnsi"/>
          <w:vanish/>
          <w:sz w:val="24"/>
          <w:szCs w:val="24"/>
          <w:lang w:val="lt-LT"/>
        </w:rPr>
      </w:pPr>
    </w:p>
    <w:p w14:paraId="1461E589" w14:textId="77777777" w:rsidR="002E32AF" w:rsidRPr="002E32AF" w:rsidRDefault="002E32AF" w:rsidP="002E32AF">
      <w:pPr>
        <w:pStyle w:val="ListParagraph"/>
        <w:widowControl w:val="0"/>
        <w:numPr>
          <w:ilvl w:val="1"/>
          <w:numId w:val="20"/>
        </w:numPr>
        <w:spacing w:after="0" w:line="408" w:lineRule="exact"/>
        <w:contextualSpacing w:val="0"/>
        <w:jc w:val="both"/>
        <w:rPr>
          <w:rStyle w:val="CharStyle9"/>
          <w:rFonts w:eastAsiaTheme="minorHAnsi"/>
          <w:vanish/>
          <w:sz w:val="24"/>
          <w:szCs w:val="24"/>
          <w:lang w:val="lt-LT"/>
        </w:rPr>
      </w:pPr>
    </w:p>
    <w:p w14:paraId="09ACDDF9" w14:textId="77777777" w:rsidR="002E32AF" w:rsidRPr="002E32AF" w:rsidRDefault="002E32AF" w:rsidP="002E32AF">
      <w:pPr>
        <w:pStyle w:val="ListParagraph"/>
        <w:widowControl w:val="0"/>
        <w:numPr>
          <w:ilvl w:val="1"/>
          <w:numId w:val="20"/>
        </w:numPr>
        <w:spacing w:after="0" w:line="408" w:lineRule="exact"/>
        <w:contextualSpacing w:val="0"/>
        <w:jc w:val="both"/>
        <w:rPr>
          <w:rStyle w:val="CharStyle9"/>
          <w:rFonts w:eastAsiaTheme="minorHAnsi"/>
          <w:vanish/>
          <w:sz w:val="24"/>
          <w:szCs w:val="24"/>
          <w:lang w:val="lt-LT"/>
        </w:rPr>
      </w:pPr>
    </w:p>
    <w:p w14:paraId="033783EF" w14:textId="77777777" w:rsidR="002E32AF" w:rsidRPr="002E32AF" w:rsidRDefault="002E32AF" w:rsidP="002E32AF">
      <w:pPr>
        <w:pStyle w:val="ListParagraph"/>
        <w:widowControl w:val="0"/>
        <w:numPr>
          <w:ilvl w:val="1"/>
          <w:numId w:val="20"/>
        </w:numPr>
        <w:spacing w:after="0" w:line="408" w:lineRule="exact"/>
        <w:contextualSpacing w:val="0"/>
        <w:jc w:val="both"/>
        <w:rPr>
          <w:rStyle w:val="CharStyle9"/>
          <w:rFonts w:eastAsiaTheme="minorHAnsi"/>
          <w:vanish/>
          <w:sz w:val="24"/>
          <w:szCs w:val="24"/>
          <w:lang w:val="lt-LT"/>
        </w:rPr>
      </w:pPr>
    </w:p>
    <w:p w14:paraId="6BBD4BC0" w14:textId="77777777" w:rsidR="002E32AF" w:rsidRPr="002E32AF" w:rsidRDefault="002E32AF" w:rsidP="002E32AF">
      <w:pPr>
        <w:pStyle w:val="ListParagraph"/>
        <w:widowControl w:val="0"/>
        <w:numPr>
          <w:ilvl w:val="1"/>
          <w:numId w:val="20"/>
        </w:numPr>
        <w:spacing w:after="0" w:line="408" w:lineRule="exact"/>
        <w:contextualSpacing w:val="0"/>
        <w:jc w:val="both"/>
        <w:rPr>
          <w:rStyle w:val="CharStyle9"/>
          <w:rFonts w:eastAsiaTheme="minorHAnsi"/>
          <w:vanish/>
          <w:sz w:val="24"/>
          <w:szCs w:val="24"/>
          <w:lang w:val="lt-LT"/>
        </w:rPr>
      </w:pPr>
    </w:p>
    <w:p w14:paraId="7A1BD4A1" w14:textId="77777777" w:rsidR="002E32AF" w:rsidRPr="002E32AF" w:rsidRDefault="002E32AF" w:rsidP="002E32AF">
      <w:pPr>
        <w:pStyle w:val="ListParagraph"/>
        <w:widowControl w:val="0"/>
        <w:numPr>
          <w:ilvl w:val="1"/>
          <w:numId w:val="20"/>
        </w:numPr>
        <w:spacing w:after="0" w:line="408" w:lineRule="exact"/>
        <w:contextualSpacing w:val="0"/>
        <w:jc w:val="both"/>
        <w:rPr>
          <w:rStyle w:val="CharStyle9"/>
          <w:rFonts w:eastAsiaTheme="minorHAnsi"/>
          <w:vanish/>
          <w:sz w:val="24"/>
          <w:szCs w:val="24"/>
          <w:lang w:val="lt-LT"/>
        </w:rPr>
      </w:pPr>
    </w:p>
    <w:p w14:paraId="6B54DDE6" w14:textId="58100850" w:rsidR="00F04176" w:rsidRPr="00D27091" w:rsidRDefault="009B22A7" w:rsidP="008802AB">
      <w:pPr>
        <w:pStyle w:val="Style8"/>
        <w:numPr>
          <w:ilvl w:val="1"/>
          <w:numId w:val="20"/>
        </w:numPr>
        <w:shd w:val="clear" w:color="auto" w:fill="auto"/>
        <w:tabs>
          <w:tab w:val="left" w:pos="426"/>
        </w:tabs>
        <w:spacing w:before="0" w:after="0" w:line="408" w:lineRule="exact"/>
        <w:ind w:left="0" w:firstLine="0"/>
        <w:jc w:val="both"/>
        <w:rPr>
          <w:rStyle w:val="CharStyle9"/>
          <w:shd w:val="clear" w:color="auto" w:fill="auto"/>
          <w:lang w:val="lt-LT"/>
        </w:rPr>
      </w:pPr>
      <w:r w:rsidRPr="3889A272">
        <w:rPr>
          <w:rStyle w:val="CharStyle9"/>
          <w:sz w:val="24"/>
          <w:szCs w:val="24"/>
          <w:lang w:val="lt-LT"/>
        </w:rPr>
        <w:t xml:space="preserve"> Jeigu  </w:t>
      </w:r>
      <w:r w:rsidR="00BF4050" w:rsidRPr="3889A272">
        <w:rPr>
          <w:rStyle w:val="CharStyle9"/>
          <w:sz w:val="24"/>
          <w:szCs w:val="24"/>
          <w:lang w:val="lt-LT"/>
        </w:rPr>
        <w:t xml:space="preserve">Sutarties </w:t>
      </w:r>
      <w:r w:rsidR="0014004B" w:rsidRPr="3889A272">
        <w:rPr>
          <w:rStyle w:val="CharStyle9"/>
          <w:sz w:val="24"/>
          <w:szCs w:val="24"/>
          <w:lang w:val="lt-LT"/>
        </w:rPr>
        <w:t xml:space="preserve"> 3.</w:t>
      </w:r>
      <w:r w:rsidR="000667B3" w:rsidRPr="3889A272">
        <w:rPr>
          <w:rStyle w:val="CharStyle9"/>
          <w:sz w:val="24"/>
          <w:szCs w:val="24"/>
          <w:lang w:val="lt-LT"/>
        </w:rPr>
        <w:t>1</w:t>
      </w:r>
      <w:r w:rsidR="0014004B" w:rsidRPr="3889A272">
        <w:rPr>
          <w:rStyle w:val="CharStyle9"/>
          <w:sz w:val="24"/>
          <w:szCs w:val="24"/>
          <w:lang w:val="lt-LT"/>
        </w:rPr>
        <w:t xml:space="preserve"> p</w:t>
      </w:r>
      <w:r w:rsidR="00BF4050" w:rsidRPr="3889A272">
        <w:rPr>
          <w:rStyle w:val="CharStyle9"/>
          <w:sz w:val="24"/>
          <w:szCs w:val="24"/>
          <w:lang w:val="lt-LT"/>
        </w:rPr>
        <w:t>apunktyje</w:t>
      </w:r>
      <w:r w:rsidR="0014004B" w:rsidRPr="3889A272">
        <w:rPr>
          <w:rStyle w:val="CharStyle9"/>
          <w:sz w:val="24"/>
          <w:szCs w:val="24"/>
          <w:lang w:val="lt-LT"/>
        </w:rPr>
        <w:t xml:space="preserve"> nurodytų išlaidų </w:t>
      </w:r>
      <w:r w:rsidR="00F12B2B" w:rsidRPr="3889A272">
        <w:rPr>
          <w:rStyle w:val="CharStyle9"/>
          <w:sz w:val="24"/>
          <w:szCs w:val="24"/>
          <w:lang w:val="lt-LT"/>
        </w:rPr>
        <w:t xml:space="preserve">rūšių kompensavimui išmokėta lėšų </w:t>
      </w:r>
      <w:r w:rsidRPr="3889A272">
        <w:rPr>
          <w:rStyle w:val="CharStyle9"/>
          <w:sz w:val="24"/>
          <w:szCs w:val="24"/>
          <w:lang w:val="lt-LT"/>
        </w:rPr>
        <w:t xml:space="preserve">suma viršija </w:t>
      </w:r>
      <w:r w:rsidR="000667B3" w:rsidRPr="3889A272">
        <w:rPr>
          <w:rStyle w:val="CharStyle9"/>
          <w:sz w:val="24"/>
          <w:szCs w:val="24"/>
          <w:lang w:val="lt-LT"/>
        </w:rPr>
        <w:t>nurodytus procentus ir įkainius</w:t>
      </w:r>
      <w:r w:rsidRPr="3889A272">
        <w:rPr>
          <w:rStyle w:val="CharStyle9"/>
          <w:sz w:val="24"/>
          <w:szCs w:val="24"/>
          <w:lang w:val="lt-LT"/>
        </w:rPr>
        <w:t>,</w:t>
      </w:r>
      <w:r w:rsidR="00D76C25" w:rsidRPr="3889A272">
        <w:rPr>
          <w:rStyle w:val="CharStyle9"/>
          <w:sz w:val="24"/>
          <w:szCs w:val="24"/>
          <w:lang w:val="lt-LT"/>
        </w:rPr>
        <w:t xml:space="preserve"> o kompensavimui išmokėta lėšų suma viršija </w:t>
      </w:r>
      <w:r w:rsidR="00D76C25" w:rsidRPr="3889A272">
        <w:rPr>
          <w:rStyle w:val="CharStyle9"/>
          <w:sz w:val="24"/>
          <w:szCs w:val="24"/>
          <w:lang w:val="lt-LT"/>
        </w:rPr>
        <w:lastRenderedPageBreak/>
        <w:t>3.2 p</w:t>
      </w:r>
      <w:r w:rsidR="00BF4050" w:rsidRPr="3889A272">
        <w:rPr>
          <w:rStyle w:val="CharStyle9"/>
          <w:sz w:val="24"/>
          <w:szCs w:val="24"/>
          <w:lang w:val="lt-LT"/>
        </w:rPr>
        <w:t>apunktyje</w:t>
      </w:r>
      <w:r w:rsidR="00D76C25" w:rsidRPr="3889A272">
        <w:rPr>
          <w:rStyle w:val="CharStyle9"/>
          <w:sz w:val="24"/>
          <w:szCs w:val="24"/>
          <w:lang w:val="lt-LT"/>
        </w:rPr>
        <w:t xml:space="preserve"> nurodytą procentą,</w:t>
      </w:r>
      <w:r w:rsidRPr="3889A272">
        <w:rPr>
          <w:rStyle w:val="CharStyle9"/>
          <w:sz w:val="24"/>
          <w:szCs w:val="24"/>
          <w:lang w:val="lt-LT"/>
        </w:rPr>
        <w:t xml:space="preserve"> </w:t>
      </w:r>
      <w:r w:rsidR="00BF4050" w:rsidRPr="3889A272">
        <w:rPr>
          <w:rStyle w:val="CharStyle9"/>
          <w:sz w:val="24"/>
          <w:szCs w:val="24"/>
          <w:lang w:val="lt-LT"/>
        </w:rPr>
        <w:t xml:space="preserve">NVO ir Savivaldybė </w:t>
      </w:r>
      <w:r w:rsidRPr="3889A272">
        <w:rPr>
          <w:rStyle w:val="CharStyle9"/>
          <w:sz w:val="24"/>
          <w:szCs w:val="24"/>
          <w:lang w:val="lt-LT"/>
        </w:rPr>
        <w:t xml:space="preserve">privalo </w:t>
      </w:r>
      <w:r w:rsidR="00D76C25" w:rsidRPr="3889A272">
        <w:rPr>
          <w:rStyle w:val="CharStyle9"/>
          <w:sz w:val="24"/>
          <w:szCs w:val="24"/>
          <w:lang w:val="lt-LT"/>
        </w:rPr>
        <w:t>perviršį grąžinti pagal Projekto vykdytojo nurodytą informaciją</w:t>
      </w:r>
      <w:r w:rsidRPr="3889A272">
        <w:rPr>
          <w:rStyle w:val="CharStyle9"/>
          <w:sz w:val="24"/>
          <w:szCs w:val="24"/>
          <w:lang w:val="lt-LT"/>
        </w:rPr>
        <w:t>. Grąžintina lėšų suma turi būti pervesta į Projekto vykdytojo nurodytą sąskaitą ne vėliau kaip iki Projekto įgyvendinimo laikotarpio pabaigos</w:t>
      </w:r>
      <w:r w:rsidR="00C523A7" w:rsidRPr="3889A272">
        <w:rPr>
          <w:rStyle w:val="CharStyle9"/>
          <w:sz w:val="24"/>
          <w:szCs w:val="24"/>
          <w:lang w:val="lt-LT"/>
        </w:rPr>
        <w:t xml:space="preserve"> </w:t>
      </w:r>
      <w:bookmarkStart w:id="18" w:name="_Hlk530948472"/>
      <w:r w:rsidR="00C523A7" w:rsidRPr="3889A272">
        <w:rPr>
          <w:rStyle w:val="CharStyle9"/>
          <w:sz w:val="24"/>
          <w:szCs w:val="24"/>
          <w:lang w:val="lt-LT"/>
        </w:rPr>
        <w:t>arba Projekto vykdytojo nustatytos datos</w:t>
      </w:r>
      <w:r w:rsidRPr="3889A272">
        <w:rPr>
          <w:rStyle w:val="CharStyle9"/>
          <w:sz w:val="24"/>
          <w:szCs w:val="24"/>
          <w:lang w:val="lt-LT"/>
        </w:rPr>
        <w:t xml:space="preserve">. </w:t>
      </w:r>
      <w:bookmarkEnd w:id="18"/>
    </w:p>
    <w:p w14:paraId="56088677" w14:textId="13853851" w:rsidR="000B1217" w:rsidRPr="00D27091" w:rsidRDefault="000B1217" w:rsidP="001F6D46">
      <w:pPr>
        <w:pStyle w:val="Style8"/>
        <w:numPr>
          <w:ilvl w:val="1"/>
          <w:numId w:val="20"/>
        </w:numPr>
        <w:shd w:val="clear" w:color="auto" w:fill="auto"/>
        <w:spacing w:before="0" w:after="0" w:line="408" w:lineRule="exact"/>
        <w:ind w:left="0" w:firstLine="0"/>
        <w:jc w:val="both"/>
        <w:rPr>
          <w:rStyle w:val="CharStyle9"/>
          <w:shd w:val="clear" w:color="auto" w:fill="auto"/>
          <w:lang w:val="lt-LT"/>
        </w:rPr>
      </w:pPr>
      <w:r w:rsidRPr="3889A272">
        <w:rPr>
          <w:rStyle w:val="CharStyle9"/>
          <w:sz w:val="24"/>
          <w:szCs w:val="24"/>
          <w:lang w:val="lt-LT"/>
        </w:rPr>
        <w:t>Partneriui ar Savivaldybei nevykdant šia Sutartimi prisiimtų įsipareigojimų, Projekto vykdytojas neturi prievolės mokėti Partneriui ar Savivaldybei pagal šią Sutartį skiriamų lėšų;</w:t>
      </w:r>
    </w:p>
    <w:p w14:paraId="168D8389" w14:textId="5C3FE4E9" w:rsidR="000B1217" w:rsidRPr="00D27091" w:rsidRDefault="000B1217" w:rsidP="001F6D46">
      <w:pPr>
        <w:pStyle w:val="Style8"/>
        <w:numPr>
          <w:ilvl w:val="1"/>
          <w:numId w:val="20"/>
        </w:numPr>
        <w:shd w:val="clear" w:color="auto" w:fill="auto"/>
        <w:spacing w:before="0" w:after="0" w:line="408" w:lineRule="exact"/>
        <w:ind w:left="0" w:firstLine="0"/>
        <w:jc w:val="both"/>
        <w:rPr>
          <w:rStyle w:val="CharStyle9"/>
          <w:sz w:val="24"/>
          <w:szCs w:val="24"/>
          <w:shd w:val="clear" w:color="auto" w:fill="auto"/>
          <w:lang w:val="lt-LT"/>
        </w:rPr>
      </w:pPr>
      <w:r w:rsidRPr="002D6C17">
        <w:rPr>
          <w:rStyle w:val="CharStyle9"/>
          <w:sz w:val="24"/>
          <w:szCs w:val="24"/>
          <w:shd w:val="clear" w:color="auto" w:fill="auto"/>
          <w:lang w:val="lt-LT"/>
        </w:rPr>
        <w:t>Projekto vykdytojui ar kitoms institucijoms vykdomų patikrų metu nustačius šios Sutarties pažeidimų dėl Partnerio ar Savivaldybės kaltės, Partneris ir Savivaldybė įsipareigoja grąžinti Projekto vykdytojui jam skirtas nepanaudotas lėšas ar Partnerio ar Savivaldybės netinkamai panaudotas lėšas</w:t>
      </w:r>
      <w:r w:rsidR="00623F86" w:rsidRPr="008802AB">
        <w:rPr>
          <w:rStyle w:val="CharStyle9"/>
          <w:sz w:val="24"/>
          <w:szCs w:val="24"/>
          <w:shd w:val="clear" w:color="auto" w:fill="auto"/>
          <w:lang w:val="lt-LT"/>
        </w:rPr>
        <w:t xml:space="preserve">. </w:t>
      </w:r>
      <w:r w:rsidRPr="002D6C17">
        <w:rPr>
          <w:rStyle w:val="CharStyle9"/>
          <w:sz w:val="24"/>
          <w:szCs w:val="24"/>
          <w:shd w:val="clear" w:color="auto" w:fill="auto"/>
          <w:lang w:val="lt-LT"/>
        </w:rPr>
        <w:t xml:space="preserve"> </w:t>
      </w:r>
      <w:r w:rsidR="00623F86" w:rsidRPr="002D6C17">
        <w:rPr>
          <w:rStyle w:val="CharStyle9"/>
          <w:sz w:val="24"/>
          <w:szCs w:val="24"/>
          <w:shd w:val="clear" w:color="auto" w:fill="auto"/>
          <w:lang w:val="lt-LT"/>
        </w:rPr>
        <w:t xml:space="preserve">Grąžintina lėšų suma turi būti pervesta į Projekto vykdytojo nurodytą sąskaitą per Projekto vykdytojo nurodytą terminą. </w:t>
      </w:r>
      <w:r w:rsidR="002D70EA" w:rsidRPr="008802AB">
        <w:rPr>
          <w:rStyle w:val="CharStyle9"/>
          <w:sz w:val="24"/>
          <w:szCs w:val="24"/>
          <w:shd w:val="clear" w:color="auto" w:fill="auto"/>
          <w:lang w:val="lt-LT"/>
        </w:rPr>
        <w:t xml:space="preserve">Šalys </w:t>
      </w:r>
      <w:r w:rsidRPr="002D6C17">
        <w:rPr>
          <w:rStyle w:val="CharStyle9"/>
          <w:sz w:val="24"/>
          <w:szCs w:val="24"/>
          <w:shd w:val="clear" w:color="auto" w:fill="auto"/>
          <w:lang w:val="lt-LT"/>
        </w:rPr>
        <w:t xml:space="preserve">įsipareigoja visiškai atlyginti </w:t>
      </w:r>
      <w:r w:rsidR="00623F86" w:rsidRPr="008802AB">
        <w:rPr>
          <w:rStyle w:val="CharStyle9"/>
          <w:sz w:val="24"/>
          <w:szCs w:val="24"/>
          <w:shd w:val="clear" w:color="auto" w:fill="auto"/>
          <w:lang w:val="lt-LT"/>
        </w:rPr>
        <w:t>bet kurios</w:t>
      </w:r>
      <w:r w:rsidR="002D70EA" w:rsidRPr="008802AB">
        <w:rPr>
          <w:rStyle w:val="CharStyle9"/>
          <w:sz w:val="24"/>
          <w:szCs w:val="24"/>
          <w:shd w:val="clear" w:color="auto" w:fill="auto"/>
          <w:lang w:val="lt-LT"/>
        </w:rPr>
        <w:t xml:space="preserve"> Šalies</w:t>
      </w:r>
      <w:r w:rsidRPr="002D6C17">
        <w:rPr>
          <w:rStyle w:val="CharStyle9"/>
          <w:sz w:val="24"/>
          <w:szCs w:val="24"/>
          <w:shd w:val="clear" w:color="auto" w:fill="auto"/>
          <w:lang w:val="lt-LT"/>
        </w:rPr>
        <w:t xml:space="preserve"> ar trečiųjų asmenų  patirtus nuostolius</w:t>
      </w:r>
      <w:r w:rsidR="00623F86" w:rsidRPr="008802AB">
        <w:rPr>
          <w:rStyle w:val="CharStyle9"/>
          <w:sz w:val="24"/>
          <w:szCs w:val="24"/>
          <w:shd w:val="clear" w:color="auto" w:fill="auto"/>
          <w:lang w:val="lt-LT"/>
        </w:rPr>
        <w:t xml:space="preserve"> dėl</w:t>
      </w:r>
      <w:r w:rsidR="00B44449">
        <w:rPr>
          <w:rStyle w:val="CharStyle9"/>
          <w:sz w:val="24"/>
          <w:szCs w:val="24"/>
          <w:shd w:val="clear" w:color="auto" w:fill="auto"/>
          <w:lang w:val="lt-LT"/>
        </w:rPr>
        <w:t xml:space="preserve"> </w:t>
      </w:r>
      <w:r w:rsidR="00623F86" w:rsidRPr="008802AB">
        <w:rPr>
          <w:rStyle w:val="CharStyle9"/>
          <w:sz w:val="24"/>
          <w:szCs w:val="24"/>
          <w:shd w:val="clear" w:color="auto" w:fill="auto"/>
          <w:lang w:val="lt-LT"/>
        </w:rPr>
        <w:t xml:space="preserve">netinkamo </w:t>
      </w:r>
      <w:r w:rsidR="008A0FC8">
        <w:rPr>
          <w:rStyle w:val="CharStyle9"/>
          <w:sz w:val="24"/>
          <w:szCs w:val="24"/>
          <w:shd w:val="clear" w:color="auto" w:fill="auto"/>
          <w:lang w:val="lt-LT"/>
        </w:rPr>
        <w:t>P</w:t>
      </w:r>
      <w:r w:rsidR="00623F86" w:rsidRPr="008802AB">
        <w:rPr>
          <w:rStyle w:val="CharStyle9"/>
          <w:sz w:val="24"/>
          <w:szCs w:val="24"/>
          <w:shd w:val="clear" w:color="auto" w:fill="auto"/>
          <w:lang w:val="lt-LT"/>
        </w:rPr>
        <w:t>rojekto veiklų įgyvendinimo (jei tokių atvejų būtų)</w:t>
      </w:r>
      <w:r w:rsidRPr="002D6C17">
        <w:rPr>
          <w:rStyle w:val="CharStyle9"/>
          <w:sz w:val="24"/>
          <w:szCs w:val="24"/>
          <w:shd w:val="clear" w:color="auto" w:fill="auto"/>
          <w:lang w:val="lt-LT"/>
        </w:rPr>
        <w:t>.</w:t>
      </w:r>
      <w:r w:rsidRPr="00D27091">
        <w:rPr>
          <w:rStyle w:val="CharStyle9"/>
          <w:sz w:val="24"/>
          <w:szCs w:val="24"/>
          <w:shd w:val="clear" w:color="auto" w:fill="auto"/>
          <w:lang w:val="lt-LT"/>
        </w:rPr>
        <w:t xml:space="preserve"> </w:t>
      </w:r>
    </w:p>
    <w:p w14:paraId="610B7A8F" w14:textId="77777777" w:rsidR="00F04176" w:rsidRPr="00FD5042" w:rsidRDefault="00F04176" w:rsidP="008802AB">
      <w:pPr>
        <w:pStyle w:val="Style8"/>
        <w:shd w:val="clear" w:color="auto" w:fill="auto"/>
        <w:tabs>
          <w:tab w:val="left" w:pos="567"/>
          <w:tab w:val="left" w:pos="1454"/>
        </w:tabs>
        <w:spacing w:before="0" w:after="0" w:line="408" w:lineRule="exact"/>
        <w:ind w:right="80"/>
        <w:jc w:val="both"/>
        <w:rPr>
          <w:sz w:val="24"/>
          <w:szCs w:val="24"/>
          <w:highlight w:val="white"/>
          <w:shd w:val="clear" w:color="auto" w:fill="FFFFFF"/>
          <w:lang w:val="lt-LT"/>
        </w:rPr>
      </w:pPr>
    </w:p>
    <w:p w14:paraId="1069B73D" w14:textId="3821619B" w:rsidR="00F04176" w:rsidRDefault="009B22A7">
      <w:pPr>
        <w:pStyle w:val="Style2"/>
        <w:shd w:val="clear" w:color="auto" w:fill="auto"/>
        <w:tabs>
          <w:tab w:val="left" w:pos="8758"/>
        </w:tabs>
        <w:spacing w:after="0" w:line="360" w:lineRule="auto"/>
        <w:jc w:val="center"/>
        <w:rPr>
          <w:rStyle w:val="CharStyle3"/>
          <w:rFonts w:ascii="Times New Roman" w:hAnsi="Times New Roman" w:cs="Times New Roman"/>
          <w:b/>
          <w:sz w:val="24"/>
          <w:szCs w:val="24"/>
        </w:rPr>
      </w:pPr>
      <w:r>
        <w:rPr>
          <w:rStyle w:val="CharStyle3"/>
          <w:rFonts w:ascii="Times New Roman" w:hAnsi="Times New Roman" w:cs="Times New Roman"/>
          <w:b/>
          <w:sz w:val="24"/>
          <w:szCs w:val="24"/>
        </w:rPr>
        <w:t>IV. NENUGALIMOS JĖGOS</w:t>
      </w:r>
    </w:p>
    <w:p w14:paraId="73AA4F32" w14:textId="77777777" w:rsidR="007636AC" w:rsidRDefault="007636AC">
      <w:pPr>
        <w:pStyle w:val="Style2"/>
        <w:shd w:val="clear" w:color="auto" w:fill="auto"/>
        <w:tabs>
          <w:tab w:val="left" w:pos="8758"/>
        </w:tabs>
        <w:spacing w:after="0" w:line="360" w:lineRule="auto"/>
        <w:jc w:val="center"/>
      </w:pPr>
    </w:p>
    <w:p w14:paraId="42A7593B" w14:textId="77777777" w:rsidR="00F04176" w:rsidRDefault="009B22A7">
      <w:pPr>
        <w:pStyle w:val="Style8"/>
        <w:numPr>
          <w:ilvl w:val="1"/>
          <w:numId w:val="6"/>
        </w:numPr>
        <w:shd w:val="clear" w:color="auto" w:fill="auto"/>
        <w:tabs>
          <w:tab w:val="left" w:pos="567"/>
        </w:tabs>
        <w:spacing w:before="0" w:after="0" w:line="360" w:lineRule="auto"/>
        <w:ind w:left="0" w:right="60" w:firstLine="0"/>
        <w:jc w:val="both"/>
      </w:pPr>
      <w:r>
        <w:rPr>
          <w:rStyle w:val="CharStyle9"/>
          <w:sz w:val="24"/>
          <w:szCs w:val="24"/>
          <w:lang w:val="lt-LT"/>
        </w:rPr>
        <w:t>Nei viena iš Šalių, pasirašiusių Sutartį, neatsakys už dalinį arba visišką  įsipareigojim</w:t>
      </w:r>
      <w:r w:rsidR="00AB00A2">
        <w:rPr>
          <w:rStyle w:val="CharStyle9"/>
          <w:sz w:val="24"/>
          <w:szCs w:val="24"/>
          <w:lang w:val="lt-LT"/>
        </w:rPr>
        <w:t>ų</w:t>
      </w:r>
      <w:r>
        <w:rPr>
          <w:rStyle w:val="CharStyle9"/>
          <w:sz w:val="24"/>
          <w:szCs w:val="24"/>
          <w:lang w:val="lt-LT"/>
        </w:rPr>
        <w:t xml:space="preserve"> neįvykdymą, jeigu tai įvyko dėl aplinkybių,  kurių Šalis negalėjo kontroliuoti bei protingai numatyti Sutarties sudarymo metu, ir negalėjo užkirsti kelio šių aplinkybių ar jų pasekmių atsiradimui. Esant minėtoms aplinkybėms, Sutartyje nurodytų įsipareigojimų įvykdymo terminas pailginamas nenugalimosios jėgos (</w:t>
      </w:r>
      <w:r>
        <w:rPr>
          <w:rStyle w:val="CharStyle20"/>
          <w:sz w:val="24"/>
          <w:szCs w:val="24"/>
          <w:lang w:val="lt-LT"/>
        </w:rPr>
        <w:t>force majeure)</w:t>
      </w:r>
      <w:r>
        <w:rPr>
          <w:rStyle w:val="CharStyle9"/>
          <w:sz w:val="24"/>
          <w:szCs w:val="24"/>
          <w:lang w:val="lt-LT"/>
        </w:rPr>
        <w:t xml:space="preserve"> veikimo laikotarpiui.</w:t>
      </w:r>
    </w:p>
    <w:p w14:paraId="2916FD82" w14:textId="17FB827C" w:rsidR="00F04176" w:rsidRDefault="009B22A7">
      <w:pPr>
        <w:pStyle w:val="Style8"/>
        <w:numPr>
          <w:ilvl w:val="1"/>
          <w:numId w:val="6"/>
        </w:numPr>
        <w:shd w:val="clear" w:color="auto" w:fill="auto"/>
        <w:tabs>
          <w:tab w:val="left" w:pos="567"/>
        </w:tabs>
        <w:spacing w:before="0" w:after="0" w:line="360" w:lineRule="auto"/>
        <w:ind w:left="0" w:right="160" w:firstLine="0"/>
        <w:jc w:val="both"/>
        <w:rPr>
          <w:sz w:val="24"/>
          <w:szCs w:val="24"/>
          <w:lang w:val="lt-LT"/>
        </w:rPr>
      </w:pPr>
      <w:r>
        <w:rPr>
          <w:rStyle w:val="CharStyle9"/>
          <w:sz w:val="24"/>
          <w:szCs w:val="24"/>
          <w:lang w:val="lt-LT"/>
        </w:rPr>
        <w:t>Šalis, kuri negali įvykdyti savo įsipareigojimų dėl</w:t>
      </w:r>
      <w:r>
        <w:rPr>
          <w:rStyle w:val="CharStyle21"/>
          <w:sz w:val="24"/>
          <w:szCs w:val="24"/>
          <w:lang w:val="lt-LT"/>
        </w:rPr>
        <w:t xml:space="preserve"> </w:t>
      </w:r>
      <w:r>
        <w:rPr>
          <w:rStyle w:val="CharStyle9"/>
          <w:sz w:val="24"/>
          <w:szCs w:val="24"/>
          <w:lang w:val="lt-LT"/>
        </w:rPr>
        <w:t>nenugalimosios jėgos (</w:t>
      </w:r>
      <w:r>
        <w:rPr>
          <w:rStyle w:val="CharStyle20"/>
          <w:sz w:val="24"/>
          <w:szCs w:val="24"/>
          <w:lang w:val="lt-LT"/>
        </w:rPr>
        <w:t>force majeure)</w:t>
      </w:r>
      <w:r>
        <w:rPr>
          <w:rStyle w:val="CharStyle9"/>
          <w:sz w:val="24"/>
          <w:szCs w:val="24"/>
          <w:lang w:val="lt-LT"/>
        </w:rPr>
        <w:t xml:space="preserve">  aplinkybių, privalo apie tai nedelsdama, bet ne vėliau kaip per 7 (septynias) darbo dienas nuo šių aplinkybių atsiradimo, raštu pranešti kit</w:t>
      </w:r>
      <w:r w:rsidR="00665839">
        <w:rPr>
          <w:rStyle w:val="CharStyle9"/>
          <w:sz w:val="24"/>
          <w:szCs w:val="24"/>
          <w:lang w:val="lt-LT"/>
        </w:rPr>
        <w:t>oms</w:t>
      </w:r>
      <w:r>
        <w:rPr>
          <w:rStyle w:val="CharStyle9"/>
          <w:sz w:val="24"/>
          <w:szCs w:val="24"/>
          <w:lang w:val="lt-LT"/>
        </w:rPr>
        <w:t xml:space="preserve"> Šali</w:t>
      </w:r>
      <w:r w:rsidR="00665839">
        <w:rPr>
          <w:rStyle w:val="CharStyle9"/>
          <w:sz w:val="24"/>
          <w:szCs w:val="24"/>
          <w:lang w:val="lt-LT"/>
        </w:rPr>
        <w:t>ms</w:t>
      </w:r>
      <w:r>
        <w:rPr>
          <w:rStyle w:val="CharStyle9"/>
          <w:sz w:val="24"/>
          <w:szCs w:val="24"/>
          <w:lang w:val="lt-LT"/>
        </w:rPr>
        <w:t>. Pranešime nurodyti faktai vėliau turi būti patvirtinti kompetentingos valdžios institucijos. Šį kompetentingos valdžios institucijos patvirtinimą Šalis turi pateikti kit</w:t>
      </w:r>
      <w:r w:rsidR="00665839">
        <w:rPr>
          <w:rStyle w:val="CharStyle9"/>
          <w:sz w:val="24"/>
          <w:szCs w:val="24"/>
          <w:lang w:val="lt-LT"/>
        </w:rPr>
        <w:t>oms</w:t>
      </w:r>
      <w:r>
        <w:rPr>
          <w:rStyle w:val="CharStyle9"/>
          <w:sz w:val="24"/>
          <w:szCs w:val="24"/>
          <w:lang w:val="lt-LT"/>
        </w:rPr>
        <w:t xml:space="preserve"> Šali</w:t>
      </w:r>
      <w:r w:rsidR="00665839">
        <w:rPr>
          <w:rStyle w:val="CharStyle9"/>
          <w:sz w:val="24"/>
          <w:szCs w:val="24"/>
          <w:lang w:val="lt-LT"/>
        </w:rPr>
        <w:t>ms</w:t>
      </w:r>
      <w:r>
        <w:rPr>
          <w:rStyle w:val="CharStyle9"/>
          <w:sz w:val="24"/>
          <w:szCs w:val="24"/>
          <w:lang w:val="lt-LT"/>
        </w:rPr>
        <w:t xml:space="preserve"> per </w:t>
      </w:r>
      <w:r w:rsidR="007E4160">
        <w:rPr>
          <w:rStyle w:val="CharStyle9"/>
          <w:sz w:val="24"/>
          <w:szCs w:val="24"/>
          <w:lang w:val="lt-LT"/>
        </w:rPr>
        <w:t>5</w:t>
      </w:r>
      <w:r>
        <w:rPr>
          <w:rStyle w:val="CharStyle9"/>
          <w:sz w:val="24"/>
          <w:szCs w:val="24"/>
          <w:lang w:val="lt-LT"/>
        </w:rPr>
        <w:t xml:space="preserve"> (</w:t>
      </w:r>
      <w:r w:rsidR="007E4160">
        <w:rPr>
          <w:rStyle w:val="CharStyle9"/>
          <w:sz w:val="24"/>
          <w:szCs w:val="24"/>
          <w:lang w:val="lt-LT"/>
        </w:rPr>
        <w:t>penkias</w:t>
      </w:r>
      <w:r>
        <w:rPr>
          <w:rStyle w:val="CharStyle9"/>
          <w:sz w:val="24"/>
          <w:szCs w:val="24"/>
          <w:lang w:val="lt-LT"/>
        </w:rPr>
        <w:t>) darbo dienas nuo kompetentingos valdžios institucijos patvirtinimo gavimo. Pavėluotai informavus kit</w:t>
      </w:r>
      <w:r w:rsidR="00665839">
        <w:rPr>
          <w:rStyle w:val="CharStyle9"/>
          <w:sz w:val="24"/>
          <w:szCs w:val="24"/>
          <w:lang w:val="lt-LT"/>
        </w:rPr>
        <w:t>as</w:t>
      </w:r>
      <w:r>
        <w:rPr>
          <w:rStyle w:val="CharStyle9"/>
          <w:sz w:val="24"/>
          <w:szCs w:val="24"/>
          <w:lang w:val="lt-LT"/>
        </w:rPr>
        <w:t xml:space="preserve"> Šal</w:t>
      </w:r>
      <w:r w:rsidR="00665839">
        <w:rPr>
          <w:rStyle w:val="CharStyle9"/>
          <w:sz w:val="24"/>
          <w:szCs w:val="24"/>
          <w:lang w:val="lt-LT"/>
        </w:rPr>
        <w:t>is</w:t>
      </w:r>
      <w:r>
        <w:rPr>
          <w:rStyle w:val="CharStyle9"/>
          <w:sz w:val="24"/>
          <w:szCs w:val="24"/>
          <w:lang w:val="lt-LT"/>
        </w:rPr>
        <w:t xml:space="preserve"> arba nepateikus informacijos, neleidžiama remtis išvardytomis aplinkybėmis, atleidžiančiomis nuo atsakomybės dėl prisiimtų įsipareigojimų pavėluoto įvykdymo arba neįvykdymo.</w:t>
      </w:r>
    </w:p>
    <w:p w14:paraId="72082C3B" w14:textId="77777777" w:rsidR="00F04176" w:rsidRDefault="009B22A7">
      <w:pPr>
        <w:pStyle w:val="Style4"/>
        <w:numPr>
          <w:ilvl w:val="1"/>
          <w:numId w:val="6"/>
        </w:numPr>
        <w:shd w:val="clear" w:color="auto" w:fill="auto"/>
        <w:tabs>
          <w:tab w:val="left" w:pos="567"/>
          <w:tab w:val="left" w:pos="8758"/>
        </w:tabs>
        <w:spacing w:before="0" w:after="160" w:line="360" w:lineRule="auto"/>
        <w:ind w:left="0" w:firstLine="0"/>
        <w:jc w:val="both"/>
      </w:pPr>
      <w:r>
        <w:rPr>
          <w:rStyle w:val="CharStyle9"/>
          <w:rFonts w:eastAsiaTheme="minorHAnsi"/>
          <w:sz w:val="24"/>
          <w:szCs w:val="24"/>
          <w:lang w:val="lt-LT"/>
        </w:rPr>
        <w:t>Nenugalimos jėgos aplinkybių buvimas nustatomas vadovaujantis Lietuvos Respublikos civilinio kodekso 6.212 straipsniu, Lietuvos Respublikos Vyriausybės 1996 m. liepos 15 d. nutarimu Nr. 840 „Dėl atleidimo nuo atsakomybės esant nenugalimos jėgos</w:t>
      </w:r>
      <w:r>
        <w:rPr>
          <w:rStyle w:val="CharStyle22"/>
          <w:rFonts w:ascii="Times New Roman" w:hAnsi="Times New Roman" w:cs="Times New Roman"/>
          <w:sz w:val="24"/>
          <w:szCs w:val="24"/>
        </w:rPr>
        <w:t xml:space="preserve"> (</w:t>
      </w:r>
      <w:r>
        <w:rPr>
          <w:rStyle w:val="CharStyle22"/>
          <w:rFonts w:ascii="Times New Roman" w:hAnsi="Times New Roman" w:cs="Times New Roman"/>
          <w:i/>
          <w:iCs/>
          <w:sz w:val="24"/>
          <w:szCs w:val="24"/>
        </w:rPr>
        <w:t>force majeure</w:t>
      </w:r>
      <w:r>
        <w:rPr>
          <w:rStyle w:val="CharStyle22"/>
          <w:rFonts w:ascii="Times New Roman" w:hAnsi="Times New Roman" w:cs="Times New Roman"/>
          <w:sz w:val="24"/>
          <w:szCs w:val="24"/>
        </w:rPr>
        <w:t>)</w:t>
      </w:r>
      <w:r>
        <w:rPr>
          <w:rStyle w:val="CharStyle9"/>
          <w:rFonts w:eastAsiaTheme="minorHAnsi"/>
          <w:sz w:val="24"/>
          <w:szCs w:val="24"/>
          <w:lang w:val="lt-LT"/>
        </w:rPr>
        <w:t xml:space="preserve"> aplinkybėms taisyklių patvirtinimo" bei Lietuvos Respublikos Vyriausybės </w:t>
      </w:r>
      <w:r>
        <w:rPr>
          <w:rStyle w:val="CharStyle9"/>
          <w:rFonts w:eastAsiaTheme="minorHAnsi"/>
          <w:sz w:val="24"/>
          <w:szCs w:val="24"/>
          <w:lang w:val="lt-LT"/>
        </w:rPr>
        <w:lastRenderedPageBreak/>
        <w:t>1997 m. kovo 13 d. nutarimu Nr. 222 „Dėl nenugalimos jėgos</w:t>
      </w:r>
      <w:r>
        <w:rPr>
          <w:rStyle w:val="CharStyle22"/>
          <w:rFonts w:ascii="Times New Roman" w:hAnsi="Times New Roman" w:cs="Times New Roman"/>
          <w:sz w:val="24"/>
          <w:szCs w:val="24"/>
        </w:rPr>
        <w:t xml:space="preserve"> (</w:t>
      </w:r>
      <w:r>
        <w:rPr>
          <w:rStyle w:val="CharStyle22"/>
          <w:rFonts w:ascii="Times New Roman" w:hAnsi="Times New Roman" w:cs="Times New Roman"/>
          <w:i/>
          <w:iCs/>
          <w:sz w:val="24"/>
          <w:szCs w:val="24"/>
        </w:rPr>
        <w:t>force majeure</w:t>
      </w:r>
      <w:r>
        <w:rPr>
          <w:rStyle w:val="CharStyle22"/>
          <w:rFonts w:ascii="Times New Roman" w:hAnsi="Times New Roman" w:cs="Times New Roman"/>
          <w:sz w:val="24"/>
          <w:szCs w:val="24"/>
        </w:rPr>
        <w:t>)</w:t>
      </w:r>
      <w:r>
        <w:rPr>
          <w:rStyle w:val="CharStyle9"/>
          <w:rFonts w:eastAsiaTheme="minorHAnsi"/>
          <w:sz w:val="24"/>
          <w:szCs w:val="24"/>
          <w:lang w:val="lt-LT"/>
        </w:rPr>
        <w:t xml:space="preserve"> aplinkybes liudijančių pažymų išdavimo tvarkos patvirtinimo</w:t>
      </w:r>
      <w:r>
        <w:rPr>
          <w:rStyle w:val="CharStyle5"/>
          <w:rFonts w:ascii="Times New Roman" w:eastAsia="Calibri" w:hAnsi="Times New Roman" w:cs="Times New Roman"/>
          <w:sz w:val="24"/>
          <w:szCs w:val="24"/>
          <w:highlight w:val="white"/>
        </w:rPr>
        <w:t>.</w:t>
      </w:r>
    </w:p>
    <w:p w14:paraId="37BB31EF" w14:textId="5EE4B6B0" w:rsidR="000B1217" w:rsidRPr="00FD5042" w:rsidRDefault="000B1217" w:rsidP="00D27091">
      <w:pPr>
        <w:pStyle w:val="Style4"/>
        <w:shd w:val="clear" w:color="auto" w:fill="auto"/>
        <w:tabs>
          <w:tab w:val="left" w:pos="567"/>
          <w:tab w:val="left" w:pos="8758"/>
        </w:tabs>
        <w:spacing w:before="0" w:after="160" w:line="360" w:lineRule="auto"/>
        <w:jc w:val="both"/>
        <w:rPr>
          <w:rFonts w:ascii="Times New Roman" w:hAnsi="Times New Roman" w:cs="Times New Roman"/>
          <w:sz w:val="24"/>
          <w:szCs w:val="24"/>
          <w:highlight w:val="white"/>
          <w:shd w:val="clear" w:color="auto" w:fill="FFFFFF"/>
        </w:rPr>
      </w:pPr>
    </w:p>
    <w:p w14:paraId="63E429AC" w14:textId="77777777" w:rsidR="00F04176" w:rsidRDefault="009B22A7">
      <w:pPr>
        <w:pStyle w:val="Style2"/>
        <w:shd w:val="clear" w:color="auto" w:fill="auto"/>
        <w:tabs>
          <w:tab w:val="left" w:pos="8758"/>
        </w:tabs>
        <w:spacing w:after="0" w:line="360" w:lineRule="auto"/>
        <w:jc w:val="center"/>
        <w:rPr>
          <w:rStyle w:val="CharStyle3"/>
          <w:rFonts w:ascii="Times New Roman" w:hAnsi="Times New Roman" w:cs="Times New Roman"/>
          <w:b/>
          <w:sz w:val="24"/>
          <w:szCs w:val="24"/>
        </w:rPr>
      </w:pPr>
      <w:r>
        <w:rPr>
          <w:rStyle w:val="CharStyle3"/>
          <w:rFonts w:ascii="Times New Roman" w:hAnsi="Times New Roman" w:cs="Times New Roman"/>
          <w:b/>
          <w:sz w:val="24"/>
          <w:szCs w:val="24"/>
        </w:rPr>
        <w:t>V. SUTARTIES VYKDYMO TERMINAI, GALIOJIMO, PAKEITIMO IR NUTRAUKIMO SĄLYGOS</w:t>
      </w:r>
    </w:p>
    <w:p w14:paraId="431F97C2" w14:textId="77777777" w:rsidR="00665839" w:rsidRDefault="00665839">
      <w:pPr>
        <w:pStyle w:val="Style2"/>
        <w:shd w:val="clear" w:color="auto" w:fill="auto"/>
        <w:tabs>
          <w:tab w:val="left" w:pos="8758"/>
        </w:tabs>
        <w:spacing w:after="0" w:line="360" w:lineRule="auto"/>
        <w:jc w:val="center"/>
      </w:pPr>
    </w:p>
    <w:p w14:paraId="2E0DB303" w14:textId="5469C372" w:rsidR="00F04176" w:rsidRDefault="009B22A7">
      <w:pPr>
        <w:pStyle w:val="Style4"/>
        <w:numPr>
          <w:ilvl w:val="1"/>
          <w:numId w:val="8"/>
        </w:numPr>
        <w:shd w:val="clear" w:color="auto" w:fill="auto"/>
        <w:tabs>
          <w:tab w:val="left" w:pos="567"/>
          <w:tab w:val="left" w:pos="8758"/>
        </w:tabs>
        <w:spacing w:before="0" w:after="160" w:line="360" w:lineRule="auto"/>
        <w:ind w:left="0" w:firstLine="0"/>
        <w:jc w:val="both"/>
      </w:pPr>
      <w:r>
        <w:rPr>
          <w:rStyle w:val="CharStyle5"/>
          <w:rFonts w:ascii="Times New Roman" w:hAnsi="Times New Roman" w:cs="Times New Roman"/>
          <w:sz w:val="24"/>
          <w:szCs w:val="24"/>
        </w:rPr>
        <w:t>Sutartis įsigalioja nuo Sutarties pasirašymo dienos ir galioja iki 20</w:t>
      </w:r>
      <w:r w:rsidR="00707916">
        <w:rPr>
          <w:rStyle w:val="CharStyle5"/>
          <w:rFonts w:ascii="Times New Roman" w:hAnsi="Times New Roman" w:cs="Times New Roman"/>
          <w:sz w:val="24"/>
          <w:szCs w:val="24"/>
        </w:rPr>
        <w:t>2</w:t>
      </w:r>
      <w:r w:rsidR="00D76C25">
        <w:rPr>
          <w:rStyle w:val="CharStyle5"/>
          <w:rFonts w:ascii="Times New Roman" w:hAnsi="Times New Roman" w:cs="Times New Roman"/>
          <w:sz w:val="24"/>
          <w:szCs w:val="24"/>
        </w:rPr>
        <w:t>7</w:t>
      </w:r>
      <w:r>
        <w:rPr>
          <w:rStyle w:val="CharStyle5"/>
          <w:rFonts w:ascii="Times New Roman" w:hAnsi="Times New Roman" w:cs="Times New Roman"/>
          <w:sz w:val="24"/>
          <w:szCs w:val="24"/>
        </w:rPr>
        <w:t xml:space="preserve"> m. gruodžio 31 d. </w:t>
      </w:r>
      <w:r>
        <w:rPr>
          <w:rStyle w:val="CharStyle9"/>
          <w:rFonts w:eastAsiaTheme="minorHAnsi"/>
          <w:sz w:val="24"/>
          <w:szCs w:val="24"/>
          <w:lang w:val="lt-LT"/>
        </w:rPr>
        <w:t xml:space="preserve">Esant objektyvioms aplinkybėms Projekto įgyvendinimas gali būti pratęstas, atitinkamai gali būti  pratęstas ir Sutarties galiojimas. </w:t>
      </w:r>
    </w:p>
    <w:p w14:paraId="5E994325" w14:textId="77777777" w:rsidR="00F04176" w:rsidRDefault="009B22A7">
      <w:pPr>
        <w:pStyle w:val="Style4"/>
        <w:numPr>
          <w:ilvl w:val="1"/>
          <w:numId w:val="8"/>
        </w:numPr>
        <w:shd w:val="clear" w:color="auto" w:fill="auto"/>
        <w:tabs>
          <w:tab w:val="left" w:pos="567"/>
          <w:tab w:val="left" w:pos="9498"/>
        </w:tabs>
        <w:spacing w:before="0" w:after="160" w:line="360" w:lineRule="auto"/>
        <w:ind w:left="0" w:firstLine="0"/>
        <w:jc w:val="both"/>
        <w:rPr>
          <w:rFonts w:ascii="Times New Roman" w:hAnsi="Times New Roman" w:cs="Times New Roman"/>
          <w:sz w:val="24"/>
          <w:szCs w:val="24"/>
        </w:rPr>
      </w:pPr>
      <w:r>
        <w:rPr>
          <w:rStyle w:val="CharStyle5"/>
          <w:rFonts w:ascii="Times New Roman" w:hAnsi="Times New Roman" w:cs="Times New Roman"/>
          <w:sz w:val="24"/>
          <w:szCs w:val="24"/>
        </w:rPr>
        <w:t xml:space="preserve">Sutarties galiojimo laikotarpiu </w:t>
      </w:r>
      <w:r w:rsidR="00665839">
        <w:rPr>
          <w:rStyle w:val="CharStyle5"/>
          <w:rFonts w:ascii="Times New Roman" w:hAnsi="Times New Roman" w:cs="Times New Roman"/>
          <w:sz w:val="24"/>
          <w:szCs w:val="24"/>
        </w:rPr>
        <w:t>Š</w:t>
      </w:r>
      <w:r>
        <w:rPr>
          <w:rStyle w:val="CharStyle5"/>
          <w:rFonts w:ascii="Times New Roman" w:hAnsi="Times New Roman" w:cs="Times New Roman"/>
          <w:sz w:val="24"/>
          <w:szCs w:val="24"/>
        </w:rPr>
        <w:t>alis, inicijuojanti Sutarties sąlygų pakeitimą, pateikia kitoms Šalims motyvuotą raštišką prašymą keisti Sutarties sąlygas bei dokumentų, pagrindžiančių prašyme nurodytas aplinkybes, argumentus ir paaiškinimus, kopijas. Į pateiktą prašymą pakeisti atitinkamą Sutarties sąlygą kit</w:t>
      </w:r>
      <w:r w:rsidR="00665839">
        <w:rPr>
          <w:rStyle w:val="CharStyle5"/>
          <w:rFonts w:ascii="Times New Roman" w:hAnsi="Times New Roman" w:cs="Times New Roman"/>
          <w:sz w:val="24"/>
          <w:szCs w:val="24"/>
        </w:rPr>
        <w:t>os</w:t>
      </w:r>
      <w:r>
        <w:rPr>
          <w:rStyle w:val="CharStyle5"/>
          <w:rFonts w:ascii="Times New Roman" w:hAnsi="Times New Roman" w:cs="Times New Roman"/>
          <w:sz w:val="24"/>
          <w:szCs w:val="24"/>
        </w:rPr>
        <w:t xml:space="preserve"> Šal</w:t>
      </w:r>
      <w:r w:rsidR="00665839">
        <w:rPr>
          <w:rStyle w:val="CharStyle5"/>
          <w:rFonts w:ascii="Times New Roman" w:hAnsi="Times New Roman" w:cs="Times New Roman"/>
          <w:sz w:val="24"/>
          <w:szCs w:val="24"/>
        </w:rPr>
        <w:t>y</w:t>
      </w:r>
      <w:r>
        <w:rPr>
          <w:rStyle w:val="CharStyle5"/>
          <w:rFonts w:ascii="Times New Roman" w:hAnsi="Times New Roman" w:cs="Times New Roman"/>
          <w:sz w:val="24"/>
          <w:szCs w:val="24"/>
        </w:rPr>
        <w:t>s motyvuotai atsako ne vėliau kaip per 20 (dvidešimt) kalendorinių dienų. Šalims nesutarus dėl Sutarties sąlygų keitimo, Sutartis nekeičiama.</w:t>
      </w:r>
    </w:p>
    <w:p w14:paraId="1623813C" w14:textId="55A2BD43" w:rsidR="00F04176" w:rsidRDefault="007E4160" w:rsidP="00D27091">
      <w:pPr>
        <w:pStyle w:val="Style4"/>
        <w:shd w:val="clear" w:color="auto" w:fill="auto"/>
        <w:tabs>
          <w:tab w:val="left" w:pos="567"/>
          <w:tab w:val="left" w:pos="9498"/>
        </w:tabs>
        <w:spacing w:before="0" w:after="160" w:line="360" w:lineRule="auto"/>
        <w:jc w:val="both"/>
      </w:pPr>
      <w:r>
        <w:rPr>
          <w:rStyle w:val="CharStyle5"/>
          <w:rFonts w:ascii="Times New Roman" w:hAnsi="Times New Roman" w:cs="Times New Roman"/>
          <w:sz w:val="24"/>
          <w:szCs w:val="24"/>
        </w:rPr>
        <w:t xml:space="preserve">5.3. </w:t>
      </w:r>
      <w:r w:rsidR="009B22A7">
        <w:rPr>
          <w:rStyle w:val="CharStyle5"/>
          <w:rFonts w:ascii="Times New Roman" w:hAnsi="Times New Roman" w:cs="Times New Roman"/>
          <w:sz w:val="24"/>
          <w:szCs w:val="24"/>
        </w:rPr>
        <w:t>Sutartis gali būti nutrauk</w:t>
      </w:r>
      <w:r w:rsidR="00ED69B1">
        <w:rPr>
          <w:rStyle w:val="CharStyle5"/>
          <w:rFonts w:ascii="Times New Roman" w:hAnsi="Times New Roman" w:cs="Times New Roman"/>
          <w:sz w:val="24"/>
          <w:szCs w:val="24"/>
        </w:rPr>
        <w:t>t</w:t>
      </w:r>
      <w:r w:rsidR="009B22A7">
        <w:rPr>
          <w:rStyle w:val="CharStyle5"/>
          <w:rFonts w:ascii="Times New Roman" w:hAnsi="Times New Roman" w:cs="Times New Roman"/>
          <w:sz w:val="24"/>
          <w:szCs w:val="24"/>
        </w:rPr>
        <w:t>a rašytiniu Šalių susitarimu</w:t>
      </w:r>
      <w:r w:rsidR="00F4026B" w:rsidRPr="00F4026B">
        <w:rPr>
          <w:rStyle w:val="CharStyle5"/>
          <w:rFonts w:ascii="Times New Roman" w:hAnsi="Times New Roman" w:cs="Times New Roman"/>
          <w:sz w:val="24"/>
          <w:szCs w:val="24"/>
        </w:rPr>
        <w:t xml:space="preserve">. Sutartis Projekto vykdytojo iniciatyva gali būti nutraukiama tais atvejais, kai </w:t>
      </w:r>
      <w:r w:rsidR="00D75445">
        <w:rPr>
          <w:rStyle w:val="CharStyle5"/>
          <w:rFonts w:ascii="Times New Roman" w:hAnsi="Times New Roman" w:cs="Times New Roman"/>
          <w:sz w:val="24"/>
          <w:szCs w:val="24"/>
        </w:rPr>
        <w:t>Savivaldybė ar Partneris</w:t>
      </w:r>
      <w:r w:rsidR="00F4026B" w:rsidRPr="00F4026B">
        <w:rPr>
          <w:rStyle w:val="CharStyle5"/>
          <w:rFonts w:ascii="Times New Roman" w:hAnsi="Times New Roman" w:cs="Times New Roman"/>
          <w:sz w:val="24"/>
          <w:szCs w:val="24"/>
        </w:rPr>
        <w:t xml:space="preserve"> nebeatitinka teisės aktuose numatytų </w:t>
      </w:r>
      <w:r w:rsidR="0094383C">
        <w:rPr>
          <w:rStyle w:val="CharStyle5"/>
          <w:rFonts w:ascii="Times New Roman" w:hAnsi="Times New Roman" w:cs="Times New Roman"/>
          <w:sz w:val="24"/>
          <w:szCs w:val="24"/>
        </w:rPr>
        <w:t xml:space="preserve">jiems, kaip </w:t>
      </w:r>
      <w:r w:rsidR="00F4026B" w:rsidRPr="00F4026B">
        <w:rPr>
          <w:rStyle w:val="CharStyle5"/>
          <w:rFonts w:ascii="Times New Roman" w:hAnsi="Times New Roman" w:cs="Times New Roman"/>
          <w:sz w:val="24"/>
          <w:szCs w:val="24"/>
        </w:rPr>
        <w:t>partneri</w:t>
      </w:r>
      <w:r w:rsidR="0094383C">
        <w:rPr>
          <w:rStyle w:val="CharStyle5"/>
          <w:rFonts w:ascii="Times New Roman" w:hAnsi="Times New Roman" w:cs="Times New Roman"/>
          <w:sz w:val="24"/>
          <w:szCs w:val="24"/>
        </w:rPr>
        <w:t>ams,</w:t>
      </w:r>
      <w:r w:rsidR="00F4026B" w:rsidRPr="00F4026B">
        <w:rPr>
          <w:rStyle w:val="CharStyle5"/>
          <w:rFonts w:ascii="Times New Roman" w:hAnsi="Times New Roman" w:cs="Times New Roman"/>
          <w:sz w:val="24"/>
          <w:szCs w:val="24"/>
        </w:rPr>
        <w:t xml:space="preserve"> keliamų reikalavimų</w:t>
      </w:r>
      <w:r w:rsidR="0094383C">
        <w:rPr>
          <w:rStyle w:val="CharStyle5"/>
          <w:rFonts w:ascii="Times New Roman" w:hAnsi="Times New Roman" w:cs="Times New Roman"/>
          <w:sz w:val="24"/>
          <w:szCs w:val="24"/>
        </w:rPr>
        <w:t xml:space="preserve">; </w:t>
      </w:r>
      <w:r>
        <w:rPr>
          <w:rStyle w:val="CharStyle5"/>
          <w:rFonts w:ascii="Times New Roman" w:hAnsi="Times New Roman" w:cs="Times New Roman"/>
          <w:sz w:val="24"/>
          <w:szCs w:val="24"/>
        </w:rPr>
        <w:t>j</w:t>
      </w:r>
      <w:r w:rsidR="009B22A7" w:rsidRPr="0094383C">
        <w:rPr>
          <w:rStyle w:val="CharStyle5"/>
          <w:rFonts w:ascii="Times New Roman" w:hAnsi="Times New Roman" w:cs="Times New Roman"/>
          <w:sz w:val="24"/>
          <w:szCs w:val="24"/>
        </w:rPr>
        <w:t>eigu Sutarties Šalis Sutarties neįvykdo arba netinkamai įvykdo</w:t>
      </w:r>
      <w:r w:rsidR="0094383C">
        <w:rPr>
          <w:rStyle w:val="CharStyle5"/>
          <w:rFonts w:ascii="Times New Roman" w:hAnsi="Times New Roman" w:cs="Times New Roman"/>
          <w:sz w:val="24"/>
          <w:szCs w:val="24"/>
        </w:rPr>
        <w:t>;</w:t>
      </w:r>
      <w:r w:rsidR="009B22A7" w:rsidRPr="0094383C">
        <w:rPr>
          <w:rStyle w:val="CharStyle5"/>
          <w:rFonts w:ascii="Times New Roman" w:hAnsi="Times New Roman" w:cs="Times New Roman"/>
          <w:sz w:val="24"/>
          <w:szCs w:val="24"/>
        </w:rPr>
        <w:t xml:space="preserve"> </w:t>
      </w:r>
      <w:r w:rsidR="00665839" w:rsidRPr="0094383C">
        <w:rPr>
          <w:rFonts w:ascii="Times New Roman" w:eastAsia="Calibri" w:hAnsi="Times New Roman" w:cs="Times New Roman"/>
          <w:sz w:val="24"/>
          <w:szCs w:val="24"/>
          <w:shd w:val="clear" w:color="auto" w:fill="FFFFFF"/>
        </w:rPr>
        <w:t xml:space="preserve"> dėl kitų priežasčių, kada Sutarties vykdymas vienai iš </w:t>
      </w:r>
      <w:r w:rsidR="0094383C">
        <w:rPr>
          <w:rFonts w:ascii="Times New Roman" w:eastAsia="Calibri" w:hAnsi="Times New Roman" w:cs="Times New Roman"/>
          <w:sz w:val="24"/>
          <w:szCs w:val="24"/>
          <w:shd w:val="clear" w:color="auto" w:fill="FFFFFF"/>
        </w:rPr>
        <w:t>Š</w:t>
      </w:r>
      <w:r w:rsidR="00665839" w:rsidRPr="0094383C">
        <w:rPr>
          <w:rFonts w:ascii="Times New Roman" w:eastAsia="Calibri" w:hAnsi="Times New Roman" w:cs="Times New Roman"/>
          <w:sz w:val="24"/>
          <w:szCs w:val="24"/>
          <w:shd w:val="clear" w:color="auto" w:fill="FFFFFF"/>
        </w:rPr>
        <w:t>alių tampa neįmanomas dėl kitos šalies/</w:t>
      </w:r>
      <w:proofErr w:type="spellStart"/>
      <w:r w:rsidR="00665839" w:rsidRPr="0094383C">
        <w:rPr>
          <w:rFonts w:ascii="Times New Roman" w:eastAsia="Calibri" w:hAnsi="Times New Roman" w:cs="Times New Roman"/>
          <w:sz w:val="24"/>
          <w:szCs w:val="24"/>
          <w:shd w:val="clear" w:color="auto" w:fill="FFFFFF"/>
        </w:rPr>
        <w:t>ių</w:t>
      </w:r>
      <w:proofErr w:type="spellEnd"/>
      <w:r w:rsidR="00665839" w:rsidRPr="0094383C">
        <w:rPr>
          <w:rFonts w:ascii="Times New Roman" w:eastAsia="Calibri" w:hAnsi="Times New Roman" w:cs="Times New Roman"/>
          <w:sz w:val="24"/>
          <w:szCs w:val="24"/>
          <w:shd w:val="clear" w:color="auto" w:fill="FFFFFF"/>
        </w:rPr>
        <w:t xml:space="preserve"> veiksmų ar neveikimo</w:t>
      </w:r>
      <w:r w:rsidR="0094383C">
        <w:rPr>
          <w:rFonts w:ascii="Times New Roman" w:eastAsia="Calibri" w:hAnsi="Times New Roman" w:cs="Times New Roman"/>
          <w:sz w:val="24"/>
          <w:szCs w:val="24"/>
          <w:shd w:val="clear" w:color="auto" w:fill="FFFFFF"/>
        </w:rPr>
        <w:t>;</w:t>
      </w:r>
      <w:r w:rsidR="0094383C" w:rsidRPr="0094383C">
        <w:rPr>
          <w:rFonts w:ascii="Times New Roman" w:eastAsia="Calibri" w:hAnsi="Times New Roman" w:cs="Times New Roman"/>
          <w:sz w:val="24"/>
          <w:szCs w:val="24"/>
          <w:shd w:val="clear" w:color="auto" w:fill="FFFFFF"/>
        </w:rPr>
        <w:t xml:space="preserve">  paaiškėja kitos aplinkybės, dėl kurių Šalis gali būti nepajėgi toliau tinkamai vykdyti esamus ir būsimus įsipareigojimus pagal šią Sutartį</w:t>
      </w:r>
      <w:r w:rsidR="000C146B">
        <w:rPr>
          <w:rFonts w:ascii="Times New Roman" w:eastAsia="Calibri" w:hAnsi="Times New Roman" w:cs="Times New Roman"/>
          <w:sz w:val="24"/>
          <w:szCs w:val="24"/>
          <w:shd w:val="clear" w:color="auto" w:fill="FFFFFF"/>
        </w:rPr>
        <w:t>.</w:t>
      </w:r>
      <w:r w:rsidR="000B2FEA">
        <w:rPr>
          <w:rFonts w:ascii="Times New Roman" w:eastAsia="Calibri" w:hAnsi="Times New Roman" w:cs="Times New Roman"/>
          <w:sz w:val="24"/>
          <w:szCs w:val="24"/>
          <w:shd w:val="clear" w:color="auto" w:fill="FFFFFF"/>
        </w:rPr>
        <w:t xml:space="preserve"> </w:t>
      </w:r>
      <w:r w:rsidR="009B22A7" w:rsidRPr="0094383C">
        <w:rPr>
          <w:rStyle w:val="CharStyle5"/>
          <w:rFonts w:ascii="Times New Roman" w:hAnsi="Times New Roman" w:cs="Times New Roman"/>
          <w:sz w:val="24"/>
          <w:szCs w:val="24"/>
        </w:rPr>
        <w:t>Sutartis gali būti nutraukiama vienašališkai, pranešus kitoms Šalims raštu apie Sutarties nutraukimą prieš 10 (dešimt) kalendorinių dienų.</w:t>
      </w:r>
    </w:p>
    <w:p w14:paraId="044A235A" w14:textId="6C7E440D" w:rsidR="00F04176" w:rsidRPr="00FD5042" w:rsidRDefault="009B22A7" w:rsidP="00FD5042">
      <w:pPr>
        <w:pStyle w:val="Style4"/>
        <w:numPr>
          <w:ilvl w:val="1"/>
          <w:numId w:val="8"/>
        </w:numPr>
        <w:shd w:val="clear" w:color="auto" w:fill="auto"/>
        <w:tabs>
          <w:tab w:val="left" w:pos="567"/>
          <w:tab w:val="left" w:pos="9498"/>
        </w:tabs>
        <w:spacing w:before="0" w:after="160" w:line="360" w:lineRule="auto"/>
        <w:ind w:left="0" w:firstLine="0"/>
        <w:jc w:val="both"/>
        <w:rPr>
          <w:rFonts w:ascii="Times New Roman" w:hAnsi="Times New Roman" w:cs="Times New Roman"/>
          <w:sz w:val="24"/>
          <w:szCs w:val="24"/>
          <w:highlight w:val="white"/>
          <w:shd w:val="clear" w:color="auto" w:fill="FFFFFF"/>
        </w:rPr>
      </w:pPr>
      <w:r>
        <w:rPr>
          <w:rStyle w:val="CharStyle5"/>
          <w:rFonts w:ascii="Times New Roman" w:hAnsi="Times New Roman" w:cs="Times New Roman"/>
          <w:sz w:val="24"/>
          <w:szCs w:val="24"/>
        </w:rPr>
        <w:t>Sutarties nutraukimas neatleidžia Šalių nuo tinkamo sutartinių įsipareigojimų, atsiradusių iki jos nutraukimo, įvykdymo.</w:t>
      </w:r>
      <w:r>
        <w:rPr>
          <w:rFonts w:ascii="Times New Roman" w:eastAsia="Times New Roman" w:hAnsi="Times New Roman" w:cs="Times New Roman"/>
          <w:spacing w:val="0"/>
          <w:sz w:val="20"/>
          <w:szCs w:val="20"/>
          <w:lang w:eastAsia="lt-LT"/>
        </w:rPr>
        <w:t xml:space="preserve"> </w:t>
      </w:r>
      <w:r>
        <w:rPr>
          <w:rFonts w:ascii="Times New Roman" w:hAnsi="Times New Roman" w:cs="Times New Roman"/>
          <w:sz w:val="24"/>
          <w:szCs w:val="24"/>
          <w:shd w:val="clear" w:color="auto" w:fill="FFFFFF"/>
        </w:rPr>
        <w:t>Šalys įsipareigoja tinkamai vykdyti savo įsipareigojimus, prisiimtus šia Sutartimi, ir susilaikyti nuo bet kokių veiksmų, kuriais galėtų padaryti žalos viena kitai ar apsunkintų kitos Šalies</w:t>
      </w:r>
      <w:r w:rsidR="00665839">
        <w:rPr>
          <w:rFonts w:ascii="Times New Roman" w:hAnsi="Times New Roman" w:cs="Times New Roman"/>
          <w:sz w:val="24"/>
          <w:szCs w:val="24"/>
          <w:shd w:val="clear" w:color="auto" w:fill="FFFFFF"/>
        </w:rPr>
        <w:t>/</w:t>
      </w:r>
      <w:proofErr w:type="spellStart"/>
      <w:r w:rsidR="00665839">
        <w:rPr>
          <w:rFonts w:ascii="Times New Roman" w:hAnsi="Times New Roman" w:cs="Times New Roman"/>
          <w:sz w:val="24"/>
          <w:szCs w:val="24"/>
          <w:shd w:val="clear" w:color="auto" w:fill="FFFFFF"/>
        </w:rPr>
        <w:t>ių</w:t>
      </w:r>
      <w:proofErr w:type="spellEnd"/>
      <w:r>
        <w:rPr>
          <w:rFonts w:ascii="Times New Roman" w:hAnsi="Times New Roman" w:cs="Times New Roman"/>
          <w:sz w:val="24"/>
          <w:szCs w:val="24"/>
          <w:shd w:val="clear" w:color="auto" w:fill="FFFFFF"/>
        </w:rPr>
        <w:t xml:space="preserve"> ar įsipareigojimų pagal Projektą įvykdymą.</w:t>
      </w:r>
    </w:p>
    <w:p w14:paraId="2B3AE560" w14:textId="77777777" w:rsidR="00F04176" w:rsidRDefault="009B22A7">
      <w:pPr>
        <w:pStyle w:val="Style21"/>
        <w:keepNext/>
        <w:keepLines/>
        <w:shd w:val="clear" w:color="auto" w:fill="auto"/>
        <w:tabs>
          <w:tab w:val="left" w:pos="567"/>
          <w:tab w:val="left" w:pos="8758"/>
        </w:tabs>
        <w:spacing w:line="360" w:lineRule="auto"/>
        <w:jc w:val="center"/>
        <w:rPr>
          <w:rStyle w:val="CharStyle22"/>
          <w:rFonts w:ascii="Times New Roman" w:hAnsi="Times New Roman" w:cs="Times New Roman"/>
          <w:b/>
          <w:sz w:val="24"/>
          <w:szCs w:val="24"/>
        </w:rPr>
      </w:pPr>
      <w:bookmarkStart w:id="19" w:name="bookmark3"/>
      <w:bookmarkEnd w:id="19"/>
      <w:r>
        <w:rPr>
          <w:rStyle w:val="CharStyle22"/>
          <w:rFonts w:ascii="Times New Roman" w:hAnsi="Times New Roman" w:cs="Times New Roman"/>
          <w:b/>
          <w:sz w:val="24"/>
          <w:szCs w:val="24"/>
        </w:rPr>
        <w:t>VI. KITOS SĄLYGOS</w:t>
      </w:r>
    </w:p>
    <w:p w14:paraId="3F32C84C" w14:textId="77777777" w:rsidR="00207B01" w:rsidRDefault="00207B01">
      <w:pPr>
        <w:pStyle w:val="Style21"/>
        <w:keepNext/>
        <w:keepLines/>
        <w:shd w:val="clear" w:color="auto" w:fill="auto"/>
        <w:tabs>
          <w:tab w:val="left" w:pos="567"/>
          <w:tab w:val="left" w:pos="8758"/>
        </w:tabs>
        <w:spacing w:line="360" w:lineRule="auto"/>
        <w:jc w:val="center"/>
      </w:pPr>
    </w:p>
    <w:p w14:paraId="0D7E57C3" w14:textId="0F6155BA" w:rsidR="00F04176" w:rsidRDefault="009B22A7">
      <w:pPr>
        <w:pStyle w:val="Style4"/>
        <w:numPr>
          <w:ilvl w:val="1"/>
          <w:numId w:val="9"/>
        </w:numPr>
        <w:shd w:val="clear" w:color="auto" w:fill="auto"/>
        <w:tabs>
          <w:tab w:val="left" w:pos="284"/>
          <w:tab w:val="left" w:pos="567"/>
          <w:tab w:val="left" w:pos="8758"/>
        </w:tabs>
        <w:spacing w:before="0" w:after="160" w:line="360" w:lineRule="auto"/>
        <w:ind w:left="0" w:firstLine="0"/>
        <w:jc w:val="both"/>
        <w:rPr>
          <w:rFonts w:ascii="Times New Roman" w:hAnsi="Times New Roman" w:cs="Times New Roman"/>
          <w:sz w:val="24"/>
          <w:szCs w:val="24"/>
        </w:rPr>
      </w:pPr>
      <w:r>
        <w:rPr>
          <w:rStyle w:val="CharStyle5"/>
          <w:rFonts w:ascii="Times New Roman" w:hAnsi="Times New Roman" w:cs="Times New Roman"/>
          <w:sz w:val="24"/>
          <w:szCs w:val="24"/>
        </w:rPr>
        <w:t xml:space="preserve">Kilusius ginčus Šalys sprendžia tarpusavio susitarimu, o nesusitarusios </w:t>
      </w:r>
      <w:r w:rsidR="006B282F">
        <w:rPr>
          <w:rStyle w:val="CharStyle9"/>
          <w:rFonts w:eastAsia="Calibri"/>
          <w:color w:val="171717" w:themeColor="background2" w:themeShade="1A"/>
          <w:sz w:val="24"/>
          <w:szCs w:val="24"/>
          <w:highlight w:val="white"/>
          <w:lang w:val="lt-LT"/>
        </w:rPr>
        <w:t>–</w:t>
      </w:r>
      <w:r>
        <w:rPr>
          <w:rStyle w:val="CharStyle5"/>
          <w:rFonts w:ascii="Times New Roman" w:hAnsi="Times New Roman" w:cs="Times New Roman"/>
          <w:sz w:val="24"/>
          <w:szCs w:val="24"/>
        </w:rPr>
        <w:t xml:space="preserve"> Lietuvos Respublikos įstatymų nustatyta tvarka.</w:t>
      </w:r>
    </w:p>
    <w:p w14:paraId="3BB02EE7" w14:textId="111DD4AE" w:rsidR="00F4026B" w:rsidRPr="00C61D73" w:rsidRDefault="00F4026B">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5"/>
          <w:rFonts w:ascii="Times New Roman" w:hAnsi="Times New Roman" w:cs="Times New Roman"/>
          <w:sz w:val="24"/>
          <w:szCs w:val="24"/>
          <w:highlight w:val="white"/>
        </w:rPr>
      </w:pPr>
      <w:r w:rsidRPr="00F4026B">
        <w:rPr>
          <w:rStyle w:val="CharStyle5"/>
          <w:rFonts w:ascii="Times New Roman" w:hAnsi="Times New Roman" w:cs="Times New Roman"/>
          <w:sz w:val="24"/>
          <w:szCs w:val="24"/>
        </w:rPr>
        <w:lastRenderedPageBreak/>
        <w:t>Šalys susitaria, kad Sutartyje numatytais atvejais elektroniniu parašu pasirašytų dokumentų elektroninis parašas suprantamas kaip parašas, sukurtas saugia elektroninio parašo formavimo įranga ir patvirtintas galiojančiu kvalifikuotu sertifikatu.</w:t>
      </w:r>
    </w:p>
    <w:p w14:paraId="42F99D0C" w14:textId="4074C478" w:rsidR="00F04176" w:rsidRDefault="00F4026B">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5"/>
          <w:rFonts w:ascii="Times New Roman" w:hAnsi="Times New Roman" w:cs="Times New Roman"/>
          <w:sz w:val="24"/>
          <w:szCs w:val="24"/>
          <w:highlight w:val="white"/>
        </w:rPr>
      </w:pPr>
      <w:r>
        <w:rPr>
          <w:rStyle w:val="CharStyle5"/>
          <w:rFonts w:ascii="Times New Roman" w:hAnsi="Times New Roman" w:cs="Times New Roman"/>
          <w:sz w:val="24"/>
          <w:szCs w:val="24"/>
        </w:rPr>
        <w:t xml:space="preserve">Sutartį </w:t>
      </w:r>
      <w:r w:rsidR="007E4160">
        <w:rPr>
          <w:rStyle w:val="CharStyle5"/>
          <w:rFonts w:ascii="Times New Roman" w:hAnsi="Times New Roman" w:cs="Times New Roman"/>
          <w:sz w:val="24"/>
          <w:szCs w:val="24"/>
        </w:rPr>
        <w:t>Š</w:t>
      </w:r>
      <w:r>
        <w:rPr>
          <w:rStyle w:val="CharStyle5"/>
          <w:rFonts w:ascii="Times New Roman" w:hAnsi="Times New Roman" w:cs="Times New Roman"/>
          <w:sz w:val="24"/>
          <w:szCs w:val="24"/>
        </w:rPr>
        <w:t>alys pasirašo įgaliotų atstovų elektroniniais parašais.</w:t>
      </w:r>
    </w:p>
    <w:p w14:paraId="7D0A9A97" w14:textId="0D06C131" w:rsidR="00F04176" w:rsidRPr="00C61D73" w:rsidRDefault="009B22A7">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5"/>
          <w:rFonts w:ascii="Times New Roman" w:hAnsi="Times New Roman" w:cs="Times New Roman"/>
          <w:sz w:val="24"/>
          <w:szCs w:val="24"/>
          <w:shd w:val="clear" w:color="auto" w:fill="auto"/>
        </w:rPr>
      </w:pPr>
      <w:r>
        <w:rPr>
          <w:rStyle w:val="CharStyle5"/>
          <w:rFonts w:ascii="Times New Roman" w:hAnsi="Times New Roman" w:cs="Times New Roman"/>
          <w:sz w:val="24"/>
          <w:szCs w:val="24"/>
        </w:rPr>
        <w:t>Vykdydamos Šią Sutartį, Šalys vadovaujasi Lietuvos Respublikos civiliniu kodeksu</w:t>
      </w:r>
      <w:r w:rsidR="0094383C">
        <w:rPr>
          <w:rStyle w:val="CharStyle5"/>
          <w:rFonts w:ascii="Times New Roman" w:hAnsi="Times New Roman" w:cs="Times New Roman"/>
          <w:sz w:val="24"/>
          <w:szCs w:val="24"/>
        </w:rPr>
        <w:t>, Taisyklėmis</w:t>
      </w:r>
      <w:r>
        <w:rPr>
          <w:rStyle w:val="CharStyle5"/>
          <w:rFonts w:ascii="Times New Roman" w:hAnsi="Times New Roman" w:cs="Times New Roman"/>
          <w:sz w:val="24"/>
          <w:szCs w:val="24"/>
        </w:rPr>
        <w:t xml:space="preserve"> ir kitais Lietuvos Respublikos norminiais teisės aktais.</w:t>
      </w:r>
    </w:p>
    <w:p w14:paraId="145CB056" w14:textId="7C0F70AE" w:rsidR="00AF1C94" w:rsidRPr="00C61D73" w:rsidRDefault="00AF1C94">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5"/>
          <w:rFonts w:ascii="Times New Roman" w:hAnsi="Times New Roman" w:cs="Times New Roman"/>
          <w:sz w:val="24"/>
          <w:szCs w:val="24"/>
          <w:shd w:val="clear" w:color="auto" w:fill="auto"/>
        </w:rPr>
      </w:pPr>
      <w:r>
        <w:rPr>
          <w:rStyle w:val="CharStyle5"/>
          <w:rFonts w:ascii="Times New Roman" w:hAnsi="Times New Roman" w:cs="Times New Roman"/>
          <w:sz w:val="24"/>
          <w:szCs w:val="24"/>
        </w:rPr>
        <w:t>Tais atvejais, kai keičiamas šios Sutarties priedų – pavyzdinių formų, turinys, Sutarties pakeitimai nėra atliekami.</w:t>
      </w:r>
    </w:p>
    <w:p w14:paraId="7762B805" w14:textId="13A74C24" w:rsidR="00D75445" w:rsidRDefault="00D75445">
      <w:pPr>
        <w:pStyle w:val="Style4"/>
        <w:numPr>
          <w:ilvl w:val="1"/>
          <w:numId w:val="9"/>
        </w:numPr>
        <w:shd w:val="clear" w:color="auto" w:fill="auto"/>
        <w:tabs>
          <w:tab w:val="left" w:pos="284"/>
          <w:tab w:val="left" w:pos="567"/>
          <w:tab w:val="left" w:pos="8758"/>
        </w:tabs>
        <w:spacing w:before="0" w:after="160" w:line="360" w:lineRule="auto"/>
        <w:ind w:left="0" w:firstLine="0"/>
        <w:jc w:val="both"/>
        <w:rPr>
          <w:rFonts w:ascii="Times New Roman" w:hAnsi="Times New Roman" w:cs="Times New Roman"/>
          <w:sz w:val="24"/>
          <w:szCs w:val="24"/>
        </w:rPr>
      </w:pPr>
      <w:r>
        <w:rPr>
          <w:rStyle w:val="CharStyle5"/>
          <w:rFonts w:ascii="Times New Roman" w:hAnsi="Times New Roman" w:cs="Times New Roman"/>
          <w:sz w:val="24"/>
          <w:szCs w:val="24"/>
        </w:rPr>
        <w:t xml:space="preserve">Tais atvejais, kai kyla prieštaravimų tarp </w:t>
      </w:r>
      <w:r w:rsidR="00901821">
        <w:rPr>
          <w:rStyle w:val="CharStyle5"/>
          <w:rFonts w:ascii="Times New Roman" w:hAnsi="Times New Roman" w:cs="Times New Roman"/>
          <w:sz w:val="24"/>
          <w:szCs w:val="24"/>
        </w:rPr>
        <w:t>Taisyklių</w:t>
      </w:r>
      <w:r>
        <w:rPr>
          <w:rStyle w:val="CharStyle5"/>
          <w:rFonts w:ascii="Times New Roman" w:hAnsi="Times New Roman" w:cs="Times New Roman"/>
          <w:sz w:val="24"/>
          <w:szCs w:val="24"/>
        </w:rPr>
        <w:t xml:space="preserve"> ir šios Sutarties</w:t>
      </w:r>
      <w:r w:rsidR="00901821">
        <w:rPr>
          <w:rStyle w:val="CharStyle5"/>
          <w:rFonts w:ascii="Times New Roman" w:hAnsi="Times New Roman" w:cs="Times New Roman"/>
          <w:sz w:val="24"/>
          <w:szCs w:val="24"/>
        </w:rPr>
        <w:t xml:space="preserve"> nuostatų</w:t>
      </w:r>
      <w:r>
        <w:rPr>
          <w:rStyle w:val="CharStyle5"/>
          <w:rFonts w:ascii="Times New Roman" w:hAnsi="Times New Roman" w:cs="Times New Roman"/>
          <w:sz w:val="24"/>
          <w:szCs w:val="24"/>
        </w:rPr>
        <w:t xml:space="preserve">, Šalys vadovaujasi </w:t>
      </w:r>
      <w:r w:rsidR="00901821">
        <w:rPr>
          <w:rStyle w:val="CharStyle5"/>
          <w:rFonts w:ascii="Times New Roman" w:hAnsi="Times New Roman" w:cs="Times New Roman"/>
          <w:sz w:val="24"/>
          <w:szCs w:val="24"/>
        </w:rPr>
        <w:t>Taisyklių</w:t>
      </w:r>
      <w:r>
        <w:rPr>
          <w:rStyle w:val="CharStyle5"/>
          <w:rFonts w:ascii="Times New Roman" w:hAnsi="Times New Roman" w:cs="Times New Roman"/>
          <w:sz w:val="24"/>
          <w:szCs w:val="24"/>
        </w:rPr>
        <w:t xml:space="preserve"> nuostatomis.</w:t>
      </w:r>
    </w:p>
    <w:p w14:paraId="2D18257E" w14:textId="21E25341" w:rsidR="00AF1C94" w:rsidRPr="00AF1C94" w:rsidRDefault="009B22A7" w:rsidP="00AF1C94">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5"/>
          <w:rFonts w:ascii="Times New Roman" w:hAnsi="Times New Roman" w:cs="Times New Roman"/>
          <w:sz w:val="24"/>
          <w:szCs w:val="24"/>
          <w:highlight w:val="white"/>
        </w:rPr>
      </w:pPr>
      <w:r>
        <w:rPr>
          <w:rStyle w:val="CharStyle5"/>
          <w:rFonts w:ascii="Times New Roman" w:hAnsi="Times New Roman" w:cs="Times New Roman"/>
          <w:sz w:val="24"/>
          <w:szCs w:val="24"/>
        </w:rPr>
        <w:t xml:space="preserve">Pasikeitus Šalių adresams bei rekvizitams, Šalys privalo per 3 (tris) darbo dienas apie tai </w:t>
      </w:r>
      <w:r w:rsidR="00436C94">
        <w:rPr>
          <w:rStyle w:val="CharStyle5"/>
          <w:rFonts w:ascii="Times New Roman" w:hAnsi="Times New Roman" w:cs="Times New Roman"/>
          <w:sz w:val="24"/>
          <w:szCs w:val="24"/>
        </w:rPr>
        <w:t xml:space="preserve">oficialiu, Šalies įgalioto asmens pasirašytu </w:t>
      </w:r>
      <w:r>
        <w:rPr>
          <w:rStyle w:val="CharStyle5"/>
          <w:rFonts w:ascii="Times New Roman" w:hAnsi="Times New Roman" w:cs="Times New Roman"/>
          <w:sz w:val="24"/>
          <w:szCs w:val="24"/>
        </w:rPr>
        <w:t>raštu informuoti viena kitą.</w:t>
      </w:r>
    </w:p>
    <w:p w14:paraId="26FA0310" w14:textId="391B4978" w:rsidR="00F04176" w:rsidRPr="00D27091" w:rsidRDefault="009B22A7">
      <w:pPr>
        <w:pStyle w:val="Style4"/>
        <w:numPr>
          <w:ilvl w:val="1"/>
          <w:numId w:val="9"/>
        </w:numPr>
        <w:shd w:val="clear" w:color="auto" w:fill="auto"/>
        <w:tabs>
          <w:tab w:val="left" w:pos="284"/>
          <w:tab w:val="left" w:pos="567"/>
          <w:tab w:val="left" w:pos="8758"/>
        </w:tabs>
        <w:spacing w:before="0" w:after="160" w:line="360" w:lineRule="auto"/>
        <w:ind w:left="0" w:firstLine="0"/>
        <w:jc w:val="both"/>
        <w:rPr>
          <w:rStyle w:val="CharStyle9"/>
          <w:rFonts w:asciiTheme="minorHAnsi" w:eastAsiaTheme="minorHAnsi" w:hAnsiTheme="minorHAnsi" w:cstheme="minorBidi"/>
          <w:color w:val="00000A"/>
          <w:shd w:val="clear" w:color="auto" w:fill="auto"/>
          <w:lang w:val="lt-LT"/>
        </w:rPr>
      </w:pPr>
      <w:r>
        <w:rPr>
          <w:rStyle w:val="CharStyle9"/>
          <w:rFonts w:eastAsiaTheme="minorHAnsi"/>
          <w:sz w:val="24"/>
          <w:szCs w:val="24"/>
          <w:lang w:val="lt-LT"/>
        </w:rPr>
        <w:t xml:space="preserve">Visi priedai, numatyti Sutartyje ir išvardinti žemiau, </w:t>
      </w:r>
      <w:r w:rsidR="006B282F">
        <w:rPr>
          <w:rStyle w:val="CharStyle9"/>
          <w:rFonts w:eastAsiaTheme="minorHAnsi"/>
          <w:sz w:val="24"/>
          <w:szCs w:val="24"/>
          <w:lang w:val="lt-LT"/>
        </w:rPr>
        <w:t>yra neatskiriama sutarties dalis.</w:t>
      </w:r>
    </w:p>
    <w:p w14:paraId="4E1703A0" w14:textId="64848005" w:rsidR="007E4160" w:rsidRDefault="007E4160" w:rsidP="007E4160">
      <w:pPr>
        <w:pStyle w:val="Style4"/>
        <w:shd w:val="clear" w:color="auto" w:fill="auto"/>
        <w:tabs>
          <w:tab w:val="left" w:pos="284"/>
          <w:tab w:val="left" w:pos="567"/>
          <w:tab w:val="left" w:pos="8758"/>
        </w:tabs>
        <w:spacing w:before="0" w:after="160" w:line="360" w:lineRule="auto"/>
        <w:jc w:val="both"/>
        <w:rPr>
          <w:rStyle w:val="CharStyle9"/>
          <w:rFonts w:eastAsiaTheme="minorHAnsi"/>
          <w:sz w:val="24"/>
          <w:szCs w:val="24"/>
          <w:lang w:val="lt-LT"/>
        </w:rPr>
      </w:pPr>
      <w:r w:rsidRPr="001D268C">
        <w:rPr>
          <w:rStyle w:val="CharStyle9"/>
          <w:rFonts w:eastAsiaTheme="minorHAnsi"/>
          <w:sz w:val="24"/>
          <w:szCs w:val="24"/>
          <w:lang w:val="lt-LT"/>
        </w:rPr>
        <w:t>Sutarties priedai:</w:t>
      </w:r>
    </w:p>
    <w:p w14:paraId="638C715D" w14:textId="0CA47C23" w:rsidR="001D268C" w:rsidRDefault="001D268C" w:rsidP="001D268C">
      <w:pPr>
        <w:pStyle w:val="Style4"/>
        <w:numPr>
          <w:ilvl w:val="3"/>
          <w:numId w:val="17"/>
        </w:numPr>
        <w:shd w:val="clear" w:color="auto" w:fill="auto"/>
        <w:tabs>
          <w:tab w:val="left" w:pos="284"/>
          <w:tab w:val="left" w:pos="567"/>
          <w:tab w:val="left" w:pos="8758"/>
        </w:tabs>
        <w:spacing w:before="0" w:after="160" w:line="360" w:lineRule="auto"/>
        <w:ind w:left="567" w:hanging="567"/>
        <w:rPr>
          <w:rStyle w:val="CharStyle9"/>
          <w:rFonts w:eastAsiaTheme="minorHAnsi"/>
          <w:sz w:val="24"/>
          <w:szCs w:val="24"/>
          <w:lang w:val="lt-LT"/>
        </w:rPr>
      </w:pPr>
      <w:r>
        <w:rPr>
          <w:rStyle w:val="CharStyle9"/>
          <w:rFonts w:eastAsiaTheme="minorHAnsi"/>
          <w:sz w:val="24"/>
          <w:szCs w:val="24"/>
          <w:lang w:val="lt-LT"/>
        </w:rPr>
        <w:t>Sutarties 1 priedas – Prašymas išmokėti lėšas</w:t>
      </w:r>
    </w:p>
    <w:p w14:paraId="745BC34A" w14:textId="409EE02D" w:rsidR="001D268C" w:rsidRDefault="001D268C" w:rsidP="001D268C">
      <w:pPr>
        <w:pStyle w:val="Style4"/>
        <w:numPr>
          <w:ilvl w:val="3"/>
          <w:numId w:val="17"/>
        </w:numPr>
        <w:shd w:val="clear" w:color="auto" w:fill="auto"/>
        <w:tabs>
          <w:tab w:val="left" w:pos="284"/>
          <w:tab w:val="left" w:pos="567"/>
          <w:tab w:val="left" w:pos="8758"/>
        </w:tabs>
        <w:spacing w:before="0" w:after="160" w:line="360" w:lineRule="auto"/>
        <w:ind w:left="567" w:hanging="567"/>
        <w:rPr>
          <w:rStyle w:val="CharStyle9"/>
          <w:rFonts w:eastAsiaTheme="minorHAnsi"/>
          <w:sz w:val="24"/>
          <w:szCs w:val="24"/>
          <w:lang w:val="lt-LT"/>
        </w:rPr>
      </w:pPr>
      <w:r>
        <w:rPr>
          <w:rStyle w:val="CharStyle9"/>
          <w:rFonts w:eastAsiaTheme="minorHAnsi"/>
          <w:sz w:val="24"/>
          <w:szCs w:val="24"/>
          <w:lang w:val="lt-LT"/>
        </w:rPr>
        <w:t>Sutarties 2 priedas – Ataskaita apie įvykdytas papildomas veiklas</w:t>
      </w:r>
    </w:p>
    <w:p w14:paraId="146751A2" w14:textId="1EF6F84A" w:rsidR="001D268C" w:rsidRDefault="001D268C" w:rsidP="001D268C">
      <w:pPr>
        <w:pStyle w:val="Style4"/>
        <w:numPr>
          <w:ilvl w:val="3"/>
          <w:numId w:val="17"/>
        </w:numPr>
        <w:shd w:val="clear" w:color="auto" w:fill="auto"/>
        <w:tabs>
          <w:tab w:val="left" w:pos="284"/>
          <w:tab w:val="left" w:pos="567"/>
          <w:tab w:val="left" w:pos="8758"/>
        </w:tabs>
        <w:spacing w:before="0" w:after="160" w:line="360" w:lineRule="auto"/>
        <w:ind w:left="567" w:hanging="567"/>
        <w:rPr>
          <w:rStyle w:val="CharStyle9"/>
          <w:rFonts w:eastAsiaTheme="minorHAnsi"/>
          <w:sz w:val="24"/>
          <w:szCs w:val="24"/>
          <w:lang w:val="lt-LT"/>
        </w:rPr>
      </w:pPr>
      <w:r>
        <w:rPr>
          <w:rStyle w:val="CharStyle9"/>
          <w:rFonts w:eastAsiaTheme="minorHAnsi"/>
          <w:sz w:val="24"/>
          <w:szCs w:val="24"/>
          <w:lang w:val="lt-LT"/>
        </w:rPr>
        <w:t xml:space="preserve">Sutarties 3 priedas – Suvestinė ataskaita apie išdalintas </w:t>
      </w:r>
      <w:proofErr w:type="spellStart"/>
      <w:r>
        <w:rPr>
          <w:rStyle w:val="CharStyle9"/>
          <w:rFonts w:eastAsiaTheme="minorHAnsi"/>
          <w:sz w:val="24"/>
          <w:szCs w:val="24"/>
          <w:lang w:val="lt-LT"/>
        </w:rPr>
        <w:t>donacijas</w:t>
      </w:r>
      <w:proofErr w:type="spellEnd"/>
    </w:p>
    <w:p w14:paraId="260A8FE2" w14:textId="3184C511" w:rsidR="008554FB" w:rsidRPr="008554FB" w:rsidRDefault="008554FB" w:rsidP="008554FB">
      <w:pPr>
        <w:pStyle w:val="Style4"/>
        <w:numPr>
          <w:ilvl w:val="3"/>
          <w:numId w:val="17"/>
        </w:numPr>
        <w:shd w:val="clear" w:color="auto" w:fill="auto"/>
        <w:tabs>
          <w:tab w:val="left" w:pos="142"/>
          <w:tab w:val="left" w:pos="284"/>
          <w:tab w:val="left" w:pos="8758"/>
        </w:tabs>
        <w:spacing w:before="0" w:after="160" w:line="360" w:lineRule="auto"/>
        <w:ind w:left="0" w:firstLine="0"/>
        <w:rPr>
          <w:rStyle w:val="CharStyle9"/>
          <w:rFonts w:eastAsiaTheme="minorHAnsi"/>
          <w:sz w:val="24"/>
          <w:szCs w:val="24"/>
          <w:lang w:val="lt-LT"/>
        </w:rPr>
      </w:pPr>
      <w:r>
        <w:rPr>
          <w:rStyle w:val="CharStyle9"/>
          <w:rFonts w:eastAsiaTheme="minorHAnsi"/>
          <w:sz w:val="24"/>
          <w:szCs w:val="24"/>
          <w:lang w:val="lt-LT"/>
        </w:rPr>
        <w:t xml:space="preserve">Sutarties 4 priedas - </w:t>
      </w:r>
      <w:r w:rsidRPr="00A27C19">
        <w:rPr>
          <w:rStyle w:val="CharStyle9"/>
          <w:rFonts w:eastAsiaTheme="minorHAnsi"/>
          <w:sz w:val="24"/>
          <w:szCs w:val="24"/>
          <w:lang w:val="lt-LT"/>
        </w:rPr>
        <w:t xml:space="preserve">patvirtinanti maisto produktų, skirtų </w:t>
      </w:r>
      <w:proofErr w:type="spellStart"/>
      <w:r w:rsidRPr="00A27C19">
        <w:rPr>
          <w:rStyle w:val="CharStyle9"/>
          <w:rFonts w:eastAsiaTheme="minorHAnsi"/>
          <w:sz w:val="24"/>
          <w:szCs w:val="24"/>
          <w:lang w:val="lt-LT"/>
        </w:rPr>
        <w:t>donacijų</w:t>
      </w:r>
      <w:proofErr w:type="spellEnd"/>
      <w:r w:rsidRPr="00A27C19">
        <w:rPr>
          <w:rStyle w:val="CharStyle9"/>
          <w:rFonts w:eastAsiaTheme="minorHAnsi"/>
          <w:sz w:val="24"/>
          <w:szCs w:val="24"/>
          <w:lang w:val="lt-LT"/>
        </w:rPr>
        <w:t xml:space="preserve"> dalinimui, perdavimą</w:t>
      </w:r>
      <w:r>
        <w:rPr>
          <w:rStyle w:val="CharStyle9"/>
          <w:rFonts w:eastAsiaTheme="minorHAnsi"/>
          <w:sz w:val="24"/>
          <w:szCs w:val="24"/>
          <w:lang w:val="lt-LT"/>
        </w:rPr>
        <w:t xml:space="preserve"> </w:t>
      </w:r>
      <w:r w:rsidRPr="00A27C19">
        <w:rPr>
          <w:rStyle w:val="CharStyle9"/>
          <w:rFonts w:eastAsiaTheme="minorHAnsi"/>
          <w:sz w:val="24"/>
          <w:szCs w:val="24"/>
          <w:lang w:val="lt-LT"/>
        </w:rPr>
        <w:t xml:space="preserve">į </w:t>
      </w:r>
      <w:proofErr w:type="spellStart"/>
      <w:r w:rsidRPr="00A27C19">
        <w:rPr>
          <w:rStyle w:val="CharStyle9"/>
          <w:rFonts w:eastAsiaTheme="minorHAnsi"/>
          <w:sz w:val="24"/>
          <w:szCs w:val="24"/>
          <w:lang w:val="lt-LT"/>
        </w:rPr>
        <w:t>atiduotuves</w:t>
      </w:r>
      <w:proofErr w:type="spellEnd"/>
    </w:p>
    <w:p w14:paraId="4A3BF38A" w14:textId="77A4FBDC" w:rsidR="00D02AEA" w:rsidRPr="00D06F88" w:rsidRDefault="00D02AEA" w:rsidP="00F6162B">
      <w:pPr>
        <w:pStyle w:val="Style4"/>
        <w:shd w:val="clear" w:color="auto" w:fill="auto"/>
        <w:tabs>
          <w:tab w:val="left" w:pos="284"/>
          <w:tab w:val="left" w:pos="567"/>
          <w:tab w:val="left" w:pos="8758"/>
        </w:tabs>
        <w:spacing w:before="0" w:after="160" w:line="360" w:lineRule="auto"/>
        <w:jc w:val="both"/>
        <w:rPr>
          <w:rFonts w:ascii="Times New Roman" w:hAnsi="Times New Roman" w:cs="Times New Roman"/>
          <w:sz w:val="24"/>
          <w:szCs w:val="24"/>
        </w:rPr>
      </w:pPr>
    </w:p>
    <w:p w14:paraId="4FB7F9E2" w14:textId="425C6438" w:rsidR="00F04176" w:rsidRPr="00FD5042" w:rsidRDefault="009B22A7" w:rsidP="00FD5042">
      <w:pPr>
        <w:pStyle w:val="Style4"/>
        <w:shd w:val="clear" w:color="auto" w:fill="auto"/>
        <w:tabs>
          <w:tab w:val="left" w:pos="284"/>
          <w:tab w:val="left" w:pos="567"/>
          <w:tab w:val="left" w:pos="8758"/>
        </w:tabs>
        <w:spacing w:before="0" w:after="160" w:line="360" w:lineRule="auto"/>
        <w:ind w:left="420"/>
        <w:jc w:val="center"/>
      </w:pPr>
      <w:r w:rsidRPr="00D76C25">
        <w:rPr>
          <w:rFonts w:ascii="Times New Roman" w:hAnsi="Times New Roman" w:cs="Times New Roman"/>
          <w:b/>
          <w:sz w:val="24"/>
          <w:szCs w:val="24"/>
        </w:rPr>
        <w:t xml:space="preserve">VII. </w:t>
      </w:r>
      <w:r>
        <w:rPr>
          <w:rFonts w:ascii="Times New Roman" w:hAnsi="Times New Roman" w:cs="Times New Roman"/>
          <w:b/>
          <w:sz w:val="24"/>
          <w:szCs w:val="24"/>
        </w:rPr>
        <w:t>ŠALIŲ ADRESAI IR REKVIZITAI</w:t>
      </w:r>
    </w:p>
    <w:tbl>
      <w:tblPr>
        <w:tblW w:w="9933"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2802"/>
        <w:gridCol w:w="3717"/>
        <w:gridCol w:w="3414"/>
      </w:tblGrid>
      <w:tr w:rsidR="002B7CC2" w14:paraId="4F648267" w14:textId="77777777" w:rsidTr="005F1746">
        <w:trPr>
          <w:trHeight w:val="4986"/>
        </w:trPr>
        <w:tc>
          <w:tcPr>
            <w:tcW w:w="2802" w:type="dxa"/>
            <w:tcBorders>
              <w:top w:val="single" w:sz="4" w:space="0" w:color="000000"/>
              <w:left w:val="single" w:sz="4" w:space="0" w:color="000000"/>
              <w:bottom w:val="single" w:sz="4" w:space="0" w:color="000000"/>
            </w:tcBorders>
            <w:shd w:val="clear" w:color="auto" w:fill="auto"/>
            <w:tcMar>
              <w:left w:w="103" w:type="dxa"/>
            </w:tcMar>
          </w:tcPr>
          <w:p w14:paraId="5FFA2299" w14:textId="77777777" w:rsidR="00F04176" w:rsidRPr="005F1746" w:rsidRDefault="009B22A7" w:rsidP="00CD2D4C">
            <w:pPr>
              <w:widowControl w:val="0"/>
              <w:tabs>
                <w:tab w:val="left" w:pos="284"/>
                <w:tab w:val="left" w:pos="567"/>
                <w:tab w:val="left" w:pos="8758"/>
              </w:tabs>
              <w:spacing w:after="0" w:line="240" w:lineRule="auto"/>
              <w:rPr>
                <w:rFonts w:ascii="Times New Roman" w:hAnsi="Times New Roman" w:cs="Times New Roman"/>
                <w:b/>
                <w:spacing w:val="10"/>
              </w:rPr>
            </w:pPr>
            <w:r w:rsidRPr="005F1746">
              <w:rPr>
                <w:rFonts w:ascii="Times New Roman" w:hAnsi="Times New Roman" w:cs="Times New Roman"/>
                <w:b/>
                <w:spacing w:val="10"/>
              </w:rPr>
              <w:lastRenderedPageBreak/>
              <w:t>Europos socialinio fondo agentūra</w:t>
            </w:r>
          </w:p>
          <w:p w14:paraId="1A0E3D12" w14:textId="2C3276B3" w:rsidR="00F04176" w:rsidRPr="005F1746" w:rsidRDefault="000B7C7A" w:rsidP="00CD2D4C">
            <w:pPr>
              <w:tabs>
                <w:tab w:val="left" w:pos="0"/>
              </w:tabs>
              <w:spacing w:after="0" w:line="240" w:lineRule="auto"/>
              <w:jc w:val="both"/>
              <w:rPr>
                <w:rFonts w:ascii="Times New Roman" w:eastAsia="Times New Roman" w:hAnsi="Times New Roman" w:cs="Times New Roman"/>
              </w:rPr>
            </w:pPr>
            <w:r w:rsidRPr="005F1746">
              <w:rPr>
                <w:rFonts w:ascii="Times New Roman" w:eastAsia="Times New Roman" w:hAnsi="Times New Roman" w:cs="Times New Roman"/>
              </w:rPr>
              <w:t xml:space="preserve">M. Katkaus </w:t>
            </w:r>
            <w:r w:rsidR="00FE1C38" w:rsidRPr="005F1746">
              <w:rPr>
                <w:rFonts w:ascii="Times New Roman" w:eastAsia="Times New Roman" w:hAnsi="Times New Roman" w:cs="Times New Roman"/>
              </w:rPr>
              <w:t>g</w:t>
            </w:r>
            <w:r w:rsidRPr="005F1746">
              <w:rPr>
                <w:rFonts w:ascii="Times New Roman" w:eastAsia="Times New Roman" w:hAnsi="Times New Roman" w:cs="Times New Roman"/>
              </w:rPr>
              <w:t>. 44</w:t>
            </w:r>
            <w:r w:rsidR="009B22A7" w:rsidRPr="005F1746">
              <w:rPr>
                <w:rFonts w:ascii="Times New Roman" w:eastAsia="Times New Roman" w:hAnsi="Times New Roman" w:cs="Times New Roman"/>
              </w:rPr>
              <w:t xml:space="preserve">, Vilnius </w:t>
            </w:r>
          </w:p>
          <w:p w14:paraId="2F49AE30" w14:textId="77777777" w:rsidR="00F04176" w:rsidRPr="005F1746" w:rsidRDefault="009B22A7" w:rsidP="00CD2D4C">
            <w:pPr>
              <w:tabs>
                <w:tab w:val="left" w:pos="0"/>
              </w:tabs>
              <w:spacing w:after="0" w:line="240" w:lineRule="auto"/>
              <w:jc w:val="both"/>
              <w:rPr>
                <w:rFonts w:ascii="Times New Roman" w:eastAsia="Times New Roman" w:hAnsi="Times New Roman" w:cs="Times New Roman"/>
              </w:rPr>
            </w:pPr>
            <w:r w:rsidRPr="005F1746">
              <w:rPr>
                <w:rFonts w:ascii="Times New Roman" w:eastAsia="Times New Roman" w:hAnsi="Times New Roman" w:cs="Times New Roman"/>
              </w:rPr>
              <w:t>Į. k. 192050725</w:t>
            </w:r>
          </w:p>
          <w:p w14:paraId="38AC2854" w14:textId="48CD28B5" w:rsidR="00F04176" w:rsidRPr="005F1746" w:rsidRDefault="009B22A7" w:rsidP="00CD2D4C">
            <w:pPr>
              <w:tabs>
                <w:tab w:val="left" w:pos="0"/>
              </w:tabs>
              <w:spacing w:after="0" w:line="240" w:lineRule="auto"/>
              <w:rPr>
                <w:rFonts w:ascii="Times New Roman" w:eastAsia="Times New Roman" w:hAnsi="Times New Roman" w:cs="Times New Roman"/>
              </w:rPr>
            </w:pPr>
            <w:r w:rsidRPr="005F1746">
              <w:rPr>
                <w:rFonts w:ascii="Times New Roman" w:eastAsia="Times New Roman" w:hAnsi="Times New Roman" w:cs="Times New Roman"/>
              </w:rPr>
              <w:t>Tel. (8 5) 264 9340</w:t>
            </w:r>
            <w:r w:rsidRPr="005F1746">
              <w:rPr>
                <w:rFonts w:ascii="Times New Roman" w:eastAsia="Times New Roman" w:hAnsi="Times New Roman" w:cs="Times New Roman"/>
              </w:rPr>
              <w:br/>
              <w:t xml:space="preserve">El. p. </w:t>
            </w:r>
            <w:r w:rsidR="00F40536">
              <w:fldChar w:fldCharType="begin"/>
            </w:r>
            <w:r w:rsidR="00F40536">
              <w:instrText>HYPERLINK "mailto:info@esf.lt" \h</w:instrText>
            </w:r>
            <w:r w:rsidR="00F40536">
              <w:fldChar w:fldCharType="separate"/>
            </w:r>
            <w:r w:rsidRPr="005F1746">
              <w:rPr>
                <w:rStyle w:val="InternetLink"/>
                <w:rFonts w:ascii="Times New Roman" w:eastAsia="Times New Roman" w:hAnsi="Times New Roman" w:cs="Times New Roman"/>
                <w:color w:val="0563C1"/>
              </w:rPr>
              <w:t>info@esf.lt</w:t>
            </w:r>
            <w:r w:rsidR="00F40536">
              <w:rPr>
                <w:rStyle w:val="InternetLink"/>
                <w:rFonts w:ascii="Times New Roman" w:eastAsia="Times New Roman" w:hAnsi="Times New Roman" w:cs="Times New Roman"/>
                <w:color w:val="0563C1"/>
              </w:rPr>
              <w:fldChar w:fldCharType="end"/>
            </w:r>
            <w:r w:rsidRPr="005F1746">
              <w:rPr>
                <w:rFonts w:ascii="Times New Roman" w:eastAsia="Times New Roman" w:hAnsi="Times New Roman" w:cs="Times New Roman"/>
              </w:rPr>
              <w:t xml:space="preserve"> </w:t>
            </w:r>
          </w:p>
          <w:p w14:paraId="4EBB526B" w14:textId="77777777" w:rsidR="000B7C7A" w:rsidRPr="005F1746" w:rsidRDefault="000B7C7A" w:rsidP="000B7C7A">
            <w:pPr>
              <w:spacing w:after="0" w:line="280" w:lineRule="exact"/>
              <w:jc w:val="both"/>
              <w:rPr>
                <w:rFonts w:ascii="Times New Roman" w:eastAsia="Times New Roman" w:hAnsi="Times New Roman" w:cs="Times New Roman"/>
                <w:color w:val="000000"/>
              </w:rPr>
            </w:pPr>
            <w:r w:rsidRPr="005F1746">
              <w:rPr>
                <w:rFonts w:ascii="Times New Roman" w:eastAsia="Times New Roman" w:hAnsi="Times New Roman" w:cs="Times New Roman"/>
                <w:color w:val="000000"/>
              </w:rPr>
              <w:t xml:space="preserve">Sąskaitos numeris: </w:t>
            </w:r>
            <w:r w:rsidRPr="005F1746">
              <w:rPr>
                <w:rFonts w:ascii="Times New Roman" w:hAnsi="Times New Roman" w:cs="Times New Roman"/>
                <w:color w:val="3A3B3C"/>
                <w:shd w:val="clear" w:color="auto" w:fill="FFFFFF"/>
              </w:rPr>
              <w:t>LT594010051004609647</w:t>
            </w:r>
          </w:p>
          <w:p w14:paraId="0355C24B" w14:textId="77777777" w:rsidR="000B7C7A" w:rsidRPr="005F1746" w:rsidRDefault="000B7C7A" w:rsidP="000B7C7A">
            <w:pPr>
              <w:spacing w:after="0" w:line="280" w:lineRule="exact"/>
              <w:jc w:val="both"/>
              <w:rPr>
                <w:rFonts w:ascii="Times New Roman" w:eastAsia="Times New Roman" w:hAnsi="Times New Roman" w:cs="Times New Roman"/>
                <w:lang w:eastAsia="lt-LT"/>
              </w:rPr>
            </w:pPr>
            <w:r w:rsidRPr="005F1746">
              <w:rPr>
                <w:rFonts w:ascii="Times New Roman" w:eastAsia="Times New Roman" w:hAnsi="Times New Roman" w:cs="Times New Roman"/>
              </w:rPr>
              <w:t xml:space="preserve">Bankas </w:t>
            </w:r>
            <w:proofErr w:type="spellStart"/>
            <w:r w:rsidRPr="005F1746">
              <w:rPr>
                <w:rFonts w:ascii="Times New Roman" w:eastAsia="Times New Roman" w:hAnsi="Times New Roman" w:cs="Times New Roman"/>
                <w:lang w:eastAsia="lt-LT"/>
              </w:rPr>
              <w:t>Luminor</w:t>
            </w:r>
            <w:proofErr w:type="spellEnd"/>
            <w:r w:rsidRPr="005F1746">
              <w:rPr>
                <w:rFonts w:ascii="Times New Roman" w:eastAsia="Times New Roman" w:hAnsi="Times New Roman" w:cs="Times New Roman"/>
                <w:lang w:eastAsia="lt-LT"/>
              </w:rPr>
              <w:t xml:space="preserve"> Bank AS Lietuvos skyrius</w:t>
            </w:r>
          </w:p>
          <w:p w14:paraId="0C0B6E8C" w14:textId="77777777" w:rsidR="000B7C7A" w:rsidRPr="005F1746" w:rsidRDefault="000B7C7A" w:rsidP="000B7C7A">
            <w:pPr>
              <w:spacing w:after="0" w:line="280" w:lineRule="exact"/>
              <w:jc w:val="both"/>
              <w:rPr>
                <w:rFonts w:ascii="Times New Roman" w:eastAsia="Times New Roman" w:hAnsi="Times New Roman" w:cs="Times New Roman"/>
                <w:color w:val="000000"/>
              </w:rPr>
            </w:pPr>
            <w:r w:rsidRPr="005F1746">
              <w:rPr>
                <w:rFonts w:ascii="Times New Roman" w:eastAsia="Times New Roman" w:hAnsi="Times New Roman" w:cs="Times New Roman"/>
                <w:color w:val="000000"/>
              </w:rPr>
              <w:t>Banko kodas 40100</w:t>
            </w:r>
          </w:p>
          <w:p w14:paraId="462C4D29" w14:textId="77777777" w:rsidR="000B7C7A" w:rsidRPr="005F1746" w:rsidRDefault="000B7C7A" w:rsidP="00CD2D4C">
            <w:pPr>
              <w:tabs>
                <w:tab w:val="left" w:pos="0"/>
              </w:tabs>
              <w:spacing w:after="0" w:line="240" w:lineRule="auto"/>
              <w:rPr>
                <w:rFonts w:ascii="Times New Roman" w:hAnsi="Times New Roman" w:cs="Times New Roman"/>
              </w:rPr>
            </w:pPr>
          </w:p>
          <w:p w14:paraId="3F93DD88" w14:textId="14E896EE" w:rsidR="00F04176" w:rsidRPr="005F1746" w:rsidRDefault="00F04176" w:rsidP="00CD2D4C">
            <w:pPr>
              <w:tabs>
                <w:tab w:val="left" w:pos="0"/>
              </w:tabs>
              <w:spacing w:after="0" w:line="240" w:lineRule="auto"/>
              <w:jc w:val="both"/>
              <w:rPr>
                <w:rFonts w:ascii="Times New Roman" w:eastAsia="Times New Roman" w:hAnsi="Times New Roman" w:cs="Times New Roman"/>
                <w:b/>
              </w:rPr>
            </w:pPr>
          </w:p>
          <w:p w14:paraId="0858DC8D" w14:textId="77777777" w:rsidR="00CD2D4C" w:rsidRPr="005F1746" w:rsidRDefault="00CD2D4C" w:rsidP="00CD2D4C">
            <w:pPr>
              <w:tabs>
                <w:tab w:val="left" w:pos="0"/>
              </w:tabs>
              <w:spacing w:after="0" w:line="240" w:lineRule="auto"/>
              <w:jc w:val="both"/>
              <w:rPr>
                <w:rFonts w:ascii="Times New Roman" w:eastAsia="Times New Roman" w:hAnsi="Times New Roman" w:cs="Times New Roman"/>
                <w:b/>
              </w:rPr>
            </w:pPr>
          </w:p>
          <w:p w14:paraId="0D9D5B72" w14:textId="77777777" w:rsidR="000B7C7A" w:rsidRPr="005F1746" w:rsidRDefault="000B7C7A" w:rsidP="000B7C7A">
            <w:pPr>
              <w:spacing w:after="0" w:line="280" w:lineRule="exact"/>
              <w:ind w:right="432"/>
              <w:rPr>
                <w:rFonts w:ascii="Times New Roman" w:hAnsi="Times New Roman" w:cs="Times New Roman"/>
                <w:b/>
                <w:bCs/>
                <w:lang w:eastAsia="lt-LT"/>
              </w:rPr>
            </w:pPr>
            <w:r w:rsidRPr="005F1746">
              <w:rPr>
                <w:rFonts w:ascii="Times New Roman" w:hAnsi="Times New Roman" w:cs="Times New Roman"/>
                <w:b/>
                <w:bCs/>
                <w:lang w:eastAsia="lt-LT"/>
              </w:rPr>
              <w:t xml:space="preserve">Projektų valdymo skyriaus III </w:t>
            </w:r>
          </w:p>
          <w:p w14:paraId="68C9E7EC" w14:textId="77777777" w:rsidR="000B7C7A" w:rsidRPr="005F1746" w:rsidRDefault="000B7C7A" w:rsidP="000B7C7A">
            <w:pPr>
              <w:spacing w:after="0" w:line="280" w:lineRule="exact"/>
              <w:ind w:right="432"/>
              <w:rPr>
                <w:rFonts w:ascii="Times New Roman" w:eastAsia="Times New Roman" w:hAnsi="Times New Roman" w:cs="Times New Roman"/>
                <w:b/>
                <w:bCs/>
              </w:rPr>
            </w:pPr>
            <w:r w:rsidRPr="005F1746">
              <w:rPr>
                <w:rFonts w:ascii="Times New Roman" w:hAnsi="Times New Roman" w:cs="Times New Roman"/>
                <w:b/>
                <w:bCs/>
                <w:lang w:eastAsia="lt-LT"/>
              </w:rPr>
              <w:t>skyriaus vadovė</w:t>
            </w:r>
          </w:p>
          <w:p w14:paraId="24D33BD4" w14:textId="77777777" w:rsidR="000B7C7A" w:rsidRPr="005F1746" w:rsidRDefault="000B7C7A" w:rsidP="000B7C7A">
            <w:pPr>
              <w:spacing w:after="0" w:line="280" w:lineRule="exact"/>
              <w:jc w:val="both"/>
              <w:rPr>
                <w:rFonts w:ascii="Times New Roman" w:eastAsia="Times New Roman" w:hAnsi="Times New Roman" w:cs="Times New Roman"/>
                <w:color w:val="000000"/>
              </w:rPr>
            </w:pPr>
            <w:r w:rsidRPr="005F1746">
              <w:rPr>
                <w:rFonts w:ascii="Times New Roman" w:eastAsia="Times New Roman" w:hAnsi="Times New Roman" w:cs="Times New Roman"/>
                <w:color w:val="000000"/>
              </w:rPr>
              <w:t xml:space="preserve">Oksana Mažeikaitė </w:t>
            </w:r>
          </w:p>
          <w:p w14:paraId="034BCF67" w14:textId="4F19C1D4" w:rsidR="00F04176" w:rsidRPr="005F1746" w:rsidRDefault="009B22A7" w:rsidP="005F1746">
            <w:pPr>
              <w:tabs>
                <w:tab w:val="left" w:pos="0"/>
              </w:tabs>
              <w:spacing w:after="0" w:line="240" w:lineRule="auto"/>
              <w:jc w:val="both"/>
              <w:rPr>
                <w:rFonts w:ascii="Times New Roman" w:eastAsia="Times New Roman" w:hAnsi="Times New Roman" w:cs="Times New Roman"/>
              </w:rPr>
            </w:pPr>
            <w:r w:rsidRPr="005F1746">
              <w:rPr>
                <w:rFonts w:ascii="Times New Roman" w:eastAsia="Times New Roman" w:hAnsi="Times New Roman" w:cs="Times New Roman"/>
              </w:rPr>
              <w:t xml:space="preserve">                                                         </w:t>
            </w:r>
          </w:p>
        </w:tc>
        <w:tc>
          <w:tcPr>
            <w:tcW w:w="3717" w:type="dxa"/>
            <w:tcBorders>
              <w:top w:val="single" w:sz="4" w:space="0" w:color="000000"/>
              <w:left w:val="single" w:sz="4" w:space="0" w:color="000000"/>
              <w:bottom w:val="single" w:sz="4" w:space="0" w:color="000000"/>
            </w:tcBorders>
            <w:shd w:val="clear" w:color="auto" w:fill="auto"/>
            <w:tcMar>
              <w:left w:w="103" w:type="dxa"/>
            </w:tcMar>
          </w:tcPr>
          <w:p w14:paraId="0E606209" w14:textId="3CF1277C" w:rsidR="00F04176" w:rsidRPr="005F1746" w:rsidRDefault="009B22A7" w:rsidP="00CD2D4C">
            <w:pPr>
              <w:pStyle w:val="Style4"/>
              <w:tabs>
                <w:tab w:val="left" w:pos="284"/>
                <w:tab w:val="left" w:pos="567"/>
                <w:tab w:val="left" w:pos="8758"/>
              </w:tabs>
              <w:spacing w:before="0"/>
              <w:rPr>
                <w:rFonts w:ascii="Times New Roman" w:hAnsi="Times New Roman" w:cs="Times New Roman"/>
                <w:sz w:val="22"/>
                <w:szCs w:val="22"/>
                <w:lang w:val="en-US"/>
              </w:rPr>
            </w:pPr>
            <w:proofErr w:type="spellStart"/>
            <w:r w:rsidRPr="005F1746">
              <w:rPr>
                <w:rFonts w:ascii="Times New Roman" w:hAnsi="Times New Roman" w:cs="Times New Roman"/>
                <w:b/>
                <w:sz w:val="22"/>
                <w:szCs w:val="22"/>
                <w:lang w:val="en-US"/>
              </w:rPr>
              <w:t>Labdaros</w:t>
            </w:r>
            <w:proofErr w:type="spellEnd"/>
            <w:r w:rsidRPr="005F1746">
              <w:rPr>
                <w:rFonts w:ascii="Times New Roman" w:hAnsi="Times New Roman" w:cs="Times New Roman"/>
                <w:b/>
                <w:sz w:val="22"/>
                <w:szCs w:val="22"/>
                <w:lang w:val="en-US"/>
              </w:rPr>
              <w:t xml:space="preserve"> </w:t>
            </w:r>
            <w:proofErr w:type="spellStart"/>
            <w:r w:rsidRPr="005F1746">
              <w:rPr>
                <w:rFonts w:ascii="Times New Roman" w:hAnsi="Times New Roman" w:cs="Times New Roman"/>
                <w:b/>
                <w:sz w:val="22"/>
                <w:szCs w:val="22"/>
                <w:lang w:val="en-US"/>
              </w:rPr>
              <w:t>ir</w:t>
            </w:r>
            <w:proofErr w:type="spellEnd"/>
            <w:r w:rsidRPr="005F1746">
              <w:rPr>
                <w:rFonts w:ascii="Times New Roman" w:hAnsi="Times New Roman" w:cs="Times New Roman"/>
                <w:b/>
                <w:sz w:val="22"/>
                <w:szCs w:val="22"/>
                <w:lang w:val="en-US"/>
              </w:rPr>
              <w:t xml:space="preserve"> paramos </w:t>
            </w:r>
            <w:proofErr w:type="spellStart"/>
            <w:proofErr w:type="gramStart"/>
            <w:r w:rsidRPr="005F1746">
              <w:rPr>
                <w:rFonts w:ascii="Times New Roman" w:hAnsi="Times New Roman" w:cs="Times New Roman"/>
                <w:b/>
                <w:sz w:val="22"/>
                <w:szCs w:val="22"/>
                <w:lang w:val="en-US"/>
              </w:rPr>
              <w:t>fondas</w:t>
            </w:r>
            <w:proofErr w:type="spellEnd"/>
            <w:r w:rsidRPr="005F1746">
              <w:rPr>
                <w:rFonts w:ascii="Times New Roman" w:hAnsi="Times New Roman" w:cs="Times New Roman"/>
                <w:b/>
                <w:sz w:val="22"/>
                <w:szCs w:val="22"/>
                <w:lang w:val="en-US"/>
              </w:rPr>
              <w:t xml:space="preserve"> ,,Maisto</w:t>
            </w:r>
            <w:proofErr w:type="gramEnd"/>
            <w:r w:rsidRPr="005F1746">
              <w:rPr>
                <w:rFonts w:ascii="Times New Roman" w:hAnsi="Times New Roman" w:cs="Times New Roman"/>
                <w:b/>
                <w:sz w:val="22"/>
                <w:szCs w:val="22"/>
                <w:lang w:val="en-US"/>
              </w:rPr>
              <w:t xml:space="preserve"> </w:t>
            </w:r>
            <w:proofErr w:type="spellStart"/>
            <w:r w:rsidRPr="005F1746">
              <w:rPr>
                <w:rFonts w:ascii="Times New Roman" w:hAnsi="Times New Roman" w:cs="Times New Roman"/>
                <w:b/>
                <w:sz w:val="22"/>
                <w:szCs w:val="22"/>
                <w:lang w:val="en-US"/>
              </w:rPr>
              <w:t>bankas</w:t>
            </w:r>
            <w:proofErr w:type="spellEnd"/>
            <w:r w:rsidR="00735DE7" w:rsidRPr="005F1746">
              <w:rPr>
                <w:rFonts w:ascii="Times New Roman" w:hAnsi="Times New Roman" w:cs="Times New Roman"/>
                <w:b/>
                <w:sz w:val="22"/>
                <w:szCs w:val="22"/>
                <w:lang w:val="en-US"/>
              </w:rPr>
              <w:t>“</w:t>
            </w:r>
          </w:p>
          <w:p w14:paraId="229DAEEB" w14:textId="77777777" w:rsidR="00F04176" w:rsidRPr="005F1746" w:rsidRDefault="009B22A7" w:rsidP="00CD2D4C">
            <w:pPr>
              <w:pStyle w:val="Style4"/>
              <w:shd w:val="clear" w:color="auto" w:fill="auto"/>
              <w:tabs>
                <w:tab w:val="left" w:pos="284"/>
                <w:tab w:val="left" w:pos="567"/>
                <w:tab w:val="left" w:pos="8758"/>
              </w:tabs>
              <w:spacing w:before="0"/>
              <w:rPr>
                <w:rFonts w:ascii="Times New Roman" w:hAnsi="Times New Roman" w:cs="Times New Roman"/>
                <w:sz w:val="22"/>
                <w:szCs w:val="22"/>
              </w:rPr>
            </w:pPr>
            <w:r w:rsidRPr="005F1746">
              <w:rPr>
                <w:rStyle w:val="CharStyle9"/>
                <w:rFonts w:eastAsiaTheme="minorHAnsi"/>
                <w:sz w:val="22"/>
                <w:szCs w:val="22"/>
                <w:lang w:val="lt-LT"/>
              </w:rPr>
              <w:t>Vytenio g. 54, Vilnius 03229</w:t>
            </w:r>
          </w:p>
          <w:p w14:paraId="164C27F8" w14:textId="77777777" w:rsidR="00F04176" w:rsidRPr="005F1746" w:rsidRDefault="009B22A7" w:rsidP="00CD2D4C">
            <w:pPr>
              <w:pStyle w:val="Style8"/>
              <w:spacing w:before="0" w:after="0"/>
              <w:rPr>
                <w:sz w:val="22"/>
                <w:szCs w:val="22"/>
              </w:rPr>
            </w:pPr>
            <w:r w:rsidRPr="005F1746">
              <w:rPr>
                <w:rStyle w:val="CharStyle9"/>
                <w:sz w:val="22"/>
                <w:szCs w:val="22"/>
                <w:lang w:val="lt-LT"/>
              </w:rPr>
              <w:t xml:space="preserve">A/S.: </w:t>
            </w:r>
            <w:r w:rsidRPr="005F1746">
              <w:rPr>
                <w:sz w:val="22"/>
                <w:szCs w:val="22"/>
                <w:shd w:val="clear" w:color="auto" w:fill="FAFAFA"/>
              </w:rPr>
              <w:t>LT</w:t>
            </w:r>
            <w:r w:rsidRPr="005F1746">
              <w:rPr>
                <w:rStyle w:val="CharStyle9"/>
                <w:sz w:val="22"/>
                <w:szCs w:val="22"/>
                <w:lang w:val="lt-LT"/>
              </w:rPr>
              <w:t>17 7300 0101 1976 5165</w:t>
            </w:r>
          </w:p>
          <w:p w14:paraId="02A60A39" w14:textId="77777777" w:rsidR="00F04176" w:rsidRPr="005F1746" w:rsidRDefault="009B22A7" w:rsidP="00CD2D4C">
            <w:pPr>
              <w:pStyle w:val="Style8"/>
              <w:spacing w:before="0" w:after="0"/>
              <w:rPr>
                <w:sz w:val="22"/>
                <w:szCs w:val="22"/>
              </w:rPr>
            </w:pPr>
            <w:r w:rsidRPr="005F1746">
              <w:rPr>
                <w:rStyle w:val="CharStyle9"/>
                <w:sz w:val="22"/>
                <w:szCs w:val="22"/>
                <w:lang w:val="lt-LT"/>
              </w:rPr>
              <w:t>AB Swedbank 73000</w:t>
            </w:r>
          </w:p>
          <w:p w14:paraId="36E2D7DE" w14:textId="77777777" w:rsidR="00F04176" w:rsidRPr="005F1746" w:rsidRDefault="009B22A7" w:rsidP="00CD2D4C">
            <w:pPr>
              <w:pStyle w:val="Papunktis"/>
              <w:tabs>
                <w:tab w:val="left" w:pos="0"/>
                <w:tab w:val="left" w:pos="360"/>
              </w:tabs>
              <w:rPr>
                <w:sz w:val="22"/>
                <w:szCs w:val="22"/>
              </w:rPr>
            </w:pPr>
            <w:r w:rsidRPr="005F1746">
              <w:rPr>
                <w:sz w:val="22"/>
                <w:szCs w:val="22"/>
              </w:rPr>
              <w:t>Į. k.</w:t>
            </w:r>
            <w:r w:rsidRPr="005F1746">
              <w:rPr>
                <w:rStyle w:val="CharStyle9"/>
                <w:sz w:val="22"/>
                <w:szCs w:val="22"/>
              </w:rPr>
              <w:t xml:space="preserve"> </w:t>
            </w:r>
            <w:r w:rsidRPr="005F1746">
              <w:rPr>
                <w:rStyle w:val="CharStyle9"/>
                <w:sz w:val="22"/>
                <w:szCs w:val="22"/>
                <w:lang w:val="lt-LT"/>
              </w:rPr>
              <w:t>192015172</w:t>
            </w:r>
          </w:p>
          <w:p w14:paraId="37802B1B" w14:textId="77777777" w:rsidR="00F04176" w:rsidRPr="005F1746" w:rsidRDefault="009B22A7" w:rsidP="00CD2D4C">
            <w:pPr>
              <w:pStyle w:val="Style4"/>
              <w:tabs>
                <w:tab w:val="left" w:pos="284"/>
                <w:tab w:val="left" w:pos="567"/>
                <w:tab w:val="left" w:pos="8758"/>
              </w:tabs>
              <w:spacing w:before="0"/>
              <w:rPr>
                <w:rFonts w:ascii="Times New Roman" w:hAnsi="Times New Roman" w:cs="Times New Roman"/>
                <w:sz w:val="22"/>
                <w:szCs w:val="22"/>
              </w:rPr>
            </w:pPr>
            <w:r w:rsidRPr="005F1746">
              <w:rPr>
                <w:rFonts w:ascii="Times New Roman" w:hAnsi="Times New Roman" w:cs="Times New Roman"/>
                <w:sz w:val="22"/>
                <w:szCs w:val="22"/>
              </w:rPr>
              <w:t xml:space="preserve">Tel. (8 5) </w:t>
            </w:r>
            <w:r w:rsidRPr="005F1746">
              <w:rPr>
                <w:rStyle w:val="CharStyle9"/>
                <w:rFonts w:eastAsiaTheme="minorHAnsi"/>
                <w:sz w:val="22"/>
                <w:szCs w:val="22"/>
                <w:lang w:val="lt-LT"/>
              </w:rPr>
              <w:t>262 76 75</w:t>
            </w:r>
          </w:p>
          <w:p w14:paraId="4B0271EA" w14:textId="4532A725" w:rsidR="00F04176" w:rsidRPr="005F1746" w:rsidRDefault="009B22A7" w:rsidP="00CD2D4C">
            <w:pPr>
              <w:pStyle w:val="Style4"/>
              <w:shd w:val="clear" w:color="auto" w:fill="auto"/>
              <w:tabs>
                <w:tab w:val="left" w:pos="284"/>
                <w:tab w:val="left" w:pos="567"/>
                <w:tab w:val="left" w:pos="8758"/>
              </w:tabs>
              <w:spacing w:before="0"/>
              <w:rPr>
                <w:rStyle w:val="CharStyle9"/>
                <w:rFonts w:eastAsiaTheme="minorHAnsi"/>
                <w:sz w:val="22"/>
                <w:szCs w:val="22"/>
                <w:lang w:val="lt-LT"/>
              </w:rPr>
            </w:pPr>
            <w:r w:rsidRPr="005F1746">
              <w:rPr>
                <w:rStyle w:val="CharStyle9"/>
                <w:rFonts w:eastAsiaTheme="minorHAnsi"/>
                <w:sz w:val="22"/>
                <w:szCs w:val="22"/>
                <w:lang w:val="lt-LT"/>
              </w:rPr>
              <w:t xml:space="preserve">El. p. </w:t>
            </w:r>
            <w:hyperlink r:id="rId9">
              <w:r w:rsidRPr="005F1746">
                <w:rPr>
                  <w:rStyle w:val="InternetLink"/>
                  <w:rFonts w:ascii="Times New Roman" w:hAnsi="Times New Roman" w:cs="Times New Roman"/>
                  <w:sz w:val="22"/>
                  <w:szCs w:val="22"/>
                </w:rPr>
                <w:t>info@maistobankas.lt</w:t>
              </w:r>
            </w:hyperlink>
            <w:r w:rsidRPr="005F1746">
              <w:rPr>
                <w:rStyle w:val="CharStyle9"/>
                <w:rFonts w:eastAsiaTheme="minorHAnsi"/>
                <w:sz w:val="22"/>
                <w:szCs w:val="22"/>
                <w:lang w:val="lt-LT"/>
              </w:rPr>
              <w:t xml:space="preserve"> </w:t>
            </w:r>
          </w:p>
          <w:p w14:paraId="4343153A" w14:textId="7F92234A" w:rsidR="00CD2D4C" w:rsidRPr="005F1746" w:rsidRDefault="00CD2D4C" w:rsidP="00CD2D4C">
            <w:pPr>
              <w:pStyle w:val="Style4"/>
              <w:shd w:val="clear" w:color="auto" w:fill="auto"/>
              <w:tabs>
                <w:tab w:val="left" w:pos="284"/>
                <w:tab w:val="left" w:pos="567"/>
                <w:tab w:val="left" w:pos="8758"/>
              </w:tabs>
              <w:spacing w:before="0"/>
              <w:rPr>
                <w:rFonts w:ascii="Times New Roman" w:hAnsi="Times New Roman" w:cs="Times New Roman"/>
                <w:sz w:val="22"/>
                <w:szCs w:val="22"/>
              </w:rPr>
            </w:pPr>
          </w:p>
          <w:p w14:paraId="2460CA31" w14:textId="30397A77" w:rsidR="00CD2D4C" w:rsidRPr="005F1746" w:rsidRDefault="00CD2D4C" w:rsidP="00CD2D4C">
            <w:pPr>
              <w:pStyle w:val="Style4"/>
              <w:shd w:val="clear" w:color="auto" w:fill="auto"/>
              <w:tabs>
                <w:tab w:val="left" w:pos="284"/>
                <w:tab w:val="left" w:pos="567"/>
                <w:tab w:val="left" w:pos="8758"/>
              </w:tabs>
              <w:spacing w:before="0"/>
              <w:rPr>
                <w:rFonts w:ascii="Times New Roman" w:hAnsi="Times New Roman" w:cs="Times New Roman"/>
                <w:sz w:val="22"/>
                <w:szCs w:val="22"/>
              </w:rPr>
            </w:pPr>
          </w:p>
          <w:p w14:paraId="24A5EFB3" w14:textId="77777777" w:rsidR="00CD2D4C" w:rsidRDefault="00CD2D4C" w:rsidP="00CD2D4C">
            <w:pPr>
              <w:pStyle w:val="Style4"/>
              <w:tabs>
                <w:tab w:val="left" w:pos="284"/>
                <w:tab w:val="left" w:pos="567"/>
                <w:tab w:val="left" w:pos="8758"/>
              </w:tabs>
              <w:spacing w:before="0"/>
              <w:rPr>
                <w:rFonts w:ascii="Times New Roman" w:hAnsi="Times New Roman" w:cs="Times New Roman"/>
                <w:b/>
                <w:sz w:val="22"/>
                <w:szCs w:val="22"/>
                <w:lang w:val="en-US"/>
              </w:rPr>
            </w:pPr>
          </w:p>
          <w:p w14:paraId="4E7F2106" w14:textId="77777777" w:rsidR="005F1746" w:rsidRDefault="005F1746" w:rsidP="00CD2D4C">
            <w:pPr>
              <w:pStyle w:val="Style4"/>
              <w:tabs>
                <w:tab w:val="left" w:pos="284"/>
                <w:tab w:val="left" w:pos="567"/>
                <w:tab w:val="left" w:pos="8758"/>
              </w:tabs>
              <w:spacing w:before="0"/>
              <w:rPr>
                <w:rFonts w:ascii="Times New Roman" w:hAnsi="Times New Roman" w:cs="Times New Roman"/>
                <w:b/>
                <w:sz w:val="22"/>
                <w:szCs w:val="22"/>
                <w:lang w:val="en-US"/>
              </w:rPr>
            </w:pPr>
          </w:p>
          <w:p w14:paraId="18B9B7F6" w14:textId="77777777" w:rsidR="005F1746" w:rsidRDefault="005F1746" w:rsidP="00CD2D4C">
            <w:pPr>
              <w:pStyle w:val="Style4"/>
              <w:tabs>
                <w:tab w:val="left" w:pos="284"/>
                <w:tab w:val="left" w:pos="567"/>
                <w:tab w:val="left" w:pos="8758"/>
              </w:tabs>
              <w:spacing w:before="0"/>
              <w:rPr>
                <w:rFonts w:ascii="Times New Roman" w:hAnsi="Times New Roman" w:cs="Times New Roman"/>
                <w:b/>
                <w:sz w:val="22"/>
                <w:szCs w:val="22"/>
                <w:lang w:val="en-US"/>
              </w:rPr>
            </w:pPr>
          </w:p>
          <w:p w14:paraId="6AAEB6DB" w14:textId="77777777" w:rsidR="005F1746" w:rsidRPr="005F1746" w:rsidRDefault="005F1746" w:rsidP="00CD2D4C">
            <w:pPr>
              <w:pStyle w:val="Style4"/>
              <w:tabs>
                <w:tab w:val="left" w:pos="284"/>
                <w:tab w:val="left" w:pos="567"/>
                <w:tab w:val="left" w:pos="8758"/>
              </w:tabs>
              <w:spacing w:before="0"/>
              <w:rPr>
                <w:rFonts w:ascii="Times New Roman" w:hAnsi="Times New Roman" w:cs="Times New Roman"/>
                <w:b/>
                <w:sz w:val="22"/>
                <w:szCs w:val="22"/>
                <w:lang w:val="en-US"/>
              </w:rPr>
            </w:pPr>
          </w:p>
          <w:p w14:paraId="1BD3D88C" w14:textId="382127C0" w:rsidR="00F04176" w:rsidRPr="005F1746" w:rsidRDefault="009B22A7" w:rsidP="00CD2D4C">
            <w:pPr>
              <w:pStyle w:val="Style4"/>
              <w:tabs>
                <w:tab w:val="left" w:pos="284"/>
                <w:tab w:val="left" w:pos="567"/>
                <w:tab w:val="left" w:pos="8758"/>
              </w:tabs>
              <w:spacing w:before="0"/>
              <w:rPr>
                <w:rFonts w:ascii="Times New Roman" w:hAnsi="Times New Roman" w:cs="Times New Roman"/>
                <w:b/>
                <w:sz w:val="22"/>
                <w:szCs w:val="22"/>
                <w:lang w:val="en-US"/>
              </w:rPr>
            </w:pPr>
            <w:r w:rsidRPr="005F1746">
              <w:rPr>
                <w:rFonts w:ascii="Times New Roman" w:hAnsi="Times New Roman" w:cs="Times New Roman"/>
                <w:b/>
                <w:sz w:val="22"/>
                <w:szCs w:val="22"/>
                <w:lang w:val="en-US"/>
              </w:rPr>
              <w:t>Direktor</w:t>
            </w:r>
            <w:proofErr w:type="spellStart"/>
            <w:r w:rsidR="002E0B7E" w:rsidRPr="005F1746">
              <w:rPr>
                <w:rFonts w:ascii="Times New Roman" w:hAnsi="Times New Roman" w:cs="Times New Roman"/>
                <w:b/>
                <w:sz w:val="22"/>
                <w:szCs w:val="22"/>
              </w:rPr>
              <w:t>ius</w:t>
            </w:r>
            <w:proofErr w:type="spellEnd"/>
          </w:p>
          <w:p w14:paraId="5F6F11F9" w14:textId="139537EC" w:rsidR="00F04176" w:rsidRPr="005F1746" w:rsidRDefault="002E0B7E" w:rsidP="00CD2D4C">
            <w:pPr>
              <w:pStyle w:val="Papunktis"/>
              <w:tabs>
                <w:tab w:val="left" w:pos="0"/>
                <w:tab w:val="left" w:pos="360"/>
              </w:tabs>
              <w:jc w:val="left"/>
              <w:rPr>
                <w:sz w:val="22"/>
                <w:szCs w:val="22"/>
              </w:rPr>
            </w:pPr>
            <w:r w:rsidRPr="005F1746">
              <w:rPr>
                <w:sz w:val="22"/>
                <w:szCs w:val="22"/>
              </w:rPr>
              <w:t>Simon</w:t>
            </w:r>
            <w:r w:rsidR="00A4712C" w:rsidRPr="005F1746">
              <w:rPr>
                <w:sz w:val="22"/>
                <w:szCs w:val="22"/>
              </w:rPr>
              <w:t>as</w:t>
            </w:r>
            <w:r w:rsidRPr="005F1746">
              <w:rPr>
                <w:sz w:val="22"/>
                <w:szCs w:val="22"/>
              </w:rPr>
              <w:t xml:space="preserve"> Gurevičius</w:t>
            </w:r>
            <w:r w:rsidR="009B22A7" w:rsidRPr="005F1746">
              <w:rPr>
                <w:sz w:val="22"/>
                <w:szCs w:val="22"/>
              </w:rPr>
              <w:t xml:space="preserve"> </w:t>
            </w:r>
          </w:p>
          <w:p w14:paraId="70748304" w14:textId="77777777" w:rsidR="00CD2D4C" w:rsidRPr="005F1746" w:rsidRDefault="00CD2D4C" w:rsidP="00CD2D4C">
            <w:pPr>
              <w:pStyle w:val="Papunktis"/>
              <w:tabs>
                <w:tab w:val="left" w:pos="0"/>
                <w:tab w:val="left" w:pos="360"/>
              </w:tabs>
              <w:jc w:val="left"/>
              <w:rPr>
                <w:sz w:val="22"/>
                <w:szCs w:val="22"/>
              </w:rPr>
            </w:pPr>
          </w:p>
          <w:p w14:paraId="43115413" w14:textId="77777777" w:rsidR="00F04176" w:rsidRPr="005F1746" w:rsidRDefault="00F04176" w:rsidP="00CD2D4C">
            <w:pPr>
              <w:pStyle w:val="Papunktis"/>
              <w:tabs>
                <w:tab w:val="left" w:pos="0"/>
                <w:tab w:val="left" w:pos="360"/>
              </w:tabs>
              <w:jc w:val="left"/>
              <w:rPr>
                <w:sz w:val="22"/>
                <w:szCs w:val="22"/>
              </w:rPr>
            </w:pPr>
          </w:p>
          <w:p w14:paraId="63C56A3F" w14:textId="77777777" w:rsidR="00F04176" w:rsidRPr="005F1746" w:rsidRDefault="00F04176" w:rsidP="00CD2D4C">
            <w:pPr>
              <w:pStyle w:val="Style4"/>
              <w:tabs>
                <w:tab w:val="left" w:pos="284"/>
                <w:tab w:val="left" w:pos="567"/>
                <w:tab w:val="left" w:pos="8758"/>
              </w:tabs>
              <w:spacing w:before="0"/>
              <w:rPr>
                <w:rFonts w:ascii="Times New Roman" w:hAnsi="Times New Roman" w:cs="Times New Roman"/>
                <w:b/>
                <w:color w:val="000000"/>
                <w:sz w:val="22"/>
                <w:szCs w:val="22"/>
                <w:shd w:val="clear" w:color="auto" w:fill="FFFFFF"/>
              </w:rPr>
            </w:pPr>
          </w:p>
        </w:tc>
        <w:tc>
          <w:tcPr>
            <w:tcW w:w="3414" w:type="dxa"/>
            <w:tcBorders>
              <w:top w:val="single" w:sz="4" w:space="0" w:color="000000"/>
              <w:left w:val="single" w:sz="4" w:space="0" w:color="000000"/>
              <w:bottom w:val="single" w:sz="4" w:space="0" w:color="000000"/>
              <w:right w:val="single" w:sz="4" w:space="0" w:color="000000"/>
            </w:tcBorders>
            <w:shd w:val="clear" w:color="auto" w:fill="auto"/>
            <w:tcMar>
              <w:top w:w="55" w:type="dxa"/>
              <w:left w:w="103" w:type="dxa"/>
              <w:bottom w:w="55" w:type="dxa"/>
            </w:tcMar>
          </w:tcPr>
          <w:p w14:paraId="3419CFD0" w14:textId="141B1925" w:rsidR="00AA6C73" w:rsidRPr="00BB3AF7" w:rsidRDefault="00BB3AF7" w:rsidP="00BB3AF7">
            <w:pPr>
              <w:keepNext/>
              <w:keepLines/>
              <w:widowControl w:val="0"/>
              <w:spacing w:after="0" w:line="240" w:lineRule="auto"/>
              <w:ind w:left="23"/>
              <w:outlineLvl w:val="4"/>
              <w:rPr>
                <w:rFonts w:ascii="Times New Roman" w:hAnsi="Times New Roman" w:cs="Times New Roman"/>
                <w:b/>
                <w:spacing w:val="10"/>
                <w:shd w:val="clear" w:color="auto" w:fill="FFFFFF"/>
              </w:rPr>
            </w:pPr>
            <w:r w:rsidRPr="00BB3AF7">
              <w:rPr>
                <w:rFonts w:ascii="Times New Roman" w:hAnsi="Times New Roman" w:cs="Times New Roman"/>
                <w:b/>
                <w:spacing w:val="10"/>
                <w:shd w:val="clear" w:color="auto" w:fill="FFFFFF"/>
              </w:rPr>
              <w:t>Kretingos</w:t>
            </w:r>
            <w:r w:rsidR="00B81A58" w:rsidRPr="00BB3AF7">
              <w:rPr>
                <w:rFonts w:ascii="Times New Roman" w:hAnsi="Times New Roman" w:cs="Times New Roman"/>
                <w:b/>
                <w:spacing w:val="10"/>
                <w:shd w:val="clear" w:color="auto" w:fill="FFFFFF"/>
              </w:rPr>
              <w:t xml:space="preserve"> rajono</w:t>
            </w:r>
            <w:r w:rsidR="00AA6C73" w:rsidRPr="00BB3AF7">
              <w:rPr>
                <w:rFonts w:ascii="Times New Roman" w:hAnsi="Times New Roman" w:cs="Times New Roman"/>
                <w:b/>
                <w:spacing w:val="10"/>
                <w:shd w:val="clear" w:color="auto" w:fill="FFFFFF"/>
              </w:rPr>
              <w:t xml:space="preserve"> savivaldybės administracija</w:t>
            </w:r>
          </w:p>
          <w:p w14:paraId="7CA13C5E" w14:textId="77777777" w:rsidR="00BB3AF7" w:rsidRPr="00BB3AF7" w:rsidRDefault="00BB3AF7" w:rsidP="00BB3AF7">
            <w:pPr>
              <w:tabs>
                <w:tab w:val="left" w:pos="0"/>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rPr>
            </w:pPr>
            <w:r w:rsidRPr="00BB3AF7">
              <w:rPr>
                <w:rFonts w:ascii="Times New Roman" w:hAnsi="Times New Roman" w:cs="Times New Roman"/>
              </w:rPr>
              <w:t>Įstaigos adresas: Savanorių g. 29A, 97111 Kretinga</w:t>
            </w:r>
          </w:p>
          <w:p w14:paraId="4981E4B1" w14:textId="2C275980" w:rsidR="00BB3AF7" w:rsidRPr="00BB3AF7" w:rsidRDefault="00BB3AF7" w:rsidP="00BB3AF7">
            <w:pPr>
              <w:tabs>
                <w:tab w:val="left" w:pos="0"/>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rPr>
            </w:pPr>
            <w:r w:rsidRPr="00BB3AF7">
              <w:rPr>
                <w:rFonts w:ascii="Times New Roman" w:hAnsi="Times New Roman" w:cs="Times New Roman"/>
              </w:rPr>
              <w:t xml:space="preserve"> Įstaigos kodas 188715222</w:t>
            </w:r>
          </w:p>
          <w:p w14:paraId="0B687E4D" w14:textId="7D6E9BC3" w:rsidR="00BB3AF7" w:rsidRPr="00BB3AF7" w:rsidRDefault="00BB3AF7" w:rsidP="00BB3AF7">
            <w:pPr>
              <w:tabs>
                <w:tab w:val="left" w:pos="0"/>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rPr>
            </w:pPr>
            <w:r w:rsidRPr="00BB3AF7">
              <w:rPr>
                <w:rFonts w:ascii="Times New Roman" w:hAnsi="Times New Roman" w:cs="Times New Roman"/>
              </w:rPr>
              <w:t>A. s. LT834010041800771393</w:t>
            </w:r>
          </w:p>
          <w:p w14:paraId="42C21116" w14:textId="66E83912" w:rsidR="00BB3AF7" w:rsidRPr="00BB3AF7" w:rsidRDefault="00BB3AF7" w:rsidP="00BB3AF7">
            <w:pPr>
              <w:tabs>
                <w:tab w:val="left" w:pos="0"/>
                <w:tab w:val="left" w:pos="322"/>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rPr>
            </w:pPr>
            <w:r w:rsidRPr="00BB3AF7">
              <w:rPr>
                <w:rFonts w:ascii="Times New Roman" w:hAnsi="Times New Roman" w:cs="Times New Roman"/>
              </w:rPr>
              <w:t xml:space="preserve"> Bankas: </w:t>
            </w:r>
            <w:proofErr w:type="spellStart"/>
            <w:r w:rsidRPr="00BB3AF7">
              <w:rPr>
                <w:rFonts w:ascii="Times New Roman" w:hAnsi="Times New Roman" w:cs="Times New Roman"/>
              </w:rPr>
              <w:t>Luminor</w:t>
            </w:r>
            <w:proofErr w:type="spellEnd"/>
            <w:r w:rsidRPr="00BB3AF7">
              <w:rPr>
                <w:rFonts w:ascii="Times New Roman" w:hAnsi="Times New Roman" w:cs="Times New Roman"/>
              </w:rPr>
              <w:t xml:space="preserve"> Bank, AS</w:t>
            </w:r>
          </w:p>
          <w:p w14:paraId="2A164CEA" w14:textId="1A445FB4" w:rsidR="00BB3AF7" w:rsidRPr="00BB3AF7" w:rsidRDefault="00BB3AF7" w:rsidP="00BB3AF7">
            <w:pPr>
              <w:tabs>
                <w:tab w:val="left" w:pos="0"/>
                <w:tab w:val="left" w:pos="322"/>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lang w:val="pl-PL"/>
              </w:rPr>
            </w:pPr>
            <w:r w:rsidRPr="00BB3AF7">
              <w:rPr>
                <w:rFonts w:ascii="Times New Roman" w:hAnsi="Times New Roman" w:cs="Times New Roman"/>
                <w:lang w:val="pl-PL"/>
              </w:rPr>
              <w:t xml:space="preserve">Banko </w:t>
            </w:r>
            <w:proofErr w:type="spellStart"/>
            <w:r w:rsidRPr="00BB3AF7">
              <w:rPr>
                <w:rFonts w:ascii="Times New Roman" w:hAnsi="Times New Roman" w:cs="Times New Roman"/>
                <w:lang w:val="pl-PL"/>
              </w:rPr>
              <w:t>kodas</w:t>
            </w:r>
            <w:proofErr w:type="spellEnd"/>
            <w:r w:rsidRPr="00BB3AF7">
              <w:rPr>
                <w:rFonts w:ascii="Times New Roman" w:hAnsi="Times New Roman" w:cs="Times New Roman"/>
                <w:lang w:val="pl-PL"/>
              </w:rPr>
              <w:t xml:space="preserve"> 40100</w:t>
            </w:r>
          </w:p>
          <w:p w14:paraId="71127753" w14:textId="77777777" w:rsidR="00BB3AF7" w:rsidRPr="00BB3AF7" w:rsidRDefault="00BB3AF7" w:rsidP="00BB3AF7">
            <w:pPr>
              <w:tabs>
                <w:tab w:val="left" w:pos="0"/>
                <w:tab w:val="left" w:pos="322"/>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lang w:val="pl-PL"/>
              </w:rPr>
            </w:pPr>
            <w:r w:rsidRPr="00BB3AF7">
              <w:rPr>
                <w:rFonts w:ascii="Times New Roman" w:hAnsi="Times New Roman" w:cs="Times New Roman"/>
                <w:lang w:val="pl-PL"/>
              </w:rPr>
              <w:t>Tel. (8 445) 51294</w:t>
            </w:r>
          </w:p>
          <w:p w14:paraId="3B27888F" w14:textId="19DA91A7" w:rsidR="002B29A2" w:rsidRPr="00BB3AF7" w:rsidRDefault="00BB3AF7" w:rsidP="00BB3AF7">
            <w:pPr>
              <w:tabs>
                <w:tab w:val="left" w:pos="0"/>
                <w:tab w:val="left" w:pos="322"/>
                <w:tab w:val="left" w:pos="2592"/>
                <w:tab w:val="left" w:pos="3888"/>
                <w:tab w:val="left" w:pos="5185"/>
                <w:tab w:val="left" w:pos="6481"/>
                <w:tab w:val="left" w:pos="7777"/>
                <w:tab w:val="left" w:pos="9072"/>
                <w:tab w:val="left" w:pos="10335"/>
              </w:tabs>
              <w:spacing w:after="0" w:line="240" w:lineRule="auto"/>
              <w:rPr>
                <w:rFonts w:ascii="Times New Roman" w:hAnsi="Times New Roman" w:cs="Times New Roman"/>
                <w:lang w:val="pl-PL"/>
              </w:rPr>
            </w:pPr>
            <w:r w:rsidRPr="00BB3AF7">
              <w:rPr>
                <w:rFonts w:ascii="Times New Roman" w:hAnsi="Times New Roman" w:cs="Times New Roman"/>
                <w:lang w:val="pl-PL"/>
              </w:rPr>
              <w:t xml:space="preserve">El. </w:t>
            </w:r>
            <w:proofErr w:type="spellStart"/>
            <w:r w:rsidRPr="00BB3AF7">
              <w:rPr>
                <w:rFonts w:ascii="Times New Roman" w:hAnsi="Times New Roman" w:cs="Times New Roman"/>
                <w:lang w:val="pl-PL"/>
              </w:rPr>
              <w:t>paštas</w:t>
            </w:r>
            <w:proofErr w:type="spellEnd"/>
            <w:r w:rsidRPr="00BB3AF7">
              <w:rPr>
                <w:rFonts w:ascii="Times New Roman" w:hAnsi="Times New Roman" w:cs="Times New Roman"/>
                <w:lang w:val="pl-PL"/>
              </w:rPr>
              <w:t xml:space="preserve"> </w:t>
            </w:r>
            <w:hyperlink r:id="rId10" w:history="1">
              <w:r w:rsidRPr="00BB3AF7">
                <w:rPr>
                  <w:rStyle w:val="Hyperlink"/>
                  <w:rFonts w:ascii="Times New Roman" w:hAnsi="Times New Roman" w:cs="Times New Roman"/>
                  <w:lang w:val="pl-PL"/>
                </w:rPr>
                <w:t>savivaldybe@kretinga.lt</w:t>
              </w:r>
            </w:hyperlink>
          </w:p>
          <w:p w14:paraId="24A9606E" w14:textId="77777777" w:rsidR="002B29A2" w:rsidRPr="00BB3AF7" w:rsidRDefault="002B29A2" w:rsidP="00BB3AF7">
            <w:pPr>
              <w:tabs>
                <w:tab w:val="left" w:pos="0"/>
              </w:tabs>
              <w:spacing w:after="0" w:line="240" w:lineRule="auto"/>
              <w:rPr>
                <w:rFonts w:ascii="Times New Roman" w:hAnsi="Times New Roman" w:cs="Times New Roman"/>
                <w:b/>
                <w:spacing w:val="10"/>
                <w:highlight w:val="yellow"/>
                <w:shd w:val="clear" w:color="auto" w:fill="FFFFFF"/>
              </w:rPr>
            </w:pPr>
          </w:p>
          <w:p w14:paraId="41DB2756" w14:textId="77777777" w:rsidR="002B29A2" w:rsidRDefault="002B29A2" w:rsidP="00BB3AF7">
            <w:pPr>
              <w:tabs>
                <w:tab w:val="left" w:pos="0"/>
              </w:tabs>
              <w:spacing w:after="0" w:line="240" w:lineRule="auto"/>
              <w:rPr>
                <w:rFonts w:ascii="Times New Roman" w:hAnsi="Times New Roman" w:cs="Times New Roman"/>
                <w:b/>
                <w:spacing w:val="10"/>
                <w:highlight w:val="yellow"/>
                <w:shd w:val="clear" w:color="auto" w:fill="FFFFFF"/>
              </w:rPr>
            </w:pPr>
          </w:p>
          <w:p w14:paraId="52A7CE0E" w14:textId="77777777" w:rsidR="00BB3AF7" w:rsidRPr="00BB3AF7" w:rsidRDefault="00BB3AF7" w:rsidP="00BB3AF7">
            <w:pPr>
              <w:tabs>
                <w:tab w:val="left" w:pos="0"/>
              </w:tabs>
              <w:spacing w:after="0" w:line="240" w:lineRule="auto"/>
              <w:rPr>
                <w:rFonts w:ascii="Times New Roman" w:hAnsi="Times New Roman" w:cs="Times New Roman"/>
                <w:b/>
                <w:spacing w:val="10"/>
                <w:highlight w:val="yellow"/>
                <w:shd w:val="clear" w:color="auto" w:fill="FFFFFF"/>
              </w:rPr>
            </w:pPr>
          </w:p>
          <w:p w14:paraId="29E4B428" w14:textId="77777777" w:rsidR="00CD2D4C" w:rsidRPr="00BB3AF7" w:rsidRDefault="00CD2D4C" w:rsidP="00BB3AF7">
            <w:pPr>
              <w:tabs>
                <w:tab w:val="left" w:pos="0"/>
              </w:tabs>
              <w:spacing w:after="0" w:line="240" w:lineRule="auto"/>
              <w:rPr>
                <w:rFonts w:ascii="Times New Roman" w:hAnsi="Times New Roman" w:cs="Times New Roman"/>
                <w:b/>
                <w:spacing w:val="10"/>
                <w:highlight w:val="yellow"/>
                <w:shd w:val="clear" w:color="auto" w:fill="FFFFFF"/>
              </w:rPr>
            </w:pPr>
          </w:p>
          <w:p w14:paraId="5EF2A727" w14:textId="0926D842" w:rsidR="00E37CCD" w:rsidRDefault="00F40536" w:rsidP="00E37CCD">
            <w:pPr>
              <w:tabs>
                <w:tab w:val="left" w:pos="0"/>
              </w:tabs>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Administracijos direktorė</w:t>
            </w:r>
          </w:p>
          <w:p w14:paraId="532D35DF" w14:textId="7F46C2F9" w:rsidR="00F40536" w:rsidRPr="00F40536" w:rsidRDefault="00F40536" w:rsidP="00E37CCD">
            <w:pPr>
              <w:tabs>
                <w:tab w:val="left" w:pos="0"/>
              </w:tabs>
              <w:spacing w:after="0" w:line="240" w:lineRule="auto"/>
              <w:rPr>
                <w:rFonts w:ascii="Times New Roman" w:eastAsia="Times New Roman" w:hAnsi="Times New Roman" w:cs="Times New Roman"/>
                <w:color w:val="000000"/>
              </w:rPr>
            </w:pPr>
            <w:r w:rsidRPr="00F40536">
              <w:rPr>
                <w:rFonts w:ascii="Times New Roman" w:eastAsia="Times New Roman" w:hAnsi="Times New Roman" w:cs="Times New Roman"/>
                <w:color w:val="000000"/>
              </w:rPr>
              <w:t xml:space="preserve">Vilma </w:t>
            </w:r>
            <w:proofErr w:type="spellStart"/>
            <w:r w:rsidRPr="00F40536">
              <w:rPr>
                <w:rFonts w:ascii="Times New Roman" w:eastAsia="Times New Roman" w:hAnsi="Times New Roman" w:cs="Times New Roman"/>
                <w:color w:val="000000"/>
              </w:rPr>
              <w:t>Preibienė</w:t>
            </w:r>
            <w:proofErr w:type="spellEnd"/>
          </w:p>
          <w:p w14:paraId="40EFED04" w14:textId="58B2D0E1" w:rsidR="00F04176" w:rsidRPr="00E37CCD" w:rsidRDefault="00F04176" w:rsidP="00E37CCD">
            <w:pPr>
              <w:tabs>
                <w:tab w:val="left" w:pos="0"/>
              </w:tabs>
              <w:spacing w:after="0" w:line="240" w:lineRule="auto"/>
              <w:rPr>
                <w:rFonts w:ascii="Times New Roman" w:eastAsia="Times New Roman" w:hAnsi="Times New Roman" w:cs="Times New Roman"/>
                <w:b/>
                <w:bCs/>
                <w:color w:val="000000"/>
              </w:rPr>
            </w:pPr>
          </w:p>
        </w:tc>
      </w:tr>
    </w:tbl>
    <w:p w14:paraId="5DEB7BFD" w14:textId="77777777" w:rsidR="00F04176" w:rsidRDefault="00F04176">
      <w:pPr>
        <w:tabs>
          <w:tab w:val="left" w:pos="284"/>
          <w:tab w:val="left" w:pos="567"/>
          <w:tab w:val="left" w:pos="8758"/>
        </w:tabs>
        <w:spacing w:line="360" w:lineRule="auto"/>
        <w:jc w:val="center"/>
      </w:pPr>
    </w:p>
    <w:sectPr w:rsidR="00F04176" w:rsidSect="00106546">
      <w:pgSz w:w="11906" w:h="16838"/>
      <w:pgMar w:top="1701" w:right="567" w:bottom="709"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1094" w14:textId="77777777" w:rsidR="00106546" w:rsidRDefault="00106546" w:rsidP="00461E08">
      <w:pPr>
        <w:spacing w:after="0" w:line="240" w:lineRule="auto"/>
      </w:pPr>
      <w:r>
        <w:separator/>
      </w:r>
    </w:p>
  </w:endnote>
  <w:endnote w:type="continuationSeparator" w:id="0">
    <w:p w14:paraId="1F4ED0E2" w14:textId="77777777" w:rsidR="00106546" w:rsidRDefault="00106546" w:rsidP="0046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6956" w14:textId="77777777" w:rsidR="00106546" w:rsidRDefault="00106546" w:rsidP="00461E08">
      <w:pPr>
        <w:spacing w:after="0" w:line="240" w:lineRule="auto"/>
      </w:pPr>
      <w:r>
        <w:separator/>
      </w:r>
    </w:p>
  </w:footnote>
  <w:footnote w:type="continuationSeparator" w:id="0">
    <w:p w14:paraId="02F6283C" w14:textId="77777777" w:rsidR="00106546" w:rsidRDefault="00106546" w:rsidP="00461E08">
      <w:pPr>
        <w:spacing w:after="0" w:line="240" w:lineRule="auto"/>
      </w:pPr>
      <w:r>
        <w:continuationSeparator/>
      </w:r>
    </w:p>
  </w:footnote>
  <w:footnote w:id="1">
    <w:p w14:paraId="7A434671" w14:textId="2A4010DF" w:rsidR="00461E08" w:rsidRDefault="00461E08" w:rsidP="008802AB">
      <w:pPr>
        <w:pStyle w:val="FootnoteText"/>
        <w:jc w:val="both"/>
      </w:pPr>
      <w:r>
        <w:rPr>
          <w:rStyle w:val="FootnoteReference"/>
        </w:rPr>
        <w:footnoteRef/>
      </w:r>
      <w:r>
        <w:t xml:space="preserve"> </w:t>
      </w:r>
      <w:r w:rsidRPr="008802AB">
        <w:rPr>
          <w:rFonts w:ascii="Times New Roman" w:hAnsi="Times New Roman" w:cs="Times New Roman"/>
          <w:sz w:val="18"/>
          <w:szCs w:val="18"/>
        </w:rPr>
        <w:t xml:space="preserve">Lietuvos Respublikos socialinės apsaugos ir darbo ministro </w:t>
      </w:r>
      <w:r w:rsidRPr="008802AB">
        <w:rPr>
          <w:rFonts w:ascii="Times New Roman" w:hAnsi="Times New Roman" w:cs="Times New Roman"/>
          <w:sz w:val="18"/>
          <w:szCs w:val="18"/>
          <w:lang w:val="en-US"/>
        </w:rPr>
        <w:t>202</w:t>
      </w:r>
      <w:r w:rsidR="00745258">
        <w:rPr>
          <w:rFonts w:ascii="Times New Roman" w:hAnsi="Times New Roman" w:cs="Times New Roman"/>
          <w:sz w:val="18"/>
          <w:szCs w:val="18"/>
          <w:lang w:val="en-US"/>
        </w:rPr>
        <w:t>2</w:t>
      </w:r>
      <w:r w:rsidRPr="008802AB">
        <w:rPr>
          <w:rFonts w:ascii="Times New Roman" w:hAnsi="Times New Roman" w:cs="Times New Roman"/>
          <w:sz w:val="18"/>
          <w:szCs w:val="18"/>
          <w:lang w:val="en-US"/>
        </w:rPr>
        <w:t xml:space="preserve"> m. </w:t>
      </w:r>
      <w:r w:rsidRPr="008802AB">
        <w:rPr>
          <w:rFonts w:ascii="Times New Roman" w:hAnsi="Times New Roman" w:cs="Times New Roman"/>
          <w:sz w:val="18"/>
          <w:szCs w:val="18"/>
        </w:rPr>
        <w:t>lapkričio 26</w:t>
      </w:r>
      <w:r w:rsidRPr="008802AB">
        <w:rPr>
          <w:rFonts w:ascii="Times New Roman" w:hAnsi="Times New Roman" w:cs="Times New Roman"/>
          <w:sz w:val="18"/>
          <w:szCs w:val="18"/>
          <w:lang w:val="en-US"/>
        </w:rPr>
        <w:t xml:space="preserve"> </w:t>
      </w:r>
      <w:r w:rsidRPr="008802AB">
        <w:rPr>
          <w:rFonts w:ascii="Times New Roman" w:hAnsi="Times New Roman" w:cs="Times New Roman"/>
          <w:sz w:val="18"/>
          <w:szCs w:val="18"/>
        </w:rPr>
        <w:t>d. įsakym</w:t>
      </w:r>
      <w:r w:rsidR="008A0FC8">
        <w:rPr>
          <w:rFonts w:ascii="Times New Roman" w:hAnsi="Times New Roman" w:cs="Times New Roman"/>
          <w:sz w:val="18"/>
          <w:szCs w:val="18"/>
        </w:rPr>
        <w:t>o</w:t>
      </w:r>
      <w:r w:rsidRPr="008802AB">
        <w:rPr>
          <w:rFonts w:ascii="Times New Roman" w:hAnsi="Times New Roman" w:cs="Times New Roman"/>
          <w:sz w:val="18"/>
          <w:szCs w:val="18"/>
        </w:rPr>
        <w:t xml:space="preserve"> Nr. A1-849 „Dėl funkcijų pasiskirstymo tarp institucijų, įgyvendinant 2021–2027 metų materialinio nepritekliaus mažinimo programos Lietuvoje“ </w:t>
      </w:r>
      <w:r w:rsidRPr="008802AB">
        <w:rPr>
          <w:rFonts w:ascii="Times New Roman" w:hAnsi="Times New Roman" w:cs="Times New Roman"/>
          <w:color w:val="000000"/>
          <w:sz w:val="18"/>
          <w:szCs w:val="18"/>
        </w:rPr>
        <w:t xml:space="preserve">2.24. papunktyje numatyta, kad </w:t>
      </w:r>
      <w:r w:rsidRPr="008802AB">
        <w:rPr>
          <w:rFonts w:ascii="Times New Roman" w:hAnsi="Times New Roman" w:cs="Times New Roman"/>
          <w:b/>
          <w:bCs/>
          <w:color w:val="000000"/>
          <w:sz w:val="18"/>
          <w:szCs w:val="18"/>
        </w:rPr>
        <w:t>Tarpinė institucija</w:t>
      </w:r>
      <w:r w:rsidRPr="008802AB">
        <w:rPr>
          <w:rFonts w:ascii="Times New Roman" w:hAnsi="Times New Roman" w:cs="Times New Roman"/>
          <w:color w:val="000000"/>
          <w:sz w:val="18"/>
          <w:szCs w:val="18"/>
        </w:rPr>
        <w:t> – viešoji įstaiga Europos socialinio fondo agentūra, kuriai pagal Lietuvos Respublikos Vyriausybės 2020 m. lapkričio 25 d. nutarimo Nr. 1322 „Dėl pasirengimo administruoti Europos Sąjungos fondų lėšas“ 2.1.2 papunktį pavesta vykdyti 2021–2027 metų materialinio nepritekliaus mažinimo programos Lietuvoje tarpinės institucijos funkcijas.  2021–2027 metų materialinio nepritekliaus mažinimo programos Lietuvoje tarpinės institucijos funkcijas vykdo viešosios įstaigos Europos socialinio fondo agentūros Projektų valdymo skyrius II. 2021–2027 metų materialinio nepritekliaus mažinimo programos Lietuvoje tarpinės institucijos funkcijų sąrašą tvirtina socialinės apsaugos ir darbo ministras.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2B5"/>
    <w:multiLevelType w:val="hybridMultilevel"/>
    <w:tmpl w:val="9CAE288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4020256"/>
    <w:multiLevelType w:val="hybridMultilevel"/>
    <w:tmpl w:val="988A92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4E213D5"/>
    <w:multiLevelType w:val="multilevel"/>
    <w:tmpl w:val="7E4EEC24"/>
    <w:lvl w:ilvl="0">
      <w:start w:val="2"/>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2"/>
      <w:numFmt w:val="decimal"/>
      <w:lvlText w:val="%1.%2.%3."/>
      <w:lvlJc w:val="left"/>
      <w:pPr>
        <w:ind w:left="1020" w:hanging="1020"/>
      </w:pPr>
      <w:rPr>
        <w:rFonts w:hint="default"/>
      </w:rPr>
    </w:lvl>
    <w:lvl w:ilvl="3">
      <w:start w:val="1"/>
      <w:numFmt w:val="decimal"/>
      <w:lvlText w:val="%1.%2.%3.%4."/>
      <w:lvlJc w:val="left"/>
      <w:pPr>
        <w:ind w:left="1080" w:hanging="1080"/>
      </w:pPr>
      <w:rPr>
        <w:rFonts w:hint="default"/>
        <w:sz w:val="24"/>
        <w:szCs w:val="24"/>
      </w:rPr>
    </w:lvl>
    <w:lvl w:ilvl="4">
      <w:start w:val="8"/>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A51C1F"/>
    <w:multiLevelType w:val="multilevel"/>
    <w:tmpl w:val="E4368FB8"/>
    <w:lvl w:ilvl="0">
      <w:start w:val="1"/>
      <w:numFmt w:val="decimal"/>
      <w:lvlText w:val="2.2.1.%1."/>
      <w:lvlJc w:val="left"/>
      <w:pPr>
        <w:ind w:left="502" w:hanging="360"/>
      </w:pPr>
      <w:rPr>
        <w:rFonts w:ascii="Times New Roman" w:eastAsia="Times New Roman" w:hAnsi="Times New Roman" w:cs="Times New Roman" w:hint="default"/>
        <w:b w:val="0"/>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862" w:hanging="360"/>
      </w:pPr>
    </w:lvl>
    <w:lvl w:ilvl="2">
      <w:start w:val="1"/>
      <w:numFmt w:val="none"/>
      <w:suff w:val="nothing"/>
      <w:lvlText w:val=""/>
      <w:lvlJc w:val="left"/>
      <w:pPr>
        <w:ind w:left="1222" w:hanging="360"/>
      </w:pPr>
    </w:lvl>
    <w:lvl w:ilvl="3">
      <w:start w:val="1"/>
      <w:numFmt w:val="none"/>
      <w:suff w:val="nothing"/>
      <w:lvlText w:val=""/>
      <w:lvlJc w:val="left"/>
      <w:pPr>
        <w:ind w:left="1582" w:hanging="360"/>
      </w:pPr>
    </w:lvl>
    <w:lvl w:ilvl="4">
      <w:start w:val="1"/>
      <w:numFmt w:val="none"/>
      <w:suff w:val="nothing"/>
      <w:lvlText w:val=""/>
      <w:lvlJc w:val="left"/>
      <w:pPr>
        <w:ind w:left="1942" w:hanging="360"/>
      </w:pPr>
    </w:lvl>
    <w:lvl w:ilvl="5">
      <w:start w:val="1"/>
      <w:numFmt w:val="none"/>
      <w:suff w:val="nothing"/>
      <w:lvlText w:val=""/>
      <w:lvlJc w:val="left"/>
      <w:pPr>
        <w:ind w:left="2302" w:hanging="360"/>
      </w:pPr>
    </w:lvl>
    <w:lvl w:ilvl="6">
      <w:start w:val="1"/>
      <w:numFmt w:val="none"/>
      <w:suff w:val="nothing"/>
      <w:lvlText w:val=""/>
      <w:lvlJc w:val="left"/>
      <w:pPr>
        <w:ind w:left="2662" w:hanging="360"/>
      </w:pPr>
    </w:lvl>
    <w:lvl w:ilvl="7">
      <w:start w:val="1"/>
      <w:numFmt w:val="none"/>
      <w:suff w:val="nothing"/>
      <w:lvlText w:val=""/>
      <w:lvlJc w:val="left"/>
      <w:pPr>
        <w:ind w:left="3022" w:hanging="360"/>
      </w:pPr>
    </w:lvl>
    <w:lvl w:ilvl="8">
      <w:start w:val="1"/>
      <w:numFmt w:val="none"/>
      <w:suff w:val="nothing"/>
      <w:lvlText w:val=""/>
      <w:lvlJc w:val="left"/>
      <w:pPr>
        <w:ind w:left="3382" w:hanging="360"/>
      </w:pPr>
    </w:lvl>
  </w:abstractNum>
  <w:abstractNum w:abstractNumId="4" w15:restartNumberingAfterBreak="0">
    <w:nsid w:val="12307D3C"/>
    <w:multiLevelType w:val="multilevel"/>
    <w:tmpl w:val="0670392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340F50"/>
    <w:multiLevelType w:val="hybridMultilevel"/>
    <w:tmpl w:val="DA1E47A6"/>
    <w:lvl w:ilvl="0" w:tplc="483A26AA">
      <w:start w:val="1"/>
      <w:numFmt w:val="decimal"/>
      <w:lvlText w:val="%1.1"/>
      <w:lvlJc w:val="left"/>
      <w:pPr>
        <w:ind w:left="2160" w:hanging="360"/>
      </w:pPr>
      <w:rPr>
        <w:rFonts w:ascii="Times New Roman" w:hAnsi="Times New Roman" w:cs="Times New Roman" w:hint="default"/>
        <w:sz w:val="24"/>
        <w:szCs w:val="24"/>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6" w15:restartNumberingAfterBreak="0">
    <w:nsid w:val="14F23A63"/>
    <w:multiLevelType w:val="multilevel"/>
    <w:tmpl w:val="A838D648"/>
    <w:lvl w:ilvl="0">
      <w:start w:val="6"/>
      <w:numFmt w:val="decimal"/>
      <w:lvlText w:val="%1."/>
      <w:lvlJc w:val="left"/>
      <w:pPr>
        <w:ind w:left="420" w:hanging="420"/>
      </w:pPr>
      <w:rPr>
        <w:rFonts w:ascii="Times New Roman" w:hAnsi="Times New Roman"/>
        <w:b/>
        <w:sz w:val="24"/>
      </w:rPr>
    </w:lvl>
    <w:lvl w:ilvl="1">
      <w:start w:val="1"/>
      <w:numFmt w:val="decimal"/>
      <w:lvlText w:val="%1.%2."/>
      <w:lvlJc w:val="left"/>
      <w:pPr>
        <w:ind w:left="1080" w:hanging="72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15365A5F"/>
    <w:multiLevelType w:val="multilevel"/>
    <w:tmpl w:val="7AD6D1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83A171F"/>
    <w:multiLevelType w:val="multilevel"/>
    <w:tmpl w:val="655842D8"/>
    <w:lvl w:ilvl="0">
      <w:start w:val="1"/>
      <w:numFmt w:val="decimal"/>
      <w:lvlText w:val="2.2.3.%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15:restartNumberingAfterBreak="0">
    <w:nsid w:val="20801446"/>
    <w:multiLevelType w:val="hybridMultilevel"/>
    <w:tmpl w:val="DA1E47A6"/>
    <w:lvl w:ilvl="0" w:tplc="483A26AA">
      <w:start w:val="1"/>
      <w:numFmt w:val="decimal"/>
      <w:lvlText w:val="%1.1"/>
      <w:lvlJc w:val="left"/>
      <w:pPr>
        <w:ind w:left="2160" w:hanging="360"/>
      </w:pPr>
      <w:rPr>
        <w:rFonts w:ascii="Times New Roman" w:hAnsi="Times New Roman" w:cs="Times New Roman" w:hint="default"/>
        <w:sz w:val="24"/>
        <w:szCs w:val="24"/>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24864EE4"/>
    <w:multiLevelType w:val="multilevel"/>
    <w:tmpl w:val="6CD23B1E"/>
    <w:lvl w:ilvl="0">
      <w:start w:val="1"/>
      <w:numFmt w:val="none"/>
      <w:lvlText w:val="1.3"/>
      <w:lvlJc w:val="left"/>
      <w:pPr>
        <w:ind w:left="2160" w:hanging="360"/>
      </w:pPr>
      <w:rPr>
        <w:rFonts w:ascii="Times New Roman" w:hAnsi="Times New Roman" w:cs="Times New Roman" w:hint="default"/>
        <w:sz w:val="24"/>
        <w:szCs w:val="24"/>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1" w15:restartNumberingAfterBreak="0">
    <w:nsid w:val="29402C9A"/>
    <w:multiLevelType w:val="multilevel"/>
    <w:tmpl w:val="79B6CDCC"/>
    <w:lvl w:ilvl="0">
      <w:start w:val="2"/>
      <w:numFmt w:val="decimal"/>
      <w:lvlText w:val="%1."/>
      <w:lvlJc w:val="left"/>
      <w:pPr>
        <w:ind w:left="816" w:hanging="816"/>
      </w:pPr>
      <w:rPr>
        <w:rFonts w:hint="default"/>
      </w:rPr>
    </w:lvl>
    <w:lvl w:ilvl="1">
      <w:start w:val="2"/>
      <w:numFmt w:val="decimal"/>
      <w:lvlText w:val="%1.%2."/>
      <w:lvlJc w:val="left"/>
      <w:pPr>
        <w:ind w:left="1339" w:hanging="816"/>
      </w:pPr>
      <w:rPr>
        <w:rFonts w:hint="default"/>
      </w:rPr>
    </w:lvl>
    <w:lvl w:ilvl="2">
      <w:start w:val="1"/>
      <w:numFmt w:val="decimal"/>
      <w:lvlText w:val="%1.%2.%3."/>
      <w:lvlJc w:val="left"/>
      <w:pPr>
        <w:ind w:left="1862" w:hanging="816"/>
      </w:pPr>
      <w:rPr>
        <w:rFonts w:hint="default"/>
      </w:rPr>
    </w:lvl>
    <w:lvl w:ilvl="3">
      <w:start w:val="2"/>
      <w:numFmt w:val="decimal"/>
      <w:lvlText w:val="%1.%2.%3.%4."/>
      <w:lvlJc w:val="left"/>
      <w:pPr>
        <w:ind w:left="2649" w:hanging="108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4055" w:hanging="144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461" w:hanging="1800"/>
      </w:pPr>
      <w:rPr>
        <w:rFonts w:hint="default"/>
      </w:rPr>
    </w:lvl>
    <w:lvl w:ilvl="8">
      <w:start w:val="1"/>
      <w:numFmt w:val="decimal"/>
      <w:lvlText w:val="%1.%2.%3.%4.%5.%6.%7.%8.%9."/>
      <w:lvlJc w:val="left"/>
      <w:pPr>
        <w:ind w:left="5984" w:hanging="1800"/>
      </w:pPr>
      <w:rPr>
        <w:rFonts w:hint="default"/>
      </w:rPr>
    </w:lvl>
  </w:abstractNum>
  <w:abstractNum w:abstractNumId="12" w15:restartNumberingAfterBreak="0">
    <w:nsid w:val="29BD68B9"/>
    <w:multiLevelType w:val="multilevel"/>
    <w:tmpl w:val="8C12F514"/>
    <w:lvl w:ilvl="0">
      <w:start w:val="2"/>
      <w:numFmt w:val="decimal"/>
      <w:lvlText w:val="%1."/>
      <w:lvlJc w:val="left"/>
      <w:pPr>
        <w:ind w:left="816" w:hanging="816"/>
      </w:pPr>
      <w:rPr>
        <w:rFonts w:hint="default"/>
      </w:rPr>
    </w:lvl>
    <w:lvl w:ilvl="1">
      <w:start w:val="2"/>
      <w:numFmt w:val="decimal"/>
      <w:lvlText w:val="%1.%2."/>
      <w:lvlJc w:val="left"/>
      <w:pPr>
        <w:ind w:left="816" w:hanging="816"/>
      </w:pPr>
      <w:rPr>
        <w:rFonts w:hint="default"/>
      </w:rPr>
    </w:lvl>
    <w:lvl w:ilvl="2">
      <w:start w:val="3"/>
      <w:numFmt w:val="decimal"/>
      <w:lvlText w:val="%1.%2.%3."/>
      <w:lvlJc w:val="left"/>
      <w:pPr>
        <w:ind w:left="816" w:hanging="816"/>
      </w:pPr>
      <w:rPr>
        <w:rFonts w:hint="default"/>
      </w:rPr>
    </w:lvl>
    <w:lvl w:ilvl="3">
      <w:start w:val="7"/>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6D1E49"/>
    <w:multiLevelType w:val="multilevel"/>
    <w:tmpl w:val="16A4FE0C"/>
    <w:lvl w:ilvl="0">
      <w:start w:val="4"/>
      <w:numFmt w:val="decimal"/>
      <w:lvlText w:val="%1."/>
      <w:lvlJc w:val="left"/>
      <w:pPr>
        <w:ind w:left="420" w:hanging="42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2DCE6C5E"/>
    <w:multiLevelType w:val="multilevel"/>
    <w:tmpl w:val="5354413A"/>
    <w:lvl w:ilvl="0">
      <w:start w:val="2"/>
      <w:numFmt w:val="decimal"/>
      <w:lvlText w:val="%1."/>
      <w:lvlJc w:val="left"/>
      <w:pPr>
        <w:ind w:left="840" w:hanging="840"/>
      </w:pPr>
    </w:lvl>
    <w:lvl w:ilvl="1">
      <w:start w:val="2"/>
      <w:numFmt w:val="decimal"/>
      <w:lvlText w:val="%1.%2."/>
      <w:lvlJc w:val="left"/>
      <w:pPr>
        <w:ind w:left="1200" w:hanging="840"/>
      </w:pPr>
    </w:lvl>
    <w:lvl w:ilvl="2">
      <w:start w:val="2"/>
      <w:numFmt w:val="decimal"/>
      <w:lvlText w:val="%1.%2.%3."/>
      <w:lvlJc w:val="left"/>
      <w:pPr>
        <w:ind w:left="1560" w:hanging="840"/>
      </w:pPr>
    </w:lvl>
    <w:lvl w:ilvl="3">
      <w:start w:val="1"/>
      <w:numFmt w:val="decimal"/>
      <w:lvlText w:val="%1.%2.%3.%4."/>
      <w:lvlJc w:val="left"/>
      <w:pPr>
        <w:ind w:left="3916" w:hanging="1080"/>
      </w:pPr>
      <w:rPr>
        <w:b w:val="0"/>
        <w:sz w:val="24"/>
        <w:szCs w:val="24"/>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5" w15:restartNumberingAfterBreak="0">
    <w:nsid w:val="2E0F34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DF51A1"/>
    <w:multiLevelType w:val="multilevel"/>
    <w:tmpl w:val="B7D85A74"/>
    <w:lvl w:ilvl="0">
      <w:start w:val="3"/>
      <w:numFmt w:val="decimal"/>
      <w:lvlText w:val="%1."/>
      <w:lvlJc w:val="left"/>
      <w:pPr>
        <w:ind w:left="360" w:hanging="360"/>
      </w:pPr>
      <w:rPr>
        <w:rFonts w:eastAsia="Times New Roman" w:hint="default"/>
        <w:color w:val="000000"/>
      </w:rPr>
    </w:lvl>
    <w:lvl w:ilvl="1">
      <w:start w:val="5"/>
      <w:numFmt w:val="decimal"/>
      <w:lvlText w:val="%1.%2."/>
      <w:lvlJc w:val="left"/>
      <w:pPr>
        <w:ind w:left="360" w:hanging="360"/>
      </w:pPr>
      <w:rPr>
        <w:rFonts w:eastAsia="Times New Roman" w:hint="default"/>
        <w:color w:val="000000"/>
      </w:rPr>
    </w:lvl>
    <w:lvl w:ilvl="2">
      <w:start w:val="2"/>
      <w:numFmt w:val="decimal"/>
      <w:lvlText w:val="%1.%2.%3."/>
      <w:lvlJc w:val="left"/>
      <w:pPr>
        <w:ind w:left="720" w:hanging="720"/>
      </w:pPr>
      <w:rPr>
        <w:rFonts w:eastAsia="Times New Roman" w:hint="default"/>
        <w:color w:val="000000"/>
      </w:rPr>
    </w:lvl>
    <w:lvl w:ilvl="3">
      <w:start w:val="7"/>
      <w:numFmt w:val="decimal"/>
      <w:lvlText w:val="%1.%2.%3.%4."/>
      <w:lvlJc w:val="left"/>
      <w:pPr>
        <w:ind w:left="720" w:hanging="720"/>
      </w:pPr>
      <w:rPr>
        <w:rFonts w:eastAsia="Times New Roman" w:hint="default"/>
        <w:color w:val="000000"/>
      </w:rPr>
    </w:lvl>
    <w:lvl w:ilvl="4">
      <w:start w:val="9"/>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7" w15:restartNumberingAfterBreak="0">
    <w:nsid w:val="3A115411"/>
    <w:multiLevelType w:val="multilevel"/>
    <w:tmpl w:val="8EDAB3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AB60D7D"/>
    <w:multiLevelType w:val="hybridMultilevel"/>
    <w:tmpl w:val="6CECFDFE"/>
    <w:lvl w:ilvl="0" w:tplc="04270001">
      <w:start w:val="1"/>
      <w:numFmt w:val="bullet"/>
      <w:lvlText w:val=""/>
      <w:lvlJc w:val="left"/>
      <w:pPr>
        <w:ind w:left="792" w:hanging="360"/>
      </w:pPr>
      <w:rPr>
        <w:rFonts w:ascii="Symbol" w:hAnsi="Symbol" w:hint="default"/>
      </w:rPr>
    </w:lvl>
    <w:lvl w:ilvl="1" w:tplc="04270003" w:tentative="1">
      <w:start w:val="1"/>
      <w:numFmt w:val="bullet"/>
      <w:lvlText w:val="o"/>
      <w:lvlJc w:val="left"/>
      <w:pPr>
        <w:ind w:left="1512" w:hanging="360"/>
      </w:pPr>
      <w:rPr>
        <w:rFonts w:ascii="Courier New" w:hAnsi="Courier New" w:cs="Courier New" w:hint="default"/>
      </w:rPr>
    </w:lvl>
    <w:lvl w:ilvl="2" w:tplc="04270005" w:tentative="1">
      <w:start w:val="1"/>
      <w:numFmt w:val="bullet"/>
      <w:lvlText w:val=""/>
      <w:lvlJc w:val="left"/>
      <w:pPr>
        <w:ind w:left="2232" w:hanging="360"/>
      </w:pPr>
      <w:rPr>
        <w:rFonts w:ascii="Wingdings" w:hAnsi="Wingdings" w:hint="default"/>
      </w:rPr>
    </w:lvl>
    <w:lvl w:ilvl="3" w:tplc="04270001" w:tentative="1">
      <w:start w:val="1"/>
      <w:numFmt w:val="bullet"/>
      <w:lvlText w:val=""/>
      <w:lvlJc w:val="left"/>
      <w:pPr>
        <w:ind w:left="2952" w:hanging="360"/>
      </w:pPr>
      <w:rPr>
        <w:rFonts w:ascii="Symbol" w:hAnsi="Symbol" w:hint="default"/>
      </w:rPr>
    </w:lvl>
    <w:lvl w:ilvl="4" w:tplc="04270003" w:tentative="1">
      <w:start w:val="1"/>
      <w:numFmt w:val="bullet"/>
      <w:lvlText w:val="o"/>
      <w:lvlJc w:val="left"/>
      <w:pPr>
        <w:ind w:left="3672" w:hanging="360"/>
      </w:pPr>
      <w:rPr>
        <w:rFonts w:ascii="Courier New" w:hAnsi="Courier New" w:cs="Courier New" w:hint="default"/>
      </w:rPr>
    </w:lvl>
    <w:lvl w:ilvl="5" w:tplc="04270005" w:tentative="1">
      <w:start w:val="1"/>
      <w:numFmt w:val="bullet"/>
      <w:lvlText w:val=""/>
      <w:lvlJc w:val="left"/>
      <w:pPr>
        <w:ind w:left="4392" w:hanging="360"/>
      </w:pPr>
      <w:rPr>
        <w:rFonts w:ascii="Wingdings" w:hAnsi="Wingdings" w:hint="default"/>
      </w:rPr>
    </w:lvl>
    <w:lvl w:ilvl="6" w:tplc="04270001" w:tentative="1">
      <w:start w:val="1"/>
      <w:numFmt w:val="bullet"/>
      <w:lvlText w:val=""/>
      <w:lvlJc w:val="left"/>
      <w:pPr>
        <w:ind w:left="5112" w:hanging="360"/>
      </w:pPr>
      <w:rPr>
        <w:rFonts w:ascii="Symbol" w:hAnsi="Symbol" w:hint="default"/>
      </w:rPr>
    </w:lvl>
    <w:lvl w:ilvl="7" w:tplc="04270003" w:tentative="1">
      <w:start w:val="1"/>
      <w:numFmt w:val="bullet"/>
      <w:lvlText w:val="o"/>
      <w:lvlJc w:val="left"/>
      <w:pPr>
        <w:ind w:left="5832" w:hanging="360"/>
      </w:pPr>
      <w:rPr>
        <w:rFonts w:ascii="Courier New" w:hAnsi="Courier New" w:cs="Courier New" w:hint="default"/>
      </w:rPr>
    </w:lvl>
    <w:lvl w:ilvl="8" w:tplc="04270005" w:tentative="1">
      <w:start w:val="1"/>
      <w:numFmt w:val="bullet"/>
      <w:lvlText w:val=""/>
      <w:lvlJc w:val="left"/>
      <w:pPr>
        <w:ind w:left="6552" w:hanging="360"/>
      </w:pPr>
      <w:rPr>
        <w:rFonts w:ascii="Wingdings" w:hAnsi="Wingdings" w:hint="default"/>
      </w:rPr>
    </w:lvl>
  </w:abstractNum>
  <w:abstractNum w:abstractNumId="19" w15:restartNumberingAfterBreak="0">
    <w:nsid w:val="3C3C0902"/>
    <w:multiLevelType w:val="hybridMultilevel"/>
    <w:tmpl w:val="74B49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DA322C"/>
    <w:multiLevelType w:val="hybridMultilevel"/>
    <w:tmpl w:val="F1700348"/>
    <w:lvl w:ilvl="0" w:tplc="25C44F6C">
      <w:start w:val="1"/>
      <w:numFmt w:val="decimal"/>
      <w:lvlText w:val="%1.1"/>
      <w:lvlJc w:val="left"/>
      <w:pPr>
        <w:ind w:left="216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5F7D92"/>
    <w:multiLevelType w:val="hybridMultilevel"/>
    <w:tmpl w:val="2FE01710"/>
    <w:lvl w:ilvl="0" w:tplc="2960AFAA">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4429B2"/>
    <w:multiLevelType w:val="multilevel"/>
    <w:tmpl w:val="96BC4048"/>
    <w:lvl w:ilvl="0">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color w:val="000000"/>
        <w:spacing w:val="0"/>
        <w:w w:val="100"/>
        <w:sz w:val="24"/>
        <w:szCs w:val="22"/>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3" w15:restartNumberingAfterBreak="0">
    <w:nsid w:val="5CD11776"/>
    <w:multiLevelType w:val="multilevel"/>
    <w:tmpl w:val="1356517C"/>
    <w:lvl w:ilvl="0">
      <w:start w:val="5"/>
      <w:numFmt w:val="decimal"/>
      <w:lvlText w:val="%1."/>
      <w:lvlJc w:val="left"/>
      <w:pPr>
        <w:ind w:left="420" w:hanging="42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63BD1BAD"/>
    <w:multiLevelType w:val="hybridMultilevel"/>
    <w:tmpl w:val="C3B0C48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6CAD7CC1"/>
    <w:multiLevelType w:val="multilevel"/>
    <w:tmpl w:val="BAA4A1DE"/>
    <w:lvl w:ilvl="0">
      <w:start w:val="2"/>
      <w:numFmt w:val="decimal"/>
      <w:lvlText w:val="2.2.%1."/>
      <w:lvlJc w:val="left"/>
      <w:pPr>
        <w:ind w:left="720" w:hanging="360"/>
      </w:pPr>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6" w15:restartNumberingAfterBreak="0">
    <w:nsid w:val="6F393574"/>
    <w:multiLevelType w:val="multilevel"/>
    <w:tmpl w:val="BFB63252"/>
    <w:lvl w:ilvl="0">
      <w:start w:val="2"/>
      <w:numFmt w:val="decimal"/>
      <w:lvlText w:val="%1."/>
      <w:lvlJc w:val="left"/>
      <w:pPr>
        <w:ind w:left="816" w:hanging="816"/>
      </w:pPr>
      <w:rPr>
        <w:rFonts w:ascii="Times New Roman" w:hAnsi="Times New Roman" w:cs="Times New Roman" w:hint="default"/>
        <w:sz w:val="24"/>
      </w:rPr>
    </w:lvl>
    <w:lvl w:ilvl="1">
      <w:start w:val="2"/>
      <w:numFmt w:val="decimal"/>
      <w:lvlText w:val="%1.%2."/>
      <w:lvlJc w:val="left"/>
      <w:pPr>
        <w:ind w:left="816" w:hanging="816"/>
      </w:pPr>
      <w:rPr>
        <w:rFonts w:ascii="Times New Roman" w:hAnsi="Times New Roman" w:cs="Times New Roman" w:hint="default"/>
        <w:sz w:val="24"/>
      </w:rPr>
    </w:lvl>
    <w:lvl w:ilvl="2">
      <w:start w:val="1"/>
      <w:numFmt w:val="decimal"/>
      <w:lvlText w:val="%1.%2.%3."/>
      <w:lvlJc w:val="left"/>
      <w:pPr>
        <w:ind w:left="816" w:hanging="816"/>
      </w:pPr>
      <w:rPr>
        <w:rFonts w:ascii="Times New Roman" w:hAnsi="Times New Roman" w:cs="Times New Roman" w:hint="default"/>
        <w:sz w:val="24"/>
      </w:rPr>
    </w:lvl>
    <w:lvl w:ilvl="3">
      <w:start w:val="7"/>
      <w:numFmt w:val="decimal"/>
      <w:lvlText w:val="%1.%2.%3.%4."/>
      <w:lvlJc w:val="left"/>
      <w:pPr>
        <w:ind w:left="816" w:hanging="816"/>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7" w15:restartNumberingAfterBreak="0">
    <w:nsid w:val="6F9A2A2A"/>
    <w:multiLevelType w:val="multilevel"/>
    <w:tmpl w:val="71D464A6"/>
    <w:lvl w:ilvl="0">
      <w:start w:val="2"/>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07E67A3"/>
    <w:multiLevelType w:val="multilevel"/>
    <w:tmpl w:val="525872DE"/>
    <w:lvl w:ilvl="0">
      <w:start w:val="2"/>
      <w:numFmt w:val="decimal"/>
      <w:lvlText w:val="%1."/>
      <w:lvlJc w:val="left"/>
      <w:pPr>
        <w:ind w:left="840" w:hanging="840"/>
      </w:pPr>
      <w:rPr>
        <w:rFonts w:hint="default"/>
        <w:sz w:val="24"/>
      </w:rPr>
    </w:lvl>
    <w:lvl w:ilvl="1">
      <w:start w:val="2"/>
      <w:numFmt w:val="decimal"/>
      <w:lvlText w:val="%1.%2."/>
      <w:lvlJc w:val="left"/>
      <w:pPr>
        <w:ind w:left="934" w:hanging="840"/>
      </w:pPr>
      <w:rPr>
        <w:rFonts w:hint="default"/>
        <w:sz w:val="24"/>
      </w:rPr>
    </w:lvl>
    <w:lvl w:ilvl="2">
      <w:start w:val="2"/>
      <w:numFmt w:val="decimal"/>
      <w:lvlText w:val="%1.%2.%3."/>
      <w:lvlJc w:val="left"/>
      <w:pPr>
        <w:ind w:left="1028" w:hanging="840"/>
      </w:pPr>
      <w:rPr>
        <w:rFonts w:hint="default"/>
        <w:sz w:val="24"/>
      </w:rPr>
    </w:lvl>
    <w:lvl w:ilvl="3">
      <w:start w:val="3"/>
      <w:numFmt w:val="decimal"/>
      <w:lvlText w:val="%1.%2.%3.%4."/>
      <w:lvlJc w:val="left"/>
      <w:pPr>
        <w:ind w:left="1122" w:hanging="840"/>
      </w:pPr>
      <w:rPr>
        <w:rFonts w:hint="default"/>
        <w:b w:val="0"/>
        <w:sz w:val="24"/>
      </w:rPr>
    </w:lvl>
    <w:lvl w:ilvl="4">
      <w:start w:val="1"/>
      <w:numFmt w:val="decimal"/>
      <w:lvlText w:val="%1.%2.%3.%4.%5."/>
      <w:lvlJc w:val="left"/>
      <w:pPr>
        <w:ind w:left="1456" w:hanging="1080"/>
      </w:pPr>
      <w:rPr>
        <w:rFonts w:hint="default"/>
        <w:sz w:val="24"/>
      </w:rPr>
    </w:lvl>
    <w:lvl w:ilvl="5">
      <w:start w:val="1"/>
      <w:numFmt w:val="decimal"/>
      <w:lvlText w:val="%1.%2.%3.%4.%5.%6."/>
      <w:lvlJc w:val="left"/>
      <w:pPr>
        <w:ind w:left="1550" w:hanging="1080"/>
      </w:pPr>
      <w:rPr>
        <w:rFonts w:hint="default"/>
        <w:sz w:val="24"/>
      </w:rPr>
    </w:lvl>
    <w:lvl w:ilvl="6">
      <w:start w:val="1"/>
      <w:numFmt w:val="decimal"/>
      <w:lvlText w:val="%1.%2.%3.%4.%5.%6.%7."/>
      <w:lvlJc w:val="left"/>
      <w:pPr>
        <w:ind w:left="2004" w:hanging="1440"/>
      </w:pPr>
      <w:rPr>
        <w:rFonts w:hint="default"/>
        <w:sz w:val="24"/>
      </w:rPr>
    </w:lvl>
    <w:lvl w:ilvl="7">
      <w:start w:val="1"/>
      <w:numFmt w:val="decimal"/>
      <w:lvlText w:val="%1.%2.%3.%4.%5.%6.%7.%8."/>
      <w:lvlJc w:val="left"/>
      <w:pPr>
        <w:ind w:left="2098" w:hanging="1440"/>
      </w:pPr>
      <w:rPr>
        <w:rFonts w:hint="default"/>
        <w:sz w:val="24"/>
      </w:rPr>
    </w:lvl>
    <w:lvl w:ilvl="8">
      <w:start w:val="1"/>
      <w:numFmt w:val="decimal"/>
      <w:lvlText w:val="%1.%2.%3.%4.%5.%6.%7.%8.%9."/>
      <w:lvlJc w:val="left"/>
      <w:pPr>
        <w:ind w:left="2552" w:hanging="1800"/>
      </w:pPr>
      <w:rPr>
        <w:rFonts w:hint="default"/>
        <w:sz w:val="24"/>
      </w:rPr>
    </w:lvl>
  </w:abstractNum>
  <w:abstractNum w:abstractNumId="29" w15:restartNumberingAfterBreak="0">
    <w:nsid w:val="72822ACB"/>
    <w:multiLevelType w:val="multilevel"/>
    <w:tmpl w:val="ED1CC9E4"/>
    <w:lvl w:ilvl="0">
      <w:start w:val="1"/>
      <w:numFmt w:val="decimal"/>
      <w:lvlText w:val="%1."/>
      <w:lvlJc w:val="left"/>
      <w:pPr>
        <w:ind w:left="570" w:hanging="570"/>
      </w:pPr>
      <w:rPr>
        <w:rFonts w:ascii="Times New Roman" w:hAnsi="Times New Roman" w:cs="Times New Roman" w:hint="default"/>
        <w:sz w:val="24"/>
      </w:rPr>
    </w:lvl>
    <w:lvl w:ilvl="1">
      <w:start w:val="1"/>
      <w:numFmt w:val="decimal"/>
      <w:lvlText w:val="%1.%2."/>
      <w:lvlJc w:val="left"/>
      <w:pPr>
        <w:ind w:left="570" w:hanging="57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30" w15:restartNumberingAfterBreak="0">
    <w:nsid w:val="74CD29F1"/>
    <w:multiLevelType w:val="multilevel"/>
    <w:tmpl w:val="2C00750A"/>
    <w:lvl w:ilvl="0">
      <w:start w:val="2"/>
      <w:numFmt w:val="decimal"/>
      <w:lvlText w:val="%1."/>
      <w:lvlJc w:val="left"/>
      <w:pPr>
        <w:ind w:left="1020" w:hanging="1020"/>
      </w:pPr>
      <w:rPr>
        <w:rFonts w:hint="default"/>
      </w:rPr>
    </w:lvl>
    <w:lvl w:ilvl="1">
      <w:start w:val="2"/>
      <w:numFmt w:val="decimal"/>
      <w:lvlText w:val="%1.%2."/>
      <w:lvlJc w:val="left"/>
      <w:pPr>
        <w:ind w:left="1412" w:hanging="1020"/>
      </w:pPr>
      <w:rPr>
        <w:rFonts w:hint="default"/>
      </w:rPr>
    </w:lvl>
    <w:lvl w:ilvl="2">
      <w:start w:val="2"/>
      <w:numFmt w:val="decimal"/>
      <w:lvlText w:val="%1.%2.%3."/>
      <w:lvlJc w:val="left"/>
      <w:pPr>
        <w:ind w:left="1804" w:hanging="1020"/>
      </w:pPr>
      <w:rPr>
        <w:rFonts w:hint="default"/>
      </w:rPr>
    </w:lvl>
    <w:lvl w:ilvl="3">
      <w:start w:val="1"/>
      <w:numFmt w:val="decimal"/>
      <w:lvlText w:val="%1.%2.%3.%4."/>
      <w:lvlJc w:val="left"/>
      <w:pPr>
        <w:ind w:left="2256" w:hanging="1080"/>
      </w:pPr>
      <w:rPr>
        <w:rFonts w:hint="default"/>
        <w:sz w:val="24"/>
        <w:szCs w:val="24"/>
      </w:rPr>
    </w:lvl>
    <w:lvl w:ilvl="4">
      <w:start w:val="3"/>
      <w:numFmt w:val="decimal"/>
      <w:lvlText w:val="%1.%2.%3.%4.%5."/>
      <w:lvlJc w:val="left"/>
      <w:pPr>
        <w:ind w:left="2648" w:hanging="108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544" w:hanging="1800"/>
      </w:pPr>
      <w:rPr>
        <w:rFonts w:hint="default"/>
      </w:rPr>
    </w:lvl>
    <w:lvl w:ilvl="8">
      <w:start w:val="1"/>
      <w:numFmt w:val="decimal"/>
      <w:lvlText w:val="%1.%2.%3.%4.%5.%6.%7.%8.%9."/>
      <w:lvlJc w:val="left"/>
      <w:pPr>
        <w:ind w:left="4936" w:hanging="1800"/>
      </w:pPr>
      <w:rPr>
        <w:rFonts w:hint="default"/>
      </w:rPr>
    </w:lvl>
  </w:abstractNum>
  <w:num w:numId="1" w16cid:durableId="864365947">
    <w:abstractNumId w:val="3"/>
  </w:num>
  <w:num w:numId="2" w16cid:durableId="1967545915">
    <w:abstractNumId w:val="25"/>
  </w:num>
  <w:num w:numId="3" w16cid:durableId="1783184613">
    <w:abstractNumId w:val="8"/>
  </w:num>
  <w:num w:numId="4" w16cid:durableId="1369912701">
    <w:abstractNumId w:val="27"/>
  </w:num>
  <w:num w:numId="5" w16cid:durableId="219556014">
    <w:abstractNumId w:val="22"/>
  </w:num>
  <w:num w:numId="6" w16cid:durableId="684869166">
    <w:abstractNumId w:val="13"/>
  </w:num>
  <w:num w:numId="7" w16cid:durableId="1990010328">
    <w:abstractNumId w:val="7"/>
  </w:num>
  <w:num w:numId="8" w16cid:durableId="1739089625">
    <w:abstractNumId w:val="23"/>
  </w:num>
  <w:num w:numId="9" w16cid:durableId="694770469">
    <w:abstractNumId w:val="6"/>
  </w:num>
  <w:num w:numId="10" w16cid:durableId="449394927">
    <w:abstractNumId w:val="14"/>
  </w:num>
  <w:num w:numId="11" w16cid:durableId="1214194473">
    <w:abstractNumId w:val="17"/>
  </w:num>
  <w:num w:numId="12" w16cid:durableId="818501939">
    <w:abstractNumId w:val="21"/>
  </w:num>
  <w:num w:numId="13" w16cid:durableId="1803187160">
    <w:abstractNumId w:val="29"/>
  </w:num>
  <w:num w:numId="14" w16cid:durableId="1834102155">
    <w:abstractNumId w:val="9"/>
  </w:num>
  <w:num w:numId="15" w16cid:durableId="1366246142">
    <w:abstractNumId w:val="20"/>
  </w:num>
  <w:num w:numId="16" w16cid:durableId="1841695296">
    <w:abstractNumId w:val="15"/>
  </w:num>
  <w:num w:numId="17" w16cid:durableId="1919096462">
    <w:abstractNumId w:val="10"/>
  </w:num>
  <w:num w:numId="18" w16cid:durableId="1836140264">
    <w:abstractNumId w:val="5"/>
  </w:num>
  <w:num w:numId="19" w16cid:durableId="1319572676">
    <w:abstractNumId w:val="28"/>
  </w:num>
  <w:num w:numId="20" w16cid:durableId="1805537468">
    <w:abstractNumId w:val="4"/>
  </w:num>
  <w:num w:numId="21" w16cid:durableId="2143115674">
    <w:abstractNumId w:val="26"/>
  </w:num>
  <w:num w:numId="22" w16cid:durableId="546338092">
    <w:abstractNumId w:val="24"/>
  </w:num>
  <w:num w:numId="23" w16cid:durableId="1571235825">
    <w:abstractNumId w:val="1"/>
  </w:num>
  <w:num w:numId="24" w16cid:durableId="2016378149">
    <w:abstractNumId w:val="18"/>
  </w:num>
  <w:num w:numId="25" w16cid:durableId="1734616489">
    <w:abstractNumId w:val="0"/>
  </w:num>
  <w:num w:numId="26" w16cid:durableId="1290018387">
    <w:abstractNumId w:val="11"/>
  </w:num>
  <w:num w:numId="27" w16cid:durableId="1372346240">
    <w:abstractNumId w:val="30"/>
  </w:num>
  <w:num w:numId="28" w16cid:durableId="323319650">
    <w:abstractNumId w:val="2"/>
  </w:num>
  <w:num w:numId="29" w16cid:durableId="1088962186">
    <w:abstractNumId w:val="12"/>
  </w:num>
  <w:num w:numId="30" w16cid:durableId="983772330">
    <w:abstractNumId w:val="16"/>
  </w:num>
  <w:num w:numId="31" w16cid:durableId="15327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76"/>
    <w:rsid w:val="00000444"/>
    <w:rsid w:val="00004B84"/>
    <w:rsid w:val="0002674E"/>
    <w:rsid w:val="000271C2"/>
    <w:rsid w:val="00036659"/>
    <w:rsid w:val="00044BDD"/>
    <w:rsid w:val="00045884"/>
    <w:rsid w:val="00054E0E"/>
    <w:rsid w:val="000565AA"/>
    <w:rsid w:val="00060889"/>
    <w:rsid w:val="000637D3"/>
    <w:rsid w:val="000667B3"/>
    <w:rsid w:val="00067656"/>
    <w:rsid w:val="00072B0D"/>
    <w:rsid w:val="00075B18"/>
    <w:rsid w:val="00080098"/>
    <w:rsid w:val="00092F9F"/>
    <w:rsid w:val="000A13D1"/>
    <w:rsid w:val="000B1217"/>
    <w:rsid w:val="000B21A1"/>
    <w:rsid w:val="000B2FEA"/>
    <w:rsid w:val="000B7C7A"/>
    <w:rsid w:val="000C146B"/>
    <w:rsid w:val="000C1835"/>
    <w:rsid w:val="000C5065"/>
    <w:rsid w:val="000E7189"/>
    <w:rsid w:val="000F1D42"/>
    <w:rsid w:val="000F2201"/>
    <w:rsid w:val="000F237E"/>
    <w:rsid w:val="0010451A"/>
    <w:rsid w:val="00106546"/>
    <w:rsid w:val="00113753"/>
    <w:rsid w:val="0014004B"/>
    <w:rsid w:val="00140E7A"/>
    <w:rsid w:val="001476B7"/>
    <w:rsid w:val="00151D30"/>
    <w:rsid w:val="00153023"/>
    <w:rsid w:val="001742A8"/>
    <w:rsid w:val="001853B2"/>
    <w:rsid w:val="001A4A86"/>
    <w:rsid w:val="001A79EB"/>
    <w:rsid w:val="001B56F1"/>
    <w:rsid w:val="001B60D3"/>
    <w:rsid w:val="001D268C"/>
    <w:rsid w:val="001D3065"/>
    <w:rsid w:val="001E4CAF"/>
    <w:rsid w:val="001E7DBB"/>
    <w:rsid w:val="001F6D46"/>
    <w:rsid w:val="001F792B"/>
    <w:rsid w:val="0020718D"/>
    <w:rsid w:val="00207B01"/>
    <w:rsid w:val="00216E73"/>
    <w:rsid w:val="00242285"/>
    <w:rsid w:val="00242B4F"/>
    <w:rsid w:val="00262C44"/>
    <w:rsid w:val="002672F7"/>
    <w:rsid w:val="00292D0C"/>
    <w:rsid w:val="002936AE"/>
    <w:rsid w:val="002A2952"/>
    <w:rsid w:val="002A45C1"/>
    <w:rsid w:val="002B29A2"/>
    <w:rsid w:val="002B5821"/>
    <w:rsid w:val="002B7CC2"/>
    <w:rsid w:val="002D2B08"/>
    <w:rsid w:val="002D321B"/>
    <w:rsid w:val="002D56C8"/>
    <w:rsid w:val="002D6C17"/>
    <w:rsid w:val="002D70EA"/>
    <w:rsid w:val="002E0B7E"/>
    <w:rsid w:val="002E2B39"/>
    <w:rsid w:val="002E32AF"/>
    <w:rsid w:val="002F465F"/>
    <w:rsid w:val="003205BA"/>
    <w:rsid w:val="00322043"/>
    <w:rsid w:val="00324941"/>
    <w:rsid w:val="00327C88"/>
    <w:rsid w:val="003568B5"/>
    <w:rsid w:val="003645B7"/>
    <w:rsid w:val="0037242E"/>
    <w:rsid w:val="003728E2"/>
    <w:rsid w:val="003914FB"/>
    <w:rsid w:val="00392434"/>
    <w:rsid w:val="00393EDE"/>
    <w:rsid w:val="003A23B8"/>
    <w:rsid w:val="003A2B76"/>
    <w:rsid w:val="003A6E43"/>
    <w:rsid w:val="003B5BAE"/>
    <w:rsid w:val="003D1E98"/>
    <w:rsid w:val="003D4E36"/>
    <w:rsid w:val="003F0302"/>
    <w:rsid w:val="003F0CC8"/>
    <w:rsid w:val="003F1260"/>
    <w:rsid w:val="0040266C"/>
    <w:rsid w:val="00402A33"/>
    <w:rsid w:val="00412441"/>
    <w:rsid w:val="00416633"/>
    <w:rsid w:val="00430010"/>
    <w:rsid w:val="00436C94"/>
    <w:rsid w:val="00436F10"/>
    <w:rsid w:val="004467F5"/>
    <w:rsid w:val="00452973"/>
    <w:rsid w:val="00456007"/>
    <w:rsid w:val="00461E08"/>
    <w:rsid w:val="0048068E"/>
    <w:rsid w:val="00482148"/>
    <w:rsid w:val="00492B37"/>
    <w:rsid w:val="00495E6C"/>
    <w:rsid w:val="004A3DFA"/>
    <w:rsid w:val="004B4910"/>
    <w:rsid w:val="004D40D6"/>
    <w:rsid w:val="004F0D98"/>
    <w:rsid w:val="004F56DF"/>
    <w:rsid w:val="00503945"/>
    <w:rsid w:val="0051072C"/>
    <w:rsid w:val="00510DC1"/>
    <w:rsid w:val="005111A3"/>
    <w:rsid w:val="005143CC"/>
    <w:rsid w:val="0052237A"/>
    <w:rsid w:val="005317CE"/>
    <w:rsid w:val="0053307A"/>
    <w:rsid w:val="005366CE"/>
    <w:rsid w:val="00536A19"/>
    <w:rsid w:val="00542BF1"/>
    <w:rsid w:val="0054558D"/>
    <w:rsid w:val="00547A32"/>
    <w:rsid w:val="00553B96"/>
    <w:rsid w:val="00557D3A"/>
    <w:rsid w:val="005627A3"/>
    <w:rsid w:val="00576F45"/>
    <w:rsid w:val="00582A51"/>
    <w:rsid w:val="00591887"/>
    <w:rsid w:val="00595E6C"/>
    <w:rsid w:val="005A1313"/>
    <w:rsid w:val="005A1E11"/>
    <w:rsid w:val="005C0828"/>
    <w:rsid w:val="005D6DA1"/>
    <w:rsid w:val="005E0143"/>
    <w:rsid w:val="005E0E91"/>
    <w:rsid w:val="005E6A26"/>
    <w:rsid w:val="005F1746"/>
    <w:rsid w:val="006125D6"/>
    <w:rsid w:val="0061708C"/>
    <w:rsid w:val="006201F5"/>
    <w:rsid w:val="00623F86"/>
    <w:rsid w:val="006244E8"/>
    <w:rsid w:val="00625172"/>
    <w:rsid w:val="00631266"/>
    <w:rsid w:val="00644D91"/>
    <w:rsid w:val="00647FDB"/>
    <w:rsid w:val="0065302E"/>
    <w:rsid w:val="00654C4A"/>
    <w:rsid w:val="00660388"/>
    <w:rsid w:val="00662DD1"/>
    <w:rsid w:val="00665839"/>
    <w:rsid w:val="00672099"/>
    <w:rsid w:val="00680347"/>
    <w:rsid w:val="00691D67"/>
    <w:rsid w:val="00693304"/>
    <w:rsid w:val="00693A19"/>
    <w:rsid w:val="006A16D3"/>
    <w:rsid w:val="006B282F"/>
    <w:rsid w:val="006B5404"/>
    <w:rsid w:val="006B64AD"/>
    <w:rsid w:val="006C5AC3"/>
    <w:rsid w:val="006D4990"/>
    <w:rsid w:val="006E5AD4"/>
    <w:rsid w:val="006F1CB7"/>
    <w:rsid w:val="00707916"/>
    <w:rsid w:val="0071578C"/>
    <w:rsid w:val="00720FE1"/>
    <w:rsid w:val="00730300"/>
    <w:rsid w:val="00735DE7"/>
    <w:rsid w:val="00744185"/>
    <w:rsid w:val="00745258"/>
    <w:rsid w:val="00747106"/>
    <w:rsid w:val="00757A06"/>
    <w:rsid w:val="007636AC"/>
    <w:rsid w:val="0076797D"/>
    <w:rsid w:val="00767D9F"/>
    <w:rsid w:val="0077799F"/>
    <w:rsid w:val="00797457"/>
    <w:rsid w:val="007C24A9"/>
    <w:rsid w:val="007D35D3"/>
    <w:rsid w:val="007E4160"/>
    <w:rsid w:val="007E6BF5"/>
    <w:rsid w:val="007F4E45"/>
    <w:rsid w:val="00810353"/>
    <w:rsid w:val="008128C1"/>
    <w:rsid w:val="00820202"/>
    <w:rsid w:val="0082390E"/>
    <w:rsid w:val="008253CD"/>
    <w:rsid w:val="0084697D"/>
    <w:rsid w:val="00853B7E"/>
    <w:rsid w:val="008554FB"/>
    <w:rsid w:val="00864179"/>
    <w:rsid w:val="00876A31"/>
    <w:rsid w:val="00877D1D"/>
    <w:rsid w:val="008802AB"/>
    <w:rsid w:val="00896774"/>
    <w:rsid w:val="008A0FC8"/>
    <w:rsid w:val="008A2926"/>
    <w:rsid w:val="008A71D9"/>
    <w:rsid w:val="008B3C16"/>
    <w:rsid w:val="008B5657"/>
    <w:rsid w:val="008B7E53"/>
    <w:rsid w:val="008C7E20"/>
    <w:rsid w:val="008D61E9"/>
    <w:rsid w:val="008E49A9"/>
    <w:rsid w:val="0090031B"/>
    <w:rsid w:val="00901821"/>
    <w:rsid w:val="00906A99"/>
    <w:rsid w:val="0094383C"/>
    <w:rsid w:val="00956C7F"/>
    <w:rsid w:val="0097198F"/>
    <w:rsid w:val="00976BFF"/>
    <w:rsid w:val="009A754D"/>
    <w:rsid w:val="009B0DAA"/>
    <w:rsid w:val="009B22A7"/>
    <w:rsid w:val="009C0232"/>
    <w:rsid w:val="009E71FA"/>
    <w:rsid w:val="009E79B5"/>
    <w:rsid w:val="009F6150"/>
    <w:rsid w:val="00A0562C"/>
    <w:rsid w:val="00A34091"/>
    <w:rsid w:val="00A41F15"/>
    <w:rsid w:val="00A43920"/>
    <w:rsid w:val="00A4712C"/>
    <w:rsid w:val="00A472B9"/>
    <w:rsid w:val="00A52AA1"/>
    <w:rsid w:val="00A624BC"/>
    <w:rsid w:val="00A638C8"/>
    <w:rsid w:val="00A70E0D"/>
    <w:rsid w:val="00A72171"/>
    <w:rsid w:val="00A91A23"/>
    <w:rsid w:val="00AA0B14"/>
    <w:rsid w:val="00AA42E4"/>
    <w:rsid w:val="00AA6C73"/>
    <w:rsid w:val="00AA6F1E"/>
    <w:rsid w:val="00AB00A2"/>
    <w:rsid w:val="00AE744F"/>
    <w:rsid w:val="00AF1C94"/>
    <w:rsid w:val="00AF3C73"/>
    <w:rsid w:val="00AF59A4"/>
    <w:rsid w:val="00AF6164"/>
    <w:rsid w:val="00AF7032"/>
    <w:rsid w:val="00AF7BAE"/>
    <w:rsid w:val="00B179ED"/>
    <w:rsid w:val="00B26359"/>
    <w:rsid w:val="00B27BF8"/>
    <w:rsid w:val="00B3115B"/>
    <w:rsid w:val="00B31F5D"/>
    <w:rsid w:val="00B422A9"/>
    <w:rsid w:val="00B44449"/>
    <w:rsid w:val="00B47DBF"/>
    <w:rsid w:val="00B55CE2"/>
    <w:rsid w:val="00B626EE"/>
    <w:rsid w:val="00B648E5"/>
    <w:rsid w:val="00B66D41"/>
    <w:rsid w:val="00B6775E"/>
    <w:rsid w:val="00B73031"/>
    <w:rsid w:val="00B75A33"/>
    <w:rsid w:val="00B80471"/>
    <w:rsid w:val="00B81A58"/>
    <w:rsid w:val="00B82110"/>
    <w:rsid w:val="00B85D96"/>
    <w:rsid w:val="00B903BB"/>
    <w:rsid w:val="00B94AF9"/>
    <w:rsid w:val="00B97D0E"/>
    <w:rsid w:val="00BA5301"/>
    <w:rsid w:val="00BB04F9"/>
    <w:rsid w:val="00BB3AF7"/>
    <w:rsid w:val="00BC29AC"/>
    <w:rsid w:val="00BD0A2A"/>
    <w:rsid w:val="00BD50A8"/>
    <w:rsid w:val="00BE4570"/>
    <w:rsid w:val="00BE6C87"/>
    <w:rsid w:val="00BE6FB3"/>
    <w:rsid w:val="00BF4050"/>
    <w:rsid w:val="00BF5449"/>
    <w:rsid w:val="00C024C5"/>
    <w:rsid w:val="00C16642"/>
    <w:rsid w:val="00C17F81"/>
    <w:rsid w:val="00C26900"/>
    <w:rsid w:val="00C358DB"/>
    <w:rsid w:val="00C41557"/>
    <w:rsid w:val="00C50002"/>
    <w:rsid w:val="00C523A7"/>
    <w:rsid w:val="00C57B5C"/>
    <w:rsid w:val="00C61D73"/>
    <w:rsid w:val="00C655AF"/>
    <w:rsid w:val="00C817FB"/>
    <w:rsid w:val="00C83FAB"/>
    <w:rsid w:val="00C852C6"/>
    <w:rsid w:val="00C9086A"/>
    <w:rsid w:val="00C91C55"/>
    <w:rsid w:val="00CA1788"/>
    <w:rsid w:val="00CA27C6"/>
    <w:rsid w:val="00CB2753"/>
    <w:rsid w:val="00CB7837"/>
    <w:rsid w:val="00CC1D55"/>
    <w:rsid w:val="00CC5791"/>
    <w:rsid w:val="00CC75CC"/>
    <w:rsid w:val="00CC769D"/>
    <w:rsid w:val="00CD2D4C"/>
    <w:rsid w:val="00CF4887"/>
    <w:rsid w:val="00D02AEA"/>
    <w:rsid w:val="00D06F88"/>
    <w:rsid w:val="00D21D06"/>
    <w:rsid w:val="00D26D9B"/>
    <w:rsid w:val="00D27091"/>
    <w:rsid w:val="00D34169"/>
    <w:rsid w:val="00D345DB"/>
    <w:rsid w:val="00D34B3B"/>
    <w:rsid w:val="00D35910"/>
    <w:rsid w:val="00D434C0"/>
    <w:rsid w:val="00D4709F"/>
    <w:rsid w:val="00D512AA"/>
    <w:rsid w:val="00D605C4"/>
    <w:rsid w:val="00D6175B"/>
    <w:rsid w:val="00D61B7B"/>
    <w:rsid w:val="00D62E68"/>
    <w:rsid w:val="00D63827"/>
    <w:rsid w:val="00D65396"/>
    <w:rsid w:val="00D6682A"/>
    <w:rsid w:val="00D72EA1"/>
    <w:rsid w:val="00D75445"/>
    <w:rsid w:val="00D76C25"/>
    <w:rsid w:val="00DA0B75"/>
    <w:rsid w:val="00DA148A"/>
    <w:rsid w:val="00DA3CE9"/>
    <w:rsid w:val="00DB5C04"/>
    <w:rsid w:val="00DC12B9"/>
    <w:rsid w:val="00DC4C41"/>
    <w:rsid w:val="00DE1813"/>
    <w:rsid w:val="00E111F6"/>
    <w:rsid w:val="00E157FD"/>
    <w:rsid w:val="00E162E7"/>
    <w:rsid w:val="00E20134"/>
    <w:rsid w:val="00E2332F"/>
    <w:rsid w:val="00E31429"/>
    <w:rsid w:val="00E331C3"/>
    <w:rsid w:val="00E37CCD"/>
    <w:rsid w:val="00E42766"/>
    <w:rsid w:val="00E65213"/>
    <w:rsid w:val="00E759DA"/>
    <w:rsid w:val="00E94953"/>
    <w:rsid w:val="00E94E81"/>
    <w:rsid w:val="00E97CE5"/>
    <w:rsid w:val="00EB3E58"/>
    <w:rsid w:val="00EB45D5"/>
    <w:rsid w:val="00EB4B96"/>
    <w:rsid w:val="00EB68B8"/>
    <w:rsid w:val="00EC43B1"/>
    <w:rsid w:val="00EC79BA"/>
    <w:rsid w:val="00ED69B1"/>
    <w:rsid w:val="00EE7C93"/>
    <w:rsid w:val="00F04176"/>
    <w:rsid w:val="00F07196"/>
    <w:rsid w:val="00F0726A"/>
    <w:rsid w:val="00F116CE"/>
    <w:rsid w:val="00F12B2B"/>
    <w:rsid w:val="00F33113"/>
    <w:rsid w:val="00F4026B"/>
    <w:rsid w:val="00F40536"/>
    <w:rsid w:val="00F47394"/>
    <w:rsid w:val="00F51EC2"/>
    <w:rsid w:val="00F6162B"/>
    <w:rsid w:val="00F84B0B"/>
    <w:rsid w:val="00F92FAB"/>
    <w:rsid w:val="00F97882"/>
    <w:rsid w:val="00FA1A49"/>
    <w:rsid w:val="00FC006C"/>
    <w:rsid w:val="00FC0220"/>
    <w:rsid w:val="00FC5BC2"/>
    <w:rsid w:val="00FC61ED"/>
    <w:rsid w:val="00FC77E8"/>
    <w:rsid w:val="00FD5042"/>
    <w:rsid w:val="00FE10A7"/>
    <w:rsid w:val="00FE1C38"/>
    <w:rsid w:val="00FE2B2A"/>
    <w:rsid w:val="00FE7DFF"/>
    <w:rsid w:val="00FF44A2"/>
    <w:rsid w:val="00FF7A4A"/>
    <w:rsid w:val="038E2984"/>
    <w:rsid w:val="0AC702F2"/>
    <w:rsid w:val="0B8DE0F8"/>
    <w:rsid w:val="0D23D0F3"/>
    <w:rsid w:val="0EFBB7E2"/>
    <w:rsid w:val="117A1762"/>
    <w:rsid w:val="12E29B0D"/>
    <w:rsid w:val="1911A13F"/>
    <w:rsid w:val="19B8107E"/>
    <w:rsid w:val="1A163F4B"/>
    <w:rsid w:val="1BB20FAC"/>
    <w:rsid w:val="1BFF670E"/>
    <w:rsid w:val="1CF7DB34"/>
    <w:rsid w:val="20B7A138"/>
    <w:rsid w:val="21E90D24"/>
    <w:rsid w:val="248574B5"/>
    <w:rsid w:val="24B0E484"/>
    <w:rsid w:val="2E79DC85"/>
    <w:rsid w:val="2E8BB76F"/>
    <w:rsid w:val="3135DBC7"/>
    <w:rsid w:val="329E4FCE"/>
    <w:rsid w:val="35018CC6"/>
    <w:rsid w:val="36465E11"/>
    <w:rsid w:val="37AD3CA7"/>
    <w:rsid w:val="3889A272"/>
    <w:rsid w:val="39490D08"/>
    <w:rsid w:val="3AD1F6E9"/>
    <w:rsid w:val="3B3A2FB6"/>
    <w:rsid w:val="3CE42136"/>
    <w:rsid w:val="3D57DCD9"/>
    <w:rsid w:val="3D6BF5EF"/>
    <w:rsid w:val="3E5CAFBD"/>
    <w:rsid w:val="3FF8801E"/>
    <w:rsid w:val="419CCE9E"/>
    <w:rsid w:val="4667C1A2"/>
    <w:rsid w:val="4CED94EE"/>
    <w:rsid w:val="542FB74E"/>
    <w:rsid w:val="6041E53F"/>
    <w:rsid w:val="663A778D"/>
    <w:rsid w:val="6732C274"/>
    <w:rsid w:val="678BB20D"/>
    <w:rsid w:val="691261B3"/>
    <w:rsid w:val="6AAE3214"/>
    <w:rsid w:val="6C04408B"/>
    <w:rsid w:val="6C10BB6B"/>
    <w:rsid w:val="6EFB45E2"/>
    <w:rsid w:val="6F81A337"/>
    <w:rsid w:val="70953154"/>
    <w:rsid w:val="711D7398"/>
    <w:rsid w:val="71BF5404"/>
    <w:rsid w:val="72883ED5"/>
    <w:rsid w:val="77945213"/>
    <w:rsid w:val="789BA409"/>
    <w:rsid w:val="7B51D9A6"/>
    <w:rsid w:val="7D56E243"/>
    <w:rsid w:val="7D868024"/>
    <w:rsid w:val="7F023A6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F5CA"/>
  <w15:docId w15:val="{A4B8220D-3706-4849-89FE-EDE3C8EB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5">
    <w:name w:val="Char Style 5"/>
    <w:basedOn w:val="DefaultParagraphFont"/>
    <w:link w:val="Style4"/>
    <w:qFormat/>
    <w:rsid w:val="00117864"/>
    <w:rPr>
      <w:spacing w:val="10"/>
      <w:sz w:val="19"/>
      <w:szCs w:val="19"/>
      <w:shd w:val="clear" w:color="auto" w:fill="FFFFFF"/>
    </w:rPr>
  </w:style>
  <w:style w:type="character" w:customStyle="1" w:styleId="CharStyle8">
    <w:name w:val="Char Style 8"/>
    <w:basedOn w:val="CharStyle5"/>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9">
    <w:name w:val="Char Style 9"/>
    <w:basedOn w:val="CharStyle5"/>
    <w:link w:val="Style8"/>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10">
    <w:name w:val="Char Style 10"/>
    <w:basedOn w:val="CharStyle5"/>
    <w:qFormat/>
    <w:rsid w:val="00117864"/>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3">
    <w:name w:val="Char Style 3"/>
    <w:basedOn w:val="DefaultParagraphFont"/>
    <w:qFormat/>
    <w:rsid w:val="00117864"/>
    <w:rPr>
      <w:spacing w:val="10"/>
      <w:sz w:val="19"/>
      <w:szCs w:val="19"/>
      <w:shd w:val="clear" w:color="auto" w:fill="FFFFFF"/>
    </w:rPr>
  </w:style>
  <w:style w:type="character" w:customStyle="1" w:styleId="CharStyle13">
    <w:name w:val="Char Style 13"/>
    <w:basedOn w:val="CharStyle5"/>
    <w:qFormat/>
    <w:rsid w:val="008275CF"/>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customStyle="1" w:styleId="CharStyle18">
    <w:name w:val="Char Style 18"/>
    <w:basedOn w:val="DefaultParagraphFont"/>
    <w:link w:val="Style17"/>
    <w:qFormat/>
    <w:rsid w:val="008275CF"/>
    <w:rPr>
      <w:spacing w:val="10"/>
      <w:sz w:val="19"/>
      <w:szCs w:val="19"/>
      <w:shd w:val="clear" w:color="auto" w:fill="FFFFFF"/>
    </w:rPr>
  </w:style>
  <w:style w:type="character" w:customStyle="1" w:styleId="CharStyle19">
    <w:name w:val="Char Style 19"/>
    <w:basedOn w:val="CharStyle5"/>
    <w:qFormat/>
    <w:rsid w:val="008275CF"/>
    <w:rPr>
      <w:rFonts w:ascii="Times New Roman" w:eastAsia="Times New Roman" w:hAnsi="Times New Roman" w:cs="Times New Roman"/>
      <w:i w:val="0"/>
      <w:iCs w:val="0"/>
      <w:caps w:val="0"/>
      <w:smallCaps w:val="0"/>
      <w:color w:val="000000"/>
      <w:spacing w:val="10"/>
      <w:w w:val="100"/>
      <w:sz w:val="16"/>
      <w:szCs w:val="16"/>
      <w:shd w:val="clear" w:color="auto" w:fill="FFFFFF"/>
      <w:lang w:val="lt"/>
    </w:rPr>
  </w:style>
  <w:style w:type="character" w:customStyle="1" w:styleId="CharStyle22">
    <w:name w:val="Char Style 22"/>
    <w:basedOn w:val="DefaultParagraphFont"/>
    <w:link w:val="Style2"/>
    <w:qFormat/>
    <w:rsid w:val="008275CF"/>
    <w:rPr>
      <w:spacing w:val="10"/>
      <w:sz w:val="20"/>
      <w:szCs w:val="20"/>
      <w:shd w:val="clear" w:color="auto" w:fill="FFFFFF"/>
    </w:rPr>
  </w:style>
  <w:style w:type="character" w:customStyle="1" w:styleId="BalloonTextChar">
    <w:name w:val="Balloon Text Char"/>
    <w:basedOn w:val="DefaultParagraphFont"/>
    <w:link w:val="BalloonText"/>
    <w:uiPriority w:val="99"/>
    <w:semiHidden/>
    <w:qFormat/>
    <w:rsid w:val="006D2FEC"/>
    <w:rPr>
      <w:rFonts w:ascii="Arial" w:hAnsi="Arial" w:cs="Arial"/>
      <w:sz w:val="18"/>
      <w:szCs w:val="18"/>
    </w:rPr>
  </w:style>
  <w:style w:type="character" w:customStyle="1" w:styleId="CharStyle3Exact">
    <w:name w:val="Char Style 3 Exact"/>
    <w:basedOn w:val="DefaultParagraphFont"/>
    <w:qFormat/>
    <w:rsid w:val="00962DF9"/>
    <w:rPr>
      <w:b w:val="0"/>
      <w:bCs w:val="0"/>
      <w:i w:val="0"/>
      <w:iCs w:val="0"/>
      <w:caps w:val="0"/>
      <w:smallCaps w:val="0"/>
      <w:strike w:val="0"/>
      <w:dstrike w:val="0"/>
      <w:spacing w:val="22"/>
      <w:w w:val="75"/>
      <w:sz w:val="21"/>
      <w:szCs w:val="21"/>
      <w:u w:val="none"/>
    </w:rPr>
  </w:style>
  <w:style w:type="character" w:customStyle="1" w:styleId="CharStyle5Exact">
    <w:name w:val="Char Style 5 Exact"/>
    <w:basedOn w:val="DefaultParagraphFont"/>
    <w:qFormat/>
    <w:rsid w:val="00962DF9"/>
    <w:rPr>
      <w:b w:val="0"/>
      <w:bCs w:val="0"/>
      <w:i w:val="0"/>
      <w:iCs w:val="0"/>
      <w:caps w:val="0"/>
      <w:smallCaps w:val="0"/>
      <w:strike w:val="0"/>
      <w:dstrike w:val="0"/>
      <w:sz w:val="33"/>
      <w:szCs w:val="33"/>
      <w:u w:val="none"/>
    </w:rPr>
  </w:style>
  <w:style w:type="character" w:customStyle="1" w:styleId="CharStyle16">
    <w:name w:val="Char Style 16"/>
    <w:basedOn w:val="CharStyle9"/>
    <w:qFormat/>
    <w:rsid w:val="00FC07BE"/>
    <w:rPr>
      <w:rFonts w:ascii="Times New Roman" w:eastAsia="Times New Roman" w:hAnsi="Times New Roman" w:cs="Times New Roman"/>
      <w:i w:val="0"/>
      <w:iCs w:val="0"/>
      <w:caps w:val="0"/>
      <w:smallCaps w:val="0"/>
      <w:color w:val="000000"/>
      <w:spacing w:val="0"/>
      <w:w w:val="100"/>
      <w:sz w:val="22"/>
      <w:szCs w:val="22"/>
      <w:shd w:val="clear" w:color="auto" w:fill="FFFFFF"/>
      <w:lang w:val="en-US"/>
    </w:rPr>
  </w:style>
  <w:style w:type="character" w:customStyle="1" w:styleId="CharStyle7">
    <w:name w:val="Char Style 7"/>
    <w:basedOn w:val="DefaultParagraphFont"/>
    <w:link w:val="Style6"/>
    <w:qFormat/>
    <w:rsid w:val="00E066AF"/>
    <w:rPr>
      <w:shd w:val="clear" w:color="auto" w:fill="FFFFFF"/>
    </w:rPr>
  </w:style>
  <w:style w:type="character" w:customStyle="1" w:styleId="CharStyle20">
    <w:name w:val="Char Style 20"/>
    <w:basedOn w:val="CharStyle9"/>
    <w:qFormat/>
    <w:rsid w:val="004640A2"/>
    <w:rPr>
      <w:rFonts w:ascii="Times New Roman" w:eastAsia="Times New Roman" w:hAnsi="Times New Roman" w:cs="Times New Roman"/>
      <w:i/>
      <w:iCs/>
      <w:caps w:val="0"/>
      <w:smallCaps w:val="0"/>
      <w:color w:val="000000"/>
      <w:spacing w:val="0"/>
      <w:w w:val="100"/>
      <w:sz w:val="22"/>
      <w:szCs w:val="22"/>
      <w:shd w:val="clear" w:color="auto" w:fill="FFFFFF"/>
      <w:lang w:val="en-US"/>
    </w:rPr>
  </w:style>
  <w:style w:type="character" w:customStyle="1" w:styleId="CharStyle21">
    <w:name w:val="Char Style 21"/>
    <w:basedOn w:val="CharStyle9"/>
    <w:qFormat/>
    <w:rsid w:val="004640A2"/>
    <w:rPr>
      <w:rFonts w:ascii="Times New Roman" w:eastAsia="Times New Roman" w:hAnsi="Times New Roman" w:cs="Times New Roman"/>
      <w:i/>
      <w:iCs/>
      <w:caps w:val="0"/>
      <w:smallCaps w:val="0"/>
      <w:color w:val="000000"/>
      <w:spacing w:val="0"/>
      <w:w w:val="100"/>
      <w:sz w:val="22"/>
      <w:szCs w:val="22"/>
      <w:shd w:val="clear" w:color="auto" w:fill="FFFFFF"/>
      <w:lang w:val="en-US"/>
    </w:rPr>
  </w:style>
  <w:style w:type="character" w:customStyle="1" w:styleId="BodyTextIndentChar">
    <w:name w:val="Body Text Indent Char"/>
    <w:basedOn w:val="DefaultParagraphFont"/>
    <w:link w:val="BodyTextIndent"/>
    <w:uiPriority w:val="99"/>
    <w:semiHidden/>
    <w:qFormat/>
    <w:rsid w:val="00107DC1"/>
  </w:style>
  <w:style w:type="character" w:customStyle="1" w:styleId="InternetLink">
    <w:name w:val="Internet Link"/>
    <w:basedOn w:val="DefaultParagraphFont"/>
    <w:uiPriority w:val="99"/>
    <w:unhideWhenUsed/>
    <w:rsid w:val="004C790D"/>
    <w:rPr>
      <w:color w:val="0563C1" w:themeColor="hyperlink"/>
      <w:u w:val="single"/>
    </w:rPr>
  </w:style>
  <w:style w:type="character" w:customStyle="1" w:styleId="CharStyle43">
    <w:name w:val="Char Style 43"/>
    <w:basedOn w:val="CharStyle18"/>
    <w:qFormat/>
    <w:rsid w:val="004C790D"/>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character" w:styleId="CommentReference">
    <w:name w:val="annotation reference"/>
    <w:basedOn w:val="DefaultParagraphFont"/>
    <w:semiHidden/>
    <w:unhideWhenUsed/>
    <w:qFormat/>
    <w:rsid w:val="007B3561"/>
    <w:rPr>
      <w:sz w:val="18"/>
      <w:szCs w:val="18"/>
    </w:rPr>
  </w:style>
  <w:style w:type="character" w:customStyle="1" w:styleId="CommentTextChar">
    <w:name w:val="Comment Text Char"/>
    <w:basedOn w:val="DefaultParagraphFont"/>
    <w:link w:val="CommentText"/>
    <w:qFormat/>
    <w:rsid w:val="007B3561"/>
    <w:rPr>
      <w:sz w:val="24"/>
      <w:szCs w:val="24"/>
    </w:rPr>
  </w:style>
  <w:style w:type="character" w:customStyle="1" w:styleId="CommentSubjectChar">
    <w:name w:val="Comment Subject Char"/>
    <w:basedOn w:val="CommentTextChar"/>
    <w:link w:val="CommentSubject"/>
    <w:uiPriority w:val="99"/>
    <w:semiHidden/>
    <w:qFormat/>
    <w:rsid w:val="007B3561"/>
    <w:rPr>
      <w:b/>
      <w:bCs/>
      <w:sz w:val="20"/>
      <w:szCs w:val="20"/>
    </w:rPr>
  </w:style>
  <w:style w:type="character" w:customStyle="1" w:styleId="ListLabel1">
    <w:name w:val="ListLabel 1"/>
    <w:qFormat/>
    <w:rPr>
      <w:rFonts w:ascii="Times New Roman" w:eastAsia="Times New Roman" w:hAnsi="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3">
    <w:name w:val="ListLabel 3"/>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4">
    <w:name w:val="ListLabel 4"/>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5">
    <w:name w:val="ListLabel 5"/>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7">
    <w:name w:val="ListLabel 7"/>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1">
    <w:name w:val="ListLabel 11"/>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3">
    <w:name w:val="ListLabel 13"/>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14">
    <w:name w:val="ListLabel 14"/>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0"/>
      <w:w w:val="100"/>
      <w:sz w:val="24"/>
      <w:szCs w:val="22"/>
      <w:u w:val="none"/>
      <w:lang w:val="en-US"/>
    </w:rPr>
  </w:style>
  <w:style w:type="character" w:customStyle="1" w:styleId="ListLabel16">
    <w:name w:val="ListLabel 16"/>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en-US"/>
    </w:rPr>
  </w:style>
  <w:style w:type="character" w:customStyle="1" w:styleId="ListLabel21">
    <w:name w:val="ListLabel 21"/>
    <w:qFormat/>
    <w:rPr>
      <w:rFonts w:ascii="Times New Roman" w:hAnsi="Times New Roman"/>
      <w:b/>
      <w:sz w:val="24"/>
    </w:rPr>
  </w:style>
  <w:style w:type="character" w:customStyle="1" w:styleId="ListLabel22">
    <w:name w:val="ListLabel 22"/>
    <w:qFormat/>
    <w:rPr>
      <w:b/>
      <w:i w:val="0"/>
      <w:u w:val="none"/>
    </w:rPr>
  </w:style>
  <w:style w:type="character" w:customStyle="1" w:styleId="ListLabel23">
    <w:name w:val="ListLabel 23"/>
    <w:qFormat/>
    <w:rPr>
      <w:rFonts w:eastAsia="Times New Roman" w:cs="Times New Roman"/>
      <w:b/>
      <w:bCs/>
      <w:i w:val="0"/>
      <w:iCs w:val="0"/>
      <w:caps w:val="0"/>
      <w:smallCaps w:val="0"/>
      <w:strike w:val="0"/>
      <w:dstrike w:val="0"/>
      <w:color w:val="000000"/>
      <w:spacing w:val="10"/>
      <w:w w:val="100"/>
      <w:sz w:val="24"/>
      <w:szCs w:val="24"/>
      <w:u w:val="none"/>
      <w:lang w:val="en-US"/>
    </w:rPr>
  </w:style>
  <w:style w:type="character" w:customStyle="1" w:styleId="ListLabel24">
    <w:name w:val="ListLabel 24"/>
    <w:qFormat/>
    <w:rPr>
      <w:rFonts w:eastAsia="Times New Roman" w:cs="Times New Roman"/>
      <w:b w:val="0"/>
      <w:bCs w:val="0"/>
      <w:i w:val="0"/>
      <w:iCs w:val="0"/>
      <w:caps w:val="0"/>
      <w:smallCaps w:val="0"/>
      <w:strike w:val="0"/>
      <w:dstrike w:val="0"/>
      <w:color w:val="000000"/>
      <w:spacing w:val="10"/>
      <w:w w:val="100"/>
      <w:sz w:val="19"/>
      <w:szCs w:val="19"/>
      <w:u w:val="none"/>
      <w:lang w:val="en-US"/>
    </w:rPr>
  </w:style>
  <w:style w:type="character" w:customStyle="1" w:styleId="ListLabel25">
    <w:name w:val="ListLabel 25"/>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6">
    <w:name w:val="ListLabel 26"/>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7">
    <w:name w:val="ListLabel 27"/>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28">
    <w:name w:val="ListLabel 28"/>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29">
    <w:name w:val="ListLabel 29"/>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2">
    <w:name w:val="ListLabel 32"/>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33">
    <w:name w:val="ListLabel 33"/>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4">
    <w:name w:val="ListLabel 34"/>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35">
    <w:name w:val="ListLabel 35"/>
    <w:qFormat/>
    <w:rPr>
      <w:rFonts w:ascii="Times New Roman" w:hAnsi="Times New Roman"/>
      <w:b/>
      <w:sz w:val="24"/>
    </w:rPr>
  </w:style>
  <w:style w:type="character" w:customStyle="1" w:styleId="ListLabel36">
    <w:name w:val="ListLabel 36"/>
    <w:qFormat/>
    <w:rPr>
      <w:rFonts w:eastAsia="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7">
    <w:name w:val="ListLabel 37"/>
    <w:qFormat/>
    <w:rPr>
      <w:rFonts w:ascii="Times New Roman" w:eastAsia="Times New Roman" w:hAnsi="Times New Roman" w:cs="Times New Roman"/>
      <w:b/>
      <w:bCs w:val="0"/>
      <w:i w:val="0"/>
      <w:iCs w:val="0"/>
      <w:caps w:val="0"/>
      <w:smallCaps w:val="0"/>
      <w:strike w:val="0"/>
      <w:dstrike w:val="0"/>
      <w:color w:val="000000"/>
      <w:spacing w:val="10"/>
      <w:w w:val="100"/>
      <w:sz w:val="24"/>
      <w:szCs w:val="24"/>
      <w:u w:val="none"/>
      <w:lang w:val="en-US"/>
    </w:rPr>
  </w:style>
  <w:style w:type="character" w:customStyle="1" w:styleId="ListLabel38">
    <w:name w:val="ListLabel 38"/>
    <w:qFormat/>
    <w:rPr>
      <w:rFonts w:ascii="Times New Roman" w:eastAsia="Times New Roman" w:hAnsi="Times New Roman" w:cs="Times New Roman"/>
      <w:b w:val="0"/>
      <w:bCs w:val="0"/>
      <w:i w:val="0"/>
      <w:iCs w:val="0"/>
      <w:caps w:val="0"/>
      <w:smallCaps w:val="0"/>
      <w:strike w:val="0"/>
      <w:dstrike w:val="0"/>
      <w:color w:val="000000"/>
      <w:spacing w:val="10"/>
      <w:w w:val="100"/>
      <w:sz w:val="24"/>
      <w:szCs w:val="24"/>
      <w:u w:val="none"/>
      <w:lang w:val="en-US"/>
    </w:rPr>
  </w:style>
  <w:style w:type="character" w:customStyle="1" w:styleId="ListLabel39">
    <w:name w:val="ListLabel 39"/>
    <w:qFormat/>
    <w:rPr>
      <w:rFonts w:cs="Times New Roman"/>
      <w:b w:val="0"/>
      <w:bCs w:val="0"/>
      <w:i w:val="0"/>
      <w:iCs w:val="0"/>
      <w:caps w:val="0"/>
      <w:smallCaps w:val="0"/>
      <w:strike w:val="0"/>
      <w:dstrike w:val="0"/>
      <w:color w:val="000000"/>
      <w:spacing w:val="0"/>
      <w:w w:val="100"/>
      <w:sz w:val="24"/>
      <w:szCs w:val="22"/>
      <w:u w:val="none"/>
      <w:lang w:val="en-US"/>
    </w:rPr>
  </w:style>
  <w:style w:type="character" w:customStyle="1" w:styleId="ListLabel40">
    <w:name w:val="ListLabel 40"/>
    <w:qFormat/>
    <w:rPr>
      <w:rFonts w:ascii="Times New Roman" w:hAnsi="Times New Roman"/>
      <w:b/>
      <w:sz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tyle4">
    <w:name w:val="Style 4"/>
    <w:basedOn w:val="Normal"/>
    <w:link w:val="CharStyle5"/>
    <w:qFormat/>
    <w:rsid w:val="00117864"/>
    <w:pPr>
      <w:widowControl w:val="0"/>
      <w:shd w:val="clear" w:color="auto" w:fill="FFFFFF"/>
      <w:spacing w:before="240" w:after="0" w:line="240" w:lineRule="auto"/>
    </w:pPr>
    <w:rPr>
      <w:spacing w:val="10"/>
      <w:sz w:val="19"/>
      <w:szCs w:val="19"/>
    </w:rPr>
  </w:style>
  <w:style w:type="paragraph" w:customStyle="1" w:styleId="Style2">
    <w:name w:val="Style 2"/>
    <w:basedOn w:val="Normal"/>
    <w:link w:val="CharStyle22"/>
    <w:qFormat/>
    <w:rsid w:val="00117864"/>
    <w:pPr>
      <w:widowControl w:val="0"/>
      <w:shd w:val="clear" w:color="auto" w:fill="FFFFFF"/>
      <w:spacing w:after="240" w:line="240" w:lineRule="auto"/>
    </w:pPr>
    <w:rPr>
      <w:spacing w:val="10"/>
      <w:sz w:val="19"/>
      <w:szCs w:val="19"/>
    </w:rPr>
  </w:style>
  <w:style w:type="paragraph" w:customStyle="1" w:styleId="Style17">
    <w:name w:val="Style 17"/>
    <w:basedOn w:val="Normal"/>
    <w:link w:val="CharStyle18"/>
    <w:qFormat/>
    <w:rsid w:val="008275CF"/>
    <w:pPr>
      <w:widowControl w:val="0"/>
      <w:shd w:val="clear" w:color="auto" w:fill="FFFFFF"/>
      <w:spacing w:before="360" w:after="0" w:line="389" w:lineRule="exact"/>
      <w:outlineLvl w:val="4"/>
    </w:pPr>
    <w:rPr>
      <w:spacing w:val="10"/>
      <w:sz w:val="19"/>
      <w:szCs w:val="19"/>
    </w:rPr>
  </w:style>
  <w:style w:type="paragraph" w:customStyle="1" w:styleId="Style21">
    <w:name w:val="Style 21"/>
    <w:basedOn w:val="Normal"/>
    <w:qFormat/>
    <w:rsid w:val="008275CF"/>
    <w:pPr>
      <w:widowControl w:val="0"/>
      <w:shd w:val="clear" w:color="auto" w:fill="FFFFFF"/>
      <w:spacing w:after="0" w:line="389" w:lineRule="exact"/>
      <w:outlineLvl w:val="4"/>
    </w:pPr>
    <w:rPr>
      <w:spacing w:val="10"/>
      <w:sz w:val="20"/>
      <w:szCs w:val="20"/>
    </w:rPr>
  </w:style>
  <w:style w:type="paragraph" w:styleId="BalloonText">
    <w:name w:val="Balloon Text"/>
    <w:basedOn w:val="Normal"/>
    <w:link w:val="BalloonTextChar"/>
    <w:uiPriority w:val="99"/>
    <w:semiHidden/>
    <w:unhideWhenUsed/>
    <w:qFormat/>
    <w:rsid w:val="006D2FEC"/>
    <w:pPr>
      <w:spacing w:after="0" w:line="240" w:lineRule="auto"/>
    </w:pPr>
    <w:rPr>
      <w:rFonts w:ascii="Arial" w:hAnsi="Arial" w:cs="Arial"/>
      <w:sz w:val="18"/>
      <w:szCs w:val="18"/>
    </w:rPr>
  </w:style>
  <w:style w:type="paragraph" w:customStyle="1" w:styleId="Style8">
    <w:name w:val="Style 8"/>
    <w:basedOn w:val="Normal"/>
    <w:link w:val="CharStyle9"/>
    <w:qFormat/>
    <w:rsid w:val="00962DF9"/>
    <w:pPr>
      <w:widowControl w:val="0"/>
      <w:shd w:val="clear" w:color="auto" w:fill="FFFFFF"/>
      <w:spacing w:before="180" w:after="720" w:line="240" w:lineRule="auto"/>
    </w:pPr>
    <w:rPr>
      <w:rFonts w:ascii="Times New Roman" w:eastAsia="Times New Roman" w:hAnsi="Times New Roman" w:cs="Times New Roman"/>
      <w:color w:val="000000"/>
      <w:spacing w:val="10"/>
      <w:sz w:val="19"/>
      <w:szCs w:val="19"/>
      <w:lang w:val="lt"/>
    </w:rPr>
  </w:style>
  <w:style w:type="paragraph" w:customStyle="1" w:styleId="Style6">
    <w:name w:val="Style 6"/>
    <w:basedOn w:val="Normal"/>
    <w:link w:val="CharStyle7"/>
    <w:qFormat/>
    <w:rsid w:val="00E066AF"/>
    <w:pPr>
      <w:widowControl w:val="0"/>
      <w:shd w:val="clear" w:color="auto" w:fill="FFFFFF"/>
      <w:spacing w:after="180" w:line="240" w:lineRule="auto"/>
      <w:outlineLvl w:val="2"/>
    </w:pPr>
  </w:style>
  <w:style w:type="paragraph" w:customStyle="1" w:styleId="Punktas">
    <w:name w:val="Punktas"/>
    <w:basedOn w:val="BodyTextIndent"/>
    <w:qFormat/>
    <w:rsid w:val="00107DC1"/>
    <w:pPr>
      <w:spacing w:before="60" w:after="60" w:line="240" w:lineRule="auto"/>
      <w:jc w:val="both"/>
    </w:pPr>
    <w:rPr>
      <w:rFonts w:ascii="Times New Roman" w:eastAsia="Times New Roman" w:hAnsi="Times New Roman" w:cs="Times New Roman"/>
      <w:b/>
      <w:sz w:val="24"/>
      <w:szCs w:val="24"/>
    </w:rPr>
  </w:style>
  <w:style w:type="paragraph" w:styleId="BodyTextIndent">
    <w:name w:val="Body Text Indent"/>
    <w:basedOn w:val="Normal"/>
    <w:link w:val="BodyTextIndentChar"/>
    <w:uiPriority w:val="99"/>
    <w:semiHidden/>
    <w:unhideWhenUsed/>
    <w:rsid w:val="00107DC1"/>
    <w:pPr>
      <w:spacing w:after="120"/>
      <w:ind w:left="283"/>
    </w:pPr>
  </w:style>
  <w:style w:type="paragraph" w:customStyle="1" w:styleId="Papunktis">
    <w:name w:val="Papunktis"/>
    <w:basedOn w:val="BodyTextIndent"/>
    <w:qFormat/>
    <w:rsid w:val="00107DC1"/>
    <w:pPr>
      <w:spacing w:after="0" w:line="240" w:lineRule="auto"/>
      <w:ind w:left="0"/>
      <w:jc w:val="both"/>
    </w:pPr>
    <w:rPr>
      <w:rFonts w:ascii="Times New Roman" w:eastAsia="Times New Roman" w:hAnsi="Times New Roman" w:cs="Times New Roman"/>
      <w:sz w:val="24"/>
      <w:szCs w:val="24"/>
    </w:rPr>
  </w:style>
  <w:style w:type="paragraph" w:styleId="CommentText">
    <w:name w:val="annotation text"/>
    <w:basedOn w:val="Normal"/>
    <w:link w:val="CommentTextChar"/>
    <w:unhideWhenUsed/>
    <w:qFormat/>
    <w:rsid w:val="007B3561"/>
    <w:pPr>
      <w:spacing w:line="240" w:lineRule="auto"/>
    </w:pPr>
    <w:rPr>
      <w:sz w:val="24"/>
      <w:szCs w:val="24"/>
    </w:rPr>
  </w:style>
  <w:style w:type="paragraph" w:styleId="CommentSubject">
    <w:name w:val="annotation subject"/>
    <w:basedOn w:val="CommentText"/>
    <w:link w:val="CommentSubjectChar"/>
    <w:uiPriority w:val="99"/>
    <w:semiHidden/>
    <w:unhideWhenUsed/>
    <w:qFormat/>
    <w:rsid w:val="007B3561"/>
    <w:rPr>
      <w:b/>
      <w:bCs/>
      <w:sz w:val="20"/>
      <w:szCs w:val="20"/>
    </w:rPr>
  </w:style>
  <w:style w:type="paragraph" w:styleId="ListParagraph">
    <w:name w:val="List Paragraph"/>
    <w:basedOn w:val="Normal"/>
    <w:uiPriority w:val="34"/>
    <w:qFormat/>
    <w:rsid w:val="009B5F5B"/>
    <w:pPr>
      <w:ind w:left="720"/>
      <w:contextualSpacing/>
    </w:pPr>
  </w:style>
  <w:style w:type="numbering" w:customStyle="1" w:styleId="Style1">
    <w:name w:val="Style1"/>
    <w:uiPriority w:val="99"/>
    <w:qFormat/>
    <w:rsid w:val="00E066AF"/>
  </w:style>
  <w:style w:type="numbering" w:customStyle="1" w:styleId="Style20">
    <w:name w:val="Style2"/>
    <w:uiPriority w:val="99"/>
    <w:qFormat/>
    <w:rsid w:val="00A87FF7"/>
  </w:style>
  <w:style w:type="numbering" w:customStyle="1" w:styleId="Style3">
    <w:name w:val="Style3"/>
    <w:uiPriority w:val="99"/>
    <w:qFormat/>
    <w:rsid w:val="00A87FF7"/>
  </w:style>
  <w:style w:type="table" w:styleId="TableGrid">
    <w:name w:val="Table Grid"/>
    <w:basedOn w:val="TableNormal"/>
    <w:uiPriority w:val="39"/>
    <w:rsid w:val="00662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A6C73"/>
    <w:rPr>
      <w:color w:val="0563C1"/>
      <w:u w:val="single"/>
    </w:rPr>
  </w:style>
  <w:style w:type="paragraph" w:styleId="Revision">
    <w:name w:val="Revision"/>
    <w:hidden/>
    <w:uiPriority w:val="99"/>
    <w:semiHidden/>
    <w:rsid w:val="002672F7"/>
    <w:rPr>
      <w:color w:val="00000A"/>
      <w:sz w:val="22"/>
    </w:rPr>
  </w:style>
  <w:style w:type="character" w:customStyle="1" w:styleId="cf01">
    <w:name w:val="cf01"/>
    <w:basedOn w:val="DefaultParagraphFont"/>
    <w:rsid w:val="00242B4F"/>
    <w:rPr>
      <w:rFonts w:ascii="Segoe UI" w:hAnsi="Segoe UI" w:cs="Segoe UI" w:hint="default"/>
      <w:color w:val="00000A"/>
      <w:sz w:val="18"/>
      <w:szCs w:val="18"/>
    </w:rPr>
  </w:style>
  <w:style w:type="character" w:styleId="UnresolvedMention">
    <w:name w:val="Unresolved Mention"/>
    <w:basedOn w:val="DefaultParagraphFont"/>
    <w:uiPriority w:val="99"/>
    <w:semiHidden/>
    <w:unhideWhenUsed/>
    <w:rsid w:val="003F0302"/>
    <w:rPr>
      <w:color w:val="605E5C"/>
      <w:shd w:val="clear" w:color="auto" w:fill="E1DFDD"/>
    </w:rPr>
  </w:style>
  <w:style w:type="paragraph" w:styleId="FootnoteText">
    <w:name w:val="footnote text"/>
    <w:basedOn w:val="Normal"/>
    <w:link w:val="FootnoteTextChar"/>
    <w:uiPriority w:val="99"/>
    <w:semiHidden/>
    <w:unhideWhenUsed/>
    <w:rsid w:val="00461E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E08"/>
    <w:rPr>
      <w:color w:val="00000A"/>
      <w:szCs w:val="20"/>
    </w:rPr>
  </w:style>
  <w:style w:type="character" w:styleId="FootnoteReference">
    <w:name w:val="footnote reference"/>
    <w:basedOn w:val="DefaultParagraphFont"/>
    <w:uiPriority w:val="99"/>
    <w:semiHidden/>
    <w:unhideWhenUsed/>
    <w:rsid w:val="00461E08"/>
    <w:rPr>
      <w:vertAlign w:val="superscript"/>
    </w:rPr>
  </w:style>
  <w:style w:type="character" w:customStyle="1" w:styleId="ui-provider">
    <w:name w:val="ui-provider"/>
    <w:basedOn w:val="DefaultParagraphFont"/>
    <w:rsid w:val="00356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444090">
      <w:bodyDiv w:val="1"/>
      <w:marLeft w:val="0"/>
      <w:marRight w:val="0"/>
      <w:marTop w:val="0"/>
      <w:marBottom w:val="0"/>
      <w:divBdr>
        <w:top w:val="none" w:sz="0" w:space="0" w:color="auto"/>
        <w:left w:val="none" w:sz="0" w:space="0" w:color="auto"/>
        <w:bottom w:val="none" w:sz="0" w:space="0" w:color="auto"/>
        <w:right w:val="none" w:sz="0" w:space="0" w:color="auto"/>
      </w:divBdr>
    </w:div>
    <w:div w:id="1560434198">
      <w:bodyDiv w:val="1"/>
      <w:marLeft w:val="0"/>
      <w:marRight w:val="0"/>
      <w:marTop w:val="0"/>
      <w:marBottom w:val="0"/>
      <w:divBdr>
        <w:top w:val="none" w:sz="0" w:space="0" w:color="auto"/>
        <w:left w:val="none" w:sz="0" w:space="0" w:color="auto"/>
        <w:bottom w:val="none" w:sz="0" w:space="0" w:color="auto"/>
        <w:right w:val="none" w:sz="0" w:space="0" w:color="auto"/>
      </w:divBdr>
      <w:divsChild>
        <w:div w:id="474106021">
          <w:marLeft w:val="0"/>
          <w:marRight w:val="0"/>
          <w:marTop w:val="0"/>
          <w:marBottom w:val="0"/>
          <w:divBdr>
            <w:top w:val="none" w:sz="0" w:space="0" w:color="auto"/>
            <w:left w:val="none" w:sz="0" w:space="0" w:color="auto"/>
            <w:bottom w:val="none" w:sz="0" w:space="0" w:color="auto"/>
            <w:right w:val="none" w:sz="0" w:space="0" w:color="auto"/>
          </w:divBdr>
        </w:div>
        <w:div w:id="274796758">
          <w:marLeft w:val="0"/>
          <w:marRight w:val="0"/>
          <w:marTop w:val="0"/>
          <w:marBottom w:val="0"/>
          <w:divBdr>
            <w:top w:val="none" w:sz="0" w:space="0" w:color="auto"/>
            <w:left w:val="none" w:sz="0" w:space="0" w:color="auto"/>
            <w:bottom w:val="none" w:sz="0" w:space="0" w:color="auto"/>
            <w:right w:val="none" w:sz="0" w:space="0" w:color="auto"/>
          </w:divBdr>
        </w:div>
        <w:div w:id="261652297">
          <w:marLeft w:val="0"/>
          <w:marRight w:val="0"/>
          <w:marTop w:val="0"/>
          <w:marBottom w:val="0"/>
          <w:divBdr>
            <w:top w:val="none" w:sz="0" w:space="0" w:color="auto"/>
            <w:left w:val="none" w:sz="0" w:space="0" w:color="auto"/>
            <w:bottom w:val="none" w:sz="0" w:space="0" w:color="auto"/>
            <w:right w:val="none" w:sz="0" w:space="0" w:color="auto"/>
          </w:divBdr>
          <w:divsChild>
            <w:div w:id="1668095620">
              <w:marLeft w:val="0"/>
              <w:marRight w:val="0"/>
              <w:marTop w:val="0"/>
              <w:marBottom w:val="0"/>
              <w:divBdr>
                <w:top w:val="none" w:sz="0" w:space="0" w:color="auto"/>
                <w:left w:val="none" w:sz="0" w:space="0" w:color="auto"/>
                <w:bottom w:val="none" w:sz="0" w:space="0" w:color="auto"/>
                <w:right w:val="none" w:sz="0" w:space="0" w:color="auto"/>
              </w:divBdr>
            </w:div>
            <w:div w:id="988556782">
              <w:marLeft w:val="0"/>
              <w:marRight w:val="0"/>
              <w:marTop w:val="0"/>
              <w:marBottom w:val="0"/>
              <w:divBdr>
                <w:top w:val="none" w:sz="0" w:space="0" w:color="auto"/>
                <w:left w:val="none" w:sz="0" w:space="0" w:color="auto"/>
                <w:bottom w:val="none" w:sz="0" w:space="0" w:color="auto"/>
                <w:right w:val="none" w:sz="0" w:space="0" w:color="auto"/>
              </w:divBdr>
            </w:div>
            <w:div w:id="428087037">
              <w:marLeft w:val="0"/>
              <w:marRight w:val="0"/>
              <w:marTop w:val="0"/>
              <w:marBottom w:val="0"/>
              <w:divBdr>
                <w:top w:val="none" w:sz="0" w:space="0" w:color="auto"/>
                <w:left w:val="none" w:sz="0" w:space="0" w:color="auto"/>
                <w:bottom w:val="none" w:sz="0" w:space="0" w:color="auto"/>
                <w:right w:val="none" w:sz="0" w:space="0" w:color="auto"/>
              </w:divBdr>
            </w:div>
            <w:div w:id="140999922">
              <w:marLeft w:val="0"/>
              <w:marRight w:val="0"/>
              <w:marTop w:val="0"/>
              <w:marBottom w:val="0"/>
              <w:divBdr>
                <w:top w:val="none" w:sz="0" w:space="0" w:color="auto"/>
                <w:left w:val="none" w:sz="0" w:space="0" w:color="auto"/>
                <w:bottom w:val="none" w:sz="0" w:space="0" w:color="auto"/>
                <w:right w:val="none" w:sz="0" w:space="0" w:color="auto"/>
              </w:divBdr>
            </w:div>
          </w:divsChild>
        </w:div>
        <w:div w:id="1385834111">
          <w:marLeft w:val="0"/>
          <w:marRight w:val="0"/>
          <w:marTop w:val="0"/>
          <w:marBottom w:val="0"/>
          <w:divBdr>
            <w:top w:val="none" w:sz="0" w:space="0" w:color="auto"/>
            <w:left w:val="none" w:sz="0" w:space="0" w:color="auto"/>
            <w:bottom w:val="none" w:sz="0" w:space="0" w:color="auto"/>
            <w:right w:val="none" w:sz="0" w:space="0" w:color="auto"/>
          </w:divBdr>
        </w:div>
        <w:div w:id="1648319313">
          <w:marLeft w:val="0"/>
          <w:marRight w:val="0"/>
          <w:marTop w:val="0"/>
          <w:marBottom w:val="0"/>
          <w:divBdr>
            <w:top w:val="none" w:sz="0" w:space="0" w:color="auto"/>
            <w:left w:val="none" w:sz="0" w:space="0" w:color="auto"/>
            <w:bottom w:val="none" w:sz="0" w:space="0" w:color="auto"/>
            <w:right w:val="none" w:sz="0" w:space="0" w:color="auto"/>
          </w:divBdr>
        </w:div>
        <w:div w:id="1472484726">
          <w:marLeft w:val="0"/>
          <w:marRight w:val="0"/>
          <w:marTop w:val="0"/>
          <w:marBottom w:val="0"/>
          <w:divBdr>
            <w:top w:val="none" w:sz="0" w:space="0" w:color="auto"/>
            <w:left w:val="none" w:sz="0" w:space="0" w:color="auto"/>
            <w:bottom w:val="none" w:sz="0" w:space="0" w:color="auto"/>
            <w:right w:val="none" w:sz="0" w:space="0" w:color="auto"/>
          </w:divBdr>
        </w:div>
        <w:div w:id="930774903">
          <w:marLeft w:val="0"/>
          <w:marRight w:val="0"/>
          <w:marTop w:val="0"/>
          <w:marBottom w:val="0"/>
          <w:divBdr>
            <w:top w:val="none" w:sz="0" w:space="0" w:color="auto"/>
            <w:left w:val="none" w:sz="0" w:space="0" w:color="auto"/>
            <w:bottom w:val="none" w:sz="0" w:space="0" w:color="auto"/>
            <w:right w:val="none" w:sz="0" w:space="0" w:color="auto"/>
          </w:divBdr>
        </w:div>
        <w:div w:id="757211692">
          <w:marLeft w:val="0"/>
          <w:marRight w:val="0"/>
          <w:marTop w:val="0"/>
          <w:marBottom w:val="0"/>
          <w:divBdr>
            <w:top w:val="none" w:sz="0" w:space="0" w:color="auto"/>
            <w:left w:val="none" w:sz="0" w:space="0" w:color="auto"/>
            <w:bottom w:val="none" w:sz="0" w:space="0" w:color="auto"/>
            <w:right w:val="none" w:sz="0" w:space="0" w:color="auto"/>
          </w:divBdr>
        </w:div>
        <w:div w:id="1961642958">
          <w:marLeft w:val="0"/>
          <w:marRight w:val="0"/>
          <w:marTop w:val="0"/>
          <w:marBottom w:val="0"/>
          <w:divBdr>
            <w:top w:val="none" w:sz="0" w:space="0" w:color="auto"/>
            <w:left w:val="none" w:sz="0" w:space="0" w:color="auto"/>
            <w:bottom w:val="none" w:sz="0" w:space="0" w:color="auto"/>
            <w:right w:val="none" w:sz="0" w:space="0" w:color="auto"/>
          </w:divBdr>
        </w:div>
        <w:div w:id="10776285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imk.l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savivaldybe@kretinga.lt" TargetMode="External"/><Relationship Id="rId4" Type="http://schemas.openxmlformats.org/officeDocument/2006/relationships/settings" Target="settings.xml"/><Relationship Id="rId9" Type="http://schemas.openxmlformats.org/officeDocument/2006/relationships/hyperlink" Target="mailto:info@maistobankas.l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Props1.xml><?xml version="1.0" encoding="utf-8"?>
<ds:datastoreItem xmlns:ds="http://schemas.openxmlformats.org/officeDocument/2006/customXml" ds:itemID="{CCBE53F3-72DA-46D2-8907-96F88A6493CE}"/>
</file>

<file path=customXml/itemProps2.xml><?xml version="1.0" encoding="utf-8"?>
<ds:datastoreItem xmlns:ds="http://schemas.openxmlformats.org/officeDocument/2006/customXml" ds:itemID="{025154EE-445C-4BB6-B706-B95EC6BD1629}"/>
</file>

<file path=customXml/itemProps3.xml><?xml version="1.0" encoding="utf-8"?>
<ds:datastoreItem xmlns:ds="http://schemas.openxmlformats.org/officeDocument/2006/customXml" ds:itemID="{2B5F6EAC-94BF-4EEF-A91A-518FB2B73E7F}"/>
</file>

<file path=customXml/itemProps4.xml><?xml version="1.0" encoding="utf-8"?>
<ds:datastoreItem xmlns:ds="http://schemas.openxmlformats.org/officeDocument/2006/customXml" ds:itemID="{1758A9D4-8FC0-4C04-A0BC-0C9E1B3A945F}"/>
</file>

<file path=docProps/app.xml><?xml version="1.0" encoding="utf-8"?>
<Properties xmlns="http://schemas.openxmlformats.org/officeDocument/2006/extended-properties" xmlns:vt="http://schemas.openxmlformats.org/officeDocument/2006/docPropsVTypes">
  <Template>Normal</Template>
  <TotalTime>70</TotalTime>
  <Pages>13</Pages>
  <Words>18462</Words>
  <Characters>10524</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28929</CharactersWithSpaces>
  <SharedDoc>false</SharedDoc>
  <HLinks>
    <vt:vector size="24" baseType="variant">
      <vt:variant>
        <vt:i4>2752519</vt:i4>
      </vt:variant>
      <vt:variant>
        <vt:i4>9</vt:i4>
      </vt:variant>
      <vt:variant>
        <vt:i4>0</vt:i4>
      </vt:variant>
      <vt:variant>
        <vt:i4>5</vt:i4>
      </vt:variant>
      <vt:variant>
        <vt:lpwstr>mailto:info@akmene.lt</vt:lpwstr>
      </vt:variant>
      <vt:variant>
        <vt:lpwstr/>
      </vt:variant>
      <vt:variant>
        <vt:i4>4522104</vt:i4>
      </vt:variant>
      <vt:variant>
        <vt:i4>6</vt:i4>
      </vt:variant>
      <vt:variant>
        <vt:i4>0</vt:i4>
      </vt:variant>
      <vt:variant>
        <vt:i4>5</vt:i4>
      </vt:variant>
      <vt:variant>
        <vt:lpwstr>mailto:info@maistobankas.lt</vt:lpwstr>
      </vt:variant>
      <vt:variant>
        <vt:lpwstr/>
      </vt:variant>
      <vt:variant>
        <vt:i4>262180</vt:i4>
      </vt:variant>
      <vt:variant>
        <vt:i4>3</vt:i4>
      </vt:variant>
      <vt:variant>
        <vt:i4>0</vt:i4>
      </vt:variant>
      <vt:variant>
        <vt:i4>5</vt:i4>
      </vt:variant>
      <vt:variant>
        <vt:lpwstr>mailto:info@esf.lt</vt:lpwstr>
      </vt:variant>
      <vt:variant>
        <vt:lpwstr/>
      </vt:variant>
      <vt:variant>
        <vt:i4>327756</vt:i4>
      </vt:variant>
      <vt:variant>
        <vt:i4>0</vt:i4>
      </vt:variant>
      <vt:variant>
        <vt:i4>0</vt:i4>
      </vt:variant>
      <vt:variant>
        <vt:i4>5</vt:i4>
      </vt:variant>
      <vt:variant>
        <vt:lpwstr>http://www.priimk.lt/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r._JVS</dc:title>
  <dc:subject/>
  <dc:creator>Gintarė Zizienė</dc:creator>
  <dc:description/>
  <cp:lastModifiedBy>Gintarė Zizienė</cp:lastModifiedBy>
  <cp:revision>21</cp:revision>
  <cp:lastPrinted>2016-11-22T06:13:00Z</cp:lastPrinted>
  <dcterms:created xsi:type="dcterms:W3CDTF">2024-01-22T11:23:00Z</dcterms:created>
  <dcterms:modified xsi:type="dcterms:W3CDTF">2024-02-28T20:35:00Z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0x0101009696E0B7BFAF95448F60ACD3127580E7</vt:lpwstr>
  </property>
  <property fmtid="{D5CDD505-2E9C-101B-9397-08002B2CF9AE}" pid="9" name="DmsWaitingForSign">
    <vt:bool>true</vt:bool>
  </property>
</Properties>
</file>