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77777777" w:rsidR="00686B16" w:rsidRPr="00E54ED5" w:rsidRDefault="00686B16" w:rsidP="00686B16">
      <w:pPr>
        <w:spacing w:after="0" w:line="240" w:lineRule="auto"/>
        <w:jc w:val="center"/>
        <w:rPr>
          <w:rFonts w:ascii="Times New Roman" w:eastAsia="Calibri" w:hAnsi="Times New Roman" w:cs="Times New Roman"/>
          <w:b/>
          <w:caps/>
          <w:sz w:val="28"/>
          <w:szCs w:val="24"/>
        </w:rPr>
      </w:pPr>
      <w:r w:rsidRPr="00E54ED5">
        <w:rPr>
          <w:rFonts w:ascii="Times New Roman" w:eastAsia="Calibri" w:hAnsi="Times New Roman" w:cs="Times New Roman"/>
          <w:b/>
          <w:caps/>
          <w:sz w:val="28"/>
          <w:szCs w:val="24"/>
        </w:rPr>
        <w:t>Kretingos rajono savivaldybės taryba</w:t>
      </w:r>
    </w:p>
    <w:p w14:paraId="3EA31B40" w14:textId="77777777" w:rsidR="00686B16" w:rsidRPr="00E54ED5" w:rsidRDefault="00686B16" w:rsidP="00686B16">
      <w:pPr>
        <w:spacing w:after="0" w:line="240" w:lineRule="auto"/>
        <w:rPr>
          <w:rFonts w:ascii="Times New Roman" w:eastAsia="Calibri" w:hAnsi="Times New Roman" w:cs="Times New Roman"/>
          <w:bCs/>
          <w:caps/>
          <w:sz w:val="24"/>
          <w:szCs w:val="24"/>
        </w:rPr>
      </w:pPr>
    </w:p>
    <w:p w14:paraId="12594184" w14:textId="77777777" w:rsidR="00686B16" w:rsidRPr="00E54ED5" w:rsidRDefault="00686B16" w:rsidP="00686B16">
      <w:pPr>
        <w:spacing w:after="0" w:line="240" w:lineRule="auto"/>
        <w:jc w:val="center"/>
        <w:rPr>
          <w:rFonts w:ascii="Times New Roman" w:eastAsia="Calibri" w:hAnsi="Times New Roman" w:cs="Times New Roman"/>
          <w:b/>
          <w:caps/>
          <w:sz w:val="24"/>
          <w:szCs w:val="28"/>
        </w:rPr>
      </w:pPr>
      <w:r w:rsidRPr="00E54ED5">
        <w:rPr>
          <w:rFonts w:ascii="Times New Roman" w:eastAsia="Calibri" w:hAnsi="Times New Roman" w:cs="Times New Roman"/>
          <w:b/>
          <w:caps/>
          <w:sz w:val="24"/>
          <w:szCs w:val="28"/>
        </w:rPr>
        <w:t>Sprendimas</w:t>
      </w:r>
    </w:p>
    <w:p w14:paraId="05332193" w14:textId="77777777" w:rsidR="00686B16" w:rsidRPr="00E54ED5" w:rsidRDefault="00686B16" w:rsidP="00686B16">
      <w:pPr>
        <w:spacing w:after="0" w:line="240" w:lineRule="auto"/>
        <w:jc w:val="center"/>
        <w:rPr>
          <w:rFonts w:ascii="Times New Roman" w:eastAsia="Times New Roman" w:hAnsi="Times New Roman" w:cs="Times New Roman"/>
          <w:b/>
          <w:bCs/>
          <w:sz w:val="24"/>
          <w:szCs w:val="20"/>
        </w:rPr>
      </w:pPr>
      <w:r w:rsidRPr="00E54ED5">
        <w:rPr>
          <w:rFonts w:ascii="Times New Roman" w:eastAsia="Calibri" w:hAnsi="Times New Roman" w:cs="Times New Roman"/>
          <w:b/>
          <w:sz w:val="24"/>
          <w:szCs w:val="24"/>
        </w:rPr>
        <w:t xml:space="preserve">DĖL KRETINGOS RAJONO SAVIVALDYBĖS TARYBOS </w:t>
      </w:r>
      <w:r w:rsidRPr="00E54ED5">
        <w:rPr>
          <w:rFonts w:ascii="Times New Roman" w:eastAsia="Times New Roman" w:hAnsi="Times New Roman" w:cs="Times New Roman"/>
          <w:b/>
          <w:bCs/>
          <w:sz w:val="24"/>
          <w:szCs w:val="20"/>
        </w:rPr>
        <w:t>2005 M. RUGPJŪČIO 25 D. SPRENDIMO NR. T2-229 „DĖL KRETINGOS SOCIALINIŲ PASLAUGŲ CENTRO NUOSTATŲ TVIRTINIMO“ PAKEITIMO</w:t>
      </w:r>
    </w:p>
    <w:p w14:paraId="159BB5DC" w14:textId="77777777" w:rsidR="00686B16" w:rsidRPr="00E54ED5" w:rsidRDefault="00686B16" w:rsidP="00686B16">
      <w:pPr>
        <w:spacing w:after="0" w:line="240" w:lineRule="auto"/>
        <w:rPr>
          <w:rFonts w:ascii="Times New Roman" w:eastAsia="Calibri" w:hAnsi="Times New Roman" w:cs="Times New Roman"/>
          <w:sz w:val="24"/>
          <w:szCs w:val="24"/>
        </w:rPr>
      </w:pPr>
    </w:p>
    <w:p w14:paraId="119C67E8" w14:textId="1A13B8DE"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 xml:space="preserve">2024 m. vasario </w:t>
      </w:r>
      <w:r w:rsidR="007960D9">
        <w:rPr>
          <w:rFonts w:ascii="Times New Roman" w:eastAsia="Calibri" w:hAnsi="Times New Roman" w:cs="Times New Roman"/>
          <w:sz w:val="24"/>
          <w:szCs w:val="24"/>
        </w:rPr>
        <w:t>12</w:t>
      </w:r>
      <w:bookmarkStart w:id="0" w:name="_GoBack"/>
      <w:bookmarkEnd w:id="0"/>
      <w:r w:rsidRPr="00E54ED5">
        <w:rPr>
          <w:rFonts w:ascii="Times New Roman" w:eastAsia="Calibri" w:hAnsi="Times New Roman" w:cs="Times New Roman"/>
          <w:sz w:val="24"/>
          <w:szCs w:val="24"/>
        </w:rPr>
        <w:t xml:space="preserve"> d. Nr. T1-</w:t>
      </w:r>
      <w:r w:rsidR="007960D9">
        <w:rPr>
          <w:rFonts w:ascii="Times New Roman" w:eastAsia="Calibri" w:hAnsi="Times New Roman" w:cs="Times New Roman"/>
          <w:sz w:val="24"/>
          <w:szCs w:val="24"/>
        </w:rPr>
        <w:t>47</w:t>
      </w:r>
    </w:p>
    <w:p w14:paraId="384ADE7D" w14:textId="7777777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Kretinga</w:t>
      </w:r>
    </w:p>
    <w:p w14:paraId="2B462586" w14:textId="77777777" w:rsidR="00686B16" w:rsidRPr="00E54ED5" w:rsidRDefault="00686B16" w:rsidP="00686B16">
      <w:pPr>
        <w:spacing w:after="0" w:line="240" w:lineRule="auto"/>
        <w:jc w:val="both"/>
        <w:rPr>
          <w:rFonts w:ascii="Times New Roman" w:eastAsia="Calibri" w:hAnsi="Times New Roman" w:cs="Times New Roman"/>
          <w:sz w:val="24"/>
          <w:szCs w:val="24"/>
        </w:rPr>
      </w:pPr>
    </w:p>
    <w:p w14:paraId="3D1A3D6D" w14:textId="77777777" w:rsidR="00686B16" w:rsidRPr="00E54ED5" w:rsidRDefault="00686B16" w:rsidP="00E54ED5">
      <w:pPr>
        <w:spacing w:after="0" w:line="240" w:lineRule="auto"/>
        <w:ind w:firstLine="851"/>
        <w:jc w:val="both"/>
        <w:rPr>
          <w:rFonts w:ascii="Times New Roman" w:eastAsia="Times New Roman" w:hAnsi="Times New Roman" w:cs="Times New Roman"/>
          <w:sz w:val="24"/>
          <w:szCs w:val="20"/>
        </w:rPr>
      </w:pPr>
      <w:r w:rsidRPr="00E54ED5">
        <w:rPr>
          <w:rFonts w:ascii="Times New Roman" w:eastAsia="Calibri" w:hAnsi="Times New Roman" w:cs="Times New Roman"/>
          <w:sz w:val="24"/>
          <w:szCs w:val="24"/>
        </w:rPr>
        <w:t xml:space="preserve">Vadovaudamasi Lietuvos Respublikos vietos savivaldos įstatymo </w:t>
      </w:r>
      <w:r w:rsidRPr="00E54ED5">
        <w:rPr>
          <w:rFonts w:ascii="Times New Roman" w:eastAsia="Times New Roman" w:hAnsi="Times New Roman" w:cs="Times New Roman"/>
          <w:sz w:val="24"/>
          <w:szCs w:val="20"/>
        </w:rPr>
        <w:t xml:space="preserve">15 straipsnio 2 dalies 9 punktu, Lietuvos Respublikos biudžetinių įstaigų įstatymo 5 straipsnio 3 dalies 1 punktu ir atsižvelgdama į Kretingos rajono savivaldybės mero 2024 m. vasario 5 d. teikimą Nr. D13-73, Kretingos rajono savivaldybės taryba </w:t>
      </w:r>
      <w:r w:rsidRPr="00E54ED5">
        <w:rPr>
          <w:rFonts w:ascii="Times New Roman" w:eastAsia="Times New Roman" w:hAnsi="Times New Roman" w:cs="Times New Roman"/>
          <w:spacing w:val="40"/>
          <w:sz w:val="24"/>
          <w:szCs w:val="20"/>
        </w:rPr>
        <w:t>nusprendžia</w:t>
      </w:r>
      <w:r w:rsidRPr="00E54ED5">
        <w:rPr>
          <w:rFonts w:ascii="Times New Roman" w:eastAsia="Times New Roman" w:hAnsi="Times New Roman" w:cs="Times New Roman"/>
          <w:sz w:val="24"/>
          <w:szCs w:val="20"/>
        </w:rPr>
        <w:t>:</w:t>
      </w:r>
    </w:p>
    <w:p w14:paraId="32B35DD5" w14:textId="396A8896" w:rsidR="00137DB0" w:rsidRPr="00E54ED5" w:rsidRDefault="00D54185" w:rsidP="00E54ED5">
      <w:pPr>
        <w:numPr>
          <w:ilvl w:val="0"/>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sidRPr="00E54ED5">
        <w:rPr>
          <w:rFonts w:ascii="Times New Roman" w:eastAsia="Times New Roman" w:hAnsi="Times New Roman" w:cs="Times New Roman"/>
          <w:sz w:val="24"/>
          <w:szCs w:val="24"/>
          <w:lang w:eastAsia="lt-LT"/>
        </w:rPr>
        <w:t xml:space="preserve">Pakeisti Kretingos socialinių paslaugų centro nuostatus, patvirtintus Kretingos rajono savivaldybės tarybos 2005-08-25 sprendimu Nr. T2-229 „Dėl Kretingos socialinių paslaugų centro nuostatų tvirtinimo“ (Kretingos </w:t>
      </w:r>
      <w:r w:rsidR="00137DB0" w:rsidRPr="00E54ED5">
        <w:rPr>
          <w:rFonts w:ascii="Times New Roman" w:eastAsia="Times New Roman" w:hAnsi="Times New Roman" w:cs="Times New Roman"/>
          <w:sz w:val="24"/>
          <w:szCs w:val="24"/>
          <w:lang w:eastAsia="lt-LT"/>
        </w:rPr>
        <w:t>rajono savivaldybės tarybos 2022 m. balandžio 28 d. sprendimo Nr. T2-135</w:t>
      </w:r>
      <w:r w:rsidRPr="00E54ED5">
        <w:rPr>
          <w:rFonts w:ascii="Times New Roman" w:eastAsia="Times New Roman" w:hAnsi="Times New Roman" w:cs="Times New Roman"/>
          <w:sz w:val="24"/>
          <w:szCs w:val="24"/>
          <w:lang w:eastAsia="lt-LT"/>
        </w:rPr>
        <w:t xml:space="preserve"> redakcija)</w:t>
      </w:r>
      <w:r w:rsidR="00E54ED5" w:rsidRPr="00E54ED5">
        <w:rPr>
          <w:rFonts w:ascii="Times New Roman" w:eastAsia="Times New Roman" w:hAnsi="Times New Roman" w:cs="Times New Roman"/>
          <w:sz w:val="24"/>
          <w:szCs w:val="24"/>
          <w:lang w:eastAsia="lt-LT"/>
        </w:rPr>
        <w:t xml:space="preserve">, </w:t>
      </w:r>
      <w:r w:rsidRPr="00E54ED5">
        <w:rPr>
          <w:rFonts w:ascii="Times New Roman" w:eastAsia="Times New Roman" w:hAnsi="Times New Roman" w:cs="Times New Roman"/>
          <w:sz w:val="24"/>
          <w:szCs w:val="24"/>
          <w:lang w:eastAsia="lt-LT"/>
        </w:rPr>
        <w:t>ir išdėstyti juos nauja redakcija (pridedama).</w:t>
      </w:r>
    </w:p>
    <w:p w14:paraId="2623890D" w14:textId="77777777" w:rsidR="00137DB0" w:rsidRPr="00E54ED5" w:rsidRDefault="00137DB0" w:rsidP="00E54ED5">
      <w:pPr>
        <w:pStyle w:val="Sraopastraipa"/>
        <w:numPr>
          <w:ilvl w:val="0"/>
          <w:numId w:val="1"/>
        </w:numPr>
        <w:tabs>
          <w:tab w:val="left" w:pos="1134"/>
        </w:tabs>
        <w:spacing w:line="240" w:lineRule="auto"/>
        <w:ind w:left="0" w:firstLine="851"/>
        <w:rPr>
          <w:rFonts w:ascii="Times New Roman" w:eastAsia="Times New Roman" w:hAnsi="Times New Roman" w:cs="Times New Roman"/>
          <w:sz w:val="24"/>
          <w:szCs w:val="24"/>
          <w:lang w:eastAsia="lt-LT"/>
        </w:rPr>
      </w:pPr>
      <w:r w:rsidRPr="00E54ED5">
        <w:rPr>
          <w:rFonts w:ascii="Times New Roman" w:eastAsia="Times New Roman" w:hAnsi="Times New Roman" w:cs="Times New Roman"/>
          <w:sz w:val="24"/>
          <w:szCs w:val="24"/>
          <w:lang w:eastAsia="lt-LT"/>
        </w:rPr>
        <w:t>Įgalioti Kretingos socialinių paslaugų centro direktorių pasirašyti pakeistus nuostatus ir įregistruoti juos Juridinių asmenų registre teisės aktų nustatyta tvarka.</w:t>
      </w:r>
    </w:p>
    <w:p w14:paraId="3C4D74F1" w14:textId="77777777" w:rsidR="00686B16" w:rsidRPr="00E54ED5" w:rsidRDefault="00686B16" w:rsidP="00E54ED5">
      <w:pPr>
        <w:pStyle w:val="Sraopastraipa"/>
        <w:numPr>
          <w:ilvl w:val="0"/>
          <w:numId w:val="1"/>
        </w:numPr>
        <w:tabs>
          <w:tab w:val="left" w:pos="1134"/>
        </w:tabs>
        <w:spacing w:line="240" w:lineRule="auto"/>
        <w:ind w:left="0" w:firstLine="851"/>
        <w:jc w:val="both"/>
        <w:rPr>
          <w:rFonts w:ascii="Times New Roman" w:eastAsia="Times New Roman" w:hAnsi="Times New Roman" w:cs="Times New Roman"/>
          <w:sz w:val="24"/>
          <w:szCs w:val="24"/>
          <w:lang w:eastAsia="lt-LT"/>
        </w:rPr>
      </w:pPr>
      <w:r w:rsidRPr="00E54ED5">
        <w:rPr>
          <w:rFonts w:ascii="Times New Roman" w:eastAsia="Times New Roman" w:hAnsi="Times New Roman" w:cs="Times New Roman"/>
          <w:sz w:val="24"/>
          <w:szCs w:val="24"/>
          <w:lang w:eastAsia="lt-LT"/>
        </w:rPr>
        <w:t>Šis sprendimas gali būti skundžiamas Lietuvos Respublikos ikiteisminio administracinių</w:t>
      </w:r>
      <w:r w:rsidR="00137DB0" w:rsidRPr="00E54ED5">
        <w:rPr>
          <w:rFonts w:ascii="Times New Roman" w:eastAsia="Times New Roman" w:hAnsi="Times New Roman" w:cs="Times New Roman"/>
          <w:sz w:val="24"/>
          <w:szCs w:val="24"/>
          <w:lang w:eastAsia="lt-LT"/>
        </w:rPr>
        <w:t xml:space="preserve"> </w:t>
      </w:r>
      <w:r w:rsidRPr="00E54ED5">
        <w:rPr>
          <w:rFonts w:ascii="Times New Roman" w:eastAsia="Times New Roman" w:hAnsi="Times New Roman" w:cs="Times New Roman"/>
          <w:sz w:val="24"/>
          <w:szCs w:val="24"/>
          <w:lang w:eastAsia="lt-LT"/>
        </w:rPr>
        <w:t>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28C0464" w14:textId="77777777" w:rsidR="00686B16" w:rsidRPr="00E54ED5" w:rsidRDefault="00686B16" w:rsidP="00E54ED5">
      <w:pPr>
        <w:spacing w:after="0" w:line="240" w:lineRule="auto"/>
        <w:jc w:val="both"/>
        <w:rPr>
          <w:rFonts w:ascii="Times New Roman" w:eastAsia="Calibri" w:hAnsi="Times New Roman" w:cs="Times New Roman"/>
          <w:sz w:val="24"/>
          <w:szCs w:val="24"/>
        </w:rPr>
      </w:pPr>
    </w:p>
    <w:p w14:paraId="509124B4" w14:textId="77777777" w:rsidR="00686B16" w:rsidRPr="00E54ED5" w:rsidRDefault="00686B16" w:rsidP="00E54ED5">
      <w:pPr>
        <w:spacing w:after="0" w:line="240" w:lineRule="auto"/>
        <w:jc w:val="both"/>
        <w:rPr>
          <w:rFonts w:ascii="Times New Roman" w:eastAsia="Calibri" w:hAnsi="Times New Roman" w:cs="Times New Roman"/>
          <w:sz w:val="24"/>
        </w:rPr>
      </w:pPr>
      <w:r w:rsidRPr="00E54ED5">
        <w:rPr>
          <w:rFonts w:ascii="Times New Roman" w:eastAsia="Calibri" w:hAnsi="Times New Roman" w:cs="Times New Roman"/>
          <w:sz w:val="24"/>
          <w:szCs w:val="24"/>
        </w:rPr>
        <w:t xml:space="preserve">Savivaldybės meras </w:t>
      </w:r>
    </w:p>
    <w:p w14:paraId="6B39E5F5" w14:textId="77777777" w:rsidR="00686B16" w:rsidRPr="00E54ED5" w:rsidRDefault="00686B16" w:rsidP="00E54ED5">
      <w:pPr>
        <w:spacing w:after="0" w:line="240" w:lineRule="auto"/>
        <w:jc w:val="both"/>
        <w:rPr>
          <w:rFonts w:ascii="Times New Roman" w:eastAsia="Calibri" w:hAnsi="Times New Roman" w:cs="Times New Roman"/>
          <w:sz w:val="24"/>
        </w:rPr>
      </w:pPr>
    </w:p>
    <w:p w14:paraId="2737CD4F" w14:textId="77777777" w:rsidR="00686B16" w:rsidRPr="00E54ED5" w:rsidRDefault="00686B16" w:rsidP="00E54ED5">
      <w:pPr>
        <w:spacing w:after="0" w:line="240" w:lineRule="auto"/>
        <w:jc w:val="both"/>
        <w:rPr>
          <w:rFonts w:ascii="Times New Roman" w:eastAsia="Calibri" w:hAnsi="Times New Roman" w:cs="Times New Roman"/>
          <w:sz w:val="24"/>
        </w:rPr>
      </w:pPr>
    </w:p>
    <w:p w14:paraId="22CC195B" w14:textId="77777777" w:rsidR="00686B16" w:rsidRPr="00E54ED5" w:rsidRDefault="00686B16" w:rsidP="00686B16">
      <w:pPr>
        <w:spacing w:after="0" w:line="276" w:lineRule="auto"/>
        <w:jc w:val="both"/>
        <w:rPr>
          <w:rFonts w:ascii="Times New Roman" w:eastAsia="Calibri" w:hAnsi="Times New Roman" w:cs="Times New Roman"/>
          <w:sz w:val="24"/>
        </w:rPr>
      </w:pPr>
    </w:p>
    <w:p w14:paraId="0AF580BE" w14:textId="77777777" w:rsidR="00686B16" w:rsidRPr="00E54ED5" w:rsidRDefault="00686B16" w:rsidP="00686B16">
      <w:pPr>
        <w:spacing w:after="0" w:line="276" w:lineRule="auto"/>
        <w:jc w:val="both"/>
        <w:rPr>
          <w:rFonts w:ascii="Times New Roman" w:eastAsia="Calibri" w:hAnsi="Times New Roman" w:cs="Times New Roman"/>
          <w:sz w:val="24"/>
        </w:rPr>
      </w:pPr>
    </w:p>
    <w:p w14:paraId="0758B3D9" w14:textId="77777777" w:rsidR="00686B16" w:rsidRPr="00E54ED5" w:rsidRDefault="00686B16" w:rsidP="00686B16">
      <w:pPr>
        <w:spacing w:after="0" w:line="276" w:lineRule="auto"/>
        <w:jc w:val="both"/>
        <w:rPr>
          <w:rFonts w:ascii="Times New Roman" w:eastAsia="Calibri" w:hAnsi="Times New Roman" w:cs="Times New Roman"/>
          <w:sz w:val="24"/>
        </w:rPr>
      </w:pPr>
    </w:p>
    <w:p w14:paraId="70F82F7F" w14:textId="77777777" w:rsidR="00686B16" w:rsidRPr="00E54ED5" w:rsidRDefault="00686B16" w:rsidP="00686B16">
      <w:pPr>
        <w:spacing w:after="0" w:line="276" w:lineRule="auto"/>
        <w:jc w:val="both"/>
        <w:rPr>
          <w:rFonts w:ascii="Times New Roman" w:eastAsia="Calibri" w:hAnsi="Times New Roman" w:cs="Times New Roman"/>
          <w:sz w:val="24"/>
        </w:rPr>
      </w:pPr>
    </w:p>
    <w:p w14:paraId="7C4306A8" w14:textId="77777777" w:rsidR="00686B16" w:rsidRPr="00E54ED5" w:rsidRDefault="00686B16" w:rsidP="00686B16">
      <w:pPr>
        <w:spacing w:after="0" w:line="276" w:lineRule="auto"/>
        <w:jc w:val="both"/>
        <w:rPr>
          <w:rFonts w:ascii="Times New Roman" w:eastAsia="Calibri" w:hAnsi="Times New Roman" w:cs="Times New Roman"/>
          <w:sz w:val="24"/>
        </w:rPr>
      </w:pPr>
    </w:p>
    <w:p w14:paraId="32634E0C" w14:textId="77777777" w:rsidR="00686B16" w:rsidRPr="00E54ED5" w:rsidRDefault="00686B16" w:rsidP="00686B16">
      <w:pPr>
        <w:spacing w:after="0" w:line="276" w:lineRule="auto"/>
        <w:jc w:val="both"/>
        <w:rPr>
          <w:rFonts w:ascii="Times New Roman" w:eastAsia="Calibri" w:hAnsi="Times New Roman" w:cs="Times New Roman"/>
          <w:sz w:val="24"/>
        </w:rPr>
      </w:pPr>
    </w:p>
    <w:p w14:paraId="26B5F54F" w14:textId="77777777" w:rsidR="00686B16" w:rsidRPr="00E54ED5" w:rsidRDefault="00686B16" w:rsidP="00686B16">
      <w:pPr>
        <w:spacing w:after="0" w:line="276" w:lineRule="auto"/>
        <w:jc w:val="both"/>
        <w:rPr>
          <w:rFonts w:ascii="Times New Roman" w:eastAsia="Calibri" w:hAnsi="Times New Roman" w:cs="Times New Roman"/>
          <w:sz w:val="24"/>
        </w:rPr>
      </w:pPr>
    </w:p>
    <w:p w14:paraId="2D908E19" w14:textId="77777777" w:rsidR="00686B16" w:rsidRPr="00E54ED5" w:rsidRDefault="00686B16" w:rsidP="00686B16">
      <w:pPr>
        <w:spacing w:after="0" w:line="276" w:lineRule="auto"/>
        <w:jc w:val="both"/>
        <w:rPr>
          <w:rFonts w:ascii="Times New Roman" w:eastAsia="Calibri" w:hAnsi="Times New Roman" w:cs="Times New Roman"/>
          <w:sz w:val="24"/>
        </w:rPr>
      </w:pPr>
    </w:p>
    <w:p w14:paraId="1DA829FA" w14:textId="77777777" w:rsidR="00686B16" w:rsidRPr="00E54ED5" w:rsidRDefault="00686B16" w:rsidP="00686B16">
      <w:pPr>
        <w:spacing w:after="0" w:line="276" w:lineRule="auto"/>
        <w:jc w:val="both"/>
        <w:rPr>
          <w:rFonts w:ascii="Times New Roman" w:eastAsia="Calibri" w:hAnsi="Times New Roman" w:cs="Times New Roman"/>
          <w:sz w:val="24"/>
        </w:rPr>
      </w:pPr>
    </w:p>
    <w:p w14:paraId="575F2DF1" w14:textId="77777777" w:rsidR="00686B16" w:rsidRPr="00E54ED5" w:rsidRDefault="00686B16" w:rsidP="00686B16">
      <w:pPr>
        <w:spacing w:after="0" w:line="276" w:lineRule="auto"/>
        <w:jc w:val="both"/>
        <w:rPr>
          <w:rFonts w:ascii="Times New Roman" w:eastAsia="Calibri" w:hAnsi="Times New Roman" w:cs="Times New Roman"/>
          <w:sz w:val="24"/>
        </w:rPr>
      </w:pPr>
    </w:p>
    <w:p w14:paraId="79725362" w14:textId="77777777" w:rsidR="00686B16" w:rsidRPr="00E54ED5" w:rsidRDefault="00686B16" w:rsidP="00686B16">
      <w:pPr>
        <w:spacing w:after="0" w:line="276" w:lineRule="auto"/>
        <w:jc w:val="both"/>
        <w:rPr>
          <w:rFonts w:ascii="Times New Roman" w:eastAsia="Calibri" w:hAnsi="Times New Roman" w:cs="Times New Roman"/>
          <w:sz w:val="24"/>
        </w:rPr>
      </w:pPr>
    </w:p>
    <w:p w14:paraId="31F5D8D4" w14:textId="77777777" w:rsidR="00686B16" w:rsidRPr="00E54ED5" w:rsidRDefault="00686B16" w:rsidP="00686B16">
      <w:pPr>
        <w:spacing w:after="0" w:line="276" w:lineRule="auto"/>
        <w:jc w:val="both"/>
        <w:rPr>
          <w:rFonts w:ascii="Times New Roman" w:eastAsia="Calibri" w:hAnsi="Times New Roman" w:cs="Times New Roman"/>
          <w:sz w:val="24"/>
        </w:rPr>
      </w:pPr>
    </w:p>
    <w:p w14:paraId="3F8C0B2B" w14:textId="77777777" w:rsidR="00686B16" w:rsidRPr="00E54ED5" w:rsidRDefault="00686B16" w:rsidP="00686B16">
      <w:pPr>
        <w:spacing w:after="0" w:line="276" w:lineRule="auto"/>
        <w:jc w:val="both"/>
        <w:rPr>
          <w:rFonts w:ascii="Times New Roman" w:eastAsia="Calibri" w:hAnsi="Times New Roman" w:cs="Times New Roman"/>
          <w:sz w:val="24"/>
        </w:rPr>
      </w:pPr>
    </w:p>
    <w:p w14:paraId="7A953567" w14:textId="77777777" w:rsidR="00686B16" w:rsidRPr="00E54ED5" w:rsidRDefault="00686B16" w:rsidP="00686B16">
      <w:pPr>
        <w:spacing w:after="0" w:line="276" w:lineRule="auto"/>
        <w:jc w:val="both"/>
        <w:rPr>
          <w:rFonts w:ascii="Times New Roman" w:eastAsia="Calibri" w:hAnsi="Times New Roman" w:cs="Times New Roman"/>
          <w:sz w:val="24"/>
        </w:rPr>
      </w:pPr>
    </w:p>
    <w:p w14:paraId="492EA6E1" w14:textId="77777777" w:rsidR="00686B16" w:rsidRPr="00E54ED5" w:rsidRDefault="00686B16" w:rsidP="00686B16">
      <w:pPr>
        <w:spacing w:after="0" w:line="276" w:lineRule="auto"/>
        <w:jc w:val="both"/>
        <w:rPr>
          <w:rFonts w:ascii="Times New Roman" w:eastAsia="Calibri" w:hAnsi="Times New Roman" w:cs="Times New Roman"/>
          <w:sz w:val="24"/>
        </w:rPr>
      </w:pPr>
    </w:p>
    <w:p w14:paraId="00CF0C31" w14:textId="77777777" w:rsidR="00E54ED5" w:rsidRPr="00E54ED5" w:rsidRDefault="00E54ED5" w:rsidP="00686B16">
      <w:pPr>
        <w:spacing w:after="0" w:line="276" w:lineRule="auto"/>
        <w:jc w:val="both"/>
        <w:rPr>
          <w:rFonts w:ascii="Times New Roman" w:eastAsia="Calibri" w:hAnsi="Times New Roman" w:cs="Times New Roman"/>
          <w:sz w:val="24"/>
        </w:rPr>
      </w:pPr>
    </w:p>
    <w:p w14:paraId="1DC4E653" w14:textId="77777777" w:rsidR="00686B16" w:rsidRPr="00E54ED5" w:rsidRDefault="00686B16" w:rsidP="00686B16">
      <w:pPr>
        <w:spacing w:after="0" w:line="276" w:lineRule="auto"/>
        <w:jc w:val="both"/>
        <w:rPr>
          <w:rFonts w:ascii="Times New Roman" w:eastAsia="Calibri" w:hAnsi="Times New Roman" w:cs="Times New Roman"/>
          <w:sz w:val="24"/>
        </w:rPr>
      </w:pPr>
    </w:p>
    <w:p w14:paraId="25C4B6CD" w14:textId="77777777" w:rsidR="00686B16" w:rsidRPr="00E54ED5" w:rsidRDefault="00686B16" w:rsidP="00686B16">
      <w:pPr>
        <w:spacing w:after="0" w:line="276" w:lineRule="auto"/>
        <w:jc w:val="both"/>
        <w:rPr>
          <w:rFonts w:ascii="Times New Roman" w:eastAsia="Calibri" w:hAnsi="Times New Roman" w:cs="Times New Roman"/>
          <w:sz w:val="24"/>
        </w:rPr>
      </w:pPr>
    </w:p>
    <w:p w14:paraId="06A5963E" w14:textId="77777777" w:rsidR="00686B16" w:rsidRPr="00E54ED5" w:rsidRDefault="00686B16" w:rsidP="00686B16">
      <w:pPr>
        <w:spacing w:after="0" w:line="276" w:lineRule="auto"/>
        <w:rPr>
          <w:rFonts w:ascii="Times New Roman" w:eastAsia="Calibri" w:hAnsi="Times New Roman" w:cs="Times New Roman"/>
          <w:sz w:val="24"/>
        </w:rPr>
        <w:sectPr w:rsidR="00686B16" w:rsidRPr="00E54ED5" w:rsidSect="005606E1">
          <w:headerReference w:type="even" r:id="rId7"/>
          <w:headerReference w:type="default" r:id="rId8"/>
          <w:pgSz w:w="11906" w:h="16838"/>
          <w:pgMar w:top="1134" w:right="567" w:bottom="1134" w:left="1701" w:header="567" w:footer="567" w:gutter="0"/>
          <w:cols w:space="1296"/>
          <w:docGrid w:linePitch="360"/>
        </w:sectPr>
      </w:pPr>
      <w:r w:rsidRPr="00E54ED5">
        <w:rPr>
          <w:rFonts w:ascii="Times New Roman" w:eastAsia="Calibri" w:hAnsi="Times New Roman" w:cs="Times New Roman"/>
          <w:sz w:val="24"/>
        </w:rPr>
        <w:t>Kristina Gimžauskaitė-Mažonienė</w:t>
      </w:r>
    </w:p>
    <w:p w14:paraId="19816BBE" w14:textId="77777777" w:rsidR="00686B16" w:rsidRPr="00E54ED5" w:rsidRDefault="00686B16" w:rsidP="00686B16">
      <w:pPr>
        <w:spacing w:after="0" w:line="240" w:lineRule="auto"/>
        <w:jc w:val="center"/>
        <w:rPr>
          <w:rFonts w:ascii="Times New Roman" w:eastAsia="Times New Roman" w:hAnsi="Times New Roman" w:cs="Times New Roman"/>
          <w:b/>
          <w:sz w:val="24"/>
          <w:szCs w:val="24"/>
        </w:rPr>
      </w:pPr>
      <w:r w:rsidRPr="00E54ED5">
        <w:rPr>
          <w:rFonts w:ascii="Times New Roman" w:eastAsia="Times New Roman" w:hAnsi="Times New Roman" w:cs="Times New Roman"/>
          <w:b/>
          <w:sz w:val="24"/>
          <w:szCs w:val="24"/>
        </w:rPr>
        <w:lastRenderedPageBreak/>
        <w:t>AIŠKINAMASIS RAŠTAS</w:t>
      </w:r>
    </w:p>
    <w:p w14:paraId="150F19BD" w14:textId="77777777" w:rsidR="00686B16" w:rsidRPr="00E54ED5" w:rsidRDefault="00686B16" w:rsidP="00686B16">
      <w:pPr>
        <w:spacing w:after="0" w:line="240" w:lineRule="auto"/>
        <w:jc w:val="center"/>
        <w:rPr>
          <w:rFonts w:ascii="Times New Roman" w:eastAsia="Times New Roman" w:hAnsi="Times New Roman" w:cs="Times New Roman"/>
          <w:b/>
          <w:sz w:val="24"/>
          <w:szCs w:val="24"/>
        </w:rPr>
      </w:pPr>
      <w:r w:rsidRPr="00E54ED5">
        <w:rPr>
          <w:rFonts w:ascii="Times New Roman" w:eastAsia="Times New Roman" w:hAnsi="Times New Roman" w:cs="Times New Roman"/>
          <w:b/>
          <w:sz w:val="24"/>
          <w:szCs w:val="24"/>
        </w:rPr>
        <w:t>PRIE KRETINGOS RAJONO SAVIVALDYBĖS TARYBOS SPRENDIMO PROJEKTO</w:t>
      </w:r>
    </w:p>
    <w:p w14:paraId="7F5B2699" w14:textId="78440329" w:rsidR="000C051A" w:rsidRPr="00E54ED5" w:rsidRDefault="00E54ED5" w:rsidP="000C051A">
      <w:pPr>
        <w:spacing w:after="0" w:line="240" w:lineRule="auto"/>
        <w:jc w:val="center"/>
        <w:rPr>
          <w:rFonts w:ascii="Times New Roman" w:eastAsia="Times New Roman" w:hAnsi="Times New Roman" w:cs="Times New Roman"/>
          <w:b/>
          <w:bCs/>
          <w:sz w:val="24"/>
          <w:szCs w:val="20"/>
        </w:rPr>
      </w:pPr>
      <w:r w:rsidRPr="00E54ED5">
        <w:rPr>
          <w:rFonts w:ascii="Times New Roman" w:eastAsia="Calibri" w:hAnsi="Times New Roman" w:cs="Times New Roman"/>
          <w:b/>
          <w:sz w:val="24"/>
          <w:szCs w:val="24"/>
        </w:rPr>
        <w:t>„</w:t>
      </w:r>
      <w:r w:rsidR="000C051A" w:rsidRPr="00E54ED5">
        <w:rPr>
          <w:rFonts w:ascii="Times New Roman" w:eastAsia="Calibri" w:hAnsi="Times New Roman" w:cs="Times New Roman"/>
          <w:b/>
          <w:sz w:val="24"/>
          <w:szCs w:val="24"/>
        </w:rPr>
        <w:t xml:space="preserve">DĖL KRETINGOS RAJONO SAVIVALDYBĖS TARYBOS </w:t>
      </w:r>
      <w:r w:rsidR="000C051A" w:rsidRPr="00E54ED5">
        <w:rPr>
          <w:rFonts w:ascii="Times New Roman" w:eastAsia="Times New Roman" w:hAnsi="Times New Roman" w:cs="Times New Roman"/>
          <w:b/>
          <w:bCs/>
          <w:sz w:val="24"/>
          <w:szCs w:val="20"/>
        </w:rPr>
        <w:t>2005 M. RUGPJŪČIO 25 D. SPRENDIMO NR. T2-229 „DĖL KRETINGOS SOCIALINIŲ PASLAUGŲ CENTRO NUOSTATŲ TVIRTINIMO“ PAKEITIMO</w:t>
      </w:r>
      <w:r w:rsidRPr="00E54ED5">
        <w:rPr>
          <w:rFonts w:ascii="Times New Roman" w:eastAsia="Times New Roman" w:hAnsi="Times New Roman" w:cs="Times New Roman"/>
          <w:b/>
          <w:bCs/>
          <w:sz w:val="24"/>
          <w:szCs w:val="20"/>
        </w:rPr>
        <w:t>“</w:t>
      </w:r>
    </w:p>
    <w:p w14:paraId="66E4AB99" w14:textId="77777777" w:rsidR="00686B16" w:rsidRPr="00E54ED5" w:rsidRDefault="00686B16" w:rsidP="00686B16">
      <w:pPr>
        <w:spacing w:after="0" w:line="240" w:lineRule="auto"/>
        <w:rPr>
          <w:rFonts w:ascii="Times New Roman" w:eastAsia="Times New Roman" w:hAnsi="Times New Roman" w:cs="Times New Roman"/>
          <w:sz w:val="24"/>
          <w:szCs w:val="24"/>
        </w:rPr>
      </w:pPr>
    </w:p>
    <w:p w14:paraId="6D97FBB3" w14:textId="77777777" w:rsidR="00686B16" w:rsidRPr="00E54ED5" w:rsidRDefault="00686B16" w:rsidP="00686B16">
      <w:pPr>
        <w:spacing w:after="0" w:line="240" w:lineRule="auto"/>
        <w:jc w:val="center"/>
        <w:rPr>
          <w:rFonts w:ascii="Times New Roman" w:eastAsia="Times New Roman" w:hAnsi="Times New Roman" w:cs="Times New Roman"/>
          <w:caps/>
          <w:sz w:val="24"/>
          <w:szCs w:val="24"/>
        </w:rPr>
      </w:pPr>
      <w:r w:rsidRPr="00E54ED5">
        <w:rPr>
          <w:rFonts w:ascii="Times New Roman" w:eastAsia="Times New Roman" w:hAnsi="Times New Roman" w:cs="Times New Roman"/>
          <w:sz w:val="24"/>
          <w:szCs w:val="24"/>
        </w:rPr>
        <w:t>2024-02</w:t>
      </w:r>
      <w:r w:rsidRPr="00E54ED5">
        <w:rPr>
          <w:rFonts w:ascii="Times New Roman" w:eastAsia="Times New Roman" w:hAnsi="Times New Roman" w:cs="Times New Roman"/>
          <w:caps/>
          <w:sz w:val="24"/>
          <w:szCs w:val="24"/>
        </w:rPr>
        <w:t>-</w:t>
      </w:r>
    </w:p>
    <w:p w14:paraId="7A9FEA2D" w14:textId="77777777" w:rsidR="00686B16" w:rsidRPr="00E54ED5" w:rsidRDefault="00686B16" w:rsidP="00686B16">
      <w:pPr>
        <w:spacing w:after="0" w:line="240" w:lineRule="auto"/>
        <w:rPr>
          <w:rFonts w:ascii="Times New Roman" w:eastAsia="Times New Roman" w:hAnsi="Times New Roman" w:cs="Times New Roman"/>
          <w:caps/>
          <w:sz w:val="24"/>
          <w:szCs w:val="24"/>
        </w:rPr>
      </w:pPr>
    </w:p>
    <w:p w14:paraId="63E7ACC4" w14:textId="77777777" w:rsidR="00686B16" w:rsidRPr="00E54ED5" w:rsidRDefault="00686B16" w:rsidP="00686B16">
      <w:pPr>
        <w:spacing w:after="0" w:line="240" w:lineRule="auto"/>
        <w:ind w:firstLine="851"/>
        <w:jc w:val="both"/>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1. Parengto sprendimo projekto tikslai ir uždaviniai.</w:t>
      </w:r>
    </w:p>
    <w:p w14:paraId="49DBD51C" w14:textId="77777777" w:rsidR="00686B16" w:rsidRPr="00E54ED5" w:rsidRDefault="00686B16" w:rsidP="00686B16">
      <w:pPr>
        <w:spacing w:after="0" w:line="240" w:lineRule="auto"/>
        <w:ind w:firstLine="851"/>
        <w:jc w:val="both"/>
        <w:rPr>
          <w:rFonts w:ascii="Times New Roman" w:eastAsia="Times New Roman" w:hAnsi="Times New Roman" w:cs="Times New Roman"/>
          <w:sz w:val="24"/>
          <w:szCs w:val="24"/>
          <w:lang w:eastAsia="ar-SA"/>
        </w:rPr>
      </w:pPr>
      <w:r w:rsidRPr="00E54ED5">
        <w:rPr>
          <w:rFonts w:ascii="Times New Roman" w:eastAsia="Times New Roman" w:hAnsi="Times New Roman" w:cs="Times New Roman"/>
          <w:sz w:val="24"/>
          <w:szCs w:val="24"/>
          <w:lang w:eastAsia="lt-LT"/>
        </w:rPr>
        <w:t xml:space="preserve">Pakeisti Kretingos </w:t>
      </w:r>
      <w:r w:rsidR="000C051A" w:rsidRPr="00E54ED5">
        <w:rPr>
          <w:rFonts w:ascii="Times New Roman" w:eastAsia="Times New Roman" w:hAnsi="Times New Roman" w:cs="Times New Roman"/>
          <w:sz w:val="24"/>
          <w:szCs w:val="24"/>
          <w:lang w:eastAsia="lt-LT"/>
        </w:rPr>
        <w:t>socialinių paslaugų centro (toliau – SPC</w:t>
      </w:r>
      <w:r w:rsidRPr="00E54ED5">
        <w:rPr>
          <w:rFonts w:ascii="Times New Roman" w:eastAsia="Times New Roman" w:hAnsi="Times New Roman" w:cs="Times New Roman"/>
          <w:sz w:val="24"/>
          <w:szCs w:val="24"/>
          <w:lang w:eastAsia="lt-LT"/>
        </w:rPr>
        <w:t>) nuostatus (toliau – nuostatai).</w:t>
      </w:r>
    </w:p>
    <w:p w14:paraId="118B8152" w14:textId="77777777" w:rsidR="00686B16" w:rsidRPr="00E54ED5" w:rsidRDefault="00686B16" w:rsidP="00686B16">
      <w:pPr>
        <w:spacing w:after="0" w:line="240" w:lineRule="auto"/>
        <w:ind w:firstLine="851"/>
        <w:jc w:val="both"/>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FECDAB7" w14:textId="77777777" w:rsidR="00686B16" w:rsidRPr="00E54ED5" w:rsidRDefault="00686B16" w:rsidP="00686B16">
      <w:pPr>
        <w:suppressAutoHyphens/>
        <w:spacing w:after="0" w:line="240" w:lineRule="auto"/>
        <w:ind w:firstLine="851"/>
        <w:jc w:val="both"/>
        <w:rPr>
          <w:rFonts w:ascii="Times New Roman" w:eastAsia="Times New Roman" w:hAnsi="Times New Roman" w:cs="Times New Roman"/>
          <w:sz w:val="28"/>
          <w:szCs w:val="20"/>
        </w:rPr>
      </w:pPr>
      <w:r w:rsidRPr="00E54ED5">
        <w:rPr>
          <w:rFonts w:ascii="Times New Roman" w:eastAsia="Times New Roman" w:hAnsi="Times New Roman" w:cs="Times New Roman"/>
          <w:sz w:val="24"/>
          <w:szCs w:val="20"/>
        </w:rPr>
        <w:t xml:space="preserve">Nuo 2024 m. sausio 1 d. Lietuvos Respublikos biudžetinių įstaigų įstatymo 5 straipsnio 2 dalis nustato, kad </w:t>
      </w:r>
      <w:r w:rsidRPr="00E54ED5">
        <w:rPr>
          <w:rFonts w:ascii="Times New Roman" w:eastAsia="Calibri" w:hAnsi="Times New Roman" w:cs="Times New Roman"/>
          <w:color w:val="000000"/>
          <w:sz w:val="24"/>
        </w:rPr>
        <w:t>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Pr="00E54ED5">
        <w:rPr>
          <w:rFonts w:ascii="Times New Roman" w:eastAsia="Times New Roman" w:hAnsi="Times New Roman" w:cs="Times New Roman"/>
          <w:sz w:val="28"/>
          <w:szCs w:val="20"/>
        </w:rPr>
        <w:t xml:space="preserve"> </w:t>
      </w:r>
      <w:r w:rsidRPr="00E54ED5">
        <w:rPr>
          <w:rFonts w:ascii="Times New Roman" w:eastAsia="Times New Roman" w:hAnsi="Times New Roman" w:cs="Times New Roman"/>
          <w:sz w:val="24"/>
          <w:szCs w:val="24"/>
        </w:rPr>
        <w:t>To paties įstatymo 3 dalies 1 punktas nustato, kad biudžetinės įstaigos savininko teises ir pareigas įgyvendinanti</w:t>
      </w:r>
      <w:r w:rsidRPr="00E54ED5">
        <w:rPr>
          <w:rFonts w:ascii="Times New Roman" w:eastAsia="Times New Roman" w:hAnsi="Times New Roman" w:cs="Times New Roman"/>
          <w:sz w:val="24"/>
          <w:szCs w:val="20"/>
        </w:rPr>
        <w:t xml:space="preserve"> institucija tvirtina biudžetinės įstaigos nuostatus ir 11 straipsnio 1 dalies 4 punktas imperatyviai nustato, kad biudžetinės įstaigos vadovas nustato biudžetinės įstaigos struktūrą ir darbuotojų pareigybių sąrašą.</w:t>
      </w:r>
    </w:p>
    <w:p w14:paraId="2C8F739A" w14:textId="77777777" w:rsidR="00D96B1F" w:rsidRPr="00E54ED5" w:rsidRDefault="00686B16" w:rsidP="00EE46CE">
      <w:pPr>
        <w:suppressAutoHyphens/>
        <w:spacing w:after="0" w:line="240" w:lineRule="auto"/>
        <w:ind w:firstLine="851"/>
        <w:jc w:val="both"/>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Lietuvos Respublikos vietos savivaldos įstatymo 15 straipsnio 2 dalies 9 punktas reglamentuoja savivaldybės tarybos kompetenciją tvirtinti savivaldybės biudžetinių įstaigų nuostatus mero teikimu.</w:t>
      </w:r>
    </w:p>
    <w:p w14:paraId="16529B9C" w14:textId="285A05D4" w:rsidR="00EE46CE" w:rsidRPr="00E54ED5" w:rsidRDefault="00EE46CE" w:rsidP="00EE46CE">
      <w:pPr>
        <w:suppressAutoHyphens/>
        <w:spacing w:after="0" w:line="240" w:lineRule="auto"/>
        <w:ind w:firstLine="851"/>
        <w:jc w:val="both"/>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Šiuo tarybos sprendimo projektu siūloma pakeisti SPC nuostatus, kad jie būtų priderinti prie šiuo metu galiojančių teisės aktų nuostatų, tai yra, kad SPC savininko teises ir pareigas įgyvendina ne tik Kretingos rajono savivaldybės (toliau – Savivaldybės) taryba, bet ir Savivaldybės meras; kad Savivaldybės taryba keičia centro nuostatus Savivaldybės mero teikimu. Taip pat nustatoma, kad SPC vadovas tvirtina įstaigos struktūrą ir darbuotojų pareigybių sąrašą.</w:t>
      </w:r>
    </w:p>
    <w:p w14:paraId="7A288024" w14:textId="77DA25E0" w:rsidR="000807D3" w:rsidRPr="00E54ED5" w:rsidRDefault="00C56239" w:rsidP="00E54ED5">
      <w:pPr>
        <w:pStyle w:val="Betarp"/>
        <w:tabs>
          <w:tab w:val="left" w:pos="851"/>
        </w:tabs>
        <w:ind w:firstLine="851"/>
        <w:jc w:val="both"/>
        <w:rPr>
          <w:lang w:eastAsia="ar-SA"/>
        </w:rPr>
      </w:pPr>
      <w:r w:rsidRPr="00E54ED5">
        <w:rPr>
          <w:szCs w:val="20"/>
        </w:rPr>
        <w:t xml:space="preserve">Pasikeitus </w:t>
      </w:r>
      <w:r w:rsidRPr="00E54ED5">
        <w:rPr>
          <w:lang w:eastAsia="ar-SA"/>
        </w:rPr>
        <w:t>Lietuvos Respublikos socialinės apsaugos ir darbo ministro 2006 m. balandžio 5</w:t>
      </w:r>
      <w:r w:rsidR="00E54ED5">
        <w:rPr>
          <w:lang w:eastAsia="ar-SA"/>
        </w:rPr>
        <w:t> </w:t>
      </w:r>
      <w:r w:rsidRPr="00E54ED5">
        <w:rPr>
          <w:lang w:eastAsia="ar-SA"/>
        </w:rPr>
        <w:t>d.</w:t>
      </w:r>
      <w:r w:rsidR="00B8390E" w:rsidRPr="00E54ED5">
        <w:rPr>
          <w:lang w:eastAsia="ar-SA"/>
        </w:rPr>
        <w:t xml:space="preserve"> įsakymui</w:t>
      </w:r>
      <w:r w:rsidRPr="00E54ED5">
        <w:rPr>
          <w:lang w:eastAsia="ar-SA"/>
        </w:rPr>
        <w:t xml:space="preserve"> </w:t>
      </w:r>
      <w:r w:rsidR="00B8390E" w:rsidRPr="00E54ED5">
        <w:rPr>
          <w:lang w:eastAsia="ar-SA"/>
        </w:rPr>
        <w:t>„Dėl</w:t>
      </w:r>
      <w:r w:rsidRPr="00E54ED5">
        <w:rPr>
          <w:lang w:eastAsia="ar-SA"/>
        </w:rPr>
        <w:t xml:space="preserve"> </w:t>
      </w:r>
      <w:r w:rsidR="00B8390E" w:rsidRPr="00E54ED5">
        <w:rPr>
          <w:lang w:eastAsia="ar-SA"/>
        </w:rPr>
        <w:t>Socialinių paslaugų katalogo patvirtinimo“ ir įsigaliojus</w:t>
      </w:r>
      <w:r w:rsidR="000807D3" w:rsidRPr="00E54ED5">
        <w:rPr>
          <w:lang w:eastAsia="ar-SA"/>
        </w:rPr>
        <w:t xml:space="preserve"> Kretingos rajono savivaldybės tarybos 2</w:t>
      </w:r>
      <w:r w:rsidR="00B8390E" w:rsidRPr="00E54ED5">
        <w:rPr>
          <w:lang w:eastAsia="ar-SA"/>
        </w:rPr>
        <w:t>023 m. gruodžio 21 d. sprendimui</w:t>
      </w:r>
      <w:r w:rsidR="000807D3" w:rsidRPr="00E54ED5">
        <w:rPr>
          <w:lang w:eastAsia="ar-SA"/>
        </w:rPr>
        <w:t xml:space="preserve"> Nr. T2-361 </w:t>
      </w:r>
      <w:r w:rsidR="000807D3" w:rsidRPr="00E54ED5">
        <w:rPr>
          <w:rFonts w:ascii="Arial" w:hAnsi="Arial" w:cs="Arial"/>
          <w:sz w:val="30"/>
          <w:szCs w:val="30"/>
          <w:shd w:val="clear" w:color="auto" w:fill="FFFFFF"/>
        </w:rPr>
        <w:t>„</w:t>
      </w:r>
      <w:r w:rsidR="000807D3" w:rsidRPr="00E54ED5">
        <w:rPr>
          <w:lang w:eastAsia="ar-SA"/>
        </w:rPr>
        <w:t xml:space="preserve">Dėl </w:t>
      </w:r>
      <w:r w:rsidR="000807D3" w:rsidRPr="00E54ED5">
        <w:rPr>
          <w:szCs w:val="20"/>
        </w:rPr>
        <w:t xml:space="preserve">prevencinių socialinių paslaugų organizavimo ir teikimo Kretingos rajono savivaldybėje tvarkos aprašo patvirtinimo“ </w:t>
      </w:r>
      <w:r w:rsidR="00B8390E" w:rsidRPr="00E54ED5">
        <w:rPr>
          <w:szCs w:val="20"/>
        </w:rPr>
        <w:t>nuostatus būtina papildyti naujai teikiamomis prevencinėmis paslaugomis ir papildyti gavėjų grupėmis.</w:t>
      </w:r>
    </w:p>
    <w:p w14:paraId="7EC8E86D" w14:textId="77777777" w:rsidR="00686B16" w:rsidRPr="00E54ED5" w:rsidRDefault="00686B16" w:rsidP="00B8390E">
      <w:pPr>
        <w:spacing w:after="0" w:line="240" w:lineRule="auto"/>
        <w:ind w:firstLine="851"/>
        <w:jc w:val="both"/>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3.</w:t>
      </w:r>
      <w:r w:rsidRPr="00E54ED5">
        <w:rPr>
          <w:rFonts w:ascii="Times New Roman" w:eastAsia="Times New Roman" w:hAnsi="Times New Roman" w:cs="Times New Roman"/>
          <w:sz w:val="24"/>
          <w:szCs w:val="20"/>
        </w:rPr>
        <w:t xml:space="preserve"> </w:t>
      </w:r>
      <w:r w:rsidRPr="00E54ED5">
        <w:rPr>
          <w:rFonts w:ascii="Times New Roman" w:eastAsia="Times New Roman" w:hAnsi="Times New Roman" w:cs="Times New Roman"/>
          <w:b/>
          <w:sz w:val="24"/>
          <w:szCs w:val="20"/>
        </w:rPr>
        <w:t>Kokių rezultatų laukiama.</w:t>
      </w:r>
    </w:p>
    <w:p w14:paraId="7C898778" w14:textId="77777777" w:rsidR="00686B16" w:rsidRPr="00E54ED5" w:rsidRDefault="00686B16" w:rsidP="00686B16">
      <w:pPr>
        <w:spacing w:after="0" w:line="240" w:lineRule="auto"/>
        <w:ind w:firstLine="851"/>
        <w:jc w:val="both"/>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 xml:space="preserve">Laukiama, kad bus įgyvendinti Lietuvos Respublikos teisės aktų reikalavimai. </w:t>
      </w:r>
    </w:p>
    <w:p w14:paraId="431EF9C2" w14:textId="77777777" w:rsidR="00686B16" w:rsidRPr="00E54ED5" w:rsidRDefault="00686B16" w:rsidP="00686B16">
      <w:pPr>
        <w:spacing w:after="0" w:line="240" w:lineRule="auto"/>
        <w:ind w:firstLine="851"/>
        <w:rPr>
          <w:rFonts w:ascii="Times New Roman" w:eastAsia="Times New Roman" w:hAnsi="Times New Roman" w:cs="Times New Roman"/>
          <w:sz w:val="24"/>
          <w:szCs w:val="20"/>
        </w:rPr>
      </w:pPr>
      <w:r w:rsidRPr="00E54ED5">
        <w:rPr>
          <w:rFonts w:ascii="Times New Roman" w:eastAsia="Times New Roman" w:hAnsi="Times New Roman" w:cs="Times New Roman"/>
          <w:b/>
          <w:sz w:val="24"/>
          <w:szCs w:val="20"/>
        </w:rPr>
        <w:t>4. Lėšų poreikis ir šaltiniai.</w:t>
      </w:r>
    </w:p>
    <w:p w14:paraId="1660685D" w14:textId="77777777" w:rsidR="00686B16" w:rsidRPr="00E54ED5" w:rsidRDefault="00686B16" w:rsidP="00686B16">
      <w:pPr>
        <w:spacing w:after="0" w:line="240" w:lineRule="auto"/>
        <w:ind w:firstLine="851"/>
        <w:jc w:val="both"/>
        <w:rPr>
          <w:rFonts w:ascii="Times New Roman" w:eastAsia="Times New Roman" w:hAnsi="Times New Roman" w:cs="Times New Roman"/>
          <w:sz w:val="24"/>
          <w:szCs w:val="20"/>
          <w:u w:val="words"/>
        </w:rPr>
      </w:pPr>
      <w:r w:rsidRPr="00E54ED5">
        <w:rPr>
          <w:rFonts w:ascii="Times New Roman" w:eastAsia="Times New Roman" w:hAnsi="Times New Roman" w:cs="Times New Roman"/>
          <w:sz w:val="24"/>
          <w:szCs w:val="20"/>
        </w:rPr>
        <w:t>Sprendimo projektui įgyvendinti lėšos nereikalingos.</w:t>
      </w:r>
    </w:p>
    <w:p w14:paraId="0B9065F2" w14:textId="77777777" w:rsidR="00686B16" w:rsidRPr="00E54ED5" w:rsidRDefault="00686B16" w:rsidP="00686B16">
      <w:pPr>
        <w:spacing w:after="0" w:line="240" w:lineRule="auto"/>
        <w:ind w:firstLine="851"/>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5. Kiti sprendimui priimti reikalingi pagrindimai, skaičiavimai ar paaiškinimai.</w:t>
      </w:r>
    </w:p>
    <w:p w14:paraId="3DA3A432" w14:textId="77777777" w:rsidR="00686B16" w:rsidRPr="00E54ED5" w:rsidRDefault="00686B16" w:rsidP="00686B16">
      <w:pPr>
        <w:spacing w:after="0" w:line="240" w:lineRule="auto"/>
        <w:ind w:firstLine="851"/>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Nėra.</w:t>
      </w:r>
    </w:p>
    <w:p w14:paraId="49DEDD3E" w14:textId="77777777" w:rsidR="00686B16" w:rsidRPr="00E54ED5" w:rsidRDefault="00686B16" w:rsidP="00686B16">
      <w:pPr>
        <w:spacing w:after="0" w:line="240" w:lineRule="auto"/>
        <w:ind w:firstLine="851"/>
        <w:jc w:val="both"/>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6.</w:t>
      </w:r>
      <w:r w:rsidRPr="00E54ED5">
        <w:rPr>
          <w:rFonts w:ascii="Times New Roman" w:eastAsia="Times New Roman" w:hAnsi="Times New Roman" w:cs="Times New Roman"/>
          <w:sz w:val="24"/>
          <w:szCs w:val="20"/>
        </w:rPr>
        <w:t xml:space="preserve"> </w:t>
      </w:r>
      <w:r w:rsidRPr="00E54ED5">
        <w:rPr>
          <w:rFonts w:ascii="Times New Roman" w:eastAsia="Times New Roman" w:hAnsi="Times New Roman" w:cs="Times New Roman"/>
          <w:b/>
          <w:sz w:val="24"/>
          <w:szCs w:val="20"/>
        </w:rPr>
        <w:t>Teisės akto projekto antikorupcinio vertinimo išvada dėl sprendimo projekto teikimo antikorupciniam vertinimui.</w:t>
      </w:r>
    </w:p>
    <w:p w14:paraId="05DA6D84" w14:textId="77777777" w:rsidR="00686B16" w:rsidRPr="00E54ED5" w:rsidRDefault="00686B16" w:rsidP="00686B16">
      <w:pPr>
        <w:spacing w:after="0" w:line="240" w:lineRule="auto"/>
        <w:ind w:firstLine="851"/>
        <w:jc w:val="both"/>
        <w:rPr>
          <w:rFonts w:ascii="Times New Roman" w:eastAsia="Times New Roman" w:hAnsi="Times New Roman" w:cs="Times New Roman"/>
          <w:sz w:val="24"/>
          <w:szCs w:val="24"/>
          <w:lang w:eastAsia="lt-LT"/>
        </w:rPr>
      </w:pPr>
      <w:r w:rsidRPr="00E54ED5">
        <w:rPr>
          <w:rFonts w:ascii="Times New Roman" w:eastAsia="Times New Roman" w:hAnsi="Times New Roman" w:cs="Times New Roman"/>
          <w:sz w:val="24"/>
          <w:szCs w:val="24"/>
          <w:lang w:eastAsia="lt-LT"/>
        </w:rPr>
        <w:t>Teisės akto projektas antikorupciniam vertinimui neteikiamas.</w:t>
      </w:r>
    </w:p>
    <w:p w14:paraId="27A81A33" w14:textId="77777777" w:rsidR="00686B16" w:rsidRPr="00E54ED5" w:rsidRDefault="00686B16" w:rsidP="00686B16">
      <w:pPr>
        <w:spacing w:after="0" w:line="240" w:lineRule="auto"/>
        <w:ind w:firstLine="851"/>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7. Autorius ar autorių grupės.</w:t>
      </w:r>
    </w:p>
    <w:p w14:paraId="1F21A6D3" w14:textId="06EC020E" w:rsidR="00A52BA8" w:rsidRPr="00E54ED5" w:rsidRDefault="00686B16" w:rsidP="00E54ED5">
      <w:pPr>
        <w:spacing w:after="0" w:line="240" w:lineRule="auto"/>
        <w:ind w:firstLine="851"/>
        <w:jc w:val="both"/>
        <w:rPr>
          <w:rFonts w:ascii="Times New Roman" w:eastAsia="Times New Roman" w:hAnsi="Times New Roman" w:cs="Times New Roman"/>
          <w:sz w:val="28"/>
          <w:szCs w:val="24"/>
        </w:rPr>
      </w:pPr>
      <w:r w:rsidRPr="00E54ED5">
        <w:rPr>
          <w:rFonts w:ascii="Times New Roman" w:eastAsia="Calibri" w:hAnsi="Times New Roman" w:cs="Times New Roman"/>
          <w:sz w:val="24"/>
          <w:szCs w:val="20"/>
        </w:rPr>
        <w:t>Kretingos rajono savivaldybės administracijos Socialinės paramos skyriaus vedėja Kristina Gimžauskaitė-Mažonienė.</w:t>
      </w:r>
    </w:p>
    <w:sectPr w:rsidR="00A52BA8" w:rsidRPr="00E54ED5" w:rsidSect="00FA586C">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FD26D" w14:textId="77777777" w:rsidR="007F5EA5" w:rsidRDefault="007F5EA5">
      <w:pPr>
        <w:spacing w:after="0" w:line="240" w:lineRule="auto"/>
      </w:pPr>
      <w:r>
        <w:separator/>
      </w:r>
    </w:p>
  </w:endnote>
  <w:endnote w:type="continuationSeparator" w:id="0">
    <w:p w14:paraId="13B9A650" w14:textId="77777777" w:rsidR="007F5EA5" w:rsidRDefault="007F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ED2DE" w14:textId="77777777" w:rsidR="007F5EA5" w:rsidRDefault="007F5EA5">
      <w:pPr>
        <w:spacing w:after="0" w:line="240" w:lineRule="auto"/>
      </w:pPr>
      <w:r>
        <w:separator/>
      </w:r>
    </w:p>
  </w:footnote>
  <w:footnote w:type="continuationSeparator" w:id="0">
    <w:p w14:paraId="53643B1A" w14:textId="77777777" w:rsidR="007F5EA5" w:rsidRDefault="007F5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84357330"/>
      <w:docPartObj>
        <w:docPartGallery w:val="Page Numbers (Top of Page)"/>
        <w:docPartUnique/>
      </w:docPartObj>
    </w:sdtPr>
    <w:sdtEndPr>
      <w:rPr>
        <w:rStyle w:val="Puslapionumeris"/>
      </w:rPr>
    </w:sdtEndPr>
    <w:sdtContent>
      <w:p w14:paraId="0CE65EDF" w14:textId="77777777" w:rsidR="00E54ED5" w:rsidRDefault="00D54185" w:rsidP="00D0148E">
        <w:pPr>
          <w:pStyle w:val="Antrats1"/>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CD25857" w14:textId="77777777" w:rsidR="00E54ED5" w:rsidRDefault="00E54ED5">
    <w:pPr>
      <w:pStyle w:val="Antrats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391E" w14:textId="77777777" w:rsidR="00E54ED5" w:rsidRPr="00AB1BB6" w:rsidRDefault="00D54185" w:rsidP="00AB1BB6">
    <w:pPr>
      <w:pStyle w:val="Antrats1"/>
      <w:jc w:val="right"/>
      <w:rPr>
        <w:rFonts w:ascii="Times New Roman" w:hAnsi="Times New Roman" w:cs="Times New Roman"/>
        <w:b/>
        <w:sz w:val="24"/>
      </w:rPr>
    </w:pPr>
    <w:r>
      <w:rPr>
        <w:rFonts w:ascii="Times New Roman" w:hAnsi="Times New Roman" w:cs="Times New Roman"/>
        <w:b/>
        <w:sz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DE6C" w14:textId="77777777" w:rsidR="00E54ED5" w:rsidRPr="00AB1BB6" w:rsidRDefault="00E54ED5" w:rsidP="00AB1BB6">
    <w:pPr>
      <w:pStyle w:val="Antrats1"/>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807D3"/>
    <w:rsid w:val="000C051A"/>
    <w:rsid w:val="00137DB0"/>
    <w:rsid w:val="003D4439"/>
    <w:rsid w:val="003E17D3"/>
    <w:rsid w:val="00686B16"/>
    <w:rsid w:val="007960D9"/>
    <w:rsid w:val="007F5EA5"/>
    <w:rsid w:val="00A52BA8"/>
    <w:rsid w:val="00B8390E"/>
    <w:rsid w:val="00C56239"/>
    <w:rsid w:val="00CE76FE"/>
    <w:rsid w:val="00D54185"/>
    <w:rsid w:val="00D76129"/>
    <w:rsid w:val="00D96B1F"/>
    <w:rsid w:val="00E54ED5"/>
    <w:rsid w:val="00E925EC"/>
    <w:rsid w:val="00EE4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EF9D"/>
  <w15:chartTrackingRefBased/>
  <w15:docId w15:val="{C87A9EAA-D142-45D6-B2CD-EC61BBE4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semiHidden/>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3066</Words>
  <Characters>1748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Viktorija Karčiauskienė</cp:lastModifiedBy>
  <cp:revision>4</cp:revision>
  <dcterms:created xsi:type="dcterms:W3CDTF">2024-02-08T09:24:00Z</dcterms:created>
  <dcterms:modified xsi:type="dcterms:W3CDTF">2024-02-12T09:42:00Z</dcterms:modified>
</cp:coreProperties>
</file>