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C705E" w14:textId="2551CD63"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39EA00DB" w14:textId="77777777" w:rsidR="005D63CC"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2023 M. LAPKRIČIO 30 D. SPRENDIMO NR. T2-326 „</w:t>
      </w:r>
      <w:r w:rsidR="0075049D" w:rsidRPr="0075049D">
        <w:rPr>
          <w:rFonts w:ascii="Times New Roman" w:hAnsi="Times New Roman" w:cs="Times New Roman"/>
          <w:b/>
          <w:caps/>
          <w:sz w:val="24"/>
          <w:szCs w:val="24"/>
        </w:rPr>
        <w:t>DĖL DIDŽIAUSIO LEISTINO DaRBUOTOJŲ, dirbančių pagal darbo sutartis, KrETINGOS RAJONO SAVIVALDYBĖS visuomenės sveikatos biurE PAREIGYBIŲ SKAIČIAUS Nustatymo</w:t>
      </w:r>
      <w:r>
        <w:rPr>
          <w:rFonts w:ascii="Times New Roman" w:hAnsi="Times New Roman" w:cs="Times New Roman"/>
          <w:b/>
          <w:caps/>
          <w:sz w:val="24"/>
          <w:szCs w:val="24"/>
        </w:rPr>
        <w:t>“</w:t>
      </w:r>
    </w:p>
    <w:p w14:paraId="12A248D1" w14:textId="4895E7CA" w:rsidR="0075049D" w:rsidRPr="0075049D" w:rsidRDefault="009A624F" w:rsidP="0075049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62D7372C" w:rsidR="00AB1BB6" w:rsidRPr="009F50B2" w:rsidRDefault="009A624F"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sidR="009308B3">
        <w:rPr>
          <w:rFonts w:ascii="Times New Roman" w:hAnsi="Times New Roman" w:cs="Times New Roman"/>
          <w:sz w:val="24"/>
          <w:szCs w:val="24"/>
        </w:rPr>
        <w:t>sausio 29</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805C88">
        <w:rPr>
          <w:rFonts w:ascii="Times New Roman" w:hAnsi="Times New Roman" w:cs="Times New Roman"/>
          <w:sz w:val="24"/>
          <w:szCs w:val="24"/>
        </w:rPr>
        <w:t>1</w:t>
      </w:r>
      <w:r w:rsidR="00A156F9">
        <w:rPr>
          <w:rFonts w:ascii="Times New Roman" w:hAnsi="Times New Roman" w:cs="Times New Roman"/>
          <w:sz w:val="24"/>
          <w:szCs w:val="24"/>
        </w:rPr>
        <w:t>-</w:t>
      </w:r>
      <w:r w:rsidR="009308B3">
        <w:rPr>
          <w:rFonts w:ascii="Times New Roman" w:hAnsi="Times New Roman" w:cs="Times New Roman"/>
          <w:sz w:val="24"/>
          <w:szCs w:val="24"/>
        </w:rPr>
        <w:t>33</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7659F6A7" w14:textId="77777777" w:rsidR="0075049D" w:rsidRPr="0075049D" w:rsidRDefault="0075049D" w:rsidP="0075049D">
      <w:pPr>
        <w:spacing w:after="0" w:line="240" w:lineRule="auto"/>
        <w:jc w:val="both"/>
        <w:rPr>
          <w:rFonts w:ascii="Times New Roman" w:hAnsi="Times New Roman" w:cs="Times New Roman"/>
          <w:sz w:val="24"/>
          <w:szCs w:val="24"/>
        </w:rPr>
      </w:pPr>
    </w:p>
    <w:p w14:paraId="74584F10" w14:textId="2843B5F5" w:rsidR="0075049D" w:rsidRPr="0075049D" w:rsidRDefault="0075049D" w:rsidP="0075049D">
      <w:pPr>
        <w:spacing w:after="0" w:line="240" w:lineRule="auto"/>
        <w:ind w:firstLine="851"/>
        <w:jc w:val="both"/>
        <w:rPr>
          <w:rFonts w:ascii="Times New Roman" w:eastAsia="Times New Roman" w:hAnsi="Times New Roman" w:cs="Times New Roman"/>
          <w:sz w:val="24"/>
          <w:szCs w:val="20"/>
        </w:rPr>
      </w:pPr>
      <w:r w:rsidRPr="0075049D">
        <w:rPr>
          <w:rFonts w:ascii="Times New Roman" w:eastAsia="Times New Roman" w:hAnsi="Times New Roman" w:cs="Times New Roman"/>
          <w:sz w:val="24"/>
          <w:szCs w:val="20"/>
        </w:rPr>
        <w:t>Kretingos rajono savivaldy</w:t>
      </w:r>
      <w:r w:rsidR="00AD7378">
        <w:rPr>
          <w:rFonts w:ascii="Times New Roman" w:eastAsia="Times New Roman" w:hAnsi="Times New Roman" w:cs="Times New Roman"/>
          <w:sz w:val="24"/>
          <w:szCs w:val="20"/>
        </w:rPr>
        <w:t xml:space="preserve">bės taryba </w:t>
      </w:r>
      <w:r w:rsidR="00AD7378" w:rsidRPr="00AD7378">
        <w:rPr>
          <w:rFonts w:ascii="Times New Roman" w:eastAsia="Times New Roman" w:hAnsi="Times New Roman" w:cs="Times New Roman"/>
          <w:spacing w:val="40"/>
          <w:sz w:val="24"/>
          <w:szCs w:val="20"/>
        </w:rPr>
        <w:t>nusprendžia</w:t>
      </w:r>
      <w:r w:rsidRPr="0075049D">
        <w:rPr>
          <w:rFonts w:ascii="Times New Roman" w:eastAsia="Times New Roman" w:hAnsi="Times New Roman" w:cs="Times New Roman"/>
          <w:sz w:val="24"/>
          <w:szCs w:val="20"/>
        </w:rPr>
        <w:t>:</w:t>
      </w:r>
    </w:p>
    <w:p w14:paraId="02C620E6" w14:textId="0CBDEE66" w:rsidR="0075049D" w:rsidRPr="00761D75" w:rsidRDefault="009A624F" w:rsidP="009A624F">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Pripažinti netekusiu galios Kretingos rajono savivaldybės tarybos 2023 m. lapkričio 30</w:t>
      </w:r>
      <w:r w:rsidR="005D63CC">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d. sprendimo Nr. T2-326 „Dėl didžiausio leistino darbuotojų, dirbančių pagal darbo sutartis, Kretingos rajono savivaldybės visuomenės sveikatos biure pareigybių skaičiaus nustatymo“ 1 punktą.</w:t>
      </w:r>
      <w:r w:rsidR="0075049D" w:rsidRPr="009A624F">
        <w:rPr>
          <w:rFonts w:ascii="Times New Roman" w:eastAsia="Times New Roman" w:hAnsi="Times New Roman" w:cs="Times New Roman"/>
          <w:sz w:val="24"/>
          <w:szCs w:val="20"/>
        </w:rPr>
        <w:t xml:space="preserve"> </w:t>
      </w:r>
    </w:p>
    <w:p w14:paraId="2CEDCEB5" w14:textId="37BF98FC" w:rsidR="00761D75" w:rsidRPr="009A624F" w:rsidRDefault="00761D75" w:rsidP="00761D75">
      <w:pPr>
        <w:numPr>
          <w:ilvl w:val="0"/>
          <w:numId w:val="21"/>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Šis sprendimas </w:t>
      </w:r>
      <w:r w:rsidRPr="00761D75">
        <w:rPr>
          <w:rFonts w:ascii="Times New Roman" w:eastAsia="Times New Roman" w:hAnsi="Times New Roman" w:cs="Times New Roman"/>
          <w:sz w:val="24"/>
          <w:szCs w:val="24"/>
          <w:lang w:eastAsia="lt-LT"/>
        </w:rPr>
        <w:t xml:space="preserve">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5D63CC">
        <w:rPr>
          <w:rFonts w:ascii="Times New Roman" w:eastAsia="Times New Roman" w:hAnsi="Times New Roman" w:cs="Times New Roman"/>
          <w:sz w:val="24"/>
          <w:szCs w:val="24"/>
          <w:lang w:eastAsia="lt-LT"/>
        </w:rPr>
        <w:t xml:space="preserve">sprendimo </w:t>
      </w:r>
      <w:r w:rsidRPr="00761D75">
        <w:rPr>
          <w:rFonts w:ascii="Times New Roman" w:eastAsia="Times New Roman" w:hAnsi="Times New Roman" w:cs="Times New Roman"/>
          <w:sz w:val="24"/>
          <w:szCs w:val="24"/>
          <w:lang w:eastAsia="lt-LT"/>
        </w:rPr>
        <w:t>paskelbimo arba įteikimo suinteresuotam asmeniui dienos.</w:t>
      </w:r>
    </w:p>
    <w:p w14:paraId="512BC7C6" w14:textId="77777777" w:rsidR="0075049D" w:rsidRPr="0075049D" w:rsidRDefault="0075049D" w:rsidP="0075049D">
      <w:pPr>
        <w:spacing w:after="0" w:line="240" w:lineRule="auto"/>
        <w:jc w:val="both"/>
        <w:rPr>
          <w:rFonts w:ascii="Times New Roman" w:hAnsi="Times New Roman" w:cs="Times New Roman"/>
          <w:sz w:val="24"/>
          <w:szCs w:val="24"/>
        </w:rPr>
      </w:pPr>
    </w:p>
    <w:p w14:paraId="3B8AF3E2" w14:textId="179BE3A5" w:rsidR="000B395B" w:rsidRDefault="0075049D" w:rsidP="0075049D">
      <w:pPr>
        <w:spacing w:after="0" w:line="240" w:lineRule="auto"/>
        <w:jc w:val="both"/>
        <w:rPr>
          <w:rFonts w:ascii="Times New Roman" w:hAnsi="Times New Roman" w:cs="Times New Roman"/>
          <w:sz w:val="24"/>
        </w:rPr>
      </w:pPr>
      <w:r w:rsidRPr="0075049D">
        <w:rPr>
          <w:rFonts w:ascii="Times New Roman" w:hAnsi="Times New Roman" w:cs="Times New Roman"/>
          <w:sz w:val="24"/>
          <w:szCs w:val="24"/>
        </w:rPr>
        <w:t xml:space="preserve">Savivaldybės meras  </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5DF3BA75" w14:textId="77777777" w:rsidR="000C4DD5" w:rsidRDefault="000C4DD5"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72DFFFD1" w14:textId="77777777" w:rsidR="000C4DD5" w:rsidRDefault="000C4DD5" w:rsidP="000B395B">
      <w:pPr>
        <w:spacing w:after="0"/>
        <w:jc w:val="both"/>
        <w:rPr>
          <w:rFonts w:ascii="Times New Roman" w:hAnsi="Times New Roman" w:cs="Times New Roman"/>
          <w:sz w:val="24"/>
        </w:rPr>
      </w:pPr>
    </w:p>
    <w:p w14:paraId="1665FB0D" w14:textId="77777777" w:rsidR="000C4DD5" w:rsidRDefault="000C4DD5" w:rsidP="000B395B">
      <w:pPr>
        <w:spacing w:after="0"/>
        <w:jc w:val="both"/>
        <w:rPr>
          <w:rFonts w:ascii="Times New Roman" w:hAnsi="Times New Roman" w:cs="Times New Roman"/>
          <w:sz w:val="24"/>
        </w:rPr>
      </w:pPr>
    </w:p>
    <w:p w14:paraId="64F9610B" w14:textId="77777777" w:rsidR="000C4DD5" w:rsidRDefault="000C4DD5" w:rsidP="000B395B">
      <w:pPr>
        <w:spacing w:after="0"/>
        <w:jc w:val="both"/>
        <w:rPr>
          <w:rFonts w:ascii="Times New Roman" w:hAnsi="Times New Roman" w:cs="Times New Roman"/>
          <w:sz w:val="24"/>
        </w:rPr>
      </w:pPr>
    </w:p>
    <w:p w14:paraId="09DB8A3B" w14:textId="77777777" w:rsidR="00826473" w:rsidRDefault="00826473" w:rsidP="00FA586C">
      <w:pPr>
        <w:spacing w:after="0"/>
        <w:rPr>
          <w:rFonts w:ascii="Times New Roman" w:hAnsi="Times New Roman" w:cs="Times New Roman"/>
          <w:sz w:val="24"/>
        </w:rPr>
      </w:pPr>
    </w:p>
    <w:p w14:paraId="21D73CD0" w14:textId="77777777" w:rsidR="00761D75" w:rsidRDefault="00761D75" w:rsidP="00FA586C">
      <w:pPr>
        <w:spacing w:after="0"/>
        <w:rPr>
          <w:rFonts w:ascii="Times New Roman" w:hAnsi="Times New Roman" w:cs="Times New Roman"/>
          <w:sz w:val="24"/>
        </w:rPr>
      </w:pPr>
    </w:p>
    <w:p w14:paraId="5944B6CD" w14:textId="77777777" w:rsidR="00761D75" w:rsidRDefault="00761D75" w:rsidP="00FA586C">
      <w:pPr>
        <w:spacing w:after="0"/>
        <w:rPr>
          <w:rFonts w:ascii="Times New Roman" w:hAnsi="Times New Roman" w:cs="Times New Roman"/>
          <w:sz w:val="24"/>
        </w:rPr>
      </w:pPr>
    </w:p>
    <w:p w14:paraId="3C25BC00" w14:textId="77777777" w:rsidR="00761D75" w:rsidRDefault="00761D75" w:rsidP="00FA586C">
      <w:pPr>
        <w:spacing w:after="0"/>
        <w:rPr>
          <w:rFonts w:ascii="Times New Roman" w:hAnsi="Times New Roman" w:cs="Times New Roman"/>
          <w:sz w:val="24"/>
        </w:rPr>
      </w:pPr>
    </w:p>
    <w:p w14:paraId="0EAA2A90" w14:textId="77777777" w:rsidR="00761D75" w:rsidRDefault="00761D75" w:rsidP="00FA586C">
      <w:pPr>
        <w:spacing w:after="0"/>
        <w:rPr>
          <w:rFonts w:ascii="Times New Roman" w:hAnsi="Times New Roman" w:cs="Times New Roman"/>
          <w:sz w:val="24"/>
        </w:rPr>
      </w:pPr>
    </w:p>
    <w:p w14:paraId="312F92A2" w14:textId="77777777" w:rsidR="00761D75" w:rsidRDefault="00761D75" w:rsidP="00FA586C">
      <w:pPr>
        <w:spacing w:after="0"/>
        <w:rPr>
          <w:rFonts w:ascii="Times New Roman" w:hAnsi="Times New Roman" w:cs="Times New Roman"/>
          <w:sz w:val="24"/>
        </w:rPr>
      </w:pPr>
    </w:p>
    <w:p w14:paraId="5D0AD63D" w14:textId="77777777" w:rsidR="005606E1" w:rsidRDefault="000B395B" w:rsidP="00FA586C">
      <w:pPr>
        <w:spacing w:after="0"/>
        <w:rPr>
          <w:rFonts w:ascii="Times New Roman" w:hAnsi="Times New Roman" w:cs="Times New Roman"/>
          <w:sz w:val="24"/>
        </w:rPr>
        <w:sectPr w:rsidR="005606E1" w:rsidSect="003B7620">
          <w:headerReference w:type="even" r:id="rId8"/>
          <w:headerReference w:type="default" r:id="rId9"/>
          <w:pgSz w:w="11906" w:h="16838"/>
          <w:pgMar w:top="1134" w:right="567" w:bottom="1134" w:left="1701" w:header="567" w:footer="567" w:gutter="0"/>
          <w:cols w:space="1296"/>
          <w:docGrid w:linePitch="360"/>
        </w:sectPr>
      </w:pPr>
      <w:r>
        <w:rPr>
          <w:rFonts w:ascii="Times New Roman" w:hAnsi="Times New Roman" w:cs="Times New Roman"/>
          <w:sz w:val="24"/>
        </w:rPr>
        <w:t>Zita Abelkienė</w:t>
      </w:r>
    </w:p>
    <w:p w14:paraId="32417E3C"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lastRenderedPageBreak/>
        <w:t>AIŠKINAMASIS RAŠTAS</w:t>
      </w:r>
    </w:p>
    <w:p w14:paraId="159483DD"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t>PRIE KRETINGOS RAJONO SAVIVALDYBĖS TARYBOS SPRENDIMO PROJEKTO</w:t>
      </w:r>
    </w:p>
    <w:p w14:paraId="210CAD93" w14:textId="148B18D0" w:rsidR="00761D75" w:rsidRPr="0075049D" w:rsidRDefault="00761D75" w:rsidP="00761D75">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2023 M. LAPKRIČIO 30 D. SPRENDIMO NR. T2-326 „</w:t>
      </w:r>
      <w:r w:rsidRPr="0075049D">
        <w:rPr>
          <w:rFonts w:ascii="Times New Roman" w:hAnsi="Times New Roman" w:cs="Times New Roman"/>
          <w:b/>
          <w:caps/>
          <w:sz w:val="24"/>
          <w:szCs w:val="24"/>
        </w:rPr>
        <w:t>DĖL DIDŽIAUSIO LEISTINO DaRBUOTOJŲ, dirbančių pagal darbo sutartis, KrETINGOS RAJONO SAVIVALDYBĖS visuomenės sveikatos biurE PAREIGYBIŲ SKAIČIAUS Nustatymo</w:t>
      </w:r>
      <w:r>
        <w:rPr>
          <w:rFonts w:ascii="Times New Roman" w:hAnsi="Times New Roman" w:cs="Times New Roman"/>
          <w:b/>
          <w:caps/>
          <w:sz w:val="24"/>
          <w:szCs w:val="24"/>
        </w:rPr>
        <w:t>“ PAKEITIMO“</w:t>
      </w:r>
    </w:p>
    <w:p w14:paraId="1CE45E78" w14:textId="77777777" w:rsidR="00777223" w:rsidRPr="00777223" w:rsidRDefault="00777223" w:rsidP="00FA586C">
      <w:pPr>
        <w:spacing w:after="0" w:line="240" w:lineRule="auto"/>
        <w:rPr>
          <w:rFonts w:ascii="Times New Roman" w:eastAsia="Times New Roman" w:hAnsi="Times New Roman" w:cs="Times New Roman"/>
          <w:b/>
          <w:caps/>
          <w:sz w:val="24"/>
          <w:szCs w:val="24"/>
        </w:rPr>
      </w:pPr>
    </w:p>
    <w:p w14:paraId="0008E21C" w14:textId="08F73746" w:rsidR="00777223" w:rsidRDefault="008F11E4" w:rsidP="00777223">
      <w:pPr>
        <w:spacing w:after="0" w:line="240" w:lineRule="auto"/>
        <w:jc w:val="center"/>
        <w:rPr>
          <w:rFonts w:ascii="Times New Roman" w:eastAsia="Times New Roman" w:hAnsi="Times New Roman" w:cs="Times New Roman"/>
          <w:caps/>
          <w:sz w:val="24"/>
          <w:szCs w:val="24"/>
        </w:rPr>
      </w:pPr>
      <w:r w:rsidRPr="00777223">
        <w:rPr>
          <w:rFonts w:ascii="Times New Roman" w:eastAsia="Times New Roman" w:hAnsi="Times New Roman" w:cs="Times New Roman"/>
          <w:sz w:val="24"/>
          <w:szCs w:val="24"/>
        </w:rPr>
        <w:t>20</w:t>
      </w:r>
      <w:r w:rsidR="00AD7378">
        <w:rPr>
          <w:rFonts w:ascii="Times New Roman" w:eastAsia="Times New Roman" w:hAnsi="Times New Roman" w:cs="Times New Roman"/>
          <w:sz w:val="24"/>
          <w:szCs w:val="24"/>
        </w:rPr>
        <w:t>2</w:t>
      </w:r>
      <w:r w:rsidR="00761D75">
        <w:rPr>
          <w:rFonts w:ascii="Times New Roman" w:eastAsia="Times New Roman" w:hAnsi="Times New Roman" w:cs="Times New Roman"/>
          <w:sz w:val="24"/>
          <w:szCs w:val="24"/>
        </w:rPr>
        <w:t>4-01</w:t>
      </w:r>
      <w:r w:rsidR="00777223">
        <w:rPr>
          <w:rFonts w:ascii="Times New Roman" w:eastAsia="Times New Roman" w:hAnsi="Times New Roman" w:cs="Times New Roman"/>
          <w:caps/>
          <w:sz w:val="24"/>
          <w:szCs w:val="24"/>
        </w:rPr>
        <w:t>-</w:t>
      </w:r>
      <w:r w:rsidR="00761D75">
        <w:rPr>
          <w:rFonts w:ascii="Times New Roman" w:eastAsia="Times New Roman" w:hAnsi="Times New Roman" w:cs="Times New Roman"/>
          <w:caps/>
          <w:sz w:val="24"/>
          <w:szCs w:val="24"/>
        </w:rPr>
        <w:t>17</w:t>
      </w:r>
    </w:p>
    <w:p w14:paraId="6866B313" w14:textId="77777777" w:rsidR="006F7A73" w:rsidRPr="00777223" w:rsidRDefault="006F7A73" w:rsidP="006F7A73">
      <w:pPr>
        <w:spacing w:after="0" w:line="240" w:lineRule="auto"/>
        <w:rPr>
          <w:rFonts w:ascii="Times New Roman" w:eastAsia="Times New Roman" w:hAnsi="Times New Roman" w:cs="Times New Roman"/>
          <w:caps/>
          <w:sz w:val="24"/>
          <w:szCs w:val="24"/>
        </w:rPr>
      </w:pPr>
    </w:p>
    <w:p w14:paraId="0EBBE1D9"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1. Parengto projekto tikslai ir uždaviniai.</w:t>
      </w:r>
    </w:p>
    <w:p w14:paraId="79BC1D19" w14:textId="40B53EEB" w:rsidR="00761D75" w:rsidRDefault="00761D75" w:rsidP="006F7A73">
      <w:pPr>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lt-LT"/>
        </w:rPr>
        <w:t>Pripažinti netekusiu galios Kretingos rajono savivaldybės tarybos 2023 m. lapkričio 30 d. sprendimo projekto Nr. T2-326 „Dėl didžiausio leistino darbuotojų, dirbančių pagal darbo sutartis, Kretingos rajono savivaldybės visuomenės sveikatos biure pareigybių skaičiaus nustatymo“ 1 punktą.</w:t>
      </w:r>
    </w:p>
    <w:p w14:paraId="595C4801"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274EBA15" w14:textId="4330A67D" w:rsidR="0075049D" w:rsidRDefault="00761D75" w:rsidP="0027362A">
      <w:pPr>
        <w:suppressAutoHyphen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Nuo 2024 m. sausio 1 d. Lietuvos Respublikos biudžetinių įstaigų įstatymo 11 straipsnio 1 dalies 4 punktu numatoma, kad biudžetinės įstaigos vadovas nustato biudžetinės įstaigos struktūrą ir darbuotojų pareigybių skaičių. Iki šių įstatyminių pakeitimų ši teisė buvo priskiriama </w:t>
      </w:r>
      <w:r w:rsidR="005D63CC">
        <w:rPr>
          <w:rFonts w:ascii="Times New Roman" w:eastAsia="Times New Roman" w:hAnsi="Times New Roman" w:cs="Times New Roman"/>
          <w:sz w:val="24"/>
          <w:szCs w:val="20"/>
        </w:rPr>
        <w:t>S</w:t>
      </w:r>
      <w:r>
        <w:rPr>
          <w:rFonts w:ascii="Times New Roman" w:eastAsia="Times New Roman" w:hAnsi="Times New Roman" w:cs="Times New Roman"/>
          <w:sz w:val="24"/>
          <w:szCs w:val="20"/>
        </w:rPr>
        <w:t>avivaldybės tarybai.</w:t>
      </w:r>
    </w:p>
    <w:p w14:paraId="0052F40D"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09694AF4" w14:textId="3C6FF4C8" w:rsidR="006F7A73" w:rsidRPr="006F7A73" w:rsidRDefault="00AA5210"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Laukiama, kad bus įgyvendintos Lietuvos Respublikos biudžetinių įstaigų įstatymo 11 straipsnio 1 dalies 4 punkto nuostatos.</w:t>
      </w:r>
    </w:p>
    <w:p w14:paraId="276D2268" w14:textId="77777777" w:rsidR="006F7A73" w:rsidRPr="006F7A73" w:rsidRDefault="006F7A73" w:rsidP="006F7A73">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20CDC0DB" w14:textId="365F4D0D" w:rsidR="006F7A73" w:rsidRPr="006F7A73" w:rsidRDefault="006F7A73" w:rsidP="006F7A73">
      <w:pPr>
        <w:spacing w:after="0" w:line="240" w:lineRule="auto"/>
        <w:ind w:firstLine="851"/>
        <w:jc w:val="both"/>
        <w:rPr>
          <w:rFonts w:ascii="Times New Roman" w:eastAsia="Times New Roman" w:hAnsi="Times New Roman" w:cs="Times New Roman"/>
          <w:sz w:val="24"/>
          <w:szCs w:val="20"/>
          <w:u w:val="words"/>
        </w:rPr>
      </w:pPr>
      <w:r w:rsidRPr="006F7A73">
        <w:rPr>
          <w:rFonts w:ascii="Times New Roman" w:eastAsia="Times New Roman" w:hAnsi="Times New Roman" w:cs="Times New Roman"/>
          <w:sz w:val="24"/>
          <w:szCs w:val="20"/>
        </w:rPr>
        <w:t>Sprendimo projekto įgyvendinti lėšos nereikalingos.</w:t>
      </w:r>
    </w:p>
    <w:p w14:paraId="106C5991" w14:textId="77777777" w:rsid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2166E137" w14:textId="1C2C9B9E" w:rsidR="00761D75" w:rsidRPr="00761D75" w:rsidRDefault="00761D75" w:rsidP="006F7A73">
      <w:pPr>
        <w:spacing w:after="0" w:line="240" w:lineRule="auto"/>
        <w:ind w:firstLine="851"/>
        <w:rPr>
          <w:rFonts w:ascii="Times New Roman" w:eastAsia="Times New Roman" w:hAnsi="Times New Roman" w:cs="Times New Roman"/>
          <w:sz w:val="24"/>
          <w:szCs w:val="20"/>
        </w:rPr>
      </w:pPr>
      <w:r w:rsidRPr="00761D75">
        <w:rPr>
          <w:rFonts w:ascii="Times New Roman" w:eastAsia="Times New Roman" w:hAnsi="Times New Roman" w:cs="Times New Roman"/>
          <w:sz w:val="24"/>
          <w:szCs w:val="20"/>
        </w:rPr>
        <w:t>Nėra.</w:t>
      </w:r>
    </w:p>
    <w:p w14:paraId="18527456"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2E45CD27" w14:textId="2256BF62" w:rsidR="006F7A73" w:rsidRPr="006F7A73" w:rsidRDefault="006F7A73" w:rsidP="006F7A73">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sidR="00686819">
        <w:rPr>
          <w:rFonts w:ascii="Times New Roman" w:eastAsia="Times New Roman" w:hAnsi="Times New Roman" w:cs="Times New Roman"/>
          <w:sz w:val="24"/>
          <w:szCs w:val="24"/>
          <w:lang w:eastAsia="lt-LT"/>
        </w:rPr>
        <w:t>as antikorupciniam vertinimui neteikiamas</w:t>
      </w:r>
      <w:r w:rsidRPr="006F7A73">
        <w:rPr>
          <w:rFonts w:ascii="Times New Roman" w:eastAsia="Times New Roman" w:hAnsi="Times New Roman" w:cs="Times New Roman"/>
          <w:sz w:val="24"/>
          <w:szCs w:val="24"/>
          <w:lang w:eastAsia="lt-LT"/>
        </w:rPr>
        <w:t>.</w:t>
      </w:r>
    </w:p>
    <w:p w14:paraId="46DC16B4" w14:textId="77777777" w:rsidR="006F7A73" w:rsidRP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7. Autorius ir autorių grupės.</w:t>
      </w:r>
    </w:p>
    <w:p w14:paraId="6FD70EB5" w14:textId="19712D41" w:rsidR="00777223" w:rsidRPr="005E2368" w:rsidRDefault="006F7A73" w:rsidP="005E2368">
      <w:pPr>
        <w:spacing w:after="0" w:line="240" w:lineRule="auto"/>
        <w:ind w:firstLine="851"/>
        <w:jc w:val="both"/>
        <w:rPr>
          <w:rFonts w:ascii="Times New Roman" w:eastAsia="Times New Roman" w:hAnsi="Times New Roman" w:cs="Times New Roman"/>
          <w:sz w:val="24"/>
          <w:szCs w:val="24"/>
        </w:rPr>
      </w:pPr>
      <w:r w:rsidRPr="006F7A73">
        <w:rPr>
          <w:rFonts w:ascii="Times New Roman" w:eastAsia="Times New Roman" w:hAnsi="Times New Roman" w:cs="Times New Roman"/>
          <w:sz w:val="24"/>
          <w:szCs w:val="20"/>
        </w:rPr>
        <w:t>Zita Abelkienė, Kretingos rajono savivaldybės administracijos savivaldybės gydytoja (vyriausioji specialistė).</w:t>
      </w:r>
    </w:p>
    <w:sectPr w:rsidR="00777223" w:rsidRPr="005E2368" w:rsidSect="003B7620">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2B147" w14:textId="77777777" w:rsidR="003B7620" w:rsidRDefault="003B7620" w:rsidP="00AB1BB6">
      <w:pPr>
        <w:spacing w:after="0" w:line="240" w:lineRule="auto"/>
      </w:pPr>
      <w:r>
        <w:separator/>
      </w:r>
    </w:p>
  </w:endnote>
  <w:endnote w:type="continuationSeparator" w:id="0">
    <w:p w14:paraId="32D29AA7" w14:textId="77777777" w:rsidR="003B7620" w:rsidRDefault="003B7620"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F292" w14:textId="77777777" w:rsidR="003B7620" w:rsidRDefault="003B7620" w:rsidP="00AB1BB6">
      <w:pPr>
        <w:spacing w:after="0" w:line="240" w:lineRule="auto"/>
      </w:pPr>
      <w:r>
        <w:separator/>
      </w:r>
    </w:p>
  </w:footnote>
  <w:footnote w:type="continuationSeparator" w:id="0">
    <w:p w14:paraId="058741D0" w14:textId="77777777" w:rsidR="003B7620" w:rsidRDefault="003B7620"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84357330"/>
      <w:docPartObj>
        <w:docPartGallery w:val="Page Numbers (Top of Page)"/>
        <w:docPartUnique/>
      </w:docPartObj>
    </w:sdtPr>
    <w:sdtContent>
      <w:p w14:paraId="13B209C5" w14:textId="5BC223BF" w:rsidR="00174160" w:rsidRDefault="00174160"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174160" w:rsidRDefault="001741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E6A6" w14:textId="77777777" w:rsidR="00174160" w:rsidRPr="00AB1BB6" w:rsidRDefault="00174160" w:rsidP="00AB1BB6">
    <w:pPr>
      <w:pStyle w:val="Antrats"/>
      <w:jc w:val="right"/>
      <w:rPr>
        <w:rFonts w:ascii="Times New Roman" w:hAnsi="Times New Roman" w:cs="Times New Roman"/>
        <w:b/>
        <w:sz w:val="24"/>
      </w:rPr>
    </w:pPr>
    <w:r>
      <w:rPr>
        <w:rFonts w:ascii="Times New Roman" w:hAnsi="Times New Roman" w:cs="Times New Roman"/>
        <w:b/>
        <w:sz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8EC6" w14:textId="59293118" w:rsidR="00174160" w:rsidRPr="00AB1BB6" w:rsidRDefault="00174160"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1E2EA4"/>
    <w:multiLevelType w:val="hybridMultilevel"/>
    <w:tmpl w:val="7D2C9840"/>
    <w:lvl w:ilvl="0" w:tplc="A4BAE7A0">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9"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4353872">
    <w:abstractNumId w:val="20"/>
  </w:num>
  <w:num w:numId="2" w16cid:durableId="2026319832">
    <w:abstractNumId w:val="12"/>
  </w:num>
  <w:num w:numId="3" w16cid:durableId="1750272187">
    <w:abstractNumId w:val="6"/>
  </w:num>
  <w:num w:numId="4" w16cid:durableId="1315988306">
    <w:abstractNumId w:val="1"/>
  </w:num>
  <w:num w:numId="5" w16cid:durableId="1375732638">
    <w:abstractNumId w:val="11"/>
  </w:num>
  <w:num w:numId="6" w16cid:durableId="1616248873">
    <w:abstractNumId w:val="18"/>
  </w:num>
  <w:num w:numId="7" w16cid:durableId="1354066308">
    <w:abstractNumId w:val="15"/>
  </w:num>
  <w:num w:numId="8" w16cid:durableId="564533094">
    <w:abstractNumId w:val="21"/>
  </w:num>
  <w:num w:numId="9" w16cid:durableId="609237044">
    <w:abstractNumId w:val="10"/>
  </w:num>
  <w:num w:numId="10" w16cid:durableId="724991931">
    <w:abstractNumId w:val="16"/>
  </w:num>
  <w:num w:numId="11" w16cid:durableId="1761104515">
    <w:abstractNumId w:val="2"/>
  </w:num>
  <w:num w:numId="12" w16cid:durableId="1307777567">
    <w:abstractNumId w:val="7"/>
  </w:num>
  <w:num w:numId="13" w16cid:durableId="2017145500">
    <w:abstractNumId w:val="0"/>
  </w:num>
  <w:num w:numId="14" w16cid:durableId="1338192836">
    <w:abstractNumId w:val="19"/>
  </w:num>
  <w:num w:numId="15" w16cid:durableId="455024189">
    <w:abstractNumId w:val="4"/>
  </w:num>
  <w:num w:numId="16" w16cid:durableId="1905529466">
    <w:abstractNumId w:val="8"/>
  </w:num>
  <w:num w:numId="17" w16cid:durableId="974523871">
    <w:abstractNumId w:val="14"/>
  </w:num>
  <w:num w:numId="18" w16cid:durableId="1592618758">
    <w:abstractNumId w:val="13"/>
  </w:num>
  <w:num w:numId="19" w16cid:durableId="1106969218">
    <w:abstractNumId w:val="5"/>
  </w:num>
  <w:num w:numId="20" w16cid:durableId="179004629">
    <w:abstractNumId w:val="9"/>
  </w:num>
  <w:num w:numId="21" w16cid:durableId="804742411">
    <w:abstractNumId w:val="17"/>
  </w:num>
  <w:num w:numId="22" w16cid:durableId="961808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11441"/>
    <w:rsid w:val="0001422F"/>
    <w:rsid w:val="00021162"/>
    <w:rsid w:val="00022FF2"/>
    <w:rsid w:val="0004112B"/>
    <w:rsid w:val="00044151"/>
    <w:rsid w:val="00046B07"/>
    <w:rsid w:val="00056805"/>
    <w:rsid w:val="00063EC4"/>
    <w:rsid w:val="00066F6C"/>
    <w:rsid w:val="00067A92"/>
    <w:rsid w:val="00093C81"/>
    <w:rsid w:val="000A10D2"/>
    <w:rsid w:val="000A1705"/>
    <w:rsid w:val="000B0FF8"/>
    <w:rsid w:val="000B395B"/>
    <w:rsid w:val="000B5861"/>
    <w:rsid w:val="000C2AA7"/>
    <w:rsid w:val="000C4480"/>
    <w:rsid w:val="000C4DD5"/>
    <w:rsid w:val="000D001B"/>
    <w:rsid w:val="000D20D9"/>
    <w:rsid w:val="000D71F1"/>
    <w:rsid w:val="000E518D"/>
    <w:rsid w:val="000E7A0C"/>
    <w:rsid w:val="00105C22"/>
    <w:rsid w:val="00126534"/>
    <w:rsid w:val="0012689D"/>
    <w:rsid w:val="0013111B"/>
    <w:rsid w:val="00150265"/>
    <w:rsid w:val="001652C8"/>
    <w:rsid w:val="00174160"/>
    <w:rsid w:val="0018512E"/>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56D80"/>
    <w:rsid w:val="002575C1"/>
    <w:rsid w:val="0027362A"/>
    <w:rsid w:val="002748BA"/>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B7620"/>
    <w:rsid w:val="003C0A59"/>
    <w:rsid w:val="003C23F6"/>
    <w:rsid w:val="003C3CD0"/>
    <w:rsid w:val="003D78E4"/>
    <w:rsid w:val="003E787F"/>
    <w:rsid w:val="00404CD6"/>
    <w:rsid w:val="00427665"/>
    <w:rsid w:val="00442962"/>
    <w:rsid w:val="0044496D"/>
    <w:rsid w:val="00451871"/>
    <w:rsid w:val="00460ED2"/>
    <w:rsid w:val="004756A2"/>
    <w:rsid w:val="004778CB"/>
    <w:rsid w:val="004A545C"/>
    <w:rsid w:val="004A7E57"/>
    <w:rsid w:val="004C2A7D"/>
    <w:rsid w:val="004D3DDC"/>
    <w:rsid w:val="004D6521"/>
    <w:rsid w:val="004D7344"/>
    <w:rsid w:val="004E51B3"/>
    <w:rsid w:val="0051128F"/>
    <w:rsid w:val="00513417"/>
    <w:rsid w:val="005141A4"/>
    <w:rsid w:val="00517D46"/>
    <w:rsid w:val="00526422"/>
    <w:rsid w:val="00533CF9"/>
    <w:rsid w:val="005347D8"/>
    <w:rsid w:val="00544283"/>
    <w:rsid w:val="00546BB7"/>
    <w:rsid w:val="00550EA1"/>
    <w:rsid w:val="00554C05"/>
    <w:rsid w:val="00554E66"/>
    <w:rsid w:val="00556AB3"/>
    <w:rsid w:val="005606E1"/>
    <w:rsid w:val="005656BB"/>
    <w:rsid w:val="0056785C"/>
    <w:rsid w:val="0059411A"/>
    <w:rsid w:val="005A6F84"/>
    <w:rsid w:val="005B5206"/>
    <w:rsid w:val="005B6E11"/>
    <w:rsid w:val="005D3087"/>
    <w:rsid w:val="005D63CC"/>
    <w:rsid w:val="005D7516"/>
    <w:rsid w:val="005E1FC2"/>
    <w:rsid w:val="005E2368"/>
    <w:rsid w:val="005E274C"/>
    <w:rsid w:val="005E2B7A"/>
    <w:rsid w:val="005E355A"/>
    <w:rsid w:val="00601030"/>
    <w:rsid w:val="006068CD"/>
    <w:rsid w:val="006230C6"/>
    <w:rsid w:val="00624AC1"/>
    <w:rsid w:val="006269DE"/>
    <w:rsid w:val="0063322C"/>
    <w:rsid w:val="00636BDD"/>
    <w:rsid w:val="0064369C"/>
    <w:rsid w:val="00645694"/>
    <w:rsid w:val="00653FF0"/>
    <w:rsid w:val="00656A9C"/>
    <w:rsid w:val="0067333B"/>
    <w:rsid w:val="00677028"/>
    <w:rsid w:val="00681F96"/>
    <w:rsid w:val="006860D4"/>
    <w:rsid w:val="00686819"/>
    <w:rsid w:val="006944DB"/>
    <w:rsid w:val="0069649F"/>
    <w:rsid w:val="006A2EE3"/>
    <w:rsid w:val="006A61D7"/>
    <w:rsid w:val="006A7EC9"/>
    <w:rsid w:val="006C2740"/>
    <w:rsid w:val="006C5042"/>
    <w:rsid w:val="006C6F83"/>
    <w:rsid w:val="006D4C07"/>
    <w:rsid w:val="006D63F4"/>
    <w:rsid w:val="006F2A40"/>
    <w:rsid w:val="006F5469"/>
    <w:rsid w:val="006F7A73"/>
    <w:rsid w:val="007106B2"/>
    <w:rsid w:val="007170DD"/>
    <w:rsid w:val="007207D1"/>
    <w:rsid w:val="00731EFD"/>
    <w:rsid w:val="00742BCD"/>
    <w:rsid w:val="00744E32"/>
    <w:rsid w:val="0075049D"/>
    <w:rsid w:val="00756243"/>
    <w:rsid w:val="00756DCE"/>
    <w:rsid w:val="00760F6E"/>
    <w:rsid w:val="00761D75"/>
    <w:rsid w:val="007627E9"/>
    <w:rsid w:val="007665BE"/>
    <w:rsid w:val="00772839"/>
    <w:rsid w:val="00774D09"/>
    <w:rsid w:val="00777223"/>
    <w:rsid w:val="00787EEF"/>
    <w:rsid w:val="007B04DA"/>
    <w:rsid w:val="007B49D5"/>
    <w:rsid w:val="007C0CD6"/>
    <w:rsid w:val="007C3D40"/>
    <w:rsid w:val="007C4815"/>
    <w:rsid w:val="00801566"/>
    <w:rsid w:val="00805C88"/>
    <w:rsid w:val="008108ED"/>
    <w:rsid w:val="008171CE"/>
    <w:rsid w:val="008227F7"/>
    <w:rsid w:val="00824634"/>
    <w:rsid w:val="00826473"/>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900FE6"/>
    <w:rsid w:val="009107C6"/>
    <w:rsid w:val="00927E15"/>
    <w:rsid w:val="009308B3"/>
    <w:rsid w:val="009643E3"/>
    <w:rsid w:val="00981DC4"/>
    <w:rsid w:val="00987FFB"/>
    <w:rsid w:val="0099261B"/>
    <w:rsid w:val="00992C88"/>
    <w:rsid w:val="00996D7F"/>
    <w:rsid w:val="009A624F"/>
    <w:rsid w:val="009B0297"/>
    <w:rsid w:val="009B20BB"/>
    <w:rsid w:val="009B5DE1"/>
    <w:rsid w:val="009B6050"/>
    <w:rsid w:val="009C021E"/>
    <w:rsid w:val="009C51C3"/>
    <w:rsid w:val="009E6111"/>
    <w:rsid w:val="00A01B4D"/>
    <w:rsid w:val="00A01D8D"/>
    <w:rsid w:val="00A01E09"/>
    <w:rsid w:val="00A0424A"/>
    <w:rsid w:val="00A07632"/>
    <w:rsid w:val="00A156F9"/>
    <w:rsid w:val="00A215B6"/>
    <w:rsid w:val="00A23A63"/>
    <w:rsid w:val="00A23D1A"/>
    <w:rsid w:val="00A23F32"/>
    <w:rsid w:val="00A33517"/>
    <w:rsid w:val="00A36A71"/>
    <w:rsid w:val="00A36E0F"/>
    <w:rsid w:val="00A42C2D"/>
    <w:rsid w:val="00A51D80"/>
    <w:rsid w:val="00A52C0F"/>
    <w:rsid w:val="00A54690"/>
    <w:rsid w:val="00A550E5"/>
    <w:rsid w:val="00A65E00"/>
    <w:rsid w:val="00A84AD4"/>
    <w:rsid w:val="00A91270"/>
    <w:rsid w:val="00AA357C"/>
    <w:rsid w:val="00AA5210"/>
    <w:rsid w:val="00AB1BB6"/>
    <w:rsid w:val="00AB5FCE"/>
    <w:rsid w:val="00AC469C"/>
    <w:rsid w:val="00AC7BB2"/>
    <w:rsid w:val="00AD0A9B"/>
    <w:rsid w:val="00AD7378"/>
    <w:rsid w:val="00AE4C38"/>
    <w:rsid w:val="00AE5235"/>
    <w:rsid w:val="00B14296"/>
    <w:rsid w:val="00B17F98"/>
    <w:rsid w:val="00B374DA"/>
    <w:rsid w:val="00B40AA7"/>
    <w:rsid w:val="00B43A42"/>
    <w:rsid w:val="00B43D4E"/>
    <w:rsid w:val="00B73671"/>
    <w:rsid w:val="00B75E3F"/>
    <w:rsid w:val="00B7795E"/>
    <w:rsid w:val="00B83A6D"/>
    <w:rsid w:val="00B87BB7"/>
    <w:rsid w:val="00BB2CBF"/>
    <w:rsid w:val="00BC1493"/>
    <w:rsid w:val="00BC5109"/>
    <w:rsid w:val="00BD4D8F"/>
    <w:rsid w:val="00BD6B7C"/>
    <w:rsid w:val="00BE449F"/>
    <w:rsid w:val="00BE5D2E"/>
    <w:rsid w:val="00BE6CF8"/>
    <w:rsid w:val="00BF6BF2"/>
    <w:rsid w:val="00C02E49"/>
    <w:rsid w:val="00C101CF"/>
    <w:rsid w:val="00C1711C"/>
    <w:rsid w:val="00C24183"/>
    <w:rsid w:val="00C616DF"/>
    <w:rsid w:val="00C628F4"/>
    <w:rsid w:val="00C63ACB"/>
    <w:rsid w:val="00C7533E"/>
    <w:rsid w:val="00C7599A"/>
    <w:rsid w:val="00C930F2"/>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360CF"/>
    <w:rsid w:val="00D46C51"/>
    <w:rsid w:val="00D75E44"/>
    <w:rsid w:val="00DA54FB"/>
    <w:rsid w:val="00DC2C12"/>
    <w:rsid w:val="00DD09CA"/>
    <w:rsid w:val="00DD1C38"/>
    <w:rsid w:val="00DD1F24"/>
    <w:rsid w:val="00DE6E72"/>
    <w:rsid w:val="00DF7EA3"/>
    <w:rsid w:val="00E321C7"/>
    <w:rsid w:val="00E41036"/>
    <w:rsid w:val="00E45F04"/>
    <w:rsid w:val="00E45F99"/>
    <w:rsid w:val="00E51F57"/>
    <w:rsid w:val="00E5682F"/>
    <w:rsid w:val="00E66245"/>
    <w:rsid w:val="00E6644A"/>
    <w:rsid w:val="00E671AF"/>
    <w:rsid w:val="00E672B4"/>
    <w:rsid w:val="00E76BA8"/>
    <w:rsid w:val="00E8148A"/>
    <w:rsid w:val="00E8361D"/>
    <w:rsid w:val="00E83A91"/>
    <w:rsid w:val="00E91465"/>
    <w:rsid w:val="00E93C75"/>
    <w:rsid w:val="00EA0837"/>
    <w:rsid w:val="00EB3ED3"/>
    <w:rsid w:val="00EB637D"/>
    <w:rsid w:val="00EC6110"/>
    <w:rsid w:val="00ED0F2C"/>
    <w:rsid w:val="00ED2008"/>
    <w:rsid w:val="00ED5746"/>
    <w:rsid w:val="00EE25F9"/>
    <w:rsid w:val="00EE6BD9"/>
    <w:rsid w:val="00EE721C"/>
    <w:rsid w:val="00EE7606"/>
    <w:rsid w:val="00EF515B"/>
    <w:rsid w:val="00EF6747"/>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463726A3-72E1-412C-B9A4-BA24F27F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B8EDC-AB46-4487-9EA3-43255A793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1965</Words>
  <Characters>1121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Gabrielė Karčiauskytė</cp:lastModifiedBy>
  <cp:revision>4</cp:revision>
  <cp:lastPrinted>2022-10-17T12:28:00Z</cp:lastPrinted>
  <dcterms:created xsi:type="dcterms:W3CDTF">2024-01-23T14:14:00Z</dcterms:created>
  <dcterms:modified xsi:type="dcterms:W3CDTF">2024-01-29T06:56:00Z</dcterms:modified>
</cp:coreProperties>
</file>