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C7FD" w14:textId="22D6059E" w:rsidR="007B181F" w:rsidRDefault="007B181F" w:rsidP="007B181F">
      <w:pPr>
        <w:jc w:val="center"/>
      </w:pPr>
      <w:r>
        <w:rPr>
          <w:noProof/>
        </w:rPr>
        <w:drawing>
          <wp:inline distT="0" distB="0" distL="0" distR="0" wp14:anchorId="07A251A6" wp14:editId="7922F93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8E38D40" w14:textId="77777777" w:rsidR="007B181F" w:rsidRDefault="007B181F"/>
    <w:tbl>
      <w:tblPr>
        <w:tblW w:w="9747" w:type="dxa"/>
        <w:tblLayout w:type="fixed"/>
        <w:tblLook w:val="0000" w:firstRow="0" w:lastRow="0" w:firstColumn="0" w:lastColumn="0" w:noHBand="0" w:noVBand="0"/>
      </w:tblPr>
      <w:tblGrid>
        <w:gridCol w:w="9747"/>
      </w:tblGrid>
      <w:tr w:rsidR="0008190A" w14:paraId="4DC55373" w14:textId="77777777" w:rsidTr="007B181F">
        <w:trPr>
          <w:trHeight w:val="1276"/>
          <w:tblHeader/>
        </w:trPr>
        <w:tc>
          <w:tcPr>
            <w:tcW w:w="9747" w:type="dxa"/>
          </w:tcPr>
          <w:p w14:paraId="682932E9" w14:textId="77777777" w:rsidR="0008190A" w:rsidRPr="0008190A" w:rsidRDefault="0008190A" w:rsidP="0008190A">
            <w:pPr>
              <w:jc w:val="center"/>
              <w:rPr>
                <w:b/>
              </w:rPr>
            </w:pPr>
            <w:r w:rsidRPr="00B768AE">
              <w:rPr>
                <w:b/>
                <w:sz w:val="28"/>
                <w:szCs w:val="24"/>
              </w:rPr>
              <w:t>KRETINGOS RAJONO SAVIVALDYBĖS TARYBA</w:t>
            </w:r>
          </w:p>
          <w:p w14:paraId="0F92FA1A" w14:textId="77777777" w:rsidR="0008190A" w:rsidRPr="000E0642" w:rsidRDefault="0008190A" w:rsidP="00834183">
            <w:pPr>
              <w:jc w:val="center"/>
              <w:rPr>
                <w:b/>
                <w:caps/>
                <w:szCs w:val="24"/>
              </w:rPr>
            </w:pPr>
          </w:p>
          <w:p w14:paraId="149168AD" w14:textId="77777777" w:rsidR="0008190A" w:rsidRPr="00B768AE" w:rsidRDefault="0008190A" w:rsidP="00834183">
            <w:pPr>
              <w:jc w:val="center"/>
              <w:rPr>
                <w:b/>
                <w:sz w:val="26"/>
                <w:szCs w:val="26"/>
              </w:rPr>
            </w:pPr>
            <w:r w:rsidRPr="00B768AE">
              <w:rPr>
                <w:b/>
                <w:sz w:val="26"/>
                <w:szCs w:val="26"/>
              </w:rPr>
              <w:t>SPRENDIMAS</w:t>
            </w:r>
          </w:p>
          <w:p w14:paraId="2969754A" w14:textId="0752090C" w:rsidR="0008190A" w:rsidRPr="000E0642" w:rsidRDefault="0008190A" w:rsidP="00834183">
            <w:pPr>
              <w:jc w:val="center"/>
              <w:rPr>
                <w:b/>
                <w:szCs w:val="24"/>
              </w:rPr>
            </w:pPr>
            <w:bookmarkStart w:id="0" w:name="_Hlk74736116"/>
            <w:r w:rsidRPr="000E0642">
              <w:rPr>
                <w:b/>
                <w:bCs/>
                <w:szCs w:val="24"/>
              </w:rPr>
              <w:t>D</w:t>
            </w:r>
            <w:r w:rsidRPr="000E0642">
              <w:rPr>
                <w:b/>
                <w:szCs w:val="24"/>
              </w:rPr>
              <w:t xml:space="preserve">ĖL </w:t>
            </w:r>
            <w:r>
              <w:rPr>
                <w:b/>
                <w:szCs w:val="24"/>
              </w:rPr>
              <w:t>VALSTYBĖS</w:t>
            </w:r>
            <w:r w:rsidR="00784C2C">
              <w:rPr>
                <w:b/>
                <w:szCs w:val="24"/>
              </w:rPr>
              <w:t xml:space="preserve"> ILGALAIKIO MATERIALIOJO IR</w:t>
            </w:r>
            <w:r>
              <w:rPr>
                <w:b/>
                <w:szCs w:val="24"/>
              </w:rPr>
              <w:t xml:space="preserve"> </w:t>
            </w:r>
            <w:r w:rsidR="006A0D24">
              <w:rPr>
                <w:b/>
                <w:szCs w:val="24"/>
              </w:rPr>
              <w:t xml:space="preserve">TRUMPALAIKIO MATERIALIOJO </w:t>
            </w:r>
            <w:r>
              <w:rPr>
                <w:b/>
                <w:szCs w:val="24"/>
              </w:rPr>
              <w:t>TURT</w:t>
            </w:r>
            <w:r w:rsidR="00616E33">
              <w:rPr>
                <w:b/>
                <w:szCs w:val="24"/>
              </w:rPr>
              <w:t>O PERĖMIMO</w:t>
            </w:r>
            <w:bookmarkEnd w:id="0"/>
            <w:r w:rsidR="006A0D24">
              <w:rPr>
                <w:b/>
                <w:szCs w:val="24"/>
              </w:rPr>
              <w:t xml:space="preserve"> VALDYTI, NAUDOTI IR DISPONUOTI JUO PATIKĖJIMO TEISE</w:t>
            </w:r>
          </w:p>
        </w:tc>
      </w:tr>
    </w:tbl>
    <w:p w14:paraId="261F4C21" w14:textId="77777777" w:rsidR="0008190A" w:rsidRDefault="0008190A" w:rsidP="0008190A"/>
    <w:p w14:paraId="19B8504D" w14:textId="5DA777EA" w:rsidR="0008190A" w:rsidRPr="00B768AE" w:rsidRDefault="0008190A" w:rsidP="0008190A">
      <w:pPr>
        <w:jc w:val="center"/>
      </w:pPr>
      <w:r w:rsidRPr="00B768AE">
        <w:t>20</w:t>
      </w:r>
      <w:r w:rsidR="00616E33">
        <w:t>2</w:t>
      </w:r>
      <w:r w:rsidR="00AC0F8C">
        <w:t>3</w:t>
      </w:r>
      <w:r w:rsidRPr="00B768AE">
        <w:t xml:space="preserve"> m. </w:t>
      </w:r>
      <w:r w:rsidR="006A0D24">
        <w:t>rugsėjo</w:t>
      </w:r>
      <w:r w:rsidR="007B181F">
        <w:t xml:space="preserve"> 28</w:t>
      </w:r>
      <w:r w:rsidR="000B3E95">
        <w:t xml:space="preserve"> </w:t>
      </w:r>
      <w:r w:rsidR="00C107FF">
        <w:t>d.  Nr. T</w:t>
      </w:r>
      <w:r w:rsidR="000B3E95">
        <w:t>2</w:t>
      </w:r>
      <w:r w:rsidR="00C107FF">
        <w:t>-</w:t>
      </w:r>
      <w:r w:rsidR="007B181F">
        <w:t>284</w:t>
      </w:r>
    </w:p>
    <w:p w14:paraId="4EED6A4C" w14:textId="77777777" w:rsidR="0008190A" w:rsidRPr="00B768AE" w:rsidRDefault="0008190A" w:rsidP="0008190A">
      <w:pPr>
        <w:jc w:val="center"/>
      </w:pPr>
      <w:r w:rsidRPr="00B768AE">
        <w:t>Kreti</w:t>
      </w:r>
      <w:r w:rsidR="00AC0F8C">
        <w:t>nga</w:t>
      </w:r>
    </w:p>
    <w:p w14:paraId="0513B4AA" w14:textId="77777777" w:rsidR="0008190A" w:rsidRPr="00B768AE" w:rsidRDefault="0008190A" w:rsidP="0008190A">
      <w:pPr>
        <w:jc w:val="both"/>
      </w:pPr>
    </w:p>
    <w:p w14:paraId="60068312" w14:textId="1EB6597E" w:rsidR="00B5436B" w:rsidRDefault="0008190A" w:rsidP="00960171">
      <w:pPr>
        <w:ind w:firstLine="851"/>
        <w:jc w:val="both"/>
      </w:pPr>
      <w:r w:rsidRPr="00B768AE">
        <w:t xml:space="preserve">Vadovaudamasi Lietuvos Respublikos vietos savivaldos įstatymo </w:t>
      </w:r>
      <w:r w:rsidR="006A0D24">
        <w:t>7</w:t>
      </w:r>
      <w:r w:rsidR="00616E33" w:rsidRPr="00C75DA8">
        <w:t xml:space="preserve"> straipsnio </w:t>
      </w:r>
      <w:r w:rsidR="006A0D24">
        <w:t>9</w:t>
      </w:r>
      <w:r w:rsidR="00616E33" w:rsidRPr="00C75DA8">
        <w:t xml:space="preserve"> </w:t>
      </w:r>
      <w:r w:rsidR="00263104" w:rsidRPr="00263104">
        <w:rPr>
          <w:b/>
          <w:bCs/>
        </w:rPr>
        <w:t>ir 36</w:t>
      </w:r>
      <w:r w:rsidR="00263104">
        <w:t xml:space="preserve"> </w:t>
      </w:r>
      <w:r w:rsidRPr="00B768AE">
        <w:t>punkt</w:t>
      </w:r>
      <w:r w:rsidRPr="00263104">
        <w:rPr>
          <w:strike/>
        </w:rPr>
        <w:t>u</w:t>
      </w:r>
      <w:r w:rsidR="00263104" w:rsidRPr="00263104">
        <w:rPr>
          <w:b/>
          <w:bCs/>
        </w:rPr>
        <w:t>ais</w:t>
      </w:r>
      <w:r w:rsidRPr="00B768AE">
        <w:t>,</w:t>
      </w:r>
      <w:r w:rsidR="000733DB">
        <w:t xml:space="preserve"> </w:t>
      </w:r>
      <w:r w:rsidRPr="00B768AE">
        <w:t>Lietuvos Respublikos valstybės ir savivaldybių turto valdymo, naudojimo ir disponavimo juo į</w:t>
      </w:r>
      <w:r>
        <w:t>statymo</w:t>
      </w:r>
      <w:r w:rsidR="00263104">
        <w:t xml:space="preserve"> </w:t>
      </w:r>
      <w:r w:rsidR="00263104" w:rsidRPr="00263104">
        <w:rPr>
          <w:b/>
          <w:bCs/>
        </w:rPr>
        <w:t>7 straipsnio 2 dalies 3 punktu,</w:t>
      </w:r>
      <w:r w:rsidR="00263104" w:rsidRPr="00263104">
        <w:t xml:space="preserve"> </w:t>
      </w:r>
      <w:r w:rsidR="006A0D24">
        <w:t>11</w:t>
      </w:r>
      <w:r>
        <w:t xml:space="preserve"> straipsnio </w:t>
      </w:r>
      <w:r w:rsidR="006A0D24">
        <w:t xml:space="preserve">1 dalies </w:t>
      </w:r>
      <w:r>
        <w:t>2 punktu</w:t>
      </w:r>
      <w:r w:rsidR="00263104">
        <w:t xml:space="preserve">, </w:t>
      </w:r>
      <w:r w:rsidR="00263104" w:rsidRPr="00263104">
        <w:rPr>
          <w:b/>
          <w:bCs/>
        </w:rPr>
        <w:t>Valstybės turto perdavimo patikėjimo teise ir savivaldybių nuosavybėn tvarkos aprašo, patvirtinto Lietuvos Respublikos Vyriausybės 2001 m. sausio 5 d. nutarimu Nr. 16 „Dėl valstybės turto perdavimo patikėjimo teise ir savivaldybių nuosavybėn“, 4.5 ir 10.2 papunkčiais</w:t>
      </w:r>
      <w:r>
        <w:t xml:space="preserve"> bei</w:t>
      </w:r>
      <w:r w:rsidRPr="00B768AE">
        <w:t xml:space="preserve"> atsižvelgdama į </w:t>
      </w:r>
      <w:bookmarkStart w:id="1" w:name="_Hlk145589833"/>
      <w:r w:rsidR="006A0D24">
        <w:t>Nacionalinės žemės tarnybos prie Aplinkos ministerijos</w:t>
      </w:r>
      <w:r>
        <w:t xml:space="preserve"> 20</w:t>
      </w:r>
      <w:r w:rsidR="0081136E">
        <w:t>2</w:t>
      </w:r>
      <w:r w:rsidR="00AC0F8C">
        <w:t>3</w:t>
      </w:r>
      <w:r>
        <w:t xml:space="preserve"> m. </w:t>
      </w:r>
      <w:r w:rsidR="006A0D24">
        <w:t>rug</w:t>
      </w:r>
      <w:r w:rsidR="004E4792">
        <w:t>pjūčio</w:t>
      </w:r>
      <w:r>
        <w:t xml:space="preserve"> </w:t>
      </w:r>
      <w:r w:rsidR="004E4792">
        <w:t>2</w:t>
      </w:r>
      <w:r>
        <w:t xml:space="preserve"> d. raštą Nr.</w:t>
      </w:r>
      <w:r w:rsidR="00AC0F8C">
        <w:t xml:space="preserve"> </w:t>
      </w:r>
      <w:r w:rsidR="006A0D24" w:rsidRPr="004E4792">
        <w:rPr>
          <w:bCs/>
        </w:rPr>
        <w:t>1SD-1</w:t>
      </w:r>
      <w:r w:rsidR="004E4792" w:rsidRPr="004E4792">
        <w:rPr>
          <w:bCs/>
        </w:rPr>
        <w:t>512</w:t>
      </w:r>
      <w:r w:rsidR="006A0D24" w:rsidRPr="004E4792">
        <w:rPr>
          <w:bCs/>
        </w:rPr>
        <w:t>-(5.57 E.)</w:t>
      </w:r>
      <w:r w:rsidR="00AC0F8C" w:rsidRPr="004E4792">
        <w:rPr>
          <w:bCs/>
        </w:rPr>
        <w:t xml:space="preserve"> </w:t>
      </w:r>
      <w:r w:rsidR="00AC0F8C" w:rsidRPr="00AC0F8C">
        <w:rPr>
          <w:bCs/>
        </w:rPr>
        <w:t xml:space="preserve">„Dėl </w:t>
      </w:r>
      <w:r w:rsidR="006A0D24">
        <w:rPr>
          <w:bCs/>
        </w:rPr>
        <w:t>siūlymo perimti valstybės turtą valdyti, naudoti ir disponuoti juo patikėjimo teise</w:t>
      </w:r>
      <w:r w:rsidR="00AC0F8C" w:rsidRPr="00AC0F8C">
        <w:rPr>
          <w:bCs/>
        </w:rPr>
        <w:t>“</w:t>
      </w:r>
      <w:bookmarkEnd w:id="1"/>
      <w:r w:rsidR="006C189E">
        <w:rPr>
          <w:bCs/>
        </w:rPr>
        <w:t xml:space="preserve"> ir 2023 m. rugsėjo 1</w:t>
      </w:r>
      <w:r w:rsidR="006B3E5E">
        <w:rPr>
          <w:bCs/>
        </w:rPr>
        <w:t>8</w:t>
      </w:r>
      <w:r w:rsidR="006C189E">
        <w:rPr>
          <w:bCs/>
        </w:rPr>
        <w:t xml:space="preserve"> d. raštą Nr. 1SD-</w:t>
      </w:r>
      <w:r w:rsidR="006C189E" w:rsidRPr="00E71AF5">
        <w:rPr>
          <w:bCs/>
        </w:rPr>
        <w:t>1</w:t>
      </w:r>
      <w:r w:rsidR="00E71AF5" w:rsidRPr="00E71AF5">
        <w:rPr>
          <w:bCs/>
        </w:rPr>
        <w:t>770</w:t>
      </w:r>
      <w:r w:rsidR="006C189E" w:rsidRPr="00E71AF5">
        <w:rPr>
          <w:bCs/>
        </w:rPr>
        <w:t>-(</w:t>
      </w:r>
      <w:r w:rsidR="006C189E">
        <w:rPr>
          <w:bCs/>
        </w:rPr>
        <w:t xml:space="preserve">5.57 E.) </w:t>
      </w:r>
      <w:r w:rsidR="006C189E" w:rsidRPr="006C189E">
        <w:rPr>
          <w:bCs/>
        </w:rPr>
        <w:t>„Dėl siūlymo perimti valstybės turtą valdyti, naudoti ir disponuoti juo patikėjimo teise“</w:t>
      </w:r>
      <w:r w:rsidRPr="00BB10E7">
        <w:rPr>
          <w:rFonts w:eastAsia="Calibri"/>
          <w:szCs w:val="24"/>
          <w:lang w:eastAsia="lt-LT"/>
        </w:rPr>
        <w:t xml:space="preserve">, </w:t>
      </w:r>
      <w:r w:rsidRPr="00BB10E7">
        <w:t xml:space="preserve">Kretingos </w:t>
      </w:r>
      <w:r w:rsidR="00AD1C95" w:rsidRPr="00BB10E7">
        <w:t>r</w:t>
      </w:r>
      <w:r w:rsidRPr="00BB10E7">
        <w:t>ajono savivaldybės taryba n u s p r e n d ž i a:</w:t>
      </w:r>
    </w:p>
    <w:p w14:paraId="74DF34E9" w14:textId="46C91290" w:rsidR="00E62755" w:rsidRPr="006A0D24" w:rsidRDefault="00AC0F8C" w:rsidP="00960171">
      <w:pPr>
        <w:numPr>
          <w:ilvl w:val="0"/>
          <w:numId w:val="1"/>
        </w:numPr>
        <w:tabs>
          <w:tab w:val="left" w:pos="993"/>
        </w:tabs>
        <w:ind w:left="0" w:firstLine="851"/>
        <w:jc w:val="both"/>
      </w:pPr>
      <w:bookmarkStart w:id="2" w:name="_Hlk145589716"/>
      <w:r>
        <w:rPr>
          <w:szCs w:val="24"/>
        </w:rPr>
        <w:t>S</w:t>
      </w:r>
      <w:r w:rsidR="0008190A" w:rsidRPr="00B768AE">
        <w:rPr>
          <w:szCs w:val="24"/>
        </w:rPr>
        <w:t>utikti perimti Kretingos rajono savivaldyb</w:t>
      </w:r>
      <w:r w:rsidR="006A0D24">
        <w:rPr>
          <w:szCs w:val="24"/>
        </w:rPr>
        <w:t xml:space="preserve">ei valdyti, naudoti ir disponuoti juo patikėjimo teise </w:t>
      </w:r>
      <w:r w:rsidR="0008190A" w:rsidRPr="00B768AE">
        <w:rPr>
          <w:szCs w:val="24"/>
        </w:rPr>
        <w:t xml:space="preserve">valstybei nuosavybės teise priklausantį ir šiuo metu </w:t>
      </w:r>
      <w:r w:rsidR="006A0D24">
        <w:rPr>
          <w:szCs w:val="24"/>
        </w:rPr>
        <w:t xml:space="preserve">Nacionalinės žemės tarnybos prie Aplinkos ministerijos patikėjimo teise valdomą </w:t>
      </w:r>
      <w:r w:rsidR="00784C2C">
        <w:rPr>
          <w:szCs w:val="24"/>
        </w:rPr>
        <w:t xml:space="preserve">ilgalaikį materialųjį ir </w:t>
      </w:r>
      <w:r w:rsidR="006A0D24">
        <w:rPr>
          <w:szCs w:val="24"/>
        </w:rPr>
        <w:t>trumpalaikį materialųjį</w:t>
      </w:r>
      <w:r w:rsidR="0008190A" w:rsidRPr="00B768AE">
        <w:rPr>
          <w:szCs w:val="24"/>
        </w:rPr>
        <w:t xml:space="preserve"> t</w:t>
      </w:r>
      <w:r w:rsidR="00B5436B">
        <w:rPr>
          <w:szCs w:val="24"/>
        </w:rPr>
        <w:t>urtą</w:t>
      </w:r>
      <w:bookmarkEnd w:id="2"/>
      <w:r w:rsidR="00784C2C">
        <w:rPr>
          <w:szCs w:val="24"/>
        </w:rPr>
        <w:t xml:space="preserve"> pagal priedą.</w:t>
      </w:r>
    </w:p>
    <w:p w14:paraId="0478582C" w14:textId="32D48300" w:rsidR="006A0D24" w:rsidRDefault="006A0D24" w:rsidP="00960171">
      <w:pPr>
        <w:numPr>
          <w:ilvl w:val="0"/>
          <w:numId w:val="1"/>
        </w:numPr>
        <w:tabs>
          <w:tab w:val="left" w:pos="993"/>
        </w:tabs>
        <w:ind w:left="0" w:firstLine="851"/>
        <w:jc w:val="both"/>
      </w:pPr>
      <w:r>
        <w:rPr>
          <w:szCs w:val="24"/>
        </w:rPr>
        <w:t xml:space="preserve">Nustatyti, kad Kretingos rajono savivaldybei perduotas valstybės </w:t>
      </w:r>
      <w:r w:rsidR="002001E7">
        <w:rPr>
          <w:szCs w:val="24"/>
        </w:rPr>
        <w:t xml:space="preserve">ilgalaikis materialusis ir </w:t>
      </w:r>
      <w:r>
        <w:rPr>
          <w:szCs w:val="24"/>
        </w:rPr>
        <w:t xml:space="preserve">trumpalaikis </w:t>
      </w:r>
      <w:r w:rsidR="00965278">
        <w:rPr>
          <w:szCs w:val="24"/>
        </w:rPr>
        <w:t xml:space="preserve">materialusis </w:t>
      </w:r>
      <w:r>
        <w:rPr>
          <w:szCs w:val="24"/>
        </w:rPr>
        <w:t>turtas bus panaudotas valstybin</w:t>
      </w:r>
      <w:r w:rsidR="00965278">
        <w:rPr>
          <w:szCs w:val="24"/>
        </w:rPr>
        <w:t>ei</w:t>
      </w:r>
      <w:r>
        <w:rPr>
          <w:szCs w:val="24"/>
        </w:rPr>
        <w:t xml:space="preserve"> (valstybės perduotos savivaldybėms) funkcij</w:t>
      </w:r>
      <w:r w:rsidR="00632292">
        <w:rPr>
          <w:szCs w:val="24"/>
        </w:rPr>
        <w:t>ai –</w:t>
      </w:r>
      <w:r>
        <w:rPr>
          <w:szCs w:val="24"/>
        </w:rPr>
        <w:t xml:space="preserve"> </w:t>
      </w:r>
      <w:r w:rsidR="00632292" w:rsidRPr="00632292">
        <w:rPr>
          <w:szCs w:val="24"/>
        </w:rPr>
        <w:t>savivaldybei priskirtos valstybinės žemės ir kito valstybės turto valdymas, naudojimas ir disponavimas juo patikėjimo teise</w:t>
      </w:r>
      <w:r w:rsidR="00263104" w:rsidRPr="00263104">
        <w:rPr>
          <w:b/>
          <w:bCs/>
          <w:szCs w:val="24"/>
        </w:rPr>
        <w:t xml:space="preserve">; </w:t>
      </w:r>
      <w:bookmarkStart w:id="3" w:name="_Hlk156290924"/>
      <w:r w:rsidR="00263104" w:rsidRPr="00263104">
        <w:rPr>
          <w:b/>
          <w:bCs/>
          <w:szCs w:val="24"/>
        </w:rPr>
        <w:t>kitos pagal įstatymus perduotos funkcijos</w:t>
      </w:r>
      <w:bookmarkEnd w:id="3"/>
      <w:r w:rsidR="00965278">
        <w:rPr>
          <w:szCs w:val="24"/>
        </w:rPr>
        <w:t xml:space="preserve"> –</w:t>
      </w:r>
      <w:r w:rsidR="00632292">
        <w:rPr>
          <w:szCs w:val="24"/>
        </w:rPr>
        <w:t xml:space="preserve"> įgyvendinti. Perduodamas turtas užtikrins darbuotojų, atliekančių valstybines (valstybės perduotas savivaldybėms) funkcijas</w:t>
      </w:r>
      <w:r w:rsidR="008D0318">
        <w:rPr>
          <w:szCs w:val="24"/>
        </w:rPr>
        <w:t>,</w:t>
      </w:r>
      <w:r w:rsidR="002001E7">
        <w:rPr>
          <w:szCs w:val="24"/>
        </w:rPr>
        <w:t xml:space="preserve"> </w:t>
      </w:r>
      <w:r w:rsidR="00632292">
        <w:rPr>
          <w:szCs w:val="24"/>
        </w:rPr>
        <w:t>tinkamas darbo sąlygas.</w:t>
      </w:r>
    </w:p>
    <w:p w14:paraId="31FDB3A6" w14:textId="091327CC" w:rsidR="00E62755" w:rsidRDefault="00E62755" w:rsidP="00960171">
      <w:pPr>
        <w:numPr>
          <w:ilvl w:val="0"/>
          <w:numId w:val="1"/>
        </w:numPr>
        <w:tabs>
          <w:tab w:val="left" w:pos="993"/>
        </w:tabs>
        <w:ind w:left="0" w:firstLine="851"/>
        <w:jc w:val="both"/>
      </w:pPr>
      <w:r w:rsidRPr="00E62755">
        <w:rPr>
          <w:szCs w:val="24"/>
        </w:rPr>
        <w:t>Įgalioti Kretingos rajono savivaldybės administracijos direktorių</w:t>
      </w:r>
      <w:r w:rsidR="00632292">
        <w:rPr>
          <w:szCs w:val="24"/>
        </w:rPr>
        <w:t xml:space="preserve"> savivaldybės vardu pasirašyti sprendimo 1 punkte nurodyto turto perdavimo ir priėmimo aktą</w:t>
      </w:r>
      <w:r w:rsidRPr="00E62755">
        <w:rPr>
          <w:szCs w:val="24"/>
        </w:rPr>
        <w:t>.</w:t>
      </w:r>
    </w:p>
    <w:p w14:paraId="6CE1BB72" w14:textId="77777777" w:rsidR="00E62755" w:rsidRPr="00B5436B" w:rsidRDefault="00E62755" w:rsidP="00960171">
      <w:pPr>
        <w:numPr>
          <w:ilvl w:val="0"/>
          <w:numId w:val="1"/>
        </w:numPr>
        <w:tabs>
          <w:tab w:val="left" w:pos="993"/>
        </w:tabs>
        <w:ind w:left="0" w:firstLine="851"/>
        <w:jc w:val="both"/>
      </w:pPr>
      <w:r w:rsidRPr="000A412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E103F2" w14:textId="77777777" w:rsidR="0008190A" w:rsidRDefault="0008190A" w:rsidP="0008190A">
      <w:pPr>
        <w:jc w:val="both"/>
      </w:pPr>
    </w:p>
    <w:p w14:paraId="15611463" w14:textId="35C13040" w:rsidR="0008190A" w:rsidRPr="00B768AE" w:rsidRDefault="0008190A" w:rsidP="0008190A">
      <w:pPr>
        <w:jc w:val="both"/>
      </w:pPr>
      <w:r w:rsidRPr="00B768AE">
        <w:t>Savivaldybės meras</w:t>
      </w:r>
      <w:r w:rsidR="007B181F">
        <w:tab/>
      </w:r>
      <w:r w:rsidR="007B181F">
        <w:tab/>
      </w:r>
      <w:r w:rsidR="007B181F">
        <w:tab/>
      </w:r>
      <w:r w:rsidR="007B181F">
        <w:tab/>
      </w:r>
      <w:r w:rsidR="007B181F">
        <w:tab/>
        <w:t xml:space="preserve">Antanas Kalnius </w:t>
      </w:r>
    </w:p>
    <w:p w14:paraId="4857D9A7" w14:textId="77777777" w:rsidR="0008190A" w:rsidRPr="00B768AE" w:rsidRDefault="0008190A" w:rsidP="0008190A">
      <w:pPr>
        <w:jc w:val="both"/>
      </w:pPr>
    </w:p>
    <w:p w14:paraId="3AB4A019" w14:textId="77777777" w:rsidR="0008190A" w:rsidRDefault="0008190A" w:rsidP="0008190A">
      <w:pPr>
        <w:jc w:val="both"/>
      </w:pPr>
    </w:p>
    <w:p w14:paraId="393D4175" w14:textId="77777777" w:rsidR="0008190A" w:rsidRDefault="0008190A" w:rsidP="0008190A">
      <w:pPr>
        <w:jc w:val="both"/>
      </w:pPr>
    </w:p>
    <w:p w14:paraId="1318A63A" w14:textId="77777777" w:rsidR="00785084" w:rsidRDefault="00785084" w:rsidP="0008190A">
      <w:pPr>
        <w:jc w:val="both"/>
      </w:pPr>
    </w:p>
    <w:p w14:paraId="5CDEFBA2" w14:textId="77777777" w:rsidR="00812CF1" w:rsidRDefault="00812CF1" w:rsidP="0008190A">
      <w:pPr>
        <w:jc w:val="both"/>
      </w:pPr>
    </w:p>
    <w:p w14:paraId="7168621F" w14:textId="77777777" w:rsidR="00B5436B" w:rsidRDefault="00B5436B" w:rsidP="0008190A">
      <w:pPr>
        <w:jc w:val="both"/>
      </w:pPr>
    </w:p>
    <w:p w14:paraId="71ADCED7" w14:textId="20D7F8BD" w:rsidR="00111E0E" w:rsidRPr="00960171" w:rsidRDefault="00B5436B" w:rsidP="007B181F">
      <w:pPr>
        <w:jc w:val="both"/>
        <w:rPr>
          <w:szCs w:val="24"/>
        </w:rPr>
      </w:pPr>
      <w:r>
        <w:t>Gintautė Butavičiūtė</w:t>
      </w:r>
    </w:p>
    <w:sectPr w:rsidR="00111E0E" w:rsidRPr="00960171" w:rsidSect="0005656B">
      <w:headerReference w:type="default" r:id="rId8"/>
      <w:pgSz w:w="11906" w:h="16838" w:code="9"/>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8DCD" w14:textId="77777777" w:rsidR="0005656B" w:rsidRDefault="0005656B" w:rsidP="0008190A">
      <w:r>
        <w:separator/>
      </w:r>
    </w:p>
  </w:endnote>
  <w:endnote w:type="continuationSeparator" w:id="0">
    <w:p w14:paraId="22FFF235" w14:textId="77777777" w:rsidR="0005656B" w:rsidRDefault="0005656B" w:rsidP="000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62D19" w14:textId="77777777" w:rsidR="0005656B" w:rsidRDefault="0005656B" w:rsidP="0008190A">
      <w:r>
        <w:separator/>
      </w:r>
    </w:p>
  </w:footnote>
  <w:footnote w:type="continuationSeparator" w:id="0">
    <w:p w14:paraId="2E3FBE5D" w14:textId="77777777" w:rsidR="0005656B" w:rsidRDefault="0005656B" w:rsidP="0008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95DC" w14:textId="0773E9C6" w:rsidR="00960171" w:rsidRPr="00960171" w:rsidRDefault="00960171" w:rsidP="00960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915F6"/>
    <w:multiLevelType w:val="hybridMultilevel"/>
    <w:tmpl w:val="332A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513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0A"/>
    <w:rsid w:val="0005656B"/>
    <w:rsid w:val="000733DB"/>
    <w:rsid w:val="0008190A"/>
    <w:rsid w:val="000A391F"/>
    <w:rsid w:val="000B3E95"/>
    <w:rsid w:val="000D0F72"/>
    <w:rsid w:val="000E50A1"/>
    <w:rsid w:val="00111E0E"/>
    <w:rsid w:val="00122566"/>
    <w:rsid w:val="00137FE9"/>
    <w:rsid w:val="00160779"/>
    <w:rsid w:val="00180001"/>
    <w:rsid w:val="001D3353"/>
    <w:rsid w:val="001D60D7"/>
    <w:rsid w:val="001F0F48"/>
    <w:rsid w:val="002001E7"/>
    <w:rsid w:val="002442BC"/>
    <w:rsid w:val="00263104"/>
    <w:rsid w:val="002B09AE"/>
    <w:rsid w:val="002C1D3E"/>
    <w:rsid w:val="003508B3"/>
    <w:rsid w:val="003729A9"/>
    <w:rsid w:val="003D48D2"/>
    <w:rsid w:val="003E513D"/>
    <w:rsid w:val="00406B04"/>
    <w:rsid w:val="00411072"/>
    <w:rsid w:val="0041358D"/>
    <w:rsid w:val="00414EAB"/>
    <w:rsid w:val="00421FF7"/>
    <w:rsid w:val="00493756"/>
    <w:rsid w:val="004E2EC2"/>
    <w:rsid w:val="004E4792"/>
    <w:rsid w:val="00515055"/>
    <w:rsid w:val="005B3436"/>
    <w:rsid w:val="00616E33"/>
    <w:rsid w:val="0061732E"/>
    <w:rsid w:val="00632292"/>
    <w:rsid w:val="00665857"/>
    <w:rsid w:val="00690C4C"/>
    <w:rsid w:val="006A0D24"/>
    <w:rsid w:val="006B3E5E"/>
    <w:rsid w:val="006C189E"/>
    <w:rsid w:val="007026E9"/>
    <w:rsid w:val="00770F27"/>
    <w:rsid w:val="00784C2C"/>
    <w:rsid w:val="00785084"/>
    <w:rsid w:val="007B181F"/>
    <w:rsid w:val="007B4404"/>
    <w:rsid w:val="0081136E"/>
    <w:rsid w:val="00811D96"/>
    <w:rsid w:val="00812CF1"/>
    <w:rsid w:val="0082194D"/>
    <w:rsid w:val="00834183"/>
    <w:rsid w:val="00875FFE"/>
    <w:rsid w:val="00886181"/>
    <w:rsid w:val="008D0318"/>
    <w:rsid w:val="00930AF8"/>
    <w:rsid w:val="00933705"/>
    <w:rsid w:val="00960171"/>
    <w:rsid w:val="00965278"/>
    <w:rsid w:val="00972AE7"/>
    <w:rsid w:val="009C7036"/>
    <w:rsid w:val="009E1E4D"/>
    <w:rsid w:val="009E4C09"/>
    <w:rsid w:val="00A110CF"/>
    <w:rsid w:val="00A23C13"/>
    <w:rsid w:val="00A57C9B"/>
    <w:rsid w:val="00A9003D"/>
    <w:rsid w:val="00A93FC4"/>
    <w:rsid w:val="00AA473E"/>
    <w:rsid w:val="00AC0F8C"/>
    <w:rsid w:val="00AD12B7"/>
    <w:rsid w:val="00AD1C95"/>
    <w:rsid w:val="00AE540C"/>
    <w:rsid w:val="00B5436B"/>
    <w:rsid w:val="00B61564"/>
    <w:rsid w:val="00B65BEF"/>
    <w:rsid w:val="00B661ED"/>
    <w:rsid w:val="00B7704C"/>
    <w:rsid w:val="00BA5E85"/>
    <w:rsid w:val="00BB10E7"/>
    <w:rsid w:val="00C107FF"/>
    <w:rsid w:val="00C21EA0"/>
    <w:rsid w:val="00C61B25"/>
    <w:rsid w:val="00C860B4"/>
    <w:rsid w:val="00CA11AC"/>
    <w:rsid w:val="00CA5EED"/>
    <w:rsid w:val="00CC67CF"/>
    <w:rsid w:val="00CE3E65"/>
    <w:rsid w:val="00D00C0A"/>
    <w:rsid w:val="00D0629F"/>
    <w:rsid w:val="00DB08C6"/>
    <w:rsid w:val="00DB3EFB"/>
    <w:rsid w:val="00DB4589"/>
    <w:rsid w:val="00DD094E"/>
    <w:rsid w:val="00E62755"/>
    <w:rsid w:val="00E71AF5"/>
    <w:rsid w:val="00E80E2B"/>
    <w:rsid w:val="00E866C4"/>
    <w:rsid w:val="00EF21E3"/>
    <w:rsid w:val="00F004C1"/>
    <w:rsid w:val="00F9052D"/>
    <w:rsid w:val="00FB6358"/>
    <w:rsid w:val="00FD5D30"/>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A000"/>
  <w15:chartTrackingRefBased/>
  <w15:docId w15:val="{362CC49F-8E9F-4435-A84C-DD4B3B7F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90A"/>
    <w:rPr>
      <w:rFonts w:eastAsia="Times New Roman"/>
      <w:sz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8190A"/>
    <w:pPr>
      <w:jc w:val="both"/>
    </w:pPr>
    <w:rPr>
      <w:lang w:val="en-US"/>
    </w:rPr>
  </w:style>
  <w:style w:type="character" w:customStyle="1" w:styleId="PagrindinistekstasDiagrama">
    <w:name w:val="Pagrindinis tekstas Diagrama"/>
    <w:link w:val="Pagrindinistekstas"/>
    <w:rsid w:val="0008190A"/>
    <w:rPr>
      <w:rFonts w:eastAsia="Times New Roman"/>
      <w:sz w:val="24"/>
      <w:lang w:val="en-US" w:eastAsia="en-US"/>
    </w:rPr>
  </w:style>
  <w:style w:type="character" w:customStyle="1" w:styleId="CharStyle26">
    <w:name w:val="CharStyle26"/>
    <w:rsid w:val="0008190A"/>
    <w:rPr>
      <w:rFonts w:ascii="Times New Roman" w:eastAsia="Times New Roman" w:hAnsi="Times New Roman" w:cs="Times New Roman" w:hint="default"/>
      <w:b w:val="0"/>
      <w:bCs w:val="0"/>
      <w:i w:val="0"/>
      <w:iCs w:val="0"/>
      <w:smallCaps w:val="0"/>
      <w:sz w:val="20"/>
      <w:szCs w:val="20"/>
    </w:rPr>
  </w:style>
  <w:style w:type="paragraph" w:customStyle="1" w:styleId="Style23">
    <w:name w:val="Style23"/>
    <w:basedOn w:val="prastasis"/>
    <w:rsid w:val="0008190A"/>
    <w:pPr>
      <w:spacing w:line="238" w:lineRule="exact"/>
    </w:pPr>
    <w:rPr>
      <w:sz w:val="20"/>
      <w:lang w:eastAsia="lt-LT"/>
    </w:rPr>
  </w:style>
  <w:style w:type="paragraph" w:customStyle="1" w:styleId="Style24">
    <w:name w:val="Style24"/>
    <w:basedOn w:val="prastasis"/>
    <w:rsid w:val="0008190A"/>
    <w:pPr>
      <w:spacing w:line="252" w:lineRule="exact"/>
      <w:jc w:val="center"/>
    </w:pPr>
    <w:rPr>
      <w:sz w:val="20"/>
      <w:lang w:eastAsia="lt-LT"/>
    </w:rPr>
  </w:style>
  <w:style w:type="paragraph" w:customStyle="1" w:styleId="Style74">
    <w:name w:val="Style74"/>
    <w:basedOn w:val="prastasis"/>
    <w:rsid w:val="0008190A"/>
    <w:pPr>
      <w:spacing w:line="252" w:lineRule="exact"/>
      <w:ind w:hanging="144"/>
    </w:pPr>
    <w:rPr>
      <w:sz w:val="20"/>
      <w:lang w:eastAsia="lt-LT"/>
    </w:rPr>
  </w:style>
  <w:style w:type="paragraph" w:customStyle="1" w:styleId="Style96">
    <w:name w:val="Style96"/>
    <w:basedOn w:val="prastasis"/>
    <w:rsid w:val="0008190A"/>
    <w:rPr>
      <w:sz w:val="20"/>
      <w:lang w:eastAsia="lt-LT"/>
    </w:rPr>
  </w:style>
  <w:style w:type="character" w:customStyle="1" w:styleId="CharStyle19">
    <w:name w:val="CharStyle19"/>
    <w:rsid w:val="0008190A"/>
    <w:rPr>
      <w:rFonts w:ascii="Times New Roman" w:eastAsia="Times New Roman" w:hAnsi="Times New Roman" w:cs="Times New Roman" w:hint="default"/>
      <w:b/>
      <w:bCs/>
      <w:i/>
      <w:iCs/>
      <w:smallCaps w:val="0"/>
      <w:spacing w:val="-10"/>
      <w:sz w:val="22"/>
      <w:szCs w:val="22"/>
    </w:rPr>
  </w:style>
  <w:style w:type="paragraph" w:styleId="Antrats">
    <w:name w:val="header"/>
    <w:basedOn w:val="prastasis"/>
    <w:link w:val="AntratsDiagrama"/>
    <w:uiPriority w:val="99"/>
    <w:unhideWhenUsed/>
    <w:rsid w:val="0008190A"/>
    <w:pPr>
      <w:tabs>
        <w:tab w:val="center" w:pos="4819"/>
        <w:tab w:val="right" w:pos="9638"/>
      </w:tabs>
    </w:pPr>
  </w:style>
  <w:style w:type="character" w:customStyle="1" w:styleId="AntratsDiagrama">
    <w:name w:val="Antraštės Diagrama"/>
    <w:link w:val="Antrats"/>
    <w:uiPriority w:val="99"/>
    <w:rsid w:val="0008190A"/>
    <w:rPr>
      <w:rFonts w:eastAsia="Times New Roman"/>
      <w:sz w:val="24"/>
      <w:lang w:eastAsia="en-US"/>
    </w:rPr>
  </w:style>
  <w:style w:type="paragraph" w:styleId="Porat">
    <w:name w:val="footer"/>
    <w:basedOn w:val="prastasis"/>
    <w:link w:val="PoratDiagrama"/>
    <w:uiPriority w:val="99"/>
    <w:unhideWhenUsed/>
    <w:rsid w:val="0008190A"/>
    <w:pPr>
      <w:tabs>
        <w:tab w:val="center" w:pos="4819"/>
        <w:tab w:val="right" w:pos="9638"/>
      </w:tabs>
    </w:pPr>
  </w:style>
  <w:style w:type="character" w:customStyle="1" w:styleId="PoratDiagrama">
    <w:name w:val="Poraštė Diagrama"/>
    <w:link w:val="Porat"/>
    <w:uiPriority w:val="99"/>
    <w:rsid w:val="0008190A"/>
    <w:rPr>
      <w:rFonts w:eastAsia="Times New Roman"/>
      <w:sz w:val="24"/>
      <w:lang w:eastAsia="en-US"/>
    </w:rPr>
  </w:style>
  <w:style w:type="paragraph" w:styleId="Debesliotekstas">
    <w:name w:val="Balloon Text"/>
    <w:basedOn w:val="prastasis"/>
    <w:link w:val="DebesliotekstasDiagrama"/>
    <w:uiPriority w:val="99"/>
    <w:semiHidden/>
    <w:unhideWhenUsed/>
    <w:rsid w:val="0008190A"/>
    <w:rPr>
      <w:rFonts w:ascii="Tahoma" w:hAnsi="Tahoma" w:cs="Tahoma"/>
      <w:sz w:val="16"/>
      <w:szCs w:val="16"/>
    </w:rPr>
  </w:style>
  <w:style w:type="character" w:customStyle="1" w:styleId="DebesliotekstasDiagrama">
    <w:name w:val="Debesėlio tekstas Diagrama"/>
    <w:link w:val="Debesliotekstas"/>
    <w:uiPriority w:val="99"/>
    <w:semiHidden/>
    <w:rsid w:val="0008190A"/>
    <w:rPr>
      <w:rFonts w:ascii="Tahoma" w:eastAsia="Times New Roman"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812CF1"/>
    <w:pPr>
      <w:spacing w:after="120"/>
      <w:ind w:left="283"/>
    </w:pPr>
  </w:style>
  <w:style w:type="character" w:customStyle="1" w:styleId="PagrindiniotekstotraukaDiagrama">
    <w:name w:val="Pagrindinio teksto įtrauka Diagrama"/>
    <w:link w:val="Pagrindiniotekstotrauka"/>
    <w:uiPriority w:val="99"/>
    <w:semiHidden/>
    <w:rsid w:val="00812CF1"/>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2321</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2023-09-19T13:41:00Z</cp:lastPrinted>
  <dcterms:created xsi:type="dcterms:W3CDTF">2024-01-16T14:01:00Z</dcterms:created>
  <dcterms:modified xsi:type="dcterms:W3CDTF">2024-01-16T14:05:00Z</dcterms:modified>
</cp:coreProperties>
</file>