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65F" w14:textId="77777777" w:rsidR="005B727A" w:rsidRPr="003A4B31" w:rsidRDefault="005B727A" w:rsidP="005B727A">
      <w:pPr>
        <w:jc w:val="center"/>
        <w:outlineLvl w:val="0"/>
        <w:rPr>
          <w:b/>
          <w:sz w:val="28"/>
          <w:szCs w:val="28"/>
        </w:rPr>
      </w:pPr>
      <w:r w:rsidRPr="003A4B31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3A4B31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3A4B31" w:rsidRDefault="005B727A" w:rsidP="005B727A">
      <w:pPr>
        <w:jc w:val="center"/>
        <w:outlineLvl w:val="0"/>
        <w:rPr>
          <w:b/>
        </w:rPr>
      </w:pPr>
      <w:r w:rsidRPr="003A4B31">
        <w:rPr>
          <w:b/>
          <w:caps/>
          <w:lang w:eastAsia="en-US"/>
        </w:rPr>
        <w:t>SPRENDIMAS</w:t>
      </w:r>
    </w:p>
    <w:p w14:paraId="1B0F79EC" w14:textId="79EE16AC" w:rsidR="005B727A" w:rsidRPr="003A4B31" w:rsidRDefault="005B727A" w:rsidP="005B727A">
      <w:pPr>
        <w:jc w:val="center"/>
        <w:outlineLvl w:val="0"/>
        <w:rPr>
          <w:b/>
        </w:rPr>
      </w:pPr>
      <w:r w:rsidRPr="003A4B31">
        <w:rPr>
          <w:b/>
        </w:rPr>
        <w:t xml:space="preserve">DĖL KRETINGOS RAJONO SAVIVALDYBĖS </w:t>
      </w:r>
      <w:r w:rsidR="00852A86" w:rsidRPr="003A4B31">
        <w:rPr>
          <w:b/>
        </w:rPr>
        <w:t>202</w:t>
      </w:r>
      <w:r w:rsidR="00125EFA">
        <w:rPr>
          <w:b/>
        </w:rPr>
        <w:t>4</w:t>
      </w:r>
      <w:r w:rsidR="00852A86" w:rsidRPr="003A4B31">
        <w:rPr>
          <w:b/>
        </w:rPr>
        <w:t>–202</w:t>
      </w:r>
      <w:r w:rsidR="00125EFA">
        <w:rPr>
          <w:b/>
        </w:rPr>
        <w:t>6</w:t>
      </w:r>
      <w:r w:rsidRPr="003A4B31">
        <w:rPr>
          <w:b/>
        </w:rPr>
        <w:t xml:space="preserve"> METŲ STRATEGINIO VEIKLOS PLANO TVIRTINIMO</w:t>
      </w:r>
    </w:p>
    <w:p w14:paraId="3BC515A5" w14:textId="77777777" w:rsidR="005B727A" w:rsidRPr="003A4B31" w:rsidRDefault="005B727A" w:rsidP="00DF4787">
      <w:pPr>
        <w:outlineLvl w:val="0"/>
        <w:rPr>
          <w:b/>
        </w:rPr>
      </w:pPr>
    </w:p>
    <w:p w14:paraId="12DC3CA7" w14:textId="5E4AD2D7" w:rsidR="005B727A" w:rsidRPr="003A4B31" w:rsidRDefault="00BA0678" w:rsidP="005B727A">
      <w:pPr>
        <w:jc w:val="center"/>
      </w:pPr>
      <w:r w:rsidRPr="003A4B31">
        <w:t>20</w:t>
      </w:r>
      <w:r w:rsidR="00852A86" w:rsidRPr="003A4B31">
        <w:t>2</w:t>
      </w:r>
      <w:r w:rsidR="00125EFA">
        <w:t>4</w:t>
      </w:r>
      <w:r w:rsidR="005B727A" w:rsidRPr="003A4B31">
        <w:t xml:space="preserve"> m. </w:t>
      </w:r>
      <w:r w:rsidR="003D6485" w:rsidRPr="003A4B31">
        <w:t>sausio</w:t>
      </w:r>
      <w:r w:rsidR="00125EFA">
        <w:t xml:space="preserve"> </w:t>
      </w:r>
      <w:r w:rsidR="007110FE">
        <w:t>11</w:t>
      </w:r>
      <w:r w:rsidR="008977F9" w:rsidRPr="003A4B31">
        <w:t xml:space="preserve"> </w:t>
      </w:r>
      <w:r w:rsidR="005B727A" w:rsidRPr="003A4B31">
        <w:t xml:space="preserve">d. Nr. </w:t>
      </w:r>
      <w:r w:rsidR="007110FE">
        <w:t>T1-27</w:t>
      </w:r>
    </w:p>
    <w:p w14:paraId="260F80C0" w14:textId="77777777" w:rsidR="002C4772" w:rsidRPr="003A4B31" w:rsidRDefault="005B727A" w:rsidP="005B727A">
      <w:pPr>
        <w:jc w:val="center"/>
        <w:outlineLvl w:val="0"/>
        <w:rPr>
          <w:b/>
        </w:rPr>
      </w:pPr>
      <w:r w:rsidRPr="003A4B31">
        <w:t>Kretinga</w:t>
      </w:r>
    </w:p>
    <w:p w14:paraId="3BCB146D" w14:textId="77777777" w:rsidR="002C4772" w:rsidRPr="003A4B31" w:rsidRDefault="002C4772" w:rsidP="00DF4787">
      <w:pPr>
        <w:tabs>
          <w:tab w:val="left" w:pos="6975"/>
        </w:tabs>
        <w:jc w:val="both"/>
      </w:pPr>
    </w:p>
    <w:p w14:paraId="77EC350D" w14:textId="1E32EF1E" w:rsidR="00DF08A6" w:rsidRPr="003A4B31" w:rsidRDefault="002C4772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>Vadovaudamasi Lietuvos Respublikos vietos savivaldos įstatymo</w:t>
      </w:r>
      <w:r w:rsidR="00125EFA">
        <w:rPr>
          <w:lang w:val="lt-LT"/>
        </w:rPr>
        <w:t xml:space="preserve"> 15</w:t>
      </w:r>
      <w:r w:rsidR="00C72EEB" w:rsidRPr="003A4B31">
        <w:rPr>
          <w:lang w:val="lt-LT"/>
        </w:rPr>
        <w:t xml:space="preserve"> straipsnio 2 dalies </w:t>
      </w:r>
      <w:r w:rsidR="00125EFA">
        <w:rPr>
          <w:lang w:val="lt-LT"/>
        </w:rPr>
        <w:t>32</w:t>
      </w:r>
      <w:r w:rsidR="00490C2F" w:rsidRPr="003A4B31">
        <w:rPr>
          <w:lang w:val="lt-LT"/>
        </w:rPr>
        <w:t xml:space="preserve"> punktu, </w:t>
      </w:r>
      <w:r w:rsidR="00850A30" w:rsidRPr="003A4B31">
        <w:rPr>
          <w:lang w:val="lt-LT"/>
        </w:rPr>
        <w:t>Strateginio planavimo Kretingos rajono savivaldybėje organizavimo tvarkos aprašo</w:t>
      </w:r>
      <w:r w:rsidR="00260D93" w:rsidRPr="003A4B31">
        <w:rPr>
          <w:lang w:val="lt-LT"/>
        </w:rPr>
        <w:t>, patvirtinto Kretingos rajono savivaldybės tarybos 20</w:t>
      </w:r>
      <w:r w:rsidR="00850A30" w:rsidRPr="003A4B31">
        <w:rPr>
          <w:lang w:val="lt-LT"/>
        </w:rPr>
        <w:t>22</w:t>
      </w:r>
      <w:r w:rsidR="00260D93" w:rsidRPr="003A4B31">
        <w:rPr>
          <w:lang w:val="lt-LT"/>
        </w:rPr>
        <w:t xml:space="preserve"> m. </w:t>
      </w:r>
      <w:r w:rsidR="00850A30" w:rsidRPr="003A4B31">
        <w:rPr>
          <w:lang w:val="lt-LT"/>
        </w:rPr>
        <w:t>gegužės</w:t>
      </w:r>
      <w:r w:rsidR="00260D93" w:rsidRPr="003A4B31">
        <w:rPr>
          <w:lang w:val="lt-LT"/>
        </w:rPr>
        <w:t xml:space="preserve"> 2</w:t>
      </w:r>
      <w:r w:rsidR="00850A30" w:rsidRPr="003A4B31">
        <w:rPr>
          <w:lang w:val="lt-LT"/>
        </w:rPr>
        <w:t>6</w:t>
      </w:r>
      <w:r w:rsidR="00260D93" w:rsidRPr="003A4B31">
        <w:rPr>
          <w:lang w:val="lt-LT"/>
        </w:rPr>
        <w:t xml:space="preserve"> d. sprendimu Nr. T2-</w:t>
      </w:r>
      <w:r w:rsidR="00850A30" w:rsidRPr="003A4B31">
        <w:rPr>
          <w:lang w:val="lt-LT"/>
        </w:rPr>
        <w:t>161</w:t>
      </w:r>
      <w:r w:rsidR="00260D93" w:rsidRPr="003A4B31">
        <w:rPr>
          <w:lang w:val="lt-LT"/>
        </w:rPr>
        <w:t xml:space="preserve"> „Dėl </w:t>
      </w:r>
      <w:r w:rsidR="00850A30" w:rsidRPr="003A4B31">
        <w:rPr>
          <w:lang w:val="lt-LT"/>
        </w:rPr>
        <w:t xml:space="preserve">strateginio planavimo Kretingos rajono savivaldybėje organizavimo tvarkos aprašo </w:t>
      </w:r>
      <w:r w:rsidR="00260D93" w:rsidRPr="003A4B31">
        <w:rPr>
          <w:lang w:val="lt-LT"/>
        </w:rPr>
        <w:t>tvirtinimo“,</w:t>
      </w:r>
      <w:r w:rsidR="0026735E" w:rsidRPr="003A4B31">
        <w:rPr>
          <w:lang w:val="lt-LT"/>
        </w:rPr>
        <w:t xml:space="preserve"> </w:t>
      </w:r>
      <w:r w:rsidR="00490C2F" w:rsidRPr="003A4B31">
        <w:rPr>
          <w:lang w:val="lt-LT"/>
        </w:rPr>
        <w:t>2</w:t>
      </w:r>
      <w:r w:rsidR="0026735E" w:rsidRPr="003A4B31">
        <w:rPr>
          <w:lang w:val="lt-LT"/>
        </w:rPr>
        <w:t>3 punktu ir</w:t>
      </w:r>
      <w:r w:rsidR="00260D93" w:rsidRPr="003A4B31">
        <w:rPr>
          <w:lang w:val="lt-LT"/>
        </w:rPr>
        <w:t xml:space="preserve"> </w:t>
      </w:r>
      <w:r w:rsidR="006A573A" w:rsidRPr="003A4B31">
        <w:rPr>
          <w:lang w:val="lt-LT"/>
        </w:rPr>
        <w:t>at</w:t>
      </w:r>
      <w:r w:rsidR="007348DA" w:rsidRPr="003A4B31">
        <w:rPr>
          <w:lang w:val="lt-LT"/>
        </w:rPr>
        <w:t>sižvelgdama</w:t>
      </w:r>
      <w:r w:rsidR="006A573A" w:rsidRPr="003A4B31">
        <w:rPr>
          <w:lang w:val="lt-LT"/>
        </w:rPr>
        <w:t xml:space="preserve"> į </w:t>
      </w:r>
      <w:r w:rsidR="00DF08A6" w:rsidRPr="003A4B31">
        <w:rPr>
          <w:lang w:val="lt-LT"/>
        </w:rPr>
        <w:t>202</w:t>
      </w:r>
      <w:r w:rsidR="00D5364C">
        <w:rPr>
          <w:lang w:val="lt-LT"/>
        </w:rPr>
        <w:t>4</w:t>
      </w:r>
      <w:r w:rsidR="00DF08A6" w:rsidRPr="003A4B31">
        <w:rPr>
          <w:lang w:val="lt-LT"/>
        </w:rPr>
        <w:t xml:space="preserve"> m. </w:t>
      </w:r>
      <w:r w:rsidR="00D5364C">
        <w:rPr>
          <w:lang w:val="lt-LT"/>
        </w:rPr>
        <w:t>sausio</w:t>
      </w:r>
      <w:r w:rsidR="00DF08A6" w:rsidRPr="003A4B31">
        <w:rPr>
          <w:lang w:val="lt-LT"/>
        </w:rPr>
        <w:t xml:space="preserve"> </w:t>
      </w:r>
      <w:r w:rsidR="00D5364C">
        <w:rPr>
          <w:lang w:val="lt-LT"/>
        </w:rPr>
        <w:t>2</w:t>
      </w:r>
      <w:r w:rsidR="00DF08A6" w:rsidRPr="003A4B31">
        <w:rPr>
          <w:lang w:val="lt-LT"/>
        </w:rPr>
        <w:t xml:space="preserve"> d</w:t>
      </w:r>
      <w:r w:rsidR="00E338E9" w:rsidRPr="003A4B31">
        <w:rPr>
          <w:lang w:val="lt-LT"/>
        </w:rPr>
        <w:t>.</w:t>
      </w:r>
      <w:r w:rsidR="00DF08A6" w:rsidRPr="003A4B31">
        <w:rPr>
          <w:lang w:val="lt-LT"/>
        </w:rPr>
        <w:t xml:space="preserve"> </w:t>
      </w:r>
      <w:r w:rsidR="00CE4CA4">
        <w:rPr>
          <w:lang w:val="lt-LT"/>
        </w:rPr>
        <w:t xml:space="preserve">Savivaldybės </w:t>
      </w:r>
      <w:r w:rsidR="00C75B93">
        <w:rPr>
          <w:lang w:val="lt-LT"/>
        </w:rPr>
        <w:t>k</w:t>
      </w:r>
      <w:r w:rsidR="00CE4CA4">
        <w:rPr>
          <w:lang w:val="lt-LT"/>
        </w:rPr>
        <w:t>olegijos</w:t>
      </w:r>
      <w:r w:rsidR="00127E8C" w:rsidRPr="003A4B31">
        <w:rPr>
          <w:lang w:val="lt-LT"/>
        </w:rPr>
        <w:t xml:space="preserve"> posėdžio</w:t>
      </w:r>
      <w:r w:rsidR="006A573A" w:rsidRPr="003A4B31">
        <w:rPr>
          <w:lang w:val="lt-LT"/>
        </w:rPr>
        <w:t xml:space="preserve"> </w:t>
      </w:r>
      <w:r w:rsidR="006A573A" w:rsidRPr="00D5364C">
        <w:rPr>
          <w:lang w:val="lt-LT"/>
        </w:rPr>
        <w:t>protokolą Nr.</w:t>
      </w:r>
      <w:r w:rsidR="00D5364C" w:rsidRPr="00D5364C">
        <w:rPr>
          <w:lang w:val="lt-LT"/>
        </w:rPr>
        <w:t xml:space="preserve"> T15-1</w:t>
      </w:r>
      <w:r w:rsidR="006A573A" w:rsidRPr="00D5364C">
        <w:rPr>
          <w:lang w:val="lt-LT"/>
        </w:rPr>
        <w:t>,</w:t>
      </w:r>
      <w:r w:rsidR="00260D93" w:rsidRPr="00D5364C">
        <w:rPr>
          <w:lang w:val="lt-LT"/>
        </w:rPr>
        <w:t xml:space="preserve"> </w:t>
      </w:r>
      <w:r w:rsidRPr="00D5364C">
        <w:rPr>
          <w:lang w:val="lt-LT"/>
        </w:rPr>
        <w:t xml:space="preserve">Kretingos </w:t>
      </w:r>
      <w:r w:rsidRPr="003A4B31">
        <w:rPr>
          <w:lang w:val="lt-LT"/>
        </w:rPr>
        <w:t xml:space="preserve">rajono savivaldybės taryba </w:t>
      </w:r>
      <w:r w:rsidRPr="003A4B31">
        <w:rPr>
          <w:spacing w:val="56"/>
          <w:lang w:val="lt-LT"/>
        </w:rPr>
        <w:t>nusprendži</w:t>
      </w:r>
      <w:r w:rsidRPr="003A4B31">
        <w:rPr>
          <w:lang w:val="lt-LT"/>
        </w:rPr>
        <w:t>a:</w:t>
      </w:r>
    </w:p>
    <w:p w14:paraId="2897B595" w14:textId="58DB98F9" w:rsidR="00DF08A6" w:rsidRPr="003A4B31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1. </w:t>
      </w:r>
      <w:r w:rsidR="00843BFC" w:rsidRPr="003A4B31">
        <w:rPr>
          <w:lang w:val="lt-LT"/>
        </w:rPr>
        <w:t>Patvirtinti Kr</w:t>
      </w:r>
      <w:r w:rsidR="001551F1" w:rsidRPr="003A4B31">
        <w:rPr>
          <w:lang w:val="lt-LT"/>
        </w:rPr>
        <w:t>etingos rajono savivaldy</w:t>
      </w:r>
      <w:r w:rsidR="00E168DB" w:rsidRPr="003A4B31">
        <w:rPr>
          <w:lang w:val="lt-LT"/>
        </w:rPr>
        <w:t xml:space="preserve">bės </w:t>
      </w:r>
      <w:r w:rsidR="002A2F3B" w:rsidRPr="003A4B31">
        <w:rPr>
          <w:lang w:val="lt-LT"/>
        </w:rPr>
        <w:t>202</w:t>
      </w:r>
      <w:r w:rsidR="00815D4A">
        <w:rPr>
          <w:lang w:val="lt-LT"/>
        </w:rPr>
        <w:t>4</w:t>
      </w:r>
      <w:r w:rsidR="002A2F3B" w:rsidRPr="003A4B31">
        <w:rPr>
          <w:lang w:val="lt-LT"/>
        </w:rPr>
        <w:t>–202</w:t>
      </w:r>
      <w:r w:rsidR="00815D4A">
        <w:rPr>
          <w:lang w:val="lt-LT"/>
        </w:rPr>
        <w:t>6</w:t>
      </w:r>
      <w:r w:rsidR="00843BFC" w:rsidRPr="003A4B31">
        <w:rPr>
          <w:lang w:val="lt-LT"/>
        </w:rPr>
        <w:t xml:space="preserve"> metų strateginį veiklos planą (pridedama).</w:t>
      </w:r>
    </w:p>
    <w:p w14:paraId="35A17FFF" w14:textId="183AAABA" w:rsidR="00170138" w:rsidRPr="003A4B31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2. </w:t>
      </w:r>
      <w:r w:rsidR="00C900AB" w:rsidRPr="003A4B31">
        <w:rPr>
          <w:lang w:val="lt-LT"/>
        </w:rPr>
        <w:t>S</w:t>
      </w:r>
      <w:r w:rsidR="00260D93" w:rsidRPr="003A4B31">
        <w:rPr>
          <w:lang w:val="lt-LT"/>
        </w:rPr>
        <w:t xml:space="preserve">kelbti </w:t>
      </w:r>
      <w:r w:rsidR="0026735E" w:rsidRPr="003A4B31">
        <w:rPr>
          <w:lang w:val="lt-LT"/>
        </w:rPr>
        <w:t xml:space="preserve">šį </w:t>
      </w:r>
      <w:r w:rsidR="00260D93" w:rsidRPr="003A4B31">
        <w:rPr>
          <w:lang w:val="lt-LT"/>
        </w:rPr>
        <w:t>sprendim</w:t>
      </w:r>
      <w:r w:rsidR="003270BD" w:rsidRPr="003A4B31">
        <w:rPr>
          <w:lang w:val="lt-LT"/>
        </w:rPr>
        <w:t>ą Teisės aktų registre</w:t>
      </w:r>
      <w:r w:rsidR="00C900AB" w:rsidRPr="003A4B31">
        <w:rPr>
          <w:lang w:val="lt-LT"/>
        </w:rPr>
        <w:t xml:space="preserve"> ir savivaldybės interneto svetainėje.</w:t>
      </w:r>
    </w:p>
    <w:p w14:paraId="0FB826BE" w14:textId="77777777" w:rsidR="00843BFC" w:rsidRPr="003A4B31" w:rsidRDefault="00843BFC" w:rsidP="00843BFC">
      <w:pPr>
        <w:tabs>
          <w:tab w:val="left" w:pos="6975"/>
        </w:tabs>
        <w:jc w:val="both"/>
      </w:pPr>
    </w:p>
    <w:p w14:paraId="26B2F6FB" w14:textId="2052C848" w:rsidR="002C4772" w:rsidRPr="003A4B31" w:rsidRDefault="002C4772" w:rsidP="004D398D">
      <w:pPr>
        <w:jc w:val="both"/>
      </w:pPr>
      <w:r w:rsidRPr="003A4B31">
        <w:t>Savivaldybės meras</w:t>
      </w:r>
    </w:p>
    <w:p w14:paraId="3AB9B840" w14:textId="77777777" w:rsidR="00597D49" w:rsidRPr="003A4B31" w:rsidRDefault="00597D49" w:rsidP="006A7A83"/>
    <w:p w14:paraId="01DE4A84" w14:textId="77777777" w:rsidR="002C4772" w:rsidRPr="003A4B31" w:rsidRDefault="002C4772" w:rsidP="004D398D"/>
    <w:p w14:paraId="77543851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75016419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516A09D8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1C2C57D7" w14:textId="5BE2226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0D4E9F97" w14:textId="1C4D12FD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42948B2" w14:textId="6ED6C162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66EA8FA" w14:textId="1E556819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D87426D" w14:textId="590C240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1CF88AC" w14:textId="51BAFDAF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DA2FC31" w14:textId="40B1A091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969C06D" w14:textId="6908090F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4508134" w14:textId="4F79924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5EDF807" w14:textId="1550E18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AE91910" w14:textId="3B7361E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4802573" w14:textId="532985A4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AF8CEC0" w14:textId="3620845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8823A0E" w14:textId="56F9D7E4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9DC377E" w14:textId="33F3349D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436458D" w14:textId="0116F5E3" w:rsidR="00BE39A1" w:rsidRPr="003A4B31" w:rsidRDefault="00BE39A1" w:rsidP="008E7CDD">
      <w:pPr>
        <w:pStyle w:val="Pavadinimas"/>
        <w:jc w:val="left"/>
        <w:rPr>
          <w:b w:val="0"/>
          <w:lang w:val="lt-LT"/>
        </w:rPr>
      </w:pPr>
    </w:p>
    <w:p w14:paraId="3E00475C" w14:textId="2BBE5EC1" w:rsidR="00BE39A1" w:rsidRPr="003A4B31" w:rsidRDefault="00BE39A1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602739D2" w14:textId="08E52DC4" w:rsidR="00B859CB" w:rsidRPr="003A4B31" w:rsidRDefault="00B70D45" w:rsidP="008E7CDD">
      <w:pPr>
        <w:pStyle w:val="Pavadinimas"/>
        <w:jc w:val="left"/>
        <w:rPr>
          <w:b w:val="0"/>
          <w:lang w:val="lt-LT"/>
        </w:rPr>
        <w:sectPr w:rsidR="00B859CB" w:rsidRPr="003A4B31" w:rsidSect="006A6646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 w:val="0"/>
          <w:lang w:val="lt-LT"/>
        </w:rPr>
        <w:t>Lukrecija Lengvinė</w:t>
      </w:r>
    </w:p>
    <w:p w14:paraId="2BA354E5" w14:textId="1B943A23" w:rsidR="00DC16DB" w:rsidRPr="003A4B31" w:rsidRDefault="00DC16DB" w:rsidP="00DC16DB">
      <w:pPr>
        <w:pStyle w:val="Pavadinimas"/>
        <w:rPr>
          <w:lang w:val="lt-LT"/>
        </w:rPr>
      </w:pPr>
      <w:r w:rsidRPr="003A4B31">
        <w:rPr>
          <w:lang w:val="lt-LT"/>
        </w:rPr>
        <w:lastRenderedPageBreak/>
        <w:t>AIŠKINAMASIS RAŠTAS</w:t>
      </w:r>
    </w:p>
    <w:p w14:paraId="33FCA9A3" w14:textId="77777777" w:rsidR="00DC16DB" w:rsidRPr="003A4B31" w:rsidRDefault="00DC16DB" w:rsidP="00DC16DB">
      <w:pPr>
        <w:jc w:val="center"/>
        <w:rPr>
          <w:b/>
          <w:bCs/>
        </w:rPr>
      </w:pPr>
      <w:r w:rsidRPr="003A4B31">
        <w:rPr>
          <w:b/>
          <w:bCs/>
        </w:rPr>
        <w:t xml:space="preserve">PRIE KRETINGOS RAJONO SAVIVALDYBĖS TARYBOS SPRENDIMO PROJEKTO </w:t>
      </w:r>
    </w:p>
    <w:p w14:paraId="7F04A0E3" w14:textId="5A8886E8" w:rsidR="00DC16DB" w:rsidRPr="003A4B31" w:rsidRDefault="00DC16DB" w:rsidP="00DC16DB">
      <w:pPr>
        <w:jc w:val="center"/>
        <w:rPr>
          <w:b/>
          <w:caps/>
        </w:rPr>
      </w:pPr>
      <w:r w:rsidRPr="003A4B31">
        <w:rPr>
          <w:b/>
          <w:caps/>
        </w:rPr>
        <w:t>„</w:t>
      </w:r>
      <w:r w:rsidR="001B15A5" w:rsidRPr="003A4B31">
        <w:rPr>
          <w:b/>
        </w:rPr>
        <w:t xml:space="preserve">DĖL KRETINGOS RAJONO SAVIVALDYBĖS </w:t>
      </w:r>
      <w:r w:rsidR="00BA0678" w:rsidRPr="003A4B31">
        <w:rPr>
          <w:b/>
        </w:rPr>
        <w:t>20</w:t>
      </w:r>
      <w:r w:rsidR="002A2F3B" w:rsidRPr="003A4B31">
        <w:rPr>
          <w:b/>
        </w:rPr>
        <w:t>2</w:t>
      </w:r>
      <w:r w:rsidR="00CE4CA4">
        <w:rPr>
          <w:b/>
        </w:rPr>
        <w:t>4</w:t>
      </w:r>
      <w:r w:rsidR="00762602" w:rsidRPr="003A4B31">
        <w:rPr>
          <w:b/>
        </w:rPr>
        <w:t>–202</w:t>
      </w:r>
      <w:r w:rsidR="00CE4CA4">
        <w:rPr>
          <w:b/>
        </w:rPr>
        <w:t>6</w:t>
      </w:r>
      <w:r w:rsidR="001B15A5" w:rsidRPr="003A4B31">
        <w:rPr>
          <w:b/>
        </w:rPr>
        <w:t xml:space="preserve"> METŲ STRATEGINIO VEIKLOS PLANO TVIRTINIMO</w:t>
      </w:r>
      <w:r w:rsidRPr="003A4B31">
        <w:rPr>
          <w:b/>
        </w:rPr>
        <w:t>“</w:t>
      </w:r>
    </w:p>
    <w:p w14:paraId="6F9D1A06" w14:textId="77777777" w:rsidR="00DC16DB" w:rsidRPr="003A4B31" w:rsidRDefault="00DC16DB" w:rsidP="003A4B31">
      <w:pPr>
        <w:jc w:val="both"/>
        <w:rPr>
          <w:b/>
        </w:rPr>
      </w:pPr>
    </w:p>
    <w:p w14:paraId="78FC583B" w14:textId="3923BEBD" w:rsidR="00A15E3B" w:rsidRPr="003A4B31" w:rsidRDefault="00980AEC" w:rsidP="00A15E3B">
      <w:pPr>
        <w:ind w:left="567"/>
        <w:jc w:val="center"/>
      </w:pPr>
      <w:r w:rsidRPr="003A4B31">
        <w:t>202</w:t>
      </w:r>
      <w:r w:rsidR="00B70D45">
        <w:t>4</w:t>
      </w:r>
      <w:r w:rsidRPr="003A4B31">
        <w:t>-0</w:t>
      </w:r>
      <w:r w:rsidR="003B0D6C">
        <w:t>1-10</w:t>
      </w:r>
    </w:p>
    <w:p w14:paraId="03D1B99C" w14:textId="77777777" w:rsidR="00A15E3B" w:rsidRPr="003A4B31" w:rsidRDefault="00A15E3B" w:rsidP="00A15E3B">
      <w:pPr>
        <w:ind w:left="567"/>
        <w:jc w:val="center"/>
      </w:pPr>
      <w:r w:rsidRPr="003A4B31">
        <w:t>Kretinga</w:t>
      </w:r>
    </w:p>
    <w:p w14:paraId="1FCA57FC" w14:textId="77777777" w:rsidR="00A15E3B" w:rsidRPr="003A4B31" w:rsidRDefault="00A15E3B" w:rsidP="003A4B31"/>
    <w:p w14:paraId="309E2EDF" w14:textId="4B85D6E6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 xml:space="preserve">1. </w:t>
      </w:r>
      <w:r w:rsidR="00727431" w:rsidRPr="007E2615">
        <w:rPr>
          <w:b/>
        </w:rPr>
        <w:t>Parengto sprendimo projekto tikslas ir uždaviniai.</w:t>
      </w:r>
    </w:p>
    <w:p w14:paraId="3F78F010" w14:textId="1F71A111" w:rsidR="002342B9" w:rsidRPr="003A4B31" w:rsidRDefault="002342B9" w:rsidP="00A15E3B">
      <w:pPr>
        <w:ind w:firstLine="851"/>
        <w:jc w:val="both"/>
      </w:pPr>
      <w:r w:rsidRPr="003A4B31">
        <w:t>S</w:t>
      </w:r>
      <w:r w:rsidR="00DC16DB" w:rsidRPr="003A4B31">
        <w:t>prendimo projekt</w:t>
      </w:r>
      <w:r w:rsidR="001B15A5" w:rsidRPr="003A4B31">
        <w:t xml:space="preserve">o tikslas </w:t>
      </w:r>
      <w:r w:rsidR="005B727A" w:rsidRPr="003A4B31">
        <w:t xml:space="preserve">– </w:t>
      </w:r>
      <w:r w:rsidRPr="003A4B31">
        <w:t>patvirtinti Kr</w:t>
      </w:r>
      <w:r w:rsidR="001B15A5" w:rsidRPr="003A4B31">
        <w:t xml:space="preserve">etingos rajono savivaldybės </w:t>
      </w:r>
      <w:r w:rsidR="002A2F3B" w:rsidRPr="003A4B31">
        <w:t>202</w:t>
      </w:r>
      <w:r w:rsidR="00CE4CA4">
        <w:t>4</w:t>
      </w:r>
      <w:r w:rsidR="002A2F3B" w:rsidRPr="003A4B31">
        <w:t>–</w:t>
      </w:r>
      <w:r w:rsidR="00E8286B" w:rsidRPr="003A4B31">
        <w:t>202</w:t>
      </w:r>
      <w:r w:rsidR="00811A82">
        <w:t>6</w:t>
      </w:r>
      <w:r w:rsidRPr="003A4B31">
        <w:t xml:space="preserve"> metų strateginį veiklos planą</w:t>
      </w:r>
      <w:r w:rsidR="00D13DBF" w:rsidRPr="003A4B31">
        <w:t xml:space="preserve"> (toliau – SVP)</w:t>
      </w:r>
      <w:r w:rsidRPr="003A4B31">
        <w:t xml:space="preserve">, kuriuo vadovaujantis parengtas </w:t>
      </w:r>
      <w:r w:rsidR="00BA0678" w:rsidRPr="003A4B31">
        <w:t>20</w:t>
      </w:r>
      <w:r w:rsidR="002A2F3B" w:rsidRPr="003A4B31">
        <w:t>2</w:t>
      </w:r>
      <w:r w:rsidR="00CE4CA4">
        <w:t>4</w:t>
      </w:r>
      <w:r w:rsidR="001B15A5" w:rsidRPr="003A4B31">
        <w:t xml:space="preserve"> </w:t>
      </w:r>
      <w:r w:rsidRPr="003A4B31">
        <w:t xml:space="preserve">metų </w:t>
      </w:r>
      <w:r w:rsidR="00A15E3B" w:rsidRPr="003A4B31">
        <w:t>s</w:t>
      </w:r>
      <w:r w:rsidR="00D86155" w:rsidRPr="003A4B31">
        <w:t>avivaldybės biudžeto projektas.</w:t>
      </w:r>
    </w:p>
    <w:p w14:paraId="600EE3C8" w14:textId="3B210DBC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 xml:space="preserve">2. </w:t>
      </w:r>
      <w:r w:rsidR="00727431" w:rsidRPr="007E2615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1E76659" w14:textId="74D69F5B" w:rsidR="00696347" w:rsidRPr="003A4B31" w:rsidRDefault="001B15A5" w:rsidP="00D13DBF">
      <w:pPr>
        <w:ind w:firstLine="851"/>
        <w:jc w:val="both"/>
      </w:pPr>
      <w:r w:rsidRPr="003A4B31">
        <w:t xml:space="preserve">Kretingos rajono savivaldybės tarybos </w:t>
      </w:r>
      <w:r w:rsidR="00696347" w:rsidRPr="003A4B31">
        <w:t>2022</w:t>
      </w:r>
      <w:r w:rsidRPr="003A4B31">
        <w:t xml:space="preserve"> m. </w:t>
      </w:r>
      <w:r w:rsidR="00696347" w:rsidRPr="003A4B31">
        <w:t>gegužės</w:t>
      </w:r>
      <w:r w:rsidRPr="003A4B31">
        <w:t xml:space="preserve"> 2</w:t>
      </w:r>
      <w:r w:rsidR="00696347" w:rsidRPr="003A4B31">
        <w:t>6</w:t>
      </w:r>
      <w:r w:rsidRPr="003A4B31">
        <w:t xml:space="preserve"> d. sprendimu Nr. T2-</w:t>
      </w:r>
      <w:r w:rsidR="00696347" w:rsidRPr="003A4B31">
        <w:t>161</w:t>
      </w:r>
      <w:r w:rsidRPr="003A4B31">
        <w:t xml:space="preserve"> „</w:t>
      </w:r>
      <w:r w:rsidR="00696347" w:rsidRPr="003A4B31">
        <w:t>Dėl strateginio planavimo Kretingos rajono savivaldybėje organizavimo tvarkos aprašo tvirtinimo</w:t>
      </w:r>
      <w:r w:rsidR="00D06877" w:rsidRPr="003A4B31">
        <w:t>“</w:t>
      </w:r>
      <w:r w:rsidRPr="003A4B31">
        <w:t xml:space="preserve"> </w:t>
      </w:r>
      <w:r w:rsidR="00FB4CC3" w:rsidRPr="003A4B31">
        <w:t xml:space="preserve">buvo patvirtintas </w:t>
      </w:r>
      <w:r w:rsidR="00696347" w:rsidRPr="003A4B31">
        <w:t>Strateginio planavimo Kretingos rajono savivaldybėje organizavimo tvarkos aprašas.</w:t>
      </w:r>
    </w:p>
    <w:p w14:paraId="3D154B6A" w14:textId="5F7DED91" w:rsidR="00F45F95" w:rsidRPr="003A4B31" w:rsidRDefault="00D13DBF" w:rsidP="00F45F95">
      <w:pPr>
        <w:ind w:firstLine="851"/>
        <w:jc w:val="both"/>
      </w:pPr>
      <w:r w:rsidRPr="003A4B31">
        <w:t xml:space="preserve">SVP projektas buvo paskelbtas </w:t>
      </w:r>
      <w:r w:rsidR="00C75B93">
        <w:t>S</w:t>
      </w:r>
      <w:r w:rsidRPr="003A4B31">
        <w:t>avivaldybės interneto svetainėje, pristatytas 202</w:t>
      </w:r>
      <w:r w:rsidR="00696DED">
        <w:t>3</w:t>
      </w:r>
      <w:r w:rsidRPr="003A4B31">
        <w:t xml:space="preserve"> m. </w:t>
      </w:r>
      <w:r w:rsidR="00CE4CA4">
        <w:t>gruodžio</w:t>
      </w:r>
      <w:r w:rsidR="00ED74B6" w:rsidRPr="003A4B31">
        <w:t xml:space="preserve"> </w:t>
      </w:r>
      <w:r w:rsidR="00CE4CA4">
        <w:t>28</w:t>
      </w:r>
      <w:r w:rsidR="00ED74B6" w:rsidRPr="003A4B31">
        <w:t xml:space="preserve"> </w:t>
      </w:r>
      <w:r w:rsidRPr="003A4B31">
        <w:t>d.</w:t>
      </w:r>
      <w:r w:rsidR="00ED74B6" w:rsidRPr="003A4B31">
        <w:t xml:space="preserve"> </w:t>
      </w:r>
      <w:r w:rsidRPr="003A4B31">
        <w:t>vykus</w:t>
      </w:r>
      <w:r w:rsidR="00980AEC" w:rsidRPr="003A4B31">
        <w:t xml:space="preserve">iame </w:t>
      </w:r>
      <w:r w:rsidR="00CE4CA4">
        <w:t xml:space="preserve">Savivaldybės </w:t>
      </w:r>
      <w:r w:rsidR="00C75B93">
        <w:t>k</w:t>
      </w:r>
      <w:r w:rsidR="00CE4CA4">
        <w:t>olegijo</w:t>
      </w:r>
      <w:r w:rsidRPr="003A4B31">
        <w:t>s posėd</w:t>
      </w:r>
      <w:r w:rsidR="00DC4F81" w:rsidRPr="003A4B31">
        <w:t>yje</w:t>
      </w:r>
      <w:r w:rsidRPr="003A4B31">
        <w:t>. Strateginio veiklos plano projektas patikslintas</w:t>
      </w:r>
      <w:r w:rsidR="00DF4787" w:rsidRPr="003A4B31">
        <w:t>,</w:t>
      </w:r>
      <w:r w:rsidR="00CE4CA4">
        <w:t xml:space="preserve"> atsižvelgiant į gautas programų koordinatorių</w:t>
      </w:r>
      <w:r w:rsidRPr="003A4B31">
        <w:t xml:space="preserve"> pastabas</w:t>
      </w:r>
      <w:r w:rsidR="00883015" w:rsidRPr="003A4B31">
        <w:t>.</w:t>
      </w:r>
    </w:p>
    <w:p w14:paraId="5051ED9C" w14:textId="16BDD786" w:rsidR="00C80373" w:rsidRPr="003A4B31" w:rsidRDefault="004B0531" w:rsidP="00D13DBF">
      <w:pPr>
        <w:ind w:firstLine="851"/>
        <w:jc w:val="both"/>
      </w:pPr>
      <w:r w:rsidRPr="003A4B31">
        <w:t xml:space="preserve">Po pristatymo </w:t>
      </w:r>
      <w:r w:rsidR="00CE4CA4">
        <w:t xml:space="preserve">Savivaldybės </w:t>
      </w:r>
      <w:r w:rsidR="00C75B93">
        <w:t>k</w:t>
      </w:r>
      <w:r w:rsidR="00CE4CA4">
        <w:t>olegijai</w:t>
      </w:r>
      <w:r w:rsidRPr="003A4B31">
        <w:t xml:space="preserve"> buvo </w:t>
      </w:r>
      <w:r w:rsidR="00C80373" w:rsidRPr="003A4B31">
        <w:t>patikslintos šios programos:</w:t>
      </w:r>
    </w:p>
    <w:p w14:paraId="658668CA" w14:textId="36E1E3D0" w:rsidR="00CE4CA4" w:rsidRPr="00E4720A" w:rsidRDefault="00E4720A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>
        <w:t>Bendroji programa (Nr. 01) –</w:t>
      </w:r>
      <w:r w:rsidR="00863718">
        <w:t xml:space="preserve"> </w:t>
      </w:r>
      <w:r w:rsidR="00F600A6">
        <w:t xml:space="preserve">programa papildyta nauja priemone </w:t>
      </w:r>
      <w:r w:rsidR="00F600A6">
        <w:rPr>
          <w:i/>
        </w:rPr>
        <w:t xml:space="preserve">01-04-02-02-06 Rinkimų apylinkių pritaikymas asmenims su negalia, </w:t>
      </w:r>
      <w:r w:rsidR="00863718">
        <w:t>papildyti priemonių</w:t>
      </w:r>
      <w:r w:rsidR="00D5364C">
        <w:t xml:space="preserve"> </w:t>
      </w:r>
      <w:r w:rsidR="00D5364C" w:rsidRPr="00D5364C">
        <w:rPr>
          <w:i/>
        </w:rPr>
        <w:t>01-04-02-03-03 Priešgaisrinių tarnybų veiklos organizavimas</w:t>
      </w:r>
      <w:r w:rsidR="00863718">
        <w:rPr>
          <w:i/>
        </w:rPr>
        <w:t xml:space="preserve"> </w:t>
      </w:r>
      <w:r w:rsidR="00863718">
        <w:t xml:space="preserve">ir </w:t>
      </w:r>
      <w:r w:rsidR="00863718">
        <w:rPr>
          <w:i/>
        </w:rPr>
        <w:t>01-04-02-02-02 Administracijos veiklos išlaidos</w:t>
      </w:r>
      <w:r w:rsidR="00D5364C">
        <w:t xml:space="preserve"> apra</w:t>
      </w:r>
      <w:r w:rsidR="00863718">
        <w:t>šymai</w:t>
      </w:r>
      <w:r w:rsidR="00D5364C">
        <w:t>. P</w:t>
      </w:r>
      <w:r>
        <w:t>atikslintos valstybės deleguotoms funkcijoms vykdyti skirtos lėšos (D) ir savivaldybės biudžeto (B) asignavimai priemonėms</w:t>
      </w:r>
      <w:r w:rsidR="00D5364C">
        <w:t xml:space="preserve"> </w:t>
      </w:r>
      <w:r w:rsidR="00D5364C" w:rsidRPr="00D5364C">
        <w:rPr>
          <w:i/>
        </w:rPr>
        <w:t>01-04-02-02-02 Administracijos veiklos išlaidos,</w:t>
      </w:r>
      <w:r>
        <w:t xml:space="preserve"> </w:t>
      </w:r>
      <w:r w:rsidRPr="00E4720A">
        <w:rPr>
          <w:i/>
        </w:rPr>
        <w:t xml:space="preserve">01-04-02-02-04 Prevencinių programų vykdymas, </w:t>
      </w:r>
      <w:r>
        <w:rPr>
          <w:i/>
        </w:rPr>
        <w:t xml:space="preserve">01-04-02-03-05 Civilinės būklės aktų registravimas, 01-04-02-03-06 Pirminė teisinė pagalba, 01-04-02-03-02 Civilinės saugos organizavimas, 01-04-02-03-15 Karo prievolės ir mobilizacijos administravimas, </w:t>
      </w:r>
      <w:r w:rsidR="00D5364C">
        <w:rPr>
          <w:i/>
        </w:rPr>
        <w:t>01-04-02-03-20 Užimtumo didinimo programos įgyvendinimas, 01-04-02-03-23 Tarpinstitucinio bendradarbiavimo funkcijos užtikrinimas</w:t>
      </w:r>
      <w:r w:rsidR="00D64FB0">
        <w:rPr>
          <w:i/>
        </w:rPr>
        <w:t>, 01-04-02-03-19 Jaunimo teisių apsauga</w:t>
      </w:r>
      <w:r w:rsidR="00D5364C">
        <w:rPr>
          <w:i/>
        </w:rPr>
        <w:t xml:space="preserve">. </w:t>
      </w:r>
      <w:r w:rsidR="00D5364C">
        <w:t>Patikslint</w:t>
      </w:r>
      <w:r w:rsidR="00C75B93">
        <w:t>os</w:t>
      </w:r>
      <w:r w:rsidR="00D5364C">
        <w:t xml:space="preserve"> priemonės </w:t>
      </w:r>
      <w:r w:rsidR="00D5364C">
        <w:rPr>
          <w:i/>
        </w:rPr>
        <w:t>04-04-02-02-05 Prevencinių programų vykdymas</w:t>
      </w:r>
      <w:r w:rsidR="00D5364C">
        <w:t xml:space="preserve"> siektinos stebėsenos rodiklių reikšmės</w:t>
      </w:r>
      <w:r w:rsidR="00CD3575">
        <w:t xml:space="preserve">, papildytas priemonės </w:t>
      </w:r>
      <w:r w:rsidR="00CD3575">
        <w:rPr>
          <w:i/>
        </w:rPr>
        <w:t xml:space="preserve">01-04-01-02-01 IT sistemų plėtra </w:t>
      </w:r>
      <w:r w:rsidR="00CD3575">
        <w:t>aprašymas</w:t>
      </w:r>
      <w:r w:rsidR="00D5364C">
        <w:t>.</w:t>
      </w:r>
    </w:p>
    <w:p w14:paraId="38CF87A4" w14:textId="3BE9EBAB" w:rsidR="00C80373" w:rsidRPr="003A4B31" w:rsidRDefault="00C80373" w:rsidP="00C80373">
      <w:pPr>
        <w:pStyle w:val="Sraopastraipa"/>
        <w:numPr>
          <w:ilvl w:val="0"/>
          <w:numId w:val="12"/>
        </w:numPr>
        <w:ind w:left="0" w:firstLine="851"/>
        <w:jc w:val="both"/>
      </w:pPr>
      <w:r w:rsidRPr="003A4B31">
        <w:t xml:space="preserve">Seniūnijų programa </w:t>
      </w:r>
      <w:r w:rsidR="0078743E" w:rsidRPr="003A4B31">
        <w:t>(</w:t>
      </w:r>
      <w:r w:rsidRPr="003A4B31">
        <w:t>Nr. 02</w:t>
      </w:r>
      <w:r w:rsidR="0078743E" w:rsidRPr="003A4B31">
        <w:t>)</w:t>
      </w:r>
      <w:r w:rsidRPr="003A4B31">
        <w:t xml:space="preserve"> – </w:t>
      </w:r>
      <w:r w:rsidR="00CD36DD">
        <w:t xml:space="preserve">patikslintas priemonės </w:t>
      </w:r>
      <w:r w:rsidR="00CD36DD">
        <w:rPr>
          <w:i/>
        </w:rPr>
        <w:t>02—03-01-04-27 Seni</w:t>
      </w:r>
      <w:r w:rsidR="00C75B93">
        <w:rPr>
          <w:i/>
        </w:rPr>
        <w:t>ū</w:t>
      </w:r>
      <w:r w:rsidR="00CD36DD">
        <w:rPr>
          <w:i/>
        </w:rPr>
        <w:t xml:space="preserve">nijų technikos ir įrangos atnaujinimas </w:t>
      </w:r>
      <w:r w:rsidR="00CD36DD">
        <w:t xml:space="preserve">aprašymas. Patikslinti savivaldybės biudžeto (B) asignavimai priemonėms </w:t>
      </w:r>
      <w:r w:rsidR="00CD36DD">
        <w:rPr>
          <w:i/>
        </w:rPr>
        <w:t xml:space="preserve">02-03-01-04-09 Aplinkos tvarkymas, 02-04-02-02-02 Administracijos veiklos išlaidos. </w:t>
      </w:r>
    </w:p>
    <w:p w14:paraId="625A8001" w14:textId="34012C49" w:rsidR="00CD36DD" w:rsidRDefault="00CD36DD" w:rsidP="00C80373">
      <w:pPr>
        <w:pStyle w:val="Sraopastraipa"/>
        <w:numPr>
          <w:ilvl w:val="0"/>
          <w:numId w:val="12"/>
        </w:numPr>
        <w:ind w:left="0" w:firstLine="851"/>
        <w:jc w:val="both"/>
      </w:pPr>
      <w:r>
        <w:t>Žemės ūkio programa (Nr. 03) – patikslintos valstybės deleguotoms funkcijoms vykdyti skirtos lėšos (D)</w:t>
      </w:r>
      <w:r w:rsidR="008929D2">
        <w:t xml:space="preserve"> ir grąžintos ES lėšos (EV)</w:t>
      </w:r>
      <w:r>
        <w:t xml:space="preserve"> priemonėms </w:t>
      </w:r>
      <w:r>
        <w:rPr>
          <w:i/>
        </w:rPr>
        <w:t>03-03-02-01-03 Suteiktos valstybės pagalbos registro organizavimas ir tvarkymas, 03-04-02-03-11 Žemės ūkio funkcijų vykdymas</w:t>
      </w:r>
      <w:r w:rsidR="008929D2">
        <w:rPr>
          <w:i/>
        </w:rPr>
        <w:t>, 03-04-02-03-12 Melioracija, dirvų kalkinimas ir polderių priežiūra</w:t>
      </w:r>
      <w:r>
        <w:rPr>
          <w:i/>
        </w:rPr>
        <w:t xml:space="preserve">. </w:t>
      </w:r>
    </w:p>
    <w:p w14:paraId="6E77EE92" w14:textId="39881238" w:rsidR="00C80373" w:rsidRPr="003A4B31" w:rsidRDefault="00C80373" w:rsidP="00261C45">
      <w:pPr>
        <w:pStyle w:val="Sraopastraipa"/>
        <w:numPr>
          <w:ilvl w:val="0"/>
          <w:numId w:val="12"/>
        </w:numPr>
        <w:ind w:left="0" w:firstLine="851"/>
        <w:jc w:val="both"/>
      </w:pPr>
      <w:r w:rsidRPr="003A4B31">
        <w:t xml:space="preserve">Strateginio planavimo ir investicijų </w:t>
      </w:r>
      <w:r w:rsidR="00C75B93">
        <w:t>programa</w:t>
      </w:r>
      <w:r w:rsidR="00C75B93" w:rsidRPr="003A4B31">
        <w:t xml:space="preserve"> </w:t>
      </w:r>
      <w:r w:rsidR="0078743E" w:rsidRPr="003A4B31">
        <w:t>(</w:t>
      </w:r>
      <w:r w:rsidRPr="003A4B31">
        <w:t>Nr. 04</w:t>
      </w:r>
      <w:r w:rsidR="0078743E" w:rsidRPr="003A4B31">
        <w:t>)</w:t>
      </w:r>
      <w:r w:rsidR="00881230" w:rsidRPr="003A4B31">
        <w:t xml:space="preserve"> –</w:t>
      </w:r>
      <w:r w:rsidR="00C75B93">
        <w:t xml:space="preserve"> </w:t>
      </w:r>
      <w:r w:rsidR="00F600A6">
        <w:t>papildyta naujomis priemonėmis</w:t>
      </w:r>
      <w:r w:rsidR="00CD36DD">
        <w:t xml:space="preserve"> </w:t>
      </w:r>
      <w:r w:rsidR="00CD36DD">
        <w:rPr>
          <w:i/>
        </w:rPr>
        <w:t>04-01-01-01-03 Sveikatos priežiūros paslaugų kokybės gerinimas Kretingos rajono savivaldybėje</w:t>
      </w:r>
      <w:r w:rsidR="00F600A6">
        <w:rPr>
          <w:i/>
        </w:rPr>
        <w:t>, 04-03-01-05-55 Infrastruktūros įmokos skirtos viešajai infrastruktūrai finansuoti, 04-03-01-05-56 Infrastruktūros įmokos skirtos inžinerinei infrastruktūrai finansuoti ir kompensacijoms mokėti</w:t>
      </w:r>
      <w:r w:rsidR="00CD36DD">
        <w:rPr>
          <w:i/>
        </w:rPr>
        <w:t>.</w:t>
      </w:r>
      <w:r w:rsidR="00261C45">
        <w:t xml:space="preserve"> Patikslinti</w:t>
      </w:r>
      <w:r w:rsidR="004C15F4">
        <w:t xml:space="preserve"> </w:t>
      </w:r>
      <w:r w:rsidR="00261C45">
        <w:t>skolint</w:t>
      </w:r>
      <w:r w:rsidR="00C75B93">
        <w:t>ų</w:t>
      </w:r>
      <w:r w:rsidR="00261C45">
        <w:t xml:space="preserve"> lėš</w:t>
      </w:r>
      <w:r w:rsidR="00C75B93">
        <w:t>ų</w:t>
      </w:r>
      <w:r w:rsidR="00261C45">
        <w:t xml:space="preserve"> (P) ir savivaldybės biudžeto (B) asignavimai priemonėms </w:t>
      </w:r>
      <w:r w:rsidR="00261C45">
        <w:rPr>
          <w:i/>
        </w:rPr>
        <w:t>04-01-01-04-07 Motobolo aikštės tvarkymas,04-01-01-04-08 Kretingos miesto stadiono tvarkymas.</w:t>
      </w:r>
      <w:r w:rsidRPr="003A4B31">
        <w:t xml:space="preserve"> </w:t>
      </w:r>
    </w:p>
    <w:p w14:paraId="4ECC1D78" w14:textId="24FD2CD1" w:rsidR="00972F3D" w:rsidRPr="003A4B31" w:rsidRDefault="00972F3D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Vietinio ūkio ir turto valdymo programa </w:t>
      </w:r>
      <w:r w:rsidR="0078743E" w:rsidRPr="003A4B31">
        <w:t>(</w:t>
      </w:r>
      <w:r w:rsidRPr="003A4B31">
        <w:t>Nr. 05</w:t>
      </w:r>
      <w:r w:rsidR="0078743E" w:rsidRPr="003A4B31">
        <w:t>)</w:t>
      </w:r>
      <w:r w:rsidRPr="003A4B31">
        <w:t xml:space="preserve"> – patikslinti</w:t>
      </w:r>
      <w:r w:rsidR="00E01A91">
        <w:t xml:space="preserve"> skolintų lėšų (P),</w:t>
      </w:r>
      <w:r w:rsidRPr="003A4B31">
        <w:t xml:space="preserve"> </w:t>
      </w:r>
      <w:r w:rsidR="00E01A91">
        <w:t>Kelių priežiūros</w:t>
      </w:r>
      <w:r w:rsidR="00C7617E">
        <w:t xml:space="preserve">, aplinkos apsaugos programos </w:t>
      </w:r>
      <w:r w:rsidR="00E01A91">
        <w:t xml:space="preserve">ir plėtros programos lėšos (KPP), </w:t>
      </w:r>
      <w:r w:rsidR="00C7617E">
        <w:t xml:space="preserve">aplinkos apsaugos programos (F), </w:t>
      </w:r>
      <w:r w:rsidRPr="003A4B31">
        <w:t>savivaldybės bi</w:t>
      </w:r>
      <w:r w:rsidR="00E01A91">
        <w:t>udžeto (B) asignavimai priemonėms</w:t>
      </w:r>
      <w:r w:rsidRPr="003A4B31">
        <w:rPr>
          <w:i/>
        </w:rPr>
        <w:t>,</w:t>
      </w:r>
      <w:r w:rsidR="00E01A91">
        <w:rPr>
          <w:i/>
        </w:rPr>
        <w:t>05-03-0103-02 Daugiabučių namų bendrijų steigimo skatinimas,</w:t>
      </w:r>
      <w:r w:rsidR="00C7617E">
        <w:rPr>
          <w:i/>
        </w:rPr>
        <w:t xml:space="preserve"> 05-03-01-04-04 Savivaldybės aplinkos apsaugos rėmimo specialiosios programos įgyvendinimas,</w:t>
      </w:r>
      <w:r w:rsidR="00E01A91">
        <w:rPr>
          <w:i/>
        </w:rPr>
        <w:t xml:space="preserve"> 05-03-01-05-41 Vietinės reikšmės kelių rekonstravimo ir </w:t>
      </w:r>
      <w:r w:rsidR="00E01A91">
        <w:rPr>
          <w:i/>
        </w:rPr>
        <w:lastRenderedPageBreak/>
        <w:t>remonto projektų finansavimas, 05-03-01-05-47 Vietinių kelių, gatvių, tiltų projektavimas, tiesimas, rekonstrukcija, remontas.</w:t>
      </w:r>
      <w:r w:rsidRPr="003A4B31">
        <w:rPr>
          <w:i/>
        </w:rPr>
        <w:t xml:space="preserve"> </w:t>
      </w:r>
      <w:r w:rsidR="00E01A91">
        <w:t>P</w:t>
      </w:r>
      <w:r w:rsidRPr="003A4B31">
        <w:t xml:space="preserve">atikslintas aprašymas priemonei </w:t>
      </w:r>
      <w:r w:rsidR="00E01A91">
        <w:rPr>
          <w:i/>
        </w:rPr>
        <w:t xml:space="preserve">05-03-01-04-26 Daugiabučių gyvenamųjų namų teritorijos tvarkymo programos įgyvendinimas. </w:t>
      </w:r>
      <w:r w:rsidR="003972E2">
        <w:t xml:space="preserve">Papildytas priemonės </w:t>
      </w:r>
      <w:r w:rsidR="00E01A91">
        <w:rPr>
          <w:i/>
        </w:rPr>
        <w:t>05-03-01-05-47 Vi</w:t>
      </w:r>
      <w:r w:rsidR="003972E2">
        <w:rPr>
          <w:i/>
        </w:rPr>
        <w:t>e</w:t>
      </w:r>
      <w:r w:rsidR="00E01A91">
        <w:rPr>
          <w:i/>
        </w:rPr>
        <w:t>tinių kelių, gatvių, tiltų projektavimas, tiesimas, rekonstrukcija, remontas</w:t>
      </w:r>
      <w:r w:rsidR="003972E2">
        <w:rPr>
          <w:i/>
        </w:rPr>
        <w:t xml:space="preserve"> </w:t>
      </w:r>
      <w:r w:rsidR="003972E2">
        <w:t>aprašymas.</w:t>
      </w:r>
    </w:p>
    <w:p w14:paraId="0DAE15AF" w14:textId="1FAD2418" w:rsidR="00A85D09" w:rsidRPr="003A4B31" w:rsidRDefault="00A85D09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Sveikatos programa </w:t>
      </w:r>
      <w:r w:rsidR="0078743E" w:rsidRPr="003A4B31">
        <w:t>(</w:t>
      </w:r>
      <w:r w:rsidRPr="003A4B31">
        <w:t>Nr. 06</w:t>
      </w:r>
      <w:r w:rsidR="0078743E" w:rsidRPr="003A4B31">
        <w:t>)</w:t>
      </w:r>
      <w:r w:rsidR="00212C00">
        <w:t xml:space="preserve"> – patikslintos valstybės deleguotoms funkcijoms vykdyti skirtos lėšos (D)</w:t>
      </w:r>
      <w:r w:rsidR="00C7617E">
        <w:t>, aplinkos apsaugos programos (F)</w:t>
      </w:r>
      <w:r w:rsidR="00212C00">
        <w:t xml:space="preserve"> ir </w:t>
      </w:r>
      <w:r w:rsidRPr="003A4B31">
        <w:t>savivaldybės bi</w:t>
      </w:r>
      <w:r w:rsidR="00212C00">
        <w:t>udžeto (B) asignavimai priemonėms</w:t>
      </w:r>
      <w:r w:rsidRPr="003A4B31">
        <w:t xml:space="preserve"> </w:t>
      </w:r>
      <w:r w:rsidR="00212C00">
        <w:rPr>
          <w:i/>
        </w:rPr>
        <w:t>06-01-01-01-01 Sveikatos priežiūros įstaigų modernizavimas, įrangos ir priemonių įsigijimas, 06-01-01-03-01 Plėtoti sveikos gyvensenos įgūdžius ugdymo įstaigose ir bendruomenėse, 06-01-01-03-02 Visuomenės psichikos sveikatos paslaugų prieinamumo didinimas ir savižudybių prevencija</w:t>
      </w:r>
      <w:r w:rsidR="00C7617E">
        <w:rPr>
          <w:i/>
        </w:rPr>
        <w:t>, 06-01-01-02-03 Visuomenės sveikatos programų rėmimas</w:t>
      </w:r>
      <w:r w:rsidR="00212C00">
        <w:rPr>
          <w:i/>
        </w:rPr>
        <w:t xml:space="preserve">. </w:t>
      </w:r>
      <w:r w:rsidR="00212C00">
        <w:t xml:space="preserve">Patikslintas priemonės </w:t>
      </w:r>
      <w:r w:rsidR="00212C00">
        <w:rPr>
          <w:i/>
        </w:rPr>
        <w:t xml:space="preserve">Medikų rėmimo programos įgyvendinimas </w:t>
      </w:r>
      <w:r w:rsidR="00212C00">
        <w:t xml:space="preserve">numeris. </w:t>
      </w:r>
      <w:r w:rsidR="00212C00">
        <w:rPr>
          <w:i/>
        </w:rPr>
        <w:t xml:space="preserve"> </w:t>
      </w:r>
    </w:p>
    <w:p w14:paraId="662FE4D8" w14:textId="2C2CCCB6" w:rsidR="00A85D09" w:rsidRPr="003A4B31" w:rsidRDefault="00A85D09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Kultūros programa </w:t>
      </w:r>
      <w:r w:rsidR="00881230" w:rsidRPr="003A4B31">
        <w:t>(</w:t>
      </w:r>
      <w:r w:rsidRPr="003A4B31">
        <w:t>Nr. 07</w:t>
      </w:r>
      <w:r w:rsidR="00881230" w:rsidRPr="003A4B31">
        <w:t>)</w:t>
      </w:r>
      <w:r w:rsidRPr="003A4B31">
        <w:t xml:space="preserve"> –</w:t>
      </w:r>
      <w:r w:rsidR="00C75B93">
        <w:t xml:space="preserve"> </w:t>
      </w:r>
      <w:r w:rsidR="00AF42CE">
        <w:t>papildyta nauja priemone</w:t>
      </w:r>
      <w:r w:rsidR="00AF42CE">
        <w:rPr>
          <w:i/>
        </w:rPr>
        <w:t xml:space="preserve"> 07-04-02-04-07Kultūros įstaigų remontas ir įrangos įsigijimas.</w:t>
      </w:r>
      <w:r w:rsidR="00AF42CE" w:rsidRPr="003A4B31">
        <w:rPr>
          <w:i/>
        </w:rPr>
        <w:t xml:space="preserve"> </w:t>
      </w:r>
      <w:r w:rsidR="00AF42CE">
        <w:t>Papildytas priemonės</w:t>
      </w:r>
      <w:r w:rsidRPr="003A4B31">
        <w:t xml:space="preserve"> </w:t>
      </w:r>
      <w:r w:rsidR="00212C00">
        <w:rPr>
          <w:i/>
        </w:rPr>
        <w:t>07-04-02-04-06 Kult</w:t>
      </w:r>
      <w:r w:rsidR="00C75B93">
        <w:rPr>
          <w:i/>
        </w:rPr>
        <w:t>ū</w:t>
      </w:r>
      <w:r w:rsidR="00212C00">
        <w:rPr>
          <w:i/>
        </w:rPr>
        <w:t>ro</w:t>
      </w:r>
      <w:r w:rsidRPr="003A4B31">
        <w:rPr>
          <w:i/>
        </w:rPr>
        <w:t>s</w:t>
      </w:r>
      <w:r w:rsidR="00212C00">
        <w:rPr>
          <w:i/>
        </w:rPr>
        <w:t xml:space="preserve"> įstaigų išlaikymas</w:t>
      </w:r>
      <w:r w:rsidR="00AF42CE">
        <w:rPr>
          <w:i/>
        </w:rPr>
        <w:t xml:space="preserve"> </w:t>
      </w:r>
      <w:r w:rsidR="00AF42CE">
        <w:t>aprašymas</w:t>
      </w:r>
      <w:r w:rsidRPr="003A4B31">
        <w:t>.</w:t>
      </w:r>
      <w:r w:rsidR="00212C00">
        <w:t xml:space="preserve"> Patikslintos valstybės biudžeto (VB), įstaigos pajamos, skirtos veiklos išlaidoms (S) ir savivaldybės biudžeto (B) asignavimai</w:t>
      </w:r>
      <w:r w:rsidR="00671F58">
        <w:t xml:space="preserve"> priemonei </w:t>
      </w:r>
      <w:r w:rsidR="00671F58">
        <w:rPr>
          <w:i/>
        </w:rPr>
        <w:t>07-04-02-04-06 Kultūros įstaigų išlaikymas.</w:t>
      </w:r>
    </w:p>
    <w:p w14:paraId="114D2DA9" w14:textId="4DB62374" w:rsidR="00A85D09" w:rsidRPr="003A4B31" w:rsidRDefault="00A85D09" w:rsidP="00C80373">
      <w:pPr>
        <w:pStyle w:val="Sraopastraipa"/>
        <w:numPr>
          <w:ilvl w:val="0"/>
          <w:numId w:val="12"/>
        </w:numPr>
        <w:ind w:left="0" w:firstLine="851"/>
        <w:jc w:val="both"/>
      </w:pPr>
      <w:r w:rsidRPr="003A4B31">
        <w:t xml:space="preserve">Švietimo programa </w:t>
      </w:r>
      <w:r w:rsidR="00E80A1B" w:rsidRPr="003A4B31">
        <w:t>(</w:t>
      </w:r>
      <w:r w:rsidRPr="003A4B31">
        <w:t>Nr. 08</w:t>
      </w:r>
      <w:r w:rsidR="00E80A1B" w:rsidRPr="003A4B31">
        <w:t>)</w:t>
      </w:r>
      <w:r w:rsidR="00671F58">
        <w:t xml:space="preserve"> – patikslinti specialioji tikslinė dotacija ugdymo reikmėms finansuoti (K), įstaigų pajamos, skirtos veiklos išlaidoms (S) ir</w:t>
      </w:r>
      <w:r w:rsidRPr="003A4B31">
        <w:t xml:space="preserve"> savivaldybės biudžeto (B)</w:t>
      </w:r>
      <w:r w:rsidR="00D64FB0">
        <w:t xml:space="preserve">, </w:t>
      </w:r>
      <w:r w:rsidR="00D64FB0" w:rsidRPr="003A4B31">
        <w:t>valstybės biudžeto (VB)</w:t>
      </w:r>
      <w:r w:rsidR="00D64FB0">
        <w:t xml:space="preserve"> </w:t>
      </w:r>
      <w:r w:rsidRPr="003A4B31">
        <w:t>asignavimai priemonėm</w:t>
      </w:r>
      <w:r w:rsidR="003A4B31">
        <w:t>s</w:t>
      </w:r>
      <w:r w:rsidRPr="003A4B31">
        <w:t xml:space="preserve"> </w:t>
      </w:r>
      <w:r w:rsidR="00671F58">
        <w:rPr>
          <w:i/>
        </w:rPr>
        <w:t>08-02-01-02-01 NVO projektų finansavimas, 08-02-01-02-05 Bendruomeninės veiklos stiprinimas, 08-04-02-04-05 Biudžetinių įstaigų veiklos išlaidos</w:t>
      </w:r>
      <w:r w:rsidR="00D64FB0">
        <w:rPr>
          <w:i/>
        </w:rPr>
        <w:t>, 08-01-02-02-16 Neformaliojo vaikų švietimo finansavimas</w:t>
      </w:r>
      <w:r w:rsidR="00671F58">
        <w:rPr>
          <w:i/>
        </w:rPr>
        <w:t xml:space="preserve">. </w:t>
      </w:r>
      <w:r w:rsidR="00671F58" w:rsidRPr="00671F58">
        <w:t>Papildytas priemonės</w:t>
      </w:r>
      <w:r w:rsidR="00671F58">
        <w:t xml:space="preserve"> </w:t>
      </w:r>
      <w:r w:rsidR="00671F58">
        <w:rPr>
          <w:i/>
        </w:rPr>
        <w:t xml:space="preserve">08-01-02-01-10 Mokyklų aprūpinimas autobusais </w:t>
      </w:r>
      <w:r w:rsidR="00671F58">
        <w:t xml:space="preserve">aprašymas. Patikslintos priemonės </w:t>
      </w:r>
      <w:r w:rsidR="000D5A39">
        <w:rPr>
          <w:i/>
        </w:rPr>
        <w:t>08-01</w:t>
      </w:r>
      <w:r w:rsidR="00671F58">
        <w:rPr>
          <w:i/>
        </w:rPr>
        <w:t>-0</w:t>
      </w:r>
      <w:r w:rsidR="000D5A39">
        <w:rPr>
          <w:i/>
        </w:rPr>
        <w:t xml:space="preserve">2-03-02 </w:t>
      </w:r>
      <w:r w:rsidR="00671F58">
        <w:t xml:space="preserve"> stebėsenos rodiklių reikšmės.</w:t>
      </w:r>
    </w:p>
    <w:p w14:paraId="5D179AE4" w14:textId="0D073EFE" w:rsidR="00A85D09" w:rsidRPr="009308E7" w:rsidRDefault="00A85D09" w:rsidP="009308E7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Socialinės paramos programa </w:t>
      </w:r>
      <w:r w:rsidR="00E80A1B" w:rsidRPr="003A4B31">
        <w:t>(</w:t>
      </w:r>
      <w:r w:rsidRPr="003A4B31">
        <w:t>Nr. 09</w:t>
      </w:r>
      <w:r w:rsidR="00E80A1B" w:rsidRPr="003A4B31">
        <w:t>)</w:t>
      </w:r>
      <w:r w:rsidRPr="003A4B31">
        <w:t xml:space="preserve"> – </w:t>
      </w:r>
      <w:r w:rsidR="00251A0B">
        <w:t xml:space="preserve">patikslinti priemonių </w:t>
      </w:r>
      <w:r w:rsidR="00251A0B">
        <w:rPr>
          <w:i/>
        </w:rPr>
        <w:t xml:space="preserve">09-01-03-01-09 ir 09-01-03-01-14 </w:t>
      </w:r>
      <w:r w:rsidR="00251A0B">
        <w:t>pavadinimai</w:t>
      </w:r>
      <w:r w:rsidR="00251A0B" w:rsidRPr="00251A0B">
        <w:t xml:space="preserve"> </w:t>
      </w:r>
      <w:r w:rsidR="00251A0B">
        <w:t xml:space="preserve">bei priemonės </w:t>
      </w:r>
      <w:r w:rsidR="00251A0B">
        <w:rPr>
          <w:i/>
        </w:rPr>
        <w:t xml:space="preserve">09-01-03-01-14 Paramos visuomenei teikimas </w:t>
      </w:r>
      <w:r w:rsidR="00251A0B">
        <w:t xml:space="preserve">aprašymas. </w:t>
      </w:r>
      <w:r w:rsidR="00E92A92">
        <w:t xml:space="preserve">Pakeistas priemonės </w:t>
      </w:r>
      <w:r w:rsidR="00E92A92" w:rsidRPr="00E92A92">
        <w:rPr>
          <w:i/>
        </w:rPr>
        <w:t>09-01-03-01-16 Parama mirties atveju</w:t>
      </w:r>
      <w:r w:rsidR="00E92A92">
        <w:t xml:space="preserve"> numeris į </w:t>
      </w:r>
      <w:r w:rsidR="00E92A92" w:rsidRPr="00E92A92">
        <w:rPr>
          <w:i/>
        </w:rPr>
        <w:t>09-01-03-01-17</w:t>
      </w:r>
      <w:r w:rsidR="00E92A92">
        <w:t xml:space="preserve">. </w:t>
      </w:r>
      <w:r w:rsidR="00251A0B">
        <w:t>P</w:t>
      </w:r>
      <w:r w:rsidRPr="003A4B31">
        <w:t>atikslinti</w:t>
      </w:r>
      <w:r w:rsidR="00251A0B">
        <w:t xml:space="preserve"> valstybės biudžeto (SB(Z))</w:t>
      </w:r>
      <w:r w:rsidRPr="003A4B31">
        <w:t xml:space="preserve"> </w:t>
      </w:r>
      <w:r w:rsidR="00251A0B">
        <w:t xml:space="preserve">valstybės deleguotoms funkcijoms vykdyti skirtos lėšos (D), savivaldybės biudžeto (B), </w:t>
      </w:r>
      <w:r w:rsidRPr="003A4B31">
        <w:t>valstybės biudžeto (VB) asignavimai priemonėm</w:t>
      </w:r>
      <w:r w:rsidR="003A4B31">
        <w:t>s</w:t>
      </w:r>
      <w:r w:rsidR="00251A0B">
        <w:rPr>
          <w:i/>
        </w:rPr>
        <w:t xml:space="preserve"> 09-01-03-01-08 Socialinės paramos mokiniams organizavimas, 09-01-03-01-09 Ilgalaikės ir trumpalaikės socialinės globos, asmeninės pagalbos teikimo organizavimas, 09-01-03-01-14 Paramos visuomenei teikimas, 09-01-03-01-21 Tikslinių kompensacijų mokėjimo administravimas, 09-01-03-02-03 Kompensacijų dėl būsto nuomos ar išperkamosios būsto nuomos mokesčių dalies padengimas, 09-04-02-03-16 Kompensacijų skaičiavimas ir mokėjimas, 09-04-02-04-05 Biudžetinių įstaigų veiklos išlaidos</w:t>
      </w:r>
      <w:r w:rsidR="00286C87">
        <w:rPr>
          <w:i/>
        </w:rPr>
        <w:t>, 09-01-03-01-34 Vaikų dienos centrų finansavimas</w:t>
      </w:r>
      <w:r w:rsidRPr="003A4B31">
        <w:t>.</w:t>
      </w:r>
    </w:p>
    <w:p w14:paraId="2D3BD882" w14:textId="5DE7BB0E" w:rsidR="00E06FE5" w:rsidRPr="00E06FE5" w:rsidRDefault="00BE39A1" w:rsidP="00E06FE5">
      <w:pPr>
        <w:pStyle w:val="Sraopastraipa"/>
        <w:numPr>
          <w:ilvl w:val="0"/>
          <w:numId w:val="12"/>
        </w:numPr>
        <w:ind w:left="0" w:firstLine="851"/>
        <w:jc w:val="both"/>
      </w:pPr>
      <w:r w:rsidRPr="003A4B31">
        <w:rPr>
          <w:bCs/>
        </w:rPr>
        <w:t xml:space="preserve">Architektūros ir teritorijų planavimo programa </w:t>
      </w:r>
      <w:r w:rsidR="00A44CC3" w:rsidRPr="003A4B31">
        <w:rPr>
          <w:bCs/>
        </w:rPr>
        <w:t>(</w:t>
      </w:r>
      <w:r w:rsidRPr="003A4B31">
        <w:rPr>
          <w:bCs/>
        </w:rPr>
        <w:t>Nr. 1</w:t>
      </w:r>
      <w:r w:rsidR="009308E7">
        <w:rPr>
          <w:bCs/>
        </w:rPr>
        <w:t>1</w:t>
      </w:r>
      <w:r w:rsidR="00A44CC3" w:rsidRPr="003A4B31">
        <w:rPr>
          <w:bCs/>
        </w:rPr>
        <w:t>)</w:t>
      </w:r>
      <w:r w:rsidRPr="003A4B31">
        <w:rPr>
          <w:bCs/>
        </w:rPr>
        <w:t xml:space="preserve"> –</w:t>
      </w:r>
      <w:r w:rsidR="00C75B93">
        <w:rPr>
          <w:bCs/>
        </w:rPr>
        <w:t xml:space="preserve"> </w:t>
      </w:r>
      <w:r w:rsidR="004C15F4">
        <w:rPr>
          <w:bCs/>
        </w:rPr>
        <w:t xml:space="preserve">papildyta nauja priemone </w:t>
      </w:r>
      <w:r w:rsidR="004C15F4">
        <w:rPr>
          <w:bCs/>
          <w:i/>
        </w:rPr>
        <w:t>11-04-02-03-08 Savivaldybėms priskirtos ir perduotos valstybinės žemės miestų ir miestelių administracinėse ribose valdymo, naudojimo</w:t>
      </w:r>
      <w:r w:rsidR="00C7617E">
        <w:rPr>
          <w:bCs/>
          <w:i/>
        </w:rPr>
        <w:t xml:space="preserve"> ir disponavimo ja patikėjimo teise užtikrinimas, </w:t>
      </w:r>
      <w:r w:rsidR="009308E7">
        <w:rPr>
          <w:bCs/>
        </w:rPr>
        <w:t xml:space="preserve">patikslinti </w:t>
      </w:r>
      <w:r w:rsidR="009308E7" w:rsidRPr="003A4B31">
        <w:t>savivaldybės bi</w:t>
      </w:r>
      <w:r w:rsidR="009308E7">
        <w:t xml:space="preserve">udžeto (B) </w:t>
      </w:r>
      <w:r w:rsidR="00C7617E">
        <w:t>ir valstybės deleguotoms funkcijoms vykdyti skirti (D) asignavimai priemonėms</w:t>
      </w:r>
      <w:r w:rsidR="009308E7">
        <w:t xml:space="preserve"> </w:t>
      </w:r>
      <w:r w:rsidR="009308E7">
        <w:rPr>
          <w:i/>
        </w:rPr>
        <w:t>11-03-01-01-10 Kretingos rajono ir Kretingos miesto bendrojo plano atnaujinimas</w:t>
      </w:r>
      <w:r w:rsidR="00C7617E">
        <w:rPr>
          <w:i/>
        </w:rPr>
        <w:t>, 11-04-02-03-22 Savivaldybės erdvinių duomenų rinkinio tvarkymo funkcijai atlikti</w:t>
      </w:r>
      <w:r w:rsidR="009308E7">
        <w:rPr>
          <w:i/>
        </w:rPr>
        <w:t>.</w:t>
      </w:r>
    </w:p>
    <w:p w14:paraId="795C86BB" w14:textId="1DFFEC6B" w:rsidR="00E06FE5" w:rsidRPr="003A4B31" w:rsidRDefault="00E06FE5" w:rsidP="00E06FE5">
      <w:pPr>
        <w:pStyle w:val="Sraopastraipa"/>
        <w:numPr>
          <w:ilvl w:val="0"/>
          <w:numId w:val="12"/>
        </w:numPr>
        <w:ind w:left="0" w:firstLine="851"/>
        <w:jc w:val="both"/>
      </w:pPr>
      <w:r w:rsidRPr="003B0D6C">
        <w:t>Papildyta</w:t>
      </w:r>
      <w:r>
        <w:rPr>
          <w:i/>
        </w:rPr>
        <w:t xml:space="preserve"> VII skyriaus 38 lentelė P</w:t>
      </w:r>
      <w:r w:rsidR="00C75B93">
        <w:rPr>
          <w:i/>
        </w:rPr>
        <w:t>L</w:t>
      </w:r>
      <w:r>
        <w:rPr>
          <w:i/>
        </w:rPr>
        <w:t>ANAS/FAKTAS 2023 m.</w:t>
      </w:r>
      <w:r w:rsidR="003B0D6C">
        <w:rPr>
          <w:i/>
        </w:rPr>
        <w:t xml:space="preserve"> </w:t>
      </w:r>
      <w:r w:rsidR="003B0D6C" w:rsidRPr="003B0D6C">
        <w:t>dalis</w:t>
      </w:r>
      <w:r w:rsidR="003B0D6C">
        <w:t>.</w:t>
      </w:r>
      <w:r w:rsidRPr="003B0D6C">
        <w:t xml:space="preserve"> </w:t>
      </w:r>
    </w:p>
    <w:p w14:paraId="7A0A914A" w14:textId="6B61E4CC" w:rsidR="00DC16DB" w:rsidRPr="00727431" w:rsidRDefault="00DC16DB" w:rsidP="00727431">
      <w:pPr>
        <w:pStyle w:val="prastasiniatinklio"/>
        <w:spacing w:before="0" w:beforeAutospacing="0" w:after="0" w:afterAutospacing="0"/>
        <w:ind w:left="851"/>
        <w:jc w:val="both"/>
        <w:rPr>
          <w:b/>
          <w:color w:val="000000"/>
        </w:rPr>
      </w:pPr>
      <w:r w:rsidRPr="003A4B31">
        <w:rPr>
          <w:b/>
        </w:rPr>
        <w:t xml:space="preserve">3. </w:t>
      </w:r>
      <w:r w:rsidR="00727431" w:rsidRPr="007E2615">
        <w:rPr>
          <w:b/>
          <w:color w:val="000000"/>
        </w:rPr>
        <w:t>Kokių rezultatų laukiama.</w:t>
      </w:r>
    </w:p>
    <w:p w14:paraId="545134A3" w14:textId="1F839D5A" w:rsidR="00762602" w:rsidRPr="003A4B31" w:rsidRDefault="00B74887" w:rsidP="00284030">
      <w:pPr>
        <w:tabs>
          <w:tab w:val="left" w:pos="851"/>
        </w:tabs>
        <w:ind w:firstLine="851"/>
        <w:jc w:val="both"/>
      </w:pPr>
      <w:r w:rsidRPr="003A4B31">
        <w:t xml:space="preserve">Kretingos rajono savivaldybės </w:t>
      </w:r>
      <w:r w:rsidR="00D13DBF" w:rsidRPr="003A4B31">
        <w:t>202</w:t>
      </w:r>
      <w:r w:rsidR="009308E7">
        <w:t>4</w:t>
      </w:r>
      <w:r w:rsidR="00D13DBF" w:rsidRPr="003A4B31">
        <w:t>–202</w:t>
      </w:r>
      <w:r w:rsidR="009308E7">
        <w:t>6</w:t>
      </w:r>
      <w:r w:rsidRPr="003A4B31">
        <w:t xml:space="preserve"> metų strateginio veiklos plano programos </w:t>
      </w:r>
      <w:r w:rsidR="00891E6E" w:rsidRPr="003A4B31">
        <w:t xml:space="preserve">parengtos siekiant efektyviai </w:t>
      </w:r>
      <w:r w:rsidRPr="003A4B31">
        <w:t>naudoti turimus bei planuojamus gauti finansinius, materiali</w:t>
      </w:r>
      <w:r w:rsidR="008D4DA5">
        <w:t xml:space="preserve">uosius ir darbo išteklius. </w:t>
      </w:r>
    </w:p>
    <w:p w14:paraId="4A5D3CAA" w14:textId="37FFA2A1" w:rsidR="00DC16DB" w:rsidRPr="00727431" w:rsidRDefault="00DC16DB" w:rsidP="00727431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</w:rPr>
      </w:pPr>
      <w:r w:rsidRPr="003A4B31">
        <w:rPr>
          <w:b/>
        </w:rPr>
        <w:t xml:space="preserve">4. </w:t>
      </w:r>
      <w:r w:rsidR="00727431" w:rsidRPr="00760571">
        <w:rPr>
          <w:b/>
        </w:rPr>
        <w:t>Lėšų poreikis ir šaltiniai</w:t>
      </w:r>
      <w:r w:rsidR="00727431" w:rsidRPr="00760571">
        <w:rPr>
          <w:b/>
          <w:bCs/>
        </w:rPr>
        <w:t xml:space="preserve">. </w:t>
      </w:r>
    </w:p>
    <w:p w14:paraId="254C5D79" w14:textId="361DB0EC" w:rsidR="00762602" w:rsidRPr="003A4B31" w:rsidRDefault="00727431" w:rsidP="008D4DA5">
      <w:pPr>
        <w:ind w:firstLine="851"/>
        <w:jc w:val="both"/>
      </w:pPr>
      <w:r w:rsidRPr="003A4B31">
        <w:t>Prie kiekvienos programos priemonės yra nurodytos lėšos, būtinos atitinkamos priemonės vykdymui: savivaldybės biudžeto ir (ar) kitos planuojamos gauti lėšos. Konkrečios lėšos, skiriamos kiekvienos programos priemonėms įgyvendinimui, numatomos savivaldybės biudžete.</w:t>
      </w:r>
      <w:r w:rsidR="008D4DA5">
        <w:t xml:space="preserve"> </w:t>
      </w:r>
      <w:r w:rsidR="008D4DA5" w:rsidRPr="003A4B31">
        <w:t>Kretingos rajono savivaldybės 202</w:t>
      </w:r>
      <w:r w:rsidR="008D4DA5">
        <w:t>4</w:t>
      </w:r>
      <w:r w:rsidR="008D4DA5" w:rsidRPr="003A4B31">
        <w:t>–202</w:t>
      </w:r>
      <w:r w:rsidR="008D4DA5">
        <w:t>6</w:t>
      </w:r>
      <w:r w:rsidR="008D4DA5" w:rsidRPr="003A4B31">
        <w:t xml:space="preserve"> metų strateginio veiklos plano programoms įgyvendinti reikalingos lėšos gali būti skiriamos iš savivaldybės biudžeto ir kitų finansavimo šaltinių.</w:t>
      </w:r>
    </w:p>
    <w:p w14:paraId="7DAA9F07" w14:textId="302B32AE" w:rsidR="00DC16DB" w:rsidRPr="00727431" w:rsidRDefault="00DC16DB" w:rsidP="00727431">
      <w:pPr>
        <w:pStyle w:val="Sraopastraipa"/>
        <w:ind w:left="851"/>
        <w:jc w:val="both"/>
        <w:rPr>
          <w:b/>
        </w:rPr>
      </w:pPr>
      <w:r w:rsidRPr="003A4B31">
        <w:rPr>
          <w:b/>
        </w:rPr>
        <w:t xml:space="preserve">5. </w:t>
      </w:r>
      <w:r w:rsidR="00727431" w:rsidRPr="00760571">
        <w:rPr>
          <w:b/>
        </w:rPr>
        <w:t xml:space="preserve">Kiti sprendimui priimti reikalingi pagrindimai, skaičiavimai, paaiškinimai. </w:t>
      </w:r>
    </w:p>
    <w:p w14:paraId="49C7344D" w14:textId="1C5A414B" w:rsidR="00762602" w:rsidRPr="003A4B31" w:rsidRDefault="008D4DA5" w:rsidP="00284030">
      <w:pPr>
        <w:tabs>
          <w:tab w:val="num" w:pos="0"/>
        </w:tabs>
        <w:ind w:firstLine="851"/>
        <w:jc w:val="both"/>
      </w:pPr>
      <w:r>
        <w:t>Nėra.</w:t>
      </w:r>
    </w:p>
    <w:p w14:paraId="3BCC40EE" w14:textId="4722ECA6" w:rsidR="002342B9" w:rsidRPr="003A4B31" w:rsidRDefault="00FB2A71" w:rsidP="00727431">
      <w:pPr>
        <w:pStyle w:val="Sraopastraipa"/>
        <w:ind w:left="0" w:firstLine="851"/>
        <w:jc w:val="both"/>
        <w:rPr>
          <w:b/>
        </w:rPr>
      </w:pPr>
      <w:r>
        <w:rPr>
          <w:b/>
          <w:lang w:eastAsia="ar-SA"/>
        </w:rPr>
        <w:lastRenderedPageBreak/>
        <w:t>6</w:t>
      </w:r>
      <w:r w:rsidR="00942BEB" w:rsidRPr="003A4B31">
        <w:rPr>
          <w:b/>
          <w:lang w:eastAsia="ar-SA"/>
        </w:rPr>
        <w:t xml:space="preserve">. </w:t>
      </w:r>
      <w:r w:rsidR="00727431" w:rsidRPr="00760571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3A4B31" w:rsidRDefault="002342B9" w:rsidP="00A15E3B">
      <w:pPr>
        <w:ind w:firstLine="851"/>
      </w:pPr>
      <w:r w:rsidRPr="003A4B31">
        <w:t>Teisės akto projektas antikorupciniam vertinimui neteikiamas.</w:t>
      </w:r>
    </w:p>
    <w:p w14:paraId="6D232DE4" w14:textId="7DE438A3" w:rsidR="00DC16DB" w:rsidRPr="003A4B31" w:rsidRDefault="00FB2A71" w:rsidP="00A15E3B">
      <w:pPr>
        <w:ind w:firstLine="851"/>
        <w:jc w:val="both"/>
        <w:rPr>
          <w:b/>
        </w:rPr>
      </w:pPr>
      <w:r>
        <w:rPr>
          <w:b/>
        </w:rPr>
        <w:t>7</w:t>
      </w:r>
      <w:r w:rsidR="00DC16DB" w:rsidRPr="003A4B31">
        <w:rPr>
          <w:b/>
        </w:rPr>
        <w:t>. Autorius arba autorių grupė</w:t>
      </w:r>
      <w:r w:rsidR="00EF22A6">
        <w:rPr>
          <w:b/>
        </w:rPr>
        <w:t>.</w:t>
      </w:r>
    </w:p>
    <w:p w14:paraId="79A479E9" w14:textId="452F5F99" w:rsidR="007348DA" w:rsidRPr="003A4B31" w:rsidRDefault="00DC16DB" w:rsidP="00A15E3B">
      <w:pPr>
        <w:ind w:firstLine="851"/>
      </w:pPr>
      <w:r w:rsidRPr="003A4B31">
        <w:t xml:space="preserve">Strateginio planavimo ir investicijų skyriaus </w:t>
      </w:r>
      <w:r w:rsidR="009308E7">
        <w:t>vyr. specialistė Lukrecija Lengvinė</w:t>
      </w:r>
      <w:r w:rsidR="00B426B6" w:rsidRPr="003A4B31">
        <w:t>.</w:t>
      </w:r>
    </w:p>
    <w:sectPr w:rsidR="007348DA" w:rsidRPr="003A4B31" w:rsidSect="006A6646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AEF1" w14:textId="77777777" w:rsidR="006A6646" w:rsidRDefault="006A6646" w:rsidP="00454562">
      <w:r>
        <w:separator/>
      </w:r>
    </w:p>
  </w:endnote>
  <w:endnote w:type="continuationSeparator" w:id="0">
    <w:p w14:paraId="2CEE7F0E" w14:textId="77777777" w:rsidR="006A6646" w:rsidRDefault="006A6646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8835" w14:textId="77777777" w:rsidR="006A6646" w:rsidRDefault="006A6646" w:rsidP="00454562">
      <w:r>
        <w:separator/>
      </w:r>
    </w:p>
  </w:footnote>
  <w:footnote w:type="continuationSeparator" w:id="0">
    <w:p w14:paraId="3FB6A4B8" w14:textId="77777777" w:rsidR="006A6646" w:rsidRDefault="006A6646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6554" w14:textId="77777777" w:rsidR="004C15F4" w:rsidRDefault="004C15F4" w:rsidP="005B727A">
    <w:pPr>
      <w:pStyle w:val="Antrats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2B27" w14:textId="77777777" w:rsidR="004C15F4" w:rsidRDefault="004C15F4" w:rsidP="005B727A">
    <w:pPr>
      <w:pStyle w:val="Antrats"/>
      <w:jc w:val="right"/>
    </w:pPr>
    <w:r w:rsidRPr="00D80756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266051"/>
      <w:docPartObj>
        <w:docPartGallery w:val="Page Numbers (Top of Page)"/>
        <w:docPartUnique/>
      </w:docPartObj>
    </w:sdtPr>
    <w:sdtContent>
      <w:p w14:paraId="67B99248" w14:textId="24D8A4C9" w:rsidR="004C15F4" w:rsidRDefault="004C15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DED" w:rsidRPr="00696DED">
          <w:rPr>
            <w:noProof/>
            <w:lang w:val="lt-LT"/>
          </w:rPr>
          <w:t>3</w:t>
        </w:r>
        <w:r>
          <w:fldChar w:fldCharType="end"/>
        </w:r>
      </w:p>
    </w:sdtContent>
  </w:sdt>
  <w:p w14:paraId="7383BB5D" w14:textId="1FB7C2D1" w:rsidR="004C15F4" w:rsidRDefault="004C15F4" w:rsidP="005B727A">
    <w:pPr>
      <w:pStyle w:val="Antrats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B4F2" w14:textId="627A3B09" w:rsidR="004C15F4" w:rsidRDefault="004C15F4">
    <w:pPr>
      <w:pStyle w:val="Antrats"/>
      <w:jc w:val="center"/>
    </w:pPr>
  </w:p>
  <w:p w14:paraId="30EAE1D3" w14:textId="3DE62D79" w:rsidR="004C15F4" w:rsidRDefault="004C15F4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8537">
    <w:abstractNumId w:val="0"/>
  </w:num>
  <w:num w:numId="2" w16cid:durableId="1658918161">
    <w:abstractNumId w:val="9"/>
  </w:num>
  <w:num w:numId="3" w16cid:durableId="1567648255">
    <w:abstractNumId w:val="11"/>
  </w:num>
  <w:num w:numId="4" w16cid:durableId="1466583741">
    <w:abstractNumId w:val="3"/>
  </w:num>
  <w:num w:numId="5" w16cid:durableId="35086430">
    <w:abstractNumId w:val="12"/>
  </w:num>
  <w:num w:numId="6" w16cid:durableId="1086807333">
    <w:abstractNumId w:val="4"/>
  </w:num>
  <w:num w:numId="7" w16cid:durableId="399599874">
    <w:abstractNumId w:val="2"/>
  </w:num>
  <w:num w:numId="8" w16cid:durableId="656346275">
    <w:abstractNumId w:val="10"/>
  </w:num>
  <w:num w:numId="9" w16cid:durableId="29969674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077985">
    <w:abstractNumId w:val="1"/>
  </w:num>
  <w:num w:numId="11" w16cid:durableId="1838422116">
    <w:abstractNumId w:val="7"/>
  </w:num>
  <w:num w:numId="12" w16cid:durableId="508645334">
    <w:abstractNumId w:val="6"/>
  </w:num>
  <w:num w:numId="13" w16cid:durableId="2076120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6666E"/>
    <w:rsid w:val="00066E41"/>
    <w:rsid w:val="00075421"/>
    <w:rsid w:val="0009321B"/>
    <w:rsid w:val="000A2320"/>
    <w:rsid w:val="000A621E"/>
    <w:rsid w:val="000B7B57"/>
    <w:rsid w:val="000C2442"/>
    <w:rsid w:val="000D2262"/>
    <w:rsid w:val="000D5A39"/>
    <w:rsid w:val="00102661"/>
    <w:rsid w:val="00125EFA"/>
    <w:rsid w:val="00126653"/>
    <w:rsid w:val="00127E8C"/>
    <w:rsid w:val="0015296A"/>
    <w:rsid w:val="001551F1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12C00"/>
    <w:rsid w:val="00227581"/>
    <w:rsid w:val="002342B9"/>
    <w:rsid w:val="00234F25"/>
    <w:rsid w:val="00244FE1"/>
    <w:rsid w:val="00245A64"/>
    <w:rsid w:val="0024719C"/>
    <w:rsid w:val="00251A0B"/>
    <w:rsid w:val="00260D93"/>
    <w:rsid w:val="00261C45"/>
    <w:rsid w:val="0026735E"/>
    <w:rsid w:val="00284030"/>
    <w:rsid w:val="00284D65"/>
    <w:rsid w:val="00286C87"/>
    <w:rsid w:val="00294519"/>
    <w:rsid w:val="00297D36"/>
    <w:rsid w:val="002A2F3B"/>
    <w:rsid w:val="002C4772"/>
    <w:rsid w:val="002C7E30"/>
    <w:rsid w:val="002D3E38"/>
    <w:rsid w:val="002D6750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700E7"/>
    <w:rsid w:val="00395705"/>
    <w:rsid w:val="00395901"/>
    <w:rsid w:val="003972E2"/>
    <w:rsid w:val="003A4B31"/>
    <w:rsid w:val="003A7DA5"/>
    <w:rsid w:val="003B0D6C"/>
    <w:rsid w:val="003C07C8"/>
    <w:rsid w:val="003D6485"/>
    <w:rsid w:val="003F26E8"/>
    <w:rsid w:val="00415637"/>
    <w:rsid w:val="004201C5"/>
    <w:rsid w:val="004446BE"/>
    <w:rsid w:val="00454562"/>
    <w:rsid w:val="004569BC"/>
    <w:rsid w:val="004708F1"/>
    <w:rsid w:val="00486985"/>
    <w:rsid w:val="00490C2F"/>
    <w:rsid w:val="00493F8E"/>
    <w:rsid w:val="004948F4"/>
    <w:rsid w:val="004A2472"/>
    <w:rsid w:val="004A7E24"/>
    <w:rsid w:val="004B0531"/>
    <w:rsid w:val="004C02DC"/>
    <w:rsid w:val="004C15F4"/>
    <w:rsid w:val="004D398D"/>
    <w:rsid w:val="004F6A58"/>
    <w:rsid w:val="00501A07"/>
    <w:rsid w:val="005020C9"/>
    <w:rsid w:val="005044C9"/>
    <w:rsid w:val="00506E6B"/>
    <w:rsid w:val="00537B20"/>
    <w:rsid w:val="005535B9"/>
    <w:rsid w:val="00566AA2"/>
    <w:rsid w:val="0058695E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5397D"/>
    <w:rsid w:val="00656907"/>
    <w:rsid w:val="00663882"/>
    <w:rsid w:val="00671F58"/>
    <w:rsid w:val="006812C4"/>
    <w:rsid w:val="00683F09"/>
    <w:rsid w:val="006856A1"/>
    <w:rsid w:val="006856B5"/>
    <w:rsid w:val="00696347"/>
    <w:rsid w:val="00696DED"/>
    <w:rsid w:val="006A14F0"/>
    <w:rsid w:val="006A41A5"/>
    <w:rsid w:val="006A573A"/>
    <w:rsid w:val="006A6646"/>
    <w:rsid w:val="006A7A83"/>
    <w:rsid w:val="006B4B34"/>
    <w:rsid w:val="006D3E1A"/>
    <w:rsid w:val="006D6A27"/>
    <w:rsid w:val="006E0DE5"/>
    <w:rsid w:val="006E600A"/>
    <w:rsid w:val="006F3AAD"/>
    <w:rsid w:val="0070057F"/>
    <w:rsid w:val="00707131"/>
    <w:rsid w:val="0070730D"/>
    <w:rsid w:val="007110FE"/>
    <w:rsid w:val="00714CC2"/>
    <w:rsid w:val="00727431"/>
    <w:rsid w:val="007348DA"/>
    <w:rsid w:val="007350ED"/>
    <w:rsid w:val="00746F58"/>
    <w:rsid w:val="00762602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B625D"/>
    <w:rsid w:val="008B6D83"/>
    <w:rsid w:val="008D3FF1"/>
    <w:rsid w:val="008D4AFA"/>
    <w:rsid w:val="008D4DA5"/>
    <w:rsid w:val="008D798A"/>
    <w:rsid w:val="008E7CDD"/>
    <w:rsid w:val="009308E7"/>
    <w:rsid w:val="00941305"/>
    <w:rsid w:val="00942BEB"/>
    <w:rsid w:val="009521FB"/>
    <w:rsid w:val="00954823"/>
    <w:rsid w:val="00957F96"/>
    <w:rsid w:val="009621E2"/>
    <w:rsid w:val="00972F3D"/>
    <w:rsid w:val="00980AEC"/>
    <w:rsid w:val="00987EE8"/>
    <w:rsid w:val="009C0983"/>
    <w:rsid w:val="009D0BAF"/>
    <w:rsid w:val="009E4AD2"/>
    <w:rsid w:val="009F5406"/>
    <w:rsid w:val="00A059AD"/>
    <w:rsid w:val="00A113C5"/>
    <w:rsid w:val="00A15E3B"/>
    <w:rsid w:val="00A2618B"/>
    <w:rsid w:val="00A33B6B"/>
    <w:rsid w:val="00A41631"/>
    <w:rsid w:val="00A43CEA"/>
    <w:rsid w:val="00A44CC3"/>
    <w:rsid w:val="00A7117F"/>
    <w:rsid w:val="00A85916"/>
    <w:rsid w:val="00A85D09"/>
    <w:rsid w:val="00A86AE9"/>
    <w:rsid w:val="00A87F8E"/>
    <w:rsid w:val="00A9038E"/>
    <w:rsid w:val="00A9176D"/>
    <w:rsid w:val="00AA3D0F"/>
    <w:rsid w:val="00AB3EE9"/>
    <w:rsid w:val="00AC5563"/>
    <w:rsid w:val="00AE15AE"/>
    <w:rsid w:val="00AE54AA"/>
    <w:rsid w:val="00AF2778"/>
    <w:rsid w:val="00AF3263"/>
    <w:rsid w:val="00AF42CE"/>
    <w:rsid w:val="00B013F4"/>
    <w:rsid w:val="00B0477A"/>
    <w:rsid w:val="00B142D6"/>
    <w:rsid w:val="00B15A46"/>
    <w:rsid w:val="00B26C60"/>
    <w:rsid w:val="00B365E2"/>
    <w:rsid w:val="00B37528"/>
    <w:rsid w:val="00B426B6"/>
    <w:rsid w:val="00B43272"/>
    <w:rsid w:val="00B62885"/>
    <w:rsid w:val="00B70D45"/>
    <w:rsid w:val="00B74887"/>
    <w:rsid w:val="00B85512"/>
    <w:rsid w:val="00B859CB"/>
    <w:rsid w:val="00BA0678"/>
    <w:rsid w:val="00BA19CD"/>
    <w:rsid w:val="00BA4CB3"/>
    <w:rsid w:val="00BD2973"/>
    <w:rsid w:val="00BE39A1"/>
    <w:rsid w:val="00BF52E5"/>
    <w:rsid w:val="00C16C3C"/>
    <w:rsid w:val="00C32842"/>
    <w:rsid w:val="00C72EEB"/>
    <w:rsid w:val="00C75B93"/>
    <w:rsid w:val="00C7617E"/>
    <w:rsid w:val="00C80373"/>
    <w:rsid w:val="00C900AB"/>
    <w:rsid w:val="00C96E95"/>
    <w:rsid w:val="00CA4229"/>
    <w:rsid w:val="00CB55F8"/>
    <w:rsid w:val="00CB7AF3"/>
    <w:rsid w:val="00CC5977"/>
    <w:rsid w:val="00CC5CD8"/>
    <w:rsid w:val="00CC7AA2"/>
    <w:rsid w:val="00CD3575"/>
    <w:rsid w:val="00CD36DD"/>
    <w:rsid w:val="00CE4CA4"/>
    <w:rsid w:val="00CE78FD"/>
    <w:rsid w:val="00CF6288"/>
    <w:rsid w:val="00D06877"/>
    <w:rsid w:val="00D13DBF"/>
    <w:rsid w:val="00D22E0F"/>
    <w:rsid w:val="00D2726A"/>
    <w:rsid w:val="00D3309D"/>
    <w:rsid w:val="00D416E9"/>
    <w:rsid w:val="00D5364C"/>
    <w:rsid w:val="00D56F18"/>
    <w:rsid w:val="00D64FB0"/>
    <w:rsid w:val="00D80756"/>
    <w:rsid w:val="00D86155"/>
    <w:rsid w:val="00D867B8"/>
    <w:rsid w:val="00DA15A9"/>
    <w:rsid w:val="00DA2F27"/>
    <w:rsid w:val="00DC138B"/>
    <w:rsid w:val="00DC16DB"/>
    <w:rsid w:val="00DC3C2D"/>
    <w:rsid w:val="00DC4F81"/>
    <w:rsid w:val="00DC4FA8"/>
    <w:rsid w:val="00DF08A6"/>
    <w:rsid w:val="00DF4787"/>
    <w:rsid w:val="00DF78BF"/>
    <w:rsid w:val="00E01A91"/>
    <w:rsid w:val="00E06FE5"/>
    <w:rsid w:val="00E102B4"/>
    <w:rsid w:val="00E168DB"/>
    <w:rsid w:val="00E31987"/>
    <w:rsid w:val="00E338E9"/>
    <w:rsid w:val="00E4382A"/>
    <w:rsid w:val="00E4720A"/>
    <w:rsid w:val="00E47A4F"/>
    <w:rsid w:val="00E7586E"/>
    <w:rsid w:val="00E80A1B"/>
    <w:rsid w:val="00E8286B"/>
    <w:rsid w:val="00E87717"/>
    <w:rsid w:val="00E92A92"/>
    <w:rsid w:val="00EB0BF4"/>
    <w:rsid w:val="00ED44EF"/>
    <w:rsid w:val="00ED74B6"/>
    <w:rsid w:val="00EE3274"/>
    <w:rsid w:val="00EF22A6"/>
    <w:rsid w:val="00F013F8"/>
    <w:rsid w:val="00F06FED"/>
    <w:rsid w:val="00F17543"/>
    <w:rsid w:val="00F45F95"/>
    <w:rsid w:val="00F5771E"/>
    <w:rsid w:val="00F600A6"/>
    <w:rsid w:val="00F70840"/>
    <w:rsid w:val="00F8119D"/>
    <w:rsid w:val="00F81606"/>
    <w:rsid w:val="00F84C00"/>
    <w:rsid w:val="00F945B4"/>
    <w:rsid w:val="00FB2A71"/>
    <w:rsid w:val="00FB2DF8"/>
    <w:rsid w:val="00FB4CC3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E7069CB2-86A4-41B0-B2BA-F18AFB9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8D0E-BCC5-487B-9520-DC43AFF2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6025</Words>
  <Characters>3435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Gabrielė Karčiauskytė</cp:lastModifiedBy>
  <cp:revision>5</cp:revision>
  <cp:lastPrinted>2024-01-03T12:56:00Z</cp:lastPrinted>
  <dcterms:created xsi:type="dcterms:W3CDTF">2024-01-10T13:46:00Z</dcterms:created>
  <dcterms:modified xsi:type="dcterms:W3CDTF">2024-01-11T14:30:00Z</dcterms:modified>
</cp:coreProperties>
</file>