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A366" w14:textId="77777777" w:rsidR="009822BF" w:rsidRPr="002049F2" w:rsidRDefault="00010218" w:rsidP="00EE5593">
      <w:pPr>
        <w:jc w:val="center"/>
        <w:rPr>
          <w:b/>
          <w:caps/>
          <w:sz w:val="28"/>
          <w:szCs w:val="28"/>
          <w:lang w:val="lt-LT"/>
        </w:rPr>
      </w:pPr>
      <w:r w:rsidRPr="002049F2">
        <w:rPr>
          <w:b/>
          <w:caps/>
          <w:sz w:val="28"/>
          <w:szCs w:val="28"/>
          <w:lang w:val="lt-LT"/>
        </w:rPr>
        <w:t xml:space="preserve">KRETINGOS </w:t>
      </w:r>
      <w:r w:rsidR="009822BF" w:rsidRPr="002049F2">
        <w:rPr>
          <w:b/>
          <w:caps/>
          <w:sz w:val="28"/>
          <w:szCs w:val="28"/>
          <w:lang w:val="lt-LT"/>
        </w:rPr>
        <w:t xml:space="preserve">RAJONO SAVIVALDYBĖS </w:t>
      </w:r>
      <w:r w:rsidR="00EE5593" w:rsidRPr="002049F2">
        <w:rPr>
          <w:b/>
          <w:caps/>
          <w:sz w:val="28"/>
          <w:szCs w:val="28"/>
          <w:lang w:val="lt-LT"/>
        </w:rPr>
        <w:t>TARYBA</w:t>
      </w:r>
    </w:p>
    <w:p w14:paraId="0CCD37E1" w14:textId="77777777" w:rsidR="009822BF" w:rsidRPr="002049F2" w:rsidRDefault="009822BF" w:rsidP="00323606">
      <w:pPr>
        <w:rPr>
          <w:b/>
          <w:caps/>
          <w:sz w:val="26"/>
          <w:szCs w:val="26"/>
          <w:lang w:val="lt-LT"/>
        </w:rPr>
      </w:pPr>
    </w:p>
    <w:p w14:paraId="37E57294" w14:textId="77777777" w:rsidR="009822BF" w:rsidRPr="002049F2" w:rsidRDefault="00EE5593" w:rsidP="009822BF">
      <w:pPr>
        <w:jc w:val="center"/>
        <w:rPr>
          <w:b/>
          <w:caps/>
          <w:szCs w:val="24"/>
          <w:lang w:val="lt-LT"/>
        </w:rPr>
      </w:pPr>
      <w:r w:rsidRPr="002049F2">
        <w:rPr>
          <w:b/>
          <w:caps/>
          <w:szCs w:val="24"/>
          <w:lang w:val="lt-LT"/>
        </w:rPr>
        <w:t>SPRENDIMAS</w:t>
      </w:r>
    </w:p>
    <w:p w14:paraId="7869684F" w14:textId="23F0BAF7" w:rsidR="0038338A" w:rsidRPr="002049F2" w:rsidRDefault="007D028D" w:rsidP="0038338A">
      <w:pPr>
        <w:jc w:val="center"/>
        <w:rPr>
          <w:rFonts w:eastAsiaTheme="minorHAnsi"/>
          <w:b/>
          <w:caps/>
          <w:szCs w:val="24"/>
          <w:lang w:val="lt-LT"/>
        </w:rPr>
      </w:pPr>
      <w:r w:rsidRPr="002049F2">
        <w:rPr>
          <w:b/>
          <w:szCs w:val="24"/>
          <w:lang w:val="lt-LT"/>
        </w:rPr>
        <w:t xml:space="preserve">DĖL </w:t>
      </w:r>
      <w:r w:rsidR="0038338A" w:rsidRPr="002049F2">
        <w:rPr>
          <w:rFonts w:eastAsiaTheme="minorHAnsi"/>
          <w:b/>
          <w:caps/>
          <w:szCs w:val="24"/>
          <w:lang w:val="lt-LT"/>
        </w:rPr>
        <w:t>kretingos rajono savivaldybės teritorijos ir jos Dalies – kretingos miesto bendrojo plano</w:t>
      </w:r>
      <w:r w:rsidR="00DC6806">
        <w:rPr>
          <w:rFonts w:eastAsiaTheme="minorHAnsi"/>
          <w:b/>
          <w:caps/>
          <w:szCs w:val="24"/>
          <w:lang w:val="lt-LT"/>
        </w:rPr>
        <w:t xml:space="preserve"> KEITIMO</w:t>
      </w:r>
      <w:r w:rsidR="0038338A" w:rsidRPr="002049F2">
        <w:rPr>
          <w:rFonts w:eastAsiaTheme="minorHAnsi"/>
          <w:b/>
          <w:caps/>
          <w:szCs w:val="24"/>
          <w:lang w:val="lt-LT"/>
        </w:rPr>
        <w:t xml:space="preserve"> sprendinių įgyvendinimo stebėsenos </w:t>
      </w:r>
      <w:r w:rsidR="00DE66B7">
        <w:rPr>
          <w:rFonts w:eastAsiaTheme="minorHAnsi"/>
          <w:b/>
          <w:caps/>
          <w:szCs w:val="24"/>
          <w:lang w:val="lt-LT"/>
        </w:rPr>
        <w:t>ataskaitOS</w:t>
      </w:r>
      <w:r w:rsidR="0038338A" w:rsidRPr="002049F2">
        <w:rPr>
          <w:rFonts w:eastAsiaTheme="minorHAnsi"/>
          <w:b/>
          <w:caps/>
          <w:szCs w:val="24"/>
          <w:lang w:val="lt-LT"/>
        </w:rPr>
        <w:t xml:space="preserve"> </w:t>
      </w:r>
      <w:r w:rsidR="00361966">
        <w:rPr>
          <w:rFonts w:eastAsiaTheme="minorHAnsi"/>
          <w:b/>
          <w:caps/>
          <w:szCs w:val="24"/>
          <w:lang w:val="lt-LT"/>
        </w:rPr>
        <w:t>UŽ 2021</w:t>
      </w:r>
      <w:r w:rsidR="00323606">
        <w:rPr>
          <w:rFonts w:eastAsiaTheme="minorHAnsi"/>
          <w:b/>
          <w:caps/>
          <w:szCs w:val="24"/>
          <w:lang w:val="lt-LT"/>
        </w:rPr>
        <w:t>–</w:t>
      </w:r>
      <w:r w:rsidR="00361966">
        <w:rPr>
          <w:rFonts w:eastAsiaTheme="minorHAnsi"/>
          <w:b/>
          <w:caps/>
          <w:szCs w:val="24"/>
          <w:lang w:val="lt-LT"/>
        </w:rPr>
        <w:t>2022</w:t>
      </w:r>
      <w:r w:rsidR="00CD7DB6">
        <w:rPr>
          <w:rFonts w:eastAsiaTheme="minorHAnsi"/>
          <w:b/>
          <w:caps/>
          <w:szCs w:val="24"/>
          <w:lang w:val="lt-LT"/>
        </w:rPr>
        <w:t xml:space="preserve"> mETUS</w:t>
      </w:r>
      <w:r w:rsidR="00361966" w:rsidRPr="002049F2">
        <w:rPr>
          <w:rFonts w:eastAsiaTheme="minorHAnsi"/>
          <w:b/>
          <w:caps/>
          <w:szCs w:val="24"/>
          <w:lang w:val="lt-LT"/>
        </w:rPr>
        <w:t xml:space="preserve"> </w:t>
      </w:r>
      <w:r w:rsidR="0038338A" w:rsidRPr="002049F2">
        <w:rPr>
          <w:rFonts w:eastAsiaTheme="minorHAnsi"/>
          <w:b/>
          <w:caps/>
          <w:szCs w:val="24"/>
          <w:lang w:val="lt-LT"/>
        </w:rPr>
        <w:t>aprobavimo</w:t>
      </w:r>
    </w:p>
    <w:p w14:paraId="7ED3A903" w14:textId="77777777" w:rsidR="00977F5D" w:rsidRPr="002049F2" w:rsidRDefault="00977F5D" w:rsidP="0038338A">
      <w:pPr>
        <w:rPr>
          <w:lang w:val="lt-LT"/>
        </w:rPr>
      </w:pPr>
    </w:p>
    <w:p w14:paraId="1907E449" w14:textId="34D9D102" w:rsidR="00776168" w:rsidRPr="002049F2" w:rsidRDefault="00DC6806" w:rsidP="00776168">
      <w:pPr>
        <w:jc w:val="center"/>
        <w:rPr>
          <w:lang w:val="lt-LT"/>
        </w:rPr>
      </w:pPr>
      <w:r>
        <w:rPr>
          <w:lang w:val="lt-LT"/>
        </w:rPr>
        <w:t>2023</w:t>
      </w:r>
      <w:r w:rsidR="006C6EC3" w:rsidRPr="002049F2">
        <w:rPr>
          <w:lang w:val="lt-LT"/>
        </w:rPr>
        <w:t xml:space="preserve"> m. </w:t>
      </w:r>
      <w:r w:rsidR="00323606">
        <w:rPr>
          <w:lang w:val="lt-LT"/>
        </w:rPr>
        <w:t>gruodžio</w:t>
      </w:r>
      <w:r w:rsidR="00D3311D">
        <w:rPr>
          <w:lang w:val="lt-LT"/>
        </w:rPr>
        <w:t xml:space="preserve"> 5</w:t>
      </w:r>
      <w:bookmarkStart w:id="0" w:name="_GoBack"/>
      <w:bookmarkEnd w:id="0"/>
      <w:r w:rsidR="00776168" w:rsidRPr="002049F2">
        <w:rPr>
          <w:lang w:val="lt-LT"/>
        </w:rPr>
        <w:t xml:space="preserve"> d. Nr.</w:t>
      </w:r>
      <w:r w:rsidR="00D3311D">
        <w:rPr>
          <w:lang w:val="lt-LT"/>
        </w:rPr>
        <w:t xml:space="preserve"> T1</w:t>
      </w:r>
      <w:r w:rsidR="00F5513A" w:rsidRPr="002049F2">
        <w:rPr>
          <w:lang w:val="lt-LT"/>
        </w:rPr>
        <w:t>-</w:t>
      </w:r>
      <w:r w:rsidR="00D3311D">
        <w:rPr>
          <w:lang w:val="lt-LT"/>
        </w:rPr>
        <w:t>370</w:t>
      </w:r>
    </w:p>
    <w:p w14:paraId="5ECD724D" w14:textId="77777777" w:rsidR="00776168" w:rsidRPr="002049F2" w:rsidRDefault="00776168" w:rsidP="00776168">
      <w:pPr>
        <w:jc w:val="center"/>
        <w:rPr>
          <w:lang w:val="lt-LT"/>
        </w:rPr>
      </w:pPr>
      <w:r w:rsidRPr="002049F2">
        <w:rPr>
          <w:lang w:val="lt-LT"/>
        </w:rPr>
        <w:t>Kretinga</w:t>
      </w:r>
    </w:p>
    <w:p w14:paraId="0AA6CD24" w14:textId="77777777" w:rsidR="00A47049" w:rsidRPr="002049F2" w:rsidRDefault="00A47049" w:rsidP="00A47049">
      <w:pPr>
        <w:suppressAutoHyphens/>
        <w:jc w:val="both"/>
        <w:rPr>
          <w:lang w:val="lt-LT"/>
        </w:rPr>
      </w:pPr>
    </w:p>
    <w:p w14:paraId="3C189766" w14:textId="77777777" w:rsidR="0016733E" w:rsidRPr="002049F2" w:rsidRDefault="0016733E" w:rsidP="0016733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049F2">
        <w:rPr>
          <w:kern w:val="2"/>
          <w:szCs w:val="24"/>
          <w:lang w:val="lt-LT" w:eastAsia="ar-SA"/>
        </w:rPr>
        <w:t xml:space="preserve">Vadovaudamasi </w:t>
      </w:r>
      <w:r w:rsidR="0038338A" w:rsidRPr="002049F2">
        <w:rPr>
          <w:rFonts w:eastAsiaTheme="minorHAnsi"/>
          <w:lang w:val="lt-LT"/>
        </w:rPr>
        <w:t>Kompleksinio teritorijų planavimo dokumentų sprendinių įgyvendinimo stebėsenos turinio ir stebėsenos atlikimo tvarkos aprašo, patvirtinto Lietuvos Respublikos aplinkos ministro 2014 m. sausio 7 d. įsakymu Nr. D1-21 „Dėl Kompleksinio teritorijų planavimo dokumentų sprendinių įgyvendinimo stebėsenos turinio ir stebėsenos atlikimo tvarkos aprašo patvirtinimo“, 25</w:t>
      </w:r>
      <w:r w:rsidR="00C97C78">
        <w:rPr>
          <w:rFonts w:eastAsiaTheme="minorHAnsi"/>
          <w:lang w:val="lt-LT"/>
        </w:rPr>
        <w:t xml:space="preserve"> ir 26 punktais</w:t>
      </w:r>
      <w:r w:rsidR="00DD1651" w:rsidRPr="002049F2">
        <w:rPr>
          <w:kern w:val="2"/>
          <w:szCs w:val="24"/>
          <w:lang w:val="lt-LT" w:eastAsia="ar-SA"/>
        </w:rPr>
        <w:t>,</w:t>
      </w:r>
      <w:r w:rsidRPr="002049F2">
        <w:rPr>
          <w:kern w:val="2"/>
          <w:szCs w:val="24"/>
          <w:lang w:val="lt-LT" w:eastAsia="ar-SA"/>
        </w:rPr>
        <w:t xml:space="preserve"> </w:t>
      </w:r>
      <w:r w:rsidRPr="002049F2">
        <w:rPr>
          <w:szCs w:val="24"/>
          <w:lang w:val="lt-LT"/>
        </w:rPr>
        <w:t xml:space="preserve">Kretingos rajono savivaldybės taryba  </w:t>
      </w:r>
      <w:r w:rsidRPr="002049F2">
        <w:rPr>
          <w:kern w:val="2"/>
          <w:szCs w:val="24"/>
          <w:lang w:val="lt-LT" w:eastAsia="ar-SA"/>
        </w:rPr>
        <w:t>n u s p r e n d ž i a:</w:t>
      </w:r>
    </w:p>
    <w:p w14:paraId="1674FC2C" w14:textId="77777777" w:rsidR="0016733E" w:rsidRPr="002049F2" w:rsidRDefault="00310BD1" w:rsidP="00C400B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049F2">
        <w:rPr>
          <w:kern w:val="2"/>
          <w:szCs w:val="24"/>
          <w:lang w:val="lt-LT" w:eastAsia="ar-SA"/>
        </w:rPr>
        <w:t xml:space="preserve">1. </w:t>
      </w:r>
      <w:r w:rsidR="0038338A" w:rsidRPr="002049F2">
        <w:rPr>
          <w:kern w:val="2"/>
          <w:szCs w:val="24"/>
          <w:lang w:val="lt-LT" w:eastAsia="ar-SA"/>
        </w:rPr>
        <w:t xml:space="preserve">Aprobuoti Kretingos </w:t>
      </w:r>
      <w:r w:rsidR="00E5263E" w:rsidRPr="002049F2">
        <w:rPr>
          <w:kern w:val="2"/>
          <w:szCs w:val="24"/>
          <w:lang w:val="lt-LT" w:eastAsia="ar-SA"/>
        </w:rPr>
        <w:t>rajono savivaldybės teritorijos</w:t>
      </w:r>
      <w:r w:rsidR="00DC6806">
        <w:rPr>
          <w:kern w:val="2"/>
          <w:szCs w:val="24"/>
          <w:lang w:val="lt-LT" w:eastAsia="ar-SA"/>
        </w:rPr>
        <w:t xml:space="preserve"> ir jos dalies – Kretingos miesto</w:t>
      </w:r>
      <w:r w:rsidR="00E5263E" w:rsidRPr="002049F2">
        <w:rPr>
          <w:kern w:val="2"/>
          <w:szCs w:val="24"/>
          <w:lang w:val="lt-LT" w:eastAsia="ar-SA"/>
        </w:rPr>
        <w:t xml:space="preserve"> bendrojo plano</w:t>
      </w:r>
      <w:r w:rsidR="00DC6806">
        <w:rPr>
          <w:kern w:val="2"/>
          <w:szCs w:val="24"/>
          <w:lang w:val="lt-LT" w:eastAsia="ar-SA"/>
        </w:rPr>
        <w:t xml:space="preserve"> keitimo</w:t>
      </w:r>
      <w:r w:rsidR="00E5263E" w:rsidRPr="002049F2">
        <w:rPr>
          <w:kern w:val="2"/>
          <w:szCs w:val="24"/>
          <w:lang w:val="lt-LT" w:eastAsia="ar-SA"/>
        </w:rPr>
        <w:t xml:space="preserve"> sprendinių įgyvendinimo stebėsenos</w:t>
      </w:r>
      <w:r w:rsidR="00DC6806">
        <w:rPr>
          <w:kern w:val="2"/>
          <w:szCs w:val="24"/>
          <w:lang w:val="lt-LT" w:eastAsia="ar-SA"/>
        </w:rPr>
        <w:t xml:space="preserve"> </w:t>
      </w:r>
      <w:r w:rsidR="00E5263E" w:rsidRPr="002049F2">
        <w:rPr>
          <w:kern w:val="2"/>
          <w:szCs w:val="24"/>
          <w:lang w:val="lt-LT" w:eastAsia="ar-SA"/>
        </w:rPr>
        <w:t>ataskaitą</w:t>
      </w:r>
      <w:r w:rsidR="006270C2" w:rsidRPr="002049F2">
        <w:rPr>
          <w:kern w:val="2"/>
          <w:szCs w:val="24"/>
          <w:lang w:val="lt-LT" w:eastAsia="ar-SA"/>
        </w:rPr>
        <w:t xml:space="preserve"> </w:t>
      </w:r>
      <w:r w:rsidR="00361966">
        <w:rPr>
          <w:kern w:val="2"/>
          <w:szCs w:val="24"/>
          <w:lang w:val="lt-LT" w:eastAsia="ar-SA"/>
        </w:rPr>
        <w:t>už 2021</w:t>
      </w:r>
      <w:r w:rsidR="00361966" w:rsidRPr="002049F2">
        <w:rPr>
          <w:kern w:val="2"/>
          <w:szCs w:val="24"/>
          <w:lang w:val="lt-LT" w:eastAsia="ar-SA"/>
        </w:rPr>
        <w:t>–</w:t>
      </w:r>
      <w:r w:rsidR="00361966">
        <w:rPr>
          <w:kern w:val="2"/>
          <w:szCs w:val="24"/>
          <w:lang w:val="lt-LT" w:eastAsia="ar-SA"/>
        </w:rPr>
        <w:t>2022</w:t>
      </w:r>
      <w:r w:rsidR="00361966" w:rsidRPr="002049F2">
        <w:rPr>
          <w:kern w:val="2"/>
          <w:szCs w:val="24"/>
          <w:lang w:val="lt-LT" w:eastAsia="ar-SA"/>
        </w:rPr>
        <w:t xml:space="preserve"> m</w:t>
      </w:r>
      <w:r w:rsidR="00CD7DB6">
        <w:rPr>
          <w:kern w:val="2"/>
          <w:szCs w:val="24"/>
          <w:lang w:val="lt-LT" w:eastAsia="ar-SA"/>
        </w:rPr>
        <w:t>etus</w:t>
      </w:r>
      <w:r w:rsidR="00361966" w:rsidRPr="002049F2">
        <w:rPr>
          <w:kern w:val="2"/>
          <w:szCs w:val="24"/>
          <w:lang w:val="lt-LT" w:eastAsia="ar-SA"/>
        </w:rPr>
        <w:t xml:space="preserve"> </w:t>
      </w:r>
      <w:r w:rsidR="006270C2" w:rsidRPr="002049F2">
        <w:rPr>
          <w:kern w:val="2"/>
          <w:szCs w:val="24"/>
          <w:lang w:val="lt-LT" w:eastAsia="ar-SA"/>
        </w:rPr>
        <w:t>(pridedama)</w:t>
      </w:r>
      <w:r w:rsidR="00031F1B" w:rsidRPr="002049F2">
        <w:rPr>
          <w:kern w:val="2"/>
          <w:szCs w:val="24"/>
          <w:lang w:val="lt-LT" w:eastAsia="ar-SA"/>
        </w:rPr>
        <w:t>.</w:t>
      </w:r>
    </w:p>
    <w:p w14:paraId="55A97330" w14:textId="03350FF6" w:rsidR="004368A1" w:rsidRPr="002049F2" w:rsidRDefault="00031F1B" w:rsidP="0032360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049F2">
        <w:rPr>
          <w:kern w:val="2"/>
          <w:szCs w:val="24"/>
          <w:lang w:val="lt-LT" w:eastAsia="ar-SA"/>
        </w:rPr>
        <w:t xml:space="preserve">2. </w:t>
      </w:r>
      <w:r w:rsidR="00D22B93">
        <w:rPr>
          <w:rFonts w:eastAsia="Calibri"/>
          <w:szCs w:val="24"/>
          <w:lang w:val="lt-LT" w:eastAsia="lt-LT"/>
        </w:rPr>
        <w:t>Šį sprendimą skelbti savivaldybės interneto svetainėje.</w:t>
      </w:r>
      <w:r w:rsidR="004368A1" w:rsidRPr="002049F2">
        <w:rPr>
          <w:rFonts w:eastAsia="Calibri"/>
          <w:szCs w:val="24"/>
          <w:lang w:val="lt-LT" w:eastAsia="lt-LT"/>
        </w:rPr>
        <w:t xml:space="preserve"> </w:t>
      </w:r>
    </w:p>
    <w:p w14:paraId="60B4E468" w14:textId="77777777" w:rsidR="00233930" w:rsidRPr="002049F2" w:rsidRDefault="00233930" w:rsidP="00C9205A">
      <w:pPr>
        <w:jc w:val="both"/>
        <w:rPr>
          <w:lang w:val="lt-LT"/>
        </w:rPr>
      </w:pPr>
    </w:p>
    <w:p w14:paraId="16AB602C" w14:textId="5416A141" w:rsidR="00BA3FD4" w:rsidRPr="002049F2" w:rsidRDefault="00F5513A" w:rsidP="00C9205A">
      <w:pPr>
        <w:jc w:val="both"/>
        <w:rPr>
          <w:lang w:val="lt-LT"/>
        </w:rPr>
      </w:pPr>
      <w:r w:rsidRPr="002049F2">
        <w:rPr>
          <w:lang w:val="lt-LT"/>
        </w:rPr>
        <w:t>Savivaldybės meras</w:t>
      </w:r>
    </w:p>
    <w:p w14:paraId="47952B29" w14:textId="77777777" w:rsidR="00BA3FD4" w:rsidRPr="002049F2" w:rsidRDefault="00BA3FD4" w:rsidP="00C9205A">
      <w:pPr>
        <w:jc w:val="both"/>
        <w:rPr>
          <w:lang w:val="lt-LT"/>
        </w:rPr>
      </w:pPr>
    </w:p>
    <w:p w14:paraId="40A5A00E" w14:textId="77777777" w:rsidR="008D5791" w:rsidRPr="002049F2" w:rsidRDefault="008D5791" w:rsidP="00C9205A">
      <w:pPr>
        <w:jc w:val="both"/>
        <w:rPr>
          <w:lang w:val="lt-LT"/>
        </w:rPr>
      </w:pPr>
    </w:p>
    <w:p w14:paraId="2CFA22F6" w14:textId="77777777" w:rsidR="008D5791" w:rsidRPr="002049F2" w:rsidRDefault="008D5791" w:rsidP="00C9205A">
      <w:pPr>
        <w:jc w:val="both"/>
        <w:rPr>
          <w:lang w:val="lt-LT"/>
        </w:rPr>
      </w:pPr>
    </w:p>
    <w:p w14:paraId="131C0419" w14:textId="77777777" w:rsidR="008D5791" w:rsidRPr="002049F2" w:rsidRDefault="008D5791" w:rsidP="00C9205A">
      <w:pPr>
        <w:jc w:val="both"/>
        <w:rPr>
          <w:lang w:val="lt-LT"/>
        </w:rPr>
      </w:pPr>
    </w:p>
    <w:p w14:paraId="34D5E68F" w14:textId="77777777" w:rsidR="008D5791" w:rsidRPr="002049F2" w:rsidRDefault="008D5791" w:rsidP="00C9205A">
      <w:pPr>
        <w:jc w:val="both"/>
        <w:rPr>
          <w:lang w:val="lt-LT"/>
        </w:rPr>
      </w:pPr>
    </w:p>
    <w:p w14:paraId="0CFACDA0" w14:textId="77777777" w:rsidR="008D5791" w:rsidRPr="002049F2" w:rsidRDefault="008D5791" w:rsidP="00C9205A">
      <w:pPr>
        <w:jc w:val="both"/>
        <w:rPr>
          <w:lang w:val="lt-LT"/>
        </w:rPr>
      </w:pPr>
    </w:p>
    <w:p w14:paraId="0CAF2628" w14:textId="77777777" w:rsidR="008D5791" w:rsidRPr="002049F2" w:rsidRDefault="008D5791" w:rsidP="00C9205A">
      <w:pPr>
        <w:jc w:val="both"/>
        <w:rPr>
          <w:lang w:val="lt-LT"/>
        </w:rPr>
      </w:pPr>
    </w:p>
    <w:p w14:paraId="36577465" w14:textId="77777777" w:rsidR="008D5791" w:rsidRPr="002049F2" w:rsidRDefault="008D5791" w:rsidP="00C9205A">
      <w:pPr>
        <w:jc w:val="both"/>
        <w:rPr>
          <w:lang w:val="lt-LT"/>
        </w:rPr>
      </w:pPr>
    </w:p>
    <w:p w14:paraId="54191271" w14:textId="77777777" w:rsidR="008D5791" w:rsidRPr="002049F2" w:rsidRDefault="008D5791" w:rsidP="00C9205A">
      <w:pPr>
        <w:jc w:val="both"/>
        <w:rPr>
          <w:lang w:val="lt-LT"/>
        </w:rPr>
      </w:pPr>
    </w:p>
    <w:p w14:paraId="60E56B64" w14:textId="77777777" w:rsidR="000B6778" w:rsidRPr="002049F2" w:rsidRDefault="000B6778" w:rsidP="00C9205A">
      <w:pPr>
        <w:jc w:val="both"/>
        <w:rPr>
          <w:lang w:val="lt-LT"/>
        </w:rPr>
      </w:pPr>
    </w:p>
    <w:p w14:paraId="5C55BC36" w14:textId="77777777" w:rsidR="009A2A9A" w:rsidRPr="002049F2" w:rsidRDefault="009A2A9A" w:rsidP="00C9205A">
      <w:pPr>
        <w:jc w:val="both"/>
        <w:rPr>
          <w:lang w:val="lt-LT"/>
        </w:rPr>
      </w:pPr>
    </w:p>
    <w:p w14:paraId="60223822" w14:textId="77777777" w:rsidR="009A2A9A" w:rsidRPr="002049F2" w:rsidRDefault="009A2A9A" w:rsidP="00C9205A">
      <w:pPr>
        <w:jc w:val="both"/>
        <w:rPr>
          <w:lang w:val="lt-LT"/>
        </w:rPr>
      </w:pPr>
    </w:p>
    <w:p w14:paraId="1BD06C5C" w14:textId="77777777" w:rsidR="009A2A9A" w:rsidRPr="002049F2" w:rsidRDefault="009A2A9A" w:rsidP="00C9205A">
      <w:pPr>
        <w:jc w:val="both"/>
        <w:rPr>
          <w:lang w:val="lt-LT"/>
        </w:rPr>
      </w:pPr>
    </w:p>
    <w:p w14:paraId="25D9D080" w14:textId="77777777" w:rsidR="006270C2" w:rsidRPr="002049F2" w:rsidRDefault="006270C2" w:rsidP="00C9205A">
      <w:pPr>
        <w:jc w:val="both"/>
        <w:rPr>
          <w:lang w:val="lt-LT"/>
        </w:rPr>
      </w:pPr>
    </w:p>
    <w:p w14:paraId="3020987D" w14:textId="77777777" w:rsidR="006270C2" w:rsidRPr="002049F2" w:rsidRDefault="006270C2" w:rsidP="00C9205A">
      <w:pPr>
        <w:jc w:val="both"/>
        <w:rPr>
          <w:lang w:val="lt-LT"/>
        </w:rPr>
      </w:pPr>
    </w:p>
    <w:p w14:paraId="6D86D304" w14:textId="77777777" w:rsidR="006270C2" w:rsidRPr="002049F2" w:rsidRDefault="006270C2" w:rsidP="00C9205A">
      <w:pPr>
        <w:jc w:val="both"/>
        <w:rPr>
          <w:lang w:val="lt-LT"/>
        </w:rPr>
      </w:pPr>
    </w:p>
    <w:p w14:paraId="685A37F6" w14:textId="77777777" w:rsidR="006270C2" w:rsidRPr="002049F2" w:rsidRDefault="006270C2" w:rsidP="00C9205A">
      <w:pPr>
        <w:jc w:val="both"/>
        <w:rPr>
          <w:lang w:val="lt-LT"/>
        </w:rPr>
      </w:pPr>
    </w:p>
    <w:p w14:paraId="6821CDC7" w14:textId="77777777" w:rsidR="005D65D0" w:rsidRDefault="005D65D0" w:rsidP="00C9205A">
      <w:pPr>
        <w:jc w:val="both"/>
        <w:rPr>
          <w:lang w:val="lt-LT"/>
        </w:rPr>
      </w:pPr>
    </w:p>
    <w:p w14:paraId="73E03D55" w14:textId="77777777" w:rsidR="00D22B93" w:rsidRDefault="00D22B93" w:rsidP="00C9205A">
      <w:pPr>
        <w:jc w:val="both"/>
        <w:rPr>
          <w:lang w:val="lt-LT"/>
        </w:rPr>
      </w:pPr>
    </w:p>
    <w:p w14:paraId="7C9DD13F" w14:textId="77777777" w:rsidR="00D22B93" w:rsidRDefault="00D22B93" w:rsidP="00C9205A">
      <w:pPr>
        <w:jc w:val="both"/>
        <w:rPr>
          <w:lang w:val="lt-LT"/>
        </w:rPr>
      </w:pPr>
    </w:p>
    <w:p w14:paraId="4D716954" w14:textId="77777777" w:rsidR="00D22B93" w:rsidRDefault="00D22B93" w:rsidP="00C9205A">
      <w:pPr>
        <w:jc w:val="both"/>
        <w:rPr>
          <w:lang w:val="lt-LT"/>
        </w:rPr>
      </w:pPr>
    </w:p>
    <w:p w14:paraId="12E296B5" w14:textId="77777777" w:rsidR="00FD4FF2" w:rsidRDefault="00FD4FF2" w:rsidP="00C9205A">
      <w:pPr>
        <w:jc w:val="both"/>
        <w:rPr>
          <w:lang w:val="lt-LT"/>
        </w:rPr>
      </w:pPr>
    </w:p>
    <w:p w14:paraId="19BC5368" w14:textId="77777777" w:rsidR="00FD4FF2" w:rsidRDefault="00FD4FF2" w:rsidP="00C9205A">
      <w:pPr>
        <w:jc w:val="both"/>
        <w:rPr>
          <w:lang w:val="lt-LT"/>
        </w:rPr>
      </w:pPr>
    </w:p>
    <w:p w14:paraId="68D8725A" w14:textId="77777777" w:rsidR="00FD4FF2" w:rsidRDefault="00FD4FF2" w:rsidP="00C9205A">
      <w:pPr>
        <w:jc w:val="both"/>
        <w:rPr>
          <w:lang w:val="lt-LT"/>
        </w:rPr>
      </w:pPr>
    </w:p>
    <w:p w14:paraId="502AF1DB" w14:textId="77777777" w:rsidR="00323606" w:rsidRDefault="00323606" w:rsidP="00C9205A">
      <w:pPr>
        <w:jc w:val="both"/>
        <w:rPr>
          <w:lang w:val="lt-LT"/>
        </w:rPr>
      </w:pPr>
    </w:p>
    <w:p w14:paraId="38DB9A28" w14:textId="77777777" w:rsidR="00323606" w:rsidRDefault="00323606" w:rsidP="00C9205A">
      <w:pPr>
        <w:jc w:val="both"/>
        <w:rPr>
          <w:lang w:val="lt-LT"/>
        </w:rPr>
      </w:pPr>
    </w:p>
    <w:p w14:paraId="65B48C1E" w14:textId="77777777" w:rsidR="00323606" w:rsidRDefault="00323606" w:rsidP="00C9205A">
      <w:pPr>
        <w:jc w:val="both"/>
        <w:rPr>
          <w:lang w:val="lt-LT"/>
        </w:rPr>
      </w:pPr>
    </w:p>
    <w:p w14:paraId="1EBDBBA9" w14:textId="77777777" w:rsidR="00323606" w:rsidRDefault="00323606" w:rsidP="00C9205A">
      <w:pPr>
        <w:jc w:val="both"/>
        <w:rPr>
          <w:lang w:val="lt-LT"/>
        </w:rPr>
      </w:pPr>
    </w:p>
    <w:p w14:paraId="5A8F9F29" w14:textId="77777777" w:rsidR="00323606" w:rsidRPr="002049F2" w:rsidRDefault="00323606" w:rsidP="00C9205A">
      <w:pPr>
        <w:jc w:val="both"/>
        <w:rPr>
          <w:lang w:val="lt-LT"/>
        </w:rPr>
      </w:pPr>
    </w:p>
    <w:p w14:paraId="52A7E207" w14:textId="77777777" w:rsidR="006270C2" w:rsidRPr="002049F2" w:rsidRDefault="006270C2" w:rsidP="006270C2">
      <w:pPr>
        <w:spacing w:before="20" w:after="20"/>
        <w:rPr>
          <w:b/>
          <w:szCs w:val="24"/>
          <w:lang w:val="lt-LT"/>
        </w:rPr>
      </w:pPr>
    </w:p>
    <w:p w14:paraId="0D96FFA3" w14:textId="77777777" w:rsidR="00365F55" w:rsidRPr="002049F2" w:rsidRDefault="00233930" w:rsidP="006270C2">
      <w:pPr>
        <w:spacing w:before="20" w:after="20"/>
        <w:rPr>
          <w:szCs w:val="24"/>
          <w:lang w:val="lt-LT"/>
        </w:rPr>
        <w:sectPr w:rsidR="00365F55" w:rsidRPr="002049F2" w:rsidSect="00323606">
          <w:headerReference w:type="even" r:id="rId7"/>
          <w:headerReference w:type="default" r:id="rId8"/>
          <w:footerReference w:type="default" r:id="rId9"/>
          <w:pgSz w:w="11907" w:h="16840" w:code="9"/>
          <w:pgMar w:top="1134" w:right="567" w:bottom="1134" w:left="1701" w:header="567" w:footer="567" w:gutter="0"/>
          <w:cols w:space="708"/>
          <w:docGrid w:linePitch="360"/>
        </w:sectPr>
      </w:pPr>
      <w:r w:rsidRPr="002049F2">
        <w:rPr>
          <w:szCs w:val="24"/>
          <w:lang w:val="lt-LT"/>
        </w:rPr>
        <w:t>Irina Simutienė</w:t>
      </w:r>
    </w:p>
    <w:p w14:paraId="74D9C290" w14:textId="77777777" w:rsidR="00010218" w:rsidRPr="002049F2" w:rsidRDefault="00ED34EE" w:rsidP="00010218">
      <w:pPr>
        <w:spacing w:before="20" w:after="20"/>
        <w:jc w:val="center"/>
        <w:rPr>
          <w:b/>
          <w:szCs w:val="24"/>
          <w:lang w:val="lt-LT"/>
        </w:rPr>
      </w:pPr>
      <w:r w:rsidRPr="002049F2">
        <w:rPr>
          <w:b/>
          <w:szCs w:val="24"/>
          <w:lang w:val="lt-LT"/>
        </w:rPr>
        <w:lastRenderedPageBreak/>
        <w:t>AIŠKINAMASIS RAŠTAS</w:t>
      </w:r>
      <w:r w:rsidR="0088461C" w:rsidRPr="002049F2">
        <w:rPr>
          <w:b/>
          <w:szCs w:val="24"/>
          <w:lang w:val="lt-LT"/>
        </w:rPr>
        <w:t xml:space="preserve"> </w:t>
      </w:r>
    </w:p>
    <w:p w14:paraId="610A10E9" w14:textId="696A8E0E" w:rsidR="00010218" w:rsidRPr="002049F2" w:rsidRDefault="00ED34EE" w:rsidP="00010218">
      <w:pPr>
        <w:spacing w:before="20" w:after="20"/>
        <w:jc w:val="center"/>
        <w:rPr>
          <w:rFonts w:eastAsiaTheme="minorHAnsi"/>
          <w:b/>
          <w:caps/>
          <w:szCs w:val="24"/>
          <w:lang w:val="lt-LT"/>
        </w:rPr>
      </w:pPr>
      <w:r w:rsidRPr="002049F2">
        <w:rPr>
          <w:b/>
          <w:szCs w:val="24"/>
          <w:lang w:val="lt-LT"/>
        </w:rPr>
        <w:t>PRIE</w:t>
      </w:r>
      <w:r w:rsidR="009A2A9A" w:rsidRPr="002049F2">
        <w:rPr>
          <w:rFonts w:eastAsiaTheme="minorHAnsi"/>
          <w:b/>
          <w:caps/>
          <w:szCs w:val="24"/>
          <w:lang w:val="lt-LT"/>
        </w:rPr>
        <w:t xml:space="preserve"> kretingos rajono savivaldybės</w:t>
      </w:r>
      <w:r w:rsidR="00010218" w:rsidRPr="002049F2">
        <w:rPr>
          <w:rFonts w:eastAsiaTheme="minorHAnsi"/>
          <w:b/>
          <w:caps/>
          <w:szCs w:val="24"/>
          <w:lang w:val="lt-LT"/>
        </w:rPr>
        <w:t xml:space="preserve"> tarybos spredimo projekto </w:t>
      </w:r>
      <w:r w:rsidR="00010218" w:rsidRPr="002049F2">
        <w:rPr>
          <w:b/>
          <w:sz w:val="26"/>
          <w:szCs w:val="26"/>
          <w:lang w:val="lt-LT"/>
        </w:rPr>
        <w:t>„</w:t>
      </w:r>
      <w:r w:rsidR="00010218" w:rsidRPr="002049F2">
        <w:rPr>
          <w:b/>
          <w:szCs w:val="24"/>
          <w:lang w:val="lt-LT"/>
        </w:rPr>
        <w:t>DĖL</w:t>
      </w:r>
      <w:r w:rsidR="00010218" w:rsidRPr="002049F2">
        <w:rPr>
          <w:b/>
          <w:sz w:val="26"/>
          <w:szCs w:val="26"/>
          <w:lang w:val="lt-LT"/>
        </w:rPr>
        <w:t xml:space="preserve"> </w:t>
      </w:r>
      <w:r w:rsidR="00010218" w:rsidRPr="002049F2">
        <w:rPr>
          <w:rFonts w:eastAsiaTheme="minorHAnsi"/>
          <w:b/>
          <w:caps/>
          <w:szCs w:val="24"/>
          <w:lang w:val="lt-LT"/>
        </w:rPr>
        <w:t>kretingos rajono savivaldybės teritorijos ir jos Dalies – kretingos miesto bendrojo plano</w:t>
      </w:r>
      <w:r w:rsidR="00DC6806">
        <w:rPr>
          <w:rFonts w:eastAsiaTheme="minorHAnsi"/>
          <w:b/>
          <w:caps/>
          <w:szCs w:val="24"/>
          <w:lang w:val="lt-LT"/>
        </w:rPr>
        <w:t xml:space="preserve"> keitimo</w:t>
      </w:r>
      <w:r w:rsidR="00010218" w:rsidRPr="002049F2">
        <w:rPr>
          <w:rFonts w:eastAsiaTheme="minorHAnsi"/>
          <w:b/>
          <w:caps/>
          <w:szCs w:val="24"/>
          <w:lang w:val="lt-LT"/>
        </w:rPr>
        <w:t xml:space="preserve"> sprendinių į</w:t>
      </w:r>
      <w:r w:rsidR="00233930" w:rsidRPr="002049F2">
        <w:rPr>
          <w:rFonts w:eastAsiaTheme="minorHAnsi"/>
          <w:b/>
          <w:caps/>
          <w:szCs w:val="24"/>
          <w:lang w:val="lt-LT"/>
        </w:rPr>
        <w:t xml:space="preserve">gyvendinimo </w:t>
      </w:r>
      <w:r w:rsidR="00DC6806">
        <w:rPr>
          <w:rFonts w:eastAsiaTheme="minorHAnsi"/>
          <w:b/>
          <w:caps/>
          <w:szCs w:val="24"/>
          <w:lang w:val="lt-LT"/>
        </w:rPr>
        <w:t>stebėsenos ataskaitos</w:t>
      </w:r>
      <w:r w:rsidR="00010218" w:rsidRPr="002049F2">
        <w:rPr>
          <w:rFonts w:eastAsiaTheme="minorHAnsi"/>
          <w:b/>
          <w:caps/>
          <w:szCs w:val="24"/>
          <w:lang w:val="lt-LT"/>
        </w:rPr>
        <w:t xml:space="preserve"> </w:t>
      </w:r>
      <w:r w:rsidR="00CD7DB6">
        <w:rPr>
          <w:rFonts w:eastAsiaTheme="minorHAnsi"/>
          <w:b/>
          <w:caps/>
          <w:szCs w:val="24"/>
          <w:lang w:val="lt-LT"/>
        </w:rPr>
        <w:t>UŽ 2021</w:t>
      </w:r>
      <w:r w:rsidR="00323606">
        <w:rPr>
          <w:rFonts w:eastAsiaTheme="minorHAnsi"/>
          <w:b/>
          <w:caps/>
          <w:szCs w:val="24"/>
          <w:lang w:val="lt-LT"/>
        </w:rPr>
        <w:t>–</w:t>
      </w:r>
      <w:r w:rsidR="00CD7DB6">
        <w:rPr>
          <w:rFonts w:eastAsiaTheme="minorHAnsi"/>
          <w:b/>
          <w:caps/>
          <w:szCs w:val="24"/>
          <w:lang w:val="lt-LT"/>
        </w:rPr>
        <w:t>2022 mETUS</w:t>
      </w:r>
      <w:r w:rsidR="00361966">
        <w:rPr>
          <w:rFonts w:eastAsiaTheme="minorHAnsi"/>
          <w:b/>
          <w:caps/>
          <w:szCs w:val="24"/>
          <w:lang w:val="lt-LT"/>
        </w:rPr>
        <w:t xml:space="preserve"> </w:t>
      </w:r>
      <w:r w:rsidR="00010218" w:rsidRPr="002049F2">
        <w:rPr>
          <w:rFonts w:eastAsiaTheme="minorHAnsi"/>
          <w:b/>
          <w:caps/>
          <w:szCs w:val="24"/>
          <w:lang w:val="lt-LT"/>
        </w:rPr>
        <w:t>aprobavimo“</w:t>
      </w:r>
    </w:p>
    <w:p w14:paraId="5A37AB8F" w14:textId="77777777" w:rsidR="00010218" w:rsidRPr="002049F2" w:rsidRDefault="00010218" w:rsidP="00323606">
      <w:pPr>
        <w:spacing w:before="20" w:after="20"/>
        <w:rPr>
          <w:rFonts w:eastAsiaTheme="minorHAnsi"/>
          <w:b/>
          <w:caps/>
          <w:szCs w:val="24"/>
          <w:lang w:val="lt-LT"/>
        </w:rPr>
      </w:pPr>
    </w:p>
    <w:p w14:paraId="24BD82E3" w14:textId="3B3B63F0" w:rsidR="00ED34EE" w:rsidRPr="002049F2" w:rsidRDefault="00DC6806" w:rsidP="009B122A">
      <w:pPr>
        <w:spacing w:before="20" w:after="20"/>
        <w:jc w:val="center"/>
        <w:rPr>
          <w:rFonts w:eastAsiaTheme="minorHAnsi"/>
          <w:b/>
          <w:caps/>
          <w:szCs w:val="24"/>
          <w:lang w:val="lt-LT"/>
        </w:rPr>
      </w:pPr>
      <w:r>
        <w:rPr>
          <w:caps/>
          <w:szCs w:val="24"/>
          <w:lang w:val="lt-LT"/>
        </w:rPr>
        <w:t>2023</w:t>
      </w:r>
      <w:r w:rsidR="004667D5" w:rsidRPr="002049F2">
        <w:rPr>
          <w:caps/>
          <w:szCs w:val="24"/>
          <w:lang w:val="lt-LT"/>
        </w:rPr>
        <w:t>-</w:t>
      </w:r>
      <w:r>
        <w:rPr>
          <w:caps/>
          <w:szCs w:val="24"/>
          <w:lang w:val="lt-LT"/>
        </w:rPr>
        <w:t>1</w:t>
      </w:r>
      <w:r w:rsidR="00323606">
        <w:rPr>
          <w:caps/>
          <w:szCs w:val="24"/>
        </w:rPr>
        <w:t>2</w:t>
      </w:r>
      <w:r w:rsidR="004667D5" w:rsidRPr="002049F2">
        <w:rPr>
          <w:caps/>
          <w:szCs w:val="24"/>
          <w:lang w:val="lt-LT"/>
        </w:rPr>
        <w:t>-</w:t>
      </w:r>
    </w:p>
    <w:p w14:paraId="1553148F" w14:textId="77777777" w:rsidR="00582398" w:rsidRPr="002049F2" w:rsidRDefault="00ED34EE" w:rsidP="00D50366">
      <w:pPr>
        <w:spacing w:before="20" w:after="20"/>
        <w:jc w:val="center"/>
        <w:rPr>
          <w:szCs w:val="24"/>
          <w:lang w:val="lt-LT"/>
        </w:rPr>
      </w:pPr>
      <w:r w:rsidRPr="002049F2">
        <w:rPr>
          <w:szCs w:val="24"/>
          <w:lang w:val="lt-LT"/>
        </w:rPr>
        <w:t>Kretinga</w:t>
      </w:r>
    </w:p>
    <w:p w14:paraId="2F48807A" w14:textId="77777777" w:rsidR="00582398" w:rsidRPr="002049F2" w:rsidRDefault="00582398" w:rsidP="00323606">
      <w:pPr>
        <w:spacing w:before="20" w:after="20"/>
        <w:rPr>
          <w:szCs w:val="24"/>
          <w:lang w:val="lt-LT"/>
        </w:rPr>
      </w:pPr>
    </w:p>
    <w:p w14:paraId="0B758996" w14:textId="7C59EBFC" w:rsidR="001C6C7C" w:rsidRPr="00323606" w:rsidRDefault="00582398" w:rsidP="00323606">
      <w:pPr>
        <w:pStyle w:val="Pagrindinistekstas"/>
        <w:spacing w:before="20" w:after="20"/>
        <w:ind w:firstLine="851"/>
        <w:jc w:val="both"/>
        <w:rPr>
          <w:lang w:val="lt-LT"/>
        </w:rPr>
      </w:pPr>
      <w:r w:rsidRPr="00323606">
        <w:rPr>
          <w:b/>
          <w:lang w:val="lt-LT"/>
        </w:rPr>
        <w:t>1. Parengto sprendimo projekto tikslai ir uždaviniai</w:t>
      </w:r>
      <w:r w:rsidR="00247D59">
        <w:rPr>
          <w:b/>
          <w:lang w:val="lt-LT"/>
        </w:rPr>
        <w:t>.</w:t>
      </w:r>
    </w:p>
    <w:p w14:paraId="161B118D" w14:textId="77777777" w:rsidR="00247D59" w:rsidRDefault="00CD7DB6" w:rsidP="00247D59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23606">
        <w:rPr>
          <w:lang w:val="lt-LT"/>
        </w:rPr>
        <w:t>A</w:t>
      </w:r>
      <w:r w:rsidR="00DC6806" w:rsidRPr="00323606">
        <w:rPr>
          <w:lang w:val="lt-LT"/>
        </w:rPr>
        <w:t>probuoti parengtą</w:t>
      </w:r>
      <w:r w:rsidR="002D6AB3" w:rsidRPr="00323606">
        <w:rPr>
          <w:lang w:val="lt-LT"/>
        </w:rPr>
        <w:t xml:space="preserve"> </w:t>
      </w:r>
      <w:r w:rsidR="002D6AB3" w:rsidRPr="00323606">
        <w:rPr>
          <w:kern w:val="2"/>
          <w:szCs w:val="24"/>
          <w:lang w:val="lt-LT" w:eastAsia="ar-SA"/>
        </w:rPr>
        <w:t>Kretingos rajono savivaldybės teritorijos ir jos dalies – Kretingos miesto bendrojo plano</w:t>
      </w:r>
      <w:r w:rsidR="00DC6806" w:rsidRPr="00323606">
        <w:rPr>
          <w:kern w:val="2"/>
          <w:szCs w:val="24"/>
          <w:lang w:val="lt-LT" w:eastAsia="ar-SA"/>
        </w:rPr>
        <w:t xml:space="preserve"> keitimo</w:t>
      </w:r>
      <w:r w:rsidRPr="00323606">
        <w:rPr>
          <w:kern w:val="2"/>
          <w:szCs w:val="24"/>
          <w:lang w:val="lt-LT" w:eastAsia="ar-SA"/>
        </w:rPr>
        <w:t>, patvirtinto</w:t>
      </w:r>
      <w:r w:rsidR="002D6AB3" w:rsidRPr="00323606">
        <w:rPr>
          <w:kern w:val="2"/>
          <w:szCs w:val="24"/>
          <w:lang w:val="lt-LT" w:eastAsia="ar-SA"/>
        </w:rPr>
        <w:t xml:space="preserve"> </w:t>
      </w:r>
      <w:r w:rsidR="003B140E" w:rsidRPr="00323606">
        <w:rPr>
          <w:kern w:val="2"/>
          <w:szCs w:val="24"/>
          <w:lang w:val="lt-LT" w:eastAsia="ar-SA"/>
        </w:rPr>
        <w:t>Kretingos rajono savivaldybės tarybos 2021 m. gegužės 13 d. sprendimu Nr. T2-178 „Dėl Kretingos rajono savivaldybės teritorijos ir jos dalies – Kretingos miesto bendrojo plano keitimo patvirtinimo“ (toliau – Bendrasis planas)</w:t>
      </w:r>
      <w:r w:rsidR="00323606">
        <w:rPr>
          <w:kern w:val="2"/>
          <w:szCs w:val="24"/>
          <w:lang w:val="lt-LT" w:eastAsia="ar-SA"/>
        </w:rPr>
        <w:t>,</w:t>
      </w:r>
      <w:r w:rsidR="003B140E" w:rsidRPr="00323606">
        <w:rPr>
          <w:kern w:val="2"/>
          <w:szCs w:val="24"/>
          <w:lang w:val="lt-LT" w:eastAsia="ar-SA"/>
        </w:rPr>
        <w:t xml:space="preserve"> </w:t>
      </w:r>
      <w:r w:rsidR="002D6AB3" w:rsidRPr="00323606">
        <w:rPr>
          <w:kern w:val="2"/>
          <w:szCs w:val="24"/>
          <w:lang w:val="lt-LT" w:eastAsia="ar-SA"/>
        </w:rPr>
        <w:t>sprendi</w:t>
      </w:r>
      <w:r w:rsidR="00DC6806" w:rsidRPr="00323606">
        <w:rPr>
          <w:kern w:val="2"/>
          <w:szCs w:val="24"/>
          <w:lang w:val="lt-LT" w:eastAsia="ar-SA"/>
        </w:rPr>
        <w:t>nių įgyvendinimo stebėsenos ataskaitą</w:t>
      </w:r>
      <w:r w:rsidR="00361966" w:rsidRPr="00323606">
        <w:rPr>
          <w:kern w:val="2"/>
          <w:szCs w:val="24"/>
          <w:lang w:val="lt-LT" w:eastAsia="ar-SA"/>
        </w:rPr>
        <w:t xml:space="preserve"> </w:t>
      </w:r>
      <w:r w:rsidRPr="00323606">
        <w:rPr>
          <w:kern w:val="2"/>
          <w:szCs w:val="24"/>
          <w:lang w:val="lt-LT" w:eastAsia="ar-SA"/>
        </w:rPr>
        <w:t>už 2021–2022 metus</w:t>
      </w:r>
      <w:r w:rsidR="005535C8" w:rsidRPr="00323606">
        <w:rPr>
          <w:kern w:val="2"/>
          <w:szCs w:val="24"/>
          <w:lang w:val="lt-LT" w:eastAsia="ar-SA"/>
        </w:rPr>
        <w:t xml:space="preserve"> (toliau – Ataskaita).</w:t>
      </w:r>
    </w:p>
    <w:p w14:paraId="02FBA01A" w14:textId="02499B1C" w:rsidR="00247D59" w:rsidRPr="00247D59" w:rsidRDefault="00247D59" w:rsidP="00247D59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47D59">
        <w:rPr>
          <w:b/>
          <w:kern w:val="2"/>
          <w:szCs w:val="24"/>
          <w:lang w:val="lt-LT" w:eastAsia="ar-SA"/>
        </w:rPr>
        <w:t>2.</w:t>
      </w:r>
      <w:r>
        <w:rPr>
          <w:kern w:val="2"/>
          <w:szCs w:val="24"/>
          <w:lang w:val="lt-LT" w:eastAsia="ar-SA"/>
        </w:rPr>
        <w:t xml:space="preserve"> </w:t>
      </w:r>
      <w:r w:rsidRPr="00247D59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02DABE5" w14:textId="37F987B5" w:rsidR="002D6AB3" w:rsidRPr="00323606" w:rsidRDefault="002D6AB3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 xml:space="preserve">Lietuvos Respublikos </w:t>
      </w:r>
      <w:r w:rsidR="00323606">
        <w:rPr>
          <w:szCs w:val="24"/>
          <w:lang w:val="lt-LT"/>
        </w:rPr>
        <w:t>t</w:t>
      </w:r>
      <w:r w:rsidRPr="00323606">
        <w:rPr>
          <w:szCs w:val="24"/>
          <w:lang w:val="lt-LT"/>
        </w:rPr>
        <w:t>eritorijų planavimo įstatymo 29 straipsnyje numatytas patvirtinto Bendrojo plano</w:t>
      </w:r>
      <w:r w:rsidR="00DC6806" w:rsidRPr="00323606">
        <w:rPr>
          <w:szCs w:val="24"/>
          <w:lang w:val="lt-LT"/>
        </w:rPr>
        <w:t xml:space="preserve"> </w:t>
      </w:r>
      <w:r w:rsidRPr="00323606">
        <w:rPr>
          <w:szCs w:val="24"/>
          <w:lang w:val="lt-LT"/>
        </w:rPr>
        <w:t>sprendinių įgyvendinimo stebėsenos vykdymas, naudojant Lietuvos Respublikos teritorijų planavimo stebėsenos infor</w:t>
      </w:r>
      <w:r w:rsidR="00C450CF" w:rsidRPr="00323606">
        <w:rPr>
          <w:szCs w:val="24"/>
          <w:lang w:val="lt-LT"/>
        </w:rPr>
        <w:t>macinę sistemą.</w:t>
      </w:r>
      <w:r w:rsidR="00CD7DB6" w:rsidRPr="00323606">
        <w:rPr>
          <w:szCs w:val="24"/>
          <w:lang w:val="lt-LT"/>
        </w:rPr>
        <w:t xml:space="preserve"> Savivaldybės lygmens kompleksinio teritorijų planavimo dokumentų sprendinių įgyvendinimo stebėsenos ataskaita parengiama ne rečiau kaip kas 2 metai.</w:t>
      </w:r>
    </w:p>
    <w:p w14:paraId="03284025" w14:textId="77777777" w:rsidR="00887D53" w:rsidRPr="00323606" w:rsidRDefault="00887D53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Lietuvos Respublikos aplinkos ministro 2014 m. sausio 7 d. įsakymu Nr. D1-21 patvirtintas Kompleksinio teritorijų planavimo dokumentų sprendinių įgyvendinimo stebėsenos turinio ir stebėsenos atlikimo tvarkos aprašas, kurio nuostatos nurodo ataskaitos apimtį, turinį, atlikimo, viešinimo ir kontrolės tvarką.</w:t>
      </w:r>
    </w:p>
    <w:p w14:paraId="3A3177A6" w14:textId="5E219204" w:rsidR="00887D53" w:rsidRPr="00323606" w:rsidRDefault="00887D53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 xml:space="preserve">Bendrojo plano sprendinių įgyvendinimo programa, patvirtinta Kretingos rajono savivaldybės administracijos direktoriaus 2021-11-19 įsakymu Nr. A1-1310 </w:t>
      </w:r>
      <w:r w:rsidR="00323606">
        <w:rPr>
          <w:szCs w:val="24"/>
          <w:lang w:val="lt-LT"/>
        </w:rPr>
        <w:t>„</w:t>
      </w:r>
      <w:r w:rsidRPr="00323606">
        <w:rPr>
          <w:szCs w:val="24"/>
          <w:lang w:val="lt-LT"/>
        </w:rPr>
        <w:t>Dėl Kretingos rajono savivaldybės teritorijos ir jos dalies – Kretingos miesto bendrojo plano keitimo sprendinių įgyvendinimo programos patvirtinimo“ (toliau – Programa).</w:t>
      </w:r>
    </w:p>
    <w:p w14:paraId="16C7FB98" w14:textId="0CF8FA82" w:rsidR="006B3C1F" w:rsidRPr="00323606" w:rsidRDefault="00E74C28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Siekiant darnios plėtros ir nuoseklaus vystymo</w:t>
      </w:r>
      <w:r w:rsidR="002049F2" w:rsidRPr="00323606">
        <w:rPr>
          <w:szCs w:val="24"/>
          <w:lang w:val="lt-LT"/>
        </w:rPr>
        <w:t xml:space="preserve"> visoje Kretingos rajono savivaldybės ir Kretingos miesto teritorijoje</w:t>
      </w:r>
      <w:r w:rsidRPr="00323606">
        <w:rPr>
          <w:szCs w:val="24"/>
          <w:lang w:val="lt-LT"/>
        </w:rPr>
        <w:t>, svarbu sistemiškai stebėti ir vertinti kokybinius ir kiek</w:t>
      </w:r>
      <w:r w:rsidR="002049F2" w:rsidRPr="00323606">
        <w:rPr>
          <w:szCs w:val="24"/>
          <w:lang w:val="lt-LT"/>
        </w:rPr>
        <w:t>y</w:t>
      </w:r>
      <w:r w:rsidRPr="00323606">
        <w:rPr>
          <w:szCs w:val="24"/>
          <w:lang w:val="lt-LT"/>
        </w:rPr>
        <w:t xml:space="preserve">binius aplinkos pokyčius. </w:t>
      </w:r>
      <w:r w:rsidR="00887D53" w:rsidRPr="00323606">
        <w:rPr>
          <w:szCs w:val="24"/>
          <w:lang w:val="lt-LT"/>
        </w:rPr>
        <w:t>Vadovaujantis Programa rengiama</w:t>
      </w:r>
      <w:r w:rsidR="002049F2" w:rsidRPr="00323606">
        <w:rPr>
          <w:szCs w:val="24"/>
          <w:lang w:val="lt-LT"/>
        </w:rPr>
        <w:t xml:space="preserve"> </w:t>
      </w:r>
      <w:r w:rsidR="005535C8" w:rsidRPr="00323606">
        <w:rPr>
          <w:szCs w:val="24"/>
          <w:lang w:val="lt-LT"/>
        </w:rPr>
        <w:t>A</w:t>
      </w:r>
      <w:r w:rsidR="00DC6806" w:rsidRPr="00323606">
        <w:rPr>
          <w:szCs w:val="24"/>
          <w:lang w:val="lt-LT"/>
        </w:rPr>
        <w:t>taskaita už 2021</w:t>
      </w:r>
      <w:r w:rsidR="00323606">
        <w:rPr>
          <w:szCs w:val="24"/>
          <w:lang w:val="lt-LT"/>
        </w:rPr>
        <w:t>–</w:t>
      </w:r>
      <w:r w:rsidR="00DC6806" w:rsidRPr="00323606">
        <w:rPr>
          <w:szCs w:val="24"/>
          <w:lang w:val="lt-LT"/>
        </w:rPr>
        <w:t>2022</w:t>
      </w:r>
      <w:r w:rsidR="00887D53" w:rsidRPr="00323606">
        <w:rPr>
          <w:szCs w:val="24"/>
          <w:lang w:val="lt-LT"/>
        </w:rPr>
        <w:t xml:space="preserve"> m. laikotarpį, kurioj</w:t>
      </w:r>
      <w:r w:rsidR="002049F2" w:rsidRPr="00323606">
        <w:rPr>
          <w:szCs w:val="24"/>
          <w:lang w:val="lt-LT"/>
        </w:rPr>
        <w:t>e pateikiama pasiektų rezultat</w:t>
      </w:r>
      <w:r w:rsidR="00D22B93" w:rsidRPr="00323606">
        <w:rPr>
          <w:szCs w:val="24"/>
          <w:lang w:val="lt-LT"/>
        </w:rPr>
        <w:t>ų analizė ir stebimų rodiklių k</w:t>
      </w:r>
      <w:r w:rsidR="002049F2" w:rsidRPr="00323606">
        <w:rPr>
          <w:szCs w:val="24"/>
          <w:lang w:val="lt-LT"/>
        </w:rPr>
        <w:t>itimas.</w:t>
      </w:r>
    </w:p>
    <w:p w14:paraId="110BA9FF" w14:textId="77777777" w:rsidR="005535C8" w:rsidRPr="00323606" w:rsidRDefault="00A945C6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Ataskaitą sudaro</w:t>
      </w:r>
      <w:r w:rsidR="005535C8" w:rsidRPr="00323606">
        <w:rPr>
          <w:szCs w:val="24"/>
          <w:lang w:val="lt-LT"/>
        </w:rPr>
        <w:t>:</w:t>
      </w:r>
    </w:p>
    <w:p w14:paraId="078562D3" w14:textId="77777777" w:rsidR="005535C8" w:rsidRPr="00323606" w:rsidRDefault="005535C8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Įvadas.</w:t>
      </w:r>
    </w:p>
    <w:p w14:paraId="232CDB32" w14:textId="77777777" w:rsidR="005535C8" w:rsidRPr="00323606" w:rsidRDefault="005535C8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I dalis – Kretingos rajono savivaldybės teritorijos bendrojo plano sprendinių įgyvendinimo priemonių plano vykdymas. Išvados. Prognozės. Siūlymai.</w:t>
      </w:r>
    </w:p>
    <w:p w14:paraId="0AE1DCE4" w14:textId="43840202" w:rsidR="005535C8" w:rsidRPr="00323606" w:rsidRDefault="005535C8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 xml:space="preserve">II dalis </w:t>
      </w:r>
      <w:r w:rsidR="00323606">
        <w:rPr>
          <w:szCs w:val="24"/>
          <w:lang w:val="lt-LT"/>
        </w:rPr>
        <w:t>–</w:t>
      </w:r>
      <w:r w:rsidRPr="00323606">
        <w:rPr>
          <w:szCs w:val="24"/>
          <w:lang w:val="lt-LT"/>
        </w:rPr>
        <w:t xml:space="preserve"> Kretingos miesto ir jo apylinkių bendrojo plano sprendinių įgyvendinimo priemonių plano vykdymas. Išvados. Prognozės. Siūlymai.</w:t>
      </w:r>
    </w:p>
    <w:p w14:paraId="15E3D47F" w14:textId="77777777" w:rsidR="00987C1A" w:rsidRPr="00323606" w:rsidRDefault="005535C8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Priedai</w:t>
      </w:r>
      <w:r w:rsidR="00987C1A" w:rsidRPr="00323606">
        <w:rPr>
          <w:szCs w:val="24"/>
          <w:lang w:val="lt-LT"/>
        </w:rPr>
        <w:t>:</w:t>
      </w:r>
    </w:p>
    <w:p w14:paraId="605BD26B" w14:textId="5B5ECD4F" w:rsidR="00987C1A" w:rsidRPr="00323606" w:rsidRDefault="005A5D10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 xml:space="preserve">1 priedas </w:t>
      </w:r>
      <w:r w:rsidR="00323606">
        <w:rPr>
          <w:szCs w:val="24"/>
          <w:lang w:val="lt-LT"/>
        </w:rPr>
        <w:t>–</w:t>
      </w:r>
      <w:r w:rsidRPr="00323606">
        <w:rPr>
          <w:szCs w:val="24"/>
          <w:lang w:val="lt-LT"/>
        </w:rPr>
        <w:t xml:space="preserve"> Stebimų rodi</w:t>
      </w:r>
      <w:r w:rsidR="00987C1A" w:rsidRPr="00323606">
        <w:rPr>
          <w:szCs w:val="24"/>
          <w:lang w:val="lt-LT"/>
        </w:rPr>
        <w:t>klių sąrašas,</w:t>
      </w:r>
    </w:p>
    <w:p w14:paraId="3DA43B3F" w14:textId="4C321718" w:rsidR="005535C8" w:rsidRPr="00323606" w:rsidRDefault="00987C1A" w:rsidP="00323606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 xml:space="preserve">2 priedas </w:t>
      </w:r>
      <w:r w:rsidR="00323606">
        <w:rPr>
          <w:szCs w:val="24"/>
          <w:lang w:val="lt-LT"/>
        </w:rPr>
        <w:t>–</w:t>
      </w:r>
      <w:r w:rsidRPr="00323606">
        <w:rPr>
          <w:szCs w:val="24"/>
          <w:lang w:val="lt-LT"/>
        </w:rPr>
        <w:t xml:space="preserve"> </w:t>
      </w:r>
      <w:r w:rsidR="005535C8" w:rsidRPr="00323606">
        <w:rPr>
          <w:szCs w:val="24"/>
          <w:lang w:val="lt-LT"/>
        </w:rPr>
        <w:t>Visuomenės pasiūlymai.</w:t>
      </w:r>
    </w:p>
    <w:p w14:paraId="4FB90202" w14:textId="77777777" w:rsidR="00A07C00" w:rsidRPr="00323606" w:rsidRDefault="00A07C00" w:rsidP="00A07C00">
      <w:pPr>
        <w:suppressAutoHyphens/>
        <w:ind w:firstLine="851"/>
        <w:jc w:val="both"/>
        <w:rPr>
          <w:szCs w:val="24"/>
          <w:lang w:val="lt-LT"/>
        </w:rPr>
      </w:pPr>
      <w:r w:rsidRPr="00323606">
        <w:rPr>
          <w:szCs w:val="24"/>
          <w:lang w:val="lt-LT"/>
        </w:rPr>
        <w:t>Vadovaujantis</w:t>
      </w:r>
      <w:r w:rsidRPr="00323606">
        <w:rPr>
          <w:lang w:val="lt-LT"/>
        </w:rPr>
        <w:t xml:space="preserve"> </w:t>
      </w:r>
      <w:r w:rsidRPr="00323606">
        <w:rPr>
          <w:szCs w:val="24"/>
          <w:lang w:val="lt-LT"/>
        </w:rPr>
        <w:t>Kompleksinio teritorijų planavimo dokumentų sprendinių įgyvendinimo stebėsenos turinio ir stebėsenos atlikimo tvarkos aprašu, patvirtint</w:t>
      </w:r>
      <w:r>
        <w:rPr>
          <w:szCs w:val="24"/>
          <w:lang w:val="lt-LT"/>
        </w:rPr>
        <w:t>u</w:t>
      </w:r>
      <w:r w:rsidRPr="00323606">
        <w:rPr>
          <w:szCs w:val="24"/>
          <w:lang w:val="lt-LT"/>
        </w:rPr>
        <w:t xml:space="preserve"> Lietuvos Respublikos aplinkos ministro 2014 m. sausio 7 d. įsakymu Nr. D1-21 „Dėl Kompleksinio teritorijų planavimo dokumentų sprendinių įgyvendinimo stebėsenos turinio ir stebėsenos atlikimo tvarkos aprašo patvirtinimo“, Ataskaita aprobuojama tarybos sprendimu ir tvirtinama planavimo organizatoriaus įsakymu. Po patvirtinimo skelbiama savivaldybės </w:t>
      </w:r>
      <w:r>
        <w:rPr>
          <w:szCs w:val="24"/>
          <w:lang w:val="lt-LT"/>
        </w:rPr>
        <w:t>interneto svetainėje.</w:t>
      </w:r>
    </w:p>
    <w:p w14:paraId="46E71C24" w14:textId="4D74BE5F" w:rsidR="00247D59" w:rsidRDefault="00582398" w:rsidP="00323606">
      <w:pPr>
        <w:pStyle w:val="Pagrindinistekstas"/>
        <w:spacing w:before="20" w:after="20"/>
        <w:ind w:firstLine="851"/>
        <w:rPr>
          <w:b/>
          <w:lang w:val="lt-LT"/>
        </w:rPr>
      </w:pPr>
      <w:r w:rsidRPr="00323606">
        <w:rPr>
          <w:b/>
          <w:lang w:val="lt-LT"/>
        </w:rPr>
        <w:t xml:space="preserve">3. </w:t>
      </w:r>
      <w:r w:rsidR="00247D59">
        <w:rPr>
          <w:b/>
          <w:lang w:val="lt-LT"/>
        </w:rPr>
        <w:t>Kokių rezultatų laukiama.</w:t>
      </w:r>
    </w:p>
    <w:p w14:paraId="078EDE2C" w14:textId="1BA7B477" w:rsidR="00A07C00" w:rsidRPr="00A07C00" w:rsidRDefault="00A07C00" w:rsidP="00323606">
      <w:pPr>
        <w:pStyle w:val="Pagrindinistekstas"/>
        <w:spacing w:before="20" w:after="20"/>
        <w:ind w:firstLine="851"/>
        <w:rPr>
          <w:lang w:val="lt-LT"/>
        </w:rPr>
      </w:pPr>
      <w:r>
        <w:rPr>
          <w:lang w:val="lt-LT"/>
        </w:rPr>
        <w:lastRenderedPageBreak/>
        <w:t>Parengta, aprobuota ir partvirtinta Bendrojo plano sprendinių įgyvendinimo Ataskaita už 2021-2022 metus.</w:t>
      </w:r>
    </w:p>
    <w:p w14:paraId="0488723B" w14:textId="01930253" w:rsidR="00247D59" w:rsidRDefault="00582398" w:rsidP="00247D59">
      <w:pPr>
        <w:pStyle w:val="Pagrindinistekstas"/>
        <w:spacing w:before="20" w:after="20"/>
        <w:ind w:firstLine="851"/>
        <w:rPr>
          <w:b/>
          <w:lang w:val="lt-LT"/>
        </w:rPr>
      </w:pPr>
      <w:r w:rsidRPr="00323606">
        <w:rPr>
          <w:b/>
          <w:lang w:val="lt-LT"/>
        </w:rPr>
        <w:t xml:space="preserve">4. </w:t>
      </w:r>
      <w:r w:rsidR="00247D59" w:rsidRPr="00323606">
        <w:rPr>
          <w:b/>
          <w:lang w:val="lt-LT"/>
        </w:rPr>
        <w:t>Lėšų poreikis</w:t>
      </w:r>
      <w:r w:rsidR="00247D59">
        <w:rPr>
          <w:b/>
          <w:lang w:val="lt-LT"/>
        </w:rPr>
        <w:t xml:space="preserve"> ir šaltiniai.</w:t>
      </w:r>
      <w:r w:rsidR="00247D59" w:rsidRPr="00323606">
        <w:rPr>
          <w:b/>
          <w:lang w:val="lt-LT"/>
        </w:rPr>
        <w:t xml:space="preserve"> </w:t>
      </w:r>
    </w:p>
    <w:p w14:paraId="7477799A" w14:textId="5F1D5DB0" w:rsidR="00247D59" w:rsidRPr="00323606" w:rsidRDefault="00247D59" w:rsidP="00247D59">
      <w:pPr>
        <w:pStyle w:val="Pagrindinistekstas"/>
        <w:spacing w:before="20" w:after="20"/>
        <w:ind w:firstLine="851"/>
        <w:rPr>
          <w:lang w:val="lt-LT"/>
        </w:rPr>
      </w:pPr>
      <w:r>
        <w:rPr>
          <w:lang w:val="lt-LT"/>
        </w:rPr>
        <w:t>L</w:t>
      </w:r>
      <w:r w:rsidRPr="00323606">
        <w:rPr>
          <w:lang w:val="lt-LT"/>
        </w:rPr>
        <w:t>ėšų nereikės.</w:t>
      </w:r>
    </w:p>
    <w:p w14:paraId="69A7371A" w14:textId="030476D5" w:rsidR="00247D59" w:rsidRPr="009E112E" w:rsidRDefault="00582398" w:rsidP="00247D59">
      <w:pPr>
        <w:pStyle w:val="Sraopastraipa"/>
        <w:ind w:left="851"/>
        <w:jc w:val="both"/>
        <w:rPr>
          <w:b/>
          <w:szCs w:val="24"/>
        </w:rPr>
      </w:pPr>
      <w:r w:rsidRPr="00323606">
        <w:rPr>
          <w:b/>
          <w:lang w:val="lt-LT"/>
        </w:rPr>
        <w:t xml:space="preserve">5. </w:t>
      </w:r>
      <w:r w:rsidR="00247D59" w:rsidRPr="009E112E">
        <w:rPr>
          <w:b/>
          <w:szCs w:val="24"/>
        </w:rPr>
        <w:t>Kiti sprendimui priimti reikalingi pagrindimai, skaičiavimai ar paaiškinimai.</w:t>
      </w:r>
      <w:r w:rsidR="00247D59">
        <w:rPr>
          <w:b/>
          <w:szCs w:val="24"/>
        </w:rPr>
        <w:t xml:space="preserve"> </w:t>
      </w:r>
    </w:p>
    <w:p w14:paraId="08FD3F06" w14:textId="2220ABDE" w:rsidR="00582398" w:rsidRPr="00323606" w:rsidRDefault="00247D59" w:rsidP="00323606">
      <w:pPr>
        <w:spacing w:before="20" w:after="20"/>
        <w:ind w:firstLine="851"/>
        <w:jc w:val="both"/>
        <w:rPr>
          <w:lang w:val="lt-LT"/>
        </w:rPr>
      </w:pPr>
      <w:r>
        <w:rPr>
          <w:lang w:val="lt-LT"/>
        </w:rPr>
        <w:t>Nėra.</w:t>
      </w:r>
    </w:p>
    <w:p w14:paraId="4DAC4CC6" w14:textId="77777777" w:rsidR="00247D59" w:rsidRDefault="00582398" w:rsidP="00247D59">
      <w:pPr>
        <w:spacing w:before="20" w:after="20"/>
        <w:ind w:firstLine="851"/>
        <w:jc w:val="both"/>
        <w:rPr>
          <w:b/>
          <w:lang w:val="lt-LT"/>
        </w:rPr>
      </w:pPr>
      <w:r w:rsidRPr="00323606">
        <w:rPr>
          <w:b/>
          <w:lang w:val="lt-LT"/>
        </w:rPr>
        <w:t>6.</w:t>
      </w:r>
      <w:r w:rsidR="00247D59">
        <w:rPr>
          <w:b/>
          <w:lang w:val="lt-LT"/>
        </w:rPr>
        <w:t xml:space="preserve"> </w:t>
      </w:r>
      <w:r w:rsidRPr="00323606">
        <w:rPr>
          <w:b/>
          <w:lang w:val="lt-LT"/>
        </w:rPr>
        <w:t>Teisės akto projekto antikorupcinio vertinimo išvada dėl sprendimo projekto teikimo antikorupciniam vertinimui.</w:t>
      </w:r>
    </w:p>
    <w:p w14:paraId="7A03B7C3" w14:textId="660A36BF" w:rsidR="00D22B93" w:rsidRPr="00323606" w:rsidRDefault="00582398" w:rsidP="00247D59">
      <w:pPr>
        <w:spacing w:before="20" w:after="20"/>
        <w:ind w:firstLine="851"/>
        <w:jc w:val="both"/>
        <w:rPr>
          <w:lang w:val="lt-LT"/>
        </w:rPr>
      </w:pPr>
      <w:r w:rsidRPr="00323606">
        <w:rPr>
          <w:lang w:val="lt-LT"/>
        </w:rPr>
        <w:t xml:space="preserve">Teisės </w:t>
      </w:r>
      <w:r w:rsidR="00685B41" w:rsidRPr="00323606">
        <w:rPr>
          <w:lang w:val="lt-LT"/>
        </w:rPr>
        <w:t>akto projektas</w:t>
      </w:r>
      <w:r w:rsidRPr="00323606">
        <w:rPr>
          <w:lang w:val="lt-LT"/>
        </w:rPr>
        <w:t xml:space="preserve"> antikorupcini</w:t>
      </w:r>
      <w:r w:rsidR="00F31BDA" w:rsidRPr="00323606">
        <w:rPr>
          <w:lang w:val="lt-LT"/>
        </w:rPr>
        <w:t>am</w:t>
      </w:r>
      <w:r w:rsidRPr="00323606">
        <w:rPr>
          <w:lang w:val="lt-LT"/>
        </w:rPr>
        <w:t xml:space="preserve"> vertinim</w:t>
      </w:r>
      <w:r w:rsidR="00F31BDA" w:rsidRPr="00323606">
        <w:rPr>
          <w:lang w:val="lt-LT"/>
        </w:rPr>
        <w:t>ui neteikiamas</w:t>
      </w:r>
      <w:r w:rsidRPr="00323606">
        <w:rPr>
          <w:lang w:val="lt-LT"/>
        </w:rPr>
        <w:t>.</w:t>
      </w:r>
    </w:p>
    <w:p w14:paraId="16B652F0" w14:textId="77777777" w:rsidR="00247D59" w:rsidRDefault="00247D59" w:rsidP="00323606">
      <w:pPr>
        <w:spacing w:before="20" w:after="20"/>
        <w:ind w:firstLine="851"/>
        <w:jc w:val="both"/>
        <w:rPr>
          <w:b/>
          <w:lang w:val="lt-LT"/>
        </w:rPr>
      </w:pPr>
      <w:r>
        <w:rPr>
          <w:b/>
          <w:lang w:val="lt-LT"/>
        </w:rPr>
        <w:t>7. A</w:t>
      </w:r>
      <w:r w:rsidR="00582398" w:rsidRPr="00323606">
        <w:rPr>
          <w:b/>
          <w:lang w:val="lt-LT"/>
        </w:rPr>
        <w:t>utorius ar autorių grupės.</w:t>
      </w:r>
    </w:p>
    <w:p w14:paraId="7BADADE5" w14:textId="6B988538" w:rsidR="000A60B9" w:rsidRPr="00323606" w:rsidRDefault="000116D0" w:rsidP="00323606">
      <w:pPr>
        <w:spacing w:before="20" w:after="20"/>
        <w:ind w:firstLine="851"/>
        <w:jc w:val="both"/>
        <w:rPr>
          <w:lang w:val="lt-LT"/>
        </w:rPr>
      </w:pPr>
      <w:r w:rsidRPr="00323606">
        <w:rPr>
          <w:szCs w:val="24"/>
          <w:lang w:val="lt-LT"/>
        </w:rPr>
        <w:t>Architektūro</w:t>
      </w:r>
      <w:r w:rsidR="00067D78" w:rsidRPr="00323606">
        <w:rPr>
          <w:szCs w:val="24"/>
          <w:lang w:val="lt-LT"/>
        </w:rPr>
        <w:t>s ir teritorijų planavimo skyri</w:t>
      </w:r>
      <w:r w:rsidR="00F31BDA" w:rsidRPr="00323606">
        <w:rPr>
          <w:szCs w:val="24"/>
          <w:lang w:val="lt-LT"/>
        </w:rPr>
        <w:t>a</w:t>
      </w:r>
      <w:r w:rsidRPr="00323606">
        <w:rPr>
          <w:szCs w:val="24"/>
          <w:lang w:val="lt-LT"/>
        </w:rPr>
        <w:t xml:space="preserve">us </w:t>
      </w:r>
      <w:r w:rsidR="00DC6806" w:rsidRPr="00323606">
        <w:rPr>
          <w:szCs w:val="24"/>
          <w:lang w:val="lt-LT"/>
        </w:rPr>
        <w:t xml:space="preserve">vedėja – vyr. architektė Reda Kasnauskė, vedėjo pavaduotoja </w:t>
      </w:r>
      <w:r w:rsidR="00233930" w:rsidRPr="00323606">
        <w:rPr>
          <w:szCs w:val="24"/>
          <w:lang w:val="lt-LT"/>
        </w:rPr>
        <w:t>Irina Simutienė</w:t>
      </w:r>
      <w:r w:rsidR="000150C6" w:rsidRPr="00323606">
        <w:rPr>
          <w:szCs w:val="24"/>
          <w:lang w:val="lt-LT"/>
        </w:rPr>
        <w:t>.</w:t>
      </w:r>
    </w:p>
    <w:sectPr w:rsidR="000A60B9" w:rsidRPr="00323606" w:rsidSect="00323606">
      <w:headerReference w:type="default" r:id="rId10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B72D" w14:textId="77777777" w:rsidR="003F0B47" w:rsidRDefault="003F0B47">
      <w:r>
        <w:separator/>
      </w:r>
    </w:p>
  </w:endnote>
  <w:endnote w:type="continuationSeparator" w:id="0">
    <w:p w14:paraId="3B594CD4" w14:textId="77777777" w:rsidR="003F0B47" w:rsidRDefault="003F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31451" w14:textId="77777777" w:rsidR="003B140E" w:rsidRDefault="003B140E">
    <w:pPr>
      <w:pStyle w:val="Porat"/>
      <w:jc w:val="right"/>
      <w:rPr>
        <w:color w:val="808080"/>
      </w:rPr>
    </w:pPr>
  </w:p>
  <w:p w14:paraId="0D0F6AC7" w14:textId="77777777" w:rsidR="003B140E" w:rsidRDefault="003B140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0E76E" w14:textId="77777777" w:rsidR="003F0B47" w:rsidRDefault="003F0B47">
      <w:r>
        <w:separator/>
      </w:r>
    </w:p>
  </w:footnote>
  <w:footnote w:type="continuationSeparator" w:id="0">
    <w:p w14:paraId="2EBE5D58" w14:textId="77777777" w:rsidR="003F0B47" w:rsidRDefault="003F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879775283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FF1FCAF" w14:textId="34B2BC9D" w:rsidR="00323606" w:rsidRDefault="00323606" w:rsidP="00917F3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30DF43" w14:textId="77777777" w:rsidR="00323606" w:rsidRDefault="003236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504A" w14:textId="512B684D" w:rsidR="00323606" w:rsidRPr="00323606" w:rsidRDefault="00323606" w:rsidP="00323606">
    <w:pPr>
      <w:pStyle w:val="Antrats"/>
      <w:jc w:val="right"/>
      <w:rPr>
        <w:b/>
        <w:bCs/>
        <w:lang w:val="lt-LT"/>
      </w:rPr>
    </w:pPr>
    <w:r w:rsidRPr="00323606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1527700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FFDC4BC" w14:textId="1E80C321" w:rsidR="00323606" w:rsidRDefault="00323606" w:rsidP="00917F3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3311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0461ED5" w14:textId="0D19A17B" w:rsidR="00323606" w:rsidRPr="00323606" w:rsidRDefault="00323606" w:rsidP="00323606">
    <w:pPr>
      <w:pStyle w:val="Antrats"/>
      <w:jc w:val="right"/>
      <w:rPr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4" w15:restartNumberingAfterBreak="0">
    <w:nsid w:val="4CAB0F22"/>
    <w:multiLevelType w:val="hybridMultilevel"/>
    <w:tmpl w:val="8C76286A"/>
    <w:lvl w:ilvl="0" w:tplc="5344C9F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4"/>
    <w:rsid w:val="00003398"/>
    <w:rsid w:val="00003956"/>
    <w:rsid w:val="00007B95"/>
    <w:rsid w:val="00010218"/>
    <w:rsid w:val="000116D0"/>
    <w:rsid w:val="000121ED"/>
    <w:rsid w:val="000124A7"/>
    <w:rsid w:val="00012F2E"/>
    <w:rsid w:val="000150C6"/>
    <w:rsid w:val="00015697"/>
    <w:rsid w:val="0002084E"/>
    <w:rsid w:val="0002610C"/>
    <w:rsid w:val="00031F1B"/>
    <w:rsid w:val="000329AD"/>
    <w:rsid w:val="000338E5"/>
    <w:rsid w:val="000402AD"/>
    <w:rsid w:val="00041716"/>
    <w:rsid w:val="00041C57"/>
    <w:rsid w:val="00046478"/>
    <w:rsid w:val="00047EA5"/>
    <w:rsid w:val="00061E58"/>
    <w:rsid w:val="00065D16"/>
    <w:rsid w:val="00067D78"/>
    <w:rsid w:val="000747A4"/>
    <w:rsid w:val="00085ADA"/>
    <w:rsid w:val="00094409"/>
    <w:rsid w:val="000A01DF"/>
    <w:rsid w:val="000A1AAC"/>
    <w:rsid w:val="000A60B9"/>
    <w:rsid w:val="000A6BD7"/>
    <w:rsid w:val="000B1B27"/>
    <w:rsid w:val="000B5FA7"/>
    <w:rsid w:val="000B6778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5FA4"/>
    <w:rsid w:val="00130383"/>
    <w:rsid w:val="00133C19"/>
    <w:rsid w:val="00135D48"/>
    <w:rsid w:val="00140AE4"/>
    <w:rsid w:val="00150933"/>
    <w:rsid w:val="00153425"/>
    <w:rsid w:val="0015520A"/>
    <w:rsid w:val="0016733E"/>
    <w:rsid w:val="001732FC"/>
    <w:rsid w:val="00197ACE"/>
    <w:rsid w:val="001A1258"/>
    <w:rsid w:val="001A1A92"/>
    <w:rsid w:val="001B2A1A"/>
    <w:rsid w:val="001B312F"/>
    <w:rsid w:val="001C1AF6"/>
    <w:rsid w:val="001C2EF5"/>
    <w:rsid w:val="001C6C7C"/>
    <w:rsid w:val="001D072A"/>
    <w:rsid w:val="001E0E6E"/>
    <w:rsid w:val="001E125E"/>
    <w:rsid w:val="001F05B7"/>
    <w:rsid w:val="001F2EAC"/>
    <w:rsid w:val="001F42E1"/>
    <w:rsid w:val="001F6A1A"/>
    <w:rsid w:val="002015B2"/>
    <w:rsid w:val="00201E58"/>
    <w:rsid w:val="002035DF"/>
    <w:rsid w:val="002049F2"/>
    <w:rsid w:val="002126BF"/>
    <w:rsid w:val="00213039"/>
    <w:rsid w:val="00216D06"/>
    <w:rsid w:val="00223062"/>
    <w:rsid w:val="002264C8"/>
    <w:rsid w:val="00227053"/>
    <w:rsid w:val="0023058C"/>
    <w:rsid w:val="002323E8"/>
    <w:rsid w:val="00233930"/>
    <w:rsid w:val="00243E5D"/>
    <w:rsid w:val="00247CC4"/>
    <w:rsid w:val="00247D59"/>
    <w:rsid w:val="00253F2E"/>
    <w:rsid w:val="0026432E"/>
    <w:rsid w:val="00270AB1"/>
    <w:rsid w:val="00280AC4"/>
    <w:rsid w:val="002855EE"/>
    <w:rsid w:val="00291DB9"/>
    <w:rsid w:val="002920FE"/>
    <w:rsid w:val="0029740C"/>
    <w:rsid w:val="002A204C"/>
    <w:rsid w:val="002A63D6"/>
    <w:rsid w:val="002B2BF0"/>
    <w:rsid w:val="002C1974"/>
    <w:rsid w:val="002C6FAF"/>
    <w:rsid w:val="002D6AB3"/>
    <w:rsid w:val="002E21EC"/>
    <w:rsid w:val="002E6223"/>
    <w:rsid w:val="002F7980"/>
    <w:rsid w:val="002F7DE6"/>
    <w:rsid w:val="00310BD1"/>
    <w:rsid w:val="003207F9"/>
    <w:rsid w:val="00321B56"/>
    <w:rsid w:val="003233F9"/>
    <w:rsid w:val="00323606"/>
    <w:rsid w:val="003238D3"/>
    <w:rsid w:val="00324484"/>
    <w:rsid w:val="00325A0B"/>
    <w:rsid w:val="00325E26"/>
    <w:rsid w:val="00335AD5"/>
    <w:rsid w:val="003445E7"/>
    <w:rsid w:val="003446B7"/>
    <w:rsid w:val="00357AAB"/>
    <w:rsid w:val="00361966"/>
    <w:rsid w:val="003640FA"/>
    <w:rsid w:val="00365F55"/>
    <w:rsid w:val="0037696D"/>
    <w:rsid w:val="00380127"/>
    <w:rsid w:val="00382478"/>
    <w:rsid w:val="0038338A"/>
    <w:rsid w:val="00386BA8"/>
    <w:rsid w:val="00386F78"/>
    <w:rsid w:val="00393D09"/>
    <w:rsid w:val="003A5E73"/>
    <w:rsid w:val="003A6FF2"/>
    <w:rsid w:val="003A74A2"/>
    <w:rsid w:val="003B140E"/>
    <w:rsid w:val="003B2BAA"/>
    <w:rsid w:val="003B3101"/>
    <w:rsid w:val="003B3954"/>
    <w:rsid w:val="003B506F"/>
    <w:rsid w:val="003C5D9D"/>
    <w:rsid w:val="003D4AF1"/>
    <w:rsid w:val="003F0B47"/>
    <w:rsid w:val="003F3021"/>
    <w:rsid w:val="003F43AA"/>
    <w:rsid w:val="00402DEF"/>
    <w:rsid w:val="00410F2C"/>
    <w:rsid w:val="004129C2"/>
    <w:rsid w:val="0042552A"/>
    <w:rsid w:val="00433F77"/>
    <w:rsid w:val="004368A1"/>
    <w:rsid w:val="004413ED"/>
    <w:rsid w:val="004548FE"/>
    <w:rsid w:val="0045624B"/>
    <w:rsid w:val="004667D5"/>
    <w:rsid w:val="004703C4"/>
    <w:rsid w:val="0047508F"/>
    <w:rsid w:val="00486725"/>
    <w:rsid w:val="004955A7"/>
    <w:rsid w:val="004B53D5"/>
    <w:rsid w:val="004B6512"/>
    <w:rsid w:val="004D130C"/>
    <w:rsid w:val="004D169D"/>
    <w:rsid w:val="004D4BAE"/>
    <w:rsid w:val="004E0EBB"/>
    <w:rsid w:val="004F3927"/>
    <w:rsid w:val="00503DC4"/>
    <w:rsid w:val="00513245"/>
    <w:rsid w:val="00514682"/>
    <w:rsid w:val="00516D2C"/>
    <w:rsid w:val="00527620"/>
    <w:rsid w:val="00527A83"/>
    <w:rsid w:val="00535932"/>
    <w:rsid w:val="005403F3"/>
    <w:rsid w:val="00541773"/>
    <w:rsid w:val="005421A4"/>
    <w:rsid w:val="00543733"/>
    <w:rsid w:val="00544EDF"/>
    <w:rsid w:val="0055236E"/>
    <w:rsid w:val="005535C8"/>
    <w:rsid w:val="00554AE0"/>
    <w:rsid w:val="00555DC8"/>
    <w:rsid w:val="00555E68"/>
    <w:rsid w:val="00560E78"/>
    <w:rsid w:val="00564A76"/>
    <w:rsid w:val="00564F51"/>
    <w:rsid w:val="00565AB0"/>
    <w:rsid w:val="00567245"/>
    <w:rsid w:val="0057137A"/>
    <w:rsid w:val="0057203D"/>
    <w:rsid w:val="00573D85"/>
    <w:rsid w:val="00582398"/>
    <w:rsid w:val="00590025"/>
    <w:rsid w:val="005A5D10"/>
    <w:rsid w:val="005B33E2"/>
    <w:rsid w:val="005C0D55"/>
    <w:rsid w:val="005C2B25"/>
    <w:rsid w:val="005C5BD1"/>
    <w:rsid w:val="005D09D7"/>
    <w:rsid w:val="005D65D0"/>
    <w:rsid w:val="005F10DC"/>
    <w:rsid w:val="00605F4E"/>
    <w:rsid w:val="00606398"/>
    <w:rsid w:val="00615919"/>
    <w:rsid w:val="00617D95"/>
    <w:rsid w:val="006209FA"/>
    <w:rsid w:val="00621DE9"/>
    <w:rsid w:val="006270C2"/>
    <w:rsid w:val="00627E35"/>
    <w:rsid w:val="00647407"/>
    <w:rsid w:val="00677005"/>
    <w:rsid w:val="00681E38"/>
    <w:rsid w:val="00685B41"/>
    <w:rsid w:val="00693034"/>
    <w:rsid w:val="0069427B"/>
    <w:rsid w:val="006A004E"/>
    <w:rsid w:val="006A472F"/>
    <w:rsid w:val="006A5EA9"/>
    <w:rsid w:val="006B00BE"/>
    <w:rsid w:val="006B3C1F"/>
    <w:rsid w:val="006B6E7D"/>
    <w:rsid w:val="006C487C"/>
    <w:rsid w:val="006C6EC3"/>
    <w:rsid w:val="006D3900"/>
    <w:rsid w:val="006D4DFA"/>
    <w:rsid w:val="006E129D"/>
    <w:rsid w:val="006E1D47"/>
    <w:rsid w:val="006E2DB2"/>
    <w:rsid w:val="006F610B"/>
    <w:rsid w:val="006F7B26"/>
    <w:rsid w:val="00735A35"/>
    <w:rsid w:val="00760EBB"/>
    <w:rsid w:val="00762DC5"/>
    <w:rsid w:val="007665CF"/>
    <w:rsid w:val="00774134"/>
    <w:rsid w:val="00775B16"/>
    <w:rsid w:val="00776168"/>
    <w:rsid w:val="00781A3D"/>
    <w:rsid w:val="007848BD"/>
    <w:rsid w:val="00785492"/>
    <w:rsid w:val="0078684D"/>
    <w:rsid w:val="00786C97"/>
    <w:rsid w:val="007B1F80"/>
    <w:rsid w:val="007B2B41"/>
    <w:rsid w:val="007B3DAC"/>
    <w:rsid w:val="007B676C"/>
    <w:rsid w:val="007D028D"/>
    <w:rsid w:val="007D2B1C"/>
    <w:rsid w:val="007D7E06"/>
    <w:rsid w:val="007E16AD"/>
    <w:rsid w:val="007F0ECF"/>
    <w:rsid w:val="007F2964"/>
    <w:rsid w:val="007F610C"/>
    <w:rsid w:val="00802EFD"/>
    <w:rsid w:val="008047C8"/>
    <w:rsid w:val="008079F1"/>
    <w:rsid w:val="00810E8D"/>
    <w:rsid w:val="0081539F"/>
    <w:rsid w:val="008618EC"/>
    <w:rsid w:val="00871DE8"/>
    <w:rsid w:val="00873688"/>
    <w:rsid w:val="0088461C"/>
    <w:rsid w:val="00886CB2"/>
    <w:rsid w:val="00887D53"/>
    <w:rsid w:val="008A74CA"/>
    <w:rsid w:val="008D5791"/>
    <w:rsid w:val="008E15FB"/>
    <w:rsid w:val="008E6B91"/>
    <w:rsid w:val="008F5EFB"/>
    <w:rsid w:val="008F7008"/>
    <w:rsid w:val="008F7A08"/>
    <w:rsid w:val="00922D41"/>
    <w:rsid w:val="00925D46"/>
    <w:rsid w:val="00931254"/>
    <w:rsid w:val="00963C73"/>
    <w:rsid w:val="00971561"/>
    <w:rsid w:val="00976347"/>
    <w:rsid w:val="00977001"/>
    <w:rsid w:val="00977F5D"/>
    <w:rsid w:val="009822BF"/>
    <w:rsid w:val="00987C1A"/>
    <w:rsid w:val="00991653"/>
    <w:rsid w:val="0099379A"/>
    <w:rsid w:val="009937AD"/>
    <w:rsid w:val="009A2A9A"/>
    <w:rsid w:val="009A2BC1"/>
    <w:rsid w:val="009A6617"/>
    <w:rsid w:val="009B122A"/>
    <w:rsid w:val="009B5030"/>
    <w:rsid w:val="009C2621"/>
    <w:rsid w:val="009D628B"/>
    <w:rsid w:val="009E4BF4"/>
    <w:rsid w:val="009E4FBA"/>
    <w:rsid w:val="009F464E"/>
    <w:rsid w:val="009F57F7"/>
    <w:rsid w:val="00A07C00"/>
    <w:rsid w:val="00A21048"/>
    <w:rsid w:val="00A25FE0"/>
    <w:rsid w:val="00A36FF6"/>
    <w:rsid w:val="00A37A08"/>
    <w:rsid w:val="00A45168"/>
    <w:rsid w:val="00A47049"/>
    <w:rsid w:val="00A473A6"/>
    <w:rsid w:val="00A54656"/>
    <w:rsid w:val="00A55369"/>
    <w:rsid w:val="00A725D4"/>
    <w:rsid w:val="00A735A0"/>
    <w:rsid w:val="00A80AC9"/>
    <w:rsid w:val="00A945C6"/>
    <w:rsid w:val="00A94BF2"/>
    <w:rsid w:val="00AA1820"/>
    <w:rsid w:val="00AA3148"/>
    <w:rsid w:val="00AA458D"/>
    <w:rsid w:val="00AA5535"/>
    <w:rsid w:val="00AC2173"/>
    <w:rsid w:val="00AC753A"/>
    <w:rsid w:val="00AD113E"/>
    <w:rsid w:val="00AE0054"/>
    <w:rsid w:val="00AE0EAA"/>
    <w:rsid w:val="00AE47F6"/>
    <w:rsid w:val="00AE6CA8"/>
    <w:rsid w:val="00AF488C"/>
    <w:rsid w:val="00B07FFA"/>
    <w:rsid w:val="00B11259"/>
    <w:rsid w:val="00B134BD"/>
    <w:rsid w:val="00B14EDC"/>
    <w:rsid w:val="00B2498E"/>
    <w:rsid w:val="00B25285"/>
    <w:rsid w:val="00B32019"/>
    <w:rsid w:val="00B325AC"/>
    <w:rsid w:val="00B37619"/>
    <w:rsid w:val="00B40233"/>
    <w:rsid w:val="00B43257"/>
    <w:rsid w:val="00B4596A"/>
    <w:rsid w:val="00B5777C"/>
    <w:rsid w:val="00B75602"/>
    <w:rsid w:val="00B8091A"/>
    <w:rsid w:val="00B82B2C"/>
    <w:rsid w:val="00B8376E"/>
    <w:rsid w:val="00B8452E"/>
    <w:rsid w:val="00B90067"/>
    <w:rsid w:val="00B93120"/>
    <w:rsid w:val="00B949EE"/>
    <w:rsid w:val="00BA3FD4"/>
    <w:rsid w:val="00BA7F24"/>
    <w:rsid w:val="00BB2F7C"/>
    <w:rsid w:val="00BB7716"/>
    <w:rsid w:val="00BD4029"/>
    <w:rsid w:val="00BD62D5"/>
    <w:rsid w:val="00BE2802"/>
    <w:rsid w:val="00BE6771"/>
    <w:rsid w:val="00BE6CF6"/>
    <w:rsid w:val="00BF091E"/>
    <w:rsid w:val="00BF3612"/>
    <w:rsid w:val="00BF4681"/>
    <w:rsid w:val="00C00AE3"/>
    <w:rsid w:val="00C05772"/>
    <w:rsid w:val="00C1383F"/>
    <w:rsid w:val="00C20D3F"/>
    <w:rsid w:val="00C400BE"/>
    <w:rsid w:val="00C450CF"/>
    <w:rsid w:val="00C476C6"/>
    <w:rsid w:val="00C53F7B"/>
    <w:rsid w:val="00C609FD"/>
    <w:rsid w:val="00C63128"/>
    <w:rsid w:val="00C743CD"/>
    <w:rsid w:val="00C765A3"/>
    <w:rsid w:val="00C779D7"/>
    <w:rsid w:val="00C90782"/>
    <w:rsid w:val="00C9205A"/>
    <w:rsid w:val="00C920D3"/>
    <w:rsid w:val="00C93F5A"/>
    <w:rsid w:val="00C97C78"/>
    <w:rsid w:val="00CB00E4"/>
    <w:rsid w:val="00CB1220"/>
    <w:rsid w:val="00CB24F6"/>
    <w:rsid w:val="00CC2DB4"/>
    <w:rsid w:val="00CD23E5"/>
    <w:rsid w:val="00CD427E"/>
    <w:rsid w:val="00CD7DB6"/>
    <w:rsid w:val="00CE54A6"/>
    <w:rsid w:val="00CE6E27"/>
    <w:rsid w:val="00D02E75"/>
    <w:rsid w:val="00D043E4"/>
    <w:rsid w:val="00D044FD"/>
    <w:rsid w:val="00D15589"/>
    <w:rsid w:val="00D17BF0"/>
    <w:rsid w:val="00D20A4E"/>
    <w:rsid w:val="00D20FEA"/>
    <w:rsid w:val="00D2178F"/>
    <w:rsid w:val="00D22B93"/>
    <w:rsid w:val="00D31EA3"/>
    <w:rsid w:val="00D3311D"/>
    <w:rsid w:val="00D36E1F"/>
    <w:rsid w:val="00D44AB5"/>
    <w:rsid w:val="00D50366"/>
    <w:rsid w:val="00D517CD"/>
    <w:rsid w:val="00D52C30"/>
    <w:rsid w:val="00D53231"/>
    <w:rsid w:val="00D53753"/>
    <w:rsid w:val="00D54566"/>
    <w:rsid w:val="00D62625"/>
    <w:rsid w:val="00D772D6"/>
    <w:rsid w:val="00D85FB4"/>
    <w:rsid w:val="00D87228"/>
    <w:rsid w:val="00D96000"/>
    <w:rsid w:val="00DA25A6"/>
    <w:rsid w:val="00DB586D"/>
    <w:rsid w:val="00DB5CF4"/>
    <w:rsid w:val="00DB7EE1"/>
    <w:rsid w:val="00DC0C23"/>
    <w:rsid w:val="00DC59B8"/>
    <w:rsid w:val="00DC6806"/>
    <w:rsid w:val="00DD0626"/>
    <w:rsid w:val="00DD1651"/>
    <w:rsid w:val="00DD2BBA"/>
    <w:rsid w:val="00DD32CD"/>
    <w:rsid w:val="00DE1CF5"/>
    <w:rsid w:val="00DE1F1E"/>
    <w:rsid w:val="00DE66B7"/>
    <w:rsid w:val="00DE754F"/>
    <w:rsid w:val="00DF269B"/>
    <w:rsid w:val="00DF376E"/>
    <w:rsid w:val="00DF6202"/>
    <w:rsid w:val="00E024B8"/>
    <w:rsid w:val="00E03B7D"/>
    <w:rsid w:val="00E155E3"/>
    <w:rsid w:val="00E1612C"/>
    <w:rsid w:val="00E204FA"/>
    <w:rsid w:val="00E261D6"/>
    <w:rsid w:val="00E26A7A"/>
    <w:rsid w:val="00E31628"/>
    <w:rsid w:val="00E366D3"/>
    <w:rsid w:val="00E42015"/>
    <w:rsid w:val="00E454C8"/>
    <w:rsid w:val="00E4600B"/>
    <w:rsid w:val="00E5263E"/>
    <w:rsid w:val="00E52A7B"/>
    <w:rsid w:val="00E622EA"/>
    <w:rsid w:val="00E6767A"/>
    <w:rsid w:val="00E71E68"/>
    <w:rsid w:val="00E7343B"/>
    <w:rsid w:val="00E74C28"/>
    <w:rsid w:val="00E8023E"/>
    <w:rsid w:val="00E85F18"/>
    <w:rsid w:val="00EA2B34"/>
    <w:rsid w:val="00EB484D"/>
    <w:rsid w:val="00EB4A05"/>
    <w:rsid w:val="00ED34EE"/>
    <w:rsid w:val="00EE5593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BDA"/>
    <w:rsid w:val="00F31F40"/>
    <w:rsid w:val="00F32D2B"/>
    <w:rsid w:val="00F32DDC"/>
    <w:rsid w:val="00F53761"/>
    <w:rsid w:val="00F5513A"/>
    <w:rsid w:val="00F5733C"/>
    <w:rsid w:val="00F61FBF"/>
    <w:rsid w:val="00F62E45"/>
    <w:rsid w:val="00F63312"/>
    <w:rsid w:val="00F7303B"/>
    <w:rsid w:val="00F75461"/>
    <w:rsid w:val="00F80022"/>
    <w:rsid w:val="00F91981"/>
    <w:rsid w:val="00F933F4"/>
    <w:rsid w:val="00F97523"/>
    <w:rsid w:val="00FA4684"/>
    <w:rsid w:val="00FA656F"/>
    <w:rsid w:val="00FB002F"/>
    <w:rsid w:val="00FB0CD5"/>
    <w:rsid w:val="00FB31C2"/>
    <w:rsid w:val="00FC235A"/>
    <w:rsid w:val="00FC66D5"/>
    <w:rsid w:val="00FC7407"/>
    <w:rsid w:val="00FD2ABC"/>
    <w:rsid w:val="00FD3E7D"/>
    <w:rsid w:val="00FD4FF2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955D6"/>
  <w15:docId w15:val="{4925691E-37CE-412D-8B26-A16F2656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32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3138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Viktorija Karčiauskienė</cp:lastModifiedBy>
  <cp:revision>5</cp:revision>
  <cp:lastPrinted>2023-12-01T09:19:00Z</cp:lastPrinted>
  <dcterms:created xsi:type="dcterms:W3CDTF">2023-12-05T13:39:00Z</dcterms:created>
  <dcterms:modified xsi:type="dcterms:W3CDTF">2023-12-05T14:04:00Z</dcterms:modified>
</cp:coreProperties>
</file>