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5242B" w14:textId="77777777"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0599F675"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w:t>
      </w:r>
      <w:r w:rsidR="003703C4">
        <w:rPr>
          <w:rFonts w:ascii="Times New Roman" w:hAnsi="Times New Roman"/>
          <w:b/>
          <w:bCs/>
          <w:color w:val="000000"/>
          <w:sz w:val="24"/>
          <w:szCs w:val="24"/>
        </w:rPr>
        <w:t>17</w:t>
      </w:r>
      <w:r w:rsidRPr="00FA5272">
        <w:rPr>
          <w:rFonts w:ascii="Times New Roman" w:hAnsi="Times New Roman"/>
          <w:b/>
          <w:bCs/>
          <w:color w:val="000000"/>
          <w:sz w:val="24"/>
          <w:szCs w:val="24"/>
        </w:rPr>
        <w:t xml:space="preserve"> M. </w:t>
      </w:r>
      <w:r w:rsidR="003703C4">
        <w:rPr>
          <w:rFonts w:ascii="Times New Roman" w:hAnsi="Times New Roman"/>
          <w:b/>
          <w:bCs/>
          <w:color w:val="000000"/>
          <w:sz w:val="24"/>
          <w:szCs w:val="24"/>
        </w:rPr>
        <w:t>GRUODŽIO</w:t>
      </w:r>
      <w:r w:rsidRPr="00FA5272">
        <w:rPr>
          <w:rFonts w:ascii="Times New Roman" w:hAnsi="Times New Roman"/>
          <w:b/>
          <w:bCs/>
          <w:color w:val="000000"/>
          <w:sz w:val="24"/>
          <w:szCs w:val="24"/>
        </w:rPr>
        <w:t xml:space="preserve"> 2</w:t>
      </w:r>
      <w:r w:rsidR="003703C4">
        <w:rPr>
          <w:rFonts w:ascii="Times New Roman" w:hAnsi="Times New Roman"/>
          <w:b/>
          <w:bCs/>
          <w:color w:val="000000"/>
          <w:sz w:val="24"/>
          <w:szCs w:val="24"/>
        </w:rPr>
        <w:t>1</w:t>
      </w:r>
      <w:r w:rsidRPr="00FA5272">
        <w:rPr>
          <w:rFonts w:ascii="Times New Roman" w:hAnsi="Times New Roman"/>
          <w:b/>
          <w:bCs/>
          <w:color w:val="000000"/>
          <w:sz w:val="24"/>
          <w:szCs w:val="24"/>
        </w:rPr>
        <w:t xml:space="preserve"> D. SPRENDIMO NR. T2-</w:t>
      </w:r>
      <w:r w:rsidR="003703C4">
        <w:rPr>
          <w:rFonts w:ascii="Times New Roman" w:hAnsi="Times New Roman"/>
          <w:b/>
          <w:bCs/>
          <w:color w:val="000000"/>
          <w:sz w:val="24"/>
          <w:szCs w:val="24"/>
        </w:rPr>
        <w:t>352</w:t>
      </w:r>
      <w:r w:rsidRPr="00FA5272">
        <w:rPr>
          <w:rFonts w:ascii="Times New Roman" w:hAnsi="Times New Roman"/>
          <w:b/>
          <w:bCs/>
          <w:color w:val="000000"/>
          <w:sz w:val="24"/>
          <w:szCs w:val="24"/>
        </w:rPr>
        <w:t xml:space="preserve"> „DĖL </w:t>
      </w:r>
      <w:r w:rsidR="003703C4">
        <w:rPr>
          <w:rFonts w:ascii="Times New Roman" w:hAnsi="Times New Roman"/>
          <w:b/>
          <w:bCs/>
          <w:color w:val="000000"/>
          <w:sz w:val="24"/>
          <w:szCs w:val="24"/>
        </w:rPr>
        <w:t>NEGYVENAMŲJŲ PATALPŲ PANAUDOS</w:t>
      </w:r>
      <w:r w:rsidRPr="00FA5272">
        <w:rPr>
          <w:rFonts w:ascii="Times New Roman" w:hAnsi="Times New Roman"/>
          <w:b/>
          <w:bCs/>
          <w:color w:val="000000"/>
          <w:sz w:val="24"/>
          <w:szCs w:val="24"/>
        </w:rPr>
        <w:t>“ PAKEITIMO</w:t>
      </w:r>
    </w:p>
    <w:bookmarkEnd w:id="0"/>
    <w:p w14:paraId="0BC6A762" w14:textId="77777777" w:rsidR="002909F6" w:rsidRDefault="002909F6" w:rsidP="00FA5272">
      <w:pPr>
        <w:spacing w:after="0" w:line="240" w:lineRule="auto"/>
        <w:rPr>
          <w:rFonts w:ascii="Times New Roman" w:hAnsi="Times New Roman"/>
        </w:rPr>
      </w:pPr>
    </w:p>
    <w:p w14:paraId="2AF4A6B9" w14:textId="376DAB0A"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CA2D0F">
        <w:rPr>
          <w:rFonts w:ascii="Times New Roman" w:hAnsi="Times New Roman"/>
          <w:sz w:val="24"/>
          <w:szCs w:val="24"/>
        </w:rPr>
        <w:t>3</w:t>
      </w:r>
      <w:r w:rsidR="001F61AE">
        <w:rPr>
          <w:rFonts w:ascii="Times New Roman" w:hAnsi="Times New Roman"/>
          <w:sz w:val="24"/>
          <w:szCs w:val="24"/>
        </w:rPr>
        <w:t xml:space="preserve"> m. </w:t>
      </w:r>
      <w:r w:rsidR="003703C4">
        <w:rPr>
          <w:rFonts w:ascii="Times New Roman" w:hAnsi="Times New Roman"/>
          <w:sz w:val="24"/>
          <w:szCs w:val="24"/>
        </w:rPr>
        <w:t>lapkričio</w:t>
      </w:r>
      <w:r w:rsidR="0004522C">
        <w:rPr>
          <w:rFonts w:ascii="Times New Roman" w:hAnsi="Times New Roman"/>
          <w:sz w:val="24"/>
          <w:szCs w:val="24"/>
        </w:rPr>
        <w:t xml:space="preserve"> 16</w:t>
      </w:r>
      <w:bookmarkStart w:id="1" w:name="_GoBack"/>
      <w:bookmarkEnd w:id="1"/>
      <w:r>
        <w:rPr>
          <w:rFonts w:ascii="Times New Roman" w:hAnsi="Times New Roman"/>
          <w:sz w:val="24"/>
          <w:szCs w:val="24"/>
        </w:rPr>
        <w:t xml:space="preserve"> d. Nr. </w:t>
      </w:r>
      <w:r w:rsidR="0004522C">
        <w:rPr>
          <w:rFonts w:ascii="Times New Roman" w:hAnsi="Times New Roman"/>
          <w:sz w:val="24"/>
          <w:szCs w:val="24"/>
        </w:rPr>
        <w:t>T1-345</w:t>
      </w:r>
      <w:r>
        <w:rPr>
          <w:rFonts w:ascii="Times New Roman" w:hAnsi="Times New Roman"/>
          <w:sz w:val="24"/>
          <w:szCs w:val="24"/>
        </w:rPr>
        <w:t xml:space="preserve">   </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1D9A7DE8" w:rsidR="00757FB9" w:rsidRPr="00E04826" w:rsidRDefault="003703C4" w:rsidP="00757FB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A</w:t>
      </w:r>
      <w:r w:rsidR="00F62843" w:rsidRPr="00F62843">
        <w:rPr>
          <w:rFonts w:ascii="Times New Roman" w:eastAsia="Times New Roman" w:hAnsi="Times New Roman"/>
          <w:sz w:val="24"/>
          <w:szCs w:val="24"/>
        </w:rPr>
        <w:t xml:space="preserve">tsižvelgdama į </w:t>
      </w:r>
      <w:r w:rsidR="00F62843">
        <w:rPr>
          <w:rFonts w:ascii="Times New Roman" w:eastAsia="Times New Roman" w:hAnsi="Times New Roman"/>
          <w:sz w:val="24"/>
          <w:szCs w:val="24"/>
        </w:rPr>
        <w:t>Kretingos rajono s</w:t>
      </w:r>
      <w:r>
        <w:rPr>
          <w:rFonts w:ascii="Times New Roman" w:eastAsia="Times New Roman" w:hAnsi="Times New Roman"/>
          <w:sz w:val="24"/>
          <w:szCs w:val="24"/>
        </w:rPr>
        <w:t>enjorų bendruomenės</w:t>
      </w:r>
      <w:r w:rsidR="00F62843">
        <w:rPr>
          <w:rFonts w:ascii="Times New Roman" w:eastAsia="Times New Roman" w:hAnsi="Times New Roman"/>
          <w:sz w:val="24"/>
          <w:szCs w:val="24"/>
        </w:rPr>
        <w:t xml:space="preserve"> 202</w:t>
      </w:r>
      <w:r w:rsidR="00CA2D0F">
        <w:rPr>
          <w:rFonts w:ascii="Times New Roman" w:eastAsia="Times New Roman" w:hAnsi="Times New Roman"/>
          <w:sz w:val="24"/>
          <w:szCs w:val="24"/>
        </w:rPr>
        <w:t>3</w:t>
      </w:r>
      <w:r w:rsidR="00F62843" w:rsidRPr="00F62843">
        <w:rPr>
          <w:rFonts w:ascii="Times New Roman" w:eastAsia="Times New Roman" w:hAnsi="Times New Roman"/>
          <w:sz w:val="24"/>
          <w:szCs w:val="24"/>
        </w:rPr>
        <w:t xml:space="preserve"> m. </w:t>
      </w:r>
      <w:r>
        <w:rPr>
          <w:rFonts w:ascii="Times New Roman" w:eastAsia="Times New Roman" w:hAnsi="Times New Roman"/>
          <w:sz w:val="24"/>
          <w:szCs w:val="24"/>
        </w:rPr>
        <w:t>spalio</w:t>
      </w:r>
      <w:r w:rsidR="00F62843" w:rsidRPr="00F62843">
        <w:rPr>
          <w:rFonts w:ascii="Times New Roman" w:eastAsia="Times New Roman" w:hAnsi="Times New Roman"/>
          <w:sz w:val="24"/>
          <w:szCs w:val="24"/>
        </w:rPr>
        <w:t xml:space="preserve"> </w:t>
      </w:r>
      <w:r>
        <w:rPr>
          <w:rFonts w:ascii="Times New Roman" w:eastAsia="Times New Roman" w:hAnsi="Times New Roman"/>
          <w:sz w:val="24"/>
          <w:szCs w:val="24"/>
        </w:rPr>
        <w:t>9</w:t>
      </w:r>
      <w:r w:rsidR="00F62843" w:rsidRPr="00F62843">
        <w:rPr>
          <w:rFonts w:ascii="Times New Roman" w:eastAsia="Times New Roman" w:hAnsi="Times New Roman"/>
          <w:sz w:val="24"/>
          <w:szCs w:val="24"/>
        </w:rPr>
        <w:t xml:space="preserve"> d. </w:t>
      </w:r>
      <w:r>
        <w:rPr>
          <w:rFonts w:ascii="Times New Roman" w:eastAsia="Times New Roman" w:hAnsi="Times New Roman"/>
          <w:sz w:val="24"/>
          <w:szCs w:val="24"/>
        </w:rPr>
        <w:t>prašymą</w:t>
      </w:r>
      <w:r w:rsidR="00F62843" w:rsidRPr="00F62843">
        <w:rPr>
          <w:rFonts w:ascii="Times New Roman" w:eastAsia="Times New Roman" w:hAnsi="Times New Roman"/>
          <w:sz w:val="24"/>
          <w:szCs w:val="24"/>
        </w:rPr>
        <w:t xml:space="preserve"> </w:t>
      </w:r>
      <w:r w:rsidR="00F62843">
        <w:rPr>
          <w:rFonts w:ascii="Times New Roman" w:eastAsia="Times New Roman" w:hAnsi="Times New Roman"/>
          <w:sz w:val="24"/>
          <w:szCs w:val="24"/>
        </w:rPr>
        <w:t>„Dėl pa</w:t>
      </w:r>
      <w:r w:rsidR="0023052F">
        <w:rPr>
          <w:rFonts w:ascii="Times New Roman" w:eastAsia="Times New Roman" w:hAnsi="Times New Roman"/>
          <w:sz w:val="24"/>
          <w:szCs w:val="24"/>
        </w:rPr>
        <w:t>talpų</w:t>
      </w:r>
      <w:r>
        <w:rPr>
          <w:rFonts w:ascii="Times New Roman" w:eastAsia="Times New Roman" w:hAnsi="Times New Roman"/>
          <w:sz w:val="24"/>
          <w:szCs w:val="24"/>
        </w:rPr>
        <w:t xml:space="preserve"> naudojamų panaudos pagrindais pakeitimo</w:t>
      </w:r>
      <w:r w:rsidR="00F62843">
        <w:rPr>
          <w:rFonts w:ascii="Times New Roman" w:eastAsia="Times New Roman" w:hAnsi="Times New Roman"/>
          <w:sz w:val="24"/>
          <w:szCs w:val="24"/>
        </w:rPr>
        <w:t>“,</w:t>
      </w:r>
      <w:r w:rsidR="00F62843" w:rsidRPr="00F62843">
        <w:rPr>
          <w:rFonts w:ascii="Times New Roman" w:eastAsia="Times New Roman" w:hAnsi="Times New Roman"/>
          <w:sz w:val="24"/>
          <w:szCs w:val="24"/>
        </w:rPr>
        <w:t xml:space="preserve"> </w:t>
      </w:r>
      <w:r w:rsidR="00757FB9"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00757FB9" w:rsidRPr="005E5481">
        <w:rPr>
          <w:rFonts w:ascii="Times New Roman" w:hAnsi="Times New Roman"/>
          <w:spacing w:val="54"/>
          <w:sz w:val="24"/>
          <w:szCs w:val="24"/>
        </w:rPr>
        <w:t>usprendžia</w:t>
      </w:r>
      <w:r w:rsidR="00757FB9" w:rsidRPr="00E04826">
        <w:rPr>
          <w:rFonts w:ascii="Times New Roman" w:hAnsi="Times New Roman"/>
          <w:sz w:val="24"/>
          <w:szCs w:val="24"/>
        </w:rPr>
        <w:t>:</w:t>
      </w:r>
    </w:p>
    <w:p w14:paraId="4571ED4B" w14:textId="19284750" w:rsidR="00F62843" w:rsidRPr="00867B48" w:rsidRDefault="006E4927" w:rsidP="00867B48">
      <w:pPr>
        <w:pStyle w:val="Sraopastraipa"/>
        <w:numPr>
          <w:ilvl w:val="0"/>
          <w:numId w:val="1"/>
        </w:numPr>
        <w:spacing w:after="0" w:line="240" w:lineRule="auto"/>
        <w:ind w:left="0" w:firstLine="851"/>
        <w:jc w:val="both"/>
        <w:rPr>
          <w:rFonts w:ascii="Times New Roman" w:eastAsia="Times New Roman" w:hAnsi="Times New Roman"/>
          <w:sz w:val="24"/>
          <w:szCs w:val="24"/>
        </w:rPr>
      </w:pPr>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3703C4">
        <w:rPr>
          <w:rFonts w:ascii="Times New Roman" w:eastAsia="Times New Roman" w:hAnsi="Times New Roman"/>
          <w:sz w:val="24"/>
          <w:szCs w:val="24"/>
        </w:rPr>
        <w:t>17</w:t>
      </w:r>
      <w:r w:rsidR="00F62843" w:rsidRPr="00867B48">
        <w:rPr>
          <w:rFonts w:ascii="Times New Roman" w:eastAsia="Times New Roman" w:hAnsi="Times New Roman"/>
          <w:sz w:val="24"/>
          <w:szCs w:val="24"/>
        </w:rPr>
        <w:t xml:space="preserve"> m. </w:t>
      </w:r>
      <w:r w:rsidR="003703C4">
        <w:rPr>
          <w:rFonts w:ascii="Times New Roman" w:eastAsia="Times New Roman" w:hAnsi="Times New Roman"/>
          <w:sz w:val="24"/>
          <w:szCs w:val="24"/>
        </w:rPr>
        <w:t>gruodžio</w:t>
      </w:r>
      <w:r w:rsidR="00F62843" w:rsidRPr="00867B48">
        <w:rPr>
          <w:rFonts w:ascii="Times New Roman" w:eastAsia="Times New Roman" w:hAnsi="Times New Roman"/>
          <w:sz w:val="24"/>
          <w:szCs w:val="24"/>
        </w:rPr>
        <w:t xml:space="preserve"> 2</w:t>
      </w:r>
      <w:r w:rsidR="003703C4">
        <w:rPr>
          <w:rFonts w:ascii="Times New Roman" w:eastAsia="Times New Roman" w:hAnsi="Times New Roman"/>
          <w:sz w:val="24"/>
          <w:szCs w:val="24"/>
        </w:rPr>
        <w:t>1</w:t>
      </w:r>
      <w:r w:rsidR="00F62843" w:rsidRPr="00867B48">
        <w:rPr>
          <w:rFonts w:ascii="Times New Roman" w:eastAsia="Times New Roman" w:hAnsi="Times New Roman"/>
          <w:sz w:val="24"/>
          <w:szCs w:val="24"/>
        </w:rPr>
        <w:t xml:space="preserve"> d. sprendimo Nr.</w:t>
      </w:r>
      <w:r w:rsidR="00D643B3">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3703C4">
        <w:rPr>
          <w:rFonts w:ascii="Times New Roman" w:eastAsia="Times New Roman" w:hAnsi="Times New Roman"/>
          <w:sz w:val="24"/>
          <w:szCs w:val="24"/>
        </w:rPr>
        <w:t>352</w:t>
      </w:r>
      <w:r w:rsidR="00F62843" w:rsidRPr="00867B48">
        <w:rPr>
          <w:rFonts w:ascii="Times New Roman" w:eastAsia="Times New Roman" w:hAnsi="Times New Roman"/>
          <w:sz w:val="24"/>
          <w:szCs w:val="24"/>
        </w:rPr>
        <w:t xml:space="preserve"> „Dėl</w:t>
      </w:r>
      <w:r w:rsidR="003703C4">
        <w:rPr>
          <w:rFonts w:ascii="Times New Roman" w:eastAsia="Times New Roman" w:hAnsi="Times New Roman"/>
          <w:sz w:val="24"/>
          <w:szCs w:val="24"/>
        </w:rPr>
        <w:t xml:space="preserve"> negyvenamųjų patalpų panaudos</w:t>
      </w:r>
      <w:r w:rsidR="00F62843" w:rsidRPr="00867B48">
        <w:rPr>
          <w:rFonts w:ascii="Times New Roman" w:eastAsia="Times New Roman" w:hAnsi="Times New Roman"/>
          <w:sz w:val="24"/>
          <w:szCs w:val="24"/>
        </w:rPr>
        <w:t xml:space="preserve">“ </w:t>
      </w:r>
      <w:r w:rsidR="005076D8" w:rsidRPr="00867B48">
        <w:rPr>
          <w:rFonts w:ascii="Times New Roman" w:eastAsia="Times New Roman" w:hAnsi="Times New Roman"/>
          <w:sz w:val="24"/>
          <w:szCs w:val="24"/>
        </w:rPr>
        <w:t>1 punkt</w:t>
      </w:r>
      <w:r w:rsidR="002909F6" w:rsidRPr="00867B48">
        <w:rPr>
          <w:rFonts w:ascii="Times New Roman" w:eastAsia="Times New Roman" w:hAnsi="Times New Roman"/>
          <w:sz w:val="24"/>
          <w:szCs w:val="24"/>
        </w:rPr>
        <w:t>ą</w:t>
      </w:r>
      <w:r w:rsidR="00F62843" w:rsidRPr="00867B48">
        <w:rPr>
          <w:rFonts w:ascii="Times New Roman" w:eastAsia="Times New Roman" w:hAnsi="Times New Roman"/>
          <w:sz w:val="24"/>
          <w:szCs w:val="24"/>
        </w:rPr>
        <w:t xml:space="preserve"> ir jį išdėstyti taip:</w:t>
      </w:r>
    </w:p>
    <w:p w14:paraId="5D40B33C" w14:textId="7CC07D30" w:rsidR="00DD6E61" w:rsidRPr="006017D1" w:rsidRDefault="005076D8" w:rsidP="006017D1">
      <w:pPr>
        <w:pStyle w:val="Pagrindinistekstas"/>
        <w:spacing w:after="0"/>
        <w:ind w:firstLine="851"/>
        <w:jc w:val="both"/>
        <w:rPr>
          <w:color w:val="FF0000"/>
          <w:szCs w:val="24"/>
        </w:rPr>
      </w:pPr>
      <w:r>
        <w:rPr>
          <w:szCs w:val="24"/>
        </w:rPr>
        <w:t>„1</w:t>
      </w:r>
      <w:r w:rsidR="002909F6">
        <w:rPr>
          <w:szCs w:val="24"/>
        </w:rPr>
        <w:t xml:space="preserve">. </w:t>
      </w:r>
      <w:r w:rsidR="003703C4" w:rsidRPr="003703C4">
        <w:rPr>
          <w:szCs w:val="24"/>
        </w:rPr>
        <w:t>Perduoti Kretingos rajono senjorų bendruomenei įstatuose nurodytai veiklai vyk</w:t>
      </w:r>
      <w:r w:rsidR="00DC001A">
        <w:rPr>
          <w:szCs w:val="24"/>
        </w:rPr>
        <w:t>dyti</w:t>
      </w:r>
      <w:r w:rsidR="00A353E5">
        <w:rPr>
          <w:szCs w:val="24"/>
        </w:rPr>
        <w:t xml:space="preserve"> laikotarpiui</w:t>
      </w:r>
      <w:r w:rsidR="00DC001A">
        <w:rPr>
          <w:szCs w:val="24"/>
        </w:rPr>
        <w:t xml:space="preserve"> iki 2028 m. gruodžio 31 d., </w:t>
      </w:r>
      <w:r w:rsidR="00DC001A" w:rsidRPr="00DC001A">
        <w:rPr>
          <w:szCs w:val="24"/>
        </w:rPr>
        <w:t>bet ne ilgiau kaip iki nuosavybės teisės panaudos pagrindais valdomų patalpų perėjimo kitam asmeniui</w:t>
      </w:r>
      <w:r w:rsidR="00DC001A">
        <w:rPr>
          <w:szCs w:val="24"/>
        </w:rPr>
        <w:t>,</w:t>
      </w:r>
      <w:r w:rsidR="00DC001A" w:rsidRPr="00DC001A">
        <w:rPr>
          <w:szCs w:val="24"/>
        </w:rPr>
        <w:t xml:space="preserve"> </w:t>
      </w:r>
      <w:r w:rsidR="003703C4" w:rsidRPr="003703C4">
        <w:rPr>
          <w:szCs w:val="24"/>
        </w:rPr>
        <w:t>panaudos pagrindais neatlygintinai valdyti ir naudotis Kretingos rajono savivaldybei nuosavybės teise priklausantį turtą – 23,15 m</w:t>
      </w:r>
      <w:r w:rsidR="003703C4" w:rsidRPr="003703C4">
        <w:rPr>
          <w:szCs w:val="24"/>
          <w:vertAlign w:val="superscript"/>
        </w:rPr>
        <w:t>2</w:t>
      </w:r>
      <w:r w:rsidR="003703C4" w:rsidRPr="003703C4">
        <w:rPr>
          <w:szCs w:val="24"/>
        </w:rPr>
        <w:t xml:space="preserve"> ploto negyvenamąsias patalpas Jono Karolio Chodkevičiaus g. 10, Kretinga (nekilnojamojo turto kadastro ir registro byloje Nr. 56/1900 pastatas plane pažymėtas simboliu 1B4p, patalpa plane pažymėta simboliu </w:t>
      </w:r>
      <w:r w:rsidR="00DC001A">
        <w:rPr>
          <w:szCs w:val="24"/>
        </w:rPr>
        <w:t>1</w:t>
      </w:r>
      <w:r w:rsidR="003703C4" w:rsidRPr="003703C4">
        <w:rPr>
          <w:szCs w:val="24"/>
        </w:rPr>
        <w:t>-</w:t>
      </w:r>
      <w:r w:rsidR="00DC001A">
        <w:rPr>
          <w:szCs w:val="24"/>
        </w:rPr>
        <w:t>4</w:t>
      </w:r>
      <w:r w:rsidR="003703C4" w:rsidRPr="003703C4">
        <w:rPr>
          <w:szCs w:val="24"/>
        </w:rPr>
        <w:t>, plotas 18,</w:t>
      </w:r>
      <w:r w:rsidR="00DC001A">
        <w:rPr>
          <w:szCs w:val="24"/>
        </w:rPr>
        <w:t>20</w:t>
      </w:r>
      <w:r w:rsidR="003703C4" w:rsidRPr="003703C4">
        <w:rPr>
          <w:szCs w:val="24"/>
        </w:rPr>
        <w:t xml:space="preserve"> m</w:t>
      </w:r>
      <w:r w:rsidR="003703C4" w:rsidRPr="003703C4">
        <w:rPr>
          <w:szCs w:val="24"/>
          <w:vertAlign w:val="superscript"/>
        </w:rPr>
        <w:t>2</w:t>
      </w:r>
      <w:r w:rsidR="003703C4" w:rsidRPr="003703C4">
        <w:rPr>
          <w:szCs w:val="24"/>
        </w:rPr>
        <w:t xml:space="preserve"> su 4,</w:t>
      </w:r>
      <w:r w:rsidR="00DC001A">
        <w:rPr>
          <w:szCs w:val="24"/>
        </w:rPr>
        <w:t>95</w:t>
      </w:r>
      <w:r w:rsidR="003703C4" w:rsidRPr="003703C4">
        <w:rPr>
          <w:szCs w:val="24"/>
        </w:rPr>
        <w:t xml:space="preserve"> m</w:t>
      </w:r>
      <w:r w:rsidR="003703C4" w:rsidRPr="003703C4">
        <w:rPr>
          <w:szCs w:val="24"/>
          <w:vertAlign w:val="superscript"/>
        </w:rPr>
        <w:t>2</w:t>
      </w:r>
      <w:r w:rsidR="003703C4" w:rsidRPr="003703C4">
        <w:rPr>
          <w:szCs w:val="24"/>
        </w:rPr>
        <w:t xml:space="preserve"> ploto bendro naudojimo patalpomis pažymėtomis simboliais nuo </w:t>
      </w:r>
      <w:r w:rsidR="00DC001A">
        <w:rPr>
          <w:szCs w:val="24"/>
        </w:rPr>
        <w:t>R-2</w:t>
      </w:r>
      <w:r w:rsidR="003703C4" w:rsidRPr="003703C4">
        <w:rPr>
          <w:szCs w:val="24"/>
        </w:rPr>
        <w:t xml:space="preserve"> iki </w:t>
      </w:r>
      <w:r w:rsidR="00DC001A">
        <w:rPr>
          <w:szCs w:val="24"/>
        </w:rPr>
        <w:t>R-5</w:t>
      </w:r>
      <w:r w:rsidR="003703C4" w:rsidRPr="003703C4">
        <w:rPr>
          <w:szCs w:val="24"/>
        </w:rPr>
        <w:t>,</w:t>
      </w:r>
      <w:r w:rsidR="00DC001A">
        <w:rPr>
          <w:szCs w:val="24"/>
        </w:rPr>
        <w:t xml:space="preserve"> R-18, R-19, 1-26, 1-44 ir 1-45</w:t>
      </w:r>
      <w:r w:rsidR="003703C4" w:rsidRPr="003703C4">
        <w:rPr>
          <w:szCs w:val="24"/>
        </w:rPr>
        <w:t xml:space="preserve">, unikalus Nr. 4400-0150-4305:8198, registro Nr. 44/101856), kurių įsigijimo vertė </w:t>
      </w:r>
      <w:r w:rsidR="003703C4" w:rsidRPr="00C40A08">
        <w:rPr>
          <w:szCs w:val="24"/>
        </w:rPr>
        <w:t>– 1</w:t>
      </w:r>
      <w:r w:rsidR="006017D1" w:rsidRPr="00C40A08">
        <w:rPr>
          <w:szCs w:val="24"/>
        </w:rPr>
        <w:t>088,35</w:t>
      </w:r>
      <w:r w:rsidR="003703C4" w:rsidRPr="00C40A08">
        <w:rPr>
          <w:szCs w:val="24"/>
        </w:rPr>
        <w:t xml:space="preserve"> </w:t>
      </w:r>
      <w:r w:rsidR="003703C4" w:rsidRPr="006017D1">
        <w:rPr>
          <w:szCs w:val="24"/>
        </w:rPr>
        <w:t>Eur, likutinė vertė 20</w:t>
      </w:r>
      <w:r w:rsidR="006017D1" w:rsidRPr="006017D1">
        <w:rPr>
          <w:szCs w:val="24"/>
        </w:rPr>
        <w:t>2</w:t>
      </w:r>
      <w:r w:rsidR="0005638F" w:rsidRPr="006017D1">
        <w:rPr>
          <w:szCs w:val="24"/>
        </w:rPr>
        <w:t>3</w:t>
      </w:r>
      <w:r w:rsidR="003703C4" w:rsidRPr="006017D1">
        <w:rPr>
          <w:szCs w:val="24"/>
        </w:rPr>
        <w:t xml:space="preserve"> m. </w:t>
      </w:r>
      <w:r w:rsidR="0005638F" w:rsidRPr="006017D1">
        <w:rPr>
          <w:szCs w:val="24"/>
        </w:rPr>
        <w:t>spalio</w:t>
      </w:r>
      <w:r w:rsidR="003703C4" w:rsidRPr="006017D1">
        <w:rPr>
          <w:szCs w:val="24"/>
        </w:rPr>
        <w:t xml:space="preserve"> 3</w:t>
      </w:r>
      <w:r w:rsidR="0005638F" w:rsidRPr="006017D1">
        <w:rPr>
          <w:szCs w:val="24"/>
        </w:rPr>
        <w:t>1</w:t>
      </w:r>
      <w:r w:rsidR="003703C4" w:rsidRPr="006017D1">
        <w:rPr>
          <w:szCs w:val="24"/>
        </w:rPr>
        <w:t xml:space="preserve"> d. – </w:t>
      </w:r>
      <w:r w:rsidR="006017D1" w:rsidRPr="006017D1">
        <w:rPr>
          <w:szCs w:val="24"/>
        </w:rPr>
        <w:t>104,88</w:t>
      </w:r>
      <w:r w:rsidR="003703C4" w:rsidRPr="006017D1">
        <w:rPr>
          <w:szCs w:val="24"/>
        </w:rPr>
        <w:t xml:space="preserve"> </w:t>
      </w:r>
      <w:r w:rsidR="003703C4" w:rsidRPr="003703C4">
        <w:rPr>
          <w:szCs w:val="24"/>
        </w:rPr>
        <w:t>Eur</w:t>
      </w:r>
      <w:r w:rsidR="003703C4">
        <w:rPr>
          <w:szCs w:val="24"/>
        </w:rPr>
        <w:t>.</w:t>
      </w:r>
      <w:r w:rsidR="00F62843" w:rsidRPr="00BA1ED5">
        <w:rPr>
          <w:szCs w:val="24"/>
        </w:rPr>
        <w:t>“.</w:t>
      </w:r>
    </w:p>
    <w:p w14:paraId="396F687C" w14:textId="042DDFD0" w:rsidR="00867B48" w:rsidRPr="00F62843" w:rsidRDefault="00867B48" w:rsidP="00DD6E61">
      <w:pPr>
        <w:pStyle w:val="Pagrindinistekstas"/>
        <w:numPr>
          <w:ilvl w:val="0"/>
          <w:numId w:val="1"/>
        </w:numPr>
        <w:spacing w:after="0"/>
        <w:ind w:left="0" w:firstLine="851"/>
        <w:jc w:val="both"/>
        <w:rPr>
          <w:szCs w:val="24"/>
        </w:rPr>
      </w:pPr>
      <w:r w:rsidRPr="00867B48">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E416FA8" w14:textId="77777777" w:rsidR="00757FB9" w:rsidRDefault="00757FB9" w:rsidP="00757FB9">
      <w:pPr>
        <w:spacing w:after="0" w:line="240" w:lineRule="auto"/>
        <w:jc w:val="both"/>
        <w:rPr>
          <w:rFonts w:ascii="Times New Roman" w:hAnsi="Times New Roman"/>
          <w:sz w:val="24"/>
          <w:szCs w:val="24"/>
        </w:rPr>
      </w:pPr>
    </w:p>
    <w:p w14:paraId="2F6582C8" w14:textId="41A99AD0"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2F30E81" w14:textId="77777777" w:rsidR="00757FB9" w:rsidRDefault="00757FB9" w:rsidP="00757FB9">
      <w:pPr>
        <w:spacing w:after="0" w:line="240" w:lineRule="auto"/>
        <w:jc w:val="both"/>
        <w:rPr>
          <w:rFonts w:ascii="Times New Roman" w:hAnsi="Times New Roman"/>
          <w:sz w:val="24"/>
          <w:szCs w:val="24"/>
        </w:rPr>
      </w:pPr>
    </w:p>
    <w:p w14:paraId="4279C64A" w14:textId="3ACEB7F7" w:rsidR="002109D7" w:rsidRDefault="002109D7" w:rsidP="00757FB9">
      <w:pPr>
        <w:spacing w:after="0" w:line="240" w:lineRule="auto"/>
        <w:jc w:val="both"/>
        <w:rPr>
          <w:rFonts w:ascii="Times New Roman" w:hAnsi="Times New Roman"/>
          <w:sz w:val="24"/>
          <w:szCs w:val="24"/>
        </w:rPr>
      </w:pPr>
    </w:p>
    <w:p w14:paraId="2774483D" w14:textId="330406E8" w:rsidR="00867B48" w:rsidRDefault="00867B48" w:rsidP="00757FB9">
      <w:pPr>
        <w:spacing w:after="0" w:line="240" w:lineRule="auto"/>
        <w:jc w:val="both"/>
        <w:rPr>
          <w:rFonts w:ascii="Times New Roman" w:hAnsi="Times New Roman"/>
          <w:sz w:val="24"/>
          <w:szCs w:val="24"/>
        </w:rPr>
      </w:pPr>
    </w:p>
    <w:p w14:paraId="3C89B558" w14:textId="77777777" w:rsidR="00867B48" w:rsidRDefault="00867B48" w:rsidP="00757FB9">
      <w:pPr>
        <w:spacing w:after="0" w:line="240" w:lineRule="auto"/>
        <w:jc w:val="both"/>
        <w:rPr>
          <w:rFonts w:ascii="Times New Roman" w:hAnsi="Times New Roman"/>
          <w:sz w:val="24"/>
          <w:szCs w:val="24"/>
        </w:rPr>
      </w:pPr>
    </w:p>
    <w:p w14:paraId="54B8D940" w14:textId="77777777" w:rsidR="002109D7" w:rsidRDefault="002109D7" w:rsidP="00757FB9">
      <w:pPr>
        <w:spacing w:after="0" w:line="240" w:lineRule="auto"/>
        <w:jc w:val="both"/>
        <w:rPr>
          <w:rFonts w:ascii="Times New Roman" w:hAnsi="Times New Roman"/>
          <w:sz w:val="24"/>
          <w:szCs w:val="24"/>
        </w:rPr>
      </w:pPr>
    </w:p>
    <w:p w14:paraId="54A128CC" w14:textId="77777777" w:rsidR="003C1FBD" w:rsidRDefault="003C1FBD" w:rsidP="00757FB9">
      <w:pPr>
        <w:spacing w:after="0" w:line="240" w:lineRule="auto"/>
        <w:jc w:val="both"/>
        <w:rPr>
          <w:rFonts w:ascii="Times New Roman" w:hAnsi="Times New Roman"/>
          <w:sz w:val="24"/>
          <w:szCs w:val="24"/>
        </w:rPr>
      </w:pPr>
    </w:p>
    <w:p w14:paraId="09B18494" w14:textId="77777777" w:rsidR="002C6766" w:rsidRDefault="002C6766" w:rsidP="00757FB9">
      <w:pPr>
        <w:spacing w:after="0" w:line="240" w:lineRule="auto"/>
        <w:jc w:val="both"/>
        <w:rPr>
          <w:rFonts w:ascii="Times New Roman" w:hAnsi="Times New Roman"/>
          <w:sz w:val="24"/>
          <w:szCs w:val="24"/>
        </w:rPr>
      </w:pPr>
    </w:p>
    <w:p w14:paraId="4C2D2F7C" w14:textId="77777777" w:rsidR="002C6766" w:rsidRDefault="002C6766" w:rsidP="00757FB9">
      <w:pPr>
        <w:spacing w:after="0" w:line="240" w:lineRule="auto"/>
        <w:jc w:val="both"/>
        <w:rPr>
          <w:rFonts w:ascii="Times New Roman" w:hAnsi="Times New Roman"/>
          <w:sz w:val="24"/>
          <w:szCs w:val="24"/>
        </w:rPr>
      </w:pPr>
    </w:p>
    <w:p w14:paraId="5F900B4D" w14:textId="77777777" w:rsidR="002C6766" w:rsidRDefault="002C6766" w:rsidP="00757FB9">
      <w:pPr>
        <w:spacing w:after="0" w:line="240" w:lineRule="auto"/>
        <w:jc w:val="both"/>
        <w:rPr>
          <w:rFonts w:ascii="Times New Roman" w:hAnsi="Times New Roman"/>
          <w:sz w:val="24"/>
          <w:szCs w:val="24"/>
        </w:rPr>
      </w:pPr>
    </w:p>
    <w:p w14:paraId="2C275B3B" w14:textId="77777777" w:rsidR="002C6766" w:rsidRDefault="002C6766" w:rsidP="00757FB9">
      <w:pPr>
        <w:spacing w:after="0" w:line="240" w:lineRule="auto"/>
        <w:jc w:val="both"/>
        <w:rPr>
          <w:rFonts w:ascii="Times New Roman" w:hAnsi="Times New Roman"/>
          <w:sz w:val="24"/>
          <w:szCs w:val="24"/>
        </w:rPr>
      </w:pPr>
    </w:p>
    <w:p w14:paraId="7EAD57F7" w14:textId="77777777" w:rsidR="006D54C3" w:rsidRDefault="006D54C3" w:rsidP="00757FB9">
      <w:pPr>
        <w:spacing w:after="0" w:line="240" w:lineRule="auto"/>
        <w:jc w:val="both"/>
        <w:rPr>
          <w:rFonts w:ascii="Times New Roman" w:hAnsi="Times New Roman"/>
          <w:sz w:val="24"/>
          <w:szCs w:val="24"/>
        </w:rPr>
      </w:pPr>
    </w:p>
    <w:p w14:paraId="41F6BF00" w14:textId="77777777" w:rsidR="006D54C3" w:rsidRDefault="006D54C3" w:rsidP="00757FB9">
      <w:pPr>
        <w:spacing w:after="0" w:line="240" w:lineRule="auto"/>
        <w:jc w:val="both"/>
        <w:rPr>
          <w:rFonts w:ascii="Times New Roman" w:hAnsi="Times New Roman"/>
          <w:sz w:val="24"/>
          <w:szCs w:val="24"/>
        </w:rPr>
      </w:pPr>
    </w:p>
    <w:p w14:paraId="4F11A72A" w14:textId="77777777" w:rsidR="006D54C3" w:rsidRDefault="006D54C3" w:rsidP="00757FB9">
      <w:pPr>
        <w:spacing w:after="0" w:line="240" w:lineRule="auto"/>
        <w:jc w:val="both"/>
        <w:rPr>
          <w:rFonts w:ascii="Times New Roman" w:hAnsi="Times New Roman"/>
          <w:sz w:val="24"/>
          <w:szCs w:val="24"/>
        </w:rPr>
      </w:pPr>
    </w:p>
    <w:p w14:paraId="7DCCCAB5" w14:textId="77777777" w:rsidR="006D54C3" w:rsidRDefault="006D54C3" w:rsidP="00757FB9">
      <w:pPr>
        <w:spacing w:after="0" w:line="240" w:lineRule="auto"/>
        <w:jc w:val="both"/>
        <w:rPr>
          <w:rFonts w:ascii="Times New Roman" w:hAnsi="Times New Roman"/>
          <w:sz w:val="24"/>
          <w:szCs w:val="24"/>
        </w:rPr>
      </w:pPr>
    </w:p>
    <w:p w14:paraId="66D658CF" w14:textId="77777777" w:rsidR="007259F2" w:rsidRDefault="007259F2" w:rsidP="00757FB9">
      <w:pPr>
        <w:spacing w:after="0" w:line="240" w:lineRule="auto"/>
        <w:jc w:val="both"/>
        <w:rPr>
          <w:rFonts w:ascii="Times New Roman" w:hAnsi="Times New Roman"/>
          <w:sz w:val="24"/>
          <w:szCs w:val="24"/>
        </w:rPr>
      </w:pPr>
    </w:p>
    <w:p w14:paraId="45A6EE1B" w14:textId="6BDBB5B2" w:rsidR="00757FB9" w:rsidRDefault="00B56F4D" w:rsidP="00757FB9">
      <w:pPr>
        <w:spacing w:after="0" w:line="240" w:lineRule="auto"/>
        <w:jc w:val="both"/>
        <w:rPr>
          <w:rFonts w:ascii="Times New Roman" w:hAnsi="Times New Roman"/>
          <w:b/>
          <w:bCs/>
          <w:sz w:val="24"/>
          <w:szCs w:val="24"/>
        </w:rPr>
      </w:pPr>
      <w:r>
        <w:rPr>
          <w:rFonts w:ascii="Times New Roman" w:hAnsi="Times New Roman"/>
          <w:sz w:val="24"/>
          <w:szCs w:val="24"/>
        </w:rPr>
        <w:t xml:space="preserve">G. </w:t>
      </w:r>
      <w:proofErr w:type="spellStart"/>
      <w:r>
        <w:rPr>
          <w:rFonts w:ascii="Times New Roman" w:hAnsi="Times New Roman"/>
          <w:sz w:val="24"/>
          <w:szCs w:val="24"/>
        </w:rPr>
        <w:t>Butavičiūtė</w:t>
      </w:r>
      <w:proofErr w:type="spellEnd"/>
    </w:p>
    <w:p w14:paraId="30094D0A" w14:textId="77777777" w:rsidR="00757FB9" w:rsidRDefault="00757FB9" w:rsidP="00785AB1">
      <w:pPr>
        <w:spacing w:after="0" w:line="240" w:lineRule="auto"/>
        <w:rPr>
          <w:rFonts w:ascii="Times New Roman" w:hAnsi="Times New Roman"/>
          <w:b/>
          <w:bCs/>
          <w:sz w:val="24"/>
          <w:szCs w:val="24"/>
        </w:rPr>
        <w:sectPr w:rsidR="00757FB9" w:rsidSect="000E6FC3">
          <w:headerReference w:type="default" r:id="rId7"/>
          <w:headerReference w:type="first" r:id="rId8"/>
          <w:pgSz w:w="11906" w:h="16838" w:code="9"/>
          <w:pgMar w:top="1134" w:right="566" w:bottom="1134" w:left="1701" w:header="567" w:footer="567" w:gutter="0"/>
          <w:cols w:space="1296"/>
          <w:docGrid w:linePitch="360"/>
        </w:sectPr>
      </w:pPr>
    </w:p>
    <w:p w14:paraId="150E6789" w14:textId="77777777" w:rsidR="00757FB9" w:rsidRPr="00FD7DF5" w:rsidRDefault="00757FB9" w:rsidP="00757FB9">
      <w:pPr>
        <w:spacing w:after="0" w:line="240" w:lineRule="auto"/>
        <w:jc w:val="center"/>
        <w:rPr>
          <w:rFonts w:ascii="Times New Roman" w:hAnsi="Times New Roman"/>
          <w:b/>
          <w:bCs/>
          <w:sz w:val="24"/>
          <w:szCs w:val="24"/>
        </w:rPr>
      </w:pPr>
      <w:r w:rsidRPr="00FD7DF5">
        <w:rPr>
          <w:rFonts w:ascii="Times New Roman" w:hAnsi="Times New Roman"/>
          <w:b/>
          <w:bCs/>
          <w:sz w:val="24"/>
          <w:szCs w:val="24"/>
        </w:rPr>
        <w:lastRenderedPageBreak/>
        <w:t>AIŠKINAMASIS RAŠTAS</w:t>
      </w:r>
    </w:p>
    <w:p w14:paraId="64A69E73" w14:textId="2BA8A0A3" w:rsidR="00757FB9" w:rsidRPr="00AF4A23" w:rsidRDefault="00757FB9" w:rsidP="00F478B2">
      <w:pPr>
        <w:spacing w:after="0" w:line="240" w:lineRule="auto"/>
        <w:jc w:val="center"/>
        <w:rPr>
          <w:rFonts w:ascii="Times New Roman" w:hAnsi="Times New Roman"/>
          <w:b/>
          <w:bCs/>
          <w:color w:val="000000"/>
          <w:sz w:val="24"/>
          <w:szCs w:val="24"/>
        </w:rPr>
      </w:pPr>
      <w:r w:rsidRPr="00FD7DF5">
        <w:rPr>
          <w:rFonts w:ascii="Times New Roman" w:hAnsi="Times New Roman"/>
          <w:b/>
          <w:sz w:val="24"/>
          <w:szCs w:val="24"/>
        </w:rPr>
        <w:t>PRIE KRETINGOS RAJONO SAVIVALDYBĖS TARYBOS SPRENDIMO PROJEKTO „</w:t>
      </w:r>
      <w:r w:rsidR="00F478B2" w:rsidRPr="00F478B2">
        <w:rPr>
          <w:rFonts w:ascii="Times New Roman" w:hAnsi="Times New Roman"/>
          <w:b/>
          <w:bCs/>
          <w:color w:val="000000"/>
          <w:sz w:val="24"/>
          <w:szCs w:val="24"/>
        </w:rPr>
        <w:t>DĖL KRETINGOS RAJONO SAVIVALDYBĖS TARYBOS 2017 M. GRUODŽIO 21 D. SPRENDIMO NR. T2-352 „DĖL NEGYVENAMŲJŲ PATALPŲ PANAUDOS“ PAKEITIMO</w:t>
      </w:r>
      <w:r>
        <w:rPr>
          <w:rFonts w:ascii="Times New Roman" w:hAnsi="Times New Roman"/>
          <w:b/>
          <w:sz w:val="24"/>
          <w:szCs w:val="24"/>
        </w:rPr>
        <w:t xml:space="preserve">“ </w:t>
      </w:r>
    </w:p>
    <w:p w14:paraId="67199E02" w14:textId="77777777" w:rsidR="00757FB9" w:rsidRPr="00FD7DF5" w:rsidRDefault="00757FB9" w:rsidP="000A6DD6">
      <w:pPr>
        <w:pStyle w:val="Pagrindinistekstas"/>
        <w:spacing w:after="0"/>
        <w:rPr>
          <w:b/>
          <w:szCs w:val="24"/>
        </w:rPr>
      </w:pPr>
    </w:p>
    <w:p w14:paraId="5CCF92B5" w14:textId="65901F4C" w:rsidR="00757FB9" w:rsidRDefault="00757FB9" w:rsidP="00757FB9">
      <w:pPr>
        <w:pStyle w:val="Pagrindinistekstas"/>
        <w:spacing w:after="0"/>
        <w:jc w:val="center"/>
        <w:rPr>
          <w:szCs w:val="24"/>
        </w:rPr>
      </w:pPr>
      <w:r w:rsidRPr="00FD7DF5">
        <w:rPr>
          <w:szCs w:val="24"/>
        </w:rPr>
        <w:t>20</w:t>
      </w:r>
      <w:r w:rsidR="002964FA">
        <w:rPr>
          <w:szCs w:val="24"/>
        </w:rPr>
        <w:t>2</w:t>
      </w:r>
      <w:r w:rsidR="005F66BA">
        <w:rPr>
          <w:szCs w:val="24"/>
        </w:rPr>
        <w:t>3</w:t>
      </w:r>
      <w:r>
        <w:rPr>
          <w:szCs w:val="24"/>
        </w:rPr>
        <w:t xml:space="preserve"> m. </w:t>
      </w:r>
      <w:r w:rsidR="00F478B2">
        <w:rPr>
          <w:szCs w:val="24"/>
        </w:rPr>
        <w:t>lapkričio</w:t>
      </w:r>
      <w:r w:rsidR="002964FA">
        <w:rPr>
          <w:szCs w:val="24"/>
        </w:rPr>
        <w:t xml:space="preserve"> </w:t>
      </w:r>
      <w:r w:rsidR="00F478B2">
        <w:rPr>
          <w:szCs w:val="24"/>
        </w:rPr>
        <w:t xml:space="preserve">      </w:t>
      </w:r>
      <w:r w:rsidR="003C1FBD">
        <w:rPr>
          <w:szCs w:val="24"/>
        </w:rPr>
        <w:t xml:space="preserve"> </w:t>
      </w:r>
      <w:r>
        <w:rPr>
          <w:szCs w:val="24"/>
        </w:rPr>
        <w:t>d.</w:t>
      </w:r>
    </w:p>
    <w:p w14:paraId="223C1DBF" w14:textId="77777777" w:rsidR="00757FB9" w:rsidRPr="00FD7DF5" w:rsidRDefault="00757FB9" w:rsidP="00757FB9">
      <w:pPr>
        <w:pStyle w:val="Pagrindinistekstas"/>
        <w:spacing w:after="0"/>
        <w:jc w:val="center"/>
        <w:rPr>
          <w:szCs w:val="24"/>
        </w:rPr>
      </w:pPr>
      <w:r>
        <w:rPr>
          <w:szCs w:val="24"/>
        </w:rPr>
        <w:t xml:space="preserve">Kretinga </w:t>
      </w:r>
    </w:p>
    <w:p w14:paraId="774DE2C1" w14:textId="77777777" w:rsidR="00757FB9" w:rsidRPr="00FD7DF5" w:rsidRDefault="00757FB9" w:rsidP="00757FB9">
      <w:pPr>
        <w:pStyle w:val="Pagrindinistekstas"/>
        <w:spacing w:after="0"/>
        <w:rPr>
          <w:szCs w:val="24"/>
        </w:rPr>
      </w:pPr>
    </w:p>
    <w:p w14:paraId="0200F310" w14:textId="77777777" w:rsidR="00757FB9" w:rsidRPr="00FD7DF5" w:rsidRDefault="00757FB9" w:rsidP="0050556A">
      <w:pPr>
        <w:spacing w:after="0" w:line="240" w:lineRule="auto"/>
        <w:ind w:firstLine="851"/>
        <w:jc w:val="both"/>
        <w:rPr>
          <w:rFonts w:ascii="Times New Roman" w:hAnsi="Times New Roman"/>
          <w:b/>
          <w:bCs/>
          <w:sz w:val="24"/>
          <w:szCs w:val="24"/>
        </w:rPr>
      </w:pPr>
      <w:r w:rsidRPr="00FD7DF5">
        <w:rPr>
          <w:rFonts w:ascii="Times New Roman" w:hAnsi="Times New Roman"/>
          <w:b/>
          <w:sz w:val="24"/>
          <w:szCs w:val="24"/>
        </w:rPr>
        <w:t>1.</w:t>
      </w:r>
      <w:r w:rsidRPr="00FD7DF5">
        <w:rPr>
          <w:rFonts w:ascii="Times New Roman" w:hAnsi="Times New Roman"/>
          <w:sz w:val="24"/>
          <w:szCs w:val="24"/>
        </w:rPr>
        <w:t xml:space="preserve"> </w:t>
      </w:r>
      <w:r w:rsidRPr="00FD7DF5">
        <w:rPr>
          <w:rFonts w:ascii="Times New Roman" w:hAnsi="Times New Roman"/>
          <w:b/>
          <w:sz w:val="24"/>
          <w:szCs w:val="24"/>
        </w:rPr>
        <w:t>Parengto sprendimo p</w:t>
      </w:r>
      <w:r w:rsidRPr="00FD7DF5">
        <w:rPr>
          <w:rFonts w:ascii="Times New Roman" w:hAnsi="Times New Roman"/>
          <w:b/>
          <w:bCs/>
          <w:sz w:val="24"/>
          <w:szCs w:val="24"/>
        </w:rPr>
        <w:t xml:space="preserve">rojekto tikslas ir uždaviniai. </w:t>
      </w:r>
    </w:p>
    <w:p w14:paraId="7979647B" w14:textId="61AD5E43" w:rsidR="005076D8" w:rsidRPr="005076D8" w:rsidRDefault="005076D8" w:rsidP="0050556A">
      <w:pPr>
        <w:spacing w:after="0" w:line="240" w:lineRule="auto"/>
        <w:ind w:firstLine="851"/>
        <w:jc w:val="both"/>
        <w:rPr>
          <w:rFonts w:ascii="Times New Roman" w:eastAsia="Times New Roman" w:hAnsi="Times New Roman"/>
          <w:b/>
          <w:bCs/>
          <w:sz w:val="24"/>
          <w:szCs w:val="24"/>
        </w:rPr>
      </w:pPr>
      <w:r w:rsidRPr="005076D8">
        <w:rPr>
          <w:rFonts w:ascii="Times New Roman" w:eastAsia="Times New Roman" w:hAnsi="Times New Roman"/>
          <w:sz w:val="24"/>
          <w:szCs w:val="24"/>
        </w:rPr>
        <w:t xml:space="preserve">Pakeisti Kretingos </w:t>
      </w:r>
      <w:r>
        <w:rPr>
          <w:rFonts w:ascii="Times New Roman" w:eastAsia="Times New Roman" w:hAnsi="Times New Roman"/>
          <w:sz w:val="24"/>
          <w:szCs w:val="24"/>
        </w:rPr>
        <w:t>rajono savivaldybės tarybos 20</w:t>
      </w:r>
      <w:r w:rsidR="0065208E">
        <w:rPr>
          <w:rFonts w:ascii="Times New Roman" w:eastAsia="Times New Roman" w:hAnsi="Times New Roman"/>
          <w:sz w:val="24"/>
          <w:szCs w:val="24"/>
        </w:rPr>
        <w:t>17</w:t>
      </w:r>
      <w:r>
        <w:rPr>
          <w:rFonts w:ascii="Times New Roman" w:eastAsia="Times New Roman" w:hAnsi="Times New Roman"/>
          <w:sz w:val="24"/>
          <w:szCs w:val="24"/>
        </w:rPr>
        <w:t xml:space="preserve"> m. </w:t>
      </w:r>
      <w:r w:rsidR="0065208E">
        <w:rPr>
          <w:rFonts w:ascii="Times New Roman" w:eastAsia="Times New Roman" w:hAnsi="Times New Roman"/>
          <w:sz w:val="24"/>
          <w:szCs w:val="24"/>
        </w:rPr>
        <w:t>gruodžio</w:t>
      </w:r>
      <w:r>
        <w:rPr>
          <w:rFonts w:ascii="Times New Roman" w:eastAsia="Times New Roman" w:hAnsi="Times New Roman"/>
          <w:sz w:val="24"/>
          <w:szCs w:val="24"/>
        </w:rPr>
        <w:t xml:space="preserve"> 2</w:t>
      </w:r>
      <w:r w:rsidR="0065208E">
        <w:rPr>
          <w:rFonts w:ascii="Times New Roman" w:eastAsia="Times New Roman" w:hAnsi="Times New Roman"/>
          <w:sz w:val="24"/>
          <w:szCs w:val="24"/>
        </w:rPr>
        <w:t>1</w:t>
      </w:r>
      <w:r>
        <w:rPr>
          <w:rFonts w:ascii="Times New Roman" w:eastAsia="Times New Roman" w:hAnsi="Times New Roman"/>
          <w:sz w:val="24"/>
          <w:szCs w:val="24"/>
        </w:rPr>
        <w:t xml:space="preserve"> d. sprendimo Nr. T2-</w:t>
      </w:r>
      <w:r w:rsidR="0065208E">
        <w:rPr>
          <w:rFonts w:ascii="Times New Roman" w:eastAsia="Times New Roman" w:hAnsi="Times New Roman"/>
          <w:sz w:val="24"/>
          <w:szCs w:val="24"/>
        </w:rPr>
        <w:t>352</w:t>
      </w:r>
      <w:r w:rsidRPr="005076D8">
        <w:rPr>
          <w:rFonts w:ascii="Times New Roman" w:eastAsia="Times New Roman" w:hAnsi="Times New Roman"/>
          <w:sz w:val="24"/>
          <w:szCs w:val="24"/>
        </w:rPr>
        <w:t xml:space="preserve"> „</w:t>
      </w:r>
      <w:r w:rsidR="00F97AAA" w:rsidRPr="00F97AAA">
        <w:rPr>
          <w:rFonts w:ascii="Times New Roman" w:eastAsia="Times New Roman" w:hAnsi="Times New Roman"/>
          <w:sz w:val="24"/>
          <w:szCs w:val="24"/>
        </w:rPr>
        <w:t xml:space="preserve">Dėl </w:t>
      </w:r>
      <w:r w:rsidR="0065208E">
        <w:rPr>
          <w:rFonts w:ascii="Times New Roman" w:eastAsia="Times New Roman" w:hAnsi="Times New Roman"/>
          <w:sz w:val="24"/>
          <w:szCs w:val="24"/>
        </w:rPr>
        <w:t>negyvenamųjų patalpų panaudos</w:t>
      </w:r>
      <w:r>
        <w:rPr>
          <w:rFonts w:ascii="Times New Roman" w:eastAsia="Times New Roman" w:hAnsi="Times New Roman"/>
          <w:sz w:val="24"/>
          <w:szCs w:val="24"/>
        </w:rPr>
        <w:t>“ 1 punkt</w:t>
      </w:r>
      <w:r w:rsidR="00F97AAA">
        <w:rPr>
          <w:rFonts w:ascii="Times New Roman" w:eastAsia="Times New Roman" w:hAnsi="Times New Roman"/>
          <w:sz w:val="24"/>
          <w:szCs w:val="24"/>
        </w:rPr>
        <w:t>ą</w:t>
      </w:r>
      <w:r w:rsidR="00E627A3">
        <w:rPr>
          <w:rFonts w:ascii="Times New Roman" w:eastAsia="Times New Roman" w:hAnsi="Times New Roman"/>
          <w:sz w:val="24"/>
          <w:szCs w:val="24"/>
        </w:rPr>
        <w:t xml:space="preserve">, pakeičiant patalpų indeksus bei papildant nuostata, kad patalpos </w:t>
      </w:r>
      <w:r w:rsidR="001B1E86">
        <w:rPr>
          <w:rFonts w:ascii="Times New Roman" w:eastAsia="Times New Roman" w:hAnsi="Times New Roman"/>
          <w:sz w:val="24"/>
          <w:szCs w:val="24"/>
        </w:rPr>
        <w:t>perduodamos</w:t>
      </w:r>
      <w:r w:rsidR="00E627A3">
        <w:rPr>
          <w:rFonts w:ascii="Times New Roman" w:eastAsia="Times New Roman" w:hAnsi="Times New Roman"/>
          <w:sz w:val="24"/>
          <w:szCs w:val="24"/>
        </w:rPr>
        <w:t xml:space="preserve"> iki 2028 m. gruodžio 31 d., bet </w:t>
      </w:r>
      <w:r w:rsidR="00E627A3" w:rsidRPr="00E627A3">
        <w:rPr>
          <w:rFonts w:ascii="Times New Roman" w:eastAsia="Times New Roman" w:hAnsi="Times New Roman"/>
          <w:sz w:val="24"/>
          <w:szCs w:val="24"/>
        </w:rPr>
        <w:t>ne ilgiau kaip iki nuosavybės teisės panaudos pagrindais valdomų patalpų perėjimo kitam asmeniui</w:t>
      </w:r>
      <w:r w:rsidR="00E627A3">
        <w:rPr>
          <w:rFonts w:ascii="Times New Roman" w:eastAsia="Times New Roman" w:hAnsi="Times New Roman"/>
          <w:sz w:val="24"/>
          <w:szCs w:val="24"/>
        </w:rPr>
        <w:t>.</w:t>
      </w:r>
    </w:p>
    <w:p w14:paraId="4110C151" w14:textId="596E011F" w:rsidR="00757FB9" w:rsidRPr="00FD7DF5" w:rsidRDefault="00757FB9" w:rsidP="0050556A">
      <w:pPr>
        <w:spacing w:after="0" w:line="240" w:lineRule="auto"/>
        <w:ind w:firstLine="851"/>
        <w:jc w:val="both"/>
        <w:rPr>
          <w:rFonts w:ascii="Times New Roman" w:hAnsi="Times New Roman"/>
          <w:sz w:val="24"/>
          <w:szCs w:val="24"/>
        </w:rPr>
      </w:pPr>
      <w:r w:rsidRPr="00FD7DF5">
        <w:rPr>
          <w:rFonts w:ascii="Times New Roman" w:hAnsi="Times New Roman"/>
          <w:b/>
          <w:sz w:val="24"/>
          <w:szCs w:val="24"/>
        </w:rPr>
        <w:t xml:space="preserve">2. </w:t>
      </w:r>
      <w:r w:rsidR="00F478B2" w:rsidRPr="00F478B2">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B52DC5F" w14:textId="13750C9C" w:rsidR="00D223E9" w:rsidRPr="00D223E9" w:rsidRDefault="00D223E9" w:rsidP="0050556A">
      <w:pPr>
        <w:spacing w:after="0" w:line="240" w:lineRule="auto"/>
        <w:ind w:firstLine="851"/>
        <w:jc w:val="both"/>
        <w:rPr>
          <w:rFonts w:ascii="Times New Roman" w:hAnsi="Times New Roman"/>
          <w:sz w:val="24"/>
        </w:rPr>
      </w:pPr>
      <w:r>
        <w:rPr>
          <w:rFonts w:ascii="Times New Roman" w:hAnsi="Times New Roman"/>
          <w:sz w:val="24"/>
        </w:rPr>
        <w:t>Kretingos rajono senjorų bendruomenė</w:t>
      </w:r>
      <w:r w:rsidR="0050556A">
        <w:rPr>
          <w:rFonts w:ascii="Times New Roman" w:hAnsi="Times New Roman"/>
          <w:sz w:val="24"/>
        </w:rPr>
        <w:t xml:space="preserve"> (toliau – Senjorų bendruomenė)</w:t>
      </w:r>
      <w:r w:rsidRPr="00D223E9">
        <w:rPr>
          <w:rFonts w:ascii="Times New Roman" w:hAnsi="Times New Roman"/>
          <w:sz w:val="24"/>
        </w:rPr>
        <w:t xml:space="preserve"> 202</w:t>
      </w:r>
      <w:r>
        <w:rPr>
          <w:rFonts w:ascii="Times New Roman" w:hAnsi="Times New Roman"/>
          <w:sz w:val="24"/>
        </w:rPr>
        <w:t>3</w:t>
      </w:r>
      <w:r w:rsidRPr="00D223E9">
        <w:rPr>
          <w:rFonts w:ascii="Times New Roman" w:hAnsi="Times New Roman"/>
          <w:sz w:val="24"/>
        </w:rPr>
        <w:t>-</w:t>
      </w:r>
      <w:r>
        <w:rPr>
          <w:rFonts w:ascii="Times New Roman" w:hAnsi="Times New Roman"/>
          <w:sz w:val="24"/>
        </w:rPr>
        <w:t>10</w:t>
      </w:r>
      <w:r w:rsidRPr="00D223E9">
        <w:rPr>
          <w:rFonts w:ascii="Times New Roman" w:hAnsi="Times New Roman"/>
          <w:sz w:val="24"/>
        </w:rPr>
        <w:t>-</w:t>
      </w:r>
      <w:r>
        <w:rPr>
          <w:rFonts w:ascii="Times New Roman" w:hAnsi="Times New Roman"/>
          <w:sz w:val="24"/>
        </w:rPr>
        <w:t>09</w:t>
      </w:r>
      <w:r w:rsidRPr="00D223E9">
        <w:rPr>
          <w:rFonts w:ascii="Times New Roman" w:hAnsi="Times New Roman"/>
          <w:sz w:val="24"/>
        </w:rPr>
        <w:t xml:space="preserve"> pateikė</w:t>
      </w:r>
      <w:r>
        <w:rPr>
          <w:rFonts w:ascii="Times New Roman" w:hAnsi="Times New Roman"/>
          <w:sz w:val="24"/>
        </w:rPr>
        <w:t xml:space="preserve"> prašymą</w:t>
      </w:r>
      <w:r w:rsidRPr="00D223E9">
        <w:rPr>
          <w:rFonts w:ascii="Times New Roman" w:hAnsi="Times New Roman"/>
          <w:sz w:val="24"/>
        </w:rPr>
        <w:t xml:space="preserve"> „Dėl patalpų naudojamų panaudos pagrindais pakeitimo“, kuriuo prašoma vietoje dabar turimų patalpų</w:t>
      </w:r>
      <w:r w:rsidR="00D643B3">
        <w:rPr>
          <w:rFonts w:ascii="Times New Roman" w:hAnsi="Times New Roman"/>
          <w:sz w:val="24"/>
        </w:rPr>
        <w:t>,</w:t>
      </w:r>
      <w:r w:rsidRPr="00D223E9">
        <w:rPr>
          <w:rFonts w:ascii="Times New Roman" w:hAnsi="Times New Roman"/>
          <w:sz w:val="24"/>
        </w:rPr>
        <w:t xml:space="preserve"> esančių J. K. Chodkevičiaus g. 10, Kretinga, 4 aukšte, </w:t>
      </w:r>
      <w:r w:rsidR="0050556A">
        <w:rPr>
          <w:rFonts w:ascii="Times New Roman" w:hAnsi="Times New Roman"/>
          <w:sz w:val="24"/>
        </w:rPr>
        <w:t>Senjorų bendruomenės</w:t>
      </w:r>
      <w:r w:rsidRPr="00D223E9">
        <w:rPr>
          <w:rFonts w:ascii="Times New Roman" w:hAnsi="Times New Roman"/>
          <w:sz w:val="24"/>
        </w:rPr>
        <w:t xml:space="preserve"> veikloms vykdyti skirti patalpas</w:t>
      </w:r>
      <w:r w:rsidR="00D643B3">
        <w:rPr>
          <w:rFonts w:ascii="Times New Roman" w:hAnsi="Times New Roman"/>
          <w:sz w:val="24"/>
        </w:rPr>
        <w:t>,</w:t>
      </w:r>
      <w:r w:rsidRPr="00D223E9">
        <w:rPr>
          <w:rFonts w:ascii="Times New Roman" w:hAnsi="Times New Roman"/>
          <w:sz w:val="24"/>
        </w:rPr>
        <w:t xml:space="preserve"> esančias pastato 1 aukšte. </w:t>
      </w:r>
      <w:r w:rsidR="0050556A">
        <w:rPr>
          <w:rFonts w:ascii="Times New Roman" w:hAnsi="Times New Roman"/>
          <w:sz w:val="24"/>
        </w:rPr>
        <w:t>Senjorų bendruomenė veikia socialinės apsaugos, socialinės atskirties, skurdo mažinimo, socialinių paslaugų vystymo, užimtumo, kultūros, kūrybos, švietimo ir kitose srityse</w:t>
      </w:r>
      <w:r w:rsidRPr="00D223E9">
        <w:rPr>
          <w:rFonts w:ascii="Times New Roman" w:hAnsi="Times New Roman"/>
          <w:sz w:val="24"/>
        </w:rPr>
        <w:t>.</w:t>
      </w:r>
      <w:r w:rsidR="0050556A">
        <w:rPr>
          <w:rFonts w:ascii="Times New Roman" w:hAnsi="Times New Roman"/>
          <w:sz w:val="24"/>
        </w:rPr>
        <w:t xml:space="preserve"> Pagrindinis šios bendruomenės veiklos tikslas yra atstovauti savo nariams ir ginti visos Senjorų bendruomenės viešuosius interesus, sprendžiant įvairias Senjorų bendruomenės problemas.</w:t>
      </w:r>
      <w:r w:rsidRPr="00D223E9">
        <w:rPr>
          <w:rFonts w:ascii="Times New Roman" w:hAnsi="Times New Roman"/>
          <w:sz w:val="24"/>
        </w:rPr>
        <w:t xml:space="preserve"> </w:t>
      </w:r>
      <w:r w:rsidR="0050556A">
        <w:rPr>
          <w:rFonts w:ascii="Times New Roman" w:hAnsi="Times New Roman"/>
          <w:sz w:val="24"/>
        </w:rPr>
        <w:t>Senjorų bendruomenės</w:t>
      </w:r>
      <w:r w:rsidRPr="00D223E9">
        <w:rPr>
          <w:rFonts w:ascii="Times New Roman" w:hAnsi="Times New Roman"/>
          <w:sz w:val="24"/>
        </w:rPr>
        <w:t xml:space="preserve"> nariams būtų sudarytos palankesnės sąlygos</w:t>
      </w:r>
      <w:r w:rsidR="0050556A">
        <w:rPr>
          <w:rFonts w:ascii="Times New Roman" w:hAnsi="Times New Roman"/>
          <w:sz w:val="24"/>
        </w:rPr>
        <w:t xml:space="preserve"> </w:t>
      </w:r>
      <w:r w:rsidRPr="00D223E9">
        <w:rPr>
          <w:rFonts w:ascii="Times New Roman" w:hAnsi="Times New Roman"/>
          <w:sz w:val="24"/>
        </w:rPr>
        <w:t>patekti į draugijos patalpas.</w:t>
      </w:r>
    </w:p>
    <w:p w14:paraId="04DCDDDD" w14:textId="20382FFA" w:rsidR="00D223E9" w:rsidRPr="00D223E9" w:rsidRDefault="00D223E9" w:rsidP="0050556A">
      <w:pPr>
        <w:spacing w:after="0" w:line="240" w:lineRule="auto"/>
        <w:ind w:firstLine="851"/>
        <w:jc w:val="both"/>
        <w:rPr>
          <w:rFonts w:ascii="Times New Roman" w:hAnsi="Times New Roman"/>
          <w:sz w:val="24"/>
        </w:rPr>
      </w:pPr>
      <w:r w:rsidRPr="00D223E9">
        <w:rPr>
          <w:rFonts w:ascii="Times New Roman" w:hAnsi="Times New Roman"/>
          <w:sz w:val="24"/>
        </w:rPr>
        <w:t>Šiuo metu prašomos patalpos pirmame pastato aukšte yra laisvo</w:t>
      </w:r>
      <w:r>
        <w:rPr>
          <w:rFonts w:ascii="Times New Roman" w:hAnsi="Times New Roman"/>
          <w:sz w:val="24"/>
        </w:rPr>
        <w:t>s ir nereikalingos savivaldybės funkcijoms vykdyti</w:t>
      </w:r>
      <w:r w:rsidRPr="00D223E9">
        <w:rPr>
          <w:rFonts w:ascii="Times New Roman" w:hAnsi="Times New Roman"/>
          <w:sz w:val="24"/>
        </w:rPr>
        <w:t>.</w:t>
      </w:r>
    </w:p>
    <w:p w14:paraId="2838275A" w14:textId="77D6C8BD" w:rsidR="00D223E9" w:rsidRPr="00D223E9" w:rsidRDefault="00D223E9" w:rsidP="00691185">
      <w:pPr>
        <w:spacing w:after="0" w:line="240" w:lineRule="auto"/>
        <w:ind w:firstLine="851"/>
        <w:jc w:val="both"/>
        <w:rPr>
          <w:rFonts w:ascii="Times New Roman" w:hAnsi="Times New Roman"/>
          <w:sz w:val="24"/>
        </w:rPr>
      </w:pPr>
      <w:r w:rsidRPr="00D223E9">
        <w:rPr>
          <w:rFonts w:ascii="Times New Roman" w:hAnsi="Times New Roman"/>
          <w:sz w:val="24"/>
        </w:rPr>
        <w:t>Patalpos būtų skirtos 201</w:t>
      </w:r>
      <w:r>
        <w:rPr>
          <w:rFonts w:ascii="Times New Roman" w:hAnsi="Times New Roman"/>
          <w:sz w:val="24"/>
        </w:rPr>
        <w:t>8</w:t>
      </w:r>
      <w:r w:rsidRPr="00D223E9">
        <w:rPr>
          <w:rFonts w:ascii="Times New Roman" w:hAnsi="Times New Roman"/>
          <w:sz w:val="24"/>
        </w:rPr>
        <w:t>-0</w:t>
      </w:r>
      <w:r>
        <w:rPr>
          <w:rFonts w:ascii="Times New Roman" w:hAnsi="Times New Roman"/>
          <w:sz w:val="24"/>
        </w:rPr>
        <w:t>1</w:t>
      </w:r>
      <w:r w:rsidRPr="00D223E9">
        <w:rPr>
          <w:rFonts w:ascii="Times New Roman" w:hAnsi="Times New Roman"/>
          <w:sz w:val="24"/>
        </w:rPr>
        <w:t>-</w:t>
      </w:r>
      <w:r>
        <w:rPr>
          <w:rFonts w:ascii="Times New Roman" w:hAnsi="Times New Roman"/>
          <w:sz w:val="24"/>
        </w:rPr>
        <w:t>05 Kretingos rajono</w:t>
      </w:r>
      <w:r w:rsidRPr="00D223E9">
        <w:rPr>
          <w:rFonts w:ascii="Times New Roman" w:hAnsi="Times New Roman"/>
          <w:sz w:val="24"/>
        </w:rPr>
        <w:t xml:space="preserve"> savivaldybės turto panaudos sutarties Nr.</w:t>
      </w:r>
      <w:r w:rsidR="00D643B3">
        <w:rPr>
          <w:rFonts w:ascii="Times New Roman" w:hAnsi="Times New Roman"/>
          <w:sz w:val="24"/>
        </w:rPr>
        <w:t> </w:t>
      </w:r>
      <w:r w:rsidRPr="00D223E9">
        <w:rPr>
          <w:rFonts w:ascii="Times New Roman" w:hAnsi="Times New Roman"/>
          <w:sz w:val="24"/>
        </w:rPr>
        <w:t>S1-1</w:t>
      </w:r>
      <w:r>
        <w:rPr>
          <w:rFonts w:ascii="Times New Roman" w:hAnsi="Times New Roman"/>
          <w:sz w:val="24"/>
        </w:rPr>
        <w:t>4</w:t>
      </w:r>
      <w:r w:rsidRPr="00D223E9">
        <w:rPr>
          <w:rFonts w:ascii="Times New Roman" w:hAnsi="Times New Roman"/>
          <w:sz w:val="24"/>
        </w:rPr>
        <w:t xml:space="preserve"> galiojimo laikotarpiui, t. y. iki 202</w:t>
      </w:r>
      <w:r>
        <w:rPr>
          <w:rFonts w:ascii="Times New Roman" w:hAnsi="Times New Roman"/>
          <w:sz w:val="24"/>
        </w:rPr>
        <w:t>8</w:t>
      </w:r>
      <w:r w:rsidRPr="00D223E9">
        <w:rPr>
          <w:rFonts w:ascii="Times New Roman" w:hAnsi="Times New Roman"/>
          <w:sz w:val="24"/>
        </w:rPr>
        <w:t xml:space="preserve"> m. </w:t>
      </w:r>
      <w:r>
        <w:rPr>
          <w:rFonts w:ascii="Times New Roman" w:hAnsi="Times New Roman"/>
          <w:sz w:val="24"/>
        </w:rPr>
        <w:t>gruodžio</w:t>
      </w:r>
      <w:r w:rsidRPr="00D223E9">
        <w:rPr>
          <w:rFonts w:ascii="Times New Roman" w:hAnsi="Times New Roman"/>
          <w:sz w:val="24"/>
        </w:rPr>
        <w:t xml:space="preserve"> </w:t>
      </w:r>
      <w:r>
        <w:rPr>
          <w:rFonts w:ascii="Times New Roman" w:hAnsi="Times New Roman"/>
          <w:sz w:val="24"/>
        </w:rPr>
        <w:t>31</w:t>
      </w:r>
      <w:r w:rsidRPr="00D223E9">
        <w:rPr>
          <w:rFonts w:ascii="Times New Roman" w:hAnsi="Times New Roman"/>
          <w:sz w:val="24"/>
        </w:rPr>
        <w:t xml:space="preserve"> d.</w:t>
      </w:r>
      <w:r w:rsidR="00691185">
        <w:rPr>
          <w:rFonts w:ascii="Times New Roman" w:hAnsi="Times New Roman"/>
          <w:sz w:val="24"/>
        </w:rPr>
        <w:t xml:space="preserve"> </w:t>
      </w:r>
    </w:p>
    <w:p w14:paraId="5EB319C0" w14:textId="5D3A98D8" w:rsidR="00D223E9" w:rsidRPr="00D223E9" w:rsidRDefault="00471602" w:rsidP="0050556A">
      <w:pPr>
        <w:spacing w:after="0" w:line="240" w:lineRule="auto"/>
        <w:ind w:firstLine="851"/>
        <w:jc w:val="both"/>
        <w:rPr>
          <w:rFonts w:ascii="Times New Roman" w:hAnsi="Times New Roman"/>
          <w:sz w:val="24"/>
        </w:rPr>
      </w:pPr>
      <w:r w:rsidRPr="00471602">
        <w:rPr>
          <w:rFonts w:ascii="Times New Roman" w:hAnsi="Times New Roman"/>
          <w:sz w:val="24"/>
        </w:rPr>
        <w:t>Lietuvos Respublikos valstybės ir savivaldybių turto valdymo, naudojimo ir disponavimo juo įstatymo 12 straipsnio 1 dal</w:t>
      </w:r>
      <w:r>
        <w:rPr>
          <w:rFonts w:ascii="Times New Roman" w:hAnsi="Times New Roman"/>
          <w:sz w:val="24"/>
        </w:rPr>
        <w:t>yje nurodyta, kad Saviv</w:t>
      </w:r>
      <w:r w:rsidRPr="00A56975">
        <w:rPr>
          <w:rFonts w:ascii="Times New Roman" w:hAnsi="Times New Roman"/>
          <w:sz w:val="24"/>
        </w:rPr>
        <w:t>aldybei nuosavybės teise priklausančio turto savininko funkcijas įgyvendina savivaldybės Taryba</w:t>
      </w:r>
      <w:r>
        <w:rPr>
          <w:rFonts w:ascii="Times New Roman" w:hAnsi="Times New Roman"/>
          <w:sz w:val="24"/>
        </w:rPr>
        <w:t xml:space="preserve">. </w:t>
      </w:r>
      <w:r w:rsidR="00D223E9">
        <w:rPr>
          <w:rFonts w:ascii="Times New Roman" w:hAnsi="Times New Roman"/>
          <w:sz w:val="24"/>
        </w:rPr>
        <w:t>Minėto</w:t>
      </w:r>
      <w:r w:rsidR="00D223E9" w:rsidRPr="00D223E9">
        <w:rPr>
          <w:rFonts w:ascii="Times New Roman" w:hAnsi="Times New Roman"/>
          <w:sz w:val="24"/>
        </w:rPr>
        <w:t xml:space="preserve"> įstatymo 14 str. 1 d. 3 p. nurodo, kad savivaldybei nuosavybės teise priklausantis turtas gali būti perduodamas asociacijoms valdyti panaudos pagrindais, jeigu asociacijos vykdoma veikla atitinka bent vieną iš minėtame įstatyme numatytų tikslų. Asociacijos vykdoma veikla atitinka Lietuvos Respublikos valstybės ir savivaldybių turto valdymo, naudojimo ir disponavimo juo įstatymo 14 str. 2 d. </w:t>
      </w:r>
      <w:r w:rsidR="00D223E9">
        <w:rPr>
          <w:rFonts w:ascii="Times New Roman" w:hAnsi="Times New Roman"/>
          <w:sz w:val="24"/>
        </w:rPr>
        <w:t>7</w:t>
      </w:r>
      <w:r w:rsidR="00D223E9" w:rsidRPr="00D223E9">
        <w:rPr>
          <w:rFonts w:ascii="Times New Roman" w:hAnsi="Times New Roman"/>
          <w:sz w:val="24"/>
        </w:rPr>
        <w:t xml:space="preserve"> p. numatytą tikslą – </w:t>
      </w:r>
      <w:r w:rsidR="00D223E9" w:rsidRPr="0050556A">
        <w:rPr>
          <w:rFonts w:ascii="Times New Roman" w:hAnsi="Times New Roman"/>
          <w:sz w:val="24"/>
        </w:rPr>
        <w:t>tenkinti gyvenamosios vietovės bendruomenės viešuosius poreikius.</w:t>
      </w:r>
    </w:p>
    <w:p w14:paraId="44F90DB4" w14:textId="77777777" w:rsidR="0050556A" w:rsidRDefault="00757FB9" w:rsidP="0050556A">
      <w:pPr>
        <w:pStyle w:val="Pagrindinistekstas"/>
        <w:spacing w:after="0"/>
        <w:ind w:firstLine="851"/>
        <w:jc w:val="both"/>
        <w:rPr>
          <w:szCs w:val="24"/>
        </w:rPr>
      </w:pPr>
      <w:r w:rsidRPr="00FD7DF5">
        <w:rPr>
          <w:b/>
          <w:szCs w:val="24"/>
        </w:rPr>
        <w:t xml:space="preserve">3. </w:t>
      </w:r>
      <w:r w:rsidR="0065208E" w:rsidRPr="0065208E">
        <w:rPr>
          <w:b/>
          <w:szCs w:val="24"/>
        </w:rPr>
        <w:t>Kokių rezultatų laukiama.</w:t>
      </w:r>
      <w:r w:rsidR="0065208E" w:rsidRPr="0065208E">
        <w:rPr>
          <w:szCs w:val="24"/>
        </w:rPr>
        <w:t xml:space="preserve"> Sudarytos galimybės</w:t>
      </w:r>
      <w:r w:rsidR="0065208E" w:rsidRPr="0065208E">
        <w:rPr>
          <w:bCs/>
          <w:szCs w:val="24"/>
        </w:rPr>
        <w:t xml:space="preserve"> </w:t>
      </w:r>
      <w:r w:rsidR="0050556A">
        <w:rPr>
          <w:bCs/>
          <w:szCs w:val="24"/>
        </w:rPr>
        <w:t>Senjorų bendruomenei įgyvendinti įstatuose numatytas veiklas</w:t>
      </w:r>
      <w:r w:rsidR="0065208E" w:rsidRPr="0065208E">
        <w:rPr>
          <w:szCs w:val="24"/>
        </w:rPr>
        <w:t>.</w:t>
      </w:r>
    </w:p>
    <w:p w14:paraId="6CDAB212" w14:textId="15B11180" w:rsidR="0065208E" w:rsidRPr="0065208E" w:rsidRDefault="0065208E" w:rsidP="0050556A">
      <w:pPr>
        <w:pStyle w:val="Pagrindinistekstas"/>
        <w:spacing w:after="0"/>
        <w:ind w:firstLine="851"/>
        <w:jc w:val="both"/>
        <w:rPr>
          <w:szCs w:val="24"/>
        </w:rPr>
      </w:pPr>
      <w:r w:rsidRPr="0065208E">
        <w:rPr>
          <w:b/>
          <w:szCs w:val="24"/>
        </w:rPr>
        <w:t xml:space="preserve">4. Lėšų poreikis ir šaltiniai. </w:t>
      </w:r>
      <w:r w:rsidRPr="0065208E">
        <w:rPr>
          <w:szCs w:val="24"/>
        </w:rPr>
        <w:t>Savivaldybės biudžeto lėšų nereikės.</w:t>
      </w:r>
    </w:p>
    <w:p w14:paraId="03CD167F" w14:textId="77777777" w:rsidR="00D643B3" w:rsidRDefault="0065208E" w:rsidP="00D643B3">
      <w:pPr>
        <w:spacing w:after="0"/>
        <w:ind w:firstLine="851"/>
        <w:jc w:val="both"/>
        <w:rPr>
          <w:rFonts w:ascii="Times New Roman" w:eastAsia="Times New Roman" w:hAnsi="Times New Roman"/>
          <w:bCs/>
          <w:sz w:val="24"/>
          <w:szCs w:val="24"/>
        </w:rPr>
      </w:pPr>
      <w:r w:rsidRPr="0065208E">
        <w:rPr>
          <w:rFonts w:ascii="Times New Roman" w:eastAsia="Times New Roman" w:hAnsi="Times New Roman"/>
          <w:b/>
          <w:bCs/>
          <w:sz w:val="24"/>
          <w:szCs w:val="24"/>
        </w:rPr>
        <w:t>5. Kiti sprendimui priimti reikalingi pagrindimai, skaičiavimai ir paaiškinimai</w:t>
      </w:r>
      <w:r w:rsidRPr="0065208E">
        <w:rPr>
          <w:rFonts w:ascii="Times New Roman" w:eastAsia="Times New Roman" w:hAnsi="Times New Roman"/>
          <w:bCs/>
          <w:sz w:val="24"/>
          <w:szCs w:val="24"/>
        </w:rPr>
        <w:t>.</w:t>
      </w:r>
    </w:p>
    <w:p w14:paraId="1CEE5C38" w14:textId="36375538" w:rsidR="0065208E" w:rsidRPr="00DB6E9A" w:rsidRDefault="00DB6E9A" w:rsidP="00D643B3">
      <w:pPr>
        <w:spacing w:after="0"/>
        <w:ind w:firstLine="851"/>
        <w:jc w:val="both"/>
        <w:rPr>
          <w:rFonts w:ascii="Times New Roman" w:hAnsi="Times New Roman"/>
          <w:bCs/>
          <w:sz w:val="24"/>
          <w:szCs w:val="24"/>
        </w:rPr>
      </w:pPr>
      <w:r>
        <w:rPr>
          <w:rFonts w:ascii="Times New Roman" w:hAnsi="Times New Roman"/>
          <w:bCs/>
          <w:sz w:val="24"/>
          <w:szCs w:val="24"/>
        </w:rPr>
        <w:t xml:space="preserve">Pridedamas pastato </w:t>
      </w:r>
      <w:r w:rsidRPr="00DB6E9A">
        <w:rPr>
          <w:rFonts w:ascii="Times New Roman" w:hAnsi="Times New Roman"/>
          <w:bCs/>
          <w:sz w:val="24"/>
          <w:szCs w:val="24"/>
        </w:rPr>
        <w:t>I-o aukšto planas</w:t>
      </w:r>
      <w:r>
        <w:rPr>
          <w:rFonts w:ascii="Times New Roman" w:hAnsi="Times New Roman"/>
          <w:bCs/>
          <w:sz w:val="24"/>
          <w:szCs w:val="24"/>
        </w:rPr>
        <w:t>.</w:t>
      </w:r>
      <w:r w:rsidRPr="00DB6E9A">
        <w:rPr>
          <w:rFonts w:ascii="Times New Roman" w:hAnsi="Times New Roman"/>
          <w:bCs/>
          <w:sz w:val="24"/>
          <w:szCs w:val="24"/>
        </w:rPr>
        <w:t xml:space="preserve"> </w:t>
      </w:r>
      <w:r>
        <w:rPr>
          <w:rFonts w:ascii="Times New Roman" w:hAnsi="Times New Roman"/>
          <w:bCs/>
          <w:sz w:val="24"/>
          <w:szCs w:val="24"/>
        </w:rPr>
        <w:t>P</w:t>
      </w:r>
      <w:r w:rsidRPr="00DB6E9A">
        <w:rPr>
          <w:rFonts w:ascii="Times New Roman" w:hAnsi="Times New Roman"/>
          <w:bCs/>
          <w:sz w:val="24"/>
          <w:szCs w:val="24"/>
        </w:rPr>
        <w:t>atalpa</w:t>
      </w:r>
      <w:r>
        <w:rPr>
          <w:rFonts w:ascii="Times New Roman" w:hAnsi="Times New Roman"/>
          <w:bCs/>
          <w:sz w:val="24"/>
          <w:szCs w:val="24"/>
        </w:rPr>
        <w:t>, kurių prašo Senjorų bendruomenė,</w:t>
      </w:r>
      <w:r w:rsidRPr="00DB6E9A">
        <w:rPr>
          <w:rFonts w:ascii="Times New Roman" w:hAnsi="Times New Roman"/>
          <w:bCs/>
          <w:sz w:val="24"/>
          <w:szCs w:val="24"/>
        </w:rPr>
        <w:t xml:space="preserve"> plane pažymėta</w:t>
      </w:r>
      <w:r>
        <w:rPr>
          <w:rFonts w:ascii="Times New Roman" w:hAnsi="Times New Roman"/>
          <w:bCs/>
          <w:sz w:val="24"/>
          <w:szCs w:val="24"/>
        </w:rPr>
        <w:t xml:space="preserve"> simboliu</w:t>
      </w:r>
      <w:r w:rsidRPr="00DB6E9A">
        <w:rPr>
          <w:rFonts w:ascii="Times New Roman" w:hAnsi="Times New Roman"/>
          <w:bCs/>
          <w:sz w:val="24"/>
          <w:szCs w:val="24"/>
        </w:rPr>
        <w:t xml:space="preserve"> 1-</w:t>
      </w:r>
      <w:r>
        <w:rPr>
          <w:rFonts w:ascii="Times New Roman" w:hAnsi="Times New Roman"/>
          <w:bCs/>
          <w:sz w:val="24"/>
          <w:szCs w:val="24"/>
        </w:rPr>
        <w:t>4</w:t>
      </w:r>
      <w:r w:rsidRPr="00DB6E9A">
        <w:rPr>
          <w:rFonts w:ascii="Times New Roman" w:hAnsi="Times New Roman"/>
          <w:bCs/>
          <w:sz w:val="24"/>
          <w:szCs w:val="24"/>
        </w:rPr>
        <w:t>.</w:t>
      </w:r>
    </w:p>
    <w:p w14:paraId="7F54A323" w14:textId="77777777" w:rsidR="0065208E" w:rsidRPr="00DB6E9A" w:rsidRDefault="0065208E" w:rsidP="0050556A">
      <w:pPr>
        <w:spacing w:after="0" w:line="240" w:lineRule="auto"/>
        <w:ind w:firstLine="851"/>
        <w:jc w:val="both"/>
        <w:rPr>
          <w:rFonts w:ascii="Times New Roman" w:eastAsia="Times New Roman" w:hAnsi="Times New Roman"/>
          <w:b/>
          <w:bCs/>
          <w:sz w:val="24"/>
          <w:szCs w:val="24"/>
        </w:rPr>
      </w:pPr>
      <w:r w:rsidRPr="00DB6E9A">
        <w:rPr>
          <w:rFonts w:ascii="Times New Roman" w:eastAsia="Times New Roman" w:hAnsi="Times New Roman"/>
          <w:b/>
          <w:bCs/>
          <w:sz w:val="24"/>
          <w:szCs w:val="24"/>
        </w:rPr>
        <w:t>6. Teisės akto projekto antikorupcinis vertinimo išvada dėl sprendimo projekto teikimo antikorupciniam vertinimui.</w:t>
      </w:r>
    </w:p>
    <w:p w14:paraId="6D036AE6" w14:textId="77777777" w:rsidR="0065208E" w:rsidRPr="0065208E" w:rsidRDefault="0065208E" w:rsidP="0050556A">
      <w:pPr>
        <w:spacing w:after="0" w:line="240" w:lineRule="auto"/>
        <w:ind w:firstLine="851"/>
        <w:jc w:val="both"/>
        <w:rPr>
          <w:rFonts w:ascii="Times New Roman" w:eastAsia="Times New Roman" w:hAnsi="Times New Roman"/>
          <w:b/>
          <w:bCs/>
          <w:color w:val="000000"/>
          <w:sz w:val="24"/>
          <w:szCs w:val="24"/>
        </w:rPr>
      </w:pPr>
      <w:r w:rsidRPr="0065208E">
        <w:rPr>
          <w:rFonts w:ascii="Times New Roman" w:eastAsia="Times New Roman" w:hAnsi="Times New Roman"/>
          <w:color w:val="000000"/>
          <w:sz w:val="24"/>
          <w:szCs w:val="24"/>
        </w:rPr>
        <w:t>Teisės aktų projektų antikorupcinio vertinimo taisyklėse antikorupcinis vertinimas nenumatytas.</w:t>
      </w:r>
    </w:p>
    <w:p w14:paraId="70EA4CF4" w14:textId="05DFFDA4" w:rsidR="00111E0E" w:rsidRPr="00D643B3" w:rsidRDefault="0065208E" w:rsidP="00D643B3">
      <w:pPr>
        <w:spacing w:after="0" w:line="240" w:lineRule="auto"/>
        <w:ind w:firstLine="851"/>
        <w:jc w:val="both"/>
        <w:rPr>
          <w:rFonts w:ascii="Times New Roman" w:eastAsia="Times New Roman" w:hAnsi="Times New Roman"/>
          <w:bCs/>
          <w:sz w:val="24"/>
          <w:szCs w:val="24"/>
        </w:rPr>
      </w:pPr>
      <w:r w:rsidRPr="0065208E">
        <w:rPr>
          <w:rFonts w:ascii="Times New Roman" w:eastAsia="Times New Roman" w:hAnsi="Times New Roman"/>
          <w:b/>
          <w:bCs/>
          <w:sz w:val="24"/>
          <w:szCs w:val="24"/>
        </w:rPr>
        <w:t>7.</w:t>
      </w:r>
      <w:r w:rsidRPr="0065208E">
        <w:rPr>
          <w:rFonts w:ascii="Times New Roman" w:eastAsia="Times New Roman" w:hAnsi="Times New Roman"/>
          <w:bCs/>
          <w:sz w:val="24"/>
          <w:szCs w:val="24"/>
        </w:rPr>
        <w:t xml:space="preserve"> </w:t>
      </w:r>
      <w:r w:rsidRPr="0065208E">
        <w:rPr>
          <w:rFonts w:ascii="Times New Roman" w:eastAsia="Times New Roman" w:hAnsi="Times New Roman"/>
          <w:b/>
          <w:bCs/>
          <w:sz w:val="24"/>
          <w:szCs w:val="24"/>
        </w:rPr>
        <w:t>Autorius ar autorių grupė.</w:t>
      </w:r>
      <w:r w:rsidRPr="0065208E">
        <w:rPr>
          <w:rFonts w:ascii="Times New Roman" w:eastAsia="Times New Roman" w:hAnsi="Times New Roman"/>
          <w:bCs/>
          <w:sz w:val="24"/>
          <w:szCs w:val="20"/>
        </w:rPr>
        <w:t xml:space="preserve"> </w:t>
      </w:r>
      <w:r w:rsidRPr="0065208E">
        <w:rPr>
          <w:rFonts w:ascii="Times New Roman" w:eastAsia="Times New Roman" w:hAnsi="Times New Roman"/>
          <w:bCs/>
          <w:sz w:val="24"/>
          <w:szCs w:val="24"/>
        </w:rPr>
        <w:t xml:space="preserve">Vietinio ūkio ir turto valdymo skyriaus vedėjo pavaduotoja Gintautė </w:t>
      </w:r>
      <w:proofErr w:type="spellStart"/>
      <w:r w:rsidRPr="0065208E">
        <w:rPr>
          <w:rFonts w:ascii="Times New Roman" w:eastAsia="Times New Roman" w:hAnsi="Times New Roman"/>
          <w:bCs/>
          <w:sz w:val="24"/>
          <w:szCs w:val="24"/>
        </w:rPr>
        <w:t>Butavičiūtė</w:t>
      </w:r>
      <w:proofErr w:type="spellEnd"/>
      <w:r w:rsidRPr="0065208E">
        <w:rPr>
          <w:rFonts w:ascii="Times New Roman" w:eastAsia="Times New Roman" w:hAnsi="Times New Roman"/>
          <w:bCs/>
          <w:sz w:val="24"/>
          <w:szCs w:val="24"/>
        </w:rPr>
        <w:t>.</w:t>
      </w:r>
    </w:p>
    <w:sectPr w:rsidR="00111E0E" w:rsidRPr="00D643B3" w:rsidSect="00FB635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E56A8" w14:textId="77777777" w:rsidR="00401C9F" w:rsidRDefault="00401C9F">
      <w:pPr>
        <w:spacing w:after="0" w:line="240" w:lineRule="auto"/>
      </w:pPr>
      <w:r>
        <w:separator/>
      </w:r>
    </w:p>
  </w:endnote>
  <w:endnote w:type="continuationSeparator" w:id="0">
    <w:p w14:paraId="79D10EED" w14:textId="77777777" w:rsidR="00401C9F" w:rsidRDefault="0040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060DA" w14:textId="77777777" w:rsidR="00401C9F" w:rsidRDefault="00401C9F">
      <w:pPr>
        <w:spacing w:after="0" w:line="240" w:lineRule="auto"/>
      </w:pPr>
      <w:r>
        <w:separator/>
      </w:r>
    </w:p>
  </w:footnote>
  <w:footnote w:type="continuationSeparator" w:id="0">
    <w:p w14:paraId="09F47442" w14:textId="77777777" w:rsidR="00401C9F" w:rsidRDefault="00401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C523" w14:textId="77777777" w:rsidR="000E6FC3" w:rsidRPr="00E27924" w:rsidRDefault="000E6FC3" w:rsidP="000E6FC3">
    <w:pPr>
      <w:pStyle w:val="Antrats"/>
      <w:spacing w:after="0" w:line="240" w:lineRule="auto"/>
      <w:jc w:val="right"/>
      <w:rPr>
        <w:rFonts w:ascii="Times New Roman" w:hAnsi="Times New Roman"/>
        <w:b/>
        <w:sz w:val="24"/>
        <w:szCs w:val="24"/>
      </w:rPr>
    </w:pPr>
    <w:r w:rsidRPr="00E27924">
      <w:rPr>
        <w:rFonts w:ascii="Times New Roman" w:hAnsi="Times New Roman"/>
        <w:b/>
        <w:sz w:val="24"/>
        <w:szCs w:val="24"/>
      </w:rPr>
      <w:t xml:space="preserve">Projektas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D327" w14:textId="77777777" w:rsidR="000E6FC3" w:rsidRDefault="000E6FC3" w:rsidP="000E6FC3">
    <w:pPr>
      <w:pStyle w:val="Antrats"/>
      <w:spacing w:after="0" w:line="240" w:lineRule="auto"/>
      <w:jc w:val="right"/>
      <w:rPr>
        <w:rFonts w:ascii="Times New Roman" w:hAnsi="Times New Roman"/>
        <w:b/>
        <w:sz w:val="24"/>
      </w:rPr>
    </w:pPr>
  </w:p>
  <w:p w14:paraId="5BCD5615" w14:textId="77777777" w:rsidR="000E6FC3" w:rsidRPr="00661DB7" w:rsidRDefault="000E6FC3" w:rsidP="000E6FC3">
    <w:pPr>
      <w:pStyle w:val="Antrats"/>
      <w:spacing w:after="0" w:line="240" w:lineRule="auto"/>
      <w:jc w:val="right"/>
      <w:rPr>
        <w:rFonts w:ascii="Times New Roman" w:hAnsi="Times New Roman"/>
        <w:b/>
        <w:sz w:val="24"/>
      </w:rPr>
    </w:pPr>
    <w:r>
      <w:rPr>
        <w:rFonts w:ascii="Times New Roman" w:hAnsi="Times New Roman"/>
        <w:b/>
        <w:sz w:val="24"/>
      </w:rPr>
      <w:t xml:space="preserve">Projektas  </w:t>
    </w:r>
    <w:r w:rsidRPr="00661DB7">
      <w:rPr>
        <w:rFonts w:ascii="Times New Roman" w:hAnsi="Times New Roman"/>
        <w:b/>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B9"/>
    <w:rsid w:val="0004522C"/>
    <w:rsid w:val="0005638F"/>
    <w:rsid w:val="00087A61"/>
    <w:rsid w:val="000A6DD6"/>
    <w:rsid w:val="000B1C0E"/>
    <w:rsid w:val="000D6E3A"/>
    <w:rsid w:val="000E6FC3"/>
    <w:rsid w:val="000F0499"/>
    <w:rsid w:val="000F5B90"/>
    <w:rsid w:val="00111E0E"/>
    <w:rsid w:val="00122E5B"/>
    <w:rsid w:val="00143A78"/>
    <w:rsid w:val="001623F0"/>
    <w:rsid w:val="00180001"/>
    <w:rsid w:val="00195C65"/>
    <w:rsid w:val="001B1E86"/>
    <w:rsid w:val="001F61AE"/>
    <w:rsid w:val="002065AE"/>
    <w:rsid w:val="002109D7"/>
    <w:rsid w:val="00213061"/>
    <w:rsid w:val="002147FE"/>
    <w:rsid w:val="00221886"/>
    <w:rsid w:val="0023052F"/>
    <w:rsid w:val="002329E1"/>
    <w:rsid w:val="00232D03"/>
    <w:rsid w:val="00234916"/>
    <w:rsid w:val="00250E8D"/>
    <w:rsid w:val="00253F1B"/>
    <w:rsid w:val="00262960"/>
    <w:rsid w:val="00265E01"/>
    <w:rsid w:val="00282EAE"/>
    <w:rsid w:val="002909F6"/>
    <w:rsid w:val="00294F1C"/>
    <w:rsid w:val="002964FA"/>
    <w:rsid w:val="002A273D"/>
    <w:rsid w:val="002B09AE"/>
    <w:rsid w:val="002C6766"/>
    <w:rsid w:val="002D2693"/>
    <w:rsid w:val="003320EB"/>
    <w:rsid w:val="003703C4"/>
    <w:rsid w:val="003729A9"/>
    <w:rsid w:val="003C1FBD"/>
    <w:rsid w:val="003C4174"/>
    <w:rsid w:val="003C7A90"/>
    <w:rsid w:val="00401C9F"/>
    <w:rsid w:val="00421FF7"/>
    <w:rsid w:val="004226B6"/>
    <w:rsid w:val="00431213"/>
    <w:rsid w:val="00433D86"/>
    <w:rsid w:val="0043643C"/>
    <w:rsid w:val="00455F5C"/>
    <w:rsid w:val="00471602"/>
    <w:rsid w:val="00477D1C"/>
    <w:rsid w:val="004B5C71"/>
    <w:rsid w:val="004C59AF"/>
    <w:rsid w:val="004D16D3"/>
    <w:rsid w:val="0050556A"/>
    <w:rsid w:val="005076D8"/>
    <w:rsid w:val="005105F8"/>
    <w:rsid w:val="00515055"/>
    <w:rsid w:val="005176F3"/>
    <w:rsid w:val="00551413"/>
    <w:rsid w:val="0057485B"/>
    <w:rsid w:val="00584E8C"/>
    <w:rsid w:val="00595A11"/>
    <w:rsid w:val="00597D8B"/>
    <w:rsid w:val="005A0498"/>
    <w:rsid w:val="005A4E08"/>
    <w:rsid w:val="005B76CC"/>
    <w:rsid w:val="005E5481"/>
    <w:rsid w:val="005F1D6B"/>
    <w:rsid w:val="005F66BA"/>
    <w:rsid w:val="006017D1"/>
    <w:rsid w:val="00610DC5"/>
    <w:rsid w:val="0062151B"/>
    <w:rsid w:val="0065208E"/>
    <w:rsid w:val="006739E8"/>
    <w:rsid w:val="00691185"/>
    <w:rsid w:val="006A46C4"/>
    <w:rsid w:val="006B55E5"/>
    <w:rsid w:val="006C384F"/>
    <w:rsid w:val="006D54C3"/>
    <w:rsid w:val="006E4927"/>
    <w:rsid w:val="00701A14"/>
    <w:rsid w:val="007259F2"/>
    <w:rsid w:val="00746362"/>
    <w:rsid w:val="00756307"/>
    <w:rsid w:val="00757FB9"/>
    <w:rsid w:val="0076229A"/>
    <w:rsid w:val="0077706E"/>
    <w:rsid w:val="00785AB1"/>
    <w:rsid w:val="00811904"/>
    <w:rsid w:val="00841D45"/>
    <w:rsid w:val="00866DF9"/>
    <w:rsid w:val="00867B48"/>
    <w:rsid w:val="00872165"/>
    <w:rsid w:val="008801E3"/>
    <w:rsid w:val="008B3779"/>
    <w:rsid w:val="008C57D2"/>
    <w:rsid w:val="00904433"/>
    <w:rsid w:val="0091356F"/>
    <w:rsid w:val="00941E30"/>
    <w:rsid w:val="00987618"/>
    <w:rsid w:val="00987C2D"/>
    <w:rsid w:val="009A0B70"/>
    <w:rsid w:val="009A4D1D"/>
    <w:rsid w:val="009E0B8A"/>
    <w:rsid w:val="00A23C13"/>
    <w:rsid w:val="00A265CC"/>
    <w:rsid w:val="00A353E5"/>
    <w:rsid w:val="00A44C98"/>
    <w:rsid w:val="00AB4AB4"/>
    <w:rsid w:val="00AB6BB0"/>
    <w:rsid w:val="00AB7B09"/>
    <w:rsid w:val="00AF28B9"/>
    <w:rsid w:val="00AF4A23"/>
    <w:rsid w:val="00B21097"/>
    <w:rsid w:val="00B52924"/>
    <w:rsid w:val="00B56F4D"/>
    <w:rsid w:val="00BA1ED5"/>
    <w:rsid w:val="00BE4241"/>
    <w:rsid w:val="00C40A08"/>
    <w:rsid w:val="00C61B25"/>
    <w:rsid w:val="00C63B52"/>
    <w:rsid w:val="00C74CB0"/>
    <w:rsid w:val="00C76310"/>
    <w:rsid w:val="00C97809"/>
    <w:rsid w:val="00CA2D0F"/>
    <w:rsid w:val="00CA5EED"/>
    <w:rsid w:val="00CB2E2A"/>
    <w:rsid w:val="00CB49D9"/>
    <w:rsid w:val="00D223E9"/>
    <w:rsid w:val="00D318F6"/>
    <w:rsid w:val="00D643B3"/>
    <w:rsid w:val="00DB4589"/>
    <w:rsid w:val="00DB6E9A"/>
    <w:rsid w:val="00DC001A"/>
    <w:rsid w:val="00DC095F"/>
    <w:rsid w:val="00DC1252"/>
    <w:rsid w:val="00DD094E"/>
    <w:rsid w:val="00DD6E61"/>
    <w:rsid w:val="00DF0677"/>
    <w:rsid w:val="00DF068A"/>
    <w:rsid w:val="00E006BE"/>
    <w:rsid w:val="00E03411"/>
    <w:rsid w:val="00E04826"/>
    <w:rsid w:val="00E627A3"/>
    <w:rsid w:val="00E72D8A"/>
    <w:rsid w:val="00E84B54"/>
    <w:rsid w:val="00E97485"/>
    <w:rsid w:val="00EF598D"/>
    <w:rsid w:val="00F478B2"/>
    <w:rsid w:val="00F62843"/>
    <w:rsid w:val="00F97AAA"/>
    <w:rsid w:val="00FA5272"/>
    <w:rsid w:val="00FB6358"/>
    <w:rsid w:val="00FD5D30"/>
    <w:rsid w:val="00FD6B7D"/>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3405</Words>
  <Characters>1942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2021-02-12T13:22:00Z</cp:lastPrinted>
  <dcterms:created xsi:type="dcterms:W3CDTF">2023-11-14T08:43:00Z</dcterms:created>
  <dcterms:modified xsi:type="dcterms:W3CDTF">2023-11-16T08:29:00Z</dcterms:modified>
</cp:coreProperties>
</file>