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2A5A03AA" w:rsidR="00CB16B9" w:rsidRPr="00CF28F0" w:rsidRDefault="00B12481" w:rsidP="00CB16B9">
      <w:pPr>
        <w:jc w:val="center"/>
        <w:rPr>
          <w:b/>
        </w:rPr>
      </w:pPr>
      <w:r w:rsidRPr="00F17000">
        <w:rPr>
          <w:b/>
          <w:bCs/>
          <w:shd w:val="clear" w:color="auto" w:fill="FFFFFF"/>
        </w:rPr>
        <w:t xml:space="preserve">DĖL </w:t>
      </w:r>
      <w:r w:rsidR="004317B1">
        <w:rPr>
          <w:b/>
          <w:bCs/>
          <w:shd w:val="clear" w:color="auto" w:fill="FFFFFF"/>
        </w:rPr>
        <w:t xml:space="preserve">ŽEMĖS </w:t>
      </w:r>
      <w:r w:rsidR="00B67FBA">
        <w:rPr>
          <w:b/>
          <w:bCs/>
          <w:shd w:val="clear" w:color="auto" w:fill="FFFFFF"/>
        </w:rPr>
        <w:t>MOKESČI</w:t>
      </w:r>
      <w:r w:rsidR="004317B1">
        <w:rPr>
          <w:b/>
          <w:bCs/>
          <w:shd w:val="clear" w:color="auto" w:fill="FFFFFF"/>
        </w:rPr>
        <w:t>O</w:t>
      </w:r>
      <w:r w:rsidR="00B67FBA">
        <w:rPr>
          <w:b/>
          <w:bCs/>
          <w:shd w:val="clear" w:color="auto" w:fill="FFFFFF"/>
        </w:rPr>
        <w:t xml:space="preserve"> </w:t>
      </w:r>
      <w:r w:rsidR="004317B1">
        <w:rPr>
          <w:b/>
          <w:bCs/>
          <w:shd w:val="clear" w:color="auto" w:fill="FFFFFF"/>
        </w:rPr>
        <w:t>SUMAŽINIMO</w:t>
      </w:r>
      <w:r w:rsidR="007273CD">
        <w:rPr>
          <w:b/>
          <w:bCs/>
          <w:shd w:val="clear" w:color="auto" w:fill="FFFFFF"/>
        </w:rPr>
        <w:t xml:space="preserve"> UŽ 2023 METUS</w:t>
      </w:r>
    </w:p>
    <w:p w14:paraId="0E46099C" w14:textId="77777777" w:rsidR="00CB16B9" w:rsidRPr="000A1310" w:rsidRDefault="00CB16B9" w:rsidP="000A1310">
      <w:pPr>
        <w:rPr>
          <w:bCs/>
          <w:caps/>
        </w:rPr>
      </w:pPr>
    </w:p>
    <w:p w14:paraId="2FEB4E36" w14:textId="2D477897" w:rsidR="00CB16B9" w:rsidRPr="00654C5B" w:rsidRDefault="00CB16B9" w:rsidP="00CB16B9">
      <w:pPr>
        <w:jc w:val="center"/>
      </w:pPr>
      <w:r w:rsidRPr="00654C5B">
        <w:t>20</w:t>
      </w:r>
      <w:r w:rsidR="00071ADA">
        <w:t>2</w:t>
      </w:r>
      <w:r w:rsidR="0043182E">
        <w:t>3</w:t>
      </w:r>
      <w:r w:rsidRPr="00654C5B">
        <w:t xml:space="preserve"> m. </w:t>
      </w:r>
      <w:r w:rsidR="004317B1">
        <w:t>lapkričio</w:t>
      </w:r>
      <w:r w:rsidR="00A60EB6">
        <w:t xml:space="preserve"> 15</w:t>
      </w:r>
      <w:bookmarkStart w:id="0" w:name="_GoBack"/>
      <w:bookmarkEnd w:id="0"/>
      <w:r w:rsidR="004317B1">
        <w:t xml:space="preserve"> </w:t>
      </w:r>
      <w:r w:rsidRPr="00654C5B">
        <w:t>d. Nr. T</w:t>
      </w:r>
      <w:r w:rsidR="005B5F27">
        <w:t>1</w:t>
      </w:r>
      <w:r w:rsidRPr="00654C5B">
        <w:t>-</w:t>
      </w:r>
      <w:r w:rsidR="00A60EB6">
        <w:t>340</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6CBBE0C3" w:rsidR="001262BB" w:rsidRPr="0053049F" w:rsidRDefault="00CB16B9" w:rsidP="001262BB">
      <w:pPr>
        <w:tabs>
          <w:tab w:val="left" w:pos="0"/>
        </w:tabs>
        <w:ind w:firstLine="851"/>
        <w:jc w:val="both"/>
      </w:pPr>
      <w:r w:rsidRPr="0053049F">
        <w:t xml:space="preserve">Vadovaudamasi Lietuvos Respublikos vietos savivaldos įstatymo </w:t>
      </w:r>
      <w:r w:rsidR="00E047FA" w:rsidRPr="0053049F">
        <w:rPr>
          <w:color w:val="000000"/>
        </w:rPr>
        <w:t xml:space="preserve">15 straipsnio 2 dalies </w:t>
      </w:r>
      <w:r w:rsidR="00B42BB7" w:rsidRPr="0053049F">
        <w:rPr>
          <w:color w:val="000000"/>
        </w:rPr>
        <w:t>14</w:t>
      </w:r>
      <w:r w:rsidR="00E047FA" w:rsidRPr="0053049F">
        <w:rPr>
          <w:color w:val="000000"/>
        </w:rPr>
        <w:t xml:space="preserve"> punktu</w:t>
      </w:r>
      <w:r w:rsidR="004C721F" w:rsidRPr="0053049F">
        <w:rPr>
          <w:bCs/>
        </w:rPr>
        <w:t>,</w:t>
      </w:r>
      <w:r w:rsidR="00B42BB7" w:rsidRPr="0053049F">
        <w:rPr>
          <w:bCs/>
        </w:rPr>
        <w:t xml:space="preserve"> </w:t>
      </w:r>
      <w:r w:rsidR="0053049F" w:rsidRPr="0053049F">
        <w:t>Lietuvos Respublikos žemės mokesčio įstatymo 8 straipsnio 3 dalimi</w:t>
      </w:r>
      <w:r w:rsidR="0053049F">
        <w:t>,</w:t>
      </w:r>
      <w:r w:rsidRPr="0053049F">
        <w:t xml:space="preserve"> Kretingos rajono savivaldybės taryba</w:t>
      </w:r>
      <w:r w:rsidR="00B81E2C" w:rsidRPr="0053049F">
        <w:t xml:space="preserve"> </w:t>
      </w:r>
      <w:r w:rsidRPr="0053049F">
        <w:t>n u s p r e n d ž i a:</w:t>
      </w:r>
    </w:p>
    <w:p w14:paraId="160F9B1E" w14:textId="3E96CD22" w:rsidR="00866B18" w:rsidRDefault="004317B1" w:rsidP="004317B1">
      <w:pPr>
        <w:tabs>
          <w:tab w:val="left" w:pos="0"/>
        </w:tabs>
        <w:ind w:firstLine="851"/>
        <w:jc w:val="both"/>
      </w:pPr>
      <w:r>
        <w:t xml:space="preserve">1. Sumažinti už 2023 metų mokestinį laikotarpį Kretingos rajono ūkininkams (ūkininkų sąrašas pridedamas), </w:t>
      </w:r>
      <w:r w:rsidR="007273CD">
        <w:t xml:space="preserve">kurie </w:t>
      </w:r>
      <w:r>
        <w:t>2023 m. deklarav</w:t>
      </w:r>
      <w:r w:rsidR="007273CD">
        <w:t>o</w:t>
      </w:r>
      <w:r>
        <w:t xml:space="preserve"> žemės ūkio pasėlius, 50 procentų žemės mokestį už Kretingos rajone esančius žemės ūkio paskirties žemės sklypus (žemės paskirties kodas 610), išskyrus mėgėjų sodų žemės sklypus ir apleistą žemę</w:t>
      </w:r>
      <w:r w:rsidR="00A32DE5">
        <w:t>, pagal priedą.</w:t>
      </w:r>
    </w:p>
    <w:p w14:paraId="7FA2A0D7" w14:textId="2F90ED80" w:rsidR="004317B1" w:rsidRPr="00E047FA" w:rsidRDefault="004317B1" w:rsidP="004317B1">
      <w:pPr>
        <w:ind w:firstLine="851"/>
        <w:jc w:val="both"/>
      </w:pPr>
      <w:r>
        <w:t xml:space="preserve">2. </w:t>
      </w:r>
      <w:r w:rsidRPr="00B71B1D">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E306396" w14:textId="77777777" w:rsidR="0031600C" w:rsidRDefault="0031600C" w:rsidP="000A1310">
      <w:pPr>
        <w:jc w:val="both"/>
      </w:pPr>
    </w:p>
    <w:p w14:paraId="716928F0" w14:textId="6B45FB7F" w:rsidR="007A65CA" w:rsidRPr="00825754" w:rsidRDefault="007A65CA" w:rsidP="007A65CA">
      <w:r w:rsidRPr="00825754">
        <w:t xml:space="preserve">Savivaldybės meras </w:t>
      </w:r>
    </w:p>
    <w:p w14:paraId="434997DF" w14:textId="692283E0" w:rsidR="007A65CA" w:rsidRPr="00283B9B" w:rsidRDefault="007A65CA" w:rsidP="00071ADA">
      <w:pPr>
        <w:jc w:val="both"/>
        <w:rPr>
          <w:b/>
        </w:rPr>
      </w:pPr>
    </w:p>
    <w:p w14:paraId="627F2AF7" w14:textId="43A02F14" w:rsidR="00283B9B" w:rsidRPr="00283B9B" w:rsidRDefault="00283B9B" w:rsidP="00071ADA">
      <w:pPr>
        <w:jc w:val="both"/>
        <w:rPr>
          <w:b/>
        </w:rPr>
      </w:pPr>
    </w:p>
    <w:p w14:paraId="733AFAF0" w14:textId="38B9BFE0" w:rsidR="00283B9B" w:rsidRPr="00283B9B" w:rsidRDefault="00283B9B" w:rsidP="00071ADA">
      <w:pPr>
        <w:jc w:val="both"/>
        <w:rPr>
          <w:b/>
        </w:rPr>
      </w:pPr>
    </w:p>
    <w:p w14:paraId="4902C36D" w14:textId="0A0FF847" w:rsidR="00283B9B" w:rsidRPr="00283B9B" w:rsidRDefault="00283B9B" w:rsidP="00071ADA">
      <w:pPr>
        <w:jc w:val="both"/>
        <w:rPr>
          <w:b/>
        </w:rPr>
      </w:pPr>
    </w:p>
    <w:p w14:paraId="21B480CE" w14:textId="24BE1D7A" w:rsidR="00283B9B" w:rsidRPr="00283B9B" w:rsidRDefault="00283B9B" w:rsidP="00071ADA">
      <w:pPr>
        <w:jc w:val="both"/>
        <w:rPr>
          <w:b/>
        </w:rPr>
      </w:pPr>
    </w:p>
    <w:p w14:paraId="2C7DA577" w14:textId="6B419F65" w:rsidR="00283B9B" w:rsidRPr="00283B9B" w:rsidRDefault="00283B9B" w:rsidP="00071ADA">
      <w:pPr>
        <w:jc w:val="both"/>
        <w:rPr>
          <w:b/>
        </w:rPr>
      </w:pPr>
    </w:p>
    <w:p w14:paraId="4F8CC560" w14:textId="667CCC10" w:rsidR="00283B9B" w:rsidRPr="00283B9B" w:rsidRDefault="00283B9B" w:rsidP="00071ADA">
      <w:pPr>
        <w:jc w:val="both"/>
        <w:rPr>
          <w:b/>
        </w:rPr>
      </w:pPr>
    </w:p>
    <w:p w14:paraId="5CAD79FF" w14:textId="062E12F7" w:rsidR="00283B9B" w:rsidRPr="00283B9B" w:rsidRDefault="00283B9B" w:rsidP="00071ADA">
      <w:pPr>
        <w:jc w:val="both"/>
        <w:rPr>
          <w:b/>
        </w:rPr>
      </w:pPr>
    </w:p>
    <w:p w14:paraId="309A53B7" w14:textId="2B8A5FFC" w:rsidR="00283B9B" w:rsidRPr="00283B9B" w:rsidRDefault="00283B9B" w:rsidP="00071ADA">
      <w:pPr>
        <w:jc w:val="both"/>
        <w:rPr>
          <w:b/>
        </w:rPr>
      </w:pPr>
    </w:p>
    <w:p w14:paraId="76910B7A" w14:textId="35724BB8" w:rsidR="00283B9B" w:rsidRPr="00283B9B" w:rsidRDefault="00283B9B" w:rsidP="00071ADA">
      <w:pPr>
        <w:jc w:val="both"/>
        <w:rPr>
          <w:b/>
        </w:rPr>
      </w:pPr>
    </w:p>
    <w:p w14:paraId="214EE1F9" w14:textId="6A3FD05E" w:rsidR="00283B9B" w:rsidRPr="00283B9B" w:rsidRDefault="00283B9B" w:rsidP="00071ADA">
      <w:pPr>
        <w:jc w:val="both"/>
        <w:rPr>
          <w:b/>
        </w:rPr>
      </w:pPr>
    </w:p>
    <w:p w14:paraId="1FCCECFF" w14:textId="6725E921" w:rsidR="00283B9B" w:rsidRPr="00283B9B" w:rsidRDefault="00283B9B" w:rsidP="00071ADA">
      <w:pPr>
        <w:jc w:val="both"/>
        <w:rPr>
          <w:b/>
        </w:rPr>
      </w:pPr>
    </w:p>
    <w:p w14:paraId="346D7254" w14:textId="65C7C419" w:rsidR="00283B9B" w:rsidRPr="00283B9B" w:rsidRDefault="00283B9B" w:rsidP="00071ADA">
      <w:pPr>
        <w:jc w:val="both"/>
        <w:rPr>
          <w:b/>
        </w:rPr>
      </w:pPr>
    </w:p>
    <w:p w14:paraId="61F25009" w14:textId="27F55D56" w:rsidR="00283B9B" w:rsidRPr="00283B9B" w:rsidRDefault="00283B9B" w:rsidP="00071ADA">
      <w:pPr>
        <w:jc w:val="both"/>
        <w:rPr>
          <w:b/>
        </w:rPr>
      </w:pPr>
    </w:p>
    <w:p w14:paraId="0B0A6D95" w14:textId="7FFA3891" w:rsidR="00283B9B" w:rsidRDefault="00283B9B" w:rsidP="00071ADA">
      <w:pPr>
        <w:jc w:val="both"/>
        <w:rPr>
          <w:b/>
        </w:rPr>
      </w:pPr>
    </w:p>
    <w:p w14:paraId="3D5917E6" w14:textId="1DF6AAE6" w:rsidR="00283B9B" w:rsidRDefault="00283B9B" w:rsidP="00071ADA">
      <w:pPr>
        <w:jc w:val="both"/>
        <w:rPr>
          <w:b/>
        </w:rPr>
      </w:pPr>
    </w:p>
    <w:p w14:paraId="3C868CE0" w14:textId="77777777" w:rsidR="00663570" w:rsidRDefault="00663570" w:rsidP="00071ADA">
      <w:pPr>
        <w:jc w:val="both"/>
        <w:rPr>
          <w:b/>
        </w:rPr>
      </w:pPr>
    </w:p>
    <w:p w14:paraId="2C472C80" w14:textId="77777777" w:rsidR="00663570" w:rsidRDefault="00663570" w:rsidP="00071ADA">
      <w:pPr>
        <w:jc w:val="both"/>
        <w:rPr>
          <w:b/>
        </w:rPr>
      </w:pPr>
    </w:p>
    <w:p w14:paraId="59365BB1" w14:textId="77777777" w:rsidR="00663570" w:rsidRDefault="00663570" w:rsidP="00071ADA">
      <w:pPr>
        <w:jc w:val="both"/>
        <w:rPr>
          <w:b/>
        </w:rPr>
      </w:pPr>
    </w:p>
    <w:p w14:paraId="1428866D" w14:textId="77777777" w:rsidR="004317B1" w:rsidRDefault="004317B1" w:rsidP="00071ADA">
      <w:pPr>
        <w:jc w:val="both"/>
        <w:rPr>
          <w:b/>
        </w:rPr>
      </w:pPr>
    </w:p>
    <w:p w14:paraId="7C0A6D12" w14:textId="77777777" w:rsidR="004317B1" w:rsidRDefault="004317B1" w:rsidP="00071ADA">
      <w:pPr>
        <w:jc w:val="both"/>
        <w:rPr>
          <w:b/>
        </w:rPr>
      </w:pPr>
    </w:p>
    <w:p w14:paraId="2F337B49" w14:textId="77777777" w:rsidR="004317B1" w:rsidRDefault="004317B1" w:rsidP="00071ADA">
      <w:pPr>
        <w:jc w:val="both"/>
        <w:rPr>
          <w:b/>
        </w:rPr>
      </w:pPr>
    </w:p>
    <w:p w14:paraId="51C1A6E9" w14:textId="77777777" w:rsidR="004317B1" w:rsidRDefault="004317B1" w:rsidP="00071ADA">
      <w:pPr>
        <w:jc w:val="both"/>
        <w:rPr>
          <w:b/>
        </w:rPr>
      </w:pPr>
    </w:p>
    <w:p w14:paraId="173EB8CC" w14:textId="77777777" w:rsidR="004317B1" w:rsidRDefault="004317B1" w:rsidP="00071ADA">
      <w:pPr>
        <w:jc w:val="both"/>
        <w:rPr>
          <w:b/>
        </w:rPr>
      </w:pPr>
    </w:p>
    <w:p w14:paraId="3CD96D89" w14:textId="77777777" w:rsidR="004317B1" w:rsidRDefault="004317B1" w:rsidP="00071ADA">
      <w:pPr>
        <w:jc w:val="both"/>
        <w:rPr>
          <w:b/>
        </w:rPr>
      </w:pPr>
    </w:p>
    <w:p w14:paraId="550167FB" w14:textId="77777777" w:rsidR="0041160E" w:rsidRDefault="0041160E" w:rsidP="00071ADA">
      <w:pPr>
        <w:jc w:val="both"/>
        <w:rPr>
          <w:b/>
        </w:rPr>
      </w:pPr>
    </w:p>
    <w:p w14:paraId="6AFC8061" w14:textId="77777777" w:rsidR="00283B9B" w:rsidRPr="00283B9B" w:rsidRDefault="00283B9B" w:rsidP="00071ADA">
      <w:pPr>
        <w:jc w:val="both"/>
        <w:rPr>
          <w:b/>
        </w:rPr>
      </w:pPr>
    </w:p>
    <w:p w14:paraId="537BBC21" w14:textId="77777777" w:rsidR="00CF28F0" w:rsidRDefault="00B35E8B" w:rsidP="003C0FA2">
      <w:pPr>
        <w:tabs>
          <w:tab w:val="left" w:pos="5245"/>
        </w:tabs>
        <w:sectPr w:rsidR="00CF28F0" w:rsidSect="00CF28F0">
          <w:headerReference w:type="default" r:id="rId8"/>
          <w:headerReference w:type="first" r:id="rId9"/>
          <w:pgSz w:w="11906" w:h="16838" w:code="9"/>
          <w:pgMar w:top="1134" w:right="567" w:bottom="1134" w:left="1701" w:header="567" w:footer="567" w:gutter="0"/>
          <w:cols w:space="1296"/>
          <w:titlePg/>
          <w:docGrid w:linePitch="360"/>
        </w:sectPr>
      </w:pPr>
      <w:r>
        <w:t xml:space="preserve">Alma </w:t>
      </w:r>
      <w:proofErr w:type="spellStart"/>
      <w:r>
        <w:t>Rumbutienė</w:t>
      </w:r>
      <w:proofErr w:type="spellEnd"/>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2798C612" w14:textId="07EBE613" w:rsidR="00B11F2A" w:rsidRPr="00B11F2A" w:rsidRDefault="00B11F2A" w:rsidP="004317B1">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4317B1" w:rsidRPr="00F17000">
        <w:rPr>
          <w:b/>
          <w:bCs/>
          <w:shd w:val="clear" w:color="auto" w:fill="FFFFFF"/>
        </w:rPr>
        <w:t xml:space="preserve">DĖL </w:t>
      </w:r>
      <w:r w:rsidR="004317B1">
        <w:rPr>
          <w:b/>
          <w:bCs/>
          <w:shd w:val="clear" w:color="auto" w:fill="FFFFFF"/>
        </w:rPr>
        <w:t>ŽEMĖS MOKESČIO SUMAŽINIMO</w:t>
      </w:r>
      <w:r w:rsidR="007273CD">
        <w:rPr>
          <w:b/>
          <w:bCs/>
          <w:shd w:val="clear" w:color="auto" w:fill="FFFFFF"/>
        </w:rPr>
        <w:t xml:space="preserve"> UŽ 2023 METUS</w:t>
      </w:r>
      <w:r w:rsidR="005C5002">
        <w:rPr>
          <w:b/>
          <w:lang w:eastAsia="ar-SA"/>
        </w:rPr>
        <w:t>“</w:t>
      </w:r>
    </w:p>
    <w:p w14:paraId="2AF35B96" w14:textId="77777777" w:rsidR="00B11F2A" w:rsidRPr="00B11F2A" w:rsidRDefault="00B11F2A" w:rsidP="000A1310">
      <w:pPr>
        <w:suppressAutoHyphens/>
        <w:rPr>
          <w:b/>
          <w:lang w:eastAsia="ar-SA"/>
        </w:rPr>
      </w:pPr>
    </w:p>
    <w:p w14:paraId="550D4210" w14:textId="38DE4210" w:rsidR="00B11F2A" w:rsidRPr="00B11F2A" w:rsidRDefault="00B11F2A" w:rsidP="00B11F2A">
      <w:pPr>
        <w:suppressAutoHyphens/>
        <w:jc w:val="center"/>
        <w:rPr>
          <w:lang w:eastAsia="ar-SA"/>
        </w:rPr>
      </w:pPr>
      <w:r w:rsidRPr="00B11F2A">
        <w:rPr>
          <w:lang w:eastAsia="ar-SA"/>
        </w:rPr>
        <w:t>20</w:t>
      </w:r>
      <w:r w:rsidR="00B43C3D">
        <w:rPr>
          <w:lang w:eastAsia="ar-SA"/>
        </w:rPr>
        <w:t>2</w:t>
      </w:r>
      <w:r w:rsidR="00283B9B">
        <w:rPr>
          <w:lang w:eastAsia="ar-SA"/>
        </w:rPr>
        <w:t>3</w:t>
      </w:r>
      <w:r w:rsidRPr="00B11F2A">
        <w:rPr>
          <w:lang w:eastAsia="ar-SA"/>
        </w:rPr>
        <w:t xml:space="preserve"> m. </w:t>
      </w:r>
      <w:r w:rsidR="004317B1">
        <w:rPr>
          <w:lang w:eastAsia="ar-SA"/>
        </w:rPr>
        <w:t>lapkričio</w:t>
      </w:r>
      <w:r w:rsidR="00B43C3D">
        <w:rPr>
          <w:lang w:eastAsia="ar-SA"/>
        </w:rPr>
        <w:t xml:space="preserve"> </w:t>
      </w:r>
      <w:r w:rsidR="004317B1">
        <w:rPr>
          <w:lang w:eastAsia="ar-SA"/>
        </w:rPr>
        <w:t>10</w:t>
      </w:r>
      <w:r w:rsidRPr="00B11F2A">
        <w:rPr>
          <w:lang w:eastAsia="ar-SA"/>
        </w:rPr>
        <w:t xml:space="preserve"> d.</w:t>
      </w:r>
    </w:p>
    <w:p w14:paraId="78AC3EF8" w14:textId="77777777" w:rsidR="00B11F2A" w:rsidRPr="00B11F2A" w:rsidRDefault="00B11F2A" w:rsidP="00B11F2A">
      <w:pPr>
        <w:keepNext/>
        <w:tabs>
          <w:tab w:val="num" w:pos="0"/>
        </w:tabs>
        <w:suppressAutoHyphens/>
        <w:ind w:left="432" w:hanging="432"/>
        <w:jc w:val="center"/>
        <w:outlineLvl w:val="0"/>
        <w:rPr>
          <w:bCs/>
          <w:szCs w:val="20"/>
          <w:lang w:eastAsia="ar-SA"/>
        </w:rPr>
      </w:pPr>
      <w:r w:rsidRPr="00B11F2A">
        <w:rPr>
          <w:bCs/>
          <w:szCs w:val="20"/>
          <w:lang w:eastAsia="ar-SA"/>
        </w:rPr>
        <w:t>Kretinga</w:t>
      </w:r>
    </w:p>
    <w:p w14:paraId="02F8A429" w14:textId="77777777" w:rsidR="00B11F2A" w:rsidRPr="007515B2" w:rsidRDefault="00B11F2A" w:rsidP="00B11F2A">
      <w:pPr>
        <w:suppressAutoHyphens/>
        <w:jc w:val="both"/>
        <w:rPr>
          <w:b/>
          <w:lang w:val="en-US" w:eastAsia="ar-SA"/>
        </w:rPr>
      </w:pPr>
    </w:p>
    <w:p w14:paraId="27A62220" w14:textId="77777777" w:rsidR="00B67FBA" w:rsidRPr="00A01F55" w:rsidRDefault="00B67FBA" w:rsidP="00B67FBA">
      <w:pPr>
        <w:ind w:firstLine="993"/>
        <w:jc w:val="both"/>
        <w:rPr>
          <w:b/>
        </w:rPr>
      </w:pPr>
      <w:r w:rsidRPr="00A01F55">
        <w:rPr>
          <w:b/>
        </w:rPr>
        <w:t>1.</w:t>
      </w:r>
      <w:r>
        <w:rPr>
          <w:b/>
        </w:rPr>
        <w:t xml:space="preserve"> </w:t>
      </w:r>
      <w:r w:rsidRPr="00A01F55">
        <w:rPr>
          <w:b/>
        </w:rPr>
        <w:t xml:space="preserve">Parengto sprendimo projekto tikslas ir uždaviniai. </w:t>
      </w:r>
    </w:p>
    <w:p w14:paraId="0F2EA455" w14:textId="2DCA59A4" w:rsidR="00E46CED" w:rsidRDefault="00E46CED" w:rsidP="00B67FBA">
      <w:pPr>
        <w:ind w:firstLine="993"/>
        <w:jc w:val="both"/>
      </w:pPr>
      <w:r>
        <w:t xml:space="preserve">Sumažinti už 2023 metų mokestinį laikotarpį Kretingos rajono ūkininkams (ūkininkų sąrašas pridedamas), </w:t>
      </w:r>
      <w:r w:rsidR="007273CD">
        <w:t>kurie 2023 m. deklaravo žemės ūkio pasėlius</w:t>
      </w:r>
      <w:r>
        <w:t>, 50 procentų žemės mokestį už Kretingos rajone esančius žemės ūkio paskirties žemės sklypus (žemės paskirties kodas 610), išskyrus mėgėjų sodų žemės sklypus ir apleistą žemę.</w:t>
      </w:r>
    </w:p>
    <w:p w14:paraId="307464BF" w14:textId="424293D8" w:rsidR="00B67FBA" w:rsidRDefault="00B67FBA" w:rsidP="00B67FBA">
      <w:pPr>
        <w:ind w:firstLine="993"/>
        <w:jc w:val="both"/>
        <w:rPr>
          <w:b/>
        </w:rPr>
      </w:pPr>
      <w:r>
        <w:rPr>
          <w:b/>
        </w:rPr>
        <w:t xml:space="preserve">2. </w:t>
      </w:r>
      <w:r w:rsidRPr="00161543">
        <w:rPr>
          <w:b/>
        </w:rPr>
        <w:t>Siūlomos teisinio reguliavimo nuostatos, šiuo metu esantis teisinis reglamentavimas, kokie šios srities teisės aktai tebegalioja ir kokius teisės aktus būtina pakeisti ar panaikinti, priėmus teikiamą tarybos sprendimo projektą.</w:t>
      </w:r>
    </w:p>
    <w:p w14:paraId="71FBD7D1" w14:textId="4CF9A62F" w:rsidR="00E46CED" w:rsidRDefault="007751F3" w:rsidP="00E46CED">
      <w:pPr>
        <w:ind w:firstLine="993"/>
        <w:jc w:val="both"/>
        <w:rPr>
          <w:color w:val="000000"/>
        </w:rPr>
      </w:pPr>
      <w:r w:rsidRPr="007751F3">
        <w:rPr>
          <w:bCs/>
        </w:rPr>
        <w:t>Vadovaujantis</w:t>
      </w:r>
      <w:r>
        <w:rPr>
          <w:bCs/>
        </w:rPr>
        <w:t xml:space="preserve"> </w:t>
      </w:r>
      <w:r w:rsidRPr="00E047FA">
        <w:t xml:space="preserve">Lietuvos Respublikos vietos savivaldos įstatymo </w:t>
      </w:r>
      <w:r w:rsidRPr="00E047FA">
        <w:rPr>
          <w:color w:val="000000"/>
        </w:rPr>
        <w:t xml:space="preserve">15 straipsnio 2 dalies </w:t>
      </w:r>
      <w:r>
        <w:rPr>
          <w:color w:val="000000"/>
        </w:rPr>
        <w:t>14</w:t>
      </w:r>
      <w:r w:rsidRPr="00E047FA">
        <w:rPr>
          <w:color w:val="000000"/>
        </w:rPr>
        <w:t xml:space="preserve"> punktu</w:t>
      </w:r>
      <w:r>
        <w:rPr>
          <w:color w:val="000000"/>
        </w:rPr>
        <w:t>, Savivaldybės taryba priima sprendimą teikti mokesčių, rinkliavų ir kitas įstatymų nustatytas lengvatas savivaldybės biudžeto lėšomis.</w:t>
      </w:r>
      <w:r w:rsidR="00E46CED">
        <w:rPr>
          <w:color w:val="000000"/>
        </w:rPr>
        <w:t xml:space="preserve"> </w:t>
      </w:r>
      <w:r w:rsidR="00E46CED" w:rsidRPr="005505A6">
        <w:t>Lietuvos Respublikos žemės mokesčio įstatymo 8 straipsnio 3 dal</w:t>
      </w:r>
      <w:r w:rsidR="00E46CED">
        <w:t>yje numatyta, kad</w:t>
      </w:r>
      <w:r w:rsidR="00E46CED" w:rsidRPr="005505A6">
        <w:t xml:space="preserve"> </w:t>
      </w:r>
      <w:r w:rsidR="00E46CED">
        <w:rPr>
          <w:color w:val="000000"/>
        </w:rPr>
        <w:t>s</w:t>
      </w:r>
      <w:r w:rsidR="00E46CED" w:rsidRPr="005505A6">
        <w:rPr>
          <w:color w:val="000000"/>
        </w:rPr>
        <w:t>avivaldybių tarybos turi teisę savo biudžeto sąskaita sumažinti mokestį arba visai nuo jo atleisti.</w:t>
      </w:r>
    </w:p>
    <w:p w14:paraId="1AE0A89E" w14:textId="594D8E86" w:rsidR="00E46CED" w:rsidRDefault="00E46CED" w:rsidP="00E46CED">
      <w:pPr>
        <w:suppressAutoHyphens/>
        <w:ind w:right="-1" w:firstLine="993"/>
        <w:jc w:val="both"/>
        <w:rPr>
          <w:rFonts w:eastAsia="Calibri"/>
          <w:lang w:eastAsia="en-US"/>
        </w:rPr>
      </w:pPr>
      <w:r w:rsidRPr="005505A6">
        <w:rPr>
          <w:color w:val="000000"/>
          <w:shd w:val="clear" w:color="auto" w:fill="FFFFFF"/>
        </w:rPr>
        <w:t xml:space="preserve">Žemės mokestis už einamuosius mokestinius metus turi būti sumokamas iki einamojo mokestinio laikotarpio lapkričio 15 dienos. </w:t>
      </w:r>
      <w:r w:rsidRPr="005505A6">
        <w:rPr>
          <w:rFonts w:eastAsia="Calibri"/>
          <w:lang w:eastAsia="en-US"/>
        </w:rPr>
        <w:t>Žemės mokestis skaičiuojamas pagal apmokestinamo sklypo (dalies) mokestinę vertę, įvertinus žemės ūkio paskirties žemei taikomą 0,35 koeficientą.</w:t>
      </w:r>
    </w:p>
    <w:p w14:paraId="20C50E9C" w14:textId="35FFD8BE" w:rsidR="00D804FC" w:rsidRDefault="001241BF" w:rsidP="00E46CED">
      <w:pPr>
        <w:suppressAutoHyphens/>
        <w:ind w:right="-1" w:firstLine="993"/>
        <w:jc w:val="both"/>
      </w:pPr>
      <w:r>
        <w:t xml:space="preserve">2023 m. spalio 16 d. </w:t>
      </w:r>
      <w:r w:rsidR="0006765C">
        <w:t xml:space="preserve">Kretingos rajono savivaldybės (toliau – </w:t>
      </w:r>
      <w:r>
        <w:t>Savivaldybė</w:t>
      </w:r>
      <w:r w:rsidR="0006765C">
        <w:t>)</w:t>
      </w:r>
      <w:r>
        <w:t xml:space="preserve"> tarybos Ūkio, kaimo ir aplinkosaugos komiteto posėdžio metu </w:t>
      </w:r>
      <w:r w:rsidR="0006765C">
        <w:t>į Savivaldybės tarybos narius kreipėsi Lietuvos ūkininkų sąjungos Kretingos skyriaus pirmininkas su prašymu suteikti mokesčių lengvatas ar visai nuo jų atleisti Kretingos rajono ūkininkus dėl sausros metu patirtų nuostolių.</w:t>
      </w:r>
      <w:r w:rsidR="0006765C" w:rsidRPr="0006765C">
        <w:t xml:space="preserve"> </w:t>
      </w:r>
      <w:r w:rsidR="0006765C">
        <w:t>Savivaldybės mero 2023</w:t>
      </w:r>
      <w:r w:rsidR="00A515ED">
        <w:t> </w:t>
      </w:r>
      <w:r w:rsidR="0006765C">
        <w:t xml:space="preserve">m. birželio 13 d. potvarkiu Nr. V3-148 „Dėl ekstremalios situacijos paskelbimo Kretingos rajono savivaldybės teritorijoje“ </w:t>
      </w:r>
      <w:r w:rsidR="0006765C" w:rsidRPr="009238B5">
        <w:t>savivaldybės lygio ekstremali</w:t>
      </w:r>
      <w:r w:rsidR="0006765C">
        <w:t>o</w:t>
      </w:r>
      <w:r w:rsidR="0006765C" w:rsidRPr="009238B5">
        <w:t>j</w:t>
      </w:r>
      <w:r w:rsidR="0006765C">
        <w:t>i</w:t>
      </w:r>
      <w:r w:rsidR="0006765C" w:rsidRPr="009238B5">
        <w:t xml:space="preserve"> situacij</w:t>
      </w:r>
      <w:r w:rsidR="0006765C">
        <w:t>a</w:t>
      </w:r>
      <w:r w:rsidR="0006765C" w:rsidRPr="009238B5">
        <w:t xml:space="preserve"> visoje </w:t>
      </w:r>
      <w:r w:rsidR="0006765C">
        <w:t>S</w:t>
      </w:r>
      <w:r w:rsidR="0006765C" w:rsidRPr="009238B5">
        <w:t>avivaldybės teritorijoje dėl stichinių meteorologinių reiškinių, sukėlusių žemės ūkio augalų žūtį</w:t>
      </w:r>
      <w:r w:rsidR="0006765C">
        <w:t>, paskelbta</w:t>
      </w:r>
      <w:r w:rsidR="0006765C" w:rsidRPr="009238B5">
        <w:t xml:space="preserve"> nuo 2023 m. birželio 14 d.</w:t>
      </w:r>
      <w:r w:rsidR="0006765C">
        <w:t xml:space="preserve"> Savivaldybės mero 2023 m. liepos 14 d. potvarkiu Nr. V3-229 „Dėl ekstremalios situacijos atšaukimo Kretingos rajono savivaldybės teritorijoje“ ekstremali situacija atšaukta nuo 2023 m. liepos 13 d. Informacija apie tai paskelbta ir Savivaldybės interneto svetainėje. Pranešime taip pat nurodyta, kad Kretingos rajono ūkininkai gali teikti Savivaldybės administracijos </w:t>
      </w:r>
      <w:r w:rsidR="00A515ED">
        <w:t>Ž</w:t>
      </w:r>
      <w:r w:rsidR="0006765C">
        <w:t xml:space="preserve">emės ūkio skyriui informaciją apie sausros metu patirtą žalą. Iš viso gauti 55 ūkininkų pranešimai. </w:t>
      </w:r>
      <w:r>
        <w:t xml:space="preserve">Kretingos rajono </w:t>
      </w:r>
      <w:r w:rsidR="00872A0D">
        <w:t>Savivaldybės administracij</w:t>
      </w:r>
      <w:r w:rsidR="007273CD">
        <w:t>os</w:t>
      </w:r>
      <w:r w:rsidR="00872A0D">
        <w:t xml:space="preserve"> praš</w:t>
      </w:r>
      <w:r w:rsidR="007273CD">
        <w:t>ymu</w:t>
      </w:r>
      <w:r w:rsidR="00872A0D">
        <w:t xml:space="preserve"> š</w:t>
      </w:r>
      <w:r w:rsidR="007273CD">
        <w:t>ie</w:t>
      </w:r>
      <w:r w:rsidR="00872A0D">
        <w:t xml:space="preserve"> ūkinink</w:t>
      </w:r>
      <w:r w:rsidR="007273CD">
        <w:t>ai</w:t>
      </w:r>
      <w:r w:rsidR="00872A0D">
        <w:t xml:space="preserve"> papildomai atsi</w:t>
      </w:r>
      <w:r w:rsidR="007273CD">
        <w:t>untė</w:t>
      </w:r>
      <w:r w:rsidR="00872A0D">
        <w:t xml:space="preserve"> prašymus dėl žemės mokesčio lengvatos suteikimo bei pridė</w:t>
      </w:r>
      <w:r w:rsidR="007273CD">
        <w:t>jo</w:t>
      </w:r>
      <w:r w:rsidR="00872A0D">
        <w:t xml:space="preserve"> žemės mokesčio deklaracijas už 2023 metus. Gauti 46 ūkininkų ir 1 žemės ūkio kooperatyvo, kurie 2023 metais deklaravo žemės ūkio pasėlius, prašymai dėl žemės mokesčio sumažinimo. Patvirtinus parengtą sprendimo projektą ir atsižvelgus į gautus prašymus, Savivaldybės biudžetas negaus </w:t>
      </w:r>
      <w:r w:rsidR="004A56AE">
        <w:t xml:space="preserve">6718 </w:t>
      </w:r>
      <w:proofErr w:type="spellStart"/>
      <w:r w:rsidR="004A56AE">
        <w:t>Eur</w:t>
      </w:r>
      <w:proofErr w:type="spellEnd"/>
      <w:r w:rsidR="004A56AE">
        <w:t xml:space="preserve"> žemės mokesčio pajamų.</w:t>
      </w:r>
    </w:p>
    <w:p w14:paraId="358CA4AB" w14:textId="3075264E" w:rsidR="00B67FBA" w:rsidRPr="00161543" w:rsidRDefault="00B67FBA" w:rsidP="00B67FBA">
      <w:pPr>
        <w:ind w:firstLine="993"/>
        <w:jc w:val="both"/>
        <w:rPr>
          <w:b/>
        </w:rPr>
      </w:pPr>
      <w:r>
        <w:rPr>
          <w:b/>
        </w:rPr>
        <w:t xml:space="preserve">3. </w:t>
      </w:r>
      <w:r w:rsidRPr="00161543">
        <w:rPr>
          <w:b/>
        </w:rPr>
        <w:t>Kokių rezultatų laukiama.</w:t>
      </w:r>
    </w:p>
    <w:p w14:paraId="1A0F01F3" w14:textId="2FA49398" w:rsidR="0096467D" w:rsidRPr="0096467D" w:rsidRDefault="007273CD" w:rsidP="00E93E08">
      <w:pPr>
        <w:pStyle w:val="Betarp"/>
        <w:ind w:firstLine="993"/>
        <w:jc w:val="both"/>
        <w:rPr>
          <w:bCs/>
        </w:rPr>
      </w:pPr>
      <w:r>
        <w:rPr>
          <w:bCs/>
        </w:rPr>
        <w:t>Sumažintas žemės mokestis už 2023 metus Kretingos rajono ūkininkams pagal gautus prašymus.</w:t>
      </w:r>
    </w:p>
    <w:p w14:paraId="6732CF9C" w14:textId="19C79E42" w:rsidR="00B67FBA" w:rsidRPr="00161543" w:rsidRDefault="00B67FBA" w:rsidP="00B67FBA">
      <w:pPr>
        <w:ind w:firstLine="993"/>
        <w:jc w:val="both"/>
        <w:rPr>
          <w:b/>
        </w:rPr>
      </w:pPr>
      <w:r>
        <w:rPr>
          <w:b/>
        </w:rPr>
        <w:t xml:space="preserve">4. </w:t>
      </w:r>
      <w:r w:rsidRPr="00161543">
        <w:rPr>
          <w:b/>
        </w:rPr>
        <w:t>Lėšų poreikis ir šaltiniai.</w:t>
      </w:r>
    </w:p>
    <w:p w14:paraId="23538E7B" w14:textId="77777777" w:rsidR="00B67FBA" w:rsidRPr="009E112E" w:rsidRDefault="00B67FBA" w:rsidP="00B67FBA">
      <w:pPr>
        <w:pStyle w:val="Sraopastraipa"/>
        <w:ind w:left="0" w:firstLine="993"/>
        <w:jc w:val="both"/>
      </w:pPr>
      <w:r w:rsidRPr="00C02899">
        <w:t>Sprendimui įgyvendinti lėšų nereikės.</w:t>
      </w:r>
    </w:p>
    <w:p w14:paraId="578DD35B" w14:textId="77777777" w:rsidR="00B67FBA" w:rsidRPr="00161543" w:rsidRDefault="00B67FBA" w:rsidP="00B67FBA">
      <w:pPr>
        <w:ind w:firstLine="993"/>
        <w:jc w:val="both"/>
        <w:rPr>
          <w:b/>
        </w:rPr>
      </w:pPr>
      <w:r>
        <w:rPr>
          <w:b/>
        </w:rPr>
        <w:t xml:space="preserve">5. </w:t>
      </w:r>
      <w:r w:rsidRPr="00161543">
        <w:rPr>
          <w:b/>
        </w:rPr>
        <w:t>Kiti sprendimui priimti reikalingi pagrindimai, skaičiavimai ar paaiškinimai.</w:t>
      </w:r>
    </w:p>
    <w:p w14:paraId="24531C0E" w14:textId="57BF0270" w:rsidR="00E46CED" w:rsidRDefault="00E46CED" w:rsidP="00B67FBA">
      <w:pPr>
        <w:ind w:firstLine="993"/>
        <w:jc w:val="both"/>
        <w:rPr>
          <w:b/>
        </w:rPr>
      </w:pPr>
      <w:r w:rsidRPr="005505A6">
        <w:t>Sprendimas ir ūkininkų sąrašas pateikiamas Valstybinės mokesčių inspekcijos prie LR finansų ministerijos teritoriniam skyriui, kuris administruoja žemės mokesčio surinkimą.</w:t>
      </w:r>
      <w:r>
        <w:t xml:space="preserve"> </w:t>
      </w:r>
      <w:r>
        <w:rPr>
          <w:rFonts w:eastAsia="Calibri"/>
          <w:lang w:eastAsia="en-US"/>
        </w:rPr>
        <w:t>Pagal pateiktus duomenis paskaičiuota, kad</w:t>
      </w:r>
      <w:r w:rsidRPr="005505A6">
        <w:rPr>
          <w:rFonts w:eastAsia="Calibri"/>
          <w:lang w:eastAsia="en-US"/>
        </w:rPr>
        <w:t xml:space="preserve"> Savivaldybė neteks </w:t>
      </w:r>
      <w:r w:rsidR="008D09CC" w:rsidRPr="008D09CC">
        <w:rPr>
          <w:rFonts w:eastAsia="Calibri"/>
          <w:lang w:eastAsia="en-US"/>
        </w:rPr>
        <w:t>6718</w:t>
      </w:r>
      <w:r w:rsidRPr="005505A6">
        <w:rPr>
          <w:rFonts w:eastAsia="Calibri"/>
          <w:lang w:eastAsia="en-US"/>
        </w:rPr>
        <w:t xml:space="preserve"> </w:t>
      </w:r>
      <w:proofErr w:type="spellStart"/>
      <w:r w:rsidRPr="005505A6">
        <w:rPr>
          <w:rFonts w:eastAsia="Calibri"/>
          <w:lang w:eastAsia="en-US"/>
        </w:rPr>
        <w:t>Eur</w:t>
      </w:r>
      <w:proofErr w:type="spellEnd"/>
      <w:r w:rsidRPr="005505A6">
        <w:rPr>
          <w:rFonts w:eastAsia="Calibri"/>
          <w:lang w:eastAsia="en-US"/>
        </w:rPr>
        <w:t xml:space="preserve"> žemės mokesčio pajamų.</w:t>
      </w:r>
    </w:p>
    <w:p w14:paraId="467F9060" w14:textId="0BF07F5F" w:rsidR="00B67FBA" w:rsidRPr="00161543" w:rsidRDefault="00B67FBA" w:rsidP="00B67FBA">
      <w:pPr>
        <w:ind w:firstLine="993"/>
        <w:jc w:val="both"/>
        <w:rPr>
          <w:b/>
        </w:rPr>
      </w:pPr>
      <w:r>
        <w:rPr>
          <w:b/>
        </w:rPr>
        <w:t xml:space="preserve">6. </w:t>
      </w:r>
      <w:r w:rsidRPr="00161543">
        <w:rPr>
          <w:b/>
        </w:rPr>
        <w:t>Teisės akto projekto antikorupcinio vertinimo išvada dėl sprendimo projekto teikimo antikorupciniam vertinimui.</w:t>
      </w:r>
    </w:p>
    <w:p w14:paraId="26D29602" w14:textId="3FD46BC1" w:rsidR="00B67FBA" w:rsidRPr="009E112E" w:rsidRDefault="00B67FBA" w:rsidP="00B67FBA">
      <w:pPr>
        <w:pStyle w:val="Sraopastraipa"/>
        <w:ind w:left="0" w:firstLine="993"/>
        <w:jc w:val="both"/>
      </w:pPr>
      <w:r w:rsidRPr="00C02899">
        <w:t xml:space="preserve">Teisės akto projektas </w:t>
      </w:r>
      <w:r w:rsidR="00E46CED">
        <w:t>ne</w:t>
      </w:r>
      <w:r w:rsidRPr="00C02899">
        <w:t>teikiamas antikorupciniam vertinimui.</w:t>
      </w:r>
    </w:p>
    <w:p w14:paraId="77D18A1D" w14:textId="77777777" w:rsidR="00B67FBA" w:rsidRPr="00161543" w:rsidRDefault="00B67FBA" w:rsidP="00B67FBA">
      <w:pPr>
        <w:ind w:firstLine="993"/>
        <w:jc w:val="both"/>
        <w:rPr>
          <w:b/>
        </w:rPr>
      </w:pPr>
      <w:r>
        <w:rPr>
          <w:b/>
        </w:rPr>
        <w:lastRenderedPageBreak/>
        <w:t xml:space="preserve">7. </w:t>
      </w:r>
      <w:r w:rsidRPr="00161543">
        <w:rPr>
          <w:b/>
        </w:rPr>
        <w:t>Autorius ar autorių grupė.</w:t>
      </w:r>
    </w:p>
    <w:p w14:paraId="0E928FDF" w14:textId="016B99EB" w:rsidR="00B67FBA" w:rsidRDefault="00B67FBA" w:rsidP="00E93E08">
      <w:pPr>
        <w:pStyle w:val="Betarp"/>
        <w:ind w:firstLine="993"/>
        <w:jc w:val="both"/>
        <w:rPr>
          <w:b/>
          <w:lang w:eastAsia="ar-SA"/>
        </w:rPr>
      </w:pPr>
      <w:r w:rsidRPr="00C02899">
        <w:t>Ekonomikos ir biudžeto skyri</w:t>
      </w:r>
      <w:r>
        <w:t>a</w:t>
      </w:r>
      <w:r w:rsidRPr="00C02899">
        <w:t>us</w:t>
      </w:r>
      <w:r>
        <w:t xml:space="preserve"> vedėjo pavaduotoja Alma </w:t>
      </w:r>
      <w:proofErr w:type="spellStart"/>
      <w:r>
        <w:t>Rumbutienė</w:t>
      </w:r>
      <w:proofErr w:type="spellEnd"/>
      <w:r w:rsidRPr="00C02899">
        <w:t>.</w:t>
      </w:r>
    </w:p>
    <w:sectPr w:rsidR="00B67FBA" w:rsidSect="0060105C">
      <w:headerReference w:type="default" r:id="rId10"/>
      <w:headerReference w:type="first" r:id="rId1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9F64E" w14:textId="77777777" w:rsidR="00187C69" w:rsidRDefault="00187C69" w:rsidP="00F91E49">
      <w:r>
        <w:separator/>
      </w:r>
    </w:p>
  </w:endnote>
  <w:endnote w:type="continuationSeparator" w:id="0">
    <w:p w14:paraId="32F65056" w14:textId="77777777" w:rsidR="00187C69" w:rsidRDefault="00187C69"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A3605" w14:textId="77777777" w:rsidR="00187C69" w:rsidRDefault="00187C69" w:rsidP="00F91E49">
      <w:r>
        <w:separator/>
      </w:r>
    </w:p>
  </w:footnote>
  <w:footnote w:type="continuationSeparator" w:id="0">
    <w:p w14:paraId="23980B4B" w14:textId="77777777" w:rsidR="00187C69" w:rsidRDefault="00187C69"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877A" w14:textId="77777777" w:rsidR="0043182E" w:rsidRDefault="0043182E">
    <w:pPr>
      <w:pStyle w:val="Antrats"/>
      <w:jc w:val="center"/>
    </w:pPr>
  </w:p>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7CC" w14:textId="77777777" w:rsidR="0043182E" w:rsidRPr="00A515ED" w:rsidRDefault="0043182E" w:rsidP="00DB0420">
    <w:pPr>
      <w:pStyle w:val="Antrats"/>
      <w:jc w:val="right"/>
      <w:rPr>
        <w:rStyle w:val="Nerykuspabraukimas"/>
        <w:b/>
        <w:i w:val="0"/>
        <w:color w:val="auto"/>
      </w:rPr>
    </w:pPr>
    <w:r w:rsidRPr="00A515ED">
      <w:rPr>
        <w:rStyle w:val="Nerykuspabraukimas"/>
        <w:b/>
        <w:i w:val="0"/>
        <w:color w:val="auto"/>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4418"/>
      <w:docPartObj>
        <w:docPartGallery w:val="Page Numbers (Top of Page)"/>
        <w:docPartUnique/>
      </w:docPartObj>
    </w:sdtPr>
    <w:sdtEndPr/>
    <w:sdtContent>
      <w:p w14:paraId="21D6088F" w14:textId="045EBF74" w:rsidR="0060105C" w:rsidRDefault="0060105C">
        <w:pPr>
          <w:pStyle w:val="Antrats"/>
          <w:jc w:val="center"/>
        </w:pPr>
        <w:r>
          <w:fldChar w:fldCharType="begin"/>
        </w:r>
        <w:r>
          <w:instrText>PAGE   \* MERGEFORMAT</w:instrText>
        </w:r>
        <w:r>
          <w:fldChar w:fldCharType="separate"/>
        </w:r>
        <w:r w:rsidR="00A60EB6">
          <w:rPr>
            <w:noProof/>
          </w:rPr>
          <w:t>2</w:t>
        </w:r>
        <w:r>
          <w:fldChar w:fldCharType="end"/>
        </w:r>
      </w:p>
    </w:sdtContent>
  </w:sdt>
  <w:p w14:paraId="33DC347A" w14:textId="77777777" w:rsidR="0060105C" w:rsidRDefault="0060105C">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3C23C" w14:textId="70DCC8BB" w:rsidR="0060105C" w:rsidRDefault="0060105C">
    <w:pPr>
      <w:pStyle w:val="Antrats"/>
      <w:jc w:val="center"/>
    </w:pPr>
  </w:p>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10248F5"/>
    <w:multiLevelType w:val="hybridMultilevel"/>
    <w:tmpl w:val="90CC5CB4"/>
    <w:lvl w:ilvl="0" w:tplc="7920251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8"/>
  </w:num>
  <w:num w:numId="6">
    <w:abstractNumId w:val="9"/>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E87"/>
    <w:rsid w:val="000069CD"/>
    <w:rsid w:val="000110E9"/>
    <w:rsid w:val="00014D0F"/>
    <w:rsid w:val="00016D07"/>
    <w:rsid w:val="00024950"/>
    <w:rsid w:val="00025C2E"/>
    <w:rsid w:val="000270A3"/>
    <w:rsid w:val="000304AF"/>
    <w:rsid w:val="00032381"/>
    <w:rsid w:val="00034F27"/>
    <w:rsid w:val="00045903"/>
    <w:rsid w:val="000607B5"/>
    <w:rsid w:val="00060D04"/>
    <w:rsid w:val="0006765C"/>
    <w:rsid w:val="0007154E"/>
    <w:rsid w:val="00071ADA"/>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64B9"/>
    <w:rsid w:val="00107F2A"/>
    <w:rsid w:val="00112442"/>
    <w:rsid w:val="001241BF"/>
    <w:rsid w:val="00124457"/>
    <w:rsid w:val="001262BB"/>
    <w:rsid w:val="0013720E"/>
    <w:rsid w:val="00141058"/>
    <w:rsid w:val="00142431"/>
    <w:rsid w:val="001424BF"/>
    <w:rsid w:val="00150598"/>
    <w:rsid w:val="00160BA3"/>
    <w:rsid w:val="00162906"/>
    <w:rsid w:val="00163E00"/>
    <w:rsid w:val="0016525D"/>
    <w:rsid w:val="00170450"/>
    <w:rsid w:val="001738BA"/>
    <w:rsid w:val="001739BF"/>
    <w:rsid w:val="00187C69"/>
    <w:rsid w:val="00192905"/>
    <w:rsid w:val="001939FD"/>
    <w:rsid w:val="00195DF6"/>
    <w:rsid w:val="001970B1"/>
    <w:rsid w:val="001A4AF7"/>
    <w:rsid w:val="001E0ABA"/>
    <w:rsid w:val="001E248E"/>
    <w:rsid w:val="001F206A"/>
    <w:rsid w:val="001F2803"/>
    <w:rsid w:val="001F454D"/>
    <w:rsid w:val="001F7E17"/>
    <w:rsid w:val="002019E7"/>
    <w:rsid w:val="00201D48"/>
    <w:rsid w:val="0020370F"/>
    <w:rsid w:val="00204715"/>
    <w:rsid w:val="0020798A"/>
    <w:rsid w:val="00220DEB"/>
    <w:rsid w:val="0022404F"/>
    <w:rsid w:val="00227850"/>
    <w:rsid w:val="00230879"/>
    <w:rsid w:val="00237344"/>
    <w:rsid w:val="00240223"/>
    <w:rsid w:val="00250765"/>
    <w:rsid w:val="002557FE"/>
    <w:rsid w:val="00283B9B"/>
    <w:rsid w:val="002906C4"/>
    <w:rsid w:val="002944FC"/>
    <w:rsid w:val="00297EE0"/>
    <w:rsid w:val="002A20C1"/>
    <w:rsid w:val="002B258A"/>
    <w:rsid w:val="002B31AF"/>
    <w:rsid w:val="002B4843"/>
    <w:rsid w:val="002C062E"/>
    <w:rsid w:val="002D0C0D"/>
    <w:rsid w:val="002E69BC"/>
    <w:rsid w:val="002F093E"/>
    <w:rsid w:val="002F21E7"/>
    <w:rsid w:val="003037D4"/>
    <w:rsid w:val="00307789"/>
    <w:rsid w:val="00310623"/>
    <w:rsid w:val="00312ACA"/>
    <w:rsid w:val="0031600C"/>
    <w:rsid w:val="0031738A"/>
    <w:rsid w:val="00324F73"/>
    <w:rsid w:val="003312FC"/>
    <w:rsid w:val="0033331F"/>
    <w:rsid w:val="0034275F"/>
    <w:rsid w:val="00343F05"/>
    <w:rsid w:val="003446C0"/>
    <w:rsid w:val="003470C8"/>
    <w:rsid w:val="00363526"/>
    <w:rsid w:val="00372984"/>
    <w:rsid w:val="00387C0C"/>
    <w:rsid w:val="00397359"/>
    <w:rsid w:val="003A3743"/>
    <w:rsid w:val="003A4853"/>
    <w:rsid w:val="003B0903"/>
    <w:rsid w:val="003B111E"/>
    <w:rsid w:val="003B5FC6"/>
    <w:rsid w:val="003B7429"/>
    <w:rsid w:val="003C0FA2"/>
    <w:rsid w:val="003C55AD"/>
    <w:rsid w:val="003D5921"/>
    <w:rsid w:val="003E1E0D"/>
    <w:rsid w:val="003E7C52"/>
    <w:rsid w:val="003F7798"/>
    <w:rsid w:val="003F7EE5"/>
    <w:rsid w:val="0040304E"/>
    <w:rsid w:val="00403A5F"/>
    <w:rsid w:val="00403E0F"/>
    <w:rsid w:val="00406978"/>
    <w:rsid w:val="0041160E"/>
    <w:rsid w:val="00411AEC"/>
    <w:rsid w:val="0041269E"/>
    <w:rsid w:val="00415275"/>
    <w:rsid w:val="00427CF2"/>
    <w:rsid w:val="004317B1"/>
    <w:rsid w:val="0043182E"/>
    <w:rsid w:val="00446540"/>
    <w:rsid w:val="00453006"/>
    <w:rsid w:val="00457981"/>
    <w:rsid w:val="004679C4"/>
    <w:rsid w:val="004759DF"/>
    <w:rsid w:val="00477B39"/>
    <w:rsid w:val="00491597"/>
    <w:rsid w:val="004A3CC0"/>
    <w:rsid w:val="004A41F2"/>
    <w:rsid w:val="004A56AE"/>
    <w:rsid w:val="004A7699"/>
    <w:rsid w:val="004B5A5C"/>
    <w:rsid w:val="004C5629"/>
    <w:rsid w:val="004C721F"/>
    <w:rsid w:val="004D3567"/>
    <w:rsid w:val="004D35B2"/>
    <w:rsid w:val="004D3CD8"/>
    <w:rsid w:val="004E29CF"/>
    <w:rsid w:val="004E55BD"/>
    <w:rsid w:val="004F2EDE"/>
    <w:rsid w:val="004F5E91"/>
    <w:rsid w:val="00507083"/>
    <w:rsid w:val="0051544C"/>
    <w:rsid w:val="00524B85"/>
    <w:rsid w:val="0053049F"/>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94E"/>
    <w:rsid w:val="005E3122"/>
    <w:rsid w:val="005E3D64"/>
    <w:rsid w:val="0060105C"/>
    <w:rsid w:val="006027C4"/>
    <w:rsid w:val="0061104D"/>
    <w:rsid w:val="00612B38"/>
    <w:rsid w:val="00630768"/>
    <w:rsid w:val="00644C61"/>
    <w:rsid w:val="006533E5"/>
    <w:rsid w:val="00653CA2"/>
    <w:rsid w:val="00654C5B"/>
    <w:rsid w:val="0066322A"/>
    <w:rsid w:val="00663570"/>
    <w:rsid w:val="00672120"/>
    <w:rsid w:val="006756AC"/>
    <w:rsid w:val="006943AF"/>
    <w:rsid w:val="00696B55"/>
    <w:rsid w:val="006A23FA"/>
    <w:rsid w:val="006B06A3"/>
    <w:rsid w:val="006B3CFA"/>
    <w:rsid w:val="006C3349"/>
    <w:rsid w:val="006C6AB5"/>
    <w:rsid w:val="006E115C"/>
    <w:rsid w:val="006E3BB0"/>
    <w:rsid w:val="006E7F61"/>
    <w:rsid w:val="006F313E"/>
    <w:rsid w:val="006F5A42"/>
    <w:rsid w:val="0070096F"/>
    <w:rsid w:val="00703469"/>
    <w:rsid w:val="007076BF"/>
    <w:rsid w:val="007114D6"/>
    <w:rsid w:val="0071672F"/>
    <w:rsid w:val="007219C1"/>
    <w:rsid w:val="007249F9"/>
    <w:rsid w:val="007273CD"/>
    <w:rsid w:val="00727CB3"/>
    <w:rsid w:val="007457E3"/>
    <w:rsid w:val="007515B2"/>
    <w:rsid w:val="007608F3"/>
    <w:rsid w:val="0076603E"/>
    <w:rsid w:val="007668BA"/>
    <w:rsid w:val="00770ABC"/>
    <w:rsid w:val="00774F02"/>
    <w:rsid w:val="007751F3"/>
    <w:rsid w:val="0079088C"/>
    <w:rsid w:val="007934D7"/>
    <w:rsid w:val="007A65CA"/>
    <w:rsid w:val="007A7568"/>
    <w:rsid w:val="007C3B7F"/>
    <w:rsid w:val="007C7006"/>
    <w:rsid w:val="007D6797"/>
    <w:rsid w:val="007D6E1C"/>
    <w:rsid w:val="007E4E8B"/>
    <w:rsid w:val="007E7518"/>
    <w:rsid w:val="007F3B32"/>
    <w:rsid w:val="00803D8D"/>
    <w:rsid w:val="008114EE"/>
    <w:rsid w:val="0081594B"/>
    <w:rsid w:val="00822851"/>
    <w:rsid w:val="008265DA"/>
    <w:rsid w:val="00827776"/>
    <w:rsid w:val="008461E9"/>
    <w:rsid w:val="0084713F"/>
    <w:rsid w:val="00854E29"/>
    <w:rsid w:val="00866B18"/>
    <w:rsid w:val="0087179C"/>
    <w:rsid w:val="00872A0D"/>
    <w:rsid w:val="008731D0"/>
    <w:rsid w:val="008779BF"/>
    <w:rsid w:val="00893DBD"/>
    <w:rsid w:val="008B44EC"/>
    <w:rsid w:val="008B5F0D"/>
    <w:rsid w:val="008C37EA"/>
    <w:rsid w:val="008C4617"/>
    <w:rsid w:val="008D00DD"/>
    <w:rsid w:val="008D09CC"/>
    <w:rsid w:val="008D3CCA"/>
    <w:rsid w:val="008E2498"/>
    <w:rsid w:val="008E6D68"/>
    <w:rsid w:val="00902E06"/>
    <w:rsid w:val="00903B61"/>
    <w:rsid w:val="009046F5"/>
    <w:rsid w:val="00910C73"/>
    <w:rsid w:val="0091236A"/>
    <w:rsid w:val="00914964"/>
    <w:rsid w:val="00915E6D"/>
    <w:rsid w:val="009166F2"/>
    <w:rsid w:val="009178B8"/>
    <w:rsid w:val="009225AA"/>
    <w:rsid w:val="00922B5C"/>
    <w:rsid w:val="00923D7A"/>
    <w:rsid w:val="00924E53"/>
    <w:rsid w:val="00926CF2"/>
    <w:rsid w:val="009307A4"/>
    <w:rsid w:val="0093382B"/>
    <w:rsid w:val="00950690"/>
    <w:rsid w:val="0095778D"/>
    <w:rsid w:val="0096467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E3763"/>
    <w:rsid w:val="009E428D"/>
    <w:rsid w:val="009F0B8D"/>
    <w:rsid w:val="009F199D"/>
    <w:rsid w:val="009F2494"/>
    <w:rsid w:val="00A16125"/>
    <w:rsid w:val="00A26F15"/>
    <w:rsid w:val="00A26FC2"/>
    <w:rsid w:val="00A30236"/>
    <w:rsid w:val="00A306C5"/>
    <w:rsid w:val="00A32DE5"/>
    <w:rsid w:val="00A427BB"/>
    <w:rsid w:val="00A46A78"/>
    <w:rsid w:val="00A515ED"/>
    <w:rsid w:val="00A52A56"/>
    <w:rsid w:val="00A60EB6"/>
    <w:rsid w:val="00A60FEC"/>
    <w:rsid w:val="00A6697D"/>
    <w:rsid w:val="00A671B3"/>
    <w:rsid w:val="00A73E11"/>
    <w:rsid w:val="00A75AED"/>
    <w:rsid w:val="00A76D74"/>
    <w:rsid w:val="00A82174"/>
    <w:rsid w:val="00A84743"/>
    <w:rsid w:val="00A858EB"/>
    <w:rsid w:val="00A95E2E"/>
    <w:rsid w:val="00AA2126"/>
    <w:rsid w:val="00AA4052"/>
    <w:rsid w:val="00AA429F"/>
    <w:rsid w:val="00AB04B4"/>
    <w:rsid w:val="00AB72ED"/>
    <w:rsid w:val="00AC5DF7"/>
    <w:rsid w:val="00AC6F3B"/>
    <w:rsid w:val="00AD0466"/>
    <w:rsid w:val="00AD08E7"/>
    <w:rsid w:val="00AD44BB"/>
    <w:rsid w:val="00AE0BF2"/>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2BB7"/>
    <w:rsid w:val="00B43C3D"/>
    <w:rsid w:val="00B44654"/>
    <w:rsid w:val="00B67FBA"/>
    <w:rsid w:val="00B737DD"/>
    <w:rsid w:val="00B73FC8"/>
    <w:rsid w:val="00B77B06"/>
    <w:rsid w:val="00B81E2C"/>
    <w:rsid w:val="00B94888"/>
    <w:rsid w:val="00BA435A"/>
    <w:rsid w:val="00BB26A9"/>
    <w:rsid w:val="00BB3118"/>
    <w:rsid w:val="00BC3CD2"/>
    <w:rsid w:val="00BC3FBF"/>
    <w:rsid w:val="00BC6DAB"/>
    <w:rsid w:val="00BD16A7"/>
    <w:rsid w:val="00BD1A4D"/>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56B95"/>
    <w:rsid w:val="00C61978"/>
    <w:rsid w:val="00C64AB2"/>
    <w:rsid w:val="00C735F3"/>
    <w:rsid w:val="00C75480"/>
    <w:rsid w:val="00C775DC"/>
    <w:rsid w:val="00C80197"/>
    <w:rsid w:val="00C816B9"/>
    <w:rsid w:val="00C879F3"/>
    <w:rsid w:val="00C9316D"/>
    <w:rsid w:val="00CA1B50"/>
    <w:rsid w:val="00CA609B"/>
    <w:rsid w:val="00CB16B9"/>
    <w:rsid w:val="00CB1FDE"/>
    <w:rsid w:val="00CB3016"/>
    <w:rsid w:val="00CC718D"/>
    <w:rsid w:val="00CE451D"/>
    <w:rsid w:val="00CE663E"/>
    <w:rsid w:val="00CF28F0"/>
    <w:rsid w:val="00CF55F7"/>
    <w:rsid w:val="00D00F0B"/>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04FC"/>
    <w:rsid w:val="00D81404"/>
    <w:rsid w:val="00D93470"/>
    <w:rsid w:val="00DA5AD0"/>
    <w:rsid w:val="00DB0420"/>
    <w:rsid w:val="00DB17AF"/>
    <w:rsid w:val="00DC332B"/>
    <w:rsid w:val="00DC7093"/>
    <w:rsid w:val="00DD061D"/>
    <w:rsid w:val="00DD13E9"/>
    <w:rsid w:val="00DD680E"/>
    <w:rsid w:val="00DE0439"/>
    <w:rsid w:val="00DE3B98"/>
    <w:rsid w:val="00DE4819"/>
    <w:rsid w:val="00DE49AF"/>
    <w:rsid w:val="00E047FA"/>
    <w:rsid w:val="00E158AD"/>
    <w:rsid w:val="00E16795"/>
    <w:rsid w:val="00E249EF"/>
    <w:rsid w:val="00E25BB6"/>
    <w:rsid w:val="00E34ADD"/>
    <w:rsid w:val="00E369EE"/>
    <w:rsid w:val="00E41A02"/>
    <w:rsid w:val="00E427DB"/>
    <w:rsid w:val="00E46CED"/>
    <w:rsid w:val="00E52B9A"/>
    <w:rsid w:val="00E52DE1"/>
    <w:rsid w:val="00E55FC4"/>
    <w:rsid w:val="00E57D73"/>
    <w:rsid w:val="00E72A60"/>
    <w:rsid w:val="00E737EC"/>
    <w:rsid w:val="00E7503F"/>
    <w:rsid w:val="00E83003"/>
    <w:rsid w:val="00E84333"/>
    <w:rsid w:val="00E93E08"/>
    <w:rsid w:val="00EA0F4F"/>
    <w:rsid w:val="00EA2A8E"/>
    <w:rsid w:val="00EA6D35"/>
    <w:rsid w:val="00EB4AB2"/>
    <w:rsid w:val="00EC1FD3"/>
    <w:rsid w:val="00EC20B6"/>
    <w:rsid w:val="00EC5253"/>
    <w:rsid w:val="00EC6A82"/>
    <w:rsid w:val="00ED08FC"/>
    <w:rsid w:val="00EE2E10"/>
    <w:rsid w:val="00EE445C"/>
    <w:rsid w:val="00EE4F11"/>
    <w:rsid w:val="00EF123E"/>
    <w:rsid w:val="00EF1A2C"/>
    <w:rsid w:val="00F00C23"/>
    <w:rsid w:val="00F00E2E"/>
    <w:rsid w:val="00F0683A"/>
    <w:rsid w:val="00F10E7C"/>
    <w:rsid w:val="00F16F1B"/>
    <w:rsid w:val="00F30B70"/>
    <w:rsid w:val="00F4111B"/>
    <w:rsid w:val="00F5228E"/>
    <w:rsid w:val="00F60C59"/>
    <w:rsid w:val="00F640A7"/>
    <w:rsid w:val="00F91E49"/>
    <w:rsid w:val="00FA2E26"/>
    <w:rsid w:val="00FB6504"/>
    <w:rsid w:val="00FC21A0"/>
    <w:rsid w:val="00FC6D3B"/>
    <w:rsid w:val="00FC752E"/>
    <w:rsid w:val="00FE2440"/>
    <w:rsid w:val="00FE2EC6"/>
    <w:rsid w:val="00FE7DA6"/>
    <w:rsid w:val="00FF117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AD2E4C28-FEB6-4201-BE46-54419C45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6856-608E-4783-A662-09DF41811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3287</Words>
  <Characters>1875</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5</cp:revision>
  <cp:lastPrinted>2023-04-27T10:52:00Z</cp:lastPrinted>
  <dcterms:created xsi:type="dcterms:W3CDTF">2023-11-13T09:42:00Z</dcterms:created>
  <dcterms:modified xsi:type="dcterms:W3CDTF">2023-11-15T11:00:00Z</dcterms:modified>
</cp:coreProperties>
</file>