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9542" w14:textId="77777777" w:rsidR="00B530ED" w:rsidRDefault="00B530ED" w:rsidP="00DA2F0A">
      <w:pPr>
        <w:ind w:left="5102"/>
        <w:jc w:val="both"/>
        <w:rPr>
          <w:color w:val="000000"/>
          <w:szCs w:val="24"/>
          <w:lang w:eastAsia="lt-LT"/>
        </w:rPr>
      </w:pPr>
    </w:p>
    <w:p w14:paraId="30F35DF4" w14:textId="34FB829D" w:rsidR="00FA297A" w:rsidRDefault="00595DFC" w:rsidP="00DA2F0A">
      <w:pPr>
        <w:ind w:left="5102"/>
        <w:jc w:val="both"/>
        <w:rPr>
          <w:color w:val="000000"/>
          <w:szCs w:val="24"/>
          <w:lang w:eastAsia="lt-LT"/>
        </w:rPr>
      </w:pPr>
      <w:r>
        <w:rPr>
          <w:color w:val="000000"/>
          <w:szCs w:val="24"/>
          <w:lang w:eastAsia="lt-LT"/>
        </w:rPr>
        <w:t>P</w:t>
      </w:r>
      <w:r w:rsidR="00292794">
        <w:rPr>
          <w:color w:val="000000"/>
          <w:szCs w:val="24"/>
          <w:lang w:eastAsia="lt-LT"/>
        </w:rPr>
        <w:t>ATVIRTINTA</w:t>
      </w:r>
    </w:p>
    <w:p w14:paraId="03683163" w14:textId="78F73CEB" w:rsidR="00FA297A" w:rsidRDefault="005B19FA" w:rsidP="00DA2F0A">
      <w:pPr>
        <w:ind w:left="5102"/>
        <w:jc w:val="both"/>
        <w:rPr>
          <w:color w:val="000000"/>
          <w:szCs w:val="24"/>
          <w:lang w:eastAsia="lt-LT"/>
        </w:rPr>
      </w:pPr>
      <w:r>
        <w:rPr>
          <w:color w:val="000000"/>
          <w:szCs w:val="24"/>
          <w:lang w:eastAsia="lt-LT"/>
        </w:rPr>
        <w:t>Kretingos rajono</w:t>
      </w:r>
      <w:r w:rsidR="00292794">
        <w:rPr>
          <w:color w:val="000000"/>
          <w:szCs w:val="24"/>
          <w:lang w:eastAsia="lt-LT"/>
        </w:rPr>
        <w:t xml:space="preserve"> savivaldybės tarybos</w:t>
      </w:r>
    </w:p>
    <w:p w14:paraId="4F3B4AFA" w14:textId="7D1623DC" w:rsidR="00FA297A" w:rsidRDefault="00292794" w:rsidP="00DA2F0A">
      <w:pPr>
        <w:ind w:left="5102"/>
        <w:jc w:val="both"/>
        <w:rPr>
          <w:color w:val="000000"/>
          <w:szCs w:val="24"/>
          <w:lang w:eastAsia="lt-LT"/>
        </w:rPr>
      </w:pPr>
      <w:r>
        <w:rPr>
          <w:color w:val="000000"/>
          <w:szCs w:val="24"/>
          <w:lang w:eastAsia="lt-LT"/>
        </w:rPr>
        <w:t>202</w:t>
      </w:r>
      <w:r w:rsidR="00D32AFD">
        <w:rPr>
          <w:color w:val="000000"/>
          <w:szCs w:val="24"/>
          <w:lang w:eastAsia="lt-LT"/>
        </w:rPr>
        <w:t>3</w:t>
      </w:r>
      <w:r>
        <w:rPr>
          <w:color w:val="000000"/>
          <w:szCs w:val="24"/>
          <w:lang w:eastAsia="lt-LT"/>
        </w:rPr>
        <w:t xml:space="preserve"> m. </w:t>
      </w:r>
      <w:r w:rsidR="00D32AFD">
        <w:rPr>
          <w:color w:val="000000"/>
          <w:szCs w:val="24"/>
          <w:lang w:eastAsia="lt-LT"/>
        </w:rPr>
        <w:t>sausio</w:t>
      </w:r>
      <w:r w:rsidR="009F4667">
        <w:rPr>
          <w:color w:val="000000"/>
          <w:szCs w:val="24"/>
          <w:lang w:eastAsia="lt-LT"/>
        </w:rPr>
        <w:t xml:space="preserve"> 26</w:t>
      </w:r>
      <w:r w:rsidR="005F1A31">
        <w:rPr>
          <w:color w:val="000000"/>
          <w:szCs w:val="24"/>
          <w:lang w:eastAsia="lt-LT"/>
        </w:rPr>
        <w:t xml:space="preserve"> </w:t>
      </w:r>
      <w:r>
        <w:rPr>
          <w:color w:val="000000"/>
          <w:szCs w:val="24"/>
          <w:lang w:eastAsia="lt-LT"/>
        </w:rPr>
        <w:t xml:space="preserve">d. sprendimu Nr. </w:t>
      </w:r>
      <w:r w:rsidR="009F4667">
        <w:rPr>
          <w:color w:val="000000"/>
          <w:szCs w:val="24"/>
          <w:lang w:eastAsia="lt-LT"/>
        </w:rPr>
        <w:t>T2-11</w:t>
      </w:r>
    </w:p>
    <w:p w14:paraId="25768F54" w14:textId="77777777" w:rsidR="00FA297A" w:rsidRDefault="00FA297A" w:rsidP="00DA2F0A">
      <w:pPr>
        <w:jc w:val="both"/>
        <w:rPr>
          <w:color w:val="000000"/>
          <w:szCs w:val="24"/>
          <w:lang w:eastAsia="lt-LT"/>
        </w:rPr>
      </w:pPr>
    </w:p>
    <w:p w14:paraId="506544C9" w14:textId="75433C68" w:rsidR="00FA297A" w:rsidRDefault="005B19FA" w:rsidP="00DA2F0A">
      <w:pPr>
        <w:jc w:val="center"/>
        <w:rPr>
          <w:b/>
          <w:color w:val="000000"/>
          <w:szCs w:val="24"/>
          <w:lang w:eastAsia="lt-LT"/>
        </w:rPr>
      </w:pPr>
      <w:r>
        <w:rPr>
          <w:b/>
          <w:color w:val="000000"/>
          <w:szCs w:val="24"/>
          <w:lang w:eastAsia="lt-LT"/>
        </w:rPr>
        <w:t>KRETINGOS RAJONO</w:t>
      </w:r>
      <w:r w:rsidR="00292794">
        <w:rPr>
          <w:b/>
          <w:color w:val="000000"/>
          <w:szCs w:val="24"/>
          <w:lang w:eastAsia="lt-LT"/>
        </w:rPr>
        <w:t xml:space="preserve"> SAVIVALDYBĖS GABIŲ MOKINIŲ IR JŲ MOKYTOJŲ SKATINIMO TVARKOS APRAŠAS</w:t>
      </w:r>
    </w:p>
    <w:p w14:paraId="580CA07F" w14:textId="77777777" w:rsidR="00FA297A" w:rsidRDefault="00FA297A" w:rsidP="00DA2F0A">
      <w:pPr>
        <w:rPr>
          <w:b/>
          <w:color w:val="000000"/>
          <w:szCs w:val="24"/>
          <w:lang w:eastAsia="lt-LT"/>
        </w:rPr>
      </w:pPr>
    </w:p>
    <w:p w14:paraId="7775FAEE" w14:textId="77777777" w:rsidR="00FA297A" w:rsidRDefault="00292794" w:rsidP="00DA2F0A">
      <w:pPr>
        <w:jc w:val="center"/>
        <w:rPr>
          <w:b/>
          <w:color w:val="000000"/>
          <w:szCs w:val="24"/>
          <w:lang w:eastAsia="lt-LT"/>
        </w:rPr>
      </w:pPr>
      <w:r>
        <w:rPr>
          <w:b/>
          <w:color w:val="000000"/>
          <w:szCs w:val="24"/>
          <w:lang w:eastAsia="lt-LT"/>
        </w:rPr>
        <w:t xml:space="preserve">I SKYRIUS </w:t>
      </w:r>
    </w:p>
    <w:p w14:paraId="042871A7" w14:textId="77777777" w:rsidR="00FA297A" w:rsidRDefault="00292794" w:rsidP="00DA2F0A">
      <w:pPr>
        <w:jc w:val="center"/>
        <w:rPr>
          <w:b/>
          <w:color w:val="000000"/>
          <w:szCs w:val="24"/>
          <w:lang w:eastAsia="lt-LT"/>
        </w:rPr>
      </w:pPr>
      <w:r>
        <w:rPr>
          <w:b/>
          <w:color w:val="000000"/>
          <w:szCs w:val="24"/>
          <w:lang w:eastAsia="lt-LT"/>
        </w:rPr>
        <w:t>BENDROSIOS NUOSTATOS</w:t>
      </w:r>
    </w:p>
    <w:p w14:paraId="1E9CCA71" w14:textId="77777777" w:rsidR="00FA297A" w:rsidRDefault="00FA297A" w:rsidP="00DA2F0A">
      <w:pPr>
        <w:jc w:val="both"/>
        <w:rPr>
          <w:b/>
          <w:color w:val="000000"/>
          <w:szCs w:val="24"/>
          <w:lang w:eastAsia="lt-LT"/>
        </w:rPr>
      </w:pPr>
    </w:p>
    <w:p w14:paraId="000F226D" w14:textId="7EDAFE88" w:rsidR="00FA297A" w:rsidRDefault="00292794" w:rsidP="00DA2F0A">
      <w:pPr>
        <w:ind w:firstLine="851"/>
        <w:jc w:val="both"/>
        <w:rPr>
          <w:color w:val="000000"/>
          <w:szCs w:val="24"/>
          <w:lang w:eastAsia="lt-LT"/>
        </w:rPr>
      </w:pPr>
      <w:r>
        <w:rPr>
          <w:color w:val="000000"/>
          <w:szCs w:val="24"/>
          <w:lang w:eastAsia="lt-LT"/>
        </w:rPr>
        <w:t xml:space="preserve">1. </w:t>
      </w:r>
      <w:r w:rsidR="005B19FA">
        <w:rPr>
          <w:color w:val="000000"/>
          <w:szCs w:val="24"/>
          <w:lang w:eastAsia="lt-LT"/>
        </w:rPr>
        <w:t>Kretingos rajono</w:t>
      </w:r>
      <w:r>
        <w:rPr>
          <w:color w:val="000000"/>
          <w:szCs w:val="24"/>
          <w:lang w:eastAsia="lt-LT"/>
        </w:rPr>
        <w:t xml:space="preserve"> savivaldybės </w:t>
      </w:r>
      <w:r w:rsidR="005A6E87">
        <w:rPr>
          <w:szCs w:val="24"/>
          <w:lang w:eastAsia="lt-LT"/>
        </w:rPr>
        <w:t xml:space="preserve">(toliau – Savivaldybė) </w:t>
      </w:r>
      <w:r>
        <w:rPr>
          <w:color w:val="000000"/>
          <w:szCs w:val="24"/>
          <w:lang w:eastAsia="lt-LT"/>
        </w:rPr>
        <w:t xml:space="preserve">gabių mokinių ir jų mokytojų skatinimo tvarkos aprašas (toliau </w:t>
      </w:r>
      <w:r>
        <w:rPr>
          <w:szCs w:val="24"/>
          <w:lang w:eastAsia="lt-LT"/>
        </w:rPr>
        <w:t xml:space="preserve">– Aprašas) reglamentuoja </w:t>
      </w:r>
      <w:r w:rsidR="005A6E87" w:rsidRPr="00B530ED">
        <w:rPr>
          <w:strike/>
          <w:szCs w:val="24"/>
          <w:lang w:eastAsia="lt-LT"/>
        </w:rPr>
        <w:t>S</w:t>
      </w:r>
      <w:r w:rsidRPr="00B530ED">
        <w:rPr>
          <w:strike/>
          <w:szCs w:val="24"/>
          <w:lang w:eastAsia="lt-LT"/>
        </w:rPr>
        <w:t>avivaldybės</w:t>
      </w:r>
      <w:r>
        <w:rPr>
          <w:szCs w:val="24"/>
          <w:lang w:eastAsia="lt-LT"/>
        </w:rPr>
        <w:t xml:space="preserve"> </w:t>
      </w:r>
      <w:r w:rsidR="00B530ED" w:rsidRPr="00B530ED">
        <w:rPr>
          <w:b/>
          <w:bCs/>
          <w:color w:val="000000"/>
          <w:szCs w:val="24"/>
          <w:lang w:eastAsia="lt-LT"/>
        </w:rPr>
        <w:t>Kretingos rajono</w:t>
      </w:r>
      <w:r w:rsidR="00B530ED">
        <w:rPr>
          <w:color w:val="000000"/>
          <w:szCs w:val="24"/>
          <w:lang w:eastAsia="lt-LT"/>
        </w:rPr>
        <w:t xml:space="preserve"> </w:t>
      </w:r>
      <w:r w:rsidR="005A6E87">
        <w:rPr>
          <w:color w:val="000000"/>
          <w:szCs w:val="24"/>
          <w:lang w:eastAsia="lt-LT"/>
        </w:rPr>
        <w:t xml:space="preserve">bendrojo ugdymo mokyklų ir </w:t>
      </w:r>
      <w:r w:rsidR="005A6E87" w:rsidRPr="00B530ED">
        <w:rPr>
          <w:strike/>
          <w:color w:val="000000"/>
          <w:szCs w:val="24"/>
          <w:lang w:eastAsia="lt-LT"/>
        </w:rPr>
        <w:t>neformaliojo švietimo</w:t>
      </w:r>
      <w:r w:rsidR="00B530ED" w:rsidRPr="00B530ED">
        <w:rPr>
          <w:color w:val="000000"/>
          <w:szCs w:val="24"/>
          <w:lang w:eastAsia="lt-LT"/>
        </w:rPr>
        <w:t xml:space="preserve"> </w:t>
      </w:r>
      <w:r w:rsidR="00B530ED" w:rsidRPr="00B530ED">
        <w:rPr>
          <w:b/>
          <w:bCs/>
          <w:color w:val="000000"/>
          <w:szCs w:val="24"/>
          <w:lang w:eastAsia="lt-LT"/>
        </w:rPr>
        <w:t>formalųjį švietimą papildančio ugdymo</w:t>
      </w:r>
      <w:r w:rsidR="00B530ED" w:rsidRPr="00B530ED">
        <w:rPr>
          <w:color w:val="000000"/>
          <w:szCs w:val="24"/>
          <w:lang w:eastAsia="lt-LT"/>
        </w:rPr>
        <w:t xml:space="preserve">  </w:t>
      </w:r>
      <w:r w:rsidR="005A6E87">
        <w:rPr>
          <w:color w:val="000000"/>
          <w:szCs w:val="24"/>
          <w:lang w:eastAsia="lt-LT"/>
        </w:rPr>
        <w:t>mokyklų (toliau – Mokyklos), sporto klubų</w:t>
      </w:r>
      <w:r w:rsidR="005A6E87">
        <w:rPr>
          <w:szCs w:val="24"/>
          <w:lang w:eastAsia="lt-LT"/>
        </w:rPr>
        <w:t xml:space="preserve"> </w:t>
      </w:r>
      <w:r>
        <w:rPr>
          <w:szCs w:val="24"/>
          <w:lang w:eastAsia="lt-LT"/>
        </w:rPr>
        <w:t xml:space="preserve">gabių </w:t>
      </w:r>
      <w:r>
        <w:rPr>
          <w:color w:val="000000"/>
          <w:szCs w:val="24"/>
          <w:lang w:eastAsia="lt-LT"/>
        </w:rPr>
        <w:t>mokinių ir jų mokytojų skatinimą savivaldybės biudžeto lėšomis, kurie gali gauti piniginę premiją</w:t>
      </w:r>
      <w:r w:rsidR="00EB02CE">
        <w:rPr>
          <w:color w:val="000000"/>
          <w:szCs w:val="24"/>
          <w:lang w:eastAsia="lt-LT"/>
        </w:rPr>
        <w:t xml:space="preserve"> </w:t>
      </w:r>
      <w:r w:rsidR="00EB02CE">
        <w:rPr>
          <w:szCs w:val="24"/>
          <w:lang w:eastAsia="lt-LT"/>
        </w:rPr>
        <w:t>(toliau – premija)</w:t>
      </w:r>
      <w:r>
        <w:rPr>
          <w:color w:val="000000"/>
          <w:szCs w:val="24"/>
          <w:lang w:eastAsia="lt-LT"/>
        </w:rPr>
        <w:t xml:space="preserve">, </w:t>
      </w:r>
      <w:r w:rsidR="001D0816">
        <w:rPr>
          <w:color w:val="000000"/>
          <w:szCs w:val="24"/>
          <w:lang w:eastAsia="lt-LT"/>
        </w:rPr>
        <w:t>jų</w:t>
      </w:r>
      <w:r>
        <w:rPr>
          <w:color w:val="000000"/>
          <w:szCs w:val="24"/>
          <w:lang w:eastAsia="lt-LT"/>
        </w:rPr>
        <w:t xml:space="preserve"> dydžius</w:t>
      </w:r>
      <w:r w:rsidR="001D0816">
        <w:rPr>
          <w:color w:val="000000"/>
          <w:szCs w:val="24"/>
          <w:lang w:eastAsia="lt-LT"/>
        </w:rPr>
        <w:t xml:space="preserve">, </w:t>
      </w:r>
      <w:r>
        <w:rPr>
          <w:color w:val="000000"/>
          <w:szCs w:val="24"/>
          <w:lang w:eastAsia="lt-LT"/>
        </w:rPr>
        <w:t>įteikimo ir visuomenės informavimo tvarką.</w:t>
      </w:r>
    </w:p>
    <w:p w14:paraId="5FA86D1D" w14:textId="53000099" w:rsidR="00FA297A" w:rsidRDefault="00292794" w:rsidP="00DA2F0A">
      <w:pPr>
        <w:ind w:firstLine="851"/>
        <w:jc w:val="both"/>
        <w:rPr>
          <w:color w:val="000000"/>
          <w:szCs w:val="24"/>
          <w:lang w:eastAsia="lt-LT"/>
        </w:rPr>
      </w:pPr>
      <w:r>
        <w:rPr>
          <w:color w:val="000000"/>
          <w:szCs w:val="24"/>
          <w:lang w:eastAsia="lt-LT"/>
        </w:rPr>
        <w:t xml:space="preserve">2. Tikslas – </w:t>
      </w:r>
      <w:bookmarkStart w:id="0" w:name="_Hlk121229095"/>
      <w:r>
        <w:rPr>
          <w:color w:val="000000"/>
          <w:szCs w:val="24"/>
          <w:lang w:eastAsia="lt-LT"/>
        </w:rPr>
        <w:t>įvertinti ir skatinti mokinių pažangumą ir mokymosi motyvaciją, sieki</w:t>
      </w:r>
      <w:r w:rsidR="00DF2693">
        <w:rPr>
          <w:color w:val="000000"/>
          <w:szCs w:val="24"/>
          <w:lang w:eastAsia="lt-LT"/>
        </w:rPr>
        <w:t>ant</w:t>
      </w:r>
      <w:r>
        <w:rPr>
          <w:color w:val="000000"/>
          <w:szCs w:val="24"/>
          <w:lang w:eastAsia="lt-LT"/>
        </w:rPr>
        <w:t xml:space="preserve"> puikių mokymosi rezultatų</w:t>
      </w:r>
      <w:r w:rsidR="00DF2693">
        <w:rPr>
          <w:color w:val="000000"/>
          <w:szCs w:val="24"/>
          <w:lang w:eastAsia="lt-LT"/>
        </w:rPr>
        <w:t>; skatinti mokytojų iniciatyvas, motyvaciją ir pozityvios patirties skaidą.</w:t>
      </w:r>
    </w:p>
    <w:bookmarkEnd w:id="0"/>
    <w:p w14:paraId="5B6ED03F" w14:textId="1B90C258" w:rsidR="00FA297A" w:rsidRDefault="00292794" w:rsidP="00DA2F0A">
      <w:pPr>
        <w:ind w:firstLine="851"/>
        <w:jc w:val="both"/>
        <w:rPr>
          <w:color w:val="000000"/>
          <w:szCs w:val="24"/>
          <w:lang w:eastAsia="lt-LT"/>
        </w:rPr>
      </w:pPr>
      <w:r>
        <w:rPr>
          <w:color w:val="000000"/>
          <w:szCs w:val="24"/>
          <w:lang w:eastAsia="lt-LT"/>
        </w:rPr>
        <w:t xml:space="preserve">3. Lėšos premijoms skiriamos iš Savivaldybės strateginio plano </w:t>
      </w:r>
      <w:r w:rsidR="00260020">
        <w:rPr>
          <w:color w:val="000000"/>
          <w:szCs w:val="24"/>
          <w:lang w:eastAsia="lt-LT"/>
        </w:rPr>
        <w:t xml:space="preserve">Švietimo programai (Nr. </w:t>
      </w:r>
      <w:r w:rsidR="005B19FA" w:rsidRPr="008A55A1">
        <w:rPr>
          <w:szCs w:val="24"/>
          <w:lang w:eastAsia="lt-LT"/>
        </w:rPr>
        <w:t>08</w:t>
      </w:r>
      <w:r w:rsidR="00260020">
        <w:rPr>
          <w:szCs w:val="24"/>
          <w:lang w:eastAsia="lt-LT"/>
        </w:rPr>
        <w:t>)</w:t>
      </w:r>
      <w:r>
        <w:rPr>
          <w:color w:val="000000"/>
          <w:szCs w:val="24"/>
          <w:lang w:eastAsia="lt-LT"/>
        </w:rPr>
        <w:t xml:space="preserve"> skirtų Savivaldybės asignavimų.</w:t>
      </w:r>
    </w:p>
    <w:p w14:paraId="0A84269C" w14:textId="1B7C5A14"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Apraše vartojamos sąvokos:</w:t>
      </w:r>
    </w:p>
    <w:p w14:paraId="0AC9D9C2" w14:textId="658A518F"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xml:space="preserve">.1. </w:t>
      </w:r>
      <w:r w:rsidR="00292794">
        <w:rPr>
          <w:b/>
          <w:bCs/>
          <w:color w:val="000000"/>
          <w:szCs w:val="24"/>
          <w:lang w:eastAsia="lt-LT"/>
        </w:rPr>
        <w:t>Gabus mokinys</w:t>
      </w:r>
      <w:r w:rsidR="00382D1B">
        <w:rPr>
          <w:b/>
          <w:bCs/>
          <w:color w:val="000000"/>
          <w:szCs w:val="24"/>
          <w:lang w:eastAsia="lt-LT"/>
        </w:rPr>
        <w:t xml:space="preserve"> </w:t>
      </w:r>
      <w:r w:rsidR="00382D1B" w:rsidRPr="00382D1B">
        <w:rPr>
          <w:color w:val="000000"/>
          <w:szCs w:val="24"/>
          <w:lang w:eastAsia="lt-LT"/>
        </w:rPr>
        <w:t>(toliau – mokinys)</w:t>
      </w:r>
      <w:r w:rsidR="00292794">
        <w:rPr>
          <w:color w:val="000000"/>
          <w:szCs w:val="24"/>
          <w:lang w:eastAsia="lt-LT"/>
        </w:rPr>
        <w:t xml:space="preserve"> – asmuo, besimokantis bendrojo ugdymo mokykloje, talentingas, motyvuotas, turintis ypatingų gebėjimų ir išsiskiriantis savo pasiekimais tarp panašios patirties ir aplinkos bendraamžių respublikos ar tarptautinėse olimpiadose</w:t>
      </w:r>
      <w:r w:rsidR="00382D1B">
        <w:rPr>
          <w:color w:val="000000"/>
          <w:szCs w:val="24"/>
          <w:lang w:eastAsia="lt-LT"/>
        </w:rPr>
        <w:t>, meno ir sporto srityse</w:t>
      </w:r>
      <w:r w:rsidR="00292794">
        <w:rPr>
          <w:color w:val="000000"/>
          <w:szCs w:val="24"/>
          <w:lang w:eastAsia="lt-LT"/>
        </w:rPr>
        <w:t>;</w:t>
      </w:r>
    </w:p>
    <w:p w14:paraId="7CB3ABF5" w14:textId="0C986169" w:rsidR="00FA297A" w:rsidRDefault="005A6E87" w:rsidP="00DA2F0A">
      <w:pPr>
        <w:ind w:firstLine="851"/>
        <w:jc w:val="both"/>
        <w:rPr>
          <w:color w:val="000000"/>
          <w:szCs w:val="24"/>
          <w:lang w:eastAsia="lt-LT"/>
        </w:rPr>
      </w:pPr>
      <w:r>
        <w:rPr>
          <w:color w:val="000000"/>
          <w:szCs w:val="24"/>
          <w:lang w:eastAsia="lt-LT"/>
        </w:rPr>
        <w:t>4</w:t>
      </w:r>
      <w:r w:rsidR="00292794">
        <w:rPr>
          <w:color w:val="000000"/>
          <w:szCs w:val="24"/>
          <w:lang w:eastAsia="lt-LT"/>
        </w:rPr>
        <w:t xml:space="preserve">.2. </w:t>
      </w:r>
      <w:proofErr w:type="spellStart"/>
      <w:r w:rsidR="00292794">
        <w:rPr>
          <w:b/>
          <w:bCs/>
          <w:color w:val="000000"/>
          <w:szCs w:val="24"/>
          <w:lang w:eastAsia="lt-LT"/>
        </w:rPr>
        <w:t>Šimtukininkas</w:t>
      </w:r>
      <w:proofErr w:type="spellEnd"/>
      <w:r w:rsidR="00292794">
        <w:rPr>
          <w:color w:val="000000"/>
          <w:szCs w:val="24"/>
          <w:lang w:eastAsia="lt-LT"/>
        </w:rPr>
        <w:t xml:space="preserve"> – asmuo, besimokantis bendrojo ugdymo mokykloje, kuris bent vieną valstybinį brandos egzaminą išlaikė 100 balų</w:t>
      </w:r>
      <w:r w:rsidR="00382D1B">
        <w:rPr>
          <w:color w:val="000000"/>
          <w:szCs w:val="24"/>
          <w:lang w:eastAsia="lt-LT"/>
        </w:rPr>
        <w:t>.</w:t>
      </w:r>
    </w:p>
    <w:p w14:paraId="2A87E044" w14:textId="77777777" w:rsidR="00FA297A" w:rsidRDefault="00FA297A" w:rsidP="00DA2F0A">
      <w:pPr>
        <w:rPr>
          <w:b/>
          <w:bCs/>
          <w:color w:val="000000"/>
          <w:szCs w:val="24"/>
          <w:lang w:eastAsia="lt-LT"/>
        </w:rPr>
      </w:pPr>
    </w:p>
    <w:p w14:paraId="39B35E8E" w14:textId="44B78C74" w:rsidR="00FA297A" w:rsidRDefault="00292794" w:rsidP="00DA2F0A">
      <w:pPr>
        <w:jc w:val="center"/>
        <w:rPr>
          <w:b/>
          <w:bCs/>
          <w:color w:val="000000"/>
          <w:szCs w:val="24"/>
          <w:lang w:eastAsia="lt-LT"/>
        </w:rPr>
      </w:pPr>
      <w:r>
        <w:rPr>
          <w:b/>
          <w:bCs/>
          <w:color w:val="000000"/>
          <w:szCs w:val="24"/>
          <w:lang w:eastAsia="lt-LT"/>
        </w:rPr>
        <w:t>II SKYRIUS</w:t>
      </w:r>
    </w:p>
    <w:p w14:paraId="313F485D" w14:textId="36ABDECD" w:rsidR="00FA297A" w:rsidRPr="00EB02CE" w:rsidRDefault="00292794" w:rsidP="00DA2F0A">
      <w:pPr>
        <w:jc w:val="center"/>
        <w:rPr>
          <w:b/>
          <w:bCs/>
          <w:szCs w:val="24"/>
          <w:lang w:eastAsia="lt-LT"/>
        </w:rPr>
      </w:pPr>
      <w:r>
        <w:rPr>
          <w:b/>
          <w:bCs/>
          <w:color w:val="000000"/>
          <w:szCs w:val="24"/>
          <w:lang w:eastAsia="lt-LT"/>
        </w:rPr>
        <w:t xml:space="preserve">TEISĖ GAUTI </w:t>
      </w:r>
      <w:r w:rsidRPr="00EB02CE">
        <w:rPr>
          <w:b/>
          <w:bCs/>
          <w:szCs w:val="24"/>
          <w:lang w:eastAsia="lt-LT"/>
        </w:rPr>
        <w:t>PREMIJAS</w:t>
      </w:r>
    </w:p>
    <w:p w14:paraId="63C7E09D" w14:textId="77777777" w:rsidR="00FA297A" w:rsidRDefault="00FA297A" w:rsidP="00DA2F0A">
      <w:pPr>
        <w:rPr>
          <w:color w:val="000000"/>
          <w:szCs w:val="24"/>
          <w:lang w:eastAsia="lt-LT"/>
        </w:rPr>
      </w:pPr>
    </w:p>
    <w:p w14:paraId="0600D628" w14:textId="4CDDB473"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 xml:space="preserve">. </w:t>
      </w:r>
      <w:r w:rsidR="001D0816">
        <w:rPr>
          <w:color w:val="000000"/>
          <w:szCs w:val="24"/>
          <w:lang w:eastAsia="lt-LT"/>
        </w:rPr>
        <w:t>P</w:t>
      </w:r>
      <w:r w:rsidR="00292794">
        <w:rPr>
          <w:color w:val="000000"/>
          <w:szCs w:val="24"/>
          <w:lang w:eastAsia="lt-LT"/>
        </w:rPr>
        <w:t>remijos</w:t>
      </w:r>
      <w:r w:rsidR="00EB02CE">
        <w:rPr>
          <w:szCs w:val="24"/>
          <w:lang w:eastAsia="lt-LT"/>
        </w:rPr>
        <w:t xml:space="preserve"> </w:t>
      </w:r>
      <w:r w:rsidR="00292794">
        <w:rPr>
          <w:color w:val="000000"/>
          <w:szCs w:val="24"/>
          <w:lang w:eastAsia="lt-LT"/>
        </w:rPr>
        <w:t>skiriamos:</w:t>
      </w:r>
    </w:p>
    <w:p w14:paraId="2CFB1CA4" w14:textId="38FF6607" w:rsidR="00F553F7"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382D1B">
        <w:rPr>
          <w:color w:val="000000"/>
          <w:szCs w:val="24"/>
          <w:lang w:eastAsia="lt-LT"/>
        </w:rPr>
        <w:t>1</w:t>
      </w:r>
      <w:r w:rsidR="00292794">
        <w:rPr>
          <w:color w:val="000000"/>
          <w:szCs w:val="24"/>
          <w:lang w:eastAsia="lt-LT"/>
        </w:rPr>
        <w:t>. mokiniams, laimėjusiems pirmąją–trečiąją vietą</w:t>
      </w:r>
      <w:r w:rsidR="00F553F7">
        <w:rPr>
          <w:color w:val="000000"/>
          <w:szCs w:val="24"/>
          <w:lang w:eastAsia="lt-LT"/>
        </w:rPr>
        <w:t>:</w:t>
      </w:r>
    </w:p>
    <w:p w14:paraId="2075DA7A" w14:textId="1832888B" w:rsidR="00F553F7" w:rsidRDefault="005A6E87" w:rsidP="00DA2F0A">
      <w:pPr>
        <w:ind w:firstLine="851"/>
        <w:jc w:val="both"/>
        <w:rPr>
          <w:color w:val="000000"/>
          <w:szCs w:val="24"/>
          <w:lang w:eastAsia="lt-LT"/>
        </w:rPr>
      </w:pPr>
      <w:r>
        <w:rPr>
          <w:color w:val="000000"/>
          <w:szCs w:val="24"/>
          <w:lang w:eastAsia="lt-LT"/>
        </w:rPr>
        <w:t>5</w:t>
      </w:r>
      <w:r w:rsidR="00F553F7">
        <w:rPr>
          <w:color w:val="000000"/>
          <w:szCs w:val="24"/>
          <w:lang w:eastAsia="lt-LT"/>
        </w:rPr>
        <w:t>.</w:t>
      </w:r>
      <w:r w:rsidR="00382D1B">
        <w:rPr>
          <w:color w:val="000000"/>
          <w:szCs w:val="24"/>
          <w:lang w:eastAsia="lt-LT"/>
        </w:rPr>
        <w:t>1</w:t>
      </w:r>
      <w:r w:rsidR="00F553F7">
        <w:rPr>
          <w:color w:val="000000"/>
          <w:szCs w:val="24"/>
          <w:lang w:eastAsia="lt-LT"/>
        </w:rPr>
        <w:t>.1.</w:t>
      </w:r>
      <w:r w:rsidR="00292794">
        <w:rPr>
          <w:color w:val="000000"/>
          <w:szCs w:val="24"/>
          <w:lang w:eastAsia="lt-LT"/>
        </w:rPr>
        <w:t xml:space="preserve"> Lietuvos mokinių</w:t>
      </w:r>
      <w:r w:rsidR="008C5D13">
        <w:rPr>
          <w:color w:val="000000"/>
          <w:szCs w:val="24"/>
          <w:lang w:eastAsia="lt-LT"/>
        </w:rPr>
        <w:t xml:space="preserve"> dalykinėse</w:t>
      </w:r>
      <w:r w:rsidR="00292794">
        <w:rPr>
          <w:color w:val="000000"/>
          <w:szCs w:val="24"/>
          <w:lang w:eastAsia="lt-LT"/>
        </w:rPr>
        <w:t xml:space="preserve"> olimpiadose</w:t>
      </w:r>
      <w:r w:rsidR="008C5D13">
        <w:rPr>
          <w:color w:val="000000"/>
          <w:szCs w:val="24"/>
          <w:lang w:eastAsia="lt-LT"/>
        </w:rPr>
        <w:t>,</w:t>
      </w:r>
      <w:r w:rsidR="00292794">
        <w:rPr>
          <w:color w:val="000000"/>
          <w:szCs w:val="24"/>
          <w:lang w:eastAsia="lt-LT"/>
        </w:rPr>
        <w:t xml:space="preserve"> konkursuose</w:t>
      </w:r>
      <w:r w:rsidR="008C5D13">
        <w:rPr>
          <w:color w:val="000000"/>
          <w:szCs w:val="24"/>
          <w:lang w:eastAsia="lt-LT"/>
        </w:rPr>
        <w:t xml:space="preserve"> ir kit</w:t>
      </w:r>
      <w:r w:rsidR="00ED64B2">
        <w:rPr>
          <w:color w:val="000000"/>
          <w:szCs w:val="24"/>
          <w:lang w:eastAsia="lt-LT"/>
        </w:rPr>
        <w:t>u</w:t>
      </w:r>
      <w:r w:rsidR="008C5D13">
        <w:rPr>
          <w:color w:val="000000"/>
          <w:szCs w:val="24"/>
          <w:lang w:eastAsia="lt-LT"/>
        </w:rPr>
        <w:t>ose renginiuose</w:t>
      </w:r>
      <w:r w:rsidR="00292794">
        <w:rPr>
          <w:color w:val="000000"/>
          <w:szCs w:val="24"/>
          <w:lang w:eastAsia="lt-LT"/>
        </w:rPr>
        <w:t xml:space="preserve">, organizuojamuose pagal Lietuvos Respublikos švietimo, mokslo ir sporto ministro patvirtintą Lietuvos mokinių dalykinių olimpiadų, konkursų ir kitų renginių </w:t>
      </w:r>
      <w:r w:rsidR="00A15076">
        <w:rPr>
          <w:color w:val="000000"/>
          <w:szCs w:val="24"/>
          <w:lang w:eastAsia="lt-LT"/>
        </w:rPr>
        <w:t xml:space="preserve">(toliau </w:t>
      </w:r>
      <w:r w:rsidR="00A15076" w:rsidRPr="00382D1B">
        <w:rPr>
          <w:color w:val="000000"/>
          <w:szCs w:val="24"/>
          <w:lang w:eastAsia="lt-LT"/>
        </w:rPr>
        <w:t>–</w:t>
      </w:r>
      <w:r w:rsidR="00A15076">
        <w:rPr>
          <w:color w:val="000000"/>
          <w:szCs w:val="24"/>
          <w:lang w:eastAsia="lt-LT"/>
        </w:rPr>
        <w:t xml:space="preserve"> Olimpiados, konkursai ir kiti renginiai)</w:t>
      </w:r>
      <w:r w:rsidR="00A15076" w:rsidRPr="00036B64">
        <w:rPr>
          <w:color w:val="FF0000"/>
          <w:szCs w:val="24"/>
          <w:lang w:eastAsia="lt-LT"/>
        </w:rPr>
        <w:t xml:space="preserve"> </w:t>
      </w:r>
      <w:r w:rsidR="00292794">
        <w:rPr>
          <w:color w:val="000000"/>
          <w:szCs w:val="24"/>
          <w:lang w:eastAsia="lt-LT"/>
        </w:rPr>
        <w:t>grafiką</w:t>
      </w:r>
      <w:r w:rsidR="00F553F7" w:rsidRPr="00F553F7">
        <w:rPr>
          <w:color w:val="000000"/>
          <w:szCs w:val="24"/>
          <w:lang w:eastAsia="lt-LT"/>
        </w:rPr>
        <w:t xml:space="preserve"> </w:t>
      </w:r>
      <w:r w:rsidR="00F553F7">
        <w:rPr>
          <w:color w:val="000000"/>
          <w:szCs w:val="24"/>
          <w:lang w:eastAsia="lt-LT"/>
        </w:rPr>
        <w:t>ir juos ruošusiems mokytojams;</w:t>
      </w:r>
    </w:p>
    <w:p w14:paraId="380ED5B3" w14:textId="65AD052D" w:rsidR="00FA297A" w:rsidRDefault="005A6E87" w:rsidP="00DA2F0A">
      <w:pPr>
        <w:ind w:firstLine="851"/>
        <w:jc w:val="both"/>
        <w:rPr>
          <w:color w:val="000000"/>
          <w:szCs w:val="24"/>
          <w:lang w:eastAsia="lt-LT"/>
        </w:rPr>
      </w:pPr>
      <w:r>
        <w:rPr>
          <w:color w:val="000000"/>
          <w:szCs w:val="24"/>
          <w:lang w:eastAsia="lt-LT"/>
        </w:rPr>
        <w:t>5</w:t>
      </w:r>
      <w:r w:rsidR="00F553F7">
        <w:rPr>
          <w:color w:val="000000"/>
          <w:szCs w:val="24"/>
          <w:lang w:eastAsia="lt-LT"/>
        </w:rPr>
        <w:t>.</w:t>
      </w:r>
      <w:r w:rsidR="00382D1B">
        <w:rPr>
          <w:color w:val="000000"/>
          <w:szCs w:val="24"/>
          <w:lang w:eastAsia="lt-LT"/>
        </w:rPr>
        <w:t>1</w:t>
      </w:r>
      <w:r w:rsidR="00F553F7">
        <w:rPr>
          <w:color w:val="000000"/>
          <w:szCs w:val="24"/>
          <w:lang w:eastAsia="lt-LT"/>
        </w:rPr>
        <w:t xml:space="preserve">.2. </w:t>
      </w:r>
      <w:bookmarkStart w:id="1" w:name="_Hlk121216967"/>
      <w:bookmarkStart w:id="2" w:name="_Hlk117763899"/>
      <w:r w:rsidR="00743992">
        <w:rPr>
          <w:color w:val="000000"/>
          <w:szCs w:val="24"/>
          <w:lang w:eastAsia="lt-LT"/>
        </w:rPr>
        <w:t xml:space="preserve">mokiniams, </w:t>
      </w:r>
      <w:r w:rsidR="00F553F7">
        <w:rPr>
          <w:color w:val="000000"/>
          <w:szCs w:val="24"/>
          <w:lang w:eastAsia="lt-LT"/>
        </w:rPr>
        <w:t>men</w:t>
      </w:r>
      <w:r w:rsidR="00297FD7">
        <w:rPr>
          <w:color w:val="000000"/>
          <w:szCs w:val="24"/>
          <w:lang w:eastAsia="lt-LT"/>
        </w:rPr>
        <w:t xml:space="preserve">o </w:t>
      </w:r>
      <w:r w:rsidR="00F553F7">
        <w:rPr>
          <w:color w:val="000000"/>
          <w:szCs w:val="24"/>
          <w:lang w:eastAsia="lt-LT"/>
        </w:rPr>
        <w:t>ir sport</w:t>
      </w:r>
      <w:r w:rsidR="00297FD7">
        <w:rPr>
          <w:color w:val="000000"/>
          <w:szCs w:val="24"/>
          <w:lang w:eastAsia="lt-LT"/>
        </w:rPr>
        <w:t>o srityse</w:t>
      </w:r>
      <w:r w:rsidR="00F553F7">
        <w:rPr>
          <w:color w:val="000000"/>
          <w:szCs w:val="24"/>
          <w:lang w:eastAsia="lt-LT"/>
        </w:rPr>
        <w:t xml:space="preserve"> </w:t>
      </w:r>
      <w:r w:rsidR="00CA13E0">
        <w:rPr>
          <w:color w:val="000000"/>
          <w:szCs w:val="24"/>
          <w:lang w:eastAsia="lt-LT"/>
        </w:rPr>
        <w:t>pagal renginių</w:t>
      </w:r>
      <w:r w:rsidR="00A15076">
        <w:rPr>
          <w:color w:val="000000"/>
          <w:szCs w:val="24"/>
          <w:lang w:eastAsia="lt-LT"/>
        </w:rPr>
        <w:t xml:space="preserve"> (toliau </w:t>
      </w:r>
      <w:r w:rsidR="00A15076" w:rsidRPr="00382D1B">
        <w:rPr>
          <w:color w:val="000000"/>
          <w:szCs w:val="24"/>
          <w:lang w:eastAsia="lt-LT"/>
        </w:rPr>
        <w:t>–</w:t>
      </w:r>
      <w:r w:rsidR="00A15076">
        <w:rPr>
          <w:color w:val="000000"/>
          <w:szCs w:val="24"/>
          <w:lang w:eastAsia="lt-LT"/>
        </w:rPr>
        <w:t xml:space="preserve"> Renginiai) </w:t>
      </w:r>
      <w:r w:rsidR="00CA13E0">
        <w:rPr>
          <w:color w:val="000000"/>
          <w:szCs w:val="24"/>
          <w:lang w:eastAsia="lt-LT"/>
        </w:rPr>
        <w:t xml:space="preserve">sąrašą </w:t>
      </w:r>
      <w:bookmarkEnd w:id="1"/>
      <w:r w:rsidR="00F553F7" w:rsidRPr="008A55A1">
        <w:rPr>
          <w:szCs w:val="24"/>
          <w:lang w:eastAsia="lt-LT"/>
        </w:rPr>
        <w:t xml:space="preserve">(Aprašo 1 priedas) </w:t>
      </w:r>
      <w:bookmarkStart w:id="3" w:name="_Hlk117763227"/>
      <w:r w:rsidR="00292794">
        <w:rPr>
          <w:color w:val="000000"/>
          <w:szCs w:val="24"/>
          <w:lang w:eastAsia="lt-LT"/>
        </w:rPr>
        <w:t>ir juos ruošusiems mokytojams</w:t>
      </w:r>
      <w:bookmarkEnd w:id="3"/>
      <w:r w:rsidR="00292794">
        <w:rPr>
          <w:color w:val="000000"/>
          <w:szCs w:val="24"/>
          <w:lang w:eastAsia="lt-LT"/>
        </w:rPr>
        <w:t>;</w:t>
      </w:r>
    </w:p>
    <w:bookmarkEnd w:id="2"/>
    <w:p w14:paraId="2C28F990" w14:textId="7F12CB11"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90217D">
        <w:rPr>
          <w:color w:val="000000"/>
          <w:szCs w:val="24"/>
          <w:lang w:eastAsia="lt-LT"/>
        </w:rPr>
        <w:t>2</w:t>
      </w:r>
      <w:r w:rsidR="00292794">
        <w:rPr>
          <w:color w:val="000000"/>
          <w:szCs w:val="24"/>
          <w:lang w:eastAsia="lt-LT"/>
        </w:rPr>
        <w:t>. mokiniams, valstybinius brandos egzaminus išlaikiusiems 100 balų ir juos ruošusiems mokytojams;</w:t>
      </w:r>
    </w:p>
    <w:p w14:paraId="3AFAD25E" w14:textId="5A20CEDD" w:rsidR="00FA297A" w:rsidRDefault="005A6E87" w:rsidP="00DA2F0A">
      <w:pPr>
        <w:ind w:firstLine="851"/>
        <w:jc w:val="both"/>
        <w:rPr>
          <w:color w:val="000000"/>
          <w:szCs w:val="24"/>
          <w:lang w:eastAsia="lt-LT"/>
        </w:rPr>
      </w:pPr>
      <w:r>
        <w:rPr>
          <w:color w:val="000000"/>
          <w:szCs w:val="24"/>
          <w:lang w:eastAsia="lt-LT"/>
        </w:rPr>
        <w:t>5</w:t>
      </w:r>
      <w:r w:rsidR="00292794">
        <w:rPr>
          <w:color w:val="000000"/>
          <w:szCs w:val="24"/>
          <w:lang w:eastAsia="lt-LT"/>
        </w:rPr>
        <w:t>.</w:t>
      </w:r>
      <w:r w:rsidR="0090217D">
        <w:rPr>
          <w:color w:val="000000"/>
          <w:szCs w:val="24"/>
          <w:lang w:eastAsia="lt-LT"/>
        </w:rPr>
        <w:t>3</w:t>
      </w:r>
      <w:r w:rsidR="00292794">
        <w:rPr>
          <w:color w:val="000000"/>
          <w:szCs w:val="24"/>
          <w:lang w:eastAsia="lt-LT"/>
        </w:rPr>
        <w:t>. mokiniams, gavusiems brandos atestatus su pagyrimu.</w:t>
      </w:r>
    </w:p>
    <w:p w14:paraId="43653DCF" w14:textId="6F0A183B" w:rsidR="00FA297A" w:rsidRDefault="005A6E87" w:rsidP="00DA2F0A">
      <w:pPr>
        <w:ind w:firstLine="851"/>
        <w:jc w:val="both"/>
        <w:rPr>
          <w:color w:val="000000"/>
          <w:szCs w:val="24"/>
          <w:lang w:eastAsia="lt-LT"/>
        </w:rPr>
      </w:pPr>
      <w:r>
        <w:rPr>
          <w:color w:val="000000"/>
          <w:szCs w:val="24"/>
          <w:lang w:eastAsia="lt-LT"/>
        </w:rPr>
        <w:t>6</w:t>
      </w:r>
      <w:r w:rsidR="00292794">
        <w:rPr>
          <w:color w:val="000000"/>
          <w:szCs w:val="24"/>
          <w:lang w:eastAsia="lt-LT"/>
        </w:rPr>
        <w:t>. Premijų dydžiai:</w:t>
      </w:r>
    </w:p>
    <w:p w14:paraId="28E8F5F2" w14:textId="1B06730A" w:rsidR="00FA297A" w:rsidRDefault="005A6E8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 </w:t>
      </w:r>
      <w:r w:rsidR="00DA2F0A">
        <w:rPr>
          <w:color w:val="000000"/>
          <w:szCs w:val="24"/>
          <w:lang w:eastAsia="lt-LT"/>
        </w:rPr>
        <w:t>m</w:t>
      </w:r>
      <w:r w:rsidR="00292794">
        <w:rPr>
          <w:color w:val="000000"/>
          <w:szCs w:val="24"/>
          <w:lang w:eastAsia="lt-LT"/>
        </w:rPr>
        <w:t>okiniams</w:t>
      </w:r>
      <w:r w:rsidR="008A55A1">
        <w:rPr>
          <w:color w:val="000000"/>
          <w:szCs w:val="24"/>
          <w:lang w:eastAsia="lt-LT"/>
        </w:rPr>
        <w:t xml:space="preserve"> ar komandai</w:t>
      </w:r>
      <w:r w:rsidR="00292794">
        <w:rPr>
          <w:color w:val="000000"/>
          <w:szCs w:val="24"/>
          <w:lang w:eastAsia="lt-LT"/>
        </w:rPr>
        <w:t xml:space="preserve"> </w:t>
      </w:r>
      <w:bookmarkStart w:id="4" w:name="_Hlk124963649"/>
      <w:r w:rsidR="00A15076">
        <w:rPr>
          <w:color w:val="000000"/>
          <w:szCs w:val="24"/>
          <w:lang w:eastAsia="lt-LT"/>
        </w:rPr>
        <w:t>O</w:t>
      </w:r>
      <w:r w:rsidR="00292794">
        <w:rPr>
          <w:color w:val="000000"/>
          <w:szCs w:val="24"/>
          <w:lang w:eastAsia="lt-LT"/>
        </w:rPr>
        <w:t>limpiad</w:t>
      </w:r>
      <w:r>
        <w:rPr>
          <w:color w:val="000000"/>
          <w:szCs w:val="24"/>
          <w:lang w:eastAsia="lt-LT"/>
        </w:rPr>
        <w:t>ose,</w:t>
      </w:r>
      <w:r w:rsidR="00292794">
        <w:rPr>
          <w:color w:val="000000"/>
          <w:szCs w:val="24"/>
          <w:lang w:eastAsia="lt-LT"/>
        </w:rPr>
        <w:t xml:space="preserve"> </w:t>
      </w:r>
      <w:bookmarkStart w:id="5" w:name="_Hlk121216254"/>
      <w:r w:rsidR="00292794">
        <w:rPr>
          <w:color w:val="000000"/>
          <w:szCs w:val="24"/>
          <w:lang w:eastAsia="lt-LT"/>
        </w:rPr>
        <w:t>konkurs</w:t>
      </w:r>
      <w:r>
        <w:rPr>
          <w:color w:val="000000"/>
          <w:szCs w:val="24"/>
          <w:lang w:eastAsia="lt-LT"/>
        </w:rPr>
        <w:t>uose</w:t>
      </w:r>
      <w:r w:rsidR="00A15076">
        <w:rPr>
          <w:color w:val="000000"/>
          <w:szCs w:val="24"/>
          <w:lang w:eastAsia="lt-LT"/>
        </w:rPr>
        <w:t xml:space="preserve"> ir kituose renginiuose</w:t>
      </w:r>
      <w:r>
        <w:rPr>
          <w:color w:val="000000"/>
          <w:szCs w:val="24"/>
          <w:lang w:eastAsia="lt-LT"/>
        </w:rPr>
        <w:t>,</w:t>
      </w:r>
      <w:r w:rsidR="00A15076">
        <w:rPr>
          <w:color w:val="000000"/>
          <w:szCs w:val="24"/>
          <w:lang w:eastAsia="lt-LT"/>
        </w:rPr>
        <w:t xml:space="preserve"> ir Renginiuose</w:t>
      </w:r>
      <w:bookmarkEnd w:id="4"/>
      <w:r w:rsidR="00754D1D">
        <w:rPr>
          <w:color w:val="000000"/>
          <w:szCs w:val="24"/>
          <w:lang w:eastAsia="lt-LT"/>
        </w:rPr>
        <w:t xml:space="preserve"> </w:t>
      </w:r>
      <w:bookmarkEnd w:id="5"/>
      <w:r w:rsidR="00292794">
        <w:rPr>
          <w:color w:val="000000"/>
          <w:szCs w:val="24"/>
          <w:lang w:eastAsia="lt-LT"/>
        </w:rPr>
        <w:t>respublikiniame etape</w:t>
      </w:r>
      <w:r w:rsidR="00754D1D">
        <w:rPr>
          <w:color w:val="000000"/>
          <w:szCs w:val="24"/>
          <w:lang w:eastAsia="lt-LT"/>
        </w:rPr>
        <w:t xml:space="preserve"> </w:t>
      </w:r>
      <w:r w:rsidR="00292794">
        <w:rPr>
          <w:color w:val="000000"/>
          <w:szCs w:val="24"/>
          <w:lang w:eastAsia="lt-LT"/>
        </w:rPr>
        <w:t>laimėjusiems:</w:t>
      </w:r>
    </w:p>
    <w:p w14:paraId="0C2FFFE3" w14:textId="198957C3"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.1. pirmąją vietą – </w:t>
      </w:r>
      <w:r w:rsidR="00F553F7">
        <w:rPr>
          <w:color w:val="000000"/>
          <w:szCs w:val="24"/>
          <w:lang w:eastAsia="lt-LT"/>
        </w:rPr>
        <w:t>3</w:t>
      </w:r>
      <w:r w:rsidR="00292794">
        <w:rPr>
          <w:color w:val="000000"/>
          <w:szCs w:val="24"/>
          <w:lang w:eastAsia="lt-LT"/>
        </w:rPr>
        <w:t>00 eurų;</w:t>
      </w:r>
    </w:p>
    <w:p w14:paraId="28785912" w14:textId="0F3DAB26"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 xml:space="preserve">.2. antrąją vietą – </w:t>
      </w:r>
      <w:r w:rsidR="00F553F7">
        <w:rPr>
          <w:color w:val="000000"/>
          <w:szCs w:val="24"/>
          <w:lang w:eastAsia="lt-LT"/>
        </w:rPr>
        <w:t>200</w:t>
      </w:r>
      <w:r w:rsidR="00292794">
        <w:rPr>
          <w:color w:val="000000"/>
          <w:szCs w:val="24"/>
          <w:lang w:eastAsia="lt-LT"/>
        </w:rPr>
        <w:t xml:space="preserve"> eurų;</w:t>
      </w:r>
    </w:p>
    <w:p w14:paraId="2BFDC475" w14:textId="42CCE908"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1</w:t>
      </w:r>
      <w:r w:rsidR="00292794">
        <w:rPr>
          <w:color w:val="000000"/>
          <w:szCs w:val="24"/>
          <w:lang w:eastAsia="lt-LT"/>
        </w:rPr>
        <w:t>.3. trečiąją vietą – 1</w:t>
      </w:r>
      <w:r w:rsidR="00F553F7">
        <w:rPr>
          <w:color w:val="000000"/>
          <w:szCs w:val="24"/>
          <w:lang w:eastAsia="lt-LT"/>
        </w:rPr>
        <w:t>5</w:t>
      </w:r>
      <w:r w:rsidR="00292794">
        <w:rPr>
          <w:color w:val="000000"/>
          <w:szCs w:val="24"/>
          <w:lang w:eastAsia="lt-LT"/>
        </w:rPr>
        <w:t>0 eurų</w:t>
      </w:r>
      <w:r w:rsidR="00744793">
        <w:rPr>
          <w:color w:val="000000"/>
          <w:szCs w:val="24"/>
          <w:lang w:eastAsia="lt-LT"/>
        </w:rPr>
        <w:t>;</w:t>
      </w:r>
    </w:p>
    <w:p w14:paraId="416689D5" w14:textId="49EF7BE7"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 xml:space="preserve">. </w:t>
      </w:r>
      <w:r w:rsidR="00DA2F0A">
        <w:rPr>
          <w:color w:val="000000"/>
          <w:szCs w:val="24"/>
          <w:lang w:eastAsia="lt-LT"/>
        </w:rPr>
        <w:t>m</w:t>
      </w:r>
      <w:r w:rsidR="00292794">
        <w:rPr>
          <w:color w:val="000000"/>
          <w:szCs w:val="24"/>
          <w:lang w:eastAsia="lt-LT"/>
        </w:rPr>
        <w:t xml:space="preserve">okiniams </w:t>
      </w:r>
      <w:r w:rsidR="008A55A1">
        <w:rPr>
          <w:color w:val="000000"/>
          <w:szCs w:val="24"/>
          <w:lang w:eastAsia="lt-LT"/>
        </w:rPr>
        <w:t xml:space="preserve">ar komandai </w:t>
      </w:r>
      <w:bookmarkStart w:id="6" w:name="_Hlk124963911"/>
      <w:r w:rsidR="00A15076">
        <w:rPr>
          <w:color w:val="000000"/>
          <w:szCs w:val="24"/>
          <w:lang w:eastAsia="lt-LT"/>
        </w:rPr>
        <w:t>Olimpiadose, konkursuose ir kituose renginiuose</w:t>
      </w:r>
      <w:bookmarkEnd w:id="6"/>
      <w:r w:rsidR="00A15076">
        <w:rPr>
          <w:color w:val="000000"/>
          <w:szCs w:val="24"/>
          <w:lang w:eastAsia="lt-LT"/>
        </w:rPr>
        <w:t xml:space="preserve">, ir Renginiuose </w:t>
      </w:r>
      <w:r w:rsidR="00292794">
        <w:rPr>
          <w:color w:val="000000"/>
          <w:szCs w:val="24"/>
          <w:lang w:eastAsia="lt-LT"/>
        </w:rPr>
        <w:t>tarptautiniame etape laimėjusiems:</w:t>
      </w:r>
    </w:p>
    <w:p w14:paraId="15C2753E" w14:textId="5094229E" w:rsidR="00FA297A" w:rsidRDefault="00297FD7" w:rsidP="00DA2F0A">
      <w:pPr>
        <w:ind w:firstLine="851"/>
        <w:jc w:val="both"/>
        <w:rPr>
          <w:color w:val="000000"/>
          <w:szCs w:val="24"/>
          <w:lang w:eastAsia="lt-LT"/>
        </w:rPr>
      </w:pPr>
      <w:r>
        <w:rPr>
          <w:color w:val="000000"/>
          <w:szCs w:val="24"/>
          <w:lang w:eastAsia="lt-LT"/>
        </w:rPr>
        <w:lastRenderedPageBreak/>
        <w:t>6</w:t>
      </w:r>
      <w:r w:rsidR="00292794">
        <w:rPr>
          <w:color w:val="000000"/>
          <w:szCs w:val="24"/>
          <w:lang w:eastAsia="lt-LT"/>
        </w:rPr>
        <w:t>.</w:t>
      </w:r>
      <w:r w:rsidR="00D74AE0">
        <w:rPr>
          <w:color w:val="000000"/>
          <w:szCs w:val="24"/>
          <w:lang w:eastAsia="lt-LT"/>
        </w:rPr>
        <w:t>2</w:t>
      </w:r>
      <w:r w:rsidR="00292794">
        <w:rPr>
          <w:color w:val="000000"/>
          <w:szCs w:val="24"/>
          <w:lang w:eastAsia="lt-LT"/>
        </w:rPr>
        <w:t>.1. pirmąją vietą – 400 eurų;</w:t>
      </w:r>
    </w:p>
    <w:p w14:paraId="60187C3A" w14:textId="7322E43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.2. antrąją vietą – 300 eurų;</w:t>
      </w:r>
    </w:p>
    <w:p w14:paraId="26629975" w14:textId="01844A89"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2</w:t>
      </w:r>
      <w:r w:rsidR="00292794">
        <w:rPr>
          <w:color w:val="000000"/>
          <w:szCs w:val="24"/>
          <w:lang w:eastAsia="lt-LT"/>
        </w:rPr>
        <w:t>.3. trečiąją vietą – 250 eurų</w:t>
      </w:r>
      <w:r w:rsidR="00744793">
        <w:rPr>
          <w:color w:val="000000"/>
          <w:szCs w:val="24"/>
          <w:lang w:eastAsia="lt-LT"/>
        </w:rPr>
        <w:t>;</w:t>
      </w:r>
    </w:p>
    <w:p w14:paraId="2FA5F5EC" w14:textId="74BE7ED4"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3</w:t>
      </w:r>
      <w:r w:rsidR="00292794">
        <w:rPr>
          <w:color w:val="000000"/>
          <w:szCs w:val="24"/>
          <w:lang w:eastAsia="lt-LT"/>
        </w:rPr>
        <w:t xml:space="preserve">. </w:t>
      </w:r>
      <w:r w:rsidR="00DA2F0A">
        <w:rPr>
          <w:color w:val="000000"/>
          <w:szCs w:val="24"/>
          <w:lang w:eastAsia="lt-LT"/>
        </w:rPr>
        <w:t>m</w:t>
      </w:r>
      <w:r w:rsidR="00292794">
        <w:rPr>
          <w:color w:val="000000"/>
          <w:szCs w:val="24"/>
          <w:lang w:eastAsia="lt-LT"/>
        </w:rPr>
        <w:t>okytojams – 50 proc. mokiniui</w:t>
      </w:r>
      <w:r w:rsidR="008A55A1">
        <w:rPr>
          <w:color w:val="000000"/>
          <w:szCs w:val="24"/>
          <w:lang w:eastAsia="lt-LT"/>
        </w:rPr>
        <w:t xml:space="preserve"> ar komandai</w:t>
      </w:r>
      <w:r w:rsidR="00292794">
        <w:rPr>
          <w:color w:val="000000"/>
          <w:szCs w:val="24"/>
          <w:lang w:eastAsia="lt-LT"/>
        </w:rPr>
        <w:t xml:space="preserve"> skirtos premijos dydžio už kiekvieną paruoštą </w:t>
      </w:r>
      <w:r w:rsidR="008A55A1">
        <w:rPr>
          <w:color w:val="000000"/>
          <w:szCs w:val="24"/>
          <w:lang w:eastAsia="lt-LT"/>
        </w:rPr>
        <w:t>prizininką ar komandą</w:t>
      </w:r>
      <w:r w:rsidR="00DA2F0A">
        <w:rPr>
          <w:color w:val="000000"/>
          <w:szCs w:val="24"/>
          <w:lang w:eastAsia="lt-LT"/>
        </w:rPr>
        <w:t>;</w:t>
      </w:r>
    </w:p>
    <w:p w14:paraId="0CD81F1A" w14:textId="6A1D23E7"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4</w:t>
      </w:r>
      <w:r w:rsidR="00292794">
        <w:rPr>
          <w:color w:val="000000"/>
          <w:szCs w:val="24"/>
          <w:lang w:eastAsia="lt-LT"/>
        </w:rPr>
        <w:t xml:space="preserve">. </w:t>
      </w:r>
      <w:bookmarkStart w:id="7" w:name="_Hlk120713927"/>
      <w:r w:rsidR="00DA2F0A">
        <w:rPr>
          <w:color w:val="000000"/>
          <w:szCs w:val="24"/>
          <w:lang w:eastAsia="lt-LT"/>
        </w:rPr>
        <w:t>a</w:t>
      </w:r>
      <w:r w:rsidR="00292794">
        <w:rPr>
          <w:color w:val="000000"/>
          <w:szCs w:val="24"/>
          <w:lang w:eastAsia="lt-LT"/>
        </w:rPr>
        <w:t>biturientams, valstybinius brandos egzaminus išlaikiusiems 100 balų</w:t>
      </w:r>
      <w:bookmarkEnd w:id="7"/>
      <w:r w:rsidR="00292794">
        <w:rPr>
          <w:color w:val="000000"/>
          <w:szCs w:val="24"/>
          <w:lang w:eastAsia="lt-LT"/>
        </w:rPr>
        <w:t xml:space="preserve">, – </w:t>
      </w:r>
      <w:r w:rsidR="00292794" w:rsidRPr="002025CA">
        <w:rPr>
          <w:szCs w:val="24"/>
          <w:lang w:eastAsia="lt-LT"/>
        </w:rPr>
        <w:t xml:space="preserve">po </w:t>
      </w:r>
      <w:r w:rsidR="00D32AFD">
        <w:rPr>
          <w:szCs w:val="24"/>
          <w:lang w:eastAsia="lt-LT"/>
        </w:rPr>
        <w:t>4</w:t>
      </w:r>
      <w:r w:rsidR="00292794" w:rsidRPr="002025CA">
        <w:rPr>
          <w:szCs w:val="24"/>
          <w:lang w:eastAsia="lt-LT"/>
        </w:rPr>
        <w:t xml:space="preserve">00 eurų už kiekvieną egzaminą, kuris buvo įvertintas 100, abiturientą ruošusiam mokytojui – po </w:t>
      </w:r>
      <w:r w:rsidR="00A2526F" w:rsidRPr="002025CA">
        <w:rPr>
          <w:szCs w:val="24"/>
          <w:lang w:eastAsia="lt-LT"/>
        </w:rPr>
        <w:t>2</w:t>
      </w:r>
      <w:r w:rsidR="00F553F7" w:rsidRPr="002025CA">
        <w:rPr>
          <w:szCs w:val="24"/>
          <w:lang w:eastAsia="lt-LT"/>
        </w:rPr>
        <w:t>0</w:t>
      </w:r>
      <w:r w:rsidR="00292794" w:rsidRPr="002025CA">
        <w:rPr>
          <w:szCs w:val="24"/>
          <w:lang w:eastAsia="lt-LT"/>
        </w:rPr>
        <w:t>0 eurų</w:t>
      </w:r>
      <w:r w:rsidR="00DA2F0A">
        <w:rPr>
          <w:color w:val="000000"/>
          <w:szCs w:val="24"/>
          <w:lang w:eastAsia="lt-LT"/>
        </w:rPr>
        <w:t>;</w:t>
      </w:r>
    </w:p>
    <w:p w14:paraId="5A2DDD0B" w14:textId="7DDCB42E" w:rsidR="00FA297A" w:rsidRDefault="00297FD7" w:rsidP="00DA2F0A">
      <w:pPr>
        <w:ind w:firstLine="851"/>
        <w:jc w:val="both"/>
        <w:rPr>
          <w:color w:val="000000"/>
          <w:szCs w:val="24"/>
          <w:lang w:eastAsia="lt-LT"/>
        </w:rPr>
      </w:pPr>
      <w:r>
        <w:rPr>
          <w:color w:val="000000"/>
          <w:szCs w:val="24"/>
          <w:lang w:eastAsia="lt-LT"/>
        </w:rPr>
        <w:t>6</w:t>
      </w:r>
      <w:r w:rsidR="00292794">
        <w:rPr>
          <w:color w:val="000000"/>
          <w:szCs w:val="24"/>
          <w:lang w:eastAsia="lt-LT"/>
        </w:rPr>
        <w:t>.</w:t>
      </w:r>
      <w:r w:rsidR="00D74AE0">
        <w:rPr>
          <w:color w:val="000000"/>
          <w:szCs w:val="24"/>
          <w:lang w:eastAsia="lt-LT"/>
        </w:rPr>
        <w:t>5</w:t>
      </w:r>
      <w:r w:rsidR="00292794">
        <w:rPr>
          <w:color w:val="000000"/>
          <w:szCs w:val="24"/>
          <w:lang w:eastAsia="lt-LT"/>
        </w:rPr>
        <w:t xml:space="preserve">. </w:t>
      </w:r>
      <w:r w:rsidR="00DA2F0A">
        <w:rPr>
          <w:color w:val="000000"/>
          <w:szCs w:val="24"/>
          <w:lang w:eastAsia="lt-LT"/>
        </w:rPr>
        <w:t>a</w:t>
      </w:r>
      <w:r w:rsidR="00292794">
        <w:rPr>
          <w:color w:val="000000"/>
          <w:szCs w:val="24"/>
          <w:lang w:eastAsia="lt-LT"/>
        </w:rPr>
        <w:t xml:space="preserve">biturientams, gavusiems brandos atestatus su pagyrimu, skiriama po </w:t>
      </w:r>
      <w:r w:rsidR="00D32AFD">
        <w:rPr>
          <w:color w:val="000000"/>
          <w:szCs w:val="24"/>
          <w:lang w:eastAsia="lt-LT"/>
        </w:rPr>
        <w:t>4</w:t>
      </w:r>
      <w:r w:rsidR="00292794">
        <w:rPr>
          <w:color w:val="000000"/>
          <w:szCs w:val="24"/>
          <w:lang w:eastAsia="lt-LT"/>
        </w:rPr>
        <w:t>00 eurų.</w:t>
      </w:r>
    </w:p>
    <w:p w14:paraId="2C85DC78" w14:textId="61733881" w:rsidR="00FA297A" w:rsidRDefault="00297FD7" w:rsidP="00DA2F0A">
      <w:pPr>
        <w:ind w:firstLine="851"/>
        <w:jc w:val="both"/>
        <w:rPr>
          <w:color w:val="000000"/>
          <w:szCs w:val="24"/>
          <w:lang w:eastAsia="lt-LT"/>
        </w:rPr>
      </w:pPr>
      <w:r>
        <w:rPr>
          <w:color w:val="000000"/>
          <w:szCs w:val="24"/>
          <w:lang w:eastAsia="lt-LT"/>
        </w:rPr>
        <w:t>7</w:t>
      </w:r>
      <w:r w:rsidR="00292794">
        <w:rPr>
          <w:color w:val="000000"/>
          <w:szCs w:val="24"/>
          <w:lang w:eastAsia="lt-LT"/>
        </w:rPr>
        <w:t xml:space="preserve">. Premijos už pasiekimus gali būti skiriamos mokinių grupei (kolektyvui). Mokinių </w:t>
      </w:r>
      <w:r w:rsidR="00F553F7">
        <w:rPr>
          <w:color w:val="000000"/>
          <w:szCs w:val="24"/>
          <w:lang w:eastAsia="lt-LT"/>
        </w:rPr>
        <w:t xml:space="preserve">komanda, </w:t>
      </w:r>
      <w:r w:rsidR="00292794">
        <w:rPr>
          <w:color w:val="000000"/>
          <w:szCs w:val="24"/>
          <w:lang w:eastAsia="lt-LT"/>
        </w:rPr>
        <w:t>kolektyvas (grupė) laikomas vienu asmeniu ir premija pagal laimėtą vietą skiriama kaip vienam asmeniui.</w:t>
      </w:r>
    </w:p>
    <w:p w14:paraId="71DF9A40" w14:textId="77777777" w:rsidR="00FA297A" w:rsidRPr="00A84775" w:rsidRDefault="00FA297A" w:rsidP="00DA2F0A">
      <w:pPr>
        <w:rPr>
          <w:strike/>
          <w:color w:val="FF0000"/>
          <w:szCs w:val="24"/>
          <w:lang w:eastAsia="lt-LT"/>
        </w:rPr>
      </w:pPr>
    </w:p>
    <w:p w14:paraId="2A2D6CE8" w14:textId="77777777" w:rsidR="00FA297A" w:rsidRDefault="00292794" w:rsidP="00DA2F0A">
      <w:pPr>
        <w:jc w:val="center"/>
        <w:rPr>
          <w:b/>
          <w:bCs/>
          <w:color w:val="000000"/>
          <w:szCs w:val="24"/>
          <w:lang w:eastAsia="lt-LT"/>
        </w:rPr>
      </w:pPr>
      <w:r>
        <w:rPr>
          <w:b/>
          <w:bCs/>
          <w:color w:val="000000"/>
          <w:szCs w:val="24"/>
          <w:lang w:eastAsia="lt-LT"/>
        </w:rPr>
        <w:t>III SKYRIUS</w:t>
      </w:r>
    </w:p>
    <w:p w14:paraId="2BB7CA3D" w14:textId="77777777" w:rsidR="00FA297A" w:rsidRDefault="00292794" w:rsidP="00DA2F0A">
      <w:pPr>
        <w:jc w:val="center"/>
        <w:rPr>
          <w:b/>
          <w:bCs/>
          <w:color w:val="000000"/>
          <w:szCs w:val="24"/>
          <w:lang w:eastAsia="lt-LT"/>
        </w:rPr>
      </w:pPr>
      <w:r>
        <w:rPr>
          <w:b/>
          <w:bCs/>
          <w:color w:val="000000"/>
          <w:szCs w:val="24"/>
          <w:lang w:eastAsia="lt-LT"/>
        </w:rPr>
        <w:t>PARAIŠKŲ SKIRTI PREMIJAS PATEIKIMO IR PREMIJŲ SKYRIMO TVARKA</w:t>
      </w:r>
    </w:p>
    <w:p w14:paraId="44D6445A" w14:textId="77777777" w:rsidR="00FA297A" w:rsidRDefault="00FA297A" w:rsidP="00DA2F0A">
      <w:pPr>
        <w:rPr>
          <w:color w:val="000000"/>
          <w:szCs w:val="24"/>
          <w:lang w:eastAsia="lt-LT"/>
        </w:rPr>
      </w:pPr>
    </w:p>
    <w:p w14:paraId="6B090164" w14:textId="5E00F77D" w:rsidR="00FA297A" w:rsidRDefault="003D0684" w:rsidP="00DA2F0A">
      <w:pPr>
        <w:ind w:firstLine="851"/>
        <w:jc w:val="both"/>
        <w:rPr>
          <w:color w:val="000000"/>
          <w:szCs w:val="24"/>
          <w:lang w:eastAsia="lt-LT"/>
        </w:rPr>
      </w:pPr>
      <w:r>
        <w:rPr>
          <w:color w:val="000000"/>
          <w:szCs w:val="24"/>
          <w:lang w:eastAsia="lt-LT"/>
        </w:rPr>
        <w:t xml:space="preserve">8. </w:t>
      </w:r>
      <w:bookmarkStart w:id="8" w:name="_Hlk121215522"/>
      <w:r w:rsidR="00297FD7" w:rsidRPr="00B530ED">
        <w:rPr>
          <w:strike/>
          <w:color w:val="000000"/>
          <w:szCs w:val="24"/>
          <w:lang w:eastAsia="lt-LT"/>
        </w:rPr>
        <w:t>S</w:t>
      </w:r>
      <w:r w:rsidR="00D87E16" w:rsidRPr="00B530ED">
        <w:rPr>
          <w:strike/>
          <w:color w:val="000000"/>
          <w:szCs w:val="24"/>
          <w:lang w:eastAsia="lt-LT"/>
        </w:rPr>
        <w:t>avivaldybės</w:t>
      </w:r>
      <w:r w:rsidR="00D87E16">
        <w:rPr>
          <w:color w:val="000000"/>
          <w:szCs w:val="24"/>
          <w:lang w:eastAsia="lt-LT"/>
        </w:rPr>
        <w:t xml:space="preserve"> Mokyklos, sporto klubai</w:t>
      </w:r>
      <w:bookmarkEnd w:id="8"/>
      <w:r w:rsidR="00D87E16">
        <w:rPr>
          <w:color w:val="000000"/>
          <w:szCs w:val="24"/>
          <w:lang w:eastAsia="lt-LT"/>
        </w:rPr>
        <w:t>,</w:t>
      </w:r>
      <w:r w:rsidR="00292794">
        <w:rPr>
          <w:color w:val="000000"/>
          <w:szCs w:val="24"/>
          <w:lang w:eastAsia="lt-LT"/>
        </w:rPr>
        <w:t xml:space="preserve"> kurių mokiniai atitinka premijoms gauti </w:t>
      </w:r>
      <w:r w:rsidR="00292794">
        <w:rPr>
          <w:szCs w:val="24"/>
          <w:lang w:eastAsia="lt-LT"/>
        </w:rPr>
        <w:t xml:space="preserve">Aprašo </w:t>
      </w:r>
      <w:r w:rsidR="00297FD7">
        <w:rPr>
          <w:szCs w:val="24"/>
          <w:lang w:eastAsia="lt-LT"/>
        </w:rPr>
        <w:t>5</w:t>
      </w:r>
      <w:r w:rsidR="00292794">
        <w:rPr>
          <w:szCs w:val="24"/>
          <w:lang w:eastAsia="lt-LT"/>
        </w:rPr>
        <w:t xml:space="preserve"> punkto kriterijus, </w:t>
      </w:r>
      <w:r w:rsidR="009C6899">
        <w:rPr>
          <w:color w:val="000000"/>
          <w:szCs w:val="24"/>
          <w:lang w:eastAsia="lt-LT"/>
        </w:rPr>
        <w:t xml:space="preserve">Kretingos rajono savivaldybės administracijos Švietimo skyriui </w:t>
      </w:r>
      <w:r w:rsidR="009C6899">
        <w:rPr>
          <w:szCs w:val="24"/>
          <w:lang w:eastAsia="lt-LT"/>
        </w:rPr>
        <w:t xml:space="preserve">(toliau – Švietimo skyrius) </w:t>
      </w:r>
      <w:r w:rsidR="00292794">
        <w:rPr>
          <w:szCs w:val="24"/>
          <w:lang w:eastAsia="lt-LT"/>
        </w:rPr>
        <w:t xml:space="preserve">teikia Aprašo </w:t>
      </w:r>
      <w:r w:rsidR="00297FD7">
        <w:rPr>
          <w:szCs w:val="24"/>
          <w:lang w:eastAsia="lt-LT"/>
        </w:rPr>
        <w:t>5</w:t>
      </w:r>
      <w:r w:rsidR="00292794">
        <w:rPr>
          <w:szCs w:val="24"/>
          <w:lang w:eastAsia="lt-LT"/>
        </w:rPr>
        <w:t xml:space="preserve"> punkto kriterijų </w:t>
      </w:r>
      <w:r w:rsidR="00292794">
        <w:rPr>
          <w:color w:val="000000"/>
          <w:szCs w:val="24"/>
          <w:lang w:eastAsia="lt-LT"/>
        </w:rPr>
        <w:t>(-</w:t>
      </w:r>
      <w:proofErr w:type="spellStart"/>
      <w:r w:rsidR="00292794">
        <w:rPr>
          <w:color w:val="000000"/>
          <w:szCs w:val="24"/>
          <w:lang w:eastAsia="lt-LT"/>
        </w:rPr>
        <w:t>us</w:t>
      </w:r>
      <w:proofErr w:type="spellEnd"/>
      <w:r w:rsidR="00292794">
        <w:rPr>
          <w:color w:val="000000"/>
          <w:szCs w:val="24"/>
          <w:lang w:eastAsia="lt-LT"/>
        </w:rPr>
        <w:t>) atitinkančią paraišką (-</w:t>
      </w:r>
      <w:proofErr w:type="spellStart"/>
      <w:r w:rsidR="00292794">
        <w:rPr>
          <w:color w:val="000000"/>
          <w:szCs w:val="24"/>
          <w:lang w:eastAsia="lt-LT"/>
        </w:rPr>
        <w:t>as</w:t>
      </w:r>
      <w:proofErr w:type="spellEnd"/>
      <w:r w:rsidR="00292794">
        <w:rPr>
          <w:color w:val="000000"/>
          <w:szCs w:val="24"/>
          <w:lang w:eastAsia="lt-LT"/>
        </w:rPr>
        <w:t>):</w:t>
      </w:r>
    </w:p>
    <w:p w14:paraId="53874B38" w14:textId="56B3081F"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.1. </w:t>
      </w:r>
      <w:r w:rsidR="00DA2F0A">
        <w:rPr>
          <w:color w:val="000000"/>
          <w:szCs w:val="24"/>
          <w:lang w:eastAsia="lt-LT"/>
        </w:rPr>
        <w:t>p</w:t>
      </w:r>
      <w:r w:rsidR="00292794">
        <w:rPr>
          <w:color w:val="000000"/>
          <w:szCs w:val="24"/>
          <w:lang w:eastAsia="lt-LT"/>
        </w:rPr>
        <w:t xml:space="preserve">araišką skirti premiją </w:t>
      </w:r>
      <w:proofErr w:type="spellStart"/>
      <w:r w:rsidR="00292794">
        <w:rPr>
          <w:color w:val="000000"/>
          <w:szCs w:val="24"/>
          <w:lang w:eastAsia="lt-LT"/>
        </w:rPr>
        <w:t>šimtukininkams</w:t>
      </w:r>
      <w:proofErr w:type="spellEnd"/>
      <w:r w:rsidR="00292794">
        <w:rPr>
          <w:color w:val="000000"/>
          <w:szCs w:val="24"/>
          <w:lang w:eastAsia="lt-LT"/>
        </w:rPr>
        <w:t xml:space="preserve"> (Aprašo </w:t>
      </w:r>
      <w:r w:rsidR="00F553F7">
        <w:rPr>
          <w:color w:val="000000"/>
          <w:szCs w:val="24"/>
          <w:lang w:eastAsia="lt-LT"/>
        </w:rPr>
        <w:t>2</w:t>
      </w:r>
      <w:r w:rsidR="00292794">
        <w:rPr>
          <w:color w:val="000000"/>
          <w:szCs w:val="24"/>
          <w:lang w:eastAsia="lt-LT"/>
        </w:rPr>
        <w:t xml:space="preserve"> priedas);</w:t>
      </w:r>
    </w:p>
    <w:p w14:paraId="085D80C8" w14:textId="2D4B6574"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2. </w:t>
      </w:r>
      <w:r w:rsidR="00DA2F0A">
        <w:rPr>
          <w:color w:val="000000"/>
          <w:szCs w:val="24"/>
          <w:lang w:eastAsia="lt-LT"/>
        </w:rPr>
        <w:t>p</w:t>
      </w:r>
      <w:r w:rsidR="00292794">
        <w:rPr>
          <w:color w:val="000000"/>
          <w:szCs w:val="24"/>
          <w:lang w:eastAsia="lt-LT"/>
        </w:rPr>
        <w:t xml:space="preserve">araišką skirti premiją brandos atestatus su pagyrimu gavusiems abiturientams (Aprašo </w:t>
      </w:r>
      <w:r w:rsidR="00F553F7">
        <w:rPr>
          <w:color w:val="000000"/>
          <w:szCs w:val="24"/>
          <w:lang w:eastAsia="lt-LT"/>
        </w:rPr>
        <w:t>3</w:t>
      </w:r>
      <w:r w:rsidR="00292794">
        <w:rPr>
          <w:color w:val="000000"/>
          <w:szCs w:val="24"/>
          <w:lang w:eastAsia="lt-LT"/>
        </w:rPr>
        <w:t xml:space="preserve"> priedas);</w:t>
      </w:r>
    </w:p>
    <w:p w14:paraId="06223F8B" w14:textId="11181CB8" w:rsidR="00FA297A" w:rsidRDefault="003D0684" w:rsidP="00DA2F0A">
      <w:pPr>
        <w:ind w:firstLine="851"/>
        <w:jc w:val="both"/>
        <w:rPr>
          <w:color w:val="000000"/>
          <w:szCs w:val="24"/>
          <w:lang w:eastAsia="lt-LT"/>
        </w:rPr>
      </w:pPr>
      <w:r>
        <w:rPr>
          <w:color w:val="000000"/>
          <w:szCs w:val="24"/>
          <w:lang w:eastAsia="lt-LT"/>
        </w:rPr>
        <w:t>8.</w:t>
      </w:r>
      <w:r w:rsidR="00292794">
        <w:rPr>
          <w:color w:val="000000"/>
          <w:szCs w:val="24"/>
          <w:lang w:eastAsia="lt-LT"/>
        </w:rPr>
        <w:t xml:space="preserve">3. </w:t>
      </w:r>
      <w:r w:rsidR="00DA2F0A">
        <w:rPr>
          <w:color w:val="000000"/>
          <w:szCs w:val="24"/>
          <w:lang w:eastAsia="lt-LT"/>
        </w:rPr>
        <w:t>p</w:t>
      </w:r>
      <w:r w:rsidR="00292794">
        <w:rPr>
          <w:color w:val="000000"/>
          <w:szCs w:val="24"/>
          <w:lang w:eastAsia="lt-LT"/>
        </w:rPr>
        <w:t xml:space="preserve">araišką skirti premiją </w:t>
      </w:r>
      <w:r w:rsidR="001F3237" w:rsidRPr="00297FD7">
        <w:rPr>
          <w:color w:val="000000" w:themeColor="text1"/>
          <w:szCs w:val="24"/>
          <w:lang w:eastAsia="lt-LT"/>
        </w:rPr>
        <w:t xml:space="preserve">dalyko </w:t>
      </w:r>
      <w:r w:rsidR="00A15076">
        <w:rPr>
          <w:color w:val="000000" w:themeColor="text1"/>
          <w:szCs w:val="24"/>
          <w:lang w:eastAsia="lt-LT"/>
        </w:rPr>
        <w:t>O</w:t>
      </w:r>
      <w:r w:rsidR="001F3237" w:rsidRPr="00297FD7">
        <w:rPr>
          <w:color w:val="000000" w:themeColor="text1"/>
          <w:szCs w:val="24"/>
          <w:lang w:eastAsia="lt-LT"/>
        </w:rPr>
        <w:t>limpiados, konkurso ar kito renginio laimėtojams</w:t>
      </w:r>
      <w:r w:rsidR="008C5D13" w:rsidRPr="00297FD7">
        <w:rPr>
          <w:color w:val="000000" w:themeColor="text1"/>
          <w:szCs w:val="24"/>
          <w:lang w:eastAsia="lt-LT"/>
        </w:rPr>
        <w:t xml:space="preserve">, </w:t>
      </w:r>
      <w:r w:rsidR="00A15076">
        <w:rPr>
          <w:color w:val="000000"/>
          <w:szCs w:val="24"/>
          <w:lang w:eastAsia="lt-LT"/>
        </w:rPr>
        <w:t>Renginių</w:t>
      </w:r>
      <w:r w:rsidR="00297FD7">
        <w:rPr>
          <w:color w:val="000000"/>
          <w:szCs w:val="24"/>
          <w:lang w:eastAsia="lt-LT"/>
        </w:rPr>
        <w:t xml:space="preserve"> </w:t>
      </w:r>
      <w:r w:rsidR="00382D1B">
        <w:rPr>
          <w:color w:val="000000"/>
          <w:szCs w:val="24"/>
          <w:lang w:eastAsia="lt-LT"/>
        </w:rPr>
        <w:t>prizininkams</w:t>
      </w:r>
      <w:r w:rsidR="00292794">
        <w:rPr>
          <w:color w:val="000000"/>
          <w:szCs w:val="24"/>
          <w:lang w:eastAsia="lt-LT"/>
        </w:rPr>
        <w:t xml:space="preserve"> (Aprašo </w:t>
      </w:r>
      <w:r w:rsidR="00F553F7">
        <w:rPr>
          <w:color w:val="000000"/>
          <w:szCs w:val="24"/>
          <w:lang w:eastAsia="lt-LT"/>
        </w:rPr>
        <w:t>4</w:t>
      </w:r>
      <w:r w:rsidR="00292794">
        <w:rPr>
          <w:color w:val="000000"/>
          <w:szCs w:val="24"/>
          <w:lang w:eastAsia="lt-LT"/>
        </w:rPr>
        <w:t xml:space="preserve"> priedas). Kartu su paraiška turi būti pateiktos siūlomų apdovanoti mokinių respublikinių ir (ar) tarptautinių olimpiadų, konkursų, diplomų kopijos, liudijančios apie laimėtą prizinę vietą, informacija apie renginį (kur vyko renginys, iš kokių šalių ir kiek dalyvių jame dalyvavo, renginio ar konkurso nuostatai, protokolai ir kt.), informacija apie mokytoją</w:t>
      </w:r>
      <w:r w:rsidR="00DA2F0A">
        <w:rPr>
          <w:color w:val="000000"/>
          <w:szCs w:val="24"/>
          <w:lang w:eastAsia="lt-LT"/>
        </w:rPr>
        <w:t>.</w:t>
      </w:r>
    </w:p>
    <w:p w14:paraId="27D7EC3E" w14:textId="057F98B2" w:rsidR="00270B13" w:rsidRPr="00A371E4" w:rsidRDefault="003D0684" w:rsidP="00DA2F0A">
      <w:pPr>
        <w:ind w:firstLine="851"/>
        <w:jc w:val="both"/>
        <w:rPr>
          <w:szCs w:val="24"/>
          <w:lang w:eastAsia="lt-LT"/>
        </w:rPr>
      </w:pPr>
      <w:r>
        <w:rPr>
          <w:szCs w:val="24"/>
          <w:lang w:eastAsia="lt-LT"/>
        </w:rPr>
        <w:t xml:space="preserve">9. </w:t>
      </w:r>
      <w:r w:rsidR="00292794" w:rsidRPr="00A371E4">
        <w:rPr>
          <w:szCs w:val="24"/>
          <w:lang w:eastAsia="lt-LT"/>
        </w:rPr>
        <w:t xml:space="preserve">Paraiška </w:t>
      </w:r>
      <w:r w:rsidR="00983BE2" w:rsidRPr="00A371E4">
        <w:rPr>
          <w:szCs w:val="24"/>
          <w:lang w:eastAsia="lt-LT"/>
        </w:rPr>
        <w:t>Švietimo skyriui</w:t>
      </w:r>
      <w:r w:rsidR="00292794" w:rsidRPr="00A371E4">
        <w:rPr>
          <w:szCs w:val="24"/>
          <w:lang w:eastAsia="lt-LT"/>
        </w:rPr>
        <w:t xml:space="preserve"> pateikiama</w:t>
      </w:r>
      <w:r w:rsidR="00270B13" w:rsidRPr="00A371E4">
        <w:rPr>
          <w:szCs w:val="24"/>
          <w:lang w:eastAsia="lt-LT"/>
        </w:rPr>
        <w:t>:</w:t>
      </w:r>
    </w:p>
    <w:p w14:paraId="09D96F41" w14:textId="499B5CD1" w:rsidR="00FA297A" w:rsidRPr="005D018B" w:rsidRDefault="003D0684" w:rsidP="00DA2F0A">
      <w:pPr>
        <w:ind w:firstLine="851"/>
        <w:jc w:val="both"/>
        <w:rPr>
          <w:szCs w:val="24"/>
          <w:lang w:eastAsia="lt-LT"/>
        </w:rPr>
      </w:pPr>
      <w:r>
        <w:rPr>
          <w:szCs w:val="24"/>
          <w:lang w:eastAsia="lt-LT"/>
        </w:rPr>
        <w:t>9.</w:t>
      </w:r>
      <w:r w:rsidR="00270B13" w:rsidRPr="005D018B">
        <w:rPr>
          <w:szCs w:val="24"/>
          <w:lang w:eastAsia="lt-LT"/>
        </w:rPr>
        <w:t xml:space="preserve">1. </w:t>
      </w:r>
      <w:r w:rsidR="00744793" w:rsidRPr="005D018B">
        <w:rPr>
          <w:szCs w:val="24"/>
          <w:lang w:eastAsia="lt-LT"/>
        </w:rPr>
        <w:t xml:space="preserve">už mokinių </w:t>
      </w:r>
      <w:r w:rsidR="00A15076">
        <w:rPr>
          <w:color w:val="000000"/>
          <w:szCs w:val="24"/>
          <w:lang w:eastAsia="lt-LT"/>
        </w:rPr>
        <w:t>Olimpiadose, konkursuose ir kituose renginiuose,</w:t>
      </w:r>
      <w:r w:rsidR="00744793" w:rsidRPr="005D018B">
        <w:rPr>
          <w:szCs w:val="24"/>
          <w:lang w:eastAsia="lt-LT"/>
        </w:rPr>
        <w:t xml:space="preserve"> </w:t>
      </w:r>
      <w:r w:rsidR="00A15076">
        <w:rPr>
          <w:szCs w:val="24"/>
          <w:lang w:eastAsia="lt-LT"/>
        </w:rPr>
        <w:t>Rengini</w:t>
      </w:r>
      <w:r w:rsidR="00B5605C">
        <w:rPr>
          <w:szCs w:val="24"/>
          <w:lang w:eastAsia="lt-LT"/>
        </w:rPr>
        <w:t>uose</w:t>
      </w:r>
      <w:r w:rsidR="00A15076" w:rsidRPr="005D018B">
        <w:rPr>
          <w:szCs w:val="24"/>
          <w:lang w:eastAsia="lt-LT"/>
        </w:rPr>
        <w:t xml:space="preserve"> </w:t>
      </w:r>
      <w:r w:rsidR="00744793" w:rsidRPr="005D018B">
        <w:rPr>
          <w:szCs w:val="24"/>
          <w:lang w:eastAsia="lt-LT"/>
        </w:rPr>
        <w:t>užimtas prizines vietas</w:t>
      </w:r>
      <w:bookmarkStart w:id="9" w:name="_Hlk120713987"/>
      <w:r w:rsidR="0014337C" w:rsidRPr="005D018B">
        <w:rPr>
          <w:szCs w:val="24"/>
          <w:lang w:eastAsia="lt-LT"/>
        </w:rPr>
        <w:t xml:space="preserve">, </w:t>
      </w:r>
      <w:bookmarkEnd w:id="9"/>
      <w:r w:rsidR="0014337C" w:rsidRPr="005D018B">
        <w:rPr>
          <w:szCs w:val="24"/>
          <w:lang w:eastAsia="lt-LT"/>
        </w:rPr>
        <w:t>mokinių (komandų)</w:t>
      </w:r>
      <w:r w:rsidR="00A15076">
        <w:rPr>
          <w:szCs w:val="24"/>
          <w:lang w:eastAsia="lt-LT"/>
        </w:rPr>
        <w:t xml:space="preserve"> </w:t>
      </w:r>
      <w:r w:rsidR="0014337C" w:rsidRPr="005D018B">
        <w:rPr>
          <w:szCs w:val="24"/>
          <w:lang w:eastAsia="lt-LT"/>
        </w:rPr>
        <w:t xml:space="preserve">ir juos ruošusius mokytojus </w:t>
      </w:r>
      <w:r w:rsidR="0052148D" w:rsidRPr="005D018B">
        <w:rPr>
          <w:szCs w:val="24"/>
          <w:lang w:eastAsia="lt-LT"/>
        </w:rPr>
        <w:t>–</w:t>
      </w:r>
      <w:r w:rsidR="00270B13" w:rsidRPr="005D018B">
        <w:rPr>
          <w:szCs w:val="24"/>
          <w:lang w:eastAsia="lt-LT"/>
        </w:rPr>
        <w:t xml:space="preserve"> i</w:t>
      </w:r>
      <w:r w:rsidR="00F553F7" w:rsidRPr="005D018B">
        <w:rPr>
          <w:szCs w:val="24"/>
          <w:lang w:eastAsia="lt-LT"/>
        </w:rPr>
        <w:t xml:space="preserve">ki </w:t>
      </w:r>
      <w:r w:rsidR="00D223E3" w:rsidRPr="005D018B">
        <w:rPr>
          <w:szCs w:val="24"/>
          <w:lang w:eastAsia="lt-LT"/>
        </w:rPr>
        <w:t>liepos 1 d.</w:t>
      </w:r>
      <w:r w:rsidR="00DA2F0A" w:rsidRPr="005D018B">
        <w:rPr>
          <w:szCs w:val="24"/>
          <w:lang w:eastAsia="lt-LT"/>
        </w:rPr>
        <w:t>;</w:t>
      </w:r>
    </w:p>
    <w:p w14:paraId="7679A667" w14:textId="7E357DEF" w:rsidR="0052148D" w:rsidRPr="005D018B" w:rsidRDefault="00942BE4" w:rsidP="00DA2F0A">
      <w:pPr>
        <w:ind w:firstLine="851"/>
        <w:jc w:val="both"/>
        <w:rPr>
          <w:szCs w:val="24"/>
          <w:lang w:eastAsia="lt-LT"/>
        </w:rPr>
      </w:pPr>
      <w:bookmarkStart w:id="10" w:name="_Hlk120714064"/>
      <w:r>
        <w:rPr>
          <w:szCs w:val="24"/>
          <w:lang w:eastAsia="lt-LT"/>
        </w:rPr>
        <w:t>9</w:t>
      </w:r>
      <w:r w:rsidR="0052148D" w:rsidRPr="005D018B">
        <w:rPr>
          <w:szCs w:val="24"/>
          <w:lang w:eastAsia="lt-LT"/>
        </w:rPr>
        <w:t>.</w:t>
      </w:r>
      <w:r w:rsidR="0014337C" w:rsidRPr="005D018B">
        <w:rPr>
          <w:szCs w:val="24"/>
          <w:lang w:eastAsia="lt-LT"/>
        </w:rPr>
        <w:t>2</w:t>
      </w:r>
      <w:r w:rsidR="0052148D" w:rsidRPr="005D018B">
        <w:rPr>
          <w:szCs w:val="24"/>
          <w:lang w:eastAsia="lt-LT"/>
        </w:rPr>
        <w:t>. už abiturientų, kurie gavo brandos atestatą su pagyrimu</w:t>
      </w:r>
      <w:r w:rsidR="0014337C" w:rsidRPr="005D018B">
        <w:rPr>
          <w:szCs w:val="24"/>
          <w:lang w:eastAsia="lt-LT"/>
        </w:rPr>
        <w:t xml:space="preserve"> ir</w:t>
      </w:r>
      <w:r w:rsidR="0052148D" w:rsidRPr="005D018B">
        <w:rPr>
          <w:szCs w:val="24"/>
          <w:lang w:eastAsia="lt-LT"/>
        </w:rPr>
        <w:t xml:space="preserve"> </w:t>
      </w:r>
      <w:bookmarkStart w:id="11" w:name="_Hlk120715932"/>
      <w:r w:rsidR="0014337C" w:rsidRPr="005D018B">
        <w:rPr>
          <w:szCs w:val="24"/>
          <w:lang w:eastAsia="lt-LT"/>
        </w:rPr>
        <w:t>abiturientų, valstybinius brandos egzaminus išlaikiusių 100 balų ir juos ruošusius mokytojus,</w:t>
      </w:r>
      <w:r w:rsidR="004B7D3D" w:rsidRPr="005D018B">
        <w:rPr>
          <w:szCs w:val="24"/>
          <w:lang w:eastAsia="lt-LT"/>
        </w:rPr>
        <w:t xml:space="preserve"> </w:t>
      </w:r>
      <w:r w:rsidR="0052148D" w:rsidRPr="005D018B">
        <w:rPr>
          <w:szCs w:val="24"/>
          <w:lang w:eastAsia="lt-LT"/>
        </w:rPr>
        <w:t>–</w:t>
      </w:r>
      <w:bookmarkEnd w:id="11"/>
      <w:r w:rsidR="0052148D" w:rsidRPr="005D018B">
        <w:rPr>
          <w:szCs w:val="24"/>
          <w:lang w:eastAsia="lt-LT"/>
        </w:rPr>
        <w:t xml:space="preserve"> 3 dienos po abiturientų brandos egzaminų rezultatų paskelbimo </w:t>
      </w:r>
      <w:r w:rsidR="009C6899" w:rsidRPr="005D018B">
        <w:rPr>
          <w:szCs w:val="24"/>
          <w:lang w:eastAsia="lt-LT"/>
        </w:rPr>
        <w:t>dienos</w:t>
      </w:r>
      <w:r w:rsidR="0014337C" w:rsidRPr="005D018B">
        <w:rPr>
          <w:szCs w:val="24"/>
          <w:lang w:eastAsia="lt-LT"/>
        </w:rPr>
        <w:t>.</w:t>
      </w:r>
    </w:p>
    <w:bookmarkEnd w:id="10"/>
    <w:p w14:paraId="2C782209" w14:textId="100733AD" w:rsidR="00297FD7" w:rsidRPr="00A371E4" w:rsidRDefault="00743992" w:rsidP="00DA2F0A">
      <w:pPr>
        <w:ind w:firstLine="851"/>
        <w:jc w:val="both"/>
        <w:rPr>
          <w:szCs w:val="24"/>
          <w:lang w:eastAsia="lt-LT"/>
        </w:rPr>
      </w:pPr>
      <w:r w:rsidRPr="00A371E4">
        <w:rPr>
          <w:szCs w:val="24"/>
          <w:lang w:eastAsia="lt-LT"/>
        </w:rPr>
        <w:t>1</w:t>
      </w:r>
      <w:r w:rsidR="00942BE4">
        <w:rPr>
          <w:szCs w:val="24"/>
          <w:lang w:eastAsia="lt-LT"/>
        </w:rPr>
        <w:t>0</w:t>
      </w:r>
      <w:r w:rsidRPr="00A371E4">
        <w:rPr>
          <w:szCs w:val="24"/>
          <w:lang w:eastAsia="lt-LT"/>
        </w:rPr>
        <w:t xml:space="preserve">. </w:t>
      </w:r>
      <w:r w:rsidR="00297FD7" w:rsidRPr="00A371E4">
        <w:rPr>
          <w:szCs w:val="24"/>
          <w:lang w:eastAsia="lt-LT"/>
        </w:rPr>
        <w:t>Paraiškos, pateiktos praleidus šiuos termin</w:t>
      </w:r>
      <w:r w:rsidRPr="00A371E4">
        <w:rPr>
          <w:szCs w:val="24"/>
          <w:lang w:eastAsia="lt-LT"/>
        </w:rPr>
        <w:t>us</w:t>
      </w:r>
      <w:r w:rsidR="00297FD7" w:rsidRPr="00A371E4">
        <w:rPr>
          <w:szCs w:val="24"/>
          <w:lang w:eastAsia="lt-LT"/>
        </w:rPr>
        <w:t>, nenagrinėjam</w:t>
      </w:r>
      <w:r w:rsidRPr="00A371E4">
        <w:rPr>
          <w:szCs w:val="24"/>
          <w:lang w:eastAsia="lt-LT"/>
        </w:rPr>
        <w:t>os</w:t>
      </w:r>
      <w:r w:rsidR="00297FD7" w:rsidRPr="00A371E4">
        <w:rPr>
          <w:szCs w:val="24"/>
          <w:lang w:eastAsia="lt-LT"/>
        </w:rPr>
        <w:t>.</w:t>
      </w:r>
    </w:p>
    <w:p w14:paraId="5BF5E906" w14:textId="2555222A" w:rsidR="00FA297A" w:rsidRPr="00A371E4" w:rsidRDefault="00292794" w:rsidP="00DA2F0A">
      <w:pPr>
        <w:tabs>
          <w:tab w:val="left" w:pos="709"/>
        </w:tabs>
        <w:ind w:firstLine="851"/>
        <w:jc w:val="both"/>
        <w:rPr>
          <w:strike/>
          <w:szCs w:val="24"/>
          <w:lang w:eastAsia="lt-LT"/>
        </w:rPr>
      </w:pPr>
      <w:r w:rsidRPr="00A371E4">
        <w:rPr>
          <w:szCs w:val="24"/>
          <w:lang w:eastAsia="lt-LT"/>
        </w:rPr>
        <w:t>1</w:t>
      </w:r>
      <w:r w:rsidR="00942BE4">
        <w:rPr>
          <w:szCs w:val="24"/>
          <w:lang w:eastAsia="lt-LT"/>
        </w:rPr>
        <w:t>1</w:t>
      </w:r>
      <w:r w:rsidRPr="00A371E4">
        <w:rPr>
          <w:szCs w:val="24"/>
          <w:lang w:eastAsia="lt-LT"/>
        </w:rPr>
        <w:t xml:space="preserve">. Paraiškos pateikiamos dokumentų valdymo sistemos (toliau – DVS) Kontora priemonėmis arba elektroniniu paštu </w:t>
      </w:r>
      <w:proofErr w:type="spellStart"/>
      <w:r w:rsidR="005D6F47" w:rsidRPr="00A371E4">
        <w:rPr>
          <w:szCs w:val="24"/>
          <w:lang w:eastAsia="lt-LT"/>
        </w:rPr>
        <w:t>s</w:t>
      </w:r>
      <w:r w:rsidR="00AC041D" w:rsidRPr="00A371E4">
        <w:rPr>
          <w:szCs w:val="24"/>
          <w:lang w:eastAsia="lt-LT"/>
        </w:rPr>
        <w:t>vietimas</w:t>
      </w:r>
      <w:r w:rsidRPr="00A371E4">
        <w:rPr>
          <w:szCs w:val="24"/>
          <w:lang w:eastAsia="lt-LT"/>
        </w:rPr>
        <w:t>@</w:t>
      </w:r>
      <w:r w:rsidR="00AC041D" w:rsidRPr="00A371E4">
        <w:rPr>
          <w:szCs w:val="24"/>
          <w:lang w:eastAsia="lt-LT"/>
        </w:rPr>
        <w:t>kretinga</w:t>
      </w:r>
      <w:r w:rsidRPr="00A371E4">
        <w:rPr>
          <w:szCs w:val="24"/>
          <w:lang w:eastAsia="lt-LT"/>
        </w:rPr>
        <w:t>.lt</w:t>
      </w:r>
      <w:proofErr w:type="spellEnd"/>
      <w:r w:rsidR="00D223E3" w:rsidRPr="00A371E4">
        <w:rPr>
          <w:szCs w:val="24"/>
          <w:lang w:eastAsia="lt-LT"/>
        </w:rPr>
        <w:t>.</w:t>
      </w:r>
    </w:p>
    <w:p w14:paraId="412C53DA" w14:textId="4ED106A3" w:rsidR="00FA297A" w:rsidRDefault="00292794" w:rsidP="00DA2F0A">
      <w:pPr>
        <w:ind w:firstLine="851"/>
        <w:jc w:val="both"/>
        <w:rPr>
          <w:color w:val="000000"/>
          <w:szCs w:val="24"/>
          <w:lang w:eastAsia="lt-LT"/>
        </w:rPr>
      </w:pPr>
      <w:r w:rsidRPr="00A371E4">
        <w:rPr>
          <w:szCs w:val="24"/>
          <w:lang w:eastAsia="lt-LT"/>
        </w:rPr>
        <w:t>1</w:t>
      </w:r>
      <w:r w:rsidR="00942BE4">
        <w:rPr>
          <w:szCs w:val="24"/>
          <w:lang w:eastAsia="lt-LT"/>
        </w:rPr>
        <w:t>2</w:t>
      </w:r>
      <w:r w:rsidRPr="00A371E4">
        <w:rPr>
          <w:szCs w:val="24"/>
          <w:lang w:eastAsia="lt-LT"/>
        </w:rPr>
        <w:t xml:space="preserve">. Jei paraiškoje nurodoma ne premiją gaunančio asmens banko sąskaita, būtina pridėti pasirašytą sąskaitos savininko sutikimą gauti premiją </w:t>
      </w:r>
      <w:r>
        <w:rPr>
          <w:color w:val="000000"/>
          <w:szCs w:val="24"/>
          <w:lang w:eastAsia="lt-LT"/>
        </w:rPr>
        <w:t>ir, jei premijuotas mokinys 16 metų ar vyresnis, mokinio pasirašytą sutikimą pervesti premiją į ne jam priklausančią sąskaitą.</w:t>
      </w:r>
    </w:p>
    <w:p w14:paraId="5B72BE62" w14:textId="2BCC817C" w:rsidR="00983BE2" w:rsidRDefault="00983BE2" w:rsidP="00DA2F0A">
      <w:pPr>
        <w:ind w:firstLine="851"/>
        <w:jc w:val="both"/>
        <w:rPr>
          <w:color w:val="000000"/>
          <w:szCs w:val="24"/>
          <w:lang w:eastAsia="lt-LT"/>
        </w:rPr>
      </w:pPr>
      <w:r>
        <w:rPr>
          <w:color w:val="000000"/>
          <w:szCs w:val="24"/>
          <w:lang w:eastAsia="lt-LT"/>
        </w:rPr>
        <w:t>1</w:t>
      </w:r>
      <w:r w:rsidR="00942BE4">
        <w:rPr>
          <w:color w:val="000000"/>
          <w:szCs w:val="24"/>
          <w:lang w:eastAsia="lt-LT"/>
        </w:rPr>
        <w:t>3</w:t>
      </w:r>
      <w:r>
        <w:rPr>
          <w:color w:val="000000"/>
          <w:szCs w:val="24"/>
          <w:lang w:eastAsia="lt-LT"/>
        </w:rPr>
        <w:t xml:space="preserve">. </w:t>
      </w:r>
      <w:r w:rsidR="009C6899">
        <w:rPr>
          <w:color w:val="000000"/>
          <w:szCs w:val="24"/>
          <w:lang w:eastAsia="lt-LT"/>
        </w:rPr>
        <w:t>L</w:t>
      </w:r>
      <w:r>
        <w:rPr>
          <w:color w:val="000000"/>
          <w:szCs w:val="24"/>
          <w:lang w:eastAsia="lt-LT"/>
        </w:rPr>
        <w:t>ėšas</w:t>
      </w:r>
      <w:r w:rsidR="009C6899">
        <w:rPr>
          <w:color w:val="000000"/>
          <w:szCs w:val="24"/>
          <w:lang w:eastAsia="lt-LT"/>
        </w:rPr>
        <w:t xml:space="preserve"> premijoms</w:t>
      </w:r>
      <w:r>
        <w:rPr>
          <w:color w:val="000000"/>
          <w:szCs w:val="24"/>
          <w:lang w:eastAsia="lt-LT"/>
        </w:rPr>
        <w:t xml:space="preserve"> skirsto Savivaldybės taryba.</w:t>
      </w:r>
    </w:p>
    <w:p w14:paraId="5BFE91B0" w14:textId="3DEFD2CF" w:rsidR="00983BE2" w:rsidRDefault="00983BE2" w:rsidP="00DA2F0A">
      <w:pPr>
        <w:ind w:firstLine="851"/>
        <w:jc w:val="both"/>
        <w:rPr>
          <w:color w:val="000000"/>
          <w:szCs w:val="24"/>
          <w:lang w:eastAsia="lt-LT"/>
        </w:rPr>
      </w:pPr>
      <w:r>
        <w:rPr>
          <w:color w:val="000000"/>
          <w:szCs w:val="24"/>
          <w:lang w:eastAsia="lt-LT"/>
        </w:rPr>
        <w:t>1</w:t>
      </w:r>
      <w:r w:rsidR="00942BE4">
        <w:rPr>
          <w:color w:val="000000"/>
          <w:szCs w:val="24"/>
          <w:lang w:eastAsia="lt-LT"/>
        </w:rPr>
        <w:t>4</w:t>
      </w:r>
      <w:r>
        <w:rPr>
          <w:color w:val="000000"/>
          <w:szCs w:val="24"/>
          <w:lang w:eastAsia="lt-LT"/>
        </w:rPr>
        <w:t xml:space="preserve">. Sprendimo </w:t>
      </w:r>
      <w:r w:rsidR="00483A7F">
        <w:rPr>
          <w:color w:val="000000"/>
          <w:szCs w:val="24"/>
          <w:lang w:eastAsia="lt-LT"/>
        </w:rPr>
        <w:t xml:space="preserve">projektą </w:t>
      </w:r>
      <w:r>
        <w:rPr>
          <w:color w:val="000000"/>
          <w:szCs w:val="24"/>
          <w:lang w:eastAsia="lt-LT"/>
        </w:rPr>
        <w:t>dėl lėšų</w:t>
      </w:r>
      <w:r w:rsidR="009C6899">
        <w:rPr>
          <w:color w:val="000000"/>
          <w:szCs w:val="24"/>
          <w:lang w:eastAsia="lt-LT"/>
        </w:rPr>
        <w:t xml:space="preserve"> premijoms</w:t>
      </w:r>
      <w:r>
        <w:rPr>
          <w:color w:val="000000"/>
          <w:szCs w:val="24"/>
          <w:lang w:eastAsia="lt-LT"/>
        </w:rPr>
        <w:t>, nurodyt</w:t>
      </w:r>
      <w:r w:rsidR="009C6899">
        <w:rPr>
          <w:color w:val="000000"/>
          <w:szCs w:val="24"/>
          <w:lang w:eastAsia="lt-LT"/>
        </w:rPr>
        <w:t>oms</w:t>
      </w:r>
      <w:r>
        <w:rPr>
          <w:color w:val="000000"/>
          <w:szCs w:val="24"/>
          <w:lang w:eastAsia="lt-LT"/>
        </w:rPr>
        <w:t xml:space="preserve"> Tvarkos apraše, skirstymo Savivaldybės tarybai tvirtinti </w:t>
      </w:r>
      <w:r w:rsidR="00483A7F">
        <w:rPr>
          <w:color w:val="000000"/>
          <w:szCs w:val="24"/>
          <w:lang w:eastAsia="lt-LT"/>
        </w:rPr>
        <w:t>rengia</w:t>
      </w:r>
      <w:r>
        <w:rPr>
          <w:color w:val="000000"/>
          <w:szCs w:val="24"/>
          <w:lang w:eastAsia="lt-LT"/>
        </w:rPr>
        <w:t xml:space="preserve"> Švietimo skyrius.</w:t>
      </w:r>
    </w:p>
    <w:p w14:paraId="5E29CDB7" w14:textId="77777777" w:rsidR="00FA297A" w:rsidRDefault="00FA297A" w:rsidP="00DA2F0A">
      <w:pPr>
        <w:jc w:val="both"/>
        <w:rPr>
          <w:color w:val="000000"/>
          <w:szCs w:val="24"/>
          <w:lang w:eastAsia="lt-LT"/>
        </w:rPr>
      </w:pPr>
    </w:p>
    <w:p w14:paraId="04C5C22C" w14:textId="6DF5C46C" w:rsidR="00FA297A" w:rsidRDefault="00983BE2" w:rsidP="00DA2F0A">
      <w:pPr>
        <w:jc w:val="center"/>
        <w:rPr>
          <w:b/>
          <w:bCs/>
          <w:color w:val="000000"/>
          <w:szCs w:val="24"/>
          <w:lang w:eastAsia="lt-LT"/>
        </w:rPr>
      </w:pPr>
      <w:r>
        <w:rPr>
          <w:b/>
          <w:bCs/>
          <w:color w:val="000000"/>
          <w:szCs w:val="24"/>
          <w:lang w:eastAsia="lt-LT"/>
        </w:rPr>
        <w:t>I</w:t>
      </w:r>
      <w:r w:rsidR="00292794">
        <w:rPr>
          <w:b/>
          <w:bCs/>
          <w:color w:val="000000"/>
          <w:szCs w:val="24"/>
          <w:lang w:eastAsia="lt-LT"/>
        </w:rPr>
        <w:t>V SKYRIUS</w:t>
      </w:r>
    </w:p>
    <w:p w14:paraId="31B6B98C" w14:textId="77777777" w:rsidR="00FA297A" w:rsidRDefault="00292794" w:rsidP="00DA2F0A">
      <w:pPr>
        <w:jc w:val="center"/>
        <w:rPr>
          <w:b/>
          <w:bCs/>
          <w:color w:val="000000"/>
          <w:szCs w:val="24"/>
          <w:lang w:eastAsia="lt-LT"/>
        </w:rPr>
      </w:pPr>
      <w:r>
        <w:rPr>
          <w:b/>
          <w:bCs/>
          <w:color w:val="000000"/>
          <w:szCs w:val="24"/>
          <w:lang w:eastAsia="lt-LT"/>
        </w:rPr>
        <w:t>PREMIJŲ ĮTEIKIMAS IR VISUOMENĖS INFORMAVIMAS</w:t>
      </w:r>
    </w:p>
    <w:p w14:paraId="49F9061A" w14:textId="77777777" w:rsidR="00FA297A" w:rsidRPr="005D018B" w:rsidRDefault="00FA297A" w:rsidP="00DA2F0A">
      <w:pPr>
        <w:rPr>
          <w:szCs w:val="24"/>
          <w:lang w:eastAsia="lt-LT"/>
        </w:rPr>
      </w:pPr>
    </w:p>
    <w:p w14:paraId="5A6DB383" w14:textId="4BED9AB3" w:rsidR="00FA297A" w:rsidRPr="005D018B" w:rsidRDefault="00983BE2" w:rsidP="00DA2F0A">
      <w:pPr>
        <w:ind w:firstLine="851"/>
        <w:jc w:val="both"/>
        <w:rPr>
          <w:szCs w:val="24"/>
          <w:lang w:eastAsia="lt-LT"/>
        </w:rPr>
      </w:pPr>
      <w:r w:rsidRPr="005D018B">
        <w:rPr>
          <w:szCs w:val="24"/>
          <w:lang w:eastAsia="lt-LT"/>
        </w:rPr>
        <w:t>1</w:t>
      </w:r>
      <w:r w:rsidR="00942BE4">
        <w:rPr>
          <w:szCs w:val="24"/>
          <w:lang w:eastAsia="lt-LT"/>
        </w:rPr>
        <w:t>5</w:t>
      </w:r>
      <w:r w:rsidR="00292794" w:rsidRPr="005D018B">
        <w:rPr>
          <w:szCs w:val="24"/>
          <w:lang w:eastAsia="lt-LT"/>
        </w:rPr>
        <w:t xml:space="preserve">. </w:t>
      </w:r>
      <w:r w:rsidR="000402A7">
        <w:rPr>
          <w:szCs w:val="24"/>
          <w:lang w:eastAsia="lt-LT"/>
        </w:rPr>
        <w:t>M</w:t>
      </w:r>
      <w:r w:rsidR="00292794" w:rsidRPr="005D018B">
        <w:rPr>
          <w:szCs w:val="24"/>
          <w:lang w:eastAsia="lt-LT"/>
        </w:rPr>
        <w:t xml:space="preserve">okiniams, laimėjusiems pirmąją–trečiąją vietą </w:t>
      </w:r>
      <w:r w:rsidR="00A15076">
        <w:rPr>
          <w:color w:val="000000"/>
          <w:szCs w:val="24"/>
          <w:lang w:eastAsia="lt-LT"/>
        </w:rPr>
        <w:t>Olimpiadose, konkursuose ir kituose renginiuose</w:t>
      </w:r>
      <w:r w:rsidR="00A15076">
        <w:rPr>
          <w:szCs w:val="24"/>
          <w:lang w:eastAsia="lt-LT"/>
        </w:rPr>
        <w:t xml:space="preserve">, Renginių </w:t>
      </w:r>
      <w:r w:rsidRPr="005D018B">
        <w:rPr>
          <w:szCs w:val="24"/>
          <w:lang w:eastAsia="lt-LT"/>
        </w:rPr>
        <w:t>prizininkams</w:t>
      </w:r>
      <w:r w:rsidR="00483A7F" w:rsidRPr="005D018B">
        <w:rPr>
          <w:szCs w:val="24"/>
          <w:lang w:eastAsia="lt-LT"/>
        </w:rPr>
        <w:t xml:space="preserve">, </w:t>
      </w:r>
      <w:r w:rsidR="0014337C" w:rsidRPr="005D018B">
        <w:rPr>
          <w:szCs w:val="24"/>
          <w:lang w:eastAsia="lt-LT"/>
        </w:rPr>
        <w:t>abiturientams, kurie bent vieną valstybinį brandos egzaminą išlaikė 100 balų</w:t>
      </w:r>
      <w:r w:rsidR="00292794" w:rsidRPr="005D018B">
        <w:rPr>
          <w:szCs w:val="24"/>
          <w:lang w:eastAsia="lt-LT"/>
        </w:rPr>
        <w:t xml:space="preserve"> ir juos ruošusiems mokytojams</w:t>
      </w:r>
      <w:r w:rsidR="0014337C" w:rsidRPr="005D018B">
        <w:rPr>
          <w:szCs w:val="24"/>
          <w:lang w:eastAsia="lt-LT"/>
        </w:rPr>
        <w:t xml:space="preserve">, bei abiturientams, gavusiems brandos atestatus su pagyrimu, </w:t>
      </w:r>
      <w:r w:rsidR="00292794" w:rsidRPr="005D018B">
        <w:rPr>
          <w:szCs w:val="24"/>
          <w:lang w:eastAsia="lt-LT"/>
        </w:rPr>
        <w:t xml:space="preserve">premijos pervedamos į </w:t>
      </w:r>
      <w:r w:rsidR="00DE02B0" w:rsidRPr="005D018B">
        <w:rPr>
          <w:szCs w:val="24"/>
          <w:lang w:eastAsia="lt-LT"/>
        </w:rPr>
        <w:t xml:space="preserve">apdovanojamojo </w:t>
      </w:r>
      <w:r w:rsidR="003334D4" w:rsidRPr="00942BE4">
        <w:rPr>
          <w:szCs w:val="24"/>
          <w:lang w:eastAsia="lt-LT"/>
        </w:rPr>
        <w:t xml:space="preserve">nurodytą </w:t>
      </w:r>
      <w:r w:rsidR="00292794" w:rsidRPr="005D018B">
        <w:rPr>
          <w:szCs w:val="24"/>
          <w:lang w:eastAsia="lt-LT"/>
        </w:rPr>
        <w:t>sąskaitą</w:t>
      </w:r>
      <w:r w:rsidR="0014337C" w:rsidRPr="005D018B">
        <w:rPr>
          <w:szCs w:val="24"/>
          <w:lang w:eastAsia="lt-LT"/>
        </w:rPr>
        <w:t>.</w:t>
      </w:r>
    </w:p>
    <w:p w14:paraId="570F129C" w14:textId="66236C6C" w:rsidR="00FA297A" w:rsidRPr="00A84775" w:rsidRDefault="00983BE2" w:rsidP="00DA2F0A">
      <w:pPr>
        <w:ind w:firstLine="851"/>
        <w:jc w:val="both"/>
        <w:rPr>
          <w:color w:val="FF0000"/>
          <w:szCs w:val="24"/>
          <w:lang w:eastAsia="lt-LT"/>
        </w:rPr>
      </w:pPr>
      <w:r w:rsidRPr="005D018B">
        <w:rPr>
          <w:szCs w:val="24"/>
          <w:lang w:eastAsia="lt-LT"/>
        </w:rPr>
        <w:t>1</w:t>
      </w:r>
      <w:r w:rsidR="00942BE4">
        <w:rPr>
          <w:szCs w:val="24"/>
          <w:lang w:eastAsia="lt-LT"/>
        </w:rPr>
        <w:t>6</w:t>
      </w:r>
      <w:r w:rsidR="00292794" w:rsidRPr="005D018B">
        <w:rPr>
          <w:szCs w:val="24"/>
          <w:lang w:eastAsia="lt-LT"/>
        </w:rPr>
        <w:t xml:space="preserve">. Savivaldybės </w:t>
      </w:r>
      <w:r w:rsidR="00DE02B0" w:rsidRPr="005D018B">
        <w:rPr>
          <w:szCs w:val="24"/>
          <w:lang w:eastAsia="lt-LT"/>
        </w:rPr>
        <w:t>tarybai priėmus sprendimą</w:t>
      </w:r>
      <w:r w:rsidR="00292794" w:rsidRPr="005D018B">
        <w:rPr>
          <w:szCs w:val="24"/>
          <w:lang w:eastAsia="lt-LT"/>
        </w:rPr>
        <w:t xml:space="preserve"> dėl Premijų skyrimo, apie tai skelbiama Savivaldybės interneto svetainėje www.</w:t>
      </w:r>
      <w:r w:rsidR="00AC041D" w:rsidRPr="005D018B">
        <w:rPr>
          <w:szCs w:val="24"/>
          <w:lang w:eastAsia="lt-LT"/>
        </w:rPr>
        <w:t>kretinga</w:t>
      </w:r>
      <w:r w:rsidR="00292794" w:rsidRPr="005D018B">
        <w:rPr>
          <w:szCs w:val="24"/>
          <w:lang w:eastAsia="lt-LT"/>
        </w:rPr>
        <w:t>.lt.</w:t>
      </w:r>
    </w:p>
    <w:p w14:paraId="1148406D" w14:textId="77777777" w:rsidR="00FA297A" w:rsidRPr="005D018B" w:rsidRDefault="00FA297A" w:rsidP="00DA2F0A"/>
    <w:p w14:paraId="1BDC4C00" w14:textId="087D43E5" w:rsidR="00FA297A" w:rsidRPr="005D018B" w:rsidRDefault="00292794" w:rsidP="00DA2F0A">
      <w:pPr>
        <w:jc w:val="center"/>
        <w:rPr>
          <w:b/>
          <w:bCs/>
          <w:szCs w:val="24"/>
          <w:lang w:eastAsia="lt-LT"/>
        </w:rPr>
      </w:pPr>
      <w:r w:rsidRPr="005D018B">
        <w:rPr>
          <w:b/>
          <w:bCs/>
          <w:szCs w:val="24"/>
          <w:lang w:eastAsia="lt-LT"/>
        </w:rPr>
        <w:lastRenderedPageBreak/>
        <w:t>V SKYRIUS</w:t>
      </w:r>
    </w:p>
    <w:p w14:paraId="6D5C4A87" w14:textId="77777777" w:rsidR="00FA297A" w:rsidRPr="005D018B" w:rsidRDefault="00292794" w:rsidP="00DA2F0A">
      <w:pPr>
        <w:jc w:val="center"/>
        <w:rPr>
          <w:b/>
          <w:bCs/>
          <w:szCs w:val="24"/>
          <w:lang w:eastAsia="lt-LT"/>
        </w:rPr>
      </w:pPr>
      <w:r w:rsidRPr="005D018B">
        <w:rPr>
          <w:b/>
          <w:bCs/>
          <w:szCs w:val="24"/>
          <w:lang w:eastAsia="lt-LT"/>
        </w:rPr>
        <w:t>BAIGIAMOSIOS NUOSTATOS</w:t>
      </w:r>
    </w:p>
    <w:p w14:paraId="29312B97" w14:textId="77777777" w:rsidR="00FA297A" w:rsidRPr="005D018B" w:rsidRDefault="00FA297A" w:rsidP="00DA2F0A"/>
    <w:p w14:paraId="5E620370" w14:textId="7803484B" w:rsidR="00FA297A" w:rsidRPr="00942BE4" w:rsidRDefault="00983BE2" w:rsidP="00DA2F0A">
      <w:pPr>
        <w:ind w:firstLine="851"/>
        <w:jc w:val="both"/>
        <w:rPr>
          <w:szCs w:val="24"/>
          <w:lang w:eastAsia="lt-LT"/>
        </w:rPr>
      </w:pPr>
      <w:r w:rsidRPr="00942BE4">
        <w:rPr>
          <w:szCs w:val="24"/>
          <w:lang w:eastAsia="lt-LT"/>
        </w:rPr>
        <w:t>1</w:t>
      </w:r>
      <w:r w:rsidR="00942BE4" w:rsidRPr="00942BE4">
        <w:rPr>
          <w:szCs w:val="24"/>
          <w:lang w:eastAsia="lt-LT"/>
        </w:rPr>
        <w:t>7</w:t>
      </w:r>
      <w:r w:rsidR="00292794" w:rsidRPr="00942BE4">
        <w:rPr>
          <w:szCs w:val="24"/>
          <w:lang w:eastAsia="lt-LT"/>
        </w:rPr>
        <w:t xml:space="preserve">. </w:t>
      </w:r>
      <w:r w:rsidR="00DE02B0" w:rsidRPr="00942BE4">
        <w:rPr>
          <w:szCs w:val="24"/>
          <w:lang w:eastAsia="lt-LT"/>
        </w:rPr>
        <w:t xml:space="preserve">Už Aprašo įgyvendinimą ir kontrolę, </w:t>
      </w:r>
      <w:r w:rsidR="00292794" w:rsidRPr="00942BE4">
        <w:rPr>
          <w:szCs w:val="24"/>
          <w:lang w:eastAsia="lt-LT"/>
        </w:rPr>
        <w:t>gabių mokinių ir juos ruošusių mokytojų apdovanojimą atsakingas Švietimo</w:t>
      </w:r>
      <w:r w:rsidR="007907D9" w:rsidRPr="00942BE4">
        <w:rPr>
          <w:szCs w:val="24"/>
          <w:lang w:eastAsia="lt-LT"/>
        </w:rPr>
        <w:t xml:space="preserve"> </w:t>
      </w:r>
      <w:r w:rsidR="00292794" w:rsidRPr="00942BE4">
        <w:rPr>
          <w:szCs w:val="24"/>
          <w:lang w:eastAsia="lt-LT"/>
        </w:rPr>
        <w:t>skyrius.</w:t>
      </w:r>
    </w:p>
    <w:p w14:paraId="48BC7393" w14:textId="3DA3ABDF" w:rsidR="003334D4" w:rsidRPr="00942BE4" w:rsidRDefault="003334D4" w:rsidP="00DA2F0A">
      <w:pPr>
        <w:ind w:firstLine="851"/>
        <w:jc w:val="both"/>
        <w:rPr>
          <w:szCs w:val="24"/>
          <w:lang w:eastAsia="lt-LT"/>
        </w:rPr>
      </w:pPr>
      <w:r w:rsidRPr="00942BE4">
        <w:rPr>
          <w:szCs w:val="24"/>
          <w:lang w:eastAsia="lt-LT"/>
        </w:rPr>
        <w:t>1</w:t>
      </w:r>
      <w:r w:rsidR="00942BE4" w:rsidRPr="00942BE4">
        <w:rPr>
          <w:szCs w:val="24"/>
          <w:lang w:eastAsia="lt-LT"/>
        </w:rPr>
        <w:t>8</w:t>
      </w:r>
      <w:r w:rsidRPr="00942BE4">
        <w:rPr>
          <w:szCs w:val="24"/>
          <w:lang w:eastAsia="lt-LT"/>
        </w:rPr>
        <w:t xml:space="preserve">. </w:t>
      </w:r>
      <w:r w:rsidR="00A84775" w:rsidRPr="00942BE4">
        <w:rPr>
          <w:szCs w:val="24"/>
          <w:lang w:eastAsia="lt-LT"/>
        </w:rPr>
        <w:t>A</w:t>
      </w:r>
      <w:r w:rsidRPr="00942BE4">
        <w:rPr>
          <w:szCs w:val="24"/>
          <w:lang w:eastAsia="lt-LT"/>
        </w:rPr>
        <w:t>prašo finansinę kontrol</w:t>
      </w:r>
      <w:r w:rsidR="00A84775" w:rsidRPr="00942BE4">
        <w:rPr>
          <w:szCs w:val="24"/>
          <w:lang w:eastAsia="lt-LT"/>
        </w:rPr>
        <w:t>ę</w:t>
      </w:r>
      <w:r w:rsidRPr="00942BE4">
        <w:rPr>
          <w:szCs w:val="24"/>
          <w:lang w:eastAsia="lt-LT"/>
        </w:rPr>
        <w:t xml:space="preserve"> vykdo Savivaldybės </w:t>
      </w:r>
      <w:r w:rsidR="00A84775" w:rsidRPr="00942BE4">
        <w:rPr>
          <w:szCs w:val="24"/>
          <w:lang w:eastAsia="lt-LT"/>
        </w:rPr>
        <w:t>kontrolės ir</w:t>
      </w:r>
      <w:r w:rsidRPr="00942BE4">
        <w:rPr>
          <w:szCs w:val="24"/>
          <w:lang w:eastAsia="lt-LT"/>
        </w:rPr>
        <w:t xml:space="preserve"> audito tarnyba.</w:t>
      </w:r>
    </w:p>
    <w:p w14:paraId="4886837D" w14:textId="057A2BDC" w:rsidR="00FA297A" w:rsidRPr="005D018B" w:rsidRDefault="00942BE4" w:rsidP="00DA2F0A">
      <w:pPr>
        <w:ind w:firstLine="851"/>
        <w:rPr>
          <w:szCs w:val="24"/>
          <w:lang w:eastAsia="lt-LT"/>
        </w:rPr>
      </w:pPr>
      <w:r w:rsidRPr="00942BE4">
        <w:rPr>
          <w:szCs w:val="24"/>
          <w:lang w:eastAsia="lt-LT"/>
        </w:rPr>
        <w:t>19</w:t>
      </w:r>
      <w:r w:rsidR="00292794" w:rsidRPr="00942BE4">
        <w:rPr>
          <w:szCs w:val="24"/>
          <w:lang w:eastAsia="lt-LT"/>
        </w:rPr>
        <w:t xml:space="preserve">. </w:t>
      </w:r>
      <w:r w:rsidR="00292794" w:rsidRPr="005D018B">
        <w:rPr>
          <w:szCs w:val="24"/>
          <w:lang w:eastAsia="lt-LT"/>
        </w:rPr>
        <w:t>Šis aprašas gali būti keičiamas ar pripažįstamas netekusiu galios Savivaldybės tarybos sprendimu.</w:t>
      </w:r>
    </w:p>
    <w:p w14:paraId="40E5E4B7" w14:textId="1B604EC5" w:rsidR="00CA13E0" w:rsidRPr="005D018B" w:rsidRDefault="005D6F47" w:rsidP="00DA2F0A">
      <w:pPr>
        <w:jc w:val="center"/>
        <w:rPr>
          <w:szCs w:val="24"/>
          <w:lang w:eastAsia="lt-LT"/>
        </w:rPr>
      </w:pPr>
      <w:r w:rsidRPr="005D018B">
        <w:rPr>
          <w:szCs w:val="24"/>
          <w:lang w:eastAsia="lt-LT"/>
        </w:rPr>
        <w:t>____________________</w:t>
      </w:r>
    </w:p>
    <w:p w14:paraId="6C04C8DC" w14:textId="77777777" w:rsidR="00C10AAD" w:rsidRPr="005D018B" w:rsidRDefault="00C10AAD" w:rsidP="00DA2F0A">
      <w:pPr>
        <w:ind w:left="5184" w:firstLine="36"/>
        <w:rPr>
          <w:rFonts w:eastAsia="Calibri"/>
          <w:szCs w:val="22"/>
        </w:rPr>
        <w:sectPr w:rsidR="00C10AAD" w:rsidRPr="005D018B" w:rsidSect="003F6896">
          <w:headerReference w:type="default" r:id="rId8"/>
          <w:headerReference w:type="first" r:id="rId9"/>
          <w:pgSz w:w="11906" w:h="16838"/>
          <w:pgMar w:top="1134" w:right="567" w:bottom="1134" w:left="1701" w:header="567" w:footer="567" w:gutter="0"/>
          <w:pgNumType w:start="1"/>
          <w:cols w:space="1296"/>
          <w:titlePg/>
          <w:docGrid w:linePitch="360"/>
        </w:sectPr>
      </w:pPr>
    </w:p>
    <w:p w14:paraId="35F7C973" w14:textId="5230B167" w:rsidR="00CA13E0" w:rsidRPr="00CA13E0" w:rsidRDefault="00CA13E0" w:rsidP="00DA2F0A">
      <w:pPr>
        <w:ind w:left="5184" w:firstLine="36"/>
        <w:rPr>
          <w:rFonts w:eastAsia="Calibri"/>
          <w:szCs w:val="22"/>
        </w:rPr>
      </w:pPr>
      <w:r w:rsidRPr="00CA13E0">
        <w:rPr>
          <w:rFonts w:eastAsia="Calibri"/>
          <w:szCs w:val="22"/>
        </w:rPr>
        <w:lastRenderedPageBreak/>
        <w:t>Kretingos rajono savivaldybės gabių mokinių ir jų mokytojų skatinimo tvarkos aprašo</w:t>
      </w:r>
    </w:p>
    <w:p w14:paraId="75051E5B" w14:textId="741B7F5B" w:rsidR="00CA13E0" w:rsidRPr="00CA13E0" w:rsidRDefault="00CA13E0" w:rsidP="003F6896">
      <w:pPr>
        <w:ind w:left="3888" w:firstLine="1296"/>
        <w:rPr>
          <w:rFonts w:eastAsia="Calibri"/>
          <w:szCs w:val="22"/>
        </w:rPr>
      </w:pPr>
      <w:r>
        <w:rPr>
          <w:rFonts w:eastAsia="Calibri"/>
          <w:szCs w:val="22"/>
        </w:rPr>
        <w:t>1</w:t>
      </w:r>
      <w:r w:rsidRPr="00CA13E0">
        <w:rPr>
          <w:rFonts w:eastAsia="Calibri"/>
          <w:szCs w:val="22"/>
        </w:rPr>
        <w:t xml:space="preserve"> priedas</w:t>
      </w:r>
    </w:p>
    <w:p w14:paraId="5471B4FD" w14:textId="77777777" w:rsidR="00ED64B2" w:rsidRDefault="00ED64B2" w:rsidP="003F6896">
      <w:pPr>
        <w:rPr>
          <w:rFonts w:eastAsia="Calibri"/>
          <w:b/>
          <w:szCs w:val="22"/>
        </w:rPr>
      </w:pPr>
    </w:p>
    <w:p w14:paraId="7015789F" w14:textId="7554AD2D" w:rsidR="00CA13E0" w:rsidRPr="00CA13E0" w:rsidRDefault="00743992" w:rsidP="00DA2F0A">
      <w:pPr>
        <w:jc w:val="center"/>
        <w:rPr>
          <w:rFonts w:eastAsia="Calibri"/>
          <w:b/>
          <w:szCs w:val="22"/>
        </w:rPr>
      </w:pPr>
      <w:r w:rsidRPr="00CA13E0">
        <w:rPr>
          <w:rFonts w:eastAsia="Calibri"/>
          <w:b/>
          <w:szCs w:val="22"/>
        </w:rPr>
        <w:t xml:space="preserve">RENGINIŲ, KURIŲ LAIMĖTOJAI TEIKIAMI KRETINGOS RAJONO GABIŲ </w:t>
      </w:r>
      <w:r>
        <w:rPr>
          <w:rFonts w:eastAsia="Calibri"/>
          <w:b/>
          <w:szCs w:val="22"/>
        </w:rPr>
        <w:t>MOKINIŲ</w:t>
      </w:r>
      <w:r w:rsidRPr="00CA13E0">
        <w:rPr>
          <w:rFonts w:eastAsia="Calibri"/>
          <w:b/>
          <w:szCs w:val="22"/>
        </w:rPr>
        <w:t xml:space="preserve"> APDOVANOJIMUI GAUTI, SĄRAŠAS</w:t>
      </w:r>
    </w:p>
    <w:p w14:paraId="682B23D5" w14:textId="77777777" w:rsidR="00ED64B2" w:rsidRPr="00CA13E0" w:rsidRDefault="00ED64B2" w:rsidP="003F6896">
      <w:pPr>
        <w:rPr>
          <w:rFonts w:eastAsia="Calibri"/>
          <w:b/>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79"/>
      </w:tblGrid>
      <w:tr w:rsidR="00CA13E0" w:rsidRPr="00CA13E0" w14:paraId="3941996F" w14:textId="77777777" w:rsidTr="008C5D13">
        <w:tc>
          <w:tcPr>
            <w:tcW w:w="675" w:type="dxa"/>
            <w:shd w:val="clear" w:color="auto" w:fill="auto"/>
            <w:vAlign w:val="center"/>
          </w:tcPr>
          <w:p w14:paraId="4FBCA6E5" w14:textId="77777777" w:rsidR="00CA13E0" w:rsidRPr="00CA13E0" w:rsidRDefault="00CA13E0" w:rsidP="00DA2F0A">
            <w:pPr>
              <w:jc w:val="center"/>
              <w:rPr>
                <w:rFonts w:eastAsia="Calibri"/>
                <w:color w:val="000000"/>
                <w:szCs w:val="24"/>
              </w:rPr>
            </w:pPr>
            <w:proofErr w:type="spellStart"/>
            <w:r w:rsidRPr="00CA13E0">
              <w:rPr>
                <w:rFonts w:eastAsia="Calibri"/>
                <w:color w:val="000000"/>
                <w:szCs w:val="24"/>
              </w:rPr>
              <w:t>Eil.Nr</w:t>
            </w:r>
            <w:proofErr w:type="spellEnd"/>
            <w:r w:rsidRPr="00CA13E0">
              <w:rPr>
                <w:rFonts w:eastAsia="Calibri"/>
                <w:color w:val="000000"/>
                <w:szCs w:val="24"/>
              </w:rPr>
              <w:t>.</w:t>
            </w:r>
          </w:p>
        </w:tc>
        <w:tc>
          <w:tcPr>
            <w:tcW w:w="9179" w:type="dxa"/>
            <w:shd w:val="clear" w:color="auto" w:fill="auto"/>
            <w:vAlign w:val="center"/>
          </w:tcPr>
          <w:p w14:paraId="135B8673" w14:textId="3FB282F8" w:rsidR="00CA13E0" w:rsidRPr="00CA13E0" w:rsidRDefault="00743992" w:rsidP="00DA2F0A">
            <w:pPr>
              <w:jc w:val="center"/>
              <w:rPr>
                <w:rFonts w:eastAsia="Calibri"/>
                <w:color w:val="000000"/>
                <w:szCs w:val="24"/>
              </w:rPr>
            </w:pPr>
            <w:r>
              <w:rPr>
                <w:rFonts w:eastAsia="Calibri"/>
                <w:color w:val="000000"/>
                <w:szCs w:val="24"/>
              </w:rPr>
              <w:t>R</w:t>
            </w:r>
            <w:r w:rsidR="00CA13E0" w:rsidRPr="00CA13E0">
              <w:rPr>
                <w:rFonts w:eastAsia="Calibri"/>
                <w:color w:val="000000"/>
                <w:szCs w:val="24"/>
              </w:rPr>
              <w:t>enginio pavadinimas</w:t>
            </w:r>
          </w:p>
        </w:tc>
      </w:tr>
      <w:tr w:rsidR="008C5D13" w:rsidRPr="00CA13E0" w14:paraId="37AF1B88" w14:textId="77777777" w:rsidTr="001F3237">
        <w:trPr>
          <w:trHeight w:val="208"/>
        </w:trPr>
        <w:tc>
          <w:tcPr>
            <w:tcW w:w="675" w:type="dxa"/>
            <w:shd w:val="clear" w:color="auto" w:fill="auto"/>
            <w:vAlign w:val="center"/>
          </w:tcPr>
          <w:p w14:paraId="24A7FEE2" w14:textId="77777777" w:rsidR="008C5D13" w:rsidRPr="00CA13E0" w:rsidRDefault="008C5D13" w:rsidP="00DA2F0A">
            <w:pPr>
              <w:jc w:val="center"/>
              <w:rPr>
                <w:rFonts w:eastAsia="Calibri"/>
                <w:color w:val="000000"/>
                <w:szCs w:val="24"/>
              </w:rPr>
            </w:pPr>
            <w:r w:rsidRPr="00CA13E0">
              <w:rPr>
                <w:rFonts w:eastAsia="Calibri"/>
                <w:color w:val="000000"/>
                <w:szCs w:val="24"/>
              </w:rPr>
              <w:t>1.</w:t>
            </w:r>
          </w:p>
        </w:tc>
        <w:tc>
          <w:tcPr>
            <w:tcW w:w="9179" w:type="dxa"/>
            <w:shd w:val="clear" w:color="auto" w:fill="auto"/>
          </w:tcPr>
          <w:p w14:paraId="5BE9E97C" w14:textId="3D076F18" w:rsidR="008C5D13" w:rsidRPr="00743992" w:rsidRDefault="008C5D13" w:rsidP="00DA2F0A">
            <w:pPr>
              <w:rPr>
                <w:rFonts w:eastAsia="Calibri"/>
                <w:b/>
                <w:color w:val="000000" w:themeColor="text1"/>
                <w:szCs w:val="24"/>
              </w:rPr>
            </w:pPr>
            <w:r w:rsidRPr="00743992">
              <w:rPr>
                <w:rFonts w:eastAsia="Calibri"/>
                <w:color w:val="000000" w:themeColor="text1"/>
                <w:szCs w:val="24"/>
              </w:rPr>
              <w:t xml:space="preserve">Lietuvos moksleivių liaudies dailės konkursas </w:t>
            </w:r>
            <w:r w:rsidRPr="00743992">
              <w:rPr>
                <w:rFonts w:eastAsia="Calibri"/>
                <w:i/>
                <w:color w:val="000000" w:themeColor="text1"/>
                <w:szCs w:val="24"/>
              </w:rPr>
              <w:t>Sidabro vainikėlis</w:t>
            </w:r>
          </w:p>
        </w:tc>
      </w:tr>
      <w:tr w:rsidR="008C5D13" w:rsidRPr="00CA13E0" w14:paraId="0CA2EBB8" w14:textId="77777777" w:rsidTr="008C5D13">
        <w:tc>
          <w:tcPr>
            <w:tcW w:w="675" w:type="dxa"/>
            <w:shd w:val="clear" w:color="auto" w:fill="auto"/>
            <w:vAlign w:val="center"/>
          </w:tcPr>
          <w:p w14:paraId="53BFEFF2" w14:textId="77777777" w:rsidR="008C5D13" w:rsidRPr="00CA13E0" w:rsidRDefault="008C5D13" w:rsidP="00DA2F0A">
            <w:pPr>
              <w:jc w:val="center"/>
              <w:rPr>
                <w:rFonts w:eastAsia="Calibri"/>
                <w:color w:val="000000"/>
                <w:szCs w:val="24"/>
              </w:rPr>
            </w:pPr>
            <w:r w:rsidRPr="00CA13E0">
              <w:rPr>
                <w:rFonts w:eastAsia="Calibri"/>
                <w:color w:val="000000"/>
                <w:szCs w:val="24"/>
              </w:rPr>
              <w:t>2.</w:t>
            </w:r>
          </w:p>
        </w:tc>
        <w:tc>
          <w:tcPr>
            <w:tcW w:w="9179" w:type="dxa"/>
            <w:shd w:val="clear" w:color="auto" w:fill="auto"/>
          </w:tcPr>
          <w:p w14:paraId="0564F1F5" w14:textId="613DB8D1" w:rsidR="008C5D13" w:rsidRPr="00743992" w:rsidRDefault="008C5D13" w:rsidP="00DA2F0A">
            <w:pPr>
              <w:rPr>
                <w:rFonts w:eastAsia="Calibri"/>
                <w:b/>
                <w:color w:val="000000" w:themeColor="text1"/>
                <w:szCs w:val="24"/>
              </w:rPr>
            </w:pPr>
            <w:r w:rsidRPr="00743992">
              <w:rPr>
                <w:rFonts w:eastAsia="Calibri"/>
                <w:color w:val="000000" w:themeColor="text1"/>
                <w:szCs w:val="24"/>
              </w:rPr>
              <w:t>Nacionalinis Balio Dvariono pianistų ir stygininkų konkursas</w:t>
            </w:r>
          </w:p>
        </w:tc>
      </w:tr>
      <w:tr w:rsidR="008C5D13" w:rsidRPr="00CA13E0" w14:paraId="1F47F92C" w14:textId="77777777" w:rsidTr="008C5D13">
        <w:tc>
          <w:tcPr>
            <w:tcW w:w="675" w:type="dxa"/>
            <w:shd w:val="clear" w:color="auto" w:fill="auto"/>
            <w:vAlign w:val="center"/>
          </w:tcPr>
          <w:p w14:paraId="6139AFA8" w14:textId="77777777" w:rsidR="008C5D13" w:rsidRPr="00CA13E0" w:rsidRDefault="008C5D13" w:rsidP="00DA2F0A">
            <w:pPr>
              <w:jc w:val="center"/>
              <w:rPr>
                <w:rFonts w:eastAsia="Calibri"/>
                <w:color w:val="000000"/>
                <w:szCs w:val="24"/>
              </w:rPr>
            </w:pPr>
            <w:r w:rsidRPr="00CA13E0">
              <w:rPr>
                <w:rFonts w:eastAsia="Calibri"/>
                <w:color w:val="000000"/>
                <w:szCs w:val="24"/>
              </w:rPr>
              <w:t>3.</w:t>
            </w:r>
          </w:p>
        </w:tc>
        <w:tc>
          <w:tcPr>
            <w:tcW w:w="9179" w:type="dxa"/>
            <w:shd w:val="clear" w:color="auto" w:fill="auto"/>
          </w:tcPr>
          <w:p w14:paraId="7D14BA9C" w14:textId="17E8269C" w:rsidR="008C5D13" w:rsidRPr="00743992" w:rsidRDefault="008C5D13" w:rsidP="00DA2F0A">
            <w:pPr>
              <w:rPr>
                <w:rFonts w:eastAsia="Calibri"/>
                <w:color w:val="000000" w:themeColor="text1"/>
                <w:szCs w:val="24"/>
              </w:rPr>
            </w:pPr>
            <w:r w:rsidRPr="00743992">
              <w:rPr>
                <w:rFonts w:eastAsia="Calibri"/>
                <w:color w:val="000000" w:themeColor="text1"/>
                <w:szCs w:val="24"/>
              </w:rPr>
              <w:t>Respublikinis Juozo Pakalnio jaunųjų atlikėjų pučiamaisiais ir mušamaisiais instrumentais konkursas</w:t>
            </w:r>
          </w:p>
        </w:tc>
      </w:tr>
      <w:tr w:rsidR="008C5D13" w:rsidRPr="00CA13E0" w14:paraId="5A44B4E6" w14:textId="77777777" w:rsidTr="008C5D13">
        <w:tc>
          <w:tcPr>
            <w:tcW w:w="675" w:type="dxa"/>
            <w:shd w:val="clear" w:color="auto" w:fill="auto"/>
            <w:vAlign w:val="center"/>
          </w:tcPr>
          <w:p w14:paraId="272EC243" w14:textId="77777777" w:rsidR="008C5D13" w:rsidRPr="00CA13E0" w:rsidRDefault="008C5D13" w:rsidP="00DA2F0A">
            <w:pPr>
              <w:jc w:val="center"/>
              <w:rPr>
                <w:rFonts w:eastAsia="Calibri"/>
                <w:color w:val="000000"/>
                <w:szCs w:val="24"/>
              </w:rPr>
            </w:pPr>
            <w:r w:rsidRPr="00CA13E0">
              <w:rPr>
                <w:rFonts w:eastAsia="Calibri"/>
                <w:color w:val="000000"/>
                <w:szCs w:val="24"/>
              </w:rPr>
              <w:t>4.</w:t>
            </w:r>
          </w:p>
        </w:tc>
        <w:tc>
          <w:tcPr>
            <w:tcW w:w="9179" w:type="dxa"/>
            <w:shd w:val="clear" w:color="auto" w:fill="auto"/>
          </w:tcPr>
          <w:p w14:paraId="47DF3D6F" w14:textId="401DEBBD" w:rsidR="008C5D13" w:rsidRPr="00743992" w:rsidRDefault="008C5D13" w:rsidP="00DA2F0A">
            <w:pPr>
              <w:rPr>
                <w:rFonts w:eastAsia="Calibri"/>
                <w:iCs/>
                <w:color w:val="000000" w:themeColor="text1"/>
                <w:szCs w:val="24"/>
              </w:rPr>
            </w:pPr>
            <w:r w:rsidRPr="00743992">
              <w:rPr>
                <w:rFonts w:eastAsia="Calibri"/>
                <w:color w:val="000000" w:themeColor="text1"/>
                <w:szCs w:val="24"/>
              </w:rPr>
              <w:t>Respublikinis Lietuvos akordeonistų konkursas</w:t>
            </w:r>
          </w:p>
        </w:tc>
      </w:tr>
      <w:tr w:rsidR="008C5D13" w:rsidRPr="00CA13E0" w14:paraId="08C51001" w14:textId="77777777" w:rsidTr="008C5D13">
        <w:tc>
          <w:tcPr>
            <w:tcW w:w="675" w:type="dxa"/>
            <w:shd w:val="clear" w:color="auto" w:fill="auto"/>
            <w:vAlign w:val="center"/>
          </w:tcPr>
          <w:p w14:paraId="18DCB2C6" w14:textId="77777777" w:rsidR="008C5D13" w:rsidRPr="00CA13E0" w:rsidRDefault="008C5D13" w:rsidP="00DA2F0A">
            <w:pPr>
              <w:jc w:val="center"/>
              <w:rPr>
                <w:rFonts w:eastAsia="Calibri"/>
                <w:color w:val="000000"/>
                <w:szCs w:val="24"/>
              </w:rPr>
            </w:pPr>
            <w:r w:rsidRPr="00CA13E0">
              <w:rPr>
                <w:rFonts w:eastAsia="Calibri"/>
                <w:color w:val="000000"/>
                <w:szCs w:val="24"/>
              </w:rPr>
              <w:t>5.</w:t>
            </w:r>
          </w:p>
        </w:tc>
        <w:tc>
          <w:tcPr>
            <w:tcW w:w="9179" w:type="dxa"/>
            <w:shd w:val="clear" w:color="auto" w:fill="auto"/>
          </w:tcPr>
          <w:p w14:paraId="65C319E3" w14:textId="56E98CEC" w:rsidR="008C5D13" w:rsidRPr="00743992" w:rsidRDefault="008C5D13" w:rsidP="00DA2F0A">
            <w:pPr>
              <w:rPr>
                <w:rFonts w:eastAsia="Calibri"/>
                <w:b/>
                <w:color w:val="000000" w:themeColor="text1"/>
                <w:szCs w:val="24"/>
              </w:rPr>
            </w:pPr>
            <w:r w:rsidRPr="00743992">
              <w:rPr>
                <w:rFonts w:eastAsia="Calibri"/>
                <w:color w:val="000000" w:themeColor="text1"/>
                <w:szCs w:val="24"/>
              </w:rPr>
              <w:t>Nacionalinis Jono Švedo konkursas</w:t>
            </w:r>
          </w:p>
        </w:tc>
      </w:tr>
      <w:tr w:rsidR="008C5D13" w:rsidRPr="00CA13E0" w14:paraId="0090E9CA" w14:textId="77777777" w:rsidTr="008C5D13">
        <w:tc>
          <w:tcPr>
            <w:tcW w:w="675" w:type="dxa"/>
            <w:shd w:val="clear" w:color="auto" w:fill="auto"/>
            <w:vAlign w:val="center"/>
          </w:tcPr>
          <w:p w14:paraId="0B03B77B" w14:textId="77777777" w:rsidR="008C5D13" w:rsidRPr="00CA13E0" w:rsidRDefault="008C5D13" w:rsidP="00DA2F0A">
            <w:pPr>
              <w:jc w:val="center"/>
              <w:rPr>
                <w:rFonts w:eastAsia="Calibri"/>
                <w:color w:val="000000"/>
                <w:szCs w:val="24"/>
              </w:rPr>
            </w:pPr>
            <w:r w:rsidRPr="00CA13E0">
              <w:rPr>
                <w:rFonts w:eastAsia="Calibri"/>
                <w:color w:val="000000"/>
                <w:szCs w:val="24"/>
              </w:rPr>
              <w:t>6.</w:t>
            </w:r>
          </w:p>
        </w:tc>
        <w:tc>
          <w:tcPr>
            <w:tcW w:w="9179" w:type="dxa"/>
            <w:shd w:val="clear" w:color="auto" w:fill="auto"/>
          </w:tcPr>
          <w:p w14:paraId="28A2973E" w14:textId="58D01CB7" w:rsidR="008C5D13" w:rsidRPr="00743992" w:rsidRDefault="008C5D13" w:rsidP="00DA2F0A">
            <w:pPr>
              <w:rPr>
                <w:rFonts w:eastAsia="Calibri"/>
                <w:color w:val="000000" w:themeColor="text1"/>
                <w:szCs w:val="24"/>
              </w:rPr>
            </w:pPr>
            <w:r w:rsidRPr="00743992">
              <w:rPr>
                <w:rFonts w:eastAsia="Calibri"/>
                <w:color w:val="000000" w:themeColor="text1"/>
                <w:szCs w:val="24"/>
              </w:rPr>
              <w:t>Lietuvos pučiamųjų instrumentų orkestrų čempionatas</w:t>
            </w:r>
          </w:p>
        </w:tc>
      </w:tr>
      <w:tr w:rsidR="008C5D13" w:rsidRPr="00CA13E0" w14:paraId="404FB17C" w14:textId="77777777" w:rsidTr="008C5D13">
        <w:tc>
          <w:tcPr>
            <w:tcW w:w="675" w:type="dxa"/>
            <w:shd w:val="clear" w:color="auto" w:fill="auto"/>
            <w:vAlign w:val="center"/>
          </w:tcPr>
          <w:p w14:paraId="526589B4" w14:textId="77777777" w:rsidR="008C5D13" w:rsidRPr="00CA13E0" w:rsidRDefault="008C5D13" w:rsidP="00DA2F0A">
            <w:pPr>
              <w:jc w:val="center"/>
              <w:rPr>
                <w:rFonts w:eastAsia="Calibri"/>
                <w:color w:val="000000"/>
                <w:szCs w:val="24"/>
              </w:rPr>
            </w:pPr>
            <w:r w:rsidRPr="00CA13E0">
              <w:rPr>
                <w:rFonts w:eastAsia="Calibri"/>
                <w:color w:val="000000"/>
                <w:szCs w:val="24"/>
              </w:rPr>
              <w:t>7.</w:t>
            </w:r>
          </w:p>
        </w:tc>
        <w:tc>
          <w:tcPr>
            <w:tcW w:w="9179" w:type="dxa"/>
            <w:shd w:val="clear" w:color="auto" w:fill="auto"/>
          </w:tcPr>
          <w:p w14:paraId="1C609563" w14:textId="42EA704C" w:rsidR="008C5D13" w:rsidRPr="00743992" w:rsidRDefault="008C5D13" w:rsidP="00DA2F0A">
            <w:pPr>
              <w:rPr>
                <w:rFonts w:eastAsia="Calibri"/>
                <w:color w:val="000000" w:themeColor="text1"/>
                <w:szCs w:val="24"/>
              </w:rPr>
            </w:pPr>
            <w:r w:rsidRPr="00743992">
              <w:rPr>
                <w:rFonts w:eastAsia="Calibri"/>
                <w:color w:val="000000" w:themeColor="text1"/>
                <w:szCs w:val="24"/>
              </w:rPr>
              <w:t xml:space="preserve">Lietuvos vaikų ir moksleivių televizijos konkursas </w:t>
            </w:r>
            <w:r w:rsidRPr="00743992">
              <w:rPr>
                <w:rFonts w:eastAsia="Calibri"/>
                <w:i/>
                <w:color w:val="000000" w:themeColor="text1"/>
                <w:szCs w:val="24"/>
              </w:rPr>
              <w:t>Dainų dainelė</w:t>
            </w:r>
          </w:p>
        </w:tc>
      </w:tr>
      <w:tr w:rsidR="008C5D13" w:rsidRPr="00CA13E0" w14:paraId="520C4ADE" w14:textId="77777777" w:rsidTr="008C5D13">
        <w:tc>
          <w:tcPr>
            <w:tcW w:w="675" w:type="dxa"/>
            <w:shd w:val="clear" w:color="auto" w:fill="auto"/>
            <w:vAlign w:val="center"/>
          </w:tcPr>
          <w:p w14:paraId="4C58B691" w14:textId="77777777" w:rsidR="008C5D13" w:rsidRPr="00CA13E0" w:rsidRDefault="008C5D13" w:rsidP="00DA2F0A">
            <w:pPr>
              <w:jc w:val="center"/>
              <w:rPr>
                <w:rFonts w:eastAsia="Calibri"/>
                <w:color w:val="000000"/>
                <w:szCs w:val="24"/>
              </w:rPr>
            </w:pPr>
            <w:r w:rsidRPr="00CA13E0">
              <w:rPr>
                <w:rFonts w:eastAsia="Calibri"/>
                <w:color w:val="000000"/>
                <w:szCs w:val="24"/>
              </w:rPr>
              <w:t>8.</w:t>
            </w:r>
          </w:p>
        </w:tc>
        <w:tc>
          <w:tcPr>
            <w:tcW w:w="9179" w:type="dxa"/>
            <w:shd w:val="clear" w:color="auto" w:fill="auto"/>
          </w:tcPr>
          <w:p w14:paraId="0260AE53" w14:textId="36E2E8F4" w:rsidR="008C5D13" w:rsidRPr="00743992" w:rsidRDefault="008C5D13" w:rsidP="00DA2F0A">
            <w:pPr>
              <w:rPr>
                <w:rFonts w:eastAsia="Calibri"/>
                <w:color w:val="000000" w:themeColor="text1"/>
                <w:szCs w:val="24"/>
              </w:rPr>
            </w:pPr>
            <w:r w:rsidRPr="00743992">
              <w:rPr>
                <w:rFonts w:eastAsia="Calibri"/>
                <w:color w:val="000000" w:themeColor="text1"/>
                <w:szCs w:val="24"/>
                <w:shd w:val="clear" w:color="auto" w:fill="FFFFFF"/>
              </w:rPr>
              <w:t xml:space="preserve">Lietuvos vaikų ir moksleivių liaudies kūrybos atlikėjų konkursas </w:t>
            </w:r>
            <w:proofErr w:type="spellStart"/>
            <w:r w:rsidRPr="00743992">
              <w:rPr>
                <w:rFonts w:eastAsia="Calibri"/>
                <w:i/>
                <w:color w:val="000000" w:themeColor="text1"/>
                <w:szCs w:val="24"/>
                <w:shd w:val="clear" w:color="auto" w:fill="FFFFFF"/>
              </w:rPr>
              <w:t>Tramtatulis</w:t>
            </w:r>
            <w:proofErr w:type="spellEnd"/>
          </w:p>
        </w:tc>
      </w:tr>
      <w:tr w:rsidR="008C5D13" w:rsidRPr="00CA13E0" w14:paraId="7BDC8418" w14:textId="77777777" w:rsidTr="008C5D13">
        <w:tc>
          <w:tcPr>
            <w:tcW w:w="675" w:type="dxa"/>
            <w:shd w:val="clear" w:color="auto" w:fill="auto"/>
            <w:vAlign w:val="center"/>
          </w:tcPr>
          <w:p w14:paraId="3CA100A4" w14:textId="77777777" w:rsidR="008C5D13" w:rsidRPr="00CA13E0" w:rsidRDefault="008C5D13" w:rsidP="00DA2F0A">
            <w:pPr>
              <w:jc w:val="center"/>
              <w:rPr>
                <w:rFonts w:eastAsia="Calibri"/>
                <w:color w:val="000000"/>
                <w:szCs w:val="24"/>
              </w:rPr>
            </w:pPr>
            <w:r w:rsidRPr="00CA13E0">
              <w:rPr>
                <w:rFonts w:eastAsia="Calibri"/>
                <w:color w:val="000000"/>
                <w:szCs w:val="24"/>
              </w:rPr>
              <w:t>9.</w:t>
            </w:r>
          </w:p>
        </w:tc>
        <w:tc>
          <w:tcPr>
            <w:tcW w:w="9179" w:type="dxa"/>
            <w:shd w:val="clear" w:color="auto" w:fill="auto"/>
          </w:tcPr>
          <w:p w14:paraId="07A263D5" w14:textId="3A0FAE36" w:rsidR="008C5D13" w:rsidRPr="00743992" w:rsidRDefault="008C5D13" w:rsidP="00DA2F0A">
            <w:pPr>
              <w:rPr>
                <w:rFonts w:eastAsia="Calibri"/>
                <w:b/>
                <w:color w:val="000000" w:themeColor="text1"/>
                <w:szCs w:val="24"/>
              </w:rPr>
            </w:pPr>
            <w:r w:rsidRPr="00743992">
              <w:rPr>
                <w:rFonts w:eastAsia="Calibri"/>
                <w:color w:val="000000" w:themeColor="text1"/>
                <w:szCs w:val="24"/>
              </w:rPr>
              <w:t>Pasaulio čempionatas</w:t>
            </w:r>
          </w:p>
        </w:tc>
      </w:tr>
      <w:tr w:rsidR="008C5D13" w:rsidRPr="00CA13E0" w14:paraId="506CE0B1" w14:textId="77777777" w:rsidTr="008C5D13">
        <w:tc>
          <w:tcPr>
            <w:tcW w:w="675" w:type="dxa"/>
            <w:shd w:val="clear" w:color="auto" w:fill="auto"/>
            <w:vAlign w:val="center"/>
          </w:tcPr>
          <w:p w14:paraId="55C482E1" w14:textId="77777777" w:rsidR="008C5D13" w:rsidRPr="00CA13E0" w:rsidRDefault="008C5D13" w:rsidP="00DA2F0A">
            <w:pPr>
              <w:jc w:val="center"/>
              <w:rPr>
                <w:rFonts w:eastAsia="Calibri"/>
                <w:color w:val="000000"/>
                <w:szCs w:val="24"/>
              </w:rPr>
            </w:pPr>
            <w:r w:rsidRPr="00CA13E0">
              <w:rPr>
                <w:rFonts w:eastAsia="Calibri"/>
                <w:color w:val="000000"/>
                <w:szCs w:val="24"/>
              </w:rPr>
              <w:t>10.</w:t>
            </w:r>
          </w:p>
        </w:tc>
        <w:tc>
          <w:tcPr>
            <w:tcW w:w="9179" w:type="dxa"/>
            <w:shd w:val="clear" w:color="auto" w:fill="auto"/>
          </w:tcPr>
          <w:p w14:paraId="6EDDDCCF" w14:textId="069B11BB" w:rsidR="008C5D13" w:rsidRPr="00743992" w:rsidRDefault="008C5D13" w:rsidP="00DA2F0A">
            <w:pPr>
              <w:rPr>
                <w:rFonts w:eastAsia="Calibri"/>
                <w:b/>
                <w:color w:val="000000" w:themeColor="text1"/>
                <w:szCs w:val="24"/>
              </w:rPr>
            </w:pPr>
            <w:r w:rsidRPr="00743992">
              <w:rPr>
                <w:rFonts w:eastAsia="Calibri"/>
                <w:color w:val="000000" w:themeColor="text1"/>
                <w:szCs w:val="24"/>
              </w:rPr>
              <w:t>Europos čempionatas</w:t>
            </w:r>
          </w:p>
        </w:tc>
      </w:tr>
      <w:tr w:rsidR="008C5D13" w:rsidRPr="00CA13E0" w14:paraId="71518D8B" w14:textId="77777777" w:rsidTr="008C5D13">
        <w:tc>
          <w:tcPr>
            <w:tcW w:w="675" w:type="dxa"/>
            <w:shd w:val="clear" w:color="auto" w:fill="auto"/>
            <w:vAlign w:val="center"/>
          </w:tcPr>
          <w:p w14:paraId="7BF4CAED" w14:textId="77777777" w:rsidR="008C5D13" w:rsidRPr="00CA13E0" w:rsidRDefault="008C5D13" w:rsidP="00DA2F0A">
            <w:pPr>
              <w:jc w:val="center"/>
              <w:rPr>
                <w:rFonts w:eastAsia="Calibri"/>
                <w:color w:val="000000"/>
                <w:szCs w:val="24"/>
              </w:rPr>
            </w:pPr>
            <w:r w:rsidRPr="00CA13E0">
              <w:rPr>
                <w:rFonts w:eastAsia="Calibri"/>
                <w:color w:val="000000"/>
                <w:szCs w:val="24"/>
              </w:rPr>
              <w:t>11.</w:t>
            </w:r>
          </w:p>
        </w:tc>
        <w:tc>
          <w:tcPr>
            <w:tcW w:w="9179" w:type="dxa"/>
            <w:shd w:val="clear" w:color="auto" w:fill="auto"/>
          </w:tcPr>
          <w:p w14:paraId="7919E420" w14:textId="0603EAAF" w:rsidR="008C5D13" w:rsidRPr="00743992" w:rsidRDefault="008C5D13" w:rsidP="00DA2F0A">
            <w:pPr>
              <w:rPr>
                <w:rFonts w:eastAsia="Calibri"/>
                <w:b/>
                <w:color w:val="000000" w:themeColor="text1"/>
                <w:szCs w:val="24"/>
              </w:rPr>
            </w:pPr>
            <w:r w:rsidRPr="00743992">
              <w:rPr>
                <w:rFonts w:eastAsia="Calibri"/>
                <w:color w:val="000000" w:themeColor="text1"/>
                <w:szCs w:val="24"/>
              </w:rPr>
              <w:t>Jaunimo vasaros olimpinės žaidynės</w:t>
            </w:r>
          </w:p>
        </w:tc>
      </w:tr>
      <w:tr w:rsidR="008C5D13" w:rsidRPr="00CA13E0" w14:paraId="46EBD307" w14:textId="77777777" w:rsidTr="008C5D13">
        <w:tc>
          <w:tcPr>
            <w:tcW w:w="675" w:type="dxa"/>
            <w:shd w:val="clear" w:color="auto" w:fill="auto"/>
            <w:vAlign w:val="center"/>
          </w:tcPr>
          <w:p w14:paraId="60AFF951" w14:textId="77777777" w:rsidR="008C5D13" w:rsidRPr="00CA13E0" w:rsidRDefault="008C5D13" w:rsidP="00DA2F0A">
            <w:pPr>
              <w:jc w:val="center"/>
              <w:rPr>
                <w:rFonts w:eastAsia="Calibri"/>
                <w:color w:val="000000"/>
                <w:szCs w:val="24"/>
              </w:rPr>
            </w:pPr>
            <w:r w:rsidRPr="00CA13E0">
              <w:rPr>
                <w:rFonts w:eastAsia="Calibri"/>
                <w:color w:val="000000"/>
                <w:szCs w:val="24"/>
              </w:rPr>
              <w:t>12.</w:t>
            </w:r>
          </w:p>
        </w:tc>
        <w:tc>
          <w:tcPr>
            <w:tcW w:w="9179" w:type="dxa"/>
            <w:shd w:val="clear" w:color="auto" w:fill="auto"/>
          </w:tcPr>
          <w:p w14:paraId="59FC80F3" w14:textId="5F4EF471" w:rsidR="008C5D13" w:rsidRPr="00743992" w:rsidRDefault="008C5D13" w:rsidP="00DA2F0A">
            <w:pPr>
              <w:rPr>
                <w:rFonts w:eastAsia="Calibri"/>
                <w:color w:val="000000" w:themeColor="text1"/>
                <w:szCs w:val="24"/>
              </w:rPr>
            </w:pPr>
            <w:r w:rsidRPr="00743992">
              <w:rPr>
                <w:rFonts w:eastAsia="Calibri"/>
                <w:color w:val="000000" w:themeColor="text1"/>
                <w:szCs w:val="24"/>
              </w:rPr>
              <w:t>Europos jaunimo olimpinis festivalis</w:t>
            </w:r>
          </w:p>
        </w:tc>
      </w:tr>
      <w:tr w:rsidR="008C5D13" w:rsidRPr="00CA13E0" w14:paraId="070BD88A" w14:textId="77777777" w:rsidTr="008C5D13">
        <w:tc>
          <w:tcPr>
            <w:tcW w:w="675" w:type="dxa"/>
            <w:shd w:val="clear" w:color="auto" w:fill="auto"/>
            <w:vAlign w:val="center"/>
          </w:tcPr>
          <w:p w14:paraId="600B8AD5" w14:textId="77777777" w:rsidR="008C5D13" w:rsidRPr="00CA13E0" w:rsidRDefault="008C5D13" w:rsidP="00DA2F0A">
            <w:pPr>
              <w:jc w:val="center"/>
              <w:rPr>
                <w:rFonts w:eastAsia="Calibri"/>
                <w:color w:val="000000"/>
                <w:szCs w:val="24"/>
              </w:rPr>
            </w:pPr>
            <w:r w:rsidRPr="00CA13E0">
              <w:rPr>
                <w:rFonts w:eastAsia="Calibri"/>
                <w:color w:val="000000"/>
                <w:szCs w:val="24"/>
              </w:rPr>
              <w:t>13.</w:t>
            </w:r>
          </w:p>
        </w:tc>
        <w:tc>
          <w:tcPr>
            <w:tcW w:w="9179" w:type="dxa"/>
            <w:shd w:val="clear" w:color="auto" w:fill="auto"/>
          </w:tcPr>
          <w:p w14:paraId="35D9FEAC" w14:textId="73048E15" w:rsidR="008C5D13" w:rsidRPr="00743992" w:rsidRDefault="008C5D13" w:rsidP="00DA2F0A">
            <w:pPr>
              <w:rPr>
                <w:rFonts w:eastAsia="Calibri"/>
                <w:color w:val="000000" w:themeColor="text1"/>
                <w:szCs w:val="24"/>
              </w:rPr>
            </w:pPr>
            <w:r w:rsidRPr="00743992">
              <w:rPr>
                <w:rFonts w:eastAsia="Calibri"/>
                <w:color w:val="000000" w:themeColor="text1"/>
                <w:szCs w:val="24"/>
              </w:rPr>
              <w:t>Lietuvos čempionatai</w:t>
            </w:r>
          </w:p>
        </w:tc>
      </w:tr>
      <w:tr w:rsidR="008C5D13" w:rsidRPr="00CA13E0" w14:paraId="20E8EDFD" w14:textId="77777777" w:rsidTr="008C5D13">
        <w:tc>
          <w:tcPr>
            <w:tcW w:w="675" w:type="dxa"/>
            <w:shd w:val="clear" w:color="auto" w:fill="auto"/>
            <w:vAlign w:val="center"/>
          </w:tcPr>
          <w:p w14:paraId="6C7EE79E" w14:textId="77777777" w:rsidR="008C5D13" w:rsidRPr="00CA13E0" w:rsidRDefault="008C5D13" w:rsidP="00DA2F0A">
            <w:pPr>
              <w:jc w:val="center"/>
              <w:rPr>
                <w:rFonts w:eastAsia="Calibri"/>
                <w:color w:val="000000"/>
                <w:szCs w:val="24"/>
              </w:rPr>
            </w:pPr>
            <w:r w:rsidRPr="00CA13E0">
              <w:rPr>
                <w:rFonts w:eastAsia="Calibri"/>
                <w:color w:val="000000"/>
                <w:szCs w:val="24"/>
              </w:rPr>
              <w:t>14.</w:t>
            </w:r>
          </w:p>
        </w:tc>
        <w:tc>
          <w:tcPr>
            <w:tcW w:w="9179" w:type="dxa"/>
            <w:shd w:val="clear" w:color="auto" w:fill="auto"/>
          </w:tcPr>
          <w:p w14:paraId="5B888F29" w14:textId="10CB9F36" w:rsidR="008C5D13" w:rsidRPr="00743992" w:rsidRDefault="008C5D13" w:rsidP="00DA2F0A">
            <w:pPr>
              <w:rPr>
                <w:rFonts w:eastAsia="Calibri"/>
                <w:color w:val="000000" w:themeColor="text1"/>
                <w:szCs w:val="24"/>
              </w:rPr>
            </w:pPr>
            <w:r w:rsidRPr="00743992">
              <w:rPr>
                <w:rFonts w:eastAsia="Calibri"/>
                <w:color w:val="000000" w:themeColor="text1"/>
                <w:szCs w:val="24"/>
              </w:rPr>
              <w:t>Lietuvos pirmenybės</w:t>
            </w:r>
          </w:p>
        </w:tc>
      </w:tr>
      <w:tr w:rsidR="008C5D13" w:rsidRPr="00CA13E0" w14:paraId="60A12A22" w14:textId="77777777" w:rsidTr="008C5D13">
        <w:tc>
          <w:tcPr>
            <w:tcW w:w="675" w:type="dxa"/>
            <w:shd w:val="clear" w:color="auto" w:fill="auto"/>
            <w:vAlign w:val="center"/>
          </w:tcPr>
          <w:p w14:paraId="22FED170" w14:textId="77777777" w:rsidR="008C5D13" w:rsidRPr="00CA13E0" w:rsidRDefault="008C5D13" w:rsidP="00DA2F0A">
            <w:pPr>
              <w:jc w:val="center"/>
              <w:rPr>
                <w:rFonts w:eastAsia="Calibri"/>
                <w:color w:val="000000"/>
                <w:szCs w:val="24"/>
              </w:rPr>
            </w:pPr>
            <w:r w:rsidRPr="00CA13E0">
              <w:rPr>
                <w:rFonts w:eastAsia="Calibri"/>
                <w:color w:val="000000"/>
                <w:szCs w:val="24"/>
              </w:rPr>
              <w:t>15.</w:t>
            </w:r>
          </w:p>
        </w:tc>
        <w:tc>
          <w:tcPr>
            <w:tcW w:w="9179" w:type="dxa"/>
            <w:shd w:val="clear" w:color="auto" w:fill="auto"/>
          </w:tcPr>
          <w:p w14:paraId="24B576F4" w14:textId="6EA79D87" w:rsidR="008C5D13" w:rsidRPr="00743992" w:rsidRDefault="008C5D13" w:rsidP="00DA2F0A">
            <w:pPr>
              <w:rPr>
                <w:rFonts w:eastAsia="Calibri"/>
                <w:color w:val="000000" w:themeColor="text1"/>
                <w:szCs w:val="24"/>
              </w:rPr>
            </w:pPr>
            <w:r w:rsidRPr="00743992">
              <w:rPr>
                <w:rFonts w:eastAsia="Calibri"/>
                <w:color w:val="000000" w:themeColor="text1"/>
                <w:szCs w:val="24"/>
              </w:rPr>
              <w:t>Lietuvos sporto žaidynės</w:t>
            </w:r>
          </w:p>
        </w:tc>
      </w:tr>
      <w:tr w:rsidR="008C5D13" w:rsidRPr="00CA13E0" w14:paraId="0399DBE3" w14:textId="77777777" w:rsidTr="008C5D13">
        <w:tc>
          <w:tcPr>
            <w:tcW w:w="675" w:type="dxa"/>
            <w:shd w:val="clear" w:color="auto" w:fill="auto"/>
            <w:vAlign w:val="center"/>
          </w:tcPr>
          <w:p w14:paraId="21DA3CBC" w14:textId="77777777" w:rsidR="008C5D13" w:rsidRPr="00CA13E0" w:rsidRDefault="008C5D13" w:rsidP="00DA2F0A">
            <w:pPr>
              <w:jc w:val="center"/>
              <w:rPr>
                <w:rFonts w:eastAsia="Calibri"/>
                <w:color w:val="000000"/>
                <w:szCs w:val="24"/>
              </w:rPr>
            </w:pPr>
            <w:r w:rsidRPr="00CA13E0">
              <w:rPr>
                <w:rFonts w:eastAsia="Calibri"/>
                <w:color w:val="000000"/>
                <w:szCs w:val="24"/>
              </w:rPr>
              <w:t>16.</w:t>
            </w:r>
          </w:p>
        </w:tc>
        <w:tc>
          <w:tcPr>
            <w:tcW w:w="9179" w:type="dxa"/>
            <w:shd w:val="clear" w:color="auto" w:fill="auto"/>
          </w:tcPr>
          <w:p w14:paraId="4C58BEBB" w14:textId="2F5325C0" w:rsidR="008C5D13" w:rsidRPr="00743992" w:rsidRDefault="008C5D13" w:rsidP="00DA2F0A">
            <w:pPr>
              <w:rPr>
                <w:rFonts w:eastAsia="Calibri"/>
                <w:color w:val="000000" w:themeColor="text1"/>
                <w:szCs w:val="24"/>
              </w:rPr>
            </w:pPr>
            <w:r w:rsidRPr="00743992">
              <w:rPr>
                <w:rFonts w:eastAsia="Calibri"/>
                <w:color w:val="000000" w:themeColor="text1"/>
                <w:szCs w:val="24"/>
              </w:rPr>
              <w:t>Lietuvos taurės varžybos</w:t>
            </w:r>
          </w:p>
        </w:tc>
      </w:tr>
      <w:tr w:rsidR="008C5D13" w:rsidRPr="00CA13E0" w14:paraId="1A8A0DB4" w14:textId="77777777" w:rsidTr="008C5D13">
        <w:tc>
          <w:tcPr>
            <w:tcW w:w="675" w:type="dxa"/>
            <w:shd w:val="clear" w:color="auto" w:fill="auto"/>
            <w:vAlign w:val="center"/>
          </w:tcPr>
          <w:p w14:paraId="40953FAC" w14:textId="77777777" w:rsidR="008C5D13" w:rsidRPr="00CA13E0" w:rsidRDefault="008C5D13" w:rsidP="00DA2F0A">
            <w:pPr>
              <w:jc w:val="center"/>
              <w:rPr>
                <w:rFonts w:eastAsia="Calibri"/>
                <w:color w:val="000000"/>
                <w:szCs w:val="24"/>
              </w:rPr>
            </w:pPr>
            <w:r w:rsidRPr="00CA13E0">
              <w:rPr>
                <w:rFonts w:eastAsia="Calibri"/>
                <w:color w:val="000000"/>
                <w:szCs w:val="24"/>
              </w:rPr>
              <w:t>17.</w:t>
            </w:r>
          </w:p>
        </w:tc>
        <w:tc>
          <w:tcPr>
            <w:tcW w:w="9179" w:type="dxa"/>
            <w:shd w:val="clear" w:color="auto" w:fill="auto"/>
          </w:tcPr>
          <w:p w14:paraId="38B889C5" w14:textId="23DC0B32" w:rsidR="008C5D13" w:rsidRPr="00743992" w:rsidRDefault="008C5D13" w:rsidP="00DA2F0A">
            <w:pPr>
              <w:rPr>
                <w:rFonts w:eastAsia="Calibri"/>
                <w:color w:val="000000" w:themeColor="text1"/>
                <w:szCs w:val="24"/>
              </w:rPr>
            </w:pPr>
            <w:r w:rsidRPr="00743992">
              <w:rPr>
                <w:rFonts w:eastAsia="Calibri"/>
                <w:color w:val="000000" w:themeColor="text1"/>
                <w:szCs w:val="24"/>
              </w:rPr>
              <w:t>Lietuvos mokyklų žaidynės</w:t>
            </w:r>
          </w:p>
        </w:tc>
      </w:tr>
    </w:tbl>
    <w:p w14:paraId="72D5294A" w14:textId="77777777" w:rsidR="004F23BF" w:rsidRDefault="00CA13E0" w:rsidP="00DA2F0A">
      <w:pPr>
        <w:jc w:val="center"/>
        <w:rPr>
          <w:rFonts w:eastAsia="Calibri"/>
          <w:b/>
          <w:szCs w:val="24"/>
        </w:rPr>
        <w:sectPr w:rsidR="004F23BF">
          <w:footerReference w:type="first" r:id="rId10"/>
          <w:pgSz w:w="11906" w:h="16838"/>
          <w:pgMar w:top="1134" w:right="567" w:bottom="1134" w:left="1701" w:header="567" w:footer="567" w:gutter="0"/>
          <w:pgNumType w:start="1"/>
          <w:cols w:space="1296"/>
          <w:titlePg/>
          <w:docGrid w:linePitch="360"/>
        </w:sectPr>
      </w:pPr>
      <w:r w:rsidRPr="00CA13E0">
        <w:rPr>
          <w:rFonts w:eastAsia="Calibri"/>
          <w:b/>
          <w:szCs w:val="24"/>
        </w:rPr>
        <w:t>________________</w:t>
      </w:r>
    </w:p>
    <w:p w14:paraId="3B22DD00" w14:textId="003FE418" w:rsidR="00FA297A" w:rsidRDefault="007907D9" w:rsidP="00DA2F0A">
      <w:pPr>
        <w:tabs>
          <w:tab w:val="left" w:pos="1276"/>
        </w:tabs>
        <w:ind w:left="10348"/>
        <w:jc w:val="both"/>
        <w:rPr>
          <w:color w:val="000000"/>
          <w:szCs w:val="24"/>
          <w:lang w:eastAsia="lt-LT"/>
        </w:rPr>
      </w:pPr>
      <w:bookmarkStart w:id="12" w:name="_Hlk117171532"/>
      <w:bookmarkStart w:id="13" w:name="_Hlk119585667"/>
      <w:r>
        <w:rPr>
          <w:color w:val="000000"/>
          <w:szCs w:val="24"/>
          <w:lang w:eastAsia="lt-LT"/>
        </w:rPr>
        <w:lastRenderedPageBreak/>
        <w:t>Kretingos rajono</w:t>
      </w:r>
      <w:r w:rsidR="00292794">
        <w:rPr>
          <w:color w:val="000000"/>
          <w:szCs w:val="24"/>
          <w:lang w:eastAsia="lt-LT"/>
        </w:rPr>
        <w:t xml:space="preserve"> </w:t>
      </w:r>
      <w:bookmarkEnd w:id="12"/>
      <w:r w:rsidR="00292794">
        <w:rPr>
          <w:color w:val="000000"/>
          <w:szCs w:val="24"/>
          <w:lang w:eastAsia="lt-LT"/>
        </w:rPr>
        <w:t>savivaldybės gabių mokinių</w:t>
      </w:r>
      <w:r>
        <w:rPr>
          <w:color w:val="000000"/>
          <w:szCs w:val="24"/>
          <w:lang w:eastAsia="lt-LT"/>
        </w:rPr>
        <w:t xml:space="preserve"> </w:t>
      </w:r>
      <w:r w:rsidR="00292794">
        <w:rPr>
          <w:color w:val="000000"/>
          <w:szCs w:val="24"/>
          <w:lang w:eastAsia="lt-LT"/>
        </w:rPr>
        <w:t>ir jų mokytojų skatinimo tvarkos aprašo</w:t>
      </w:r>
    </w:p>
    <w:p w14:paraId="438520E4" w14:textId="3ED9DA7A" w:rsidR="00FA297A" w:rsidRDefault="000B42B4" w:rsidP="00DA2F0A">
      <w:pPr>
        <w:tabs>
          <w:tab w:val="left" w:pos="1276"/>
          <w:tab w:val="left" w:pos="7371"/>
        </w:tabs>
        <w:ind w:left="10348"/>
        <w:jc w:val="both"/>
        <w:rPr>
          <w:color w:val="000000"/>
          <w:szCs w:val="24"/>
          <w:lang w:eastAsia="lt-LT"/>
        </w:rPr>
      </w:pPr>
      <w:r>
        <w:rPr>
          <w:color w:val="000000"/>
          <w:szCs w:val="24"/>
          <w:lang w:eastAsia="lt-LT"/>
        </w:rPr>
        <w:t>2</w:t>
      </w:r>
      <w:r w:rsidR="00292794">
        <w:rPr>
          <w:color w:val="000000"/>
          <w:szCs w:val="24"/>
          <w:lang w:eastAsia="lt-LT"/>
        </w:rPr>
        <w:t xml:space="preserve"> priedas</w:t>
      </w:r>
    </w:p>
    <w:bookmarkEnd w:id="13"/>
    <w:p w14:paraId="654BA723" w14:textId="77777777" w:rsidR="00FA297A" w:rsidRDefault="00FA297A" w:rsidP="00DA2F0A">
      <w:pPr>
        <w:tabs>
          <w:tab w:val="left" w:pos="1276"/>
          <w:tab w:val="left" w:pos="7371"/>
        </w:tabs>
        <w:jc w:val="both"/>
        <w:rPr>
          <w:color w:val="000000"/>
          <w:szCs w:val="24"/>
          <w:lang w:eastAsia="lt-LT"/>
        </w:rPr>
      </w:pPr>
    </w:p>
    <w:p w14:paraId="2257E187" w14:textId="77777777" w:rsidR="00FA297A" w:rsidRDefault="00292794" w:rsidP="00DA2F0A">
      <w:pPr>
        <w:tabs>
          <w:tab w:val="left" w:pos="1276"/>
          <w:tab w:val="left" w:pos="7371"/>
        </w:tabs>
        <w:jc w:val="center"/>
        <w:rPr>
          <w:b/>
          <w:bCs/>
          <w:i/>
          <w:iCs/>
          <w:color w:val="000000"/>
          <w:szCs w:val="24"/>
          <w:lang w:eastAsia="lt-LT"/>
        </w:rPr>
      </w:pPr>
      <w:r>
        <w:rPr>
          <w:b/>
          <w:bCs/>
          <w:i/>
          <w:iCs/>
          <w:color w:val="000000"/>
          <w:szCs w:val="24"/>
          <w:lang w:eastAsia="lt-LT"/>
        </w:rPr>
        <w:t>(Paraiškos forma)</w:t>
      </w:r>
    </w:p>
    <w:p w14:paraId="2073BC88" w14:textId="77777777" w:rsidR="00FA297A" w:rsidRDefault="00FA297A" w:rsidP="00DA2F0A">
      <w:pPr>
        <w:tabs>
          <w:tab w:val="left" w:pos="1276"/>
          <w:tab w:val="left" w:pos="7371"/>
        </w:tabs>
        <w:jc w:val="both"/>
        <w:rPr>
          <w:color w:val="000000"/>
          <w:szCs w:val="24"/>
          <w:lang w:eastAsia="lt-LT"/>
        </w:rPr>
      </w:pPr>
    </w:p>
    <w:p w14:paraId="131461A2" w14:textId="5BA7E589" w:rsidR="00FA297A" w:rsidRDefault="00A663D1" w:rsidP="00DA2F0A">
      <w:pPr>
        <w:rPr>
          <w:color w:val="000000"/>
          <w:szCs w:val="24"/>
          <w:lang w:eastAsia="lt-LT"/>
        </w:rPr>
      </w:pPr>
      <w:r>
        <w:rPr>
          <w:color w:val="000000"/>
          <w:szCs w:val="24"/>
          <w:lang w:eastAsia="lt-LT"/>
        </w:rPr>
        <w:t xml:space="preserve">Kretingos rajono </w:t>
      </w:r>
      <w:r w:rsidR="00292794">
        <w:rPr>
          <w:color w:val="000000"/>
          <w:szCs w:val="24"/>
          <w:lang w:eastAsia="lt-LT"/>
        </w:rPr>
        <w:t>savivaldybės administracijos</w:t>
      </w:r>
    </w:p>
    <w:p w14:paraId="0FF24E7C" w14:textId="0F8A9337" w:rsidR="00FA297A" w:rsidRDefault="00D87929" w:rsidP="00DA2F0A">
      <w:pPr>
        <w:rPr>
          <w:color w:val="000000"/>
          <w:szCs w:val="24"/>
          <w:lang w:eastAsia="lt-LT"/>
        </w:rPr>
      </w:pPr>
      <w:bookmarkStart w:id="14" w:name="_Hlk121144295"/>
      <w:r>
        <w:rPr>
          <w:color w:val="000000"/>
          <w:szCs w:val="24"/>
          <w:lang w:eastAsia="lt-LT"/>
        </w:rPr>
        <w:t>Švietimo skyriui</w:t>
      </w:r>
    </w:p>
    <w:bookmarkEnd w:id="14"/>
    <w:p w14:paraId="5DB99B39" w14:textId="77777777" w:rsidR="00FA297A" w:rsidRDefault="00FA297A" w:rsidP="00DA2F0A">
      <w:pPr>
        <w:rPr>
          <w:bCs/>
          <w:color w:val="000000"/>
          <w:szCs w:val="24"/>
          <w:lang w:eastAsia="lt-LT"/>
        </w:rPr>
      </w:pPr>
    </w:p>
    <w:p w14:paraId="3484D20B" w14:textId="77777777" w:rsidR="00FA297A" w:rsidRDefault="00292794" w:rsidP="00DA2F0A">
      <w:pPr>
        <w:jc w:val="center"/>
        <w:rPr>
          <w:b/>
          <w:color w:val="000000"/>
          <w:szCs w:val="24"/>
          <w:lang w:eastAsia="lt-LT"/>
        </w:rPr>
      </w:pPr>
      <w:r>
        <w:rPr>
          <w:b/>
          <w:color w:val="000000"/>
          <w:szCs w:val="24"/>
          <w:lang w:eastAsia="lt-LT"/>
        </w:rPr>
        <w:t>PARAIŠKA SKIRTI PREMIJĄ ŠIMTUKININKAMS</w:t>
      </w:r>
    </w:p>
    <w:p w14:paraId="667ABEE5" w14:textId="77777777" w:rsidR="00FA297A" w:rsidRDefault="00292794" w:rsidP="00DA2F0A">
      <w:pPr>
        <w:jc w:val="center"/>
        <w:rPr>
          <w:color w:val="000000"/>
          <w:szCs w:val="24"/>
          <w:lang w:eastAsia="lt-LT"/>
        </w:rPr>
      </w:pPr>
      <w:r>
        <w:rPr>
          <w:color w:val="000000"/>
          <w:szCs w:val="24"/>
          <w:lang w:eastAsia="lt-LT"/>
        </w:rPr>
        <w:t>20...m. ........................ ... d.</w:t>
      </w:r>
    </w:p>
    <w:p w14:paraId="53C19FDC" w14:textId="00364CD3" w:rsidR="00FA297A" w:rsidRDefault="00A663D1" w:rsidP="00DA2F0A">
      <w:pPr>
        <w:jc w:val="center"/>
        <w:rPr>
          <w:color w:val="000000"/>
          <w:szCs w:val="24"/>
          <w:lang w:eastAsia="lt-LT"/>
        </w:rPr>
      </w:pPr>
      <w:r>
        <w:rPr>
          <w:color w:val="000000"/>
          <w:szCs w:val="24"/>
          <w:lang w:eastAsia="lt-LT"/>
        </w:rPr>
        <w:t>Kretinga</w:t>
      </w:r>
    </w:p>
    <w:p w14:paraId="461E9F2D" w14:textId="77777777" w:rsidR="00FA297A" w:rsidRDefault="00FA297A" w:rsidP="00DA2F0A">
      <w:pPr>
        <w:rPr>
          <w:color w:val="000000"/>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10489"/>
      </w:tblGrid>
      <w:tr w:rsidR="00FA297A" w14:paraId="2463CFC9" w14:textId="77777777">
        <w:tc>
          <w:tcPr>
            <w:tcW w:w="14879" w:type="dxa"/>
            <w:gridSpan w:val="3"/>
            <w:shd w:val="clear" w:color="auto" w:fill="auto"/>
          </w:tcPr>
          <w:p w14:paraId="1FCD5C8A" w14:textId="77777777" w:rsidR="00FA297A" w:rsidRDefault="00292794" w:rsidP="00DA2F0A">
            <w:pPr>
              <w:rPr>
                <w:rFonts w:ascii="Times New Roman,Bold" w:hAnsi="Times New Roman,Bold" w:cs="Times New Roman,Bold"/>
                <w:b/>
                <w:bCs/>
                <w:color w:val="000000"/>
                <w:szCs w:val="24"/>
                <w:lang w:eastAsia="lt-LT"/>
              </w:rPr>
            </w:pPr>
            <w:r>
              <w:rPr>
                <w:rFonts w:ascii="Times New Roman,Bold" w:hAnsi="Times New Roman,Bold" w:cs="Times New Roman,Bold"/>
                <w:b/>
                <w:bCs/>
                <w:color w:val="000000"/>
                <w:szCs w:val="24"/>
                <w:lang w:eastAsia="lt-LT"/>
              </w:rPr>
              <w:t>1. INFORMACIJA APIE PAREIŠKĖJĄ</w:t>
            </w:r>
          </w:p>
        </w:tc>
      </w:tr>
      <w:tr w:rsidR="00FA297A" w14:paraId="5F4154C2" w14:textId="77777777">
        <w:tc>
          <w:tcPr>
            <w:tcW w:w="576" w:type="dxa"/>
            <w:shd w:val="clear" w:color="auto" w:fill="auto"/>
          </w:tcPr>
          <w:p w14:paraId="24270798"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1.1.</w:t>
            </w:r>
          </w:p>
        </w:tc>
        <w:tc>
          <w:tcPr>
            <w:tcW w:w="3814" w:type="dxa"/>
            <w:shd w:val="clear" w:color="auto" w:fill="auto"/>
          </w:tcPr>
          <w:p w14:paraId="085B273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Juridinio asmens pavadinimas</w:t>
            </w:r>
          </w:p>
        </w:tc>
        <w:tc>
          <w:tcPr>
            <w:tcW w:w="10489" w:type="dxa"/>
            <w:shd w:val="clear" w:color="auto" w:fill="auto"/>
          </w:tcPr>
          <w:p w14:paraId="2BFB3587" w14:textId="77777777" w:rsidR="00FA297A" w:rsidRDefault="00FA297A" w:rsidP="00DA2F0A">
            <w:pPr>
              <w:rPr>
                <w:rFonts w:ascii="Times New Roman,Bold" w:hAnsi="Times New Roman,Bold" w:cs="Times New Roman,Bold"/>
                <w:b/>
                <w:bCs/>
                <w:color w:val="000000"/>
                <w:szCs w:val="24"/>
                <w:lang w:eastAsia="lt-LT"/>
              </w:rPr>
            </w:pPr>
          </w:p>
        </w:tc>
      </w:tr>
      <w:tr w:rsidR="00FA297A" w14:paraId="280CBBAC" w14:textId="77777777">
        <w:tc>
          <w:tcPr>
            <w:tcW w:w="576" w:type="dxa"/>
            <w:shd w:val="clear" w:color="auto" w:fill="auto"/>
          </w:tcPr>
          <w:p w14:paraId="685D72B6"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1.2.</w:t>
            </w:r>
          </w:p>
        </w:tc>
        <w:tc>
          <w:tcPr>
            <w:tcW w:w="3814" w:type="dxa"/>
            <w:shd w:val="clear" w:color="auto" w:fill="auto"/>
          </w:tcPr>
          <w:p w14:paraId="6406A0F5"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Adresas</w:t>
            </w:r>
          </w:p>
        </w:tc>
        <w:tc>
          <w:tcPr>
            <w:tcW w:w="10489" w:type="dxa"/>
            <w:shd w:val="clear" w:color="auto" w:fill="auto"/>
          </w:tcPr>
          <w:p w14:paraId="6D59C5F8" w14:textId="77777777" w:rsidR="00FA297A" w:rsidRDefault="00FA297A" w:rsidP="00DA2F0A">
            <w:pPr>
              <w:rPr>
                <w:rFonts w:ascii="Times New Roman,Bold" w:hAnsi="Times New Roman,Bold" w:cs="Times New Roman,Bold"/>
                <w:b/>
                <w:bCs/>
                <w:color w:val="000000"/>
                <w:szCs w:val="24"/>
                <w:lang w:eastAsia="lt-LT"/>
              </w:rPr>
            </w:pPr>
          </w:p>
        </w:tc>
      </w:tr>
      <w:tr w:rsidR="00FA297A" w14:paraId="42B90097" w14:textId="77777777">
        <w:tc>
          <w:tcPr>
            <w:tcW w:w="576" w:type="dxa"/>
            <w:shd w:val="clear" w:color="auto" w:fill="auto"/>
          </w:tcPr>
          <w:p w14:paraId="0B8883A3"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1.3.</w:t>
            </w:r>
          </w:p>
        </w:tc>
        <w:tc>
          <w:tcPr>
            <w:tcW w:w="3814" w:type="dxa"/>
            <w:shd w:val="clear" w:color="auto" w:fill="auto"/>
          </w:tcPr>
          <w:p w14:paraId="0F2EC90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Telefonas</w:t>
            </w:r>
          </w:p>
        </w:tc>
        <w:tc>
          <w:tcPr>
            <w:tcW w:w="10489" w:type="dxa"/>
            <w:shd w:val="clear" w:color="auto" w:fill="auto"/>
          </w:tcPr>
          <w:p w14:paraId="10E1D51A" w14:textId="77777777" w:rsidR="00FA297A" w:rsidRDefault="00FA297A" w:rsidP="00DA2F0A">
            <w:pPr>
              <w:rPr>
                <w:rFonts w:ascii="Times New Roman,Bold" w:hAnsi="Times New Roman,Bold" w:cs="Times New Roman,Bold"/>
                <w:b/>
                <w:bCs/>
                <w:color w:val="000000"/>
                <w:szCs w:val="24"/>
                <w:lang w:eastAsia="lt-LT"/>
              </w:rPr>
            </w:pPr>
          </w:p>
        </w:tc>
      </w:tr>
      <w:tr w:rsidR="00FA297A" w14:paraId="27512C36" w14:textId="77777777">
        <w:tc>
          <w:tcPr>
            <w:tcW w:w="576" w:type="dxa"/>
            <w:shd w:val="clear" w:color="auto" w:fill="auto"/>
          </w:tcPr>
          <w:p w14:paraId="4E5878E5"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1.4.</w:t>
            </w:r>
          </w:p>
        </w:tc>
        <w:tc>
          <w:tcPr>
            <w:tcW w:w="3814" w:type="dxa"/>
            <w:shd w:val="clear" w:color="auto" w:fill="auto"/>
          </w:tcPr>
          <w:p w14:paraId="3322D371"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El. paštas</w:t>
            </w:r>
          </w:p>
        </w:tc>
        <w:tc>
          <w:tcPr>
            <w:tcW w:w="10489" w:type="dxa"/>
            <w:shd w:val="clear" w:color="auto" w:fill="auto"/>
          </w:tcPr>
          <w:p w14:paraId="5A165F41" w14:textId="77777777" w:rsidR="00FA297A" w:rsidRDefault="00FA297A" w:rsidP="00DA2F0A">
            <w:pPr>
              <w:rPr>
                <w:rFonts w:ascii="Times New Roman,Bold" w:hAnsi="Times New Roman,Bold" w:cs="Times New Roman,Bold"/>
                <w:b/>
                <w:bCs/>
                <w:color w:val="000000"/>
                <w:szCs w:val="24"/>
                <w:lang w:eastAsia="lt-LT"/>
              </w:rPr>
            </w:pPr>
          </w:p>
        </w:tc>
      </w:tr>
    </w:tbl>
    <w:p w14:paraId="7019E729" w14:textId="77777777" w:rsidR="00FA297A" w:rsidRDefault="00FA297A" w:rsidP="00DA2F0A">
      <w:pPr>
        <w:rPr>
          <w:rFonts w:ascii="Times New Roman,Bold" w:hAnsi="Times New Roman,Bold" w:cs="Times New Roman,Bold"/>
          <w:color w:val="000000"/>
          <w:szCs w:val="24"/>
          <w:lang w:eastAsia="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475"/>
        <w:gridCol w:w="1030"/>
        <w:gridCol w:w="1675"/>
        <w:gridCol w:w="1689"/>
        <w:gridCol w:w="2367"/>
        <w:gridCol w:w="3276"/>
        <w:gridCol w:w="1826"/>
      </w:tblGrid>
      <w:tr w:rsidR="00FA297A" w14:paraId="42AFA012" w14:textId="77777777">
        <w:tc>
          <w:tcPr>
            <w:tcW w:w="14884" w:type="dxa"/>
            <w:gridSpan w:val="8"/>
          </w:tcPr>
          <w:p w14:paraId="2CC5FE0A" w14:textId="77777777" w:rsidR="00FA297A" w:rsidRDefault="00292794" w:rsidP="00DA2F0A">
            <w:pPr>
              <w:rPr>
                <w:color w:val="000000"/>
                <w:sz w:val="22"/>
                <w:szCs w:val="22"/>
                <w:lang w:eastAsia="lt-LT"/>
              </w:rPr>
            </w:pPr>
            <w:r>
              <w:rPr>
                <w:rFonts w:ascii="Times New Roman,Bold" w:hAnsi="Times New Roman,Bold" w:cs="Times New Roman,Bold"/>
                <w:b/>
                <w:bCs/>
                <w:color w:val="000000"/>
                <w:sz w:val="22"/>
                <w:szCs w:val="22"/>
                <w:lang w:eastAsia="lt-LT"/>
              </w:rPr>
              <w:t>2. INFORMACIJA APIE ABITURIENTĄ (-US), KURIS (-IE) VALSTYBINĮ (-IUS) BRANDOS EGZAMINĄ (-US) IŠLAIKĖ 100 BALŲ</w:t>
            </w:r>
          </w:p>
        </w:tc>
      </w:tr>
      <w:tr w:rsidR="00FA297A" w14:paraId="7E4258CD" w14:textId="77777777">
        <w:trPr>
          <w:trHeight w:val="503"/>
        </w:trPr>
        <w:tc>
          <w:tcPr>
            <w:tcW w:w="546" w:type="dxa"/>
          </w:tcPr>
          <w:p w14:paraId="669CB598" w14:textId="77777777" w:rsidR="00FA297A" w:rsidRDefault="00FA297A" w:rsidP="00DA2F0A">
            <w:pPr>
              <w:rPr>
                <w:color w:val="000000"/>
                <w:sz w:val="22"/>
                <w:szCs w:val="22"/>
                <w:lang w:eastAsia="lt-LT"/>
              </w:rPr>
            </w:pPr>
          </w:p>
        </w:tc>
        <w:tc>
          <w:tcPr>
            <w:tcW w:w="2475" w:type="dxa"/>
          </w:tcPr>
          <w:p w14:paraId="24EF6701" w14:textId="77777777" w:rsidR="00FA297A" w:rsidRDefault="00292794" w:rsidP="00DA2F0A">
            <w:pPr>
              <w:rPr>
                <w:color w:val="000000"/>
                <w:sz w:val="22"/>
                <w:szCs w:val="22"/>
                <w:lang w:eastAsia="lt-LT"/>
              </w:rPr>
            </w:pPr>
            <w:r>
              <w:rPr>
                <w:color w:val="000000"/>
                <w:sz w:val="22"/>
                <w:szCs w:val="22"/>
                <w:lang w:eastAsia="lt-LT"/>
              </w:rPr>
              <w:t>Abituriento vardas, pavardė</w:t>
            </w:r>
          </w:p>
        </w:tc>
        <w:tc>
          <w:tcPr>
            <w:tcW w:w="1030" w:type="dxa"/>
          </w:tcPr>
          <w:p w14:paraId="0F4F6297" w14:textId="77777777" w:rsidR="00FA297A" w:rsidRDefault="00292794" w:rsidP="00DA2F0A">
            <w:pPr>
              <w:rPr>
                <w:color w:val="000000"/>
                <w:sz w:val="22"/>
                <w:szCs w:val="22"/>
                <w:lang w:eastAsia="lt-LT"/>
              </w:rPr>
            </w:pPr>
            <w:r>
              <w:rPr>
                <w:color w:val="000000"/>
                <w:sz w:val="22"/>
                <w:szCs w:val="22"/>
                <w:lang w:eastAsia="lt-LT"/>
              </w:rPr>
              <w:t>Šimtukų skaičius</w:t>
            </w:r>
          </w:p>
        </w:tc>
        <w:tc>
          <w:tcPr>
            <w:tcW w:w="1675" w:type="dxa"/>
          </w:tcPr>
          <w:p w14:paraId="7385EA6F" w14:textId="77777777" w:rsidR="00FA297A" w:rsidRDefault="00292794" w:rsidP="00DA2F0A">
            <w:pPr>
              <w:rPr>
                <w:color w:val="000000"/>
                <w:sz w:val="22"/>
                <w:szCs w:val="22"/>
                <w:lang w:eastAsia="lt-LT"/>
              </w:rPr>
            </w:pPr>
            <w:r>
              <w:rPr>
                <w:color w:val="000000"/>
                <w:sz w:val="22"/>
                <w:szCs w:val="22"/>
                <w:lang w:eastAsia="lt-LT"/>
              </w:rPr>
              <w:t>Egzaminas (-ai), kurį (-</w:t>
            </w:r>
            <w:proofErr w:type="spellStart"/>
            <w:r>
              <w:rPr>
                <w:color w:val="000000"/>
                <w:sz w:val="22"/>
                <w:szCs w:val="22"/>
                <w:lang w:eastAsia="lt-LT"/>
              </w:rPr>
              <w:t>iuos</w:t>
            </w:r>
            <w:proofErr w:type="spellEnd"/>
            <w:r>
              <w:rPr>
                <w:color w:val="000000"/>
                <w:sz w:val="22"/>
                <w:szCs w:val="22"/>
                <w:lang w:eastAsia="lt-LT"/>
              </w:rPr>
              <w:t>) abiturientas išlaikė 100 balų</w:t>
            </w:r>
          </w:p>
        </w:tc>
        <w:tc>
          <w:tcPr>
            <w:tcW w:w="1689" w:type="dxa"/>
          </w:tcPr>
          <w:p w14:paraId="737F8B46" w14:textId="77777777" w:rsidR="00FA297A" w:rsidRDefault="00292794" w:rsidP="00DA2F0A">
            <w:pPr>
              <w:rPr>
                <w:color w:val="000000"/>
                <w:sz w:val="22"/>
                <w:szCs w:val="22"/>
                <w:lang w:eastAsia="lt-LT"/>
              </w:rPr>
            </w:pPr>
            <w:r>
              <w:rPr>
                <w:color w:val="000000"/>
                <w:sz w:val="22"/>
                <w:szCs w:val="22"/>
                <w:lang w:eastAsia="lt-LT"/>
              </w:rPr>
              <w:t>Abituriento asmens kodas</w:t>
            </w:r>
          </w:p>
        </w:tc>
        <w:tc>
          <w:tcPr>
            <w:tcW w:w="2367" w:type="dxa"/>
          </w:tcPr>
          <w:p w14:paraId="7F0EEC72" w14:textId="102993AE" w:rsidR="00FA297A" w:rsidRDefault="00292794" w:rsidP="00DA2F0A">
            <w:pPr>
              <w:rPr>
                <w:color w:val="000000"/>
                <w:sz w:val="22"/>
                <w:szCs w:val="22"/>
                <w:lang w:eastAsia="lt-LT"/>
              </w:rPr>
            </w:pPr>
            <w:r>
              <w:rPr>
                <w:color w:val="000000"/>
                <w:sz w:val="22"/>
                <w:szCs w:val="22"/>
                <w:lang w:eastAsia="lt-LT"/>
              </w:rPr>
              <w:t xml:space="preserve">Abituriento banko </w:t>
            </w:r>
            <w:r w:rsidR="00A84775" w:rsidRPr="00942BE4">
              <w:rPr>
                <w:sz w:val="22"/>
                <w:szCs w:val="22"/>
                <w:lang w:eastAsia="lt-LT"/>
              </w:rPr>
              <w:t xml:space="preserve">sąskaitos </w:t>
            </w:r>
            <w:r>
              <w:rPr>
                <w:color w:val="000000"/>
                <w:sz w:val="22"/>
                <w:szCs w:val="22"/>
                <w:lang w:eastAsia="lt-LT"/>
              </w:rPr>
              <w:t>rekvizitai (bankas, sąskaitos numeris), telefono Nr.</w:t>
            </w:r>
            <w:r w:rsidR="00C91836">
              <w:rPr>
                <w:color w:val="000000"/>
                <w:sz w:val="22"/>
                <w:szCs w:val="22"/>
                <w:lang w:eastAsia="lt-LT"/>
              </w:rPr>
              <w:t>, el.</w:t>
            </w:r>
            <w:r w:rsidR="006B39C8">
              <w:rPr>
                <w:color w:val="000000"/>
                <w:sz w:val="22"/>
                <w:szCs w:val="22"/>
                <w:lang w:eastAsia="lt-LT"/>
              </w:rPr>
              <w:t xml:space="preserve"> </w:t>
            </w:r>
            <w:r w:rsidR="00C91836">
              <w:rPr>
                <w:color w:val="000000"/>
                <w:sz w:val="22"/>
                <w:szCs w:val="22"/>
                <w:lang w:eastAsia="lt-LT"/>
              </w:rPr>
              <w:t>paštas</w:t>
            </w:r>
          </w:p>
        </w:tc>
        <w:tc>
          <w:tcPr>
            <w:tcW w:w="3276" w:type="dxa"/>
          </w:tcPr>
          <w:p w14:paraId="7A91C088" w14:textId="77777777" w:rsidR="00FA297A" w:rsidRDefault="00292794" w:rsidP="00DA2F0A">
            <w:pPr>
              <w:rPr>
                <w:color w:val="000000"/>
                <w:sz w:val="22"/>
                <w:szCs w:val="22"/>
                <w:lang w:eastAsia="lt-LT"/>
              </w:rPr>
            </w:pPr>
            <w:r>
              <w:rPr>
                <w:color w:val="000000"/>
                <w:sz w:val="22"/>
                <w:szCs w:val="22"/>
                <w:lang w:eastAsia="lt-LT"/>
              </w:rPr>
              <w:t>Sąskaitos savininko vardas, pavardė, asmens kodas, telefono Nr., bankas ir sąskaitos Nr. (Pildoma, jei mokinys neturi savo banko sąskaitos)</w:t>
            </w:r>
          </w:p>
        </w:tc>
        <w:tc>
          <w:tcPr>
            <w:tcW w:w="1826" w:type="dxa"/>
          </w:tcPr>
          <w:p w14:paraId="449409A2" w14:textId="77777777" w:rsidR="00FA297A" w:rsidRDefault="00292794" w:rsidP="00DA2F0A">
            <w:pPr>
              <w:rPr>
                <w:color w:val="000000"/>
                <w:sz w:val="22"/>
                <w:szCs w:val="22"/>
                <w:lang w:eastAsia="lt-LT"/>
              </w:rPr>
            </w:pPr>
            <w:r>
              <w:rPr>
                <w:color w:val="000000"/>
                <w:sz w:val="22"/>
                <w:szCs w:val="22"/>
                <w:lang w:eastAsia="lt-LT"/>
              </w:rPr>
              <w:t>Abiturientą ruošusio mokytojo vardas, pavardė</w:t>
            </w:r>
          </w:p>
        </w:tc>
      </w:tr>
      <w:tr w:rsidR="00FA297A" w14:paraId="39FE7612" w14:textId="77777777">
        <w:tc>
          <w:tcPr>
            <w:tcW w:w="546" w:type="dxa"/>
          </w:tcPr>
          <w:p w14:paraId="52559F37" w14:textId="77777777" w:rsidR="00FA297A" w:rsidRDefault="00292794" w:rsidP="00DA2F0A">
            <w:pPr>
              <w:rPr>
                <w:color w:val="000000"/>
                <w:sz w:val="22"/>
                <w:szCs w:val="22"/>
                <w:lang w:eastAsia="lt-LT"/>
              </w:rPr>
            </w:pPr>
            <w:r>
              <w:rPr>
                <w:color w:val="000000"/>
                <w:sz w:val="22"/>
                <w:szCs w:val="22"/>
                <w:lang w:eastAsia="lt-LT"/>
              </w:rPr>
              <w:t>2.1.</w:t>
            </w:r>
          </w:p>
        </w:tc>
        <w:tc>
          <w:tcPr>
            <w:tcW w:w="2475" w:type="dxa"/>
          </w:tcPr>
          <w:p w14:paraId="39C9ECCE" w14:textId="77777777" w:rsidR="00FA297A" w:rsidRDefault="00FA297A" w:rsidP="00DA2F0A">
            <w:pPr>
              <w:rPr>
                <w:color w:val="000000"/>
                <w:sz w:val="22"/>
                <w:szCs w:val="22"/>
                <w:lang w:eastAsia="lt-LT"/>
              </w:rPr>
            </w:pPr>
          </w:p>
        </w:tc>
        <w:tc>
          <w:tcPr>
            <w:tcW w:w="1030" w:type="dxa"/>
          </w:tcPr>
          <w:p w14:paraId="128E5CED" w14:textId="77777777" w:rsidR="00FA297A" w:rsidRDefault="00FA297A" w:rsidP="00DA2F0A">
            <w:pPr>
              <w:rPr>
                <w:color w:val="000000"/>
                <w:sz w:val="22"/>
                <w:szCs w:val="22"/>
                <w:lang w:eastAsia="lt-LT"/>
              </w:rPr>
            </w:pPr>
          </w:p>
        </w:tc>
        <w:tc>
          <w:tcPr>
            <w:tcW w:w="1675" w:type="dxa"/>
          </w:tcPr>
          <w:p w14:paraId="7A8FAB83" w14:textId="77777777" w:rsidR="00FA297A" w:rsidRDefault="00FA297A" w:rsidP="00DA2F0A">
            <w:pPr>
              <w:rPr>
                <w:color w:val="000000"/>
                <w:sz w:val="22"/>
                <w:szCs w:val="22"/>
                <w:lang w:eastAsia="lt-LT"/>
              </w:rPr>
            </w:pPr>
          </w:p>
        </w:tc>
        <w:tc>
          <w:tcPr>
            <w:tcW w:w="1689" w:type="dxa"/>
          </w:tcPr>
          <w:p w14:paraId="74B3C25D" w14:textId="77777777" w:rsidR="00FA297A" w:rsidRDefault="00FA297A" w:rsidP="00DA2F0A">
            <w:pPr>
              <w:rPr>
                <w:color w:val="000000"/>
                <w:sz w:val="22"/>
                <w:szCs w:val="22"/>
                <w:lang w:eastAsia="lt-LT"/>
              </w:rPr>
            </w:pPr>
          </w:p>
        </w:tc>
        <w:tc>
          <w:tcPr>
            <w:tcW w:w="2367" w:type="dxa"/>
          </w:tcPr>
          <w:p w14:paraId="2F345AB4" w14:textId="77777777" w:rsidR="00FA297A" w:rsidRDefault="00FA297A" w:rsidP="00DA2F0A">
            <w:pPr>
              <w:rPr>
                <w:color w:val="000000"/>
                <w:sz w:val="22"/>
                <w:szCs w:val="22"/>
                <w:lang w:eastAsia="lt-LT"/>
              </w:rPr>
            </w:pPr>
          </w:p>
        </w:tc>
        <w:tc>
          <w:tcPr>
            <w:tcW w:w="3276" w:type="dxa"/>
          </w:tcPr>
          <w:p w14:paraId="06887B0B" w14:textId="77777777" w:rsidR="00FA297A" w:rsidRDefault="00FA297A" w:rsidP="00DA2F0A">
            <w:pPr>
              <w:rPr>
                <w:color w:val="000000"/>
                <w:sz w:val="22"/>
                <w:szCs w:val="22"/>
                <w:lang w:eastAsia="lt-LT"/>
              </w:rPr>
            </w:pPr>
          </w:p>
        </w:tc>
        <w:tc>
          <w:tcPr>
            <w:tcW w:w="1826" w:type="dxa"/>
          </w:tcPr>
          <w:p w14:paraId="3CE50BB2" w14:textId="77777777" w:rsidR="00FA297A" w:rsidRDefault="00FA297A" w:rsidP="00DA2F0A">
            <w:pPr>
              <w:rPr>
                <w:color w:val="000000"/>
                <w:sz w:val="22"/>
                <w:szCs w:val="22"/>
                <w:lang w:eastAsia="lt-LT"/>
              </w:rPr>
            </w:pPr>
          </w:p>
        </w:tc>
      </w:tr>
      <w:tr w:rsidR="00FA297A" w14:paraId="552B52E2" w14:textId="77777777">
        <w:tc>
          <w:tcPr>
            <w:tcW w:w="546" w:type="dxa"/>
          </w:tcPr>
          <w:p w14:paraId="7204522C" w14:textId="77777777" w:rsidR="00FA297A" w:rsidRDefault="00292794" w:rsidP="00DA2F0A">
            <w:pPr>
              <w:rPr>
                <w:color w:val="000000"/>
                <w:sz w:val="22"/>
                <w:szCs w:val="22"/>
                <w:lang w:eastAsia="lt-LT"/>
              </w:rPr>
            </w:pPr>
            <w:r>
              <w:rPr>
                <w:color w:val="000000"/>
                <w:sz w:val="22"/>
                <w:szCs w:val="22"/>
                <w:lang w:eastAsia="lt-LT"/>
              </w:rPr>
              <w:t>2.2.</w:t>
            </w:r>
          </w:p>
        </w:tc>
        <w:tc>
          <w:tcPr>
            <w:tcW w:w="2475" w:type="dxa"/>
          </w:tcPr>
          <w:p w14:paraId="2AD166AF" w14:textId="77777777" w:rsidR="00FA297A" w:rsidRDefault="00FA297A" w:rsidP="00DA2F0A">
            <w:pPr>
              <w:rPr>
                <w:color w:val="000000"/>
                <w:sz w:val="22"/>
                <w:szCs w:val="22"/>
                <w:lang w:eastAsia="lt-LT"/>
              </w:rPr>
            </w:pPr>
          </w:p>
        </w:tc>
        <w:tc>
          <w:tcPr>
            <w:tcW w:w="1030" w:type="dxa"/>
          </w:tcPr>
          <w:p w14:paraId="3E5D156D" w14:textId="77777777" w:rsidR="00FA297A" w:rsidRDefault="00FA297A" w:rsidP="00DA2F0A">
            <w:pPr>
              <w:rPr>
                <w:color w:val="000000"/>
                <w:sz w:val="22"/>
                <w:szCs w:val="22"/>
                <w:lang w:eastAsia="lt-LT"/>
              </w:rPr>
            </w:pPr>
          </w:p>
        </w:tc>
        <w:tc>
          <w:tcPr>
            <w:tcW w:w="1675" w:type="dxa"/>
          </w:tcPr>
          <w:p w14:paraId="140BC5E0" w14:textId="77777777" w:rsidR="00FA297A" w:rsidRDefault="00FA297A" w:rsidP="00DA2F0A">
            <w:pPr>
              <w:rPr>
                <w:color w:val="000000"/>
                <w:sz w:val="22"/>
                <w:szCs w:val="22"/>
                <w:lang w:eastAsia="lt-LT"/>
              </w:rPr>
            </w:pPr>
          </w:p>
        </w:tc>
        <w:tc>
          <w:tcPr>
            <w:tcW w:w="1689" w:type="dxa"/>
          </w:tcPr>
          <w:p w14:paraId="22B2DC99" w14:textId="77777777" w:rsidR="00FA297A" w:rsidRDefault="00FA297A" w:rsidP="00DA2F0A">
            <w:pPr>
              <w:rPr>
                <w:color w:val="000000"/>
                <w:sz w:val="22"/>
                <w:szCs w:val="22"/>
                <w:lang w:eastAsia="lt-LT"/>
              </w:rPr>
            </w:pPr>
          </w:p>
        </w:tc>
        <w:tc>
          <w:tcPr>
            <w:tcW w:w="2367" w:type="dxa"/>
          </w:tcPr>
          <w:p w14:paraId="42C5923A" w14:textId="77777777" w:rsidR="00FA297A" w:rsidRDefault="00FA297A" w:rsidP="00DA2F0A">
            <w:pPr>
              <w:rPr>
                <w:color w:val="000000"/>
                <w:sz w:val="22"/>
                <w:szCs w:val="22"/>
                <w:lang w:eastAsia="lt-LT"/>
              </w:rPr>
            </w:pPr>
          </w:p>
        </w:tc>
        <w:tc>
          <w:tcPr>
            <w:tcW w:w="3276" w:type="dxa"/>
          </w:tcPr>
          <w:p w14:paraId="3087A133" w14:textId="77777777" w:rsidR="00FA297A" w:rsidRDefault="00FA297A" w:rsidP="00DA2F0A">
            <w:pPr>
              <w:rPr>
                <w:color w:val="000000"/>
                <w:sz w:val="22"/>
                <w:szCs w:val="22"/>
                <w:lang w:eastAsia="lt-LT"/>
              </w:rPr>
            </w:pPr>
          </w:p>
        </w:tc>
        <w:tc>
          <w:tcPr>
            <w:tcW w:w="1826" w:type="dxa"/>
          </w:tcPr>
          <w:p w14:paraId="5E3FEB1B" w14:textId="77777777" w:rsidR="00FA297A" w:rsidRDefault="00FA297A" w:rsidP="00DA2F0A">
            <w:pPr>
              <w:rPr>
                <w:color w:val="000000"/>
                <w:sz w:val="22"/>
                <w:szCs w:val="22"/>
                <w:lang w:eastAsia="lt-LT"/>
              </w:rPr>
            </w:pPr>
          </w:p>
        </w:tc>
      </w:tr>
      <w:tr w:rsidR="00FA297A" w14:paraId="301F396B" w14:textId="77777777">
        <w:tc>
          <w:tcPr>
            <w:tcW w:w="546" w:type="dxa"/>
          </w:tcPr>
          <w:p w14:paraId="7A178D67" w14:textId="77777777" w:rsidR="00FA297A" w:rsidRDefault="00292794" w:rsidP="00DA2F0A">
            <w:pPr>
              <w:rPr>
                <w:color w:val="000000"/>
                <w:sz w:val="22"/>
                <w:szCs w:val="22"/>
                <w:lang w:eastAsia="lt-LT"/>
              </w:rPr>
            </w:pPr>
            <w:r>
              <w:rPr>
                <w:color w:val="000000"/>
                <w:sz w:val="22"/>
                <w:szCs w:val="22"/>
                <w:lang w:eastAsia="lt-LT"/>
              </w:rPr>
              <w:t>2.3.</w:t>
            </w:r>
          </w:p>
        </w:tc>
        <w:tc>
          <w:tcPr>
            <w:tcW w:w="2475" w:type="dxa"/>
          </w:tcPr>
          <w:p w14:paraId="7498986F" w14:textId="77777777" w:rsidR="00FA297A" w:rsidRDefault="00FA297A" w:rsidP="00DA2F0A">
            <w:pPr>
              <w:rPr>
                <w:color w:val="000000"/>
                <w:sz w:val="22"/>
                <w:szCs w:val="22"/>
                <w:lang w:eastAsia="lt-LT"/>
              </w:rPr>
            </w:pPr>
          </w:p>
        </w:tc>
        <w:tc>
          <w:tcPr>
            <w:tcW w:w="1030" w:type="dxa"/>
          </w:tcPr>
          <w:p w14:paraId="1D1CC972" w14:textId="77777777" w:rsidR="00FA297A" w:rsidRDefault="00FA297A" w:rsidP="00DA2F0A">
            <w:pPr>
              <w:rPr>
                <w:color w:val="000000"/>
                <w:sz w:val="22"/>
                <w:szCs w:val="22"/>
                <w:lang w:eastAsia="lt-LT"/>
              </w:rPr>
            </w:pPr>
          </w:p>
        </w:tc>
        <w:tc>
          <w:tcPr>
            <w:tcW w:w="1675" w:type="dxa"/>
          </w:tcPr>
          <w:p w14:paraId="7468DC46" w14:textId="77777777" w:rsidR="00FA297A" w:rsidRDefault="00FA297A" w:rsidP="00DA2F0A">
            <w:pPr>
              <w:rPr>
                <w:color w:val="000000"/>
                <w:sz w:val="22"/>
                <w:szCs w:val="22"/>
                <w:lang w:eastAsia="lt-LT"/>
              </w:rPr>
            </w:pPr>
          </w:p>
        </w:tc>
        <w:tc>
          <w:tcPr>
            <w:tcW w:w="1689" w:type="dxa"/>
          </w:tcPr>
          <w:p w14:paraId="75D75CAB" w14:textId="77777777" w:rsidR="00FA297A" w:rsidRDefault="00FA297A" w:rsidP="00DA2F0A">
            <w:pPr>
              <w:rPr>
                <w:color w:val="000000"/>
                <w:sz w:val="22"/>
                <w:szCs w:val="22"/>
                <w:lang w:eastAsia="lt-LT"/>
              </w:rPr>
            </w:pPr>
          </w:p>
        </w:tc>
        <w:tc>
          <w:tcPr>
            <w:tcW w:w="2367" w:type="dxa"/>
          </w:tcPr>
          <w:p w14:paraId="620AF40B" w14:textId="77777777" w:rsidR="00FA297A" w:rsidRDefault="00FA297A" w:rsidP="00DA2F0A">
            <w:pPr>
              <w:rPr>
                <w:color w:val="000000"/>
                <w:sz w:val="22"/>
                <w:szCs w:val="22"/>
                <w:lang w:eastAsia="lt-LT"/>
              </w:rPr>
            </w:pPr>
          </w:p>
        </w:tc>
        <w:tc>
          <w:tcPr>
            <w:tcW w:w="3276" w:type="dxa"/>
          </w:tcPr>
          <w:p w14:paraId="594147CD" w14:textId="77777777" w:rsidR="00FA297A" w:rsidRDefault="00FA297A" w:rsidP="00DA2F0A">
            <w:pPr>
              <w:rPr>
                <w:color w:val="000000"/>
                <w:sz w:val="22"/>
                <w:szCs w:val="22"/>
                <w:lang w:eastAsia="lt-LT"/>
              </w:rPr>
            </w:pPr>
          </w:p>
        </w:tc>
        <w:tc>
          <w:tcPr>
            <w:tcW w:w="1826" w:type="dxa"/>
          </w:tcPr>
          <w:p w14:paraId="386C5C57" w14:textId="77777777" w:rsidR="00FA297A" w:rsidRDefault="00FA297A" w:rsidP="00DA2F0A">
            <w:pPr>
              <w:rPr>
                <w:color w:val="000000"/>
                <w:sz w:val="22"/>
                <w:szCs w:val="22"/>
                <w:lang w:eastAsia="lt-LT"/>
              </w:rPr>
            </w:pPr>
          </w:p>
        </w:tc>
      </w:tr>
      <w:tr w:rsidR="00FA297A" w14:paraId="778CFB91" w14:textId="77777777">
        <w:tc>
          <w:tcPr>
            <w:tcW w:w="546" w:type="dxa"/>
          </w:tcPr>
          <w:p w14:paraId="38EA801C" w14:textId="77777777" w:rsidR="00FA297A" w:rsidRDefault="00292794" w:rsidP="00DA2F0A">
            <w:pPr>
              <w:rPr>
                <w:color w:val="000000"/>
                <w:sz w:val="22"/>
                <w:szCs w:val="22"/>
                <w:lang w:eastAsia="lt-LT"/>
              </w:rPr>
            </w:pPr>
            <w:r>
              <w:rPr>
                <w:color w:val="000000"/>
                <w:sz w:val="22"/>
                <w:szCs w:val="22"/>
                <w:lang w:eastAsia="lt-LT"/>
              </w:rPr>
              <w:t>2.4.</w:t>
            </w:r>
          </w:p>
        </w:tc>
        <w:tc>
          <w:tcPr>
            <w:tcW w:w="2475" w:type="dxa"/>
          </w:tcPr>
          <w:p w14:paraId="17417B88" w14:textId="77777777" w:rsidR="00FA297A" w:rsidRDefault="00FA297A" w:rsidP="00DA2F0A">
            <w:pPr>
              <w:rPr>
                <w:color w:val="000000"/>
                <w:sz w:val="22"/>
                <w:szCs w:val="22"/>
                <w:lang w:eastAsia="lt-LT"/>
              </w:rPr>
            </w:pPr>
          </w:p>
        </w:tc>
        <w:tc>
          <w:tcPr>
            <w:tcW w:w="1030" w:type="dxa"/>
          </w:tcPr>
          <w:p w14:paraId="462CBD37" w14:textId="77777777" w:rsidR="00FA297A" w:rsidRDefault="00FA297A" w:rsidP="00DA2F0A">
            <w:pPr>
              <w:rPr>
                <w:color w:val="000000"/>
                <w:sz w:val="22"/>
                <w:szCs w:val="22"/>
                <w:lang w:eastAsia="lt-LT"/>
              </w:rPr>
            </w:pPr>
          </w:p>
        </w:tc>
        <w:tc>
          <w:tcPr>
            <w:tcW w:w="1675" w:type="dxa"/>
          </w:tcPr>
          <w:p w14:paraId="3D63B249" w14:textId="77777777" w:rsidR="00FA297A" w:rsidRDefault="00FA297A" w:rsidP="00DA2F0A">
            <w:pPr>
              <w:rPr>
                <w:color w:val="000000"/>
                <w:sz w:val="22"/>
                <w:szCs w:val="22"/>
                <w:lang w:eastAsia="lt-LT"/>
              </w:rPr>
            </w:pPr>
          </w:p>
        </w:tc>
        <w:tc>
          <w:tcPr>
            <w:tcW w:w="1689" w:type="dxa"/>
          </w:tcPr>
          <w:p w14:paraId="34BB630D" w14:textId="77777777" w:rsidR="00FA297A" w:rsidRDefault="00FA297A" w:rsidP="00DA2F0A">
            <w:pPr>
              <w:rPr>
                <w:color w:val="000000"/>
                <w:sz w:val="22"/>
                <w:szCs w:val="22"/>
                <w:lang w:eastAsia="lt-LT"/>
              </w:rPr>
            </w:pPr>
          </w:p>
        </w:tc>
        <w:tc>
          <w:tcPr>
            <w:tcW w:w="2367" w:type="dxa"/>
          </w:tcPr>
          <w:p w14:paraId="13D3BCF9" w14:textId="77777777" w:rsidR="00FA297A" w:rsidRDefault="00FA297A" w:rsidP="00DA2F0A">
            <w:pPr>
              <w:rPr>
                <w:color w:val="000000"/>
                <w:sz w:val="22"/>
                <w:szCs w:val="22"/>
                <w:lang w:eastAsia="lt-LT"/>
              </w:rPr>
            </w:pPr>
          </w:p>
        </w:tc>
        <w:tc>
          <w:tcPr>
            <w:tcW w:w="3276" w:type="dxa"/>
          </w:tcPr>
          <w:p w14:paraId="3D05485E" w14:textId="77777777" w:rsidR="00FA297A" w:rsidRDefault="00FA297A" w:rsidP="00DA2F0A">
            <w:pPr>
              <w:rPr>
                <w:color w:val="000000"/>
                <w:sz w:val="22"/>
                <w:szCs w:val="22"/>
                <w:lang w:eastAsia="lt-LT"/>
              </w:rPr>
            </w:pPr>
          </w:p>
        </w:tc>
        <w:tc>
          <w:tcPr>
            <w:tcW w:w="1826" w:type="dxa"/>
          </w:tcPr>
          <w:p w14:paraId="0EB60290" w14:textId="77777777" w:rsidR="00FA297A" w:rsidRDefault="00FA297A" w:rsidP="00DA2F0A">
            <w:pPr>
              <w:rPr>
                <w:color w:val="000000"/>
                <w:sz w:val="22"/>
                <w:szCs w:val="22"/>
                <w:lang w:eastAsia="lt-LT"/>
              </w:rPr>
            </w:pPr>
          </w:p>
        </w:tc>
      </w:tr>
      <w:tr w:rsidR="00FA297A" w14:paraId="521A25CC" w14:textId="77777777">
        <w:tc>
          <w:tcPr>
            <w:tcW w:w="546" w:type="dxa"/>
          </w:tcPr>
          <w:p w14:paraId="769BDEC9" w14:textId="77777777" w:rsidR="00FA297A" w:rsidRDefault="00292794" w:rsidP="00DA2F0A">
            <w:pPr>
              <w:rPr>
                <w:color w:val="000000"/>
                <w:sz w:val="22"/>
                <w:szCs w:val="22"/>
                <w:lang w:eastAsia="lt-LT"/>
              </w:rPr>
            </w:pPr>
            <w:r>
              <w:rPr>
                <w:color w:val="000000"/>
                <w:sz w:val="22"/>
                <w:szCs w:val="22"/>
                <w:lang w:eastAsia="lt-LT"/>
              </w:rPr>
              <w:t>2.5.</w:t>
            </w:r>
          </w:p>
        </w:tc>
        <w:tc>
          <w:tcPr>
            <w:tcW w:w="2475" w:type="dxa"/>
          </w:tcPr>
          <w:p w14:paraId="54BEC1A0" w14:textId="77777777" w:rsidR="00FA297A" w:rsidRDefault="00FA297A" w:rsidP="00DA2F0A">
            <w:pPr>
              <w:rPr>
                <w:color w:val="000000"/>
                <w:sz w:val="22"/>
                <w:szCs w:val="22"/>
                <w:lang w:eastAsia="lt-LT"/>
              </w:rPr>
            </w:pPr>
          </w:p>
        </w:tc>
        <w:tc>
          <w:tcPr>
            <w:tcW w:w="1030" w:type="dxa"/>
          </w:tcPr>
          <w:p w14:paraId="3516F3AA" w14:textId="77777777" w:rsidR="00FA297A" w:rsidRDefault="00FA297A" w:rsidP="00DA2F0A">
            <w:pPr>
              <w:rPr>
                <w:color w:val="000000"/>
                <w:sz w:val="22"/>
                <w:szCs w:val="22"/>
                <w:lang w:eastAsia="lt-LT"/>
              </w:rPr>
            </w:pPr>
          </w:p>
        </w:tc>
        <w:tc>
          <w:tcPr>
            <w:tcW w:w="1675" w:type="dxa"/>
          </w:tcPr>
          <w:p w14:paraId="4C8E80BF" w14:textId="77777777" w:rsidR="00FA297A" w:rsidRDefault="00FA297A" w:rsidP="00DA2F0A">
            <w:pPr>
              <w:rPr>
                <w:color w:val="000000"/>
                <w:sz w:val="22"/>
                <w:szCs w:val="22"/>
                <w:lang w:eastAsia="lt-LT"/>
              </w:rPr>
            </w:pPr>
          </w:p>
        </w:tc>
        <w:tc>
          <w:tcPr>
            <w:tcW w:w="1689" w:type="dxa"/>
          </w:tcPr>
          <w:p w14:paraId="11EDFDE0" w14:textId="77777777" w:rsidR="00FA297A" w:rsidRDefault="00FA297A" w:rsidP="00DA2F0A">
            <w:pPr>
              <w:rPr>
                <w:color w:val="000000"/>
                <w:sz w:val="22"/>
                <w:szCs w:val="22"/>
                <w:lang w:eastAsia="lt-LT"/>
              </w:rPr>
            </w:pPr>
          </w:p>
        </w:tc>
        <w:tc>
          <w:tcPr>
            <w:tcW w:w="2367" w:type="dxa"/>
          </w:tcPr>
          <w:p w14:paraId="72312FB9" w14:textId="77777777" w:rsidR="00FA297A" w:rsidRDefault="00FA297A" w:rsidP="00DA2F0A">
            <w:pPr>
              <w:rPr>
                <w:color w:val="000000"/>
                <w:sz w:val="22"/>
                <w:szCs w:val="22"/>
                <w:lang w:eastAsia="lt-LT"/>
              </w:rPr>
            </w:pPr>
          </w:p>
        </w:tc>
        <w:tc>
          <w:tcPr>
            <w:tcW w:w="3276" w:type="dxa"/>
          </w:tcPr>
          <w:p w14:paraId="6400B2A2" w14:textId="77777777" w:rsidR="00FA297A" w:rsidRDefault="00FA297A" w:rsidP="00DA2F0A">
            <w:pPr>
              <w:rPr>
                <w:color w:val="000000"/>
                <w:sz w:val="22"/>
                <w:szCs w:val="22"/>
                <w:lang w:eastAsia="lt-LT"/>
              </w:rPr>
            </w:pPr>
          </w:p>
        </w:tc>
        <w:tc>
          <w:tcPr>
            <w:tcW w:w="1826" w:type="dxa"/>
          </w:tcPr>
          <w:p w14:paraId="09D1D662" w14:textId="77777777" w:rsidR="00FA297A" w:rsidRDefault="00FA297A" w:rsidP="00DA2F0A">
            <w:pPr>
              <w:rPr>
                <w:color w:val="000000"/>
                <w:sz w:val="22"/>
                <w:szCs w:val="22"/>
                <w:lang w:eastAsia="lt-LT"/>
              </w:rPr>
            </w:pPr>
          </w:p>
        </w:tc>
      </w:tr>
      <w:tr w:rsidR="00FA297A" w14:paraId="4A77AD64" w14:textId="77777777">
        <w:tc>
          <w:tcPr>
            <w:tcW w:w="546" w:type="dxa"/>
          </w:tcPr>
          <w:p w14:paraId="5028E5CA" w14:textId="77777777" w:rsidR="00FA297A" w:rsidRDefault="00292794" w:rsidP="00DA2F0A">
            <w:pPr>
              <w:rPr>
                <w:color w:val="000000"/>
                <w:sz w:val="22"/>
                <w:szCs w:val="22"/>
                <w:lang w:eastAsia="lt-LT"/>
              </w:rPr>
            </w:pPr>
            <w:r>
              <w:rPr>
                <w:color w:val="000000"/>
                <w:sz w:val="22"/>
                <w:szCs w:val="22"/>
                <w:lang w:eastAsia="lt-LT"/>
              </w:rPr>
              <w:t>...</w:t>
            </w:r>
          </w:p>
        </w:tc>
        <w:tc>
          <w:tcPr>
            <w:tcW w:w="2475" w:type="dxa"/>
          </w:tcPr>
          <w:p w14:paraId="4C0458B0" w14:textId="77777777" w:rsidR="00FA297A" w:rsidRDefault="00FA297A" w:rsidP="00DA2F0A">
            <w:pPr>
              <w:rPr>
                <w:color w:val="000000"/>
                <w:sz w:val="22"/>
                <w:szCs w:val="22"/>
                <w:lang w:eastAsia="lt-LT"/>
              </w:rPr>
            </w:pPr>
          </w:p>
        </w:tc>
        <w:tc>
          <w:tcPr>
            <w:tcW w:w="1030" w:type="dxa"/>
          </w:tcPr>
          <w:p w14:paraId="5DCB3DC3" w14:textId="77777777" w:rsidR="00FA297A" w:rsidRDefault="00FA297A" w:rsidP="00DA2F0A">
            <w:pPr>
              <w:rPr>
                <w:color w:val="000000"/>
                <w:sz w:val="22"/>
                <w:szCs w:val="22"/>
                <w:lang w:eastAsia="lt-LT"/>
              </w:rPr>
            </w:pPr>
          </w:p>
        </w:tc>
        <w:tc>
          <w:tcPr>
            <w:tcW w:w="1675" w:type="dxa"/>
          </w:tcPr>
          <w:p w14:paraId="590D5C45" w14:textId="77777777" w:rsidR="00FA297A" w:rsidRDefault="00FA297A" w:rsidP="00DA2F0A">
            <w:pPr>
              <w:rPr>
                <w:color w:val="000000"/>
                <w:sz w:val="22"/>
                <w:szCs w:val="22"/>
                <w:lang w:eastAsia="lt-LT"/>
              </w:rPr>
            </w:pPr>
          </w:p>
        </w:tc>
        <w:tc>
          <w:tcPr>
            <w:tcW w:w="1689" w:type="dxa"/>
          </w:tcPr>
          <w:p w14:paraId="7099BBA0" w14:textId="77777777" w:rsidR="00FA297A" w:rsidRDefault="00FA297A" w:rsidP="00DA2F0A">
            <w:pPr>
              <w:rPr>
                <w:color w:val="000000"/>
                <w:sz w:val="22"/>
                <w:szCs w:val="22"/>
                <w:lang w:eastAsia="lt-LT"/>
              </w:rPr>
            </w:pPr>
          </w:p>
        </w:tc>
        <w:tc>
          <w:tcPr>
            <w:tcW w:w="2367" w:type="dxa"/>
          </w:tcPr>
          <w:p w14:paraId="54BFCCEE" w14:textId="77777777" w:rsidR="00FA297A" w:rsidRDefault="00FA297A" w:rsidP="00DA2F0A">
            <w:pPr>
              <w:rPr>
                <w:color w:val="000000"/>
                <w:sz w:val="22"/>
                <w:szCs w:val="22"/>
                <w:lang w:eastAsia="lt-LT"/>
              </w:rPr>
            </w:pPr>
          </w:p>
        </w:tc>
        <w:tc>
          <w:tcPr>
            <w:tcW w:w="3276" w:type="dxa"/>
          </w:tcPr>
          <w:p w14:paraId="5D259E33" w14:textId="77777777" w:rsidR="00FA297A" w:rsidRDefault="00FA297A" w:rsidP="00DA2F0A">
            <w:pPr>
              <w:rPr>
                <w:color w:val="000000"/>
                <w:sz w:val="22"/>
                <w:szCs w:val="22"/>
                <w:lang w:eastAsia="lt-LT"/>
              </w:rPr>
            </w:pPr>
          </w:p>
        </w:tc>
        <w:tc>
          <w:tcPr>
            <w:tcW w:w="1826" w:type="dxa"/>
          </w:tcPr>
          <w:p w14:paraId="0732FF45" w14:textId="77777777" w:rsidR="00FA297A" w:rsidRDefault="00FA297A" w:rsidP="00DA2F0A">
            <w:pPr>
              <w:rPr>
                <w:color w:val="000000"/>
                <w:sz w:val="22"/>
                <w:szCs w:val="22"/>
                <w:lang w:eastAsia="lt-LT"/>
              </w:rPr>
            </w:pPr>
          </w:p>
        </w:tc>
      </w:tr>
    </w:tbl>
    <w:p w14:paraId="7E139A3A" w14:textId="6566E2F5" w:rsidR="00FA297A" w:rsidRDefault="00FA297A" w:rsidP="00DA2F0A">
      <w:pPr>
        <w:rPr>
          <w:rFonts w:ascii="Times New Roman,Bold" w:hAnsi="Times New Roman,Bold" w:cs="Times New Roman,Bold"/>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126"/>
        <w:gridCol w:w="3260"/>
        <w:gridCol w:w="3633"/>
        <w:gridCol w:w="2427"/>
      </w:tblGrid>
      <w:tr w:rsidR="00FA297A" w14:paraId="047D1B64" w14:textId="77777777">
        <w:tc>
          <w:tcPr>
            <w:tcW w:w="14560" w:type="dxa"/>
            <w:gridSpan w:val="6"/>
          </w:tcPr>
          <w:p w14:paraId="511096FC"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b/>
                <w:bCs/>
                <w:color w:val="000000"/>
                <w:szCs w:val="24"/>
                <w:lang w:eastAsia="lt-LT"/>
              </w:rPr>
              <w:t>3. INFORMACIJA APIE MOKYTOJĄ (-US)</w:t>
            </w:r>
          </w:p>
        </w:tc>
      </w:tr>
      <w:tr w:rsidR="00FA297A" w14:paraId="6026F986" w14:textId="77777777">
        <w:tc>
          <w:tcPr>
            <w:tcW w:w="562" w:type="dxa"/>
          </w:tcPr>
          <w:p w14:paraId="4E9076A3" w14:textId="77777777" w:rsidR="00FA297A" w:rsidRDefault="00FA297A" w:rsidP="00DA2F0A">
            <w:pPr>
              <w:rPr>
                <w:rFonts w:ascii="Times New Roman,Bold" w:hAnsi="Times New Roman,Bold" w:cs="Times New Roman,Bold"/>
                <w:color w:val="000000"/>
                <w:sz w:val="22"/>
                <w:szCs w:val="22"/>
                <w:lang w:eastAsia="lt-LT"/>
              </w:rPr>
            </w:pPr>
          </w:p>
        </w:tc>
        <w:tc>
          <w:tcPr>
            <w:tcW w:w="2552" w:type="dxa"/>
          </w:tcPr>
          <w:p w14:paraId="1724249B"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vardas, pavardė</w:t>
            </w:r>
          </w:p>
        </w:tc>
        <w:tc>
          <w:tcPr>
            <w:tcW w:w="2126" w:type="dxa"/>
          </w:tcPr>
          <w:p w14:paraId="609D1C88"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Paruoštų abiturientų, kurie gavo šimtukus skaičius</w:t>
            </w:r>
          </w:p>
        </w:tc>
        <w:tc>
          <w:tcPr>
            <w:tcW w:w="3260" w:type="dxa"/>
          </w:tcPr>
          <w:p w14:paraId="065C7F87"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asmens kodas</w:t>
            </w:r>
          </w:p>
        </w:tc>
        <w:tc>
          <w:tcPr>
            <w:tcW w:w="3633" w:type="dxa"/>
          </w:tcPr>
          <w:p w14:paraId="259503A9" w14:textId="261343DE"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Mokytojo banko rekvizitai (bankas, sąskaitos numeris), telefono Nr.</w:t>
            </w:r>
            <w:r w:rsidR="00C91836">
              <w:rPr>
                <w:rFonts w:ascii="Times New Roman,Bold" w:hAnsi="Times New Roman,Bold" w:cs="Times New Roman,Bold"/>
                <w:color w:val="000000"/>
                <w:sz w:val="22"/>
                <w:szCs w:val="22"/>
                <w:lang w:eastAsia="lt-LT"/>
              </w:rPr>
              <w:t>, el.</w:t>
            </w:r>
            <w:r w:rsidR="006B39C8">
              <w:rPr>
                <w:rFonts w:ascii="Times New Roman,Bold" w:hAnsi="Times New Roman,Bold" w:cs="Times New Roman,Bold"/>
                <w:color w:val="000000"/>
                <w:sz w:val="22"/>
                <w:szCs w:val="22"/>
                <w:lang w:eastAsia="lt-LT"/>
              </w:rPr>
              <w:t xml:space="preserve"> </w:t>
            </w:r>
            <w:r w:rsidR="00C91836">
              <w:rPr>
                <w:rFonts w:ascii="Times New Roman,Bold" w:hAnsi="Times New Roman,Bold" w:cs="Times New Roman,Bold"/>
                <w:color w:val="000000"/>
                <w:sz w:val="22"/>
                <w:szCs w:val="22"/>
                <w:lang w:eastAsia="lt-LT"/>
              </w:rPr>
              <w:t>paštas</w:t>
            </w:r>
          </w:p>
        </w:tc>
        <w:tc>
          <w:tcPr>
            <w:tcW w:w="2427" w:type="dxa"/>
          </w:tcPr>
          <w:p w14:paraId="60BA24E9"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Dėstomas dalykas</w:t>
            </w:r>
          </w:p>
        </w:tc>
      </w:tr>
      <w:tr w:rsidR="00FA297A" w14:paraId="21EF16AB" w14:textId="77777777">
        <w:tc>
          <w:tcPr>
            <w:tcW w:w="562" w:type="dxa"/>
          </w:tcPr>
          <w:p w14:paraId="523F85AF"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3.1.</w:t>
            </w:r>
          </w:p>
        </w:tc>
        <w:tc>
          <w:tcPr>
            <w:tcW w:w="2552" w:type="dxa"/>
          </w:tcPr>
          <w:p w14:paraId="69F87C03"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7CBA7F7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19B7F1A9"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0BEB18B"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EADF078" w14:textId="77777777" w:rsidR="00FA297A" w:rsidRDefault="00FA297A" w:rsidP="00DA2F0A">
            <w:pPr>
              <w:rPr>
                <w:rFonts w:ascii="Times New Roman,Bold" w:hAnsi="Times New Roman,Bold" w:cs="Times New Roman,Bold"/>
                <w:color w:val="000000"/>
                <w:sz w:val="22"/>
                <w:szCs w:val="22"/>
                <w:lang w:eastAsia="lt-LT"/>
              </w:rPr>
            </w:pPr>
          </w:p>
        </w:tc>
      </w:tr>
      <w:tr w:rsidR="00FA297A" w14:paraId="4EE2FCFB" w14:textId="77777777">
        <w:tc>
          <w:tcPr>
            <w:tcW w:w="562" w:type="dxa"/>
          </w:tcPr>
          <w:p w14:paraId="6C456753"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3.2.</w:t>
            </w:r>
          </w:p>
        </w:tc>
        <w:tc>
          <w:tcPr>
            <w:tcW w:w="2552" w:type="dxa"/>
          </w:tcPr>
          <w:p w14:paraId="3D99C6C0"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4F6A874B"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4D53664"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294749E"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544AA684" w14:textId="77777777" w:rsidR="00FA297A" w:rsidRDefault="00FA297A" w:rsidP="00DA2F0A">
            <w:pPr>
              <w:rPr>
                <w:rFonts w:ascii="Times New Roman,Bold" w:hAnsi="Times New Roman,Bold" w:cs="Times New Roman,Bold"/>
                <w:color w:val="000000"/>
                <w:sz w:val="22"/>
                <w:szCs w:val="22"/>
                <w:lang w:eastAsia="lt-LT"/>
              </w:rPr>
            </w:pPr>
          </w:p>
        </w:tc>
      </w:tr>
      <w:tr w:rsidR="00FA297A" w14:paraId="03AF260D" w14:textId="77777777">
        <w:tc>
          <w:tcPr>
            <w:tcW w:w="562" w:type="dxa"/>
          </w:tcPr>
          <w:p w14:paraId="750FF9A7"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3.3.</w:t>
            </w:r>
          </w:p>
        </w:tc>
        <w:tc>
          <w:tcPr>
            <w:tcW w:w="2552" w:type="dxa"/>
          </w:tcPr>
          <w:p w14:paraId="00E97F05"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18BAA654"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B8BB13E"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491B7CDD"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3E920AA5" w14:textId="77777777" w:rsidR="00FA297A" w:rsidRDefault="00FA297A" w:rsidP="00DA2F0A">
            <w:pPr>
              <w:rPr>
                <w:rFonts w:ascii="Times New Roman,Bold" w:hAnsi="Times New Roman,Bold" w:cs="Times New Roman,Bold"/>
                <w:color w:val="000000"/>
                <w:sz w:val="22"/>
                <w:szCs w:val="22"/>
                <w:lang w:eastAsia="lt-LT"/>
              </w:rPr>
            </w:pPr>
          </w:p>
        </w:tc>
      </w:tr>
      <w:tr w:rsidR="00FA297A" w14:paraId="18AD4C55" w14:textId="77777777">
        <w:tc>
          <w:tcPr>
            <w:tcW w:w="562" w:type="dxa"/>
          </w:tcPr>
          <w:p w14:paraId="7153667C"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3.4.</w:t>
            </w:r>
          </w:p>
        </w:tc>
        <w:tc>
          <w:tcPr>
            <w:tcW w:w="2552" w:type="dxa"/>
          </w:tcPr>
          <w:p w14:paraId="278F91DE"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49DBBE0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0E14E35D"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526326B3"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40D0788B" w14:textId="77777777" w:rsidR="00FA297A" w:rsidRDefault="00FA297A" w:rsidP="00DA2F0A">
            <w:pPr>
              <w:rPr>
                <w:rFonts w:ascii="Times New Roman,Bold" w:hAnsi="Times New Roman,Bold" w:cs="Times New Roman,Bold"/>
                <w:color w:val="000000"/>
                <w:sz w:val="22"/>
                <w:szCs w:val="22"/>
                <w:lang w:eastAsia="lt-LT"/>
              </w:rPr>
            </w:pPr>
          </w:p>
        </w:tc>
      </w:tr>
      <w:tr w:rsidR="00FA297A" w14:paraId="3EC1864F" w14:textId="77777777">
        <w:tc>
          <w:tcPr>
            <w:tcW w:w="562" w:type="dxa"/>
          </w:tcPr>
          <w:p w14:paraId="4B561891" w14:textId="77777777" w:rsidR="00FA297A" w:rsidRDefault="00292794" w:rsidP="00DA2F0A">
            <w:pPr>
              <w:rPr>
                <w:rFonts w:ascii="Times New Roman,Bold" w:hAnsi="Times New Roman,Bold" w:cs="Times New Roman,Bold"/>
                <w:color w:val="000000"/>
                <w:sz w:val="22"/>
                <w:szCs w:val="22"/>
                <w:lang w:eastAsia="lt-LT"/>
              </w:rPr>
            </w:pPr>
            <w:r>
              <w:rPr>
                <w:rFonts w:ascii="Times New Roman,Bold" w:hAnsi="Times New Roman,Bold" w:cs="Times New Roman,Bold"/>
                <w:color w:val="000000"/>
                <w:sz w:val="22"/>
                <w:szCs w:val="22"/>
                <w:lang w:eastAsia="lt-LT"/>
              </w:rPr>
              <w:t>3.5.</w:t>
            </w:r>
          </w:p>
        </w:tc>
        <w:tc>
          <w:tcPr>
            <w:tcW w:w="2552" w:type="dxa"/>
          </w:tcPr>
          <w:p w14:paraId="40F95BA7"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393DDB80"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151AA26E"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39D62323"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70ED300" w14:textId="77777777" w:rsidR="00FA297A" w:rsidRDefault="00FA297A" w:rsidP="00DA2F0A">
            <w:pPr>
              <w:rPr>
                <w:rFonts w:ascii="Times New Roman,Bold" w:hAnsi="Times New Roman,Bold" w:cs="Times New Roman,Bold"/>
                <w:color w:val="000000"/>
                <w:sz w:val="22"/>
                <w:szCs w:val="22"/>
                <w:lang w:eastAsia="lt-LT"/>
              </w:rPr>
            </w:pPr>
          </w:p>
        </w:tc>
      </w:tr>
      <w:tr w:rsidR="00FA297A" w14:paraId="788A676D" w14:textId="77777777">
        <w:tc>
          <w:tcPr>
            <w:tcW w:w="562" w:type="dxa"/>
          </w:tcPr>
          <w:p w14:paraId="214A6057" w14:textId="1CB1C590" w:rsidR="00FA297A" w:rsidRDefault="00FA297A" w:rsidP="00DA2F0A">
            <w:pPr>
              <w:rPr>
                <w:rFonts w:ascii="Times New Roman,Bold" w:hAnsi="Times New Roman,Bold" w:cs="Times New Roman,Bold"/>
                <w:color w:val="000000"/>
                <w:sz w:val="22"/>
                <w:szCs w:val="22"/>
                <w:lang w:eastAsia="lt-LT"/>
              </w:rPr>
            </w:pPr>
          </w:p>
        </w:tc>
        <w:tc>
          <w:tcPr>
            <w:tcW w:w="2552" w:type="dxa"/>
          </w:tcPr>
          <w:p w14:paraId="3D5EA2B4" w14:textId="77777777" w:rsidR="00FA297A" w:rsidRDefault="00FA297A" w:rsidP="00DA2F0A">
            <w:pPr>
              <w:rPr>
                <w:rFonts w:ascii="Times New Roman,Bold" w:hAnsi="Times New Roman,Bold" w:cs="Times New Roman,Bold"/>
                <w:color w:val="000000"/>
                <w:sz w:val="22"/>
                <w:szCs w:val="22"/>
                <w:lang w:eastAsia="lt-LT"/>
              </w:rPr>
            </w:pPr>
          </w:p>
        </w:tc>
        <w:tc>
          <w:tcPr>
            <w:tcW w:w="2126" w:type="dxa"/>
          </w:tcPr>
          <w:p w14:paraId="72949699" w14:textId="77777777" w:rsidR="00FA297A" w:rsidRDefault="00FA297A" w:rsidP="00DA2F0A">
            <w:pPr>
              <w:rPr>
                <w:rFonts w:ascii="Times New Roman,Bold" w:hAnsi="Times New Roman,Bold" w:cs="Times New Roman,Bold"/>
                <w:color w:val="000000"/>
                <w:sz w:val="22"/>
                <w:szCs w:val="22"/>
                <w:lang w:eastAsia="lt-LT"/>
              </w:rPr>
            </w:pPr>
          </w:p>
        </w:tc>
        <w:tc>
          <w:tcPr>
            <w:tcW w:w="3260" w:type="dxa"/>
          </w:tcPr>
          <w:p w14:paraId="49626929" w14:textId="77777777" w:rsidR="00FA297A" w:rsidRDefault="00FA297A" w:rsidP="00DA2F0A">
            <w:pPr>
              <w:rPr>
                <w:rFonts w:ascii="Times New Roman,Bold" w:hAnsi="Times New Roman,Bold" w:cs="Times New Roman,Bold"/>
                <w:color w:val="000000"/>
                <w:sz w:val="22"/>
                <w:szCs w:val="22"/>
                <w:lang w:eastAsia="lt-LT"/>
              </w:rPr>
            </w:pPr>
          </w:p>
        </w:tc>
        <w:tc>
          <w:tcPr>
            <w:tcW w:w="3633" w:type="dxa"/>
          </w:tcPr>
          <w:p w14:paraId="5F693437" w14:textId="77777777" w:rsidR="00FA297A" w:rsidRDefault="00FA297A" w:rsidP="00DA2F0A">
            <w:pPr>
              <w:rPr>
                <w:rFonts w:ascii="Times New Roman,Bold" w:hAnsi="Times New Roman,Bold" w:cs="Times New Roman,Bold"/>
                <w:color w:val="000000"/>
                <w:sz w:val="22"/>
                <w:szCs w:val="22"/>
                <w:lang w:eastAsia="lt-LT"/>
              </w:rPr>
            </w:pPr>
          </w:p>
        </w:tc>
        <w:tc>
          <w:tcPr>
            <w:tcW w:w="2427" w:type="dxa"/>
          </w:tcPr>
          <w:p w14:paraId="62051884" w14:textId="77777777" w:rsidR="00FA297A" w:rsidRDefault="00FA297A" w:rsidP="00DA2F0A">
            <w:pPr>
              <w:rPr>
                <w:rFonts w:ascii="Times New Roman,Bold" w:hAnsi="Times New Roman,Bold" w:cs="Times New Roman,Bold"/>
                <w:color w:val="000000"/>
                <w:sz w:val="22"/>
                <w:szCs w:val="22"/>
                <w:lang w:eastAsia="lt-LT"/>
              </w:rPr>
            </w:pPr>
          </w:p>
        </w:tc>
      </w:tr>
    </w:tbl>
    <w:p w14:paraId="2599998C" w14:textId="77777777" w:rsidR="00FA297A" w:rsidRDefault="00FA297A" w:rsidP="00DA2F0A">
      <w:pPr>
        <w:rPr>
          <w:color w:val="000000"/>
          <w:szCs w:val="24"/>
          <w:lang w:eastAsia="lt-LT"/>
        </w:rPr>
      </w:pPr>
    </w:p>
    <w:p w14:paraId="10A44789" w14:textId="77777777" w:rsidR="00FA297A" w:rsidRDefault="00292794" w:rsidP="00DA2F0A">
      <w:pPr>
        <w:jc w:val="both"/>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095904AD" w14:textId="77777777" w:rsidR="00FA297A" w:rsidRDefault="00FA297A" w:rsidP="00DA2F0A">
      <w:pPr>
        <w:jc w:val="both"/>
        <w:rPr>
          <w:rFonts w:eastAsia="Batang"/>
          <w:color w:val="000000"/>
          <w:sz w:val="16"/>
          <w:szCs w:val="16"/>
          <w:lang w:eastAsia="lt-LT"/>
        </w:rPr>
      </w:pPr>
    </w:p>
    <w:p w14:paraId="37151346" w14:textId="77777777" w:rsidR="00FA297A" w:rsidRDefault="00292794" w:rsidP="00DA2F0A">
      <w:pPr>
        <w:ind w:right="306"/>
        <w:jc w:val="both"/>
        <w:rPr>
          <w:color w:val="000000"/>
          <w:sz w:val="16"/>
          <w:szCs w:val="16"/>
          <w:lang w:eastAsia="lt-LT"/>
        </w:rPr>
      </w:pPr>
      <w:r>
        <w:rPr>
          <w:color w:val="000000"/>
          <w:sz w:val="16"/>
          <w:szCs w:val="16"/>
          <w:lang w:eastAsia="lt-LT"/>
        </w:rPr>
        <w:t xml:space="preserve">Patvirtinu, kad paraiškoje pateikta informacija yra tiksli ir teisinga. </w:t>
      </w:r>
    </w:p>
    <w:p w14:paraId="6675FE92"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24390375" w14:textId="77777777">
        <w:tc>
          <w:tcPr>
            <w:tcW w:w="3119" w:type="dxa"/>
            <w:tcBorders>
              <w:top w:val="nil"/>
              <w:left w:val="nil"/>
              <w:bottom w:val="single" w:sz="4" w:space="0" w:color="auto"/>
              <w:right w:val="nil"/>
            </w:tcBorders>
            <w:hideMark/>
          </w:tcPr>
          <w:p w14:paraId="57B41662" w14:textId="77777777" w:rsidR="00FA297A" w:rsidRDefault="00FA297A" w:rsidP="00DA2F0A">
            <w:pPr>
              <w:rPr>
                <w:i/>
                <w:iCs/>
                <w:color w:val="000000"/>
                <w:sz w:val="20"/>
                <w:szCs w:val="24"/>
                <w:lang w:eastAsia="lt-LT"/>
              </w:rPr>
            </w:pPr>
          </w:p>
        </w:tc>
        <w:tc>
          <w:tcPr>
            <w:tcW w:w="283" w:type="dxa"/>
          </w:tcPr>
          <w:p w14:paraId="32CB844B"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449F1128" w14:textId="77777777" w:rsidR="00FA297A" w:rsidRDefault="00FA297A" w:rsidP="00DA2F0A">
            <w:pPr>
              <w:rPr>
                <w:color w:val="000000"/>
                <w:szCs w:val="24"/>
                <w:lang w:eastAsia="lt-LT"/>
              </w:rPr>
            </w:pPr>
          </w:p>
        </w:tc>
        <w:tc>
          <w:tcPr>
            <w:tcW w:w="547" w:type="dxa"/>
          </w:tcPr>
          <w:p w14:paraId="2561F231" w14:textId="77777777" w:rsidR="00FA297A" w:rsidRDefault="00FA297A" w:rsidP="00DA2F0A">
            <w:pPr>
              <w:jc w:val="right"/>
              <w:rPr>
                <w:color w:val="000000"/>
                <w:szCs w:val="24"/>
                <w:lang w:eastAsia="lt-LT"/>
              </w:rPr>
            </w:pPr>
          </w:p>
        </w:tc>
        <w:tc>
          <w:tcPr>
            <w:tcW w:w="2714" w:type="dxa"/>
            <w:tcBorders>
              <w:top w:val="nil"/>
              <w:left w:val="nil"/>
              <w:bottom w:val="single" w:sz="4" w:space="0" w:color="auto"/>
              <w:right w:val="nil"/>
            </w:tcBorders>
          </w:tcPr>
          <w:p w14:paraId="3995004B" w14:textId="77777777" w:rsidR="00FA297A" w:rsidRDefault="00FA297A" w:rsidP="00DA2F0A">
            <w:pPr>
              <w:jc w:val="right"/>
              <w:rPr>
                <w:color w:val="000000"/>
                <w:szCs w:val="24"/>
                <w:lang w:eastAsia="lt-LT"/>
              </w:rPr>
            </w:pPr>
          </w:p>
        </w:tc>
      </w:tr>
      <w:tr w:rsidR="00FA297A" w14:paraId="275980EE" w14:textId="77777777">
        <w:tc>
          <w:tcPr>
            <w:tcW w:w="3119" w:type="dxa"/>
            <w:tcBorders>
              <w:top w:val="single" w:sz="4" w:space="0" w:color="auto"/>
              <w:left w:val="nil"/>
              <w:bottom w:val="nil"/>
              <w:right w:val="nil"/>
            </w:tcBorders>
            <w:hideMark/>
          </w:tcPr>
          <w:p w14:paraId="3A465A8C" w14:textId="77777777" w:rsidR="00FA297A" w:rsidRDefault="00292794" w:rsidP="00DA2F0A">
            <w:pPr>
              <w:rPr>
                <w:i/>
                <w:color w:val="000000"/>
                <w:sz w:val="20"/>
                <w:szCs w:val="24"/>
                <w:lang w:eastAsia="lt-LT"/>
              </w:rPr>
            </w:pPr>
            <w:r>
              <w:rPr>
                <w:i/>
                <w:color w:val="000000"/>
                <w:sz w:val="20"/>
                <w:szCs w:val="24"/>
                <w:lang w:eastAsia="lt-LT"/>
              </w:rPr>
              <w:t>(</w:t>
            </w:r>
            <w:r>
              <w:rPr>
                <w:i/>
                <w:iCs/>
                <w:color w:val="000000"/>
                <w:sz w:val="20"/>
                <w:szCs w:val="24"/>
                <w:lang w:eastAsia="lt-LT"/>
              </w:rPr>
              <w:t>Fizinis asmuo</w:t>
            </w:r>
            <w:r>
              <w:rPr>
                <w:i/>
                <w:color w:val="000000"/>
                <w:sz w:val="20"/>
                <w:szCs w:val="24"/>
                <w:lang w:eastAsia="lt-LT"/>
              </w:rPr>
              <w:t xml:space="preserve"> /Organizacijos  vadovas)</w:t>
            </w:r>
          </w:p>
        </w:tc>
        <w:tc>
          <w:tcPr>
            <w:tcW w:w="283" w:type="dxa"/>
          </w:tcPr>
          <w:p w14:paraId="380C8BCB" w14:textId="77777777" w:rsidR="00FA297A" w:rsidRDefault="00FA297A" w:rsidP="00DA2F0A">
            <w:pPr>
              <w:jc w:val="center"/>
              <w:rPr>
                <w:i/>
                <w:color w:val="000000"/>
                <w:sz w:val="20"/>
                <w:szCs w:val="24"/>
                <w:lang w:eastAsia="lt-LT"/>
              </w:rPr>
            </w:pPr>
          </w:p>
        </w:tc>
        <w:tc>
          <w:tcPr>
            <w:tcW w:w="2997" w:type="dxa"/>
            <w:tcBorders>
              <w:top w:val="single" w:sz="4" w:space="0" w:color="auto"/>
              <w:left w:val="nil"/>
              <w:bottom w:val="nil"/>
              <w:right w:val="nil"/>
            </w:tcBorders>
            <w:hideMark/>
          </w:tcPr>
          <w:p w14:paraId="545BC9E7" w14:textId="77777777" w:rsidR="00FA297A" w:rsidRDefault="00292794" w:rsidP="00DA2F0A">
            <w:pPr>
              <w:jc w:val="center"/>
              <w:rPr>
                <w:i/>
                <w:color w:val="000000"/>
                <w:sz w:val="20"/>
                <w:szCs w:val="24"/>
                <w:lang w:eastAsia="lt-LT"/>
              </w:rPr>
            </w:pPr>
            <w:r>
              <w:rPr>
                <w:i/>
                <w:color w:val="000000"/>
                <w:sz w:val="20"/>
                <w:szCs w:val="24"/>
                <w:lang w:eastAsia="lt-LT"/>
              </w:rPr>
              <w:t>(parašas)</w:t>
            </w:r>
          </w:p>
        </w:tc>
        <w:tc>
          <w:tcPr>
            <w:tcW w:w="547" w:type="dxa"/>
          </w:tcPr>
          <w:p w14:paraId="605D96FB" w14:textId="77777777" w:rsidR="00FA297A" w:rsidRDefault="00FA297A" w:rsidP="00DA2F0A">
            <w:pPr>
              <w:jc w:val="center"/>
              <w:rPr>
                <w:i/>
                <w:color w:val="000000"/>
                <w:sz w:val="20"/>
                <w:szCs w:val="24"/>
                <w:lang w:eastAsia="lt-LT"/>
              </w:rPr>
            </w:pPr>
          </w:p>
        </w:tc>
        <w:tc>
          <w:tcPr>
            <w:tcW w:w="2714" w:type="dxa"/>
            <w:tcBorders>
              <w:top w:val="single" w:sz="4" w:space="0" w:color="auto"/>
              <w:left w:val="nil"/>
              <w:bottom w:val="nil"/>
              <w:right w:val="nil"/>
            </w:tcBorders>
            <w:hideMark/>
          </w:tcPr>
          <w:p w14:paraId="017602E3" w14:textId="77777777" w:rsidR="00FA297A" w:rsidRDefault="00292794" w:rsidP="00DA2F0A">
            <w:pPr>
              <w:jc w:val="center"/>
              <w:rPr>
                <w:i/>
                <w:color w:val="000000"/>
                <w:sz w:val="20"/>
                <w:szCs w:val="24"/>
                <w:lang w:eastAsia="lt-LT"/>
              </w:rPr>
            </w:pPr>
            <w:r>
              <w:rPr>
                <w:i/>
                <w:color w:val="000000"/>
                <w:sz w:val="20"/>
                <w:szCs w:val="24"/>
                <w:lang w:eastAsia="lt-LT"/>
              </w:rPr>
              <w:t>(vardas pavardė)</w:t>
            </w:r>
          </w:p>
        </w:tc>
      </w:tr>
    </w:tbl>
    <w:p w14:paraId="2FB3E25C" w14:textId="77777777" w:rsidR="00FA297A" w:rsidRDefault="00FA297A"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p>
    <w:p w14:paraId="22FFB5BC" w14:textId="77777777" w:rsidR="00FA297A" w:rsidRDefault="00292794"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r>
        <w:rPr>
          <w:rFonts w:eastAsia="Calibri"/>
          <w:color w:val="000000"/>
          <w:szCs w:val="24"/>
          <w:lang w:eastAsia="lt-LT"/>
        </w:rPr>
        <w:t>A.V.</w:t>
      </w:r>
    </w:p>
    <w:p w14:paraId="58B30B77" w14:textId="77777777" w:rsidR="00FA297A" w:rsidRDefault="00FA297A" w:rsidP="00DA2F0A">
      <w:pPr>
        <w:rPr>
          <w:color w:val="000000"/>
          <w:szCs w:val="24"/>
          <w:lang w:eastAsia="lt-LT"/>
        </w:rPr>
      </w:pPr>
    </w:p>
    <w:p w14:paraId="67CBC991" w14:textId="4B0C44EF"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bookmarkStart w:id="15" w:name="_Hlk117172120"/>
      <w:r w:rsidR="00A663D1" w:rsidRPr="00A663D1">
        <w:rPr>
          <w:color w:val="000000"/>
          <w:sz w:val="16"/>
          <w:szCs w:val="16"/>
          <w:lang w:eastAsia="lt-LT"/>
        </w:rPr>
        <w:t xml:space="preserve">Kretingos rajono </w:t>
      </w:r>
      <w:r w:rsidRPr="00A663D1">
        <w:rPr>
          <w:color w:val="000000"/>
          <w:sz w:val="16"/>
          <w:szCs w:val="16"/>
          <w:lang w:eastAsia="lt-LT"/>
        </w:rPr>
        <w:t>savivaldybės</w:t>
      </w:r>
      <w:r>
        <w:rPr>
          <w:color w:val="000000"/>
          <w:sz w:val="16"/>
          <w:szCs w:val="16"/>
          <w:lang w:eastAsia="lt-LT"/>
        </w:rPr>
        <w:t xml:space="preserve"> administracija (juridinio asmens kodas </w:t>
      </w:r>
      <w:r w:rsidR="00A663D1" w:rsidRPr="00A663D1">
        <w:rPr>
          <w:sz w:val="16"/>
          <w:szCs w:val="16"/>
          <w:lang w:eastAsia="ru-RU"/>
        </w:rPr>
        <w:t>188715222</w:t>
      </w:r>
      <w:r>
        <w:rPr>
          <w:color w:val="000000"/>
          <w:sz w:val="16"/>
          <w:szCs w:val="16"/>
          <w:lang w:eastAsia="lt-LT"/>
        </w:rPr>
        <w:t xml:space="preserve">, adresas: </w:t>
      </w:r>
      <w:r w:rsidR="00A663D1">
        <w:rPr>
          <w:color w:val="000000"/>
          <w:sz w:val="16"/>
          <w:szCs w:val="16"/>
          <w:lang w:eastAsia="lt-LT"/>
        </w:rPr>
        <w:t>Savanorių g. 29A</w:t>
      </w:r>
      <w:r>
        <w:rPr>
          <w:color w:val="000000"/>
          <w:sz w:val="16"/>
          <w:szCs w:val="16"/>
          <w:lang w:eastAsia="lt-LT"/>
        </w:rPr>
        <w:t xml:space="preserve">, </w:t>
      </w:r>
      <w:r w:rsidR="00A663D1">
        <w:rPr>
          <w:color w:val="000000"/>
          <w:sz w:val="16"/>
          <w:szCs w:val="16"/>
          <w:lang w:eastAsia="lt-LT"/>
        </w:rPr>
        <w:t>Kretinga</w:t>
      </w:r>
      <w:r>
        <w:rPr>
          <w:color w:val="000000"/>
          <w:sz w:val="16"/>
          <w:szCs w:val="16"/>
          <w:lang w:eastAsia="lt-LT"/>
        </w:rPr>
        <w:t xml:space="preserve">, tel. </w:t>
      </w:r>
      <w:r w:rsidR="00A663D1">
        <w:rPr>
          <w:color w:val="000000"/>
          <w:sz w:val="16"/>
          <w:szCs w:val="16"/>
          <w:lang w:eastAsia="lt-LT"/>
        </w:rPr>
        <w:t>(8 445) 53 141</w:t>
      </w:r>
      <w:r>
        <w:rPr>
          <w:color w:val="000000"/>
          <w:sz w:val="16"/>
          <w:szCs w:val="16"/>
          <w:lang w:eastAsia="lt-LT"/>
        </w:rPr>
        <w:t xml:space="preserve">, el. p. </w:t>
      </w:r>
      <w:proofErr w:type="spellStart"/>
      <w:r w:rsidR="00A663D1">
        <w:rPr>
          <w:color w:val="000000"/>
          <w:sz w:val="16"/>
          <w:szCs w:val="16"/>
          <w:u w:val="single"/>
          <w:lang w:eastAsia="lt-LT"/>
        </w:rPr>
        <w:t>savival</w:t>
      </w:r>
      <w:r w:rsidR="00FA16AE">
        <w:rPr>
          <w:color w:val="000000"/>
          <w:sz w:val="16"/>
          <w:szCs w:val="16"/>
          <w:u w:val="single"/>
          <w:lang w:eastAsia="lt-LT"/>
        </w:rPr>
        <w:t>d</w:t>
      </w:r>
      <w:r w:rsidR="00A663D1">
        <w:rPr>
          <w:color w:val="000000"/>
          <w:sz w:val="16"/>
          <w:szCs w:val="16"/>
          <w:u w:val="single"/>
          <w:lang w:eastAsia="lt-LT"/>
        </w:rPr>
        <w:t>ybe@kretinga</w:t>
      </w:r>
      <w:r>
        <w:rPr>
          <w:color w:val="000000"/>
          <w:sz w:val="16"/>
          <w:szCs w:val="16"/>
          <w:u w:val="single"/>
          <w:lang w:eastAsia="lt-LT"/>
        </w:rPr>
        <w:t>.lt</w:t>
      </w:r>
      <w:proofErr w:type="spellEnd"/>
      <w:r>
        <w:rPr>
          <w:color w:val="000000"/>
          <w:sz w:val="16"/>
          <w:szCs w:val="16"/>
          <w:lang w:eastAsia="lt-LT"/>
        </w:rPr>
        <w:t xml:space="preserve">). </w:t>
      </w:r>
    </w:p>
    <w:bookmarkEnd w:id="15"/>
    <w:p w14:paraId="1000AAC0" w14:textId="769D4BE7"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A663D1">
        <w:rPr>
          <w:color w:val="000000"/>
          <w:sz w:val="16"/>
          <w:szCs w:val="16"/>
          <w:lang w:eastAsia="lt-LT"/>
        </w:rPr>
        <w:t>Kretingos rajono</w:t>
      </w:r>
      <w:r>
        <w:rPr>
          <w:color w:val="000000"/>
          <w:sz w:val="16"/>
          <w:szCs w:val="16"/>
          <w:lang w:eastAsia="lt-LT"/>
        </w:rPr>
        <w:t xml:space="preserve"> savivaldybės administracijos nustatyta tvarka ir terminais.</w:t>
      </w:r>
    </w:p>
    <w:p w14:paraId="04A350E2" w14:textId="77777777" w:rsidR="00FA297A" w:rsidRDefault="00292794" w:rsidP="00DA2F0A">
      <w:pPr>
        <w:shd w:val="clear" w:color="auto" w:fill="FFFFFF"/>
        <w:ind w:firstLine="567"/>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proofErr w:type="spellStart"/>
      <w:r>
        <w:rPr>
          <w:color w:val="000000"/>
          <w:sz w:val="16"/>
          <w:szCs w:val="16"/>
          <w:u w:val="single"/>
          <w:lang w:eastAsia="lt-LT"/>
        </w:rPr>
        <w:t>ada@ada.lt</w:t>
      </w:r>
      <w:proofErr w:type="spellEnd"/>
      <w:r>
        <w:rPr>
          <w:color w:val="000000"/>
          <w:sz w:val="16"/>
          <w:szCs w:val="16"/>
          <w:lang w:eastAsia="lt-LT"/>
        </w:rPr>
        <w:t>).</w:t>
      </w:r>
    </w:p>
    <w:p w14:paraId="0862AC5F" w14:textId="77777777" w:rsidR="00FA297A" w:rsidRDefault="00FA297A" w:rsidP="00DA2F0A">
      <w:pPr>
        <w:rPr>
          <w:color w:val="000000"/>
          <w:sz w:val="16"/>
          <w:szCs w:val="16"/>
          <w:lang w:eastAsia="lt-LT"/>
        </w:rPr>
      </w:pPr>
    </w:p>
    <w:p w14:paraId="4C7B69D0" w14:textId="77777777" w:rsidR="00FA297A" w:rsidRDefault="00FA297A" w:rsidP="00DA2F0A">
      <w:pPr>
        <w:rPr>
          <w:color w:val="000000"/>
          <w:szCs w:val="24"/>
          <w:lang w:eastAsia="lt-LT"/>
        </w:rPr>
        <w:sectPr w:rsidR="00FA297A" w:rsidSect="00767725">
          <w:headerReference w:type="default" r:id="rId11"/>
          <w:footerReference w:type="default" r:id="rId12"/>
          <w:footerReference w:type="first" r:id="rId13"/>
          <w:pgSz w:w="16838" w:h="11906" w:orient="landscape" w:code="9"/>
          <w:pgMar w:top="1701" w:right="567" w:bottom="1134" w:left="1134" w:header="567" w:footer="567" w:gutter="0"/>
          <w:pgNumType w:start="1"/>
          <w:cols w:space="1296"/>
          <w:titlePg/>
          <w:docGrid w:linePitch="360"/>
        </w:sectPr>
      </w:pPr>
    </w:p>
    <w:p w14:paraId="063F20B1" w14:textId="43636BA7" w:rsidR="00FA297A" w:rsidRDefault="00A663D1" w:rsidP="00DA2F0A">
      <w:pPr>
        <w:tabs>
          <w:tab w:val="left" w:pos="1276"/>
          <w:tab w:val="left" w:pos="5529"/>
        </w:tabs>
        <w:ind w:left="10348"/>
        <w:jc w:val="both"/>
        <w:rPr>
          <w:color w:val="000000"/>
          <w:szCs w:val="24"/>
          <w:lang w:eastAsia="lt-LT"/>
        </w:rPr>
      </w:pPr>
      <w:r>
        <w:rPr>
          <w:color w:val="000000"/>
          <w:szCs w:val="24"/>
          <w:lang w:eastAsia="lt-LT"/>
        </w:rPr>
        <w:lastRenderedPageBreak/>
        <w:t xml:space="preserve">Kretingos rajono </w:t>
      </w:r>
      <w:r w:rsidR="00292794">
        <w:rPr>
          <w:color w:val="000000"/>
          <w:szCs w:val="24"/>
          <w:lang w:eastAsia="lt-LT"/>
        </w:rPr>
        <w:t>savivaldybės gabių mokinių</w:t>
      </w:r>
      <w:r>
        <w:rPr>
          <w:color w:val="000000"/>
          <w:szCs w:val="24"/>
          <w:lang w:eastAsia="lt-LT"/>
        </w:rPr>
        <w:t xml:space="preserve"> </w:t>
      </w:r>
      <w:r w:rsidR="00292794">
        <w:rPr>
          <w:color w:val="000000"/>
          <w:szCs w:val="24"/>
          <w:lang w:eastAsia="lt-LT"/>
        </w:rPr>
        <w:t>ir jų mokytojų skatinimo tvarkos aprašo</w:t>
      </w:r>
    </w:p>
    <w:p w14:paraId="3ED5E9A9" w14:textId="6A555017" w:rsidR="00FA297A" w:rsidRDefault="000B42B4" w:rsidP="00DA2F0A">
      <w:pPr>
        <w:tabs>
          <w:tab w:val="left" w:pos="1276"/>
          <w:tab w:val="left" w:pos="5529"/>
          <w:tab w:val="left" w:pos="7371"/>
        </w:tabs>
        <w:ind w:left="10348"/>
        <w:jc w:val="both"/>
        <w:rPr>
          <w:color w:val="000000"/>
          <w:szCs w:val="24"/>
          <w:lang w:eastAsia="lt-LT"/>
        </w:rPr>
      </w:pPr>
      <w:r>
        <w:rPr>
          <w:color w:val="000000"/>
          <w:szCs w:val="24"/>
          <w:lang w:eastAsia="lt-LT"/>
        </w:rPr>
        <w:t>3</w:t>
      </w:r>
      <w:r w:rsidR="00292794">
        <w:rPr>
          <w:color w:val="000000"/>
          <w:szCs w:val="24"/>
          <w:lang w:eastAsia="lt-LT"/>
        </w:rPr>
        <w:t xml:space="preserve"> priedas</w:t>
      </w:r>
    </w:p>
    <w:p w14:paraId="2F71DD8D" w14:textId="77777777" w:rsidR="00FA297A" w:rsidRPr="003F6896" w:rsidRDefault="00FA297A" w:rsidP="003F6896">
      <w:pPr>
        <w:tabs>
          <w:tab w:val="left" w:pos="1276"/>
          <w:tab w:val="left" w:pos="7371"/>
        </w:tabs>
        <w:rPr>
          <w:color w:val="000000"/>
          <w:szCs w:val="24"/>
          <w:lang w:eastAsia="lt-LT"/>
        </w:rPr>
      </w:pPr>
    </w:p>
    <w:p w14:paraId="3E4D25F1" w14:textId="77777777" w:rsidR="00FA297A" w:rsidRDefault="00292794" w:rsidP="00DA2F0A">
      <w:pPr>
        <w:tabs>
          <w:tab w:val="left" w:pos="1276"/>
          <w:tab w:val="left" w:pos="7371"/>
        </w:tabs>
        <w:jc w:val="center"/>
        <w:rPr>
          <w:b/>
          <w:bCs/>
          <w:i/>
          <w:iCs/>
          <w:color w:val="000000"/>
          <w:szCs w:val="24"/>
          <w:lang w:eastAsia="lt-LT"/>
        </w:rPr>
      </w:pPr>
      <w:r>
        <w:rPr>
          <w:b/>
          <w:bCs/>
          <w:i/>
          <w:iCs/>
          <w:color w:val="000000"/>
          <w:szCs w:val="24"/>
          <w:lang w:eastAsia="lt-LT"/>
        </w:rPr>
        <w:t>(Paraiškos forma)</w:t>
      </w:r>
    </w:p>
    <w:p w14:paraId="30B55F79" w14:textId="77777777" w:rsidR="00FA297A" w:rsidRDefault="00FA297A" w:rsidP="00DA2F0A">
      <w:pPr>
        <w:tabs>
          <w:tab w:val="left" w:pos="1276"/>
          <w:tab w:val="left" w:pos="7371"/>
        </w:tabs>
        <w:jc w:val="both"/>
        <w:rPr>
          <w:color w:val="000000"/>
          <w:szCs w:val="24"/>
          <w:lang w:eastAsia="lt-LT"/>
        </w:rPr>
      </w:pPr>
    </w:p>
    <w:p w14:paraId="391C8564" w14:textId="715AD960" w:rsidR="00FA297A" w:rsidRDefault="00A663D1" w:rsidP="00DA2F0A">
      <w:pPr>
        <w:rPr>
          <w:color w:val="000000"/>
          <w:szCs w:val="24"/>
          <w:lang w:eastAsia="lt-LT"/>
        </w:rPr>
      </w:pPr>
      <w:r>
        <w:rPr>
          <w:color w:val="000000"/>
          <w:szCs w:val="24"/>
          <w:lang w:eastAsia="lt-LT"/>
        </w:rPr>
        <w:t xml:space="preserve">Kretingos rajono </w:t>
      </w:r>
      <w:r w:rsidR="00292794">
        <w:rPr>
          <w:color w:val="000000"/>
          <w:szCs w:val="24"/>
          <w:lang w:eastAsia="lt-LT"/>
        </w:rPr>
        <w:t>savivaldybės administracijos</w:t>
      </w:r>
    </w:p>
    <w:p w14:paraId="78A7D81D" w14:textId="77777777" w:rsidR="00D87929" w:rsidRDefault="00D87929" w:rsidP="00DA2F0A">
      <w:pPr>
        <w:rPr>
          <w:color w:val="000000"/>
          <w:szCs w:val="24"/>
          <w:lang w:eastAsia="lt-LT"/>
        </w:rPr>
      </w:pPr>
      <w:r>
        <w:rPr>
          <w:color w:val="000000"/>
          <w:szCs w:val="24"/>
          <w:lang w:eastAsia="lt-LT"/>
        </w:rPr>
        <w:t>Švietimo skyriui</w:t>
      </w:r>
    </w:p>
    <w:p w14:paraId="6B2AA76D" w14:textId="77777777" w:rsidR="00FA297A" w:rsidRDefault="00FA297A" w:rsidP="00DA2F0A">
      <w:pPr>
        <w:rPr>
          <w:bCs/>
          <w:color w:val="000000"/>
          <w:szCs w:val="24"/>
          <w:lang w:eastAsia="lt-LT"/>
        </w:rPr>
      </w:pPr>
    </w:p>
    <w:p w14:paraId="5E65EFB7" w14:textId="77777777" w:rsidR="00FA297A" w:rsidRDefault="00292794" w:rsidP="00DA2F0A">
      <w:pPr>
        <w:jc w:val="center"/>
        <w:rPr>
          <w:b/>
          <w:color w:val="000000"/>
          <w:szCs w:val="24"/>
          <w:lang w:eastAsia="lt-LT"/>
        </w:rPr>
      </w:pPr>
      <w:r>
        <w:rPr>
          <w:b/>
          <w:color w:val="000000"/>
          <w:szCs w:val="24"/>
          <w:lang w:eastAsia="lt-LT"/>
        </w:rPr>
        <w:t xml:space="preserve">PARAIŠKA SKIRTI PREMIJĄ BRANDOS ATESTATUS SU PAGYRIMU GAVUSIEMS ABITURIENTAMS </w:t>
      </w:r>
    </w:p>
    <w:p w14:paraId="07AA27B6" w14:textId="77777777" w:rsidR="00FA297A" w:rsidRDefault="00292794" w:rsidP="00DA2F0A">
      <w:pPr>
        <w:jc w:val="center"/>
        <w:rPr>
          <w:color w:val="000000"/>
          <w:szCs w:val="24"/>
          <w:lang w:eastAsia="lt-LT"/>
        </w:rPr>
      </w:pPr>
      <w:r>
        <w:rPr>
          <w:color w:val="000000"/>
          <w:szCs w:val="24"/>
          <w:lang w:eastAsia="lt-LT"/>
        </w:rPr>
        <w:t>20...m. ........................ ... d.</w:t>
      </w:r>
    </w:p>
    <w:p w14:paraId="25C217A2" w14:textId="0672BEDE" w:rsidR="00FA297A" w:rsidRDefault="00A663D1" w:rsidP="00DA2F0A">
      <w:pPr>
        <w:jc w:val="center"/>
        <w:rPr>
          <w:color w:val="000000"/>
          <w:szCs w:val="24"/>
          <w:lang w:eastAsia="lt-LT"/>
        </w:rPr>
      </w:pPr>
      <w:r>
        <w:rPr>
          <w:color w:val="000000"/>
          <w:szCs w:val="24"/>
          <w:lang w:eastAsia="lt-LT"/>
        </w:rPr>
        <w:t>Kretinga</w:t>
      </w:r>
    </w:p>
    <w:p w14:paraId="1019F123" w14:textId="77777777" w:rsidR="00FA297A" w:rsidRDefault="00FA297A" w:rsidP="00DA2F0A">
      <w:pPr>
        <w:rPr>
          <w:color w:val="000000"/>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10489"/>
      </w:tblGrid>
      <w:tr w:rsidR="00FA297A" w14:paraId="34DBCBF5" w14:textId="77777777">
        <w:tc>
          <w:tcPr>
            <w:tcW w:w="14879" w:type="dxa"/>
            <w:gridSpan w:val="3"/>
            <w:shd w:val="clear" w:color="auto" w:fill="auto"/>
          </w:tcPr>
          <w:p w14:paraId="4E447F7D" w14:textId="77777777" w:rsidR="00FA297A" w:rsidRDefault="00292794" w:rsidP="00DA2F0A">
            <w:pPr>
              <w:rPr>
                <w:rFonts w:ascii="Times New Roman,Bold" w:hAnsi="Times New Roman,Bold" w:cs="Times New Roman,Bold"/>
                <w:b/>
                <w:bCs/>
                <w:color w:val="000000"/>
                <w:szCs w:val="24"/>
                <w:lang w:eastAsia="lt-LT"/>
              </w:rPr>
            </w:pPr>
            <w:r>
              <w:rPr>
                <w:rFonts w:ascii="Times New Roman,Bold" w:hAnsi="Times New Roman,Bold" w:cs="Times New Roman,Bold"/>
                <w:b/>
                <w:bCs/>
                <w:color w:val="000000"/>
                <w:szCs w:val="24"/>
                <w:lang w:eastAsia="lt-LT"/>
              </w:rPr>
              <w:t>1. INFORMACIJA APIE PAREIŠKĖJĄ</w:t>
            </w:r>
          </w:p>
        </w:tc>
      </w:tr>
      <w:tr w:rsidR="00FA297A" w14:paraId="2614BCFF" w14:textId="77777777">
        <w:tc>
          <w:tcPr>
            <w:tcW w:w="576" w:type="dxa"/>
            <w:shd w:val="clear" w:color="auto" w:fill="auto"/>
          </w:tcPr>
          <w:p w14:paraId="6F2C3EE8"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1.1.</w:t>
            </w:r>
          </w:p>
        </w:tc>
        <w:tc>
          <w:tcPr>
            <w:tcW w:w="3814" w:type="dxa"/>
            <w:shd w:val="clear" w:color="auto" w:fill="auto"/>
          </w:tcPr>
          <w:p w14:paraId="0F76405F"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Juridinio asmens pavadinimas</w:t>
            </w:r>
          </w:p>
        </w:tc>
        <w:tc>
          <w:tcPr>
            <w:tcW w:w="10489" w:type="dxa"/>
            <w:shd w:val="clear" w:color="auto" w:fill="auto"/>
          </w:tcPr>
          <w:p w14:paraId="46903A2D" w14:textId="77777777" w:rsidR="00FA297A" w:rsidRDefault="00FA297A" w:rsidP="00DA2F0A">
            <w:pPr>
              <w:rPr>
                <w:rFonts w:ascii="Times New Roman,Bold" w:hAnsi="Times New Roman,Bold" w:cs="Times New Roman,Bold"/>
                <w:b/>
                <w:bCs/>
                <w:color w:val="000000"/>
                <w:szCs w:val="24"/>
                <w:lang w:eastAsia="lt-LT"/>
              </w:rPr>
            </w:pPr>
          </w:p>
        </w:tc>
      </w:tr>
      <w:tr w:rsidR="00FA297A" w14:paraId="655FB980" w14:textId="77777777">
        <w:tc>
          <w:tcPr>
            <w:tcW w:w="576" w:type="dxa"/>
            <w:shd w:val="clear" w:color="auto" w:fill="auto"/>
          </w:tcPr>
          <w:p w14:paraId="04A344A7"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1.2.</w:t>
            </w:r>
          </w:p>
        </w:tc>
        <w:tc>
          <w:tcPr>
            <w:tcW w:w="3814" w:type="dxa"/>
            <w:shd w:val="clear" w:color="auto" w:fill="auto"/>
          </w:tcPr>
          <w:p w14:paraId="068D6F1F"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Adresas</w:t>
            </w:r>
          </w:p>
        </w:tc>
        <w:tc>
          <w:tcPr>
            <w:tcW w:w="10489" w:type="dxa"/>
            <w:shd w:val="clear" w:color="auto" w:fill="auto"/>
          </w:tcPr>
          <w:p w14:paraId="7AECB16E" w14:textId="77777777" w:rsidR="00FA297A" w:rsidRDefault="00FA297A" w:rsidP="00DA2F0A">
            <w:pPr>
              <w:rPr>
                <w:rFonts w:ascii="Times New Roman,Bold" w:hAnsi="Times New Roman,Bold" w:cs="Times New Roman,Bold"/>
                <w:b/>
                <w:bCs/>
                <w:color w:val="000000"/>
                <w:szCs w:val="24"/>
                <w:lang w:eastAsia="lt-LT"/>
              </w:rPr>
            </w:pPr>
          </w:p>
        </w:tc>
      </w:tr>
      <w:tr w:rsidR="00FA297A" w14:paraId="35003C46" w14:textId="77777777">
        <w:tc>
          <w:tcPr>
            <w:tcW w:w="576" w:type="dxa"/>
            <w:shd w:val="clear" w:color="auto" w:fill="auto"/>
          </w:tcPr>
          <w:p w14:paraId="245C5D1C"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1.3.</w:t>
            </w:r>
          </w:p>
        </w:tc>
        <w:tc>
          <w:tcPr>
            <w:tcW w:w="3814" w:type="dxa"/>
            <w:shd w:val="clear" w:color="auto" w:fill="auto"/>
          </w:tcPr>
          <w:p w14:paraId="066CCD72"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Telefonas</w:t>
            </w:r>
          </w:p>
        </w:tc>
        <w:tc>
          <w:tcPr>
            <w:tcW w:w="10489" w:type="dxa"/>
            <w:shd w:val="clear" w:color="auto" w:fill="auto"/>
          </w:tcPr>
          <w:p w14:paraId="171252D4" w14:textId="77777777" w:rsidR="00FA297A" w:rsidRDefault="00FA297A" w:rsidP="00DA2F0A">
            <w:pPr>
              <w:rPr>
                <w:rFonts w:ascii="Times New Roman,Bold" w:hAnsi="Times New Roman,Bold" w:cs="Times New Roman,Bold"/>
                <w:b/>
                <w:bCs/>
                <w:color w:val="000000"/>
                <w:szCs w:val="24"/>
                <w:lang w:eastAsia="lt-LT"/>
              </w:rPr>
            </w:pPr>
          </w:p>
        </w:tc>
      </w:tr>
      <w:tr w:rsidR="00FA297A" w14:paraId="38E57604" w14:textId="77777777">
        <w:tc>
          <w:tcPr>
            <w:tcW w:w="576" w:type="dxa"/>
            <w:shd w:val="clear" w:color="auto" w:fill="auto"/>
          </w:tcPr>
          <w:p w14:paraId="6515182D"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1.4.</w:t>
            </w:r>
          </w:p>
        </w:tc>
        <w:tc>
          <w:tcPr>
            <w:tcW w:w="3814" w:type="dxa"/>
            <w:shd w:val="clear" w:color="auto" w:fill="auto"/>
          </w:tcPr>
          <w:p w14:paraId="754D72E0" w14:textId="77777777" w:rsidR="00FA297A" w:rsidRDefault="00292794" w:rsidP="00DA2F0A">
            <w:pPr>
              <w:rPr>
                <w:rFonts w:ascii="Times New Roman,Bold" w:hAnsi="Times New Roman,Bold" w:cs="Times New Roman,Bold"/>
                <w:b/>
                <w:bCs/>
                <w:color w:val="000000"/>
                <w:szCs w:val="24"/>
                <w:lang w:eastAsia="lt-LT"/>
              </w:rPr>
            </w:pPr>
            <w:r>
              <w:rPr>
                <w:color w:val="000000"/>
                <w:szCs w:val="24"/>
                <w:lang w:eastAsia="lt-LT"/>
              </w:rPr>
              <w:t>El. paštas</w:t>
            </w:r>
          </w:p>
        </w:tc>
        <w:tc>
          <w:tcPr>
            <w:tcW w:w="10489" w:type="dxa"/>
            <w:shd w:val="clear" w:color="auto" w:fill="auto"/>
          </w:tcPr>
          <w:p w14:paraId="373CF73B" w14:textId="77777777" w:rsidR="00FA297A" w:rsidRDefault="00FA297A" w:rsidP="00DA2F0A">
            <w:pPr>
              <w:rPr>
                <w:rFonts w:ascii="Times New Roman,Bold" w:hAnsi="Times New Roman,Bold" w:cs="Times New Roman,Bold"/>
                <w:b/>
                <w:bCs/>
                <w:color w:val="000000"/>
                <w:szCs w:val="24"/>
                <w:lang w:eastAsia="lt-LT"/>
              </w:rPr>
            </w:pPr>
          </w:p>
        </w:tc>
      </w:tr>
    </w:tbl>
    <w:p w14:paraId="55ED3A4A" w14:textId="77777777" w:rsidR="00FA297A" w:rsidRDefault="00FA297A" w:rsidP="00DA2F0A">
      <w:pPr>
        <w:rPr>
          <w:rFonts w:ascii="Times New Roman,Bold" w:hAnsi="Times New Roman,Bold" w:cs="Times New Roman,Bold"/>
          <w:color w:val="000000"/>
          <w:szCs w:val="24"/>
          <w:lang w:eastAsia="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565"/>
        <w:gridCol w:w="2835"/>
        <w:gridCol w:w="3544"/>
        <w:gridCol w:w="4394"/>
      </w:tblGrid>
      <w:tr w:rsidR="00FA297A" w14:paraId="61B1C353" w14:textId="77777777">
        <w:tc>
          <w:tcPr>
            <w:tcW w:w="14884" w:type="dxa"/>
            <w:gridSpan w:val="5"/>
          </w:tcPr>
          <w:p w14:paraId="08E203A0" w14:textId="77777777" w:rsidR="00FA297A" w:rsidRDefault="00292794" w:rsidP="00DA2F0A">
            <w:pPr>
              <w:rPr>
                <w:color w:val="000000"/>
                <w:sz w:val="22"/>
                <w:szCs w:val="22"/>
                <w:lang w:eastAsia="lt-LT"/>
              </w:rPr>
            </w:pPr>
            <w:r>
              <w:rPr>
                <w:rFonts w:ascii="Times New Roman,Bold" w:hAnsi="Times New Roman,Bold" w:cs="Times New Roman,Bold"/>
                <w:b/>
                <w:bCs/>
                <w:color w:val="000000"/>
                <w:sz w:val="22"/>
                <w:szCs w:val="22"/>
                <w:lang w:eastAsia="lt-LT"/>
              </w:rPr>
              <w:t>2. INFORMACIJA APIE ABITURIENTĄ (-US), KURIS (-IE) GAVO BRANDOS ATESTATĄ (-US) SU PAGYRIMU</w:t>
            </w:r>
          </w:p>
        </w:tc>
      </w:tr>
      <w:tr w:rsidR="00FA297A" w14:paraId="558D98A8" w14:textId="77777777">
        <w:trPr>
          <w:trHeight w:val="503"/>
        </w:trPr>
        <w:tc>
          <w:tcPr>
            <w:tcW w:w="546" w:type="dxa"/>
          </w:tcPr>
          <w:p w14:paraId="7B9F3BD0" w14:textId="77777777" w:rsidR="00FA297A" w:rsidRDefault="00FA297A" w:rsidP="00DA2F0A">
            <w:pPr>
              <w:rPr>
                <w:color w:val="000000"/>
                <w:sz w:val="22"/>
                <w:szCs w:val="22"/>
                <w:lang w:eastAsia="lt-LT"/>
              </w:rPr>
            </w:pPr>
          </w:p>
        </w:tc>
        <w:tc>
          <w:tcPr>
            <w:tcW w:w="3565" w:type="dxa"/>
          </w:tcPr>
          <w:p w14:paraId="26C693A6" w14:textId="77777777" w:rsidR="00FA297A" w:rsidRDefault="00292794" w:rsidP="00DA2F0A">
            <w:pPr>
              <w:rPr>
                <w:color w:val="000000"/>
                <w:sz w:val="22"/>
                <w:szCs w:val="22"/>
                <w:lang w:eastAsia="lt-LT"/>
              </w:rPr>
            </w:pPr>
            <w:r>
              <w:rPr>
                <w:color w:val="000000"/>
                <w:sz w:val="22"/>
                <w:szCs w:val="22"/>
                <w:lang w:eastAsia="lt-LT"/>
              </w:rPr>
              <w:t>Abituriento vardas, pavardė</w:t>
            </w:r>
          </w:p>
        </w:tc>
        <w:tc>
          <w:tcPr>
            <w:tcW w:w="2835" w:type="dxa"/>
          </w:tcPr>
          <w:p w14:paraId="2B1B0F2A" w14:textId="77777777" w:rsidR="00FA297A" w:rsidRDefault="00292794" w:rsidP="00DA2F0A">
            <w:pPr>
              <w:rPr>
                <w:color w:val="000000"/>
                <w:sz w:val="22"/>
                <w:szCs w:val="22"/>
                <w:lang w:eastAsia="lt-LT"/>
              </w:rPr>
            </w:pPr>
            <w:r>
              <w:rPr>
                <w:color w:val="000000"/>
                <w:sz w:val="22"/>
                <w:szCs w:val="22"/>
                <w:lang w:eastAsia="lt-LT"/>
              </w:rPr>
              <w:t>Abituriento asmens kodas</w:t>
            </w:r>
          </w:p>
        </w:tc>
        <w:tc>
          <w:tcPr>
            <w:tcW w:w="3544" w:type="dxa"/>
          </w:tcPr>
          <w:p w14:paraId="48217927" w14:textId="4C1F6454" w:rsidR="00FA297A" w:rsidRDefault="00292794" w:rsidP="00DA2F0A">
            <w:pPr>
              <w:rPr>
                <w:color w:val="000000"/>
                <w:sz w:val="22"/>
                <w:szCs w:val="22"/>
                <w:lang w:eastAsia="lt-LT"/>
              </w:rPr>
            </w:pPr>
            <w:r>
              <w:rPr>
                <w:color w:val="000000"/>
                <w:sz w:val="22"/>
                <w:szCs w:val="22"/>
                <w:lang w:eastAsia="lt-LT"/>
              </w:rPr>
              <w:t>Abituriento banko rekvizitai (bankas, sąskaitos numeris), telefono Nr.</w:t>
            </w:r>
            <w:r w:rsidR="00C91836">
              <w:rPr>
                <w:color w:val="000000"/>
                <w:sz w:val="22"/>
                <w:szCs w:val="22"/>
                <w:lang w:eastAsia="lt-LT"/>
              </w:rPr>
              <w:t>, el.</w:t>
            </w:r>
            <w:r w:rsidR="006B39C8">
              <w:rPr>
                <w:color w:val="000000"/>
                <w:sz w:val="22"/>
                <w:szCs w:val="22"/>
                <w:lang w:eastAsia="lt-LT"/>
              </w:rPr>
              <w:t xml:space="preserve"> </w:t>
            </w:r>
            <w:r w:rsidR="00C91836">
              <w:rPr>
                <w:color w:val="000000"/>
                <w:sz w:val="22"/>
                <w:szCs w:val="22"/>
                <w:lang w:eastAsia="lt-LT"/>
              </w:rPr>
              <w:t>paštas</w:t>
            </w:r>
          </w:p>
        </w:tc>
        <w:tc>
          <w:tcPr>
            <w:tcW w:w="4394" w:type="dxa"/>
          </w:tcPr>
          <w:p w14:paraId="47319E2A" w14:textId="77777777" w:rsidR="00FA297A" w:rsidRDefault="00292794" w:rsidP="00DA2F0A">
            <w:pPr>
              <w:rPr>
                <w:color w:val="000000"/>
                <w:sz w:val="22"/>
                <w:szCs w:val="22"/>
                <w:lang w:eastAsia="lt-LT"/>
              </w:rPr>
            </w:pPr>
            <w:r>
              <w:rPr>
                <w:color w:val="000000"/>
                <w:sz w:val="22"/>
                <w:szCs w:val="22"/>
                <w:lang w:eastAsia="lt-LT"/>
              </w:rPr>
              <w:t>Sąskaitos savininko vardas, pavardė, asmens kodas, telefono Nr., bankas ir sąskaitos Nr. (Pildoma, jei mokinys neturi savo banko sąskaitos)</w:t>
            </w:r>
          </w:p>
        </w:tc>
      </w:tr>
      <w:tr w:rsidR="00FA297A" w14:paraId="3D52C9A5" w14:textId="77777777">
        <w:tc>
          <w:tcPr>
            <w:tcW w:w="546" w:type="dxa"/>
          </w:tcPr>
          <w:p w14:paraId="34265859" w14:textId="77777777" w:rsidR="00FA297A" w:rsidRDefault="00292794" w:rsidP="00DA2F0A">
            <w:pPr>
              <w:rPr>
                <w:color w:val="000000"/>
                <w:sz w:val="22"/>
                <w:szCs w:val="22"/>
                <w:lang w:eastAsia="lt-LT"/>
              </w:rPr>
            </w:pPr>
            <w:r>
              <w:rPr>
                <w:color w:val="000000"/>
                <w:sz w:val="22"/>
                <w:szCs w:val="22"/>
                <w:lang w:eastAsia="lt-LT"/>
              </w:rPr>
              <w:t>2.1.</w:t>
            </w:r>
          </w:p>
        </w:tc>
        <w:tc>
          <w:tcPr>
            <w:tcW w:w="3565" w:type="dxa"/>
          </w:tcPr>
          <w:p w14:paraId="3E1816B7" w14:textId="77777777" w:rsidR="00FA297A" w:rsidRDefault="00FA297A" w:rsidP="00DA2F0A">
            <w:pPr>
              <w:rPr>
                <w:color w:val="000000"/>
                <w:sz w:val="22"/>
                <w:szCs w:val="22"/>
                <w:lang w:eastAsia="lt-LT"/>
              </w:rPr>
            </w:pPr>
          </w:p>
        </w:tc>
        <w:tc>
          <w:tcPr>
            <w:tcW w:w="2835" w:type="dxa"/>
          </w:tcPr>
          <w:p w14:paraId="3D2C2FCA" w14:textId="77777777" w:rsidR="00FA297A" w:rsidRDefault="00FA297A" w:rsidP="00DA2F0A">
            <w:pPr>
              <w:rPr>
                <w:color w:val="000000"/>
                <w:sz w:val="22"/>
                <w:szCs w:val="22"/>
                <w:lang w:eastAsia="lt-LT"/>
              </w:rPr>
            </w:pPr>
          </w:p>
        </w:tc>
        <w:tc>
          <w:tcPr>
            <w:tcW w:w="3544" w:type="dxa"/>
          </w:tcPr>
          <w:p w14:paraId="633232E5" w14:textId="77777777" w:rsidR="00FA297A" w:rsidRDefault="00FA297A" w:rsidP="00DA2F0A">
            <w:pPr>
              <w:rPr>
                <w:color w:val="000000"/>
                <w:sz w:val="22"/>
                <w:szCs w:val="22"/>
                <w:lang w:eastAsia="lt-LT"/>
              </w:rPr>
            </w:pPr>
          </w:p>
        </w:tc>
        <w:tc>
          <w:tcPr>
            <w:tcW w:w="4394" w:type="dxa"/>
          </w:tcPr>
          <w:p w14:paraId="17D76538" w14:textId="77777777" w:rsidR="00FA297A" w:rsidRDefault="00FA297A" w:rsidP="00DA2F0A">
            <w:pPr>
              <w:rPr>
                <w:color w:val="000000"/>
                <w:sz w:val="22"/>
                <w:szCs w:val="22"/>
                <w:lang w:eastAsia="lt-LT"/>
              </w:rPr>
            </w:pPr>
          </w:p>
        </w:tc>
      </w:tr>
      <w:tr w:rsidR="00FA297A" w14:paraId="63118687" w14:textId="77777777">
        <w:tc>
          <w:tcPr>
            <w:tcW w:w="546" w:type="dxa"/>
          </w:tcPr>
          <w:p w14:paraId="2C0E908A" w14:textId="77777777" w:rsidR="00FA297A" w:rsidRDefault="00292794" w:rsidP="00DA2F0A">
            <w:pPr>
              <w:rPr>
                <w:color w:val="000000"/>
                <w:sz w:val="22"/>
                <w:szCs w:val="22"/>
                <w:lang w:eastAsia="lt-LT"/>
              </w:rPr>
            </w:pPr>
            <w:r>
              <w:rPr>
                <w:color w:val="000000"/>
                <w:sz w:val="22"/>
                <w:szCs w:val="22"/>
                <w:lang w:eastAsia="lt-LT"/>
              </w:rPr>
              <w:t>2.2.</w:t>
            </w:r>
          </w:p>
        </w:tc>
        <w:tc>
          <w:tcPr>
            <w:tcW w:w="3565" w:type="dxa"/>
          </w:tcPr>
          <w:p w14:paraId="45CBD08E" w14:textId="77777777" w:rsidR="00FA297A" w:rsidRDefault="00FA297A" w:rsidP="00DA2F0A">
            <w:pPr>
              <w:rPr>
                <w:color w:val="000000"/>
                <w:sz w:val="22"/>
                <w:szCs w:val="22"/>
                <w:lang w:eastAsia="lt-LT"/>
              </w:rPr>
            </w:pPr>
          </w:p>
        </w:tc>
        <w:tc>
          <w:tcPr>
            <w:tcW w:w="2835" w:type="dxa"/>
          </w:tcPr>
          <w:p w14:paraId="370CA9EF" w14:textId="77777777" w:rsidR="00FA297A" w:rsidRDefault="00FA297A" w:rsidP="00DA2F0A">
            <w:pPr>
              <w:rPr>
                <w:color w:val="000000"/>
                <w:sz w:val="22"/>
                <w:szCs w:val="22"/>
                <w:lang w:eastAsia="lt-LT"/>
              </w:rPr>
            </w:pPr>
          </w:p>
        </w:tc>
        <w:tc>
          <w:tcPr>
            <w:tcW w:w="3544" w:type="dxa"/>
          </w:tcPr>
          <w:p w14:paraId="7BE00133" w14:textId="77777777" w:rsidR="00FA297A" w:rsidRDefault="00FA297A" w:rsidP="00DA2F0A">
            <w:pPr>
              <w:rPr>
                <w:color w:val="000000"/>
                <w:sz w:val="22"/>
                <w:szCs w:val="22"/>
                <w:lang w:eastAsia="lt-LT"/>
              </w:rPr>
            </w:pPr>
          </w:p>
        </w:tc>
        <w:tc>
          <w:tcPr>
            <w:tcW w:w="4394" w:type="dxa"/>
          </w:tcPr>
          <w:p w14:paraId="5B9AF763" w14:textId="77777777" w:rsidR="00FA297A" w:rsidRDefault="00FA297A" w:rsidP="00DA2F0A">
            <w:pPr>
              <w:rPr>
                <w:color w:val="000000"/>
                <w:sz w:val="22"/>
                <w:szCs w:val="22"/>
                <w:lang w:eastAsia="lt-LT"/>
              </w:rPr>
            </w:pPr>
          </w:p>
        </w:tc>
      </w:tr>
      <w:tr w:rsidR="00FA297A" w14:paraId="08518F84" w14:textId="77777777">
        <w:tc>
          <w:tcPr>
            <w:tcW w:w="546" w:type="dxa"/>
          </w:tcPr>
          <w:p w14:paraId="3262C2A9" w14:textId="77777777" w:rsidR="00FA297A" w:rsidRDefault="00292794" w:rsidP="00DA2F0A">
            <w:pPr>
              <w:rPr>
                <w:color w:val="000000"/>
                <w:sz w:val="22"/>
                <w:szCs w:val="22"/>
                <w:lang w:eastAsia="lt-LT"/>
              </w:rPr>
            </w:pPr>
            <w:r>
              <w:rPr>
                <w:color w:val="000000"/>
                <w:sz w:val="22"/>
                <w:szCs w:val="22"/>
                <w:lang w:eastAsia="lt-LT"/>
              </w:rPr>
              <w:t>2.3.</w:t>
            </w:r>
          </w:p>
        </w:tc>
        <w:tc>
          <w:tcPr>
            <w:tcW w:w="3565" w:type="dxa"/>
          </w:tcPr>
          <w:p w14:paraId="11D28A2A" w14:textId="77777777" w:rsidR="00FA297A" w:rsidRDefault="00FA297A" w:rsidP="00DA2F0A">
            <w:pPr>
              <w:rPr>
                <w:color w:val="000000"/>
                <w:sz w:val="22"/>
                <w:szCs w:val="22"/>
                <w:lang w:eastAsia="lt-LT"/>
              </w:rPr>
            </w:pPr>
          </w:p>
        </w:tc>
        <w:tc>
          <w:tcPr>
            <w:tcW w:w="2835" w:type="dxa"/>
          </w:tcPr>
          <w:p w14:paraId="550B2CA5" w14:textId="77777777" w:rsidR="00FA297A" w:rsidRDefault="00FA297A" w:rsidP="00DA2F0A">
            <w:pPr>
              <w:rPr>
                <w:color w:val="000000"/>
                <w:sz w:val="22"/>
                <w:szCs w:val="22"/>
                <w:lang w:eastAsia="lt-LT"/>
              </w:rPr>
            </w:pPr>
          </w:p>
        </w:tc>
        <w:tc>
          <w:tcPr>
            <w:tcW w:w="3544" w:type="dxa"/>
          </w:tcPr>
          <w:p w14:paraId="28BCA968" w14:textId="77777777" w:rsidR="00FA297A" w:rsidRDefault="00FA297A" w:rsidP="00DA2F0A">
            <w:pPr>
              <w:rPr>
                <w:color w:val="000000"/>
                <w:sz w:val="22"/>
                <w:szCs w:val="22"/>
                <w:lang w:eastAsia="lt-LT"/>
              </w:rPr>
            </w:pPr>
          </w:p>
        </w:tc>
        <w:tc>
          <w:tcPr>
            <w:tcW w:w="4394" w:type="dxa"/>
          </w:tcPr>
          <w:p w14:paraId="68BBD119" w14:textId="77777777" w:rsidR="00FA297A" w:rsidRDefault="00FA297A" w:rsidP="00DA2F0A">
            <w:pPr>
              <w:rPr>
                <w:color w:val="000000"/>
                <w:sz w:val="22"/>
                <w:szCs w:val="22"/>
                <w:lang w:eastAsia="lt-LT"/>
              </w:rPr>
            </w:pPr>
          </w:p>
        </w:tc>
      </w:tr>
      <w:tr w:rsidR="00FA297A" w14:paraId="6694F010" w14:textId="77777777">
        <w:tc>
          <w:tcPr>
            <w:tcW w:w="546" w:type="dxa"/>
          </w:tcPr>
          <w:p w14:paraId="3BFB6FDA" w14:textId="77777777" w:rsidR="00FA297A" w:rsidRDefault="00292794" w:rsidP="00DA2F0A">
            <w:pPr>
              <w:rPr>
                <w:color w:val="000000"/>
                <w:sz w:val="22"/>
                <w:szCs w:val="22"/>
                <w:lang w:eastAsia="lt-LT"/>
              </w:rPr>
            </w:pPr>
            <w:r>
              <w:rPr>
                <w:color w:val="000000"/>
                <w:sz w:val="22"/>
                <w:szCs w:val="22"/>
                <w:lang w:eastAsia="lt-LT"/>
              </w:rPr>
              <w:t>2.4.</w:t>
            </w:r>
          </w:p>
        </w:tc>
        <w:tc>
          <w:tcPr>
            <w:tcW w:w="3565" w:type="dxa"/>
          </w:tcPr>
          <w:p w14:paraId="37FEE12D" w14:textId="77777777" w:rsidR="00FA297A" w:rsidRDefault="00FA297A" w:rsidP="00DA2F0A">
            <w:pPr>
              <w:rPr>
                <w:color w:val="000000"/>
                <w:sz w:val="22"/>
                <w:szCs w:val="22"/>
                <w:lang w:eastAsia="lt-LT"/>
              </w:rPr>
            </w:pPr>
          </w:p>
        </w:tc>
        <w:tc>
          <w:tcPr>
            <w:tcW w:w="2835" w:type="dxa"/>
          </w:tcPr>
          <w:p w14:paraId="4811532A" w14:textId="77777777" w:rsidR="00FA297A" w:rsidRDefault="00FA297A" w:rsidP="00DA2F0A">
            <w:pPr>
              <w:rPr>
                <w:color w:val="000000"/>
                <w:sz w:val="22"/>
                <w:szCs w:val="22"/>
                <w:lang w:eastAsia="lt-LT"/>
              </w:rPr>
            </w:pPr>
          </w:p>
        </w:tc>
        <w:tc>
          <w:tcPr>
            <w:tcW w:w="3544" w:type="dxa"/>
          </w:tcPr>
          <w:p w14:paraId="5BB0479A" w14:textId="77777777" w:rsidR="00FA297A" w:rsidRDefault="00FA297A" w:rsidP="00DA2F0A">
            <w:pPr>
              <w:rPr>
                <w:color w:val="000000"/>
                <w:sz w:val="22"/>
                <w:szCs w:val="22"/>
                <w:lang w:eastAsia="lt-LT"/>
              </w:rPr>
            </w:pPr>
          </w:p>
        </w:tc>
        <w:tc>
          <w:tcPr>
            <w:tcW w:w="4394" w:type="dxa"/>
          </w:tcPr>
          <w:p w14:paraId="14B7B484" w14:textId="77777777" w:rsidR="00FA297A" w:rsidRDefault="00FA297A" w:rsidP="00DA2F0A">
            <w:pPr>
              <w:rPr>
                <w:color w:val="000000"/>
                <w:sz w:val="22"/>
                <w:szCs w:val="22"/>
                <w:lang w:eastAsia="lt-LT"/>
              </w:rPr>
            </w:pPr>
          </w:p>
        </w:tc>
      </w:tr>
      <w:tr w:rsidR="00FA297A" w14:paraId="21572C8F" w14:textId="77777777">
        <w:tc>
          <w:tcPr>
            <w:tcW w:w="546" w:type="dxa"/>
          </w:tcPr>
          <w:p w14:paraId="7ACA73EB" w14:textId="77777777" w:rsidR="00FA297A" w:rsidRDefault="00292794" w:rsidP="00DA2F0A">
            <w:pPr>
              <w:rPr>
                <w:color w:val="000000"/>
                <w:sz w:val="22"/>
                <w:szCs w:val="22"/>
                <w:lang w:eastAsia="lt-LT"/>
              </w:rPr>
            </w:pPr>
            <w:r>
              <w:rPr>
                <w:color w:val="000000"/>
                <w:sz w:val="22"/>
                <w:szCs w:val="22"/>
                <w:lang w:eastAsia="lt-LT"/>
              </w:rPr>
              <w:t>2.5.</w:t>
            </w:r>
          </w:p>
        </w:tc>
        <w:tc>
          <w:tcPr>
            <w:tcW w:w="3565" w:type="dxa"/>
          </w:tcPr>
          <w:p w14:paraId="43CE03F8" w14:textId="77777777" w:rsidR="00FA297A" w:rsidRDefault="00FA297A" w:rsidP="00DA2F0A">
            <w:pPr>
              <w:rPr>
                <w:color w:val="000000"/>
                <w:sz w:val="22"/>
                <w:szCs w:val="22"/>
                <w:lang w:eastAsia="lt-LT"/>
              </w:rPr>
            </w:pPr>
          </w:p>
        </w:tc>
        <w:tc>
          <w:tcPr>
            <w:tcW w:w="2835" w:type="dxa"/>
          </w:tcPr>
          <w:p w14:paraId="517B15D6" w14:textId="77777777" w:rsidR="00FA297A" w:rsidRDefault="00FA297A" w:rsidP="00DA2F0A">
            <w:pPr>
              <w:rPr>
                <w:color w:val="000000"/>
                <w:sz w:val="22"/>
                <w:szCs w:val="22"/>
                <w:lang w:eastAsia="lt-LT"/>
              </w:rPr>
            </w:pPr>
          </w:p>
        </w:tc>
        <w:tc>
          <w:tcPr>
            <w:tcW w:w="3544" w:type="dxa"/>
          </w:tcPr>
          <w:p w14:paraId="7A019D49" w14:textId="77777777" w:rsidR="00FA297A" w:rsidRDefault="00FA297A" w:rsidP="00DA2F0A">
            <w:pPr>
              <w:rPr>
                <w:color w:val="000000"/>
                <w:sz w:val="22"/>
                <w:szCs w:val="22"/>
                <w:lang w:eastAsia="lt-LT"/>
              </w:rPr>
            </w:pPr>
          </w:p>
        </w:tc>
        <w:tc>
          <w:tcPr>
            <w:tcW w:w="4394" w:type="dxa"/>
          </w:tcPr>
          <w:p w14:paraId="2AFC04F6" w14:textId="77777777" w:rsidR="00FA297A" w:rsidRDefault="00FA297A" w:rsidP="00DA2F0A">
            <w:pPr>
              <w:rPr>
                <w:color w:val="000000"/>
                <w:sz w:val="22"/>
                <w:szCs w:val="22"/>
                <w:lang w:eastAsia="lt-LT"/>
              </w:rPr>
            </w:pPr>
          </w:p>
        </w:tc>
      </w:tr>
      <w:tr w:rsidR="00FA297A" w14:paraId="166FD334" w14:textId="77777777">
        <w:tc>
          <w:tcPr>
            <w:tcW w:w="546" w:type="dxa"/>
          </w:tcPr>
          <w:p w14:paraId="28551F9A" w14:textId="77777777" w:rsidR="00FA297A" w:rsidRDefault="00292794" w:rsidP="00DA2F0A">
            <w:pPr>
              <w:rPr>
                <w:color w:val="000000"/>
                <w:sz w:val="22"/>
                <w:szCs w:val="22"/>
                <w:lang w:eastAsia="lt-LT"/>
              </w:rPr>
            </w:pPr>
            <w:r>
              <w:rPr>
                <w:color w:val="000000"/>
                <w:sz w:val="22"/>
                <w:szCs w:val="22"/>
                <w:lang w:eastAsia="lt-LT"/>
              </w:rPr>
              <w:t>...</w:t>
            </w:r>
          </w:p>
        </w:tc>
        <w:tc>
          <w:tcPr>
            <w:tcW w:w="3565" w:type="dxa"/>
          </w:tcPr>
          <w:p w14:paraId="64AA0C84" w14:textId="77777777" w:rsidR="00FA297A" w:rsidRDefault="00FA297A" w:rsidP="00DA2F0A">
            <w:pPr>
              <w:rPr>
                <w:color w:val="000000"/>
                <w:sz w:val="22"/>
                <w:szCs w:val="22"/>
                <w:lang w:eastAsia="lt-LT"/>
              </w:rPr>
            </w:pPr>
          </w:p>
        </w:tc>
        <w:tc>
          <w:tcPr>
            <w:tcW w:w="2835" w:type="dxa"/>
          </w:tcPr>
          <w:p w14:paraId="6AAF1F48" w14:textId="77777777" w:rsidR="00FA297A" w:rsidRDefault="00FA297A" w:rsidP="00DA2F0A">
            <w:pPr>
              <w:rPr>
                <w:color w:val="000000"/>
                <w:sz w:val="22"/>
                <w:szCs w:val="22"/>
                <w:lang w:eastAsia="lt-LT"/>
              </w:rPr>
            </w:pPr>
          </w:p>
        </w:tc>
        <w:tc>
          <w:tcPr>
            <w:tcW w:w="3544" w:type="dxa"/>
          </w:tcPr>
          <w:p w14:paraId="5B500C9C" w14:textId="77777777" w:rsidR="00FA297A" w:rsidRDefault="00FA297A" w:rsidP="00DA2F0A">
            <w:pPr>
              <w:rPr>
                <w:color w:val="000000"/>
                <w:sz w:val="22"/>
                <w:szCs w:val="22"/>
                <w:lang w:eastAsia="lt-LT"/>
              </w:rPr>
            </w:pPr>
          </w:p>
        </w:tc>
        <w:tc>
          <w:tcPr>
            <w:tcW w:w="4394" w:type="dxa"/>
          </w:tcPr>
          <w:p w14:paraId="29009564" w14:textId="77777777" w:rsidR="00FA297A" w:rsidRDefault="00FA297A" w:rsidP="00DA2F0A">
            <w:pPr>
              <w:rPr>
                <w:color w:val="000000"/>
                <w:sz w:val="22"/>
                <w:szCs w:val="22"/>
                <w:lang w:eastAsia="lt-LT"/>
              </w:rPr>
            </w:pPr>
          </w:p>
        </w:tc>
      </w:tr>
    </w:tbl>
    <w:p w14:paraId="1946D11F" w14:textId="77777777" w:rsidR="00FA297A" w:rsidRDefault="00FA297A" w:rsidP="00DA2F0A">
      <w:pPr>
        <w:rPr>
          <w:rFonts w:ascii="Times New Roman,Bold" w:hAnsi="Times New Roman,Bold" w:cs="Times New Roman,Bold"/>
          <w:color w:val="000000"/>
          <w:szCs w:val="24"/>
          <w:lang w:eastAsia="lt-LT"/>
        </w:rPr>
      </w:pPr>
    </w:p>
    <w:p w14:paraId="4CD1461D" w14:textId="77777777" w:rsidR="00FA297A" w:rsidRDefault="00292794" w:rsidP="00DA2F0A">
      <w:pPr>
        <w:jc w:val="both"/>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137B94B0" w14:textId="77777777" w:rsidR="00FA297A" w:rsidRDefault="00FA297A" w:rsidP="00DA2F0A">
      <w:pPr>
        <w:jc w:val="both"/>
        <w:rPr>
          <w:rFonts w:eastAsia="Batang"/>
          <w:color w:val="000000"/>
          <w:sz w:val="16"/>
          <w:szCs w:val="16"/>
          <w:lang w:eastAsia="lt-LT"/>
        </w:rPr>
      </w:pPr>
    </w:p>
    <w:p w14:paraId="0703E8BA" w14:textId="77777777" w:rsidR="00FA297A" w:rsidRDefault="00292794" w:rsidP="00DA2F0A">
      <w:pPr>
        <w:ind w:right="306"/>
        <w:jc w:val="both"/>
        <w:rPr>
          <w:color w:val="000000"/>
          <w:sz w:val="16"/>
          <w:szCs w:val="16"/>
          <w:lang w:eastAsia="lt-LT"/>
        </w:rPr>
      </w:pPr>
      <w:r>
        <w:rPr>
          <w:color w:val="000000"/>
          <w:sz w:val="16"/>
          <w:szCs w:val="16"/>
          <w:lang w:eastAsia="lt-LT"/>
        </w:rPr>
        <w:t xml:space="preserve">Patvirtinu, kad paraiškoje pateikta informacija yra tiksli ir teisinga. </w:t>
      </w: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43179AD9" w14:textId="77777777">
        <w:tc>
          <w:tcPr>
            <w:tcW w:w="3119" w:type="dxa"/>
            <w:tcBorders>
              <w:top w:val="nil"/>
              <w:left w:val="nil"/>
              <w:bottom w:val="single" w:sz="4" w:space="0" w:color="auto"/>
              <w:right w:val="nil"/>
            </w:tcBorders>
            <w:hideMark/>
          </w:tcPr>
          <w:p w14:paraId="77C59F82" w14:textId="77777777" w:rsidR="00FA297A" w:rsidRDefault="00FA297A" w:rsidP="00DA2F0A">
            <w:pPr>
              <w:rPr>
                <w:i/>
                <w:iCs/>
                <w:color w:val="000000"/>
                <w:sz w:val="20"/>
                <w:szCs w:val="24"/>
                <w:lang w:eastAsia="lt-LT"/>
              </w:rPr>
            </w:pPr>
          </w:p>
        </w:tc>
        <w:tc>
          <w:tcPr>
            <w:tcW w:w="283" w:type="dxa"/>
          </w:tcPr>
          <w:p w14:paraId="7385288C"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56717978" w14:textId="77777777" w:rsidR="00FA297A" w:rsidRDefault="00FA297A" w:rsidP="00DA2F0A">
            <w:pPr>
              <w:rPr>
                <w:color w:val="000000"/>
                <w:szCs w:val="24"/>
                <w:lang w:eastAsia="lt-LT"/>
              </w:rPr>
            </w:pPr>
          </w:p>
        </w:tc>
        <w:tc>
          <w:tcPr>
            <w:tcW w:w="547" w:type="dxa"/>
          </w:tcPr>
          <w:p w14:paraId="5A4DDF1D" w14:textId="77777777" w:rsidR="00FA297A" w:rsidRDefault="00FA297A" w:rsidP="00DA2F0A">
            <w:pPr>
              <w:jc w:val="right"/>
              <w:rPr>
                <w:color w:val="000000"/>
                <w:szCs w:val="24"/>
                <w:lang w:eastAsia="lt-LT"/>
              </w:rPr>
            </w:pPr>
          </w:p>
        </w:tc>
        <w:tc>
          <w:tcPr>
            <w:tcW w:w="2714" w:type="dxa"/>
            <w:tcBorders>
              <w:top w:val="nil"/>
              <w:left w:val="nil"/>
              <w:bottom w:val="single" w:sz="4" w:space="0" w:color="auto"/>
              <w:right w:val="nil"/>
            </w:tcBorders>
          </w:tcPr>
          <w:p w14:paraId="7875324D" w14:textId="77777777" w:rsidR="00FA297A" w:rsidRDefault="00FA297A" w:rsidP="00DA2F0A">
            <w:pPr>
              <w:jc w:val="right"/>
              <w:rPr>
                <w:color w:val="000000"/>
                <w:szCs w:val="24"/>
                <w:lang w:eastAsia="lt-LT"/>
              </w:rPr>
            </w:pPr>
          </w:p>
        </w:tc>
      </w:tr>
      <w:tr w:rsidR="00FA297A" w14:paraId="39E9BF57" w14:textId="77777777">
        <w:tc>
          <w:tcPr>
            <w:tcW w:w="3119" w:type="dxa"/>
            <w:tcBorders>
              <w:top w:val="single" w:sz="4" w:space="0" w:color="auto"/>
              <w:left w:val="nil"/>
              <w:bottom w:val="nil"/>
              <w:right w:val="nil"/>
            </w:tcBorders>
            <w:hideMark/>
          </w:tcPr>
          <w:p w14:paraId="7B9C5FCE" w14:textId="77777777" w:rsidR="00FA297A" w:rsidRDefault="00292794" w:rsidP="00DA2F0A">
            <w:pPr>
              <w:rPr>
                <w:i/>
                <w:color w:val="000000"/>
                <w:sz w:val="20"/>
                <w:szCs w:val="24"/>
                <w:lang w:eastAsia="lt-LT"/>
              </w:rPr>
            </w:pPr>
            <w:r>
              <w:rPr>
                <w:i/>
                <w:color w:val="000000"/>
                <w:sz w:val="20"/>
                <w:szCs w:val="24"/>
                <w:lang w:eastAsia="lt-LT"/>
              </w:rPr>
              <w:t>(</w:t>
            </w:r>
            <w:r>
              <w:rPr>
                <w:i/>
                <w:iCs/>
                <w:color w:val="000000"/>
                <w:sz w:val="20"/>
                <w:szCs w:val="24"/>
                <w:lang w:eastAsia="lt-LT"/>
              </w:rPr>
              <w:t>Fizinis asmuo</w:t>
            </w:r>
            <w:r>
              <w:rPr>
                <w:i/>
                <w:color w:val="000000"/>
                <w:sz w:val="20"/>
                <w:szCs w:val="24"/>
                <w:lang w:eastAsia="lt-LT"/>
              </w:rPr>
              <w:t xml:space="preserve"> /Organizacijos  vadovas)</w:t>
            </w:r>
          </w:p>
        </w:tc>
        <w:tc>
          <w:tcPr>
            <w:tcW w:w="283" w:type="dxa"/>
          </w:tcPr>
          <w:p w14:paraId="39144E08" w14:textId="77777777" w:rsidR="00FA297A" w:rsidRDefault="00FA297A" w:rsidP="00DA2F0A">
            <w:pPr>
              <w:jc w:val="center"/>
              <w:rPr>
                <w:i/>
                <w:color w:val="000000"/>
                <w:sz w:val="20"/>
                <w:szCs w:val="24"/>
                <w:lang w:eastAsia="lt-LT"/>
              </w:rPr>
            </w:pPr>
          </w:p>
        </w:tc>
        <w:tc>
          <w:tcPr>
            <w:tcW w:w="2997" w:type="dxa"/>
            <w:tcBorders>
              <w:top w:val="single" w:sz="4" w:space="0" w:color="auto"/>
              <w:left w:val="nil"/>
              <w:bottom w:val="nil"/>
              <w:right w:val="nil"/>
            </w:tcBorders>
            <w:hideMark/>
          </w:tcPr>
          <w:p w14:paraId="5B026DD5" w14:textId="77777777" w:rsidR="00FA297A" w:rsidRDefault="00292794" w:rsidP="00DA2F0A">
            <w:pPr>
              <w:jc w:val="center"/>
              <w:rPr>
                <w:i/>
                <w:color w:val="000000"/>
                <w:sz w:val="20"/>
                <w:szCs w:val="24"/>
                <w:lang w:eastAsia="lt-LT"/>
              </w:rPr>
            </w:pPr>
            <w:r>
              <w:rPr>
                <w:i/>
                <w:color w:val="000000"/>
                <w:sz w:val="20"/>
                <w:szCs w:val="24"/>
                <w:lang w:eastAsia="lt-LT"/>
              </w:rPr>
              <w:t>(parašas)</w:t>
            </w:r>
          </w:p>
        </w:tc>
        <w:tc>
          <w:tcPr>
            <w:tcW w:w="547" w:type="dxa"/>
          </w:tcPr>
          <w:p w14:paraId="073C77EC" w14:textId="77777777" w:rsidR="00FA297A" w:rsidRDefault="00FA297A" w:rsidP="00DA2F0A">
            <w:pPr>
              <w:jc w:val="center"/>
              <w:rPr>
                <w:i/>
                <w:color w:val="000000"/>
                <w:sz w:val="20"/>
                <w:szCs w:val="24"/>
                <w:lang w:eastAsia="lt-LT"/>
              </w:rPr>
            </w:pPr>
          </w:p>
        </w:tc>
        <w:tc>
          <w:tcPr>
            <w:tcW w:w="2714" w:type="dxa"/>
            <w:tcBorders>
              <w:top w:val="single" w:sz="4" w:space="0" w:color="auto"/>
              <w:left w:val="nil"/>
              <w:bottom w:val="nil"/>
              <w:right w:val="nil"/>
            </w:tcBorders>
            <w:hideMark/>
          </w:tcPr>
          <w:p w14:paraId="35D14FA8" w14:textId="77777777" w:rsidR="00FA297A" w:rsidRDefault="00292794" w:rsidP="00DA2F0A">
            <w:pPr>
              <w:jc w:val="center"/>
              <w:rPr>
                <w:i/>
                <w:color w:val="000000"/>
                <w:sz w:val="20"/>
                <w:szCs w:val="24"/>
                <w:lang w:eastAsia="lt-LT"/>
              </w:rPr>
            </w:pPr>
            <w:r>
              <w:rPr>
                <w:i/>
                <w:color w:val="000000"/>
                <w:sz w:val="20"/>
                <w:szCs w:val="24"/>
                <w:lang w:eastAsia="lt-LT"/>
              </w:rPr>
              <w:t>(vardas pavardė)</w:t>
            </w:r>
          </w:p>
        </w:tc>
      </w:tr>
    </w:tbl>
    <w:p w14:paraId="575E483E" w14:textId="77777777" w:rsidR="00FA297A" w:rsidRDefault="00FA297A"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p>
    <w:p w14:paraId="570651FB" w14:textId="77777777" w:rsidR="00FA297A" w:rsidRDefault="00292794" w:rsidP="00DA2F0A">
      <w:pPr>
        <w:tabs>
          <w:tab w:val="left" w:pos="1276"/>
          <w:tab w:val="left" w:pos="2592"/>
          <w:tab w:val="left" w:pos="3888"/>
          <w:tab w:val="left" w:pos="5185"/>
          <w:tab w:val="left" w:pos="6481"/>
          <w:tab w:val="left" w:pos="7777"/>
          <w:tab w:val="left" w:pos="9072"/>
          <w:tab w:val="left" w:pos="10335"/>
        </w:tabs>
        <w:rPr>
          <w:rFonts w:eastAsia="Calibri"/>
          <w:color w:val="000000"/>
          <w:szCs w:val="24"/>
          <w:lang w:eastAsia="lt-LT"/>
        </w:rPr>
      </w:pPr>
      <w:r>
        <w:rPr>
          <w:rFonts w:eastAsia="Calibri"/>
          <w:color w:val="000000"/>
          <w:szCs w:val="24"/>
          <w:lang w:eastAsia="lt-LT"/>
        </w:rPr>
        <w:t>A.V.</w:t>
      </w:r>
    </w:p>
    <w:p w14:paraId="692B30B1" w14:textId="77777777" w:rsidR="00FA297A" w:rsidRDefault="00FA297A" w:rsidP="00DA2F0A">
      <w:pPr>
        <w:rPr>
          <w:color w:val="000000"/>
          <w:szCs w:val="24"/>
          <w:lang w:eastAsia="lt-LT"/>
        </w:rPr>
      </w:pPr>
    </w:p>
    <w:p w14:paraId="52DC4A11" w14:textId="30BD548D" w:rsidR="00A663D1"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r w:rsidR="00A663D1" w:rsidRPr="00A663D1">
        <w:rPr>
          <w:color w:val="000000"/>
          <w:sz w:val="16"/>
          <w:szCs w:val="16"/>
          <w:lang w:eastAsia="lt-LT"/>
        </w:rPr>
        <w:t>Kretingos rajono savivaldybės</w:t>
      </w:r>
      <w:r w:rsidR="00A663D1">
        <w:rPr>
          <w:color w:val="000000"/>
          <w:sz w:val="16"/>
          <w:szCs w:val="16"/>
          <w:lang w:eastAsia="lt-LT"/>
        </w:rPr>
        <w:t xml:space="preserve"> administracija (juridinio asmens kodas </w:t>
      </w:r>
      <w:r w:rsidR="00A663D1" w:rsidRPr="00A663D1">
        <w:rPr>
          <w:sz w:val="16"/>
          <w:szCs w:val="16"/>
          <w:lang w:eastAsia="ru-RU"/>
        </w:rPr>
        <w:t>188715222</w:t>
      </w:r>
      <w:r w:rsidR="00A663D1">
        <w:rPr>
          <w:color w:val="000000"/>
          <w:sz w:val="16"/>
          <w:szCs w:val="16"/>
          <w:lang w:eastAsia="lt-LT"/>
        </w:rPr>
        <w:t xml:space="preserve">, adresas: Savanorių g. 29A, Kretinga, tel. (8 445) 53 141, el. p. </w:t>
      </w:r>
      <w:proofErr w:type="spellStart"/>
      <w:r w:rsidR="00A663D1">
        <w:rPr>
          <w:color w:val="000000"/>
          <w:sz w:val="16"/>
          <w:szCs w:val="16"/>
          <w:u w:val="single"/>
          <w:lang w:eastAsia="lt-LT"/>
        </w:rPr>
        <w:t>savival</w:t>
      </w:r>
      <w:r w:rsidR="00FA16AE">
        <w:rPr>
          <w:color w:val="000000"/>
          <w:sz w:val="16"/>
          <w:szCs w:val="16"/>
          <w:u w:val="single"/>
          <w:lang w:eastAsia="lt-LT"/>
        </w:rPr>
        <w:t>d</w:t>
      </w:r>
      <w:r w:rsidR="00A663D1">
        <w:rPr>
          <w:color w:val="000000"/>
          <w:sz w:val="16"/>
          <w:szCs w:val="16"/>
          <w:u w:val="single"/>
          <w:lang w:eastAsia="lt-LT"/>
        </w:rPr>
        <w:t>ybe@kretinga.lt</w:t>
      </w:r>
      <w:proofErr w:type="spellEnd"/>
      <w:r w:rsidR="00A663D1">
        <w:rPr>
          <w:color w:val="000000"/>
          <w:sz w:val="16"/>
          <w:szCs w:val="16"/>
          <w:lang w:eastAsia="lt-LT"/>
        </w:rPr>
        <w:t xml:space="preserve">). </w:t>
      </w:r>
    </w:p>
    <w:p w14:paraId="18712A4D" w14:textId="12A413C4" w:rsidR="00FA297A" w:rsidRDefault="00292794" w:rsidP="00DA2F0A">
      <w:pPr>
        <w:shd w:val="clear" w:color="auto" w:fill="FFFFFF"/>
        <w:ind w:firstLine="567"/>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5B19FA">
        <w:rPr>
          <w:color w:val="000000"/>
          <w:sz w:val="16"/>
          <w:szCs w:val="16"/>
          <w:lang w:eastAsia="lt-LT"/>
        </w:rPr>
        <w:t xml:space="preserve">Kretingos rajono </w:t>
      </w:r>
      <w:r>
        <w:rPr>
          <w:color w:val="000000"/>
          <w:sz w:val="16"/>
          <w:szCs w:val="16"/>
          <w:lang w:eastAsia="lt-LT"/>
        </w:rPr>
        <w:t>savivaldybės administracijos nustatyta tvarka ir terminais.</w:t>
      </w:r>
    </w:p>
    <w:p w14:paraId="48708D16" w14:textId="77777777" w:rsidR="00FA297A" w:rsidRDefault="00292794" w:rsidP="00DA2F0A">
      <w:pPr>
        <w:shd w:val="clear" w:color="auto" w:fill="FFFFFF"/>
        <w:ind w:firstLine="567"/>
        <w:jc w:val="both"/>
        <w:rPr>
          <w:color w:val="000000"/>
          <w:sz w:val="16"/>
          <w:szCs w:val="16"/>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proofErr w:type="spellStart"/>
      <w:r>
        <w:rPr>
          <w:color w:val="000000"/>
          <w:sz w:val="16"/>
          <w:szCs w:val="16"/>
          <w:u w:val="single"/>
          <w:lang w:eastAsia="lt-LT"/>
        </w:rPr>
        <w:t>ada@ada.lt</w:t>
      </w:r>
      <w:proofErr w:type="spellEnd"/>
      <w:r>
        <w:rPr>
          <w:color w:val="000000"/>
          <w:sz w:val="16"/>
          <w:szCs w:val="16"/>
          <w:lang w:eastAsia="lt-LT"/>
        </w:rPr>
        <w:t>).</w:t>
      </w:r>
    </w:p>
    <w:p w14:paraId="20E158EA" w14:textId="77777777" w:rsidR="00FA297A" w:rsidRDefault="00FA297A" w:rsidP="00DA2F0A">
      <w:pPr>
        <w:tabs>
          <w:tab w:val="left" w:pos="6840"/>
        </w:tabs>
        <w:jc w:val="both"/>
        <w:rPr>
          <w:color w:val="000000"/>
          <w:sz w:val="16"/>
          <w:szCs w:val="16"/>
          <w:lang w:eastAsia="lt-LT"/>
        </w:rPr>
      </w:pPr>
    </w:p>
    <w:p w14:paraId="001CCD46" w14:textId="77777777" w:rsidR="00FA297A" w:rsidRDefault="00FA297A" w:rsidP="00DA2F0A">
      <w:pPr>
        <w:rPr>
          <w:color w:val="000000"/>
          <w:sz w:val="16"/>
          <w:szCs w:val="16"/>
          <w:lang w:eastAsia="lt-LT"/>
        </w:rPr>
      </w:pPr>
    </w:p>
    <w:p w14:paraId="6BFB95BF" w14:textId="77777777" w:rsidR="00FA297A" w:rsidRDefault="00FA297A" w:rsidP="00DA2F0A">
      <w:pPr>
        <w:rPr>
          <w:color w:val="000000"/>
          <w:szCs w:val="24"/>
          <w:lang w:eastAsia="lt-LT"/>
        </w:rPr>
        <w:sectPr w:rsidR="00FA297A" w:rsidSect="00767725">
          <w:pgSz w:w="16838" w:h="11906" w:orient="landscape"/>
          <w:pgMar w:top="1701" w:right="567" w:bottom="1134" w:left="1134" w:header="567" w:footer="567" w:gutter="0"/>
          <w:pgNumType w:start="1"/>
          <w:cols w:space="1296"/>
          <w:titlePg/>
          <w:docGrid w:linePitch="360"/>
        </w:sectPr>
      </w:pPr>
    </w:p>
    <w:p w14:paraId="56F805E7" w14:textId="116AA68E" w:rsidR="00FA297A" w:rsidRDefault="005B19FA" w:rsidP="00DA2F0A">
      <w:pPr>
        <w:ind w:left="5103"/>
        <w:rPr>
          <w:color w:val="000000"/>
          <w:szCs w:val="24"/>
          <w:lang w:eastAsia="lt-LT"/>
        </w:rPr>
      </w:pPr>
      <w:r>
        <w:rPr>
          <w:color w:val="000000"/>
          <w:szCs w:val="24"/>
          <w:lang w:eastAsia="lt-LT"/>
        </w:rPr>
        <w:lastRenderedPageBreak/>
        <w:t>Kretingos rajono</w:t>
      </w:r>
      <w:r w:rsidR="00292794">
        <w:rPr>
          <w:color w:val="000000"/>
          <w:szCs w:val="24"/>
          <w:lang w:eastAsia="lt-LT"/>
        </w:rPr>
        <w:t xml:space="preserve"> savivaldybės gabių mokinių ir</w:t>
      </w:r>
      <w:r>
        <w:rPr>
          <w:color w:val="000000"/>
          <w:szCs w:val="24"/>
          <w:lang w:eastAsia="lt-LT"/>
        </w:rPr>
        <w:t xml:space="preserve"> </w:t>
      </w:r>
      <w:r w:rsidR="00292794">
        <w:rPr>
          <w:color w:val="000000"/>
          <w:szCs w:val="24"/>
          <w:lang w:eastAsia="lt-LT"/>
        </w:rPr>
        <w:t>jų mokytojų skatinimo tvarkos aprašo</w:t>
      </w:r>
    </w:p>
    <w:p w14:paraId="04074DA2" w14:textId="05FA48D4" w:rsidR="00FA297A" w:rsidRDefault="000B42B4" w:rsidP="00DA2F0A">
      <w:pPr>
        <w:ind w:left="5103"/>
        <w:rPr>
          <w:b/>
          <w:bCs/>
          <w:i/>
          <w:iCs/>
          <w:color w:val="000000"/>
          <w:szCs w:val="24"/>
          <w:lang w:eastAsia="lt-LT"/>
        </w:rPr>
      </w:pPr>
      <w:r>
        <w:rPr>
          <w:color w:val="000000"/>
          <w:szCs w:val="24"/>
          <w:lang w:eastAsia="lt-LT"/>
        </w:rPr>
        <w:t>4</w:t>
      </w:r>
      <w:r w:rsidR="00292794">
        <w:rPr>
          <w:color w:val="000000"/>
          <w:szCs w:val="24"/>
          <w:lang w:eastAsia="lt-LT"/>
        </w:rPr>
        <w:t xml:space="preserve"> priedas</w:t>
      </w:r>
      <w:r w:rsidR="00292794">
        <w:rPr>
          <w:b/>
          <w:bCs/>
          <w:i/>
          <w:iCs/>
          <w:color w:val="000000"/>
          <w:szCs w:val="24"/>
          <w:lang w:eastAsia="lt-LT"/>
        </w:rPr>
        <w:t xml:space="preserve"> </w:t>
      </w:r>
    </w:p>
    <w:p w14:paraId="2739E3BE" w14:textId="77777777" w:rsidR="00FA297A" w:rsidRPr="003F6896" w:rsidRDefault="00FA297A" w:rsidP="003F6896">
      <w:pPr>
        <w:rPr>
          <w:color w:val="000000"/>
          <w:szCs w:val="24"/>
          <w:lang w:eastAsia="lt-LT"/>
        </w:rPr>
      </w:pPr>
    </w:p>
    <w:p w14:paraId="72E2CA16" w14:textId="77777777" w:rsidR="00FA297A" w:rsidRDefault="00292794" w:rsidP="00DA2F0A">
      <w:pPr>
        <w:jc w:val="center"/>
        <w:rPr>
          <w:b/>
          <w:bCs/>
          <w:i/>
          <w:iCs/>
          <w:color w:val="000000"/>
          <w:szCs w:val="24"/>
          <w:lang w:eastAsia="lt-LT"/>
        </w:rPr>
      </w:pPr>
      <w:r>
        <w:rPr>
          <w:b/>
          <w:bCs/>
          <w:i/>
          <w:iCs/>
          <w:color w:val="000000"/>
          <w:szCs w:val="24"/>
          <w:lang w:eastAsia="lt-LT"/>
        </w:rPr>
        <w:t>(Paraiškos forma)</w:t>
      </w:r>
    </w:p>
    <w:p w14:paraId="016F9493" w14:textId="77777777" w:rsidR="00FA297A" w:rsidRDefault="00FA297A" w:rsidP="00DA2F0A">
      <w:pPr>
        <w:ind w:left="10348"/>
        <w:rPr>
          <w:color w:val="000000"/>
          <w:szCs w:val="24"/>
          <w:lang w:eastAsia="lt-LT"/>
        </w:rPr>
      </w:pPr>
    </w:p>
    <w:p w14:paraId="30A37224" w14:textId="4AF8AF71" w:rsidR="00FA297A" w:rsidRDefault="005B19FA" w:rsidP="00DA2F0A">
      <w:pPr>
        <w:rPr>
          <w:color w:val="000000"/>
          <w:szCs w:val="24"/>
          <w:lang w:eastAsia="lt-LT"/>
        </w:rPr>
      </w:pPr>
      <w:r>
        <w:rPr>
          <w:color w:val="000000"/>
          <w:szCs w:val="24"/>
          <w:lang w:eastAsia="lt-LT"/>
        </w:rPr>
        <w:t>Kretingos rajono</w:t>
      </w:r>
      <w:r w:rsidR="00292794">
        <w:rPr>
          <w:color w:val="000000"/>
          <w:szCs w:val="24"/>
          <w:lang w:eastAsia="lt-LT"/>
        </w:rPr>
        <w:t xml:space="preserve"> savivaldybės administracijos</w:t>
      </w:r>
    </w:p>
    <w:p w14:paraId="0FCB5486" w14:textId="77777777" w:rsidR="00D87929" w:rsidRDefault="00D87929" w:rsidP="00DA2F0A">
      <w:pPr>
        <w:rPr>
          <w:color w:val="000000"/>
          <w:szCs w:val="24"/>
          <w:lang w:eastAsia="lt-LT"/>
        </w:rPr>
      </w:pPr>
      <w:r>
        <w:rPr>
          <w:color w:val="000000"/>
          <w:szCs w:val="24"/>
          <w:lang w:eastAsia="lt-LT"/>
        </w:rPr>
        <w:t>Švietimo skyriui</w:t>
      </w:r>
    </w:p>
    <w:p w14:paraId="0EFC02A0" w14:textId="77777777" w:rsidR="00FA297A" w:rsidRDefault="00FA297A" w:rsidP="00DA2F0A">
      <w:pPr>
        <w:rPr>
          <w:bCs/>
          <w:color w:val="000000"/>
          <w:szCs w:val="24"/>
          <w:lang w:eastAsia="lt-LT"/>
        </w:rPr>
      </w:pPr>
    </w:p>
    <w:p w14:paraId="74FD77AC" w14:textId="34E60B81" w:rsidR="00FA297A" w:rsidRPr="00ED64B2" w:rsidRDefault="00244E67" w:rsidP="00DA2F0A">
      <w:pPr>
        <w:jc w:val="center"/>
        <w:rPr>
          <w:b/>
          <w:color w:val="000000" w:themeColor="text1"/>
          <w:szCs w:val="24"/>
          <w:lang w:eastAsia="lt-LT"/>
        </w:rPr>
      </w:pPr>
      <w:r w:rsidRPr="00ED64B2">
        <w:rPr>
          <w:b/>
          <w:color w:val="000000" w:themeColor="text1"/>
          <w:szCs w:val="24"/>
          <w:lang w:eastAsia="lt-LT"/>
        </w:rPr>
        <w:t xml:space="preserve">PARAIŠKA SKIRTI PREMIJĄ DALYKO OLIMPIADOS, KONKURSO AR KITO RENGINIO LAIMĖTOJAMS, </w:t>
      </w:r>
      <w:r w:rsidR="00A15076">
        <w:rPr>
          <w:b/>
          <w:color w:val="000000" w:themeColor="text1"/>
          <w:szCs w:val="24"/>
          <w:lang w:eastAsia="lt-LT"/>
        </w:rPr>
        <w:t>RENGINIŲ</w:t>
      </w:r>
      <w:r w:rsidR="00ED64B2">
        <w:rPr>
          <w:b/>
          <w:color w:val="000000" w:themeColor="text1"/>
          <w:szCs w:val="24"/>
          <w:lang w:eastAsia="lt-LT"/>
        </w:rPr>
        <w:t xml:space="preserve"> </w:t>
      </w:r>
      <w:r w:rsidRPr="00ED64B2">
        <w:rPr>
          <w:b/>
          <w:color w:val="000000" w:themeColor="text1"/>
          <w:szCs w:val="24"/>
          <w:lang w:eastAsia="lt-LT"/>
        </w:rPr>
        <w:t>PRIZININKAMS</w:t>
      </w:r>
    </w:p>
    <w:p w14:paraId="3AE4E4E1" w14:textId="77777777" w:rsidR="00FA297A" w:rsidRDefault="00292794" w:rsidP="00DA2F0A">
      <w:pPr>
        <w:jc w:val="center"/>
        <w:rPr>
          <w:color w:val="000000"/>
          <w:szCs w:val="24"/>
          <w:lang w:eastAsia="lt-LT"/>
        </w:rPr>
      </w:pPr>
      <w:r>
        <w:rPr>
          <w:color w:val="000000"/>
          <w:szCs w:val="24"/>
          <w:lang w:eastAsia="lt-LT"/>
        </w:rPr>
        <w:t>20...m. ........................ ... d.</w:t>
      </w:r>
    </w:p>
    <w:p w14:paraId="7A2D5072" w14:textId="1354B04A" w:rsidR="00FA297A" w:rsidRDefault="005B19FA" w:rsidP="00DA2F0A">
      <w:pPr>
        <w:jc w:val="center"/>
        <w:rPr>
          <w:color w:val="000000"/>
          <w:szCs w:val="24"/>
          <w:lang w:eastAsia="lt-LT"/>
        </w:rPr>
      </w:pPr>
      <w:r>
        <w:rPr>
          <w:color w:val="000000"/>
          <w:szCs w:val="24"/>
          <w:lang w:eastAsia="lt-LT"/>
        </w:rPr>
        <w:t>Kretinga</w:t>
      </w:r>
    </w:p>
    <w:p w14:paraId="377414E9" w14:textId="77777777" w:rsidR="00FA297A" w:rsidRDefault="00FA297A" w:rsidP="00DA2F0A">
      <w:pP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32958A9F" w14:textId="77777777">
        <w:tc>
          <w:tcPr>
            <w:tcW w:w="9628" w:type="dxa"/>
            <w:gridSpan w:val="3"/>
            <w:shd w:val="clear" w:color="auto" w:fill="auto"/>
          </w:tcPr>
          <w:p w14:paraId="37577E50" w14:textId="77777777" w:rsidR="00FA297A" w:rsidRDefault="00292794" w:rsidP="00DA2F0A">
            <w:pPr>
              <w:rPr>
                <w:b/>
                <w:bCs/>
                <w:color w:val="000000"/>
                <w:szCs w:val="24"/>
                <w:lang w:eastAsia="lt-LT"/>
              </w:rPr>
            </w:pPr>
            <w:r>
              <w:rPr>
                <w:b/>
                <w:bCs/>
                <w:color w:val="000000"/>
                <w:szCs w:val="24"/>
                <w:lang w:eastAsia="lt-LT"/>
              </w:rPr>
              <w:t>1. INFORMACIJA APIE PAREIŠKĖJĄ</w:t>
            </w:r>
          </w:p>
        </w:tc>
      </w:tr>
      <w:tr w:rsidR="00FA297A" w14:paraId="05AD1242" w14:textId="77777777">
        <w:tc>
          <w:tcPr>
            <w:tcW w:w="576" w:type="dxa"/>
            <w:shd w:val="clear" w:color="auto" w:fill="auto"/>
          </w:tcPr>
          <w:p w14:paraId="2DF3BB26" w14:textId="77777777" w:rsidR="00FA297A" w:rsidRDefault="00292794" w:rsidP="00DA2F0A">
            <w:pPr>
              <w:rPr>
                <w:b/>
                <w:bCs/>
                <w:color w:val="000000"/>
                <w:szCs w:val="24"/>
                <w:lang w:eastAsia="lt-LT"/>
              </w:rPr>
            </w:pPr>
            <w:r>
              <w:rPr>
                <w:color w:val="000000"/>
                <w:szCs w:val="24"/>
                <w:lang w:eastAsia="lt-LT"/>
              </w:rPr>
              <w:t>1.1.</w:t>
            </w:r>
          </w:p>
        </w:tc>
        <w:tc>
          <w:tcPr>
            <w:tcW w:w="3814" w:type="dxa"/>
            <w:shd w:val="clear" w:color="auto" w:fill="auto"/>
          </w:tcPr>
          <w:p w14:paraId="7A5F5BEB" w14:textId="77777777" w:rsidR="00FA297A" w:rsidRDefault="00292794" w:rsidP="00DA2F0A">
            <w:pPr>
              <w:rPr>
                <w:b/>
                <w:bCs/>
                <w:color w:val="000000"/>
                <w:szCs w:val="24"/>
                <w:lang w:eastAsia="lt-LT"/>
              </w:rPr>
            </w:pPr>
            <w:r>
              <w:rPr>
                <w:color w:val="000000"/>
                <w:szCs w:val="24"/>
                <w:lang w:eastAsia="lt-LT"/>
              </w:rPr>
              <w:t>Juridinio asmens pavadinimas</w:t>
            </w:r>
          </w:p>
        </w:tc>
        <w:tc>
          <w:tcPr>
            <w:tcW w:w="5238" w:type="dxa"/>
            <w:shd w:val="clear" w:color="auto" w:fill="auto"/>
          </w:tcPr>
          <w:p w14:paraId="375652A3" w14:textId="77777777" w:rsidR="00FA297A" w:rsidRDefault="00FA297A" w:rsidP="00DA2F0A">
            <w:pPr>
              <w:rPr>
                <w:b/>
                <w:bCs/>
                <w:color w:val="000000"/>
                <w:szCs w:val="24"/>
                <w:lang w:eastAsia="lt-LT"/>
              </w:rPr>
            </w:pPr>
          </w:p>
        </w:tc>
      </w:tr>
      <w:tr w:rsidR="00FA297A" w14:paraId="47495308" w14:textId="77777777">
        <w:tc>
          <w:tcPr>
            <w:tcW w:w="576" w:type="dxa"/>
            <w:shd w:val="clear" w:color="auto" w:fill="auto"/>
          </w:tcPr>
          <w:p w14:paraId="5BA215B0" w14:textId="77777777" w:rsidR="00FA297A" w:rsidRDefault="00292794" w:rsidP="00DA2F0A">
            <w:pPr>
              <w:rPr>
                <w:b/>
                <w:bCs/>
                <w:color w:val="000000"/>
                <w:szCs w:val="24"/>
                <w:lang w:eastAsia="lt-LT"/>
              </w:rPr>
            </w:pPr>
            <w:r>
              <w:rPr>
                <w:color w:val="000000"/>
                <w:szCs w:val="24"/>
                <w:lang w:eastAsia="lt-LT"/>
              </w:rPr>
              <w:t>1.2.</w:t>
            </w:r>
          </w:p>
        </w:tc>
        <w:tc>
          <w:tcPr>
            <w:tcW w:w="3814" w:type="dxa"/>
            <w:shd w:val="clear" w:color="auto" w:fill="auto"/>
          </w:tcPr>
          <w:p w14:paraId="7426E51D" w14:textId="77777777" w:rsidR="00FA297A" w:rsidRDefault="00292794" w:rsidP="00DA2F0A">
            <w:pPr>
              <w:rPr>
                <w:b/>
                <w:bCs/>
                <w:color w:val="000000"/>
                <w:szCs w:val="24"/>
                <w:lang w:eastAsia="lt-LT"/>
              </w:rPr>
            </w:pPr>
            <w:r>
              <w:rPr>
                <w:color w:val="000000"/>
                <w:szCs w:val="24"/>
                <w:lang w:eastAsia="lt-LT"/>
              </w:rPr>
              <w:t>Adresas</w:t>
            </w:r>
          </w:p>
        </w:tc>
        <w:tc>
          <w:tcPr>
            <w:tcW w:w="5238" w:type="dxa"/>
            <w:shd w:val="clear" w:color="auto" w:fill="auto"/>
          </w:tcPr>
          <w:p w14:paraId="1330841F" w14:textId="77777777" w:rsidR="00FA297A" w:rsidRDefault="00FA297A" w:rsidP="00DA2F0A">
            <w:pPr>
              <w:rPr>
                <w:b/>
                <w:bCs/>
                <w:color w:val="000000"/>
                <w:szCs w:val="24"/>
                <w:lang w:eastAsia="lt-LT"/>
              </w:rPr>
            </w:pPr>
          </w:p>
        </w:tc>
      </w:tr>
      <w:tr w:rsidR="00FA297A" w14:paraId="2BF2AAFF" w14:textId="77777777">
        <w:tc>
          <w:tcPr>
            <w:tcW w:w="576" w:type="dxa"/>
            <w:shd w:val="clear" w:color="auto" w:fill="auto"/>
          </w:tcPr>
          <w:p w14:paraId="63033578" w14:textId="77777777" w:rsidR="00FA297A" w:rsidRDefault="00292794" w:rsidP="00DA2F0A">
            <w:pPr>
              <w:rPr>
                <w:b/>
                <w:bCs/>
                <w:color w:val="000000"/>
                <w:szCs w:val="24"/>
                <w:lang w:eastAsia="lt-LT"/>
              </w:rPr>
            </w:pPr>
            <w:r>
              <w:rPr>
                <w:color w:val="000000"/>
                <w:szCs w:val="24"/>
                <w:lang w:eastAsia="lt-LT"/>
              </w:rPr>
              <w:t>1.3.</w:t>
            </w:r>
          </w:p>
        </w:tc>
        <w:tc>
          <w:tcPr>
            <w:tcW w:w="3814" w:type="dxa"/>
            <w:shd w:val="clear" w:color="auto" w:fill="auto"/>
          </w:tcPr>
          <w:p w14:paraId="0D271516" w14:textId="77777777" w:rsidR="00FA297A" w:rsidRDefault="00292794" w:rsidP="00DA2F0A">
            <w:pPr>
              <w:rPr>
                <w:b/>
                <w:bCs/>
                <w:color w:val="000000"/>
                <w:szCs w:val="24"/>
                <w:lang w:eastAsia="lt-LT"/>
              </w:rPr>
            </w:pPr>
            <w:r>
              <w:rPr>
                <w:color w:val="000000"/>
                <w:szCs w:val="24"/>
                <w:lang w:eastAsia="lt-LT"/>
              </w:rPr>
              <w:t>Telefonas</w:t>
            </w:r>
          </w:p>
        </w:tc>
        <w:tc>
          <w:tcPr>
            <w:tcW w:w="5238" w:type="dxa"/>
            <w:shd w:val="clear" w:color="auto" w:fill="auto"/>
          </w:tcPr>
          <w:p w14:paraId="2F60B453" w14:textId="77777777" w:rsidR="00FA297A" w:rsidRDefault="00FA297A" w:rsidP="00DA2F0A">
            <w:pPr>
              <w:rPr>
                <w:b/>
                <w:bCs/>
                <w:color w:val="000000"/>
                <w:szCs w:val="24"/>
                <w:lang w:eastAsia="lt-LT"/>
              </w:rPr>
            </w:pPr>
          </w:p>
        </w:tc>
      </w:tr>
      <w:tr w:rsidR="00FA297A" w14:paraId="2B13E64F" w14:textId="77777777">
        <w:tc>
          <w:tcPr>
            <w:tcW w:w="576" w:type="dxa"/>
            <w:shd w:val="clear" w:color="auto" w:fill="auto"/>
          </w:tcPr>
          <w:p w14:paraId="1796C01F" w14:textId="77777777" w:rsidR="00FA297A" w:rsidRDefault="00292794" w:rsidP="00DA2F0A">
            <w:pPr>
              <w:rPr>
                <w:b/>
                <w:bCs/>
                <w:color w:val="000000"/>
                <w:szCs w:val="24"/>
                <w:lang w:eastAsia="lt-LT"/>
              </w:rPr>
            </w:pPr>
            <w:r>
              <w:rPr>
                <w:color w:val="000000"/>
                <w:szCs w:val="24"/>
                <w:lang w:eastAsia="lt-LT"/>
              </w:rPr>
              <w:t>1.4.</w:t>
            </w:r>
          </w:p>
        </w:tc>
        <w:tc>
          <w:tcPr>
            <w:tcW w:w="3814" w:type="dxa"/>
            <w:shd w:val="clear" w:color="auto" w:fill="auto"/>
          </w:tcPr>
          <w:p w14:paraId="0D5523AE" w14:textId="77777777" w:rsidR="00FA297A" w:rsidRDefault="00292794" w:rsidP="00DA2F0A">
            <w:pPr>
              <w:rPr>
                <w:b/>
                <w:bCs/>
                <w:color w:val="000000"/>
                <w:szCs w:val="24"/>
                <w:lang w:eastAsia="lt-LT"/>
              </w:rPr>
            </w:pPr>
            <w:r>
              <w:rPr>
                <w:color w:val="000000"/>
                <w:szCs w:val="24"/>
                <w:lang w:eastAsia="lt-LT"/>
              </w:rPr>
              <w:t>El. paštas</w:t>
            </w:r>
          </w:p>
        </w:tc>
        <w:tc>
          <w:tcPr>
            <w:tcW w:w="5238" w:type="dxa"/>
            <w:shd w:val="clear" w:color="auto" w:fill="auto"/>
          </w:tcPr>
          <w:p w14:paraId="16468974" w14:textId="77777777" w:rsidR="00FA297A" w:rsidRDefault="00FA297A" w:rsidP="00DA2F0A">
            <w:pPr>
              <w:rPr>
                <w:b/>
                <w:bCs/>
                <w:color w:val="000000"/>
                <w:szCs w:val="24"/>
                <w:lang w:eastAsia="lt-LT"/>
              </w:rPr>
            </w:pPr>
          </w:p>
        </w:tc>
      </w:tr>
    </w:tbl>
    <w:p w14:paraId="35771CE5"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39"/>
        <w:gridCol w:w="4813"/>
      </w:tblGrid>
      <w:tr w:rsidR="00FA297A" w14:paraId="4B16D051" w14:textId="77777777">
        <w:tc>
          <w:tcPr>
            <w:tcW w:w="9628" w:type="dxa"/>
            <w:gridSpan w:val="3"/>
            <w:shd w:val="clear" w:color="auto" w:fill="auto"/>
          </w:tcPr>
          <w:p w14:paraId="359C5FDF" w14:textId="77777777" w:rsidR="00FA297A" w:rsidRDefault="00292794" w:rsidP="00DA2F0A">
            <w:pPr>
              <w:rPr>
                <w:b/>
                <w:bCs/>
                <w:color w:val="000000"/>
                <w:szCs w:val="24"/>
                <w:lang w:eastAsia="lt-LT"/>
              </w:rPr>
            </w:pPr>
            <w:r>
              <w:rPr>
                <w:b/>
                <w:bCs/>
                <w:color w:val="000000"/>
                <w:szCs w:val="24"/>
                <w:lang w:eastAsia="lt-LT"/>
              </w:rPr>
              <w:t>2. INFORMACIJA APIE MOKINĮ, KOLEKTYVĄ</w:t>
            </w:r>
          </w:p>
        </w:tc>
      </w:tr>
      <w:tr w:rsidR="00FA297A" w14:paraId="5D953E5F" w14:textId="77777777">
        <w:tc>
          <w:tcPr>
            <w:tcW w:w="576" w:type="dxa"/>
            <w:shd w:val="clear" w:color="auto" w:fill="auto"/>
          </w:tcPr>
          <w:p w14:paraId="45429941" w14:textId="77777777" w:rsidR="00FA297A" w:rsidRDefault="00292794" w:rsidP="00DA2F0A">
            <w:pPr>
              <w:rPr>
                <w:color w:val="000000"/>
                <w:szCs w:val="24"/>
                <w:lang w:eastAsia="lt-LT"/>
              </w:rPr>
            </w:pPr>
            <w:r>
              <w:rPr>
                <w:color w:val="000000"/>
                <w:szCs w:val="24"/>
                <w:lang w:eastAsia="lt-LT"/>
              </w:rPr>
              <w:t>2.1.</w:t>
            </w:r>
          </w:p>
        </w:tc>
        <w:tc>
          <w:tcPr>
            <w:tcW w:w="4239" w:type="dxa"/>
            <w:shd w:val="clear" w:color="auto" w:fill="auto"/>
          </w:tcPr>
          <w:p w14:paraId="26FE26AF" w14:textId="77777777" w:rsidR="00FA297A" w:rsidRDefault="00292794" w:rsidP="00DA2F0A">
            <w:pPr>
              <w:rPr>
                <w:b/>
                <w:bCs/>
                <w:color w:val="000000"/>
                <w:sz w:val="20"/>
                <w:lang w:eastAsia="lt-LT"/>
              </w:rPr>
            </w:pPr>
            <w:r>
              <w:rPr>
                <w:color w:val="000000"/>
                <w:szCs w:val="24"/>
                <w:lang w:eastAsia="lt-LT"/>
              </w:rPr>
              <w:t>Mokinio vardas, pavardė arba kolektyvo pavadinimas</w:t>
            </w:r>
            <w:r>
              <w:rPr>
                <w:color w:val="000000"/>
                <w:sz w:val="20"/>
                <w:lang w:eastAsia="lt-LT"/>
              </w:rPr>
              <w:t xml:space="preserve"> </w:t>
            </w:r>
          </w:p>
        </w:tc>
        <w:tc>
          <w:tcPr>
            <w:tcW w:w="4813" w:type="dxa"/>
            <w:shd w:val="clear" w:color="auto" w:fill="auto"/>
          </w:tcPr>
          <w:p w14:paraId="7F1ED9C4" w14:textId="77777777" w:rsidR="00FA297A" w:rsidRDefault="00FA297A" w:rsidP="00DA2F0A">
            <w:pPr>
              <w:rPr>
                <w:b/>
                <w:bCs/>
                <w:color w:val="000000"/>
                <w:szCs w:val="24"/>
                <w:lang w:eastAsia="lt-LT"/>
              </w:rPr>
            </w:pPr>
          </w:p>
        </w:tc>
      </w:tr>
      <w:tr w:rsidR="00FA297A" w14:paraId="01C9D3AF" w14:textId="77777777">
        <w:tc>
          <w:tcPr>
            <w:tcW w:w="576" w:type="dxa"/>
            <w:shd w:val="clear" w:color="auto" w:fill="auto"/>
          </w:tcPr>
          <w:p w14:paraId="41869A41" w14:textId="77777777" w:rsidR="00FA297A" w:rsidRDefault="00292794" w:rsidP="00DA2F0A">
            <w:pPr>
              <w:rPr>
                <w:color w:val="000000"/>
                <w:szCs w:val="24"/>
                <w:lang w:eastAsia="lt-LT"/>
              </w:rPr>
            </w:pPr>
            <w:r>
              <w:rPr>
                <w:color w:val="000000"/>
                <w:szCs w:val="24"/>
                <w:lang w:eastAsia="lt-LT"/>
              </w:rPr>
              <w:t>2.2.</w:t>
            </w:r>
          </w:p>
        </w:tc>
        <w:tc>
          <w:tcPr>
            <w:tcW w:w="4239" w:type="dxa"/>
            <w:shd w:val="clear" w:color="auto" w:fill="auto"/>
          </w:tcPr>
          <w:p w14:paraId="63D87DFD" w14:textId="77777777" w:rsidR="00FA297A" w:rsidRDefault="00292794" w:rsidP="00DA2F0A">
            <w:pPr>
              <w:rPr>
                <w:b/>
                <w:bCs/>
                <w:color w:val="000000"/>
                <w:szCs w:val="24"/>
                <w:lang w:eastAsia="lt-LT"/>
              </w:rPr>
            </w:pPr>
            <w:r>
              <w:rPr>
                <w:color w:val="000000"/>
                <w:szCs w:val="24"/>
                <w:lang w:eastAsia="lt-LT"/>
              </w:rPr>
              <w:t>Mokinio asmens kodas</w:t>
            </w:r>
          </w:p>
        </w:tc>
        <w:tc>
          <w:tcPr>
            <w:tcW w:w="4813" w:type="dxa"/>
            <w:shd w:val="clear" w:color="auto" w:fill="auto"/>
          </w:tcPr>
          <w:p w14:paraId="03662C9A" w14:textId="77777777" w:rsidR="00FA297A" w:rsidRDefault="00FA297A" w:rsidP="00DA2F0A">
            <w:pPr>
              <w:rPr>
                <w:b/>
                <w:bCs/>
                <w:color w:val="000000"/>
                <w:szCs w:val="24"/>
                <w:lang w:eastAsia="lt-LT"/>
              </w:rPr>
            </w:pPr>
          </w:p>
        </w:tc>
      </w:tr>
      <w:tr w:rsidR="00FA297A" w14:paraId="28F6553E" w14:textId="77777777">
        <w:tc>
          <w:tcPr>
            <w:tcW w:w="576" w:type="dxa"/>
            <w:shd w:val="clear" w:color="auto" w:fill="auto"/>
          </w:tcPr>
          <w:p w14:paraId="36CA9BD8" w14:textId="77777777" w:rsidR="00FA297A" w:rsidRDefault="00292794" w:rsidP="00DA2F0A">
            <w:pPr>
              <w:rPr>
                <w:color w:val="000000"/>
                <w:szCs w:val="24"/>
                <w:lang w:eastAsia="lt-LT"/>
              </w:rPr>
            </w:pPr>
            <w:r>
              <w:rPr>
                <w:color w:val="000000"/>
                <w:szCs w:val="24"/>
                <w:lang w:eastAsia="lt-LT"/>
              </w:rPr>
              <w:t>2.3.</w:t>
            </w:r>
          </w:p>
        </w:tc>
        <w:tc>
          <w:tcPr>
            <w:tcW w:w="4239" w:type="dxa"/>
            <w:shd w:val="clear" w:color="auto" w:fill="auto"/>
          </w:tcPr>
          <w:p w14:paraId="15C97AF3" w14:textId="5DF1CAAE" w:rsidR="00FA297A" w:rsidRDefault="00292794" w:rsidP="00DA2F0A">
            <w:pPr>
              <w:rPr>
                <w:color w:val="000000"/>
                <w:szCs w:val="24"/>
                <w:lang w:eastAsia="lt-LT"/>
              </w:rPr>
            </w:pPr>
            <w:r>
              <w:rPr>
                <w:color w:val="000000"/>
                <w:szCs w:val="24"/>
                <w:lang w:eastAsia="lt-LT"/>
              </w:rPr>
              <w:t xml:space="preserve">Kolektyvo vadovo asmens kodas </w:t>
            </w:r>
            <w:r>
              <w:rPr>
                <w:color w:val="000000"/>
                <w:sz w:val="20"/>
                <w:lang w:eastAsia="lt-LT"/>
              </w:rPr>
              <w:t>(Eilutė pildoma</w:t>
            </w:r>
            <w:r w:rsidR="003F6896">
              <w:rPr>
                <w:color w:val="000000"/>
                <w:sz w:val="20"/>
                <w:lang w:eastAsia="lt-LT"/>
              </w:rPr>
              <w:t>,</w:t>
            </w:r>
            <w:r>
              <w:rPr>
                <w:color w:val="000000"/>
                <w:sz w:val="20"/>
                <w:lang w:eastAsia="lt-LT"/>
              </w:rPr>
              <w:t xml:space="preserve"> jei kolektyvas neturi atsiskaitomosios sąskaitos banke)</w:t>
            </w:r>
          </w:p>
        </w:tc>
        <w:tc>
          <w:tcPr>
            <w:tcW w:w="4813" w:type="dxa"/>
            <w:shd w:val="clear" w:color="auto" w:fill="auto"/>
          </w:tcPr>
          <w:p w14:paraId="6D7E7FB6" w14:textId="77777777" w:rsidR="00FA297A" w:rsidRDefault="00FA297A" w:rsidP="00DA2F0A">
            <w:pPr>
              <w:rPr>
                <w:b/>
                <w:bCs/>
                <w:color w:val="000000"/>
                <w:szCs w:val="24"/>
                <w:lang w:eastAsia="lt-LT"/>
              </w:rPr>
            </w:pPr>
          </w:p>
        </w:tc>
      </w:tr>
      <w:tr w:rsidR="00FA297A" w14:paraId="4C0B21F4" w14:textId="77777777">
        <w:tc>
          <w:tcPr>
            <w:tcW w:w="576" w:type="dxa"/>
            <w:shd w:val="clear" w:color="auto" w:fill="auto"/>
          </w:tcPr>
          <w:p w14:paraId="0D30E333" w14:textId="77777777" w:rsidR="00FA297A" w:rsidRDefault="00292794" w:rsidP="00DA2F0A">
            <w:pPr>
              <w:rPr>
                <w:color w:val="000000"/>
                <w:szCs w:val="24"/>
                <w:lang w:eastAsia="lt-LT"/>
              </w:rPr>
            </w:pPr>
            <w:r>
              <w:rPr>
                <w:color w:val="000000"/>
                <w:szCs w:val="24"/>
                <w:lang w:eastAsia="lt-LT"/>
              </w:rPr>
              <w:t>2.4.</w:t>
            </w:r>
          </w:p>
        </w:tc>
        <w:tc>
          <w:tcPr>
            <w:tcW w:w="4239" w:type="dxa"/>
            <w:shd w:val="clear" w:color="auto" w:fill="auto"/>
          </w:tcPr>
          <w:p w14:paraId="2788CD6E" w14:textId="77777777" w:rsidR="00FA297A" w:rsidRDefault="00292794" w:rsidP="00DA2F0A">
            <w:pPr>
              <w:rPr>
                <w:color w:val="000000"/>
                <w:szCs w:val="24"/>
                <w:lang w:eastAsia="lt-LT"/>
              </w:rPr>
            </w:pPr>
            <w:r>
              <w:rPr>
                <w:color w:val="000000"/>
                <w:szCs w:val="24"/>
                <w:lang w:eastAsia="lt-LT"/>
              </w:rPr>
              <w:t xml:space="preserve">Mokinio banko rekvizitai </w:t>
            </w:r>
            <w:r>
              <w:rPr>
                <w:color w:val="000000"/>
                <w:sz w:val="20"/>
                <w:lang w:eastAsia="lt-LT"/>
              </w:rPr>
              <w:t>(bankas, sąskaitos numeris)</w:t>
            </w:r>
          </w:p>
        </w:tc>
        <w:tc>
          <w:tcPr>
            <w:tcW w:w="4813" w:type="dxa"/>
            <w:shd w:val="clear" w:color="auto" w:fill="auto"/>
          </w:tcPr>
          <w:p w14:paraId="463DCDC0" w14:textId="77777777" w:rsidR="00FA297A" w:rsidRDefault="00FA297A" w:rsidP="00DA2F0A">
            <w:pPr>
              <w:rPr>
                <w:b/>
                <w:bCs/>
                <w:color w:val="000000"/>
                <w:szCs w:val="24"/>
                <w:lang w:eastAsia="lt-LT"/>
              </w:rPr>
            </w:pPr>
          </w:p>
        </w:tc>
      </w:tr>
      <w:tr w:rsidR="00FA297A" w14:paraId="6F314C19" w14:textId="77777777">
        <w:tc>
          <w:tcPr>
            <w:tcW w:w="576" w:type="dxa"/>
            <w:shd w:val="clear" w:color="auto" w:fill="auto"/>
          </w:tcPr>
          <w:p w14:paraId="62227A5C" w14:textId="77777777" w:rsidR="00FA297A" w:rsidRDefault="00292794" w:rsidP="00DA2F0A">
            <w:pPr>
              <w:rPr>
                <w:color w:val="000000"/>
                <w:szCs w:val="24"/>
                <w:lang w:eastAsia="lt-LT"/>
              </w:rPr>
            </w:pPr>
            <w:r>
              <w:rPr>
                <w:color w:val="000000"/>
                <w:szCs w:val="24"/>
                <w:lang w:eastAsia="lt-LT"/>
              </w:rPr>
              <w:t>2.5.</w:t>
            </w:r>
          </w:p>
        </w:tc>
        <w:tc>
          <w:tcPr>
            <w:tcW w:w="4239" w:type="dxa"/>
            <w:shd w:val="clear" w:color="auto" w:fill="auto"/>
          </w:tcPr>
          <w:p w14:paraId="5FBD0AC4" w14:textId="77777777" w:rsidR="00FA297A" w:rsidRDefault="00292794" w:rsidP="00DA2F0A">
            <w:pPr>
              <w:rPr>
                <w:color w:val="000000"/>
                <w:szCs w:val="24"/>
                <w:lang w:eastAsia="lt-LT"/>
              </w:rPr>
            </w:pPr>
            <w:r>
              <w:rPr>
                <w:color w:val="000000"/>
                <w:szCs w:val="24"/>
                <w:lang w:eastAsia="lt-LT"/>
              </w:rPr>
              <w:t xml:space="preserve">Sąskaitos savininko vardas, pavardė, asmens kodas, telefono Nr., bankas ir sąskaitos Nr. </w:t>
            </w:r>
            <w:r>
              <w:rPr>
                <w:color w:val="000000"/>
                <w:sz w:val="20"/>
                <w:lang w:eastAsia="lt-LT"/>
              </w:rPr>
              <w:t>(Eilutė pildoma, jei mokinys neturi banko sąskaitos)</w:t>
            </w:r>
          </w:p>
        </w:tc>
        <w:tc>
          <w:tcPr>
            <w:tcW w:w="4813" w:type="dxa"/>
            <w:shd w:val="clear" w:color="auto" w:fill="auto"/>
          </w:tcPr>
          <w:p w14:paraId="7252D7E4" w14:textId="77777777" w:rsidR="00FA297A" w:rsidRDefault="00FA297A" w:rsidP="00DA2F0A">
            <w:pPr>
              <w:rPr>
                <w:b/>
                <w:bCs/>
                <w:color w:val="000000"/>
                <w:szCs w:val="24"/>
                <w:lang w:eastAsia="lt-LT"/>
              </w:rPr>
            </w:pPr>
          </w:p>
        </w:tc>
      </w:tr>
      <w:tr w:rsidR="00FA297A" w14:paraId="46E64202" w14:textId="77777777">
        <w:tc>
          <w:tcPr>
            <w:tcW w:w="576" w:type="dxa"/>
            <w:shd w:val="clear" w:color="auto" w:fill="auto"/>
          </w:tcPr>
          <w:p w14:paraId="5141481A" w14:textId="77777777" w:rsidR="00FA297A" w:rsidRDefault="00292794" w:rsidP="00DA2F0A">
            <w:pPr>
              <w:rPr>
                <w:color w:val="000000"/>
                <w:szCs w:val="24"/>
                <w:lang w:eastAsia="lt-LT"/>
              </w:rPr>
            </w:pPr>
            <w:r>
              <w:rPr>
                <w:color w:val="000000"/>
                <w:szCs w:val="24"/>
                <w:lang w:eastAsia="lt-LT"/>
              </w:rPr>
              <w:t>2.6.</w:t>
            </w:r>
          </w:p>
        </w:tc>
        <w:tc>
          <w:tcPr>
            <w:tcW w:w="4239" w:type="dxa"/>
            <w:shd w:val="clear" w:color="auto" w:fill="auto"/>
          </w:tcPr>
          <w:p w14:paraId="5077F25F" w14:textId="77777777" w:rsidR="00FA297A" w:rsidRDefault="00292794" w:rsidP="00DA2F0A">
            <w:pPr>
              <w:rPr>
                <w:color w:val="000000"/>
                <w:szCs w:val="24"/>
                <w:lang w:eastAsia="lt-LT"/>
              </w:rPr>
            </w:pPr>
            <w:r>
              <w:rPr>
                <w:color w:val="000000"/>
                <w:szCs w:val="24"/>
                <w:lang w:eastAsia="lt-LT"/>
              </w:rPr>
              <w:t>Kolektyvo banko rekvizitai</w:t>
            </w:r>
          </w:p>
        </w:tc>
        <w:tc>
          <w:tcPr>
            <w:tcW w:w="4813" w:type="dxa"/>
            <w:shd w:val="clear" w:color="auto" w:fill="auto"/>
          </w:tcPr>
          <w:p w14:paraId="249A1A0E" w14:textId="77777777" w:rsidR="00FA297A" w:rsidRDefault="00FA297A" w:rsidP="00DA2F0A">
            <w:pPr>
              <w:rPr>
                <w:b/>
                <w:bCs/>
                <w:color w:val="000000"/>
                <w:szCs w:val="24"/>
                <w:lang w:eastAsia="lt-LT"/>
              </w:rPr>
            </w:pPr>
          </w:p>
        </w:tc>
      </w:tr>
      <w:tr w:rsidR="00FA297A" w14:paraId="7060053B" w14:textId="77777777">
        <w:tc>
          <w:tcPr>
            <w:tcW w:w="576" w:type="dxa"/>
            <w:shd w:val="clear" w:color="auto" w:fill="auto"/>
          </w:tcPr>
          <w:p w14:paraId="0A7F260A" w14:textId="77777777" w:rsidR="00FA297A" w:rsidRDefault="00292794" w:rsidP="00DA2F0A">
            <w:pPr>
              <w:rPr>
                <w:color w:val="000000"/>
                <w:szCs w:val="24"/>
                <w:lang w:eastAsia="lt-LT"/>
              </w:rPr>
            </w:pPr>
            <w:r>
              <w:rPr>
                <w:color w:val="000000"/>
                <w:szCs w:val="24"/>
                <w:lang w:eastAsia="lt-LT"/>
              </w:rPr>
              <w:t>2.7.</w:t>
            </w:r>
          </w:p>
        </w:tc>
        <w:tc>
          <w:tcPr>
            <w:tcW w:w="4239" w:type="dxa"/>
            <w:shd w:val="clear" w:color="auto" w:fill="auto"/>
          </w:tcPr>
          <w:p w14:paraId="4AE302E8" w14:textId="77777777" w:rsidR="00FA297A" w:rsidRDefault="00292794" w:rsidP="00DA2F0A">
            <w:pPr>
              <w:rPr>
                <w:color w:val="000000"/>
                <w:szCs w:val="24"/>
                <w:lang w:eastAsia="lt-LT"/>
              </w:rPr>
            </w:pPr>
            <w:r>
              <w:rPr>
                <w:color w:val="000000"/>
                <w:szCs w:val="24"/>
                <w:lang w:eastAsia="lt-LT"/>
              </w:rPr>
              <w:t xml:space="preserve">Kolektyvo vadovo banko rekvizitai </w:t>
            </w:r>
            <w:r>
              <w:rPr>
                <w:color w:val="000000"/>
                <w:sz w:val="20"/>
                <w:lang w:eastAsia="lt-LT"/>
              </w:rPr>
              <w:t>(Eilutė pildoma, jei kolektyvas neturi banko sąskaitos)</w:t>
            </w:r>
          </w:p>
        </w:tc>
        <w:tc>
          <w:tcPr>
            <w:tcW w:w="4813" w:type="dxa"/>
            <w:shd w:val="clear" w:color="auto" w:fill="auto"/>
          </w:tcPr>
          <w:p w14:paraId="01F35DBE" w14:textId="77777777" w:rsidR="00FA297A" w:rsidRDefault="00FA297A" w:rsidP="00DA2F0A">
            <w:pPr>
              <w:rPr>
                <w:b/>
                <w:bCs/>
                <w:color w:val="000000"/>
                <w:szCs w:val="24"/>
                <w:lang w:eastAsia="lt-LT"/>
              </w:rPr>
            </w:pPr>
          </w:p>
        </w:tc>
      </w:tr>
    </w:tbl>
    <w:p w14:paraId="2EB5A604"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106829DA" w14:textId="77777777">
        <w:tc>
          <w:tcPr>
            <w:tcW w:w="9628" w:type="dxa"/>
            <w:gridSpan w:val="3"/>
            <w:shd w:val="clear" w:color="auto" w:fill="auto"/>
          </w:tcPr>
          <w:p w14:paraId="09AEC27F" w14:textId="77777777" w:rsidR="00FA297A" w:rsidRDefault="00292794" w:rsidP="00DA2F0A">
            <w:pPr>
              <w:rPr>
                <w:b/>
                <w:bCs/>
                <w:color w:val="000000"/>
                <w:szCs w:val="24"/>
                <w:lang w:eastAsia="lt-LT"/>
              </w:rPr>
            </w:pPr>
            <w:r>
              <w:rPr>
                <w:b/>
                <w:bCs/>
                <w:color w:val="000000"/>
                <w:szCs w:val="24"/>
                <w:lang w:eastAsia="lt-LT"/>
              </w:rPr>
              <w:t>3. MOKINIO, KOLEKTYVO PASIEKTI LAIMĖJIMAI</w:t>
            </w:r>
          </w:p>
        </w:tc>
      </w:tr>
      <w:tr w:rsidR="00FA297A" w14:paraId="1C7629F2" w14:textId="77777777">
        <w:tc>
          <w:tcPr>
            <w:tcW w:w="576" w:type="dxa"/>
            <w:shd w:val="clear" w:color="auto" w:fill="auto"/>
          </w:tcPr>
          <w:p w14:paraId="071A4E04" w14:textId="77777777" w:rsidR="00FA297A" w:rsidRDefault="00292794" w:rsidP="00DA2F0A">
            <w:pPr>
              <w:rPr>
                <w:b/>
                <w:bCs/>
                <w:color w:val="000000"/>
                <w:szCs w:val="24"/>
                <w:lang w:eastAsia="lt-LT"/>
              </w:rPr>
            </w:pPr>
            <w:r>
              <w:rPr>
                <w:color w:val="000000"/>
                <w:szCs w:val="24"/>
                <w:lang w:eastAsia="lt-LT"/>
              </w:rPr>
              <w:t>3.1.</w:t>
            </w:r>
          </w:p>
        </w:tc>
        <w:tc>
          <w:tcPr>
            <w:tcW w:w="3814" w:type="dxa"/>
            <w:shd w:val="clear" w:color="auto" w:fill="auto"/>
          </w:tcPr>
          <w:p w14:paraId="172F9D50" w14:textId="77777777" w:rsidR="00FA297A" w:rsidRDefault="00292794" w:rsidP="00DA2F0A">
            <w:pPr>
              <w:rPr>
                <w:b/>
                <w:bCs/>
                <w:color w:val="000000"/>
                <w:szCs w:val="24"/>
                <w:lang w:eastAsia="lt-LT"/>
              </w:rPr>
            </w:pPr>
            <w:r>
              <w:rPr>
                <w:color w:val="000000"/>
                <w:szCs w:val="24"/>
                <w:lang w:eastAsia="lt-LT"/>
              </w:rPr>
              <w:t>Renginio, kuriame dalyvavo mokinys, kolektyvas pavadinimas</w:t>
            </w:r>
          </w:p>
        </w:tc>
        <w:tc>
          <w:tcPr>
            <w:tcW w:w="5238" w:type="dxa"/>
            <w:shd w:val="clear" w:color="auto" w:fill="auto"/>
          </w:tcPr>
          <w:p w14:paraId="18B2BFD6" w14:textId="77777777" w:rsidR="00FA297A" w:rsidRDefault="00FA297A" w:rsidP="00DA2F0A">
            <w:pPr>
              <w:rPr>
                <w:b/>
                <w:bCs/>
                <w:color w:val="000000"/>
                <w:szCs w:val="24"/>
                <w:lang w:eastAsia="lt-LT"/>
              </w:rPr>
            </w:pPr>
          </w:p>
        </w:tc>
      </w:tr>
      <w:tr w:rsidR="00FA297A" w14:paraId="626D05FA" w14:textId="77777777">
        <w:tc>
          <w:tcPr>
            <w:tcW w:w="576" w:type="dxa"/>
            <w:shd w:val="clear" w:color="auto" w:fill="auto"/>
          </w:tcPr>
          <w:p w14:paraId="7C33DB0A" w14:textId="77777777" w:rsidR="00FA297A" w:rsidRDefault="00292794" w:rsidP="00DA2F0A">
            <w:pPr>
              <w:rPr>
                <w:b/>
                <w:bCs/>
                <w:color w:val="000000"/>
                <w:szCs w:val="24"/>
                <w:lang w:eastAsia="lt-LT"/>
              </w:rPr>
            </w:pPr>
            <w:r>
              <w:rPr>
                <w:color w:val="000000"/>
                <w:szCs w:val="24"/>
                <w:lang w:eastAsia="lt-LT"/>
              </w:rPr>
              <w:t>3.2.</w:t>
            </w:r>
          </w:p>
        </w:tc>
        <w:tc>
          <w:tcPr>
            <w:tcW w:w="3814" w:type="dxa"/>
            <w:shd w:val="clear" w:color="auto" w:fill="auto"/>
          </w:tcPr>
          <w:p w14:paraId="6C66FC53" w14:textId="77777777" w:rsidR="00FA297A" w:rsidRDefault="00292794" w:rsidP="00DA2F0A">
            <w:pPr>
              <w:rPr>
                <w:b/>
                <w:bCs/>
                <w:color w:val="000000"/>
                <w:szCs w:val="24"/>
                <w:lang w:eastAsia="lt-LT"/>
              </w:rPr>
            </w:pPr>
            <w:r>
              <w:rPr>
                <w:color w:val="000000"/>
                <w:szCs w:val="24"/>
                <w:lang w:eastAsia="lt-LT"/>
              </w:rPr>
              <w:t>Informacija apie laimėtą prizinę vietą</w:t>
            </w:r>
          </w:p>
        </w:tc>
        <w:tc>
          <w:tcPr>
            <w:tcW w:w="5238" w:type="dxa"/>
            <w:shd w:val="clear" w:color="auto" w:fill="auto"/>
          </w:tcPr>
          <w:p w14:paraId="45EAF95C" w14:textId="77777777" w:rsidR="00FA297A" w:rsidRDefault="00FA297A" w:rsidP="00DA2F0A">
            <w:pPr>
              <w:rPr>
                <w:b/>
                <w:bCs/>
                <w:color w:val="000000"/>
                <w:szCs w:val="24"/>
                <w:lang w:eastAsia="lt-LT"/>
              </w:rPr>
            </w:pPr>
          </w:p>
        </w:tc>
      </w:tr>
    </w:tbl>
    <w:p w14:paraId="0B8B3392"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7BBF9B6E" w14:textId="77777777">
        <w:tc>
          <w:tcPr>
            <w:tcW w:w="9628" w:type="dxa"/>
            <w:gridSpan w:val="3"/>
            <w:shd w:val="clear" w:color="auto" w:fill="auto"/>
          </w:tcPr>
          <w:p w14:paraId="76462328" w14:textId="77777777" w:rsidR="00FA297A" w:rsidRDefault="00292794" w:rsidP="00DA2F0A">
            <w:pPr>
              <w:rPr>
                <w:b/>
                <w:bCs/>
                <w:color w:val="000000"/>
                <w:szCs w:val="24"/>
                <w:lang w:eastAsia="lt-LT"/>
              </w:rPr>
            </w:pPr>
            <w:r>
              <w:rPr>
                <w:b/>
                <w:bCs/>
                <w:color w:val="000000"/>
                <w:szCs w:val="24"/>
                <w:lang w:eastAsia="lt-LT"/>
              </w:rPr>
              <w:t>4. INFORMACIJA APIE MOKINĮ RUOŠUSĮ MOKYTOJĄ ARBA KOLEKTYVO VADOVĄ</w:t>
            </w:r>
          </w:p>
        </w:tc>
      </w:tr>
      <w:tr w:rsidR="00FA297A" w14:paraId="57357C0E" w14:textId="77777777">
        <w:tc>
          <w:tcPr>
            <w:tcW w:w="576" w:type="dxa"/>
            <w:shd w:val="clear" w:color="auto" w:fill="auto"/>
          </w:tcPr>
          <w:p w14:paraId="00BACC5E" w14:textId="77777777" w:rsidR="00FA297A" w:rsidRDefault="00292794" w:rsidP="00DA2F0A">
            <w:pPr>
              <w:rPr>
                <w:color w:val="000000"/>
                <w:szCs w:val="24"/>
                <w:lang w:eastAsia="lt-LT"/>
              </w:rPr>
            </w:pPr>
            <w:r>
              <w:rPr>
                <w:color w:val="000000"/>
                <w:szCs w:val="24"/>
                <w:lang w:eastAsia="lt-LT"/>
              </w:rPr>
              <w:t>4.1.</w:t>
            </w:r>
          </w:p>
        </w:tc>
        <w:tc>
          <w:tcPr>
            <w:tcW w:w="3814" w:type="dxa"/>
            <w:shd w:val="clear" w:color="auto" w:fill="auto"/>
          </w:tcPr>
          <w:p w14:paraId="193ED9F0" w14:textId="77777777" w:rsidR="00FA297A" w:rsidRDefault="00292794" w:rsidP="00DA2F0A">
            <w:pPr>
              <w:rPr>
                <w:b/>
                <w:bCs/>
                <w:color w:val="000000"/>
                <w:szCs w:val="24"/>
                <w:lang w:eastAsia="lt-LT"/>
              </w:rPr>
            </w:pPr>
            <w:r>
              <w:rPr>
                <w:color w:val="000000"/>
                <w:szCs w:val="24"/>
                <w:lang w:eastAsia="lt-LT"/>
              </w:rPr>
              <w:t>Mokytojo ar kolektyvo vadovo vardas, pavardė</w:t>
            </w:r>
          </w:p>
        </w:tc>
        <w:tc>
          <w:tcPr>
            <w:tcW w:w="5238" w:type="dxa"/>
            <w:shd w:val="clear" w:color="auto" w:fill="auto"/>
          </w:tcPr>
          <w:p w14:paraId="1B3B90FA" w14:textId="77777777" w:rsidR="00FA297A" w:rsidRDefault="00FA297A" w:rsidP="00DA2F0A">
            <w:pPr>
              <w:rPr>
                <w:b/>
                <w:bCs/>
                <w:color w:val="000000"/>
                <w:szCs w:val="24"/>
                <w:lang w:eastAsia="lt-LT"/>
              </w:rPr>
            </w:pPr>
          </w:p>
        </w:tc>
      </w:tr>
      <w:tr w:rsidR="00FA297A" w14:paraId="4B524AF8" w14:textId="77777777">
        <w:tc>
          <w:tcPr>
            <w:tcW w:w="576" w:type="dxa"/>
            <w:shd w:val="clear" w:color="auto" w:fill="auto"/>
          </w:tcPr>
          <w:p w14:paraId="39E5143E" w14:textId="77777777" w:rsidR="00FA297A" w:rsidRDefault="00292794" w:rsidP="00DA2F0A">
            <w:pPr>
              <w:rPr>
                <w:color w:val="000000"/>
                <w:szCs w:val="24"/>
                <w:lang w:eastAsia="lt-LT"/>
              </w:rPr>
            </w:pPr>
            <w:r>
              <w:rPr>
                <w:color w:val="000000"/>
                <w:szCs w:val="24"/>
                <w:lang w:eastAsia="lt-LT"/>
              </w:rPr>
              <w:t>4.2.</w:t>
            </w:r>
          </w:p>
        </w:tc>
        <w:tc>
          <w:tcPr>
            <w:tcW w:w="3814" w:type="dxa"/>
            <w:shd w:val="clear" w:color="auto" w:fill="auto"/>
          </w:tcPr>
          <w:p w14:paraId="244666F1" w14:textId="77777777" w:rsidR="00FA297A" w:rsidRDefault="00292794" w:rsidP="00DA2F0A">
            <w:pPr>
              <w:rPr>
                <w:b/>
                <w:bCs/>
                <w:color w:val="000000"/>
                <w:szCs w:val="24"/>
                <w:lang w:eastAsia="lt-LT"/>
              </w:rPr>
            </w:pPr>
            <w:r>
              <w:rPr>
                <w:color w:val="000000"/>
                <w:szCs w:val="24"/>
                <w:lang w:eastAsia="lt-LT"/>
              </w:rPr>
              <w:t>Asmens kodas</w:t>
            </w:r>
          </w:p>
        </w:tc>
        <w:tc>
          <w:tcPr>
            <w:tcW w:w="5238" w:type="dxa"/>
            <w:shd w:val="clear" w:color="auto" w:fill="auto"/>
          </w:tcPr>
          <w:p w14:paraId="3BE7EBEA" w14:textId="77777777" w:rsidR="00FA297A" w:rsidRDefault="00FA297A" w:rsidP="00DA2F0A">
            <w:pPr>
              <w:rPr>
                <w:b/>
                <w:bCs/>
                <w:color w:val="000000"/>
                <w:szCs w:val="24"/>
                <w:lang w:eastAsia="lt-LT"/>
              </w:rPr>
            </w:pPr>
          </w:p>
        </w:tc>
      </w:tr>
      <w:tr w:rsidR="00FA297A" w14:paraId="1D458665" w14:textId="77777777">
        <w:tc>
          <w:tcPr>
            <w:tcW w:w="576" w:type="dxa"/>
            <w:shd w:val="clear" w:color="auto" w:fill="auto"/>
          </w:tcPr>
          <w:p w14:paraId="2F12F991" w14:textId="77777777" w:rsidR="00FA297A" w:rsidRDefault="00292794" w:rsidP="00DA2F0A">
            <w:pPr>
              <w:rPr>
                <w:color w:val="000000"/>
                <w:szCs w:val="24"/>
                <w:lang w:eastAsia="lt-LT"/>
              </w:rPr>
            </w:pPr>
            <w:r>
              <w:rPr>
                <w:color w:val="000000"/>
                <w:szCs w:val="24"/>
                <w:lang w:eastAsia="lt-LT"/>
              </w:rPr>
              <w:t>4.3.</w:t>
            </w:r>
          </w:p>
        </w:tc>
        <w:tc>
          <w:tcPr>
            <w:tcW w:w="3814" w:type="dxa"/>
            <w:shd w:val="clear" w:color="auto" w:fill="auto"/>
          </w:tcPr>
          <w:p w14:paraId="05FCF19E" w14:textId="77777777" w:rsidR="00FA297A" w:rsidRDefault="00292794" w:rsidP="00DA2F0A">
            <w:pPr>
              <w:rPr>
                <w:b/>
                <w:bCs/>
                <w:color w:val="000000"/>
                <w:szCs w:val="24"/>
                <w:lang w:eastAsia="lt-LT"/>
              </w:rPr>
            </w:pPr>
            <w:r>
              <w:rPr>
                <w:color w:val="000000"/>
                <w:szCs w:val="24"/>
                <w:lang w:eastAsia="lt-LT"/>
              </w:rPr>
              <w:t>Banko rekvizitai</w:t>
            </w:r>
          </w:p>
        </w:tc>
        <w:tc>
          <w:tcPr>
            <w:tcW w:w="5238" w:type="dxa"/>
            <w:shd w:val="clear" w:color="auto" w:fill="auto"/>
          </w:tcPr>
          <w:p w14:paraId="53CDE7E1" w14:textId="77777777" w:rsidR="00FA297A" w:rsidRDefault="00FA297A" w:rsidP="00DA2F0A">
            <w:pPr>
              <w:rPr>
                <w:b/>
                <w:bCs/>
                <w:color w:val="000000"/>
                <w:szCs w:val="24"/>
                <w:lang w:eastAsia="lt-LT"/>
              </w:rPr>
            </w:pPr>
          </w:p>
        </w:tc>
      </w:tr>
      <w:tr w:rsidR="00FA297A" w14:paraId="1BFCC4DE" w14:textId="77777777">
        <w:tc>
          <w:tcPr>
            <w:tcW w:w="576" w:type="dxa"/>
            <w:shd w:val="clear" w:color="auto" w:fill="auto"/>
          </w:tcPr>
          <w:p w14:paraId="0F419A80" w14:textId="77777777" w:rsidR="00FA297A" w:rsidRDefault="00292794" w:rsidP="00DA2F0A">
            <w:pPr>
              <w:rPr>
                <w:color w:val="000000"/>
                <w:szCs w:val="24"/>
                <w:lang w:eastAsia="lt-LT"/>
              </w:rPr>
            </w:pPr>
            <w:r>
              <w:rPr>
                <w:color w:val="000000"/>
                <w:szCs w:val="24"/>
                <w:lang w:eastAsia="lt-LT"/>
              </w:rPr>
              <w:t>4.4.</w:t>
            </w:r>
          </w:p>
        </w:tc>
        <w:tc>
          <w:tcPr>
            <w:tcW w:w="3814" w:type="dxa"/>
            <w:shd w:val="clear" w:color="auto" w:fill="auto"/>
          </w:tcPr>
          <w:p w14:paraId="62D0D0C1" w14:textId="77777777" w:rsidR="00FA297A" w:rsidRDefault="00292794" w:rsidP="00DA2F0A">
            <w:pPr>
              <w:rPr>
                <w:b/>
                <w:bCs/>
                <w:color w:val="000000"/>
                <w:szCs w:val="24"/>
                <w:lang w:eastAsia="lt-LT"/>
              </w:rPr>
            </w:pPr>
            <w:r>
              <w:rPr>
                <w:color w:val="000000"/>
                <w:szCs w:val="24"/>
                <w:lang w:eastAsia="lt-LT"/>
              </w:rPr>
              <w:t>Telefonas</w:t>
            </w:r>
          </w:p>
        </w:tc>
        <w:tc>
          <w:tcPr>
            <w:tcW w:w="5238" w:type="dxa"/>
            <w:shd w:val="clear" w:color="auto" w:fill="auto"/>
          </w:tcPr>
          <w:p w14:paraId="7FE5550D" w14:textId="77777777" w:rsidR="00FA297A" w:rsidRDefault="00FA297A" w:rsidP="00DA2F0A">
            <w:pPr>
              <w:rPr>
                <w:b/>
                <w:bCs/>
                <w:color w:val="000000"/>
                <w:szCs w:val="24"/>
                <w:lang w:eastAsia="lt-LT"/>
              </w:rPr>
            </w:pPr>
          </w:p>
        </w:tc>
      </w:tr>
    </w:tbl>
    <w:p w14:paraId="4B1936EA" w14:textId="77777777" w:rsidR="00FA297A" w:rsidRDefault="00FA297A" w:rsidP="00DA2F0A">
      <w:pPr>
        <w:rPr>
          <w:b/>
          <w:bCs/>
          <w:color w:val="000000"/>
          <w:szCs w:val="24"/>
          <w:lang w:eastAsia="lt-LT"/>
        </w:rPr>
      </w:pPr>
    </w:p>
    <w:p w14:paraId="215C86AD" w14:textId="77777777" w:rsidR="00FA297A" w:rsidRDefault="00FA297A" w:rsidP="00DA2F0A">
      <w:pPr>
        <w:rPr>
          <w:b/>
          <w:bCs/>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14"/>
        <w:gridCol w:w="5238"/>
      </w:tblGrid>
      <w:tr w:rsidR="00FA297A" w14:paraId="3171356D" w14:textId="77777777">
        <w:tc>
          <w:tcPr>
            <w:tcW w:w="9628" w:type="dxa"/>
            <w:gridSpan w:val="3"/>
            <w:shd w:val="clear" w:color="auto" w:fill="auto"/>
          </w:tcPr>
          <w:p w14:paraId="75A76240" w14:textId="77777777" w:rsidR="00FA297A" w:rsidRDefault="00292794" w:rsidP="00DA2F0A">
            <w:pPr>
              <w:rPr>
                <w:b/>
                <w:bCs/>
                <w:color w:val="000000"/>
                <w:szCs w:val="24"/>
                <w:lang w:eastAsia="lt-LT"/>
              </w:rPr>
            </w:pPr>
            <w:r>
              <w:rPr>
                <w:b/>
                <w:bCs/>
                <w:color w:val="000000"/>
                <w:szCs w:val="24"/>
                <w:lang w:eastAsia="lt-LT"/>
              </w:rPr>
              <w:lastRenderedPageBreak/>
              <w:t>5. PRIDEDAMI DOKUMENTAI</w:t>
            </w:r>
          </w:p>
        </w:tc>
      </w:tr>
      <w:tr w:rsidR="00FA297A" w14:paraId="306FF0F6" w14:textId="77777777">
        <w:tc>
          <w:tcPr>
            <w:tcW w:w="576" w:type="dxa"/>
            <w:shd w:val="clear" w:color="auto" w:fill="auto"/>
          </w:tcPr>
          <w:p w14:paraId="5F1B59F5" w14:textId="77777777" w:rsidR="00FA297A" w:rsidRDefault="00292794" w:rsidP="00DA2F0A">
            <w:pPr>
              <w:rPr>
                <w:b/>
                <w:bCs/>
                <w:color w:val="000000"/>
                <w:szCs w:val="24"/>
                <w:lang w:eastAsia="lt-LT"/>
              </w:rPr>
            </w:pPr>
            <w:r>
              <w:rPr>
                <w:color w:val="000000"/>
                <w:szCs w:val="24"/>
                <w:lang w:eastAsia="lt-LT"/>
              </w:rPr>
              <w:t>5.1.</w:t>
            </w:r>
          </w:p>
        </w:tc>
        <w:tc>
          <w:tcPr>
            <w:tcW w:w="3814" w:type="dxa"/>
            <w:shd w:val="clear" w:color="auto" w:fill="auto"/>
          </w:tcPr>
          <w:p w14:paraId="3756F128" w14:textId="64282A8F" w:rsidR="00FA297A" w:rsidRDefault="00292794" w:rsidP="00DA2F0A">
            <w:pPr>
              <w:rPr>
                <w:b/>
                <w:bCs/>
                <w:color w:val="000000"/>
                <w:szCs w:val="24"/>
                <w:lang w:eastAsia="lt-LT"/>
              </w:rPr>
            </w:pPr>
            <w:r>
              <w:rPr>
                <w:color w:val="000000"/>
                <w:szCs w:val="24"/>
                <w:lang w:eastAsia="lt-LT"/>
              </w:rPr>
              <w:t xml:space="preserve">dokumentai, kurie patvirtina laimėtą prizinę vietą </w:t>
            </w:r>
            <w:r>
              <w:rPr>
                <w:color w:val="000000"/>
                <w:sz w:val="20"/>
                <w:lang w:eastAsia="lt-LT"/>
              </w:rPr>
              <w:t>(išvardinti</w:t>
            </w:r>
            <w:r w:rsidR="00C91836">
              <w:rPr>
                <w:color w:val="000000"/>
                <w:sz w:val="20"/>
                <w:lang w:eastAsia="lt-LT"/>
              </w:rPr>
              <w:t xml:space="preserve"> ir pridėti</w:t>
            </w:r>
            <w:r>
              <w:rPr>
                <w:color w:val="000000"/>
                <w:sz w:val="20"/>
                <w:lang w:eastAsia="lt-LT"/>
              </w:rPr>
              <w:t>)</w:t>
            </w:r>
          </w:p>
        </w:tc>
        <w:tc>
          <w:tcPr>
            <w:tcW w:w="5238" w:type="dxa"/>
            <w:shd w:val="clear" w:color="auto" w:fill="auto"/>
          </w:tcPr>
          <w:p w14:paraId="1D6E6D9D" w14:textId="77777777" w:rsidR="00FA297A" w:rsidRDefault="00FA297A" w:rsidP="00DA2F0A">
            <w:pPr>
              <w:rPr>
                <w:b/>
                <w:bCs/>
                <w:color w:val="000000"/>
                <w:szCs w:val="24"/>
                <w:lang w:eastAsia="lt-LT"/>
              </w:rPr>
            </w:pPr>
          </w:p>
        </w:tc>
      </w:tr>
      <w:tr w:rsidR="00FA297A" w14:paraId="508451A9" w14:textId="77777777">
        <w:tc>
          <w:tcPr>
            <w:tcW w:w="576" w:type="dxa"/>
            <w:shd w:val="clear" w:color="auto" w:fill="auto"/>
          </w:tcPr>
          <w:p w14:paraId="517BC770" w14:textId="77777777" w:rsidR="00FA297A" w:rsidRDefault="00292794" w:rsidP="00DA2F0A">
            <w:pPr>
              <w:rPr>
                <w:b/>
                <w:bCs/>
                <w:color w:val="000000"/>
                <w:szCs w:val="24"/>
                <w:lang w:eastAsia="lt-LT"/>
              </w:rPr>
            </w:pPr>
            <w:r>
              <w:rPr>
                <w:color w:val="000000"/>
                <w:szCs w:val="24"/>
                <w:lang w:eastAsia="lt-LT"/>
              </w:rPr>
              <w:t>5.2.</w:t>
            </w:r>
          </w:p>
        </w:tc>
        <w:tc>
          <w:tcPr>
            <w:tcW w:w="3814" w:type="dxa"/>
            <w:shd w:val="clear" w:color="auto" w:fill="auto"/>
          </w:tcPr>
          <w:p w14:paraId="149EE4C3" w14:textId="2C452B08" w:rsidR="00FA297A" w:rsidRDefault="00292794" w:rsidP="00DA2F0A">
            <w:pPr>
              <w:rPr>
                <w:b/>
                <w:bCs/>
                <w:color w:val="000000"/>
                <w:szCs w:val="24"/>
                <w:lang w:eastAsia="lt-LT"/>
              </w:rPr>
            </w:pPr>
            <w:r>
              <w:rPr>
                <w:color w:val="000000"/>
                <w:szCs w:val="24"/>
                <w:lang w:eastAsia="lt-LT"/>
              </w:rPr>
              <w:t xml:space="preserve">dokumentai, įrodantys konkurso ar kito renginio rangą </w:t>
            </w:r>
            <w:r>
              <w:rPr>
                <w:color w:val="000000"/>
                <w:sz w:val="20"/>
                <w:lang w:eastAsia="lt-LT"/>
              </w:rPr>
              <w:t>(konkurso nuostatai, protokolai ir pan.) (išvardinti</w:t>
            </w:r>
            <w:r w:rsidR="00C91836">
              <w:rPr>
                <w:color w:val="000000"/>
                <w:sz w:val="20"/>
                <w:lang w:eastAsia="lt-LT"/>
              </w:rPr>
              <w:t xml:space="preserve"> ir pridėti</w:t>
            </w:r>
            <w:r>
              <w:rPr>
                <w:color w:val="000000"/>
                <w:sz w:val="20"/>
                <w:lang w:eastAsia="lt-LT"/>
              </w:rPr>
              <w:t>)</w:t>
            </w:r>
          </w:p>
        </w:tc>
        <w:tc>
          <w:tcPr>
            <w:tcW w:w="5238" w:type="dxa"/>
            <w:shd w:val="clear" w:color="auto" w:fill="auto"/>
          </w:tcPr>
          <w:p w14:paraId="2EBAD4D9" w14:textId="77777777" w:rsidR="00FA297A" w:rsidRDefault="00FA297A" w:rsidP="00DA2F0A">
            <w:pPr>
              <w:rPr>
                <w:b/>
                <w:bCs/>
                <w:color w:val="000000"/>
                <w:szCs w:val="24"/>
                <w:lang w:eastAsia="lt-LT"/>
              </w:rPr>
            </w:pPr>
          </w:p>
        </w:tc>
      </w:tr>
    </w:tbl>
    <w:p w14:paraId="7C831CBD" w14:textId="77777777" w:rsidR="00FA297A" w:rsidRDefault="00FA297A" w:rsidP="00DA2F0A">
      <w:pPr>
        <w:rPr>
          <w:color w:val="000000"/>
          <w:szCs w:val="24"/>
          <w:lang w:eastAsia="lt-LT"/>
        </w:rPr>
      </w:pPr>
    </w:p>
    <w:p w14:paraId="4CF26B15" w14:textId="77777777" w:rsidR="00FA297A" w:rsidRDefault="00292794" w:rsidP="00DA2F0A">
      <w:pPr>
        <w:rPr>
          <w:color w:val="000000"/>
          <w:sz w:val="16"/>
          <w:szCs w:val="16"/>
          <w:lang w:eastAsia="lt-LT"/>
        </w:rPr>
      </w:pPr>
      <w:r>
        <w:rPr>
          <w:color w:val="000000"/>
          <w:sz w:val="16"/>
          <w:szCs w:val="16"/>
          <w:lang w:eastAsia="lt-LT"/>
        </w:rPr>
        <w:t>PASTABA: pateikiamų asmens duomenų rinkimo ir kaupimo teisinis pagrindas – dalyvavimas atrankoje premijai gauti (ES Bendrojo duomenų apsaugos reglamento 6 straipsnis)</w:t>
      </w:r>
    </w:p>
    <w:p w14:paraId="0B02D82D" w14:textId="77777777" w:rsidR="00FA297A" w:rsidRDefault="00FA297A" w:rsidP="00DA2F0A">
      <w:pPr>
        <w:rPr>
          <w:color w:val="000000"/>
          <w:sz w:val="16"/>
          <w:szCs w:val="16"/>
          <w:lang w:eastAsia="lt-LT"/>
        </w:rPr>
      </w:pPr>
    </w:p>
    <w:p w14:paraId="072BFE22" w14:textId="77777777" w:rsidR="00FA297A" w:rsidRDefault="00292794" w:rsidP="00DA2F0A">
      <w:pPr>
        <w:rPr>
          <w:color w:val="000000"/>
          <w:sz w:val="16"/>
          <w:szCs w:val="16"/>
          <w:lang w:eastAsia="lt-LT"/>
        </w:rPr>
      </w:pPr>
      <w:r>
        <w:rPr>
          <w:color w:val="000000"/>
          <w:sz w:val="16"/>
          <w:szCs w:val="16"/>
          <w:lang w:eastAsia="lt-LT"/>
        </w:rPr>
        <w:t xml:space="preserve">Patvirtinu, kad paraiškoje pateikta informacija yra tiksli ir teisinga. </w:t>
      </w:r>
    </w:p>
    <w:p w14:paraId="63678BAB" w14:textId="77777777" w:rsidR="00FA297A" w:rsidRDefault="00FA297A" w:rsidP="00DA2F0A">
      <w:pPr>
        <w:rPr>
          <w:color w:val="000000"/>
          <w:szCs w:val="24"/>
          <w:lang w:eastAsia="lt-LT"/>
        </w:rPr>
      </w:pPr>
    </w:p>
    <w:tbl>
      <w:tblPr>
        <w:tblW w:w="9660" w:type="dxa"/>
        <w:tblLayout w:type="fixed"/>
        <w:tblCellMar>
          <w:left w:w="0" w:type="dxa"/>
          <w:right w:w="0" w:type="dxa"/>
        </w:tblCellMar>
        <w:tblLook w:val="01E0" w:firstRow="1" w:lastRow="1" w:firstColumn="1" w:lastColumn="1" w:noHBand="0" w:noVBand="0"/>
      </w:tblPr>
      <w:tblGrid>
        <w:gridCol w:w="3119"/>
        <w:gridCol w:w="283"/>
        <w:gridCol w:w="2997"/>
        <w:gridCol w:w="547"/>
        <w:gridCol w:w="2714"/>
      </w:tblGrid>
      <w:tr w:rsidR="00FA297A" w14:paraId="1C661D6A" w14:textId="77777777">
        <w:tc>
          <w:tcPr>
            <w:tcW w:w="3119" w:type="dxa"/>
            <w:tcBorders>
              <w:top w:val="nil"/>
              <w:left w:val="nil"/>
              <w:bottom w:val="single" w:sz="4" w:space="0" w:color="auto"/>
              <w:right w:val="nil"/>
            </w:tcBorders>
            <w:hideMark/>
          </w:tcPr>
          <w:p w14:paraId="166615F6" w14:textId="77777777" w:rsidR="00FA297A" w:rsidRDefault="00FA297A" w:rsidP="00DA2F0A">
            <w:pPr>
              <w:rPr>
                <w:i/>
                <w:iCs/>
                <w:color w:val="000000"/>
                <w:szCs w:val="24"/>
                <w:lang w:eastAsia="lt-LT"/>
              </w:rPr>
            </w:pPr>
          </w:p>
        </w:tc>
        <w:tc>
          <w:tcPr>
            <w:tcW w:w="283" w:type="dxa"/>
          </w:tcPr>
          <w:p w14:paraId="656534FD" w14:textId="77777777" w:rsidR="00FA297A" w:rsidRDefault="00FA297A" w:rsidP="00DA2F0A">
            <w:pPr>
              <w:rPr>
                <w:color w:val="000000"/>
                <w:szCs w:val="24"/>
                <w:lang w:eastAsia="lt-LT"/>
              </w:rPr>
            </w:pPr>
          </w:p>
        </w:tc>
        <w:tc>
          <w:tcPr>
            <w:tcW w:w="2997" w:type="dxa"/>
            <w:tcBorders>
              <w:top w:val="nil"/>
              <w:left w:val="nil"/>
              <w:bottom w:val="single" w:sz="4" w:space="0" w:color="auto"/>
              <w:right w:val="nil"/>
            </w:tcBorders>
          </w:tcPr>
          <w:p w14:paraId="76AEB7B5" w14:textId="77777777" w:rsidR="00FA297A" w:rsidRDefault="00FA297A" w:rsidP="00DA2F0A">
            <w:pPr>
              <w:rPr>
                <w:color w:val="000000"/>
                <w:szCs w:val="24"/>
                <w:lang w:eastAsia="lt-LT"/>
              </w:rPr>
            </w:pPr>
          </w:p>
        </w:tc>
        <w:tc>
          <w:tcPr>
            <w:tcW w:w="547" w:type="dxa"/>
          </w:tcPr>
          <w:p w14:paraId="27CA86E1" w14:textId="77777777" w:rsidR="00FA297A" w:rsidRDefault="00FA297A" w:rsidP="00DA2F0A">
            <w:pPr>
              <w:rPr>
                <w:color w:val="000000"/>
                <w:szCs w:val="24"/>
                <w:lang w:eastAsia="lt-LT"/>
              </w:rPr>
            </w:pPr>
          </w:p>
        </w:tc>
        <w:tc>
          <w:tcPr>
            <w:tcW w:w="2714" w:type="dxa"/>
            <w:tcBorders>
              <w:top w:val="nil"/>
              <w:left w:val="nil"/>
              <w:bottom w:val="single" w:sz="4" w:space="0" w:color="auto"/>
              <w:right w:val="nil"/>
            </w:tcBorders>
          </w:tcPr>
          <w:p w14:paraId="1FA51D6A" w14:textId="77777777" w:rsidR="00FA297A" w:rsidRDefault="00FA297A" w:rsidP="00DA2F0A">
            <w:pPr>
              <w:rPr>
                <w:color w:val="000000"/>
                <w:szCs w:val="24"/>
                <w:lang w:eastAsia="lt-LT"/>
              </w:rPr>
            </w:pPr>
          </w:p>
        </w:tc>
      </w:tr>
      <w:tr w:rsidR="00FA297A" w14:paraId="3B310B9D" w14:textId="77777777">
        <w:tc>
          <w:tcPr>
            <w:tcW w:w="3119" w:type="dxa"/>
            <w:tcBorders>
              <w:top w:val="single" w:sz="4" w:space="0" w:color="auto"/>
              <w:left w:val="nil"/>
              <w:bottom w:val="nil"/>
              <w:right w:val="nil"/>
            </w:tcBorders>
            <w:hideMark/>
          </w:tcPr>
          <w:p w14:paraId="14831DF0" w14:textId="77777777" w:rsidR="00FA297A" w:rsidRDefault="00292794" w:rsidP="00DA2F0A">
            <w:pPr>
              <w:rPr>
                <w:i/>
                <w:color w:val="000000"/>
                <w:sz w:val="20"/>
                <w:lang w:eastAsia="lt-LT"/>
              </w:rPr>
            </w:pPr>
            <w:r>
              <w:rPr>
                <w:i/>
                <w:color w:val="000000"/>
                <w:sz w:val="20"/>
                <w:lang w:eastAsia="lt-LT"/>
              </w:rPr>
              <w:t>(</w:t>
            </w:r>
            <w:r>
              <w:rPr>
                <w:i/>
                <w:iCs/>
                <w:color w:val="000000"/>
                <w:sz w:val="20"/>
                <w:lang w:eastAsia="lt-LT"/>
              </w:rPr>
              <w:t>Fizinis asmuo</w:t>
            </w:r>
            <w:r>
              <w:rPr>
                <w:i/>
                <w:color w:val="000000"/>
                <w:sz w:val="20"/>
                <w:lang w:eastAsia="lt-LT"/>
              </w:rPr>
              <w:t xml:space="preserve"> /Organizacijos  vadovas)</w:t>
            </w:r>
          </w:p>
        </w:tc>
        <w:tc>
          <w:tcPr>
            <w:tcW w:w="283" w:type="dxa"/>
          </w:tcPr>
          <w:p w14:paraId="05203D08" w14:textId="77777777" w:rsidR="00FA297A" w:rsidRDefault="00FA297A" w:rsidP="00DA2F0A">
            <w:pPr>
              <w:rPr>
                <w:i/>
                <w:color w:val="000000"/>
                <w:sz w:val="20"/>
                <w:lang w:eastAsia="lt-LT"/>
              </w:rPr>
            </w:pPr>
          </w:p>
        </w:tc>
        <w:tc>
          <w:tcPr>
            <w:tcW w:w="2997" w:type="dxa"/>
            <w:tcBorders>
              <w:top w:val="single" w:sz="4" w:space="0" w:color="auto"/>
              <w:left w:val="nil"/>
              <w:bottom w:val="nil"/>
              <w:right w:val="nil"/>
            </w:tcBorders>
            <w:hideMark/>
          </w:tcPr>
          <w:p w14:paraId="40D22244" w14:textId="77777777" w:rsidR="00FA297A" w:rsidRDefault="00292794" w:rsidP="00DA2F0A">
            <w:pPr>
              <w:rPr>
                <w:i/>
                <w:color w:val="000000"/>
                <w:sz w:val="20"/>
                <w:lang w:eastAsia="lt-LT"/>
              </w:rPr>
            </w:pPr>
            <w:r>
              <w:rPr>
                <w:i/>
                <w:color w:val="000000"/>
                <w:sz w:val="20"/>
                <w:lang w:eastAsia="lt-LT"/>
              </w:rPr>
              <w:t>(parašas)</w:t>
            </w:r>
          </w:p>
        </w:tc>
        <w:tc>
          <w:tcPr>
            <w:tcW w:w="547" w:type="dxa"/>
          </w:tcPr>
          <w:p w14:paraId="587953AF" w14:textId="77777777" w:rsidR="00FA297A" w:rsidRDefault="00FA297A" w:rsidP="00DA2F0A">
            <w:pPr>
              <w:rPr>
                <w:i/>
                <w:color w:val="000000"/>
                <w:sz w:val="20"/>
                <w:lang w:eastAsia="lt-LT"/>
              </w:rPr>
            </w:pPr>
          </w:p>
        </w:tc>
        <w:tc>
          <w:tcPr>
            <w:tcW w:w="2714" w:type="dxa"/>
            <w:tcBorders>
              <w:top w:val="single" w:sz="4" w:space="0" w:color="auto"/>
              <w:left w:val="nil"/>
              <w:bottom w:val="nil"/>
              <w:right w:val="nil"/>
            </w:tcBorders>
            <w:hideMark/>
          </w:tcPr>
          <w:p w14:paraId="418C3744" w14:textId="77777777" w:rsidR="00FA297A" w:rsidRDefault="00292794" w:rsidP="00DA2F0A">
            <w:pPr>
              <w:rPr>
                <w:i/>
                <w:color w:val="000000"/>
                <w:sz w:val="20"/>
                <w:lang w:eastAsia="lt-LT"/>
              </w:rPr>
            </w:pPr>
            <w:r>
              <w:rPr>
                <w:i/>
                <w:color w:val="000000"/>
                <w:sz w:val="20"/>
                <w:lang w:eastAsia="lt-LT"/>
              </w:rPr>
              <w:t>(vardas pavardė)</w:t>
            </w:r>
          </w:p>
        </w:tc>
      </w:tr>
    </w:tbl>
    <w:p w14:paraId="3E660728" w14:textId="77777777" w:rsidR="00FA297A" w:rsidRDefault="00FA297A" w:rsidP="00DA2F0A">
      <w:pPr>
        <w:rPr>
          <w:color w:val="000000"/>
          <w:szCs w:val="24"/>
          <w:lang w:eastAsia="lt-LT"/>
        </w:rPr>
      </w:pPr>
    </w:p>
    <w:p w14:paraId="6B2D4FBD" w14:textId="77777777" w:rsidR="00FA297A" w:rsidRDefault="00292794" w:rsidP="00DA2F0A">
      <w:pPr>
        <w:rPr>
          <w:color w:val="000000"/>
          <w:szCs w:val="24"/>
          <w:lang w:eastAsia="lt-LT"/>
        </w:rPr>
      </w:pPr>
      <w:r>
        <w:rPr>
          <w:color w:val="000000"/>
          <w:szCs w:val="24"/>
          <w:lang w:eastAsia="lt-LT"/>
        </w:rPr>
        <w:t>A.V.</w:t>
      </w:r>
    </w:p>
    <w:p w14:paraId="21A5561D" w14:textId="77777777" w:rsidR="00FA297A" w:rsidRDefault="00FA297A" w:rsidP="00DA2F0A">
      <w:pPr>
        <w:rPr>
          <w:color w:val="000000"/>
          <w:szCs w:val="24"/>
          <w:lang w:eastAsia="lt-LT"/>
        </w:rPr>
      </w:pPr>
    </w:p>
    <w:p w14:paraId="01CC8332" w14:textId="6A6162E3" w:rsidR="005B19FA" w:rsidRDefault="00292794" w:rsidP="00DA2F0A">
      <w:pPr>
        <w:shd w:val="clear" w:color="auto" w:fill="FFFFFF"/>
        <w:ind w:firstLine="567"/>
        <w:jc w:val="both"/>
        <w:rPr>
          <w:color w:val="000000"/>
          <w:sz w:val="16"/>
          <w:szCs w:val="16"/>
          <w:lang w:eastAsia="lt-LT"/>
        </w:rPr>
      </w:pPr>
      <w:r>
        <w:rPr>
          <w:b/>
          <w:bCs/>
          <w:color w:val="000000"/>
          <w:sz w:val="16"/>
          <w:szCs w:val="16"/>
          <w:lang w:eastAsia="lt-LT"/>
        </w:rPr>
        <w:t>Jūsų asmens duomenų valdytojas:</w:t>
      </w:r>
      <w:r>
        <w:rPr>
          <w:color w:val="000000"/>
          <w:sz w:val="16"/>
          <w:szCs w:val="16"/>
          <w:lang w:eastAsia="lt-LT"/>
        </w:rPr>
        <w:t xml:space="preserve"> </w:t>
      </w:r>
      <w:r w:rsidR="005B19FA" w:rsidRPr="00A663D1">
        <w:rPr>
          <w:color w:val="000000"/>
          <w:sz w:val="16"/>
          <w:szCs w:val="16"/>
          <w:lang w:eastAsia="lt-LT"/>
        </w:rPr>
        <w:t>Kretingos rajono savivaldybės</w:t>
      </w:r>
      <w:r w:rsidR="005B19FA">
        <w:rPr>
          <w:color w:val="000000"/>
          <w:sz w:val="16"/>
          <w:szCs w:val="16"/>
          <w:lang w:eastAsia="lt-LT"/>
        </w:rPr>
        <w:t xml:space="preserve"> administracija (juridinio asmens kodas </w:t>
      </w:r>
      <w:r w:rsidR="005B19FA" w:rsidRPr="00A663D1">
        <w:rPr>
          <w:sz w:val="16"/>
          <w:szCs w:val="16"/>
          <w:lang w:eastAsia="ru-RU"/>
        </w:rPr>
        <w:t>188715222</w:t>
      </w:r>
      <w:r w:rsidR="005B19FA">
        <w:rPr>
          <w:color w:val="000000"/>
          <w:sz w:val="16"/>
          <w:szCs w:val="16"/>
          <w:lang w:eastAsia="lt-LT"/>
        </w:rPr>
        <w:t xml:space="preserve">, adresas: Savanorių g. 29A, Kretinga, tel. (8 445) 53 141, el. p. </w:t>
      </w:r>
      <w:proofErr w:type="spellStart"/>
      <w:r w:rsidR="005B19FA">
        <w:rPr>
          <w:color w:val="000000"/>
          <w:sz w:val="16"/>
          <w:szCs w:val="16"/>
          <w:u w:val="single"/>
          <w:lang w:eastAsia="lt-LT"/>
        </w:rPr>
        <w:t>savival</w:t>
      </w:r>
      <w:r w:rsidR="00FA16AE">
        <w:rPr>
          <w:color w:val="000000"/>
          <w:sz w:val="16"/>
          <w:szCs w:val="16"/>
          <w:u w:val="single"/>
          <w:lang w:eastAsia="lt-LT"/>
        </w:rPr>
        <w:t>d</w:t>
      </w:r>
      <w:r w:rsidR="005B19FA">
        <w:rPr>
          <w:color w:val="000000"/>
          <w:sz w:val="16"/>
          <w:szCs w:val="16"/>
          <w:u w:val="single"/>
          <w:lang w:eastAsia="lt-LT"/>
        </w:rPr>
        <w:t>ybe@kretinga.lt</w:t>
      </w:r>
      <w:proofErr w:type="spellEnd"/>
      <w:r w:rsidR="005B19FA">
        <w:rPr>
          <w:color w:val="000000"/>
          <w:sz w:val="16"/>
          <w:szCs w:val="16"/>
          <w:lang w:eastAsia="lt-LT"/>
        </w:rPr>
        <w:t xml:space="preserve">). </w:t>
      </w:r>
    </w:p>
    <w:p w14:paraId="1E213D95" w14:textId="6EA1E0F4" w:rsidR="00FA297A" w:rsidRDefault="00292794" w:rsidP="00DA2F0A">
      <w:pPr>
        <w:jc w:val="both"/>
        <w:rPr>
          <w:color w:val="000000"/>
          <w:sz w:val="16"/>
          <w:szCs w:val="16"/>
          <w:lang w:eastAsia="lt-LT"/>
        </w:rPr>
      </w:pPr>
      <w:r>
        <w:rPr>
          <w:b/>
          <w:bCs/>
          <w:color w:val="000000"/>
          <w:sz w:val="16"/>
          <w:szCs w:val="16"/>
          <w:lang w:eastAsia="lt-LT"/>
        </w:rPr>
        <w:t>Asmens duomenų tvarkymo tikslas:</w:t>
      </w:r>
      <w:r>
        <w:rPr>
          <w:color w:val="000000"/>
          <w:sz w:val="16"/>
          <w:szCs w:val="16"/>
          <w:lang w:eastAsia="lt-LT"/>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sidR="005B19FA">
        <w:rPr>
          <w:color w:val="000000"/>
          <w:sz w:val="16"/>
          <w:szCs w:val="16"/>
          <w:lang w:eastAsia="lt-LT"/>
        </w:rPr>
        <w:t>Kretingos rajono</w:t>
      </w:r>
      <w:r>
        <w:rPr>
          <w:color w:val="000000"/>
          <w:sz w:val="16"/>
          <w:szCs w:val="16"/>
          <w:lang w:eastAsia="lt-LT"/>
        </w:rPr>
        <w:t xml:space="preserve"> savivaldybės administracijos nustatyta tvarka ir terminais.</w:t>
      </w:r>
    </w:p>
    <w:p w14:paraId="3534A8CC" w14:textId="044C5ABA" w:rsidR="00777170" w:rsidRDefault="00292794" w:rsidP="00DA2F0A">
      <w:pPr>
        <w:jc w:val="both"/>
        <w:rPr>
          <w:color w:val="000000"/>
          <w:szCs w:val="24"/>
          <w:lang w:eastAsia="lt-LT"/>
        </w:rPr>
      </w:pPr>
      <w:r>
        <w:rPr>
          <w:color w:val="000000"/>
          <w:sz w:val="16"/>
          <w:szCs w:val="16"/>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(8 5) 271 2804, el. p. </w:t>
      </w:r>
      <w:proofErr w:type="spellStart"/>
      <w:r>
        <w:rPr>
          <w:color w:val="000000"/>
          <w:sz w:val="16"/>
          <w:szCs w:val="16"/>
          <w:u w:val="single"/>
          <w:lang w:eastAsia="lt-LT"/>
        </w:rPr>
        <w:t>ada@ada.lt</w:t>
      </w:r>
      <w:proofErr w:type="spellEnd"/>
      <w:r>
        <w:rPr>
          <w:color w:val="000000"/>
          <w:sz w:val="16"/>
          <w:szCs w:val="16"/>
          <w:lang w:eastAsia="lt-LT"/>
        </w:rPr>
        <w:t>).</w:t>
      </w:r>
    </w:p>
    <w:sectPr w:rsidR="00777170">
      <w:headerReference w:type="default" r:id="rId14"/>
      <w:footerReference w:type="default" r:id="rId15"/>
      <w:headerReference w:type="firs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55B86" w14:textId="77777777" w:rsidR="00FA297A" w:rsidRDefault="00292794">
      <w:pPr>
        <w:rPr>
          <w:szCs w:val="24"/>
          <w:lang w:eastAsia="lt-LT"/>
        </w:rPr>
      </w:pPr>
      <w:r>
        <w:rPr>
          <w:szCs w:val="24"/>
          <w:lang w:eastAsia="lt-LT"/>
        </w:rPr>
        <w:separator/>
      </w:r>
    </w:p>
  </w:endnote>
  <w:endnote w:type="continuationSeparator" w:id="0">
    <w:p w14:paraId="144B8D0F" w14:textId="77777777" w:rsidR="00FA297A" w:rsidRDefault="0029279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310A" w14:textId="77777777" w:rsidR="003F6896" w:rsidRPr="003F6896" w:rsidRDefault="003F6896" w:rsidP="003F68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979671"/>
      <w:docPartObj>
        <w:docPartGallery w:val="Page Numbers (Bottom of Page)"/>
        <w:docPartUnique/>
      </w:docPartObj>
    </w:sdtPr>
    <w:sdtEndPr/>
    <w:sdtContent>
      <w:p w14:paraId="6D65E106" w14:textId="4CA87B24" w:rsidR="003F6896" w:rsidRDefault="00767725" w:rsidP="00767725">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4EEE" w14:textId="7C778027" w:rsidR="003F6896" w:rsidRDefault="003F6896" w:rsidP="003F6896">
    <w:pPr>
      <w:pStyle w:val="Por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399A" w14:textId="77777777" w:rsidR="003F6896" w:rsidRDefault="003F68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BFB3" w14:textId="77777777" w:rsidR="00FA297A" w:rsidRDefault="00292794">
      <w:pPr>
        <w:rPr>
          <w:szCs w:val="24"/>
          <w:lang w:eastAsia="lt-LT"/>
        </w:rPr>
      </w:pPr>
      <w:r>
        <w:rPr>
          <w:szCs w:val="24"/>
          <w:lang w:eastAsia="lt-LT"/>
        </w:rPr>
        <w:separator/>
      </w:r>
    </w:p>
  </w:footnote>
  <w:footnote w:type="continuationSeparator" w:id="0">
    <w:p w14:paraId="1BFD9BE4" w14:textId="77777777" w:rsidR="00FA297A" w:rsidRDefault="0029279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851262"/>
      <w:docPartObj>
        <w:docPartGallery w:val="Page Numbers (Top of Page)"/>
        <w:docPartUnique/>
      </w:docPartObj>
    </w:sdtPr>
    <w:sdtEndPr/>
    <w:sdtContent>
      <w:p w14:paraId="05479868" w14:textId="4929143C" w:rsidR="003F6896" w:rsidRDefault="003F6896">
        <w:pPr>
          <w:pStyle w:val="Antrats"/>
          <w:jc w:val="center"/>
        </w:pPr>
        <w:r>
          <w:fldChar w:fldCharType="begin"/>
        </w:r>
        <w:r>
          <w:instrText>PAGE   \* MERGEFORMAT</w:instrText>
        </w:r>
        <w:r>
          <w:fldChar w:fldCharType="separate"/>
        </w:r>
        <w:r>
          <w:t>2</w:t>
        </w:r>
        <w:r>
          <w:fldChar w:fldCharType="end"/>
        </w:r>
      </w:p>
    </w:sdtContent>
  </w:sdt>
  <w:p w14:paraId="344DC8CC" w14:textId="77777777" w:rsidR="003F6896" w:rsidRDefault="003F68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F963" w14:textId="77777777" w:rsidR="00B530ED" w:rsidRPr="00B530ED" w:rsidRDefault="00B530ED" w:rsidP="00B530ED">
    <w:pPr>
      <w:pStyle w:val="Antrats"/>
      <w:jc w:val="right"/>
      <w:rPr>
        <w:b/>
        <w:bCs/>
      </w:rPr>
    </w:pPr>
    <w:r w:rsidRPr="00B530ED">
      <w:rPr>
        <w:b/>
        <w:bCs/>
      </w:rPr>
      <w:t xml:space="preserve">Projekto </w:t>
    </w:r>
  </w:p>
  <w:p w14:paraId="4512B589" w14:textId="1D127269" w:rsidR="003F6896" w:rsidRPr="00B530ED" w:rsidRDefault="00B530ED" w:rsidP="00B530ED">
    <w:pPr>
      <w:pStyle w:val="Antrats"/>
      <w:jc w:val="right"/>
      <w:rPr>
        <w:b/>
        <w:bCs/>
      </w:rPr>
    </w:pPr>
    <w:r w:rsidRPr="00B530ED">
      <w:rPr>
        <w:b/>
        <w:bCs/>
      </w:rPr>
      <w:t>lyginamasis variantas</w:t>
    </w:r>
  </w:p>
  <w:p w14:paraId="6FC02954" w14:textId="77777777" w:rsidR="00FA297A" w:rsidRPr="00B530ED" w:rsidRDefault="00FA297A">
    <w:pPr>
      <w:tabs>
        <w:tab w:val="center" w:pos="4819"/>
        <w:tab w:val="right" w:pos="9638"/>
      </w:tabs>
      <w:rPr>
        <w:b/>
        <w:bCs/>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392D" w14:textId="5DB809B7" w:rsidR="004F23BF" w:rsidRDefault="004F23BF">
    <w:pPr>
      <w:pStyle w:val="Antrats"/>
      <w:jc w:val="center"/>
    </w:pPr>
  </w:p>
  <w:p w14:paraId="2515AEFD" w14:textId="77777777" w:rsidR="003F6896" w:rsidRDefault="003F689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54E6" w14:textId="77777777" w:rsidR="00FA297A" w:rsidRDefault="00292794">
    <w:pPr>
      <w:pStyle w:val="Antrats"/>
      <w:jc w:val="center"/>
    </w:pPr>
    <w:r>
      <w:fldChar w:fldCharType="begin"/>
    </w:r>
    <w:r>
      <w:instrText>PAGE   \* MERGEFORMAT</w:instrText>
    </w:r>
    <w:r>
      <w:fldChar w:fldCharType="separate"/>
    </w:r>
    <w:r>
      <w:t>2</w:t>
    </w:r>
    <w:r>
      <w:fldChar w:fldCharType="end"/>
    </w:r>
  </w:p>
  <w:p w14:paraId="7197FA2E" w14:textId="77777777" w:rsidR="00FA297A" w:rsidRDefault="00FA297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824E" w14:textId="77777777" w:rsidR="00FA297A" w:rsidRDefault="00FA297A">
    <w:pPr>
      <w:tabs>
        <w:tab w:val="center" w:pos="4819"/>
        <w:tab w:val="right" w:pos="9638"/>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A7C31A0"/>
    <w:lvl w:ilvl="0">
      <w:start w:val="1"/>
      <w:numFmt w:val="decimal"/>
      <w:lvlText w:val="%1."/>
      <w:lvlJc w:val="left"/>
      <w:pPr>
        <w:tabs>
          <w:tab w:val="num" w:pos="360"/>
        </w:tabs>
        <w:ind w:left="360" w:hanging="360"/>
      </w:pPr>
    </w:lvl>
  </w:abstractNum>
  <w:abstractNum w:abstractNumId="1" w15:restartNumberingAfterBreak="0">
    <w:nsid w:val="4EBE1EF3"/>
    <w:multiLevelType w:val="hybridMultilevel"/>
    <w:tmpl w:val="23B417F8"/>
    <w:lvl w:ilvl="0" w:tplc="933AA6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97307109">
    <w:abstractNumId w:val="0"/>
  </w:num>
  <w:num w:numId="2" w16cid:durableId="1319723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84"/>
    <w:rsid w:val="000402A7"/>
    <w:rsid w:val="000A767F"/>
    <w:rsid w:val="000B42B4"/>
    <w:rsid w:val="000C1E2B"/>
    <w:rsid w:val="000C3D8F"/>
    <w:rsid w:val="0014337C"/>
    <w:rsid w:val="00175EA9"/>
    <w:rsid w:val="001800C5"/>
    <w:rsid w:val="001A1F83"/>
    <w:rsid w:val="001A52C0"/>
    <w:rsid w:val="001D0816"/>
    <w:rsid w:val="001F3237"/>
    <w:rsid w:val="002025CA"/>
    <w:rsid w:val="0023157F"/>
    <w:rsid w:val="00244E67"/>
    <w:rsid w:val="0025283C"/>
    <w:rsid w:val="00260020"/>
    <w:rsid w:val="00270B13"/>
    <w:rsid w:val="00292794"/>
    <w:rsid w:val="00297FD7"/>
    <w:rsid w:val="00306975"/>
    <w:rsid w:val="00314269"/>
    <w:rsid w:val="00323D7D"/>
    <w:rsid w:val="003334D4"/>
    <w:rsid w:val="00382D1B"/>
    <w:rsid w:val="0039309D"/>
    <w:rsid w:val="003B1C64"/>
    <w:rsid w:val="003D0684"/>
    <w:rsid w:val="003F6896"/>
    <w:rsid w:val="00427534"/>
    <w:rsid w:val="00431EC3"/>
    <w:rsid w:val="00476484"/>
    <w:rsid w:val="00483A7F"/>
    <w:rsid w:val="004A5E33"/>
    <w:rsid w:val="004B7D3D"/>
    <w:rsid w:val="004D0860"/>
    <w:rsid w:val="004D3AF1"/>
    <w:rsid w:val="004F23BF"/>
    <w:rsid w:val="0052148D"/>
    <w:rsid w:val="00560E0E"/>
    <w:rsid w:val="00595DFC"/>
    <w:rsid w:val="005A6E87"/>
    <w:rsid w:val="005B19FA"/>
    <w:rsid w:val="005D018B"/>
    <w:rsid w:val="005D6F47"/>
    <w:rsid w:val="005F1A31"/>
    <w:rsid w:val="00604F6D"/>
    <w:rsid w:val="00671F83"/>
    <w:rsid w:val="00682955"/>
    <w:rsid w:val="00692CC6"/>
    <w:rsid w:val="006944CD"/>
    <w:rsid w:val="006B39C8"/>
    <w:rsid w:val="006C6722"/>
    <w:rsid w:val="006D3950"/>
    <w:rsid w:val="00711DEC"/>
    <w:rsid w:val="0071362A"/>
    <w:rsid w:val="00724E5A"/>
    <w:rsid w:val="00743992"/>
    <w:rsid w:val="00744793"/>
    <w:rsid w:val="00754D1D"/>
    <w:rsid w:val="00767725"/>
    <w:rsid w:val="00777170"/>
    <w:rsid w:val="007907D9"/>
    <w:rsid w:val="007F6729"/>
    <w:rsid w:val="008A55A1"/>
    <w:rsid w:val="008C5D13"/>
    <w:rsid w:val="008D4971"/>
    <w:rsid w:val="008E2E19"/>
    <w:rsid w:val="0090217D"/>
    <w:rsid w:val="00932696"/>
    <w:rsid w:val="00942BE4"/>
    <w:rsid w:val="00983BE2"/>
    <w:rsid w:val="009C6899"/>
    <w:rsid w:val="009F4667"/>
    <w:rsid w:val="00A00732"/>
    <w:rsid w:val="00A15076"/>
    <w:rsid w:val="00A2526F"/>
    <w:rsid w:val="00A371E4"/>
    <w:rsid w:val="00A409DB"/>
    <w:rsid w:val="00A46403"/>
    <w:rsid w:val="00A663D1"/>
    <w:rsid w:val="00A84775"/>
    <w:rsid w:val="00AA6ACD"/>
    <w:rsid w:val="00AC041D"/>
    <w:rsid w:val="00AC3BA2"/>
    <w:rsid w:val="00B530ED"/>
    <w:rsid w:val="00B5605C"/>
    <w:rsid w:val="00B634C5"/>
    <w:rsid w:val="00B867E1"/>
    <w:rsid w:val="00BD30D1"/>
    <w:rsid w:val="00C10AAD"/>
    <w:rsid w:val="00C3079F"/>
    <w:rsid w:val="00C35EE7"/>
    <w:rsid w:val="00C91836"/>
    <w:rsid w:val="00CA13E0"/>
    <w:rsid w:val="00CC4BF0"/>
    <w:rsid w:val="00D223E3"/>
    <w:rsid w:val="00D32AFD"/>
    <w:rsid w:val="00D7146A"/>
    <w:rsid w:val="00D74AE0"/>
    <w:rsid w:val="00D846B6"/>
    <w:rsid w:val="00D87929"/>
    <w:rsid w:val="00D87E16"/>
    <w:rsid w:val="00DA2F0A"/>
    <w:rsid w:val="00DB7518"/>
    <w:rsid w:val="00DE02B0"/>
    <w:rsid w:val="00DE1E83"/>
    <w:rsid w:val="00DF2693"/>
    <w:rsid w:val="00E3262D"/>
    <w:rsid w:val="00E64CA8"/>
    <w:rsid w:val="00EB02CE"/>
    <w:rsid w:val="00EB2B87"/>
    <w:rsid w:val="00EC3819"/>
    <w:rsid w:val="00ED64B2"/>
    <w:rsid w:val="00EE5C8E"/>
    <w:rsid w:val="00F05614"/>
    <w:rsid w:val="00F553F7"/>
    <w:rsid w:val="00FA16AE"/>
    <w:rsid w:val="00FA2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60DE826"/>
  <w15:chartTrackingRefBased/>
  <w15:docId w15:val="{54049110-8835-421B-925A-DEF16316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Sraopastraipa">
    <w:name w:val="List Paragraph"/>
    <w:basedOn w:val="prastasis"/>
    <w:rsid w:val="00A46403"/>
    <w:pPr>
      <w:ind w:left="720"/>
      <w:contextualSpacing/>
    </w:pPr>
  </w:style>
  <w:style w:type="character" w:styleId="Hipersaitas">
    <w:name w:val="Hyperlink"/>
    <w:basedOn w:val="Numatytasispastraiposriftas"/>
    <w:unhideWhenUsed/>
    <w:rsid w:val="00D223E3"/>
    <w:rPr>
      <w:color w:val="0000FF" w:themeColor="hyperlink"/>
      <w:u w:val="single"/>
    </w:rPr>
  </w:style>
  <w:style w:type="character" w:styleId="Neapdorotaspaminjimas">
    <w:name w:val="Unresolved Mention"/>
    <w:basedOn w:val="Numatytasispastraiposriftas"/>
    <w:uiPriority w:val="99"/>
    <w:semiHidden/>
    <w:unhideWhenUsed/>
    <w:rsid w:val="00D223E3"/>
    <w:rPr>
      <w:color w:val="605E5C"/>
      <w:shd w:val="clear" w:color="auto" w:fill="E1DFDD"/>
    </w:rPr>
  </w:style>
  <w:style w:type="character" w:styleId="Komentaronuoroda">
    <w:name w:val="annotation reference"/>
    <w:basedOn w:val="Numatytasispastraiposriftas"/>
    <w:semiHidden/>
    <w:unhideWhenUsed/>
    <w:rsid w:val="00DA2F0A"/>
    <w:rPr>
      <w:sz w:val="16"/>
      <w:szCs w:val="16"/>
    </w:rPr>
  </w:style>
  <w:style w:type="paragraph" w:styleId="Komentarotekstas">
    <w:name w:val="annotation text"/>
    <w:basedOn w:val="prastasis"/>
    <w:link w:val="KomentarotekstasDiagrama"/>
    <w:unhideWhenUsed/>
    <w:rsid w:val="00DA2F0A"/>
    <w:rPr>
      <w:sz w:val="20"/>
    </w:rPr>
  </w:style>
  <w:style w:type="character" w:customStyle="1" w:styleId="KomentarotekstasDiagrama">
    <w:name w:val="Komentaro tekstas Diagrama"/>
    <w:basedOn w:val="Numatytasispastraiposriftas"/>
    <w:link w:val="Komentarotekstas"/>
    <w:rsid w:val="00DA2F0A"/>
    <w:rPr>
      <w:sz w:val="20"/>
    </w:rPr>
  </w:style>
  <w:style w:type="paragraph" w:styleId="Komentarotema">
    <w:name w:val="annotation subject"/>
    <w:basedOn w:val="Komentarotekstas"/>
    <w:next w:val="Komentarotekstas"/>
    <w:link w:val="KomentarotemaDiagrama"/>
    <w:semiHidden/>
    <w:unhideWhenUsed/>
    <w:rsid w:val="00DA2F0A"/>
    <w:rPr>
      <w:b/>
      <w:bCs/>
    </w:rPr>
  </w:style>
  <w:style w:type="character" w:customStyle="1" w:styleId="KomentarotemaDiagrama">
    <w:name w:val="Komentaro tema Diagrama"/>
    <w:basedOn w:val="KomentarotekstasDiagrama"/>
    <w:link w:val="Komentarotema"/>
    <w:semiHidden/>
    <w:rsid w:val="00DA2F0A"/>
    <w:rPr>
      <w:b/>
      <w:bCs/>
      <w:sz w:val="20"/>
    </w:rPr>
  </w:style>
  <w:style w:type="paragraph" w:styleId="Porat">
    <w:name w:val="footer"/>
    <w:basedOn w:val="prastasis"/>
    <w:link w:val="PoratDiagrama"/>
    <w:uiPriority w:val="99"/>
    <w:unhideWhenUsed/>
    <w:rsid w:val="003F6896"/>
    <w:pPr>
      <w:tabs>
        <w:tab w:val="center" w:pos="4986"/>
        <w:tab w:val="right" w:pos="9972"/>
      </w:tabs>
    </w:pPr>
  </w:style>
  <w:style w:type="character" w:customStyle="1" w:styleId="PoratDiagrama">
    <w:name w:val="Poraštė Diagrama"/>
    <w:basedOn w:val="Numatytasispastraiposriftas"/>
    <w:link w:val="Porat"/>
    <w:uiPriority w:val="99"/>
    <w:rsid w:val="003F6896"/>
  </w:style>
  <w:style w:type="character" w:styleId="Perirtashipersaitas">
    <w:name w:val="FollowedHyperlink"/>
    <w:basedOn w:val="Numatytasispastraiposriftas"/>
    <w:semiHidden/>
    <w:unhideWhenUsed/>
    <w:rsid w:val="00F05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1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82DDD15D-CA5C-439B-BB7E-D8CD8D892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9678</Words>
  <Characters>5517</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Zina Eklerienė</dc:creator>
  <cp:lastModifiedBy>Daiva Tranizienė</cp:lastModifiedBy>
  <cp:revision>2</cp:revision>
  <cp:lastPrinted>2022-12-05T12:47:00Z</cp:lastPrinted>
  <dcterms:created xsi:type="dcterms:W3CDTF">2023-06-07T07:00:00Z</dcterms:created>
  <dcterms:modified xsi:type="dcterms:W3CDTF">2023-06-07T07:00:00Z</dcterms:modified>
</cp:coreProperties>
</file>