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84798" w14:textId="77777777" w:rsidR="008E1540" w:rsidRDefault="008E1540" w:rsidP="008F6834">
      <w:pPr>
        <w:spacing w:after="0" w:line="240" w:lineRule="auto"/>
        <w:jc w:val="center"/>
        <w:outlineLvl w:val="0"/>
        <w:rPr>
          <w:b/>
        </w:rPr>
      </w:pPr>
    </w:p>
    <w:p w14:paraId="7784B5B1" w14:textId="0F531564" w:rsidR="008F6834" w:rsidRDefault="00C74FD5" w:rsidP="008F6834">
      <w:pPr>
        <w:spacing w:after="0" w:line="240" w:lineRule="auto"/>
        <w:jc w:val="center"/>
        <w:outlineLvl w:val="0"/>
      </w:pPr>
      <w:r>
        <w:rPr>
          <w:b/>
        </w:rPr>
        <w:t>DĖL ATLYGINTINŲ PASLAUGŲ KRETINGOS RAJONO SAVIVALDYBĖS VIEŠOJOJE ĮSTAIGOJE KRETINGOS LIGONINJE NUSTATYMO</w:t>
      </w:r>
    </w:p>
    <w:p w14:paraId="393B3718" w14:textId="77777777" w:rsidR="00C05D71" w:rsidRDefault="00C05D71" w:rsidP="00C74FD5">
      <w:pPr>
        <w:tabs>
          <w:tab w:val="left" w:pos="1276"/>
        </w:tabs>
        <w:spacing w:after="0" w:line="240" w:lineRule="auto"/>
        <w:outlineLvl w:val="0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1"/>
        <w:gridCol w:w="5751"/>
        <w:gridCol w:w="3206"/>
      </w:tblGrid>
      <w:tr w:rsidR="00C74FD5" w14:paraId="50865834" w14:textId="77777777" w:rsidTr="003125C6">
        <w:tc>
          <w:tcPr>
            <w:tcW w:w="675" w:type="dxa"/>
          </w:tcPr>
          <w:p w14:paraId="2FBD6DDC" w14:textId="77777777" w:rsidR="00C74FD5" w:rsidRDefault="00C74FD5" w:rsidP="00C05D71">
            <w:pPr>
              <w:outlineLvl w:val="0"/>
            </w:pPr>
            <w:r>
              <w:t>Eil. Nr.</w:t>
            </w:r>
          </w:p>
        </w:tc>
        <w:tc>
          <w:tcPr>
            <w:tcW w:w="5894" w:type="dxa"/>
            <w:vAlign w:val="center"/>
          </w:tcPr>
          <w:p w14:paraId="112C581B" w14:textId="77777777" w:rsidR="00C74FD5" w:rsidRDefault="00C74FD5" w:rsidP="001A0811">
            <w:pPr>
              <w:outlineLvl w:val="0"/>
            </w:pPr>
            <w:r>
              <w:t>Paslaugos</w:t>
            </w:r>
          </w:p>
        </w:tc>
        <w:tc>
          <w:tcPr>
            <w:tcW w:w="3285" w:type="dxa"/>
            <w:vAlign w:val="center"/>
          </w:tcPr>
          <w:p w14:paraId="6D3CCCB6" w14:textId="77777777" w:rsidR="00C74FD5" w:rsidRDefault="00C74FD5" w:rsidP="001A0811">
            <w:pPr>
              <w:outlineLvl w:val="0"/>
            </w:pPr>
            <w:r>
              <w:t>Kaina (eurais)</w:t>
            </w:r>
          </w:p>
        </w:tc>
      </w:tr>
      <w:tr w:rsidR="00C74FD5" w14:paraId="1407FED5" w14:textId="77777777" w:rsidTr="00C74FD5">
        <w:tc>
          <w:tcPr>
            <w:tcW w:w="675" w:type="dxa"/>
          </w:tcPr>
          <w:p w14:paraId="4CF2A6EB" w14:textId="77777777" w:rsidR="00C74FD5" w:rsidRDefault="00C74FD5" w:rsidP="00C05D71">
            <w:pPr>
              <w:outlineLvl w:val="0"/>
            </w:pPr>
            <w:r>
              <w:t>1.</w:t>
            </w:r>
          </w:p>
        </w:tc>
        <w:tc>
          <w:tcPr>
            <w:tcW w:w="5894" w:type="dxa"/>
          </w:tcPr>
          <w:p w14:paraId="13FA7205" w14:textId="77777777" w:rsidR="00C74FD5" w:rsidRDefault="00C74FD5" w:rsidP="00C05D71">
            <w:pPr>
              <w:outlineLvl w:val="0"/>
            </w:pPr>
            <w:r>
              <w:t>Lova paciento šeimos nariui (1 para)</w:t>
            </w:r>
          </w:p>
        </w:tc>
        <w:tc>
          <w:tcPr>
            <w:tcW w:w="3285" w:type="dxa"/>
          </w:tcPr>
          <w:p w14:paraId="09F4EBD5" w14:textId="77777777" w:rsidR="00C74FD5" w:rsidRDefault="00C74FD5" w:rsidP="00C05D71">
            <w:pPr>
              <w:outlineLvl w:val="0"/>
            </w:pPr>
            <w:r>
              <w:t>20,00</w:t>
            </w:r>
          </w:p>
        </w:tc>
      </w:tr>
      <w:tr w:rsidR="00C74FD5" w14:paraId="39089B4A" w14:textId="77777777" w:rsidTr="00C74FD5">
        <w:tc>
          <w:tcPr>
            <w:tcW w:w="675" w:type="dxa"/>
          </w:tcPr>
          <w:p w14:paraId="11C7EA8D" w14:textId="77777777" w:rsidR="00C74FD5" w:rsidRDefault="00C74FD5" w:rsidP="00C05D71">
            <w:pPr>
              <w:outlineLvl w:val="0"/>
            </w:pPr>
            <w:r>
              <w:t xml:space="preserve">2. </w:t>
            </w:r>
          </w:p>
        </w:tc>
        <w:tc>
          <w:tcPr>
            <w:tcW w:w="5894" w:type="dxa"/>
          </w:tcPr>
          <w:p w14:paraId="3D7DED67" w14:textId="77777777" w:rsidR="00C74FD5" w:rsidRDefault="00C74FD5" w:rsidP="00C05D71">
            <w:pPr>
              <w:outlineLvl w:val="0"/>
            </w:pPr>
            <w:r>
              <w:t>Paciento pervežimo medicininiu autotransportu jo ar jo artimųjų prašymu, kai nėra būtina dėl paciento sveikatos būklės, paslauga (1 km)</w:t>
            </w:r>
          </w:p>
        </w:tc>
        <w:tc>
          <w:tcPr>
            <w:tcW w:w="3285" w:type="dxa"/>
          </w:tcPr>
          <w:p w14:paraId="23095B84" w14:textId="77777777" w:rsidR="00C74FD5" w:rsidRDefault="00C74FD5" w:rsidP="00C05D71">
            <w:pPr>
              <w:outlineLvl w:val="0"/>
            </w:pPr>
            <w:r>
              <w:t>1,20</w:t>
            </w:r>
          </w:p>
        </w:tc>
      </w:tr>
      <w:tr w:rsidR="00C74FD5" w14:paraId="481CDE87" w14:textId="77777777" w:rsidTr="00C74FD5">
        <w:tc>
          <w:tcPr>
            <w:tcW w:w="675" w:type="dxa"/>
          </w:tcPr>
          <w:p w14:paraId="1A3A3289" w14:textId="77777777" w:rsidR="00C74FD5" w:rsidRDefault="00C74FD5" w:rsidP="00C05D71">
            <w:pPr>
              <w:outlineLvl w:val="0"/>
            </w:pPr>
            <w:r>
              <w:t>3.</w:t>
            </w:r>
          </w:p>
        </w:tc>
        <w:tc>
          <w:tcPr>
            <w:tcW w:w="5894" w:type="dxa"/>
          </w:tcPr>
          <w:p w14:paraId="45B184A4" w14:textId="77777777" w:rsidR="00C74FD5" w:rsidRDefault="00C74FD5" w:rsidP="00C05D71">
            <w:pPr>
              <w:outlineLvl w:val="0"/>
            </w:pPr>
            <w:r>
              <w:t>Nemedicininių pažymų išdavimas</w:t>
            </w:r>
          </w:p>
        </w:tc>
        <w:tc>
          <w:tcPr>
            <w:tcW w:w="3285" w:type="dxa"/>
          </w:tcPr>
          <w:p w14:paraId="463A5D5F" w14:textId="77777777" w:rsidR="00C74FD5" w:rsidRDefault="00C74FD5" w:rsidP="00C05D71">
            <w:pPr>
              <w:outlineLvl w:val="0"/>
            </w:pPr>
            <w:r>
              <w:t>3,00</w:t>
            </w:r>
          </w:p>
        </w:tc>
      </w:tr>
      <w:tr w:rsidR="00C74FD5" w14:paraId="5D1A9C30" w14:textId="77777777" w:rsidTr="00C74FD5">
        <w:tc>
          <w:tcPr>
            <w:tcW w:w="675" w:type="dxa"/>
          </w:tcPr>
          <w:p w14:paraId="1691B2CB" w14:textId="77777777" w:rsidR="00C74FD5" w:rsidRDefault="00C74FD5" w:rsidP="00C05D71">
            <w:pPr>
              <w:outlineLvl w:val="0"/>
            </w:pPr>
            <w:r>
              <w:t>4.</w:t>
            </w:r>
          </w:p>
        </w:tc>
        <w:tc>
          <w:tcPr>
            <w:tcW w:w="5894" w:type="dxa"/>
          </w:tcPr>
          <w:p w14:paraId="6E84CFBD" w14:textId="77777777" w:rsidR="00C74FD5" w:rsidRDefault="00C74FD5" w:rsidP="00C05D71">
            <w:pPr>
              <w:outlineLvl w:val="0"/>
            </w:pPr>
            <w:r>
              <w:t>Išrašai iš medicininių dokumentų draudimo bendrovėms</w:t>
            </w:r>
          </w:p>
        </w:tc>
        <w:tc>
          <w:tcPr>
            <w:tcW w:w="3285" w:type="dxa"/>
          </w:tcPr>
          <w:p w14:paraId="78227620" w14:textId="77777777" w:rsidR="00C74FD5" w:rsidRDefault="00C74FD5" w:rsidP="00C05D71">
            <w:pPr>
              <w:outlineLvl w:val="0"/>
            </w:pPr>
            <w:r>
              <w:t>16,50</w:t>
            </w:r>
          </w:p>
        </w:tc>
      </w:tr>
      <w:tr w:rsidR="00EA7D28" w14:paraId="73C824D0" w14:textId="77777777" w:rsidTr="00C74FD5">
        <w:tc>
          <w:tcPr>
            <w:tcW w:w="675" w:type="dxa"/>
          </w:tcPr>
          <w:p w14:paraId="60E6D34C" w14:textId="77777777" w:rsidR="00EA7D28" w:rsidRDefault="00EA7D28" w:rsidP="00C05D71">
            <w:pPr>
              <w:outlineLvl w:val="0"/>
            </w:pPr>
            <w:r>
              <w:t>5.</w:t>
            </w:r>
          </w:p>
        </w:tc>
        <w:tc>
          <w:tcPr>
            <w:tcW w:w="5894" w:type="dxa"/>
          </w:tcPr>
          <w:p w14:paraId="1245001A" w14:textId="77777777" w:rsidR="00EA7D28" w:rsidRPr="00E9303E" w:rsidRDefault="00EA7D28" w:rsidP="00C05D71">
            <w:pPr>
              <w:outlineLvl w:val="0"/>
              <w:rPr>
                <w:lang w:val="en-US"/>
              </w:rPr>
            </w:pPr>
            <w:r>
              <w:t>Archyvinių dokumentų paieška ir pažymos (apie tikslų gimimo laiką) išdavimas</w:t>
            </w:r>
          </w:p>
        </w:tc>
        <w:tc>
          <w:tcPr>
            <w:tcW w:w="3285" w:type="dxa"/>
          </w:tcPr>
          <w:p w14:paraId="7C2191B9" w14:textId="77777777" w:rsidR="00E9303E" w:rsidRDefault="00E9303E" w:rsidP="00C05D71">
            <w:pPr>
              <w:outlineLvl w:val="0"/>
            </w:pPr>
          </w:p>
          <w:p w14:paraId="2EE073D3" w14:textId="197F4991" w:rsidR="00EA7D28" w:rsidRDefault="00E9303E" w:rsidP="00C05D71">
            <w:pPr>
              <w:outlineLvl w:val="0"/>
            </w:pPr>
            <w:r>
              <w:t>16</w:t>
            </w:r>
            <w:r w:rsidR="00155F04">
              <w:t>,</w:t>
            </w:r>
            <w:r>
              <w:t>50</w:t>
            </w:r>
          </w:p>
        </w:tc>
      </w:tr>
      <w:tr w:rsidR="00C74FD5" w14:paraId="3BFEE58B" w14:textId="77777777" w:rsidTr="00C74FD5">
        <w:tc>
          <w:tcPr>
            <w:tcW w:w="675" w:type="dxa"/>
          </w:tcPr>
          <w:p w14:paraId="6039447C" w14:textId="77777777" w:rsidR="00C74FD5" w:rsidRDefault="00EA7D28" w:rsidP="00C05D71">
            <w:pPr>
              <w:outlineLvl w:val="0"/>
            </w:pPr>
            <w:r>
              <w:t>6</w:t>
            </w:r>
            <w:r w:rsidR="00C74FD5">
              <w:t>.</w:t>
            </w:r>
          </w:p>
        </w:tc>
        <w:tc>
          <w:tcPr>
            <w:tcW w:w="5894" w:type="dxa"/>
          </w:tcPr>
          <w:p w14:paraId="10052BE1" w14:textId="77777777" w:rsidR="00EA7D28" w:rsidRDefault="00C74FD5" w:rsidP="00C05D71">
            <w:pPr>
              <w:outlineLvl w:val="0"/>
            </w:pPr>
            <w:r>
              <w:t>Skaitmeninio vaizdo įrašymas, pacientui asmeniškai prašant</w:t>
            </w:r>
            <w:r w:rsidR="00EA7D28">
              <w:t>:</w:t>
            </w:r>
          </w:p>
          <w:p w14:paraId="3171209E" w14:textId="77777777" w:rsidR="00C74FD5" w:rsidRDefault="00EA7D28" w:rsidP="00C05D71">
            <w:pPr>
              <w:outlineLvl w:val="0"/>
            </w:pPr>
            <w:r>
              <w:t>6.1. į CD diską</w:t>
            </w:r>
          </w:p>
          <w:p w14:paraId="5BFD2AFC" w14:textId="77777777" w:rsidR="00EA7D28" w:rsidRDefault="00EA7D28" w:rsidP="00C05D71">
            <w:pPr>
              <w:outlineLvl w:val="0"/>
            </w:pPr>
            <w:r>
              <w:t>6.2. į USB raktą</w:t>
            </w:r>
          </w:p>
        </w:tc>
        <w:tc>
          <w:tcPr>
            <w:tcW w:w="3285" w:type="dxa"/>
          </w:tcPr>
          <w:p w14:paraId="1A66DA5E" w14:textId="77777777" w:rsidR="00C74FD5" w:rsidRDefault="00C74FD5" w:rsidP="00C05D71">
            <w:pPr>
              <w:outlineLvl w:val="0"/>
            </w:pPr>
          </w:p>
          <w:p w14:paraId="76D4134C" w14:textId="77777777" w:rsidR="00EA7D28" w:rsidRDefault="00EA7D28" w:rsidP="00C05D71">
            <w:pPr>
              <w:outlineLvl w:val="0"/>
            </w:pPr>
          </w:p>
          <w:p w14:paraId="40F551EE" w14:textId="77777777" w:rsidR="00EA7D28" w:rsidRDefault="00EA7D28" w:rsidP="00C05D71">
            <w:pPr>
              <w:outlineLvl w:val="0"/>
            </w:pPr>
            <w:r>
              <w:t>3,00</w:t>
            </w:r>
          </w:p>
          <w:p w14:paraId="1E54F31A" w14:textId="77777777" w:rsidR="00EA7D28" w:rsidRDefault="00EA7D28" w:rsidP="00C05D71">
            <w:pPr>
              <w:outlineLvl w:val="0"/>
            </w:pPr>
            <w:r>
              <w:t>6,00</w:t>
            </w:r>
          </w:p>
        </w:tc>
      </w:tr>
      <w:tr w:rsidR="008E1540" w14:paraId="37FD9601" w14:textId="77777777" w:rsidTr="00C74FD5">
        <w:tc>
          <w:tcPr>
            <w:tcW w:w="675" w:type="dxa"/>
          </w:tcPr>
          <w:p w14:paraId="6232EAAD" w14:textId="75EB4AF3" w:rsidR="008E1540" w:rsidRPr="008E1540" w:rsidRDefault="008E1540" w:rsidP="00C05D71">
            <w:pPr>
              <w:outlineLvl w:val="0"/>
              <w:rPr>
                <w:b/>
              </w:rPr>
            </w:pPr>
            <w:r w:rsidRPr="008E1540">
              <w:rPr>
                <w:b/>
              </w:rPr>
              <w:t>7.</w:t>
            </w:r>
          </w:p>
        </w:tc>
        <w:tc>
          <w:tcPr>
            <w:tcW w:w="5894" w:type="dxa"/>
          </w:tcPr>
          <w:p w14:paraId="5661D460" w14:textId="7F61901D" w:rsidR="008E1540" w:rsidRPr="008E1540" w:rsidRDefault="008E1540" w:rsidP="00C05D71">
            <w:pPr>
              <w:outlineLvl w:val="0"/>
              <w:rPr>
                <w:b/>
              </w:rPr>
            </w:pPr>
            <w:r>
              <w:rPr>
                <w:b/>
              </w:rPr>
              <w:t>Papildomos paslaugos po suteiktos dienos chirurgijos paslaugos pačiam pacientui pageidaujant likti ligoninėje ilgesnį laiką (nakvynės, maitinimo, medicinos personalo priežiūros paslaugos)</w:t>
            </w:r>
          </w:p>
        </w:tc>
        <w:tc>
          <w:tcPr>
            <w:tcW w:w="3285" w:type="dxa"/>
          </w:tcPr>
          <w:p w14:paraId="021D4570" w14:textId="545C250A" w:rsidR="008E1540" w:rsidRPr="008E1540" w:rsidRDefault="008E1540" w:rsidP="00C05D71">
            <w:pPr>
              <w:outlineLvl w:val="0"/>
              <w:rPr>
                <w:b/>
              </w:rPr>
            </w:pPr>
            <w:r w:rsidRPr="008E1540">
              <w:rPr>
                <w:b/>
              </w:rPr>
              <w:t xml:space="preserve">25,00 </w:t>
            </w:r>
          </w:p>
        </w:tc>
      </w:tr>
      <w:tr w:rsidR="008E1540" w14:paraId="2231074A" w14:textId="77777777" w:rsidTr="00C74FD5">
        <w:tc>
          <w:tcPr>
            <w:tcW w:w="675" w:type="dxa"/>
          </w:tcPr>
          <w:p w14:paraId="267E78E3" w14:textId="02492EEF" w:rsidR="008E1540" w:rsidRPr="008E1540" w:rsidRDefault="008E1540" w:rsidP="00C05D71">
            <w:pPr>
              <w:outlineLvl w:val="0"/>
              <w:rPr>
                <w:b/>
              </w:rPr>
            </w:pPr>
            <w:r>
              <w:rPr>
                <w:b/>
              </w:rPr>
              <w:t xml:space="preserve">8. </w:t>
            </w:r>
          </w:p>
        </w:tc>
        <w:tc>
          <w:tcPr>
            <w:tcW w:w="5894" w:type="dxa"/>
          </w:tcPr>
          <w:p w14:paraId="5CF07421" w14:textId="42D81993" w:rsidR="008E1540" w:rsidRDefault="008E1540" w:rsidP="00C05D71">
            <w:pPr>
              <w:outlineLvl w:val="0"/>
              <w:rPr>
                <w:b/>
              </w:rPr>
            </w:pPr>
            <w:r>
              <w:rPr>
                <w:b/>
              </w:rPr>
              <w:t>Papildomos paslaugos po endoskopinių procedūrų su nejautra (nakvynės, medicinos personalo priežiūros paslaugos)</w:t>
            </w:r>
          </w:p>
        </w:tc>
        <w:tc>
          <w:tcPr>
            <w:tcW w:w="3285" w:type="dxa"/>
          </w:tcPr>
          <w:p w14:paraId="0FA403C3" w14:textId="66407A9E" w:rsidR="008E1540" w:rsidRPr="008E1540" w:rsidRDefault="008E1540" w:rsidP="00C05D71">
            <w:pPr>
              <w:outlineLvl w:val="0"/>
              <w:rPr>
                <w:b/>
              </w:rPr>
            </w:pPr>
            <w:r>
              <w:rPr>
                <w:b/>
              </w:rPr>
              <w:t>17,70</w:t>
            </w:r>
          </w:p>
        </w:tc>
      </w:tr>
    </w:tbl>
    <w:p w14:paraId="3CB8C8B5" w14:textId="77777777" w:rsidR="00C05D71" w:rsidRDefault="00C05D71" w:rsidP="00C05D71">
      <w:pPr>
        <w:spacing w:after="0" w:line="240" w:lineRule="auto"/>
        <w:outlineLvl w:val="0"/>
      </w:pPr>
    </w:p>
    <w:p w14:paraId="17F89EF9" w14:textId="77777777" w:rsidR="00F916A6" w:rsidRPr="00C05D71" w:rsidRDefault="00F916A6" w:rsidP="00F916A6">
      <w:pPr>
        <w:pStyle w:val="Sraopastraipa"/>
        <w:tabs>
          <w:tab w:val="left" w:pos="1276"/>
        </w:tabs>
        <w:spacing w:after="0" w:line="240" w:lineRule="auto"/>
        <w:ind w:left="1211"/>
        <w:jc w:val="center"/>
        <w:outlineLvl w:val="0"/>
      </w:pPr>
      <w:r>
        <w:t>______________</w:t>
      </w:r>
    </w:p>
    <w:p w14:paraId="37F77A6B" w14:textId="77777777" w:rsidR="008F6834" w:rsidRDefault="008F6834" w:rsidP="00CA3024">
      <w:pPr>
        <w:spacing w:after="0" w:line="240" w:lineRule="auto"/>
        <w:outlineLvl w:val="0"/>
      </w:pPr>
    </w:p>
    <w:p w14:paraId="2C202B0C" w14:textId="77777777" w:rsidR="008F6834" w:rsidRDefault="008F6834" w:rsidP="00CA3024">
      <w:pPr>
        <w:spacing w:after="0" w:line="240" w:lineRule="auto"/>
        <w:outlineLvl w:val="0"/>
      </w:pPr>
    </w:p>
    <w:p w14:paraId="69202C78" w14:textId="77777777" w:rsidR="008F6834" w:rsidRDefault="008F6834" w:rsidP="00CA3024">
      <w:pPr>
        <w:spacing w:after="0" w:line="240" w:lineRule="auto"/>
        <w:outlineLvl w:val="0"/>
      </w:pPr>
    </w:p>
    <w:p w14:paraId="1256F1E1" w14:textId="77777777" w:rsidR="008F6834" w:rsidRDefault="008F6834" w:rsidP="00CA3024">
      <w:pPr>
        <w:spacing w:after="0" w:line="240" w:lineRule="auto"/>
        <w:outlineLvl w:val="0"/>
      </w:pPr>
    </w:p>
    <w:p w14:paraId="2C8A0900" w14:textId="77777777" w:rsidR="008F6834" w:rsidRDefault="008F6834" w:rsidP="00CA3024">
      <w:pPr>
        <w:spacing w:after="0" w:line="240" w:lineRule="auto"/>
        <w:outlineLvl w:val="0"/>
      </w:pPr>
    </w:p>
    <w:p w14:paraId="46880AAF" w14:textId="77777777" w:rsidR="008F6834" w:rsidRDefault="008F6834" w:rsidP="00CA3024">
      <w:pPr>
        <w:spacing w:after="0" w:line="240" w:lineRule="auto"/>
        <w:outlineLvl w:val="0"/>
      </w:pPr>
    </w:p>
    <w:p w14:paraId="6C0EB290" w14:textId="77777777" w:rsidR="00E9303E" w:rsidRDefault="00E9303E" w:rsidP="00CA3024">
      <w:pPr>
        <w:spacing w:after="0" w:line="240" w:lineRule="auto"/>
        <w:outlineLvl w:val="0"/>
      </w:pPr>
    </w:p>
    <w:p w14:paraId="0AE53A19" w14:textId="77777777" w:rsidR="00E9303E" w:rsidRDefault="00E9303E" w:rsidP="00CA3024">
      <w:pPr>
        <w:spacing w:after="0" w:line="240" w:lineRule="auto"/>
        <w:outlineLvl w:val="0"/>
      </w:pPr>
    </w:p>
    <w:p w14:paraId="16F28742" w14:textId="77777777" w:rsidR="00E9303E" w:rsidRDefault="00E9303E" w:rsidP="00CA3024">
      <w:pPr>
        <w:spacing w:after="0" w:line="240" w:lineRule="auto"/>
        <w:outlineLvl w:val="0"/>
      </w:pPr>
    </w:p>
    <w:p w14:paraId="713BAEF6" w14:textId="77777777" w:rsidR="00E9303E" w:rsidRDefault="00E9303E" w:rsidP="00CA3024">
      <w:pPr>
        <w:spacing w:after="0" w:line="240" w:lineRule="auto"/>
        <w:outlineLvl w:val="0"/>
      </w:pPr>
    </w:p>
    <w:p w14:paraId="19B41838" w14:textId="77777777" w:rsidR="00E9303E" w:rsidRDefault="00E9303E" w:rsidP="00CA3024">
      <w:pPr>
        <w:spacing w:after="0" w:line="240" w:lineRule="auto"/>
        <w:outlineLvl w:val="0"/>
      </w:pPr>
    </w:p>
    <w:p w14:paraId="2D11D1C5" w14:textId="77777777" w:rsidR="00E9303E" w:rsidRDefault="00E9303E" w:rsidP="00CA3024">
      <w:pPr>
        <w:spacing w:after="0" w:line="240" w:lineRule="auto"/>
        <w:outlineLvl w:val="0"/>
      </w:pPr>
    </w:p>
    <w:p w14:paraId="1FA9399A" w14:textId="77777777" w:rsidR="00E9303E" w:rsidRDefault="00E9303E" w:rsidP="00CA3024">
      <w:pPr>
        <w:spacing w:after="0" w:line="240" w:lineRule="auto"/>
        <w:outlineLvl w:val="0"/>
      </w:pPr>
    </w:p>
    <w:p w14:paraId="3A1383EA" w14:textId="77777777" w:rsidR="00E9303E" w:rsidRDefault="00E9303E" w:rsidP="00CA3024">
      <w:pPr>
        <w:spacing w:after="0" w:line="240" w:lineRule="auto"/>
        <w:outlineLvl w:val="0"/>
      </w:pPr>
    </w:p>
    <w:p w14:paraId="19B87FFA" w14:textId="77777777" w:rsidR="00E9303E" w:rsidRDefault="00E9303E" w:rsidP="00CA3024">
      <w:pPr>
        <w:spacing w:after="0" w:line="240" w:lineRule="auto"/>
        <w:outlineLvl w:val="0"/>
      </w:pPr>
    </w:p>
    <w:p w14:paraId="561256BC" w14:textId="77777777" w:rsidR="00E9303E" w:rsidRDefault="00E9303E" w:rsidP="00CA3024">
      <w:pPr>
        <w:spacing w:after="0" w:line="240" w:lineRule="auto"/>
        <w:outlineLvl w:val="0"/>
      </w:pPr>
    </w:p>
    <w:p w14:paraId="18965DFD" w14:textId="77777777" w:rsidR="00E9303E" w:rsidRDefault="00E9303E" w:rsidP="00CA3024">
      <w:pPr>
        <w:spacing w:after="0" w:line="240" w:lineRule="auto"/>
        <w:outlineLvl w:val="0"/>
      </w:pPr>
    </w:p>
    <w:p w14:paraId="5BA077C5" w14:textId="77777777" w:rsidR="00E9303E" w:rsidRDefault="00E9303E" w:rsidP="00CA3024">
      <w:pPr>
        <w:spacing w:after="0" w:line="240" w:lineRule="auto"/>
        <w:outlineLvl w:val="0"/>
      </w:pPr>
    </w:p>
    <w:p w14:paraId="361F97A2" w14:textId="77777777" w:rsidR="00E9303E" w:rsidRDefault="00E9303E" w:rsidP="00CA3024">
      <w:pPr>
        <w:spacing w:after="0" w:line="240" w:lineRule="auto"/>
        <w:outlineLvl w:val="0"/>
      </w:pPr>
    </w:p>
    <w:p w14:paraId="7508FE3C" w14:textId="77777777" w:rsidR="00E9303E" w:rsidRDefault="00E9303E" w:rsidP="00CA3024">
      <w:pPr>
        <w:spacing w:after="0" w:line="240" w:lineRule="auto"/>
        <w:outlineLvl w:val="0"/>
      </w:pPr>
    </w:p>
    <w:p w14:paraId="750E4293" w14:textId="77777777" w:rsidR="00E9303E" w:rsidRDefault="00E9303E" w:rsidP="00CA3024">
      <w:pPr>
        <w:spacing w:after="0" w:line="240" w:lineRule="auto"/>
        <w:outlineLvl w:val="0"/>
      </w:pPr>
    </w:p>
    <w:p w14:paraId="3F1CE821" w14:textId="77777777" w:rsidR="00E9303E" w:rsidRDefault="00E9303E" w:rsidP="00CA3024">
      <w:pPr>
        <w:spacing w:after="0" w:line="240" w:lineRule="auto"/>
        <w:outlineLvl w:val="0"/>
      </w:pPr>
    </w:p>
    <w:p w14:paraId="53021506" w14:textId="77777777" w:rsidR="00E9303E" w:rsidRDefault="00E9303E" w:rsidP="00CA3024">
      <w:pPr>
        <w:spacing w:after="0" w:line="240" w:lineRule="auto"/>
        <w:outlineLvl w:val="0"/>
      </w:pPr>
    </w:p>
    <w:p w14:paraId="11ED7B9F" w14:textId="77777777" w:rsidR="00E9303E" w:rsidRDefault="00E9303E" w:rsidP="00CA3024">
      <w:pPr>
        <w:spacing w:after="0" w:line="240" w:lineRule="auto"/>
        <w:outlineLvl w:val="0"/>
      </w:pPr>
    </w:p>
    <w:p w14:paraId="11542EC7" w14:textId="343CA34A" w:rsidR="008F6834" w:rsidRDefault="008F6834" w:rsidP="00CA3024">
      <w:pPr>
        <w:spacing w:after="0" w:line="240" w:lineRule="auto"/>
        <w:outlineLvl w:val="0"/>
      </w:pPr>
      <w:bookmarkStart w:id="0" w:name="_GoBack"/>
      <w:bookmarkEnd w:id="0"/>
    </w:p>
    <w:sectPr w:rsidR="008F6834" w:rsidSect="00822294">
      <w:headerReference w:type="first" r:id="rId8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0E2BB" w14:textId="77777777" w:rsidR="00583A47" w:rsidRDefault="00583A47" w:rsidP="00D766E1">
      <w:pPr>
        <w:spacing w:after="0" w:line="240" w:lineRule="auto"/>
      </w:pPr>
      <w:r>
        <w:separator/>
      </w:r>
    </w:p>
  </w:endnote>
  <w:endnote w:type="continuationSeparator" w:id="0">
    <w:p w14:paraId="715C1F17" w14:textId="77777777" w:rsidR="00583A47" w:rsidRDefault="00583A47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BE339" w14:textId="77777777" w:rsidR="00583A47" w:rsidRDefault="00583A47" w:rsidP="00D766E1">
      <w:pPr>
        <w:spacing w:after="0" w:line="240" w:lineRule="auto"/>
      </w:pPr>
      <w:r>
        <w:separator/>
      </w:r>
    </w:p>
  </w:footnote>
  <w:footnote w:type="continuationSeparator" w:id="0">
    <w:p w14:paraId="6A057AC1" w14:textId="77777777" w:rsidR="00583A47" w:rsidRDefault="00583A47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91509" w14:textId="276BF7AB" w:rsidR="008E1540" w:rsidRDefault="008E1540" w:rsidP="008E1540">
    <w:pPr>
      <w:pStyle w:val="Antrats"/>
      <w:ind w:left="6096"/>
      <w:jc w:val="center"/>
      <w:rPr>
        <w:b/>
      </w:rPr>
    </w:pPr>
    <w:r>
      <w:rPr>
        <w:b/>
      </w:rPr>
      <w:t xml:space="preserve">Projekto </w:t>
    </w:r>
  </w:p>
  <w:p w14:paraId="53DB76C2" w14:textId="731B2D73" w:rsidR="008E1540" w:rsidRPr="00DF20CD" w:rsidRDefault="008E1540" w:rsidP="008E1540">
    <w:pPr>
      <w:pStyle w:val="Antrats"/>
      <w:jc w:val="right"/>
      <w:rPr>
        <w:b/>
      </w:rPr>
    </w:pPr>
    <w:r>
      <w:rPr>
        <w:b/>
      </w:rPr>
      <w:t>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51B69"/>
    <w:multiLevelType w:val="hybridMultilevel"/>
    <w:tmpl w:val="0464DFA0"/>
    <w:lvl w:ilvl="0" w:tplc="DCA8CF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0971CAB"/>
    <w:multiLevelType w:val="hybridMultilevel"/>
    <w:tmpl w:val="BA0AA912"/>
    <w:lvl w:ilvl="0" w:tplc="AD6450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F7082"/>
    <w:multiLevelType w:val="hybridMultilevel"/>
    <w:tmpl w:val="3890374E"/>
    <w:lvl w:ilvl="0" w:tplc="981273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3422087"/>
    <w:multiLevelType w:val="multilevel"/>
    <w:tmpl w:val="18FCC6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B9E5606"/>
    <w:multiLevelType w:val="multilevel"/>
    <w:tmpl w:val="62DC0A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E2"/>
    <w:rsid w:val="000017A1"/>
    <w:rsid w:val="00001BDE"/>
    <w:rsid w:val="00023C44"/>
    <w:rsid w:val="00037734"/>
    <w:rsid w:val="00054C25"/>
    <w:rsid w:val="00082BFE"/>
    <w:rsid w:val="00096CE1"/>
    <w:rsid w:val="000A7BA7"/>
    <w:rsid w:val="000C70BA"/>
    <w:rsid w:val="000C7C52"/>
    <w:rsid w:val="000D4FDB"/>
    <w:rsid w:val="000D5524"/>
    <w:rsid w:val="000F2DCE"/>
    <w:rsid w:val="00101664"/>
    <w:rsid w:val="001374CC"/>
    <w:rsid w:val="00140EF4"/>
    <w:rsid w:val="001413BD"/>
    <w:rsid w:val="00142456"/>
    <w:rsid w:val="00155F04"/>
    <w:rsid w:val="001635D0"/>
    <w:rsid w:val="0016397D"/>
    <w:rsid w:val="00165596"/>
    <w:rsid w:val="00180490"/>
    <w:rsid w:val="00192C44"/>
    <w:rsid w:val="001A0811"/>
    <w:rsid w:val="001A1435"/>
    <w:rsid w:val="001A2D89"/>
    <w:rsid w:val="001B2163"/>
    <w:rsid w:val="001C0BBD"/>
    <w:rsid w:val="001F20FC"/>
    <w:rsid w:val="0020695D"/>
    <w:rsid w:val="00224E26"/>
    <w:rsid w:val="00240ABE"/>
    <w:rsid w:val="00245FF2"/>
    <w:rsid w:val="00247FB4"/>
    <w:rsid w:val="00294E01"/>
    <w:rsid w:val="00295386"/>
    <w:rsid w:val="002A5718"/>
    <w:rsid w:val="002C7DA2"/>
    <w:rsid w:val="002F2040"/>
    <w:rsid w:val="002F727D"/>
    <w:rsid w:val="003125C6"/>
    <w:rsid w:val="00313A1E"/>
    <w:rsid w:val="003203C2"/>
    <w:rsid w:val="003318E6"/>
    <w:rsid w:val="00333F1B"/>
    <w:rsid w:val="00337723"/>
    <w:rsid w:val="00341E82"/>
    <w:rsid w:val="003B2648"/>
    <w:rsid w:val="003D0A5E"/>
    <w:rsid w:val="003D48B1"/>
    <w:rsid w:val="003F7E31"/>
    <w:rsid w:val="0040400F"/>
    <w:rsid w:val="00415FB0"/>
    <w:rsid w:val="00417A8A"/>
    <w:rsid w:val="00450B7D"/>
    <w:rsid w:val="004652F7"/>
    <w:rsid w:val="00470DEE"/>
    <w:rsid w:val="00491EA3"/>
    <w:rsid w:val="004B60F0"/>
    <w:rsid w:val="005103E1"/>
    <w:rsid w:val="00541BD0"/>
    <w:rsid w:val="00583A47"/>
    <w:rsid w:val="00583BC8"/>
    <w:rsid w:val="0059551C"/>
    <w:rsid w:val="005A439C"/>
    <w:rsid w:val="005A63F4"/>
    <w:rsid w:val="005A7B4E"/>
    <w:rsid w:val="005B1CB8"/>
    <w:rsid w:val="005B450E"/>
    <w:rsid w:val="005B6935"/>
    <w:rsid w:val="005D380F"/>
    <w:rsid w:val="005D7999"/>
    <w:rsid w:val="006213A3"/>
    <w:rsid w:val="0066674D"/>
    <w:rsid w:val="006932F8"/>
    <w:rsid w:val="006A0861"/>
    <w:rsid w:val="00714004"/>
    <w:rsid w:val="00736401"/>
    <w:rsid w:val="00760ED8"/>
    <w:rsid w:val="00770526"/>
    <w:rsid w:val="007839D5"/>
    <w:rsid w:val="0078530D"/>
    <w:rsid w:val="007A7DAA"/>
    <w:rsid w:val="007B24F2"/>
    <w:rsid w:val="007D04C5"/>
    <w:rsid w:val="007F3DEA"/>
    <w:rsid w:val="00812B7F"/>
    <w:rsid w:val="00822294"/>
    <w:rsid w:val="00825780"/>
    <w:rsid w:val="008619AA"/>
    <w:rsid w:val="00882C41"/>
    <w:rsid w:val="00894B53"/>
    <w:rsid w:val="008A0036"/>
    <w:rsid w:val="008A10DB"/>
    <w:rsid w:val="008A2F84"/>
    <w:rsid w:val="008A3762"/>
    <w:rsid w:val="008A7D44"/>
    <w:rsid w:val="008D44C0"/>
    <w:rsid w:val="008E1540"/>
    <w:rsid w:val="008E19BB"/>
    <w:rsid w:val="008E620F"/>
    <w:rsid w:val="008F6834"/>
    <w:rsid w:val="0090179E"/>
    <w:rsid w:val="00910381"/>
    <w:rsid w:val="0095737B"/>
    <w:rsid w:val="00977B5C"/>
    <w:rsid w:val="009D1E06"/>
    <w:rsid w:val="009D229D"/>
    <w:rsid w:val="00A20543"/>
    <w:rsid w:val="00A26F83"/>
    <w:rsid w:val="00A93B72"/>
    <w:rsid w:val="00AA46F9"/>
    <w:rsid w:val="00AB4F5B"/>
    <w:rsid w:val="00AD67A2"/>
    <w:rsid w:val="00AD7408"/>
    <w:rsid w:val="00AE4653"/>
    <w:rsid w:val="00AF45E2"/>
    <w:rsid w:val="00B5213A"/>
    <w:rsid w:val="00B53294"/>
    <w:rsid w:val="00BD16D7"/>
    <w:rsid w:val="00BE1263"/>
    <w:rsid w:val="00C00BFC"/>
    <w:rsid w:val="00C05D71"/>
    <w:rsid w:val="00C0611E"/>
    <w:rsid w:val="00C37734"/>
    <w:rsid w:val="00C47748"/>
    <w:rsid w:val="00C74FD5"/>
    <w:rsid w:val="00C94D58"/>
    <w:rsid w:val="00CA3024"/>
    <w:rsid w:val="00CE0C62"/>
    <w:rsid w:val="00D1114A"/>
    <w:rsid w:val="00D254D2"/>
    <w:rsid w:val="00D30205"/>
    <w:rsid w:val="00D5022D"/>
    <w:rsid w:val="00D766E1"/>
    <w:rsid w:val="00D86AA1"/>
    <w:rsid w:val="00D95EE7"/>
    <w:rsid w:val="00DC6197"/>
    <w:rsid w:val="00DD086E"/>
    <w:rsid w:val="00DF20CD"/>
    <w:rsid w:val="00E40C11"/>
    <w:rsid w:val="00E44BD2"/>
    <w:rsid w:val="00E56216"/>
    <w:rsid w:val="00E903C1"/>
    <w:rsid w:val="00E9303E"/>
    <w:rsid w:val="00E97AA8"/>
    <w:rsid w:val="00EA6E0A"/>
    <w:rsid w:val="00EA7D28"/>
    <w:rsid w:val="00ED5F1E"/>
    <w:rsid w:val="00EF5583"/>
    <w:rsid w:val="00F12400"/>
    <w:rsid w:val="00F12A66"/>
    <w:rsid w:val="00F20B38"/>
    <w:rsid w:val="00F212B2"/>
    <w:rsid w:val="00F47930"/>
    <w:rsid w:val="00F90F3B"/>
    <w:rsid w:val="00F916A6"/>
    <w:rsid w:val="00FA6F59"/>
    <w:rsid w:val="00FB42D4"/>
    <w:rsid w:val="00FB7B6D"/>
    <w:rsid w:val="00FC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FAEDD"/>
  <w15:docId w15:val="{0B2E4D06-6497-4B62-9A8C-CB97D6C89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  <w:style w:type="paragraph" w:styleId="Pataisymai">
    <w:name w:val="Revision"/>
    <w:hidden/>
    <w:uiPriority w:val="99"/>
    <w:semiHidden/>
    <w:rsid w:val="00894B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13134-2817-4799-B6DB-7012A28E5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2</TotalTime>
  <Pages>1</Pages>
  <Words>635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Zita Abelkienė</cp:lastModifiedBy>
  <cp:revision>4</cp:revision>
  <cp:lastPrinted>2019-03-15T12:51:00Z</cp:lastPrinted>
  <dcterms:created xsi:type="dcterms:W3CDTF">2023-06-06T12:16:00Z</dcterms:created>
  <dcterms:modified xsi:type="dcterms:W3CDTF">2023-06-06T12:55:00Z</dcterms:modified>
</cp:coreProperties>
</file>