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FD25C" w14:textId="77777777" w:rsidR="003C77A9" w:rsidRPr="00995632" w:rsidRDefault="003C77A9" w:rsidP="003C77A9">
      <w:pPr>
        <w:jc w:val="center"/>
        <w:rPr>
          <w:b/>
          <w:caps/>
          <w:sz w:val="28"/>
        </w:rPr>
      </w:pPr>
      <w:r w:rsidRPr="00995632">
        <w:rPr>
          <w:b/>
          <w:caps/>
          <w:sz w:val="28"/>
        </w:rPr>
        <w:t>KRETINGOS RAJONO SAVIVALDYBĖS TARYBa</w:t>
      </w:r>
    </w:p>
    <w:p w14:paraId="2E15E8EB" w14:textId="77777777" w:rsidR="003C77A9" w:rsidRPr="00995632" w:rsidRDefault="003C77A9" w:rsidP="0064146E"/>
    <w:p w14:paraId="19953C84" w14:textId="77777777" w:rsidR="003C77A9" w:rsidRPr="00995632" w:rsidRDefault="003C77A9" w:rsidP="003C77A9">
      <w:pPr>
        <w:keepNext/>
        <w:jc w:val="center"/>
        <w:outlineLvl w:val="0"/>
        <w:rPr>
          <w:b/>
          <w:bCs/>
        </w:rPr>
      </w:pPr>
      <w:r w:rsidRPr="00995632">
        <w:rPr>
          <w:b/>
          <w:bCs/>
        </w:rPr>
        <w:t>SPRENDIMAS</w:t>
      </w:r>
    </w:p>
    <w:p w14:paraId="0D3F4FD3" w14:textId="07586ABB" w:rsidR="003C77A9" w:rsidRPr="00995632" w:rsidRDefault="003539D1" w:rsidP="003539D1">
      <w:pPr>
        <w:keepNext/>
        <w:jc w:val="center"/>
        <w:outlineLvl w:val="0"/>
        <w:rPr>
          <w:b/>
          <w:bCs/>
        </w:rPr>
      </w:pPr>
      <w:r>
        <w:rPr>
          <w:b/>
          <w:bCs/>
        </w:rPr>
        <w:t>DĖL KRETINGOS RAJONO SAVIVALDYBĖS TARYBOS 2009 M. SAUSIO 29 D. SPRENDIMO NR. T2-19</w:t>
      </w:r>
      <w:r w:rsidR="003C77A9">
        <w:rPr>
          <w:b/>
          <w:bCs/>
        </w:rPr>
        <w:t>„</w:t>
      </w:r>
      <w:r w:rsidR="003C77A9" w:rsidRPr="00995632">
        <w:rPr>
          <w:b/>
          <w:bCs/>
        </w:rPr>
        <w:t>DĖL VIEŠOJO TUALETO P</w:t>
      </w:r>
      <w:r w:rsidR="003C77A9">
        <w:rPr>
          <w:b/>
          <w:bCs/>
        </w:rPr>
        <w:t>ASLAUGŲ KAINŲ NUSTATYMO IR DALIES PATIRTŲ SĄNAUDŲ</w:t>
      </w:r>
      <w:r w:rsidR="003C77A9" w:rsidRPr="00995632">
        <w:rPr>
          <w:b/>
          <w:bCs/>
        </w:rPr>
        <w:t xml:space="preserve"> KOMPENSAVIMO</w:t>
      </w:r>
      <w:r w:rsidR="003C77A9">
        <w:rPr>
          <w:b/>
          <w:bCs/>
        </w:rPr>
        <w:t xml:space="preserve"> BEI KRETINGOS RAJONO SAVIVALDYBĖS TARYBOS 2007-12-20 SPRENDIMO NR. T2-360 „DĖL </w:t>
      </w:r>
      <w:r w:rsidR="003C77A9" w:rsidRPr="00995632">
        <w:rPr>
          <w:b/>
          <w:bCs/>
        </w:rPr>
        <w:t>VIEŠOJO TUALETO PASLAUGŲ KAINŲ BEI NEGAUTŲ PAJAMŲ KOMPENSAVIMO</w:t>
      </w:r>
      <w:r w:rsidR="003C77A9">
        <w:rPr>
          <w:b/>
          <w:bCs/>
        </w:rPr>
        <w:t>“ 1.1, 1.2, 2 IR 3 PUNKTŲ PRIPAŽINIMO NETEKUSIAIS GALIOS“ PAKEITIMO</w:t>
      </w:r>
    </w:p>
    <w:p w14:paraId="50E60A26" w14:textId="77777777" w:rsidR="003C77A9" w:rsidRPr="00995632" w:rsidRDefault="003C77A9" w:rsidP="0064146E">
      <w:pPr>
        <w:keepNext/>
        <w:outlineLvl w:val="0"/>
      </w:pPr>
    </w:p>
    <w:p w14:paraId="24202BFF" w14:textId="01352706" w:rsidR="003C77A9" w:rsidRPr="00995632" w:rsidRDefault="003C77A9" w:rsidP="003C77A9">
      <w:pPr>
        <w:jc w:val="center"/>
      </w:pPr>
      <w:r>
        <w:t>20</w:t>
      </w:r>
      <w:r w:rsidR="003539D1">
        <w:t>2</w:t>
      </w:r>
      <w:r w:rsidR="0036339F">
        <w:t>3</w:t>
      </w:r>
      <w:r>
        <w:t xml:space="preserve"> m. </w:t>
      </w:r>
      <w:r w:rsidR="0036339F">
        <w:t>birželio</w:t>
      </w:r>
      <w:r w:rsidR="003539D1">
        <w:t xml:space="preserve"> </w:t>
      </w:r>
      <w:r w:rsidR="00092691">
        <w:t>8</w:t>
      </w:r>
      <w:bookmarkStart w:id="0" w:name="_GoBack"/>
      <w:bookmarkEnd w:id="0"/>
      <w:r>
        <w:t xml:space="preserve"> </w:t>
      </w:r>
      <w:r w:rsidRPr="00995632">
        <w:t>d. Nr. T</w:t>
      </w:r>
      <w:r w:rsidR="003539D1">
        <w:t>1-</w:t>
      </w:r>
      <w:r w:rsidR="00092691">
        <w:t>222</w:t>
      </w:r>
    </w:p>
    <w:p w14:paraId="0144A776" w14:textId="77777777" w:rsidR="003C77A9" w:rsidRPr="00995632" w:rsidRDefault="003C77A9" w:rsidP="003C77A9">
      <w:pPr>
        <w:jc w:val="center"/>
      </w:pPr>
      <w:r w:rsidRPr="00995632">
        <w:t>Kretinga</w:t>
      </w:r>
    </w:p>
    <w:p w14:paraId="41D91AD5" w14:textId="77777777" w:rsidR="003C77A9" w:rsidRPr="00995632" w:rsidRDefault="003C77A9" w:rsidP="003C77A9">
      <w:pPr>
        <w:jc w:val="both"/>
      </w:pPr>
    </w:p>
    <w:p w14:paraId="7B5935BE" w14:textId="3FE9D757" w:rsidR="003539D1" w:rsidRDefault="003C77A9" w:rsidP="00E928B5">
      <w:pPr>
        <w:ind w:firstLine="720"/>
        <w:jc w:val="both"/>
      </w:pPr>
      <w:r w:rsidRPr="00995632">
        <w:t xml:space="preserve">Kretingos rajono savivaldybės taryba n u s p r e n d ž i a: </w:t>
      </w:r>
    </w:p>
    <w:p w14:paraId="6E5046BA" w14:textId="291E363B" w:rsidR="000B2EA7" w:rsidRDefault="003C77A9" w:rsidP="00E928B5">
      <w:pPr>
        <w:ind w:firstLine="720"/>
        <w:jc w:val="both"/>
      </w:pPr>
      <w:r w:rsidRPr="00995632">
        <w:t xml:space="preserve">1. </w:t>
      </w:r>
      <w:r w:rsidR="003539D1">
        <w:t xml:space="preserve">Pakeisti Kretingos rajono savivaldybės tarybos </w:t>
      </w:r>
      <w:r w:rsidR="003539D1" w:rsidRPr="003539D1">
        <w:t>2009 m. sausio 29 d. sprendim</w:t>
      </w:r>
      <w:r w:rsidR="00E928B5">
        <w:t>ą</w:t>
      </w:r>
      <w:r w:rsidR="003539D1" w:rsidRPr="003539D1">
        <w:t xml:space="preserve"> </w:t>
      </w:r>
      <w:r w:rsidR="003539D1">
        <w:t>N</w:t>
      </w:r>
      <w:r w:rsidR="003539D1" w:rsidRPr="003539D1">
        <w:t xml:space="preserve">r. </w:t>
      </w:r>
      <w:r w:rsidR="003539D1">
        <w:t>T</w:t>
      </w:r>
      <w:r w:rsidR="003539D1" w:rsidRPr="003539D1">
        <w:t>2-19</w:t>
      </w:r>
      <w:r w:rsidR="003539D1">
        <w:t xml:space="preserve"> </w:t>
      </w:r>
      <w:r w:rsidR="003539D1" w:rsidRPr="003539D1">
        <w:t>„</w:t>
      </w:r>
      <w:r w:rsidR="003539D1">
        <w:t>D</w:t>
      </w:r>
      <w:r w:rsidR="003539D1" w:rsidRPr="003539D1">
        <w:t xml:space="preserve">ėl viešojo tualeto paslaugų kainų nustatymo ir dalies patirtų sąnaudų kompensavimo bei </w:t>
      </w:r>
      <w:r w:rsidR="003539D1">
        <w:t>K</w:t>
      </w:r>
      <w:r w:rsidR="003539D1" w:rsidRPr="003539D1">
        <w:t xml:space="preserve">retingos rajono savivaldybės tarybos 2007-12-20 sprendimo </w:t>
      </w:r>
      <w:r w:rsidR="003539D1">
        <w:t>Nr. T</w:t>
      </w:r>
      <w:r w:rsidR="003539D1" w:rsidRPr="003539D1">
        <w:t>2-360 „</w:t>
      </w:r>
      <w:r w:rsidR="003539D1">
        <w:t>D</w:t>
      </w:r>
      <w:r w:rsidR="003539D1" w:rsidRPr="003539D1">
        <w:t>ėl viešojo tualeto paslaugų kainų bei negautų pajamų kompensavimo“ 1.1, 1.2, 2 ir 3 punktų pripažinimo netekusiais galios“</w:t>
      </w:r>
      <w:r w:rsidR="00E928B5">
        <w:t>:</w:t>
      </w:r>
    </w:p>
    <w:p w14:paraId="030E75AC" w14:textId="2220B6B2" w:rsidR="000B2EA7" w:rsidRDefault="000B2EA7" w:rsidP="00E928B5">
      <w:pPr>
        <w:ind w:firstLine="720"/>
        <w:jc w:val="both"/>
      </w:pPr>
      <w:r>
        <w:t xml:space="preserve">1.1. pakeisti preambulę ir </w:t>
      </w:r>
      <w:r w:rsidR="00F4477E">
        <w:t xml:space="preserve">ją </w:t>
      </w:r>
      <w:r>
        <w:t>išdėstyti taip:</w:t>
      </w:r>
    </w:p>
    <w:p w14:paraId="100476BF" w14:textId="1CA3E406" w:rsidR="00E928B5" w:rsidRDefault="000B2EA7" w:rsidP="00E928B5">
      <w:pPr>
        <w:ind w:firstLine="720"/>
        <w:jc w:val="both"/>
      </w:pPr>
      <w:r>
        <w:t>„</w:t>
      </w:r>
      <w:r w:rsidR="00E928B5" w:rsidRPr="00995632">
        <w:t xml:space="preserve">Vadovaudamasi Lietuvos Respublikos vietos savivaldos įstatymo </w:t>
      </w:r>
      <w:r w:rsidR="00E928B5">
        <w:t>15 straipsnio 2 dalies 29 punktu</w:t>
      </w:r>
      <w:r w:rsidR="00E928B5" w:rsidRPr="00995632">
        <w:t>, Kretingos rajono savivaldybės taryba n u s p r e n d ž i a:</w:t>
      </w:r>
      <w:r w:rsidR="00E928B5">
        <w:t>“;</w:t>
      </w:r>
    </w:p>
    <w:p w14:paraId="2E9FFF7D" w14:textId="08FD0740" w:rsidR="003539D1" w:rsidRPr="003539D1" w:rsidRDefault="000B2EA7" w:rsidP="00E928B5">
      <w:pPr>
        <w:ind w:firstLine="720"/>
        <w:jc w:val="both"/>
      </w:pPr>
      <w:r>
        <w:t>1.2.</w:t>
      </w:r>
      <w:r w:rsidR="003539D1" w:rsidRPr="003539D1">
        <w:t xml:space="preserve"> </w:t>
      </w:r>
      <w:r w:rsidR="00E928B5">
        <w:t xml:space="preserve">pakeisti </w:t>
      </w:r>
      <w:r w:rsidR="00E662EC">
        <w:t>1.</w:t>
      </w:r>
      <w:r w:rsidR="003539D1">
        <w:t>1 p</w:t>
      </w:r>
      <w:r w:rsidR="00E662EC">
        <w:t>ap</w:t>
      </w:r>
      <w:r w:rsidR="003539D1">
        <w:t>unkt</w:t>
      </w:r>
      <w:r w:rsidR="00E662EC">
        <w:t>į</w:t>
      </w:r>
      <w:r w:rsidR="003539D1">
        <w:t xml:space="preserve"> ir </w:t>
      </w:r>
      <w:r w:rsidR="0064146E">
        <w:t xml:space="preserve">jį </w:t>
      </w:r>
      <w:r w:rsidR="003539D1">
        <w:t>išdėstyti taip:</w:t>
      </w:r>
    </w:p>
    <w:p w14:paraId="24BF6F08" w14:textId="5EA873B5" w:rsidR="003C77A9" w:rsidRPr="00995632" w:rsidRDefault="003539D1" w:rsidP="00E928B5">
      <w:pPr>
        <w:ind w:firstLine="720"/>
        <w:jc w:val="both"/>
      </w:pPr>
      <w:r>
        <w:t>„</w:t>
      </w:r>
      <w:r w:rsidR="003C77A9" w:rsidRPr="00995632">
        <w:t>1</w:t>
      </w:r>
      <w:r w:rsidR="003C77A9">
        <w:t>.1. naudojim</w:t>
      </w:r>
      <w:r w:rsidR="008E4224">
        <w:t>as</w:t>
      </w:r>
      <w:r w:rsidR="003C77A9">
        <w:t>i</w:t>
      </w:r>
      <w:r w:rsidR="008E4224">
        <w:t>s</w:t>
      </w:r>
      <w:r w:rsidR="003C77A9">
        <w:t xml:space="preserve"> tualetu –</w:t>
      </w:r>
      <w:r w:rsidR="0036339F">
        <w:t xml:space="preserve"> </w:t>
      </w:r>
      <w:r w:rsidR="00CE02D1" w:rsidRPr="00D87442">
        <w:t>nemokamas</w:t>
      </w:r>
      <w:r w:rsidR="003C77A9" w:rsidRPr="00995632">
        <w:t>;</w:t>
      </w:r>
      <w:r w:rsidR="00E662EC">
        <w:t>“</w:t>
      </w:r>
      <w:r w:rsidR="0036339F">
        <w:t>.</w:t>
      </w:r>
    </w:p>
    <w:p w14:paraId="3CD2E43C" w14:textId="75266236" w:rsidR="004C2115" w:rsidRPr="00B07E4F" w:rsidRDefault="00D055FD" w:rsidP="00E928B5">
      <w:pPr>
        <w:tabs>
          <w:tab w:val="left" w:pos="720"/>
          <w:tab w:val="left" w:pos="1440"/>
          <w:tab w:val="left" w:pos="2160"/>
          <w:tab w:val="left" w:pos="2880"/>
          <w:tab w:val="left" w:pos="3600"/>
          <w:tab w:val="left" w:pos="4320"/>
          <w:tab w:val="left" w:pos="5040"/>
          <w:tab w:val="left" w:pos="6435"/>
        </w:tabs>
        <w:ind w:firstLine="720"/>
        <w:jc w:val="both"/>
      </w:pPr>
      <w:r>
        <w:t>2</w:t>
      </w:r>
      <w:r w:rsidR="004C2115" w:rsidRPr="00B07E4F">
        <w:t xml:space="preserve">. </w:t>
      </w:r>
      <w:r w:rsidR="00407FD0" w:rsidRPr="00B07E4F">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B07E4F" w:rsidRDefault="004C2115" w:rsidP="0064146E">
      <w:pPr>
        <w:jc w:val="both"/>
      </w:pPr>
    </w:p>
    <w:p w14:paraId="70EFFF4A" w14:textId="20EE1395" w:rsidR="004C2115" w:rsidRPr="00B07E4F" w:rsidRDefault="004C2115" w:rsidP="004C2115">
      <w:pPr>
        <w:jc w:val="both"/>
      </w:pPr>
      <w:r w:rsidRPr="00B07E4F">
        <w:t>Savivaldybės meras</w:t>
      </w:r>
    </w:p>
    <w:p w14:paraId="4221B870" w14:textId="77777777" w:rsidR="004C2115" w:rsidRPr="00B07E4F" w:rsidRDefault="004C2115" w:rsidP="004C2115">
      <w:pPr>
        <w:jc w:val="both"/>
        <w:rPr>
          <w:sz w:val="22"/>
          <w:szCs w:val="22"/>
        </w:rPr>
      </w:pPr>
    </w:p>
    <w:p w14:paraId="6C2AF4C7" w14:textId="77777777" w:rsidR="004C2115" w:rsidRPr="00B07E4F" w:rsidRDefault="004C2115" w:rsidP="004C2115">
      <w:pPr>
        <w:rPr>
          <w:b/>
          <w:caps/>
        </w:rPr>
      </w:pPr>
    </w:p>
    <w:p w14:paraId="46FD7812" w14:textId="77777777" w:rsidR="004C2115" w:rsidRPr="00B07E4F" w:rsidRDefault="004C2115" w:rsidP="004C2115">
      <w:pPr>
        <w:rPr>
          <w:b/>
          <w:caps/>
        </w:rPr>
      </w:pPr>
    </w:p>
    <w:p w14:paraId="04F41519" w14:textId="77777777" w:rsidR="004C2115" w:rsidRPr="00B07E4F" w:rsidRDefault="004C2115" w:rsidP="004C2115">
      <w:pPr>
        <w:rPr>
          <w:b/>
          <w:caps/>
        </w:rPr>
      </w:pPr>
    </w:p>
    <w:p w14:paraId="21A35857" w14:textId="77777777" w:rsidR="004C2115" w:rsidRPr="00B07E4F" w:rsidRDefault="004C2115" w:rsidP="004C2115">
      <w:pPr>
        <w:rPr>
          <w:b/>
          <w:caps/>
        </w:rPr>
      </w:pPr>
    </w:p>
    <w:p w14:paraId="1280D022" w14:textId="77777777" w:rsidR="004C2115" w:rsidRPr="00B07E4F" w:rsidRDefault="004C2115" w:rsidP="004C2115">
      <w:pPr>
        <w:rPr>
          <w:b/>
          <w:caps/>
        </w:rPr>
      </w:pPr>
    </w:p>
    <w:p w14:paraId="72BD699D" w14:textId="77777777" w:rsidR="004C2115" w:rsidRPr="00B07E4F" w:rsidRDefault="004C2115" w:rsidP="004C2115">
      <w:pPr>
        <w:rPr>
          <w:b/>
          <w:caps/>
        </w:rPr>
      </w:pPr>
    </w:p>
    <w:p w14:paraId="67898DE4" w14:textId="77777777" w:rsidR="004C2115" w:rsidRPr="00B07E4F" w:rsidRDefault="004C2115" w:rsidP="004C2115">
      <w:pPr>
        <w:rPr>
          <w:b/>
          <w:caps/>
        </w:rPr>
      </w:pPr>
    </w:p>
    <w:p w14:paraId="2315465C" w14:textId="77777777" w:rsidR="004C2115" w:rsidRPr="00B07E4F" w:rsidRDefault="004C2115" w:rsidP="004C2115">
      <w:pPr>
        <w:rPr>
          <w:b/>
          <w:caps/>
        </w:rPr>
      </w:pPr>
    </w:p>
    <w:p w14:paraId="02390BCC" w14:textId="77777777" w:rsidR="004C2115" w:rsidRPr="00B07E4F" w:rsidRDefault="004C2115" w:rsidP="004C2115">
      <w:pPr>
        <w:rPr>
          <w:b/>
          <w:caps/>
        </w:rPr>
      </w:pPr>
    </w:p>
    <w:p w14:paraId="61863273" w14:textId="77777777" w:rsidR="004C2115" w:rsidRPr="00B07E4F" w:rsidRDefault="004C2115" w:rsidP="004C2115"/>
    <w:p w14:paraId="744A5F76" w14:textId="6871F13A" w:rsidR="004C2115" w:rsidRPr="00B07E4F" w:rsidRDefault="004C2115" w:rsidP="004C2115"/>
    <w:p w14:paraId="76401D73" w14:textId="14B6CDC0" w:rsidR="00A24A47" w:rsidRPr="00B07E4F" w:rsidRDefault="00A24A47" w:rsidP="004C2115"/>
    <w:p w14:paraId="43FFF3B9" w14:textId="4D35EA28" w:rsidR="00A24A47" w:rsidRDefault="00A24A47" w:rsidP="004C2115"/>
    <w:p w14:paraId="6ECE90D4" w14:textId="77777777" w:rsidR="00EE5C05" w:rsidRDefault="00EE5C05" w:rsidP="004C2115"/>
    <w:p w14:paraId="0FED98E8" w14:textId="77777777" w:rsidR="00EE5C05" w:rsidRDefault="00EE5C05" w:rsidP="004C2115"/>
    <w:p w14:paraId="57F66CBF" w14:textId="77777777" w:rsidR="00EE5C05" w:rsidRDefault="00EE5C05" w:rsidP="004C2115"/>
    <w:p w14:paraId="32E8E887" w14:textId="77777777" w:rsidR="00EE5C05" w:rsidRDefault="00EE5C05" w:rsidP="004C2115"/>
    <w:p w14:paraId="2DB547C8" w14:textId="77777777" w:rsidR="00F4477E" w:rsidRDefault="00F4477E" w:rsidP="004C2115"/>
    <w:p w14:paraId="3795F302" w14:textId="77777777" w:rsidR="00EE5C05" w:rsidRDefault="00EE5C05" w:rsidP="004C2115"/>
    <w:p w14:paraId="75CC2944" w14:textId="6F727F66" w:rsidR="00A24A47" w:rsidRPr="00B07E4F" w:rsidRDefault="007F146D" w:rsidP="004C2115">
      <w:pPr>
        <w:sectPr w:rsidR="00A24A47" w:rsidRPr="00B07E4F" w:rsidSect="00A24A47">
          <w:headerReference w:type="default" r:id="rId8"/>
          <w:headerReference w:type="first" r:id="rId9"/>
          <w:pgSz w:w="11906" w:h="16838"/>
          <w:pgMar w:top="1134" w:right="567" w:bottom="1134" w:left="1701" w:header="567" w:footer="567" w:gutter="0"/>
          <w:cols w:space="1296"/>
          <w:titlePg/>
          <w:docGrid w:linePitch="360"/>
        </w:sectPr>
      </w:pPr>
      <w:r w:rsidRPr="00B07E4F">
        <w:t>Renata Ambrazeviči</w:t>
      </w:r>
      <w:r w:rsidR="004C2115" w:rsidRPr="00B07E4F">
        <w:t>enė</w:t>
      </w:r>
    </w:p>
    <w:p w14:paraId="2CB5CC0A" w14:textId="77777777" w:rsidR="005D3FF9" w:rsidRPr="00B07E4F" w:rsidRDefault="005D3FF9" w:rsidP="005D3FF9">
      <w:pPr>
        <w:jc w:val="center"/>
        <w:rPr>
          <w:b/>
          <w:caps/>
        </w:rPr>
      </w:pPr>
      <w:r w:rsidRPr="00B07E4F">
        <w:rPr>
          <w:b/>
          <w:caps/>
        </w:rPr>
        <w:lastRenderedPageBreak/>
        <w:t>Aiškinamasis raštas</w:t>
      </w:r>
    </w:p>
    <w:p w14:paraId="55615E8B" w14:textId="68820094" w:rsidR="005D3FF9" w:rsidRPr="003539D1" w:rsidRDefault="005D3FF9" w:rsidP="003539D1">
      <w:pPr>
        <w:keepNext/>
        <w:jc w:val="center"/>
        <w:outlineLvl w:val="0"/>
        <w:rPr>
          <w:b/>
          <w:bCs/>
        </w:rPr>
      </w:pPr>
      <w:r w:rsidRPr="00B07E4F">
        <w:rPr>
          <w:b/>
          <w:caps/>
        </w:rPr>
        <w:t xml:space="preserve">prie Kretingos rajono savivaldybės tarybos sprendimo projekto </w:t>
      </w:r>
      <w:r w:rsidR="004C2115" w:rsidRPr="00B07E4F">
        <w:rPr>
          <w:b/>
          <w:caps/>
        </w:rPr>
        <w:t>„</w:t>
      </w:r>
      <w:r w:rsidR="003539D1">
        <w:rPr>
          <w:b/>
          <w:bCs/>
        </w:rPr>
        <w:t>DĖL KRETINGOS RAJONO SAVIVALDYBĖS TARYBOS 2009 M. SAUSIO 29 D. SPRENDIMO NR. T2-19„</w:t>
      </w:r>
      <w:r w:rsidR="003539D1" w:rsidRPr="00995632">
        <w:rPr>
          <w:b/>
          <w:bCs/>
        </w:rPr>
        <w:t>DĖL VIEŠOJO TUALETO P</w:t>
      </w:r>
      <w:r w:rsidR="003539D1">
        <w:rPr>
          <w:b/>
          <w:bCs/>
        </w:rPr>
        <w:t>ASLAUGŲ KAINŲ NUSTATYMO IR DALIES PATIRTŲ SĄNAUDŲ</w:t>
      </w:r>
      <w:r w:rsidR="003539D1" w:rsidRPr="00995632">
        <w:rPr>
          <w:b/>
          <w:bCs/>
        </w:rPr>
        <w:t xml:space="preserve"> KOMPENSAVIMO</w:t>
      </w:r>
      <w:r w:rsidR="003539D1">
        <w:rPr>
          <w:b/>
          <w:bCs/>
        </w:rPr>
        <w:t xml:space="preserve"> BEI KRETINGOS RAJONO SAVIVALDYBĖS TARYBOS 2007-12-20 SPRENDIMO NR. T2-360 „DĖL </w:t>
      </w:r>
      <w:r w:rsidR="003539D1" w:rsidRPr="00995632">
        <w:rPr>
          <w:b/>
          <w:bCs/>
        </w:rPr>
        <w:t>VIEŠOJO TUALETO PASLAUGŲ KAINŲ BEI NEGAUTŲ PAJAMŲ KOMPENSAVIMO</w:t>
      </w:r>
      <w:r w:rsidR="003539D1">
        <w:rPr>
          <w:b/>
          <w:bCs/>
        </w:rPr>
        <w:t>“ 1.1, 1.2, 2 IR 3 PUNKTŲ PRIPAŽINIMO NETEKUSIAIS GALIOS“ PAKEITIMO</w:t>
      </w:r>
      <w:r w:rsidR="004C2115" w:rsidRPr="00B07E4F">
        <w:rPr>
          <w:b/>
          <w:caps/>
        </w:rPr>
        <w:t>“</w:t>
      </w:r>
    </w:p>
    <w:p w14:paraId="1374DC35" w14:textId="77777777" w:rsidR="005D3FF9" w:rsidRPr="00B07E4F" w:rsidRDefault="005D3FF9" w:rsidP="00A24A47">
      <w:pPr>
        <w:rPr>
          <w:b/>
          <w:caps/>
        </w:rPr>
      </w:pPr>
    </w:p>
    <w:p w14:paraId="05308B57" w14:textId="61971557" w:rsidR="005D3FF9" w:rsidRPr="00B07E4F" w:rsidRDefault="005D3FF9" w:rsidP="005D3FF9">
      <w:pPr>
        <w:jc w:val="center"/>
        <w:rPr>
          <w:caps/>
        </w:rPr>
      </w:pPr>
      <w:r w:rsidRPr="00B07E4F">
        <w:t>20</w:t>
      </w:r>
      <w:r w:rsidR="00E53DDE" w:rsidRPr="00B07E4F">
        <w:t>2</w:t>
      </w:r>
      <w:r w:rsidR="00C826D1">
        <w:t>3</w:t>
      </w:r>
      <w:r w:rsidRPr="00B07E4F">
        <w:t xml:space="preserve"> m. </w:t>
      </w:r>
      <w:r w:rsidR="00C826D1">
        <w:t>biržel</w:t>
      </w:r>
      <w:r w:rsidR="003539D1">
        <w:t>i</w:t>
      </w:r>
      <w:r w:rsidR="007E19F4" w:rsidRPr="00B07E4F">
        <w:t xml:space="preserve">o </w:t>
      </w:r>
      <w:r w:rsidR="00C826D1">
        <w:t>6</w:t>
      </w:r>
      <w:r w:rsidRPr="00B07E4F">
        <w:t xml:space="preserve"> d.</w:t>
      </w:r>
    </w:p>
    <w:p w14:paraId="325E30EB" w14:textId="77777777" w:rsidR="005D3FF9" w:rsidRPr="00B07E4F" w:rsidRDefault="004C2115" w:rsidP="005D3FF9">
      <w:pPr>
        <w:jc w:val="center"/>
        <w:rPr>
          <w:b/>
        </w:rPr>
      </w:pPr>
      <w:r w:rsidRPr="00B07E4F">
        <w:t>Kretinga</w:t>
      </w:r>
    </w:p>
    <w:p w14:paraId="62877692" w14:textId="77777777" w:rsidR="005960B6" w:rsidRPr="00B07E4F" w:rsidRDefault="005960B6" w:rsidP="00A24A47">
      <w:pPr>
        <w:rPr>
          <w:b/>
        </w:rPr>
      </w:pPr>
    </w:p>
    <w:p w14:paraId="1780D217" w14:textId="77777777" w:rsidR="0082784A" w:rsidRPr="0082784A" w:rsidRDefault="004C2115" w:rsidP="0082784A">
      <w:pPr>
        <w:widowControl/>
        <w:suppressAutoHyphens w:val="0"/>
        <w:ind w:firstLine="720"/>
        <w:jc w:val="both"/>
        <w:rPr>
          <w:b/>
        </w:rPr>
      </w:pPr>
      <w:r w:rsidRPr="0082784A">
        <w:rPr>
          <w:b/>
        </w:rPr>
        <w:t xml:space="preserve">1. </w:t>
      </w:r>
      <w:r w:rsidR="0082784A" w:rsidRPr="0082784A">
        <w:rPr>
          <w:b/>
        </w:rPr>
        <w:t xml:space="preserve">Parengto sprendimo projekto tikslas ir uždaviniai. </w:t>
      </w:r>
    </w:p>
    <w:p w14:paraId="7F1F6C97" w14:textId="44088B68" w:rsidR="0083768B" w:rsidRDefault="003373F6" w:rsidP="00C96CEB">
      <w:pPr>
        <w:ind w:firstLine="720"/>
        <w:jc w:val="both"/>
      </w:pPr>
      <w:r>
        <w:t>Nustatyti, kad</w:t>
      </w:r>
      <w:r w:rsidR="0083768B" w:rsidRPr="00451B65">
        <w:t xml:space="preserve"> </w:t>
      </w:r>
      <w:r w:rsidR="0083768B">
        <w:t>SĮ „</w:t>
      </w:r>
      <w:r w:rsidR="0083768B" w:rsidRPr="00451B65">
        <w:t xml:space="preserve">Kretingos </w:t>
      </w:r>
      <w:r w:rsidR="0083768B">
        <w:t>komunalininkas“</w:t>
      </w:r>
      <w:r w:rsidR="0083768B" w:rsidRPr="00451B65">
        <w:t xml:space="preserve"> teikiam</w:t>
      </w:r>
      <w:r w:rsidR="0083768B">
        <w:t>a naudojimo</w:t>
      </w:r>
      <w:r w:rsidR="00412F94">
        <w:t>si</w:t>
      </w:r>
      <w:r w:rsidR="0083768B">
        <w:t xml:space="preserve"> viešuoju tualetu </w:t>
      </w:r>
      <w:r>
        <w:t>paslauga gyventojams ir svečiams būtų nemokama</w:t>
      </w:r>
      <w:r w:rsidR="0083768B" w:rsidRPr="00451B65">
        <w:t>.</w:t>
      </w:r>
    </w:p>
    <w:p w14:paraId="422D4F52" w14:textId="55F5CFE4" w:rsidR="0083768B" w:rsidRDefault="0083768B" w:rsidP="00C96CEB">
      <w:pPr>
        <w:ind w:firstLine="720"/>
        <w:jc w:val="both"/>
      </w:pPr>
      <w:r>
        <w:t>SĮ „Kretingos komunalininkas“ 202</w:t>
      </w:r>
      <w:r w:rsidR="0082784A">
        <w:t>3</w:t>
      </w:r>
      <w:r>
        <w:t xml:space="preserve"> m. </w:t>
      </w:r>
      <w:r w:rsidR="0082784A">
        <w:t xml:space="preserve">birželio </w:t>
      </w:r>
      <w:r w:rsidR="00C7678E">
        <w:t>6</w:t>
      </w:r>
      <w:r>
        <w:t xml:space="preserve"> d. raštu Nr. (3.</w:t>
      </w:r>
      <w:r w:rsidR="00412F94">
        <w:t>6</w:t>
      </w:r>
      <w:r>
        <w:t>.)V4-</w:t>
      </w:r>
      <w:r w:rsidR="00C7678E">
        <w:t>608</w:t>
      </w:r>
      <w:r>
        <w:t xml:space="preserve"> „Dėl </w:t>
      </w:r>
      <w:r w:rsidR="00C7678E">
        <w:t xml:space="preserve">Kretingos miesto </w:t>
      </w:r>
      <w:r>
        <w:t>viešojo tualeto</w:t>
      </w:r>
      <w:r w:rsidR="00C7678E">
        <w:t>“</w:t>
      </w:r>
      <w:r>
        <w:t xml:space="preserve"> pateikė Kretingos miesto viešojo tualeto teikiamų paslaugų pajamų ir </w:t>
      </w:r>
      <w:r w:rsidR="006E5903">
        <w:t>sąnau</w:t>
      </w:r>
      <w:r>
        <w:t>dų analizę per pastaruosius 12 mėn.</w:t>
      </w:r>
      <w:r w:rsidR="00412F94">
        <w:t>, kuri parodė, kad vidutin</w:t>
      </w:r>
      <w:r w:rsidR="00C7678E">
        <w:t xml:space="preserve">ės vieno mėnesio viešojo tualeto </w:t>
      </w:r>
      <w:r w:rsidR="00412F94">
        <w:t>sąnaud</w:t>
      </w:r>
      <w:r w:rsidR="00C7678E">
        <w:t>os, atsižvelgiant į numatomus darbo laiko pokyčius</w:t>
      </w:r>
      <w:r w:rsidR="00AD6A76">
        <w:t xml:space="preserve"> (žr. šio aiškinamojo rašto 5 punktą)</w:t>
      </w:r>
      <w:r w:rsidR="00C7678E">
        <w:t>, siektų 3243,46 Eur (be PVM)</w:t>
      </w:r>
      <w:r w:rsidR="00412F94">
        <w:t>, o gaunamos pajamos</w:t>
      </w:r>
      <w:r w:rsidR="006E5903">
        <w:t xml:space="preserve"> (vidutiniškai 380,02 Eur per mėn.)</w:t>
      </w:r>
      <w:r w:rsidR="00412F94">
        <w:t xml:space="preserve"> pagal šiuo metu galiojančias kainas</w:t>
      </w:r>
      <w:r w:rsidR="006E5903">
        <w:t xml:space="preserve"> </w:t>
      </w:r>
      <w:r w:rsidR="00412F94">
        <w:t>padengia vos 1</w:t>
      </w:r>
      <w:r w:rsidR="000B64B7">
        <w:t>1</w:t>
      </w:r>
      <w:r w:rsidR="00C7678E">
        <w:t>,</w:t>
      </w:r>
      <w:r w:rsidR="000B64B7">
        <w:t>7</w:t>
      </w:r>
      <w:r w:rsidR="00412F94">
        <w:t xml:space="preserve"> proc. patiriamų sąnaudų.</w:t>
      </w:r>
    </w:p>
    <w:p w14:paraId="68085B71" w14:textId="7F4C0AE3" w:rsidR="00412F94" w:rsidRDefault="00AD6A76" w:rsidP="00C96CEB">
      <w:pPr>
        <w:ind w:firstLine="720"/>
        <w:jc w:val="both"/>
      </w:pPr>
      <w:r>
        <w:t>Atsižvelgiant į tai, kad viešojo tualeto paslaugos didžiąja apimtimi (8</w:t>
      </w:r>
      <w:r w:rsidR="000B64B7">
        <w:t>8</w:t>
      </w:r>
      <w:r>
        <w:t>,</w:t>
      </w:r>
      <w:r w:rsidR="000B64B7">
        <w:t>3</w:t>
      </w:r>
      <w:r>
        <w:t xml:space="preserve"> proc.) yra dengiamos Kretingos rajono savivaldybės biudžeto lėšomis, </w:t>
      </w:r>
      <w:r w:rsidR="006E5903">
        <w:t>siekiant</w:t>
      </w:r>
      <w:r w:rsidR="004E5F3D">
        <w:t>, jog</w:t>
      </w:r>
      <w:r w:rsidR="006E5903">
        <w:t xml:space="preserve"> Kretingos miesto centro lankymas taptų patrauklesniu Kretingos rajono gyventojams ir svečiams, siūloma nustatyti, kad naudojimosi viešuoju tualetu paslauga būtų nemokama.</w:t>
      </w:r>
    </w:p>
    <w:p w14:paraId="52F274DD" w14:textId="695049D2" w:rsidR="004C2115" w:rsidRDefault="004C2115" w:rsidP="00C96CEB">
      <w:pPr>
        <w:ind w:firstLine="720"/>
        <w:jc w:val="both"/>
      </w:pPr>
      <w:r w:rsidRPr="00B07E4F">
        <w:rPr>
          <w:b/>
        </w:rPr>
        <w:t xml:space="preserve">2. </w:t>
      </w:r>
      <w:r w:rsidR="0082784A" w:rsidRPr="009E112E">
        <w:rPr>
          <w:b/>
        </w:rPr>
        <w:t>Siūlomos teisinio reguliavimo nuostatos, šiuo metu esantis teisinis reglamentavimas, kokie šios srities teisės aktai tebegalioja ir kokius teisės aktus būtina pakeisti ar panaikinti, priėmus teikiamą tarybos sprendimo projektą.</w:t>
      </w:r>
    </w:p>
    <w:p w14:paraId="3A0E284B" w14:textId="70F5CC96" w:rsidR="0082784A" w:rsidRDefault="00C96CEB" w:rsidP="0082784A">
      <w:pPr>
        <w:ind w:firstLine="720"/>
        <w:jc w:val="both"/>
      </w:pPr>
      <w:r>
        <w:t xml:space="preserve">Šiuo metu galioja Kretingos rajono savivaldybės tarybos </w:t>
      </w:r>
      <w:r w:rsidRPr="003539D1">
        <w:t>2009 m. sausio 29 d. sprendim</w:t>
      </w:r>
      <w:r>
        <w:t>as</w:t>
      </w:r>
      <w:r w:rsidRPr="003539D1">
        <w:t xml:space="preserve"> </w:t>
      </w:r>
      <w:r>
        <w:t>N</w:t>
      </w:r>
      <w:r w:rsidRPr="003539D1">
        <w:t>r.</w:t>
      </w:r>
      <w:r w:rsidR="00F4477E">
        <w:t> </w:t>
      </w:r>
      <w:r>
        <w:t>T</w:t>
      </w:r>
      <w:r w:rsidRPr="003539D1">
        <w:t>2-19</w:t>
      </w:r>
      <w:r>
        <w:t xml:space="preserve"> </w:t>
      </w:r>
      <w:r w:rsidRPr="003539D1">
        <w:t>„</w:t>
      </w:r>
      <w:r>
        <w:t>D</w:t>
      </w:r>
      <w:r w:rsidRPr="003539D1">
        <w:t xml:space="preserve">ėl viešojo tualeto paslaugų kainų nustatymo ir dalies patirtų sąnaudų kompensavimo bei </w:t>
      </w:r>
      <w:r>
        <w:t>K</w:t>
      </w:r>
      <w:r w:rsidRPr="003539D1">
        <w:t xml:space="preserve">retingos rajono savivaldybės tarybos 2007-12-20 sprendimo </w:t>
      </w:r>
      <w:r>
        <w:t>Nr. T</w:t>
      </w:r>
      <w:r w:rsidRPr="003539D1">
        <w:t>2-360 „</w:t>
      </w:r>
      <w:r>
        <w:t>D</w:t>
      </w:r>
      <w:r w:rsidRPr="003539D1">
        <w:t>ėl viešojo tualeto paslaugų kainų bei negautų pajamų kompensavimo“ 1.1, 1.2, 2 ir 3 punktų pripažinimo netekusiais galios“</w:t>
      </w:r>
      <w:r>
        <w:t>, kuriame nustatyta naudojimosi tualetu kaina</w:t>
      </w:r>
      <w:r w:rsidRPr="00995632">
        <w:t xml:space="preserve"> vienam asmeniui</w:t>
      </w:r>
      <w:r>
        <w:t xml:space="preserve"> – 0</w:t>
      </w:r>
      <w:r w:rsidRPr="00995632">
        <w:t>,</w:t>
      </w:r>
      <w:r w:rsidR="0082784A">
        <w:t>50</w:t>
      </w:r>
      <w:r w:rsidRPr="00995632">
        <w:t xml:space="preserve"> </w:t>
      </w:r>
      <w:r>
        <w:t>Eur</w:t>
      </w:r>
      <w:r w:rsidRPr="00995632">
        <w:t xml:space="preserve"> su PVM</w:t>
      </w:r>
      <w:r w:rsidR="0082784A">
        <w:t xml:space="preserve">, o </w:t>
      </w:r>
      <w:r w:rsidR="0082784A">
        <w:rPr>
          <w:color w:val="212529"/>
          <w:shd w:val="clear" w:color="auto" w:fill="FFFFFF"/>
        </w:rPr>
        <w:t xml:space="preserve">Kretingos </w:t>
      </w:r>
      <w:r w:rsidR="0082784A">
        <w:rPr>
          <w:color w:val="000000"/>
          <w:shd w:val="clear" w:color="auto" w:fill="FFFFFF"/>
        </w:rPr>
        <w:t xml:space="preserve">miesto ir rudens švenčių metu </w:t>
      </w:r>
      <w:r w:rsidR="0082784A">
        <w:rPr>
          <w:color w:val="212529"/>
          <w:shd w:val="clear" w:color="auto" w:fill="FFFFFF"/>
        </w:rPr>
        <w:t>naudojimasis tualetu nemokamas</w:t>
      </w:r>
      <w:r>
        <w:t>.</w:t>
      </w:r>
      <w:r w:rsidR="0082784A">
        <w:t xml:space="preserve"> Siūloma nustatyti, kad </w:t>
      </w:r>
      <w:r w:rsidR="00F4477E">
        <w:t xml:space="preserve">naudojimosi </w:t>
      </w:r>
      <w:r w:rsidR="0082784A">
        <w:t>viešuoju tualetu paslauga gyventojams ir svečiams būtų visą</w:t>
      </w:r>
      <w:r w:rsidR="006E5903">
        <w:t xml:space="preserve"> </w:t>
      </w:r>
      <w:r w:rsidR="0082784A">
        <w:t>laik</w:t>
      </w:r>
      <w:r w:rsidR="006E5903">
        <w:t>ą</w:t>
      </w:r>
      <w:r w:rsidR="0082784A">
        <w:t xml:space="preserve"> nemokama.</w:t>
      </w:r>
    </w:p>
    <w:p w14:paraId="7FF526B5" w14:textId="01BF598C" w:rsidR="00E43B1F" w:rsidRDefault="00E43B1F" w:rsidP="0082784A">
      <w:pPr>
        <w:ind w:firstLine="720"/>
        <w:jc w:val="both"/>
      </w:pPr>
      <w:r>
        <w:rPr>
          <w:bCs/>
        </w:rPr>
        <w:t>Taip pat siūloma pagal galiojantį teisinį reglamentavimą</w:t>
      </w:r>
      <w:r w:rsidRPr="0033238A">
        <w:rPr>
          <w:bCs/>
        </w:rPr>
        <w:t xml:space="preserve"> </w:t>
      </w:r>
      <w:r>
        <w:rPr>
          <w:bCs/>
        </w:rPr>
        <w:t xml:space="preserve">pakeisti </w:t>
      </w:r>
      <w:r w:rsidRPr="003A3FDD">
        <w:t xml:space="preserve">Kretingos rajono savivaldybės tarybos </w:t>
      </w:r>
      <w:r w:rsidRPr="003539D1">
        <w:t>2009 m. sausio 29 d. sprendim</w:t>
      </w:r>
      <w:r>
        <w:t>o</w:t>
      </w:r>
      <w:r w:rsidRPr="003539D1">
        <w:t xml:space="preserve"> </w:t>
      </w:r>
      <w:r>
        <w:t>N</w:t>
      </w:r>
      <w:r w:rsidRPr="003539D1">
        <w:t xml:space="preserve">r. </w:t>
      </w:r>
      <w:r>
        <w:t>T</w:t>
      </w:r>
      <w:r w:rsidRPr="003539D1">
        <w:t>2-19</w:t>
      </w:r>
      <w:r>
        <w:t xml:space="preserve"> </w:t>
      </w:r>
      <w:r w:rsidRPr="003539D1">
        <w:t>„</w:t>
      </w:r>
      <w:r>
        <w:t>D</w:t>
      </w:r>
      <w:r w:rsidRPr="003539D1">
        <w:t xml:space="preserve">ėl viešojo tualeto paslaugų kainų nustatymo ir dalies patirtų sąnaudų kompensavimo bei </w:t>
      </w:r>
      <w:r>
        <w:t>K</w:t>
      </w:r>
      <w:r w:rsidRPr="003539D1">
        <w:t xml:space="preserve">retingos rajono savivaldybės tarybos 2007-12-20 sprendimo </w:t>
      </w:r>
      <w:r>
        <w:t>Nr. T</w:t>
      </w:r>
      <w:r w:rsidRPr="003539D1">
        <w:t>2-360 „</w:t>
      </w:r>
      <w:r>
        <w:t>D</w:t>
      </w:r>
      <w:r w:rsidRPr="003539D1">
        <w:t>ėl viešojo tualeto paslaugų kainų bei negautų pajamų kompensavimo“ 1.1, 1.2, 2 ir 3 punktų pripažinimo netekusiais galios“</w:t>
      </w:r>
      <w:r>
        <w:t xml:space="preserve"> preambul</w:t>
      </w:r>
      <w:r w:rsidR="006E5903">
        <w:t>ę</w:t>
      </w:r>
      <w:r>
        <w:t>.</w:t>
      </w:r>
    </w:p>
    <w:p w14:paraId="3877E9C2" w14:textId="1510A171" w:rsidR="0082784A" w:rsidRDefault="004C2115" w:rsidP="0082784A">
      <w:pPr>
        <w:ind w:firstLine="720"/>
        <w:jc w:val="both"/>
        <w:rPr>
          <w:b/>
        </w:rPr>
      </w:pPr>
      <w:r w:rsidRPr="0082784A">
        <w:rPr>
          <w:b/>
        </w:rPr>
        <w:t xml:space="preserve">3. </w:t>
      </w:r>
      <w:r w:rsidR="0082784A" w:rsidRPr="0082784A">
        <w:rPr>
          <w:b/>
        </w:rPr>
        <w:t>Kokių rezultatų laukiama.</w:t>
      </w:r>
    </w:p>
    <w:p w14:paraId="00D2C2A9" w14:textId="77777777" w:rsidR="007D4CE9" w:rsidRDefault="007D4CE9" w:rsidP="007D4CE9">
      <w:pPr>
        <w:ind w:firstLine="720"/>
        <w:jc w:val="both"/>
        <w:rPr>
          <w:bCs/>
        </w:rPr>
      </w:pPr>
      <w:r w:rsidRPr="007D4CE9">
        <w:rPr>
          <w:bCs/>
        </w:rPr>
        <w:t>Nemokami tualetai prisidės prie patrauklesnio miesto įvaizdžio formavimo</w:t>
      </w:r>
      <w:r>
        <w:rPr>
          <w:bCs/>
        </w:rPr>
        <w:t>.</w:t>
      </w:r>
    </w:p>
    <w:p w14:paraId="6975EC5E" w14:textId="0F77C524" w:rsidR="007D4CE9" w:rsidRPr="007D4CE9" w:rsidRDefault="007D4CE9" w:rsidP="007D4CE9">
      <w:pPr>
        <w:ind w:firstLine="720"/>
        <w:jc w:val="both"/>
        <w:rPr>
          <w:bCs/>
        </w:rPr>
      </w:pPr>
      <w:r w:rsidRPr="007D4CE9">
        <w:rPr>
          <w:b/>
        </w:rPr>
        <w:t>4. Lėšų poreikis ir šaltiniai.</w:t>
      </w:r>
    </w:p>
    <w:p w14:paraId="14C11D6A" w14:textId="41A92482" w:rsidR="007D4CE9" w:rsidRDefault="00FA5102" w:rsidP="007D4CE9">
      <w:pPr>
        <w:ind w:firstLine="720"/>
        <w:jc w:val="both"/>
        <w:rPr>
          <w:bCs/>
        </w:rPr>
      </w:pPr>
      <w:r>
        <w:rPr>
          <w:color w:val="000000"/>
        </w:rPr>
        <w:t xml:space="preserve">Reikės apie </w:t>
      </w:r>
      <w:r w:rsidR="006E5903">
        <w:rPr>
          <w:color w:val="000000"/>
        </w:rPr>
        <w:t>38,9</w:t>
      </w:r>
      <w:r>
        <w:rPr>
          <w:color w:val="000000"/>
        </w:rPr>
        <w:t xml:space="preserve"> tūkst. Eur per metus sąnaudų kompensavimui iš </w:t>
      </w:r>
      <w:r w:rsidR="0091424D" w:rsidRPr="00B07E4F">
        <w:rPr>
          <w:color w:val="000000"/>
        </w:rPr>
        <w:t xml:space="preserve">Kretingos rajono savivaldybės biudžeto </w:t>
      </w:r>
      <w:r w:rsidR="0064146E">
        <w:rPr>
          <w:color w:val="000000"/>
        </w:rPr>
        <w:t>S</w:t>
      </w:r>
      <w:r>
        <w:rPr>
          <w:color w:val="212529"/>
          <w:shd w:val="clear" w:color="auto" w:fill="FFFFFF"/>
        </w:rPr>
        <w:t>eniūnijų programos</w:t>
      </w:r>
      <w:r w:rsidR="00020119">
        <w:rPr>
          <w:color w:val="212529"/>
          <w:shd w:val="clear" w:color="auto" w:fill="FFFFFF"/>
        </w:rPr>
        <w:t xml:space="preserve"> Nr. 2</w:t>
      </w:r>
      <w:r>
        <w:rPr>
          <w:color w:val="212529"/>
          <w:shd w:val="clear" w:color="auto" w:fill="FFFFFF"/>
        </w:rPr>
        <w:t xml:space="preserve"> priemonės </w:t>
      </w:r>
      <w:r w:rsidR="00020119">
        <w:rPr>
          <w:color w:val="212529"/>
          <w:shd w:val="clear" w:color="auto" w:fill="FFFFFF"/>
        </w:rPr>
        <w:t xml:space="preserve">3.1.4.9 </w:t>
      </w:r>
      <w:r>
        <w:rPr>
          <w:color w:val="212529"/>
          <w:shd w:val="clear" w:color="auto" w:fill="FFFFFF"/>
        </w:rPr>
        <w:t>„</w:t>
      </w:r>
      <w:r w:rsidR="00020119">
        <w:rPr>
          <w:color w:val="212529"/>
          <w:shd w:val="clear" w:color="auto" w:fill="FFFFFF"/>
        </w:rPr>
        <w:t>Aplinkos tvarkymas</w:t>
      </w:r>
      <w:r>
        <w:rPr>
          <w:color w:val="212529"/>
          <w:shd w:val="clear" w:color="auto" w:fill="FFFFFF"/>
        </w:rPr>
        <w:t>“</w:t>
      </w:r>
      <w:r w:rsidRPr="00FA5102">
        <w:rPr>
          <w:color w:val="000000"/>
        </w:rPr>
        <w:t xml:space="preserve"> </w:t>
      </w:r>
      <w:r w:rsidRPr="00B07E4F">
        <w:rPr>
          <w:color w:val="000000"/>
        </w:rPr>
        <w:t>lėšų</w:t>
      </w:r>
      <w:r>
        <w:rPr>
          <w:color w:val="000000"/>
        </w:rPr>
        <w:t>.</w:t>
      </w:r>
    </w:p>
    <w:p w14:paraId="2EDEAE58" w14:textId="77777777" w:rsidR="007D4CE9" w:rsidRDefault="007D4CE9" w:rsidP="007D4CE9">
      <w:pPr>
        <w:ind w:firstLine="720"/>
        <w:jc w:val="both"/>
        <w:rPr>
          <w:bCs/>
        </w:rPr>
      </w:pPr>
      <w:r w:rsidRPr="007D4CE9">
        <w:rPr>
          <w:b/>
        </w:rPr>
        <w:t>5. Kiti sprendimui priimti reikalingi pagrindimai, skaičiavimai ar paaiškinimai.</w:t>
      </w:r>
    </w:p>
    <w:p w14:paraId="53B4575B" w14:textId="5F433BFB" w:rsidR="007D4CE9" w:rsidRDefault="00ED1622" w:rsidP="007D4CE9">
      <w:pPr>
        <w:ind w:firstLine="720"/>
        <w:jc w:val="both"/>
        <w:rPr>
          <w:bCs/>
        </w:rPr>
      </w:pPr>
      <w:r>
        <w:rPr>
          <w:bCs/>
        </w:rPr>
        <w:t xml:space="preserve">Planuojama, kad viešojo tualeto darbo laikas sezono metu (gegužės 1 d. </w:t>
      </w:r>
      <w:r w:rsidR="00F4477E">
        <w:rPr>
          <w:bCs/>
        </w:rPr>
        <w:t>–</w:t>
      </w:r>
      <w:r>
        <w:rPr>
          <w:bCs/>
        </w:rPr>
        <w:t xml:space="preserve"> rugsėjo 30 d.) bus nuo 8.00 iki 22.00 val., ne sezono metu (spalio 1 d. </w:t>
      </w:r>
      <w:r w:rsidR="00F4477E">
        <w:rPr>
          <w:bCs/>
        </w:rPr>
        <w:t>–</w:t>
      </w:r>
      <w:r>
        <w:rPr>
          <w:bCs/>
        </w:rPr>
        <w:t xml:space="preserve"> balandžio 30 d.) bus nuo 8.00 iki 18.00 val.</w:t>
      </w:r>
    </w:p>
    <w:p w14:paraId="49BA9D38" w14:textId="2FD32EBA" w:rsidR="007D4CE9" w:rsidRPr="007D4CE9" w:rsidRDefault="007D4CE9" w:rsidP="007D4CE9">
      <w:pPr>
        <w:ind w:firstLine="720"/>
        <w:jc w:val="both"/>
        <w:rPr>
          <w:bCs/>
        </w:rPr>
      </w:pPr>
      <w:r w:rsidRPr="007D4CE9">
        <w:rPr>
          <w:b/>
        </w:rPr>
        <w:t>6. Teisės akto projekto antikorupcinio vertinimo išvada dėl sprendimo projekto teikimo antikorupciniam vertinimui.</w:t>
      </w:r>
    </w:p>
    <w:p w14:paraId="1A0FCD8D" w14:textId="77777777" w:rsidR="00ED1622" w:rsidRDefault="004C2115" w:rsidP="00ED1622">
      <w:pPr>
        <w:tabs>
          <w:tab w:val="left" w:pos="720"/>
          <w:tab w:val="left" w:pos="1440"/>
          <w:tab w:val="left" w:pos="2160"/>
          <w:tab w:val="left" w:pos="2880"/>
          <w:tab w:val="left" w:pos="3600"/>
          <w:tab w:val="left" w:pos="4320"/>
          <w:tab w:val="left" w:pos="5040"/>
          <w:tab w:val="left" w:pos="6435"/>
        </w:tabs>
        <w:ind w:firstLine="720"/>
        <w:jc w:val="both"/>
        <w:rPr>
          <w:b/>
        </w:rPr>
      </w:pPr>
      <w:r w:rsidRPr="00B07E4F">
        <w:rPr>
          <w:color w:val="000000"/>
        </w:rPr>
        <w:t>Teisės aktuose nenumatytas teisės akto projekto antikorupcinis vertinimas.</w:t>
      </w:r>
    </w:p>
    <w:p w14:paraId="7206AE56" w14:textId="56A37910" w:rsidR="007D4CE9" w:rsidRPr="00ED1622" w:rsidRDefault="00ED1622" w:rsidP="00ED1622">
      <w:pPr>
        <w:tabs>
          <w:tab w:val="left" w:pos="720"/>
          <w:tab w:val="left" w:pos="1440"/>
          <w:tab w:val="left" w:pos="2160"/>
          <w:tab w:val="left" w:pos="2880"/>
          <w:tab w:val="left" w:pos="3600"/>
          <w:tab w:val="left" w:pos="4320"/>
          <w:tab w:val="left" w:pos="5040"/>
          <w:tab w:val="left" w:pos="6435"/>
        </w:tabs>
        <w:ind w:firstLine="720"/>
        <w:jc w:val="both"/>
        <w:rPr>
          <w:b/>
        </w:rPr>
      </w:pPr>
      <w:r>
        <w:rPr>
          <w:b/>
        </w:rPr>
        <w:t xml:space="preserve">7. </w:t>
      </w:r>
      <w:r w:rsidR="007D4CE9" w:rsidRPr="00ED1622">
        <w:rPr>
          <w:b/>
        </w:rPr>
        <w:t>Autorius ar autorių grupė.</w:t>
      </w:r>
    </w:p>
    <w:p w14:paraId="75A44E76" w14:textId="368A485B" w:rsidR="005D3FF9" w:rsidRPr="00B07E4F" w:rsidRDefault="004C2115" w:rsidP="00C96CEB">
      <w:pPr>
        <w:tabs>
          <w:tab w:val="left" w:pos="720"/>
          <w:tab w:val="left" w:pos="1440"/>
          <w:tab w:val="left" w:pos="2160"/>
          <w:tab w:val="left" w:pos="2880"/>
          <w:tab w:val="left" w:pos="3600"/>
          <w:tab w:val="left" w:pos="4320"/>
          <w:tab w:val="left" w:pos="5040"/>
          <w:tab w:val="left" w:pos="6435"/>
        </w:tabs>
        <w:ind w:firstLine="720"/>
        <w:jc w:val="both"/>
        <w:rPr>
          <w:b/>
        </w:rPr>
      </w:pPr>
      <w:r w:rsidRPr="00B07E4F">
        <w:t xml:space="preserve">Vietinio ūkio ir turto valdymo skyriaus vyr. specialistė </w:t>
      </w:r>
      <w:r w:rsidR="007E19F4" w:rsidRPr="00B07E4F">
        <w:t>Renata Ambrazevičienė</w:t>
      </w:r>
      <w:r w:rsidRPr="00B07E4F">
        <w:t>.</w:t>
      </w:r>
    </w:p>
    <w:sectPr w:rsidR="005D3FF9" w:rsidRPr="00B07E4F" w:rsidSect="006E5903">
      <w:headerReference w:type="default" r:id="rId10"/>
      <w:headerReference w:type="first" r:id="rId11"/>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2AF76" w14:textId="77777777" w:rsidR="006319A8" w:rsidRDefault="006319A8" w:rsidP="005A24EA">
      <w:r>
        <w:separator/>
      </w:r>
    </w:p>
  </w:endnote>
  <w:endnote w:type="continuationSeparator" w:id="0">
    <w:p w14:paraId="718F96FB" w14:textId="77777777" w:rsidR="006319A8" w:rsidRDefault="006319A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E43C" w14:textId="77777777" w:rsidR="006319A8" w:rsidRDefault="006319A8" w:rsidP="005A24EA">
      <w:r>
        <w:separator/>
      </w:r>
    </w:p>
  </w:footnote>
  <w:footnote w:type="continuationSeparator" w:id="0">
    <w:p w14:paraId="22969E34" w14:textId="77777777" w:rsidR="006319A8" w:rsidRDefault="006319A8"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229472"/>
      <w:docPartObj>
        <w:docPartGallery w:val="Page Numbers (Top of Page)"/>
        <w:docPartUnique/>
      </w:docPartObj>
    </w:sdtPr>
    <w:sdtEndPr/>
    <w:sdtContent>
      <w:p w14:paraId="65AC8D0E" w14:textId="1127614A" w:rsidR="00B07E4F" w:rsidRDefault="00B07E4F">
        <w:pPr>
          <w:pStyle w:val="Antrats"/>
          <w:jc w:val="center"/>
        </w:pPr>
        <w:r>
          <w:fldChar w:fldCharType="begin"/>
        </w:r>
        <w:r>
          <w:instrText>PAGE   \* MERGEFORMAT</w:instrText>
        </w:r>
        <w:r>
          <w:fldChar w:fldCharType="separate"/>
        </w:r>
        <w:r>
          <w:t>2</w:t>
        </w:r>
        <w:r>
          <w:fldChar w:fldCharType="end"/>
        </w:r>
      </w:p>
    </w:sdtContent>
  </w:sdt>
  <w:p w14:paraId="0AD707A8" w14:textId="77777777" w:rsidR="00B07E4F" w:rsidRDefault="00B07E4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6FA" w14:textId="77777777" w:rsidR="00AD0236" w:rsidRDefault="00AD0236" w:rsidP="007F7772">
    <w:pPr>
      <w:pStyle w:val="Antrats"/>
      <w:jc w:val="right"/>
    </w:pPr>
    <w:r>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167815"/>
      <w:docPartObj>
        <w:docPartGallery w:val="Page Numbers (Top of Page)"/>
        <w:docPartUnique/>
      </w:docPartObj>
    </w:sdtPr>
    <w:sdtEndPr/>
    <w:sdtContent>
      <w:p w14:paraId="46A39302" w14:textId="77777777" w:rsidR="00B07E4F" w:rsidRDefault="00B07E4F">
        <w:pPr>
          <w:pStyle w:val="Antrats"/>
          <w:jc w:val="center"/>
        </w:pPr>
        <w:r>
          <w:fldChar w:fldCharType="begin"/>
        </w:r>
        <w:r>
          <w:instrText>PAGE   \* MERGEFORMAT</w:instrText>
        </w:r>
        <w:r>
          <w:fldChar w:fldCharType="separate"/>
        </w:r>
        <w:r>
          <w:t>2</w:t>
        </w:r>
        <w:r>
          <w:fldChar w:fldCharType="end"/>
        </w:r>
      </w:p>
    </w:sdtContent>
  </w:sdt>
  <w:p w14:paraId="0C4B7B83" w14:textId="77777777" w:rsidR="00B07E4F" w:rsidRDefault="00B07E4F">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CEA6" w14:textId="14C7881F" w:rsidR="00B07E4F" w:rsidRDefault="00B07E4F">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7"/>
  </w:num>
  <w:num w:numId="8">
    <w:abstractNumId w:val="5"/>
  </w:num>
  <w:num w:numId="9">
    <w:abstractNumId w:val="7"/>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119"/>
    <w:rsid w:val="00020B5A"/>
    <w:rsid w:val="000214D6"/>
    <w:rsid w:val="00025CD0"/>
    <w:rsid w:val="000264C3"/>
    <w:rsid w:val="00033D28"/>
    <w:rsid w:val="00036BA6"/>
    <w:rsid w:val="00040D1D"/>
    <w:rsid w:val="00050E85"/>
    <w:rsid w:val="00056237"/>
    <w:rsid w:val="0006218A"/>
    <w:rsid w:val="000668D2"/>
    <w:rsid w:val="00081DCC"/>
    <w:rsid w:val="00092691"/>
    <w:rsid w:val="00093A60"/>
    <w:rsid w:val="00093AA1"/>
    <w:rsid w:val="00093F34"/>
    <w:rsid w:val="000949BF"/>
    <w:rsid w:val="000A0BB8"/>
    <w:rsid w:val="000A1516"/>
    <w:rsid w:val="000A2EBB"/>
    <w:rsid w:val="000A3879"/>
    <w:rsid w:val="000B06D0"/>
    <w:rsid w:val="000B2EA7"/>
    <w:rsid w:val="000B3611"/>
    <w:rsid w:val="000B503E"/>
    <w:rsid w:val="000B64B7"/>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92D7A"/>
    <w:rsid w:val="001975B9"/>
    <w:rsid w:val="001A0421"/>
    <w:rsid w:val="001A2399"/>
    <w:rsid w:val="001B018C"/>
    <w:rsid w:val="001B1880"/>
    <w:rsid w:val="001C3211"/>
    <w:rsid w:val="001D6A9A"/>
    <w:rsid w:val="001E346E"/>
    <w:rsid w:val="002047FF"/>
    <w:rsid w:val="00204D28"/>
    <w:rsid w:val="00206585"/>
    <w:rsid w:val="00213251"/>
    <w:rsid w:val="00221559"/>
    <w:rsid w:val="00223BEB"/>
    <w:rsid w:val="00232F08"/>
    <w:rsid w:val="00233466"/>
    <w:rsid w:val="00233FE8"/>
    <w:rsid w:val="00236298"/>
    <w:rsid w:val="002465E1"/>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46C"/>
    <w:rsid w:val="002E2700"/>
    <w:rsid w:val="002E6C3E"/>
    <w:rsid w:val="002F17F4"/>
    <w:rsid w:val="002F192A"/>
    <w:rsid w:val="002F7CA6"/>
    <w:rsid w:val="00301E67"/>
    <w:rsid w:val="00304445"/>
    <w:rsid w:val="00311581"/>
    <w:rsid w:val="00322CFC"/>
    <w:rsid w:val="00325378"/>
    <w:rsid w:val="003256BC"/>
    <w:rsid w:val="00330757"/>
    <w:rsid w:val="00334A41"/>
    <w:rsid w:val="00336CCD"/>
    <w:rsid w:val="003373F6"/>
    <w:rsid w:val="00347177"/>
    <w:rsid w:val="00350600"/>
    <w:rsid w:val="00351E9F"/>
    <w:rsid w:val="003528C1"/>
    <w:rsid w:val="003539D1"/>
    <w:rsid w:val="0036339F"/>
    <w:rsid w:val="003648D1"/>
    <w:rsid w:val="00383144"/>
    <w:rsid w:val="00385887"/>
    <w:rsid w:val="003A027F"/>
    <w:rsid w:val="003A0B2E"/>
    <w:rsid w:val="003B159A"/>
    <w:rsid w:val="003B74C4"/>
    <w:rsid w:val="003C3DA8"/>
    <w:rsid w:val="003C77A9"/>
    <w:rsid w:val="003C7E73"/>
    <w:rsid w:val="003D1639"/>
    <w:rsid w:val="003D16D9"/>
    <w:rsid w:val="003D5E9C"/>
    <w:rsid w:val="003D7040"/>
    <w:rsid w:val="003E01AF"/>
    <w:rsid w:val="003E27E9"/>
    <w:rsid w:val="003E514E"/>
    <w:rsid w:val="003F0071"/>
    <w:rsid w:val="003F0789"/>
    <w:rsid w:val="00402096"/>
    <w:rsid w:val="004020F7"/>
    <w:rsid w:val="00407FD0"/>
    <w:rsid w:val="004101EB"/>
    <w:rsid w:val="00412499"/>
    <w:rsid w:val="00412F94"/>
    <w:rsid w:val="00413E55"/>
    <w:rsid w:val="00414B96"/>
    <w:rsid w:val="0042237B"/>
    <w:rsid w:val="00426CA8"/>
    <w:rsid w:val="00430267"/>
    <w:rsid w:val="0043323A"/>
    <w:rsid w:val="00434480"/>
    <w:rsid w:val="00440361"/>
    <w:rsid w:val="004438D9"/>
    <w:rsid w:val="00444C89"/>
    <w:rsid w:val="0044713E"/>
    <w:rsid w:val="00450D74"/>
    <w:rsid w:val="00451A3E"/>
    <w:rsid w:val="00451D6A"/>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E5F3D"/>
    <w:rsid w:val="004F4FED"/>
    <w:rsid w:val="004F5032"/>
    <w:rsid w:val="004F561D"/>
    <w:rsid w:val="0050090C"/>
    <w:rsid w:val="00500C03"/>
    <w:rsid w:val="00503460"/>
    <w:rsid w:val="0051212D"/>
    <w:rsid w:val="00512816"/>
    <w:rsid w:val="00512C85"/>
    <w:rsid w:val="00523C9F"/>
    <w:rsid w:val="00524C99"/>
    <w:rsid w:val="00527CAB"/>
    <w:rsid w:val="00531F2F"/>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17CBE"/>
    <w:rsid w:val="0062243D"/>
    <w:rsid w:val="006248C1"/>
    <w:rsid w:val="00627C73"/>
    <w:rsid w:val="006319A8"/>
    <w:rsid w:val="0063683C"/>
    <w:rsid w:val="0064146E"/>
    <w:rsid w:val="00647774"/>
    <w:rsid w:val="00651041"/>
    <w:rsid w:val="00652D38"/>
    <w:rsid w:val="0065301F"/>
    <w:rsid w:val="006533E5"/>
    <w:rsid w:val="00660C62"/>
    <w:rsid w:val="0066343C"/>
    <w:rsid w:val="00664C1E"/>
    <w:rsid w:val="00665F3F"/>
    <w:rsid w:val="006670C8"/>
    <w:rsid w:val="00684AF8"/>
    <w:rsid w:val="00692E16"/>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5903"/>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4CE9"/>
    <w:rsid w:val="007D63D2"/>
    <w:rsid w:val="007E19F4"/>
    <w:rsid w:val="007E1E36"/>
    <w:rsid w:val="007E1FB2"/>
    <w:rsid w:val="007E5327"/>
    <w:rsid w:val="007F146D"/>
    <w:rsid w:val="007F7772"/>
    <w:rsid w:val="0080724A"/>
    <w:rsid w:val="0080732C"/>
    <w:rsid w:val="0080762C"/>
    <w:rsid w:val="00812EF0"/>
    <w:rsid w:val="00826EB9"/>
    <w:rsid w:val="00827503"/>
    <w:rsid w:val="0082784A"/>
    <w:rsid w:val="0083768B"/>
    <w:rsid w:val="00837ECE"/>
    <w:rsid w:val="00840D6F"/>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422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450"/>
    <w:rsid w:val="0094683E"/>
    <w:rsid w:val="009502A6"/>
    <w:rsid w:val="00951DFC"/>
    <w:rsid w:val="00956F26"/>
    <w:rsid w:val="009571A6"/>
    <w:rsid w:val="00963CF3"/>
    <w:rsid w:val="009640C9"/>
    <w:rsid w:val="0096574F"/>
    <w:rsid w:val="00970C3D"/>
    <w:rsid w:val="00971F65"/>
    <w:rsid w:val="00973547"/>
    <w:rsid w:val="00974283"/>
    <w:rsid w:val="009745F4"/>
    <w:rsid w:val="00982EE2"/>
    <w:rsid w:val="00983FDD"/>
    <w:rsid w:val="009902A8"/>
    <w:rsid w:val="009B079A"/>
    <w:rsid w:val="009B0B92"/>
    <w:rsid w:val="009C0D6C"/>
    <w:rsid w:val="009D0551"/>
    <w:rsid w:val="009D2564"/>
    <w:rsid w:val="009D2890"/>
    <w:rsid w:val="009D39B5"/>
    <w:rsid w:val="009D751E"/>
    <w:rsid w:val="009E3D71"/>
    <w:rsid w:val="009E4319"/>
    <w:rsid w:val="009E72B4"/>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14B"/>
    <w:rsid w:val="00AC1A64"/>
    <w:rsid w:val="00AC1FCB"/>
    <w:rsid w:val="00AC6AD3"/>
    <w:rsid w:val="00AD0236"/>
    <w:rsid w:val="00AD4384"/>
    <w:rsid w:val="00AD6A76"/>
    <w:rsid w:val="00AE0A83"/>
    <w:rsid w:val="00AE5FF3"/>
    <w:rsid w:val="00AF035D"/>
    <w:rsid w:val="00AF148E"/>
    <w:rsid w:val="00AF1F32"/>
    <w:rsid w:val="00AF5D80"/>
    <w:rsid w:val="00B03BF0"/>
    <w:rsid w:val="00B060E6"/>
    <w:rsid w:val="00B07E4F"/>
    <w:rsid w:val="00B13170"/>
    <w:rsid w:val="00B156EB"/>
    <w:rsid w:val="00B15ACA"/>
    <w:rsid w:val="00B23E1C"/>
    <w:rsid w:val="00B30D25"/>
    <w:rsid w:val="00B34644"/>
    <w:rsid w:val="00B34D56"/>
    <w:rsid w:val="00B377C4"/>
    <w:rsid w:val="00B37828"/>
    <w:rsid w:val="00B44F27"/>
    <w:rsid w:val="00B45332"/>
    <w:rsid w:val="00B46196"/>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3D2F"/>
    <w:rsid w:val="00BB57C5"/>
    <w:rsid w:val="00BB7DD6"/>
    <w:rsid w:val="00BC6B37"/>
    <w:rsid w:val="00BC6D4C"/>
    <w:rsid w:val="00BD13C8"/>
    <w:rsid w:val="00BD36F1"/>
    <w:rsid w:val="00BD4560"/>
    <w:rsid w:val="00BD4C92"/>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24891"/>
    <w:rsid w:val="00C26D84"/>
    <w:rsid w:val="00C3247B"/>
    <w:rsid w:val="00C36FAD"/>
    <w:rsid w:val="00C37AE0"/>
    <w:rsid w:val="00C4501C"/>
    <w:rsid w:val="00C453EF"/>
    <w:rsid w:val="00C45A1F"/>
    <w:rsid w:val="00C51C7E"/>
    <w:rsid w:val="00C57146"/>
    <w:rsid w:val="00C57D6D"/>
    <w:rsid w:val="00C57E92"/>
    <w:rsid w:val="00C61F19"/>
    <w:rsid w:val="00C70EA2"/>
    <w:rsid w:val="00C7678E"/>
    <w:rsid w:val="00C8129D"/>
    <w:rsid w:val="00C8160A"/>
    <w:rsid w:val="00C826D1"/>
    <w:rsid w:val="00C828EF"/>
    <w:rsid w:val="00C96CEB"/>
    <w:rsid w:val="00C97EEB"/>
    <w:rsid w:val="00CA03E3"/>
    <w:rsid w:val="00CA4A97"/>
    <w:rsid w:val="00CA52B3"/>
    <w:rsid w:val="00CB524B"/>
    <w:rsid w:val="00CC3EF0"/>
    <w:rsid w:val="00CC410D"/>
    <w:rsid w:val="00CC549C"/>
    <w:rsid w:val="00CC7AAC"/>
    <w:rsid w:val="00CD0804"/>
    <w:rsid w:val="00CE02D1"/>
    <w:rsid w:val="00CE24D6"/>
    <w:rsid w:val="00CE2A0E"/>
    <w:rsid w:val="00CF0A90"/>
    <w:rsid w:val="00CF7AB8"/>
    <w:rsid w:val="00D01958"/>
    <w:rsid w:val="00D02D49"/>
    <w:rsid w:val="00D04504"/>
    <w:rsid w:val="00D04F21"/>
    <w:rsid w:val="00D055FD"/>
    <w:rsid w:val="00D05A0C"/>
    <w:rsid w:val="00D116AE"/>
    <w:rsid w:val="00D15EC4"/>
    <w:rsid w:val="00D21A8C"/>
    <w:rsid w:val="00D35E51"/>
    <w:rsid w:val="00D3611B"/>
    <w:rsid w:val="00D36F54"/>
    <w:rsid w:val="00D437B8"/>
    <w:rsid w:val="00D513DC"/>
    <w:rsid w:val="00D60095"/>
    <w:rsid w:val="00D64DAA"/>
    <w:rsid w:val="00D66903"/>
    <w:rsid w:val="00D76422"/>
    <w:rsid w:val="00D87309"/>
    <w:rsid w:val="00D87442"/>
    <w:rsid w:val="00D8766C"/>
    <w:rsid w:val="00D9060A"/>
    <w:rsid w:val="00D9224A"/>
    <w:rsid w:val="00D927E0"/>
    <w:rsid w:val="00D9742B"/>
    <w:rsid w:val="00DA02CF"/>
    <w:rsid w:val="00DA2B4D"/>
    <w:rsid w:val="00DB435F"/>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43B1F"/>
    <w:rsid w:val="00E50C5E"/>
    <w:rsid w:val="00E5186C"/>
    <w:rsid w:val="00E53DDE"/>
    <w:rsid w:val="00E6091E"/>
    <w:rsid w:val="00E61269"/>
    <w:rsid w:val="00E662EC"/>
    <w:rsid w:val="00E667D3"/>
    <w:rsid w:val="00E74DB2"/>
    <w:rsid w:val="00E75D42"/>
    <w:rsid w:val="00E84C35"/>
    <w:rsid w:val="00E87A52"/>
    <w:rsid w:val="00E9155A"/>
    <w:rsid w:val="00E919B8"/>
    <w:rsid w:val="00E928B5"/>
    <w:rsid w:val="00E9303C"/>
    <w:rsid w:val="00EA5631"/>
    <w:rsid w:val="00EA668C"/>
    <w:rsid w:val="00EA6DB9"/>
    <w:rsid w:val="00EB0B6E"/>
    <w:rsid w:val="00EB3B93"/>
    <w:rsid w:val="00EC0606"/>
    <w:rsid w:val="00EC55EC"/>
    <w:rsid w:val="00ED1622"/>
    <w:rsid w:val="00ED4FC1"/>
    <w:rsid w:val="00ED7EBD"/>
    <w:rsid w:val="00EE090B"/>
    <w:rsid w:val="00EE34D4"/>
    <w:rsid w:val="00EE424F"/>
    <w:rsid w:val="00EE5C05"/>
    <w:rsid w:val="00EF2E59"/>
    <w:rsid w:val="00EF382F"/>
    <w:rsid w:val="00F02924"/>
    <w:rsid w:val="00F06F93"/>
    <w:rsid w:val="00F1017D"/>
    <w:rsid w:val="00F12DE1"/>
    <w:rsid w:val="00F143C8"/>
    <w:rsid w:val="00F269CE"/>
    <w:rsid w:val="00F31DE9"/>
    <w:rsid w:val="00F3521E"/>
    <w:rsid w:val="00F42A13"/>
    <w:rsid w:val="00F42CA7"/>
    <w:rsid w:val="00F4477E"/>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10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FE56-0205-4B62-8ACA-B697640F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3512</Words>
  <Characters>2003</Characters>
  <Application>Microsoft Office Word</Application>
  <DocSecurity>0</DocSecurity>
  <Lines>16</Lines>
  <Paragraphs>11</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SPRENDIMAS</vt:lpstr>
      <vt:lpstr>DĖL KRETINGOS RAJONO SAVIVALDYBĖS TARYBOS 2009 M. SAUSIO 29 D. SPRENDIMO NR. T2-</vt:lpstr>
      <vt:lpstr/>
      <vt:lpstr>prie Kretingos rajono savivaldybės tarybos sprendimo projekto „DĖL KRETINGOS RAJ</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5</cp:revision>
  <cp:lastPrinted>2023-06-06T12:16:00Z</cp:lastPrinted>
  <dcterms:created xsi:type="dcterms:W3CDTF">2023-06-06T12:51:00Z</dcterms:created>
  <dcterms:modified xsi:type="dcterms:W3CDTF">2023-06-08T08:25:00Z</dcterms:modified>
</cp:coreProperties>
</file>