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829F6" w14:textId="77777777" w:rsidR="008D7488" w:rsidRDefault="008D7488" w:rsidP="00B474C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KRETINGOS RAJONO SAVIVALDYBĖS TARYBA</w:t>
      </w:r>
    </w:p>
    <w:p w14:paraId="366EA1C0" w14:textId="77777777" w:rsidR="008D7488" w:rsidRPr="00B533BE" w:rsidRDefault="008D7488" w:rsidP="00B474C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p w14:paraId="4D40255B" w14:textId="77777777" w:rsidR="008D7488" w:rsidRPr="00B474CA" w:rsidRDefault="008D7488" w:rsidP="00B474C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474CA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219AC9AE" w14:textId="020FCE07" w:rsidR="002F342F" w:rsidRPr="00B474CA" w:rsidRDefault="006152A6" w:rsidP="00B474CA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57672396"/>
      <w:r>
        <w:rPr>
          <w:rFonts w:ascii="Times New Roman" w:hAnsi="Times New Roman"/>
          <w:b/>
          <w:caps/>
          <w:sz w:val="24"/>
          <w:szCs w:val="24"/>
        </w:rPr>
        <w:t>DĖL KRETINGOS RAJONO SAVIVALDYBĖS TARYBOS 2022 M. GEGUŽĖS 26 D. SPRENDIMO NR. T2-166 „</w:t>
      </w:r>
      <w:r w:rsidR="002F342F" w:rsidRPr="00B474CA">
        <w:rPr>
          <w:rFonts w:ascii="Times New Roman" w:hAnsi="Times New Roman"/>
          <w:b/>
          <w:caps/>
          <w:sz w:val="24"/>
          <w:szCs w:val="24"/>
        </w:rPr>
        <w:t>Dė</w:t>
      </w:r>
      <w:r w:rsidR="00D32CB0" w:rsidRPr="00B474CA">
        <w:rPr>
          <w:rFonts w:ascii="Times New Roman" w:hAnsi="Times New Roman"/>
          <w:b/>
          <w:caps/>
          <w:sz w:val="24"/>
          <w:szCs w:val="24"/>
        </w:rPr>
        <w:t>L</w:t>
      </w:r>
      <w:r w:rsidR="002F342F" w:rsidRPr="00B474CA">
        <w:rPr>
          <w:rFonts w:ascii="Times New Roman" w:hAnsi="Times New Roman"/>
          <w:b/>
          <w:caps/>
          <w:sz w:val="24"/>
          <w:szCs w:val="24"/>
        </w:rPr>
        <w:t xml:space="preserve"> KRETINGOS rajono savivaldybės infrastruktūros plėtros rėmimo programos komisijos sudarymo ir jos darbo reglamento</w:t>
      </w:r>
      <w:bookmarkEnd w:id="0"/>
      <w:r w:rsidR="002F342F" w:rsidRPr="00B474CA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2F342F" w:rsidRPr="00B474CA">
        <w:rPr>
          <w:rFonts w:ascii="Times New Roman" w:hAnsi="Times New Roman"/>
          <w:b/>
          <w:sz w:val="24"/>
          <w:szCs w:val="24"/>
        </w:rPr>
        <w:t>PATVIRTINIMO</w:t>
      </w:r>
      <w:r>
        <w:rPr>
          <w:rFonts w:ascii="Times New Roman" w:hAnsi="Times New Roman"/>
          <w:b/>
          <w:sz w:val="24"/>
          <w:szCs w:val="24"/>
        </w:rPr>
        <w:t xml:space="preserve">“ PAKEITIMO </w:t>
      </w:r>
    </w:p>
    <w:p w14:paraId="001DDFA5" w14:textId="77777777" w:rsidR="008D7488" w:rsidRDefault="008D7488" w:rsidP="00B474C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p w14:paraId="15196A47" w14:textId="32010550" w:rsidR="008D7488" w:rsidRPr="008D7488" w:rsidRDefault="008D7488" w:rsidP="00B474C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8D7488">
        <w:rPr>
          <w:rFonts w:ascii="Times New Roman" w:hAnsi="Times New Roman" w:cs="Times New Roman"/>
          <w:sz w:val="24"/>
        </w:rPr>
        <w:t>202</w:t>
      </w:r>
      <w:r w:rsidR="00F2770C">
        <w:rPr>
          <w:rFonts w:ascii="Times New Roman" w:hAnsi="Times New Roman" w:cs="Times New Roman"/>
          <w:sz w:val="24"/>
        </w:rPr>
        <w:t>3</w:t>
      </w:r>
      <w:r w:rsidRPr="008D7488">
        <w:rPr>
          <w:rFonts w:ascii="Times New Roman" w:hAnsi="Times New Roman" w:cs="Times New Roman"/>
          <w:sz w:val="24"/>
        </w:rPr>
        <w:t xml:space="preserve"> m. </w:t>
      </w:r>
      <w:r w:rsidR="007A4399">
        <w:rPr>
          <w:rFonts w:ascii="Times New Roman" w:hAnsi="Times New Roman" w:cs="Times New Roman"/>
          <w:sz w:val="24"/>
        </w:rPr>
        <w:t>gegužės 31</w:t>
      </w:r>
      <w:r w:rsidR="006152A6">
        <w:rPr>
          <w:rFonts w:ascii="Times New Roman" w:hAnsi="Times New Roman" w:cs="Times New Roman"/>
          <w:sz w:val="24"/>
        </w:rPr>
        <w:t xml:space="preserve"> </w:t>
      </w:r>
      <w:r w:rsidR="005F4136">
        <w:rPr>
          <w:rFonts w:ascii="Times New Roman" w:hAnsi="Times New Roman" w:cs="Times New Roman"/>
          <w:sz w:val="24"/>
        </w:rPr>
        <w:t>d. Nr.</w:t>
      </w:r>
      <w:r w:rsidR="009B5794">
        <w:rPr>
          <w:rFonts w:ascii="Times New Roman" w:hAnsi="Times New Roman" w:cs="Times New Roman"/>
          <w:sz w:val="24"/>
        </w:rPr>
        <w:t xml:space="preserve"> </w:t>
      </w:r>
      <w:r w:rsidR="007A4399">
        <w:rPr>
          <w:rFonts w:ascii="Times New Roman" w:hAnsi="Times New Roman" w:cs="Times New Roman"/>
          <w:sz w:val="24"/>
        </w:rPr>
        <w:t>T1-192</w:t>
      </w:r>
    </w:p>
    <w:p w14:paraId="0B0ED527" w14:textId="77777777" w:rsidR="008D7488" w:rsidRDefault="008D7488" w:rsidP="00B474C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8D7488">
        <w:rPr>
          <w:rFonts w:ascii="Times New Roman" w:hAnsi="Times New Roman" w:cs="Times New Roman"/>
          <w:sz w:val="24"/>
        </w:rPr>
        <w:t>Kretinga</w:t>
      </w:r>
    </w:p>
    <w:p w14:paraId="5313F338" w14:textId="77777777" w:rsidR="008D7488" w:rsidRDefault="008D7488" w:rsidP="00B474C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</w:pPr>
    </w:p>
    <w:p w14:paraId="4AF9FE42" w14:textId="5D4B7AAA" w:rsidR="00DA3DA2" w:rsidRDefault="00B533BE" w:rsidP="00B474C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6152A6" w:rsidRPr="006152A6">
        <w:rPr>
          <w:rFonts w:ascii="Times New Roman" w:hAnsi="Times New Roman" w:cs="Times New Roman"/>
          <w:sz w:val="24"/>
        </w:rPr>
        <w:t>Kretingos rajono savivaldyb</w:t>
      </w:r>
      <w:r w:rsidR="006152A6">
        <w:rPr>
          <w:rFonts w:ascii="Times New Roman" w:hAnsi="Times New Roman" w:cs="Times New Roman"/>
          <w:sz w:val="24"/>
        </w:rPr>
        <w:t>ės taryba n u s p r e n d ž i a</w:t>
      </w:r>
      <w:r w:rsidR="00DA3DA2" w:rsidRPr="00DA3DA2">
        <w:rPr>
          <w:rFonts w:ascii="Times New Roman" w:hAnsi="Times New Roman" w:cs="Times New Roman"/>
          <w:sz w:val="24"/>
        </w:rPr>
        <w:t>:</w:t>
      </w:r>
    </w:p>
    <w:p w14:paraId="738FEEA6" w14:textId="3EA4DCFF" w:rsidR="006152A6" w:rsidRDefault="006152A6" w:rsidP="00B474C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30CA1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Pakeisti Kretingos rajono savivaldybės tarybos 2022 m. gegužės 26 d. sprendimo Nr. T2-166 „D</w:t>
      </w:r>
      <w:r w:rsidRPr="006152A6">
        <w:rPr>
          <w:rFonts w:ascii="Times New Roman" w:hAnsi="Times New Roman" w:cs="Times New Roman"/>
          <w:sz w:val="24"/>
        </w:rPr>
        <w:t xml:space="preserve">ėl </w:t>
      </w:r>
      <w:r>
        <w:rPr>
          <w:rFonts w:ascii="Times New Roman" w:hAnsi="Times New Roman" w:cs="Times New Roman"/>
          <w:sz w:val="24"/>
        </w:rPr>
        <w:t>K</w:t>
      </w:r>
      <w:r w:rsidRPr="006152A6">
        <w:rPr>
          <w:rFonts w:ascii="Times New Roman" w:hAnsi="Times New Roman" w:cs="Times New Roman"/>
          <w:sz w:val="24"/>
        </w:rPr>
        <w:t>retingos rajono savivaldybės infrastruktūros plėtros rėmimo programos komisijos sudarymo ir jos darbo reglamento patvirtinimo“</w:t>
      </w:r>
      <w:r>
        <w:rPr>
          <w:rFonts w:ascii="Times New Roman" w:hAnsi="Times New Roman" w:cs="Times New Roman"/>
          <w:sz w:val="24"/>
        </w:rPr>
        <w:t xml:space="preserve"> 1 punktą ir jį išdėstyti taip:</w:t>
      </w:r>
    </w:p>
    <w:p w14:paraId="5955D200" w14:textId="401289DA" w:rsidR="00962971" w:rsidRPr="00962971" w:rsidRDefault="00962971" w:rsidP="00B474C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962971">
        <w:rPr>
          <w:rFonts w:ascii="Times New Roman" w:hAnsi="Times New Roman" w:cs="Times New Roman"/>
          <w:sz w:val="24"/>
        </w:rPr>
        <w:tab/>
      </w:r>
      <w:r w:rsidR="006152A6">
        <w:rPr>
          <w:rFonts w:ascii="Times New Roman" w:hAnsi="Times New Roman" w:cs="Times New Roman"/>
          <w:sz w:val="24"/>
        </w:rPr>
        <w:t>„</w:t>
      </w:r>
      <w:r w:rsidRPr="00962971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</w:t>
      </w:r>
      <w:r w:rsidRPr="00962971">
        <w:rPr>
          <w:rFonts w:ascii="Times New Roman" w:hAnsi="Times New Roman" w:cs="Times New Roman"/>
          <w:sz w:val="24"/>
        </w:rPr>
        <w:t>Sudaryti Kretingos rajono savivaldybės infrastruktūros plėtros rėmimo programos komisiją:</w:t>
      </w:r>
    </w:p>
    <w:p w14:paraId="6F6A6315" w14:textId="3B503B29" w:rsidR="00962971" w:rsidRPr="00DD2992" w:rsidRDefault="00962971" w:rsidP="00B474C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tab/>
      </w:r>
      <w:r w:rsidRPr="00DD2992">
        <w:rPr>
          <w:rFonts w:ascii="Times New Roman" w:hAnsi="Times New Roman" w:cs="Times New Roman"/>
          <w:sz w:val="24"/>
        </w:rPr>
        <w:t>Pirminink</w:t>
      </w:r>
      <w:r w:rsidR="00F2770C">
        <w:rPr>
          <w:rFonts w:ascii="Times New Roman" w:hAnsi="Times New Roman" w:cs="Times New Roman"/>
          <w:sz w:val="24"/>
        </w:rPr>
        <w:t>as</w:t>
      </w:r>
      <w:r w:rsidRPr="00DD2992">
        <w:rPr>
          <w:rFonts w:ascii="Times New Roman" w:hAnsi="Times New Roman" w:cs="Times New Roman"/>
          <w:sz w:val="24"/>
        </w:rPr>
        <w:t xml:space="preserve"> – </w:t>
      </w:r>
      <w:r w:rsidR="00F2770C">
        <w:rPr>
          <w:rFonts w:ascii="Times New Roman" w:hAnsi="Times New Roman" w:cs="Times New Roman"/>
          <w:sz w:val="24"/>
        </w:rPr>
        <w:t>Povilas Černeckis</w:t>
      </w:r>
      <w:r w:rsidRPr="00DD2992">
        <w:rPr>
          <w:rFonts w:ascii="Times New Roman" w:hAnsi="Times New Roman" w:cs="Times New Roman"/>
          <w:sz w:val="24"/>
        </w:rPr>
        <w:t>, administracijos direktor</w:t>
      </w:r>
      <w:r w:rsidR="00F2770C">
        <w:rPr>
          <w:rFonts w:ascii="Times New Roman" w:hAnsi="Times New Roman" w:cs="Times New Roman"/>
          <w:sz w:val="24"/>
        </w:rPr>
        <w:t>ius</w:t>
      </w:r>
      <w:r w:rsidRPr="00DD2992">
        <w:rPr>
          <w:rFonts w:ascii="Times New Roman" w:hAnsi="Times New Roman" w:cs="Times New Roman"/>
          <w:sz w:val="24"/>
        </w:rPr>
        <w:t>.</w:t>
      </w:r>
    </w:p>
    <w:p w14:paraId="0A4C6BF7" w14:textId="274E513D" w:rsidR="00F1695C" w:rsidRPr="00DD2992" w:rsidRDefault="00962971" w:rsidP="00B474C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D2992">
        <w:rPr>
          <w:rFonts w:ascii="Times New Roman" w:hAnsi="Times New Roman" w:cs="Times New Roman"/>
          <w:sz w:val="24"/>
        </w:rPr>
        <w:tab/>
        <w:t>Nariai:</w:t>
      </w:r>
      <w:bookmarkStart w:id="1" w:name="_GoBack"/>
      <w:bookmarkEnd w:id="1"/>
    </w:p>
    <w:p w14:paraId="45D43E7A" w14:textId="290AE9E8" w:rsidR="00962971" w:rsidRPr="00DD2992" w:rsidRDefault="00F1695C" w:rsidP="00B474C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D2992">
        <w:rPr>
          <w:rFonts w:ascii="Times New Roman" w:hAnsi="Times New Roman" w:cs="Times New Roman"/>
          <w:sz w:val="24"/>
        </w:rPr>
        <w:tab/>
      </w:r>
      <w:r w:rsidR="00962971" w:rsidRPr="00DD2992">
        <w:rPr>
          <w:rFonts w:ascii="Times New Roman" w:hAnsi="Times New Roman" w:cs="Times New Roman"/>
          <w:sz w:val="24"/>
        </w:rPr>
        <w:t xml:space="preserve">Petras </w:t>
      </w:r>
      <w:proofErr w:type="spellStart"/>
      <w:r w:rsidR="00962971" w:rsidRPr="00DD2992">
        <w:rPr>
          <w:rFonts w:ascii="Times New Roman" w:hAnsi="Times New Roman" w:cs="Times New Roman"/>
          <w:sz w:val="24"/>
        </w:rPr>
        <w:t>Šadreika</w:t>
      </w:r>
      <w:proofErr w:type="spellEnd"/>
      <w:r w:rsidR="00962971" w:rsidRPr="00DD2992">
        <w:rPr>
          <w:rFonts w:ascii="Times New Roman" w:hAnsi="Times New Roman" w:cs="Times New Roman"/>
          <w:sz w:val="24"/>
        </w:rPr>
        <w:t xml:space="preserve"> – </w:t>
      </w:r>
      <w:r w:rsidR="00B474CA">
        <w:rPr>
          <w:rFonts w:ascii="Times New Roman" w:hAnsi="Times New Roman" w:cs="Times New Roman"/>
          <w:sz w:val="24"/>
        </w:rPr>
        <w:t>V</w:t>
      </w:r>
      <w:r w:rsidR="00962971" w:rsidRPr="00DD2992">
        <w:rPr>
          <w:rFonts w:ascii="Times New Roman" w:hAnsi="Times New Roman" w:cs="Times New Roman"/>
          <w:sz w:val="24"/>
        </w:rPr>
        <w:t>yriausiasis inžinierius (patarėjas);</w:t>
      </w:r>
    </w:p>
    <w:p w14:paraId="565185FB" w14:textId="52FDEA52" w:rsidR="00962971" w:rsidRPr="00DD2992" w:rsidRDefault="00962971" w:rsidP="00B474C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D2992">
        <w:rPr>
          <w:rFonts w:ascii="Times New Roman" w:hAnsi="Times New Roman" w:cs="Times New Roman"/>
          <w:sz w:val="24"/>
        </w:rPr>
        <w:tab/>
        <w:t xml:space="preserve">Reda </w:t>
      </w:r>
      <w:proofErr w:type="spellStart"/>
      <w:r w:rsidRPr="00DD2992">
        <w:rPr>
          <w:rFonts w:ascii="Times New Roman" w:hAnsi="Times New Roman" w:cs="Times New Roman"/>
          <w:sz w:val="24"/>
        </w:rPr>
        <w:t>Kasnauskė</w:t>
      </w:r>
      <w:proofErr w:type="spellEnd"/>
      <w:r w:rsidRPr="00DD2992">
        <w:rPr>
          <w:rFonts w:ascii="Times New Roman" w:hAnsi="Times New Roman" w:cs="Times New Roman"/>
          <w:sz w:val="24"/>
        </w:rPr>
        <w:t xml:space="preserve"> – Architektūros ir teritorijų planavimo skyriaus vedėja-vyr. architektė;</w:t>
      </w:r>
    </w:p>
    <w:p w14:paraId="7213215B" w14:textId="4A77BDF5" w:rsidR="00962971" w:rsidRPr="00DD2992" w:rsidRDefault="00962971" w:rsidP="00B474C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D2992">
        <w:rPr>
          <w:rFonts w:ascii="Times New Roman" w:hAnsi="Times New Roman" w:cs="Times New Roman"/>
          <w:sz w:val="24"/>
        </w:rPr>
        <w:tab/>
        <w:t xml:space="preserve">Sigutė </w:t>
      </w:r>
      <w:proofErr w:type="spellStart"/>
      <w:r w:rsidRPr="00DD2992">
        <w:rPr>
          <w:rFonts w:ascii="Times New Roman" w:hAnsi="Times New Roman" w:cs="Times New Roman"/>
          <w:sz w:val="24"/>
        </w:rPr>
        <w:t>Jazbutienė</w:t>
      </w:r>
      <w:proofErr w:type="spellEnd"/>
      <w:r w:rsidRPr="00DD2992">
        <w:rPr>
          <w:rFonts w:ascii="Times New Roman" w:hAnsi="Times New Roman" w:cs="Times New Roman"/>
          <w:sz w:val="24"/>
        </w:rPr>
        <w:t xml:space="preserve"> – Vietinio ūkio ir turto valdymo skyriaus vedėja;</w:t>
      </w:r>
    </w:p>
    <w:p w14:paraId="6EBF490D" w14:textId="64196F5B" w:rsidR="00962971" w:rsidRPr="00DD2992" w:rsidRDefault="00962971" w:rsidP="00B474C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D2992">
        <w:rPr>
          <w:rFonts w:ascii="Times New Roman" w:hAnsi="Times New Roman" w:cs="Times New Roman"/>
          <w:sz w:val="24"/>
        </w:rPr>
        <w:tab/>
        <w:t>Gvidas Jonauskas – Ekonomikos ir biudžeto skyriaus vedėjas;</w:t>
      </w:r>
    </w:p>
    <w:p w14:paraId="09CE5E02" w14:textId="64CCDF48" w:rsidR="00EB4C1F" w:rsidRPr="00DD2992" w:rsidRDefault="00962971" w:rsidP="00B474C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D2992">
        <w:rPr>
          <w:rFonts w:ascii="Times New Roman" w:hAnsi="Times New Roman" w:cs="Times New Roman"/>
          <w:sz w:val="24"/>
        </w:rPr>
        <w:tab/>
      </w:r>
      <w:r w:rsidR="00EB4C1F" w:rsidRPr="00DD2992">
        <w:rPr>
          <w:rFonts w:ascii="Times New Roman" w:hAnsi="Times New Roman" w:cs="Times New Roman"/>
          <w:sz w:val="24"/>
        </w:rPr>
        <w:t xml:space="preserve">Rima </w:t>
      </w:r>
      <w:proofErr w:type="spellStart"/>
      <w:r w:rsidR="00EB4C1F" w:rsidRPr="00DD2992">
        <w:rPr>
          <w:rFonts w:ascii="Times New Roman" w:hAnsi="Times New Roman" w:cs="Times New Roman"/>
          <w:sz w:val="24"/>
        </w:rPr>
        <w:t>Lukauskienė</w:t>
      </w:r>
      <w:proofErr w:type="spellEnd"/>
      <w:r w:rsidR="00EB4C1F" w:rsidRPr="00DD2992">
        <w:rPr>
          <w:rFonts w:ascii="Times New Roman" w:hAnsi="Times New Roman" w:cs="Times New Roman"/>
          <w:sz w:val="24"/>
        </w:rPr>
        <w:t xml:space="preserve"> – Statybos skyriaus vedėja;</w:t>
      </w:r>
    </w:p>
    <w:p w14:paraId="17E5828D" w14:textId="7320C845" w:rsidR="005A19B0" w:rsidRDefault="00962971" w:rsidP="00B474C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D2992">
        <w:rPr>
          <w:rFonts w:ascii="Times New Roman" w:hAnsi="Times New Roman" w:cs="Times New Roman"/>
          <w:sz w:val="24"/>
        </w:rPr>
        <w:t xml:space="preserve"> </w:t>
      </w:r>
      <w:r w:rsidR="00EB4C1F" w:rsidRPr="00DD2992">
        <w:rPr>
          <w:rFonts w:ascii="Times New Roman" w:hAnsi="Times New Roman" w:cs="Times New Roman"/>
          <w:sz w:val="24"/>
        </w:rPr>
        <w:tab/>
      </w:r>
      <w:r w:rsidR="00E33742">
        <w:rPr>
          <w:rFonts w:ascii="Times New Roman" w:hAnsi="Times New Roman" w:cs="Times New Roman"/>
          <w:sz w:val="24"/>
        </w:rPr>
        <w:t>Darius Martinkus</w:t>
      </w:r>
      <w:r w:rsidR="00EB4C1F" w:rsidRPr="00DD2992">
        <w:rPr>
          <w:rFonts w:ascii="Times New Roman" w:hAnsi="Times New Roman" w:cs="Times New Roman"/>
          <w:sz w:val="24"/>
        </w:rPr>
        <w:t xml:space="preserve"> </w:t>
      </w:r>
      <w:r w:rsidRPr="00DD2992">
        <w:rPr>
          <w:rFonts w:ascii="Times New Roman" w:hAnsi="Times New Roman" w:cs="Times New Roman"/>
          <w:sz w:val="24"/>
        </w:rPr>
        <w:t xml:space="preserve">– Strateginio planavimo ir </w:t>
      </w:r>
      <w:r w:rsidR="00AC5A6B" w:rsidRPr="00DD2992">
        <w:rPr>
          <w:rFonts w:ascii="Times New Roman" w:hAnsi="Times New Roman" w:cs="Times New Roman"/>
          <w:sz w:val="24"/>
        </w:rPr>
        <w:t>investicijų skyriaus vedėj</w:t>
      </w:r>
      <w:r w:rsidR="00E33742">
        <w:rPr>
          <w:rFonts w:ascii="Times New Roman" w:hAnsi="Times New Roman" w:cs="Times New Roman"/>
          <w:sz w:val="24"/>
        </w:rPr>
        <w:t>as.</w:t>
      </w:r>
      <w:r w:rsidR="00275C36">
        <w:rPr>
          <w:rFonts w:ascii="Times New Roman" w:hAnsi="Times New Roman" w:cs="Times New Roman"/>
          <w:sz w:val="24"/>
        </w:rPr>
        <w:t>“.</w:t>
      </w:r>
      <w:r w:rsidR="002420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C4242" w14:textId="769D0967" w:rsidR="008D7488" w:rsidRPr="008D7488" w:rsidRDefault="005A19B0" w:rsidP="00B474C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75C36">
        <w:rPr>
          <w:rFonts w:ascii="Times New Roman" w:hAnsi="Times New Roman" w:cs="Times New Roman"/>
          <w:sz w:val="24"/>
        </w:rPr>
        <w:t>2</w:t>
      </w:r>
      <w:r w:rsidR="008D7488">
        <w:rPr>
          <w:rFonts w:ascii="Times New Roman" w:hAnsi="Times New Roman" w:cs="Times New Roman"/>
          <w:sz w:val="24"/>
        </w:rPr>
        <w:t xml:space="preserve">. </w:t>
      </w:r>
      <w:r w:rsidR="00EA4353">
        <w:rPr>
          <w:rFonts w:ascii="Times New Roman" w:hAnsi="Times New Roman" w:cs="Times New Roman"/>
          <w:sz w:val="24"/>
        </w:rPr>
        <w:t xml:space="preserve">Teisės aktą skelbti savivaldybės interneto svetainėje. </w:t>
      </w:r>
    </w:p>
    <w:p w14:paraId="7646BFFB" w14:textId="77777777" w:rsidR="008D7488" w:rsidRPr="008D7488" w:rsidRDefault="008D7488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33FF081" w14:textId="77777777" w:rsidR="008D7488" w:rsidRPr="008D7488" w:rsidRDefault="00B533BE" w:rsidP="00B474C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Savivaldybės meras</w:t>
      </w:r>
    </w:p>
    <w:p w14:paraId="16FA4322" w14:textId="77777777" w:rsidR="00B533BE" w:rsidRDefault="00B533BE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9EE20A8" w14:textId="77777777" w:rsidR="00FB36AF" w:rsidRDefault="00FB36AF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F679470" w14:textId="6A4841E5" w:rsidR="00BA1C28" w:rsidRDefault="00BA1C28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AFFC360" w14:textId="1836EAB2" w:rsidR="00891510" w:rsidRDefault="00891510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DD676D3" w14:textId="77992D0E" w:rsidR="00FE0C32" w:rsidRDefault="00FE0C32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4A6258F6" w14:textId="6E569CA7" w:rsidR="00FE0C32" w:rsidRDefault="00FE0C32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BC49FEB" w14:textId="1137A78E" w:rsidR="00FE0C32" w:rsidRDefault="00FE0C32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F23BA5F" w14:textId="38B18270" w:rsidR="00FE0C32" w:rsidRDefault="00FE0C32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CE5D7CF" w14:textId="77777777" w:rsidR="00FE0C32" w:rsidRDefault="00FE0C32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6F92CBF" w14:textId="50369166" w:rsidR="007216F8" w:rsidRDefault="007216F8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874D330" w14:textId="77777777" w:rsidR="007216F8" w:rsidRDefault="007216F8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A9B3642" w14:textId="77777777" w:rsidR="00D47DCD" w:rsidRDefault="00D47DCD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1A04793" w14:textId="097321E9" w:rsidR="006921A2" w:rsidRDefault="006921A2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0E8A311" w14:textId="61DAB4F7" w:rsidR="00A56E40" w:rsidRDefault="00A56E40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E5D550E" w14:textId="7D94AE15" w:rsidR="00951FC1" w:rsidRDefault="00951FC1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67630B4" w14:textId="0F39CFB5" w:rsidR="00951FC1" w:rsidRDefault="00951FC1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60367BB7" w14:textId="2754A187" w:rsidR="00570C05" w:rsidRDefault="00570C05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91E1CA5" w14:textId="0BB3DC8A" w:rsidR="00D81E4D" w:rsidRDefault="00D81E4D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CFFE281" w14:textId="57358A3D" w:rsidR="004927EF" w:rsidRDefault="004927EF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42C9DA8" w14:textId="10331CBC" w:rsidR="00BC107E" w:rsidRDefault="00BC107E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74A43F5" w14:textId="22BC3AF5" w:rsidR="00951FC1" w:rsidRDefault="00951FC1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7599D1A" w14:textId="77777777" w:rsidR="00B474CA" w:rsidRDefault="00B474CA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E9D991F" w14:textId="77777777" w:rsidR="00A56E40" w:rsidRDefault="00A56E40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2CA871C" w14:textId="61996F77" w:rsidR="00BD6435" w:rsidRDefault="00BD6435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Jovita Michniovienė</w:t>
      </w:r>
    </w:p>
    <w:p w14:paraId="56560969" w14:textId="77777777" w:rsidR="00040173" w:rsidRDefault="00040173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  <w:sectPr w:rsidR="00040173" w:rsidSect="00805C51">
          <w:headerReference w:type="default" r:id="rId7"/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472AEA79" w14:textId="7E2C9708" w:rsidR="00F02F0D" w:rsidRPr="00F02F0D" w:rsidRDefault="00F02F0D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F02F0D">
        <w:rPr>
          <w:rFonts w:ascii="Times New Roman" w:hAnsi="Times New Roman" w:cs="Times New Roman"/>
          <w:b/>
          <w:sz w:val="24"/>
        </w:rPr>
        <w:lastRenderedPageBreak/>
        <w:t>AIŠKINAMASIS RAŠTAS</w:t>
      </w:r>
    </w:p>
    <w:p w14:paraId="07FD26DA" w14:textId="7DB051AF" w:rsidR="00040173" w:rsidRPr="00B474CA" w:rsidRDefault="00F02F0D" w:rsidP="00040173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F0D">
        <w:rPr>
          <w:rFonts w:ascii="Times New Roman" w:hAnsi="Times New Roman" w:cs="Times New Roman"/>
          <w:b/>
          <w:sz w:val="24"/>
        </w:rPr>
        <w:t>PRIE KRETINGOS RAJONO SAVIVALDYBĖS TARYBOS SPRENDIMO PROJEKTO</w:t>
      </w:r>
      <w:r w:rsidR="00040173" w:rsidRPr="00040173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040173">
        <w:rPr>
          <w:rFonts w:ascii="Times New Roman" w:hAnsi="Times New Roman"/>
          <w:b/>
          <w:caps/>
          <w:sz w:val="24"/>
          <w:szCs w:val="24"/>
        </w:rPr>
        <w:t>„DĖL KRETINGOS RAJONO SAVIVALDYBĖS TARYBOS 2022 M. GEGUŽĖS 26 D. SPRENDIMO NR. T2-166 „</w:t>
      </w:r>
      <w:r w:rsidR="00040173" w:rsidRPr="00B474CA">
        <w:rPr>
          <w:rFonts w:ascii="Times New Roman" w:hAnsi="Times New Roman"/>
          <w:b/>
          <w:caps/>
          <w:sz w:val="24"/>
          <w:szCs w:val="24"/>
        </w:rPr>
        <w:t xml:space="preserve">DėL KRETINGOS rajono savivaldybės infrastruktūros plėtros rėmimo programos komisijos sudarymo ir jos darbo reglamento </w:t>
      </w:r>
      <w:r w:rsidR="00040173" w:rsidRPr="00B474CA">
        <w:rPr>
          <w:rFonts w:ascii="Times New Roman" w:hAnsi="Times New Roman"/>
          <w:b/>
          <w:sz w:val="24"/>
          <w:szCs w:val="24"/>
        </w:rPr>
        <w:t>PATVIRTINIMO</w:t>
      </w:r>
      <w:r w:rsidR="00040173">
        <w:rPr>
          <w:rFonts w:ascii="Times New Roman" w:hAnsi="Times New Roman"/>
          <w:b/>
          <w:sz w:val="24"/>
          <w:szCs w:val="24"/>
        </w:rPr>
        <w:t>“ PAKEITIMO“</w:t>
      </w:r>
    </w:p>
    <w:p w14:paraId="5471EBAE" w14:textId="77777777" w:rsidR="00F02F0D" w:rsidRPr="00F02F0D" w:rsidRDefault="00F02F0D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</w:p>
    <w:p w14:paraId="30F03918" w14:textId="234FFDBA" w:rsidR="00F02F0D" w:rsidRPr="00F02F0D" w:rsidRDefault="002F6848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F2770C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-</w:t>
      </w:r>
      <w:r w:rsidR="00F2770C">
        <w:rPr>
          <w:rFonts w:ascii="Times New Roman" w:hAnsi="Times New Roman" w:cs="Times New Roman"/>
          <w:sz w:val="24"/>
        </w:rPr>
        <w:t>05</w:t>
      </w:r>
      <w:r w:rsidR="00040173">
        <w:rPr>
          <w:rFonts w:ascii="Times New Roman" w:hAnsi="Times New Roman" w:cs="Times New Roman"/>
          <w:sz w:val="24"/>
        </w:rPr>
        <w:t>-</w:t>
      </w:r>
      <w:r w:rsidR="009560AC">
        <w:rPr>
          <w:rFonts w:ascii="Times New Roman" w:hAnsi="Times New Roman" w:cs="Times New Roman"/>
          <w:sz w:val="24"/>
        </w:rPr>
        <w:t>29</w:t>
      </w:r>
    </w:p>
    <w:p w14:paraId="0ACB20D1" w14:textId="77777777" w:rsidR="00F02F0D" w:rsidRPr="00F02F0D" w:rsidRDefault="00F02F0D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F02F0D">
        <w:rPr>
          <w:rFonts w:ascii="Times New Roman" w:hAnsi="Times New Roman" w:cs="Times New Roman"/>
          <w:sz w:val="24"/>
        </w:rPr>
        <w:t>Kretinga</w:t>
      </w:r>
    </w:p>
    <w:p w14:paraId="2DB6B643" w14:textId="77777777" w:rsidR="00F02F0D" w:rsidRPr="00F02F0D" w:rsidRDefault="00F02F0D" w:rsidP="00B474C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57AF4FE" w14:textId="63641A8D" w:rsidR="00F02F0D" w:rsidRPr="00F02F0D" w:rsidRDefault="00F02F0D" w:rsidP="00B474CA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F02F0D">
        <w:rPr>
          <w:rFonts w:ascii="Times New Roman" w:hAnsi="Times New Roman" w:cs="Times New Roman"/>
          <w:b/>
          <w:sz w:val="24"/>
        </w:rPr>
        <w:t>1. Pare</w:t>
      </w:r>
      <w:r w:rsidR="007A4399">
        <w:rPr>
          <w:rFonts w:ascii="Times New Roman" w:hAnsi="Times New Roman" w:cs="Times New Roman"/>
          <w:b/>
          <w:sz w:val="24"/>
        </w:rPr>
        <w:t xml:space="preserve">ngto sprendimo projekto tikslas </w:t>
      </w:r>
      <w:r w:rsidRPr="00F02F0D">
        <w:rPr>
          <w:rFonts w:ascii="Times New Roman" w:hAnsi="Times New Roman" w:cs="Times New Roman"/>
          <w:b/>
          <w:sz w:val="24"/>
        </w:rPr>
        <w:t>ir uždaviniai.</w:t>
      </w:r>
    </w:p>
    <w:p w14:paraId="48BE438E" w14:textId="434A8F46" w:rsidR="007F3CAF" w:rsidRDefault="007F3CAF" w:rsidP="00B474CA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465E">
        <w:rPr>
          <w:rFonts w:ascii="Times New Roman" w:hAnsi="Times New Roman" w:cs="Times New Roman"/>
          <w:sz w:val="24"/>
          <w:szCs w:val="24"/>
        </w:rPr>
        <w:t xml:space="preserve">Pakeisti Kretingos rajono savivaldybės </w:t>
      </w:r>
      <w:r w:rsidR="00E6465E" w:rsidRPr="007F3CAF">
        <w:rPr>
          <w:rFonts w:ascii="Times New Roman" w:hAnsi="Times New Roman" w:cs="Times New Roman"/>
          <w:sz w:val="24"/>
          <w:szCs w:val="24"/>
        </w:rPr>
        <w:t xml:space="preserve">infrastruktūros plėtros rėmimo programos komisijos </w:t>
      </w:r>
      <w:r w:rsidR="00E6465E">
        <w:rPr>
          <w:rFonts w:ascii="Times New Roman" w:hAnsi="Times New Roman" w:cs="Times New Roman"/>
          <w:sz w:val="24"/>
          <w:szCs w:val="24"/>
        </w:rPr>
        <w:t xml:space="preserve">(toliau – Komisija) pirmininką, atsižvelgiant į tai, kad 2023 m. balandžio mėnesį </w:t>
      </w:r>
      <w:r>
        <w:rPr>
          <w:rFonts w:ascii="Times New Roman" w:hAnsi="Times New Roman" w:cs="Times New Roman"/>
          <w:sz w:val="24"/>
          <w:szCs w:val="24"/>
        </w:rPr>
        <w:t xml:space="preserve">Kretingos rajono savivaldybės </w:t>
      </w:r>
      <w:r w:rsidRPr="007F3CAF">
        <w:rPr>
          <w:rFonts w:ascii="Times New Roman" w:hAnsi="Times New Roman" w:cs="Times New Roman"/>
          <w:sz w:val="24"/>
          <w:szCs w:val="24"/>
        </w:rPr>
        <w:t>administracijos</w:t>
      </w:r>
      <w:r w:rsidR="006B1452">
        <w:rPr>
          <w:rFonts w:ascii="Times New Roman" w:hAnsi="Times New Roman" w:cs="Times New Roman"/>
          <w:sz w:val="24"/>
          <w:szCs w:val="24"/>
        </w:rPr>
        <w:t xml:space="preserve"> (toliau – Administracija)</w:t>
      </w:r>
      <w:r w:rsidR="00E6465E">
        <w:rPr>
          <w:rFonts w:ascii="Times New Roman" w:hAnsi="Times New Roman" w:cs="Times New Roman"/>
          <w:sz w:val="24"/>
          <w:szCs w:val="24"/>
        </w:rPr>
        <w:t xml:space="preserve"> direktoriaus pareigas pradėjo eiti kitas asmuo.  </w:t>
      </w:r>
    </w:p>
    <w:p w14:paraId="391D2DFB" w14:textId="26FD878A" w:rsidR="00F2770C" w:rsidRDefault="009F035E" w:rsidP="00B474CA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02F0D" w:rsidRPr="00F02F0D">
        <w:rPr>
          <w:rFonts w:ascii="Times New Roman" w:hAnsi="Times New Roman" w:cs="Times New Roman"/>
          <w:b/>
          <w:sz w:val="24"/>
        </w:rPr>
        <w:t xml:space="preserve">2. </w:t>
      </w:r>
      <w:r w:rsidR="00F2770C" w:rsidRPr="00F2770C">
        <w:rPr>
          <w:rFonts w:ascii="Times New Roman" w:hAnsi="Times New Roman" w:cs="Times New Roman"/>
          <w:b/>
          <w:sz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6332646" w14:textId="4A5560F5" w:rsidR="00737506" w:rsidRDefault="0098527B" w:rsidP="00B474CA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Komisija buvo sudaryta Kretingos rajono savivaldybės 2022 m. gegužės 26 d. sprendimu T2-166 „</w:t>
      </w:r>
      <w:r w:rsidRPr="0098527B">
        <w:rPr>
          <w:rFonts w:ascii="Times New Roman" w:hAnsi="Times New Roman"/>
          <w:sz w:val="24"/>
          <w:szCs w:val="24"/>
        </w:rPr>
        <w:t>Dėl Kretingos rajono savivaldybės infrastruktūros plėtros rėmimo programos komisijos sudarymo ir jos darbo reglamento patvirtinimo“</w:t>
      </w:r>
      <w:r>
        <w:rPr>
          <w:rFonts w:ascii="Times New Roman" w:hAnsi="Times New Roman"/>
          <w:sz w:val="24"/>
          <w:szCs w:val="24"/>
        </w:rPr>
        <w:t>.</w:t>
      </w:r>
      <w:r w:rsidR="006B1452">
        <w:rPr>
          <w:rFonts w:ascii="Times New Roman" w:hAnsi="Times New Roman"/>
          <w:sz w:val="24"/>
          <w:szCs w:val="24"/>
        </w:rPr>
        <w:t xml:space="preserve"> Komisijos sudėtis</w:t>
      </w:r>
      <w:r w:rsidR="00BB3208">
        <w:rPr>
          <w:rFonts w:ascii="Times New Roman" w:hAnsi="Times New Roman"/>
          <w:sz w:val="24"/>
          <w:szCs w:val="24"/>
        </w:rPr>
        <w:t>, tiksliau Komisijos pirmininkas,</w:t>
      </w:r>
      <w:r w:rsidR="00713551">
        <w:rPr>
          <w:rFonts w:ascii="Times New Roman" w:hAnsi="Times New Roman"/>
          <w:sz w:val="24"/>
          <w:szCs w:val="24"/>
        </w:rPr>
        <w:t xml:space="preserve"> </w:t>
      </w:r>
      <w:r w:rsidR="006B1452">
        <w:rPr>
          <w:rFonts w:ascii="Times New Roman" w:hAnsi="Times New Roman"/>
          <w:sz w:val="24"/>
          <w:szCs w:val="24"/>
        </w:rPr>
        <w:t>keista 2022 m. gruodžio mėnesį (savivaldybės Tarybos sprendimas Nr. T2-318),</w:t>
      </w:r>
      <w:r w:rsidR="00BB3208">
        <w:rPr>
          <w:rFonts w:ascii="Times New Roman" w:hAnsi="Times New Roman"/>
          <w:sz w:val="24"/>
          <w:szCs w:val="24"/>
        </w:rPr>
        <w:t xml:space="preserve"> pasikeitus Administracijos direktoriui. </w:t>
      </w:r>
      <w:r w:rsidR="00737506">
        <w:rPr>
          <w:rFonts w:ascii="Times New Roman" w:hAnsi="Times New Roman"/>
          <w:sz w:val="24"/>
          <w:szCs w:val="24"/>
        </w:rPr>
        <w:t xml:space="preserve">Šiuo sprendimu </w:t>
      </w:r>
      <w:r w:rsidR="00BB3208">
        <w:rPr>
          <w:rFonts w:ascii="Times New Roman" w:hAnsi="Times New Roman"/>
          <w:sz w:val="24"/>
          <w:szCs w:val="24"/>
        </w:rPr>
        <w:t xml:space="preserve">taip pat </w:t>
      </w:r>
      <w:r w:rsidR="00737506">
        <w:rPr>
          <w:rFonts w:ascii="Times New Roman" w:hAnsi="Times New Roman"/>
          <w:sz w:val="24"/>
          <w:szCs w:val="24"/>
        </w:rPr>
        <w:t xml:space="preserve">keičiamas </w:t>
      </w:r>
      <w:r w:rsidR="00713551">
        <w:rPr>
          <w:rFonts w:ascii="Times New Roman" w:hAnsi="Times New Roman"/>
          <w:sz w:val="24"/>
          <w:szCs w:val="24"/>
        </w:rPr>
        <w:t xml:space="preserve">tik </w:t>
      </w:r>
      <w:r w:rsidR="00737506">
        <w:rPr>
          <w:rFonts w:ascii="Times New Roman" w:hAnsi="Times New Roman"/>
          <w:sz w:val="24"/>
          <w:szCs w:val="24"/>
        </w:rPr>
        <w:t xml:space="preserve">Komisijos pirmininkas, nariai lieka tie patys. </w:t>
      </w:r>
    </w:p>
    <w:p w14:paraId="53295465" w14:textId="272696DB" w:rsidR="00E158D7" w:rsidRDefault="00737506" w:rsidP="00B474CA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Paminėtina, kad </w:t>
      </w:r>
      <w:r w:rsidR="00B4163E">
        <w:rPr>
          <w:rFonts w:ascii="Times New Roman" w:hAnsi="Times New Roman"/>
          <w:sz w:val="24"/>
          <w:szCs w:val="24"/>
        </w:rPr>
        <w:t xml:space="preserve">Komisija sudaroma </w:t>
      </w:r>
      <w:r>
        <w:rPr>
          <w:rFonts w:ascii="Times New Roman" w:hAnsi="Times New Roman"/>
          <w:sz w:val="24"/>
          <w:szCs w:val="24"/>
        </w:rPr>
        <w:t>v</w:t>
      </w:r>
      <w:r w:rsidR="0098527B">
        <w:rPr>
          <w:rFonts w:ascii="Times New Roman" w:hAnsi="Times New Roman"/>
          <w:sz w:val="24"/>
          <w:szCs w:val="24"/>
        </w:rPr>
        <w:t>adovaujantis Lietuvos Respublikos savivaldybių inf</w:t>
      </w:r>
      <w:r w:rsidR="00607CC4">
        <w:rPr>
          <w:rFonts w:ascii="Times New Roman" w:hAnsi="Times New Roman"/>
          <w:sz w:val="24"/>
          <w:szCs w:val="24"/>
        </w:rPr>
        <w:t>rastruktūro</w:t>
      </w:r>
      <w:r w:rsidR="00B4163E">
        <w:rPr>
          <w:rFonts w:ascii="Times New Roman" w:hAnsi="Times New Roman"/>
          <w:sz w:val="24"/>
          <w:szCs w:val="24"/>
        </w:rPr>
        <w:t>s plėtros įstatymu.</w:t>
      </w:r>
      <w:r w:rsidR="00607CC4">
        <w:rPr>
          <w:rFonts w:ascii="Times New Roman" w:hAnsi="Times New Roman"/>
          <w:sz w:val="24"/>
          <w:szCs w:val="24"/>
        </w:rPr>
        <w:t xml:space="preserve"> K</w:t>
      </w:r>
      <w:r w:rsidR="00737529">
        <w:rPr>
          <w:rFonts w:ascii="Times New Roman" w:hAnsi="Times New Roman"/>
          <w:sz w:val="24"/>
          <w:szCs w:val="24"/>
        </w:rPr>
        <w:t>omisijai</w:t>
      </w:r>
      <w:r w:rsidR="00C72502">
        <w:rPr>
          <w:rFonts w:ascii="Times New Roman" w:hAnsi="Times New Roman"/>
          <w:sz w:val="24"/>
          <w:szCs w:val="24"/>
        </w:rPr>
        <w:t xml:space="preserve"> pris</w:t>
      </w:r>
      <w:r w:rsidR="00C522B0">
        <w:rPr>
          <w:rFonts w:ascii="Times New Roman" w:hAnsi="Times New Roman"/>
          <w:sz w:val="24"/>
          <w:szCs w:val="24"/>
        </w:rPr>
        <w:t>kiriamos funkcijos,</w:t>
      </w:r>
      <w:r w:rsidR="00737529">
        <w:rPr>
          <w:rFonts w:ascii="Times New Roman" w:hAnsi="Times New Roman"/>
          <w:sz w:val="24"/>
          <w:szCs w:val="24"/>
        </w:rPr>
        <w:t xml:space="preserve"> susij</w:t>
      </w:r>
      <w:r w:rsidR="00FD48F3">
        <w:rPr>
          <w:rFonts w:ascii="Times New Roman" w:hAnsi="Times New Roman"/>
          <w:sz w:val="24"/>
          <w:szCs w:val="24"/>
        </w:rPr>
        <w:t>usios</w:t>
      </w:r>
      <w:r w:rsidR="00737529">
        <w:rPr>
          <w:rFonts w:ascii="Times New Roman" w:hAnsi="Times New Roman"/>
          <w:sz w:val="24"/>
          <w:szCs w:val="24"/>
        </w:rPr>
        <w:t xml:space="preserve"> su infrastruktūros </w:t>
      </w:r>
      <w:r w:rsidR="005855C4">
        <w:rPr>
          <w:rFonts w:ascii="Times New Roman" w:hAnsi="Times New Roman"/>
          <w:sz w:val="24"/>
          <w:szCs w:val="24"/>
        </w:rPr>
        <w:t xml:space="preserve">priemonių, lėšų panaudojimo plano </w:t>
      </w:r>
      <w:r w:rsidR="008E7D3F">
        <w:rPr>
          <w:rFonts w:ascii="Times New Roman" w:hAnsi="Times New Roman"/>
          <w:sz w:val="24"/>
          <w:szCs w:val="24"/>
        </w:rPr>
        <w:t>atitikties galiojantiems teritorijų planavimo dokumentų sprendiniams, patvirtintiems strateginiams planams vertinimu,</w:t>
      </w:r>
      <w:r w:rsidR="00737529">
        <w:rPr>
          <w:rFonts w:ascii="Times New Roman" w:hAnsi="Times New Roman"/>
          <w:sz w:val="24"/>
          <w:szCs w:val="24"/>
        </w:rPr>
        <w:t xml:space="preserve"> </w:t>
      </w:r>
      <w:r w:rsidR="008E7D3F">
        <w:rPr>
          <w:rFonts w:ascii="Times New Roman" w:hAnsi="Times New Roman"/>
          <w:sz w:val="24"/>
          <w:szCs w:val="24"/>
        </w:rPr>
        <w:t xml:space="preserve">taip pat </w:t>
      </w:r>
      <w:r w:rsidR="00737529">
        <w:rPr>
          <w:rFonts w:ascii="Times New Roman" w:hAnsi="Times New Roman"/>
          <w:sz w:val="24"/>
          <w:szCs w:val="24"/>
        </w:rPr>
        <w:t>lėšų naudojimo pagrįstumo vertinimu</w:t>
      </w:r>
      <w:r w:rsidR="008E7D3F">
        <w:rPr>
          <w:rFonts w:ascii="Times New Roman" w:hAnsi="Times New Roman"/>
          <w:sz w:val="24"/>
          <w:szCs w:val="24"/>
        </w:rPr>
        <w:t>.</w:t>
      </w:r>
    </w:p>
    <w:p w14:paraId="5F6DF334" w14:textId="7D8902F6" w:rsidR="00F02F0D" w:rsidRDefault="00F02F0D" w:rsidP="00B474CA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F02F0D">
        <w:rPr>
          <w:rFonts w:ascii="Times New Roman" w:hAnsi="Times New Roman" w:cs="Times New Roman"/>
          <w:b/>
          <w:sz w:val="24"/>
        </w:rPr>
        <w:t xml:space="preserve">3. </w:t>
      </w:r>
      <w:r w:rsidR="00F2770C" w:rsidRPr="008F281C">
        <w:rPr>
          <w:rFonts w:ascii="Times New Roman" w:eastAsia="Times New Roman" w:hAnsi="Times New Roman" w:cs="Times New Roman"/>
          <w:b/>
          <w:sz w:val="24"/>
          <w:szCs w:val="24"/>
        </w:rPr>
        <w:t>Kokių rezultatų laukiama</w:t>
      </w:r>
      <w:r w:rsidRPr="00F02F0D">
        <w:rPr>
          <w:rFonts w:ascii="Times New Roman" w:hAnsi="Times New Roman" w:cs="Times New Roman"/>
          <w:b/>
          <w:sz w:val="24"/>
        </w:rPr>
        <w:t>.</w:t>
      </w:r>
    </w:p>
    <w:p w14:paraId="159F4A72" w14:textId="6191CA48" w:rsidR="00F2770C" w:rsidRDefault="00F87BF5" w:rsidP="00B474CA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Pakeistas Kretingos rajono savivaldybės infrastruktūros plėtros rėmimo programos komisijos pirmininkas. </w:t>
      </w:r>
    </w:p>
    <w:p w14:paraId="43B75BAE" w14:textId="79A66085" w:rsidR="00F02F0D" w:rsidRPr="00F02F0D" w:rsidRDefault="00F02F0D" w:rsidP="00B474CA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180C59">
        <w:rPr>
          <w:rFonts w:ascii="Times New Roman" w:hAnsi="Times New Roman" w:cs="Times New Roman"/>
          <w:b/>
          <w:sz w:val="24"/>
        </w:rPr>
        <w:t xml:space="preserve">4. </w:t>
      </w:r>
      <w:r w:rsidR="00F2770C" w:rsidRPr="00F2770C">
        <w:rPr>
          <w:rFonts w:ascii="Times New Roman" w:hAnsi="Times New Roman" w:cs="Times New Roman"/>
          <w:b/>
          <w:sz w:val="24"/>
        </w:rPr>
        <w:t>Lėšų poreikis ir šaltiniai</w:t>
      </w:r>
      <w:r w:rsidR="00F2770C">
        <w:rPr>
          <w:rFonts w:ascii="Times New Roman" w:hAnsi="Times New Roman" w:cs="Times New Roman"/>
          <w:b/>
          <w:sz w:val="24"/>
        </w:rPr>
        <w:t>.</w:t>
      </w:r>
    </w:p>
    <w:p w14:paraId="533CE6DB" w14:textId="3C91EEFF" w:rsidR="00F2770C" w:rsidRDefault="00F87BF5" w:rsidP="00B474CA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-</w:t>
      </w:r>
    </w:p>
    <w:p w14:paraId="06BDCDEE" w14:textId="66CACD22" w:rsidR="00A010BA" w:rsidRDefault="00F02F0D" w:rsidP="00B474CA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F02F0D">
        <w:rPr>
          <w:rFonts w:ascii="Times New Roman" w:hAnsi="Times New Roman" w:cs="Times New Roman"/>
          <w:b/>
          <w:sz w:val="24"/>
        </w:rPr>
        <w:t xml:space="preserve">5. </w:t>
      </w:r>
      <w:r w:rsidR="00F2770C" w:rsidRPr="00F2770C">
        <w:rPr>
          <w:rFonts w:ascii="Times New Roman" w:hAnsi="Times New Roman" w:cs="Times New Roman"/>
          <w:b/>
          <w:sz w:val="24"/>
        </w:rPr>
        <w:t>Kiti sprendimui priimti reikalingi pagrindimai, skaičiavimai ar paaiškinimai</w:t>
      </w:r>
      <w:r w:rsidR="00B10DE9">
        <w:rPr>
          <w:rFonts w:ascii="Times New Roman" w:hAnsi="Times New Roman" w:cs="Times New Roman"/>
          <w:b/>
          <w:sz w:val="24"/>
        </w:rPr>
        <w:t>.</w:t>
      </w:r>
    </w:p>
    <w:p w14:paraId="0D2C9215" w14:textId="458A76D1" w:rsidR="00F2770C" w:rsidRDefault="00F87BF5" w:rsidP="00B474CA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-</w:t>
      </w:r>
    </w:p>
    <w:p w14:paraId="414C53C0" w14:textId="5DCA10E1" w:rsidR="00ED33C7" w:rsidRDefault="00F02F0D" w:rsidP="00B474CA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 w:rsidRPr="00F02F0D">
        <w:rPr>
          <w:rFonts w:ascii="Times New Roman" w:hAnsi="Times New Roman" w:cs="Times New Roman"/>
          <w:b/>
          <w:sz w:val="24"/>
        </w:rPr>
        <w:t xml:space="preserve">6. </w:t>
      </w:r>
      <w:r w:rsidR="00F2770C" w:rsidRPr="00F2770C">
        <w:rPr>
          <w:rFonts w:ascii="Times New Roman" w:hAnsi="Times New Roman" w:cs="Times New Roman"/>
          <w:b/>
          <w:sz w:val="24"/>
        </w:rPr>
        <w:t>Teisės akto projekto antikorupcinio vertinimo išvada dėl sprendimo projekto teikimo antikorupciniam vertinimui.</w:t>
      </w:r>
    </w:p>
    <w:p w14:paraId="78FD7505" w14:textId="10735004" w:rsidR="00F02F0D" w:rsidRPr="00F02F0D" w:rsidRDefault="00F02F0D" w:rsidP="00B474CA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 w:rsidRPr="00F02F0D">
        <w:rPr>
          <w:rFonts w:ascii="Times New Roman" w:hAnsi="Times New Roman" w:cs="Times New Roman"/>
          <w:sz w:val="24"/>
        </w:rPr>
        <w:t>Teisės akto projektas antikorupciniam vertinimui neteikiamas.</w:t>
      </w:r>
    </w:p>
    <w:p w14:paraId="2E7F3422" w14:textId="1C2CC660" w:rsidR="00F02F0D" w:rsidRPr="00F02F0D" w:rsidRDefault="00F2770C" w:rsidP="00B474CA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</w:t>
      </w:r>
      <w:r w:rsidR="00F02F0D" w:rsidRPr="00F02F0D">
        <w:rPr>
          <w:rFonts w:ascii="Times New Roman" w:hAnsi="Times New Roman" w:cs="Times New Roman"/>
          <w:b/>
          <w:sz w:val="24"/>
        </w:rPr>
        <w:t>. Autorius arba autorių grupė.</w:t>
      </w:r>
    </w:p>
    <w:p w14:paraId="60FFC4CE" w14:textId="7F8A7143" w:rsidR="008D7488" w:rsidRPr="008D7488" w:rsidRDefault="00F02F0D" w:rsidP="00B474CA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 w:rsidRPr="00F02F0D">
        <w:rPr>
          <w:rFonts w:ascii="Times New Roman" w:hAnsi="Times New Roman" w:cs="Times New Roman"/>
          <w:sz w:val="24"/>
        </w:rPr>
        <w:t>Strateginio planavimo ir investicijų skyriaus vedėjo pavaduotoja Jovita Michniovienė</w:t>
      </w:r>
      <w:r w:rsidR="00882866">
        <w:rPr>
          <w:rFonts w:ascii="Times New Roman" w:hAnsi="Times New Roman" w:cs="Times New Roman"/>
          <w:sz w:val="24"/>
        </w:rPr>
        <w:t>.</w:t>
      </w:r>
    </w:p>
    <w:sectPr w:rsidR="008D7488" w:rsidRPr="008D7488" w:rsidSect="006B075C"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43064" w14:textId="77777777" w:rsidR="00003947" w:rsidRDefault="00003947" w:rsidP="00805C51">
      <w:pPr>
        <w:spacing w:after="0" w:line="240" w:lineRule="auto"/>
      </w:pPr>
      <w:r>
        <w:separator/>
      </w:r>
    </w:p>
  </w:endnote>
  <w:endnote w:type="continuationSeparator" w:id="0">
    <w:p w14:paraId="7181A0A0" w14:textId="77777777" w:rsidR="00003947" w:rsidRDefault="00003947" w:rsidP="0080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A87AE" w14:textId="77777777" w:rsidR="00003947" w:rsidRDefault="00003947" w:rsidP="00805C51">
      <w:pPr>
        <w:spacing w:after="0" w:line="240" w:lineRule="auto"/>
      </w:pPr>
      <w:r>
        <w:separator/>
      </w:r>
    </w:p>
  </w:footnote>
  <w:footnote w:type="continuationSeparator" w:id="0">
    <w:p w14:paraId="4A8C60F0" w14:textId="77777777" w:rsidR="00003947" w:rsidRDefault="00003947" w:rsidP="0080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6965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80E5F76" w14:textId="734098CE" w:rsidR="00A87B51" w:rsidRPr="00805C51" w:rsidRDefault="00A87B51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5C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5C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5C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107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05C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A70E1D1" w14:textId="77777777" w:rsidR="00A87B51" w:rsidRDefault="00A87B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D0CA0" w14:textId="0D3C2B78" w:rsidR="00891510" w:rsidRPr="006B075C" w:rsidRDefault="00891510" w:rsidP="006B075C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6B075C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C00C5" w14:textId="0BB63BBE" w:rsidR="00891510" w:rsidRPr="006B075C" w:rsidRDefault="00891510" w:rsidP="006B075C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906"/>
    <w:multiLevelType w:val="hybridMultilevel"/>
    <w:tmpl w:val="5C46497E"/>
    <w:lvl w:ilvl="0" w:tplc="7B9C6D80">
      <w:start w:val="5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4D63C86"/>
    <w:multiLevelType w:val="multilevel"/>
    <w:tmpl w:val="759AF280"/>
    <w:lvl w:ilvl="0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</w:rPr>
    </w:lvl>
  </w:abstractNum>
  <w:abstractNum w:abstractNumId="2" w15:restartNumberingAfterBreak="0">
    <w:nsid w:val="07BC5991"/>
    <w:multiLevelType w:val="hybridMultilevel"/>
    <w:tmpl w:val="2CC26790"/>
    <w:lvl w:ilvl="0" w:tplc="DF82376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043645B"/>
    <w:multiLevelType w:val="hybridMultilevel"/>
    <w:tmpl w:val="48EAAEE2"/>
    <w:lvl w:ilvl="0" w:tplc="2CD42EF8">
      <w:start w:val="4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329F4B55"/>
    <w:multiLevelType w:val="hybridMultilevel"/>
    <w:tmpl w:val="720E0DC2"/>
    <w:lvl w:ilvl="0" w:tplc="D52805DE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117A68"/>
    <w:multiLevelType w:val="hybridMultilevel"/>
    <w:tmpl w:val="24762E86"/>
    <w:lvl w:ilvl="0" w:tplc="F4CE4A4E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56D6225"/>
    <w:multiLevelType w:val="multilevel"/>
    <w:tmpl w:val="0FF4766E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</w:rPr>
    </w:lvl>
  </w:abstractNum>
  <w:abstractNum w:abstractNumId="7" w15:restartNumberingAfterBreak="0">
    <w:nsid w:val="41522130"/>
    <w:multiLevelType w:val="multilevel"/>
    <w:tmpl w:val="FBFC9AB6"/>
    <w:lvl w:ilvl="0">
      <w:start w:val="1"/>
      <w:numFmt w:val="decimal"/>
      <w:lvlText w:val="%1."/>
      <w:lvlJc w:val="left"/>
      <w:pPr>
        <w:ind w:left="101" w:hanging="27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749" w:hanging="48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32" w:hanging="48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48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64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8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96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12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28" w:hanging="480"/>
      </w:pPr>
      <w:rPr>
        <w:rFonts w:hint="default"/>
        <w:lang w:val="lt-LT" w:eastAsia="en-US" w:bidi="ar-SA"/>
      </w:rPr>
    </w:lvl>
  </w:abstractNum>
  <w:abstractNum w:abstractNumId="8" w15:restartNumberingAfterBreak="0">
    <w:nsid w:val="457F5119"/>
    <w:multiLevelType w:val="hybridMultilevel"/>
    <w:tmpl w:val="FF0AD16E"/>
    <w:lvl w:ilvl="0" w:tplc="FC30447E">
      <w:start w:val="7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56663E29"/>
    <w:multiLevelType w:val="hybridMultilevel"/>
    <w:tmpl w:val="D4B0180C"/>
    <w:lvl w:ilvl="0" w:tplc="1B36503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58347C27"/>
    <w:multiLevelType w:val="multilevel"/>
    <w:tmpl w:val="C10EAC22"/>
    <w:lvl w:ilvl="0">
      <w:start w:val="1"/>
      <w:numFmt w:val="decimal"/>
      <w:lvlText w:val="%1."/>
      <w:lvlJc w:val="left"/>
      <w:pPr>
        <w:ind w:left="262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</w:rPr>
    </w:lvl>
  </w:abstractNum>
  <w:abstractNum w:abstractNumId="11" w15:restartNumberingAfterBreak="0">
    <w:nsid w:val="594E4C77"/>
    <w:multiLevelType w:val="hybridMultilevel"/>
    <w:tmpl w:val="7EE6C48E"/>
    <w:lvl w:ilvl="0" w:tplc="394A4482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550C1"/>
    <w:multiLevelType w:val="multilevel"/>
    <w:tmpl w:val="F7729A26"/>
    <w:lvl w:ilvl="0">
      <w:start w:val="1"/>
      <w:numFmt w:val="decimal"/>
      <w:lvlText w:val="%1."/>
      <w:lvlJc w:val="left"/>
      <w:pPr>
        <w:ind w:left="262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</w:rPr>
    </w:lvl>
  </w:abstractNum>
  <w:abstractNum w:abstractNumId="13" w15:restartNumberingAfterBreak="0">
    <w:nsid w:val="66D414BE"/>
    <w:multiLevelType w:val="hybridMultilevel"/>
    <w:tmpl w:val="E6DC442A"/>
    <w:lvl w:ilvl="0" w:tplc="66E00890">
      <w:start w:val="3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6C5C532F"/>
    <w:multiLevelType w:val="hybridMultilevel"/>
    <w:tmpl w:val="340C171A"/>
    <w:lvl w:ilvl="0" w:tplc="DB26DE6A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3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1"/>
  </w:num>
  <w:num w:numId="13">
    <w:abstractNumId w:val="12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7D"/>
    <w:rsid w:val="000009B6"/>
    <w:rsid w:val="00003947"/>
    <w:rsid w:val="0000699E"/>
    <w:rsid w:val="0001002C"/>
    <w:rsid w:val="0001502F"/>
    <w:rsid w:val="00020358"/>
    <w:rsid w:val="00023045"/>
    <w:rsid w:val="000230B5"/>
    <w:rsid w:val="00024E5A"/>
    <w:rsid w:val="000266E1"/>
    <w:rsid w:val="00027704"/>
    <w:rsid w:val="00030DD4"/>
    <w:rsid w:val="000319D5"/>
    <w:rsid w:val="00035354"/>
    <w:rsid w:val="00036DE5"/>
    <w:rsid w:val="00040173"/>
    <w:rsid w:val="0004329F"/>
    <w:rsid w:val="00044A02"/>
    <w:rsid w:val="00045428"/>
    <w:rsid w:val="00050C48"/>
    <w:rsid w:val="00051225"/>
    <w:rsid w:val="00051AFF"/>
    <w:rsid w:val="00052DC5"/>
    <w:rsid w:val="0005334B"/>
    <w:rsid w:val="00056BEF"/>
    <w:rsid w:val="000630E3"/>
    <w:rsid w:val="00063D0A"/>
    <w:rsid w:val="00067458"/>
    <w:rsid w:val="0007447E"/>
    <w:rsid w:val="0007741A"/>
    <w:rsid w:val="0007793D"/>
    <w:rsid w:val="000829D5"/>
    <w:rsid w:val="00083ED5"/>
    <w:rsid w:val="000915E5"/>
    <w:rsid w:val="00091A62"/>
    <w:rsid w:val="00091AD4"/>
    <w:rsid w:val="00094DE5"/>
    <w:rsid w:val="000A6A64"/>
    <w:rsid w:val="000B0634"/>
    <w:rsid w:val="000B63FB"/>
    <w:rsid w:val="000C0F05"/>
    <w:rsid w:val="000C3E14"/>
    <w:rsid w:val="000C7F99"/>
    <w:rsid w:val="000D112D"/>
    <w:rsid w:val="000D4B80"/>
    <w:rsid w:val="000E0921"/>
    <w:rsid w:val="000E0B15"/>
    <w:rsid w:val="000E0F37"/>
    <w:rsid w:val="000E2D1A"/>
    <w:rsid w:val="000E3AB2"/>
    <w:rsid w:val="000E739E"/>
    <w:rsid w:val="000F4F96"/>
    <w:rsid w:val="001032B8"/>
    <w:rsid w:val="001051EE"/>
    <w:rsid w:val="00105E3F"/>
    <w:rsid w:val="00114AC6"/>
    <w:rsid w:val="00116CB5"/>
    <w:rsid w:val="00120461"/>
    <w:rsid w:val="001242A3"/>
    <w:rsid w:val="00141212"/>
    <w:rsid w:val="00145660"/>
    <w:rsid w:val="001510F8"/>
    <w:rsid w:val="0015123C"/>
    <w:rsid w:val="00157C9F"/>
    <w:rsid w:val="00160CA8"/>
    <w:rsid w:val="00161089"/>
    <w:rsid w:val="001643A7"/>
    <w:rsid w:val="0016501B"/>
    <w:rsid w:val="00165224"/>
    <w:rsid w:val="0017227C"/>
    <w:rsid w:val="001727DB"/>
    <w:rsid w:val="00174F15"/>
    <w:rsid w:val="00180179"/>
    <w:rsid w:val="00180C59"/>
    <w:rsid w:val="00181153"/>
    <w:rsid w:val="00186492"/>
    <w:rsid w:val="00195E20"/>
    <w:rsid w:val="00197587"/>
    <w:rsid w:val="001A0AB4"/>
    <w:rsid w:val="001A166E"/>
    <w:rsid w:val="001A2215"/>
    <w:rsid w:val="001A46E7"/>
    <w:rsid w:val="001A5DBB"/>
    <w:rsid w:val="001A6619"/>
    <w:rsid w:val="001B1E46"/>
    <w:rsid w:val="001B4B65"/>
    <w:rsid w:val="001B4C3D"/>
    <w:rsid w:val="001C09C7"/>
    <w:rsid w:val="001C1B7D"/>
    <w:rsid w:val="001C20C8"/>
    <w:rsid w:val="001C2419"/>
    <w:rsid w:val="001C401E"/>
    <w:rsid w:val="001C5645"/>
    <w:rsid w:val="001C679D"/>
    <w:rsid w:val="001C77DD"/>
    <w:rsid w:val="001D307C"/>
    <w:rsid w:val="001D6570"/>
    <w:rsid w:val="001E084A"/>
    <w:rsid w:val="001E120C"/>
    <w:rsid w:val="001E5ADE"/>
    <w:rsid w:val="001E7249"/>
    <w:rsid w:val="001E7EC3"/>
    <w:rsid w:val="001F14F0"/>
    <w:rsid w:val="001F3DAF"/>
    <w:rsid w:val="00201DC5"/>
    <w:rsid w:val="00202332"/>
    <w:rsid w:val="00202723"/>
    <w:rsid w:val="00206F7F"/>
    <w:rsid w:val="002070BB"/>
    <w:rsid w:val="002078A7"/>
    <w:rsid w:val="00212A47"/>
    <w:rsid w:val="00223F51"/>
    <w:rsid w:val="0022567C"/>
    <w:rsid w:val="00233BFB"/>
    <w:rsid w:val="00237DB4"/>
    <w:rsid w:val="002420D9"/>
    <w:rsid w:val="002500AF"/>
    <w:rsid w:val="0025287D"/>
    <w:rsid w:val="00252893"/>
    <w:rsid w:val="00252F9A"/>
    <w:rsid w:val="002538A8"/>
    <w:rsid w:val="00262894"/>
    <w:rsid w:val="002639C0"/>
    <w:rsid w:val="00271421"/>
    <w:rsid w:val="002726BA"/>
    <w:rsid w:val="00273A88"/>
    <w:rsid w:val="00274AA8"/>
    <w:rsid w:val="00274F2E"/>
    <w:rsid w:val="002755C7"/>
    <w:rsid w:val="00275C36"/>
    <w:rsid w:val="0027620E"/>
    <w:rsid w:val="0028205B"/>
    <w:rsid w:val="00282329"/>
    <w:rsid w:val="00293DD3"/>
    <w:rsid w:val="002941C7"/>
    <w:rsid w:val="00294871"/>
    <w:rsid w:val="00295B6A"/>
    <w:rsid w:val="00296956"/>
    <w:rsid w:val="002979E0"/>
    <w:rsid w:val="002A066B"/>
    <w:rsid w:val="002A173F"/>
    <w:rsid w:val="002A2389"/>
    <w:rsid w:val="002A4D1E"/>
    <w:rsid w:val="002A5430"/>
    <w:rsid w:val="002A69AC"/>
    <w:rsid w:val="002A7754"/>
    <w:rsid w:val="002B1656"/>
    <w:rsid w:val="002B2A07"/>
    <w:rsid w:val="002B2FDD"/>
    <w:rsid w:val="002B38ED"/>
    <w:rsid w:val="002B3D51"/>
    <w:rsid w:val="002B4E8D"/>
    <w:rsid w:val="002B5FEC"/>
    <w:rsid w:val="002C35F7"/>
    <w:rsid w:val="002D7CB6"/>
    <w:rsid w:val="002E71D1"/>
    <w:rsid w:val="002E7633"/>
    <w:rsid w:val="002F0112"/>
    <w:rsid w:val="002F05DE"/>
    <w:rsid w:val="002F342F"/>
    <w:rsid w:val="002F6848"/>
    <w:rsid w:val="003042AF"/>
    <w:rsid w:val="0031236F"/>
    <w:rsid w:val="00313BAA"/>
    <w:rsid w:val="00314911"/>
    <w:rsid w:val="00320984"/>
    <w:rsid w:val="00321849"/>
    <w:rsid w:val="003239B4"/>
    <w:rsid w:val="003258FD"/>
    <w:rsid w:val="003272ED"/>
    <w:rsid w:val="0033346D"/>
    <w:rsid w:val="00333734"/>
    <w:rsid w:val="0033438A"/>
    <w:rsid w:val="003428F0"/>
    <w:rsid w:val="00351260"/>
    <w:rsid w:val="00355377"/>
    <w:rsid w:val="003579B6"/>
    <w:rsid w:val="00361794"/>
    <w:rsid w:val="0036205F"/>
    <w:rsid w:val="0036484E"/>
    <w:rsid w:val="003649A9"/>
    <w:rsid w:val="00372BC7"/>
    <w:rsid w:val="00372F4C"/>
    <w:rsid w:val="00376FCC"/>
    <w:rsid w:val="003833CA"/>
    <w:rsid w:val="00385492"/>
    <w:rsid w:val="00394A1B"/>
    <w:rsid w:val="003976CD"/>
    <w:rsid w:val="003979AD"/>
    <w:rsid w:val="003A06B3"/>
    <w:rsid w:val="003A1CCC"/>
    <w:rsid w:val="003B2293"/>
    <w:rsid w:val="003B595B"/>
    <w:rsid w:val="003C2E02"/>
    <w:rsid w:val="003D01D2"/>
    <w:rsid w:val="003D55F4"/>
    <w:rsid w:val="003D59AA"/>
    <w:rsid w:val="003E0AD9"/>
    <w:rsid w:val="003E5DC0"/>
    <w:rsid w:val="003F5D5B"/>
    <w:rsid w:val="003F7F23"/>
    <w:rsid w:val="00402D2C"/>
    <w:rsid w:val="0041013B"/>
    <w:rsid w:val="00410C2C"/>
    <w:rsid w:val="00412394"/>
    <w:rsid w:val="00413B0C"/>
    <w:rsid w:val="0041604F"/>
    <w:rsid w:val="00416854"/>
    <w:rsid w:val="00416885"/>
    <w:rsid w:val="00420015"/>
    <w:rsid w:val="00425353"/>
    <w:rsid w:val="0043005E"/>
    <w:rsid w:val="00441BD8"/>
    <w:rsid w:val="00442E86"/>
    <w:rsid w:val="00444CD2"/>
    <w:rsid w:val="004456E6"/>
    <w:rsid w:val="00447DF7"/>
    <w:rsid w:val="00453C59"/>
    <w:rsid w:val="00455781"/>
    <w:rsid w:val="00455FEB"/>
    <w:rsid w:val="00456A3B"/>
    <w:rsid w:val="00457777"/>
    <w:rsid w:val="00470A1F"/>
    <w:rsid w:val="0047799E"/>
    <w:rsid w:val="00482441"/>
    <w:rsid w:val="004927EF"/>
    <w:rsid w:val="004B0E1B"/>
    <w:rsid w:val="004B50EB"/>
    <w:rsid w:val="004B52CD"/>
    <w:rsid w:val="004B5397"/>
    <w:rsid w:val="004B6118"/>
    <w:rsid w:val="004C3503"/>
    <w:rsid w:val="004C411A"/>
    <w:rsid w:val="004D017E"/>
    <w:rsid w:val="004D0FB7"/>
    <w:rsid w:val="004D3F1C"/>
    <w:rsid w:val="004D40BD"/>
    <w:rsid w:val="004D4170"/>
    <w:rsid w:val="004D421C"/>
    <w:rsid w:val="004E06CC"/>
    <w:rsid w:val="004E3839"/>
    <w:rsid w:val="004F1804"/>
    <w:rsid w:val="004F1F83"/>
    <w:rsid w:val="004F2E52"/>
    <w:rsid w:val="004F4EE0"/>
    <w:rsid w:val="00501DAC"/>
    <w:rsid w:val="00503336"/>
    <w:rsid w:val="00505E0D"/>
    <w:rsid w:val="005153FC"/>
    <w:rsid w:val="005219E0"/>
    <w:rsid w:val="005222E7"/>
    <w:rsid w:val="00530CA1"/>
    <w:rsid w:val="00531F38"/>
    <w:rsid w:val="00531FA0"/>
    <w:rsid w:val="00532696"/>
    <w:rsid w:val="005453D7"/>
    <w:rsid w:val="00545A0E"/>
    <w:rsid w:val="0055392B"/>
    <w:rsid w:val="00556528"/>
    <w:rsid w:val="00570C05"/>
    <w:rsid w:val="0057234C"/>
    <w:rsid w:val="0058103C"/>
    <w:rsid w:val="00581B31"/>
    <w:rsid w:val="005855C4"/>
    <w:rsid w:val="00591545"/>
    <w:rsid w:val="005A1934"/>
    <w:rsid w:val="005A19B0"/>
    <w:rsid w:val="005B78F9"/>
    <w:rsid w:val="005D0AF6"/>
    <w:rsid w:val="005D3AC9"/>
    <w:rsid w:val="005D51BF"/>
    <w:rsid w:val="005D5C15"/>
    <w:rsid w:val="005D6B8F"/>
    <w:rsid w:val="005E4981"/>
    <w:rsid w:val="005E53CE"/>
    <w:rsid w:val="005E577D"/>
    <w:rsid w:val="005E6495"/>
    <w:rsid w:val="005E7342"/>
    <w:rsid w:val="005F4136"/>
    <w:rsid w:val="005F4BF8"/>
    <w:rsid w:val="005F5609"/>
    <w:rsid w:val="0060163C"/>
    <w:rsid w:val="006030B0"/>
    <w:rsid w:val="0060454A"/>
    <w:rsid w:val="00604E7D"/>
    <w:rsid w:val="0060525C"/>
    <w:rsid w:val="00607CC4"/>
    <w:rsid w:val="00607F5C"/>
    <w:rsid w:val="00611A85"/>
    <w:rsid w:val="00612A9C"/>
    <w:rsid w:val="006152A6"/>
    <w:rsid w:val="00615A9C"/>
    <w:rsid w:val="00617663"/>
    <w:rsid w:val="00617C64"/>
    <w:rsid w:val="00620493"/>
    <w:rsid w:val="00620CDF"/>
    <w:rsid w:val="00621036"/>
    <w:rsid w:val="006214D0"/>
    <w:rsid w:val="00621B2D"/>
    <w:rsid w:val="00622C37"/>
    <w:rsid w:val="00623AF4"/>
    <w:rsid w:val="00627ED5"/>
    <w:rsid w:val="006319EA"/>
    <w:rsid w:val="00635C70"/>
    <w:rsid w:val="006368D1"/>
    <w:rsid w:val="00641287"/>
    <w:rsid w:val="006430D9"/>
    <w:rsid w:val="006452D9"/>
    <w:rsid w:val="00645F7F"/>
    <w:rsid w:val="006509A9"/>
    <w:rsid w:val="00652FE1"/>
    <w:rsid w:val="00665A9C"/>
    <w:rsid w:val="00670AD1"/>
    <w:rsid w:val="006721BA"/>
    <w:rsid w:val="00674789"/>
    <w:rsid w:val="0068072B"/>
    <w:rsid w:val="00681EAE"/>
    <w:rsid w:val="006831B6"/>
    <w:rsid w:val="006909C4"/>
    <w:rsid w:val="00691F74"/>
    <w:rsid w:val="006921A2"/>
    <w:rsid w:val="00695ECD"/>
    <w:rsid w:val="006A092C"/>
    <w:rsid w:val="006A3580"/>
    <w:rsid w:val="006B075C"/>
    <w:rsid w:val="006B1452"/>
    <w:rsid w:val="006B36E4"/>
    <w:rsid w:val="006B5E43"/>
    <w:rsid w:val="006C1DB0"/>
    <w:rsid w:val="006D101C"/>
    <w:rsid w:val="006D2C12"/>
    <w:rsid w:val="006D56AE"/>
    <w:rsid w:val="006D6F75"/>
    <w:rsid w:val="006E0CFB"/>
    <w:rsid w:val="006E75A1"/>
    <w:rsid w:val="006E77C4"/>
    <w:rsid w:val="006F1690"/>
    <w:rsid w:val="006F2503"/>
    <w:rsid w:val="006F34AC"/>
    <w:rsid w:val="00700D96"/>
    <w:rsid w:val="00700FCC"/>
    <w:rsid w:val="00705D1E"/>
    <w:rsid w:val="00710E4A"/>
    <w:rsid w:val="00713551"/>
    <w:rsid w:val="00714A02"/>
    <w:rsid w:val="00715CD2"/>
    <w:rsid w:val="0071730C"/>
    <w:rsid w:val="0071788A"/>
    <w:rsid w:val="007216F8"/>
    <w:rsid w:val="00722567"/>
    <w:rsid w:val="00730C64"/>
    <w:rsid w:val="00732B5D"/>
    <w:rsid w:val="00737506"/>
    <w:rsid w:val="00737529"/>
    <w:rsid w:val="00745DCE"/>
    <w:rsid w:val="007463D9"/>
    <w:rsid w:val="0076225F"/>
    <w:rsid w:val="00763136"/>
    <w:rsid w:val="00765C7E"/>
    <w:rsid w:val="00772E05"/>
    <w:rsid w:val="00775755"/>
    <w:rsid w:val="00775F87"/>
    <w:rsid w:val="007811CE"/>
    <w:rsid w:val="00781D87"/>
    <w:rsid w:val="00794462"/>
    <w:rsid w:val="007A0452"/>
    <w:rsid w:val="007A06F5"/>
    <w:rsid w:val="007A4399"/>
    <w:rsid w:val="007A73D8"/>
    <w:rsid w:val="007B0785"/>
    <w:rsid w:val="007B27DF"/>
    <w:rsid w:val="007B3BF7"/>
    <w:rsid w:val="007B4E64"/>
    <w:rsid w:val="007C15FD"/>
    <w:rsid w:val="007C1CAA"/>
    <w:rsid w:val="007C3222"/>
    <w:rsid w:val="007C5CC2"/>
    <w:rsid w:val="007C5CF1"/>
    <w:rsid w:val="007C6880"/>
    <w:rsid w:val="007E245E"/>
    <w:rsid w:val="007E3552"/>
    <w:rsid w:val="007E55CE"/>
    <w:rsid w:val="007E6620"/>
    <w:rsid w:val="007E6929"/>
    <w:rsid w:val="007E6A25"/>
    <w:rsid w:val="007E6EB3"/>
    <w:rsid w:val="007F3CAF"/>
    <w:rsid w:val="00800BD3"/>
    <w:rsid w:val="00800E23"/>
    <w:rsid w:val="00803B5B"/>
    <w:rsid w:val="00805C51"/>
    <w:rsid w:val="00810741"/>
    <w:rsid w:val="008167E4"/>
    <w:rsid w:val="00817C0A"/>
    <w:rsid w:val="00820E5C"/>
    <w:rsid w:val="00822DE6"/>
    <w:rsid w:val="0083222D"/>
    <w:rsid w:val="00837DB1"/>
    <w:rsid w:val="00843523"/>
    <w:rsid w:val="00844BDC"/>
    <w:rsid w:val="00852313"/>
    <w:rsid w:val="00852409"/>
    <w:rsid w:val="00852A46"/>
    <w:rsid w:val="00855306"/>
    <w:rsid w:val="00855497"/>
    <w:rsid w:val="008579AA"/>
    <w:rsid w:val="00861438"/>
    <w:rsid w:val="0086202A"/>
    <w:rsid w:val="0086557A"/>
    <w:rsid w:val="00870213"/>
    <w:rsid w:val="00871FB5"/>
    <w:rsid w:val="00875389"/>
    <w:rsid w:val="00880F5D"/>
    <w:rsid w:val="00881333"/>
    <w:rsid w:val="00881A03"/>
    <w:rsid w:val="00882866"/>
    <w:rsid w:val="00884038"/>
    <w:rsid w:val="008854C8"/>
    <w:rsid w:val="0088647A"/>
    <w:rsid w:val="008868BB"/>
    <w:rsid w:val="0088794C"/>
    <w:rsid w:val="00887A3A"/>
    <w:rsid w:val="00891510"/>
    <w:rsid w:val="00893190"/>
    <w:rsid w:val="00894B05"/>
    <w:rsid w:val="00895668"/>
    <w:rsid w:val="00895CD4"/>
    <w:rsid w:val="008A2359"/>
    <w:rsid w:val="008B0C43"/>
    <w:rsid w:val="008C351B"/>
    <w:rsid w:val="008D197D"/>
    <w:rsid w:val="008D1EE8"/>
    <w:rsid w:val="008D2F17"/>
    <w:rsid w:val="008D7488"/>
    <w:rsid w:val="008E1BD0"/>
    <w:rsid w:val="008E1C31"/>
    <w:rsid w:val="008E5289"/>
    <w:rsid w:val="008E71D3"/>
    <w:rsid w:val="008E7D3F"/>
    <w:rsid w:val="008F1F64"/>
    <w:rsid w:val="008F5DEB"/>
    <w:rsid w:val="008F5E5E"/>
    <w:rsid w:val="008F669F"/>
    <w:rsid w:val="0090634F"/>
    <w:rsid w:val="0090735D"/>
    <w:rsid w:val="0091276C"/>
    <w:rsid w:val="0091305D"/>
    <w:rsid w:val="0091387B"/>
    <w:rsid w:val="00913FA3"/>
    <w:rsid w:val="00915477"/>
    <w:rsid w:val="0092137A"/>
    <w:rsid w:val="00921EC5"/>
    <w:rsid w:val="009250D5"/>
    <w:rsid w:val="00932A6C"/>
    <w:rsid w:val="0093412D"/>
    <w:rsid w:val="0094082F"/>
    <w:rsid w:val="00946028"/>
    <w:rsid w:val="009469C9"/>
    <w:rsid w:val="00951FC1"/>
    <w:rsid w:val="00952247"/>
    <w:rsid w:val="009560AC"/>
    <w:rsid w:val="0095669A"/>
    <w:rsid w:val="00956A5D"/>
    <w:rsid w:val="00962971"/>
    <w:rsid w:val="00962994"/>
    <w:rsid w:val="00963E5C"/>
    <w:rsid w:val="00965207"/>
    <w:rsid w:val="00967317"/>
    <w:rsid w:val="009679BC"/>
    <w:rsid w:val="00970EE3"/>
    <w:rsid w:val="009747E7"/>
    <w:rsid w:val="0097745A"/>
    <w:rsid w:val="0098527B"/>
    <w:rsid w:val="00985A04"/>
    <w:rsid w:val="00986910"/>
    <w:rsid w:val="00986C1A"/>
    <w:rsid w:val="00990A6C"/>
    <w:rsid w:val="009932AB"/>
    <w:rsid w:val="009947B8"/>
    <w:rsid w:val="00994B8B"/>
    <w:rsid w:val="009964A9"/>
    <w:rsid w:val="00996864"/>
    <w:rsid w:val="00997A1F"/>
    <w:rsid w:val="009A3DED"/>
    <w:rsid w:val="009A5279"/>
    <w:rsid w:val="009A643E"/>
    <w:rsid w:val="009A6A0F"/>
    <w:rsid w:val="009B0C9A"/>
    <w:rsid w:val="009B3971"/>
    <w:rsid w:val="009B3F00"/>
    <w:rsid w:val="009B55CA"/>
    <w:rsid w:val="009B5794"/>
    <w:rsid w:val="009B790F"/>
    <w:rsid w:val="009C3BC2"/>
    <w:rsid w:val="009D5CB2"/>
    <w:rsid w:val="009E1F3A"/>
    <w:rsid w:val="009E3FB9"/>
    <w:rsid w:val="009E78EB"/>
    <w:rsid w:val="009F035E"/>
    <w:rsid w:val="00A010BA"/>
    <w:rsid w:val="00A02A63"/>
    <w:rsid w:val="00A039CF"/>
    <w:rsid w:val="00A06247"/>
    <w:rsid w:val="00A14349"/>
    <w:rsid w:val="00A1475A"/>
    <w:rsid w:val="00A17074"/>
    <w:rsid w:val="00A23867"/>
    <w:rsid w:val="00A23F15"/>
    <w:rsid w:val="00A25623"/>
    <w:rsid w:val="00A272A9"/>
    <w:rsid w:val="00A27A8C"/>
    <w:rsid w:val="00A339E4"/>
    <w:rsid w:val="00A3474F"/>
    <w:rsid w:val="00A4304B"/>
    <w:rsid w:val="00A45599"/>
    <w:rsid w:val="00A46CF7"/>
    <w:rsid w:val="00A5079F"/>
    <w:rsid w:val="00A53537"/>
    <w:rsid w:val="00A54208"/>
    <w:rsid w:val="00A56E40"/>
    <w:rsid w:val="00A57A5C"/>
    <w:rsid w:val="00A60FDD"/>
    <w:rsid w:val="00A61447"/>
    <w:rsid w:val="00A63C83"/>
    <w:rsid w:val="00A66060"/>
    <w:rsid w:val="00A6699C"/>
    <w:rsid w:val="00A72182"/>
    <w:rsid w:val="00A72533"/>
    <w:rsid w:val="00A82E8C"/>
    <w:rsid w:val="00A84899"/>
    <w:rsid w:val="00A8569F"/>
    <w:rsid w:val="00A87930"/>
    <w:rsid w:val="00A87B51"/>
    <w:rsid w:val="00A94C95"/>
    <w:rsid w:val="00A95969"/>
    <w:rsid w:val="00A95AE2"/>
    <w:rsid w:val="00AA040C"/>
    <w:rsid w:val="00AA075C"/>
    <w:rsid w:val="00AA3D60"/>
    <w:rsid w:val="00AA4C4F"/>
    <w:rsid w:val="00AA6B5F"/>
    <w:rsid w:val="00AA701F"/>
    <w:rsid w:val="00AA7C97"/>
    <w:rsid w:val="00AB488F"/>
    <w:rsid w:val="00AC0CAB"/>
    <w:rsid w:val="00AC5A6B"/>
    <w:rsid w:val="00AC6E8B"/>
    <w:rsid w:val="00AD6745"/>
    <w:rsid w:val="00AE7024"/>
    <w:rsid w:val="00AF3BFA"/>
    <w:rsid w:val="00B00606"/>
    <w:rsid w:val="00B071BD"/>
    <w:rsid w:val="00B10DE9"/>
    <w:rsid w:val="00B176EB"/>
    <w:rsid w:val="00B20F2B"/>
    <w:rsid w:val="00B23486"/>
    <w:rsid w:val="00B31A93"/>
    <w:rsid w:val="00B31E3F"/>
    <w:rsid w:val="00B4029A"/>
    <w:rsid w:val="00B4163E"/>
    <w:rsid w:val="00B42EE9"/>
    <w:rsid w:val="00B45D2C"/>
    <w:rsid w:val="00B474CA"/>
    <w:rsid w:val="00B533BE"/>
    <w:rsid w:val="00B55069"/>
    <w:rsid w:val="00B55E3D"/>
    <w:rsid w:val="00B609D2"/>
    <w:rsid w:val="00B630C2"/>
    <w:rsid w:val="00B65616"/>
    <w:rsid w:val="00B66335"/>
    <w:rsid w:val="00B73BD4"/>
    <w:rsid w:val="00B77837"/>
    <w:rsid w:val="00B81AEF"/>
    <w:rsid w:val="00B824A1"/>
    <w:rsid w:val="00B83029"/>
    <w:rsid w:val="00B86E03"/>
    <w:rsid w:val="00B9066F"/>
    <w:rsid w:val="00B91648"/>
    <w:rsid w:val="00B942EA"/>
    <w:rsid w:val="00B94506"/>
    <w:rsid w:val="00BA1C28"/>
    <w:rsid w:val="00BA34CA"/>
    <w:rsid w:val="00BA609F"/>
    <w:rsid w:val="00BA77D9"/>
    <w:rsid w:val="00BB3208"/>
    <w:rsid w:val="00BB735E"/>
    <w:rsid w:val="00BC107E"/>
    <w:rsid w:val="00BC6AD6"/>
    <w:rsid w:val="00BD0037"/>
    <w:rsid w:val="00BD6435"/>
    <w:rsid w:val="00BD702D"/>
    <w:rsid w:val="00BE2F9B"/>
    <w:rsid w:val="00BF0CC0"/>
    <w:rsid w:val="00BF2ED3"/>
    <w:rsid w:val="00C002BE"/>
    <w:rsid w:val="00C0485A"/>
    <w:rsid w:val="00C05073"/>
    <w:rsid w:val="00C05A3A"/>
    <w:rsid w:val="00C07E42"/>
    <w:rsid w:val="00C2043C"/>
    <w:rsid w:val="00C23B8F"/>
    <w:rsid w:val="00C25AFB"/>
    <w:rsid w:val="00C328E3"/>
    <w:rsid w:val="00C40A0E"/>
    <w:rsid w:val="00C40B7A"/>
    <w:rsid w:val="00C41F9E"/>
    <w:rsid w:val="00C42B5B"/>
    <w:rsid w:val="00C44DA0"/>
    <w:rsid w:val="00C47906"/>
    <w:rsid w:val="00C517D5"/>
    <w:rsid w:val="00C52162"/>
    <w:rsid w:val="00C522B0"/>
    <w:rsid w:val="00C531FF"/>
    <w:rsid w:val="00C55555"/>
    <w:rsid w:val="00C56815"/>
    <w:rsid w:val="00C62D1B"/>
    <w:rsid w:val="00C656BE"/>
    <w:rsid w:val="00C72502"/>
    <w:rsid w:val="00C759B3"/>
    <w:rsid w:val="00C761A0"/>
    <w:rsid w:val="00C76B1C"/>
    <w:rsid w:val="00C81A7E"/>
    <w:rsid w:val="00C83D83"/>
    <w:rsid w:val="00C85E00"/>
    <w:rsid w:val="00C86C49"/>
    <w:rsid w:val="00C90C51"/>
    <w:rsid w:val="00C945AD"/>
    <w:rsid w:val="00C97C5F"/>
    <w:rsid w:val="00CA0CBE"/>
    <w:rsid w:val="00CA2E83"/>
    <w:rsid w:val="00CA44C5"/>
    <w:rsid w:val="00CA48DB"/>
    <w:rsid w:val="00CA491B"/>
    <w:rsid w:val="00CA5522"/>
    <w:rsid w:val="00CB49BE"/>
    <w:rsid w:val="00CC1D58"/>
    <w:rsid w:val="00CC2469"/>
    <w:rsid w:val="00CC2CA8"/>
    <w:rsid w:val="00CC3F89"/>
    <w:rsid w:val="00CC429A"/>
    <w:rsid w:val="00CC4AA7"/>
    <w:rsid w:val="00CC61B9"/>
    <w:rsid w:val="00CD062C"/>
    <w:rsid w:val="00CD35DD"/>
    <w:rsid w:val="00CD3856"/>
    <w:rsid w:val="00CE312A"/>
    <w:rsid w:val="00CF257B"/>
    <w:rsid w:val="00CF2D3D"/>
    <w:rsid w:val="00CF3687"/>
    <w:rsid w:val="00CF72DF"/>
    <w:rsid w:val="00D0250D"/>
    <w:rsid w:val="00D03783"/>
    <w:rsid w:val="00D04358"/>
    <w:rsid w:val="00D044BE"/>
    <w:rsid w:val="00D04E0A"/>
    <w:rsid w:val="00D10DD7"/>
    <w:rsid w:val="00D112C2"/>
    <w:rsid w:val="00D159C0"/>
    <w:rsid w:val="00D20210"/>
    <w:rsid w:val="00D2029E"/>
    <w:rsid w:val="00D21A90"/>
    <w:rsid w:val="00D21EE8"/>
    <w:rsid w:val="00D261C8"/>
    <w:rsid w:val="00D32A98"/>
    <w:rsid w:val="00D32CB0"/>
    <w:rsid w:val="00D3436B"/>
    <w:rsid w:val="00D346FE"/>
    <w:rsid w:val="00D4055D"/>
    <w:rsid w:val="00D42083"/>
    <w:rsid w:val="00D435D6"/>
    <w:rsid w:val="00D44419"/>
    <w:rsid w:val="00D4487F"/>
    <w:rsid w:val="00D466D2"/>
    <w:rsid w:val="00D47DCD"/>
    <w:rsid w:val="00D51E3E"/>
    <w:rsid w:val="00D561C7"/>
    <w:rsid w:val="00D60539"/>
    <w:rsid w:val="00D62C9F"/>
    <w:rsid w:val="00D634AD"/>
    <w:rsid w:val="00D63B25"/>
    <w:rsid w:val="00D65260"/>
    <w:rsid w:val="00D665AC"/>
    <w:rsid w:val="00D6666F"/>
    <w:rsid w:val="00D708A8"/>
    <w:rsid w:val="00D738E1"/>
    <w:rsid w:val="00D74B6A"/>
    <w:rsid w:val="00D74B7B"/>
    <w:rsid w:val="00D76682"/>
    <w:rsid w:val="00D76E5D"/>
    <w:rsid w:val="00D77680"/>
    <w:rsid w:val="00D81E4D"/>
    <w:rsid w:val="00D85353"/>
    <w:rsid w:val="00D86971"/>
    <w:rsid w:val="00DA0710"/>
    <w:rsid w:val="00DA1D4B"/>
    <w:rsid w:val="00DA3DA2"/>
    <w:rsid w:val="00DA4981"/>
    <w:rsid w:val="00DA4C93"/>
    <w:rsid w:val="00DA53B8"/>
    <w:rsid w:val="00DA65E2"/>
    <w:rsid w:val="00DB555B"/>
    <w:rsid w:val="00DB73A8"/>
    <w:rsid w:val="00DC3484"/>
    <w:rsid w:val="00DC7267"/>
    <w:rsid w:val="00DD2992"/>
    <w:rsid w:val="00DD3122"/>
    <w:rsid w:val="00DD33A1"/>
    <w:rsid w:val="00DD45EB"/>
    <w:rsid w:val="00DD67B0"/>
    <w:rsid w:val="00DE235E"/>
    <w:rsid w:val="00DE2810"/>
    <w:rsid w:val="00DF3812"/>
    <w:rsid w:val="00E03CBA"/>
    <w:rsid w:val="00E05C8E"/>
    <w:rsid w:val="00E0647F"/>
    <w:rsid w:val="00E100A2"/>
    <w:rsid w:val="00E13A75"/>
    <w:rsid w:val="00E14F22"/>
    <w:rsid w:val="00E158D7"/>
    <w:rsid w:val="00E176D1"/>
    <w:rsid w:val="00E23848"/>
    <w:rsid w:val="00E24D77"/>
    <w:rsid w:val="00E266AF"/>
    <w:rsid w:val="00E309E1"/>
    <w:rsid w:val="00E3165E"/>
    <w:rsid w:val="00E33742"/>
    <w:rsid w:val="00E34ABB"/>
    <w:rsid w:val="00E41F82"/>
    <w:rsid w:val="00E42471"/>
    <w:rsid w:val="00E50504"/>
    <w:rsid w:val="00E52A50"/>
    <w:rsid w:val="00E52E3B"/>
    <w:rsid w:val="00E5406C"/>
    <w:rsid w:val="00E5450B"/>
    <w:rsid w:val="00E63FF2"/>
    <w:rsid w:val="00E6465E"/>
    <w:rsid w:val="00E73027"/>
    <w:rsid w:val="00E7723B"/>
    <w:rsid w:val="00E800F3"/>
    <w:rsid w:val="00E81A5F"/>
    <w:rsid w:val="00E828CE"/>
    <w:rsid w:val="00E869FD"/>
    <w:rsid w:val="00E96313"/>
    <w:rsid w:val="00EA053C"/>
    <w:rsid w:val="00EA2FDD"/>
    <w:rsid w:val="00EA425C"/>
    <w:rsid w:val="00EA4353"/>
    <w:rsid w:val="00EA5031"/>
    <w:rsid w:val="00EA5B98"/>
    <w:rsid w:val="00EA7192"/>
    <w:rsid w:val="00EA7ED1"/>
    <w:rsid w:val="00EB08DD"/>
    <w:rsid w:val="00EB48D7"/>
    <w:rsid w:val="00EB4C1F"/>
    <w:rsid w:val="00ED0B82"/>
    <w:rsid w:val="00ED33C7"/>
    <w:rsid w:val="00EE041B"/>
    <w:rsid w:val="00EE10CF"/>
    <w:rsid w:val="00EF557D"/>
    <w:rsid w:val="00EF7858"/>
    <w:rsid w:val="00F02F0D"/>
    <w:rsid w:val="00F05935"/>
    <w:rsid w:val="00F115F0"/>
    <w:rsid w:val="00F11788"/>
    <w:rsid w:val="00F12CA5"/>
    <w:rsid w:val="00F1695C"/>
    <w:rsid w:val="00F2770C"/>
    <w:rsid w:val="00F327C0"/>
    <w:rsid w:val="00F4079C"/>
    <w:rsid w:val="00F43A3C"/>
    <w:rsid w:val="00F466E1"/>
    <w:rsid w:val="00F508F8"/>
    <w:rsid w:val="00F55251"/>
    <w:rsid w:val="00F567CA"/>
    <w:rsid w:val="00F56B9A"/>
    <w:rsid w:val="00F57A25"/>
    <w:rsid w:val="00F6088B"/>
    <w:rsid w:val="00F61A11"/>
    <w:rsid w:val="00F627CC"/>
    <w:rsid w:val="00F62E39"/>
    <w:rsid w:val="00F62EA9"/>
    <w:rsid w:val="00F65015"/>
    <w:rsid w:val="00F653AB"/>
    <w:rsid w:val="00F6649F"/>
    <w:rsid w:val="00F66FA1"/>
    <w:rsid w:val="00F676A7"/>
    <w:rsid w:val="00F73A3C"/>
    <w:rsid w:val="00F74558"/>
    <w:rsid w:val="00F76845"/>
    <w:rsid w:val="00F77952"/>
    <w:rsid w:val="00F80E02"/>
    <w:rsid w:val="00F82472"/>
    <w:rsid w:val="00F8272D"/>
    <w:rsid w:val="00F83234"/>
    <w:rsid w:val="00F84F63"/>
    <w:rsid w:val="00F87BF5"/>
    <w:rsid w:val="00F90A9F"/>
    <w:rsid w:val="00FA2B22"/>
    <w:rsid w:val="00FA4FD5"/>
    <w:rsid w:val="00FA60AF"/>
    <w:rsid w:val="00FA610D"/>
    <w:rsid w:val="00FB36AF"/>
    <w:rsid w:val="00FC272A"/>
    <w:rsid w:val="00FC5334"/>
    <w:rsid w:val="00FC5803"/>
    <w:rsid w:val="00FC6D7C"/>
    <w:rsid w:val="00FD05F0"/>
    <w:rsid w:val="00FD48F3"/>
    <w:rsid w:val="00FE02B9"/>
    <w:rsid w:val="00FE05E3"/>
    <w:rsid w:val="00FE0C32"/>
    <w:rsid w:val="00FE119E"/>
    <w:rsid w:val="00FE332F"/>
    <w:rsid w:val="00FF0C10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D317"/>
  <w15:docId w15:val="{01495B22-E805-411B-AF66-086C8100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05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5C51"/>
  </w:style>
  <w:style w:type="paragraph" w:styleId="Porat">
    <w:name w:val="footer"/>
    <w:basedOn w:val="prastasis"/>
    <w:link w:val="PoratDiagrama"/>
    <w:uiPriority w:val="99"/>
    <w:unhideWhenUsed/>
    <w:rsid w:val="00805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5C51"/>
  </w:style>
  <w:style w:type="paragraph" w:styleId="Sraopastraipa">
    <w:name w:val="List Paragraph"/>
    <w:basedOn w:val="prastasis"/>
    <w:uiPriority w:val="34"/>
    <w:qFormat/>
    <w:rsid w:val="005153F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30C2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A06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06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06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06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0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2325</Words>
  <Characters>1326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Michniovienė</dc:creator>
  <cp:keywords/>
  <dc:description/>
  <cp:lastModifiedBy>Viktorija Karčiauskienė</cp:lastModifiedBy>
  <cp:revision>18</cp:revision>
  <cp:lastPrinted>2022-12-01T07:46:00Z</cp:lastPrinted>
  <dcterms:created xsi:type="dcterms:W3CDTF">2022-12-01T07:51:00Z</dcterms:created>
  <dcterms:modified xsi:type="dcterms:W3CDTF">2023-05-31T05:41:00Z</dcterms:modified>
</cp:coreProperties>
</file>