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7A8BB497"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p>
    <w:bookmarkEnd w:id="0"/>
    <w:p w14:paraId="5C9BF3E6" w14:textId="77777777" w:rsidR="00B17E7C" w:rsidRDefault="00B17E7C" w:rsidP="00195986"/>
    <w:p w14:paraId="304BB144" w14:textId="7E85C882" w:rsidR="00DC7406" w:rsidRDefault="00AA30C9" w:rsidP="00F9675A">
      <w:pPr>
        <w:jc w:val="center"/>
      </w:pPr>
      <w:r>
        <w:t>20</w:t>
      </w:r>
      <w:r w:rsidR="00E53DDE">
        <w:t>2</w:t>
      </w:r>
      <w:r w:rsidR="00505957">
        <w:t>3</w:t>
      </w:r>
      <w:r w:rsidR="00B77FAE">
        <w:t xml:space="preserve"> </w:t>
      </w:r>
      <w:r>
        <w:t xml:space="preserve">m. </w:t>
      </w:r>
      <w:r w:rsidR="00745ECD">
        <w:t>gegužės</w:t>
      </w:r>
      <w:r w:rsidR="00505957">
        <w:t xml:space="preserve"> </w:t>
      </w:r>
      <w:r w:rsidR="00745ECD">
        <w:t>2</w:t>
      </w:r>
      <w:r w:rsidRPr="00EC4AE8">
        <w:rPr>
          <w:color w:val="FF0000"/>
        </w:rPr>
        <w:t xml:space="preserve"> </w:t>
      </w:r>
      <w:r w:rsidR="00304445">
        <w:t xml:space="preserve">d. </w:t>
      </w:r>
      <w:r w:rsidR="00DC7406">
        <w:t>Nr.</w:t>
      </w:r>
      <w:r w:rsidR="00743933">
        <w:t xml:space="preserve"> </w:t>
      </w:r>
      <w:r w:rsidR="00745ECD">
        <w:t>T1-151</w:t>
      </w:r>
    </w:p>
    <w:p w14:paraId="62DC4F4C" w14:textId="77777777" w:rsidR="00DC7406" w:rsidRDefault="00DC7406" w:rsidP="00F9675A">
      <w:pPr>
        <w:jc w:val="center"/>
      </w:pPr>
      <w:r>
        <w:t>Kretinga</w:t>
      </w:r>
    </w:p>
    <w:p w14:paraId="38DB0F65" w14:textId="77777777" w:rsidR="00B77FAE" w:rsidRDefault="00B77FAE" w:rsidP="00946719"/>
    <w:p w14:paraId="46EA680A" w14:textId="6D848C36"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w:t>
      </w:r>
      <w:r w:rsidR="0073727C">
        <w:t xml:space="preserve"> </w:t>
      </w:r>
      <w:r w:rsidR="00E16CEB">
        <w:t>(Kretingos rajono savivaldybės tarybos 2018 m. vasario 22</w:t>
      </w:r>
      <w:r w:rsidR="0073727C">
        <w:t xml:space="preserve"> </w:t>
      </w:r>
      <w:r w:rsidR="00E16CEB">
        <w:t>d. sprendimo Nr.T2-34 redakcija)</w:t>
      </w:r>
      <w:r w:rsidR="00962B20" w:rsidRPr="006359B8">
        <w:t>,</w:t>
      </w:r>
      <w:r w:rsidR="00962B20" w:rsidRPr="00EC4AE8">
        <w:t xml:space="preserve"> </w:t>
      </w:r>
      <w:r w:rsidR="00E16CEB">
        <w:t>44 ir 64</w:t>
      </w:r>
      <w:r w:rsidR="00962B20" w:rsidRPr="00EC4AE8">
        <w:t xml:space="preserve"> </w:t>
      </w:r>
      <w:r w:rsidR="00962B20" w:rsidRPr="006359B8">
        <w:t>punkt</w:t>
      </w:r>
      <w:r w:rsidR="00E16CEB">
        <w:t>ais</w:t>
      </w:r>
      <w:r w:rsidR="00962B20" w:rsidRPr="006359B8">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505957">
        <w:t>balandžio</w:t>
      </w:r>
      <w:r w:rsidR="006359B8" w:rsidRPr="006359B8">
        <w:t xml:space="preserve"> </w:t>
      </w:r>
      <w:r w:rsidR="00505957">
        <w:t xml:space="preserve">19 </w:t>
      </w:r>
      <w:r w:rsidR="00CD0804" w:rsidRPr="006359B8">
        <w:t>d.</w:t>
      </w:r>
      <w:r w:rsidR="00505957">
        <w:t xml:space="preserve"> potvarkiu</w:t>
      </w:r>
      <w:r w:rsidR="00CD0804" w:rsidRPr="006359B8">
        <w:t xml:space="preserve"> Nr. </w:t>
      </w:r>
      <w:r w:rsidR="00505957">
        <w:t>V3</w:t>
      </w:r>
      <w:r w:rsidR="00CD0804" w:rsidRPr="006359B8">
        <w:t>-</w:t>
      </w:r>
      <w:r w:rsidR="00505957">
        <w:t>29</w:t>
      </w:r>
      <w:r w:rsidR="00F143C8" w:rsidRPr="006359B8">
        <w:t xml:space="preserve"> </w:t>
      </w:r>
      <w:bookmarkEnd w:id="1"/>
      <w:r w:rsidR="00C17463" w:rsidRPr="006359B8">
        <w:t>„Dėl komisijos sudarymo“</w:t>
      </w:r>
      <w:bookmarkEnd w:id="2"/>
      <w:r w:rsidR="00CA03E3" w:rsidRPr="006359B8">
        <w:t xml:space="preserve">, </w:t>
      </w:r>
      <w:r w:rsidR="00351E9F" w:rsidRPr="006359B8">
        <w:t>20</w:t>
      </w:r>
      <w:r w:rsidR="00E53DDE" w:rsidRPr="006359B8">
        <w:t>2</w:t>
      </w:r>
      <w:r w:rsidR="0087066C">
        <w:t>3</w:t>
      </w:r>
      <w:r w:rsidR="005F66CC" w:rsidRPr="006359B8">
        <w:rPr>
          <w:lang w:val="en-US"/>
        </w:rPr>
        <w:t xml:space="preserve"> </w:t>
      </w:r>
      <w:r w:rsidR="00CA03E3" w:rsidRPr="006359B8">
        <w:rPr>
          <w:lang w:val="en-US"/>
        </w:rPr>
        <w:t xml:space="preserve">m. </w:t>
      </w:r>
      <w:r w:rsidR="0087066C">
        <w:t>balandžio</w:t>
      </w:r>
      <w:r w:rsidR="006359B8" w:rsidRPr="006359B8">
        <w:t xml:space="preserve"> </w:t>
      </w:r>
      <w:r w:rsidR="000C29F5" w:rsidRPr="000C29F5">
        <w:t>27</w:t>
      </w:r>
      <w:r w:rsidR="005F66CC" w:rsidRPr="000C29F5">
        <w:t xml:space="preserve"> </w:t>
      </w:r>
      <w:r w:rsidR="00CA03E3" w:rsidRPr="006359B8">
        <w:t xml:space="preserve">d. </w:t>
      </w:r>
      <w:r w:rsidR="00351E9F" w:rsidRPr="006359B8">
        <w:t xml:space="preserve">protokolą Nr. </w:t>
      </w:r>
      <w:r w:rsidR="006359B8" w:rsidRPr="006359B8">
        <w:t>D8-</w:t>
      </w:r>
      <w:r w:rsidR="000C29F5">
        <w:t>970</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12112D03" w14:textId="37F87946" w:rsidR="00392EAF" w:rsidRDefault="00D07BC1" w:rsidP="00392EAF">
      <w:pPr>
        <w:pStyle w:val="Sraopastraipa"/>
        <w:numPr>
          <w:ilvl w:val="0"/>
          <w:numId w:val="16"/>
        </w:numPr>
        <w:suppressAutoHyphens w:val="0"/>
        <w:jc w:val="both"/>
      </w:pPr>
      <w:r>
        <w:t>Atleisti</w:t>
      </w:r>
      <w:r w:rsidR="00392EAF">
        <w:t>:</w:t>
      </w:r>
    </w:p>
    <w:p w14:paraId="37F18F2C" w14:textId="2FDB0EA1" w:rsidR="00A86F96" w:rsidRPr="006359B8" w:rsidRDefault="00392EAF" w:rsidP="00392EAF">
      <w:pPr>
        <w:suppressAutoHyphens w:val="0"/>
        <w:ind w:firstLine="851"/>
        <w:jc w:val="both"/>
      </w:pPr>
      <w:r>
        <w:t>1.1.</w:t>
      </w:r>
      <w:r w:rsidR="00D07BC1">
        <w:t xml:space="preserve"> </w:t>
      </w:r>
      <w:bookmarkStart w:id="3" w:name="_Hlk133417911"/>
      <w:r w:rsidR="00EC4AE8">
        <w:t xml:space="preserve">Kretingos evangelikų liuteronų parapiją </w:t>
      </w:r>
      <w:bookmarkEnd w:id="3"/>
      <w:r w:rsidR="00EC4AE8">
        <w:t>10</w:t>
      </w:r>
      <w:r w:rsidR="00D07BC1">
        <w:t>0</w:t>
      </w:r>
      <w:r w:rsidR="00A86F96" w:rsidRPr="00A86F96">
        <w:t xml:space="preserve"> proc. </w:t>
      </w:r>
      <w:r w:rsidR="00D07BC1">
        <w:t xml:space="preserve">nuo vietinės rinkliavos </w:t>
      </w:r>
      <w:r w:rsidR="00714577">
        <w:t>u</w:t>
      </w:r>
      <w:r w:rsidR="00A86F96" w:rsidRPr="00A86F96">
        <w:t xml:space="preserve">ž komunalinių atliekų surinkimą ir tvarkymą (rinkliavos mokėtojo kodas </w:t>
      </w:r>
      <w:r w:rsidR="00962B20" w:rsidRPr="006359B8">
        <w:t>10000</w:t>
      </w:r>
      <w:r w:rsidR="00EC4AE8">
        <w:t>88</w:t>
      </w:r>
      <w:r w:rsidR="00A86F96" w:rsidRPr="006359B8">
        <w:t>)</w:t>
      </w:r>
      <w:r w:rsidR="003F66AD">
        <w:t>,</w:t>
      </w:r>
      <w:r w:rsidR="00A86F96" w:rsidRPr="006359B8">
        <w:t xml:space="preserve"> už laikotarpį nuo 202</w:t>
      </w:r>
      <w:r w:rsidR="00EC4AE8">
        <w:t>3</w:t>
      </w:r>
      <w:r w:rsidR="0073727C">
        <w:t xml:space="preserve"> </w:t>
      </w:r>
      <w:r w:rsidR="00A86F96" w:rsidRPr="006359B8">
        <w:t>m. sausio 1 d. iki 202</w:t>
      </w:r>
      <w:r w:rsidR="00EC4AE8">
        <w:t>3</w:t>
      </w:r>
      <w:r w:rsidR="00A86F96" w:rsidRPr="006359B8">
        <w:t xml:space="preserve"> m. </w:t>
      </w:r>
      <w:r w:rsidR="00D07BC1" w:rsidRPr="006359B8">
        <w:t>gruodžio</w:t>
      </w:r>
      <w:r w:rsidR="00A86F96" w:rsidRPr="006359B8">
        <w:t xml:space="preserve"> 3</w:t>
      </w:r>
      <w:r w:rsidR="00D07BC1" w:rsidRPr="006359B8">
        <w:t>1</w:t>
      </w:r>
      <w:r w:rsidR="00A86F96" w:rsidRPr="006359B8">
        <w:t xml:space="preserve"> d.</w:t>
      </w:r>
      <w:r w:rsidR="009B1AD1">
        <w:t xml:space="preserve"> nekilnojamo turto objektui Rotušės a. 8, Kretinga</w:t>
      </w:r>
      <w:r>
        <w:t>;</w:t>
      </w:r>
    </w:p>
    <w:p w14:paraId="4F136439" w14:textId="79B5811B" w:rsidR="0087066C" w:rsidRPr="006359B8" w:rsidRDefault="00392EAF" w:rsidP="00392EAF">
      <w:pPr>
        <w:suppressAutoHyphens w:val="0"/>
        <w:ind w:firstLine="851"/>
        <w:jc w:val="both"/>
      </w:pPr>
      <w:r>
        <w:t>1.</w:t>
      </w:r>
      <w:r w:rsidR="00D07BC1" w:rsidRPr="006359B8">
        <w:t xml:space="preserve">2. </w:t>
      </w:r>
      <w:r w:rsidRPr="00A86F96">
        <w:t>UAB „</w:t>
      </w:r>
      <w:r>
        <w:t>Dvi šalys</w:t>
      </w:r>
      <w:r w:rsidRPr="00A86F96">
        <w:t>“</w:t>
      </w:r>
      <w:r w:rsidR="0073727C">
        <w:t xml:space="preserve"> </w:t>
      </w:r>
      <w:r w:rsidR="0087066C">
        <w:t>50</w:t>
      </w:r>
      <w:r w:rsidR="0087066C" w:rsidRPr="00A86F96">
        <w:t xml:space="preserve"> proc. </w:t>
      </w:r>
      <w:r w:rsidR="0087066C">
        <w:t xml:space="preserve">nuo vietinės rinkliavos pastoviosios dalies </w:t>
      </w:r>
      <w:r w:rsidR="0087066C" w:rsidRPr="00A86F96">
        <w:t xml:space="preserve">už komunalinių atliekų surinkimą ir tvarkymą (rinkliavos mokėtojo kodas </w:t>
      </w:r>
      <w:r w:rsidR="0087066C" w:rsidRPr="006359B8">
        <w:t>1000005)</w:t>
      </w:r>
      <w:r w:rsidR="0087066C">
        <w:t>,</w:t>
      </w:r>
      <w:r w:rsidR="0087066C" w:rsidRPr="006359B8">
        <w:t xml:space="preserve"> už laikotarpį nuo 2021</w:t>
      </w:r>
      <w:r w:rsidR="0073727C">
        <w:t xml:space="preserve"> </w:t>
      </w:r>
      <w:r w:rsidR="0087066C" w:rsidRPr="006359B8">
        <w:t>m. sausio 1 d. iki 2022 m. gruodžio 31 d.</w:t>
      </w:r>
    </w:p>
    <w:p w14:paraId="7122002F" w14:textId="23AF84C1"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bookmarkStart w:id="4" w:name="_GoBack"/>
      <w:bookmarkEnd w:id="4"/>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7AC0446C" w14:textId="3D0DDDE4" w:rsidR="00195986" w:rsidRDefault="0019598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562C8F9D" w14:textId="77777777" w:rsidR="00E53DDE" w:rsidRDefault="00E53DDE" w:rsidP="007F7772">
      <w:pPr>
        <w:jc w:val="both"/>
      </w:pPr>
    </w:p>
    <w:p w14:paraId="29D9470F" w14:textId="1F5C8FC9" w:rsidR="00946719" w:rsidRDefault="00EC4AE8" w:rsidP="00946719">
      <w:pPr>
        <w:sectPr w:rsidR="00946719" w:rsidSect="00946719">
          <w:headerReference w:type="first" r:id="rId8"/>
          <w:pgSz w:w="11906" w:h="16838"/>
          <w:pgMar w:top="1134" w:right="567" w:bottom="1134" w:left="1701" w:header="567" w:footer="567" w:gutter="0"/>
          <w:cols w:space="1296"/>
          <w:titlePg/>
          <w:docGrid w:linePitch="360"/>
        </w:sectPr>
      </w:pPr>
      <w:r>
        <w:t>Odeta</w:t>
      </w:r>
      <w:r w:rsidR="00EF321D">
        <w:t xml:space="preserve"> </w:t>
      </w:r>
      <w:proofErr w:type="spellStart"/>
      <w:r>
        <w:t>Viršilienė</w:t>
      </w:r>
      <w:proofErr w:type="spellEnd"/>
    </w:p>
    <w:p w14:paraId="3264866A" w14:textId="515DF7DC" w:rsidR="005D3FF9" w:rsidRDefault="005D3FF9" w:rsidP="005D3FF9">
      <w:pPr>
        <w:jc w:val="center"/>
        <w:rPr>
          <w:b/>
          <w:caps/>
        </w:rPr>
      </w:pPr>
      <w:r>
        <w:rPr>
          <w:b/>
          <w:caps/>
        </w:rPr>
        <w:lastRenderedPageBreak/>
        <w:t>Aiškinamasis raštas</w:t>
      </w:r>
    </w:p>
    <w:p w14:paraId="5585707D" w14:textId="353CBC2A"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5" w:name="_Hlk121298373"/>
      <w:r w:rsidR="002C5333" w:rsidRPr="002C5333">
        <w:rPr>
          <w:b/>
        </w:rPr>
        <w:t xml:space="preserve">VIETINĖS RINKLIAVOS UŽ </w:t>
      </w:r>
      <w:bookmarkEnd w:id="5"/>
      <w:r w:rsidR="002C5333" w:rsidRPr="002C5333">
        <w:rPr>
          <w:b/>
        </w:rPr>
        <w:t>KOMUNALINIŲ ATLIEKŲ SURINKIMĄ IŠ ATLIEKŲ TURĖTOJŲ IR ATLIEKŲ TVARKYMĄ</w:t>
      </w:r>
      <w:r>
        <w:rPr>
          <w:b/>
          <w:caps/>
        </w:rPr>
        <w:t>“</w:t>
      </w:r>
    </w:p>
    <w:p w14:paraId="7B395F65" w14:textId="77777777" w:rsidR="005D3FF9" w:rsidRDefault="005D3FF9" w:rsidP="00946719">
      <w:pPr>
        <w:rPr>
          <w:b/>
          <w:caps/>
        </w:rPr>
      </w:pPr>
    </w:p>
    <w:p w14:paraId="630DACC9" w14:textId="471B07B5" w:rsidR="005D3FF9" w:rsidRPr="00063C3B" w:rsidRDefault="005D3FF9" w:rsidP="005D3FF9">
      <w:pPr>
        <w:jc w:val="center"/>
        <w:rPr>
          <w:caps/>
        </w:rPr>
      </w:pPr>
      <w:r w:rsidRPr="00063C3B">
        <w:t>20</w:t>
      </w:r>
      <w:r w:rsidR="00E53DDE" w:rsidRPr="00063C3B">
        <w:t>2</w:t>
      </w:r>
      <w:r w:rsidR="00B620E6" w:rsidRPr="00063C3B">
        <w:t>3</w:t>
      </w:r>
      <w:r w:rsidRPr="00063C3B">
        <w:t xml:space="preserve"> m. </w:t>
      </w:r>
      <w:r w:rsidR="00B620E6" w:rsidRPr="00063C3B">
        <w:t>balandžio</w:t>
      </w:r>
      <w:r w:rsidR="00063C3B" w:rsidRPr="00063C3B">
        <w:t xml:space="preserve"> 2</w:t>
      </w:r>
      <w:r w:rsidR="000416B6" w:rsidRPr="00063C3B">
        <w:t xml:space="preserve">7 </w:t>
      </w:r>
      <w:r w:rsidRPr="00063C3B">
        <w:t>d.</w:t>
      </w:r>
    </w:p>
    <w:p w14:paraId="0F31CC7D" w14:textId="77777777" w:rsidR="005960B6" w:rsidRDefault="005960B6" w:rsidP="00203757">
      <w:pPr>
        <w:ind w:firstLine="851"/>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087197CF" w14:textId="4333D2F6" w:rsidR="005960B6" w:rsidRDefault="005960B6" w:rsidP="00203757">
      <w:pPr>
        <w:ind w:firstLine="851"/>
        <w:jc w:val="both"/>
      </w:pPr>
      <w:r w:rsidRPr="00063C3B">
        <w:t xml:space="preserve">Priimti sprendimą dėl </w:t>
      </w:r>
      <w:r w:rsidR="004A39D0">
        <w:t>100 proc. lengvatos taikymo už</w:t>
      </w:r>
      <w:r w:rsidR="000416B6" w:rsidRPr="00063C3B">
        <w:t xml:space="preserve"> vietin</w:t>
      </w:r>
      <w:r w:rsidR="004A39D0">
        <w:t>ę</w:t>
      </w:r>
      <w:r w:rsidR="000416B6" w:rsidRPr="00063C3B">
        <w:t xml:space="preserve"> rinkliav</w:t>
      </w:r>
      <w:r w:rsidR="004A39D0">
        <w:t>ą</w:t>
      </w:r>
      <w:r w:rsidR="00E45EEB" w:rsidRPr="00063C3B">
        <w:t xml:space="preserve"> </w:t>
      </w:r>
      <w:r w:rsidRPr="00063C3B">
        <w:t xml:space="preserve">už komunalinių atliekų surinkimą iš atliekų turėtojų ir atliekų tvarkymą (toliau – </w:t>
      </w:r>
      <w:r w:rsidR="00063C3B">
        <w:t>v</w:t>
      </w:r>
      <w:r w:rsidRPr="00063C3B">
        <w:t xml:space="preserve">ietinė rinkliava) </w:t>
      </w:r>
      <w:bookmarkStart w:id="6" w:name="_Hlk133418767"/>
      <w:r w:rsidR="00063C3B" w:rsidRPr="00063C3B">
        <w:t>Kretingos evangelikų liuteronų parapij</w:t>
      </w:r>
      <w:r w:rsidR="004A39D0">
        <w:t>ai</w:t>
      </w:r>
      <w:r w:rsidR="00063C3B" w:rsidRPr="00063C3B">
        <w:t xml:space="preserve"> (rinkliavos mokėtojo kodas 1000088) už laikotarpį nuo 2023 m. sausio 1 d. iki 2023 m. gruodžio 31 d.</w:t>
      </w:r>
      <w:r w:rsidR="00063C3B">
        <w:t xml:space="preserve"> Taip pat p</w:t>
      </w:r>
      <w:r w:rsidR="00063C3B" w:rsidRPr="00063C3B">
        <w:t>riimti sprendimą</w:t>
      </w:r>
      <w:r w:rsidR="00063C3B">
        <w:t xml:space="preserve"> dėl</w:t>
      </w:r>
      <w:r w:rsidR="004A39D0">
        <w:t xml:space="preserve"> 50 proc.</w:t>
      </w:r>
      <w:r w:rsidR="00063C3B">
        <w:t xml:space="preserve"> </w:t>
      </w:r>
      <w:r w:rsidR="004A39D0">
        <w:t>lengvatos už</w:t>
      </w:r>
      <w:r w:rsidR="00063C3B">
        <w:t xml:space="preserve"> </w:t>
      </w:r>
      <w:r w:rsidR="00063C3B" w:rsidRPr="000416B6">
        <w:rPr>
          <w:bCs/>
        </w:rPr>
        <w:t>vietinės rinkliavos</w:t>
      </w:r>
      <w:r w:rsidR="00063C3B" w:rsidRPr="00E45EEB">
        <w:t xml:space="preserve"> </w:t>
      </w:r>
      <w:r w:rsidR="00063C3B" w:rsidRPr="00E45EEB">
        <w:rPr>
          <w:bCs/>
        </w:rPr>
        <w:t>pastovi</w:t>
      </w:r>
      <w:r w:rsidR="004A39D0">
        <w:rPr>
          <w:bCs/>
        </w:rPr>
        <w:t>ąją</w:t>
      </w:r>
      <w:r w:rsidR="00063C3B" w:rsidRPr="00E45EEB">
        <w:rPr>
          <w:bCs/>
        </w:rPr>
        <w:t xml:space="preserve"> dal</w:t>
      </w:r>
      <w:r w:rsidR="004A39D0">
        <w:rPr>
          <w:bCs/>
        </w:rPr>
        <w:t>į</w:t>
      </w:r>
      <w:r w:rsidR="00063C3B">
        <w:t xml:space="preserve"> </w:t>
      </w:r>
      <w:r w:rsidR="00E45EEB" w:rsidRPr="00063C3B">
        <w:t>UAB „Dvi šalys“ (rinkliavos mokėtojo kodas 1000005)</w:t>
      </w:r>
      <w:r w:rsidR="004A39D0">
        <w:t xml:space="preserve"> taikymo</w:t>
      </w:r>
      <w:r w:rsidR="003F66AD" w:rsidRPr="00063C3B">
        <w:t>,</w:t>
      </w:r>
      <w:r w:rsidR="00E45EEB" w:rsidRPr="00063C3B">
        <w:t xml:space="preserve"> už laikotarpį nuo 2021 m. sausio 1 d. iki 2022 m. gruodžio 31 d.</w:t>
      </w:r>
      <w:bookmarkEnd w:id="6"/>
    </w:p>
    <w:p w14:paraId="08D998C6" w14:textId="13A00C07" w:rsidR="005960B6" w:rsidRDefault="005960B6" w:rsidP="00203757">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669B4F5C" w14:textId="0DEC7F3B" w:rsidR="00C37E8B" w:rsidRDefault="00987153" w:rsidP="00203757">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savivaldybės </w:t>
      </w:r>
      <w:r w:rsidR="005960B6">
        <w:t xml:space="preserve">Tarybai teikti, sudaryta </w:t>
      </w:r>
      <w:r w:rsidR="005960B6" w:rsidRPr="00660929">
        <w:t xml:space="preserve">Kretingos rajono savivaldybės </w:t>
      </w:r>
      <w:r w:rsidR="00063C3B">
        <w:t xml:space="preserve">mero </w:t>
      </w:r>
      <w:r w:rsidR="006359B8" w:rsidRPr="006359B8">
        <w:t>202</w:t>
      </w:r>
      <w:r w:rsidR="00063C3B">
        <w:t>3</w:t>
      </w:r>
      <w:r w:rsidR="006359B8" w:rsidRPr="006359B8">
        <w:t xml:space="preserve"> m. </w:t>
      </w:r>
      <w:r w:rsidR="00063C3B">
        <w:t>balandžio</w:t>
      </w:r>
      <w:r w:rsidR="006359B8" w:rsidRPr="006359B8">
        <w:t xml:space="preserve"> </w:t>
      </w:r>
      <w:r w:rsidR="00063C3B">
        <w:t>19</w:t>
      </w:r>
      <w:r w:rsidR="006359B8" w:rsidRPr="006359B8">
        <w:t xml:space="preserve"> d. </w:t>
      </w:r>
      <w:r w:rsidR="00063C3B">
        <w:t>potvarki</w:t>
      </w:r>
      <w:r w:rsidR="006359B8" w:rsidRPr="006359B8">
        <w:t xml:space="preserve">u Nr. </w:t>
      </w:r>
      <w:r w:rsidR="00063C3B">
        <w:t>V3</w:t>
      </w:r>
      <w:r w:rsidR="006359B8" w:rsidRPr="006359B8">
        <w:t>-</w:t>
      </w:r>
      <w:r w:rsidR="00063C3B">
        <w:t>29</w:t>
      </w:r>
      <w:r w:rsidR="006359B8" w:rsidRPr="006359B8">
        <w:t xml:space="preserve"> </w:t>
      </w:r>
      <w:r w:rsidR="0083554F" w:rsidRPr="0083554F">
        <w:t>„Dėl</w:t>
      </w:r>
      <w:r w:rsidR="00063C3B">
        <w:t xml:space="preserve"> </w:t>
      </w:r>
      <w:r w:rsidR="000C29F5">
        <w:t>N</w:t>
      </w:r>
      <w:r w:rsidR="00063C3B">
        <w:t>uolatinės komisijos prašymams dėl lengvatų teikimo už vietinę rinkliavą už komunalinių atliekų surinkimą iš atliekų turėtojų ir atliekų tvarkymą nagrinėti ir siūlymams savivaldybės tarybai teikti su</w:t>
      </w:r>
      <w:r w:rsidR="0083554F" w:rsidRPr="0083554F">
        <w:t>darymo“</w:t>
      </w:r>
      <w:r w:rsidR="009C7186" w:rsidRPr="009C7186">
        <w:t xml:space="preserve"> </w:t>
      </w:r>
      <w:r w:rsidR="009C7186">
        <w:t>(toliau – Komisija)</w:t>
      </w:r>
      <w:r w:rsidR="005960B6" w:rsidRPr="00D06655">
        <w:t xml:space="preserve">, </w:t>
      </w:r>
      <w:r w:rsidR="005960B6" w:rsidRPr="006359B8">
        <w:t xml:space="preserve">išnagrinėjo </w:t>
      </w:r>
      <w:bookmarkStart w:id="7" w:name="_Hlk133328752"/>
      <w:bookmarkStart w:id="8" w:name="_Hlk121302381"/>
      <w:r w:rsidR="00C37E8B">
        <w:t xml:space="preserve">Kretingos evangelikų liuteronų parapijos </w:t>
      </w:r>
      <w:bookmarkEnd w:id="7"/>
      <w:r w:rsidR="00C37E8B">
        <w:t>2023 m. kovo 20 d. prašymą netaikyti vietinės rinkliavos už komunalinių atliekų surinkimą bažnyčios pastatui (Rotušės a. 8, Kretinga) už laikotarpį nuo 2023 m. sausio 1 d. iki 2023 m. gruodžio 31 d. Kretingos evangelikų liuteronų bažnyčioje jokia veikla, dėl kurios susidar</w:t>
      </w:r>
      <w:r w:rsidR="00714577">
        <w:t>ytų</w:t>
      </w:r>
      <w:r w:rsidR="00C37E8B">
        <w:t xml:space="preserve"> komunalinės atliekos</w:t>
      </w:r>
      <w:r w:rsidR="00714577">
        <w:t>,</w:t>
      </w:r>
      <w:r w:rsidR="00C37E8B">
        <w:t xml:space="preserve"> nevykdoma. </w:t>
      </w:r>
      <w:r w:rsidR="00C37E8B" w:rsidRPr="0069173F">
        <w:t>Kretingos evangelikų liuteronų</w:t>
      </w:r>
      <w:r w:rsidR="00C37E8B">
        <w:t xml:space="preserve"> parapija veiklą vykdo</w:t>
      </w:r>
      <w:r w:rsidR="00714577">
        <w:t xml:space="preserve"> adresu</w:t>
      </w:r>
      <w:r w:rsidR="00C37E8B">
        <w:t xml:space="preserve"> Kęstučio g. 3, Kretinga</w:t>
      </w:r>
      <w:r w:rsidR="00714577">
        <w:t>,</w:t>
      </w:r>
      <w:r w:rsidR="00C37E8B">
        <w:t xml:space="preserve"> ir sutinka su šiam objektui priskaičiuota vietine rinkliava.</w:t>
      </w:r>
    </w:p>
    <w:p w14:paraId="45C0FE7E" w14:textId="37703684" w:rsidR="00C37E8B" w:rsidRPr="00260D6D" w:rsidRDefault="00C37E8B" w:rsidP="00203757">
      <w:pPr>
        <w:ind w:firstLine="851"/>
        <w:jc w:val="both"/>
      </w:pPr>
      <w:r>
        <w:t>Komisija nusprendė t</w:t>
      </w:r>
      <w:r w:rsidRPr="00260D6D">
        <w:t xml:space="preserve">eikti </w:t>
      </w:r>
      <w:r w:rsidR="004A39D0">
        <w:t>S</w:t>
      </w:r>
      <w:r w:rsidRPr="00260D6D">
        <w:t xml:space="preserve">avivaldybės tarybai sprendimo projektą su siūlymu </w:t>
      </w:r>
      <w:r>
        <w:t xml:space="preserve">taikyti Kretingos evangelikų liuteronų </w:t>
      </w:r>
      <w:r w:rsidR="00E84AEC">
        <w:t>parapijai</w:t>
      </w:r>
      <w:r>
        <w:t xml:space="preserve"> 100 proc. lengvatą už laikotarpį nuo 2023 m. sausio 1 d. iki 2023 m. gruodžio 31 d. už nekilnojamąjį turtą, esantį Rotušės a. 8, Kretinga.</w:t>
      </w:r>
    </w:p>
    <w:p w14:paraId="326F023F" w14:textId="4FF10275" w:rsidR="000C29F5" w:rsidRDefault="00E84AEC" w:rsidP="00203757">
      <w:pPr>
        <w:ind w:firstLine="851"/>
        <w:jc w:val="both"/>
      </w:pPr>
      <w:r>
        <w:t xml:space="preserve">Taip pat </w:t>
      </w:r>
      <w:r w:rsidR="009C7186">
        <w:t xml:space="preserve">Komisija </w:t>
      </w:r>
      <w:r>
        <w:t>pakartotinai</w:t>
      </w:r>
      <w:r w:rsidR="009C7186">
        <w:t xml:space="preserve"> nagrinėjo </w:t>
      </w:r>
      <w:r w:rsidR="00506145" w:rsidRPr="006359B8">
        <w:t xml:space="preserve">UAB „Dvi šalys“ </w:t>
      </w:r>
      <w:bookmarkEnd w:id="8"/>
      <w:r w:rsidR="00E148E3" w:rsidRPr="006359B8">
        <w:t xml:space="preserve">2022 m. </w:t>
      </w:r>
      <w:r w:rsidR="006359B8" w:rsidRPr="006359B8">
        <w:t xml:space="preserve">spalio 11 </w:t>
      </w:r>
      <w:r w:rsidR="00E148E3" w:rsidRPr="006359B8">
        <w:t>d. prašym</w:t>
      </w:r>
      <w:r w:rsidR="008C1978" w:rsidRPr="006359B8">
        <w:t>ą</w:t>
      </w:r>
      <w:r w:rsidR="00E148E3" w:rsidRPr="006359B8">
        <w:t xml:space="preserve"> dėl </w:t>
      </w:r>
      <w:r w:rsidR="00506145" w:rsidRPr="006359B8">
        <w:t>atleidimo nuo vi</w:t>
      </w:r>
      <w:r w:rsidR="00E148E3" w:rsidRPr="006359B8">
        <w:t>etin</w:t>
      </w:r>
      <w:r w:rsidR="00506145" w:rsidRPr="006359B8">
        <w:t xml:space="preserve">ės </w:t>
      </w:r>
      <w:r w:rsidR="00E148E3" w:rsidRPr="006359B8">
        <w:t>rinkliav</w:t>
      </w:r>
      <w:r w:rsidR="00506145" w:rsidRPr="006359B8">
        <w:t>os pastoviosios dalies už</w:t>
      </w:r>
      <w:r w:rsidR="00E148E3" w:rsidRPr="006359B8">
        <w:t xml:space="preserve"> komunalinių atliekų surinkimą,</w:t>
      </w:r>
      <w:r w:rsidR="009C7186">
        <w:t xml:space="preserve"> nes</w:t>
      </w:r>
      <w:r w:rsidR="00827A78" w:rsidRPr="00827A78">
        <w:t xml:space="preserve"> </w:t>
      </w:r>
      <w:r w:rsidR="000C29F5">
        <w:t xml:space="preserve">Lietuvos administracinių ginčų komisijos Panevėžio apygardos skyriaus 2023 m. kovo 16 d. Nr. 21 RE4 </w:t>
      </w:r>
      <w:r w:rsidR="00203757">
        <w:t>-18</w:t>
      </w:r>
      <w:r w:rsidR="000C29F5">
        <w:t>(AG4-8/20-2023) sprendimas įpareigoj</w:t>
      </w:r>
      <w:r>
        <w:t>o</w:t>
      </w:r>
      <w:r w:rsidR="000C29F5">
        <w:t xml:space="preserve"> Savivaldybės tarybą nagrinėti iš naujo </w:t>
      </w:r>
      <w:r w:rsidR="000C29F5" w:rsidRPr="006359B8">
        <w:t xml:space="preserve">UAB „Dvi šalys“ </w:t>
      </w:r>
      <w:r w:rsidR="000C29F5">
        <w:t xml:space="preserve">prašymą, </w:t>
      </w:r>
      <w:r w:rsidR="00714577">
        <w:t xml:space="preserve">kadangi </w:t>
      </w:r>
      <w:r w:rsidR="000C29F5">
        <w:t>ankstesniame Savivaldybės tarybos 2022 m. gruodžio 21 d. sprendime Nr. T2-333 nebuvo nurodyti sprendimo priėmimo motyvai.</w:t>
      </w:r>
    </w:p>
    <w:p w14:paraId="550ED6D3" w14:textId="72165B74" w:rsidR="00E84AEC" w:rsidRDefault="00E148E3" w:rsidP="00203757">
      <w:pPr>
        <w:ind w:firstLine="851"/>
        <w:jc w:val="both"/>
      </w:pPr>
      <w:bookmarkStart w:id="9" w:name="_Hlk121303547"/>
      <w:r>
        <w:t xml:space="preserve">Komisija nusprendė teikti </w:t>
      </w:r>
      <w:r w:rsidR="004A39D0">
        <w:t>S</w:t>
      </w:r>
      <w:r>
        <w:t xml:space="preserve">avivaldybės tarybai sprendimo projektą su siūlymu </w:t>
      </w:r>
      <w:r w:rsidR="00203757">
        <w:t xml:space="preserve">taikyti </w:t>
      </w:r>
      <w:r w:rsidR="006359B8" w:rsidRPr="006359B8">
        <w:t xml:space="preserve">UAB „Dvi šalys“ </w:t>
      </w:r>
      <w:r w:rsidR="00203757">
        <w:t>50 proc. lengvat</w:t>
      </w:r>
      <w:r w:rsidR="00714577">
        <w:t>ą</w:t>
      </w:r>
      <w:r w:rsidR="00203757">
        <w:t xml:space="preserve"> už</w:t>
      </w:r>
      <w:r>
        <w:t xml:space="preserve"> </w:t>
      </w:r>
      <w:r w:rsidR="003F66AD">
        <w:t>v</w:t>
      </w:r>
      <w:r>
        <w:t>ietinės rinkliavos</w:t>
      </w:r>
      <w:r w:rsidR="006359B8">
        <w:t xml:space="preserve"> pastovi</w:t>
      </w:r>
      <w:r w:rsidR="00203757">
        <w:t>ąją</w:t>
      </w:r>
      <w:r w:rsidR="006359B8">
        <w:t xml:space="preserve"> dal</w:t>
      </w:r>
      <w:r w:rsidR="00203757">
        <w:t>į</w:t>
      </w:r>
      <w:r>
        <w:t xml:space="preserve"> už laikotarpį nuo 2021 m. sausio 1 d. iki 202</w:t>
      </w:r>
      <w:r w:rsidR="006359B8">
        <w:t>2</w:t>
      </w:r>
      <w:r>
        <w:t xml:space="preserve"> m. </w:t>
      </w:r>
      <w:r w:rsidR="006359B8">
        <w:t>gruodžio</w:t>
      </w:r>
      <w:r w:rsidR="008C1978">
        <w:t xml:space="preserve"> </w:t>
      </w:r>
      <w:r>
        <w:t>3</w:t>
      </w:r>
      <w:r w:rsidR="006359B8">
        <w:t>1</w:t>
      </w:r>
      <w:r>
        <w:t xml:space="preserve"> d.</w:t>
      </w:r>
      <w:r w:rsidR="000C29F5">
        <w:t xml:space="preserve"> Komisijos siūlymo</w:t>
      </w:r>
      <w:r w:rsidR="008C1978">
        <w:t xml:space="preserve"> </w:t>
      </w:r>
      <w:r w:rsidR="000C29F5">
        <w:t xml:space="preserve">motyvai ir argumentai yra išdėstyti </w:t>
      </w:r>
      <w:bookmarkEnd w:id="9"/>
      <w:r w:rsidR="00E72393" w:rsidRPr="00E72393">
        <w:t xml:space="preserve">Nuolatinės komisijos prašymams dėl lengvatų teikimo už vietinę rinkliavą už komunalinių atliekų surinkimą iš atliekų turėtojų ir atliekų tvarkymą nagrinėti ir siūlymams </w:t>
      </w:r>
      <w:r w:rsidR="004A39D0">
        <w:t>S</w:t>
      </w:r>
      <w:r w:rsidR="00E72393" w:rsidRPr="00E72393">
        <w:t xml:space="preserve">avivaldybės tarybai teikti </w:t>
      </w:r>
      <w:r w:rsidR="00E72393" w:rsidRPr="000C29F5">
        <w:t>202</w:t>
      </w:r>
      <w:r w:rsidR="009442FE" w:rsidRPr="000C29F5">
        <w:t>3</w:t>
      </w:r>
      <w:r w:rsidR="00E72393" w:rsidRPr="000C29F5">
        <w:t xml:space="preserve"> m. </w:t>
      </w:r>
      <w:r w:rsidR="009442FE" w:rsidRPr="000C29F5">
        <w:t>balandžio</w:t>
      </w:r>
      <w:r w:rsidR="00E72393" w:rsidRPr="000C29F5">
        <w:t xml:space="preserve"> </w:t>
      </w:r>
      <w:r w:rsidR="009442FE" w:rsidRPr="000C29F5">
        <w:t>27</w:t>
      </w:r>
      <w:r w:rsidR="00E72393" w:rsidRPr="000C29F5">
        <w:t xml:space="preserve"> d. protokol</w:t>
      </w:r>
      <w:r w:rsidR="000C29F5" w:rsidRPr="000C29F5">
        <w:t>e</w:t>
      </w:r>
      <w:r w:rsidR="00E72393" w:rsidRPr="000C29F5">
        <w:t xml:space="preserve"> Nr. D8-</w:t>
      </w:r>
      <w:r w:rsidR="009442FE" w:rsidRPr="000C29F5">
        <w:t>970</w:t>
      </w:r>
      <w:r w:rsidR="00E72393" w:rsidRPr="000C29F5">
        <w:t xml:space="preserve"> </w:t>
      </w:r>
      <w:r w:rsidR="000C29F5" w:rsidRPr="000C29F5">
        <w:t>(</w:t>
      </w:r>
      <w:r w:rsidR="00E72393" w:rsidRPr="000C29F5">
        <w:t>pridedamas</w:t>
      </w:r>
      <w:r w:rsidR="000C29F5" w:rsidRPr="000C29F5">
        <w:t>)</w:t>
      </w:r>
      <w:r w:rsidR="00E72393" w:rsidRPr="000C29F5">
        <w:t>.</w:t>
      </w:r>
      <w:r w:rsidR="00E84AEC">
        <w:t xml:space="preserve"> Savivaldybės tarybai pritarus Komisijos siūlymui, UAB „Dvi šalys“ būtų supažindinta su sprendimo motyvais, pateik</w:t>
      </w:r>
      <w:r w:rsidR="009F754A">
        <w:t>iant</w:t>
      </w:r>
      <w:r w:rsidR="00E84AEC">
        <w:t xml:space="preserve"> jai Komisijos </w:t>
      </w:r>
      <w:r w:rsidR="00E84AEC" w:rsidRPr="000C29F5">
        <w:t>2023 m. balandžio 27 d. protokol</w:t>
      </w:r>
      <w:r w:rsidR="00E84AEC">
        <w:t>o</w:t>
      </w:r>
      <w:r w:rsidR="00E84AEC" w:rsidRPr="000C29F5">
        <w:t xml:space="preserve"> Nr. D8-970</w:t>
      </w:r>
      <w:r w:rsidR="00E84AEC">
        <w:t xml:space="preserve"> išrašą.</w:t>
      </w:r>
    </w:p>
    <w:p w14:paraId="31A893C5" w14:textId="5EBF71F1" w:rsidR="005960B6" w:rsidRPr="009C7186" w:rsidRDefault="009C7186" w:rsidP="00203757">
      <w:pPr>
        <w:ind w:firstLine="851"/>
        <w:jc w:val="both"/>
      </w:pPr>
      <w:r w:rsidRPr="000C29F5">
        <w:rPr>
          <w:b/>
          <w:bCs/>
        </w:rPr>
        <w:t>3.</w:t>
      </w:r>
      <w:r>
        <w:t xml:space="preserve"> </w:t>
      </w:r>
      <w:r w:rsidR="00B620E6" w:rsidRPr="009C7186">
        <w:rPr>
          <w:b/>
        </w:rPr>
        <w:t>Kokių rezultatų laukiama</w:t>
      </w:r>
      <w:r w:rsidR="00714577">
        <w:rPr>
          <w:b/>
        </w:rPr>
        <w:t>.</w:t>
      </w:r>
    </w:p>
    <w:p w14:paraId="2C09ADDE" w14:textId="7986E7D1" w:rsidR="008104BE" w:rsidRPr="008104BE" w:rsidRDefault="00F01C52" w:rsidP="00203757">
      <w:pPr>
        <w:ind w:firstLine="851"/>
        <w:jc w:val="both"/>
        <w:rPr>
          <w:b/>
        </w:rPr>
      </w:pPr>
      <w:r>
        <w:rPr>
          <w:bCs/>
        </w:rPr>
        <w:t>S</w:t>
      </w:r>
      <w:r w:rsidR="008104BE" w:rsidRPr="009C7186">
        <w:rPr>
          <w:bCs/>
        </w:rPr>
        <w:t>avivaldybės taryb</w:t>
      </w:r>
      <w:r w:rsidR="00E84AEC">
        <w:rPr>
          <w:bCs/>
        </w:rPr>
        <w:t xml:space="preserve">os sprendimu būtų </w:t>
      </w:r>
      <w:r w:rsidR="008104BE" w:rsidRPr="009C7186">
        <w:rPr>
          <w:bCs/>
        </w:rPr>
        <w:t>atleist</w:t>
      </w:r>
      <w:r w:rsidR="00E84AEC">
        <w:rPr>
          <w:bCs/>
        </w:rPr>
        <w:t>a</w:t>
      </w:r>
      <w:r w:rsidR="008104BE" w:rsidRPr="009C7186">
        <w:rPr>
          <w:bCs/>
        </w:rPr>
        <w:t xml:space="preserve"> nuo vietinės rinkliavos už komunalinių atliekų surinkimą ir tvarkymą iš atliekų turėtojų </w:t>
      </w:r>
      <w:r w:rsidR="0080254A" w:rsidRPr="009C7186">
        <w:rPr>
          <w:bCs/>
        </w:rPr>
        <w:t xml:space="preserve">Kretingos evangelikų liuteronų </w:t>
      </w:r>
      <w:r w:rsidR="00E84AEC">
        <w:rPr>
          <w:bCs/>
        </w:rPr>
        <w:t xml:space="preserve">parapija </w:t>
      </w:r>
      <w:r w:rsidR="009F754A">
        <w:rPr>
          <w:bCs/>
        </w:rPr>
        <w:t>(</w:t>
      </w:r>
      <w:r w:rsidR="0080254A" w:rsidRPr="009C7186">
        <w:rPr>
          <w:bCs/>
        </w:rPr>
        <w:t>už laikotarpį nuo 2023 m. sausio 1 d. iki 2023 m. gruodžio 31 d</w:t>
      </w:r>
      <w:r w:rsidR="0080254A" w:rsidRPr="00E84AEC">
        <w:rPr>
          <w:bCs/>
        </w:rPr>
        <w:t>.</w:t>
      </w:r>
      <w:r w:rsidR="009F754A">
        <w:rPr>
          <w:bCs/>
        </w:rPr>
        <w:t xml:space="preserve">). Taip pat </w:t>
      </w:r>
      <w:r w:rsidR="00203757" w:rsidRPr="009C7186">
        <w:rPr>
          <w:bCs/>
        </w:rPr>
        <w:t xml:space="preserve">UAB „Dvi šalys“ </w:t>
      </w:r>
      <w:r w:rsidR="009F754A">
        <w:t xml:space="preserve">būtų </w:t>
      </w:r>
      <w:r w:rsidR="00203757">
        <w:t xml:space="preserve">pritaikyta 50 proc. lengvata už </w:t>
      </w:r>
      <w:r w:rsidR="00203757" w:rsidRPr="000416B6">
        <w:rPr>
          <w:bCs/>
        </w:rPr>
        <w:t>vietinės rinkliavos</w:t>
      </w:r>
      <w:r w:rsidR="00203757" w:rsidRPr="00E45EEB">
        <w:t xml:space="preserve"> </w:t>
      </w:r>
      <w:r w:rsidR="00203757" w:rsidRPr="00E45EEB">
        <w:rPr>
          <w:bCs/>
        </w:rPr>
        <w:t>pastovi</w:t>
      </w:r>
      <w:r w:rsidR="00203757">
        <w:rPr>
          <w:bCs/>
        </w:rPr>
        <w:t>ąją</w:t>
      </w:r>
      <w:r w:rsidR="00203757" w:rsidRPr="00E45EEB">
        <w:rPr>
          <w:bCs/>
        </w:rPr>
        <w:t xml:space="preserve"> dal</w:t>
      </w:r>
      <w:r w:rsidR="00203757">
        <w:rPr>
          <w:bCs/>
        </w:rPr>
        <w:t>į</w:t>
      </w:r>
      <w:r w:rsidR="009F754A">
        <w:t xml:space="preserve"> </w:t>
      </w:r>
      <w:r w:rsidR="009F754A">
        <w:rPr>
          <w:bCs/>
        </w:rPr>
        <w:t>(</w:t>
      </w:r>
      <w:r w:rsidR="008104BE" w:rsidRPr="009C7186">
        <w:rPr>
          <w:bCs/>
        </w:rPr>
        <w:t>už laikotarpį nuo 2021 m. sausio 1 d. iki 2022 m. gruodžio 31 d.</w:t>
      </w:r>
      <w:r w:rsidR="009F754A">
        <w:rPr>
          <w:bCs/>
        </w:rPr>
        <w:t>).</w:t>
      </w:r>
      <w:r w:rsidR="008104BE" w:rsidRPr="009C7186">
        <w:rPr>
          <w:bCs/>
        </w:rPr>
        <w:t xml:space="preserve"> </w:t>
      </w:r>
    </w:p>
    <w:p w14:paraId="05156D86" w14:textId="25BA9204" w:rsidR="00B83CDD" w:rsidRDefault="00B83CDD" w:rsidP="00203757">
      <w:pPr>
        <w:ind w:firstLine="851"/>
        <w:jc w:val="both"/>
        <w:rPr>
          <w:bCs/>
        </w:rPr>
      </w:pPr>
      <w:r>
        <w:t xml:space="preserve">SĮ „Kretingos komunalininkas“ </w:t>
      </w:r>
      <w:r>
        <w:rPr>
          <w:color w:val="000000"/>
        </w:rPr>
        <w:t>duomenimis</w:t>
      </w:r>
      <w:r>
        <w:rPr>
          <w:bCs/>
          <w:color w:val="000000"/>
        </w:rPr>
        <w:t>,</w:t>
      </w:r>
      <w:r>
        <w:rPr>
          <w:color w:val="000000"/>
        </w:rPr>
        <w:t xml:space="preserve"> </w:t>
      </w:r>
      <w:r w:rsidR="00203757">
        <w:rPr>
          <w:color w:val="000000"/>
        </w:rPr>
        <w:t>pritaikius lengvatas</w:t>
      </w:r>
      <w:r>
        <w:rPr>
          <w:color w:val="000000"/>
        </w:rPr>
        <w:t xml:space="preserve"> sprendimo projekte </w:t>
      </w:r>
      <w:r>
        <w:rPr>
          <w:color w:val="000000"/>
        </w:rPr>
        <w:lastRenderedPageBreak/>
        <w:t>nurodyt</w:t>
      </w:r>
      <w:r w:rsidR="00203757">
        <w:rPr>
          <w:color w:val="000000"/>
        </w:rPr>
        <w:t>iem</w:t>
      </w:r>
      <w:r>
        <w:rPr>
          <w:color w:val="000000"/>
        </w:rPr>
        <w:t>s objekt</w:t>
      </w:r>
      <w:r w:rsidR="00203757">
        <w:rPr>
          <w:color w:val="000000"/>
        </w:rPr>
        <w:t>am</w:t>
      </w:r>
      <w:r>
        <w:rPr>
          <w:color w:val="000000"/>
        </w:rPr>
        <w:t xml:space="preserve">s, SĮ „Kretingos komunalininkas“ nesurinks </w:t>
      </w:r>
      <w:r w:rsidR="00203757" w:rsidRPr="00714577">
        <w:t>1332,26</w:t>
      </w:r>
      <w:r w:rsidRPr="00714577">
        <w:t xml:space="preserve"> </w:t>
      </w:r>
      <w:proofErr w:type="spellStart"/>
      <w:r w:rsidRPr="00714577">
        <w:rPr>
          <w:bCs/>
        </w:rPr>
        <w:t>Eur</w:t>
      </w:r>
      <w:proofErr w:type="spellEnd"/>
      <w:r w:rsidRPr="00714577">
        <w:rPr>
          <w:bCs/>
        </w:rPr>
        <w:t xml:space="preserve"> </w:t>
      </w:r>
      <w:r>
        <w:rPr>
          <w:bCs/>
        </w:rPr>
        <w:t>vietinės rinkliavos</w:t>
      </w:r>
      <w:r w:rsidR="00203757">
        <w:rPr>
          <w:bCs/>
        </w:rPr>
        <w:t>. Šias lėšas Kretingos rajono savivaldybė turės kompensuoti SĮ „Kretingos komunalininkas“.</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3D8ADF5B" w14:textId="10EF5DD0" w:rsidR="009F754A" w:rsidRDefault="009F754A" w:rsidP="00203757">
      <w:pPr>
        <w:ind w:firstLine="851"/>
        <w:jc w:val="both"/>
        <w:rPr>
          <w:b/>
        </w:rPr>
      </w:pPr>
      <w:r>
        <w:t>Vietinės rinkliavos lengvatos suteikiamos iš savivaldybės biudžeto lėšų, kurios numatytos Vietinio ūkio ir turto valdymo programos Nr. 05 priemonėje Nr. 3.1.4.1 „Atliekų tvarkymo sistemos organizavimas“.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64CA67A" w14:textId="5AA01454" w:rsidR="005960B6" w:rsidRDefault="005960B6" w:rsidP="00203757">
      <w:pPr>
        <w:ind w:firstLine="851"/>
        <w:jc w:val="both"/>
      </w:pPr>
      <w:r>
        <w:t xml:space="preserve">Priėmus </w:t>
      </w:r>
      <w:r>
        <w:rPr>
          <w:color w:val="000000"/>
        </w:rPr>
        <w:t>sprendimą,</w:t>
      </w:r>
      <w:r>
        <w:rPr>
          <w:color w:val="FF0000"/>
        </w:rPr>
        <w:t xml:space="preserve"> </w:t>
      </w:r>
      <w:r>
        <w:t xml:space="preserve">SĮ „Kretingos komunalininkas“ perskaičiuos Vietinę rinkliavą ir teisės aktų nustatyta tvarka </w:t>
      </w:r>
      <w:r>
        <w:rPr>
          <w:color w:val="000000"/>
        </w:rPr>
        <w:t>asmeniškai</w:t>
      </w:r>
      <w:r>
        <w:t xml:space="preserve"> pateiks patikslintus mokėjimo pranešimus.</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t>6.</w:t>
      </w:r>
      <w:r>
        <w:rPr>
          <w:b/>
        </w:rPr>
        <w:tab/>
      </w:r>
      <w:r w:rsidR="00B620E6">
        <w:rPr>
          <w:b/>
        </w:rPr>
        <w:t>Teisės akto projekto antikorupcinio vertinimo išvada dėl sprendimo projekto teikimo antikorupciniam vertinimui.</w:t>
      </w:r>
    </w:p>
    <w:p w14:paraId="1ACCCBEE" w14:textId="77777777" w:rsidR="005960B6" w:rsidRDefault="005960B6" w:rsidP="00203757">
      <w:pPr>
        <w:ind w:firstLine="851"/>
        <w:jc w:val="both"/>
        <w:rPr>
          <w:b/>
        </w:rPr>
      </w:pPr>
      <w:r>
        <w:rPr>
          <w:color w:val="000000"/>
        </w:rPr>
        <w:t>Teisės aktuose nenumatytas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 xml:space="preserve">Odeta </w:t>
      </w:r>
      <w:proofErr w:type="spellStart"/>
      <w:r w:rsidR="008104BE">
        <w:t>Viršilienė</w:t>
      </w:r>
      <w:proofErr w:type="spellEnd"/>
      <w:r>
        <w:t>.</w:t>
      </w:r>
    </w:p>
    <w:sectPr w:rsidR="005D3FF9" w:rsidSect="00E969B1">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5FCBE" w14:textId="77777777" w:rsidR="00BD69E7" w:rsidRDefault="00BD69E7" w:rsidP="005A24EA">
      <w:r>
        <w:separator/>
      </w:r>
    </w:p>
  </w:endnote>
  <w:endnote w:type="continuationSeparator" w:id="0">
    <w:p w14:paraId="597D1765" w14:textId="77777777" w:rsidR="00BD69E7" w:rsidRDefault="00BD69E7"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EA93E" w14:textId="77777777" w:rsidR="00BD69E7" w:rsidRDefault="00BD69E7" w:rsidP="005A24EA">
      <w:r>
        <w:separator/>
      </w:r>
    </w:p>
  </w:footnote>
  <w:footnote w:type="continuationSeparator" w:id="0">
    <w:p w14:paraId="659B92D0" w14:textId="77777777" w:rsidR="00BD69E7" w:rsidRDefault="00BD69E7"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5BEE" w14:textId="77777777" w:rsidR="001002DC" w:rsidRDefault="001002DC" w:rsidP="007F7772">
    <w:pPr>
      <w:pStyle w:val="Antrats"/>
      <w:jc w:val="right"/>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A60"/>
    <w:rsid w:val="00093AA1"/>
    <w:rsid w:val="00093F34"/>
    <w:rsid w:val="000949BF"/>
    <w:rsid w:val="00096C0D"/>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F1C20"/>
    <w:rsid w:val="001F6DE9"/>
    <w:rsid w:val="00203757"/>
    <w:rsid w:val="0020431C"/>
    <w:rsid w:val="002047FF"/>
    <w:rsid w:val="00204D28"/>
    <w:rsid w:val="0020658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3ADE"/>
    <w:rsid w:val="00295CD6"/>
    <w:rsid w:val="00296369"/>
    <w:rsid w:val="002972F3"/>
    <w:rsid w:val="00297966"/>
    <w:rsid w:val="002A0E84"/>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648D1"/>
    <w:rsid w:val="00383144"/>
    <w:rsid w:val="00385887"/>
    <w:rsid w:val="00392EAF"/>
    <w:rsid w:val="003A027F"/>
    <w:rsid w:val="003A0B2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101EB"/>
    <w:rsid w:val="00412499"/>
    <w:rsid w:val="00413E55"/>
    <w:rsid w:val="00421B7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B5D"/>
    <w:rsid w:val="0047322B"/>
    <w:rsid w:val="00475167"/>
    <w:rsid w:val="00475292"/>
    <w:rsid w:val="00476C2F"/>
    <w:rsid w:val="00476E08"/>
    <w:rsid w:val="00482A67"/>
    <w:rsid w:val="004868D5"/>
    <w:rsid w:val="004918FC"/>
    <w:rsid w:val="00494654"/>
    <w:rsid w:val="004A0B13"/>
    <w:rsid w:val="004A39D0"/>
    <w:rsid w:val="004B06C2"/>
    <w:rsid w:val="004B13DA"/>
    <w:rsid w:val="004B3DC0"/>
    <w:rsid w:val="004B5896"/>
    <w:rsid w:val="004B64BC"/>
    <w:rsid w:val="004C094E"/>
    <w:rsid w:val="004C3B5C"/>
    <w:rsid w:val="004C6719"/>
    <w:rsid w:val="004D1C14"/>
    <w:rsid w:val="004D59F8"/>
    <w:rsid w:val="004E317B"/>
    <w:rsid w:val="004E3BB3"/>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4C1E"/>
    <w:rsid w:val="00665F3F"/>
    <w:rsid w:val="006670C8"/>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45C9"/>
    <w:rsid w:val="00706772"/>
    <w:rsid w:val="00714577"/>
    <w:rsid w:val="0071547F"/>
    <w:rsid w:val="00722966"/>
    <w:rsid w:val="00725308"/>
    <w:rsid w:val="00730754"/>
    <w:rsid w:val="0073727C"/>
    <w:rsid w:val="00737472"/>
    <w:rsid w:val="00743933"/>
    <w:rsid w:val="00745ECD"/>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36AA"/>
    <w:rsid w:val="008543D7"/>
    <w:rsid w:val="00862088"/>
    <w:rsid w:val="00863FA4"/>
    <w:rsid w:val="0087066C"/>
    <w:rsid w:val="00873620"/>
    <w:rsid w:val="00883E15"/>
    <w:rsid w:val="0088631E"/>
    <w:rsid w:val="0089229C"/>
    <w:rsid w:val="00892A99"/>
    <w:rsid w:val="008A55F1"/>
    <w:rsid w:val="008A5AB5"/>
    <w:rsid w:val="008B0581"/>
    <w:rsid w:val="008B1D40"/>
    <w:rsid w:val="008B5A3D"/>
    <w:rsid w:val="008C09D6"/>
    <w:rsid w:val="008C1978"/>
    <w:rsid w:val="008C5815"/>
    <w:rsid w:val="008D4046"/>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B1AD1"/>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53D5"/>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B709A"/>
    <w:rsid w:val="00AB725B"/>
    <w:rsid w:val="00AC1A64"/>
    <w:rsid w:val="00AC1FCB"/>
    <w:rsid w:val="00AC6AD3"/>
    <w:rsid w:val="00AD3747"/>
    <w:rsid w:val="00AD4384"/>
    <w:rsid w:val="00AE0A83"/>
    <w:rsid w:val="00AE5FF3"/>
    <w:rsid w:val="00AF035D"/>
    <w:rsid w:val="00AF148E"/>
    <w:rsid w:val="00AF1F32"/>
    <w:rsid w:val="00AF5D80"/>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60095"/>
    <w:rsid w:val="00D64ACD"/>
    <w:rsid w:val="00D64DAA"/>
    <w:rsid w:val="00D66903"/>
    <w:rsid w:val="00D87309"/>
    <w:rsid w:val="00D8766C"/>
    <w:rsid w:val="00D9060A"/>
    <w:rsid w:val="00D9224A"/>
    <w:rsid w:val="00D927E0"/>
    <w:rsid w:val="00D9742B"/>
    <w:rsid w:val="00DA02CF"/>
    <w:rsid w:val="00DA24B3"/>
    <w:rsid w:val="00DA2B4D"/>
    <w:rsid w:val="00DB435F"/>
    <w:rsid w:val="00DC7406"/>
    <w:rsid w:val="00DD20E3"/>
    <w:rsid w:val="00DD4740"/>
    <w:rsid w:val="00DD7470"/>
    <w:rsid w:val="00DE4942"/>
    <w:rsid w:val="00DE73A7"/>
    <w:rsid w:val="00DF3545"/>
    <w:rsid w:val="00DF53D2"/>
    <w:rsid w:val="00DF6228"/>
    <w:rsid w:val="00E07E85"/>
    <w:rsid w:val="00E13F70"/>
    <w:rsid w:val="00E1420A"/>
    <w:rsid w:val="00E148E3"/>
    <w:rsid w:val="00E16CEB"/>
    <w:rsid w:val="00E268EF"/>
    <w:rsid w:val="00E35E85"/>
    <w:rsid w:val="00E36AE3"/>
    <w:rsid w:val="00E40F7F"/>
    <w:rsid w:val="00E42895"/>
    <w:rsid w:val="00E45EEB"/>
    <w:rsid w:val="00E50C5E"/>
    <w:rsid w:val="00E5186C"/>
    <w:rsid w:val="00E53DDE"/>
    <w:rsid w:val="00E6091E"/>
    <w:rsid w:val="00E61269"/>
    <w:rsid w:val="00E667D3"/>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844D-23CC-45FE-9385-D5D63007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4620</Words>
  <Characters>2634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5</cp:revision>
  <cp:lastPrinted>2022-12-09T14:00:00Z</cp:lastPrinted>
  <dcterms:created xsi:type="dcterms:W3CDTF">2023-04-28T18:44:00Z</dcterms:created>
  <dcterms:modified xsi:type="dcterms:W3CDTF">2023-05-02T13:41:00Z</dcterms:modified>
</cp:coreProperties>
</file>