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E1F" w14:textId="41FFBF0C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E43EA50" w14:textId="77777777" w:rsidR="0066674D" w:rsidRPr="006932F8" w:rsidRDefault="0066674D" w:rsidP="00F448C8">
      <w:pPr>
        <w:spacing w:after="0" w:line="240" w:lineRule="auto"/>
        <w:rPr>
          <w:b/>
          <w:caps/>
          <w:sz w:val="20"/>
          <w:szCs w:val="20"/>
        </w:rPr>
      </w:pPr>
    </w:p>
    <w:p w14:paraId="7E80CABD" w14:textId="77777777"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2DEEA009" w14:textId="11D4B0D6"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</w:t>
      </w:r>
      <w:r w:rsidR="00820226">
        <w:rPr>
          <w:b/>
          <w:caps/>
        </w:rPr>
        <w:t xml:space="preserve"> SALANTŲ</w:t>
      </w:r>
      <w:r w:rsidR="00E94DB3">
        <w:rPr>
          <w:b/>
          <w:caps/>
        </w:rPr>
        <w:t xml:space="preserve"> PIRMINĖS SVEIKATOS PRIEŽIŪROS CENTRO</w:t>
      </w:r>
      <w:r w:rsidR="009D33C5">
        <w:rPr>
          <w:b/>
          <w:caps/>
        </w:rPr>
        <w:t xml:space="preserve"> 202</w:t>
      </w:r>
      <w:r w:rsidR="00BA7CDF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BA7CDF">
        <w:rPr>
          <w:b/>
          <w:caps/>
        </w:rPr>
        <w:t xml:space="preserve"> RINKINIŲ TVIRTINIMO</w:t>
      </w:r>
    </w:p>
    <w:p w14:paraId="367E37FC" w14:textId="77777777" w:rsidR="00A93B72" w:rsidRDefault="00A93B72" w:rsidP="00F448C8">
      <w:pPr>
        <w:spacing w:after="0" w:line="240" w:lineRule="auto"/>
      </w:pPr>
    </w:p>
    <w:p w14:paraId="233699A9" w14:textId="7FF975E5" w:rsidR="00341E82" w:rsidRDefault="002C7DA2" w:rsidP="00E97AA8">
      <w:pPr>
        <w:spacing w:after="0" w:line="240" w:lineRule="auto"/>
        <w:ind w:left="851" w:hanging="851"/>
        <w:jc w:val="center"/>
      </w:pPr>
      <w:r>
        <w:t>202</w:t>
      </w:r>
      <w:r w:rsidR="00BA7CDF">
        <w:t>3</w:t>
      </w:r>
      <w:r w:rsidR="001A1435">
        <w:t xml:space="preserve"> m. </w:t>
      </w:r>
      <w:r w:rsidR="00AE0241">
        <w:t>balandžio</w:t>
      </w:r>
      <w:r w:rsidR="0048738A">
        <w:t xml:space="preserve"> 13</w:t>
      </w:r>
      <w:r w:rsidR="00E32ED1">
        <w:t xml:space="preserve"> </w:t>
      </w:r>
      <w:r w:rsidR="00E97AA8">
        <w:t>d.</w:t>
      </w:r>
      <w:r w:rsidR="00DF20CD">
        <w:t xml:space="preserve"> Nr. </w:t>
      </w:r>
      <w:r>
        <w:t>T1-</w:t>
      </w:r>
      <w:r w:rsidR="0048738A">
        <w:t>127</w:t>
      </w:r>
    </w:p>
    <w:p w14:paraId="00B1BD71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3DBD51BF" w14:textId="77777777" w:rsidR="00415FB0" w:rsidRDefault="00415FB0" w:rsidP="00F448C8">
      <w:pPr>
        <w:spacing w:after="0" w:line="240" w:lineRule="auto"/>
        <w:jc w:val="both"/>
      </w:pPr>
    </w:p>
    <w:p w14:paraId="22F5E0FC" w14:textId="78D3ADAC" w:rsidR="002C7DA2" w:rsidRPr="00825780" w:rsidRDefault="002C7DA2" w:rsidP="00F448C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</w:t>
      </w:r>
      <w:r w:rsidR="00BA7CDF">
        <w:rPr>
          <w:rFonts w:eastAsia="Times New Roman"/>
          <w:szCs w:val="20"/>
        </w:rPr>
        <w:t xml:space="preserve">savivaldos įstatymo 15 straipsnio 3 dalies 3 </w:t>
      </w:r>
      <w:r w:rsidRPr="00C72464">
        <w:rPr>
          <w:rFonts w:eastAsia="Times New Roman"/>
          <w:szCs w:val="20"/>
        </w:rPr>
        <w:t>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 w:rsidR="004D22E3">
        <w:rPr>
          <w:rFonts w:eastAsia="Times New Roman"/>
          <w:szCs w:val="20"/>
        </w:rPr>
        <w:t>„</w:t>
      </w:r>
      <w:r w:rsidR="00ED272B">
        <w:t>Dėl Kretingos rajono savivaldybės tarybos veiklos reglamento</w:t>
      </w:r>
      <w:r w:rsidR="00ED272B">
        <w:rPr>
          <w:rFonts w:eastAsia="Times New Roman"/>
          <w:szCs w:val="20"/>
        </w:rPr>
        <w:t>“</w:t>
      </w:r>
      <w:r w:rsidR="008942C1">
        <w:rPr>
          <w:rFonts w:eastAsia="Times New Roman"/>
          <w:szCs w:val="20"/>
        </w:rPr>
        <w:t xml:space="preserve"> </w:t>
      </w:r>
      <w:r w:rsidR="008942C1" w:rsidRPr="00825780">
        <w:rPr>
          <w:rFonts w:eastAsia="Times New Roman"/>
          <w:szCs w:val="20"/>
        </w:rPr>
        <w:t xml:space="preserve">(Kretingos </w:t>
      </w:r>
      <w:r w:rsidR="00BA7CDF">
        <w:rPr>
          <w:rFonts w:eastAsia="Times New Roman"/>
          <w:szCs w:val="20"/>
        </w:rPr>
        <w:t>rajono savivaldybės tarybos 2023</w:t>
      </w:r>
      <w:r w:rsidR="008942C1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kovo 30 d. sprendimo Nr. T2-65</w:t>
      </w:r>
      <w:r w:rsidR="008942C1">
        <w:rPr>
          <w:rFonts w:eastAsia="Times New Roman"/>
          <w:szCs w:val="20"/>
        </w:rPr>
        <w:t xml:space="preserve"> redakcija)</w:t>
      </w:r>
      <w:r w:rsidR="00ED272B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23.3.3 punktu</w:t>
      </w:r>
      <w:r w:rsidRPr="00825780">
        <w:rPr>
          <w:rFonts w:eastAsia="Times New Roman"/>
          <w:szCs w:val="20"/>
        </w:rPr>
        <w:t>, atsižvel</w:t>
      </w:r>
      <w:r>
        <w:rPr>
          <w:rFonts w:eastAsia="Times New Roman"/>
          <w:szCs w:val="20"/>
        </w:rPr>
        <w:t xml:space="preserve">gdama į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A7CDF">
        <w:rPr>
          <w:rFonts w:eastAsia="Times New Roman"/>
          <w:szCs w:val="20"/>
        </w:rPr>
        <w:t xml:space="preserve"> 2023</w:t>
      </w:r>
      <w:r w:rsidRPr="00825780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balandžio</w:t>
      </w:r>
      <w:r w:rsidRPr="005D380F"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11</w:t>
      </w:r>
      <w:r w:rsidRPr="00D13EAD">
        <w:rPr>
          <w:rFonts w:eastAsia="Times New Roman"/>
          <w:szCs w:val="20"/>
        </w:rPr>
        <w:t xml:space="preserve"> d.</w:t>
      </w:r>
      <w:r w:rsidR="0013266C">
        <w:rPr>
          <w:rFonts w:eastAsia="Times New Roman"/>
          <w:szCs w:val="20"/>
        </w:rPr>
        <w:t xml:space="preserve"> raštą</w:t>
      </w:r>
      <w:r w:rsidR="00537F36" w:rsidRPr="00D13EAD">
        <w:rPr>
          <w:rFonts w:eastAsia="Times New Roman"/>
          <w:szCs w:val="20"/>
        </w:rPr>
        <w:t xml:space="preserve"> Nr. V</w:t>
      </w:r>
      <w:r w:rsidRPr="00D13EAD">
        <w:rPr>
          <w:rFonts w:eastAsia="Times New Roman"/>
          <w:szCs w:val="20"/>
        </w:rPr>
        <w:t>5</w:t>
      </w:r>
      <w:r w:rsidR="00761856" w:rsidRPr="00D13EAD">
        <w:rPr>
          <w:rFonts w:eastAsia="Times New Roman"/>
          <w:szCs w:val="20"/>
        </w:rPr>
        <w:t>-</w:t>
      </w:r>
      <w:r w:rsidR="00BA7CDF">
        <w:rPr>
          <w:rFonts w:eastAsia="Times New Roman"/>
          <w:szCs w:val="20"/>
        </w:rPr>
        <w:t>44</w:t>
      </w:r>
      <w:r w:rsidR="0013266C">
        <w:rPr>
          <w:rFonts w:eastAsia="Times New Roman"/>
          <w:szCs w:val="20"/>
        </w:rPr>
        <w:t xml:space="preserve"> </w:t>
      </w:r>
      <w:r w:rsidR="00D13EAD" w:rsidRPr="00D13EAD">
        <w:rPr>
          <w:rFonts w:eastAsia="Times New Roman"/>
          <w:szCs w:val="20"/>
        </w:rPr>
        <w:t xml:space="preserve">ir </w:t>
      </w:r>
      <w:r w:rsidR="00B50CD0">
        <w:rPr>
          <w:rFonts w:eastAsia="Times New Roman"/>
          <w:szCs w:val="20"/>
        </w:rPr>
        <w:t xml:space="preserve">į </w:t>
      </w:r>
      <w:r w:rsidR="00BA7CDF">
        <w:rPr>
          <w:rFonts w:eastAsia="Times New Roman"/>
          <w:szCs w:val="20"/>
        </w:rPr>
        <w:t>2023</w:t>
      </w:r>
      <w:r w:rsidR="0013266C" w:rsidRPr="00EE2D34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kovo 23</w:t>
      </w:r>
      <w:r w:rsidR="00EE2D34" w:rsidRPr="00EE2D34">
        <w:rPr>
          <w:rFonts w:eastAsia="Times New Roman"/>
          <w:szCs w:val="20"/>
        </w:rPr>
        <w:t xml:space="preserve"> d. raštą Nr. V5-</w:t>
      </w:r>
      <w:r w:rsidR="00BA7CDF">
        <w:rPr>
          <w:rFonts w:eastAsia="Times New Roman"/>
          <w:szCs w:val="20"/>
        </w:rPr>
        <w:t>33</w:t>
      </w:r>
      <w:r w:rsidRPr="00D13EAD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5D380F">
        <w:rPr>
          <w:rFonts w:eastAsia="Times New Roman"/>
          <w:szCs w:val="20"/>
        </w:rPr>
        <w:t xml:space="preserve">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14:paraId="4DC4E542" w14:textId="0098217F" w:rsidR="002C7DA2" w:rsidRPr="0020695D" w:rsidRDefault="002C7DA2" w:rsidP="002946B7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A7CDF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ED272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59BFA48" w14:textId="1C77E0D8" w:rsidR="002C7DA2" w:rsidRPr="00A26F83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820226">
        <w:t>Salantų</w:t>
      </w:r>
      <w:r w:rsidR="00E94DB3">
        <w:t xml:space="preserve"> pirminės sveikatos priežiūros centro</w:t>
      </w:r>
      <w:r>
        <w:t xml:space="preserve"> 20</w:t>
      </w:r>
      <w:r w:rsidR="00BA7CDF">
        <w:t>22</w:t>
      </w:r>
      <w:r>
        <w:t xml:space="preserve"> m. metinių finansinių atskaitų rinkinį (pridedama).</w:t>
      </w:r>
    </w:p>
    <w:p w14:paraId="1BDD65D0" w14:textId="77777777"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14:paraId="1797A53F" w14:textId="77777777" w:rsidR="00341E82" w:rsidRDefault="00341E82" w:rsidP="00770526">
      <w:pPr>
        <w:spacing w:after="0"/>
      </w:pPr>
      <w:r>
        <w:t>Savivaldybės meras</w:t>
      </w:r>
    </w:p>
    <w:p w14:paraId="2FAB1CB5" w14:textId="77777777" w:rsidR="00341E82" w:rsidRDefault="00341E82" w:rsidP="00770526">
      <w:pPr>
        <w:spacing w:after="0"/>
        <w:jc w:val="both"/>
      </w:pPr>
    </w:p>
    <w:p w14:paraId="527915C8" w14:textId="77777777" w:rsidR="00341E82" w:rsidRDefault="00341E82" w:rsidP="00D766E1">
      <w:pPr>
        <w:spacing w:after="0" w:line="240" w:lineRule="auto"/>
        <w:jc w:val="both"/>
      </w:pPr>
    </w:p>
    <w:p w14:paraId="0A45852F" w14:textId="77777777" w:rsidR="00A26F83" w:rsidRDefault="00A26F83" w:rsidP="00D766E1">
      <w:pPr>
        <w:spacing w:after="0" w:line="240" w:lineRule="auto"/>
        <w:jc w:val="both"/>
      </w:pPr>
    </w:p>
    <w:p w14:paraId="2813024A" w14:textId="77777777" w:rsidR="00415FB0" w:rsidRDefault="00415FB0" w:rsidP="0090179E">
      <w:pPr>
        <w:spacing w:after="0" w:line="240" w:lineRule="auto"/>
        <w:jc w:val="both"/>
      </w:pPr>
    </w:p>
    <w:p w14:paraId="7C4B9CC8" w14:textId="77777777" w:rsidR="004B60F0" w:rsidRDefault="004B60F0" w:rsidP="0090179E">
      <w:pPr>
        <w:spacing w:after="0" w:line="240" w:lineRule="auto"/>
        <w:jc w:val="both"/>
      </w:pPr>
    </w:p>
    <w:p w14:paraId="7BCAA4EE" w14:textId="77777777" w:rsidR="004B60F0" w:rsidRDefault="004B60F0" w:rsidP="0090179E">
      <w:pPr>
        <w:spacing w:after="0" w:line="240" w:lineRule="auto"/>
        <w:jc w:val="both"/>
      </w:pPr>
    </w:p>
    <w:p w14:paraId="28263D77" w14:textId="77777777" w:rsidR="004B60F0" w:rsidRDefault="004B60F0" w:rsidP="0090179E">
      <w:pPr>
        <w:spacing w:after="0" w:line="240" w:lineRule="auto"/>
        <w:jc w:val="both"/>
      </w:pPr>
    </w:p>
    <w:p w14:paraId="5E10D393" w14:textId="77777777" w:rsidR="00C00BFC" w:rsidRDefault="00C00BFC" w:rsidP="0090179E">
      <w:pPr>
        <w:spacing w:after="0" w:line="240" w:lineRule="auto"/>
        <w:jc w:val="both"/>
      </w:pPr>
    </w:p>
    <w:p w14:paraId="469183F8" w14:textId="77777777" w:rsidR="00C00BFC" w:rsidRDefault="00C00BFC" w:rsidP="0090179E">
      <w:pPr>
        <w:spacing w:after="0" w:line="240" w:lineRule="auto"/>
        <w:jc w:val="both"/>
      </w:pPr>
    </w:p>
    <w:p w14:paraId="5780AB91" w14:textId="77777777" w:rsidR="00C00BFC" w:rsidRDefault="00C00BFC" w:rsidP="0090179E">
      <w:pPr>
        <w:spacing w:after="0" w:line="240" w:lineRule="auto"/>
        <w:jc w:val="both"/>
      </w:pPr>
    </w:p>
    <w:p w14:paraId="7E42B7C8" w14:textId="77777777" w:rsidR="00C00BFC" w:rsidRDefault="00C00BFC" w:rsidP="0090179E">
      <w:pPr>
        <w:spacing w:after="0" w:line="240" w:lineRule="auto"/>
        <w:jc w:val="both"/>
      </w:pPr>
    </w:p>
    <w:p w14:paraId="60917940" w14:textId="77777777" w:rsidR="0020695D" w:rsidRDefault="0020695D" w:rsidP="0090179E">
      <w:pPr>
        <w:spacing w:after="0" w:line="240" w:lineRule="auto"/>
        <w:jc w:val="both"/>
      </w:pPr>
    </w:p>
    <w:p w14:paraId="47E5875B" w14:textId="77777777" w:rsidR="0020695D" w:rsidRDefault="0020695D" w:rsidP="0090179E">
      <w:pPr>
        <w:spacing w:after="0" w:line="240" w:lineRule="auto"/>
        <w:jc w:val="both"/>
      </w:pPr>
    </w:p>
    <w:p w14:paraId="4B86989B" w14:textId="77777777" w:rsidR="0020695D" w:rsidRDefault="0020695D" w:rsidP="0090179E">
      <w:pPr>
        <w:spacing w:after="0" w:line="240" w:lineRule="auto"/>
        <w:jc w:val="both"/>
      </w:pPr>
    </w:p>
    <w:p w14:paraId="05995764" w14:textId="77777777" w:rsidR="0020695D" w:rsidRDefault="0020695D" w:rsidP="0090179E">
      <w:pPr>
        <w:spacing w:after="0" w:line="240" w:lineRule="auto"/>
        <w:jc w:val="both"/>
      </w:pPr>
    </w:p>
    <w:p w14:paraId="66BA4C13" w14:textId="77777777" w:rsidR="003F7E31" w:rsidRDefault="003F7E31" w:rsidP="0090179E">
      <w:pPr>
        <w:spacing w:after="0" w:line="240" w:lineRule="auto"/>
        <w:jc w:val="both"/>
      </w:pPr>
    </w:p>
    <w:p w14:paraId="14057050" w14:textId="77777777" w:rsidR="003F7E31" w:rsidRDefault="003F7E31" w:rsidP="0090179E">
      <w:pPr>
        <w:spacing w:after="0" w:line="240" w:lineRule="auto"/>
        <w:jc w:val="both"/>
      </w:pPr>
    </w:p>
    <w:p w14:paraId="2FB266C2" w14:textId="77777777" w:rsidR="002F2040" w:rsidRDefault="002F2040" w:rsidP="0090179E">
      <w:pPr>
        <w:spacing w:after="0" w:line="240" w:lineRule="auto"/>
        <w:jc w:val="both"/>
      </w:pPr>
    </w:p>
    <w:p w14:paraId="6A1CF512" w14:textId="77777777" w:rsidR="003F7E31" w:rsidRDefault="003F7E31" w:rsidP="0090179E">
      <w:pPr>
        <w:spacing w:after="0" w:line="240" w:lineRule="auto"/>
        <w:jc w:val="both"/>
      </w:pPr>
    </w:p>
    <w:p w14:paraId="73F29026" w14:textId="77777777" w:rsidR="0020695D" w:rsidRDefault="0020695D" w:rsidP="0090179E">
      <w:pPr>
        <w:spacing w:after="0" w:line="240" w:lineRule="auto"/>
        <w:jc w:val="both"/>
      </w:pPr>
    </w:p>
    <w:p w14:paraId="3B90EF20" w14:textId="77777777" w:rsidR="004B60F0" w:rsidRDefault="004B60F0" w:rsidP="0090179E">
      <w:pPr>
        <w:spacing w:after="0" w:line="240" w:lineRule="auto"/>
        <w:jc w:val="both"/>
      </w:pPr>
    </w:p>
    <w:p w14:paraId="42327910" w14:textId="77777777" w:rsidR="00CA3024" w:rsidRDefault="00CA3024" w:rsidP="0090179E">
      <w:pPr>
        <w:spacing w:after="0" w:line="240" w:lineRule="auto"/>
        <w:jc w:val="both"/>
      </w:pPr>
    </w:p>
    <w:p w14:paraId="255B3DDF" w14:textId="77777777" w:rsidR="00CA3024" w:rsidRDefault="00CA3024" w:rsidP="0090179E">
      <w:pPr>
        <w:spacing w:after="0" w:line="240" w:lineRule="auto"/>
        <w:jc w:val="both"/>
      </w:pPr>
    </w:p>
    <w:p w14:paraId="38614C6F" w14:textId="738E7BEC" w:rsidR="00ED272B" w:rsidRDefault="00ED272B" w:rsidP="0090179E">
      <w:pPr>
        <w:spacing w:after="0" w:line="240" w:lineRule="auto"/>
        <w:jc w:val="both"/>
      </w:pPr>
    </w:p>
    <w:p w14:paraId="7821EC16" w14:textId="77777777" w:rsidR="003446ED" w:rsidRDefault="003446ED" w:rsidP="0090179E">
      <w:pPr>
        <w:spacing w:after="0" w:line="240" w:lineRule="auto"/>
        <w:jc w:val="both"/>
      </w:pPr>
    </w:p>
    <w:p w14:paraId="52F90AE1" w14:textId="77777777" w:rsidR="00AB65F2" w:rsidRDefault="00AB65F2" w:rsidP="00CA3024">
      <w:pPr>
        <w:spacing w:after="0" w:line="240" w:lineRule="auto"/>
        <w:outlineLvl w:val="0"/>
      </w:pPr>
    </w:p>
    <w:p w14:paraId="37234543" w14:textId="77777777" w:rsidR="00AB65F2" w:rsidRDefault="00AB65F2" w:rsidP="00CA3024">
      <w:pPr>
        <w:spacing w:after="0" w:line="240" w:lineRule="auto"/>
        <w:outlineLvl w:val="0"/>
      </w:pPr>
    </w:p>
    <w:p w14:paraId="25E1EE46" w14:textId="77777777" w:rsidR="00AB65F2" w:rsidRDefault="00AB65F2" w:rsidP="00CA3024">
      <w:pPr>
        <w:spacing w:after="0" w:line="240" w:lineRule="auto"/>
        <w:outlineLvl w:val="0"/>
      </w:pPr>
    </w:p>
    <w:p w14:paraId="6499BB40" w14:textId="77777777" w:rsidR="003446ED" w:rsidRDefault="00770526" w:rsidP="00CA3024">
      <w:pPr>
        <w:spacing w:after="0" w:line="240" w:lineRule="auto"/>
        <w:outlineLvl w:val="0"/>
        <w:sectPr w:rsidR="003446ED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16743CE" w14:textId="77777777" w:rsidR="0078530D" w:rsidRPr="0078530D" w:rsidRDefault="0078530D" w:rsidP="002A5718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1A0F66D" w14:textId="6FEC2782" w:rsidR="0078530D" w:rsidRPr="0078530D" w:rsidRDefault="0078530D" w:rsidP="002A5718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820226">
        <w:rPr>
          <w:rFonts w:eastAsia="Times New Roman"/>
          <w:b/>
          <w:szCs w:val="20"/>
        </w:rPr>
        <w:t xml:space="preserve">SALANTŲ </w:t>
      </w:r>
      <w:r w:rsidR="00E94DB3">
        <w:rPr>
          <w:rFonts w:eastAsia="Times New Roman"/>
          <w:b/>
          <w:szCs w:val="20"/>
        </w:rPr>
        <w:t>PIRMINĖS SVEIKATOS PRIEŽIŪROS CENTRO</w:t>
      </w:r>
      <w:r w:rsidR="00AB65F2">
        <w:rPr>
          <w:rFonts w:eastAsia="Times New Roman"/>
          <w:b/>
          <w:szCs w:val="20"/>
        </w:rPr>
        <w:t xml:space="preserve"> 202</w:t>
      </w:r>
      <w:r w:rsidR="00E86CC9">
        <w:rPr>
          <w:rFonts w:eastAsia="Times New Roman"/>
          <w:b/>
          <w:szCs w:val="20"/>
        </w:rPr>
        <w:t>2</w:t>
      </w:r>
      <w:r w:rsidR="0013266C">
        <w:rPr>
          <w:rFonts w:eastAsia="Times New Roman"/>
          <w:b/>
          <w:szCs w:val="20"/>
        </w:rPr>
        <w:t xml:space="preserve"> </w:t>
      </w:r>
      <w:r w:rsidR="00BA7CDF">
        <w:rPr>
          <w:rFonts w:eastAsia="Times New Roman"/>
          <w:b/>
          <w:szCs w:val="20"/>
        </w:rPr>
        <w:t>M. METINIŲ</w:t>
      </w:r>
      <w:r w:rsidRPr="0078530D">
        <w:rPr>
          <w:rFonts w:eastAsia="Times New Roman"/>
          <w:b/>
          <w:szCs w:val="20"/>
        </w:rPr>
        <w:t xml:space="preserve"> ATASKAITŲ</w:t>
      </w:r>
      <w:r w:rsidR="00BA7CDF">
        <w:rPr>
          <w:rFonts w:eastAsia="Times New Roman"/>
          <w:b/>
          <w:szCs w:val="20"/>
        </w:rPr>
        <w:t xml:space="preserve"> RINK</w:t>
      </w:r>
      <w:r w:rsidR="00E86CC9">
        <w:rPr>
          <w:rFonts w:eastAsia="Times New Roman"/>
          <w:b/>
          <w:szCs w:val="20"/>
        </w:rPr>
        <w:t>I</w:t>
      </w:r>
      <w:r w:rsidR="00BA7CDF">
        <w:rPr>
          <w:rFonts w:eastAsia="Times New Roman"/>
          <w:b/>
          <w:szCs w:val="20"/>
        </w:rPr>
        <w:t>NIŲ TVIRTINIMO</w:t>
      </w:r>
      <w:r w:rsidRPr="0078530D">
        <w:rPr>
          <w:rFonts w:eastAsia="Times New Roman"/>
          <w:b/>
          <w:szCs w:val="20"/>
        </w:rPr>
        <w:t>“</w:t>
      </w:r>
    </w:p>
    <w:p w14:paraId="671A7D1A" w14:textId="77777777" w:rsidR="0078530D" w:rsidRPr="0078530D" w:rsidRDefault="0078530D" w:rsidP="00F448C8">
      <w:pPr>
        <w:spacing w:after="0" w:line="240" w:lineRule="auto"/>
        <w:rPr>
          <w:rFonts w:eastAsia="Times New Roman"/>
          <w:szCs w:val="20"/>
        </w:rPr>
      </w:pPr>
    </w:p>
    <w:p w14:paraId="7E3E2F8D" w14:textId="1B068860" w:rsidR="0078530D" w:rsidRPr="0078530D" w:rsidRDefault="00BA7CDF" w:rsidP="002A5718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2023-04-11</w:t>
      </w:r>
    </w:p>
    <w:p w14:paraId="32B31DA6" w14:textId="77777777" w:rsidR="0078530D" w:rsidRPr="0078530D" w:rsidRDefault="0078530D" w:rsidP="00F448C8">
      <w:pPr>
        <w:spacing w:after="0" w:line="240" w:lineRule="auto"/>
        <w:rPr>
          <w:rFonts w:eastAsia="Times New Roman"/>
          <w:szCs w:val="20"/>
        </w:rPr>
      </w:pPr>
    </w:p>
    <w:p w14:paraId="1C8532A9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3CF55091" w14:textId="09163D75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</w:t>
      </w:r>
      <w:r w:rsidR="00BA7CDF">
        <w:rPr>
          <w:rFonts w:eastAsia="Times New Roman"/>
          <w:szCs w:val="20"/>
        </w:rPr>
        <w:t>os vietos savivaldos įstatymo 15 straipsnio 3 dalies 3</w:t>
      </w:r>
      <w:r w:rsidR="00ED272B">
        <w:rPr>
          <w:rFonts w:eastAsia="Times New Roman"/>
          <w:szCs w:val="20"/>
        </w:rPr>
        <w:t xml:space="preserve"> punkto, </w:t>
      </w:r>
      <w:r w:rsidRPr="0078530D">
        <w:rPr>
          <w:rFonts w:eastAsia="Times New Roman"/>
          <w:szCs w:val="20"/>
        </w:rPr>
        <w:t xml:space="preserve">bei Kretingos rajono savivaldybės tarybos veiklos reglamento </w:t>
      </w:r>
      <w:r w:rsidR="00BA7CDF">
        <w:rPr>
          <w:rFonts w:eastAsia="Times New Roman"/>
          <w:szCs w:val="20"/>
        </w:rPr>
        <w:t>23.3.3</w:t>
      </w:r>
      <w:r w:rsidRPr="0078530D">
        <w:rPr>
          <w:rFonts w:eastAsia="Times New Roman"/>
          <w:szCs w:val="20"/>
        </w:rPr>
        <w:t xml:space="preserve">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2A2095FB" w14:textId="77777777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3F2686B7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440AEDBA" w14:textId="03690E7D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</w:t>
      </w:r>
      <w:r w:rsidR="00BA7CDF">
        <w:rPr>
          <w:rFonts w:eastAsia="Times New Roman"/>
          <w:szCs w:val="20"/>
        </w:rPr>
        <w:t>os vietos savivaldos įstatymo 15 straipsnio 3 dalies 3</w:t>
      </w:r>
      <w:r w:rsidRPr="0078530D">
        <w:rPr>
          <w:rFonts w:eastAsia="Times New Roman"/>
          <w:szCs w:val="20"/>
        </w:rPr>
        <w:t xml:space="preserve"> punktas nurodo, kad paprastoji savivaldybės tarybos kompetencija yra savivaldybės viešųjų įstaigų, kurių savininkė yra savivaldybė, finansinių ataskaitų rinkinių tvirtinimas.</w:t>
      </w:r>
    </w:p>
    <w:p w14:paraId="724ECAD7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53C884E1" w14:textId="2BB86B0D" w:rsidR="0078530D" w:rsidRPr="0078530D" w:rsidRDefault="0078530D" w:rsidP="00785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BA7CDF">
        <w:rPr>
          <w:rFonts w:eastAsia="Times New Roman"/>
          <w:szCs w:val="20"/>
        </w:rPr>
        <w:t>ivaldybės taryba 2022</w:t>
      </w:r>
      <w:r w:rsidR="0013266C">
        <w:rPr>
          <w:rFonts w:eastAsia="Times New Roman"/>
          <w:szCs w:val="20"/>
        </w:rPr>
        <w:t xml:space="preserve"> m. balandžio</w:t>
      </w:r>
      <w:r w:rsidR="00C00BFC"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28</w:t>
      </w:r>
      <w:r w:rsidR="0013266C">
        <w:rPr>
          <w:rFonts w:eastAsia="Times New Roman"/>
          <w:szCs w:val="20"/>
        </w:rPr>
        <w:t xml:space="preserve"> d. priėmė sprendimą Nr.</w:t>
      </w:r>
      <w:r w:rsidR="003446ED"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T2-144</w:t>
      </w:r>
      <w:r w:rsidRPr="0078530D">
        <w:rPr>
          <w:rFonts w:eastAsia="Times New Roman"/>
          <w:szCs w:val="20"/>
        </w:rPr>
        <w:t xml:space="preserve"> </w:t>
      </w:r>
      <w:r w:rsidR="00B50CD0">
        <w:rPr>
          <w:rFonts w:eastAsia="Times New Roman"/>
          <w:szCs w:val="20"/>
        </w:rPr>
        <w:t>„D</w:t>
      </w:r>
      <w:r w:rsidRPr="0078530D">
        <w:rPr>
          <w:rFonts w:eastAsia="Times New Roman"/>
          <w:szCs w:val="20"/>
        </w:rPr>
        <w:t xml:space="preserve">ėl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</w:t>
      </w:r>
      <w:r w:rsidR="0013266C">
        <w:rPr>
          <w:rFonts w:eastAsia="Times New Roman"/>
          <w:szCs w:val="20"/>
        </w:rPr>
        <w:t>sveikatos priežiūros centro 20</w:t>
      </w:r>
      <w:r w:rsidR="00EE2D34">
        <w:rPr>
          <w:rFonts w:eastAsia="Times New Roman"/>
          <w:szCs w:val="20"/>
        </w:rPr>
        <w:t>2</w:t>
      </w:r>
      <w:r w:rsidR="006F2072">
        <w:rPr>
          <w:rFonts w:eastAsia="Times New Roman"/>
          <w:szCs w:val="20"/>
        </w:rPr>
        <w:t>1</w:t>
      </w:r>
      <w:r w:rsidRPr="0078530D">
        <w:rPr>
          <w:rFonts w:eastAsia="Times New Roman"/>
          <w:szCs w:val="20"/>
        </w:rPr>
        <w:t xml:space="preserve"> m</w:t>
      </w:r>
      <w:r w:rsidR="0013266C">
        <w:rPr>
          <w:rFonts w:eastAsia="Times New Roman"/>
          <w:szCs w:val="20"/>
        </w:rPr>
        <w:t xml:space="preserve">etų </w:t>
      </w:r>
      <w:r w:rsidRPr="0078530D">
        <w:rPr>
          <w:rFonts w:eastAsia="Times New Roman"/>
          <w:szCs w:val="20"/>
        </w:rPr>
        <w:t>ataskaitų</w:t>
      </w:r>
      <w:r w:rsidR="00B50CD0">
        <w:rPr>
          <w:rFonts w:eastAsia="Times New Roman"/>
          <w:szCs w:val="20"/>
        </w:rPr>
        <w:t>“.</w:t>
      </w:r>
    </w:p>
    <w:p w14:paraId="4E9E7F6F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318B9B0B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53C7C70B" w14:textId="77777777" w:rsidR="0078530D" w:rsidRPr="0078530D" w:rsidRDefault="002A5718" w:rsidP="0078530D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322BC6DD" w14:textId="77777777" w:rsidR="0078530D" w:rsidRPr="00ED272B" w:rsidRDefault="0078530D" w:rsidP="00ED272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820226">
        <w:rPr>
          <w:rFonts w:eastAsia="Times New Roman"/>
          <w:szCs w:val="20"/>
        </w:rPr>
        <w:t>Salantų</w:t>
      </w:r>
      <w:r w:rsidR="00ED272B">
        <w:rPr>
          <w:rFonts w:eastAsia="Times New Roman"/>
          <w:szCs w:val="20"/>
        </w:rPr>
        <w:t xml:space="preserve"> pirminė</w:t>
      </w:r>
      <w:r w:rsidR="00E94DB3">
        <w:rPr>
          <w:rFonts w:eastAsia="Times New Roman"/>
          <w:szCs w:val="20"/>
        </w:rPr>
        <w:t>s sveikatos priežiūros centras.</w:t>
      </w:r>
    </w:p>
    <w:p w14:paraId="5478EC44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3E0CE0B1" w14:textId="69794304" w:rsidR="0078530D" w:rsidRPr="0078530D" w:rsidRDefault="00BA7CDF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2E4F9D">
        <w:rPr>
          <w:rFonts w:eastAsia="Times New Roman"/>
          <w:szCs w:val="20"/>
        </w:rPr>
        <w:t>.</w:t>
      </w:r>
    </w:p>
    <w:p w14:paraId="0F14C709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2B246ADB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2F240B15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14C9EEF6" w14:textId="77777777" w:rsidR="0078530D" w:rsidRPr="0078530D" w:rsidRDefault="0078530D" w:rsidP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21E10E0A" w14:textId="77777777" w:rsidR="0078530D" w:rsidRPr="0078530D" w:rsidRDefault="0078530D" w:rsidP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51E451B9" w14:textId="63D3AF46" w:rsidR="0078530D" w:rsidRPr="0078530D" w:rsidRDefault="00820226" w:rsidP="00537F36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Tomas </w:t>
      </w:r>
      <w:proofErr w:type="spellStart"/>
      <w:r>
        <w:rPr>
          <w:rFonts w:eastAsia="Times New Roman"/>
          <w:szCs w:val="20"/>
        </w:rPr>
        <w:t>Skliuderis</w:t>
      </w:r>
      <w:proofErr w:type="spellEnd"/>
      <w:r w:rsidR="0078530D" w:rsidRPr="0078530D">
        <w:rPr>
          <w:rFonts w:eastAsia="Times New Roman"/>
          <w:szCs w:val="20"/>
        </w:rPr>
        <w:t xml:space="preserve">, </w:t>
      </w:r>
      <w:r w:rsidR="00BA7CDF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</w:t>
      </w:r>
      <w:r w:rsidR="00537F36">
        <w:rPr>
          <w:rFonts w:eastAsia="Times New Roman"/>
          <w:szCs w:val="20"/>
        </w:rPr>
        <w:t>vyriausiasis g</w:t>
      </w:r>
      <w:r w:rsidR="00E94DB3">
        <w:rPr>
          <w:rFonts w:eastAsia="Times New Roman"/>
          <w:szCs w:val="20"/>
        </w:rPr>
        <w:t>ydytoja</w:t>
      </w:r>
      <w:r w:rsidR="00537F36"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4D913149" w14:textId="37E0C74B" w:rsidR="00450B7D" w:rsidRDefault="00417A8A" w:rsidP="00F448C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4F68" w14:textId="77777777" w:rsidR="006A638A" w:rsidRDefault="006A638A" w:rsidP="00D766E1">
      <w:pPr>
        <w:spacing w:after="0" w:line="240" w:lineRule="auto"/>
      </w:pPr>
      <w:r>
        <w:separator/>
      </w:r>
    </w:p>
  </w:endnote>
  <w:endnote w:type="continuationSeparator" w:id="0">
    <w:p w14:paraId="596595CA" w14:textId="77777777" w:rsidR="006A638A" w:rsidRDefault="006A638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A314" w14:textId="77777777" w:rsidR="006A638A" w:rsidRDefault="006A638A" w:rsidP="00D766E1">
      <w:pPr>
        <w:spacing w:after="0" w:line="240" w:lineRule="auto"/>
      </w:pPr>
      <w:r>
        <w:separator/>
      </w:r>
    </w:p>
  </w:footnote>
  <w:footnote w:type="continuationSeparator" w:id="0">
    <w:p w14:paraId="2F56E797" w14:textId="77777777" w:rsidR="006A638A" w:rsidRDefault="006A638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FFE2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B701" w14:textId="454A5AE4" w:rsidR="00DF20CD" w:rsidRPr="00DF20CD" w:rsidRDefault="00DF20CD" w:rsidP="00F448C8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61C0" w14:textId="70C64290" w:rsidR="003446ED" w:rsidRPr="00DF20CD" w:rsidRDefault="003446ED" w:rsidP="00F448C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1717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3BC"/>
    <w:rsid w:val="00082BFE"/>
    <w:rsid w:val="00096CE1"/>
    <w:rsid w:val="000A7BA7"/>
    <w:rsid w:val="000C7C52"/>
    <w:rsid w:val="000D1C77"/>
    <w:rsid w:val="000D4FDB"/>
    <w:rsid w:val="000F2DCE"/>
    <w:rsid w:val="00101664"/>
    <w:rsid w:val="0013266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7755D"/>
    <w:rsid w:val="002946B7"/>
    <w:rsid w:val="00294E01"/>
    <w:rsid w:val="00295386"/>
    <w:rsid w:val="002A5718"/>
    <w:rsid w:val="002C7DA2"/>
    <w:rsid w:val="002E4F9D"/>
    <w:rsid w:val="002F2040"/>
    <w:rsid w:val="002F727D"/>
    <w:rsid w:val="00313A1E"/>
    <w:rsid w:val="003318E6"/>
    <w:rsid w:val="00333F1B"/>
    <w:rsid w:val="00341E82"/>
    <w:rsid w:val="003446ED"/>
    <w:rsid w:val="003D48B1"/>
    <w:rsid w:val="003F7E31"/>
    <w:rsid w:val="0040400F"/>
    <w:rsid w:val="00415FB0"/>
    <w:rsid w:val="00417A8A"/>
    <w:rsid w:val="00445007"/>
    <w:rsid w:val="00450B7D"/>
    <w:rsid w:val="004652F7"/>
    <w:rsid w:val="0048738A"/>
    <w:rsid w:val="00491EA3"/>
    <w:rsid w:val="004B60F0"/>
    <w:rsid w:val="004B7C5D"/>
    <w:rsid w:val="004D22E3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14008"/>
    <w:rsid w:val="00616085"/>
    <w:rsid w:val="0066674D"/>
    <w:rsid w:val="0067241A"/>
    <w:rsid w:val="00685768"/>
    <w:rsid w:val="006932F8"/>
    <w:rsid w:val="006A0861"/>
    <w:rsid w:val="006A638A"/>
    <w:rsid w:val="006C0037"/>
    <w:rsid w:val="006D2939"/>
    <w:rsid w:val="006F2072"/>
    <w:rsid w:val="00736401"/>
    <w:rsid w:val="00761856"/>
    <w:rsid w:val="00770526"/>
    <w:rsid w:val="007839D5"/>
    <w:rsid w:val="0078530D"/>
    <w:rsid w:val="00795F11"/>
    <w:rsid w:val="007B24F2"/>
    <w:rsid w:val="007C1507"/>
    <w:rsid w:val="007D04C5"/>
    <w:rsid w:val="007F3DEA"/>
    <w:rsid w:val="00812B7F"/>
    <w:rsid w:val="00820226"/>
    <w:rsid w:val="00822294"/>
    <w:rsid w:val="00825780"/>
    <w:rsid w:val="008619AA"/>
    <w:rsid w:val="008942C1"/>
    <w:rsid w:val="00895917"/>
    <w:rsid w:val="008A10DB"/>
    <w:rsid w:val="008A2F84"/>
    <w:rsid w:val="008A3762"/>
    <w:rsid w:val="008A7D44"/>
    <w:rsid w:val="008D44C0"/>
    <w:rsid w:val="008E19BB"/>
    <w:rsid w:val="008E620F"/>
    <w:rsid w:val="008F0C1A"/>
    <w:rsid w:val="0090179E"/>
    <w:rsid w:val="00910381"/>
    <w:rsid w:val="0095737B"/>
    <w:rsid w:val="00977B5C"/>
    <w:rsid w:val="009B4F29"/>
    <w:rsid w:val="009D1E06"/>
    <w:rsid w:val="009D229D"/>
    <w:rsid w:val="009D33C5"/>
    <w:rsid w:val="00A20543"/>
    <w:rsid w:val="00A26F83"/>
    <w:rsid w:val="00A93B72"/>
    <w:rsid w:val="00AB65F2"/>
    <w:rsid w:val="00AD67A2"/>
    <w:rsid w:val="00AD7408"/>
    <w:rsid w:val="00AE0241"/>
    <w:rsid w:val="00AE4653"/>
    <w:rsid w:val="00AF45E2"/>
    <w:rsid w:val="00B50CD0"/>
    <w:rsid w:val="00B5213A"/>
    <w:rsid w:val="00B53294"/>
    <w:rsid w:val="00BA7CDF"/>
    <w:rsid w:val="00BD16D7"/>
    <w:rsid w:val="00BE1263"/>
    <w:rsid w:val="00C00BFC"/>
    <w:rsid w:val="00C0611E"/>
    <w:rsid w:val="00C23EB2"/>
    <w:rsid w:val="00C47748"/>
    <w:rsid w:val="00CA3024"/>
    <w:rsid w:val="00CE0C62"/>
    <w:rsid w:val="00D1114A"/>
    <w:rsid w:val="00D13EAD"/>
    <w:rsid w:val="00D254D2"/>
    <w:rsid w:val="00D5022D"/>
    <w:rsid w:val="00D766E1"/>
    <w:rsid w:val="00D86AA1"/>
    <w:rsid w:val="00D9385A"/>
    <w:rsid w:val="00D95EE7"/>
    <w:rsid w:val="00DB4D59"/>
    <w:rsid w:val="00DC6197"/>
    <w:rsid w:val="00DD086E"/>
    <w:rsid w:val="00DF20CD"/>
    <w:rsid w:val="00E32ED1"/>
    <w:rsid w:val="00E40C11"/>
    <w:rsid w:val="00E44BD2"/>
    <w:rsid w:val="00E86CC9"/>
    <w:rsid w:val="00E903C1"/>
    <w:rsid w:val="00E94DB3"/>
    <w:rsid w:val="00E97AA8"/>
    <w:rsid w:val="00EA6E0A"/>
    <w:rsid w:val="00ED272B"/>
    <w:rsid w:val="00ED4282"/>
    <w:rsid w:val="00ED5F1E"/>
    <w:rsid w:val="00EE2D34"/>
    <w:rsid w:val="00F12A66"/>
    <w:rsid w:val="00F20B38"/>
    <w:rsid w:val="00F448C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C7BA"/>
  <w15:docId w15:val="{C4D46863-38BA-49D6-A25F-5CB4643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E86CC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C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6C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6C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C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3126-404A-4A0B-A26E-9F2DC0B9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2022-04-13T13:10:00Z</cp:lastPrinted>
  <dcterms:created xsi:type="dcterms:W3CDTF">2023-04-13T17:55:00Z</dcterms:created>
  <dcterms:modified xsi:type="dcterms:W3CDTF">2023-04-13T17:55:00Z</dcterms:modified>
</cp:coreProperties>
</file>