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C7E2" w14:textId="77777777" w:rsidR="00D12BBA" w:rsidRPr="0066674D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224C97B" w14:textId="77777777" w:rsidR="00D12BBA" w:rsidRPr="006932F8" w:rsidRDefault="00D12BBA" w:rsidP="0048380C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08526A13" w14:textId="77777777" w:rsidR="00D12BBA" w:rsidRPr="00341E82" w:rsidRDefault="00D12BBA" w:rsidP="003763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5CBC0E14" w14:textId="26B78542" w:rsidR="00D12BBA" w:rsidRPr="002D12E7" w:rsidRDefault="00C130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TARYBOS 2020 M. LAPKRIČIO</w:t>
      </w:r>
      <w:r w:rsidR="00B950C9">
        <w:rPr>
          <w:rFonts w:ascii="Times New Roman" w:hAnsi="Times New Roman" w:cs="Times New Roman"/>
          <w:b/>
          <w:caps/>
          <w:sz w:val="24"/>
          <w:szCs w:val="24"/>
        </w:rPr>
        <w:t xml:space="preserve"> 26 </w:t>
      </w:r>
      <w:r>
        <w:rPr>
          <w:rFonts w:ascii="Times New Roman" w:hAnsi="Times New Roman" w:cs="Times New Roman"/>
          <w:b/>
          <w:caps/>
          <w:sz w:val="24"/>
          <w:szCs w:val="24"/>
        </w:rPr>
        <w:t>D. SPRENDIMO NR. T2-</w:t>
      </w:r>
      <w:r w:rsidR="00B950C9">
        <w:rPr>
          <w:rFonts w:ascii="Times New Roman" w:hAnsi="Times New Roman" w:cs="Times New Roman"/>
          <w:b/>
          <w:caps/>
          <w:sz w:val="24"/>
          <w:szCs w:val="24"/>
        </w:rPr>
        <w:t xml:space="preserve">291 </w:t>
      </w: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>PSICHIKOS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SVEIKATOS CENTRO STEBĖTOJŲ 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3574F16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ECC78" w14:textId="51268428" w:rsidR="00D12BBA" w:rsidRDefault="00C13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balandžio</w:t>
      </w:r>
      <w:r w:rsidR="004E19F7">
        <w:rPr>
          <w:rFonts w:ascii="Times New Roman" w:hAnsi="Times New Roman" w:cs="Times New Roman"/>
          <w:sz w:val="24"/>
          <w:szCs w:val="24"/>
        </w:rPr>
        <w:t xml:space="preserve"> 13</w:t>
      </w:r>
      <w:r w:rsidR="00C6298B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C6298B">
        <w:rPr>
          <w:rFonts w:ascii="Times New Roman" w:hAnsi="Times New Roman" w:cs="Times New Roman"/>
          <w:sz w:val="24"/>
          <w:szCs w:val="24"/>
        </w:rPr>
        <w:t>1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4E19F7">
        <w:rPr>
          <w:rFonts w:ascii="Times New Roman" w:hAnsi="Times New Roman" w:cs="Times New Roman"/>
          <w:sz w:val="24"/>
          <w:szCs w:val="24"/>
        </w:rPr>
        <w:t>123</w:t>
      </w:r>
    </w:p>
    <w:p w14:paraId="69D70AAE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79C1B569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9752F" w14:textId="2CB7BFFF" w:rsidR="00D12BBA" w:rsidRDefault="00C13084" w:rsidP="00483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VšĮ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D88">
        <w:rPr>
          <w:rFonts w:ascii="Times New Roman" w:eastAsia="Times New Roman" w:hAnsi="Times New Roman" w:cs="Times New Roman"/>
          <w:sz w:val="24"/>
          <w:szCs w:val="24"/>
        </w:rPr>
        <w:t>psichikos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sveikatos centro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027"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317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B950C9">
        <w:rPr>
          <w:rFonts w:ascii="Times New Roman" w:eastAsia="Times New Roman" w:hAnsi="Times New Roman" w:cs="Times New Roman"/>
          <w:sz w:val="24"/>
          <w:szCs w:val="24"/>
        </w:rPr>
        <w:t>balandžio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0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B950C9">
        <w:rPr>
          <w:rFonts w:ascii="Times New Roman" w:eastAsia="Times New Roman" w:hAnsi="Times New Roman" w:cs="Times New Roman"/>
          <w:sz w:val="24"/>
          <w:szCs w:val="24"/>
        </w:rPr>
        <w:t>(3.8)SR-96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 n u s p r e n d ž i a:</w:t>
      </w:r>
    </w:p>
    <w:p w14:paraId="204D7414" w14:textId="1604306A" w:rsidR="00B950C9" w:rsidRPr="00D12BBA" w:rsidRDefault="00B950C9" w:rsidP="00483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Pakeisti Kretingos rajono savivaldybės tarybos 2020 m. lapkričio 26 d. sprendimo Nr. T2- 291 „Dėl Kretingos rajono savivaldybės viešosios įstaigos Kretingos psichikos sveikatos centro stebėtojų tarybos sudarymo“ 1 punktą ir </w:t>
      </w:r>
      <w:r w:rsidR="006D240B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5DF13F40" w14:textId="3E8F6C47" w:rsidR="00D12BBA" w:rsidRDefault="00B950C9" w:rsidP="003763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E6FAF"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ios sudėties Kretingos rajono savivaldybės viešosios įstaigos </w:t>
      </w:r>
      <w:r w:rsidR="00E97DE3">
        <w:rPr>
          <w:rFonts w:ascii="Times New Roman" w:eastAsia="Times New Roman" w:hAnsi="Times New Roman" w:cs="Times New Roman"/>
          <w:sz w:val="24"/>
          <w:szCs w:val="24"/>
        </w:rPr>
        <w:t>Kretingos psichikos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sveikatos centro stebėtojų tarybą</w:t>
      </w:r>
      <w:r w:rsidR="00AC656D">
        <w:rPr>
          <w:rFonts w:ascii="Times New Roman" w:eastAsia="Times New Roman" w:hAnsi="Times New Roman" w:cs="Times New Roman"/>
          <w:sz w:val="24"/>
          <w:szCs w:val="24"/>
        </w:rPr>
        <w:t xml:space="preserve"> 2020–2025 metų laikotarpiui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14566A" w14:textId="1A7D1E4B" w:rsidR="00153DCE" w:rsidRDefault="00153D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Zita Abelkienė – Kretingos rajon</w:t>
      </w:r>
      <w:r w:rsidR="00574D28">
        <w:rPr>
          <w:rFonts w:ascii="Times New Roman" w:eastAsia="Times New Roman" w:hAnsi="Times New Roman" w:cs="Times New Roman"/>
          <w:sz w:val="24"/>
          <w:szCs w:val="24"/>
        </w:rPr>
        <w:t>o savivaldybės administracijos s</w:t>
      </w:r>
      <w:r>
        <w:rPr>
          <w:rFonts w:ascii="Times New Roman" w:eastAsia="Times New Roman" w:hAnsi="Times New Roman" w:cs="Times New Roman"/>
          <w:sz w:val="24"/>
          <w:szCs w:val="24"/>
        </w:rPr>
        <w:t>avivaldybės gydytoja (vyriausioji specialistė);</w:t>
      </w:r>
    </w:p>
    <w:p w14:paraId="158F608C" w14:textId="77777777" w:rsidR="001F6BE2" w:rsidRDefault="001F6B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Eugenija Daniuk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miesto </w:t>
      </w:r>
      <w:r>
        <w:rPr>
          <w:rFonts w:ascii="Times New Roman" w:eastAsia="Times New Roman" w:hAnsi="Times New Roman" w:cs="Times New Roman"/>
          <w:sz w:val="24"/>
          <w:szCs w:val="24"/>
        </w:rPr>
        <w:t>seniūnijos Turgaus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 xml:space="preserve"> seniūnaitijos 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eniūnaitė</w:t>
      </w:r>
      <w:r w:rsidR="00070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5B601D" w14:textId="7410AAB7" w:rsidR="007D0988" w:rsidRDefault="007D0988" w:rsidP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Sonata Kurmanskė – Kretingos miesto Jauryklos parko bendruomenės narė;</w:t>
      </w:r>
    </w:p>
    <w:p w14:paraId="38778E56" w14:textId="1E19A7FE" w:rsidR="00C6298B" w:rsidRDefault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Regina Lubienė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86C2D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8F7887">
        <w:rPr>
          <w:rFonts w:ascii="Times New Roman" w:eastAsia="Times New Roman" w:hAnsi="Times New Roman" w:cs="Times New Roman"/>
          <w:sz w:val="24"/>
          <w:szCs w:val="24"/>
        </w:rPr>
        <w:t>Kretingos t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>rečioj</w:t>
      </w:r>
      <w:r w:rsidR="00B950C9">
        <w:rPr>
          <w:rFonts w:ascii="Times New Roman" w:eastAsia="Times New Roman" w:hAnsi="Times New Roman" w:cs="Times New Roman"/>
          <w:sz w:val="24"/>
          <w:szCs w:val="24"/>
        </w:rPr>
        <w:t>o amžiaus universiteto narė;</w:t>
      </w:r>
    </w:p>
    <w:p w14:paraId="594E88D3" w14:textId="5840500C" w:rsidR="00B950C9" w:rsidRDefault="00B950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Reda Pocienė – VšĮ Kretingos psichikos sveikatos centro psichikos sveikatos slaugytoja.“.</w:t>
      </w:r>
    </w:p>
    <w:p w14:paraId="30983348" w14:textId="14853AAC" w:rsidR="008673EF" w:rsidRDefault="00B950C9" w:rsidP="003763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Šis sprendimas gali būti skundžiamas Lietuvos Respublikos ikiteisminio administracinių</w:t>
      </w:r>
      <w:r w:rsidRPr="00B950C9">
        <w:rPr>
          <w:rFonts w:ascii="Times New Roman" w:hAnsi="Times New Roman" w:cs="Times New Roman"/>
          <w:szCs w:val="27"/>
        </w:rPr>
        <w:br/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ginčų nagrinėjimo tvarkos įstatymo nustatyta tvarka Lietuvos administracinių ginčų komisijos Klaipėdos</w:t>
      </w: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 xml:space="preserve"> </w:t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apygardos skyriui (H. Manto g. 37, Klaipėdoje) arba Lietuvos Respublikos administracinių bylų teisenos</w:t>
      </w: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 xml:space="preserve"> </w:t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įstatymo nustatyta tvarka Regionų apygardos administracinio teismo Klaipėdos rūmams (Galinio Pylimo</w:t>
      </w: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 xml:space="preserve"> </w:t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g. 9, Klaipėdoje) per vieną mėnesį nuo šio sprendimo paskelbimo arba įteikimo suinteresuotam asmeniui</w:t>
      </w: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 xml:space="preserve"> </w:t>
      </w:r>
      <w:r w:rsidRPr="00B950C9">
        <w:rPr>
          <w:rFonts w:ascii="Times New Roman" w:hAnsi="Times New Roman" w:cs="Times New Roman"/>
          <w:sz w:val="24"/>
          <w:szCs w:val="30"/>
          <w:shd w:val="clear" w:color="auto" w:fill="FFFFFF"/>
        </w:rPr>
        <w:t>dienos.</w:t>
      </w:r>
    </w:p>
    <w:p w14:paraId="2AB7B916" w14:textId="77777777" w:rsidR="00376317" w:rsidRPr="00C6298B" w:rsidRDefault="00376317" w:rsidP="004838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41CE8" w14:textId="4D02E6A4" w:rsidR="00185444" w:rsidRPr="00185444" w:rsidRDefault="00185444" w:rsidP="004838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</w:p>
    <w:p w14:paraId="0505E2A0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3CEA5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B6476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9D883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3E4AB" w14:textId="77777777" w:rsidR="00386027" w:rsidRDefault="0038602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84E1B" w14:textId="05E282A8" w:rsidR="00386027" w:rsidRDefault="0038602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B14BC" w14:textId="6D1768DB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E7D5D" w14:textId="4ABC3087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E796B" w14:textId="4AA4D78F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E730D" w14:textId="46C074FE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501BF" w14:textId="3830F58C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8CAAF" w14:textId="089478B7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7AF7D" w14:textId="4D44324A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A1F97" w14:textId="52AAD479" w:rsidR="00376317" w:rsidRDefault="00376317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B3DCA" w14:textId="77777777" w:rsidR="00376317" w:rsidRDefault="00376317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F0DE" w14:textId="0385468D" w:rsidR="006249FB" w:rsidRDefault="006249FB" w:rsidP="004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B4E2A" w14:textId="77777777" w:rsidR="00B950C9" w:rsidRDefault="00B950C9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5D735" w14:textId="77777777" w:rsidR="00B950C9" w:rsidRDefault="00B950C9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BECD7" w14:textId="77777777" w:rsidR="00B950C9" w:rsidRDefault="00B950C9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E283E" w14:textId="45EBEC98" w:rsidR="00376317" w:rsidRDefault="00C6298B" w:rsidP="0037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76317" w:rsidSect="00376317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Z. Abelkienė</w:t>
      </w:r>
    </w:p>
    <w:p w14:paraId="0D4B9D6D" w14:textId="77777777" w:rsidR="00C6298B" w:rsidRDefault="00C6298B" w:rsidP="00483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B4225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AIŠKINAMASIS RAŠTAS</w:t>
      </w:r>
    </w:p>
    <w:p w14:paraId="3F14CBE5" w14:textId="6EB696D9" w:rsidR="00B950C9" w:rsidRPr="002D12E7" w:rsidRDefault="00C6298B" w:rsidP="00B950C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4225">
        <w:rPr>
          <w:rFonts w:ascii="Times New Roman" w:eastAsia="Times New Roman" w:hAnsi="Times New Roman" w:cs="Times New Roman"/>
          <w:b/>
          <w:sz w:val="24"/>
          <w:szCs w:val="20"/>
        </w:rPr>
        <w:t>PRIE KRETINGOS RAJONO SAVIVALDYBĖS TARYBOS SPRENDIMO PROJEKTO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„</w:t>
      </w:r>
      <w:r w:rsidR="00B950C9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TARYBOS 2020 M. LAPKRIČIO 26 D. SPRENDIMO NR. T2-291 „Dėl </w:t>
      </w:r>
      <w:r w:rsidR="00B950C9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B950C9">
        <w:rPr>
          <w:rFonts w:ascii="Times New Roman" w:hAnsi="Times New Roman" w:cs="Times New Roman"/>
          <w:b/>
          <w:caps/>
          <w:sz w:val="24"/>
          <w:szCs w:val="24"/>
        </w:rPr>
        <w:t>ONO SAVIVALDYBĖS VIEŠOSIOS ĮSTAIGOS KRETINGOS PSICHIKOS SVEIKATOS CENTRO STEBĖTOJŲ TARYBOS SUDARYMO“ PAKEITIMO“</w:t>
      </w:r>
    </w:p>
    <w:p w14:paraId="7F7576D5" w14:textId="6DC5F71E" w:rsidR="00C6298B" w:rsidRDefault="00C6298B" w:rsidP="003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A8838BA" w14:textId="002072EE" w:rsidR="00E647A8" w:rsidRDefault="00B950C9" w:rsidP="00E64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2023</w:t>
      </w:r>
      <w:r w:rsidR="00E647A8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0"/>
        </w:rPr>
        <w:t>balandžio 6</w:t>
      </w:r>
      <w:r w:rsidR="00E647A8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</w:p>
    <w:p w14:paraId="20C4CAE4" w14:textId="54652EDF" w:rsidR="00E647A8" w:rsidRDefault="00E647A8" w:rsidP="00E64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06CB8B3A" w14:textId="77777777" w:rsidR="00E647A8" w:rsidRPr="00FB4225" w:rsidRDefault="00E647A8" w:rsidP="00376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85CD678" w14:textId="77777777" w:rsidR="00C6298B" w:rsidRPr="003C43F1" w:rsidRDefault="00C6298B" w:rsidP="00376317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C43F1">
        <w:rPr>
          <w:rFonts w:ascii="Times New Roman" w:eastAsia="Times New Roman" w:hAnsi="Times New Roman" w:cs="Times New Roman"/>
          <w:b/>
          <w:sz w:val="24"/>
          <w:szCs w:val="20"/>
        </w:rPr>
        <w:t>Parengto sprendimo projekto tikslai ir uždaviniai.</w:t>
      </w:r>
    </w:p>
    <w:p w14:paraId="7C9C94A1" w14:textId="1FCC052C" w:rsidR="00C6298B" w:rsidRDefault="00B950C9" w:rsidP="003763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Pakeisti VšĮ Kretingos psichikos sveikatos centro stebėtojų tarybos įstaigos deleguojamą narį.</w:t>
      </w:r>
    </w:p>
    <w:p w14:paraId="1DFED8EE" w14:textId="77777777" w:rsidR="00C6298B" w:rsidRPr="003579FC" w:rsidRDefault="00C6298B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79FC">
        <w:rPr>
          <w:rFonts w:ascii="Times New Roman" w:eastAsia="Times New Roman" w:hAnsi="Times New Roman" w:cs="Times New Roman"/>
          <w:b/>
          <w:sz w:val="24"/>
          <w:szCs w:val="20"/>
        </w:rPr>
        <w:t>Kaip šiuo metu yra sureguliuoti projekte aptarti klausimai.</w:t>
      </w:r>
    </w:p>
    <w:p w14:paraId="05B297C2" w14:textId="676E980C" w:rsidR="00452786" w:rsidRDefault="00B950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Teisini</w:t>
      </w:r>
      <w:r w:rsidR="006D240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reglamentavimas numato</w:t>
      </w:r>
      <w:r w:rsidR="0045278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C656D">
        <w:rPr>
          <w:rFonts w:ascii="Times New Roman" w:eastAsia="Times New Roman" w:hAnsi="Times New Roman" w:cs="Times New Roman"/>
          <w:bCs/>
          <w:sz w:val="24"/>
          <w:szCs w:val="24"/>
        </w:rPr>
        <w:t xml:space="preserve"> kad</w:t>
      </w:r>
      <w:r w:rsidR="00452786">
        <w:rPr>
          <w:rFonts w:ascii="Times New Roman" w:eastAsia="Times New Roman" w:hAnsi="Times New Roman" w:cs="Times New Roman"/>
          <w:bCs/>
          <w:sz w:val="24"/>
          <w:szCs w:val="24"/>
        </w:rPr>
        <w:t xml:space="preserve"> Kretingos rajono savivaldybės taryba į viešosios įstaigos stebėtojų tarybą turi skirti 4 narius ir </w:t>
      </w:r>
      <w:r w:rsidR="002E6FAF">
        <w:rPr>
          <w:rFonts w:ascii="Times New Roman" w:eastAsia="Times New Roman" w:hAnsi="Times New Roman" w:cs="Times New Roman"/>
          <w:bCs/>
          <w:sz w:val="24"/>
          <w:szCs w:val="24"/>
        </w:rPr>
        <w:t xml:space="preserve">1 narį deleguoja </w:t>
      </w:r>
      <w:r w:rsidR="00452786">
        <w:rPr>
          <w:rFonts w:ascii="Times New Roman" w:eastAsia="Times New Roman" w:hAnsi="Times New Roman" w:cs="Times New Roman"/>
          <w:bCs/>
          <w:sz w:val="24"/>
          <w:szCs w:val="24"/>
        </w:rPr>
        <w:t>asme</w:t>
      </w:r>
      <w:r w:rsidR="002E6FAF">
        <w:rPr>
          <w:rFonts w:ascii="Times New Roman" w:eastAsia="Times New Roman" w:hAnsi="Times New Roman" w:cs="Times New Roman"/>
          <w:bCs/>
          <w:sz w:val="24"/>
          <w:szCs w:val="24"/>
        </w:rPr>
        <w:t>ns sveikatos priežiūros įstaiga</w:t>
      </w:r>
      <w:r w:rsidR="004527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B2294F" w14:textId="73EFEC29" w:rsidR="00AC656D" w:rsidRDefault="00AC6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Šiuo metu stebėtojų tarybos sudėtyje esantis Kretingos psichikos sveikatos centro (toliau – įstaiga) darbuotojas negali atstovauti įstaigos interes</w:t>
      </w:r>
      <w:r w:rsidR="006D240B">
        <w:rPr>
          <w:rFonts w:ascii="Times New Roman" w:eastAsia="Times New Roman" w:hAnsi="Times New Roman" w:cs="Times New Roman"/>
          <w:bCs/>
          <w:sz w:val="24"/>
          <w:szCs w:val="24"/>
        </w:rPr>
        <w:t>ams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kadangi nutrūko darb</w:t>
      </w:r>
      <w:r w:rsidR="006D240B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santykiai. Įstaiga deleguoja naują darbuotoją, kuris atstovaus įstaig</w:t>
      </w:r>
      <w:r w:rsidR="006D240B">
        <w:rPr>
          <w:rFonts w:ascii="Times New Roman" w:eastAsia="Times New Roman" w:hAnsi="Times New Roman" w:cs="Times New Roman"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stebėtojų tarybos susirinkimo metu.</w:t>
      </w:r>
    </w:p>
    <w:p w14:paraId="63B186E1" w14:textId="2D6A4AB8" w:rsidR="007D0988" w:rsidRDefault="00AC656D" w:rsidP="007D09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Įstaigos</w:t>
      </w:r>
      <w:r w:rsidR="007D0988">
        <w:rPr>
          <w:rFonts w:ascii="Times New Roman" w:eastAsia="Times New Roman" w:hAnsi="Times New Roman"/>
          <w:bCs/>
          <w:sz w:val="24"/>
          <w:szCs w:val="24"/>
        </w:rPr>
        <w:t xml:space="preserve"> stebėtojų taryba sudaroma iš šių visuomenės grupių atstovų: seniūnaitis, tos seniūnijos, kurioje yr</w:t>
      </w:r>
      <w:r w:rsidR="008F7887">
        <w:rPr>
          <w:rFonts w:ascii="Times New Roman" w:eastAsia="Times New Roman" w:hAnsi="Times New Roman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bCs/>
          <w:sz w:val="24"/>
          <w:szCs w:val="24"/>
        </w:rPr>
        <w:t>įstaiga</w:t>
      </w:r>
      <w:r w:rsidR="008F7887">
        <w:rPr>
          <w:rFonts w:ascii="Times New Roman" w:eastAsia="Times New Roman" w:hAnsi="Times New Roman"/>
          <w:bCs/>
          <w:sz w:val="24"/>
          <w:szCs w:val="24"/>
        </w:rPr>
        <w:t>, Kretingos t</w:t>
      </w:r>
      <w:r w:rsidR="007D0988">
        <w:rPr>
          <w:rFonts w:ascii="Times New Roman" w:eastAsia="Times New Roman" w:hAnsi="Times New Roman"/>
          <w:bCs/>
          <w:sz w:val="24"/>
          <w:szCs w:val="24"/>
        </w:rPr>
        <w:t xml:space="preserve">rečiojo amžiaus </w:t>
      </w:r>
      <w:r w:rsidR="008F7887">
        <w:rPr>
          <w:rFonts w:ascii="Times New Roman" w:eastAsia="Times New Roman" w:hAnsi="Times New Roman"/>
          <w:bCs/>
          <w:sz w:val="24"/>
          <w:szCs w:val="24"/>
        </w:rPr>
        <w:t>universiteto atstovas, atstovausi</w:t>
      </w:r>
      <w:r w:rsidR="007D0988">
        <w:rPr>
          <w:rFonts w:ascii="Times New Roman" w:eastAsia="Times New Roman" w:hAnsi="Times New Roman"/>
          <w:bCs/>
          <w:sz w:val="24"/>
          <w:szCs w:val="24"/>
        </w:rPr>
        <w:t xml:space="preserve">antis senjorų bendruomenę, Kretingos miesto Jauryklos parko bendruomenės narys, </w:t>
      </w:r>
      <w:r w:rsidR="007D0988">
        <w:rPr>
          <w:rFonts w:ascii="Times New Roman" w:eastAsia="Times New Roman" w:hAnsi="Times New Roman" w:cs="Times New Roman"/>
          <w:bCs/>
          <w:sz w:val="24"/>
          <w:szCs w:val="24"/>
        </w:rPr>
        <w:t>Kretingos rajono savivaldybės administracijos valstybės tarnautojas, kuruojantis sveikatos klausimus</w:t>
      </w:r>
      <w:r w:rsidR="006D240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D0988">
        <w:rPr>
          <w:rFonts w:ascii="Times New Roman" w:eastAsia="Times New Roman" w:hAnsi="Times New Roman" w:cs="Times New Roman"/>
          <w:bCs/>
          <w:sz w:val="24"/>
          <w:szCs w:val="24"/>
        </w:rPr>
        <w:t xml:space="preserve"> ir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įstaigos</w:t>
      </w:r>
      <w:r w:rsidR="007D0988">
        <w:rPr>
          <w:rFonts w:ascii="Times New Roman" w:eastAsia="Times New Roman" w:hAnsi="Times New Roman" w:cs="Times New Roman"/>
          <w:bCs/>
          <w:sz w:val="24"/>
          <w:szCs w:val="24"/>
        </w:rPr>
        <w:t xml:space="preserve"> deleguotas atstovas.</w:t>
      </w:r>
    </w:p>
    <w:p w14:paraId="2804C5AD" w14:textId="5643DCE6" w:rsidR="00FA274F" w:rsidRPr="00452786" w:rsidRDefault="00FA27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Stebėtojų taryba sudaroma 5 metų laikotarpiui, asmens kadencijų skaičius neribojamas. Veikla nea</w:t>
      </w:r>
      <w:r w:rsidR="002E6FAF">
        <w:rPr>
          <w:rFonts w:ascii="Times New Roman" w:eastAsia="Times New Roman" w:hAnsi="Times New Roman" w:cs="Times New Roman"/>
          <w:bCs/>
          <w:sz w:val="24"/>
          <w:szCs w:val="24"/>
        </w:rPr>
        <w:t>tlygintina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A204F4B" w14:textId="77777777" w:rsidR="00C6298B" w:rsidRPr="00CD681C" w:rsidRDefault="00C6298B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D681C">
        <w:rPr>
          <w:rFonts w:ascii="Times New Roman" w:eastAsia="Times New Roman" w:hAnsi="Times New Roman" w:cs="Times New Roman"/>
          <w:b/>
          <w:sz w:val="24"/>
          <w:szCs w:val="20"/>
        </w:rPr>
        <w:t>Lėšų poreikis sprendimui įgyvendinti, projekto ekonominis pagrindimas.</w:t>
      </w:r>
    </w:p>
    <w:p w14:paraId="248EDB19" w14:textId="77777777" w:rsidR="00C6298B" w:rsidRPr="00FB4225" w:rsidRDefault="00C629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25">
        <w:rPr>
          <w:rFonts w:ascii="Times New Roman" w:eastAsia="Times New Roman" w:hAnsi="Times New Roman" w:cs="Times New Roman"/>
          <w:sz w:val="24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0"/>
        </w:rPr>
        <w:t>avivaldybės biudžeto lėšų sprendimui įgyvendinti nereikia</w:t>
      </w:r>
      <w:r w:rsidRPr="00FB422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778024F" w14:textId="77777777" w:rsidR="00C6298B" w:rsidRPr="003C43F1" w:rsidRDefault="00C6298B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C43F1">
        <w:rPr>
          <w:rFonts w:ascii="Times New Roman" w:eastAsia="Times New Roman" w:hAnsi="Times New Roman" w:cs="Times New Roman"/>
          <w:b/>
          <w:sz w:val="24"/>
          <w:szCs w:val="20"/>
        </w:rPr>
        <w:t>Vykdytojai.</w:t>
      </w:r>
      <w:r w:rsidRPr="003C43F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1FD5B53" w14:textId="77777777" w:rsidR="00C6298B" w:rsidRPr="00FB4225" w:rsidRDefault="00C629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Kretingos rajono savivaldybės taryba.</w:t>
      </w:r>
    </w:p>
    <w:p w14:paraId="1FA57C0F" w14:textId="77777777" w:rsidR="00C6298B" w:rsidRPr="003C43F1" w:rsidRDefault="00C6298B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C43F1">
        <w:rPr>
          <w:rFonts w:ascii="Times New Roman" w:eastAsia="Times New Roman" w:hAnsi="Times New Roman" w:cs="Times New Roman"/>
          <w:b/>
          <w:sz w:val="24"/>
          <w:szCs w:val="20"/>
        </w:rPr>
        <w:t>Įvykdymo terminai.</w:t>
      </w:r>
    </w:p>
    <w:p w14:paraId="2A951D7F" w14:textId="77777777" w:rsidR="00C6298B" w:rsidRPr="00FB4225" w:rsidRDefault="00393C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2020–2025</w:t>
      </w:r>
      <w:r w:rsidR="00FA27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6298B">
        <w:rPr>
          <w:rFonts w:ascii="Times New Roman" w:eastAsia="Times New Roman" w:hAnsi="Times New Roman" w:cs="Times New Roman"/>
          <w:sz w:val="24"/>
          <w:szCs w:val="20"/>
        </w:rPr>
        <w:t>metų laikotarpis</w:t>
      </w:r>
      <w:r w:rsidR="00C6298B" w:rsidRPr="00FB422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5996701" w14:textId="77777777" w:rsidR="00C6298B" w:rsidRPr="003C43F1" w:rsidRDefault="00C6298B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C43F1">
        <w:rPr>
          <w:rFonts w:ascii="Times New Roman" w:eastAsia="Times New Roman" w:hAnsi="Times New Roman" w:cs="Times New Roman"/>
          <w:b/>
          <w:sz w:val="24"/>
          <w:szCs w:val="20"/>
        </w:rPr>
        <w:t>Finansavimo šaltiniai.</w:t>
      </w:r>
    </w:p>
    <w:p w14:paraId="59117158" w14:textId="77777777" w:rsidR="00C6298B" w:rsidRDefault="00C629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4225">
        <w:rPr>
          <w:rFonts w:ascii="Times New Roman" w:eastAsia="Times New Roman" w:hAnsi="Times New Roman" w:cs="Times New Roman"/>
          <w:sz w:val="24"/>
          <w:szCs w:val="20"/>
        </w:rPr>
        <w:t>Lėšų nereikia.</w:t>
      </w:r>
    </w:p>
    <w:p w14:paraId="0D3630F6" w14:textId="77777777" w:rsidR="00C6298B" w:rsidRDefault="00C6298B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C43F1">
        <w:rPr>
          <w:rFonts w:ascii="Times New Roman" w:eastAsia="Times New Roman" w:hAnsi="Times New Roman" w:cs="Times New Roman"/>
          <w:b/>
          <w:sz w:val="24"/>
          <w:szCs w:val="20"/>
        </w:rPr>
        <w:t>Išvada dėl teisės akto projekto teikimo antikorupciniam vertinimui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30107BC" w14:textId="77777777" w:rsidR="00C6298B" w:rsidRPr="003C43F1" w:rsidRDefault="00C6298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Teisės akto projektas antikorupciniam vertinimui neteikiamas.</w:t>
      </w:r>
    </w:p>
    <w:p w14:paraId="0992A43F" w14:textId="77777777" w:rsidR="00C6298B" w:rsidRPr="003C43F1" w:rsidRDefault="00C6298B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C43F1">
        <w:rPr>
          <w:rFonts w:ascii="Times New Roman" w:eastAsia="Times New Roman" w:hAnsi="Times New Roman" w:cs="Times New Roman"/>
          <w:b/>
          <w:sz w:val="24"/>
          <w:szCs w:val="20"/>
        </w:rPr>
        <w:t>Autorius ir autorių grupės.</w:t>
      </w:r>
    </w:p>
    <w:p w14:paraId="59B3BC8F" w14:textId="77777777" w:rsidR="00C6298B" w:rsidRDefault="00FA27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Zita Abelkienė – Kretingos rajono savivaldybės administracijos savivaldybės gydytoja (vyr. specialistė).</w:t>
      </w:r>
    </w:p>
    <w:p w14:paraId="081108C6" w14:textId="77777777" w:rsidR="008673EF" w:rsidRDefault="008673EF" w:rsidP="00483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sectPr w:rsidR="008673EF" w:rsidSect="0048380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9D13" w14:textId="77777777" w:rsidR="0063511A" w:rsidRDefault="0063511A" w:rsidP="00C6298B">
      <w:pPr>
        <w:spacing w:after="0" w:line="240" w:lineRule="auto"/>
      </w:pPr>
      <w:r>
        <w:separator/>
      </w:r>
    </w:p>
  </w:endnote>
  <w:endnote w:type="continuationSeparator" w:id="0">
    <w:p w14:paraId="3B25C8B3" w14:textId="77777777" w:rsidR="0063511A" w:rsidRDefault="0063511A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52D1" w14:textId="77777777" w:rsidR="0063511A" w:rsidRDefault="0063511A" w:rsidP="00C6298B">
      <w:pPr>
        <w:spacing w:after="0" w:line="240" w:lineRule="auto"/>
      </w:pPr>
      <w:r>
        <w:separator/>
      </w:r>
    </w:p>
  </w:footnote>
  <w:footnote w:type="continuationSeparator" w:id="0">
    <w:p w14:paraId="3B01391E" w14:textId="77777777" w:rsidR="0063511A" w:rsidRDefault="0063511A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81C0" w14:textId="77777777" w:rsidR="00C6298B" w:rsidRPr="00C6298B" w:rsidRDefault="00C6298B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 w:rsidRPr="00C6298B">
      <w:rPr>
        <w:rFonts w:ascii="Times New Roman" w:hAnsi="Times New Roman" w:cs="Times New Roman"/>
        <w:b/>
        <w:sz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18A7" w14:textId="037E0741" w:rsidR="00376317" w:rsidRPr="00C6298B" w:rsidRDefault="00376317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2453884">
    <w:abstractNumId w:val="0"/>
  </w:num>
  <w:num w:numId="2" w16cid:durableId="22881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B1"/>
    <w:rsid w:val="00041F39"/>
    <w:rsid w:val="00051023"/>
    <w:rsid w:val="00070C56"/>
    <w:rsid w:val="000838C3"/>
    <w:rsid w:val="0009624B"/>
    <w:rsid w:val="00137C60"/>
    <w:rsid w:val="00153DCE"/>
    <w:rsid w:val="00161E73"/>
    <w:rsid w:val="00185444"/>
    <w:rsid w:val="001915E8"/>
    <w:rsid w:val="001E4D3A"/>
    <w:rsid w:val="001F4113"/>
    <w:rsid w:val="001F6BE2"/>
    <w:rsid w:val="00250979"/>
    <w:rsid w:val="002E1DF2"/>
    <w:rsid w:val="002E6FAF"/>
    <w:rsid w:val="002F41C2"/>
    <w:rsid w:val="002F4968"/>
    <w:rsid w:val="003625ED"/>
    <w:rsid w:val="00363A04"/>
    <w:rsid w:val="00376317"/>
    <w:rsid w:val="00386027"/>
    <w:rsid w:val="00393CA3"/>
    <w:rsid w:val="003A3451"/>
    <w:rsid w:val="003F3899"/>
    <w:rsid w:val="00452786"/>
    <w:rsid w:val="0048380C"/>
    <w:rsid w:val="0049418F"/>
    <w:rsid w:val="004C6E7F"/>
    <w:rsid w:val="004E19F7"/>
    <w:rsid w:val="00506F7D"/>
    <w:rsid w:val="005506B7"/>
    <w:rsid w:val="0057064C"/>
    <w:rsid w:val="00574D28"/>
    <w:rsid w:val="005B43A7"/>
    <w:rsid w:val="005B4ADD"/>
    <w:rsid w:val="005F604E"/>
    <w:rsid w:val="00624632"/>
    <w:rsid w:val="006249FB"/>
    <w:rsid w:val="00625BB1"/>
    <w:rsid w:val="00633A51"/>
    <w:rsid w:val="0063511A"/>
    <w:rsid w:val="00696C25"/>
    <w:rsid w:val="006B08B6"/>
    <w:rsid w:val="006C4AF9"/>
    <w:rsid w:val="006D240B"/>
    <w:rsid w:val="00767684"/>
    <w:rsid w:val="0077111E"/>
    <w:rsid w:val="00774614"/>
    <w:rsid w:val="007A128B"/>
    <w:rsid w:val="007B00FD"/>
    <w:rsid w:val="007D0988"/>
    <w:rsid w:val="007D4C01"/>
    <w:rsid w:val="008066A1"/>
    <w:rsid w:val="0085139C"/>
    <w:rsid w:val="008673EF"/>
    <w:rsid w:val="008923E9"/>
    <w:rsid w:val="00894A1B"/>
    <w:rsid w:val="008A0881"/>
    <w:rsid w:val="008B0EBA"/>
    <w:rsid w:val="008C5108"/>
    <w:rsid w:val="008D2E57"/>
    <w:rsid w:val="008F7887"/>
    <w:rsid w:val="009123F3"/>
    <w:rsid w:val="009313B4"/>
    <w:rsid w:val="009E4558"/>
    <w:rsid w:val="00A6232E"/>
    <w:rsid w:val="00A86C2D"/>
    <w:rsid w:val="00AC656D"/>
    <w:rsid w:val="00B23F9D"/>
    <w:rsid w:val="00B54763"/>
    <w:rsid w:val="00B950C9"/>
    <w:rsid w:val="00BA341B"/>
    <w:rsid w:val="00C13084"/>
    <w:rsid w:val="00C16381"/>
    <w:rsid w:val="00C6298B"/>
    <w:rsid w:val="00C94781"/>
    <w:rsid w:val="00CF6902"/>
    <w:rsid w:val="00D12BBA"/>
    <w:rsid w:val="00DB262D"/>
    <w:rsid w:val="00E07D88"/>
    <w:rsid w:val="00E51371"/>
    <w:rsid w:val="00E52FCE"/>
    <w:rsid w:val="00E647A8"/>
    <w:rsid w:val="00E97DE3"/>
    <w:rsid w:val="00EE643E"/>
    <w:rsid w:val="00EF1360"/>
    <w:rsid w:val="00F45712"/>
    <w:rsid w:val="00F85C7B"/>
    <w:rsid w:val="00F92770"/>
    <w:rsid w:val="00FA274F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0D9C"/>
  <w15:docId w15:val="{9954F630-02A7-4C5E-B71A-656A9C5A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paragraph" w:styleId="Pataisymai">
    <w:name w:val="Revision"/>
    <w:hidden/>
    <w:uiPriority w:val="99"/>
    <w:semiHidden/>
    <w:rsid w:val="006D2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3</cp:revision>
  <cp:lastPrinted>2015-06-12T13:23:00Z</cp:lastPrinted>
  <dcterms:created xsi:type="dcterms:W3CDTF">2023-04-13T17:37:00Z</dcterms:created>
  <dcterms:modified xsi:type="dcterms:W3CDTF">2023-04-13T17:37:00Z</dcterms:modified>
</cp:coreProperties>
</file>