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F43A" w14:textId="093EFB6D" w:rsidR="00CA1576" w:rsidRDefault="00CA1576" w:rsidP="003763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5040318E" wp14:editId="49B9EDD3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59E4D" w14:textId="77777777" w:rsidR="00CA1576" w:rsidRDefault="00CA1576" w:rsidP="003763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6BCFC7E2" w14:textId="77777777" w:rsidR="00D12BBA" w:rsidRPr="0066674D" w:rsidRDefault="00D12BBA" w:rsidP="003763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7224C97B" w14:textId="77777777" w:rsidR="00D12BBA" w:rsidRPr="006932F8" w:rsidRDefault="00D12BBA" w:rsidP="0048380C">
      <w:pPr>
        <w:spacing w:after="0" w:line="240" w:lineRule="auto"/>
        <w:rPr>
          <w:rFonts w:ascii="Times New Roman" w:hAnsi="Times New Roman" w:cs="Times New Roman"/>
          <w:b/>
          <w:caps/>
          <w:sz w:val="20"/>
          <w:szCs w:val="20"/>
        </w:rPr>
      </w:pPr>
    </w:p>
    <w:p w14:paraId="08526A13" w14:textId="77777777" w:rsidR="00D12BBA" w:rsidRPr="00341E82" w:rsidRDefault="00D12BBA" w:rsidP="003763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5CBC0E14" w14:textId="42F44892" w:rsidR="00D12BBA" w:rsidRPr="002D12E7" w:rsidRDefault="00D12BB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>KRETINGOS RAJ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ONO SAVIVALDYBĖS VIEŠOSIOS ĮSTAIGOS </w:t>
      </w:r>
      <w:r w:rsidR="00363A04">
        <w:rPr>
          <w:rFonts w:ascii="Times New Roman" w:hAnsi="Times New Roman" w:cs="Times New Roman"/>
          <w:b/>
          <w:caps/>
          <w:sz w:val="24"/>
          <w:szCs w:val="24"/>
        </w:rPr>
        <w:t xml:space="preserve">KRETINGOS </w:t>
      </w:r>
      <w:r w:rsidR="00E07D88">
        <w:rPr>
          <w:rFonts w:ascii="Times New Roman" w:hAnsi="Times New Roman" w:cs="Times New Roman"/>
          <w:b/>
          <w:caps/>
          <w:sz w:val="24"/>
          <w:szCs w:val="24"/>
        </w:rPr>
        <w:t>PSICHIKOS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 SVEIKATOS CENTRO STEBĖTOJŲ TARYBOS SUDARYMO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3574F16E" w14:textId="77777777" w:rsidR="00D12BBA" w:rsidRDefault="00D12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5ECC78" w14:textId="2ABFEAE9" w:rsidR="00D12BBA" w:rsidRDefault="00C629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D12BBA">
        <w:rPr>
          <w:rFonts w:ascii="Times New Roman" w:hAnsi="Times New Roman" w:cs="Times New Roman"/>
          <w:sz w:val="24"/>
          <w:szCs w:val="24"/>
        </w:rPr>
        <w:t xml:space="preserve"> m. </w:t>
      </w:r>
      <w:r w:rsidR="00F92770">
        <w:rPr>
          <w:rFonts w:ascii="Times New Roman" w:hAnsi="Times New Roman" w:cs="Times New Roman"/>
          <w:sz w:val="24"/>
          <w:szCs w:val="24"/>
        </w:rPr>
        <w:t>lapkričio</w:t>
      </w:r>
      <w:r w:rsidR="00192451">
        <w:rPr>
          <w:rFonts w:ascii="Times New Roman" w:hAnsi="Times New Roman" w:cs="Times New Roman"/>
          <w:sz w:val="24"/>
          <w:szCs w:val="24"/>
        </w:rPr>
        <w:t xml:space="preserve"> </w:t>
      </w:r>
      <w:r w:rsidR="00CA1576">
        <w:rPr>
          <w:rFonts w:ascii="Times New Roman" w:hAnsi="Times New Roman" w:cs="Times New Roman"/>
          <w:sz w:val="24"/>
          <w:szCs w:val="24"/>
        </w:rPr>
        <w:t>26</w:t>
      </w:r>
      <w:r w:rsidR="00192451">
        <w:rPr>
          <w:rFonts w:ascii="Times New Roman" w:hAnsi="Times New Roman" w:cs="Times New Roman"/>
          <w:sz w:val="24"/>
          <w:szCs w:val="24"/>
        </w:rPr>
        <w:t xml:space="preserve"> </w:t>
      </w:r>
      <w:r w:rsidR="00D12BBA">
        <w:rPr>
          <w:rFonts w:ascii="Times New Roman" w:hAnsi="Times New Roman" w:cs="Times New Roman"/>
          <w:sz w:val="24"/>
          <w:szCs w:val="24"/>
        </w:rPr>
        <w:t xml:space="preserve">d. Nr. </w:t>
      </w:r>
      <w:r w:rsidR="003A3451">
        <w:rPr>
          <w:rFonts w:ascii="Times New Roman" w:hAnsi="Times New Roman" w:cs="Times New Roman"/>
          <w:sz w:val="24"/>
          <w:szCs w:val="24"/>
        </w:rPr>
        <w:t>T</w:t>
      </w:r>
      <w:r w:rsidR="00CA1576">
        <w:rPr>
          <w:rFonts w:ascii="Times New Roman" w:hAnsi="Times New Roman" w:cs="Times New Roman"/>
          <w:sz w:val="24"/>
          <w:szCs w:val="24"/>
        </w:rPr>
        <w:t>2</w:t>
      </w:r>
      <w:r w:rsidR="003A3451">
        <w:rPr>
          <w:rFonts w:ascii="Times New Roman" w:hAnsi="Times New Roman" w:cs="Times New Roman"/>
          <w:sz w:val="24"/>
          <w:szCs w:val="24"/>
        </w:rPr>
        <w:t>-</w:t>
      </w:r>
      <w:r w:rsidR="00CA1576">
        <w:rPr>
          <w:rFonts w:ascii="Times New Roman" w:hAnsi="Times New Roman" w:cs="Times New Roman"/>
          <w:sz w:val="24"/>
          <w:szCs w:val="24"/>
        </w:rPr>
        <w:t>29</w:t>
      </w:r>
      <w:r w:rsidR="007509BC">
        <w:rPr>
          <w:rFonts w:ascii="Times New Roman" w:hAnsi="Times New Roman" w:cs="Times New Roman"/>
          <w:sz w:val="24"/>
          <w:szCs w:val="24"/>
        </w:rPr>
        <w:t>1</w:t>
      </w:r>
    </w:p>
    <w:p w14:paraId="69D70AAE" w14:textId="77777777" w:rsidR="00D12BBA" w:rsidRDefault="00D12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14:paraId="79C1B569" w14:textId="77777777" w:rsidR="002F41C2" w:rsidRDefault="002F41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59752F" w14:textId="0861FE7D" w:rsidR="00D12BBA" w:rsidRPr="00D12BBA" w:rsidRDefault="00D12BBA" w:rsidP="004838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>Vadovaudamasi Lietuvos Respublikos vietos savivaldos įstatymo 16 straipsnio 3 dalies 4 punktu, 18 straipsnio 1 dalimi, Lietuvos Respublikos sveikatos pri</w:t>
      </w:r>
      <w:r>
        <w:rPr>
          <w:rFonts w:ascii="Times New Roman" w:eastAsia="Times New Roman" w:hAnsi="Times New Roman" w:cs="Times New Roman"/>
          <w:sz w:val="24"/>
          <w:szCs w:val="24"/>
        </w:rPr>
        <w:t>ežiūros įstaigų įstatymo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33 strai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>psnio 1 ir</w:t>
      </w:r>
      <w:r w:rsidR="006B0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8B0EBA">
        <w:rPr>
          <w:rFonts w:ascii="Times New Roman" w:eastAsia="Times New Roman" w:hAnsi="Times New Roman" w:cs="Times New Roman"/>
          <w:sz w:val="24"/>
          <w:szCs w:val="24"/>
        </w:rPr>
        <w:t>dalimis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 xml:space="preserve"> bei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atsi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žvelgdama į VšĮ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 xml:space="preserve">Kretingos 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D88">
        <w:rPr>
          <w:rFonts w:ascii="Times New Roman" w:eastAsia="Times New Roman" w:hAnsi="Times New Roman" w:cs="Times New Roman"/>
          <w:sz w:val="24"/>
          <w:szCs w:val="24"/>
        </w:rPr>
        <w:t>psichikos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 xml:space="preserve"> sveikatos centro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027" w:rsidRPr="008B0EB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="00376317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birželio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D88">
        <w:rPr>
          <w:rFonts w:ascii="Times New Roman" w:eastAsia="Times New Roman" w:hAnsi="Times New Roman" w:cs="Times New Roman"/>
          <w:sz w:val="24"/>
          <w:szCs w:val="24"/>
        </w:rPr>
        <w:t>26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 xml:space="preserve"> d. raštą Nr. </w:t>
      </w:r>
      <w:r w:rsidR="00E07D88">
        <w:rPr>
          <w:rFonts w:ascii="Times New Roman" w:eastAsia="Times New Roman" w:hAnsi="Times New Roman" w:cs="Times New Roman"/>
          <w:sz w:val="24"/>
          <w:szCs w:val="24"/>
        </w:rPr>
        <w:t>(3.8)SR-223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,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Kretingos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mies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to seniūnijos 2020 m. rugsėjo 23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d. raštą Nr.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(6.27)-V6-444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4113">
        <w:rPr>
          <w:rFonts w:ascii="Times New Roman" w:eastAsia="Times New Roman" w:hAnsi="Times New Roman" w:cs="Times New Roman"/>
          <w:sz w:val="24"/>
          <w:szCs w:val="24"/>
        </w:rPr>
        <w:t xml:space="preserve"> Kretingos rajono savivaldybės administracijos direktoriaus 2020 m. spalio 1 d. raštą Nr. D13-460, </w:t>
      </w:r>
      <w:r w:rsidR="008F7887">
        <w:rPr>
          <w:rFonts w:ascii="Times New Roman" w:eastAsia="Times New Roman" w:hAnsi="Times New Roman" w:cs="Times New Roman"/>
          <w:sz w:val="24"/>
          <w:szCs w:val="24"/>
        </w:rPr>
        <w:t>asociacijos Kretingos t</w:t>
      </w:r>
      <w:r w:rsidR="00FA274F">
        <w:rPr>
          <w:rFonts w:ascii="Times New Roman" w:eastAsia="Times New Roman" w:hAnsi="Times New Roman" w:cs="Times New Roman"/>
          <w:sz w:val="24"/>
          <w:szCs w:val="24"/>
        </w:rPr>
        <w:t>rečiojo amžiaus univer</w:t>
      </w:r>
      <w:r w:rsidR="00EE643E">
        <w:rPr>
          <w:rFonts w:ascii="Times New Roman" w:eastAsia="Times New Roman" w:hAnsi="Times New Roman" w:cs="Times New Roman"/>
          <w:sz w:val="24"/>
          <w:szCs w:val="24"/>
        </w:rPr>
        <w:t>siteto</w:t>
      </w:r>
      <w:r w:rsidR="00FA274F">
        <w:rPr>
          <w:rFonts w:ascii="Times New Roman" w:eastAsia="Times New Roman" w:hAnsi="Times New Roman" w:cs="Times New Roman"/>
          <w:sz w:val="24"/>
          <w:szCs w:val="24"/>
        </w:rPr>
        <w:t xml:space="preserve"> 2020 m. </w:t>
      </w:r>
      <w:r w:rsidR="007D0988">
        <w:rPr>
          <w:rFonts w:ascii="Times New Roman" w:eastAsia="Times New Roman" w:hAnsi="Times New Roman" w:cs="Times New Roman"/>
          <w:sz w:val="24"/>
          <w:szCs w:val="24"/>
        </w:rPr>
        <w:t>lapkričio 12</w:t>
      </w:r>
      <w:r w:rsidR="00FA274F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1F41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249FB">
        <w:rPr>
          <w:rFonts w:ascii="Times New Roman" w:eastAsia="Times New Roman" w:hAnsi="Times New Roman" w:cs="Times New Roman"/>
          <w:sz w:val="24"/>
          <w:szCs w:val="24"/>
        </w:rPr>
        <w:t>pranešimą</w:t>
      </w:r>
      <w:r w:rsidR="001F41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625ED">
        <w:rPr>
          <w:rFonts w:ascii="Times New Roman" w:eastAsia="Times New Roman" w:hAnsi="Times New Roman" w:cs="Times New Roman"/>
          <w:sz w:val="24"/>
          <w:szCs w:val="24"/>
        </w:rPr>
        <w:t>asociacijos „</w:t>
      </w:r>
      <w:r w:rsidR="007D0988">
        <w:rPr>
          <w:rFonts w:ascii="Times New Roman" w:eastAsia="Times New Roman" w:hAnsi="Times New Roman" w:cs="Times New Roman"/>
          <w:sz w:val="24"/>
          <w:szCs w:val="24"/>
        </w:rPr>
        <w:t>Kretingos mie</w:t>
      </w:r>
      <w:r w:rsidR="003625ED">
        <w:rPr>
          <w:rFonts w:ascii="Times New Roman" w:eastAsia="Times New Roman" w:hAnsi="Times New Roman" w:cs="Times New Roman"/>
          <w:sz w:val="24"/>
          <w:szCs w:val="24"/>
        </w:rPr>
        <w:t>sto Jauryklos parko bendruomenė“</w:t>
      </w:r>
      <w:r w:rsidR="007D0988">
        <w:rPr>
          <w:rFonts w:ascii="Times New Roman" w:eastAsia="Times New Roman" w:hAnsi="Times New Roman" w:cs="Times New Roman"/>
          <w:sz w:val="24"/>
          <w:szCs w:val="24"/>
        </w:rPr>
        <w:t xml:space="preserve"> 2020 m. lapkričio 12 d. </w:t>
      </w:r>
      <w:r w:rsidR="006249FB">
        <w:rPr>
          <w:rFonts w:ascii="Times New Roman" w:eastAsia="Times New Roman" w:hAnsi="Times New Roman" w:cs="Times New Roman"/>
          <w:sz w:val="24"/>
          <w:szCs w:val="24"/>
        </w:rPr>
        <w:t>pranešimą</w:t>
      </w:r>
      <w:r w:rsidR="00161E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4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Kretingos rajono savivaldybės taryba  n u s p r e n d ž i a:</w:t>
      </w:r>
    </w:p>
    <w:p w14:paraId="5DF13F40" w14:textId="77777777" w:rsidR="00D12BBA" w:rsidRDefault="002E6FAF" w:rsidP="003763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Sudaryti š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ios sudėties Kretingos rajono savivaldybės viešosios įstaigos </w:t>
      </w:r>
      <w:r w:rsidR="00E97DE3">
        <w:rPr>
          <w:rFonts w:ascii="Times New Roman" w:eastAsia="Times New Roman" w:hAnsi="Times New Roman" w:cs="Times New Roman"/>
          <w:sz w:val="24"/>
          <w:szCs w:val="24"/>
        </w:rPr>
        <w:t>Kretingos psichikos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sveikatos centro stebėtojų tarybą:</w:t>
      </w:r>
    </w:p>
    <w:p w14:paraId="0B14566A" w14:textId="1A7D1E4B" w:rsidR="00153DCE" w:rsidRDefault="00153D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Zita Abelkienė – Kretingos rajon</w:t>
      </w:r>
      <w:r w:rsidR="00574D28">
        <w:rPr>
          <w:rFonts w:ascii="Times New Roman" w:eastAsia="Times New Roman" w:hAnsi="Times New Roman" w:cs="Times New Roman"/>
          <w:sz w:val="24"/>
          <w:szCs w:val="24"/>
        </w:rPr>
        <w:t>o savivaldybės administracijos s</w:t>
      </w:r>
      <w:r>
        <w:rPr>
          <w:rFonts w:ascii="Times New Roman" w:eastAsia="Times New Roman" w:hAnsi="Times New Roman" w:cs="Times New Roman"/>
          <w:sz w:val="24"/>
          <w:szCs w:val="24"/>
        </w:rPr>
        <w:t>avivaldybės gydytoja (vyriausioji specialistė);</w:t>
      </w:r>
    </w:p>
    <w:p w14:paraId="2643E405" w14:textId="77777777" w:rsidR="001F6BE2" w:rsidRPr="00B53F3B" w:rsidRDefault="001F6B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B53F3B">
        <w:rPr>
          <w:rFonts w:ascii="Times New Roman" w:eastAsia="Times New Roman" w:hAnsi="Times New Roman" w:cs="Times New Roman"/>
          <w:strike/>
          <w:sz w:val="24"/>
          <w:szCs w:val="24"/>
        </w:rPr>
        <w:t>Milda Cibulskytė – Kretingos psichikos sveikatos centro medicinos psichologė;</w:t>
      </w:r>
    </w:p>
    <w:p w14:paraId="158F608C" w14:textId="77777777" w:rsidR="001F6BE2" w:rsidRDefault="001F6B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Eugenija Daniuk</w:t>
      </w:r>
      <w:r w:rsidR="00070C5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Kretingos</w:t>
      </w:r>
      <w:r w:rsidR="00070C56">
        <w:rPr>
          <w:rFonts w:ascii="Times New Roman" w:eastAsia="Times New Roman" w:hAnsi="Times New Roman" w:cs="Times New Roman"/>
          <w:sz w:val="24"/>
          <w:szCs w:val="24"/>
        </w:rPr>
        <w:t xml:space="preserve"> miesto </w:t>
      </w:r>
      <w:r>
        <w:rPr>
          <w:rFonts w:ascii="Times New Roman" w:eastAsia="Times New Roman" w:hAnsi="Times New Roman" w:cs="Times New Roman"/>
          <w:sz w:val="24"/>
          <w:szCs w:val="24"/>
        </w:rPr>
        <w:t>seniūnijos Turgaus</w:t>
      </w:r>
      <w:r w:rsidR="00070C56">
        <w:rPr>
          <w:rFonts w:ascii="Times New Roman" w:eastAsia="Times New Roman" w:hAnsi="Times New Roman" w:cs="Times New Roman"/>
          <w:sz w:val="24"/>
          <w:szCs w:val="24"/>
        </w:rPr>
        <w:t xml:space="preserve"> seniūnaitijos s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eniūnaitė</w:t>
      </w:r>
      <w:r w:rsidR="00070C5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5B601D" w14:textId="7410AAB7" w:rsidR="007D0988" w:rsidRDefault="007D0988" w:rsidP="007D09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Sonata Kurmanskė – Kretingos miesto Jauryklos parko bendruomenės narė;</w:t>
      </w:r>
    </w:p>
    <w:p w14:paraId="38778E56" w14:textId="18400189" w:rsidR="00C6298B" w:rsidRDefault="007D09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Regina Lubienė</w:t>
      </w:r>
      <w:r w:rsidR="008F788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86C2D">
        <w:rPr>
          <w:rFonts w:ascii="Times New Roman" w:eastAsia="Times New Roman" w:hAnsi="Times New Roman" w:cs="Times New Roman"/>
          <w:sz w:val="24"/>
          <w:szCs w:val="24"/>
        </w:rPr>
        <w:t xml:space="preserve">asociacijos </w:t>
      </w:r>
      <w:r w:rsidR="008F7887">
        <w:rPr>
          <w:rFonts w:ascii="Times New Roman" w:eastAsia="Times New Roman" w:hAnsi="Times New Roman" w:cs="Times New Roman"/>
          <w:sz w:val="24"/>
          <w:szCs w:val="24"/>
        </w:rPr>
        <w:t>Kretingos t</w:t>
      </w:r>
      <w:r w:rsidR="00C6298B">
        <w:rPr>
          <w:rFonts w:ascii="Times New Roman" w:eastAsia="Times New Roman" w:hAnsi="Times New Roman" w:cs="Times New Roman"/>
          <w:sz w:val="24"/>
          <w:szCs w:val="24"/>
        </w:rPr>
        <w:t>rečioj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B53F3B">
        <w:rPr>
          <w:rFonts w:ascii="Times New Roman" w:eastAsia="Times New Roman" w:hAnsi="Times New Roman" w:cs="Times New Roman"/>
          <w:sz w:val="24"/>
          <w:szCs w:val="24"/>
        </w:rPr>
        <w:t>amžiaus universiteto narė;</w:t>
      </w:r>
    </w:p>
    <w:p w14:paraId="0C724EA7" w14:textId="5F56435D" w:rsidR="00B53F3B" w:rsidRPr="00B53F3B" w:rsidRDefault="00B53F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F3B">
        <w:rPr>
          <w:rFonts w:ascii="Times New Roman" w:eastAsia="Times New Roman" w:hAnsi="Times New Roman" w:cs="Times New Roman"/>
          <w:b/>
          <w:sz w:val="24"/>
          <w:szCs w:val="24"/>
        </w:rPr>
        <w:t>Reda Pocienė – VšĮ Kretingos psichikos sveikatos centro psichikos sveikatos slaugytoja.</w:t>
      </w:r>
    </w:p>
    <w:p w14:paraId="4FF2CC66" w14:textId="7A8EA2A7" w:rsidR="00C6298B" w:rsidRDefault="003860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E6FAF">
        <w:rPr>
          <w:rFonts w:ascii="Times New Roman" w:eastAsia="Times New Roman" w:hAnsi="Times New Roman" w:cs="Times New Roman"/>
          <w:sz w:val="24"/>
          <w:szCs w:val="24"/>
        </w:rPr>
        <w:t>Pripažinti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netekusiu galios Kretingos rajono savivaldybės tarybos </w:t>
      </w:r>
      <w:r w:rsidR="00C6298B">
        <w:rPr>
          <w:rFonts w:ascii="Times New Roman" w:eastAsia="Times New Roman" w:hAnsi="Times New Roman" w:cs="Times New Roman"/>
          <w:sz w:val="24"/>
          <w:szCs w:val="24"/>
        </w:rPr>
        <w:t xml:space="preserve">2015 m. birželio 25 d. </w:t>
      </w:r>
      <w:r w:rsidR="00D12BBA">
        <w:rPr>
          <w:rFonts w:ascii="Times New Roman" w:eastAsia="Times New Roman" w:hAnsi="Times New Roman" w:cs="Times New Roman"/>
          <w:sz w:val="24"/>
          <w:szCs w:val="24"/>
        </w:rPr>
        <w:t>sprendimą Nr. T2-</w:t>
      </w:r>
      <w:r w:rsidR="005506B7">
        <w:rPr>
          <w:rFonts w:ascii="Times New Roman" w:eastAsia="Times New Roman" w:hAnsi="Times New Roman" w:cs="Times New Roman"/>
          <w:sz w:val="24"/>
          <w:szCs w:val="24"/>
        </w:rPr>
        <w:t>215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„Dėl Kretingos rajono savivaldybės viešosios įstaigos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Kretingos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DE3">
        <w:rPr>
          <w:rFonts w:ascii="Times New Roman" w:eastAsia="Times New Roman" w:hAnsi="Times New Roman" w:cs="Times New Roman"/>
          <w:sz w:val="24"/>
          <w:szCs w:val="24"/>
        </w:rPr>
        <w:t>psichikos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sveikatos centro stebėtojų tarybos</w:t>
      </w:r>
      <w:r w:rsidR="00894A1B">
        <w:rPr>
          <w:rFonts w:ascii="Times New Roman" w:eastAsia="Times New Roman" w:hAnsi="Times New Roman" w:cs="Times New Roman"/>
          <w:sz w:val="24"/>
          <w:szCs w:val="24"/>
        </w:rPr>
        <w:t xml:space="preserve"> sudarymo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30983348" w14:textId="4F1D1B93" w:rsidR="008673EF" w:rsidRDefault="00C6298B" w:rsidP="0037631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C6298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C6298B">
        <w:rPr>
          <w:rFonts w:ascii="Times New Roman" w:eastAsia="Calibri" w:hAnsi="Times New Roman" w:cs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14:paraId="2AB7B916" w14:textId="77777777" w:rsidR="00376317" w:rsidRPr="00C6298B" w:rsidRDefault="00376317" w:rsidP="0048380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F41CE8" w14:textId="02794237" w:rsidR="00185444" w:rsidRPr="00185444" w:rsidRDefault="00185444" w:rsidP="004838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444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  <w:r w:rsidR="00CA157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Antanas Kalnius </w:t>
      </w:r>
    </w:p>
    <w:p w14:paraId="0505E2A0" w14:textId="77777777" w:rsidR="00386027" w:rsidRDefault="0038602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3CEA5" w14:textId="77777777" w:rsidR="00386027" w:rsidRDefault="0038602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B6476" w14:textId="77777777" w:rsidR="00386027" w:rsidRDefault="0038602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9D883" w14:textId="77777777" w:rsidR="00386027" w:rsidRDefault="0038602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3E4AB" w14:textId="77777777" w:rsidR="00386027" w:rsidRDefault="0038602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84E1B" w14:textId="05E282A8" w:rsidR="00386027" w:rsidRDefault="00386027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E796B" w14:textId="4AA4D78F" w:rsidR="00376317" w:rsidRDefault="00376317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B3DCA" w14:textId="77777777" w:rsidR="00376317" w:rsidRDefault="0037631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0F0DE" w14:textId="0385468D" w:rsidR="006249FB" w:rsidRDefault="006249FB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108C6" w14:textId="194DDFBC" w:rsidR="008673EF" w:rsidRDefault="00C6298B" w:rsidP="00CA15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A1576">
        <w:rPr>
          <w:rFonts w:ascii="Times New Roman" w:hAnsi="Times New Roman" w:cs="Times New Roman"/>
          <w:sz w:val="24"/>
          <w:szCs w:val="24"/>
        </w:rPr>
        <w:t xml:space="preserve">ita </w:t>
      </w:r>
      <w:r>
        <w:rPr>
          <w:rFonts w:ascii="Times New Roman" w:hAnsi="Times New Roman" w:cs="Times New Roman"/>
          <w:sz w:val="24"/>
          <w:szCs w:val="24"/>
        </w:rPr>
        <w:t>Abelkienė</w:t>
      </w:r>
    </w:p>
    <w:sectPr w:rsidR="008673EF" w:rsidSect="0048380C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52A9D" w14:textId="77777777" w:rsidR="001B4903" w:rsidRDefault="001B4903" w:rsidP="00C6298B">
      <w:pPr>
        <w:spacing w:after="0" w:line="240" w:lineRule="auto"/>
      </w:pPr>
      <w:r>
        <w:separator/>
      </w:r>
    </w:p>
  </w:endnote>
  <w:endnote w:type="continuationSeparator" w:id="0">
    <w:p w14:paraId="30E54DE6" w14:textId="77777777" w:rsidR="001B4903" w:rsidRDefault="001B4903" w:rsidP="00C6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03DE8" w14:textId="77777777" w:rsidR="001B4903" w:rsidRDefault="001B4903" w:rsidP="00C6298B">
      <w:pPr>
        <w:spacing w:after="0" w:line="240" w:lineRule="auto"/>
      </w:pPr>
      <w:r>
        <w:separator/>
      </w:r>
    </w:p>
  </w:footnote>
  <w:footnote w:type="continuationSeparator" w:id="0">
    <w:p w14:paraId="3175742B" w14:textId="77777777" w:rsidR="001B4903" w:rsidRDefault="001B4903" w:rsidP="00C6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35A9" w14:textId="0C6E8A6C" w:rsidR="00B53F3B" w:rsidRDefault="00B53F3B" w:rsidP="00B53F3B">
    <w:pPr>
      <w:pStyle w:val="Antrats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                                                                                                      Projekto</w:t>
    </w:r>
  </w:p>
  <w:p w14:paraId="35D85121" w14:textId="658DCFEC" w:rsidR="00B53F3B" w:rsidRPr="00C6298B" w:rsidRDefault="00B53F3B" w:rsidP="00C6298B">
    <w:pPr>
      <w:pStyle w:val="Antrats"/>
      <w:jc w:val="right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91692"/>
    <w:multiLevelType w:val="hybridMultilevel"/>
    <w:tmpl w:val="654C994C"/>
    <w:lvl w:ilvl="0" w:tplc="27F65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52256053">
    <w:abstractNumId w:val="0"/>
  </w:num>
  <w:num w:numId="2" w16cid:durableId="564529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B1"/>
    <w:rsid w:val="00041F39"/>
    <w:rsid w:val="00051023"/>
    <w:rsid w:val="00070C56"/>
    <w:rsid w:val="00137C60"/>
    <w:rsid w:val="00153DCE"/>
    <w:rsid w:val="00161E73"/>
    <w:rsid w:val="00185444"/>
    <w:rsid w:val="001915E8"/>
    <w:rsid w:val="00192451"/>
    <w:rsid w:val="001B4903"/>
    <w:rsid w:val="001E4D3A"/>
    <w:rsid w:val="001F4113"/>
    <w:rsid w:val="001F6BE2"/>
    <w:rsid w:val="00250979"/>
    <w:rsid w:val="002E1DF2"/>
    <w:rsid w:val="002E6FAF"/>
    <w:rsid w:val="002F41C2"/>
    <w:rsid w:val="002F4968"/>
    <w:rsid w:val="003625ED"/>
    <w:rsid w:val="00363A04"/>
    <w:rsid w:val="00376317"/>
    <w:rsid w:val="00386027"/>
    <w:rsid w:val="00393CA3"/>
    <w:rsid w:val="003A3451"/>
    <w:rsid w:val="003C6AA9"/>
    <w:rsid w:val="003F3899"/>
    <w:rsid w:val="00452786"/>
    <w:rsid w:val="0048380C"/>
    <w:rsid w:val="0049418F"/>
    <w:rsid w:val="004C6E7F"/>
    <w:rsid w:val="00506F7D"/>
    <w:rsid w:val="00535BAF"/>
    <w:rsid w:val="005506B7"/>
    <w:rsid w:val="0057064C"/>
    <w:rsid w:val="00574D28"/>
    <w:rsid w:val="005B43A7"/>
    <w:rsid w:val="005B4ADD"/>
    <w:rsid w:val="005F604E"/>
    <w:rsid w:val="00624632"/>
    <w:rsid w:val="006249FB"/>
    <w:rsid w:val="00625BB1"/>
    <w:rsid w:val="00633A51"/>
    <w:rsid w:val="006772BE"/>
    <w:rsid w:val="00696C25"/>
    <w:rsid w:val="006B08B6"/>
    <w:rsid w:val="006C4AF9"/>
    <w:rsid w:val="007509BC"/>
    <w:rsid w:val="00767684"/>
    <w:rsid w:val="0077111E"/>
    <w:rsid w:val="00774614"/>
    <w:rsid w:val="007A128B"/>
    <w:rsid w:val="007B00FD"/>
    <w:rsid w:val="007D0988"/>
    <w:rsid w:val="007D4C01"/>
    <w:rsid w:val="008066A1"/>
    <w:rsid w:val="0085139C"/>
    <w:rsid w:val="008673EF"/>
    <w:rsid w:val="008923E9"/>
    <w:rsid w:val="00894A1B"/>
    <w:rsid w:val="008A0881"/>
    <w:rsid w:val="008B0EBA"/>
    <w:rsid w:val="008C5108"/>
    <w:rsid w:val="008D2E57"/>
    <w:rsid w:val="008E00AE"/>
    <w:rsid w:val="008F7887"/>
    <w:rsid w:val="009123F3"/>
    <w:rsid w:val="009313B4"/>
    <w:rsid w:val="009E4558"/>
    <w:rsid w:val="00A6232E"/>
    <w:rsid w:val="00A65F01"/>
    <w:rsid w:val="00A86C2D"/>
    <w:rsid w:val="00B23F9D"/>
    <w:rsid w:val="00B53F3B"/>
    <w:rsid w:val="00B54763"/>
    <w:rsid w:val="00BA341B"/>
    <w:rsid w:val="00C16381"/>
    <w:rsid w:val="00C6298B"/>
    <w:rsid w:val="00CA1576"/>
    <w:rsid w:val="00CF6902"/>
    <w:rsid w:val="00D12BBA"/>
    <w:rsid w:val="00D45372"/>
    <w:rsid w:val="00DB262D"/>
    <w:rsid w:val="00E07D88"/>
    <w:rsid w:val="00E51371"/>
    <w:rsid w:val="00E52FCE"/>
    <w:rsid w:val="00E647A8"/>
    <w:rsid w:val="00E97DE3"/>
    <w:rsid w:val="00EE643E"/>
    <w:rsid w:val="00F85C7B"/>
    <w:rsid w:val="00F92770"/>
    <w:rsid w:val="00FA274F"/>
    <w:rsid w:val="00FA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0D9C"/>
  <w15:docId w15:val="{44D7335E-238F-4CCB-A1A8-740BE3AE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98B"/>
  </w:style>
  <w:style w:type="paragraph" w:styleId="Porat">
    <w:name w:val="footer"/>
    <w:basedOn w:val="prastasis"/>
    <w:link w:val="Porat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1501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2</cp:revision>
  <cp:lastPrinted>2020-11-16T05:54:00Z</cp:lastPrinted>
  <dcterms:created xsi:type="dcterms:W3CDTF">2023-04-13T17:37:00Z</dcterms:created>
  <dcterms:modified xsi:type="dcterms:W3CDTF">2023-04-13T17:37:00Z</dcterms:modified>
</cp:coreProperties>
</file>