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BAD" w:rsidRPr="000D3BAD" w:rsidRDefault="000D3BAD" w:rsidP="000D3BAD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0D3BAD">
        <w:rPr>
          <w:rFonts w:ascii="Times New Roman" w:eastAsia="Times New Roman" w:hAnsi="Times New Roman" w:cs="Times New Roman"/>
          <w:sz w:val="24"/>
          <w:szCs w:val="24"/>
        </w:rPr>
        <w:t>Skaidrios asmens sveikatos priežiūros įstaigos vardo suteikimo tvarkos aprašo</w:t>
      </w:r>
    </w:p>
    <w:p w:rsidR="000D3BAD" w:rsidRPr="000D3BAD" w:rsidRDefault="000D3BAD" w:rsidP="000D3BAD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BAD">
        <w:rPr>
          <w:rFonts w:ascii="Times New Roman" w:eastAsia="Times New Roman" w:hAnsi="Times New Roman" w:cs="Times New Roman"/>
          <w:sz w:val="24"/>
          <w:szCs w:val="24"/>
        </w:rPr>
        <w:t>2 priedas</w:t>
      </w:r>
    </w:p>
    <w:p w:rsidR="000D3BAD" w:rsidRPr="000D3BAD" w:rsidRDefault="000D3BAD" w:rsidP="000D3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BAD" w:rsidRPr="000D3BAD" w:rsidRDefault="000D3BAD" w:rsidP="000D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BAD">
        <w:rPr>
          <w:rFonts w:ascii="Times New Roman" w:eastAsia="Times New Roman" w:hAnsi="Times New Roman" w:cs="Times New Roman"/>
          <w:b/>
          <w:sz w:val="24"/>
          <w:szCs w:val="24"/>
        </w:rPr>
        <w:t>ASMENS SVEIKATOS PRIEŽIŪROS ĮSTAIGOS VERTINIMO PAGAL ATSPARUMO KORUPCIJAI INDEKSĄ KRITERIJŲ SĄRAŠAS</w:t>
      </w:r>
    </w:p>
    <w:p w:rsidR="000D3BAD" w:rsidRPr="000D3BAD" w:rsidRDefault="000D3BAD" w:rsidP="000D3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796"/>
        <w:gridCol w:w="4999"/>
      </w:tblGrid>
      <w:tr w:rsidR="000D3BAD" w:rsidRPr="000D3BAD" w:rsidTr="00F46AA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Asmens sveikatos priežiūros įstaigos (toliau – ASPĮ) vertinimo rezultatai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ASPĮ atsparumo korupcijai indeksas (surinktų balų skaičius)</w:t>
            </w:r>
          </w:p>
        </w:tc>
      </w:tr>
      <w:tr w:rsidR="000D3BAD" w:rsidRPr="000D3BAD" w:rsidTr="00F46AA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0D3BAD" w:rsidRPr="000D3BAD" w:rsidTr="00F46AA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ASPĮ suteikiamas Skaidrios asmens sveikatos priežiūros įstaigos vardas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AD" w:rsidRPr="000D3BAD" w:rsidRDefault="000D3BAD" w:rsidP="00F46AA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r w:rsidR="00557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779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133</w:t>
            </w: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46AAA"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iki </w:t>
            </w:r>
            <w:r w:rsidR="00557790" w:rsidRPr="0055779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160</w:t>
            </w:r>
            <w:r w:rsidR="00557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46AAA"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balų</w:t>
            </w:r>
          </w:p>
        </w:tc>
      </w:tr>
      <w:tr w:rsidR="000D3BAD" w:rsidRPr="000D3BAD" w:rsidTr="00F46AA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ASPĮ suteikiamas kandidato skaidrios asmens sveikatos priežiūros įstaigos vardui gauti vardas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AD" w:rsidRPr="000D3BAD" w:rsidRDefault="000D3BAD" w:rsidP="00F46AA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r w:rsidR="00557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779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95</w:t>
            </w: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6AAA"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</w:t>
            </w: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iki</w:t>
            </w:r>
            <w:r w:rsidR="00557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7790" w:rsidRPr="0055779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132</w:t>
            </w: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46AAA"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balų</w:t>
            </w:r>
          </w:p>
        </w:tc>
      </w:tr>
      <w:tr w:rsidR="000D3BAD" w:rsidRPr="000D3BAD" w:rsidTr="00F46AA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ASPĮ įrašoma į ASPĮ, turinčių korupcinio pobūdžio veikų pasireiškimo tikimybę, sąrašą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AD" w:rsidRPr="000D3BAD" w:rsidRDefault="00F46AAA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</w:t>
            </w:r>
            <w:r w:rsidR="00557790" w:rsidRPr="0055779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95</w:t>
            </w:r>
            <w:r w:rsidR="00557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</w:t>
            </w:r>
            <w:r w:rsidR="000D3BAD"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balų</w:t>
            </w:r>
          </w:p>
        </w:tc>
      </w:tr>
    </w:tbl>
    <w:p w:rsidR="000D3BAD" w:rsidRPr="000D3BAD" w:rsidRDefault="000D3BAD" w:rsidP="000D3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7007" w:rsidRDefault="000D3BAD" w:rsidP="000D3BAD">
      <w:pPr>
        <w:jc w:val="center"/>
      </w:pPr>
      <w:r w:rsidRPr="000D3BAD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sectPr w:rsidR="00D87007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7A2" w:rsidRDefault="001A07A2" w:rsidP="00F46AAA">
      <w:pPr>
        <w:spacing w:after="0" w:line="240" w:lineRule="auto"/>
      </w:pPr>
      <w:r>
        <w:separator/>
      </w:r>
    </w:p>
  </w:endnote>
  <w:endnote w:type="continuationSeparator" w:id="0">
    <w:p w:rsidR="001A07A2" w:rsidRDefault="001A07A2" w:rsidP="00F4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7A2" w:rsidRDefault="001A07A2" w:rsidP="00F46AAA">
      <w:pPr>
        <w:spacing w:after="0" w:line="240" w:lineRule="auto"/>
      </w:pPr>
      <w:r>
        <w:separator/>
      </w:r>
    </w:p>
  </w:footnote>
  <w:footnote w:type="continuationSeparator" w:id="0">
    <w:p w:rsidR="001A07A2" w:rsidRDefault="001A07A2" w:rsidP="00F4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7A2" w:rsidRDefault="00557790" w:rsidP="00557790">
    <w:pPr>
      <w:pStyle w:val="Antrats"/>
      <w:ind w:left="6804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Projekto</w:t>
    </w:r>
  </w:p>
  <w:p w:rsidR="00557790" w:rsidRPr="00F46AAA" w:rsidRDefault="00557790" w:rsidP="00557790">
    <w:pPr>
      <w:pStyle w:val="Antrats"/>
      <w:ind w:left="6804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D1186"/>
    <w:multiLevelType w:val="hybridMultilevel"/>
    <w:tmpl w:val="23C81E4C"/>
    <w:lvl w:ilvl="0" w:tplc="D54C44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2638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4D"/>
    <w:rsid w:val="000D3BAD"/>
    <w:rsid w:val="001A07A2"/>
    <w:rsid w:val="00557790"/>
    <w:rsid w:val="00837A81"/>
    <w:rsid w:val="0089638A"/>
    <w:rsid w:val="00C90989"/>
    <w:rsid w:val="00D87007"/>
    <w:rsid w:val="00F46AAA"/>
    <w:rsid w:val="00F6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B9C361A-1A51-49B6-AB6C-5C381AE3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6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6AAA"/>
  </w:style>
  <w:style w:type="paragraph" w:styleId="Porat">
    <w:name w:val="footer"/>
    <w:basedOn w:val="prastasis"/>
    <w:link w:val="PoratDiagrama"/>
    <w:uiPriority w:val="99"/>
    <w:unhideWhenUsed/>
    <w:rsid w:val="00F46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46AAA"/>
  </w:style>
  <w:style w:type="paragraph" w:styleId="Sraopastraipa">
    <w:name w:val="List Paragraph"/>
    <w:basedOn w:val="prastasis"/>
    <w:uiPriority w:val="34"/>
    <w:qFormat/>
    <w:rsid w:val="00C90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Abelkienė</dc:creator>
  <cp:keywords/>
  <dc:description/>
  <cp:lastModifiedBy>Reda Pilelienė</cp:lastModifiedBy>
  <cp:revision>2</cp:revision>
  <dcterms:created xsi:type="dcterms:W3CDTF">2023-04-12T10:49:00Z</dcterms:created>
  <dcterms:modified xsi:type="dcterms:W3CDTF">2023-04-12T10:49:00Z</dcterms:modified>
</cp:coreProperties>
</file>