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9AC" w:rsidRPr="004A69AC" w:rsidRDefault="004A69AC" w:rsidP="004A69AC">
      <w:pPr>
        <w:suppressAutoHyphens/>
        <w:spacing w:after="0" w:line="240" w:lineRule="auto"/>
        <w:jc w:val="center"/>
        <w:rPr>
          <w:rFonts w:ascii="Times New Roman" w:eastAsia="Times New Roman" w:hAnsi="Times New Roman" w:cs="Times New Roman"/>
          <w:b/>
          <w:caps/>
          <w:sz w:val="28"/>
          <w:szCs w:val="20"/>
          <w:lang w:val="lt-LT" w:eastAsia="ar-SA"/>
        </w:rPr>
      </w:pPr>
      <w:r w:rsidRPr="004A69AC">
        <w:rPr>
          <w:rFonts w:ascii="Times New Roman" w:eastAsia="Times New Roman" w:hAnsi="Times New Roman" w:cs="Times New Roman"/>
          <w:b/>
          <w:caps/>
          <w:sz w:val="28"/>
          <w:szCs w:val="20"/>
          <w:lang w:val="lt-LT" w:eastAsia="ar-SA"/>
        </w:rPr>
        <w:t>Kretingos rajono savivaldybės taryba</w:t>
      </w:r>
    </w:p>
    <w:p w:rsidR="004A69AC" w:rsidRPr="004A69AC" w:rsidRDefault="004A69AC" w:rsidP="004A69AC">
      <w:pPr>
        <w:spacing w:after="0" w:line="240" w:lineRule="auto"/>
        <w:jc w:val="center"/>
        <w:rPr>
          <w:rFonts w:ascii="Times New Roman" w:eastAsia="Times New Roman" w:hAnsi="Times New Roman" w:cs="Times New Roman"/>
          <w:caps/>
          <w:sz w:val="24"/>
          <w:szCs w:val="24"/>
          <w:lang w:val="lt-LT"/>
        </w:rPr>
      </w:pPr>
    </w:p>
    <w:p w:rsidR="004A69AC" w:rsidRPr="004A69AC" w:rsidRDefault="004A69AC" w:rsidP="004A69AC">
      <w:pPr>
        <w:spacing w:after="0" w:line="240" w:lineRule="auto"/>
        <w:jc w:val="center"/>
        <w:rPr>
          <w:rFonts w:ascii="Times New Roman" w:eastAsia="Times New Roman" w:hAnsi="Times New Roman" w:cs="Times New Roman"/>
          <w:b/>
          <w:sz w:val="24"/>
          <w:szCs w:val="20"/>
          <w:lang w:val="lt-LT"/>
        </w:rPr>
      </w:pPr>
      <w:r w:rsidRPr="004A69AC">
        <w:rPr>
          <w:rFonts w:ascii="Times New Roman" w:eastAsia="Times New Roman" w:hAnsi="Times New Roman" w:cs="Times New Roman"/>
          <w:b/>
          <w:sz w:val="24"/>
          <w:szCs w:val="20"/>
          <w:lang w:val="lt-LT"/>
        </w:rPr>
        <w:t>SPRENDIMAS</w:t>
      </w:r>
    </w:p>
    <w:p w:rsidR="004A69AC" w:rsidRPr="004A69AC" w:rsidRDefault="004A69AC" w:rsidP="004A69AC">
      <w:pPr>
        <w:suppressAutoHyphens/>
        <w:spacing w:after="0" w:line="240" w:lineRule="auto"/>
        <w:jc w:val="center"/>
        <w:rPr>
          <w:rFonts w:ascii="Times New Roman" w:eastAsia="Times New Roman" w:hAnsi="Times New Roman" w:cs="Times New Roman"/>
          <w:b/>
          <w:bCs/>
          <w:kern w:val="2"/>
          <w:sz w:val="24"/>
          <w:szCs w:val="24"/>
          <w:lang w:val="lt-LT" w:eastAsia="ar-SA"/>
        </w:rPr>
      </w:pPr>
      <w:r w:rsidRPr="004A69AC">
        <w:rPr>
          <w:rFonts w:ascii="Times New Roman" w:eastAsia="Times New Roman" w:hAnsi="Times New Roman" w:cs="Times New Roman"/>
          <w:b/>
          <w:sz w:val="24"/>
          <w:szCs w:val="20"/>
          <w:lang w:val="lt-LT"/>
        </w:rPr>
        <w:t xml:space="preserve">DĖL </w:t>
      </w:r>
      <w:r w:rsidRPr="004A69AC">
        <w:rPr>
          <w:rFonts w:ascii="Times New Roman" w:eastAsia="Times New Roman" w:hAnsi="Times New Roman" w:cs="Times New Roman"/>
          <w:b/>
          <w:bCs/>
          <w:kern w:val="2"/>
          <w:sz w:val="24"/>
          <w:szCs w:val="24"/>
          <w:lang w:val="lt-LT" w:eastAsia="ar-SA"/>
        </w:rPr>
        <w:t>PRITARIMO KRETINGOS RAJONO SAVIVALDYBĖS</w:t>
      </w:r>
    </w:p>
    <w:p w:rsidR="004A69AC" w:rsidRPr="004A69AC" w:rsidRDefault="004A69AC" w:rsidP="004A69AC">
      <w:pPr>
        <w:suppressAutoHyphens/>
        <w:spacing w:after="0" w:line="240" w:lineRule="auto"/>
        <w:jc w:val="center"/>
        <w:rPr>
          <w:rFonts w:ascii="Times New Roman" w:eastAsia="Times New Roman" w:hAnsi="Times New Roman" w:cs="Times New Roman"/>
          <w:b/>
          <w:bCs/>
          <w:kern w:val="2"/>
          <w:sz w:val="24"/>
          <w:szCs w:val="24"/>
          <w:lang w:val="lt-LT" w:eastAsia="ar-SA"/>
        </w:rPr>
      </w:pPr>
      <w:r w:rsidRPr="004A69AC">
        <w:rPr>
          <w:rFonts w:ascii="Times New Roman" w:eastAsia="Times New Roman" w:hAnsi="Times New Roman" w:cs="Times New Roman"/>
          <w:b/>
          <w:bCs/>
          <w:kern w:val="2"/>
          <w:sz w:val="24"/>
          <w:szCs w:val="24"/>
          <w:lang w:val="lt-LT" w:eastAsia="ar-SA"/>
        </w:rPr>
        <w:t>KONTROLĖS IR AUDITO TARNYBOS 202</w:t>
      </w:r>
      <w:r w:rsidR="00D1555F">
        <w:rPr>
          <w:rFonts w:ascii="Times New Roman" w:eastAsia="Times New Roman" w:hAnsi="Times New Roman" w:cs="Times New Roman"/>
          <w:b/>
          <w:bCs/>
          <w:kern w:val="2"/>
          <w:sz w:val="24"/>
          <w:szCs w:val="24"/>
          <w:lang w:val="lt-LT" w:eastAsia="ar-SA"/>
        </w:rPr>
        <w:t>2</w:t>
      </w:r>
      <w:r w:rsidRPr="004A69AC">
        <w:rPr>
          <w:rFonts w:ascii="Times New Roman" w:eastAsia="Times New Roman" w:hAnsi="Times New Roman" w:cs="Times New Roman"/>
          <w:b/>
          <w:bCs/>
          <w:kern w:val="2"/>
          <w:sz w:val="24"/>
          <w:szCs w:val="24"/>
          <w:lang w:val="lt-LT" w:eastAsia="ar-SA"/>
        </w:rPr>
        <w:t xml:space="preserve"> METŲ VEIKLOS ATASKAITAI</w:t>
      </w:r>
    </w:p>
    <w:p w:rsidR="004A69AC" w:rsidRPr="004A69AC" w:rsidRDefault="004A69AC" w:rsidP="004A69AC">
      <w:pPr>
        <w:spacing w:after="0" w:line="240" w:lineRule="auto"/>
        <w:jc w:val="center"/>
        <w:rPr>
          <w:rFonts w:ascii="Times New Roman" w:eastAsia="Times New Roman" w:hAnsi="Times New Roman" w:cs="Times New Roman"/>
          <w:sz w:val="24"/>
          <w:szCs w:val="24"/>
          <w:lang w:val="lt-LT"/>
        </w:rPr>
      </w:pPr>
    </w:p>
    <w:p w:rsidR="004A69AC" w:rsidRPr="004A69AC" w:rsidRDefault="00D1555F" w:rsidP="004A69AC">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2023</w:t>
      </w:r>
      <w:r w:rsidR="004A69AC" w:rsidRPr="004A69AC">
        <w:rPr>
          <w:rFonts w:ascii="Times New Roman" w:eastAsia="Times New Roman" w:hAnsi="Times New Roman" w:cs="Times New Roman"/>
          <w:sz w:val="24"/>
          <w:szCs w:val="24"/>
          <w:lang w:val="lt-LT"/>
        </w:rPr>
        <w:t xml:space="preserve"> m. kovo</w:t>
      </w:r>
      <w:r w:rsidR="008209DC">
        <w:rPr>
          <w:rFonts w:ascii="Times New Roman" w:eastAsia="Times New Roman" w:hAnsi="Times New Roman" w:cs="Times New Roman"/>
          <w:sz w:val="24"/>
          <w:szCs w:val="24"/>
          <w:lang w:val="lt-LT"/>
        </w:rPr>
        <w:t xml:space="preserve"> 17</w:t>
      </w:r>
      <w:r w:rsidR="004A69AC" w:rsidRPr="004A69AC">
        <w:rPr>
          <w:rFonts w:ascii="Times New Roman" w:eastAsia="Times New Roman" w:hAnsi="Times New Roman" w:cs="Times New Roman"/>
          <w:sz w:val="24"/>
          <w:szCs w:val="24"/>
          <w:lang w:val="lt-LT"/>
        </w:rPr>
        <w:t xml:space="preserve"> d. Nr. </w:t>
      </w:r>
      <w:r w:rsidR="008209DC">
        <w:rPr>
          <w:rFonts w:ascii="Times New Roman" w:eastAsia="Times New Roman" w:hAnsi="Times New Roman" w:cs="Times New Roman"/>
          <w:sz w:val="24"/>
          <w:szCs w:val="24"/>
          <w:lang w:val="lt-LT"/>
        </w:rPr>
        <w:t>T1-85</w:t>
      </w:r>
    </w:p>
    <w:p w:rsidR="004A69AC" w:rsidRPr="004A69AC" w:rsidRDefault="004A69AC" w:rsidP="004A69AC">
      <w:pPr>
        <w:spacing w:after="0" w:line="240" w:lineRule="auto"/>
        <w:jc w:val="center"/>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Kretinga</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rPr>
      </w:pPr>
    </w:p>
    <w:p w:rsidR="004A69AC" w:rsidRPr="004A69AC" w:rsidRDefault="004A69AC" w:rsidP="004A69AC">
      <w:pPr>
        <w:suppressAutoHyphens/>
        <w:spacing w:after="0" w:line="240" w:lineRule="auto"/>
        <w:ind w:firstLine="851"/>
        <w:jc w:val="both"/>
        <w:rPr>
          <w:rFonts w:ascii="Times New Roman" w:eastAsia="Times New Roman" w:hAnsi="Times New Roman" w:cs="Times New Roman"/>
          <w:kern w:val="2"/>
          <w:sz w:val="24"/>
          <w:szCs w:val="24"/>
          <w:lang w:val="lt-LT" w:eastAsia="ar-SA"/>
        </w:rPr>
      </w:pPr>
      <w:r w:rsidRPr="004A69AC">
        <w:rPr>
          <w:rFonts w:ascii="Times New Roman" w:eastAsia="Times New Roman" w:hAnsi="Times New Roman" w:cs="Times New Roman"/>
          <w:kern w:val="2"/>
          <w:sz w:val="24"/>
          <w:szCs w:val="24"/>
          <w:lang w:val="lt-LT" w:eastAsia="ar-SA"/>
        </w:rPr>
        <w:t xml:space="preserve">Vadovaudamasi Lietuvos Respublikos vietos savivaldos įstatymo 16 straipsnio 2 dalies 8 punktu, Kretingos rajono savivaldybės tarybos veiklos reglamento, patvirtinto Kretingos rajono savivaldybės tarybos 2009 m. kovo 26 d. sprendimu Nr. T2-77 (2016 m. gruodžio 22 d. sprendimo Nr. T2-319 redakcija), 333 punktu ir atsižvelgdama į Kretingos rajono savivaldybės tarybos Kontrolės komiteto </w:t>
      </w:r>
      <w:r w:rsidR="00D1555F">
        <w:rPr>
          <w:rFonts w:ascii="Times New Roman" w:eastAsia="Times New Roman" w:hAnsi="Times New Roman" w:cs="Times New Roman"/>
          <w:kern w:val="2"/>
          <w:sz w:val="24"/>
          <w:szCs w:val="24"/>
          <w:lang w:val="lt-LT" w:eastAsia="ar-SA"/>
        </w:rPr>
        <w:t>2023</w:t>
      </w:r>
      <w:r w:rsidRPr="004A69AC">
        <w:rPr>
          <w:rFonts w:ascii="Times New Roman" w:eastAsia="Times New Roman" w:hAnsi="Times New Roman" w:cs="Times New Roman"/>
          <w:kern w:val="2"/>
          <w:sz w:val="24"/>
          <w:szCs w:val="24"/>
          <w:lang w:val="lt-LT" w:eastAsia="ar-SA"/>
        </w:rPr>
        <w:t xml:space="preserve"> m. </w:t>
      </w:r>
      <w:r w:rsidR="00510365" w:rsidRPr="003A69FF">
        <w:rPr>
          <w:rFonts w:ascii="Times New Roman" w:eastAsia="Times New Roman" w:hAnsi="Times New Roman" w:cs="Times New Roman"/>
          <w:kern w:val="2"/>
          <w:sz w:val="24"/>
          <w:szCs w:val="24"/>
          <w:lang w:val="lt-LT" w:eastAsia="ar-SA"/>
        </w:rPr>
        <w:t>kovo 17</w:t>
      </w:r>
      <w:r w:rsidRPr="003A69FF">
        <w:rPr>
          <w:rFonts w:ascii="Times New Roman" w:eastAsia="Times New Roman" w:hAnsi="Times New Roman" w:cs="Times New Roman"/>
          <w:kern w:val="2"/>
          <w:sz w:val="24"/>
          <w:szCs w:val="24"/>
          <w:lang w:val="lt-LT" w:eastAsia="ar-SA"/>
        </w:rPr>
        <w:t xml:space="preserve"> d. išvadą Nr. D8</w:t>
      </w:r>
      <w:r w:rsidR="003A69FF">
        <w:rPr>
          <w:rFonts w:ascii="Times New Roman" w:eastAsia="Times New Roman" w:hAnsi="Times New Roman" w:cs="Times New Roman"/>
          <w:kern w:val="2"/>
          <w:sz w:val="24"/>
          <w:szCs w:val="24"/>
          <w:lang w:val="lt-LT" w:eastAsia="ar-SA"/>
        </w:rPr>
        <w:t>-</w:t>
      </w:r>
      <w:r w:rsidR="005031CD">
        <w:rPr>
          <w:rFonts w:ascii="Times New Roman" w:eastAsia="Times New Roman" w:hAnsi="Times New Roman" w:cs="Times New Roman"/>
          <w:kern w:val="2"/>
          <w:sz w:val="24"/>
          <w:szCs w:val="24"/>
          <w:lang w:val="lt-LT" w:eastAsia="ar-SA"/>
        </w:rPr>
        <w:t>649</w:t>
      </w:r>
      <w:r w:rsidRPr="004A69AC">
        <w:rPr>
          <w:rFonts w:ascii="Times New Roman" w:eastAsia="Times New Roman" w:hAnsi="Times New Roman" w:cs="Times New Roman"/>
          <w:kern w:val="2"/>
          <w:sz w:val="24"/>
          <w:szCs w:val="24"/>
          <w:lang w:val="lt-LT" w:eastAsia="ar-SA"/>
        </w:rPr>
        <w:t xml:space="preserve"> „Dėl Kretingos rajono savivaldybės K</w:t>
      </w:r>
      <w:r w:rsidR="00D1555F">
        <w:rPr>
          <w:rFonts w:ascii="Times New Roman" w:eastAsia="Times New Roman" w:hAnsi="Times New Roman" w:cs="Times New Roman"/>
          <w:kern w:val="2"/>
          <w:sz w:val="24"/>
          <w:szCs w:val="24"/>
          <w:lang w:val="lt-LT" w:eastAsia="ar-SA"/>
        </w:rPr>
        <w:t>ontrolės ir audito tarnybos 2022</w:t>
      </w:r>
      <w:r w:rsidRPr="004A69AC">
        <w:rPr>
          <w:rFonts w:ascii="Times New Roman" w:eastAsia="Times New Roman" w:hAnsi="Times New Roman" w:cs="Times New Roman"/>
          <w:kern w:val="2"/>
          <w:sz w:val="24"/>
          <w:szCs w:val="24"/>
          <w:lang w:val="lt-LT" w:eastAsia="ar-SA"/>
        </w:rPr>
        <w:t xml:space="preserve"> metų veiklos rezultatų“, Kretingos rajono savivaldybės taryba </w:t>
      </w:r>
      <w:r w:rsidRPr="004A69AC">
        <w:rPr>
          <w:rFonts w:ascii="Times New Roman" w:eastAsia="Times New Roman" w:hAnsi="Times New Roman" w:cs="Times New Roman"/>
          <w:spacing w:val="60"/>
          <w:kern w:val="2"/>
          <w:sz w:val="24"/>
          <w:szCs w:val="24"/>
          <w:lang w:val="lt-LT" w:eastAsia="ar-SA"/>
        </w:rPr>
        <w:t>nusprendžia:</w:t>
      </w:r>
    </w:p>
    <w:p w:rsidR="004A69AC" w:rsidRPr="004A69AC" w:rsidRDefault="004A69AC" w:rsidP="004A69AC">
      <w:pPr>
        <w:suppressAutoHyphens/>
        <w:spacing w:after="0" w:line="240" w:lineRule="auto"/>
        <w:ind w:firstLine="851"/>
        <w:jc w:val="both"/>
        <w:rPr>
          <w:rFonts w:ascii="Times New Roman" w:eastAsia="Times New Roman" w:hAnsi="Times New Roman" w:cs="Times New Roman"/>
          <w:kern w:val="2"/>
          <w:sz w:val="24"/>
          <w:szCs w:val="24"/>
          <w:lang w:val="lt-LT" w:eastAsia="ar-SA"/>
        </w:rPr>
      </w:pPr>
      <w:r w:rsidRPr="004A69AC">
        <w:rPr>
          <w:rFonts w:ascii="Times New Roman" w:eastAsia="Times New Roman" w:hAnsi="Times New Roman" w:cs="Times New Roman"/>
          <w:kern w:val="2"/>
          <w:sz w:val="24"/>
          <w:szCs w:val="24"/>
          <w:lang w:val="lt-LT" w:eastAsia="ar-SA"/>
        </w:rPr>
        <w:t>1. Pritarti Kretingos rajono savivaldybės Kontrolės ir audito tarnybos 202</w:t>
      </w:r>
      <w:r w:rsidR="00D1555F">
        <w:rPr>
          <w:rFonts w:ascii="Times New Roman" w:eastAsia="Times New Roman" w:hAnsi="Times New Roman" w:cs="Times New Roman"/>
          <w:kern w:val="2"/>
          <w:sz w:val="24"/>
          <w:szCs w:val="24"/>
          <w:lang w:val="lt-LT" w:eastAsia="ar-SA"/>
        </w:rPr>
        <w:t>2</w:t>
      </w:r>
      <w:r w:rsidRPr="004A69AC">
        <w:rPr>
          <w:rFonts w:ascii="Times New Roman" w:eastAsia="Times New Roman" w:hAnsi="Times New Roman" w:cs="Times New Roman"/>
          <w:kern w:val="2"/>
          <w:sz w:val="24"/>
          <w:szCs w:val="24"/>
          <w:lang w:val="lt-LT" w:eastAsia="ar-SA"/>
        </w:rPr>
        <w:t xml:space="preserve"> metų veiklos ataskaitai (pridedama).</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 xml:space="preserve">2. Teisės aktą skelbti savivaldybės interneto svetainėje. </w:t>
      </w:r>
    </w:p>
    <w:p w:rsidR="004A69AC" w:rsidRPr="004A69AC" w:rsidRDefault="004A69AC" w:rsidP="004A69AC">
      <w:pPr>
        <w:tabs>
          <w:tab w:val="center" w:pos="4820"/>
          <w:tab w:val="right" w:pos="9639"/>
        </w:tabs>
        <w:spacing w:after="0" w:line="240" w:lineRule="auto"/>
        <w:jc w:val="both"/>
        <w:rPr>
          <w:rFonts w:ascii="Times New Roman" w:eastAsia="Times New Roman" w:hAnsi="Times New Roman" w:cs="Times New Roman"/>
          <w:sz w:val="24"/>
          <w:szCs w:val="20"/>
          <w:lang w:val="lt-LT"/>
        </w:rPr>
      </w:pPr>
    </w:p>
    <w:p w:rsidR="004A69AC" w:rsidRPr="004A69AC" w:rsidRDefault="004A69AC" w:rsidP="004A69AC">
      <w:pPr>
        <w:tabs>
          <w:tab w:val="center" w:pos="4820"/>
          <w:tab w:val="right" w:pos="9639"/>
        </w:tabs>
        <w:spacing w:after="0" w:line="240" w:lineRule="auto"/>
        <w:jc w:val="both"/>
        <w:rPr>
          <w:rFonts w:ascii="Times New Roman" w:eastAsia="Times New Roman" w:hAnsi="Times New Roman" w:cs="Times New Roman"/>
          <w:sz w:val="24"/>
          <w:szCs w:val="20"/>
          <w:lang w:val="lt-LT"/>
        </w:rPr>
      </w:pPr>
      <w:r w:rsidRPr="004A69AC">
        <w:rPr>
          <w:rFonts w:ascii="Times New Roman" w:eastAsia="Times New Roman" w:hAnsi="Times New Roman" w:cs="Times New Roman"/>
          <w:sz w:val="24"/>
          <w:szCs w:val="20"/>
          <w:lang w:val="lt-LT"/>
        </w:rPr>
        <w:t>Savivaldybės meras</w:t>
      </w:r>
      <w:r w:rsidRPr="004A69AC">
        <w:rPr>
          <w:rFonts w:ascii="Times New Roman" w:eastAsia="Times New Roman" w:hAnsi="Times New Roman" w:cs="Times New Roman"/>
          <w:sz w:val="24"/>
          <w:szCs w:val="20"/>
          <w:lang w:val="lt-LT"/>
        </w:rPr>
        <w:tab/>
      </w: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jc w:val="both"/>
        <w:rPr>
          <w:rFonts w:ascii="Times New Roman" w:eastAsia="Times New Roman" w:hAnsi="Times New Roman" w:cs="Times New Roman"/>
          <w:sz w:val="24"/>
          <w:szCs w:val="24"/>
          <w:lang w:val="lt-LT"/>
        </w:rPr>
      </w:pPr>
    </w:p>
    <w:p w:rsidR="004A69AC" w:rsidRPr="004A69AC" w:rsidRDefault="004A69AC" w:rsidP="004A69AC">
      <w:pPr>
        <w:spacing w:after="0" w:line="240" w:lineRule="auto"/>
        <w:rPr>
          <w:rFonts w:ascii="Times New Roman" w:eastAsia="Times New Roman" w:hAnsi="Times New Roman" w:cs="Times New Roman"/>
          <w:sz w:val="24"/>
          <w:szCs w:val="20"/>
          <w:lang w:val="lt-LT"/>
        </w:rPr>
      </w:pPr>
    </w:p>
    <w:p w:rsidR="004A69AC" w:rsidRPr="004A69AC" w:rsidRDefault="004A69AC" w:rsidP="004A69AC">
      <w:pPr>
        <w:spacing w:after="0" w:line="240" w:lineRule="auto"/>
        <w:rPr>
          <w:rFonts w:ascii="Times New Roman" w:eastAsia="Times New Roman" w:hAnsi="Times New Roman" w:cs="Times New Roman"/>
          <w:sz w:val="24"/>
          <w:szCs w:val="20"/>
          <w:lang w:val="lt-LT"/>
        </w:rPr>
      </w:pPr>
    </w:p>
    <w:p w:rsidR="004A69AC" w:rsidRPr="004A69AC" w:rsidRDefault="004A69AC" w:rsidP="004A69AC">
      <w:pPr>
        <w:spacing w:after="0" w:line="240" w:lineRule="auto"/>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Sandra Grigaitytė-Gedvilienė</w:t>
      </w:r>
      <w:r w:rsidRPr="004A69AC">
        <w:rPr>
          <w:rFonts w:ascii="Times New Roman" w:eastAsia="Times New Roman" w:hAnsi="Times New Roman" w:cs="Times New Roman"/>
          <w:sz w:val="24"/>
          <w:szCs w:val="24"/>
          <w:lang w:val="lt-LT"/>
        </w:rPr>
        <w:br w:type="page"/>
      </w:r>
    </w:p>
    <w:p w:rsidR="004A69AC" w:rsidRPr="004A69AC" w:rsidRDefault="004A69AC" w:rsidP="004A69AC">
      <w:pPr>
        <w:spacing w:after="0" w:line="240" w:lineRule="auto"/>
        <w:jc w:val="center"/>
        <w:outlineLvl w:val="0"/>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lastRenderedPageBreak/>
        <w:t>AIŠKINAMASIS RAŠTAS</w:t>
      </w:r>
    </w:p>
    <w:p w:rsidR="004A69AC" w:rsidRPr="004A69AC" w:rsidRDefault="004A69AC" w:rsidP="004A69AC">
      <w:pPr>
        <w:spacing w:after="0" w:line="240" w:lineRule="auto"/>
        <w:jc w:val="center"/>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t>PRIE KRETINGOS RAJONO SAVIVALDYBĖS TARYBOS SPRENDIMO PROJEKTO</w:t>
      </w:r>
    </w:p>
    <w:p w:rsidR="004A69AC" w:rsidRPr="004A69AC" w:rsidRDefault="004A69AC" w:rsidP="004A69AC">
      <w:pPr>
        <w:spacing w:after="0" w:line="240" w:lineRule="auto"/>
        <w:jc w:val="center"/>
        <w:rPr>
          <w:rFonts w:ascii="Times New Roman" w:eastAsia="Times New Roman" w:hAnsi="Times New Roman" w:cs="Times New Roman"/>
          <w:sz w:val="24"/>
          <w:szCs w:val="24"/>
          <w:lang w:val="lt-LT"/>
        </w:rPr>
      </w:pPr>
      <w:r w:rsidRPr="004A69AC">
        <w:rPr>
          <w:rFonts w:ascii="Times New Roman" w:eastAsia="Times New Roman" w:hAnsi="Times New Roman" w:cs="Times New Roman"/>
          <w:b/>
          <w:caps/>
          <w:sz w:val="24"/>
          <w:szCs w:val="24"/>
          <w:lang w:val="lt-LT"/>
        </w:rPr>
        <w:t xml:space="preserve">„dėl PRITARIMO Kretingos rajono savivaldybės </w:t>
      </w:r>
      <w:r w:rsidRPr="004A69AC">
        <w:rPr>
          <w:rFonts w:ascii="Times New Roman" w:eastAsia="Times New Roman" w:hAnsi="Times New Roman" w:cs="Times New Roman"/>
          <w:b/>
          <w:sz w:val="24"/>
          <w:szCs w:val="24"/>
          <w:lang w:val="lt-LT"/>
        </w:rPr>
        <w:t>KONTROLĖS IR AUDITO TARNYBOS 202</w:t>
      </w:r>
      <w:r w:rsidR="00D1555F">
        <w:rPr>
          <w:rFonts w:ascii="Times New Roman" w:eastAsia="Times New Roman" w:hAnsi="Times New Roman" w:cs="Times New Roman"/>
          <w:b/>
          <w:sz w:val="24"/>
          <w:szCs w:val="24"/>
          <w:lang w:val="lt-LT"/>
        </w:rPr>
        <w:t>2</w:t>
      </w:r>
      <w:r w:rsidRPr="004A69AC">
        <w:rPr>
          <w:rFonts w:ascii="Times New Roman" w:eastAsia="Times New Roman" w:hAnsi="Times New Roman" w:cs="Times New Roman"/>
          <w:b/>
          <w:sz w:val="24"/>
          <w:szCs w:val="24"/>
          <w:lang w:val="lt-LT"/>
        </w:rPr>
        <w:t xml:space="preserve"> METŲ VEIKLOS ATASKAITAI</w:t>
      </w:r>
      <w:r w:rsidRPr="004A69AC">
        <w:rPr>
          <w:rFonts w:ascii="Times New Roman" w:eastAsia="Times New Roman" w:hAnsi="Times New Roman" w:cs="Times New Roman"/>
          <w:sz w:val="24"/>
          <w:szCs w:val="24"/>
          <w:lang w:val="lt-LT"/>
        </w:rPr>
        <w:t>“</w:t>
      </w:r>
    </w:p>
    <w:p w:rsidR="004A69AC" w:rsidRPr="004A69AC" w:rsidRDefault="004A69AC" w:rsidP="004A69AC">
      <w:pPr>
        <w:spacing w:after="0" w:line="240" w:lineRule="auto"/>
        <w:rPr>
          <w:rFonts w:ascii="Times New Roman" w:eastAsia="Times New Roman" w:hAnsi="Times New Roman" w:cs="Times New Roman"/>
          <w:sz w:val="24"/>
          <w:szCs w:val="24"/>
          <w:lang w:val="lt-LT"/>
        </w:rPr>
      </w:pPr>
    </w:p>
    <w:p w:rsidR="004A69AC" w:rsidRPr="004A69AC" w:rsidRDefault="004A69AC" w:rsidP="004A69AC">
      <w:pPr>
        <w:spacing w:after="0" w:line="240" w:lineRule="auto"/>
        <w:jc w:val="center"/>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202</w:t>
      </w:r>
      <w:r w:rsidR="00D1555F">
        <w:rPr>
          <w:rFonts w:ascii="Times New Roman" w:eastAsia="Times New Roman" w:hAnsi="Times New Roman" w:cs="Times New Roman"/>
          <w:sz w:val="24"/>
          <w:szCs w:val="24"/>
          <w:lang w:val="lt-LT"/>
        </w:rPr>
        <w:t>3</w:t>
      </w:r>
      <w:r w:rsidRPr="004A69AC">
        <w:rPr>
          <w:rFonts w:ascii="Times New Roman" w:eastAsia="Times New Roman" w:hAnsi="Times New Roman" w:cs="Times New Roman"/>
          <w:sz w:val="24"/>
          <w:szCs w:val="24"/>
          <w:lang w:val="lt-LT"/>
        </w:rPr>
        <w:t>-03</w:t>
      </w:r>
      <w:r w:rsidRPr="003A69FF">
        <w:rPr>
          <w:rFonts w:ascii="Times New Roman" w:eastAsia="Times New Roman" w:hAnsi="Times New Roman" w:cs="Times New Roman"/>
          <w:sz w:val="24"/>
          <w:szCs w:val="24"/>
          <w:lang w:val="lt-LT"/>
        </w:rPr>
        <w:t>-</w:t>
      </w:r>
      <w:r w:rsidR="00510365" w:rsidRPr="003A69FF">
        <w:rPr>
          <w:rFonts w:ascii="Times New Roman" w:eastAsia="Times New Roman" w:hAnsi="Times New Roman" w:cs="Times New Roman"/>
          <w:sz w:val="24"/>
          <w:szCs w:val="24"/>
          <w:lang w:val="lt-LT"/>
        </w:rPr>
        <w:t>17</w:t>
      </w:r>
    </w:p>
    <w:p w:rsidR="004A69AC" w:rsidRPr="004A69AC" w:rsidRDefault="004A69AC" w:rsidP="004A69AC">
      <w:pPr>
        <w:spacing w:after="0" w:line="240" w:lineRule="auto"/>
        <w:jc w:val="center"/>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Kretinga</w:t>
      </w:r>
    </w:p>
    <w:p w:rsidR="004A69AC" w:rsidRPr="004A69AC" w:rsidRDefault="004A69AC" w:rsidP="004A69AC">
      <w:pPr>
        <w:spacing w:after="0" w:line="240" w:lineRule="auto"/>
        <w:jc w:val="center"/>
        <w:rPr>
          <w:rFonts w:ascii="Times New Roman" w:eastAsia="Times New Roman" w:hAnsi="Times New Roman" w:cs="Times New Roman"/>
          <w:sz w:val="24"/>
          <w:szCs w:val="24"/>
          <w:lang w:val="lt-LT"/>
        </w:rPr>
      </w:pPr>
    </w:p>
    <w:p w:rsidR="004A69AC" w:rsidRPr="004A69AC" w:rsidRDefault="004A69AC" w:rsidP="004A69AC">
      <w:pPr>
        <w:spacing w:after="0" w:line="240" w:lineRule="auto"/>
        <w:ind w:firstLine="851"/>
        <w:jc w:val="both"/>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t>1. Parengto sprendimo projekto tikslai ir uždaviniai.</w:t>
      </w:r>
    </w:p>
    <w:p w:rsidR="004A69AC" w:rsidRPr="004A69AC" w:rsidRDefault="004A69AC" w:rsidP="004A69AC">
      <w:pPr>
        <w:autoSpaceDE w:val="0"/>
        <w:autoSpaceDN w:val="0"/>
        <w:adjustRightInd w:val="0"/>
        <w:spacing w:after="0" w:line="240" w:lineRule="auto"/>
        <w:ind w:firstLine="851"/>
        <w:jc w:val="both"/>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 xml:space="preserve">Įvykdyti Lietuvos Respublikos vietos savivaldos įstatymo 16 straipsnio 2 dalies 8 punkto ir  Kretingos rajono savivaldybės tarybos veiklos reglamento 333 punkto reikalavimus. </w:t>
      </w:r>
    </w:p>
    <w:p w:rsidR="00802C9B" w:rsidRDefault="004A69AC" w:rsidP="00802C9B">
      <w:pPr>
        <w:spacing w:after="0" w:line="240" w:lineRule="auto"/>
        <w:ind w:firstLine="851"/>
        <w:jc w:val="both"/>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t>2. Kaip šiuo metu sureguliuoti sprend</w:t>
      </w:r>
      <w:r w:rsidR="00802C9B">
        <w:rPr>
          <w:rFonts w:ascii="Times New Roman" w:eastAsia="Times New Roman" w:hAnsi="Times New Roman" w:cs="Times New Roman"/>
          <w:b/>
          <w:sz w:val="24"/>
          <w:szCs w:val="24"/>
          <w:lang w:val="lt-LT"/>
        </w:rPr>
        <w:t>imo projekte aptarti klausimai.</w:t>
      </w:r>
    </w:p>
    <w:p w:rsidR="00D1555F" w:rsidRPr="00802C9B" w:rsidRDefault="008E5D73" w:rsidP="00802C9B">
      <w:pPr>
        <w:spacing w:after="0" w:line="240" w:lineRule="auto"/>
        <w:ind w:firstLine="851"/>
        <w:jc w:val="both"/>
        <w:rPr>
          <w:rFonts w:ascii="Times New Roman" w:eastAsia="Times New Roman" w:hAnsi="Times New Roman" w:cs="Times New Roman"/>
          <w:b/>
          <w:sz w:val="24"/>
          <w:szCs w:val="24"/>
          <w:lang w:val="lt-LT"/>
        </w:rPr>
      </w:pPr>
      <w:r>
        <w:rPr>
          <w:rFonts w:ascii="Times New Roman" w:eastAsia="Times New Roman" w:hAnsi="Times New Roman" w:cs="Times New Roman"/>
          <w:bCs/>
          <w:sz w:val="24"/>
          <w:szCs w:val="24"/>
          <w:lang w:val="lt-LT" w:eastAsia="lt-LT"/>
        </w:rPr>
        <w:t>Lietuvos R</w:t>
      </w:r>
      <w:r w:rsidR="00D1555F" w:rsidRPr="00D1555F">
        <w:rPr>
          <w:rFonts w:ascii="Times New Roman" w:eastAsia="Times New Roman" w:hAnsi="Times New Roman" w:cs="Times New Roman"/>
          <w:bCs/>
          <w:sz w:val="24"/>
          <w:szCs w:val="24"/>
          <w:lang w:val="lt-LT" w:eastAsia="lt-LT"/>
        </w:rPr>
        <w:t>espublikos</w:t>
      </w:r>
      <w:r w:rsidR="00D1555F">
        <w:rPr>
          <w:rFonts w:ascii="Times New Roman" w:eastAsia="Times New Roman" w:hAnsi="Times New Roman" w:cs="Times New Roman"/>
          <w:bCs/>
          <w:sz w:val="24"/>
          <w:szCs w:val="24"/>
          <w:lang w:val="lt-LT" w:eastAsia="lt-LT"/>
        </w:rPr>
        <w:t xml:space="preserve"> </w:t>
      </w:r>
      <w:r w:rsidR="00802C9B">
        <w:rPr>
          <w:rFonts w:ascii="Times New Roman" w:eastAsia="Times New Roman" w:hAnsi="Times New Roman" w:cs="Times New Roman"/>
          <w:bCs/>
          <w:sz w:val="24"/>
          <w:szCs w:val="24"/>
          <w:lang w:val="lt-LT" w:eastAsia="lt-LT"/>
        </w:rPr>
        <w:t>vietos savivaldos įstatymo Nr. I</w:t>
      </w:r>
      <w:r w:rsidR="00D1555F" w:rsidRPr="00D1555F">
        <w:rPr>
          <w:rFonts w:ascii="Times New Roman" w:eastAsia="Times New Roman" w:hAnsi="Times New Roman" w:cs="Times New Roman"/>
          <w:bCs/>
          <w:sz w:val="24"/>
          <w:szCs w:val="24"/>
          <w:lang w:val="lt-LT" w:eastAsia="lt-LT"/>
        </w:rPr>
        <w:t>-533 4, 12, 16, 20, 27, 29, 57 straipsnių ir trečiojo</w:t>
      </w:r>
      <w:r w:rsidR="00D1555F" w:rsidRPr="00D1555F">
        <w:rPr>
          <w:rFonts w:ascii="Times New Roman" w:eastAsia="Times New Roman" w:hAnsi="Times New Roman" w:cs="Times New Roman"/>
          <w:bCs/>
          <w:sz w:val="24"/>
          <w:szCs w:val="24"/>
          <w:vertAlign w:val="superscript"/>
          <w:lang w:val="lt-LT" w:eastAsia="lt-LT"/>
        </w:rPr>
        <w:t>1</w:t>
      </w:r>
      <w:r w:rsidR="00D1555F" w:rsidRPr="00D1555F">
        <w:rPr>
          <w:rFonts w:ascii="Times New Roman" w:eastAsia="Times New Roman" w:hAnsi="Times New Roman" w:cs="Times New Roman"/>
          <w:bCs/>
          <w:sz w:val="24"/>
          <w:szCs w:val="24"/>
          <w:lang w:val="lt-LT" w:eastAsia="lt-LT"/>
        </w:rPr>
        <w:t xml:space="preserve"> skirsnio pavadinimo pakeitimo ir įstatymo papildymo 10</w:t>
      </w:r>
      <w:r w:rsidR="00D1555F" w:rsidRPr="00D1555F">
        <w:rPr>
          <w:rFonts w:ascii="Times New Roman" w:eastAsia="Times New Roman" w:hAnsi="Times New Roman" w:cs="Times New Roman"/>
          <w:bCs/>
          <w:sz w:val="24"/>
          <w:szCs w:val="24"/>
          <w:vertAlign w:val="superscript"/>
          <w:lang w:val="lt-LT" w:eastAsia="lt-LT"/>
        </w:rPr>
        <w:t>5</w:t>
      </w:r>
      <w:r w:rsidR="00D1555F" w:rsidRPr="00D1555F">
        <w:rPr>
          <w:rFonts w:ascii="Times New Roman" w:eastAsia="Times New Roman" w:hAnsi="Times New Roman" w:cs="Times New Roman"/>
          <w:bCs/>
          <w:sz w:val="24"/>
          <w:szCs w:val="24"/>
          <w:lang w:val="lt-LT" w:eastAsia="lt-LT"/>
        </w:rPr>
        <w:t xml:space="preserve"> straipsniu įstatymo </w:t>
      </w:r>
      <w:r w:rsidR="00802C9B" w:rsidRPr="00D1555F">
        <w:rPr>
          <w:rFonts w:ascii="Times New Roman" w:eastAsia="Times New Roman" w:hAnsi="Times New Roman" w:cs="Times New Roman"/>
          <w:bCs/>
          <w:sz w:val="24"/>
          <w:szCs w:val="24"/>
          <w:lang w:val="lt-LT" w:eastAsia="lt-LT"/>
        </w:rPr>
        <w:t>Nr.</w:t>
      </w:r>
      <w:r w:rsidR="00802C9B">
        <w:rPr>
          <w:rFonts w:ascii="Times New Roman" w:eastAsia="Times New Roman" w:hAnsi="Times New Roman" w:cs="Times New Roman"/>
          <w:bCs/>
          <w:sz w:val="24"/>
          <w:szCs w:val="24"/>
          <w:lang w:val="lt-LT" w:eastAsia="lt-LT"/>
        </w:rPr>
        <w:t xml:space="preserve"> XIII</w:t>
      </w:r>
      <w:r w:rsidR="00D1555F" w:rsidRPr="00D1555F">
        <w:rPr>
          <w:rFonts w:ascii="Times New Roman" w:eastAsia="Times New Roman" w:hAnsi="Times New Roman" w:cs="Times New Roman"/>
          <w:bCs/>
          <w:sz w:val="24"/>
          <w:szCs w:val="24"/>
          <w:lang w:val="lt-LT" w:eastAsia="lt-LT"/>
        </w:rPr>
        <w:t xml:space="preserve">-3312 </w:t>
      </w:r>
      <w:r w:rsidR="00802C9B">
        <w:rPr>
          <w:rFonts w:ascii="Times New Roman" w:eastAsia="Times New Roman" w:hAnsi="Times New Roman" w:cs="Times New Roman"/>
          <w:bCs/>
          <w:sz w:val="24"/>
          <w:szCs w:val="24"/>
          <w:lang w:val="lt-LT" w:eastAsia="lt-LT"/>
        </w:rPr>
        <w:t xml:space="preserve">įsigaliojimo ir taikymo nuostatos numato, kad </w:t>
      </w:r>
      <w:r w:rsidR="00802C9B" w:rsidRPr="00802C9B">
        <w:rPr>
          <w:rFonts w:ascii="Times New Roman" w:eastAsia="Times New Roman" w:hAnsi="Times New Roman" w:cs="Times New Roman"/>
          <w:sz w:val="24"/>
          <w:szCs w:val="24"/>
          <w:lang w:val="lt-LT" w:eastAsia="lt-LT"/>
        </w:rPr>
        <w:t>rengiamiems ataskaitinių laikotarpių iki 2023 metų ataskaitų rinkiniams taikomos iki šio įstatymo įsigaliojimo galiojusios Lietuvos Respublikos vietos savivaldos įstatymo nuostatos</w:t>
      </w:r>
      <w:r w:rsidR="00802C9B">
        <w:rPr>
          <w:rFonts w:ascii="Times New Roman" w:eastAsia="Times New Roman" w:hAnsi="Times New Roman" w:cs="Times New Roman"/>
          <w:sz w:val="24"/>
          <w:szCs w:val="24"/>
          <w:lang w:val="lt-LT" w:eastAsia="lt-LT"/>
        </w:rPr>
        <w:t>.</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Lietuvos Respublikos vietos savivaldos įstatymo 16 straipsnio 2 dalies 8 punktas</w:t>
      </w:r>
      <w:r w:rsidR="00802C9B">
        <w:rPr>
          <w:rFonts w:ascii="Times New Roman" w:eastAsia="Times New Roman" w:hAnsi="Times New Roman" w:cs="Times New Roman"/>
          <w:sz w:val="24"/>
          <w:szCs w:val="24"/>
          <w:lang w:val="lt-LT"/>
        </w:rPr>
        <w:t xml:space="preserve"> (redakcija galiojusi iki 2023 m. sausio 1 d.)</w:t>
      </w:r>
      <w:r w:rsidRPr="004A69AC">
        <w:rPr>
          <w:rFonts w:ascii="Times New Roman" w:eastAsia="Times New Roman" w:hAnsi="Times New Roman" w:cs="Times New Roman"/>
          <w:sz w:val="24"/>
          <w:szCs w:val="24"/>
          <w:lang w:val="lt-LT"/>
        </w:rPr>
        <w:t xml:space="preserve"> nurodo, kad išimtinė savivaldybės tarybos kompetencija yra savivaldybės kontrolės ir audito tarnybos metinės veiklos ataskaitos svarstymas ir sprendimo dėl jos priėmimas.</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 xml:space="preserve">Kretingos rajono savivaldybės tarybos veiklos reglamento 333 punktas nurodo, kad savivaldybės kontrolierius ne rečiau kaip kartą per metus atsiskaito už tarnybos veiklą. Savivaldybės kontrolės ir audito tarnybos praėjusių metų veiklos ataskaita tarybai pateikiama iki balandžio 1 d. </w:t>
      </w:r>
    </w:p>
    <w:p w:rsidR="004A69AC" w:rsidRPr="004A69AC" w:rsidRDefault="004A69AC" w:rsidP="004A69AC">
      <w:pPr>
        <w:spacing w:after="0" w:line="240" w:lineRule="auto"/>
        <w:ind w:firstLine="851"/>
        <w:jc w:val="both"/>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t>3.</w:t>
      </w:r>
      <w:r w:rsidRPr="004A69AC">
        <w:rPr>
          <w:rFonts w:ascii="Times New Roman" w:eastAsia="Times New Roman" w:hAnsi="Times New Roman" w:cs="Times New Roman"/>
          <w:sz w:val="24"/>
          <w:szCs w:val="24"/>
          <w:lang w:val="lt-LT"/>
        </w:rPr>
        <w:t xml:space="preserve"> </w:t>
      </w:r>
      <w:r w:rsidRPr="004A69AC">
        <w:rPr>
          <w:rFonts w:ascii="Times New Roman" w:eastAsia="Times New Roman" w:hAnsi="Times New Roman" w:cs="Times New Roman"/>
          <w:b/>
          <w:sz w:val="24"/>
          <w:szCs w:val="24"/>
          <w:lang w:val="lt-LT"/>
        </w:rPr>
        <w:t>Lėšų poreikis sprendimui įgyvendinti, sprendimo projekto ekonominis pagrindimas.</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Savivaldybės biudžeto lėšų sprendimui įgyvendinti nereikia.</w:t>
      </w:r>
    </w:p>
    <w:p w:rsidR="004A69AC" w:rsidRPr="004A69AC" w:rsidRDefault="004A69AC" w:rsidP="004A69AC">
      <w:pPr>
        <w:spacing w:after="0" w:line="240" w:lineRule="auto"/>
        <w:ind w:firstLine="851"/>
        <w:rPr>
          <w:rFonts w:ascii="Times New Roman" w:eastAsia="Times New Roman" w:hAnsi="Times New Roman" w:cs="Times New Roman"/>
          <w:sz w:val="24"/>
          <w:szCs w:val="24"/>
          <w:lang w:val="lt-LT"/>
        </w:rPr>
      </w:pPr>
      <w:r w:rsidRPr="004A69AC">
        <w:rPr>
          <w:rFonts w:ascii="Times New Roman" w:eastAsia="Times New Roman" w:hAnsi="Times New Roman" w:cs="Times New Roman"/>
          <w:b/>
          <w:sz w:val="24"/>
          <w:szCs w:val="24"/>
          <w:lang w:val="lt-LT"/>
        </w:rPr>
        <w:t>4. Vykdytojas.</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u w:val="words"/>
          <w:lang w:val="lt-LT"/>
        </w:rPr>
      </w:pPr>
      <w:r w:rsidRPr="004A69AC">
        <w:rPr>
          <w:rFonts w:ascii="Times New Roman" w:eastAsia="Times New Roman" w:hAnsi="Times New Roman" w:cs="Times New Roman"/>
          <w:sz w:val="24"/>
          <w:szCs w:val="24"/>
          <w:lang w:val="lt-LT"/>
        </w:rPr>
        <w:t>Kretingos rajono savivaldybės Kontrolės ir audito tarnyba</w:t>
      </w:r>
    </w:p>
    <w:p w:rsidR="004A69AC" w:rsidRPr="004A69AC" w:rsidRDefault="004A69AC" w:rsidP="004A69AC">
      <w:pPr>
        <w:spacing w:after="0" w:line="240" w:lineRule="auto"/>
        <w:ind w:firstLine="851"/>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t>5. Įvykdymo terminai.</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Iki 202</w:t>
      </w:r>
      <w:r w:rsidR="00D1555F">
        <w:rPr>
          <w:rFonts w:ascii="Times New Roman" w:eastAsia="Times New Roman" w:hAnsi="Times New Roman" w:cs="Times New Roman"/>
          <w:sz w:val="24"/>
          <w:szCs w:val="24"/>
          <w:lang w:val="lt-LT"/>
        </w:rPr>
        <w:t>3</w:t>
      </w:r>
      <w:r w:rsidRPr="004A69AC">
        <w:rPr>
          <w:rFonts w:ascii="Times New Roman" w:eastAsia="Times New Roman" w:hAnsi="Times New Roman" w:cs="Times New Roman"/>
          <w:sz w:val="24"/>
          <w:szCs w:val="24"/>
          <w:lang w:val="lt-LT"/>
        </w:rPr>
        <w:t>-04-01</w:t>
      </w:r>
    </w:p>
    <w:p w:rsidR="004A69AC" w:rsidRPr="004A69AC" w:rsidRDefault="004A69AC" w:rsidP="004A69AC">
      <w:pPr>
        <w:spacing w:after="0" w:line="240" w:lineRule="auto"/>
        <w:ind w:firstLine="851"/>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t>6. Finansavimo šaltiniai.</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rPr>
      </w:pPr>
      <w:r w:rsidRPr="004A69AC">
        <w:rPr>
          <w:rFonts w:ascii="Times New Roman" w:eastAsia="Times New Roman" w:hAnsi="Times New Roman" w:cs="Times New Roman"/>
          <w:sz w:val="24"/>
          <w:szCs w:val="24"/>
          <w:lang w:val="lt-LT"/>
        </w:rPr>
        <w:t>Lėšų nereikia.</w:t>
      </w:r>
    </w:p>
    <w:p w:rsidR="004A69AC" w:rsidRPr="004A69AC" w:rsidRDefault="004A69AC" w:rsidP="004A69AC">
      <w:pPr>
        <w:spacing w:after="0" w:line="240" w:lineRule="auto"/>
        <w:ind w:firstLine="851"/>
        <w:jc w:val="both"/>
        <w:rPr>
          <w:rFonts w:ascii="Times New Roman" w:eastAsia="Times New Roman" w:hAnsi="Times New Roman" w:cs="Times New Roman"/>
          <w:b/>
          <w:sz w:val="24"/>
          <w:szCs w:val="24"/>
          <w:lang w:val="lt-LT"/>
        </w:rPr>
      </w:pPr>
      <w:r w:rsidRPr="004A69AC">
        <w:rPr>
          <w:rFonts w:ascii="Times New Roman" w:eastAsia="Times New Roman" w:hAnsi="Times New Roman" w:cs="Times New Roman"/>
          <w:b/>
          <w:sz w:val="24"/>
          <w:szCs w:val="24"/>
          <w:lang w:val="lt-LT"/>
        </w:rPr>
        <w:t>7.</w:t>
      </w:r>
      <w:r w:rsidRPr="004A69AC">
        <w:rPr>
          <w:rFonts w:ascii="Times New Roman" w:eastAsia="Times New Roman" w:hAnsi="Times New Roman" w:cs="Times New Roman"/>
          <w:sz w:val="24"/>
          <w:szCs w:val="24"/>
          <w:lang w:val="lt-LT"/>
        </w:rPr>
        <w:t xml:space="preserve"> </w:t>
      </w:r>
      <w:r w:rsidRPr="004A69AC">
        <w:rPr>
          <w:rFonts w:ascii="Times New Roman" w:eastAsia="Times New Roman" w:hAnsi="Times New Roman" w:cs="Times New Roman"/>
          <w:b/>
          <w:sz w:val="24"/>
          <w:szCs w:val="24"/>
          <w:lang w:val="lt-LT"/>
        </w:rPr>
        <w:t>Išvada dėl teisės akto projekto teikimo antikorupciniam vertinimui.</w:t>
      </w:r>
    </w:p>
    <w:p w:rsidR="004A69AC" w:rsidRPr="004A69AC" w:rsidRDefault="004A69AC" w:rsidP="004A69AC">
      <w:pPr>
        <w:spacing w:after="0" w:line="240" w:lineRule="auto"/>
        <w:ind w:firstLine="851"/>
        <w:jc w:val="both"/>
        <w:rPr>
          <w:rFonts w:ascii="Times New Roman" w:eastAsia="Times New Roman" w:hAnsi="Times New Roman" w:cs="Times New Roman"/>
          <w:sz w:val="24"/>
          <w:szCs w:val="24"/>
          <w:lang w:val="lt-LT" w:eastAsia="lt-LT"/>
        </w:rPr>
      </w:pPr>
      <w:r w:rsidRPr="004A69AC">
        <w:rPr>
          <w:rFonts w:ascii="Times New Roman" w:eastAsia="Times New Roman" w:hAnsi="Times New Roman" w:cs="Times New Roman"/>
          <w:sz w:val="24"/>
          <w:szCs w:val="24"/>
          <w:lang w:val="lt-LT" w:eastAsia="lt-LT"/>
        </w:rPr>
        <w:t>Teisės akto projektas antikorupciniam vertinimui neteikiamas.</w:t>
      </w:r>
    </w:p>
    <w:p w:rsidR="004A69AC" w:rsidRPr="004A69AC" w:rsidRDefault="004A69AC" w:rsidP="004A69AC">
      <w:pPr>
        <w:spacing w:after="0" w:line="240" w:lineRule="auto"/>
        <w:ind w:firstLine="851"/>
        <w:rPr>
          <w:rFonts w:ascii="Times New Roman" w:eastAsia="Times New Roman" w:hAnsi="Times New Roman" w:cs="Times New Roman"/>
          <w:sz w:val="24"/>
          <w:szCs w:val="24"/>
          <w:lang w:val="lt-LT"/>
        </w:rPr>
      </w:pPr>
      <w:r w:rsidRPr="004A69AC">
        <w:rPr>
          <w:rFonts w:ascii="Times New Roman" w:eastAsia="Times New Roman" w:hAnsi="Times New Roman" w:cs="Times New Roman"/>
          <w:b/>
          <w:sz w:val="24"/>
          <w:szCs w:val="24"/>
          <w:lang w:val="lt-LT"/>
        </w:rPr>
        <w:t xml:space="preserve">8. Autorius </w:t>
      </w:r>
    </w:p>
    <w:p w:rsidR="004A69AC" w:rsidRPr="004A69AC" w:rsidRDefault="004A69AC" w:rsidP="004A69AC">
      <w:pPr>
        <w:spacing w:after="0" w:line="240" w:lineRule="auto"/>
        <w:ind w:firstLine="851"/>
        <w:rPr>
          <w:rFonts w:ascii="Times New Roman" w:eastAsia="Times New Roman" w:hAnsi="Times New Roman" w:cs="Times New Roman"/>
          <w:sz w:val="24"/>
          <w:szCs w:val="24"/>
          <w:lang w:val="lt-LT"/>
        </w:rPr>
      </w:pPr>
      <w:r w:rsidRPr="004A69AC">
        <w:rPr>
          <w:rFonts w:ascii="Times New Roman" w:eastAsia="Calibri" w:hAnsi="Times New Roman" w:cs="Times New Roman"/>
          <w:sz w:val="24"/>
          <w:szCs w:val="24"/>
          <w:lang w:val="lt-LT"/>
        </w:rPr>
        <w:t>Sav</w:t>
      </w:r>
      <w:r w:rsidRPr="004A69AC">
        <w:rPr>
          <w:rFonts w:ascii="Times New Roman" w:eastAsia="Calibri" w:hAnsi="Times New Roman" w:cs="Times New Roman"/>
          <w:sz w:val="24"/>
          <w:szCs w:val="24"/>
          <w:lang w:val="lt-LT" w:eastAsia="ar-SA"/>
        </w:rPr>
        <w:t>ivaldybės kontrolierė</w:t>
      </w:r>
      <w:r w:rsidRPr="004A69AC">
        <w:rPr>
          <w:rFonts w:ascii="Times New Roman" w:eastAsia="Times New Roman" w:hAnsi="Times New Roman" w:cs="Times New Roman"/>
          <w:sz w:val="24"/>
          <w:szCs w:val="24"/>
          <w:lang w:val="lt-LT"/>
        </w:rPr>
        <w:t xml:space="preserve"> Sandra Grigaitytė-Gedvilienė</w:t>
      </w:r>
      <w:r w:rsidRPr="004A69AC">
        <w:rPr>
          <w:rFonts w:ascii="Times New Roman" w:eastAsia="Calibri" w:hAnsi="Times New Roman" w:cs="Times New Roman"/>
          <w:sz w:val="24"/>
          <w:szCs w:val="24"/>
          <w:lang w:val="lt-LT" w:eastAsia="ar-SA"/>
        </w:rPr>
        <w:t>.</w:t>
      </w:r>
    </w:p>
    <w:p w:rsidR="004A69AC" w:rsidRPr="004A69AC" w:rsidRDefault="004A69AC" w:rsidP="004A69AC">
      <w:pPr>
        <w:spacing w:after="0" w:line="240" w:lineRule="auto"/>
        <w:rPr>
          <w:rFonts w:ascii="Times New Roman" w:eastAsia="Times New Roman" w:hAnsi="Times New Roman" w:cs="Times New Roman"/>
          <w:sz w:val="24"/>
          <w:szCs w:val="20"/>
          <w:lang w:val="lt-LT"/>
        </w:rPr>
      </w:pPr>
    </w:p>
    <w:p w:rsidR="004A69AC" w:rsidRPr="004A69AC" w:rsidRDefault="004A69AC" w:rsidP="004A69AC">
      <w:pPr>
        <w:rPr>
          <w:rFonts w:ascii="Calibri" w:eastAsia="Calibri" w:hAnsi="Calibri" w:cs="Times New Roman"/>
        </w:rPr>
      </w:pPr>
    </w:p>
    <w:p w:rsidR="004A69AC" w:rsidRPr="004A69AC" w:rsidRDefault="004A69AC" w:rsidP="004A69AC">
      <w:pPr>
        <w:rPr>
          <w:rFonts w:ascii="Calibri" w:eastAsia="Calibri" w:hAnsi="Calibri" w:cs="Times New Roman"/>
        </w:rPr>
      </w:pPr>
    </w:p>
    <w:p w:rsidR="004A69AC" w:rsidRPr="004A69AC" w:rsidRDefault="004A69AC" w:rsidP="004A69AC">
      <w:pPr>
        <w:rPr>
          <w:rFonts w:ascii="Calibri" w:eastAsia="Calibri" w:hAnsi="Calibri" w:cs="Times New Roman"/>
        </w:rPr>
      </w:pPr>
    </w:p>
    <w:p w:rsidR="000D65AD" w:rsidRDefault="000D65AD"/>
    <w:sectPr w:rsidR="000D65AD" w:rsidSect="00D1555F">
      <w:headerReference w:type="first" r:id="rId6"/>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9FF" w:rsidRDefault="003A69FF">
      <w:pPr>
        <w:spacing w:after="0" w:line="240" w:lineRule="auto"/>
      </w:pPr>
      <w:r>
        <w:separator/>
      </w:r>
    </w:p>
  </w:endnote>
  <w:endnote w:type="continuationSeparator" w:id="0">
    <w:p w:rsidR="003A69FF" w:rsidRDefault="003A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9FF" w:rsidRDefault="003A69FF">
      <w:pPr>
        <w:spacing w:after="0" w:line="240" w:lineRule="auto"/>
      </w:pPr>
      <w:r>
        <w:separator/>
      </w:r>
    </w:p>
  </w:footnote>
  <w:footnote w:type="continuationSeparator" w:id="0">
    <w:p w:rsidR="003A69FF" w:rsidRDefault="003A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A69FF" w:rsidRDefault="003A69FF" w:rsidP="00D1555F">
    <w:pPr>
      <w:pStyle w:val="Antrats"/>
      <w:jc w:val="right"/>
    </w:pPr>
    <w:r>
      <w:tab/>
    </w:r>
    <w:r>
      <w:rPr>
        <w:rFonts w:ascii="Times New Roman" w:eastAsia="Times New Roman" w:hAnsi="Times New Roman"/>
        <w:b/>
        <w:sz w:val="24"/>
        <w:szCs w:val="24"/>
        <w:lang w:val="lt-LT" w:eastAsia="ar-SA"/>
      </w:rPr>
      <w:t>P</w:t>
    </w:r>
    <w:r w:rsidRPr="009B2319">
      <w:rPr>
        <w:rFonts w:ascii="Times New Roman" w:eastAsia="Times New Roman" w:hAnsi="Times New Roman"/>
        <w:b/>
        <w:sz w:val="24"/>
        <w:szCs w:val="24"/>
        <w:lang w:val="lt-LT" w:eastAsia="ar-SA"/>
      </w:rPr>
      <w:t>rojektas</w:t>
    </w:r>
  </w:p>
  <w:p w:rsidR="003A69FF" w:rsidRDefault="003A69FF" w:rsidP="00D1555F">
    <w:pPr>
      <w:pStyle w:val="Antrats"/>
      <w:tabs>
        <w:tab w:val="clear" w:pos="4819"/>
        <w:tab w:val="clear" w:pos="9638"/>
        <w:tab w:val="left" w:pos="880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9AC"/>
    <w:rsid w:val="000D65AD"/>
    <w:rsid w:val="003A69FF"/>
    <w:rsid w:val="004A69AC"/>
    <w:rsid w:val="005031CD"/>
    <w:rsid w:val="00510365"/>
    <w:rsid w:val="005334D8"/>
    <w:rsid w:val="00802C9B"/>
    <w:rsid w:val="008209DC"/>
    <w:rsid w:val="008E5D73"/>
    <w:rsid w:val="00D1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6DD8"/>
  <w15:chartTrackingRefBased/>
  <w15:docId w15:val="{2A833E4B-401D-4BFF-AB83-77E1B6DD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69AC"/>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4A69AC"/>
    <w:rPr>
      <w:rFonts w:ascii="Calibri" w:eastAsia="Calibri" w:hAnsi="Calibri" w:cs="Times New Roman"/>
    </w:rPr>
  </w:style>
  <w:style w:type="paragraph" w:styleId="Debesliotekstas">
    <w:name w:val="Balloon Text"/>
    <w:basedOn w:val="prastasis"/>
    <w:link w:val="DebesliotekstasDiagrama"/>
    <w:uiPriority w:val="99"/>
    <w:semiHidden/>
    <w:unhideWhenUsed/>
    <w:rsid w:val="005103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0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1924</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Reda Pilelienė</cp:lastModifiedBy>
  <cp:revision>2</cp:revision>
  <cp:lastPrinted>2023-03-15T11:25:00Z</cp:lastPrinted>
  <dcterms:created xsi:type="dcterms:W3CDTF">2023-03-17T13:43:00Z</dcterms:created>
  <dcterms:modified xsi:type="dcterms:W3CDTF">2023-03-17T13:43:00Z</dcterms:modified>
</cp:coreProperties>
</file>