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57ED0" w14:textId="77777777" w:rsidR="00A62FAA" w:rsidRPr="001F59E6" w:rsidRDefault="006D5F26" w:rsidP="00A045A5">
      <w:pPr>
        <w:jc w:val="center"/>
        <w:rPr>
          <w:b/>
          <w:caps/>
        </w:rPr>
      </w:pPr>
      <w:r w:rsidRPr="001F59E6">
        <w:rPr>
          <w:b/>
          <w:caps/>
          <w:noProof/>
        </w:rPr>
        <w:drawing>
          <wp:inline distT="0" distB="0" distL="0" distR="0" wp14:anchorId="46C6B9E1" wp14:editId="50D5CA19">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14:paraId="68BEE5ED" w14:textId="77777777" w:rsidR="00A62FAA" w:rsidRPr="001F59E6" w:rsidRDefault="00A62FAA" w:rsidP="00A045A5">
      <w:pPr>
        <w:jc w:val="center"/>
        <w:rPr>
          <w:b/>
          <w:caps/>
        </w:rPr>
      </w:pPr>
    </w:p>
    <w:p w14:paraId="7E879261" w14:textId="77777777" w:rsidR="00A951B1" w:rsidRPr="001F59E6" w:rsidRDefault="00A045A5" w:rsidP="00A045A5">
      <w:pPr>
        <w:jc w:val="center"/>
        <w:rPr>
          <w:b/>
          <w:szCs w:val="28"/>
        </w:rPr>
      </w:pPr>
      <w:r w:rsidRPr="001F59E6">
        <w:rPr>
          <w:b/>
          <w:szCs w:val="28"/>
        </w:rPr>
        <w:t xml:space="preserve"> </w:t>
      </w:r>
      <w:r w:rsidR="00A951B1" w:rsidRPr="001F59E6">
        <w:rPr>
          <w:b/>
          <w:szCs w:val="28"/>
        </w:rPr>
        <w:t>KRETINGOS RAJONO SAVIVALDYBĖS TARYBA</w:t>
      </w:r>
    </w:p>
    <w:p w14:paraId="320798E9" w14:textId="77777777" w:rsidR="00A951B1" w:rsidRPr="001F59E6" w:rsidRDefault="00A951B1" w:rsidP="00A045A5">
      <w:pPr>
        <w:jc w:val="center"/>
        <w:rPr>
          <w:b/>
        </w:rPr>
      </w:pPr>
    </w:p>
    <w:p w14:paraId="6881FE48" w14:textId="77777777" w:rsidR="00A951B1" w:rsidRPr="001F59E6" w:rsidRDefault="00A951B1" w:rsidP="00A045A5">
      <w:pPr>
        <w:jc w:val="center"/>
        <w:rPr>
          <w:b/>
          <w:szCs w:val="26"/>
        </w:rPr>
      </w:pPr>
      <w:r w:rsidRPr="001F59E6">
        <w:rPr>
          <w:b/>
          <w:szCs w:val="26"/>
        </w:rPr>
        <w:t>SPRENDIMAS</w:t>
      </w:r>
    </w:p>
    <w:p w14:paraId="5E04EF9D" w14:textId="77777777" w:rsidR="00AB78E9" w:rsidRPr="001F59E6" w:rsidRDefault="00A951B1" w:rsidP="00A045A5">
      <w:pPr>
        <w:pStyle w:val="Pagrindinistekstas"/>
        <w:spacing w:line="240" w:lineRule="auto"/>
        <w:ind w:firstLine="0"/>
        <w:jc w:val="center"/>
        <w:rPr>
          <w:b/>
        </w:rPr>
      </w:pPr>
      <w:r w:rsidRPr="001F59E6">
        <w:rPr>
          <w:b/>
        </w:rPr>
        <w:t xml:space="preserve">DĖL </w:t>
      </w:r>
      <w:r w:rsidR="00587B3B" w:rsidRPr="001F59E6">
        <w:rPr>
          <w:b/>
        </w:rPr>
        <w:t xml:space="preserve">KRETINGOS RAJONO </w:t>
      </w:r>
      <w:r w:rsidR="00AB78E9" w:rsidRPr="001F59E6">
        <w:rPr>
          <w:b/>
        </w:rPr>
        <w:t>SAVIVALDYBĖS</w:t>
      </w:r>
      <w:r w:rsidR="00A045A5" w:rsidRPr="001F59E6">
        <w:rPr>
          <w:b/>
        </w:rPr>
        <w:t xml:space="preserve"> </w:t>
      </w:r>
      <w:r w:rsidR="00F32F1E" w:rsidRPr="001F59E6">
        <w:rPr>
          <w:b/>
        </w:rPr>
        <w:t xml:space="preserve">SUTARČIŲ PASIRAŠYMO </w:t>
      </w:r>
      <w:r w:rsidR="00AB78E9" w:rsidRPr="001F59E6">
        <w:rPr>
          <w:b/>
        </w:rPr>
        <w:t>TVARKOS APRAŠO TVIRTINIMO</w:t>
      </w:r>
    </w:p>
    <w:p w14:paraId="7E69439B" w14:textId="77777777" w:rsidR="00A62FAA" w:rsidRPr="001F59E6" w:rsidRDefault="00A62FAA" w:rsidP="00A045A5">
      <w:pPr>
        <w:pStyle w:val="Pagrindinistekstas"/>
        <w:spacing w:line="240" w:lineRule="auto"/>
        <w:ind w:firstLine="0"/>
        <w:jc w:val="center"/>
      </w:pPr>
    </w:p>
    <w:p w14:paraId="27538EE4" w14:textId="77777777" w:rsidR="00AB78E9" w:rsidRPr="001F59E6" w:rsidRDefault="0093533D" w:rsidP="00A045A5">
      <w:pPr>
        <w:pStyle w:val="Pagrindinistekstas"/>
        <w:spacing w:line="240" w:lineRule="auto"/>
        <w:ind w:firstLine="0"/>
        <w:jc w:val="center"/>
      </w:pPr>
      <w:r w:rsidRPr="001F59E6">
        <w:t>2009 m. balandžio</w:t>
      </w:r>
      <w:r w:rsidR="00AB78E9" w:rsidRPr="001F59E6">
        <w:t xml:space="preserve"> </w:t>
      </w:r>
      <w:r w:rsidR="00986726" w:rsidRPr="001F59E6">
        <w:t xml:space="preserve">30 </w:t>
      </w:r>
      <w:r w:rsidR="00A62FAA" w:rsidRPr="001F59E6">
        <w:t xml:space="preserve">d. </w:t>
      </w:r>
      <w:r w:rsidR="00AB78E9" w:rsidRPr="001F59E6">
        <w:t>Nr. T</w:t>
      </w:r>
      <w:r w:rsidR="00986726" w:rsidRPr="001F59E6">
        <w:t>2</w:t>
      </w:r>
      <w:r w:rsidR="00AB78E9" w:rsidRPr="001F59E6">
        <w:t>-</w:t>
      </w:r>
      <w:r w:rsidR="00986726" w:rsidRPr="001F59E6">
        <w:t>127</w:t>
      </w:r>
    </w:p>
    <w:p w14:paraId="4B9D84CA" w14:textId="77777777" w:rsidR="00AB78E9" w:rsidRPr="001F59E6" w:rsidRDefault="00AB78E9" w:rsidP="00A045A5">
      <w:pPr>
        <w:pStyle w:val="Pagrindinistekstas"/>
        <w:spacing w:line="240" w:lineRule="auto"/>
        <w:ind w:firstLine="0"/>
        <w:jc w:val="center"/>
      </w:pPr>
      <w:r w:rsidRPr="001F59E6">
        <w:t>Kretinga</w:t>
      </w:r>
    </w:p>
    <w:p w14:paraId="74FC098E" w14:textId="77777777" w:rsidR="00AB78E9" w:rsidRPr="001F59E6" w:rsidRDefault="00AB78E9" w:rsidP="00A045A5">
      <w:pPr>
        <w:pStyle w:val="Pagrindinistekstas"/>
        <w:spacing w:line="240" w:lineRule="auto"/>
        <w:ind w:firstLine="0"/>
        <w:jc w:val="center"/>
      </w:pPr>
    </w:p>
    <w:p w14:paraId="04077411" w14:textId="77777777" w:rsidR="00AB78E9" w:rsidRPr="001F59E6" w:rsidRDefault="00AB78E9" w:rsidP="00A045A5">
      <w:pPr>
        <w:pStyle w:val="Pagrindinistekstas"/>
        <w:spacing w:line="240" w:lineRule="auto"/>
        <w:ind w:firstLine="720"/>
        <w:jc w:val="both"/>
      </w:pPr>
      <w:r w:rsidRPr="001F59E6">
        <w:t>Vadovaudamasi Lietuvos</w:t>
      </w:r>
      <w:r w:rsidR="00A045A5" w:rsidRPr="001F59E6">
        <w:t xml:space="preserve"> </w:t>
      </w:r>
      <w:r w:rsidRPr="001F59E6">
        <w:t xml:space="preserve">Respublikos vietos savivaldos įstatymo </w:t>
      </w:r>
      <w:r w:rsidRPr="001F59E6">
        <w:rPr>
          <w:strike/>
        </w:rPr>
        <w:t xml:space="preserve">(Žin., 1994, Nr. 55-1049; 2008, Nr.113-4290) </w:t>
      </w:r>
      <w:r w:rsidR="0093533D" w:rsidRPr="001F59E6">
        <w:rPr>
          <w:strike/>
        </w:rPr>
        <w:t xml:space="preserve">18 straipsnio 1 dalimi, </w:t>
      </w:r>
      <w:r w:rsidRPr="001F59E6">
        <w:rPr>
          <w:strike/>
        </w:rPr>
        <w:t>16 straipsnio 2 dalies 25 punktu</w:t>
      </w:r>
      <w:r w:rsidRPr="001F59E6">
        <w:t>,</w:t>
      </w:r>
      <w:r w:rsidR="00F32F1E" w:rsidRPr="001F59E6">
        <w:t xml:space="preserve"> </w:t>
      </w:r>
      <w:r w:rsidR="00430FA4" w:rsidRPr="001F59E6">
        <w:rPr>
          <w:b/>
        </w:rPr>
        <w:t>15 straipsnio 2 dalies 18 punktu</w:t>
      </w:r>
      <w:r w:rsidR="00430FA4" w:rsidRPr="001F59E6">
        <w:t xml:space="preserve"> </w:t>
      </w:r>
      <w:r w:rsidRPr="001F59E6">
        <w:t>Kretingos rajono savivaldybės taryba n u s p r e n d ž i a:</w:t>
      </w:r>
    </w:p>
    <w:p w14:paraId="2CFC5DCF" w14:textId="77777777" w:rsidR="00012D38" w:rsidRPr="001F59E6" w:rsidRDefault="00587B3B" w:rsidP="00A045A5">
      <w:pPr>
        <w:pStyle w:val="Pagrindinistekstas"/>
        <w:spacing w:line="240" w:lineRule="auto"/>
        <w:ind w:firstLine="720"/>
        <w:jc w:val="both"/>
      </w:pPr>
      <w:r w:rsidRPr="001F59E6">
        <w:t>1. Patvirtinti Kretingos rajono s</w:t>
      </w:r>
      <w:r w:rsidR="00F32F1E" w:rsidRPr="001F59E6">
        <w:t>avivaldybės</w:t>
      </w:r>
      <w:r w:rsidR="00AB78E9" w:rsidRPr="001F59E6">
        <w:t xml:space="preserve"> sut</w:t>
      </w:r>
      <w:r w:rsidR="00012D38" w:rsidRPr="001F59E6">
        <w:t>arčių pasirašym</w:t>
      </w:r>
      <w:r w:rsidR="00F32F1E" w:rsidRPr="001F59E6">
        <w:t xml:space="preserve">o tvarkos aprašą </w:t>
      </w:r>
      <w:r w:rsidR="00FE1083" w:rsidRPr="001F59E6">
        <w:t>(</w:t>
      </w:r>
      <w:r w:rsidR="00012D38" w:rsidRPr="001F59E6">
        <w:t>prideda</w:t>
      </w:r>
      <w:r w:rsidR="00FE1083" w:rsidRPr="001F59E6">
        <w:t>ma</w:t>
      </w:r>
      <w:r w:rsidR="00012D38" w:rsidRPr="001F59E6">
        <w:t>).</w:t>
      </w:r>
    </w:p>
    <w:p w14:paraId="68A7996D" w14:textId="77777777" w:rsidR="00012D38" w:rsidRPr="001F59E6" w:rsidRDefault="00012D38" w:rsidP="00A045A5">
      <w:pPr>
        <w:pStyle w:val="Pagrindinistekstas"/>
        <w:spacing w:line="240" w:lineRule="auto"/>
        <w:ind w:firstLine="720"/>
        <w:jc w:val="both"/>
      </w:pPr>
      <w:r w:rsidRPr="001F59E6">
        <w:t xml:space="preserve">2. Pripažinti netekusiu galios Kretingos rajono savivaldybės tarybos 2003 m. balandžio 29 d. sprendimą </w:t>
      </w:r>
      <w:bookmarkStart w:id="0" w:name="n_0"/>
      <w:r w:rsidRPr="001F59E6">
        <w:t xml:space="preserve">Nr. T2-118 </w:t>
      </w:r>
      <w:bookmarkEnd w:id="0"/>
      <w:r w:rsidR="00A045A5" w:rsidRPr="001F59E6">
        <w:t>„</w:t>
      </w:r>
      <w:r w:rsidRPr="001F59E6">
        <w:t>Dėl sutarčių ir susitarimų sudarymo, pasirašymo ir tvirtinimo tvarkos tvirtinimo</w:t>
      </w:r>
      <w:r w:rsidR="00A045A5" w:rsidRPr="001F59E6">
        <w:t>“</w:t>
      </w:r>
      <w:r w:rsidRPr="001F59E6">
        <w:t>.</w:t>
      </w:r>
    </w:p>
    <w:p w14:paraId="00B5D287" w14:textId="77777777" w:rsidR="00A62FAA" w:rsidRPr="001F59E6" w:rsidRDefault="00A62FAA" w:rsidP="00A045A5">
      <w:pPr>
        <w:pStyle w:val="Pagrindinistekstas"/>
        <w:spacing w:line="240" w:lineRule="auto"/>
        <w:ind w:firstLine="0"/>
        <w:jc w:val="both"/>
      </w:pPr>
    </w:p>
    <w:p w14:paraId="5A5A360B" w14:textId="77777777" w:rsidR="00A045A5" w:rsidRPr="001F59E6" w:rsidRDefault="00A045A5" w:rsidP="00A045A5">
      <w:pPr>
        <w:pStyle w:val="Pagrindinistekstas"/>
        <w:tabs>
          <w:tab w:val="right" w:pos="9638"/>
        </w:tabs>
        <w:spacing w:line="240" w:lineRule="auto"/>
        <w:ind w:firstLine="0"/>
      </w:pPr>
      <w:r w:rsidRPr="001F59E6">
        <w:t>Savivaldybės meras</w:t>
      </w:r>
      <w:r w:rsidRPr="001F59E6">
        <w:tab/>
        <w:t xml:space="preserve">Juozas Mažeika </w:t>
      </w:r>
    </w:p>
    <w:p w14:paraId="51D83C42" w14:textId="77777777" w:rsidR="00A045A5" w:rsidRPr="001F59E6" w:rsidRDefault="00A045A5" w:rsidP="00A045A5">
      <w:pPr>
        <w:pStyle w:val="Pagrindinistekstas"/>
        <w:tabs>
          <w:tab w:val="right" w:pos="9638"/>
        </w:tabs>
        <w:spacing w:line="240" w:lineRule="auto"/>
        <w:ind w:firstLine="0"/>
        <w:jc w:val="center"/>
      </w:pPr>
      <w:r w:rsidRPr="001F59E6">
        <w:t>______________</w:t>
      </w:r>
    </w:p>
    <w:p w14:paraId="6F8C835F" w14:textId="77777777" w:rsidR="00B3188C" w:rsidRPr="001F59E6" w:rsidRDefault="00B3188C" w:rsidP="00A045A5">
      <w:pPr>
        <w:jc w:val="both"/>
      </w:pPr>
    </w:p>
    <w:p w14:paraId="7C98B3B7" w14:textId="77777777" w:rsidR="00986726" w:rsidRPr="001F59E6" w:rsidRDefault="00B3188C" w:rsidP="00AF66A0">
      <w:pPr>
        <w:jc w:val="both"/>
      </w:pPr>
      <w:r w:rsidRPr="001F59E6">
        <w:t>Virginija Šoblinskienė</w:t>
      </w:r>
    </w:p>
    <w:p w14:paraId="09337C61" w14:textId="77777777" w:rsidR="00A84673" w:rsidRPr="001F59E6" w:rsidRDefault="00986726" w:rsidP="00AF66A0">
      <w:pPr>
        <w:jc w:val="both"/>
      </w:pPr>
      <w:r w:rsidRPr="001F59E6">
        <w:t>2009-05-04</w:t>
      </w:r>
      <w:r w:rsidR="00A045A5" w:rsidRPr="001F59E6">
        <w:t xml:space="preserve"> </w:t>
      </w:r>
    </w:p>
    <w:p w14:paraId="17374352" w14:textId="77777777" w:rsidR="00A045A5" w:rsidRPr="001F59E6" w:rsidRDefault="00A045A5" w:rsidP="00A045A5">
      <w:pPr>
        <w:pStyle w:val="Style3"/>
        <w:widowControl/>
        <w:spacing w:line="240" w:lineRule="auto"/>
        <w:ind w:right="2544" w:firstLine="720"/>
      </w:pPr>
    </w:p>
    <w:p w14:paraId="3E1E6F77" w14:textId="77777777" w:rsidR="00A045A5" w:rsidRPr="001F59E6" w:rsidRDefault="00A045A5" w:rsidP="00A045A5">
      <w:pPr>
        <w:ind w:left="5102"/>
        <w:jc w:val="both"/>
        <w:rPr>
          <w:rStyle w:val="FontStyle13"/>
          <w:spacing w:val="0"/>
          <w:sz w:val="24"/>
        </w:rPr>
      </w:pPr>
      <w:r w:rsidRPr="001F59E6">
        <w:rPr>
          <w:rStyle w:val="FontStyle13"/>
          <w:spacing w:val="0"/>
          <w:sz w:val="24"/>
        </w:rPr>
        <w:t>PATVIRTINTA</w:t>
      </w:r>
    </w:p>
    <w:p w14:paraId="30A6F76E" w14:textId="77777777" w:rsidR="00A045A5" w:rsidRPr="001F59E6" w:rsidRDefault="00A045A5" w:rsidP="00A045A5">
      <w:pPr>
        <w:ind w:left="5102"/>
        <w:jc w:val="both"/>
        <w:rPr>
          <w:rStyle w:val="FontStyle13"/>
          <w:spacing w:val="0"/>
          <w:sz w:val="24"/>
        </w:rPr>
      </w:pPr>
      <w:r w:rsidRPr="001F59E6">
        <w:rPr>
          <w:rStyle w:val="FontStyle13"/>
          <w:spacing w:val="0"/>
          <w:sz w:val="24"/>
        </w:rPr>
        <w:t>Kretingos rajono savivaldybės tarybos</w:t>
      </w:r>
    </w:p>
    <w:p w14:paraId="106F1094" w14:textId="77777777" w:rsidR="00A045A5" w:rsidRPr="001F59E6" w:rsidRDefault="00A045A5" w:rsidP="00A045A5">
      <w:pPr>
        <w:ind w:left="5102"/>
        <w:jc w:val="both"/>
        <w:rPr>
          <w:rStyle w:val="FontStyle13"/>
          <w:spacing w:val="0"/>
          <w:sz w:val="24"/>
        </w:rPr>
      </w:pPr>
      <w:r w:rsidRPr="001F59E6">
        <w:rPr>
          <w:rStyle w:val="FontStyle13"/>
          <w:spacing w:val="0"/>
          <w:sz w:val="24"/>
        </w:rPr>
        <w:t xml:space="preserve">2009 m. balandžio 30 d. </w:t>
      </w:r>
    </w:p>
    <w:p w14:paraId="0FDBBA89" w14:textId="77777777" w:rsidR="00A045A5" w:rsidRPr="001F59E6" w:rsidRDefault="00A045A5" w:rsidP="00A045A5">
      <w:pPr>
        <w:ind w:left="5102"/>
        <w:jc w:val="both"/>
        <w:rPr>
          <w:rStyle w:val="FontStyle13"/>
          <w:spacing w:val="0"/>
          <w:sz w:val="24"/>
        </w:rPr>
      </w:pPr>
      <w:r w:rsidRPr="001F59E6">
        <w:rPr>
          <w:rStyle w:val="FontStyle13"/>
          <w:spacing w:val="0"/>
          <w:sz w:val="24"/>
        </w:rPr>
        <w:t>sprendimu Nr.T2-127</w:t>
      </w:r>
    </w:p>
    <w:p w14:paraId="7B8FD928" w14:textId="77777777" w:rsidR="00A045A5" w:rsidRPr="001F59E6" w:rsidRDefault="00A045A5" w:rsidP="00A045A5">
      <w:pPr>
        <w:ind w:firstLine="720"/>
        <w:jc w:val="both"/>
        <w:rPr>
          <w:b/>
        </w:rPr>
      </w:pPr>
    </w:p>
    <w:p w14:paraId="588AC6FF" w14:textId="77777777" w:rsidR="00A045A5" w:rsidRPr="001F59E6" w:rsidRDefault="00A045A5" w:rsidP="00A045A5">
      <w:pPr>
        <w:jc w:val="center"/>
        <w:rPr>
          <w:rStyle w:val="FontStyle11"/>
        </w:rPr>
      </w:pPr>
      <w:r w:rsidRPr="001F59E6">
        <w:rPr>
          <w:rStyle w:val="FontStyle11"/>
          <w:b/>
        </w:rPr>
        <w:t>KRETINGOS RAJONO SAVIVALDYBĖS SUTARČIŲ PASIRAŠYMO TVARKOS APRAŠAS</w:t>
      </w:r>
    </w:p>
    <w:p w14:paraId="5F00FB07" w14:textId="77777777" w:rsidR="00A045A5" w:rsidRPr="001F59E6" w:rsidRDefault="00A045A5" w:rsidP="00A045A5">
      <w:pPr>
        <w:jc w:val="both"/>
        <w:rPr>
          <w:b/>
        </w:rPr>
      </w:pPr>
    </w:p>
    <w:p w14:paraId="43AB25F1" w14:textId="77777777" w:rsidR="00A045A5" w:rsidRPr="001F59E6" w:rsidRDefault="00A045A5" w:rsidP="00A045A5">
      <w:pPr>
        <w:jc w:val="center"/>
        <w:rPr>
          <w:b/>
        </w:rPr>
      </w:pPr>
      <w:r w:rsidRPr="001F59E6">
        <w:rPr>
          <w:b/>
        </w:rPr>
        <w:t>I. BENDROSIOS NUOSTATOS</w:t>
      </w:r>
    </w:p>
    <w:p w14:paraId="17DB65B2" w14:textId="77777777" w:rsidR="00A045A5" w:rsidRPr="001F59E6" w:rsidRDefault="00A045A5" w:rsidP="00A045A5">
      <w:pPr>
        <w:ind w:firstLine="720"/>
        <w:jc w:val="both"/>
        <w:rPr>
          <w:b/>
        </w:rPr>
      </w:pPr>
    </w:p>
    <w:p w14:paraId="56D91AA8" w14:textId="77777777" w:rsidR="00A045A5" w:rsidRPr="001F59E6" w:rsidRDefault="00A045A5" w:rsidP="00A045A5">
      <w:pPr>
        <w:ind w:firstLine="720"/>
        <w:jc w:val="both"/>
        <w:rPr>
          <w:rStyle w:val="FontStyle13"/>
          <w:spacing w:val="0"/>
          <w:sz w:val="24"/>
        </w:rPr>
      </w:pPr>
      <w:r w:rsidRPr="001F59E6">
        <w:rPr>
          <w:rStyle w:val="FontStyle13"/>
          <w:spacing w:val="0"/>
          <w:sz w:val="24"/>
        </w:rPr>
        <w:t>1. Kretingos rajono savivaldybės sutarčių pasirašymo tvarkos aprašas (toliau- aprašas) reglamentuoja savivaldybės sutarčių ir susitarimų (toliau kartu - sutartys) rengimo, derinimo, pasirašymo, registravimo bei vykdymo kontrolės tvarką.</w:t>
      </w:r>
    </w:p>
    <w:p w14:paraId="61E07353" w14:textId="77777777" w:rsidR="00A045A5" w:rsidRPr="001F59E6" w:rsidRDefault="00A045A5" w:rsidP="00A045A5">
      <w:pPr>
        <w:ind w:firstLine="720"/>
        <w:jc w:val="both"/>
        <w:rPr>
          <w:rStyle w:val="FontStyle13"/>
          <w:spacing w:val="0"/>
          <w:sz w:val="24"/>
        </w:rPr>
      </w:pPr>
      <w:r w:rsidRPr="001F59E6">
        <w:rPr>
          <w:rStyle w:val="FontStyle13"/>
          <w:spacing w:val="0"/>
          <w:sz w:val="24"/>
        </w:rPr>
        <w:t>2. Šis aprašas parengtas vadovaujantis Lietuvos Respublikos civiliniu kodeksu, Vietos savivaldos įstatymu, Viešųjų pirkimų įstatymu, kitais teisės aktais ir taikomas visoms sutarčių, kurių viena iš šalių yra savivaldybė arba Savivaldybės administracija, rūšims.</w:t>
      </w:r>
    </w:p>
    <w:p w14:paraId="7AB51E40" w14:textId="77777777" w:rsidR="00A045A5" w:rsidRPr="001F59E6" w:rsidRDefault="00A045A5" w:rsidP="00A045A5">
      <w:pPr>
        <w:ind w:firstLine="720"/>
        <w:jc w:val="both"/>
      </w:pPr>
    </w:p>
    <w:p w14:paraId="11567B0F" w14:textId="77777777" w:rsidR="00A045A5" w:rsidRPr="001F59E6" w:rsidRDefault="00A045A5" w:rsidP="00A045A5">
      <w:pPr>
        <w:jc w:val="center"/>
        <w:rPr>
          <w:rStyle w:val="FontStyle13"/>
          <w:b/>
          <w:spacing w:val="0"/>
          <w:sz w:val="24"/>
        </w:rPr>
      </w:pPr>
      <w:r w:rsidRPr="001F59E6">
        <w:rPr>
          <w:rStyle w:val="FontStyle13"/>
          <w:b/>
          <w:spacing w:val="0"/>
          <w:sz w:val="24"/>
        </w:rPr>
        <w:t>II. SUTARČIŲ RENGIMAS</w:t>
      </w:r>
    </w:p>
    <w:p w14:paraId="3DBBA107" w14:textId="77777777" w:rsidR="00A045A5" w:rsidRPr="001F59E6" w:rsidRDefault="00A045A5" w:rsidP="00A045A5">
      <w:pPr>
        <w:ind w:firstLine="720"/>
        <w:jc w:val="both"/>
        <w:rPr>
          <w:rStyle w:val="FontStyle13"/>
          <w:b/>
          <w:spacing w:val="0"/>
          <w:sz w:val="24"/>
        </w:rPr>
      </w:pPr>
    </w:p>
    <w:p w14:paraId="621D5452" w14:textId="77777777" w:rsidR="00482055" w:rsidRPr="001F59E6" w:rsidRDefault="00482055" w:rsidP="00482055">
      <w:pPr>
        <w:ind w:firstLine="720"/>
        <w:jc w:val="both"/>
      </w:pPr>
      <w:r w:rsidRPr="001F59E6">
        <w:t>3. Sutarčių projektus rengia Savivaldybės administracijos skyriai, tarnybos, seniūnijos, į struktūrinius padalinius neįeinantys valstybės tarnautojai, kiekvienas pagal savo veiklos sritį. Sutarčių projektus gali rengti ir šalys, su kuriomis numatoma pasirašyti sutartis.</w:t>
      </w:r>
    </w:p>
    <w:p w14:paraId="1A38B245" w14:textId="77777777" w:rsidR="00482055" w:rsidRPr="001F59E6" w:rsidRDefault="00482055" w:rsidP="00A045A5">
      <w:pPr>
        <w:ind w:firstLine="720"/>
        <w:jc w:val="both"/>
        <w:rPr>
          <w:rStyle w:val="FontStyle13"/>
          <w:i/>
          <w:spacing w:val="0"/>
          <w:sz w:val="16"/>
        </w:rPr>
      </w:pPr>
      <w:r w:rsidRPr="001F59E6">
        <w:rPr>
          <w:rStyle w:val="FontStyle13"/>
          <w:i/>
          <w:spacing w:val="0"/>
          <w:sz w:val="16"/>
        </w:rPr>
        <w:t xml:space="preserve">2010 m. gruodžio 21 d. Kretingos rajono savivaldybės tarybos sprendimo </w:t>
      </w:r>
      <w:bookmarkStart w:id="1" w:name="n_1"/>
      <w:r w:rsidRPr="001F59E6">
        <w:rPr>
          <w:rStyle w:val="FontStyle13"/>
          <w:i/>
          <w:spacing w:val="0"/>
          <w:sz w:val="16"/>
        </w:rPr>
        <w:t xml:space="preserve">Nr. T2-478 </w:t>
      </w:r>
      <w:bookmarkEnd w:id="1"/>
      <w:r w:rsidRPr="001F59E6">
        <w:rPr>
          <w:rStyle w:val="FontStyle13"/>
          <w:i/>
          <w:spacing w:val="0"/>
          <w:sz w:val="16"/>
        </w:rPr>
        <w:t>redakcija</w:t>
      </w:r>
    </w:p>
    <w:p w14:paraId="0C1BCACD" w14:textId="77777777" w:rsidR="00482055" w:rsidRPr="001F59E6" w:rsidRDefault="00482055" w:rsidP="00A045A5">
      <w:pPr>
        <w:ind w:firstLine="720"/>
        <w:jc w:val="both"/>
        <w:rPr>
          <w:rStyle w:val="FontStyle13"/>
          <w:spacing w:val="0"/>
          <w:sz w:val="24"/>
        </w:rPr>
      </w:pPr>
    </w:p>
    <w:p w14:paraId="213FC3C3" w14:textId="77777777" w:rsidR="00A045A5" w:rsidRPr="001F59E6" w:rsidRDefault="0044155F" w:rsidP="00A045A5">
      <w:pPr>
        <w:ind w:firstLine="720"/>
        <w:jc w:val="both"/>
        <w:rPr>
          <w:rStyle w:val="FontStyle13"/>
          <w:sz w:val="24"/>
          <w:szCs w:val="24"/>
        </w:rPr>
      </w:pPr>
      <w:r w:rsidRPr="001F59E6">
        <w:rPr>
          <w:rStyle w:val="FontStyle13"/>
          <w:spacing w:val="0"/>
          <w:sz w:val="24"/>
          <w:szCs w:val="24"/>
        </w:rPr>
        <w:lastRenderedPageBreak/>
        <w:t xml:space="preserve">4. </w:t>
      </w:r>
      <w:r w:rsidRPr="001F59E6">
        <w:rPr>
          <w:rStyle w:val="FontStyle13"/>
          <w:sz w:val="24"/>
          <w:szCs w:val="24"/>
        </w:rPr>
        <w:t>Sutartis forminama dokumentu, kurį pasirašo sutarties šalys. Visas susirašinėjimas dėl sutarčių sudarymo gali vykti apsikeičiant raštais paštu, elektroninio pašto laiškais. Surašoma ir pasirašoma tiek sutarties egzempliorių, kiek yra sutarties šalių.</w:t>
      </w:r>
    </w:p>
    <w:p w14:paraId="2645C68A" w14:textId="77777777" w:rsidR="0044155F" w:rsidRPr="001F59E6" w:rsidRDefault="0044155F" w:rsidP="00A045A5">
      <w:pPr>
        <w:ind w:firstLine="720"/>
        <w:jc w:val="both"/>
        <w:rPr>
          <w:rStyle w:val="FontStyle13"/>
          <w:i/>
          <w:spacing w:val="0"/>
          <w:sz w:val="16"/>
          <w:szCs w:val="24"/>
        </w:rPr>
      </w:pPr>
      <w:r w:rsidRPr="001F59E6">
        <w:rPr>
          <w:rStyle w:val="FontStyle13"/>
          <w:i/>
          <w:spacing w:val="0"/>
          <w:sz w:val="16"/>
          <w:szCs w:val="24"/>
        </w:rPr>
        <w:t xml:space="preserve">2019 m. vasario 21 d. Kretingos rajono savivaldybės tarybos sprendimo </w:t>
      </w:r>
      <w:bookmarkStart w:id="2" w:name="n_9"/>
      <w:r w:rsidR="00D63F3A" w:rsidRPr="001F59E6">
        <w:rPr>
          <w:rStyle w:val="FontStyle13"/>
          <w:i/>
          <w:spacing w:val="0"/>
          <w:sz w:val="16"/>
          <w:szCs w:val="24"/>
        </w:rPr>
        <w:t xml:space="preserve">Nr. T2-36 </w:t>
      </w:r>
      <w:bookmarkEnd w:id="2"/>
      <w:r w:rsidRPr="001F59E6">
        <w:rPr>
          <w:rStyle w:val="FontStyle13"/>
          <w:i/>
          <w:spacing w:val="0"/>
          <w:sz w:val="16"/>
          <w:szCs w:val="24"/>
        </w:rPr>
        <w:t>redakcija</w:t>
      </w:r>
    </w:p>
    <w:p w14:paraId="5DDE6689" w14:textId="77777777" w:rsidR="0044155F" w:rsidRPr="001F59E6" w:rsidRDefault="0044155F" w:rsidP="00A045A5">
      <w:pPr>
        <w:ind w:firstLine="720"/>
        <w:jc w:val="both"/>
        <w:rPr>
          <w:rStyle w:val="FontStyle13"/>
          <w:i/>
          <w:spacing w:val="0"/>
          <w:sz w:val="16"/>
          <w:szCs w:val="24"/>
        </w:rPr>
      </w:pPr>
    </w:p>
    <w:p w14:paraId="38107DC5" w14:textId="77777777" w:rsidR="00A045A5" w:rsidRPr="001F59E6" w:rsidRDefault="00A045A5" w:rsidP="00A045A5">
      <w:pPr>
        <w:ind w:firstLine="720"/>
        <w:jc w:val="both"/>
        <w:rPr>
          <w:rStyle w:val="FontStyle13"/>
          <w:spacing w:val="0"/>
          <w:sz w:val="24"/>
        </w:rPr>
      </w:pPr>
      <w:r w:rsidRPr="001F59E6">
        <w:rPr>
          <w:rStyle w:val="FontStyle13"/>
          <w:spacing w:val="0"/>
          <w:sz w:val="24"/>
        </w:rPr>
        <w:t>5. Sutartyje (atsižvelgiant į sutarties rūšį) turi būti nustatyta:</w:t>
      </w:r>
    </w:p>
    <w:p w14:paraId="6BB5CCE6" w14:textId="77777777" w:rsidR="00A045A5" w:rsidRPr="001F59E6" w:rsidRDefault="00A045A5" w:rsidP="00A045A5">
      <w:pPr>
        <w:ind w:firstLine="720"/>
        <w:jc w:val="both"/>
        <w:rPr>
          <w:rStyle w:val="FontStyle13"/>
          <w:spacing w:val="0"/>
          <w:sz w:val="24"/>
        </w:rPr>
      </w:pPr>
      <w:r w:rsidRPr="001F59E6">
        <w:rPr>
          <w:rStyle w:val="FontStyle13"/>
          <w:spacing w:val="0"/>
          <w:sz w:val="24"/>
        </w:rPr>
        <w:t>pavadinimas, numeris, data, sudarymo vieta;</w:t>
      </w:r>
    </w:p>
    <w:p w14:paraId="388287B2" w14:textId="77777777" w:rsidR="00A045A5" w:rsidRPr="001F59E6" w:rsidRDefault="00A045A5" w:rsidP="00A045A5">
      <w:pPr>
        <w:ind w:firstLine="720"/>
        <w:jc w:val="both"/>
        <w:rPr>
          <w:rStyle w:val="FontStyle13"/>
          <w:spacing w:val="0"/>
          <w:sz w:val="24"/>
        </w:rPr>
      </w:pPr>
      <w:r w:rsidRPr="001F59E6">
        <w:rPr>
          <w:rStyle w:val="FontStyle13"/>
          <w:spacing w:val="0"/>
          <w:sz w:val="24"/>
        </w:rPr>
        <w:t>šalys;</w:t>
      </w:r>
    </w:p>
    <w:p w14:paraId="029C8020" w14:textId="77777777" w:rsidR="00A045A5" w:rsidRPr="001F59E6" w:rsidRDefault="00A045A5" w:rsidP="00A045A5">
      <w:pPr>
        <w:ind w:firstLine="720"/>
        <w:jc w:val="both"/>
        <w:rPr>
          <w:rStyle w:val="FontStyle13"/>
          <w:spacing w:val="0"/>
          <w:sz w:val="24"/>
        </w:rPr>
      </w:pPr>
      <w:r w:rsidRPr="001F59E6">
        <w:rPr>
          <w:rStyle w:val="FontStyle13"/>
          <w:spacing w:val="0"/>
          <w:sz w:val="24"/>
        </w:rPr>
        <w:t>objektas (dalykas);</w:t>
      </w:r>
    </w:p>
    <w:p w14:paraId="48EBF18A" w14:textId="77777777" w:rsidR="00A045A5" w:rsidRPr="001F59E6" w:rsidRDefault="00A045A5" w:rsidP="00A045A5">
      <w:pPr>
        <w:ind w:firstLine="720"/>
        <w:jc w:val="both"/>
        <w:rPr>
          <w:rStyle w:val="FontStyle13"/>
          <w:spacing w:val="0"/>
          <w:sz w:val="24"/>
        </w:rPr>
      </w:pPr>
      <w:r w:rsidRPr="001F59E6">
        <w:rPr>
          <w:rStyle w:val="FontStyle13"/>
          <w:spacing w:val="0"/>
          <w:sz w:val="24"/>
        </w:rPr>
        <w:t>kaina ir mokėjimo (atsiskaitymo) sąlygos;</w:t>
      </w:r>
    </w:p>
    <w:p w14:paraId="1E9E1188" w14:textId="77777777" w:rsidR="00A045A5" w:rsidRPr="001F59E6" w:rsidRDefault="00A045A5" w:rsidP="00A045A5">
      <w:pPr>
        <w:ind w:firstLine="720"/>
        <w:jc w:val="both"/>
        <w:rPr>
          <w:rStyle w:val="FontStyle13"/>
          <w:spacing w:val="0"/>
          <w:sz w:val="24"/>
        </w:rPr>
      </w:pPr>
      <w:r w:rsidRPr="001F59E6">
        <w:rPr>
          <w:rStyle w:val="FontStyle13"/>
          <w:spacing w:val="0"/>
          <w:sz w:val="24"/>
        </w:rPr>
        <w:t>šalių įsipareigojimai;</w:t>
      </w:r>
    </w:p>
    <w:p w14:paraId="31134315" w14:textId="77777777" w:rsidR="00A045A5" w:rsidRPr="001F59E6" w:rsidRDefault="00A045A5" w:rsidP="00A045A5">
      <w:pPr>
        <w:ind w:firstLine="720"/>
        <w:jc w:val="both"/>
        <w:rPr>
          <w:rStyle w:val="FontStyle13"/>
          <w:spacing w:val="0"/>
          <w:sz w:val="24"/>
        </w:rPr>
      </w:pPr>
      <w:r w:rsidRPr="001F59E6">
        <w:rPr>
          <w:rStyle w:val="FontStyle13"/>
          <w:spacing w:val="0"/>
          <w:sz w:val="24"/>
        </w:rPr>
        <w:t>šalių teisės;</w:t>
      </w:r>
    </w:p>
    <w:p w14:paraId="4B014AB4" w14:textId="77777777" w:rsidR="00A045A5" w:rsidRPr="001F59E6" w:rsidRDefault="00A045A5" w:rsidP="00A045A5">
      <w:pPr>
        <w:ind w:firstLine="720"/>
        <w:jc w:val="both"/>
        <w:rPr>
          <w:rStyle w:val="FontStyle13"/>
          <w:b/>
          <w:spacing w:val="0"/>
          <w:sz w:val="24"/>
        </w:rPr>
      </w:pPr>
      <w:r w:rsidRPr="001F59E6">
        <w:rPr>
          <w:rStyle w:val="FontStyle13"/>
          <w:spacing w:val="0"/>
          <w:sz w:val="24"/>
        </w:rPr>
        <w:t>įsipareigojimų vykdymo terminai;</w:t>
      </w:r>
    </w:p>
    <w:p w14:paraId="0B9BBF93" w14:textId="77777777" w:rsidR="00A045A5" w:rsidRPr="001F59E6" w:rsidRDefault="00A045A5" w:rsidP="00A045A5">
      <w:pPr>
        <w:ind w:firstLine="720"/>
        <w:jc w:val="both"/>
        <w:rPr>
          <w:rStyle w:val="FontStyle13"/>
          <w:spacing w:val="0"/>
          <w:sz w:val="24"/>
        </w:rPr>
      </w:pPr>
      <w:r w:rsidRPr="001F59E6">
        <w:rPr>
          <w:rStyle w:val="FontStyle13"/>
          <w:spacing w:val="0"/>
          <w:sz w:val="24"/>
        </w:rPr>
        <w:t>vienašalio atsisakymo nuo sutarties sąlygos;</w:t>
      </w:r>
    </w:p>
    <w:p w14:paraId="71111841" w14:textId="77777777" w:rsidR="00A045A5" w:rsidRPr="001F59E6" w:rsidRDefault="00A045A5" w:rsidP="00A045A5">
      <w:pPr>
        <w:ind w:firstLine="720"/>
        <w:jc w:val="both"/>
        <w:rPr>
          <w:rStyle w:val="FontStyle13"/>
          <w:spacing w:val="0"/>
          <w:sz w:val="24"/>
        </w:rPr>
      </w:pPr>
      <w:r w:rsidRPr="001F59E6">
        <w:rPr>
          <w:rStyle w:val="FontStyle13"/>
          <w:spacing w:val="0"/>
          <w:sz w:val="24"/>
        </w:rPr>
        <w:t>pakuotė, transportavimas, draudimas;</w:t>
      </w:r>
    </w:p>
    <w:p w14:paraId="37DC7C1C" w14:textId="77777777" w:rsidR="00A045A5" w:rsidRPr="001F59E6" w:rsidRDefault="00A045A5" w:rsidP="00A045A5">
      <w:pPr>
        <w:ind w:firstLine="720"/>
        <w:jc w:val="both"/>
        <w:rPr>
          <w:rStyle w:val="FontStyle13"/>
          <w:spacing w:val="0"/>
          <w:sz w:val="24"/>
        </w:rPr>
      </w:pPr>
      <w:r w:rsidRPr="001F59E6">
        <w:rPr>
          <w:rStyle w:val="FontStyle13"/>
          <w:spacing w:val="0"/>
          <w:sz w:val="24"/>
        </w:rPr>
        <w:t>teisės į nuosavybę perėjimas, nuosavybės perėjimo sąlygų išlygos;</w:t>
      </w:r>
    </w:p>
    <w:p w14:paraId="209219D0" w14:textId="77777777" w:rsidR="00A045A5" w:rsidRPr="001F59E6" w:rsidRDefault="00A045A5" w:rsidP="00A045A5">
      <w:pPr>
        <w:ind w:firstLine="720"/>
        <w:jc w:val="both"/>
        <w:rPr>
          <w:rStyle w:val="FontStyle13"/>
          <w:spacing w:val="0"/>
          <w:sz w:val="24"/>
        </w:rPr>
      </w:pPr>
      <w:r w:rsidRPr="001F59E6">
        <w:rPr>
          <w:rStyle w:val="FontStyle13"/>
          <w:spacing w:val="0"/>
          <w:sz w:val="24"/>
        </w:rPr>
        <w:t>neįveikiamos jėgos (force majeure) aplinkybė;</w:t>
      </w:r>
    </w:p>
    <w:p w14:paraId="1FF4F9A9" w14:textId="77777777" w:rsidR="00A045A5" w:rsidRPr="001F59E6" w:rsidRDefault="00A045A5" w:rsidP="00A045A5">
      <w:pPr>
        <w:ind w:firstLine="720"/>
        <w:jc w:val="both"/>
        <w:rPr>
          <w:rStyle w:val="FontStyle13"/>
          <w:spacing w:val="0"/>
          <w:sz w:val="24"/>
        </w:rPr>
      </w:pPr>
      <w:r w:rsidRPr="001F59E6">
        <w:rPr>
          <w:rStyle w:val="FontStyle13"/>
          <w:spacing w:val="0"/>
          <w:sz w:val="24"/>
        </w:rPr>
        <w:t>sutarties įvykdymo užtikrinimas;</w:t>
      </w:r>
    </w:p>
    <w:p w14:paraId="141A8B9C" w14:textId="77777777" w:rsidR="00A045A5" w:rsidRPr="001F59E6" w:rsidRDefault="00A045A5" w:rsidP="00A045A5">
      <w:pPr>
        <w:ind w:firstLine="720"/>
        <w:jc w:val="both"/>
        <w:rPr>
          <w:rStyle w:val="FontStyle13"/>
          <w:spacing w:val="0"/>
          <w:sz w:val="24"/>
        </w:rPr>
      </w:pPr>
      <w:r w:rsidRPr="001F59E6">
        <w:rPr>
          <w:rStyle w:val="FontStyle13"/>
          <w:spacing w:val="0"/>
          <w:sz w:val="24"/>
        </w:rPr>
        <w:t>sutarties papildymo, pakeitimo, nutraukimo prieš terminą sąlygos;</w:t>
      </w:r>
    </w:p>
    <w:p w14:paraId="596A9086" w14:textId="77777777" w:rsidR="00A045A5" w:rsidRPr="001F59E6" w:rsidRDefault="00A045A5" w:rsidP="00A045A5">
      <w:pPr>
        <w:ind w:firstLine="720"/>
        <w:jc w:val="both"/>
        <w:rPr>
          <w:rStyle w:val="FontStyle13"/>
          <w:spacing w:val="0"/>
          <w:sz w:val="24"/>
        </w:rPr>
      </w:pPr>
      <w:r w:rsidRPr="001F59E6">
        <w:rPr>
          <w:rStyle w:val="FontStyle13"/>
          <w:spacing w:val="0"/>
          <w:sz w:val="24"/>
        </w:rPr>
        <w:t>teisinės atsakomybės sąlygos;</w:t>
      </w:r>
    </w:p>
    <w:p w14:paraId="68374F00" w14:textId="77777777" w:rsidR="00A045A5" w:rsidRPr="001F59E6" w:rsidRDefault="00A045A5" w:rsidP="00A045A5">
      <w:pPr>
        <w:ind w:firstLine="720"/>
        <w:jc w:val="both"/>
        <w:rPr>
          <w:rStyle w:val="FontStyle13"/>
          <w:spacing w:val="0"/>
          <w:sz w:val="24"/>
        </w:rPr>
      </w:pPr>
      <w:r w:rsidRPr="001F59E6">
        <w:rPr>
          <w:rStyle w:val="FontStyle13"/>
          <w:spacing w:val="0"/>
          <w:sz w:val="24"/>
        </w:rPr>
        <w:t>išlaidos, mokesčiai ir muitai, susiję su sutarties vykdymu;</w:t>
      </w:r>
    </w:p>
    <w:p w14:paraId="2CDEA98A" w14:textId="77777777" w:rsidR="00A045A5" w:rsidRPr="001F59E6" w:rsidRDefault="00A045A5" w:rsidP="00A045A5">
      <w:pPr>
        <w:ind w:firstLine="720"/>
        <w:jc w:val="both"/>
        <w:rPr>
          <w:rStyle w:val="FontStyle13"/>
          <w:spacing w:val="0"/>
          <w:sz w:val="24"/>
        </w:rPr>
      </w:pPr>
      <w:r w:rsidRPr="001F59E6">
        <w:rPr>
          <w:rStyle w:val="FontStyle13"/>
          <w:spacing w:val="0"/>
          <w:sz w:val="24"/>
        </w:rPr>
        <w:t>ginčų sprendimo tvarka;</w:t>
      </w:r>
    </w:p>
    <w:p w14:paraId="751AD43E" w14:textId="77777777" w:rsidR="00A045A5" w:rsidRPr="001F59E6" w:rsidRDefault="00A045A5" w:rsidP="00A045A5">
      <w:pPr>
        <w:ind w:firstLine="720"/>
        <w:jc w:val="both"/>
        <w:rPr>
          <w:rStyle w:val="FontStyle13"/>
          <w:spacing w:val="0"/>
          <w:sz w:val="24"/>
        </w:rPr>
      </w:pPr>
      <w:r w:rsidRPr="001F59E6">
        <w:rPr>
          <w:rStyle w:val="FontStyle13"/>
          <w:spacing w:val="0"/>
          <w:sz w:val="24"/>
        </w:rPr>
        <w:t>sutarties galiojimo terminai;</w:t>
      </w:r>
    </w:p>
    <w:p w14:paraId="214D48CF" w14:textId="77777777" w:rsidR="00A045A5" w:rsidRPr="001F59E6" w:rsidRDefault="00A045A5" w:rsidP="00A045A5">
      <w:pPr>
        <w:ind w:firstLine="720"/>
        <w:jc w:val="both"/>
        <w:rPr>
          <w:rStyle w:val="FontStyle13"/>
          <w:spacing w:val="0"/>
          <w:sz w:val="24"/>
        </w:rPr>
      </w:pPr>
      <w:r w:rsidRPr="001F59E6">
        <w:rPr>
          <w:rStyle w:val="FontStyle13"/>
          <w:spacing w:val="0"/>
          <w:sz w:val="24"/>
        </w:rPr>
        <w:t>šalių ir jų bankų rekvizitai;</w:t>
      </w:r>
    </w:p>
    <w:p w14:paraId="2CEEF176" w14:textId="77777777" w:rsidR="00A045A5" w:rsidRPr="001F59E6" w:rsidRDefault="00A045A5" w:rsidP="00A045A5">
      <w:pPr>
        <w:ind w:firstLine="720"/>
        <w:jc w:val="both"/>
        <w:rPr>
          <w:rStyle w:val="FontStyle13"/>
          <w:spacing w:val="0"/>
          <w:sz w:val="24"/>
        </w:rPr>
      </w:pPr>
      <w:r w:rsidRPr="001F59E6">
        <w:rPr>
          <w:rStyle w:val="FontStyle13"/>
          <w:spacing w:val="0"/>
          <w:sz w:val="24"/>
        </w:rPr>
        <w:t>kitos sąlygos, kurios būdingos sutarčiai arba kurias šalys numato.</w:t>
      </w:r>
    </w:p>
    <w:p w14:paraId="65B2018C" w14:textId="77777777" w:rsidR="00A045A5" w:rsidRPr="001F59E6" w:rsidRDefault="00A045A5" w:rsidP="00A045A5">
      <w:pPr>
        <w:ind w:firstLine="720"/>
        <w:jc w:val="both"/>
        <w:rPr>
          <w:rStyle w:val="FontStyle13"/>
          <w:spacing w:val="0"/>
          <w:sz w:val="24"/>
        </w:rPr>
      </w:pPr>
      <w:r w:rsidRPr="001F59E6">
        <w:rPr>
          <w:rStyle w:val="FontStyle13"/>
          <w:spacing w:val="0"/>
          <w:sz w:val="24"/>
        </w:rPr>
        <w:t>6. Sutartis laikoma sudaryta, kai šalys susitarė dėl visų esminių ir kitų sąlygų. Esminės sąlygos yra tos, kurios tokiomis laikomos pagal įstatymus arba yra būtinos tos rūšies sutartims, taip pat visos sąlygos, dėl kurių, vienos iš šalių pareiškimu, turi būti susitarta.</w:t>
      </w:r>
    </w:p>
    <w:p w14:paraId="78F25536" w14:textId="77777777" w:rsidR="00A045A5" w:rsidRPr="001F59E6" w:rsidRDefault="00A045A5" w:rsidP="00A045A5">
      <w:pPr>
        <w:ind w:firstLine="720"/>
        <w:jc w:val="both"/>
        <w:rPr>
          <w:rStyle w:val="FontStyle13"/>
          <w:spacing w:val="0"/>
          <w:sz w:val="24"/>
        </w:rPr>
      </w:pPr>
      <w:r w:rsidRPr="001F59E6">
        <w:rPr>
          <w:rStyle w:val="FontStyle13"/>
          <w:spacing w:val="0"/>
          <w:sz w:val="24"/>
        </w:rPr>
        <w:t>7. Prie esminių sąlygų priskiriama:</w:t>
      </w:r>
    </w:p>
    <w:p w14:paraId="03BBF467" w14:textId="77777777" w:rsidR="00A045A5" w:rsidRPr="001F59E6" w:rsidRDefault="00A045A5" w:rsidP="00A045A5">
      <w:pPr>
        <w:ind w:firstLine="720"/>
        <w:jc w:val="both"/>
        <w:rPr>
          <w:rStyle w:val="FontStyle11"/>
        </w:rPr>
      </w:pPr>
      <w:r w:rsidRPr="001F59E6">
        <w:rPr>
          <w:rStyle w:val="FontStyle13"/>
          <w:spacing w:val="0"/>
          <w:sz w:val="24"/>
        </w:rPr>
        <w:t xml:space="preserve">Sutarties objektas ar dalykas. Jei objektas yra daiktas, sutartyje turi būti pateikti požymiai, išskiriantys šį daiktą iš kitų (pavadinimas, kokybė, kiekis, paskirtis ir </w:t>
      </w:r>
      <w:r w:rsidRPr="001F59E6">
        <w:rPr>
          <w:rStyle w:val="FontStyle11"/>
        </w:rPr>
        <w:t>t. t.);</w:t>
      </w:r>
    </w:p>
    <w:p w14:paraId="5C9BC997" w14:textId="77777777" w:rsidR="00A045A5" w:rsidRPr="001F59E6" w:rsidRDefault="00A045A5" w:rsidP="00A045A5">
      <w:pPr>
        <w:ind w:firstLine="720"/>
        <w:jc w:val="both"/>
        <w:rPr>
          <w:rStyle w:val="FontStyle13"/>
          <w:spacing w:val="0"/>
          <w:sz w:val="24"/>
        </w:rPr>
      </w:pPr>
      <w:r w:rsidRPr="001F59E6">
        <w:rPr>
          <w:rStyle w:val="FontStyle13"/>
          <w:spacing w:val="0"/>
          <w:sz w:val="24"/>
        </w:rPr>
        <w:t>kaina;</w:t>
      </w:r>
    </w:p>
    <w:p w14:paraId="5F918C35" w14:textId="77777777" w:rsidR="00A045A5" w:rsidRPr="001F59E6" w:rsidRDefault="00A045A5" w:rsidP="00A045A5">
      <w:pPr>
        <w:ind w:firstLine="720"/>
        <w:jc w:val="both"/>
        <w:rPr>
          <w:rStyle w:val="FontStyle13"/>
          <w:spacing w:val="0"/>
          <w:sz w:val="24"/>
        </w:rPr>
      </w:pPr>
      <w:r w:rsidRPr="001F59E6">
        <w:rPr>
          <w:rStyle w:val="FontStyle13"/>
          <w:spacing w:val="0"/>
          <w:sz w:val="24"/>
        </w:rPr>
        <w:t>atsiskaitymų ir mokėjimo tvarka;</w:t>
      </w:r>
    </w:p>
    <w:p w14:paraId="6DBCABBC" w14:textId="77777777" w:rsidR="00A045A5" w:rsidRPr="001F59E6" w:rsidRDefault="00A045A5" w:rsidP="00A045A5">
      <w:pPr>
        <w:ind w:firstLine="720"/>
        <w:jc w:val="both"/>
        <w:rPr>
          <w:rStyle w:val="FontStyle13"/>
          <w:spacing w:val="0"/>
          <w:sz w:val="24"/>
        </w:rPr>
      </w:pPr>
      <w:r w:rsidRPr="001F59E6">
        <w:rPr>
          <w:rStyle w:val="FontStyle13"/>
          <w:spacing w:val="0"/>
          <w:sz w:val="24"/>
        </w:rPr>
        <w:t>šalių įsipareigojimai;</w:t>
      </w:r>
    </w:p>
    <w:p w14:paraId="7A154D5F" w14:textId="77777777" w:rsidR="00A045A5" w:rsidRPr="001F59E6" w:rsidRDefault="00A045A5" w:rsidP="00A045A5">
      <w:pPr>
        <w:ind w:firstLine="720"/>
        <w:jc w:val="both"/>
        <w:rPr>
          <w:rStyle w:val="FontStyle13"/>
          <w:spacing w:val="0"/>
          <w:sz w:val="24"/>
        </w:rPr>
      </w:pPr>
      <w:r w:rsidRPr="001F59E6">
        <w:rPr>
          <w:rStyle w:val="FontStyle13"/>
          <w:spacing w:val="0"/>
          <w:sz w:val="24"/>
        </w:rPr>
        <w:t>šalių atsakomybė;</w:t>
      </w:r>
    </w:p>
    <w:p w14:paraId="1E461BF1" w14:textId="77777777" w:rsidR="00A045A5" w:rsidRPr="001F59E6" w:rsidRDefault="00A045A5" w:rsidP="00A045A5">
      <w:pPr>
        <w:ind w:firstLine="720"/>
        <w:jc w:val="both"/>
        <w:rPr>
          <w:rStyle w:val="FontStyle13"/>
          <w:spacing w:val="0"/>
          <w:sz w:val="24"/>
        </w:rPr>
      </w:pPr>
      <w:r w:rsidRPr="001F59E6">
        <w:rPr>
          <w:rStyle w:val="FontStyle13"/>
          <w:spacing w:val="0"/>
          <w:sz w:val="24"/>
        </w:rPr>
        <w:t>sutarties vykdymo terminai;</w:t>
      </w:r>
    </w:p>
    <w:p w14:paraId="02AAABB8" w14:textId="77777777" w:rsidR="00A045A5" w:rsidRPr="001F59E6" w:rsidRDefault="00A045A5" w:rsidP="00A045A5">
      <w:pPr>
        <w:ind w:firstLine="720"/>
        <w:jc w:val="both"/>
        <w:rPr>
          <w:rStyle w:val="FontStyle13"/>
          <w:spacing w:val="0"/>
          <w:sz w:val="24"/>
        </w:rPr>
      </w:pPr>
      <w:r w:rsidRPr="001F59E6">
        <w:rPr>
          <w:rStyle w:val="FontStyle13"/>
          <w:spacing w:val="0"/>
          <w:sz w:val="24"/>
        </w:rPr>
        <w:t>objekto perdavimo ir priėmimo tvarka;</w:t>
      </w:r>
    </w:p>
    <w:p w14:paraId="688A6A0A" w14:textId="77777777" w:rsidR="00A045A5" w:rsidRPr="001F59E6" w:rsidRDefault="00A045A5" w:rsidP="00A045A5">
      <w:pPr>
        <w:ind w:firstLine="720"/>
        <w:jc w:val="both"/>
        <w:rPr>
          <w:rStyle w:val="FontStyle13"/>
          <w:spacing w:val="0"/>
          <w:sz w:val="24"/>
        </w:rPr>
      </w:pPr>
      <w:r w:rsidRPr="001F59E6">
        <w:rPr>
          <w:rStyle w:val="FontStyle13"/>
          <w:spacing w:val="0"/>
          <w:sz w:val="24"/>
        </w:rPr>
        <w:t>ginčų sprendimo tvarka;</w:t>
      </w:r>
    </w:p>
    <w:p w14:paraId="2112E451" w14:textId="77777777" w:rsidR="00A045A5" w:rsidRPr="001F59E6" w:rsidRDefault="00A045A5" w:rsidP="00A045A5">
      <w:pPr>
        <w:ind w:firstLine="720"/>
        <w:jc w:val="both"/>
        <w:rPr>
          <w:rStyle w:val="FontStyle13"/>
          <w:spacing w:val="0"/>
          <w:sz w:val="24"/>
          <w:lang w:val="pt-BR"/>
        </w:rPr>
      </w:pPr>
      <w:r w:rsidRPr="001F59E6">
        <w:rPr>
          <w:rStyle w:val="FontStyle13"/>
          <w:spacing w:val="0"/>
          <w:sz w:val="24"/>
        </w:rPr>
        <w:t>sutarties galiojimas;</w:t>
      </w:r>
    </w:p>
    <w:p w14:paraId="6CCDCA5E" w14:textId="77777777" w:rsidR="00A045A5" w:rsidRPr="001F59E6" w:rsidRDefault="00A045A5" w:rsidP="00A045A5">
      <w:pPr>
        <w:ind w:firstLine="720"/>
        <w:jc w:val="both"/>
        <w:rPr>
          <w:rStyle w:val="FontStyle13"/>
          <w:spacing w:val="0"/>
          <w:sz w:val="24"/>
        </w:rPr>
      </w:pPr>
      <w:r w:rsidRPr="001F59E6">
        <w:rPr>
          <w:rStyle w:val="FontStyle13"/>
          <w:spacing w:val="0"/>
          <w:sz w:val="24"/>
        </w:rPr>
        <w:t>sutarties nutraukimo tvarka;</w:t>
      </w:r>
    </w:p>
    <w:p w14:paraId="2DD97B46" w14:textId="77777777" w:rsidR="00A045A5" w:rsidRPr="001F59E6" w:rsidRDefault="00A045A5" w:rsidP="00A045A5">
      <w:pPr>
        <w:ind w:firstLine="720"/>
        <w:jc w:val="both"/>
        <w:rPr>
          <w:rStyle w:val="FontStyle13"/>
          <w:spacing w:val="0"/>
          <w:sz w:val="24"/>
        </w:rPr>
      </w:pPr>
      <w:r w:rsidRPr="001F59E6">
        <w:rPr>
          <w:rStyle w:val="FontStyle13"/>
          <w:spacing w:val="0"/>
          <w:sz w:val="24"/>
        </w:rPr>
        <w:t>šalių ir jų bankų rekvizitai.</w:t>
      </w:r>
    </w:p>
    <w:p w14:paraId="0B5B017A" w14:textId="77777777" w:rsidR="00A045A5" w:rsidRPr="001F59E6" w:rsidRDefault="00A045A5" w:rsidP="00A045A5">
      <w:pPr>
        <w:ind w:firstLine="720"/>
        <w:jc w:val="both"/>
        <w:rPr>
          <w:rStyle w:val="FontStyle13"/>
          <w:spacing w:val="0"/>
          <w:sz w:val="24"/>
        </w:rPr>
      </w:pPr>
      <w:r w:rsidRPr="001F59E6">
        <w:rPr>
          <w:rStyle w:val="FontStyle13"/>
          <w:spacing w:val="0"/>
          <w:sz w:val="24"/>
        </w:rPr>
        <w:t>8. Visos sutartys sudaromos lietuvių (valstybine) kalba. Sutartys (taip pat visi dokumentai</w:t>
      </w:r>
      <w:r w:rsidRPr="001F59E6">
        <w:rPr>
          <w:rStyle w:val="FontStyle13"/>
          <w:b/>
          <w:spacing w:val="0"/>
          <w:sz w:val="24"/>
        </w:rPr>
        <w:t xml:space="preserve">, </w:t>
      </w:r>
      <w:r w:rsidRPr="001F59E6">
        <w:rPr>
          <w:rStyle w:val="FontStyle13"/>
          <w:spacing w:val="0"/>
          <w:sz w:val="24"/>
        </w:rPr>
        <w:t>susiję su šiomis sutartimis) su užsienio valstybių fiziniais ar juridiniais asmenimis sudaromos valstybine ir kita abiem šalims priimtina kalba.</w:t>
      </w:r>
    </w:p>
    <w:p w14:paraId="3D545F04" w14:textId="77777777" w:rsidR="00A045A5" w:rsidRPr="001F59E6" w:rsidRDefault="00A045A5" w:rsidP="00A045A5">
      <w:pPr>
        <w:ind w:firstLine="720"/>
        <w:jc w:val="both"/>
        <w:rPr>
          <w:rStyle w:val="FontStyle13"/>
          <w:spacing w:val="0"/>
          <w:sz w:val="24"/>
        </w:rPr>
      </w:pPr>
      <w:r w:rsidRPr="001F59E6">
        <w:rPr>
          <w:rStyle w:val="FontStyle13"/>
          <w:spacing w:val="0"/>
          <w:sz w:val="24"/>
        </w:rPr>
        <w:t>9. Šalių raštiškai neaptarti taisymai ir braukymai sutartyje sutartį daro negaliojančia.</w:t>
      </w:r>
    </w:p>
    <w:p w14:paraId="68CDF10C" w14:textId="77777777" w:rsidR="00A045A5" w:rsidRPr="001F59E6" w:rsidRDefault="00A045A5" w:rsidP="00A045A5">
      <w:pPr>
        <w:ind w:firstLine="720"/>
        <w:jc w:val="both"/>
        <w:rPr>
          <w:rStyle w:val="FontStyle13"/>
          <w:spacing w:val="0"/>
          <w:sz w:val="24"/>
        </w:rPr>
      </w:pPr>
    </w:p>
    <w:p w14:paraId="3FA535F9" w14:textId="77777777" w:rsidR="00A045A5" w:rsidRPr="001F59E6" w:rsidRDefault="00A045A5" w:rsidP="00A045A5">
      <w:pPr>
        <w:jc w:val="center"/>
      </w:pPr>
      <w:r w:rsidRPr="001F59E6">
        <w:rPr>
          <w:rStyle w:val="FontStyle13"/>
          <w:b/>
          <w:spacing w:val="0"/>
          <w:sz w:val="24"/>
        </w:rPr>
        <w:t>III</w:t>
      </w:r>
      <w:r w:rsidRPr="001F59E6">
        <w:rPr>
          <w:rStyle w:val="FontStyle13"/>
          <w:spacing w:val="0"/>
          <w:sz w:val="24"/>
        </w:rPr>
        <w:t xml:space="preserve">. </w:t>
      </w:r>
      <w:r w:rsidRPr="001F59E6">
        <w:rPr>
          <w:rStyle w:val="FontStyle13"/>
          <w:b/>
          <w:spacing w:val="0"/>
          <w:sz w:val="24"/>
        </w:rPr>
        <w:t>SUTARČIŲ DERINIMAS, PASIRAŠYMAS IR REGISTRAVIMAS</w:t>
      </w:r>
    </w:p>
    <w:p w14:paraId="4014586A" w14:textId="77777777" w:rsidR="00A045A5" w:rsidRPr="001F59E6" w:rsidRDefault="00A045A5" w:rsidP="00A045A5">
      <w:pPr>
        <w:ind w:firstLine="720"/>
        <w:jc w:val="both"/>
        <w:rPr>
          <w:rStyle w:val="FontStyle13"/>
          <w:spacing w:val="0"/>
          <w:sz w:val="24"/>
        </w:rPr>
      </w:pPr>
    </w:p>
    <w:p w14:paraId="6790B4DF" w14:textId="77777777" w:rsidR="00A045A5" w:rsidRPr="001F59E6" w:rsidRDefault="00A045A5" w:rsidP="00A045A5">
      <w:pPr>
        <w:ind w:firstLine="720"/>
        <w:jc w:val="both"/>
        <w:rPr>
          <w:rStyle w:val="FontStyle13"/>
          <w:spacing w:val="0"/>
          <w:sz w:val="24"/>
        </w:rPr>
      </w:pPr>
      <w:r w:rsidRPr="001F59E6">
        <w:rPr>
          <w:rStyle w:val="FontStyle13"/>
          <w:spacing w:val="0"/>
          <w:sz w:val="24"/>
        </w:rPr>
        <w:t>10. Tik esant išankstiniam Kretingos rajono savivaldybės tarybos pritarimui, pasirašomos sutartys dėl:</w:t>
      </w:r>
    </w:p>
    <w:p w14:paraId="3577AB19" w14:textId="77777777" w:rsidR="00A045A5" w:rsidRPr="001F59E6" w:rsidRDefault="00A045A5" w:rsidP="00A045A5">
      <w:pPr>
        <w:ind w:firstLine="720"/>
        <w:jc w:val="both"/>
        <w:rPr>
          <w:rStyle w:val="FontStyle13"/>
          <w:spacing w:val="0"/>
          <w:sz w:val="24"/>
        </w:rPr>
      </w:pPr>
      <w:r w:rsidRPr="001F59E6">
        <w:rPr>
          <w:rStyle w:val="FontStyle13"/>
          <w:spacing w:val="0"/>
          <w:sz w:val="24"/>
        </w:rPr>
        <w:t>naudojimosi bankų kreditais; paskolų ėmimo ir teikimo;</w:t>
      </w:r>
    </w:p>
    <w:p w14:paraId="4AEBC0FD" w14:textId="77777777" w:rsidR="00A045A5" w:rsidRPr="001F59E6" w:rsidRDefault="00A045A5" w:rsidP="00A045A5">
      <w:pPr>
        <w:ind w:firstLine="720"/>
        <w:jc w:val="both"/>
        <w:rPr>
          <w:rStyle w:val="FontStyle13"/>
          <w:spacing w:val="0"/>
          <w:sz w:val="24"/>
        </w:rPr>
      </w:pPr>
      <w:r w:rsidRPr="001F59E6">
        <w:rPr>
          <w:rStyle w:val="FontStyle13"/>
          <w:spacing w:val="0"/>
          <w:sz w:val="24"/>
        </w:rPr>
        <w:t>laidavimo kreditoriams už savivaldybės kontroliuojamų įmonių imamas paskolas;</w:t>
      </w:r>
    </w:p>
    <w:p w14:paraId="51577AC2" w14:textId="77777777" w:rsidR="00A045A5" w:rsidRPr="001F59E6" w:rsidRDefault="00A045A5" w:rsidP="00A045A5">
      <w:pPr>
        <w:ind w:firstLine="720"/>
        <w:jc w:val="both"/>
        <w:rPr>
          <w:rStyle w:val="FontStyle12"/>
          <w:b w:val="0"/>
          <w:bCs w:val="0"/>
          <w:i w:val="0"/>
          <w:iCs w:val="0"/>
          <w:spacing w:val="0"/>
          <w:sz w:val="24"/>
        </w:rPr>
      </w:pPr>
      <w:r w:rsidRPr="001F59E6">
        <w:rPr>
          <w:rStyle w:val="FontStyle13"/>
          <w:spacing w:val="0"/>
          <w:sz w:val="24"/>
        </w:rPr>
        <w:t>garantijų suteikimo;</w:t>
      </w:r>
    </w:p>
    <w:p w14:paraId="240D3DF1" w14:textId="77777777" w:rsidR="00A045A5" w:rsidRPr="001F59E6" w:rsidRDefault="00A045A5" w:rsidP="00A045A5">
      <w:pPr>
        <w:ind w:firstLine="720"/>
        <w:jc w:val="both"/>
        <w:rPr>
          <w:rStyle w:val="FontStyle13"/>
          <w:spacing w:val="0"/>
          <w:sz w:val="24"/>
        </w:rPr>
      </w:pPr>
      <w:r w:rsidRPr="001F59E6">
        <w:rPr>
          <w:rStyle w:val="FontStyle12"/>
          <w:b w:val="0"/>
          <w:i w:val="0"/>
          <w:spacing w:val="0"/>
          <w:sz w:val="24"/>
        </w:rPr>
        <w:lastRenderedPageBreak/>
        <w:t>jungtinės</w:t>
      </w:r>
      <w:r w:rsidRPr="001F59E6">
        <w:rPr>
          <w:rStyle w:val="FontStyle12"/>
          <w:spacing w:val="0"/>
          <w:sz w:val="24"/>
        </w:rPr>
        <w:t xml:space="preserve"> </w:t>
      </w:r>
      <w:r w:rsidRPr="001F59E6">
        <w:rPr>
          <w:rStyle w:val="FontStyle13"/>
          <w:spacing w:val="0"/>
          <w:sz w:val="24"/>
        </w:rPr>
        <w:t>veiklos (partnerystės), bendradarbiavimo</w:t>
      </w:r>
      <w:r w:rsidRPr="001F59E6">
        <w:rPr>
          <w:rStyle w:val="FontStyle13"/>
          <w:b/>
          <w:spacing w:val="0"/>
          <w:sz w:val="24"/>
        </w:rPr>
        <w:t xml:space="preserve"> </w:t>
      </w:r>
      <w:r w:rsidRPr="001F59E6">
        <w:rPr>
          <w:rStyle w:val="FontStyle13"/>
          <w:spacing w:val="0"/>
          <w:sz w:val="24"/>
        </w:rPr>
        <w:t>su kitomis savivaldybėmis, o esant finansinių įsipareigojimų - ir su kitais nacionaliniais</w:t>
      </w:r>
      <w:r w:rsidRPr="001F59E6">
        <w:rPr>
          <w:rStyle w:val="FontStyle13"/>
          <w:b/>
          <w:spacing w:val="0"/>
          <w:sz w:val="24"/>
        </w:rPr>
        <w:t xml:space="preserve"> </w:t>
      </w:r>
      <w:r w:rsidRPr="001F59E6">
        <w:rPr>
          <w:rStyle w:val="FontStyle13"/>
          <w:spacing w:val="0"/>
          <w:sz w:val="24"/>
        </w:rPr>
        <w:t>juridiniais asmenimis;</w:t>
      </w:r>
    </w:p>
    <w:p w14:paraId="2B0E1BBF" w14:textId="77777777" w:rsidR="00A045A5" w:rsidRPr="001F59E6" w:rsidRDefault="00A045A5" w:rsidP="00A045A5">
      <w:pPr>
        <w:ind w:firstLine="720"/>
        <w:jc w:val="both"/>
        <w:rPr>
          <w:rStyle w:val="FontStyle13"/>
          <w:spacing w:val="0"/>
          <w:sz w:val="24"/>
        </w:rPr>
      </w:pPr>
      <w:r w:rsidRPr="001F59E6">
        <w:rPr>
          <w:rStyle w:val="FontStyle13"/>
          <w:spacing w:val="0"/>
          <w:sz w:val="24"/>
        </w:rPr>
        <w:t>mainų;</w:t>
      </w:r>
    </w:p>
    <w:p w14:paraId="574B3604" w14:textId="77777777" w:rsidR="00A045A5" w:rsidRPr="001F59E6" w:rsidRDefault="00A045A5" w:rsidP="00A045A5">
      <w:pPr>
        <w:ind w:firstLine="720"/>
        <w:jc w:val="both"/>
        <w:rPr>
          <w:rStyle w:val="FontStyle13"/>
          <w:spacing w:val="0"/>
          <w:sz w:val="24"/>
        </w:rPr>
      </w:pPr>
      <w:r w:rsidRPr="001F59E6">
        <w:rPr>
          <w:rStyle w:val="FontStyle13"/>
          <w:spacing w:val="0"/>
          <w:sz w:val="24"/>
        </w:rPr>
        <w:t>nekilnojamojo turto nuomos, panaudos;</w:t>
      </w:r>
    </w:p>
    <w:p w14:paraId="7B642A2A" w14:textId="77777777" w:rsidR="00A045A5" w:rsidRPr="001F59E6" w:rsidRDefault="00A045A5" w:rsidP="00A045A5">
      <w:pPr>
        <w:ind w:firstLine="720"/>
        <w:jc w:val="both"/>
        <w:rPr>
          <w:rStyle w:val="FontStyle13"/>
          <w:spacing w:val="0"/>
          <w:sz w:val="24"/>
        </w:rPr>
      </w:pPr>
      <w:r w:rsidRPr="001F59E6">
        <w:rPr>
          <w:rStyle w:val="FontStyle13"/>
          <w:spacing w:val="0"/>
          <w:sz w:val="24"/>
        </w:rPr>
        <w:t>koncesijų;</w:t>
      </w:r>
    </w:p>
    <w:p w14:paraId="4CB290FB" w14:textId="77777777" w:rsidR="00A045A5" w:rsidRPr="001F59E6" w:rsidRDefault="00A045A5" w:rsidP="00A045A5">
      <w:pPr>
        <w:ind w:firstLine="720"/>
        <w:jc w:val="both"/>
        <w:rPr>
          <w:rStyle w:val="FontStyle13"/>
          <w:spacing w:val="0"/>
          <w:sz w:val="24"/>
        </w:rPr>
      </w:pPr>
      <w:r w:rsidRPr="001F59E6">
        <w:rPr>
          <w:rStyle w:val="FontStyle13"/>
          <w:spacing w:val="0"/>
          <w:sz w:val="24"/>
        </w:rPr>
        <w:t>bendrų su kitomis savivaldybėmis įmonių steigimo</w:t>
      </w:r>
      <w:r w:rsidRPr="001F59E6">
        <w:rPr>
          <w:rStyle w:val="FontStyle13"/>
          <w:b/>
          <w:spacing w:val="0"/>
          <w:sz w:val="24"/>
        </w:rPr>
        <w:t xml:space="preserve">, </w:t>
      </w:r>
      <w:r w:rsidRPr="001F59E6">
        <w:rPr>
          <w:rStyle w:val="FontStyle13"/>
          <w:spacing w:val="0"/>
          <w:sz w:val="24"/>
        </w:rPr>
        <w:t>reorganizavimo, likvidavimo;</w:t>
      </w:r>
    </w:p>
    <w:p w14:paraId="7970D39B" w14:textId="77777777" w:rsidR="00A045A5" w:rsidRPr="001F59E6" w:rsidRDefault="00A045A5" w:rsidP="00A045A5">
      <w:pPr>
        <w:ind w:firstLine="720"/>
        <w:jc w:val="both"/>
        <w:rPr>
          <w:rStyle w:val="FontStyle13"/>
          <w:spacing w:val="0"/>
          <w:sz w:val="24"/>
        </w:rPr>
      </w:pPr>
      <w:r w:rsidRPr="001F59E6">
        <w:rPr>
          <w:rStyle w:val="FontStyle13"/>
          <w:spacing w:val="0"/>
          <w:sz w:val="24"/>
        </w:rPr>
        <w:t>jungimosi į savivaldybių sąjungas;</w:t>
      </w:r>
    </w:p>
    <w:p w14:paraId="7872ED1F" w14:textId="77777777" w:rsidR="00A045A5" w:rsidRPr="001F59E6" w:rsidRDefault="00A045A5" w:rsidP="00A045A5">
      <w:pPr>
        <w:ind w:firstLine="720"/>
        <w:jc w:val="both"/>
        <w:rPr>
          <w:rStyle w:val="FontStyle13"/>
          <w:spacing w:val="0"/>
          <w:sz w:val="24"/>
        </w:rPr>
      </w:pPr>
      <w:r w:rsidRPr="001F59E6">
        <w:rPr>
          <w:rStyle w:val="FontStyle13"/>
          <w:spacing w:val="0"/>
          <w:sz w:val="24"/>
        </w:rPr>
        <w:t>bendradarbiavimo su užsienio šalių savivaldybėmis ir kitais užsienio šalių</w:t>
      </w:r>
      <w:r w:rsidRPr="001F59E6">
        <w:rPr>
          <w:rStyle w:val="FontStyle13"/>
          <w:spacing w:val="0"/>
          <w:sz w:val="24"/>
          <w:u w:val="single"/>
        </w:rPr>
        <w:t xml:space="preserve"> </w:t>
      </w:r>
      <w:r w:rsidRPr="001F59E6">
        <w:rPr>
          <w:rStyle w:val="FontStyle13"/>
          <w:spacing w:val="0"/>
          <w:sz w:val="24"/>
        </w:rPr>
        <w:t>juridiniais asmenimis;</w:t>
      </w:r>
    </w:p>
    <w:p w14:paraId="6BFFBC5D" w14:textId="77777777" w:rsidR="00A045A5" w:rsidRPr="001F59E6" w:rsidRDefault="00A045A5" w:rsidP="00A045A5">
      <w:pPr>
        <w:ind w:firstLine="720"/>
        <w:jc w:val="both"/>
        <w:rPr>
          <w:rStyle w:val="FontStyle13"/>
          <w:spacing w:val="0"/>
          <w:sz w:val="24"/>
        </w:rPr>
      </w:pPr>
      <w:r w:rsidRPr="001F59E6">
        <w:rPr>
          <w:rStyle w:val="FontStyle13"/>
          <w:spacing w:val="0"/>
          <w:sz w:val="24"/>
        </w:rPr>
        <w:t>prisijungimo prie tarptautinių savivaldos organizacijų;</w:t>
      </w:r>
    </w:p>
    <w:p w14:paraId="4CEA3099" w14:textId="77777777" w:rsidR="00A045A5" w:rsidRPr="001F59E6" w:rsidRDefault="00A045A5" w:rsidP="00A045A5">
      <w:pPr>
        <w:ind w:firstLine="720"/>
        <w:jc w:val="both"/>
        <w:rPr>
          <w:rStyle w:val="FontStyle13"/>
          <w:spacing w:val="0"/>
          <w:sz w:val="24"/>
        </w:rPr>
      </w:pPr>
      <w:r w:rsidRPr="001F59E6">
        <w:rPr>
          <w:rStyle w:val="FontStyle13"/>
          <w:spacing w:val="0"/>
          <w:sz w:val="24"/>
        </w:rPr>
        <w:t>Vietos savivaldos įstatyme nenumatytų valstybės funkcijų vykdymo (Viešojo administravimo ir viešųjų paslaugų teikimo).</w:t>
      </w:r>
    </w:p>
    <w:p w14:paraId="4F573E50" w14:textId="77777777" w:rsidR="00C501A0" w:rsidRPr="001F59E6" w:rsidRDefault="00C501A0" w:rsidP="00A045A5">
      <w:pPr>
        <w:ind w:firstLine="720"/>
        <w:jc w:val="both"/>
        <w:rPr>
          <w:rStyle w:val="FontStyle13"/>
          <w:strike/>
          <w:spacing w:val="0"/>
          <w:sz w:val="24"/>
        </w:rPr>
      </w:pPr>
      <w:r w:rsidRPr="001F59E6">
        <w:rPr>
          <w:rStyle w:val="FontStyle13"/>
          <w:strike/>
          <w:spacing w:val="0"/>
          <w:sz w:val="24"/>
        </w:rPr>
        <w:t>11. 10 punkte išvardintas sutartis Savivaldybės vardu pasirašo meras arba Tarybos įgaliotas asmuo.</w:t>
      </w:r>
    </w:p>
    <w:p w14:paraId="60FE7002" w14:textId="77777777" w:rsidR="0035149D" w:rsidRPr="001F59E6" w:rsidRDefault="0044155F" w:rsidP="00A045A5">
      <w:pPr>
        <w:ind w:firstLine="720"/>
        <w:jc w:val="both"/>
        <w:rPr>
          <w:rStyle w:val="FontStyle13"/>
          <w:b/>
          <w:sz w:val="24"/>
          <w:szCs w:val="24"/>
        </w:rPr>
      </w:pPr>
      <w:r w:rsidRPr="001F59E6">
        <w:rPr>
          <w:rStyle w:val="FontStyle13"/>
          <w:b/>
          <w:spacing w:val="0"/>
          <w:sz w:val="24"/>
          <w:szCs w:val="24"/>
        </w:rPr>
        <w:t xml:space="preserve">11. </w:t>
      </w:r>
      <w:r w:rsidR="00C501A0" w:rsidRPr="001F59E6">
        <w:rPr>
          <w:rStyle w:val="FontStyle13"/>
          <w:b/>
          <w:sz w:val="24"/>
          <w:szCs w:val="24"/>
        </w:rPr>
        <w:t>S</w:t>
      </w:r>
      <w:r w:rsidRPr="001F59E6">
        <w:rPr>
          <w:rStyle w:val="FontStyle13"/>
          <w:b/>
          <w:sz w:val="24"/>
          <w:szCs w:val="24"/>
        </w:rPr>
        <w:t>utartis</w:t>
      </w:r>
      <w:r w:rsidR="0035149D" w:rsidRPr="001F59E6">
        <w:rPr>
          <w:rStyle w:val="FontStyle13"/>
          <w:b/>
          <w:sz w:val="24"/>
          <w:szCs w:val="24"/>
        </w:rPr>
        <w:t>:</w:t>
      </w:r>
    </w:p>
    <w:p w14:paraId="1C1BDA9D" w14:textId="77777777" w:rsidR="0035149D" w:rsidRPr="001F59E6" w:rsidRDefault="0035149D" w:rsidP="0035149D">
      <w:pPr>
        <w:ind w:left="720"/>
        <w:jc w:val="both"/>
        <w:rPr>
          <w:rStyle w:val="FontStyle13"/>
          <w:b/>
          <w:sz w:val="24"/>
          <w:szCs w:val="24"/>
        </w:rPr>
      </w:pPr>
      <w:r w:rsidRPr="001F59E6">
        <w:rPr>
          <w:rStyle w:val="FontStyle13"/>
          <w:b/>
          <w:sz w:val="24"/>
          <w:szCs w:val="24"/>
        </w:rPr>
        <w:t>11.1.</w:t>
      </w:r>
      <w:r w:rsidR="0044155F" w:rsidRPr="001F59E6">
        <w:rPr>
          <w:rStyle w:val="FontStyle13"/>
          <w:b/>
          <w:sz w:val="24"/>
          <w:szCs w:val="24"/>
        </w:rPr>
        <w:t xml:space="preserve"> Savivaldybės</w:t>
      </w:r>
      <w:r w:rsidR="0040122F" w:rsidRPr="001F59E6">
        <w:rPr>
          <w:rStyle w:val="FontStyle13"/>
          <w:b/>
          <w:sz w:val="24"/>
          <w:szCs w:val="24"/>
        </w:rPr>
        <w:t xml:space="preserve"> vardu</w:t>
      </w:r>
      <w:r w:rsidR="0044155F" w:rsidRPr="001F59E6">
        <w:rPr>
          <w:rStyle w:val="FontStyle13"/>
          <w:b/>
          <w:sz w:val="24"/>
          <w:szCs w:val="24"/>
        </w:rPr>
        <w:t xml:space="preserve"> pasirašo meras</w:t>
      </w:r>
      <w:r w:rsidRPr="001F59E6">
        <w:rPr>
          <w:rStyle w:val="FontStyle13"/>
          <w:b/>
          <w:sz w:val="24"/>
          <w:szCs w:val="24"/>
        </w:rPr>
        <w:t>.</w:t>
      </w:r>
      <w:r w:rsidR="00CB5C75" w:rsidRPr="001F59E6">
        <w:rPr>
          <w:rStyle w:val="FontStyle13"/>
          <w:b/>
          <w:sz w:val="24"/>
          <w:szCs w:val="24"/>
        </w:rPr>
        <w:t xml:space="preserve"> </w:t>
      </w:r>
    </w:p>
    <w:p w14:paraId="739E835C" w14:textId="77777777" w:rsidR="00A045A5" w:rsidRPr="001F59E6" w:rsidRDefault="0035149D" w:rsidP="0035149D">
      <w:pPr>
        <w:ind w:firstLine="709"/>
        <w:jc w:val="both"/>
        <w:rPr>
          <w:rStyle w:val="FontStyle13"/>
          <w:spacing w:val="0"/>
          <w:sz w:val="24"/>
          <w:szCs w:val="24"/>
        </w:rPr>
      </w:pPr>
      <w:r w:rsidRPr="001F59E6">
        <w:rPr>
          <w:rStyle w:val="FontStyle13"/>
          <w:b/>
          <w:sz w:val="24"/>
          <w:szCs w:val="24"/>
        </w:rPr>
        <w:t>11.2. S</w:t>
      </w:r>
      <w:r w:rsidR="00CB5C75" w:rsidRPr="001F59E6">
        <w:rPr>
          <w:rStyle w:val="FontStyle13"/>
          <w:b/>
          <w:sz w:val="24"/>
          <w:szCs w:val="24"/>
        </w:rPr>
        <w:t>avivaldybės administracijos vardu pasirašo administracijos direktorius</w:t>
      </w:r>
      <w:r w:rsidR="00A045A5" w:rsidRPr="001F59E6">
        <w:rPr>
          <w:rStyle w:val="FontStyle13"/>
          <w:spacing w:val="0"/>
          <w:sz w:val="24"/>
          <w:szCs w:val="24"/>
        </w:rPr>
        <w:t>.</w:t>
      </w:r>
    </w:p>
    <w:p w14:paraId="232267D2" w14:textId="77777777" w:rsidR="0044155F" w:rsidRPr="001F59E6" w:rsidRDefault="0044155F" w:rsidP="00A045A5">
      <w:pPr>
        <w:ind w:firstLine="720"/>
        <w:jc w:val="both"/>
        <w:rPr>
          <w:rStyle w:val="FontStyle13"/>
          <w:i/>
          <w:spacing w:val="0"/>
          <w:sz w:val="16"/>
          <w:szCs w:val="24"/>
        </w:rPr>
      </w:pPr>
      <w:r w:rsidRPr="001F59E6">
        <w:rPr>
          <w:rStyle w:val="FontStyle13"/>
          <w:i/>
          <w:spacing w:val="0"/>
          <w:sz w:val="16"/>
          <w:szCs w:val="24"/>
        </w:rPr>
        <w:t xml:space="preserve">2019 m. vasario 21 d. Kretingos rajono savivaldybės tarybos sprendimo </w:t>
      </w:r>
      <w:bookmarkStart w:id="3" w:name="n_10"/>
      <w:r w:rsidR="00D63F3A" w:rsidRPr="001F59E6">
        <w:rPr>
          <w:rStyle w:val="FontStyle13"/>
          <w:i/>
          <w:spacing w:val="0"/>
          <w:sz w:val="16"/>
          <w:szCs w:val="24"/>
        </w:rPr>
        <w:t xml:space="preserve">Nr. T2-36 </w:t>
      </w:r>
      <w:bookmarkEnd w:id="3"/>
      <w:r w:rsidRPr="001F59E6">
        <w:rPr>
          <w:rStyle w:val="FontStyle13"/>
          <w:i/>
          <w:spacing w:val="0"/>
          <w:sz w:val="16"/>
          <w:szCs w:val="24"/>
        </w:rPr>
        <w:t>redakcija</w:t>
      </w:r>
    </w:p>
    <w:p w14:paraId="79F59F74" w14:textId="77777777" w:rsidR="0044155F" w:rsidRPr="001F59E6" w:rsidRDefault="0044155F" w:rsidP="00A045A5">
      <w:pPr>
        <w:ind w:firstLine="720"/>
        <w:jc w:val="both"/>
        <w:rPr>
          <w:rStyle w:val="FontStyle13"/>
          <w:i/>
          <w:spacing w:val="0"/>
          <w:sz w:val="16"/>
          <w:szCs w:val="24"/>
        </w:rPr>
      </w:pPr>
    </w:p>
    <w:p w14:paraId="5EF31FDF" w14:textId="77777777" w:rsidR="00A045A5" w:rsidRPr="001F59E6" w:rsidRDefault="00A045A5" w:rsidP="00A045A5">
      <w:pPr>
        <w:ind w:firstLine="720"/>
        <w:jc w:val="both"/>
        <w:rPr>
          <w:rStyle w:val="FontStyle13"/>
          <w:spacing w:val="0"/>
          <w:sz w:val="24"/>
        </w:rPr>
      </w:pPr>
      <w:r w:rsidRPr="001F59E6">
        <w:rPr>
          <w:rStyle w:val="FontStyle13"/>
          <w:spacing w:val="0"/>
          <w:sz w:val="24"/>
        </w:rPr>
        <w:t xml:space="preserve">12. Taryba savo pritarimą arba nepritarimą </w:t>
      </w:r>
      <w:r w:rsidR="0067011B" w:rsidRPr="001F59E6">
        <w:rPr>
          <w:rStyle w:val="FontStyle13"/>
          <w:b/>
          <w:spacing w:val="0"/>
          <w:sz w:val="24"/>
        </w:rPr>
        <w:t>10 punkte išvardintiems</w:t>
      </w:r>
      <w:r w:rsidR="0067011B" w:rsidRPr="001F59E6">
        <w:rPr>
          <w:rStyle w:val="FontStyle13"/>
          <w:spacing w:val="0"/>
          <w:sz w:val="24"/>
        </w:rPr>
        <w:t xml:space="preserve"> </w:t>
      </w:r>
      <w:r w:rsidRPr="001F59E6">
        <w:rPr>
          <w:rStyle w:val="FontStyle13"/>
          <w:spacing w:val="0"/>
          <w:sz w:val="24"/>
        </w:rPr>
        <w:t>sutarčių projektams išreiškia priimdama sprendimą.</w:t>
      </w:r>
    </w:p>
    <w:p w14:paraId="301A9C3C" w14:textId="77777777" w:rsidR="00A045A5" w:rsidRPr="001F59E6" w:rsidRDefault="00A045A5" w:rsidP="00C501A0">
      <w:pPr>
        <w:ind w:firstLine="720"/>
        <w:jc w:val="both"/>
        <w:rPr>
          <w:rStyle w:val="FontStyle13"/>
          <w:b/>
          <w:spacing w:val="0"/>
          <w:sz w:val="24"/>
        </w:rPr>
      </w:pPr>
      <w:r w:rsidRPr="001F59E6">
        <w:rPr>
          <w:rStyle w:val="FontStyle13"/>
          <w:strike/>
          <w:spacing w:val="0"/>
          <w:sz w:val="24"/>
        </w:rPr>
        <w:t xml:space="preserve">13. </w:t>
      </w:r>
      <w:r w:rsidR="00B81B57" w:rsidRPr="001F59E6">
        <w:rPr>
          <w:strike/>
        </w:rPr>
        <w:t>Savivaldybės administracijos direktorius pasirašo visas sutartis, išskyrus nurodytas šio aprašo 10 ir 15 punktuose</w:t>
      </w:r>
      <w:r w:rsidR="00CB5C75" w:rsidRPr="001F59E6">
        <w:rPr>
          <w:rStyle w:val="FontStyle13"/>
          <w:spacing w:val="0"/>
          <w:sz w:val="24"/>
        </w:rPr>
        <w:t>.</w:t>
      </w:r>
    </w:p>
    <w:p w14:paraId="07E864B2" w14:textId="77777777" w:rsidR="00B81B57" w:rsidRPr="001F59E6" w:rsidRDefault="00B81B57" w:rsidP="00B81B57">
      <w:pPr>
        <w:ind w:firstLine="720"/>
        <w:jc w:val="both"/>
        <w:rPr>
          <w:rStyle w:val="FontStyle13"/>
          <w:i/>
          <w:spacing w:val="0"/>
          <w:sz w:val="16"/>
        </w:rPr>
      </w:pPr>
      <w:r w:rsidRPr="001F59E6">
        <w:rPr>
          <w:rStyle w:val="FontStyle13"/>
          <w:i/>
          <w:spacing w:val="0"/>
          <w:sz w:val="16"/>
        </w:rPr>
        <w:t xml:space="preserve">2013 m. balandžio 25 d. Kretingos rajono savivaldybės tarybos sprendimo </w:t>
      </w:r>
      <w:bookmarkStart w:id="4" w:name="n_7"/>
      <w:r w:rsidR="00FB4014" w:rsidRPr="001F59E6">
        <w:rPr>
          <w:rStyle w:val="FontStyle13"/>
          <w:i/>
          <w:spacing w:val="0"/>
          <w:sz w:val="16"/>
        </w:rPr>
        <w:t>Nr. T2-139</w:t>
      </w:r>
      <w:bookmarkEnd w:id="4"/>
      <w:r w:rsidRPr="001F59E6">
        <w:rPr>
          <w:rStyle w:val="FontStyle13"/>
          <w:i/>
          <w:spacing w:val="0"/>
          <w:sz w:val="16"/>
        </w:rPr>
        <w:t xml:space="preserve"> redakcija</w:t>
      </w:r>
    </w:p>
    <w:p w14:paraId="796BAB4C" w14:textId="77777777" w:rsidR="00B81B57" w:rsidRPr="001F59E6" w:rsidRDefault="00B81B57" w:rsidP="00C501A0">
      <w:pPr>
        <w:jc w:val="both"/>
        <w:rPr>
          <w:rStyle w:val="FontStyle13"/>
          <w:spacing w:val="0"/>
          <w:sz w:val="24"/>
        </w:rPr>
      </w:pPr>
    </w:p>
    <w:p w14:paraId="32976A03" w14:textId="77777777" w:rsidR="00482055" w:rsidRPr="001F59E6" w:rsidRDefault="00482055" w:rsidP="00482055">
      <w:pPr>
        <w:ind w:firstLine="720"/>
        <w:jc w:val="both"/>
      </w:pPr>
      <w:r w:rsidRPr="001F59E6">
        <w:t xml:space="preserve">14. </w:t>
      </w:r>
      <w:r w:rsidR="0035149D" w:rsidRPr="001F59E6">
        <w:t>Meras, ar s</w:t>
      </w:r>
      <w:r w:rsidRPr="001F59E6">
        <w:t>avivaldybės administracijos direktorius gali įgalioti pasirašyti sutartis struktūrinių padalinių vadovus, seniūnijų seniūnus, į struktūrinius padalinius neįeinančius valstybės tarnautojus.</w:t>
      </w:r>
    </w:p>
    <w:p w14:paraId="75CAC20A" w14:textId="77777777" w:rsidR="00482055" w:rsidRPr="001F59E6" w:rsidRDefault="00482055" w:rsidP="00482055">
      <w:pPr>
        <w:ind w:firstLine="720"/>
        <w:jc w:val="both"/>
        <w:rPr>
          <w:i/>
          <w:sz w:val="16"/>
        </w:rPr>
      </w:pPr>
      <w:r w:rsidRPr="001F59E6">
        <w:rPr>
          <w:i/>
          <w:sz w:val="16"/>
        </w:rPr>
        <w:t xml:space="preserve">2010 m. gruodžio 21 d. Kretingos rajono savivaldybės tarybos sprendimo </w:t>
      </w:r>
      <w:bookmarkStart w:id="5" w:name="n_2"/>
      <w:r w:rsidRPr="001F59E6">
        <w:rPr>
          <w:i/>
          <w:sz w:val="16"/>
        </w:rPr>
        <w:t xml:space="preserve">Nr. T2-478 </w:t>
      </w:r>
      <w:bookmarkEnd w:id="5"/>
      <w:r w:rsidRPr="001F59E6">
        <w:rPr>
          <w:i/>
          <w:sz w:val="16"/>
        </w:rPr>
        <w:t>redakcija</w:t>
      </w:r>
    </w:p>
    <w:p w14:paraId="7E82E860" w14:textId="77777777" w:rsidR="00482055" w:rsidRPr="001F59E6" w:rsidRDefault="00482055" w:rsidP="00482055">
      <w:pPr>
        <w:ind w:firstLine="720"/>
        <w:jc w:val="both"/>
      </w:pPr>
    </w:p>
    <w:p w14:paraId="7F1996B1" w14:textId="77777777" w:rsidR="00482055" w:rsidRPr="001F59E6" w:rsidRDefault="00482055" w:rsidP="00482055">
      <w:pPr>
        <w:ind w:firstLine="720"/>
        <w:jc w:val="both"/>
      </w:pPr>
      <w:r w:rsidRPr="001F59E6">
        <w:t xml:space="preserve">15. </w:t>
      </w:r>
      <w:r w:rsidR="00B81B57" w:rsidRPr="001F59E6">
        <w:t>Savivaldybės socialinio būsto, gyvenamųjų patalpų, nepriskirtų socialinio būsto kategorijai, nuomos sutartis, visuomenei naudingos veiklos atlikimo sutartis pasirašo seniūnai, kurie organizuoja ir kontroliuoja pasirašytų sutarčių vykdymą</w:t>
      </w:r>
      <w:r w:rsidRPr="001F59E6">
        <w:t>.</w:t>
      </w:r>
    </w:p>
    <w:p w14:paraId="13B71331" w14:textId="77777777" w:rsidR="00482055" w:rsidRPr="001F59E6" w:rsidRDefault="00482055" w:rsidP="00A045A5">
      <w:pPr>
        <w:ind w:firstLine="720"/>
        <w:jc w:val="both"/>
        <w:rPr>
          <w:rStyle w:val="FontStyle13"/>
          <w:i/>
          <w:spacing w:val="0"/>
          <w:sz w:val="16"/>
        </w:rPr>
      </w:pPr>
      <w:r w:rsidRPr="001F59E6">
        <w:rPr>
          <w:rStyle w:val="FontStyle13"/>
          <w:i/>
          <w:spacing w:val="0"/>
          <w:sz w:val="16"/>
        </w:rPr>
        <w:t xml:space="preserve">2010 m. gruodžio 21 d. Kretingos rajono savivaldybės tarybos sprendimo </w:t>
      </w:r>
      <w:bookmarkStart w:id="6" w:name="n_3"/>
      <w:r w:rsidRPr="001F59E6">
        <w:rPr>
          <w:rStyle w:val="FontStyle13"/>
          <w:i/>
          <w:spacing w:val="0"/>
          <w:sz w:val="16"/>
        </w:rPr>
        <w:t xml:space="preserve">Nr. T2-478 </w:t>
      </w:r>
      <w:bookmarkEnd w:id="6"/>
      <w:r w:rsidRPr="001F59E6">
        <w:rPr>
          <w:rStyle w:val="FontStyle13"/>
          <w:i/>
          <w:spacing w:val="0"/>
          <w:sz w:val="16"/>
        </w:rPr>
        <w:t>redakcija</w:t>
      </w:r>
    </w:p>
    <w:p w14:paraId="71680142" w14:textId="77777777" w:rsidR="00B81B57" w:rsidRPr="001F59E6" w:rsidRDefault="00B81B57" w:rsidP="00A045A5">
      <w:pPr>
        <w:ind w:firstLine="720"/>
        <w:jc w:val="both"/>
        <w:rPr>
          <w:rStyle w:val="FontStyle13"/>
          <w:i/>
          <w:spacing w:val="0"/>
          <w:sz w:val="16"/>
        </w:rPr>
      </w:pPr>
      <w:r w:rsidRPr="001F59E6">
        <w:rPr>
          <w:rStyle w:val="FontStyle13"/>
          <w:i/>
          <w:spacing w:val="0"/>
          <w:sz w:val="16"/>
        </w:rPr>
        <w:t xml:space="preserve">2013 m. balandžio 25 d. Kretingos rajono savivaldybės tarybos sprendimo </w:t>
      </w:r>
      <w:bookmarkStart w:id="7" w:name="n_8"/>
      <w:r w:rsidR="00FB4014" w:rsidRPr="001F59E6">
        <w:rPr>
          <w:rStyle w:val="FontStyle13"/>
          <w:i/>
          <w:spacing w:val="0"/>
          <w:sz w:val="16"/>
        </w:rPr>
        <w:t>Nr. T2-139</w:t>
      </w:r>
      <w:bookmarkEnd w:id="7"/>
      <w:r w:rsidRPr="001F59E6">
        <w:rPr>
          <w:rStyle w:val="FontStyle13"/>
          <w:i/>
          <w:spacing w:val="0"/>
          <w:sz w:val="16"/>
        </w:rPr>
        <w:t xml:space="preserve"> redakcija</w:t>
      </w:r>
    </w:p>
    <w:p w14:paraId="3E05459A" w14:textId="77777777" w:rsidR="00482055" w:rsidRPr="001F59E6" w:rsidRDefault="00482055" w:rsidP="00A045A5">
      <w:pPr>
        <w:ind w:firstLine="720"/>
        <w:jc w:val="both"/>
        <w:rPr>
          <w:rStyle w:val="FontStyle13"/>
          <w:spacing w:val="0"/>
          <w:sz w:val="24"/>
        </w:rPr>
      </w:pPr>
    </w:p>
    <w:p w14:paraId="6B4BEBE6" w14:textId="77777777" w:rsidR="00A045A5" w:rsidRPr="001F59E6" w:rsidRDefault="00A045A5" w:rsidP="00A045A5">
      <w:pPr>
        <w:ind w:firstLine="720"/>
        <w:jc w:val="both"/>
      </w:pPr>
      <w:r w:rsidRPr="001F59E6">
        <w:rPr>
          <w:rStyle w:val="FontStyle13"/>
          <w:spacing w:val="0"/>
          <w:sz w:val="24"/>
        </w:rPr>
        <w:t>16. Preliminarias sutartis pasirašo (atitinkamai, kas yra sutarties šalis) meras arba Tarybos įgaliotas asmuo, administracijos direktorius arba jo įgaliotas asmuo.</w:t>
      </w:r>
    </w:p>
    <w:p w14:paraId="5AA5D748" w14:textId="77777777" w:rsidR="00A045A5" w:rsidRPr="001F59E6" w:rsidRDefault="004D51F0" w:rsidP="00A045A5">
      <w:pPr>
        <w:ind w:firstLine="720"/>
        <w:jc w:val="both"/>
        <w:rPr>
          <w:rStyle w:val="FontStyle13"/>
          <w:sz w:val="24"/>
          <w:szCs w:val="24"/>
        </w:rPr>
      </w:pPr>
      <w:r w:rsidRPr="001F59E6">
        <w:rPr>
          <w:rStyle w:val="FontStyle13"/>
          <w:spacing w:val="0"/>
          <w:sz w:val="24"/>
          <w:szCs w:val="24"/>
        </w:rPr>
        <w:t xml:space="preserve">17. </w:t>
      </w:r>
      <w:r w:rsidRPr="001F59E6">
        <w:rPr>
          <w:rStyle w:val="FontStyle13"/>
          <w:sz w:val="24"/>
          <w:szCs w:val="24"/>
        </w:rPr>
        <w:t>Sutarčių projektai, išskyrus sutarties projektus, kurie parengti per CPO arba jų formos patvirtintos institucijų sprendimais, pasirašytinai derinami:</w:t>
      </w:r>
    </w:p>
    <w:p w14:paraId="2740C165" w14:textId="77777777" w:rsidR="004D51F0" w:rsidRPr="001F59E6" w:rsidRDefault="004D51F0" w:rsidP="00A045A5">
      <w:pPr>
        <w:ind w:firstLine="720"/>
        <w:jc w:val="both"/>
        <w:rPr>
          <w:rStyle w:val="FontStyle13"/>
          <w:i/>
          <w:spacing w:val="0"/>
          <w:sz w:val="16"/>
          <w:szCs w:val="24"/>
        </w:rPr>
      </w:pPr>
      <w:r w:rsidRPr="001F59E6">
        <w:rPr>
          <w:rStyle w:val="FontStyle13"/>
          <w:i/>
          <w:spacing w:val="0"/>
          <w:sz w:val="16"/>
          <w:szCs w:val="24"/>
        </w:rPr>
        <w:t xml:space="preserve">2019 m. vasario 21 d. Kretingos rajono savivaldybės tarybos sprendimo </w:t>
      </w:r>
      <w:bookmarkStart w:id="8" w:name="n_11"/>
      <w:r w:rsidR="00D63F3A" w:rsidRPr="001F59E6">
        <w:rPr>
          <w:rStyle w:val="FontStyle13"/>
          <w:i/>
          <w:spacing w:val="0"/>
          <w:sz w:val="16"/>
          <w:szCs w:val="24"/>
        </w:rPr>
        <w:t xml:space="preserve">Nr. T2-36 </w:t>
      </w:r>
      <w:bookmarkEnd w:id="8"/>
      <w:r w:rsidRPr="001F59E6">
        <w:rPr>
          <w:rStyle w:val="FontStyle13"/>
          <w:i/>
          <w:spacing w:val="0"/>
          <w:sz w:val="16"/>
          <w:szCs w:val="24"/>
        </w:rPr>
        <w:t>redakcija</w:t>
      </w:r>
    </w:p>
    <w:p w14:paraId="7A480A2B" w14:textId="77777777" w:rsidR="004D51F0" w:rsidRPr="001F59E6" w:rsidRDefault="004D51F0" w:rsidP="00A045A5">
      <w:pPr>
        <w:ind w:firstLine="720"/>
        <w:jc w:val="both"/>
        <w:rPr>
          <w:rStyle w:val="FontStyle13"/>
          <w:i/>
          <w:spacing w:val="0"/>
          <w:sz w:val="16"/>
          <w:szCs w:val="24"/>
        </w:rPr>
      </w:pPr>
    </w:p>
    <w:p w14:paraId="38BB0297" w14:textId="77777777" w:rsidR="00482055" w:rsidRPr="001F59E6" w:rsidRDefault="004D51F0" w:rsidP="00482055">
      <w:pPr>
        <w:ind w:firstLine="720"/>
        <w:jc w:val="both"/>
      </w:pPr>
      <w:r w:rsidRPr="001F59E6">
        <w:t xml:space="preserve">17.1. </w:t>
      </w:r>
      <w:r w:rsidRPr="001F59E6">
        <w:rPr>
          <w:rStyle w:val="FontStyle13"/>
          <w:sz w:val="24"/>
          <w:szCs w:val="24"/>
        </w:rPr>
        <w:t xml:space="preserve">sutarčių projektai, parengti pagal Viešųjų pirkimų įstatymą prekėms, darbams bei paslaugoms pirkti, – su </w:t>
      </w:r>
      <w:r w:rsidRPr="001F59E6">
        <w:t>sutarties projektą iniciavusio ar rengusio skyriaus, tarnybos vedėju, seniūnijos seniūnu ar į struktūrinį padalinį neįeinančiu valstybės tarnautoju,</w:t>
      </w:r>
      <w:r w:rsidRPr="001F59E6">
        <w:rPr>
          <w:rStyle w:val="FontStyle13"/>
          <w:sz w:val="24"/>
          <w:szCs w:val="24"/>
        </w:rPr>
        <w:t xml:space="preserve"> Viešųjų pirkimų skyriaus vedėju,</w:t>
      </w:r>
      <w:r w:rsidRPr="001F59E6">
        <w:t xml:space="preserve"> Ekonomikos ir biudžeto skyriaus vedėju, Buhalterinės apskaitos skyriaus vedėju, Juridinio skyriaus</w:t>
      </w:r>
      <w:r w:rsidRPr="001F59E6">
        <w:rPr>
          <w:rStyle w:val="FontStyle13"/>
          <w:sz w:val="24"/>
          <w:szCs w:val="24"/>
        </w:rPr>
        <w:t xml:space="preserve"> vyriausiuoju specialistu, kuruojančiu viešųjų pirkimų teisinę sritį, prieš skelbimą apie pirkimą arba prieš tiekėjo kvietimą pateikti pasiūlymą</w:t>
      </w:r>
      <w:r w:rsidR="00482055" w:rsidRPr="001F59E6">
        <w:t>;</w:t>
      </w:r>
    </w:p>
    <w:p w14:paraId="795F3524" w14:textId="77777777" w:rsidR="00482055" w:rsidRPr="001F59E6" w:rsidRDefault="00482055" w:rsidP="00A045A5">
      <w:pPr>
        <w:ind w:firstLine="720"/>
        <w:jc w:val="both"/>
        <w:rPr>
          <w:rStyle w:val="FontStyle13"/>
          <w:i/>
          <w:spacing w:val="0"/>
          <w:sz w:val="16"/>
        </w:rPr>
      </w:pPr>
      <w:r w:rsidRPr="001F59E6">
        <w:rPr>
          <w:rStyle w:val="FontStyle13"/>
          <w:i/>
          <w:spacing w:val="0"/>
          <w:sz w:val="16"/>
        </w:rPr>
        <w:t xml:space="preserve">2010 m. gruodžio 21 d. Kretingos rajono savivaldybės tarybos sprendimo </w:t>
      </w:r>
      <w:bookmarkStart w:id="9" w:name="n_4"/>
      <w:r w:rsidRPr="001F59E6">
        <w:rPr>
          <w:rStyle w:val="FontStyle13"/>
          <w:i/>
          <w:spacing w:val="0"/>
          <w:sz w:val="16"/>
        </w:rPr>
        <w:t xml:space="preserve">Nr. T2-478 </w:t>
      </w:r>
      <w:bookmarkEnd w:id="9"/>
      <w:r w:rsidRPr="001F59E6">
        <w:rPr>
          <w:rStyle w:val="FontStyle13"/>
          <w:i/>
          <w:spacing w:val="0"/>
          <w:sz w:val="16"/>
        </w:rPr>
        <w:t>redakcija</w:t>
      </w:r>
    </w:p>
    <w:p w14:paraId="5486A18F" w14:textId="77777777" w:rsidR="004D51F0" w:rsidRPr="001F59E6" w:rsidRDefault="004D51F0" w:rsidP="00A045A5">
      <w:pPr>
        <w:ind w:firstLine="720"/>
        <w:jc w:val="both"/>
        <w:rPr>
          <w:rStyle w:val="FontStyle13"/>
          <w:i/>
          <w:spacing w:val="0"/>
          <w:sz w:val="16"/>
        </w:rPr>
      </w:pPr>
      <w:r w:rsidRPr="001F59E6">
        <w:rPr>
          <w:rStyle w:val="FontStyle13"/>
          <w:i/>
          <w:spacing w:val="0"/>
          <w:sz w:val="16"/>
        </w:rPr>
        <w:t xml:space="preserve">2019 m. vasario 21 d. Kretingos rajono savivaldybės tarybos sprendimo </w:t>
      </w:r>
      <w:bookmarkStart w:id="10" w:name="n_12"/>
      <w:r w:rsidR="00D63F3A" w:rsidRPr="001F59E6">
        <w:rPr>
          <w:rStyle w:val="FontStyle13"/>
          <w:i/>
          <w:spacing w:val="0"/>
          <w:sz w:val="16"/>
        </w:rPr>
        <w:t xml:space="preserve">Nr. T2-36 </w:t>
      </w:r>
      <w:bookmarkEnd w:id="10"/>
      <w:r w:rsidRPr="001F59E6">
        <w:rPr>
          <w:rStyle w:val="FontStyle13"/>
          <w:i/>
          <w:spacing w:val="0"/>
          <w:sz w:val="16"/>
        </w:rPr>
        <w:t>redakcija</w:t>
      </w:r>
    </w:p>
    <w:p w14:paraId="4BF0D1FA" w14:textId="77777777" w:rsidR="00482055" w:rsidRPr="001F59E6" w:rsidRDefault="00482055" w:rsidP="00A045A5">
      <w:pPr>
        <w:ind w:firstLine="720"/>
        <w:jc w:val="both"/>
        <w:rPr>
          <w:rStyle w:val="FontStyle13"/>
          <w:spacing w:val="0"/>
          <w:sz w:val="24"/>
        </w:rPr>
      </w:pPr>
    </w:p>
    <w:p w14:paraId="70B4344A" w14:textId="77777777" w:rsidR="00A045A5" w:rsidRPr="001F59E6" w:rsidRDefault="00A045A5" w:rsidP="00A045A5">
      <w:pPr>
        <w:ind w:firstLine="720"/>
        <w:jc w:val="both"/>
        <w:rPr>
          <w:rStyle w:val="FontStyle13"/>
          <w:spacing w:val="0"/>
          <w:sz w:val="24"/>
        </w:rPr>
      </w:pPr>
      <w:r w:rsidRPr="001F59E6">
        <w:rPr>
          <w:rStyle w:val="FontStyle13"/>
          <w:spacing w:val="0"/>
          <w:sz w:val="24"/>
        </w:rPr>
        <w:t>17.2.</w:t>
      </w:r>
      <w:r w:rsidR="004D51F0" w:rsidRPr="001F59E6">
        <w:t xml:space="preserve"> visų kitų sutarčių projektai</w:t>
      </w:r>
      <w:r w:rsidR="004D51F0" w:rsidRPr="001F59E6">
        <w:rPr>
          <w:b/>
        </w:rPr>
        <w:t xml:space="preserve"> –</w:t>
      </w:r>
      <w:r w:rsidR="004D51F0" w:rsidRPr="001F59E6">
        <w:t xml:space="preserve"> su sutarties projektą iniciavusio ar rengusio skyriaus, tarnybos vedėju, seniūnijos seniūnu ar į struktūrinį padalinį neįeinančiu valstybės tarnautoju, Juridinio skyriaus  valstybės tarnautoju (pagal jo kuruojamą teisinės priežiūros sritį), o projektą, kuriame numatyti finansiniai įsipareigojimai – ir su Ekonomikos ir biudžeto skyriaus vedėju ir Buhalterinės apskaitos skyriaus vedėju</w:t>
      </w:r>
      <w:r w:rsidRPr="001F59E6">
        <w:rPr>
          <w:rStyle w:val="FontStyle13"/>
          <w:spacing w:val="0"/>
          <w:sz w:val="24"/>
        </w:rPr>
        <w:t>;</w:t>
      </w:r>
    </w:p>
    <w:p w14:paraId="4C46FE3B" w14:textId="77777777" w:rsidR="004D51F0" w:rsidRPr="001F59E6" w:rsidRDefault="004D51F0" w:rsidP="00A045A5">
      <w:pPr>
        <w:ind w:firstLine="720"/>
        <w:jc w:val="both"/>
        <w:rPr>
          <w:rStyle w:val="FontStyle13"/>
          <w:i/>
          <w:spacing w:val="0"/>
          <w:sz w:val="16"/>
        </w:rPr>
      </w:pPr>
      <w:r w:rsidRPr="001F59E6">
        <w:rPr>
          <w:rStyle w:val="FontStyle13"/>
          <w:i/>
          <w:spacing w:val="0"/>
          <w:sz w:val="16"/>
        </w:rPr>
        <w:lastRenderedPageBreak/>
        <w:t xml:space="preserve">2019 m. vasario 21 d. Kretingos rajono savivaldybės tarybos sprendimo </w:t>
      </w:r>
      <w:bookmarkStart w:id="11" w:name="n_13"/>
      <w:r w:rsidR="00D63F3A" w:rsidRPr="001F59E6">
        <w:rPr>
          <w:rStyle w:val="FontStyle13"/>
          <w:i/>
          <w:spacing w:val="0"/>
          <w:sz w:val="16"/>
        </w:rPr>
        <w:t xml:space="preserve">Nr. T2-36 </w:t>
      </w:r>
      <w:bookmarkEnd w:id="11"/>
      <w:r w:rsidRPr="001F59E6">
        <w:rPr>
          <w:rStyle w:val="FontStyle13"/>
          <w:i/>
          <w:spacing w:val="0"/>
          <w:sz w:val="16"/>
        </w:rPr>
        <w:t>redakcija</w:t>
      </w:r>
    </w:p>
    <w:p w14:paraId="5A94074E" w14:textId="77777777" w:rsidR="004D51F0" w:rsidRPr="001F59E6" w:rsidRDefault="004D51F0" w:rsidP="00A045A5">
      <w:pPr>
        <w:ind w:firstLine="720"/>
        <w:jc w:val="both"/>
        <w:rPr>
          <w:rStyle w:val="FontStyle13"/>
          <w:i/>
          <w:spacing w:val="0"/>
          <w:sz w:val="16"/>
        </w:rPr>
      </w:pPr>
    </w:p>
    <w:p w14:paraId="7BE92E6C" w14:textId="77777777" w:rsidR="00A045A5" w:rsidRPr="001F59E6" w:rsidRDefault="00A045A5" w:rsidP="00A045A5">
      <w:pPr>
        <w:ind w:firstLine="720"/>
        <w:jc w:val="both"/>
        <w:rPr>
          <w:rStyle w:val="FontStyle13"/>
          <w:strike/>
          <w:spacing w:val="0"/>
          <w:sz w:val="24"/>
        </w:rPr>
      </w:pPr>
      <w:r w:rsidRPr="001F59E6">
        <w:rPr>
          <w:rStyle w:val="FontStyle13"/>
          <w:strike/>
          <w:spacing w:val="0"/>
          <w:sz w:val="24"/>
        </w:rPr>
        <w:t>17.3. sutarčių projektai, parengti pagal Viešųjų pirkimų įstatymą prekėms, darbams bei paslaugoms pirkti, - su 17.2. punkte išvardintais specialistais ir Viešųjų pirkimų skyriaus vedėju prieš skelbimą apie pirkimą arba prieš tiekėjo kvietimą pateikti pasiūlymą.</w:t>
      </w:r>
    </w:p>
    <w:p w14:paraId="3BA6E570" w14:textId="77777777" w:rsidR="00A045A5" w:rsidRPr="001F59E6" w:rsidRDefault="00A045A5" w:rsidP="00A045A5">
      <w:pPr>
        <w:ind w:firstLine="720"/>
        <w:jc w:val="both"/>
        <w:rPr>
          <w:rStyle w:val="FontStyle13"/>
          <w:spacing w:val="0"/>
          <w:sz w:val="24"/>
        </w:rPr>
      </w:pPr>
      <w:r w:rsidRPr="001F59E6">
        <w:rPr>
          <w:rStyle w:val="FontStyle13"/>
          <w:spacing w:val="0"/>
          <w:sz w:val="24"/>
        </w:rPr>
        <w:t>18. Tuo atveju, kai sutartį pasirašo meras, sutarties projektas turi būti suderintas ir su administracijos direktoriumi.</w:t>
      </w:r>
    </w:p>
    <w:p w14:paraId="0CBCCB70" w14:textId="77777777" w:rsidR="00A045A5" w:rsidRPr="001F59E6" w:rsidRDefault="00A045A5" w:rsidP="00A045A5">
      <w:pPr>
        <w:ind w:firstLine="720"/>
        <w:jc w:val="both"/>
        <w:rPr>
          <w:rStyle w:val="FontStyle13"/>
          <w:spacing w:val="0"/>
          <w:sz w:val="24"/>
        </w:rPr>
      </w:pPr>
      <w:r w:rsidRPr="001F59E6">
        <w:rPr>
          <w:rStyle w:val="FontStyle13"/>
          <w:spacing w:val="0"/>
          <w:sz w:val="24"/>
        </w:rPr>
        <w:t>19. Sutarties projektas turi būti suderintas ne vėliau kaip per 3 darbo dienas.</w:t>
      </w:r>
    </w:p>
    <w:p w14:paraId="41D541AF" w14:textId="77777777" w:rsidR="00A045A5" w:rsidRPr="001F59E6" w:rsidRDefault="00A045A5" w:rsidP="00A045A5">
      <w:pPr>
        <w:ind w:firstLine="720"/>
        <w:jc w:val="both"/>
        <w:rPr>
          <w:rStyle w:val="FontStyle13"/>
          <w:spacing w:val="0"/>
          <w:sz w:val="24"/>
        </w:rPr>
      </w:pPr>
      <w:r w:rsidRPr="001F59E6">
        <w:rPr>
          <w:rStyle w:val="FontStyle13"/>
          <w:spacing w:val="0"/>
          <w:sz w:val="24"/>
        </w:rPr>
        <w:t>20. Nesutikus su sutarties projektu, gali būti rašomos pastabos.</w:t>
      </w:r>
    </w:p>
    <w:p w14:paraId="2D45A0AE" w14:textId="77777777" w:rsidR="00AF1C34" w:rsidRPr="001F59E6" w:rsidRDefault="00A045A5" w:rsidP="00A045A5">
      <w:pPr>
        <w:ind w:firstLine="720"/>
        <w:jc w:val="both"/>
        <w:rPr>
          <w:rStyle w:val="FontStyle13"/>
          <w:spacing w:val="0"/>
          <w:sz w:val="24"/>
        </w:rPr>
      </w:pPr>
      <w:r w:rsidRPr="001F59E6">
        <w:rPr>
          <w:rStyle w:val="FontStyle13"/>
          <w:strike/>
          <w:spacing w:val="0"/>
          <w:sz w:val="24"/>
        </w:rPr>
        <w:t xml:space="preserve">21. </w:t>
      </w:r>
      <w:r w:rsidR="00AF1C34" w:rsidRPr="001F59E6">
        <w:rPr>
          <w:rStyle w:val="FontStyle13"/>
          <w:strike/>
          <w:spacing w:val="0"/>
          <w:sz w:val="24"/>
        </w:rPr>
        <w:t>Pasirašytas sutartis registruoja ir saugo administracijos Bendrasis skyrius. Pasirašytos sutartys registruojamos Sutarčių registre elektroninėje dokumentų valdymo sistemoje „Kontora</w:t>
      </w:r>
      <w:r w:rsidR="00AF1C34" w:rsidRPr="001F59E6">
        <w:rPr>
          <w:rStyle w:val="FontStyle13"/>
          <w:spacing w:val="0"/>
          <w:sz w:val="24"/>
        </w:rPr>
        <w:t>“</w:t>
      </w:r>
    </w:p>
    <w:p w14:paraId="6331FF56" w14:textId="401FC7A7" w:rsidR="008A2EDE" w:rsidRPr="001F59E6" w:rsidRDefault="008A2EDE" w:rsidP="00A045A5">
      <w:pPr>
        <w:ind w:firstLine="720"/>
        <w:jc w:val="both"/>
        <w:rPr>
          <w:rStyle w:val="FontStyle13"/>
          <w:spacing w:val="0"/>
          <w:sz w:val="24"/>
        </w:rPr>
      </w:pPr>
      <w:r w:rsidRPr="001F59E6">
        <w:rPr>
          <w:rStyle w:val="FontStyle13"/>
          <w:b/>
          <w:spacing w:val="0"/>
          <w:sz w:val="24"/>
        </w:rPr>
        <w:t xml:space="preserve">21. </w:t>
      </w:r>
      <w:r w:rsidR="00FF6673" w:rsidRPr="001F59E6">
        <w:rPr>
          <w:rStyle w:val="FontStyle13"/>
          <w:b/>
          <w:spacing w:val="0"/>
          <w:sz w:val="24"/>
        </w:rPr>
        <w:t>Sudaryta</w:t>
      </w:r>
      <w:r w:rsidR="008D6222" w:rsidRPr="001F59E6">
        <w:rPr>
          <w:rStyle w:val="FontStyle13"/>
          <w:b/>
          <w:spacing w:val="0"/>
          <w:sz w:val="24"/>
        </w:rPr>
        <w:t xml:space="preserve"> s</w:t>
      </w:r>
      <w:r w:rsidRPr="001F59E6">
        <w:rPr>
          <w:rStyle w:val="FontStyle13"/>
          <w:b/>
          <w:spacing w:val="0"/>
          <w:sz w:val="24"/>
        </w:rPr>
        <w:t xml:space="preserve">utartis dokumentų valdymo sistemoje </w:t>
      </w:r>
      <w:r w:rsidR="00FF6673" w:rsidRPr="001F59E6">
        <w:rPr>
          <w:rStyle w:val="FontStyle13"/>
          <w:b/>
          <w:spacing w:val="0"/>
          <w:sz w:val="24"/>
        </w:rPr>
        <w:t>už sutarties vykdymą atsakingo asmens</w:t>
      </w:r>
      <w:r w:rsidR="008D6222" w:rsidRPr="001F59E6">
        <w:rPr>
          <w:rStyle w:val="FontStyle13"/>
          <w:b/>
          <w:spacing w:val="0"/>
          <w:sz w:val="24"/>
        </w:rPr>
        <w:t xml:space="preserve"> </w:t>
      </w:r>
      <w:r w:rsidRPr="001F59E6">
        <w:rPr>
          <w:rStyle w:val="FontStyle13"/>
          <w:b/>
          <w:spacing w:val="0"/>
          <w:sz w:val="24"/>
        </w:rPr>
        <w:t>turi būti susiet</w:t>
      </w:r>
      <w:r w:rsidR="00AA3BE6" w:rsidRPr="001F59E6">
        <w:rPr>
          <w:rStyle w:val="FontStyle13"/>
          <w:b/>
          <w:spacing w:val="0"/>
          <w:sz w:val="24"/>
        </w:rPr>
        <w:t>a</w:t>
      </w:r>
      <w:r w:rsidRPr="001F59E6">
        <w:rPr>
          <w:rStyle w:val="FontStyle13"/>
          <w:b/>
          <w:spacing w:val="0"/>
          <w:sz w:val="24"/>
        </w:rPr>
        <w:t xml:space="preserve"> su </w:t>
      </w:r>
      <w:r w:rsidR="00AA3BE6" w:rsidRPr="001F59E6">
        <w:rPr>
          <w:rStyle w:val="FontStyle13"/>
          <w:b/>
          <w:spacing w:val="0"/>
          <w:sz w:val="24"/>
        </w:rPr>
        <w:t>sutarties projektu</w:t>
      </w:r>
      <w:r w:rsidRPr="001F59E6">
        <w:rPr>
          <w:rStyle w:val="FontStyle13"/>
          <w:b/>
          <w:spacing w:val="0"/>
          <w:sz w:val="24"/>
        </w:rPr>
        <w:t xml:space="preserve">. Pasirašytas sutartis registruoja ir saugo administracijos Bendrasis skyrius. </w:t>
      </w:r>
      <w:r w:rsidR="00FF6673" w:rsidRPr="001F59E6">
        <w:rPr>
          <w:rStyle w:val="FontStyle13"/>
          <w:b/>
          <w:spacing w:val="0"/>
          <w:sz w:val="24"/>
        </w:rPr>
        <w:t>Sudarytos</w:t>
      </w:r>
      <w:r w:rsidRPr="001F59E6">
        <w:rPr>
          <w:rStyle w:val="FontStyle13"/>
          <w:b/>
          <w:spacing w:val="0"/>
          <w:sz w:val="24"/>
        </w:rPr>
        <w:t xml:space="preserve"> sutartys registruojamos dokumentų valdymo sistemos Sutarčių registre.</w:t>
      </w:r>
      <w:r w:rsidR="003B0296" w:rsidRPr="001F59E6">
        <w:rPr>
          <w:rStyle w:val="FontStyle13"/>
          <w:b/>
          <w:spacing w:val="0"/>
          <w:sz w:val="24"/>
        </w:rPr>
        <w:t xml:space="preserve"> </w:t>
      </w:r>
    </w:p>
    <w:p w14:paraId="101D7510" w14:textId="28F24060" w:rsidR="00A045A5" w:rsidRPr="001F59E6" w:rsidRDefault="004D51F0" w:rsidP="00A045A5">
      <w:pPr>
        <w:ind w:firstLine="720"/>
        <w:jc w:val="both"/>
        <w:rPr>
          <w:rStyle w:val="FontStyle13"/>
          <w:strike/>
          <w:spacing w:val="0"/>
          <w:sz w:val="24"/>
          <w:szCs w:val="24"/>
        </w:rPr>
      </w:pPr>
      <w:r w:rsidRPr="001F59E6">
        <w:rPr>
          <w:rStyle w:val="FontStyle13"/>
          <w:strike/>
          <w:spacing w:val="0"/>
          <w:sz w:val="24"/>
        </w:rPr>
        <w:t>22</w:t>
      </w:r>
      <w:r w:rsidRPr="001F59E6">
        <w:rPr>
          <w:rStyle w:val="FontStyle13"/>
          <w:strike/>
          <w:spacing w:val="0"/>
          <w:sz w:val="24"/>
          <w:szCs w:val="24"/>
        </w:rPr>
        <w:t xml:space="preserve">. </w:t>
      </w:r>
      <w:r w:rsidRPr="001F59E6">
        <w:rPr>
          <w:rStyle w:val="FontStyle13"/>
          <w:strike/>
          <w:sz w:val="24"/>
          <w:szCs w:val="24"/>
        </w:rPr>
        <w:t>Per dokumentų valdymo sistemą „Kontora“ nuskenuotos sutartys pateikiamos sutarties projekto rengėjui (pirkimų iniciatoriui), o jeigu sutartyje numatyti finansiniai įsipareigojimai – taip pat Ekonomikos ir biudžeto bei Buhalterinės apskaitos skyriams</w:t>
      </w:r>
      <w:r w:rsidR="00A045A5" w:rsidRPr="001F59E6">
        <w:rPr>
          <w:rStyle w:val="FontStyle13"/>
          <w:strike/>
          <w:spacing w:val="0"/>
          <w:sz w:val="24"/>
          <w:szCs w:val="24"/>
        </w:rPr>
        <w:t>.</w:t>
      </w:r>
    </w:p>
    <w:p w14:paraId="4FBABCFD" w14:textId="562AB7FD" w:rsidR="00FF6673" w:rsidRPr="001F59E6" w:rsidRDefault="00FF6673" w:rsidP="00A045A5">
      <w:pPr>
        <w:ind w:firstLine="720"/>
        <w:jc w:val="both"/>
        <w:rPr>
          <w:rStyle w:val="FontStyle13"/>
          <w:b/>
          <w:spacing w:val="0"/>
          <w:sz w:val="24"/>
          <w:szCs w:val="24"/>
        </w:rPr>
      </w:pPr>
      <w:r w:rsidRPr="001F59E6">
        <w:rPr>
          <w:rStyle w:val="FontStyle13"/>
          <w:b/>
          <w:spacing w:val="0"/>
          <w:sz w:val="24"/>
          <w:szCs w:val="24"/>
        </w:rPr>
        <w:t>22. Per dokumentų valdymo sistemą sutartys pateikiamos už sutarties vykdymą atsakingam asmeniui, o jeigu sutartyje numatyti finansiniai įsipareigojimai – taip pat Ekonomikos ir biudžeto bei Buhalterinės apskaitos skyriams.</w:t>
      </w:r>
    </w:p>
    <w:p w14:paraId="5520B317" w14:textId="77777777" w:rsidR="004D51F0" w:rsidRPr="001F59E6" w:rsidRDefault="004D51F0" w:rsidP="00A045A5">
      <w:pPr>
        <w:ind w:firstLine="720"/>
        <w:jc w:val="both"/>
        <w:rPr>
          <w:rStyle w:val="FontStyle13"/>
          <w:i/>
          <w:spacing w:val="0"/>
          <w:sz w:val="16"/>
        </w:rPr>
      </w:pPr>
      <w:r w:rsidRPr="001F59E6">
        <w:rPr>
          <w:rStyle w:val="FontStyle13"/>
          <w:i/>
          <w:spacing w:val="0"/>
          <w:sz w:val="16"/>
        </w:rPr>
        <w:t xml:space="preserve">2019 m. vasario 21 d. Kretingos rajono savivaldybės tarybos sprendimo </w:t>
      </w:r>
      <w:bookmarkStart w:id="12" w:name="n_14"/>
      <w:r w:rsidR="00D63F3A" w:rsidRPr="001F59E6">
        <w:rPr>
          <w:rStyle w:val="FontStyle13"/>
          <w:i/>
          <w:spacing w:val="0"/>
          <w:sz w:val="16"/>
        </w:rPr>
        <w:t xml:space="preserve">Nr. T2-36 </w:t>
      </w:r>
      <w:bookmarkEnd w:id="12"/>
      <w:r w:rsidRPr="001F59E6">
        <w:rPr>
          <w:rStyle w:val="FontStyle13"/>
          <w:i/>
          <w:spacing w:val="0"/>
          <w:sz w:val="16"/>
        </w:rPr>
        <w:t>redakcija</w:t>
      </w:r>
    </w:p>
    <w:p w14:paraId="62834FBF" w14:textId="77777777" w:rsidR="004D51F0" w:rsidRPr="001F59E6" w:rsidRDefault="004D51F0" w:rsidP="00A045A5">
      <w:pPr>
        <w:ind w:firstLine="720"/>
        <w:jc w:val="both"/>
        <w:rPr>
          <w:rStyle w:val="FontStyle13"/>
          <w:i/>
          <w:spacing w:val="0"/>
          <w:sz w:val="16"/>
        </w:rPr>
      </w:pPr>
    </w:p>
    <w:p w14:paraId="62973CC8" w14:textId="77777777" w:rsidR="00A045A5" w:rsidRPr="001F59E6" w:rsidRDefault="00A045A5" w:rsidP="00A045A5">
      <w:pPr>
        <w:ind w:firstLine="720"/>
        <w:jc w:val="both"/>
        <w:rPr>
          <w:rStyle w:val="FontStyle13"/>
          <w:spacing w:val="0"/>
          <w:sz w:val="24"/>
        </w:rPr>
      </w:pPr>
      <w:r w:rsidRPr="001F59E6">
        <w:rPr>
          <w:rStyle w:val="FontStyle13"/>
          <w:spacing w:val="0"/>
          <w:sz w:val="24"/>
        </w:rPr>
        <w:t>23.</w:t>
      </w:r>
      <w:r w:rsidRPr="001F59E6">
        <w:rPr>
          <w:rStyle w:val="FontStyle13"/>
          <w:b/>
          <w:spacing w:val="0"/>
          <w:sz w:val="24"/>
        </w:rPr>
        <w:t xml:space="preserve"> </w:t>
      </w:r>
      <w:r w:rsidRPr="001F59E6">
        <w:rPr>
          <w:rStyle w:val="FontStyle13"/>
          <w:spacing w:val="0"/>
          <w:sz w:val="24"/>
        </w:rPr>
        <w:t>Nepasirašytą, nepatvirtintą (tais atvejais, kada tvirtinimas pagal įstatymą yra būtinas) ir neįregistruotą sutartį perduoti vykdyti draudžiama.</w:t>
      </w:r>
    </w:p>
    <w:p w14:paraId="5F03C229" w14:textId="77777777" w:rsidR="00A045A5" w:rsidRPr="001F59E6" w:rsidRDefault="00A045A5" w:rsidP="00A045A5">
      <w:pPr>
        <w:ind w:firstLine="720"/>
        <w:jc w:val="both"/>
        <w:rPr>
          <w:rStyle w:val="FontStyle13"/>
          <w:b/>
          <w:spacing w:val="0"/>
          <w:sz w:val="24"/>
        </w:rPr>
      </w:pPr>
      <w:r w:rsidRPr="001F59E6">
        <w:rPr>
          <w:rStyle w:val="FontStyle13"/>
          <w:b/>
          <w:spacing w:val="0"/>
          <w:sz w:val="24"/>
        </w:rPr>
        <w:t xml:space="preserve"> </w:t>
      </w:r>
    </w:p>
    <w:p w14:paraId="2E3C8240" w14:textId="77777777" w:rsidR="00A045A5" w:rsidRPr="001F59E6" w:rsidRDefault="00A045A5" w:rsidP="00A045A5">
      <w:pPr>
        <w:jc w:val="center"/>
        <w:rPr>
          <w:rStyle w:val="FontStyle13"/>
          <w:b/>
          <w:spacing w:val="0"/>
          <w:sz w:val="24"/>
        </w:rPr>
      </w:pPr>
      <w:r w:rsidRPr="001F59E6">
        <w:rPr>
          <w:rStyle w:val="FontStyle13"/>
          <w:b/>
          <w:spacing w:val="0"/>
          <w:sz w:val="24"/>
        </w:rPr>
        <w:t>IV. SUTARČIŲ VYKDYMO KONTROLĖ</w:t>
      </w:r>
    </w:p>
    <w:p w14:paraId="625DA58B" w14:textId="77777777" w:rsidR="00A045A5" w:rsidRPr="001F59E6" w:rsidRDefault="00A045A5" w:rsidP="00A045A5">
      <w:pPr>
        <w:ind w:firstLine="720"/>
        <w:jc w:val="both"/>
        <w:rPr>
          <w:rStyle w:val="FontStyle13"/>
          <w:spacing w:val="0"/>
          <w:sz w:val="24"/>
        </w:rPr>
      </w:pPr>
    </w:p>
    <w:p w14:paraId="3DA4AC99" w14:textId="50434D8E" w:rsidR="00482055" w:rsidRPr="001F59E6" w:rsidRDefault="00482055" w:rsidP="003859D8">
      <w:pPr>
        <w:ind w:firstLine="720"/>
        <w:jc w:val="both"/>
        <w:rPr>
          <w:b/>
        </w:rPr>
      </w:pPr>
      <w:r w:rsidRPr="001F59E6">
        <w:t>24. Sutarčių vykdymą kontroliuoja skyrius, tarnyba, seniūnija, į struktūrinius padalinius neįeinantys valstybės tarnautojai, rengę sutarties projektą, o viešųjų pirkimų sutarčių- skyrius, tarnyba, seniūnija, į struktūrinius padalinius neįeinantys valstybės tarnautojai, iniciavę viešąjį pirkimą. Sutarčių finansinės dalies vykdymą kontroliuoja mokėjimus vykdęs Buhalterinės apskaitos skyrius arba Ekonomikos ir biudžeto skyrius.</w:t>
      </w:r>
      <w:r w:rsidR="003859D8" w:rsidRPr="001F59E6">
        <w:t xml:space="preserve"> </w:t>
      </w:r>
      <w:r w:rsidR="003859D8" w:rsidRPr="001F59E6">
        <w:rPr>
          <w:b/>
        </w:rPr>
        <w:t xml:space="preserve">Už sutarties vykdymą atsakingas asmuo </w:t>
      </w:r>
      <w:r w:rsidR="00882CC3" w:rsidRPr="001F59E6">
        <w:rPr>
          <w:b/>
        </w:rPr>
        <w:t>visus</w:t>
      </w:r>
      <w:r w:rsidR="003859D8" w:rsidRPr="001F59E6">
        <w:rPr>
          <w:b/>
        </w:rPr>
        <w:t xml:space="preserve"> sutarties vykdymu susijusius dokumentus privalo registruoti dokumentų valdymo sistemo</w:t>
      </w:r>
      <w:r w:rsidR="002A2E4D" w:rsidRPr="001F59E6">
        <w:rPr>
          <w:b/>
        </w:rPr>
        <w:t>je</w:t>
      </w:r>
      <w:r w:rsidR="003859D8" w:rsidRPr="001F59E6">
        <w:rPr>
          <w:b/>
        </w:rPr>
        <w:t>,</w:t>
      </w:r>
      <w:r w:rsidR="00FF6673" w:rsidRPr="001F59E6">
        <w:rPr>
          <w:b/>
        </w:rPr>
        <w:t xml:space="preserve"> bei</w:t>
      </w:r>
      <w:r w:rsidR="003859D8" w:rsidRPr="001F59E6">
        <w:rPr>
          <w:b/>
        </w:rPr>
        <w:t xml:space="preserve"> susieti juos su konkrečia sutartimi.</w:t>
      </w:r>
    </w:p>
    <w:p w14:paraId="717E4105" w14:textId="77777777" w:rsidR="00482055" w:rsidRPr="001F59E6" w:rsidRDefault="00482055" w:rsidP="00A045A5">
      <w:pPr>
        <w:ind w:firstLine="720"/>
        <w:jc w:val="both"/>
        <w:rPr>
          <w:rStyle w:val="FontStyle13"/>
          <w:i/>
          <w:spacing w:val="0"/>
          <w:sz w:val="16"/>
        </w:rPr>
      </w:pPr>
      <w:r w:rsidRPr="001F59E6">
        <w:rPr>
          <w:rStyle w:val="FontStyle13"/>
          <w:i/>
          <w:spacing w:val="0"/>
          <w:sz w:val="16"/>
        </w:rPr>
        <w:t xml:space="preserve">2010 m. gruodžio 21 d. Kretingos rajono savivaldybės tarybos sprendimo </w:t>
      </w:r>
      <w:bookmarkStart w:id="13" w:name="n_5"/>
      <w:r w:rsidRPr="001F59E6">
        <w:rPr>
          <w:rStyle w:val="FontStyle13"/>
          <w:i/>
          <w:spacing w:val="0"/>
          <w:sz w:val="16"/>
        </w:rPr>
        <w:t xml:space="preserve">Nr. T2-478 </w:t>
      </w:r>
      <w:bookmarkEnd w:id="13"/>
      <w:r w:rsidRPr="001F59E6">
        <w:rPr>
          <w:rStyle w:val="FontStyle13"/>
          <w:i/>
          <w:spacing w:val="0"/>
          <w:sz w:val="16"/>
        </w:rPr>
        <w:t>redakcija</w:t>
      </w:r>
    </w:p>
    <w:p w14:paraId="13915C0C" w14:textId="77777777" w:rsidR="00482055" w:rsidRPr="001F59E6" w:rsidRDefault="00482055" w:rsidP="00A045A5">
      <w:pPr>
        <w:ind w:firstLine="720"/>
        <w:jc w:val="both"/>
        <w:rPr>
          <w:rStyle w:val="FontStyle13"/>
          <w:spacing w:val="0"/>
          <w:sz w:val="24"/>
        </w:rPr>
      </w:pPr>
    </w:p>
    <w:p w14:paraId="4A84FC52" w14:textId="77777777" w:rsidR="00A045A5" w:rsidRPr="001F59E6" w:rsidRDefault="00A045A5" w:rsidP="00A045A5">
      <w:pPr>
        <w:ind w:firstLine="720"/>
        <w:jc w:val="both"/>
        <w:rPr>
          <w:rStyle w:val="FontStyle13"/>
          <w:spacing w:val="0"/>
          <w:sz w:val="24"/>
        </w:rPr>
      </w:pPr>
      <w:r w:rsidRPr="001F59E6">
        <w:rPr>
          <w:rStyle w:val="FontStyle13"/>
          <w:spacing w:val="0"/>
          <w:sz w:val="24"/>
        </w:rPr>
        <w:t>25. Sutarties vykdymo kontrolė pasibaigia:</w:t>
      </w:r>
    </w:p>
    <w:p w14:paraId="6AD0A5F6" w14:textId="77777777" w:rsidR="00A045A5" w:rsidRPr="001F59E6" w:rsidRDefault="00A045A5" w:rsidP="00A045A5">
      <w:pPr>
        <w:ind w:firstLine="720"/>
        <w:jc w:val="both"/>
        <w:rPr>
          <w:rStyle w:val="FontStyle13"/>
          <w:spacing w:val="0"/>
          <w:sz w:val="24"/>
        </w:rPr>
      </w:pPr>
      <w:r w:rsidRPr="001F59E6">
        <w:rPr>
          <w:rStyle w:val="FontStyle13"/>
          <w:spacing w:val="0"/>
          <w:sz w:val="24"/>
        </w:rPr>
        <w:t>25.1. įvykdžius sutartyje numatytus šalių įsipareigojimus;</w:t>
      </w:r>
    </w:p>
    <w:p w14:paraId="617BB5D7" w14:textId="77777777" w:rsidR="00A045A5" w:rsidRPr="001F59E6" w:rsidRDefault="00A045A5" w:rsidP="00A045A5">
      <w:pPr>
        <w:ind w:firstLine="720"/>
        <w:jc w:val="both"/>
        <w:rPr>
          <w:rStyle w:val="FontStyle13"/>
          <w:spacing w:val="0"/>
          <w:sz w:val="24"/>
        </w:rPr>
      </w:pPr>
      <w:r w:rsidRPr="001F59E6">
        <w:rPr>
          <w:rStyle w:val="FontStyle13"/>
          <w:spacing w:val="0"/>
          <w:sz w:val="24"/>
        </w:rPr>
        <w:t>25.2. gavus įsiteisėjusį teismo sprendimą dėl sutarties nutraukimo;</w:t>
      </w:r>
    </w:p>
    <w:p w14:paraId="61FBF376" w14:textId="77777777" w:rsidR="00A045A5" w:rsidRPr="001F59E6" w:rsidRDefault="00A045A5" w:rsidP="00A045A5">
      <w:pPr>
        <w:ind w:firstLine="720"/>
        <w:jc w:val="both"/>
        <w:rPr>
          <w:rStyle w:val="FontStyle13"/>
          <w:spacing w:val="0"/>
          <w:sz w:val="24"/>
        </w:rPr>
      </w:pPr>
      <w:r w:rsidRPr="001F59E6">
        <w:rPr>
          <w:rStyle w:val="FontStyle13"/>
          <w:spacing w:val="0"/>
          <w:sz w:val="24"/>
        </w:rPr>
        <w:t>25.3. šalims pasirašius susitarimą nutraukti sutartį.</w:t>
      </w:r>
    </w:p>
    <w:p w14:paraId="19B7E776" w14:textId="0705D9E1" w:rsidR="00482055" w:rsidRPr="001F59E6" w:rsidRDefault="004D51F0" w:rsidP="00482055">
      <w:pPr>
        <w:ind w:firstLine="720"/>
        <w:jc w:val="both"/>
        <w:rPr>
          <w:strike/>
        </w:rPr>
      </w:pPr>
      <w:r w:rsidRPr="001F59E6">
        <w:rPr>
          <w:strike/>
        </w:rPr>
        <w:t>26. Pasibaigus sutarties vykdymo kontrolei, dokumentų valdymo sistemoje „Kontora“ skyriaus, tarnybos vedėjas arba atsakingas už sutarties vykdymą specialistas, seniūnijos seniūnas, į struktūrinius padalinius neįeinantis valstybės tarnautojas, rengęs sutarties projektą, o viešųjų pirkimų sutarčių – skyriaus, tarnybos  vedėjas arba atsakingas už sutarties vykdymą specialistas, seniūnijos seniūnas, į struktūrinius padalinius neįeinantis valstybės tarnautojas, iniciavęs viešąjį pirkimą, įrašo įvykdymo įrašą</w:t>
      </w:r>
      <w:r w:rsidR="00482055" w:rsidRPr="001F59E6">
        <w:rPr>
          <w:strike/>
        </w:rPr>
        <w:t>.</w:t>
      </w:r>
    </w:p>
    <w:p w14:paraId="06843AAC" w14:textId="5272FB8B" w:rsidR="008C401D" w:rsidRPr="001F59E6" w:rsidRDefault="008C401D" w:rsidP="00482055">
      <w:pPr>
        <w:ind w:firstLine="720"/>
        <w:jc w:val="both"/>
        <w:rPr>
          <w:b/>
        </w:rPr>
      </w:pPr>
      <w:r w:rsidRPr="001F59E6">
        <w:rPr>
          <w:b/>
        </w:rPr>
        <w:t>26. Pasibaigus sutarties vykdymo kontrolei, dokumentų valdymo sistemoje skyriaus, tarnybos vedėjas arba atsakingas už sutarties vykdymą specialistas, seniūnijos seniūnas, į struktūrinius padalinius neįeinantis valstybės tarnautojas, rengęs sutarties projektą, o viešųjų pirkimų sutarčių – skyriaus, tarnybos  vedėjas arba atsakingas už sutarties vykdymą specialistas, seniūnijos seniūnas, į struktūrinius padalinius neįeinantis valstybės tarnautojas, iniciavęs viešąjį pirkimą, įrašo įvykdymo įrašą.</w:t>
      </w:r>
    </w:p>
    <w:p w14:paraId="3F375B6E" w14:textId="77777777" w:rsidR="00482055" w:rsidRPr="001F59E6" w:rsidRDefault="00482055" w:rsidP="00A045A5">
      <w:pPr>
        <w:ind w:firstLine="720"/>
        <w:jc w:val="both"/>
        <w:rPr>
          <w:rStyle w:val="FontStyle13"/>
          <w:i/>
          <w:spacing w:val="0"/>
          <w:sz w:val="16"/>
        </w:rPr>
      </w:pPr>
      <w:r w:rsidRPr="001F59E6">
        <w:rPr>
          <w:rStyle w:val="FontStyle13"/>
          <w:i/>
          <w:spacing w:val="0"/>
          <w:sz w:val="16"/>
        </w:rPr>
        <w:t xml:space="preserve">2010 m. gruodžio 21 d. Kretingos rajono savivaldybės tarybos sprendimo </w:t>
      </w:r>
      <w:bookmarkStart w:id="14" w:name="n_6"/>
      <w:r w:rsidRPr="001F59E6">
        <w:rPr>
          <w:rStyle w:val="FontStyle13"/>
          <w:i/>
          <w:spacing w:val="0"/>
          <w:sz w:val="16"/>
        </w:rPr>
        <w:t xml:space="preserve">Nr. T2-478 </w:t>
      </w:r>
      <w:bookmarkEnd w:id="14"/>
      <w:r w:rsidRPr="001F59E6">
        <w:rPr>
          <w:rStyle w:val="FontStyle13"/>
          <w:i/>
          <w:spacing w:val="0"/>
          <w:sz w:val="16"/>
        </w:rPr>
        <w:t>redakcija</w:t>
      </w:r>
    </w:p>
    <w:p w14:paraId="49BB6254" w14:textId="77777777" w:rsidR="004D51F0" w:rsidRPr="001F59E6" w:rsidRDefault="004D51F0" w:rsidP="00A045A5">
      <w:pPr>
        <w:ind w:firstLine="720"/>
        <w:jc w:val="both"/>
        <w:rPr>
          <w:rStyle w:val="FontStyle13"/>
          <w:i/>
          <w:spacing w:val="0"/>
          <w:sz w:val="16"/>
        </w:rPr>
      </w:pPr>
      <w:r w:rsidRPr="001F59E6">
        <w:rPr>
          <w:rStyle w:val="FontStyle13"/>
          <w:i/>
          <w:spacing w:val="0"/>
          <w:sz w:val="16"/>
        </w:rPr>
        <w:t xml:space="preserve">2019 m. vasario 21 d. Kretingos rajono savivaldybės tarybos sprendimo </w:t>
      </w:r>
      <w:bookmarkStart w:id="15" w:name="n_15"/>
      <w:r w:rsidR="00D63F3A" w:rsidRPr="001F59E6">
        <w:rPr>
          <w:rStyle w:val="FontStyle13"/>
          <w:i/>
          <w:spacing w:val="0"/>
          <w:sz w:val="16"/>
        </w:rPr>
        <w:t xml:space="preserve">Nr. T2-36 </w:t>
      </w:r>
      <w:bookmarkEnd w:id="15"/>
      <w:r w:rsidRPr="001F59E6">
        <w:rPr>
          <w:rStyle w:val="FontStyle13"/>
          <w:i/>
          <w:spacing w:val="0"/>
          <w:sz w:val="16"/>
        </w:rPr>
        <w:t>redakcija</w:t>
      </w:r>
    </w:p>
    <w:p w14:paraId="34B8026A" w14:textId="77777777" w:rsidR="00482055" w:rsidRPr="001F59E6" w:rsidRDefault="00482055" w:rsidP="00A045A5">
      <w:pPr>
        <w:ind w:firstLine="720"/>
        <w:jc w:val="both"/>
        <w:rPr>
          <w:rStyle w:val="FontStyle13"/>
          <w:spacing w:val="0"/>
          <w:sz w:val="24"/>
        </w:rPr>
      </w:pPr>
    </w:p>
    <w:p w14:paraId="12416471" w14:textId="4C0DF8FD" w:rsidR="00A045A5" w:rsidRPr="001F59E6" w:rsidRDefault="00A045A5" w:rsidP="00A045A5">
      <w:pPr>
        <w:ind w:firstLine="720"/>
        <w:jc w:val="both"/>
        <w:rPr>
          <w:rStyle w:val="FontStyle13"/>
          <w:spacing w:val="0"/>
          <w:sz w:val="24"/>
        </w:rPr>
      </w:pPr>
      <w:r w:rsidRPr="001F59E6">
        <w:rPr>
          <w:rStyle w:val="FontStyle13"/>
          <w:strike/>
          <w:spacing w:val="0"/>
          <w:sz w:val="24"/>
        </w:rPr>
        <w:t xml:space="preserve">27. Pasibaigus sutarčių vykdymo kontrolei, </w:t>
      </w:r>
      <w:r w:rsidR="00E17451" w:rsidRPr="001F59E6">
        <w:rPr>
          <w:rStyle w:val="FontStyle13"/>
          <w:b/>
          <w:strike/>
          <w:spacing w:val="0"/>
          <w:sz w:val="24"/>
        </w:rPr>
        <w:t>S</w:t>
      </w:r>
      <w:r w:rsidRPr="001F59E6">
        <w:rPr>
          <w:rStyle w:val="FontStyle13"/>
          <w:strike/>
          <w:spacing w:val="0"/>
          <w:sz w:val="24"/>
        </w:rPr>
        <w:t>utartys archyvuojamos ir saugomos teisės aktų nustatyta tvarka</w:t>
      </w:r>
      <w:r w:rsidRPr="001F59E6">
        <w:rPr>
          <w:rStyle w:val="FontStyle13"/>
          <w:spacing w:val="0"/>
          <w:sz w:val="24"/>
        </w:rPr>
        <w:t>.</w:t>
      </w:r>
    </w:p>
    <w:p w14:paraId="71B704E9" w14:textId="6958A5C9" w:rsidR="00A045A5" w:rsidRPr="001F59E6" w:rsidRDefault="008C401D" w:rsidP="00A045A5">
      <w:pPr>
        <w:ind w:firstLine="720"/>
        <w:jc w:val="both"/>
        <w:rPr>
          <w:rStyle w:val="FontStyle13"/>
          <w:b/>
          <w:spacing w:val="0"/>
          <w:sz w:val="24"/>
        </w:rPr>
      </w:pPr>
      <w:r w:rsidRPr="001F59E6">
        <w:rPr>
          <w:rStyle w:val="FontStyle13"/>
          <w:b/>
          <w:spacing w:val="0"/>
          <w:sz w:val="24"/>
        </w:rPr>
        <w:t>27. Sutartys archyvuojamos ir saugomos teisės aktų nustatyta tvarka</w:t>
      </w:r>
    </w:p>
    <w:p w14:paraId="6B752CCE" w14:textId="77777777" w:rsidR="008C401D" w:rsidRPr="001F59E6" w:rsidRDefault="008C401D" w:rsidP="00A045A5">
      <w:pPr>
        <w:jc w:val="center"/>
        <w:rPr>
          <w:rStyle w:val="FontStyle13"/>
          <w:b/>
          <w:spacing w:val="0"/>
          <w:sz w:val="24"/>
        </w:rPr>
      </w:pPr>
    </w:p>
    <w:p w14:paraId="154451E3" w14:textId="45446220" w:rsidR="00A045A5" w:rsidRPr="001F59E6" w:rsidRDefault="00A045A5" w:rsidP="00A045A5">
      <w:pPr>
        <w:jc w:val="center"/>
        <w:rPr>
          <w:rStyle w:val="FontStyle13"/>
          <w:b/>
          <w:spacing w:val="0"/>
          <w:sz w:val="24"/>
        </w:rPr>
      </w:pPr>
      <w:r w:rsidRPr="001F59E6">
        <w:rPr>
          <w:rStyle w:val="FontStyle13"/>
          <w:b/>
          <w:spacing w:val="0"/>
          <w:sz w:val="24"/>
        </w:rPr>
        <w:t>V. BAIGIAMOSIOS NUOSTATOS</w:t>
      </w:r>
    </w:p>
    <w:p w14:paraId="79063306" w14:textId="77777777" w:rsidR="00A045A5" w:rsidRPr="001F59E6" w:rsidRDefault="00A045A5" w:rsidP="00A045A5">
      <w:pPr>
        <w:ind w:firstLine="720"/>
        <w:jc w:val="both"/>
        <w:rPr>
          <w:rStyle w:val="FontStyle13"/>
          <w:b/>
          <w:spacing w:val="0"/>
          <w:sz w:val="24"/>
        </w:rPr>
      </w:pPr>
    </w:p>
    <w:p w14:paraId="7DE06AE8" w14:textId="77777777" w:rsidR="00A045A5" w:rsidRPr="001F59E6" w:rsidRDefault="00A045A5" w:rsidP="00A045A5">
      <w:pPr>
        <w:ind w:firstLine="720"/>
        <w:jc w:val="both"/>
        <w:rPr>
          <w:rStyle w:val="FontStyle13"/>
          <w:spacing w:val="0"/>
          <w:sz w:val="24"/>
        </w:rPr>
      </w:pPr>
      <w:r w:rsidRPr="001F59E6">
        <w:rPr>
          <w:rStyle w:val="FontStyle13"/>
          <w:spacing w:val="0"/>
          <w:sz w:val="24"/>
        </w:rPr>
        <w:t>28. Jeigu Lietuvos Respublikos teisės aktai numato kitokią tam tikrų sutarčių rūšių sudarymo ir tvirtinimo tvarką, kilus ginčui, taikoma tų norminių aktų nustatyta tvarka.</w:t>
      </w:r>
    </w:p>
    <w:p w14:paraId="25723EB1" w14:textId="77777777" w:rsidR="00A045A5" w:rsidRPr="001F59E6" w:rsidRDefault="00A045A5" w:rsidP="00A045A5">
      <w:pPr>
        <w:ind w:firstLine="720"/>
        <w:jc w:val="both"/>
        <w:rPr>
          <w:rStyle w:val="FontStyle13"/>
          <w:spacing w:val="0"/>
          <w:sz w:val="24"/>
        </w:rPr>
      </w:pPr>
      <w:r w:rsidRPr="001F59E6">
        <w:rPr>
          <w:rStyle w:val="FontStyle13"/>
          <w:spacing w:val="0"/>
          <w:sz w:val="24"/>
        </w:rPr>
        <w:t>29. Ginčai dėl sutarties turinio aiškinimo, sutarties taikymo sprendžiami šalių susitarimu arba teisme.</w:t>
      </w:r>
    </w:p>
    <w:p w14:paraId="2ADBE23F" w14:textId="77777777" w:rsidR="00A045A5" w:rsidRPr="001F59E6" w:rsidRDefault="00A045A5" w:rsidP="00A045A5">
      <w:pPr>
        <w:ind w:firstLine="720"/>
        <w:jc w:val="both"/>
        <w:rPr>
          <w:rStyle w:val="FontStyle13"/>
          <w:spacing w:val="0"/>
          <w:sz w:val="24"/>
        </w:rPr>
      </w:pPr>
      <w:r w:rsidRPr="001F59E6">
        <w:rPr>
          <w:rStyle w:val="FontStyle13"/>
          <w:spacing w:val="0"/>
          <w:sz w:val="24"/>
        </w:rPr>
        <w:t>30. Šis aprašas gali būti keičiamas ar papildomas savivaldybės Tarybos sprendimu.</w:t>
      </w:r>
    </w:p>
    <w:p w14:paraId="50834B79" w14:textId="77777777" w:rsidR="004D51F0" w:rsidRPr="001F59E6" w:rsidRDefault="004D51F0" w:rsidP="00A045A5">
      <w:pPr>
        <w:ind w:firstLine="720"/>
        <w:jc w:val="both"/>
      </w:pPr>
      <w:r w:rsidRPr="001F59E6">
        <w:t>30</w:t>
      </w:r>
      <w:r w:rsidRPr="001F59E6">
        <w:rPr>
          <w:vertAlign w:val="superscript"/>
        </w:rPr>
        <w:t>1</w:t>
      </w:r>
      <w:r w:rsidRPr="001F59E6">
        <w:t>. Už pasirašomos sutarties turinio ir formos atitikimą suderintam sutarties projektui  atsako sutarties rengėjas.</w:t>
      </w:r>
    </w:p>
    <w:p w14:paraId="57F350D3" w14:textId="77777777" w:rsidR="004D51F0" w:rsidRPr="001F59E6" w:rsidRDefault="004D51F0" w:rsidP="00A045A5">
      <w:pPr>
        <w:ind w:firstLine="720"/>
        <w:jc w:val="both"/>
        <w:rPr>
          <w:rStyle w:val="FontStyle13"/>
          <w:i/>
          <w:spacing w:val="0"/>
          <w:sz w:val="16"/>
        </w:rPr>
      </w:pPr>
      <w:r w:rsidRPr="001F59E6">
        <w:rPr>
          <w:rStyle w:val="FontStyle13"/>
          <w:i/>
          <w:spacing w:val="0"/>
          <w:sz w:val="16"/>
        </w:rPr>
        <w:t xml:space="preserve">2019 m. vasario 21 d. Kretingos rajono savivaldybės tarybos sprendimo </w:t>
      </w:r>
      <w:bookmarkStart w:id="16" w:name="n_16"/>
      <w:r w:rsidR="00D63F3A" w:rsidRPr="001F59E6">
        <w:rPr>
          <w:rStyle w:val="FontStyle13"/>
          <w:i/>
          <w:spacing w:val="0"/>
          <w:sz w:val="16"/>
        </w:rPr>
        <w:t xml:space="preserve">Nr. T2-36 </w:t>
      </w:r>
      <w:bookmarkEnd w:id="16"/>
      <w:r w:rsidRPr="001F59E6">
        <w:rPr>
          <w:rStyle w:val="FontStyle13"/>
          <w:i/>
          <w:spacing w:val="0"/>
          <w:sz w:val="16"/>
        </w:rPr>
        <w:t>redakcija</w:t>
      </w:r>
    </w:p>
    <w:p w14:paraId="2C708FC3" w14:textId="77777777" w:rsidR="004D51F0" w:rsidRPr="001F59E6" w:rsidRDefault="004D51F0" w:rsidP="00A045A5">
      <w:pPr>
        <w:ind w:firstLine="720"/>
        <w:jc w:val="both"/>
        <w:rPr>
          <w:rStyle w:val="FontStyle13"/>
          <w:i/>
          <w:spacing w:val="0"/>
          <w:sz w:val="16"/>
        </w:rPr>
      </w:pPr>
    </w:p>
    <w:p w14:paraId="7547EEE6" w14:textId="77777777" w:rsidR="00A045A5" w:rsidRPr="001F59E6" w:rsidRDefault="00A045A5" w:rsidP="00A045A5">
      <w:pPr>
        <w:ind w:firstLine="720"/>
        <w:jc w:val="both"/>
        <w:rPr>
          <w:rStyle w:val="FontStyle13"/>
          <w:spacing w:val="0"/>
          <w:sz w:val="24"/>
          <w:u w:val="single"/>
        </w:rPr>
      </w:pPr>
      <w:r w:rsidRPr="001F59E6">
        <w:rPr>
          <w:rStyle w:val="FontStyle13"/>
          <w:spacing w:val="0"/>
          <w:sz w:val="24"/>
        </w:rPr>
        <w:t>31. Asmenys, pažeidę šį aprašą, atsako įstatymų nustatyta tvarka.</w:t>
      </w:r>
    </w:p>
    <w:p w14:paraId="63A4DD32" w14:textId="77777777" w:rsidR="0040122F" w:rsidRPr="001F59E6" w:rsidRDefault="00A045A5" w:rsidP="002A2E4D">
      <w:pPr>
        <w:jc w:val="center"/>
      </w:pPr>
      <w:r w:rsidRPr="001F59E6">
        <w:t>______________</w:t>
      </w:r>
    </w:p>
    <w:sectPr w:rsidR="0040122F" w:rsidRPr="001F59E6" w:rsidSect="00A045A5">
      <w:headerReference w:type="even" r:id="rId7"/>
      <w:headerReference w:type="default" r:id="rId8"/>
      <w:headerReference w:type="first" r:id="rId9"/>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2C26B" w14:textId="77777777" w:rsidR="004C1530" w:rsidRDefault="004C1530">
      <w:r>
        <w:separator/>
      </w:r>
    </w:p>
  </w:endnote>
  <w:endnote w:type="continuationSeparator" w:id="0">
    <w:p w14:paraId="3B02F7C7" w14:textId="77777777" w:rsidR="004C1530" w:rsidRDefault="004C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406FA" w14:textId="77777777" w:rsidR="004C1530" w:rsidRDefault="004C1530">
      <w:r>
        <w:separator/>
      </w:r>
    </w:p>
  </w:footnote>
  <w:footnote w:type="continuationSeparator" w:id="0">
    <w:p w14:paraId="2333F59F" w14:textId="77777777" w:rsidR="004C1530" w:rsidRDefault="004C1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F831" w14:textId="77777777" w:rsidR="00F636DE" w:rsidRDefault="00F636DE" w:rsidP="00A045A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3250FB" w14:textId="77777777" w:rsidR="00F636DE" w:rsidRPr="00A045A5" w:rsidRDefault="00F636DE" w:rsidP="00A045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FBED" w14:textId="233C8588" w:rsidR="00F636DE" w:rsidRDefault="00F636DE" w:rsidP="00A045A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59E6">
      <w:rPr>
        <w:rStyle w:val="Puslapionumeris"/>
        <w:noProof/>
      </w:rPr>
      <w:t>5</w:t>
    </w:r>
    <w:r>
      <w:rPr>
        <w:rStyle w:val="Puslapionumeris"/>
      </w:rPr>
      <w:fldChar w:fldCharType="end"/>
    </w:r>
  </w:p>
  <w:p w14:paraId="5B137FAC" w14:textId="77777777" w:rsidR="00F636DE" w:rsidRPr="00A045A5" w:rsidRDefault="00F636DE" w:rsidP="00A045A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04D1" w14:textId="0B957C53" w:rsidR="00F636DE" w:rsidRPr="00334FAD" w:rsidRDefault="00F636DE" w:rsidP="00334FAD">
    <w:pPr>
      <w:pStyle w:val="Antrats"/>
      <w:jc w:val="right"/>
      <w:rPr>
        <w:b/>
        <w:bCs/>
      </w:rPr>
    </w:pPr>
    <w:r w:rsidRPr="00334FAD">
      <w:rPr>
        <w:b/>
        <w:bCs/>
      </w:rPr>
      <w:t>Projekto</w:t>
    </w:r>
  </w:p>
  <w:p w14:paraId="5295F058" w14:textId="0997DADF" w:rsidR="00F636DE" w:rsidRPr="00334FAD" w:rsidRDefault="00F636DE" w:rsidP="00334FAD">
    <w:pPr>
      <w:pStyle w:val="Antrats"/>
      <w:jc w:val="right"/>
      <w:rPr>
        <w:b/>
        <w:bCs/>
      </w:rPr>
    </w:pPr>
    <w:r w:rsidRPr="00334FAD">
      <w:rPr>
        <w:b/>
        <w:bCs/>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1B1"/>
    <w:rsid w:val="00005644"/>
    <w:rsid w:val="00012D38"/>
    <w:rsid w:val="001662E0"/>
    <w:rsid w:val="001F59E6"/>
    <w:rsid w:val="0023105B"/>
    <w:rsid w:val="002A2E4D"/>
    <w:rsid w:val="002A36F9"/>
    <w:rsid w:val="00334FAD"/>
    <w:rsid w:val="0035149D"/>
    <w:rsid w:val="003859D8"/>
    <w:rsid w:val="003B0296"/>
    <w:rsid w:val="0040122F"/>
    <w:rsid w:val="00430FA4"/>
    <w:rsid w:val="00434F2A"/>
    <w:rsid w:val="0044155F"/>
    <w:rsid w:val="00482055"/>
    <w:rsid w:val="004C1530"/>
    <w:rsid w:val="004D24E6"/>
    <w:rsid w:val="004D3B36"/>
    <w:rsid w:val="004D51F0"/>
    <w:rsid w:val="004F682A"/>
    <w:rsid w:val="00587B3B"/>
    <w:rsid w:val="005F1502"/>
    <w:rsid w:val="00654ED2"/>
    <w:rsid w:val="0067011B"/>
    <w:rsid w:val="006D5F26"/>
    <w:rsid w:val="00711F67"/>
    <w:rsid w:val="00717FD4"/>
    <w:rsid w:val="0074326D"/>
    <w:rsid w:val="007A67C5"/>
    <w:rsid w:val="008177BD"/>
    <w:rsid w:val="00882CC3"/>
    <w:rsid w:val="00897649"/>
    <w:rsid w:val="008A2EDE"/>
    <w:rsid w:val="008C401D"/>
    <w:rsid w:val="008D6222"/>
    <w:rsid w:val="008E66F0"/>
    <w:rsid w:val="00903212"/>
    <w:rsid w:val="0093533D"/>
    <w:rsid w:val="009441AC"/>
    <w:rsid w:val="00986726"/>
    <w:rsid w:val="009B7402"/>
    <w:rsid w:val="009C15E1"/>
    <w:rsid w:val="00A045A5"/>
    <w:rsid w:val="00A60C99"/>
    <w:rsid w:val="00A62FAA"/>
    <w:rsid w:val="00A84673"/>
    <w:rsid w:val="00A951B1"/>
    <w:rsid w:val="00AA3BE6"/>
    <w:rsid w:val="00AB78E9"/>
    <w:rsid w:val="00AF1C34"/>
    <w:rsid w:val="00AF66A0"/>
    <w:rsid w:val="00B3188C"/>
    <w:rsid w:val="00B81B57"/>
    <w:rsid w:val="00C05AAA"/>
    <w:rsid w:val="00C30D74"/>
    <w:rsid w:val="00C501A0"/>
    <w:rsid w:val="00C6291A"/>
    <w:rsid w:val="00C9224B"/>
    <w:rsid w:val="00CB5C75"/>
    <w:rsid w:val="00D527C8"/>
    <w:rsid w:val="00D63F3A"/>
    <w:rsid w:val="00D67781"/>
    <w:rsid w:val="00E17451"/>
    <w:rsid w:val="00E247EB"/>
    <w:rsid w:val="00F32F1E"/>
    <w:rsid w:val="00F636DE"/>
    <w:rsid w:val="00FB4014"/>
    <w:rsid w:val="00FC737E"/>
    <w:rsid w:val="00FE1083"/>
    <w:rsid w:val="00FF66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7EAC"/>
  <w15:chartTrackingRefBased/>
  <w15:docId w15:val="{45D95F02-4234-47E9-A069-5815C3A1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51B1"/>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951B1"/>
    <w:pPr>
      <w:spacing w:line="360" w:lineRule="auto"/>
      <w:ind w:firstLine="1298"/>
    </w:pPr>
    <w:rPr>
      <w:szCs w:val="20"/>
      <w:lang w:eastAsia="en-US" w:bidi="he-IL"/>
    </w:rPr>
  </w:style>
  <w:style w:type="character" w:customStyle="1" w:styleId="PagrindinistekstasDiagrama">
    <w:name w:val="Pagrindinis tekstas Diagrama"/>
    <w:link w:val="Pagrindinistekstas"/>
    <w:rsid w:val="00A951B1"/>
    <w:rPr>
      <w:rFonts w:ascii="Times New Roman" w:eastAsia="Times New Roman" w:hAnsi="Times New Roman" w:cs="Times New Roman"/>
      <w:sz w:val="24"/>
      <w:szCs w:val="20"/>
      <w:lang w:bidi="he-IL"/>
    </w:rPr>
  </w:style>
  <w:style w:type="paragraph" w:styleId="Debesliotekstas">
    <w:name w:val="Balloon Text"/>
    <w:basedOn w:val="prastasis"/>
    <w:link w:val="DebesliotekstasDiagrama"/>
    <w:uiPriority w:val="99"/>
    <w:semiHidden/>
    <w:unhideWhenUsed/>
    <w:rsid w:val="00A951B1"/>
    <w:rPr>
      <w:rFonts w:ascii="Tahoma" w:hAnsi="Tahoma" w:cs="Tahoma"/>
      <w:sz w:val="16"/>
      <w:szCs w:val="16"/>
    </w:rPr>
  </w:style>
  <w:style w:type="character" w:customStyle="1" w:styleId="DebesliotekstasDiagrama">
    <w:name w:val="Debesėlio tekstas Diagrama"/>
    <w:link w:val="Debesliotekstas"/>
    <w:uiPriority w:val="99"/>
    <w:semiHidden/>
    <w:rsid w:val="00A951B1"/>
    <w:rPr>
      <w:rFonts w:ascii="Tahoma" w:eastAsia="Times New Roman" w:hAnsi="Tahoma" w:cs="Tahoma"/>
      <w:sz w:val="16"/>
      <w:szCs w:val="16"/>
      <w:lang w:eastAsia="lt-LT"/>
    </w:rPr>
  </w:style>
  <w:style w:type="paragraph" w:customStyle="1" w:styleId="Style3">
    <w:name w:val="Style3"/>
    <w:basedOn w:val="prastasis"/>
    <w:rsid w:val="00A045A5"/>
    <w:pPr>
      <w:widowControl w:val="0"/>
      <w:autoSpaceDE w:val="0"/>
      <w:autoSpaceDN w:val="0"/>
      <w:adjustRightInd w:val="0"/>
      <w:spacing w:line="278" w:lineRule="exact"/>
      <w:jc w:val="both"/>
    </w:pPr>
  </w:style>
  <w:style w:type="character" w:customStyle="1" w:styleId="FontStyle11">
    <w:name w:val="Font Style11"/>
    <w:rsid w:val="00A045A5"/>
    <w:rPr>
      <w:rFonts w:ascii="Times New Roman" w:hAnsi="Times New Roman" w:cs="Times New Roman" w:hint="default"/>
      <w:sz w:val="24"/>
      <w:szCs w:val="24"/>
    </w:rPr>
  </w:style>
  <w:style w:type="character" w:customStyle="1" w:styleId="FontStyle12">
    <w:name w:val="Font Style12"/>
    <w:rsid w:val="00A045A5"/>
    <w:rPr>
      <w:rFonts w:ascii="Times New Roman" w:hAnsi="Times New Roman" w:cs="Times New Roman" w:hint="default"/>
      <w:b/>
      <w:bCs/>
      <w:i/>
      <w:iCs/>
      <w:spacing w:val="10"/>
      <w:sz w:val="18"/>
      <w:szCs w:val="18"/>
    </w:rPr>
  </w:style>
  <w:style w:type="character" w:customStyle="1" w:styleId="FontStyle13">
    <w:name w:val="Font Style13"/>
    <w:rsid w:val="00A045A5"/>
    <w:rPr>
      <w:rFonts w:ascii="Times New Roman" w:hAnsi="Times New Roman" w:cs="Times New Roman" w:hint="default"/>
      <w:spacing w:val="10"/>
      <w:sz w:val="20"/>
      <w:szCs w:val="20"/>
    </w:rPr>
  </w:style>
  <w:style w:type="paragraph" w:styleId="Antrats">
    <w:name w:val="header"/>
    <w:basedOn w:val="prastasis"/>
    <w:link w:val="AntratsDiagrama"/>
    <w:uiPriority w:val="99"/>
    <w:rsid w:val="00A045A5"/>
    <w:pPr>
      <w:tabs>
        <w:tab w:val="center" w:pos="4819"/>
        <w:tab w:val="right" w:pos="9638"/>
      </w:tabs>
    </w:pPr>
  </w:style>
  <w:style w:type="paragraph" w:styleId="Porat">
    <w:name w:val="footer"/>
    <w:basedOn w:val="prastasis"/>
    <w:rsid w:val="00A045A5"/>
    <w:pPr>
      <w:tabs>
        <w:tab w:val="center" w:pos="4819"/>
        <w:tab w:val="right" w:pos="9638"/>
      </w:tabs>
    </w:pPr>
  </w:style>
  <w:style w:type="character" w:styleId="Puslapionumeris">
    <w:name w:val="page number"/>
    <w:basedOn w:val="Numatytasispastraiposriftas"/>
    <w:rsid w:val="00A045A5"/>
  </w:style>
  <w:style w:type="character" w:customStyle="1" w:styleId="AntratsDiagrama">
    <w:name w:val="Antraštės Diagrama"/>
    <w:basedOn w:val="Numatytasispastraiposriftas"/>
    <w:link w:val="Antrats"/>
    <w:uiPriority w:val="99"/>
    <w:rsid w:val="00334FA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6506">
      <w:bodyDiv w:val="1"/>
      <w:marLeft w:val="0"/>
      <w:marRight w:val="0"/>
      <w:marTop w:val="0"/>
      <w:marBottom w:val="0"/>
      <w:divBdr>
        <w:top w:val="none" w:sz="0" w:space="0" w:color="auto"/>
        <w:left w:val="none" w:sz="0" w:space="0" w:color="auto"/>
        <w:bottom w:val="none" w:sz="0" w:space="0" w:color="auto"/>
        <w:right w:val="none" w:sz="0" w:space="0" w:color="auto"/>
      </w:divBdr>
    </w:div>
    <w:div w:id="292519060">
      <w:bodyDiv w:val="1"/>
      <w:marLeft w:val="0"/>
      <w:marRight w:val="0"/>
      <w:marTop w:val="0"/>
      <w:marBottom w:val="0"/>
      <w:divBdr>
        <w:top w:val="none" w:sz="0" w:space="0" w:color="auto"/>
        <w:left w:val="none" w:sz="0" w:space="0" w:color="auto"/>
        <w:bottom w:val="none" w:sz="0" w:space="0" w:color="auto"/>
        <w:right w:val="none" w:sz="0" w:space="0" w:color="auto"/>
      </w:divBdr>
    </w:div>
    <w:div w:id="350228018">
      <w:bodyDiv w:val="1"/>
      <w:marLeft w:val="0"/>
      <w:marRight w:val="0"/>
      <w:marTop w:val="0"/>
      <w:marBottom w:val="0"/>
      <w:divBdr>
        <w:top w:val="none" w:sz="0" w:space="0" w:color="auto"/>
        <w:left w:val="none" w:sz="0" w:space="0" w:color="auto"/>
        <w:bottom w:val="none" w:sz="0" w:space="0" w:color="auto"/>
        <w:right w:val="none" w:sz="0" w:space="0" w:color="auto"/>
      </w:divBdr>
    </w:div>
    <w:div w:id="756093870">
      <w:bodyDiv w:val="1"/>
      <w:marLeft w:val="0"/>
      <w:marRight w:val="0"/>
      <w:marTop w:val="0"/>
      <w:marBottom w:val="0"/>
      <w:divBdr>
        <w:top w:val="none" w:sz="0" w:space="0" w:color="auto"/>
        <w:left w:val="none" w:sz="0" w:space="0" w:color="auto"/>
        <w:bottom w:val="none" w:sz="0" w:space="0" w:color="auto"/>
        <w:right w:val="none" w:sz="0" w:space="0" w:color="auto"/>
      </w:divBdr>
    </w:div>
    <w:div w:id="854077093">
      <w:bodyDiv w:val="1"/>
      <w:marLeft w:val="0"/>
      <w:marRight w:val="0"/>
      <w:marTop w:val="0"/>
      <w:marBottom w:val="0"/>
      <w:divBdr>
        <w:top w:val="none" w:sz="0" w:space="0" w:color="auto"/>
        <w:left w:val="none" w:sz="0" w:space="0" w:color="auto"/>
        <w:bottom w:val="none" w:sz="0" w:space="0" w:color="auto"/>
        <w:right w:val="none" w:sz="0" w:space="0" w:color="auto"/>
      </w:divBdr>
    </w:div>
    <w:div w:id="879436940">
      <w:bodyDiv w:val="1"/>
      <w:marLeft w:val="0"/>
      <w:marRight w:val="0"/>
      <w:marTop w:val="0"/>
      <w:marBottom w:val="0"/>
      <w:divBdr>
        <w:top w:val="none" w:sz="0" w:space="0" w:color="auto"/>
        <w:left w:val="none" w:sz="0" w:space="0" w:color="auto"/>
        <w:bottom w:val="none" w:sz="0" w:space="0" w:color="auto"/>
        <w:right w:val="none" w:sz="0" w:space="0" w:color="auto"/>
      </w:divBdr>
    </w:div>
    <w:div w:id="1318222337">
      <w:bodyDiv w:val="1"/>
      <w:marLeft w:val="0"/>
      <w:marRight w:val="0"/>
      <w:marTop w:val="0"/>
      <w:marBottom w:val="0"/>
      <w:divBdr>
        <w:top w:val="none" w:sz="0" w:space="0" w:color="auto"/>
        <w:left w:val="none" w:sz="0" w:space="0" w:color="auto"/>
        <w:bottom w:val="none" w:sz="0" w:space="0" w:color="auto"/>
        <w:right w:val="none" w:sz="0" w:space="0" w:color="auto"/>
      </w:divBdr>
    </w:div>
    <w:div w:id="1339381441">
      <w:bodyDiv w:val="1"/>
      <w:marLeft w:val="0"/>
      <w:marRight w:val="0"/>
      <w:marTop w:val="0"/>
      <w:marBottom w:val="0"/>
      <w:divBdr>
        <w:top w:val="none" w:sz="0" w:space="0" w:color="auto"/>
        <w:left w:val="none" w:sz="0" w:space="0" w:color="auto"/>
        <w:bottom w:val="none" w:sz="0" w:space="0" w:color="auto"/>
        <w:right w:val="none" w:sz="0" w:space="0" w:color="auto"/>
      </w:divBdr>
    </w:div>
    <w:div w:id="203399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927fe06ba6444c369843a406c4b3130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927fe06ba6444c369843a406c4b3130b</Template>
  <TotalTime>0</TotalTime>
  <Pages>5</Pages>
  <Words>8120</Words>
  <Characters>4629</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RAJONO SAVIVALDYBĖS SUTARČIŲ PASIRAŠYMO TVARKOS APRAŠO TVIRTINIMO</vt:lpstr>
      <vt:lpstr>DĖL KRETINGOS RAJONO SAVIVALDYBĖS SUTARČIŲ PASIRAŠYMO TVARKOS APRAŠO TVIRTINIMO</vt:lpstr>
    </vt:vector>
  </TitlesOfParts>
  <Manager>2009-04-30</Manager>
  <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SUTARČIŲ PASIRAŠYMO TVARKOS APRAŠO TVIRTINIMO</dc:title>
  <dc:subject>T2-127</dc:subject>
  <dc:creator>KRETINGOS RAJONO SAVIVALDYBĖS TARYBA</dc:creator>
  <cp:keywords/>
  <dc:description/>
  <cp:lastModifiedBy>tadas.pilelis@gmail.com</cp:lastModifiedBy>
  <cp:revision>2</cp:revision>
  <cp:lastPrinted>2023-01-30T07:51:00Z</cp:lastPrinted>
  <dcterms:created xsi:type="dcterms:W3CDTF">2023-03-17T05:47:00Z</dcterms:created>
  <dcterms:modified xsi:type="dcterms:W3CDTF">2023-03-17T05:47:00Z</dcterms:modified>
  <cp:category>SPRENDIMAS</cp:category>
</cp:coreProperties>
</file>