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254BE" w14:textId="77777777" w:rsidR="006D077C" w:rsidRPr="009F50B2" w:rsidRDefault="006D077C" w:rsidP="006D077C">
      <w:pPr>
        <w:jc w:val="center"/>
        <w:rPr>
          <w:b/>
          <w:caps/>
          <w:sz w:val="28"/>
          <w:szCs w:val="24"/>
        </w:rPr>
      </w:pPr>
      <w:r w:rsidRPr="009F50B2">
        <w:rPr>
          <w:b/>
          <w:caps/>
          <w:sz w:val="28"/>
          <w:szCs w:val="24"/>
        </w:rPr>
        <w:t>Kretingos rajono savivaldybės taryba</w:t>
      </w:r>
    </w:p>
    <w:p w14:paraId="50F9BBE3" w14:textId="77777777" w:rsidR="006D077C" w:rsidRPr="005C051D" w:rsidRDefault="006D077C" w:rsidP="006D077C">
      <w:pPr>
        <w:rPr>
          <w:b/>
          <w:caps/>
          <w:szCs w:val="24"/>
        </w:rPr>
      </w:pPr>
    </w:p>
    <w:p w14:paraId="25529FF5" w14:textId="78F486D8" w:rsidR="007E0156" w:rsidRDefault="007E0156" w:rsidP="006D077C">
      <w:pPr>
        <w:jc w:val="center"/>
        <w:rPr>
          <w:b/>
          <w:caps/>
          <w:szCs w:val="24"/>
        </w:rPr>
      </w:pPr>
      <w:r>
        <w:rPr>
          <w:b/>
          <w:caps/>
          <w:szCs w:val="24"/>
        </w:rPr>
        <w:t>SPRENDIMAS</w:t>
      </w:r>
    </w:p>
    <w:p w14:paraId="17A9DC84" w14:textId="2DE66267" w:rsidR="006D077C" w:rsidRPr="007E0156" w:rsidRDefault="006D077C" w:rsidP="006D077C">
      <w:pPr>
        <w:jc w:val="center"/>
        <w:rPr>
          <w:b/>
          <w:caps/>
          <w:szCs w:val="24"/>
        </w:rPr>
      </w:pPr>
      <w:r w:rsidRPr="00EE4B03">
        <w:rPr>
          <w:b/>
          <w:caps/>
          <w:szCs w:val="24"/>
        </w:rPr>
        <w:t xml:space="preserve">DĖL </w:t>
      </w:r>
      <w:r w:rsidR="00BB3855" w:rsidRPr="00EE4B03">
        <w:rPr>
          <w:b/>
          <w:caps/>
          <w:szCs w:val="24"/>
        </w:rPr>
        <w:t>202</w:t>
      </w:r>
      <w:r w:rsidR="00F96264">
        <w:rPr>
          <w:b/>
          <w:caps/>
          <w:szCs w:val="24"/>
        </w:rPr>
        <w:t>2</w:t>
      </w:r>
      <w:r w:rsidR="00E51827" w:rsidRPr="00EE4B03">
        <w:rPr>
          <w:b/>
          <w:caps/>
          <w:szCs w:val="24"/>
        </w:rPr>
        <w:t>–</w:t>
      </w:r>
      <w:r w:rsidR="00BB3855" w:rsidRPr="00EE4B03">
        <w:rPr>
          <w:b/>
          <w:caps/>
          <w:szCs w:val="24"/>
        </w:rPr>
        <w:t>202</w:t>
      </w:r>
      <w:r w:rsidR="00F96264">
        <w:rPr>
          <w:b/>
          <w:caps/>
          <w:szCs w:val="24"/>
        </w:rPr>
        <w:t>4</w:t>
      </w:r>
      <w:r w:rsidR="00BB3855" w:rsidRPr="00EE4B03">
        <w:rPr>
          <w:b/>
          <w:caps/>
          <w:szCs w:val="24"/>
        </w:rPr>
        <w:t xml:space="preserve"> METŲ </w:t>
      </w:r>
      <w:r w:rsidRPr="00EE4B03">
        <w:rPr>
          <w:b/>
          <w:caps/>
          <w:szCs w:val="24"/>
        </w:rPr>
        <w:t xml:space="preserve">KRETINGOS RAJONO SAVIVALDYBĖS </w:t>
      </w:r>
      <w:r w:rsidR="00BB3855" w:rsidRPr="00EE4B03">
        <w:rPr>
          <w:b/>
          <w:caps/>
          <w:szCs w:val="24"/>
        </w:rPr>
        <w:t>VISUOMENĖS SVEIKATOS RĖMIMO SPECIALIOSIOS</w:t>
      </w:r>
      <w:r w:rsidR="00F96264">
        <w:rPr>
          <w:b/>
          <w:caps/>
          <w:szCs w:val="24"/>
        </w:rPr>
        <w:t xml:space="preserve"> PROGRAMOS LĖŠŲ PANAUDOJIMO 2022</w:t>
      </w:r>
      <w:r w:rsidR="00CD48E1">
        <w:rPr>
          <w:b/>
          <w:caps/>
          <w:szCs w:val="24"/>
        </w:rPr>
        <w:t xml:space="preserve"> METAIS</w:t>
      </w:r>
      <w:r w:rsidR="00BB3855" w:rsidRPr="00EE4B03">
        <w:rPr>
          <w:b/>
          <w:caps/>
          <w:szCs w:val="24"/>
        </w:rPr>
        <w:t xml:space="preserve"> ATASKAITOS PATVIRTINIMO</w:t>
      </w:r>
    </w:p>
    <w:p w14:paraId="6A7D80C1" w14:textId="77777777" w:rsidR="006D077C" w:rsidRPr="009F50B2" w:rsidRDefault="006D077C" w:rsidP="006D077C">
      <w:pPr>
        <w:rPr>
          <w:szCs w:val="24"/>
        </w:rPr>
      </w:pPr>
    </w:p>
    <w:p w14:paraId="6BC14CEB" w14:textId="3631FB2D" w:rsidR="006D077C" w:rsidRPr="00281C87" w:rsidRDefault="00F96264" w:rsidP="006D077C">
      <w:pPr>
        <w:jc w:val="center"/>
        <w:rPr>
          <w:rFonts w:eastAsia="Calibri"/>
          <w:szCs w:val="24"/>
        </w:rPr>
      </w:pPr>
      <w:r>
        <w:rPr>
          <w:rFonts w:eastAsia="Calibri"/>
          <w:szCs w:val="24"/>
        </w:rPr>
        <w:t>2023</w:t>
      </w:r>
      <w:r w:rsidR="006D077C">
        <w:rPr>
          <w:rFonts w:eastAsia="Calibri"/>
          <w:szCs w:val="24"/>
        </w:rPr>
        <w:t xml:space="preserve"> m. </w:t>
      </w:r>
      <w:r w:rsidR="008300FF">
        <w:rPr>
          <w:rFonts w:eastAsia="Calibri"/>
          <w:szCs w:val="24"/>
        </w:rPr>
        <w:t>kovo</w:t>
      </w:r>
      <w:r w:rsidR="00EB1ED7">
        <w:rPr>
          <w:rFonts w:eastAsia="Calibri"/>
          <w:szCs w:val="24"/>
        </w:rPr>
        <w:t xml:space="preserve"> 13 d</w:t>
      </w:r>
      <w:r w:rsidR="006D077C">
        <w:rPr>
          <w:rFonts w:eastAsia="Calibri"/>
          <w:szCs w:val="24"/>
        </w:rPr>
        <w:t>. Nr. T1</w:t>
      </w:r>
      <w:r w:rsidR="006D077C" w:rsidRPr="00281C87">
        <w:rPr>
          <w:rFonts w:eastAsia="Calibri"/>
          <w:szCs w:val="24"/>
        </w:rPr>
        <w:t>-</w:t>
      </w:r>
      <w:r w:rsidR="00EB1ED7">
        <w:rPr>
          <w:rFonts w:eastAsia="Calibri"/>
          <w:szCs w:val="24"/>
        </w:rPr>
        <w:t>61</w:t>
      </w:r>
    </w:p>
    <w:p w14:paraId="71B0C748" w14:textId="77777777" w:rsidR="006D077C" w:rsidRPr="00281C87" w:rsidRDefault="006D077C" w:rsidP="006D077C">
      <w:pPr>
        <w:jc w:val="center"/>
        <w:rPr>
          <w:rFonts w:eastAsia="Calibri"/>
          <w:szCs w:val="24"/>
        </w:rPr>
      </w:pPr>
      <w:r w:rsidRPr="00281C87">
        <w:rPr>
          <w:rFonts w:eastAsia="Calibri"/>
          <w:szCs w:val="24"/>
        </w:rPr>
        <w:t>Kretinga</w:t>
      </w:r>
    </w:p>
    <w:p w14:paraId="25DA155C" w14:textId="77777777" w:rsidR="006D077C" w:rsidRPr="00281C87" w:rsidRDefault="006D077C" w:rsidP="006D077C">
      <w:pPr>
        <w:jc w:val="both"/>
        <w:rPr>
          <w:rFonts w:eastAsia="Calibri"/>
          <w:szCs w:val="24"/>
        </w:rPr>
      </w:pPr>
    </w:p>
    <w:p w14:paraId="3A723C2B" w14:textId="45C317A2" w:rsidR="006D077C" w:rsidRPr="00281C87" w:rsidRDefault="006D077C" w:rsidP="00955332">
      <w:pPr>
        <w:ind w:firstLine="851"/>
        <w:jc w:val="both"/>
        <w:rPr>
          <w:szCs w:val="24"/>
        </w:rPr>
      </w:pPr>
      <w:r w:rsidRPr="00281C87">
        <w:rPr>
          <w:rFonts w:eastAsia="Calibri"/>
          <w:szCs w:val="24"/>
        </w:rPr>
        <w:t xml:space="preserve">Vadovaudamasi </w:t>
      </w:r>
      <w:r>
        <w:rPr>
          <w:rFonts w:eastAsia="Calibri"/>
          <w:szCs w:val="24"/>
        </w:rPr>
        <w:t xml:space="preserve">Lietuvos Respublikos vietos savivaldos įstatymo </w:t>
      </w:r>
      <w:r w:rsidR="00D46BDD">
        <w:rPr>
          <w:rFonts w:eastAsia="Calibri"/>
          <w:szCs w:val="24"/>
        </w:rPr>
        <w:t>1</w:t>
      </w:r>
      <w:r w:rsidR="00BB3855">
        <w:rPr>
          <w:rFonts w:eastAsia="Calibri"/>
          <w:szCs w:val="24"/>
        </w:rPr>
        <w:t xml:space="preserve">6 straipsnio </w:t>
      </w:r>
      <w:r w:rsidR="00D46BDD">
        <w:rPr>
          <w:rFonts w:eastAsia="Calibri"/>
          <w:szCs w:val="24"/>
        </w:rPr>
        <w:t>4 dalimi</w:t>
      </w:r>
      <w:r w:rsidR="00BB3855">
        <w:rPr>
          <w:rFonts w:eastAsia="Calibri"/>
          <w:szCs w:val="24"/>
        </w:rPr>
        <w:t xml:space="preserve">, Lietuvos Respublikos sveikatos sistemos įstatymo 63 straipsnio 5 punktu ir </w:t>
      </w:r>
      <w:r w:rsidR="00955332">
        <w:rPr>
          <w:rFonts w:eastAsia="Calibri"/>
          <w:szCs w:val="24"/>
        </w:rPr>
        <w:t>Lietuvos Respublikos sveikatos apsaugos ministro</w:t>
      </w:r>
      <w:r w:rsidR="008E057F">
        <w:rPr>
          <w:rFonts w:eastAsia="Calibri"/>
          <w:szCs w:val="24"/>
        </w:rPr>
        <w:t xml:space="preserve"> 2019 m. birželio 3 d. įsakymu Nr. V-656 „Dėl savivaldybės visuomenės sveikatos rėmimo specialiosios programos priemonių vykdymo ataskaitos formos patvirtinimo</w:t>
      </w:r>
      <w:r w:rsidR="00955332">
        <w:rPr>
          <w:rFonts w:eastAsia="Calibri"/>
          <w:szCs w:val="24"/>
        </w:rPr>
        <w:t xml:space="preserve">“, </w:t>
      </w:r>
      <w:r w:rsidRPr="00281C87">
        <w:rPr>
          <w:szCs w:val="24"/>
        </w:rPr>
        <w:t>Kreti</w:t>
      </w:r>
      <w:r>
        <w:rPr>
          <w:szCs w:val="24"/>
        </w:rPr>
        <w:t>ngos rajono savivaldybės taryba</w:t>
      </w:r>
      <w:r w:rsidRPr="00281C87">
        <w:rPr>
          <w:szCs w:val="24"/>
        </w:rPr>
        <w:t xml:space="preserve"> </w:t>
      </w:r>
      <w:r>
        <w:rPr>
          <w:spacing w:val="60"/>
          <w:szCs w:val="24"/>
        </w:rPr>
        <w:t>nusprendžia</w:t>
      </w:r>
      <w:r w:rsidRPr="00281C87">
        <w:rPr>
          <w:szCs w:val="24"/>
        </w:rPr>
        <w:t>:</w:t>
      </w:r>
    </w:p>
    <w:p w14:paraId="4B7B1DFA" w14:textId="06801A27" w:rsidR="00913579" w:rsidRDefault="00983F05" w:rsidP="00913579">
      <w:pPr>
        <w:ind w:firstLine="851"/>
        <w:jc w:val="both"/>
        <w:rPr>
          <w:szCs w:val="24"/>
        </w:rPr>
      </w:pPr>
      <w:r>
        <w:rPr>
          <w:szCs w:val="24"/>
        </w:rPr>
        <w:t xml:space="preserve">1. </w:t>
      </w:r>
      <w:r w:rsidR="00DB2820">
        <w:rPr>
          <w:szCs w:val="24"/>
        </w:rPr>
        <w:t>Patvirtinti 2022</w:t>
      </w:r>
      <w:r w:rsidR="00E51827">
        <w:rPr>
          <w:szCs w:val="24"/>
        </w:rPr>
        <w:t>–</w:t>
      </w:r>
      <w:r w:rsidR="00DB2820">
        <w:rPr>
          <w:szCs w:val="24"/>
        </w:rPr>
        <w:t>2024</w:t>
      </w:r>
      <w:r w:rsidR="00955332">
        <w:rPr>
          <w:szCs w:val="24"/>
        </w:rPr>
        <w:t xml:space="preserve"> metų Kretingos rajono savivaldybės visuomenės sveikatos rėmimo specialiosios programos</w:t>
      </w:r>
      <w:r w:rsidR="00913579">
        <w:rPr>
          <w:szCs w:val="24"/>
        </w:rPr>
        <w:t xml:space="preserve"> vykdytų priemonių</w:t>
      </w:r>
      <w:r w:rsidR="00DB2820">
        <w:rPr>
          <w:szCs w:val="24"/>
        </w:rPr>
        <w:t xml:space="preserve"> lėšų panaudojimo 2022</w:t>
      </w:r>
      <w:r w:rsidR="00955332">
        <w:rPr>
          <w:szCs w:val="24"/>
        </w:rPr>
        <w:t xml:space="preserve"> metais ataskaitą (pridedama).</w:t>
      </w:r>
    </w:p>
    <w:p w14:paraId="1C09B8F1" w14:textId="3BC54DD5" w:rsidR="00983F05" w:rsidRDefault="00983F05" w:rsidP="00913579">
      <w:pPr>
        <w:ind w:firstLine="851"/>
        <w:jc w:val="both"/>
        <w:rPr>
          <w:szCs w:val="24"/>
        </w:rPr>
      </w:pPr>
      <w:r>
        <w:rPr>
          <w:szCs w:val="24"/>
        </w:rPr>
        <w:t>2. Teisės aktą skelbti savivaldybės interneto svetainėje.</w:t>
      </w:r>
    </w:p>
    <w:p w14:paraId="4D39F04A" w14:textId="48E8A9EE" w:rsidR="006D077C" w:rsidRPr="00281C87" w:rsidRDefault="00983F05" w:rsidP="00614088">
      <w:pPr>
        <w:tabs>
          <w:tab w:val="left" w:pos="1276"/>
        </w:tabs>
        <w:ind w:firstLine="851"/>
        <w:jc w:val="both"/>
        <w:rPr>
          <w:rFonts w:eastAsia="Calibri"/>
          <w:szCs w:val="24"/>
        </w:rPr>
      </w:pPr>
      <w:r>
        <w:rPr>
          <w:rFonts w:eastAsia="Calibri"/>
        </w:rPr>
        <w:t xml:space="preserve">3. </w:t>
      </w:r>
      <w:r w:rsidR="00614088" w:rsidRPr="00614088">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42C41303" w14:textId="77777777" w:rsidR="006D077C" w:rsidRDefault="006D077C" w:rsidP="00955332">
      <w:pPr>
        <w:jc w:val="both"/>
        <w:rPr>
          <w:szCs w:val="24"/>
        </w:rPr>
      </w:pPr>
    </w:p>
    <w:p w14:paraId="771A228B" w14:textId="77777777" w:rsidR="006D077C" w:rsidRDefault="006D077C" w:rsidP="00955332">
      <w:pPr>
        <w:jc w:val="both"/>
        <w:rPr>
          <w:szCs w:val="24"/>
        </w:rPr>
      </w:pPr>
      <w:r>
        <w:rPr>
          <w:szCs w:val="24"/>
        </w:rPr>
        <w:t>Savivaldybės meras</w:t>
      </w:r>
    </w:p>
    <w:p w14:paraId="40AC2123" w14:textId="77777777" w:rsidR="001017BE" w:rsidRDefault="001017BE" w:rsidP="00955332">
      <w:pPr>
        <w:jc w:val="both"/>
        <w:rPr>
          <w:szCs w:val="24"/>
        </w:rPr>
      </w:pPr>
    </w:p>
    <w:p w14:paraId="26801242" w14:textId="77777777" w:rsidR="001017BE" w:rsidRDefault="001017BE" w:rsidP="00955332">
      <w:pPr>
        <w:jc w:val="both"/>
        <w:rPr>
          <w:szCs w:val="24"/>
        </w:rPr>
      </w:pPr>
    </w:p>
    <w:p w14:paraId="1A493FF3" w14:textId="77777777" w:rsidR="001017BE" w:rsidRDefault="001017BE" w:rsidP="00955332">
      <w:pPr>
        <w:jc w:val="both"/>
        <w:rPr>
          <w:szCs w:val="24"/>
        </w:rPr>
      </w:pPr>
    </w:p>
    <w:p w14:paraId="07271C2E" w14:textId="77777777" w:rsidR="001017BE" w:rsidRDefault="001017BE" w:rsidP="00955332">
      <w:pPr>
        <w:jc w:val="both"/>
        <w:rPr>
          <w:szCs w:val="24"/>
        </w:rPr>
      </w:pPr>
    </w:p>
    <w:p w14:paraId="0270CE75" w14:textId="77777777" w:rsidR="001017BE" w:rsidRDefault="001017BE" w:rsidP="00955332">
      <w:pPr>
        <w:jc w:val="both"/>
        <w:rPr>
          <w:szCs w:val="24"/>
        </w:rPr>
      </w:pPr>
    </w:p>
    <w:p w14:paraId="3CAD0564" w14:textId="77777777" w:rsidR="001017BE" w:rsidRDefault="001017BE" w:rsidP="00955332">
      <w:pPr>
        <w:jc w:val="both"/>
        <w:rPr>
          <w:szCs w:val="24"/>
        </w:rPr>
      </w:pPr>
    </w:p>
    <w:p w14:paraId="54B4B195" w14:textId="77777777" w:rsidR="001017BE" w:rsidRDefault="001017BE" w:rsidP="00955332">
      <w:pPr>
        <w:jc w:val="both"/>
        <w:rPr>
          <w:szCs w:val="24"/>
        </w:rPr>
      </w:pPr>
    </w:p>
    <w:p w14:paraId="330D9352" w14:textId="77777777" w:rsidR="001017BE" w:rsidRDefault="001017BE" w:rsidP="00955332">
      <w:pPr>
        <w:jc w:val="both"/>
        <w:rPr>
          <w:szCs w:val="24"/>
        </w:rPr>
      </w:pPr>
    </w:p>
    <w:p w14:paraId="2AD983BC" w14:textId="77777777" w:rsidR="001017BE" w:rsidRDefault="001017BE" w:rsidP="00955332">
      <w:pPr>
        <w:jc w:val="both"/>
        <w:rPr>
          <w:szCs w:val="24"/>
        </w:rPr>
      </w:pPr>
    </w:p>
    <w:p w14:paraId="759FA00E" w14:textId="77777777" w:rsidR="001017BE" w:rsidRDefault="001017BE" w:rsidP="00955332">
      <w:pPr>
        <w:jc w:val="both"/>
        <w:rPr>
          <w:szCs w:val="24"/>
        </w:rPr>
      </w:pPr>
    </w:p>
    <w:p w14:paraId="07CC3459" w14:textId="77777777" w:rsidR="006D077C" w:rsidRDefault="006D077C" w:rsidP="001017BE">
      <w:pPr>
        <w:ind w:right="4"/>
        <w:rPr>
          <w:szCs w:val="24"/>
          <w:lang w:eastAsia="lt-LT"/>
        </w:rPr>
      </w:pPr>
    </w:p>
    <w:p w14:paraId="4000E62A" w14:textId="77777777" w:rsidR="001017BE" w:rsidRDefault="001017BE" w:rsidP="001017BE">
      <w:pPr>
        <w:ind w:right="4"/>
        <w:rPr>
          <w:szCs w:val="24"/>
          <w:lang w:eastAsia="lt-LT"/>
        </w:rPr>
      </w:pPr>
    </w:p>
    <w:p w14:paraId="7D8ABD0F" w14:textId="77777777" w:rsidR="001017BE" w:rsidRDefault="001017BE" w:rsidP="001017BE">
      <w:pPr>
        <w:ind w:right="4"/>
        <w:rPr>
          <w:szCs w:val="24"/>
          <w:lang w:eastAsia="lt-LT"/>
        </w:rPr>
      </w:pPr>
    </w:p>
    <w:p w14:paraId="4E83E68E" w14:textId="77777777" w:rsidR="001017BE" w:rsidRDefault="001017BE" w:rsidP="001017BE">
      <w:pPr>
        <w:ind w:right="4"/>
        <w:rPr>
          <w:szCs w:val="24"/>
          <w:lang w:eastAsia="lt-LT"/>
        </w:rPr>
      </w:pPr>
    </w:p>
    <w:p w14:paraId="3530A409" w14:textId="77777777" w:rsidR="001017BE" w:rsidRDefault="001017BE" w:rsidP="001017BE">
      <w:pPr>
        <w:ind w:right="4"/>
        <w:rPr>
          <w:szCs w:val="24"/>
          <w:lang w:eastAsia="lt-LT"/>
        </w:rPr>
      </w:pPr>
    </w:p>
    <w:p w14:paraId="2611CDEE" w14:textId="77777777" w:rsidR="001017BE" w:rsidRDefault="001017BE" w:rsidP="001017BE">
      <w:pPr>
        <w:ind w:right="4"/>
        <w:rPr>
          <w:szCs w:val="24"/>
          <w:lang w:eastAsia="lt-LT"/>
        </w:rPr>
      </w:pPr>
    </w:p>
    <w:p w14:paraId="1415E314" w14:textId="77777777" w:rsidR="001017BE" w:rsidRDefault="001017BE" w:rsidP="001017BE">
      <w:pPr>
        <w:ind w:right="4"/>
        <w:rPr>
          <w:szCs w:val="24"/>
          <w:lang w:eastAsia="lt-LT"/>
        </w:rPr>
      </w:pPr>
    </w:p>
    <w:p w14:paraId="26B531E9" w14:textId="77777777" w:rsidR="001017BE" w:rsidRDefault="001017BE" w:rsidP="001017BE">
      <w:pPr>
        <w:ind w:right="4"/>
        <w:rPr>
          <w:szCs w:val="24"/>
          <w:lang w:eastAsia="lt-LT"/>
        </w:rPr>
      </w:pPr>
    </w:p>
    <w:p w14:paraId="1048819A" w14:textId="77777777" w:rsidR="001017BE" w:rsidRDefault="001017BE" w:rsidP="001017BE">
      <w:pPr>
        <w:ind w:right="4"/>
        <w:rPr>
          <w:szCs w:val="24"/>
          <w:lang w:eastAsia="lt-LT"/>
        </w:rPr>
      </w:pPr>
    </w:p>
    <w:p w14:paraId="48A0AF23" w14:textId="77777777" w:rsidR="001017BE" w:rsidRDefault="001017BE" w:rsidP="001017BE">
      <w:pPr>
        <w:ind w:right="4"/>
        <w:rPr>
          <w:szCs w:val="24"/>
          <w:lang w:eastAsia="lt-LT"/>
        </w:rPr>
      </w:pPr>
    </w:p>
    <w:p w14:paraId="4AD3EA26" w14:textId="77777777" w:rsidR="00E51827" w:rsidRDefault="00E51827" w:rsidP="001017BE">
      <w:pPr>
        <w:ind w:right="4"/>
        <w:rPr>
          <w:szCs w:val="24"/>
          <w:lang w:eastAsia="lt-LT"/>
        </w:rPr>
      </w:pPr>
    </w:p>
    <w:p w14:paraId="7D24338A" w14:textId="6403688B" w:rsidR="00E51827" w:rsidRDefault="005156EF" w:rsidP="001017BE">
      <w:pPr>
        <w:ind w:right="4"/>
        <w:rPr>
          <w:szCs w:val="24"/>
          <w:lang w:eastAsia="lt-LT"/>
        </w:rPr>
        <w:sectPr w:rsidR="00E51827" w:rsidSect="00E51827">
          <w:headerReference w:type="default" r:id="rId7"/>
          <w:pgSz w:w="12240" w:h="15840"/>
          <w:pgMar w:top="1134" w:right="567" w:bottom="1134" w:left="1701" w:header="720" w:footer="720" w:gutter="0"/>
          <w:cols w:space="720"/>
          <w:docGrid w:linePitch="360"/>
        </w:sectPr>
      </w:pPr>
      <w:r>
        <w:rPr>
          <w:szCs w:val="24"/>
          <w:lang w:eastAsia="lt-LT"/>
        </w:rPr>
        <w:t>Z.</w:t>
      </w:r>
      <w:r w:rsidR="001017BE">
        <w:rPr>
          <w:szCs w:val="24"/>
          <w:lang w:eastAsia="lt-LT"/>
        </w:rPr>
        <w:t xml:space="preserve"> Abelkienė</w:t>
      </w:r>
    </w:p>
    <w:p w14:paraId="315ADC9C" w14:textId="77777777" w:rsidR="006D077C" w:rsidRDefault="006D077C" w:rsidP="000D0A6E">
      <w:pPr>
        <w:ind w:left="5670" w:right="4"/>
        <w:rPr>
          <w:szCs w:val="24"/>
          <w:lang w:eastAsia="lt-LT"/>
        </w:rPr>
      </w:pPr>
      <w:r>
        <w:rPr>
          <w:szCs w:val="24"/>
          <w:lang w:eastAsia="lt-LT"/>
        </w:rPr>
        <w:lastRenderedPageBreak/>
        <w:t>PATVIRTINTA</w:t>
      </w:r>
    </w:p>
    <w:p w14:paraId="05CE2CE2" w14:textId="77777777" w:rsidR="006D077C" w:rsidRDefault="006D077C" w:rsidP="000D0A6E">
      <w:pPr>
        <w:ind w:left="5670" w:right="-22"/>
        <w:rPr>
          <w:szCs w:val="24"/>
        </w:rPr>
      </w:pPr>
      <w:r>
        <w:rPr>
          <w:szCs w:val="24"/>
        </w:rPr>
        <w:t>Kretingos rajono savivaldybės tarybos</w:t>
      </w:r>
    </w:p>
    <w:p w14:paraId="519C9645" w14:textId="12774ED0" w:rsidR="006D077C" w:rsidRDefault="00722B0A" w:rsidP="000D0A6E">
      <w:pPr>
        <w:ind w:left="5670" w:right="-22"/>
        <w:jc w:val="both"/>
        <w:rPr>
          <w:szCs w:val="24"/>
        </w:rPr>
      </w:pPr>
      <w:r>
        <w:rPr>
          <w:szCs w:val="24"/>
        </w:rPr>
        <w:t>2023</w:t>
      </w:r>
      <w:r w:rsidR="00CA5343">
        <w:rPr>
          <w:szCs w:val="24"/>
        </w:rPr>
        <w:t xml:space="preserve"> m. </w:t>
      </w:r>
      <w:r w:rsidR="008300FF" w:rsidRPr="00614088">
        <w:rPr>
          <w:szCs w:val="24"/>
        </w:rPr>
        <w:t>kovo 31</w:t>
      </w:r>
      <w:r w:rsidR="006D077C" w:rsidRPr="00614088">
        <w:rPr>
          <w:szCs w:val="24"/>
        </w:rPr>
        <w:t xml:space="preserve"> d.</w:t>
      </w:r>
      <w:r w:rsidR="006D077C">
        <w:rPr>
          <w:szCs w:val="24"/>
        </w:rPr>
        <w:t xml:space="preserve"> sprendimu Nr.</w:t>
      </w:r>
      <w:r w:rsidR="007E0156">
        <w:rPr>
          <w:szCs w:val="24"/>
        </w:rPr>
        <w:t xml:space="preserve"> </w:t>
      </w:r>
      <w:r w:rsidR="006D077C">
        <w:rPr>
          <w:szCs w:val="24"/>
        </w:rPr>
        <w:t>T2-</w:t>
      </w:r>
    </w:p>
    <w:p w14:paraId="7B99F564" w14:textId="77777777" w:rsidR="006D077C" w:rsidRDefault="006D077C" w:rsidP="006D077C">
      <w:pPr>
        <w:ind w:right="4"/>
        <w:jc w:val="both"/>
        <w:rPr>
          <w:szCs w:val="24"/>
        </w:rPr>
      </w:pPr>
    </w:p>
    <w:p w14:paraId="5C67F716" w14:textId="20641295" w:rsidR="006D077C" w:rsidRDefault="006D077C" w:rsidP="006D077C">
      <w:pPr>
        <w:ind w:right="4"/>
        <w:jc w:val="center"/>
        <w:rPr>
          <w:b/>
          <w:szCs w:val="24"/>
        </w:rPr>
      </w:pPr>
      <w:r w:rsidRPr="006D077C">
        <w:rPr>
          <w:b/>
          <w:szCs w:val="24"/>
        </w:rPr>
        <w:t>KRETINGOS RAJONO</w:t>
      </w:r>
      <w:r>
        <w:rPr>
          <w:szCs w:val="24"/>
        </w:rPr>
        <w:t xml:space="preserve"> </w:t>
      </w:r>
      <w:r>
        <w:rPr>
          <w:b/>
        </w:rPr>
        <w:t xml:space="preserve">SAVIVALDYBĖS VISUOMENĖS SVEIKATOS RĖMIMO SPECIALIOSIOS PROGRAMOS PRIEMONIŲ VYKDYMO </w:t>
      </w:r>
      <w:r w:rsidR="00722B0A">
        <w:rPr>
          <w:b/>
          <w:szCs w:val="24"/>
        </w:rPr>
        <w:t>2022</w:t>
      </w:r>
      <w:r>
        <w:rPr>
          <w:b/>
          <w:szCs w:val="24"/>
        </w:rPr>
        <w:t xml:space="preserve"> METŲ ATASKAITA</w:t>
      </w:r>
    </w:p>
    <w:p w14:paraId="6E7B51ED" w14:textId="77777777" w:rsidR="006D077C" w:rsidRDefault="006D077C" w:rsidP="00796401">
      <w:pPr>
        <w:tabs>
          <w:tab w:val="left" w:pos="540"/>
        </w:tabs>
        <w:ind w:right="4" w:firstLine="12"/>
        <w:rPr>
          <w:sz w:val="22"/>
          <w:szCs w:val="22"/>
        </w:rPr>
      </w:pPr>
    </w:p>
    <w:p w14:paraId="0C02E7B6" w14:textId="77777777" w:rsidR="006D077C" w:rsidRDefault="006D077C" w:rsidP="006D077C">
      <w:pPr>
        <w:tabs>
          <w:tab w:val="left" w:pos="0"/>
        </w:tabs>
        <w:ind w:right="4"/>
        <w:jc w:val="center"/>
        <w:rPr>
          <w:b/>
          <w:szCs w:val="24"/>
        </w:rPr>
      </w:pPr>
      <w:r>
        <w:rPr>
          <w:b/>
          <w:szCs w:val="24"/>
        </w:rPr>
        <w:t>I SKYRIUS</w:t>
      </w:r>
    </w:p>
    <w:p w14:paraId="667FF945" w14:textId="77777777" w:rsidR="006D077C" w:rsidRDefault="00C16F7E" w:rsidP="006D077C">
      <w:pPr>
        <w:ind w:right="4"/>
        <w:jc w:val="center"/>
        <w:rPr>
          <w:sz w:val="16"/>
          <w:szCs w:val="16"/>
          <w:lang w:eastAsia="lt-LT"/>
        </w:rPr>
      </w:pPr>
      <w:r>
        <w:rPr>
          <w:b/>
          <w:szCs w:val="24"/>
        </w:rPr>
        <w:t xml:space="preserve">KRETINGOS RAJONO </w:t>
      </w:r>
      <w:r w:rsidR="006D077C">
        <w:rPr>
          <w:b/>
          <w:szCs w:val="24"/>
        </w:rPr>
        <w:t>SAVIVALDYBĖS VISUOMENĖS SVEIKATOS RĖMIMO SPECIALIOSIOS PROGRAMOS LĖŠOS</w:t>
      </w:r>
    </w:p>
    <w:p w14:paraId="568AC932" w14:textId="77777777" w:rsidR="006D077C" w:rsidRDefault="006D077C" w:rsidP="000D0A6E">
      <w:pPr>
        <w:tabs>
          <w:tab w:val="left" w:pos="540"/>
          <w:tab w:val="left" w:pos="1110"/>
        </w:tabs>
        <w:ind w:right="4"/>
        <w:jc w:val="both"/>
        <w:rPr>
          <w:szCs w:val="24"/>
        </w:rPr>
      </w:pPr>
    </w:p>
    <w:tbl>
      <w:tblPr>
        <w:tblW w:w="987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3"/>
        <w:gridCol w:w="5055"/>
        <w:gridCol w:w="4208"/>
      </w:tblGrid>
      <w:tr w:rsidR="006D077C" w14:paraId="333257E7" w14:textId="77777777" w:rsidTr="006D077C">
        <w:trPr>
          <w:trHeight w:val="841"/>
          <w:jc w:val="center"/>
        </w:trPr>
        <w:tc>
          <w:tcPr>
            <w:tcW w:w="613" w:type="dxa"/>
            <w:tcBorders>
              <w:top w:val="single" w:sz="4" w:space="0" w:color="000000"/>
              <w:left w:val="single" w:sz="4" w:space="0" w:color="000000"/>
              <w:bottom w:val="single" w:sz="4" w:space="0" w:color="000000"/>
              <w:right w:val="single" w:sz="4" w:space="0" w:color="000000"/>
            </w:tcBorders>
            <w:hideMark/>
          </w:tcPr>
          <w:p w14:paraId="25556A0B" w14:textId="77777777" w:rsidR="006D077C" w:rsidRDefault="006D077C" w:rsidP="006D077C">
            <w:pPr>
              <w:tabs>
                <w:tab w:val="left" w:pos="540"/>
              </w:tabs>
              <w:ind w:right="4" w:firstLine="12"/>
              <w:jc w:val="center"/>
              <w:rPr>
                <w:b/>
                <w:szCs w:val="24"/>
              </w:rPr>
            </w:pPr>
            <w:r>
              <w:rPr>
                <w:b/>
                <w:szCs w:val="24"/>
              </w:rPr>
              <w:t>Eil. Nr.</w:t>
            </w:r>
          </w:p>
        </w:tc>
        <w:tc>
          <w:tcPr>
            <w:tcW w:w="5052" w:type="dxa"/>
            <w:tcBorders>
              <w:top w:val="single" w:sz="4" w:space="0" w:color="000000"/>
              <w:left w:val="single" w:sz="4" w:space="0" w:color="000000"/>
              <w:bottom w:val="single" w:sz="4" w:space="0" w:color="000000"/>
              <w:right w:val="single" w:sz="4" w:space="0" w:color="000000"/>
            </w:tcBorders>
            <w:vAlign w:val="center"/>
            <w:hideMark/>
          </w:tcPr>
          <w:p w14:paraId="58D1EA88" w14:textId="77777777" w:rsidR="006D077C" w:rsidRDefault="006D077C" w:rsidP="006D077C">
            <w:pPr>
              <w:tabs>
                <w:tab w:val="left" w:pos="540"/>
              </w:tabs>
              <w:ind w:right="4" w:firstLine="12"/>
              <w:jc w:val="center"/>
              <w:rPr>
                <w:b/>
                <w:szCs w:val="24"/>
              </w:rPr>
            </w:pPr>
            <w:r>
              <w:rPr>
                <w:b/>
                <w:szCs w:val="24"/>
              </w:rPr>
              <w:t>Savivaldybės visuomenės sveikatos rėmimo specialiosios programos lėšų šaltiniai</w:t>
            </w:r>
          </w:p>
        </w:tc>
        <w:tc>
          <w:tcPr>
            <w:tcW w:w="4205" w:type="dxa"/>
            <w:tcBorders>
              <w:top w:val="single" w:sz="4" w:space="0" w:color="000000"/>
              <w:left w:val="single" w:sz="4" w:space="0" w:color="000000"/>
              <w:bottom w:val="single" w:sz="4" w:space="0" w:color="000000"/>
              <w:right w:val="single" w:sz="4" w:space="0" w:color="000000"/>
            </w:tcBorders>
            <w:vAlign w:val="center"/>
            <w:hideMark/>
          </w:tcPr>
          <w:p w14:paraId="081F48A3" w14:textId="77777777" w:rsidR="006D077C" w:rsidRDefault="006D077C" w:rsidP="006D077C">
            <w:pPr>
              <w:tabs>
                <w:tab w:val="left" w:pos="540"/>
              </w:tabs>
              <w:ind w:right="4" w:firstLine="12"/>
              <w:jc w:val="center"/>
              <w:rPr>
                <w:b/>
                <w:szCs w:val="24"/>
              </w:rPr>
            </w:pPr>
            <w:r>
              <w:rPr>
                <w:b/>
                <w:szCs w:val="24"/>
              </w:rPr>
              <w:t>Surinkta lėšų, tūkst. Eur</w:t>
            </w:r>
          </w:p>
        </w:tc>
      </w:tr>
      <w:tr w:rsidR="006D077C" w14:paraId="6FCBA61B" w14:textId="77777777" w:rsidTr="006D077C">
        <w:trPr>
          <w:trHeight w:val="413"/>
          <w:jc w:val="center"/>
        </w:trPr>
        <w:tc>
          <w:tcPr>
            <w:tcW w:w="613" w:type="dxa"/>
            <w:tcBorders>
              <w:top w:val="single" w:sz="4" w:space="0" w:color="000000"/>
              <w:left w:val="single" w:sz="4" w:space="0" w:color="000000"/>
              <w:bottom w:val="single" w:sz="4" w:space="0" w:color="000000"/>
              <w:right w:val="single" w:sz="4" w:space="0" w:color="000000"/>
            </w:tcBorders>
            <w:hideMark/>
          </w:tcPr>
          <w:p w14:paraId="2D6305B9" w14:textId="77777777" w:rsidR="006D077C" w:rsidRDefault="006D077C" w:rsidP="006D077C">
            <w:pPr>
              <w:tabs>
                <w:tab w:val="left" w:pos="540"/>
              </w:tabs>
              <w:ind w:right="4" w:firstLine="12"/>
              <w:jc w:val="center"/>
              <w:rPr>
                <w:szCs w:val="24"/>
              </w:rPr>
            </w:pPr>
            <w:r>
              <w:rPr>
                <w:szCs w:val="24"/>
              </w:rPr>
              <w:t>1.</w:t>
            </w:r>
          </w:p>
        </w:tc>
        <w:tc>
          <w:tcPr>
            <w:tcW w:w="5052" w:type="dxa"/>
            <w:tcBorders>
              <w:top w:val="single" w:sz="4" w:space="0" w:color="000000"/>
              <w:left w:val="single" w:sz="4" w:space="0" w:color="000000"/>
              <w:bottom w:val="single" w:sz="4" w:space="0" w:color="000000"/>
              <w:right w:val="single" w:sz="4" w:space="0" w:color="000000"/>
            </w:tcBorders>
            <w:hideMark/>
          </w:tcPr>
          <w:p w14:paraId="4ADF44A7" w14:textId="77777777" w:rsidR="006D077C" w:rsidRDefault="006D077C" w:rsidP="006D077C">
            <w:pPr>
              <w:tabs>
                <w:tab w:val="left" w:pos="540"/>
              </w:tabs>
              <w:ind w:right="4" w:firstLine="12"/>
              <w:jc w:val="both"/>
              <w:rPr>
                <w:szCs w:val="24"/>
              </w:rPr>
            </w:pPr>
            <w:r>
              <w:rPr>
                <w:szCs w:val="24"/>
              </w:rPr>
              <w:t>Savivaldybės biudžeto lėšos</w:t>
            </w:r>
          </w:p>
        </w:tc>
        <w:tc>
          <w:tcPr>
            <w:tcW w:w="4205" w:type="dxa"/>
            <w:tcBorders>
              <w:top w:val="single" w:sz="4" w:space="0" w:color="000000"/>
              <w:left w:val="single" w:sz="4" w:space="0" w:color="000000"/>
              <w:bottom w:val="single" w:sz="4" w:space="0" w:color="000000"/>
              <w:right w:val="single" w:sz="4" w:space="0" w:color="000000"/>
            </w:tcBorders>
          </w:tcPr>
          <w:p w14:paraId="72598837" w14:textId="77777777" w:rsidR="006D077C" w:rsidRDefault="006D077C" w:rsidP="006D077C">
            <w:pPr>
              <w:tabs>
                <w:tab w:val="left" w:pos="540"/>
              </w:tabs>
              <w:ind w:right="4" w:firstLine="12"/>
              <w:jc w:val="center"/>
              <w:rPr>
                <w:szCs w:val="24"/>
              </w:rPr>
            </w:pPr>
            <w:r>
              <w:rPr>
                <w:szCs w:val="24"/>
              </w:rPr>
              <w:t>-</w:t>
            </w:r>
          </w:p>
        </w:tc>
      </w:tr>
      <w:tr w:rsidR="006D077C" w14:paraId="0914F6F2" w14:textId="77777777" w:rsidTr="006D077C">
        <w:trPr>
          <w:trHeight w:val="687"/>
          <w:jc w:val="center"/>
        </w:trPr>
        <w:tc>
          <w:tcPr>
            <w:tcW w:w="613" w:type="dxa"/>
            <w:tcBorders>
              <w:top w:val="single" w:sz="4" w:space="0" w:color="000000"/>
              <w:left w:val="single" w:sz="4" w:space="0" w:color="000000"/>
              <w:bottom w:val="single" w:sz="4" w:space="0" w:color="000000"/>
              <w:right w:val="single" w:sz="4" w:space="0" w:color="000000"/>
            </w:tcBorders>
            <w:hideMark/>
          </w:tcPr>
          <w:p w14:paraId="72B04B06" w14:textId="77777777" w:rsidR="006D077C" w:rsidRDefault="006D077C" w:rsidP="006D077C">
            <w:pPr>
              <w:tabs>
                <w:tab w:val="left" w:pos="540"/>
              </w:tabs>
              <w:ind w:right="4" w:firstLine="12"/>
              <w:jc w:val="center"/>
              <w:rPr>
                <w:szCs w:val="24"/>
              </w:rPr>
            </w:pPr>
            <w:r>
              <w:rPr>
                <w:szCs w:val="24"/>
              </w:rPr>
              <w:t>2.</w:t>
            </w:r>
          </w:p>
        </w:tc>
        <w:tc>
          <w:tcPr>
            <w:tcW w:w="5052" w:type="dxa"/>
            <w:tcBorders>
              <w:top w:val="single" w:sz="4" w:space="0" w:color="000000"/>
              <w:left w:val="single" w:sz="4" w:space="0" w:color="000000"/>
              <w:bottom w:val="single" w:sz="4" w:space="0" w:color="000000"/>
              <w:right w:val="single" w:sz="4" w:space="0" w:color="000000"/>
            </w:tcBorders>
            <w:hideMark/>
          </w:tcPr>
          <w:p w14:paraId="703B10B3" w14:textId="77777777" w:rsidR="006D077C" w:rsidRDefault="006D077C" w:rsidP="006D077C">
            <w:pPr>
              <w:tabs>
                <w:tab w:val="left" w:pos="540"/>
              </w:tabs>
              <w:ind w:right="4" w:firstLine="12"/>
              <w:rPr>
                <w:szCs w:val="24"/>
              </w:rPr>
            </w:pPr>
            <w:r>
              <w:rPr>
                <w:szCs w:val="24"/>
              </w:rPr>
              <w:t>Savivaldybės aplinkos apsaugos rėmimo specialiosios programos lėšos</w:t>
            </w:r>
          </w:p>
        </w:tc>
        <w:tc>
          <w:tcPr>
            <w:tcW w:w="4205" w:type="dxa"/>
            <w:tcBorders>
              <w:top w:val="single" w:sz="4" w:space="0" w:color="000000"/>
              <w:left w:val="single" w:sz="4" w:space="0" w:color="000000"/>
              <w:bottom w:val="single" w:sz="4" w:space="0" w:color="000000"/>
              <w:right w:val="single" w:sz="4" w:space="0" w:color="000000"/>
            </w:tcBorders>
          </w:tcPr>
          <w:p w14:paraId="24FC960B" w14:textId="629FC840" w:rsidR="006D077C" w:rsidRDefault="00722B0A" w:rsidP="006D077C">
            <w:pPr>
              <w:tabs>
                <w:tab w:val="left" w:pos="540"/>
              </w:tabs>
              <w:ind w:right="4" w:firstLine="12"/>
              <w:jc w:val="center"/>
              <w:rPr>
                <w:szCs w:val="24"/>
              </w:rPr>
            </w:pPr>
            <w:r>
              <w:rPr>
                <w:szCs w:val="24"/>
              </w:rPr>
              <w:t>20,00</w:t>
            </w:r>
          </w:p>
        </w:tc>
      </w:tr>
      <w:tr w:rsidR="006D077C" w14:paraId="508B3E76" w14:textId="77777777" w:rsidTr="006D077C">
        <w:trPr>
          <w:trHeight w:val="425"/>
          <w:jc w:val="center"/>
        </w:trPr>
        <w:tc>
          <w:tcPr>
            <w:tcW w:w="613" w:type="dxa"/>
            <w:tcBorders>
              <w:top w:val="single" w:sz="4" w:space="0" w:color="000000"/>
              <w:left w:val="single" w:sz="4" w:space="0" w:color="000000"/>
              <w:bottom w:val="single" w:sz="4" w:space="0" w:color="000000"/>
              <w:right w:val="single" w:sz="4" w:space="0" w:color="000000"/>
            </w:tcBorders>
            <w:hideMark/>
          </w:tcPr>
          <w:p w14:paraId="04525851" w14:textId="77777777" w:rsidR="006D077C" w:rsidRDefault="006D077C" w:rsidP="006D077C">
            <w:pPr>
              <w:tabs>
                <w:tab w:val="left" w:pos="540"/>
              </w:tabs>
              <w:ind w:right="4" w:firstLine="12"/>
              <w:jc w:val="center"/>
              <w:rPr>
                <w:szCs w:val="24"/>
              </w:rPr>
            </w:pPr>
            <w:r>
              <w:rPr>
                <w:szCs w:val="24"/>
              </w:rPr>
              <w:t xml:space="preserve">3. </w:t>
            </w:r>
          </w:p>
        </w:tc>
        <w:tc>
          <w:tcPr>
            <w:tcW w:w="5052" w:type="dxa"/>
            <w:tcBorders>
              <w:top w:val="single" w:sz="4" w:space="0" w:color="000000"/>
              <w:left w:val="single" w:sz="4" w:space="0" w:color="000000"/>
              <w:bottom w:val="single" w:sz="4" w:space="0" w:color="000000"/>
              <w:right w:val="single" w:sz="4" w:space="0" w:color="000000"/>
            </w:tcBorders>
            <w:hideMark/>
          </w:tcPr>
          <w:p w14:paraId="6612C9F4" w14:textId="77777777" w:rsidR="006D077C" w:rsidRDefault="006D077C" w:rsidP="006D077C">
            <w:pPr>
              <w:tabs>
                <w:tab w:val="left" w:pos="540"/>
              </w:tabs>
              <w:ind w:right="4" w:firstLine="12"/>
              <w:rPr>
                <w:szCs w:val="24"/>
              </w:rPr>
            </w:pPr>
            <w:r>
              <w:rPr>
                <w:szCs w:val="24"/>
              </w:rPr>
              <w:t>Savanoriškos fizinių ir juridinių asmenų įmokos</w:t>
            </w:r>
          </w:p>
        </w:tc>
        <w:tc>
          <w:tcPr>
            <w:tcW w:w="4205" w:type="dxa"/>
            <w:tcBorders>
              <w:top w:val="single" w:sz="4" w:space="0" w:color="000000"/>
              <w:left w:val="single" w:sz="4" w:space="0" w:color="000000"/>
              <w:bottom w:val="single" w:sz="4" w:space="0" w:color="000000"/>
              <w:right w:val="single" w:sz="4" w:space="0" w:color="000000"/>
            </w:tcBorders>
          </w:tcPr>
          <w:p w14:paraId="79DA8E1F" w14:textId="77777777" w:rsidR="006D077C" w:rsidRDefault="006D077C" w:rsidP="006D077C">
            <w:pPr>
              <w:tabs>
                <w:tab w:val="left" w:pos="540"/>
              </w:tabs>
              <w:ind w:right="4" w:firstLine="12"/>
              <w:jc w:val="center"/>
              <w:rPr>
                <w:szCs w:val="24"/>
              </w:rPr>
            </w:pPr>
            <w:r>
              <w:rPr>
                <w:szCs w:val="24"/>
              </w:rPr>
              <w:t>-</w:t>
            </w:r>
          </w:p>
        </w:tc>
      </w:tr>
      <w:tr w:rsidR="006D077C" w14:paraId="45BAB2D0" w14:textId="77777777" w:rsidTr="006D077C">
        <w:trPr>
          <w:trHeight w:val="559"/>
          <w:jc w:val="center"/>
        </w:trPr>
        <w:tc>
          <w:tcPr>
            <w:tcW w:w="613" w:type="dxa"/>
            <w:tcBorders>
              <w:top w:val="single" w:sz="4" w:space="0" w:color="000000"/>
              <w:left w:val="single" w:sz="4" w:space="0" w:color="000000"/>
              <w:bottom w:val="single" w:sz="4" w:space="0" w:color="000000"/>
              <w:right w:val="single" w:sz="4" w:space="0" w:color="auto"/>
            </w:tcBorders>
            <w:hideMark/>
          </w:tcPr>
          <w:p w14:paraId="08E810CF" w14:textId="77777777" w:rsidR="006D077C" w:rsidRDefault="006D077C" w:rsidP="006D077C">
            <w:pPr>
              <w:tabs>
                <w:tab w:val="left" w:pos="540"/>
              </w:tabs>
              <w:ind w:right="4" w:firstLine="12"/>
              <w:jc w:val="center"/>
              <w:rPr>
                <w:szCs w:val="24"/>
              </w:rPr>
            </w:pPr>
            <w:r>
              <w:rPr>
                <w:szCs w:val="24"/>
              </w:rPr>
              <w:t xml:space="preserve">4. </w:t>
            </w:r>
          </w:p>
        </w:tc>
        <w:tc>
          <w:tcPr>
            <w:tcW w:w="5052" w:type="dxa"/>
            <w:tcBorders>
              <w:top w:val="single" w:sz="4" w:space="0" w:color="000000"/>
              <w:left w:val="single" w:sz="4" w:space="0" w:color="auto"/>
              <w:bottom w:val="single" w:sz="4" w:space="0" w:color="000000"/>
              <w:right w:val="single" w:sz="4" w:space="0" w:color="000000"/>
            </w:tcBorders>
            <w:hideMark/>
          </w:tcPr>
          <w:p w14:paraId="49D983CE" w14:textId="77777777" w:rsidR="006D077C" w:rsidRDefault="006D077C" w:rsidP="006D077C">
            <w:pPr>
              <w:tabs>
                <w:tab w:val="left" w:pos="540"/>
              </w:tabs>
              <w:ind w:right="4" w:firstLine="12"/>
              <w:rPr>
                <w:szCs w:val="24"/>
              </w:rPr>
            </w:pPr>
            <w:r>
              <w:rPr>
                <w:szCs w:val="24"/>
              </w:rPr>
              <w:t>Kitos lėšos</w:t>
            </w:r>
          </w:p>
        </w:tc>
        <w:tc>
          <w:tcPr>
            <w:tcW w:w="4205" w:type="dxa"/>
            <w:tcBorders>
              <w:top w:val="single" w:sz="4" w:space="0" w:color="000000"/>
              <w:left w:val="single" w:sz="4" w:space="0" w:color="000000"/>
              <w:bottom w:val="single" w:sz="4" w:space="0" w:color="000000"/>
              <w:right w:val="single" w:sz="4" w:space="0" w:color="000000"/>
            </w:tcBorders>
          </w:tcPr>
          <w:p w14:paraId="38A24EED" w14:textId="77777777" w:rsidR="006D077C" w:rsidRDefault="006D077C" w:rsidP="006D077C">
            <w:pPr>
              <w:tabs>
                <w:tab w:val="left" w:pos="540"/>
              </w:tabs>
              <w:ind w:right="4" w:firstLine="12"/>
              <w:jc w:val="center"/>
              <w:rPr>
                <w:szCs w:val="24"/>
              </w:rPr>
            </w:pPr>
            <w:r>
              <w:rPr>
                <w:szCs w:val="24"/>
              </w:rPr>
              <w:t>-</w:t>
            </w:r>
          </w:p>
        </w:tc>
      </w:tr>
      <w:tr w:rsidR="006D077C" w14:paraId="3EBA271A" w14:textId="77777777" w:rsidTr="006D077C">
        <w:trPr>
          <w:trHeight w:val="694"/>
          <w:jc w:val="center"/>
        </w:trPr>
        <w:tc>
          <w:tcPr>
            <w:tcW w:w="613" w:type="dxa"/>
            <w:tcBorders>
              <w:top w:val="single" w:sz="4" w:space="0" w:color="000000"/>
              <w:left w:val="single" w:sz="4" w:space="0" w:color="000000"/>
              <w:bottom w:val="single" w:sz="4" w:space="0" w:color="000000"/>
              <w:right w:val="single" w:sz="4" w:space="0" w:color="auto"/>
            </w:tcBorders>
            <w:hideMark/>
          </w:tcPr>
          <w:p w14:paraId="266AB1CD" w14:textId="77777777" w:rsidR="006D077C" w:rsidRDefault="006D077C" w:rsidP="006D077C">
            <w:pPr>
              <w:tabs>
                <w:tab w:val="left" w:pos="540"/>
              </w:tabs>
              <w:ind w:right="4"/>
              <w:jc w:val="center"/>
              <w:rPr>
                <w:szCs w:val="24"/>
              </w:rPr>
            </w:pPr>
            <w:r>
              <w:rPr>
                <w:szCs w:val="24"/>
              </w:rPr>
              <w:t>5.</w:t>
            </w:r>
          </w:p>
        </w:tc>
        <w:tc>
          <w:tcPr>
            <w:tcW w:w="5052" w:type="dxa"/>
            <w:tcBorders>
              <w:top w:val="single" w:sz="4" w:space="0" w:color="000000"/>
              <w:left w:val="single" w:sz="4" w:space="0" w:color="auto"/>
              <w:bottom w:val="single" w:sz="4" w:space="0" w:color="000000"/>
              <w:right w:val="single" w:sz="4" w:space="0" w:color="000000"/>
            </w:tcBorders>
            <w:hideMark/>
          </w:tcPr>
          <w:p w14:paraId="6633CFF3" w14:textId="77777777" w:rsidR="006D077C" w:rsidRDefault="006D077C" w:rsidP="006D077C">
            <w:pPr>
              <w:tabs>
                <w:tab w:val="left" w:pos="540"/>
              </w:tabs>
              <w:ind w:right="4"/>
              <w:rPr>
                <w:szCs w:val="24"/>
              </w:rPr>
            </w:pPr>
            <w:r>
              <w:rPr>
                <w:szCs w:val="24"/>
              </w:rPr>
              <w:t>Lėšų likutis ataskaitinių biudžetinių metų pradžioje</w:t>
            </w:r>
          </w:p>
        </w:tc>
        <w:tc>
          <w:tcPr>
            <w:tcW w:w="4205" w:type="dxa"/>
            <w:tcBorders>
              <w:top w:val="single" w:sz="4" w:space="0" w:color="000000"/>
              <w:left w:val="single" w:sz="4" w:space="0" w:color="000000"/>
              <w:bottom w:val="single" w:sz="4" w:space="0" w:color="000000"/>
              <w:right w:val="single" w:sz="4" w:space="0" w:color="000000"/>
            </w:tcBorders>
          </w:tcPr>
          <w:p w14:paraId="6CBD8C3E" w14:textId="6242C653" w:rsidR="006D077C" w:rsidRDefault="00722B0A" w:rsidP="00CA5343">
            <w:pPr>
              <w:tabs>
                <w:tab w:val="left" w:pos="540"/>
              </w:tabs>
              <w:ind w:right="4" w:firstLine="12"/>
              <w:jc w:val="center"/>
              <w:rPr>
                <w:szCs w:val="24"/>
              </w:rPr>
            </w:pPr>
            <w:r>
              <w:rPr>
                <w:szCs w:val="24"/>
              </w:rPr>
              <w:t>21,212</w:t>
            </w:r>
          </w:p>
        </w:tc>
      </w:tr>
      <w:tr w:rsidR="006D077C" w14:paraId="31DCDE3F" w14:textId="77777777" w:rsidTr="006D077C">
        <w:trPr>
          <w:trHeight w:val="550"/>
          <w:jc w:val="center"/>
        </w:trPr>
        <w:tc>
          <w:tcPr>
            <w:tcW w:w="5665" w:type="dxa"/>
            <w:gridSpan w:val="2"/>
            <w:tcBorders>
              <w:top w:val="single" w:sz="4" w:space="0" w:color="000000"/>
              <w:left w:val="single" w:sz="4" w:space="0" w:color="000000"/>
              <w:bottom w:val="single" w:sz="4" w:space="0" w:color="000000"/>
              <w:right w:val="single" w:sz="4" w:space="0" w:color="000000"/>
            </w:tcBorders>
            <w:hideMark/>
          </w:tcPr>
          <w:p w14:paraId="067ADE99" w14:textId="77777777" w:rsidR="006D077C" w:rsidRDefault="006D077C" w:rsidP="006D077C">
            <w:pPr>
              <w:tabs>
                <w:tab w:val="left" w:pos="540"/>
              </w:tabs>
              <w:ind w:right="4" w:firstLine="12"/>
              <w:jc w:val="right"/>
              <w:rPr>
                <w:b/>
                <w:szCs w:val="24"/>
              </w:rPr>
            </w:pPr>
            <w:r>
              <w:rPr>
                <w:b/>
                <w:szCs w:val="24"/>
              </w:rPr>
              <w:t>Iš viso:</w:t>
            </w:r>
          </w:p>
        </w:tc>
        <w:tc>
          <w:tcPr>
            <w:tcW w:w="4205" w:type="dxa"/>
            <w:tcBorders>
              <w:top w:val="single" w:sz="4" w:space="0" w:color="000000"/>
              <w:left w:val="single" w:sz="4" w:space="0" w:color="000000"/>
              <w:bottom w:val="single" w:sz="4" w:space="0" w:color="000000"/>
              <w:right w:val="single" w:sz="4" w:space="0" w:color="000000"/>
            </w:tcBorders>
          </w:tcPr>
          <w:p w14:paraId="32BA585E" w14:textId="69B3E400" w:rsidR="006D077C" w:rsidRDefault="00722B0A" w:rsidP="006D077C">
            <w:pPr>
              <w:tabs>
                <w:tab w:val="left" w:pos="540"/>
              </w:tabs>
              <w:ind w:right="4" w:firstLine="12"/>
              <w:jc w:val="center"/>
              <w:rPr>
                <w:b/>
                <w:szCs w:val="24"/>
              </w:rPr>
            </w:pPr>
            <w:r>
              <w:rPr>
                <w:b/>
                <w:szCs w:val="24"/>
              </w:rPr>
              <w:t>41,212</w:t>
            </w:r>
          </w:p>
        </w:tc>
      </w:tr>
    </w:tbl>
    <w:p w14:paraId="1A8DB5BC" w14:textId="77777777" w:rsidR="006D077C" w:rsidRDefault="006D077C" w:rsidP="000D0A6E">
      <w:pPr>
        <w:tabs>
          <w:tab w:val="left" w:pos="0"/>
        </w:tabs>
        <w:ind w:right="4"/>
        <w:rPr>
          <w:b/>
          <w:szCs w:val="24"/>
        </w:rPr>
      </w:pPr>
    </w:p>
    <w:p w14:paraId="4981B12F" w14:textId="77777777" w:rsidR="006D077C" w:rsidRDefault="006D077C" w:rsidP="006D077C">
      <w:pPr>
        <w:tabs>
          <w:tab w:val="left" w:pos="0"/>
        </w:tabs>
        <w:ind w:right="4"/>
        <w:jc w:val="center"/>
        <w:rPr>
          <w:b/>
          <w:szCs w:val="24"/>
        </w:rPr>
      </w:pPr>
      <w:r>
        <w:rPr>
          <w:b/>
          <w:szCs w:val="24"/>
        </w:rPr>
        <w:t>II SKYRIUS</w:t>
      </w:r>
    </w:p>
    <w:p w14:paraId="0F772CC9" w14:textId="77777777" w:rsidR="006D077C" w:rsidRDefault="00C16F7E" w:rsidP="006D077C">
      <w:pPr>
        <w:tabs>
          <w:tab w:val="left" w:pos="0"/>
        </w:tabs>
        <w:ind w:right="4"/>
        <w:jc w:val="center"/>
        <w:rPr>
          <w:szCs w:val="24"/>
          <w:lang w:eastAsia="lt-LT"/>
        </w:rPr>
      </w:pPr>
      <w:r>
        <w:rPr>
          <w:b/>
          <w:szCs w:val="24"/>
        </w:rPr>
        <w:t xml:space="preserve">KRETINGOS RAJONO </w:t>
      </w:r>
      <w:r w:rsidR="006D077C">
        <w:rPr>
          <w:b/>
          <w:szCs w:val="24"/>
        </w:rPr>
        <w:t>SAVIVALDYBĖS VISUOMENĖS SVEIKATOS RĖMIMO SPECIALIOSIOS PROGRAMOS LĖŠOMIS VYKDYTOS PRIEMONĖS</w:t>
      </w:r>
    </w:p>
    <w:p w14:paraId="69FDC893" w14:textId="77777777" w:rsidR="006D077C" w:rsidRDefault="006D077C" w:rsidP="000D0A6E">
      <w:pPr>
        <w:ind w:right="4"/>
        <w:jc w:val="both"/>
        <w:rPr>
          <w:szCs w:val="24"/>
          <w:lang w:eastAsia="lt-LT"/>
        </w:rPr>
      </w:pPr>
    </w:p>
    <w:tbl>
      <w:tblPr>
        <w:tblW w:w="9780"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0"/>
        <w:gridCol w:w="2094"/>
        <w:gridCol w:w="3545"/>
        <w:gridCol w:w="1413"/>
        <w:gridCol w:w="2128"/>
      </w:tblGrid>
      <w:tr w:rsidR="006D077C" w14:paraId="4E71421A" w14:textId="77777777" w:rsidTr="005201D9">
        <w:trPr>
          <w:trHeight w:val="634"/>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48049A06" w14:textId="77777777" w:rsidR="006D077C" w:rsidRDefault="006D077C" w:rsidP="006D077C">
            <w:pPr>
              <w:tabs>
                <w:tab w:val="left" w:pos="540"/>
              </w:tabs>
              <w:ind w:right="4" w:firstLine="12"/>
              <w:jc w:val="center"/>
              <w:rPr>
                <w:b/>
                <w:szCs w:val="24"/>
              </w:rPr>
            </w:pPr>
            <w:r>
              <w:rPr>
                <w:b/>
                <w:szCs w:val="24"/>
              </w:rPr>
              <w:t>Eil. Nr.</w:t>
            </w:r>
          </w:p>
        </w:tc>
        <w:tc>
          <w:tcPr>
            <w:tcW w:w="2094" w:type="dxa"/>
            <w:tcBorders>
              <w:top w:val="single" w:sz="4" w:space="0" w:color="auto"/>
              <w:left w:val="single" w:sz="4" w:space="0" w:color="auto"/>
              <w:bottom w:val="single" w:sz="4" w:space="0" w:color="auto"/>
              <w:right w:val="single" w:sz="4" w:space="0" w:color="auto"/>
            </w:tcBorders>
            <w:vAlign w:val="center"/>
            <w:hideMark/>
          </w:tcPr>
          <w:p w14:paraId="7395C439" w14:textId="77777777" w:rsidR="006D077C" w:rsidRDefault="006D077C" w:rsidP="006D077C">
            <w:pPr>
              <w:tabs>
                <w:tab w:val="left" w:pos="540"/>
              </w:tabs>
              <w:ind w:right="4" w:firstLine="12"/>
              <w:jc w:val="center"/>
              <w:rPr>
                <w:b/>
                <w:szCs w:val="24"/>
              </w:rPr>
            </w:pPr>
            <w:r>
              <w:rPr>
                <w:b/>
                <w:szCs w:val="24"/>
              </w:rPr>
              <w:t>Programos / priemonės poveikio sritis</w:t>
            </w:r>
          </w:p>
        </w:tc>
        <w:tc>
          <w:tcPr>
            <w:tcW w:w="3545" w:type="dxa"/>
            <w:tcBorders>
              <w:top w:val="single" w:sz="4" w:space="0" w:color="auto"/>
              <w:left w:val="single" w:sz="4" w:space="0" w:color="auto"/>
              <w:bottom w:val="single" w:sz="2" w:space="0" w:color="auto"/>
              <w:right w:val="single" w:sz="4" w:space="0" w:color="auto"/>
            </w:tcBorders>
            <w:vAlign w:val="center"/>
            <w:hideMark/>
          </w:tcPr>
          <w:p w14:paraId="5395BC10" w14:textId="77777777" w:rsidR="006D077C" w:rsidRDefault="006D077C" w:rsidP="006D077C">
            <w:pPr>
              <w:tabs>
                <w:tab w:val="left" w:pos="540"/>
              </w:tabs>
              <w:ind w:right="4" w:firstLine="12"/>
              <w:jc w:val="center"/>
              <w:rPr>
                <w:b/>
                <w:szCs w:val="24"/>
              </w:rPr>
            </w:pPr>
            <w:r>
              <w:rPr>
                <w:b/>
                <w:szCs w:val="24"/>
              </w:rPr>
              <w:t>Vykdytų savivaldybės visuomenės sveikatos programų, priemonių skaičius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25C874F" w14:textId="77777777" w:rsidR="006D077C" w:rsidRDefault="006D077C" w:rsidP="006D077C">
            <w:pPr>
              <w:tabs>
                <w:tab w:val="left" w:pos="540"/>
              </w:tabs>
              <w:ind w:right="4" w:firstLine="12"/>
              <w:jc w:val="center"/>
              <w:rPr>
                <w:b/>
                <w:szCs w:val="24"/>
              </w:rPr>
            </w:pPr>
            <w:r>
              <w:rPr>
                <w:b/>
                <w:szCs w:val="24"/>
              </w:rPr>
              <w:t>Skirta lėšų, tūkst. Eur</w:t>
            </w:r>
          </w:p>
        </w:tc>
        <w:tc>
          <w:tcPr>
            <w:tcW w:w="2128" w:type="dxa"/>
            <w:tcBorders>
              <w:top w:val="single" w:sz="4" w:space="0" w:color="auto"/>
              <w:left w:val="single" w:sz="4" w:space="0" w:color="auto"/>
              <w:bottom w:val="single" w:sz="2" w:space="0" w:color="auto"/>
              <w:right w:val="single" w:sz="4" w:space="0" w:color="auto"/>
            </w:tcBorders>
            <w:vAlign w:val="center"/>
            <w:hideMark/>
          </w:tcPr>
          <w:p w14:paraId="22BF9ED8" w14:textId="77777777" w:rsidR="006D077C" w:rsidRDefault="006D077C" w:rsidP="006D077C">
            <w:pPr>
              <w:tabs>
                <w:tab w:val="left" w:pos="540"/>
              </w:tabs>
              <w:ind w:right="4" w:firstLine="12"/>
              <w:jc w:val="center"/>
              <w:rPr>
                <w:b/>
                <w:szCs w:val="24"/>
              </w:rPr>
            </w:pPr>
            <w:r>
              <w:rPr>
                <w:b/>
                <w:szCs w:val="24"/>
              </w:rPr>
              <w:t>Panaudota</w:t>
            </w:r>
          </w:p>
          <w:p w14:paraId="2C3D8057" w14:textId="77777777" w:rsidR="006D077C" w:rsidRDefault="006D077C" w:rsidP="006D077C">
            <w:pPr>
              <w:tabs>
                <w:tab w:val="left" w:pos="540"/>
              </w:tabs>
              <w:ind w:right="4" w:firstLine="12"/>
              <w:jc w:val="center"/>
              <w:rPr>
                <w:b/>
                <w:szCs w:val="24"/>
              </w:rPr>
            </w:pPr>
            <w:r>
              <w:rPr>
                <w:b/>
                <w:szCs w:val="24"/>
              </w:rPr>
              <w:t>lėšų, tūkst. Eur</w:t>
            </w:r>
          </w:p>
        </w:tc>
      </w:tr>
      <w:tr w:rsidR="006D077C" w14:paraId="04DA59A6" w14:textId="77777777" w:rsidTr="005201D9">
        <w:trPr>
          <w:trHeight w:val="254"/>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6A01B7A2" w14:textId="77777777" w:rsidR="006D077C" w:rsidRDefault="006D077C" w:rsidP="006D077C">
            <w:pPr>
              <w:tabs>
                <w:tab w:val="left" w:pos="540"/>
              </w:tabs>
              <w:ind w:right="4" w:firstLine="12"/>
              <w:jc w:val="center"/>
              <w:rPr>
                <w:szCs w:val="24"/>
              </w:rPr>
            </w:pPr>
            <w:r>
              <w:rPr>
                <w:szCs w:val="24"/>
              </w:rPr>
              <w:t>1</w:t>
            </w:r>
          </w:p>
        </w:tc>
        <w:tc>
          <w:tcPr>
            <w:tcW w:w="2094" w:type="dxa"/>
            <w:tcBorders>
              <w:top w:val="single" w:sz="4" w:space="0" w:color="auto"/>
              <w:left w:val="single" w:sz="4" w:space="0" w:color="auto"/>
              <w:bottom w:val="single" w:sz="4" w:space="0" w:color="auto"/>
              <w:right w:val="single" w:sz="4" w:space="0" w:color="auto"/>
            </w:tcBorders>
            <w:vAlign w:val="center"/>
            <w:hideMark/>
          </w:tcPr>
          <w:p w14:paraId="5EEEBA09" w14:textId="77777777" w:rsidR="006D077C" w:rsidRDefault="006D077C" w:rsidP="006D077C">
            <w:pPr>
              <w:tabs>
                <w:tab w:val="left" w:pos="540"/>
              </w:tabs>
              <w:ind w:right="4" w:firstLine="12"/>
              <w:jc w:val="center"/>
              <w:rPr>
                <w:szCs w:val="24"/>
              </w:rPr>
            </w:pPr>
            <w:r>
              <w:rPr>
                <w:szCs w:val="24"/>
              </w:rPr>
              <w:t>2</w:t>
            </w:r>
          </w:p>
        </w:tc>
        <w:tc>
          <w:tcPr>
            <w:tcW w:w="3545" w:type="dxa"/>
            <w:tcBorders>
              <w:top w:val="single" w:sz="4" w:space="0" w:color="auto"/>
              <w:left w:val="single" w:sz="4" w:space="0" w:color="auto"/>
              <w:bottom w:val="single" w:sz="2" w:space="0" w:color="auto"/>
              <w:right w:val="single" w:sz="4" w:space="0" w:color="auto"/>
            </w:tcBorders>
            <w:vAlign w:val="center"/>
            <w:hideMark/>
          </w:tcPr>
          <w:p w14:paraId="0763D299" w14:textId="77777777" w:rsidR="006D077C" w:rsidRDefault="006D077C" w:rsidP="006D077C">
            <w:pPr>
              <w:tabs>
                <w:tab w:val="left" w:pos="540"/>
              </w:tabs>
              <w:ind w:right="4" w:firstLine="12"/>
              <w:jc w:val="center"/>
              <w:rPr>
                <w:szCs w:val="24"/>
              </w:rPr>
            </w:pPr>
            <w:r>
              <w:rPr>
                <w:szCs w:val="24"/>
              </w:rPr>
              <w:t>3</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B92FD91" w14:textId="77777777" w:rsidR="006D077C" w:rsidRDefault="006D077C" w:rsidP="006D077C">
            <w:pPr>
              <w:tabs>
                <w:tab w:val="left" w:pos="540"/>
              </w:tabs>
              <w:ind w:right="4" w:firstLine="12"/>
              <w:jc w:val="center"/>
              <w:rPr>
                <w:szCs w:val="24"/>
              </w:rPr>
            </w:pPr>
            <w:r>
              <w:rPr>
                <w:szCs w:val="24"/>
              </w:rPr>
              <w:t>4</w:t>
            </w:r>
          </w:p>
        </w:tc>
        <w:tc>
          <w:tcPr>
            <w:tcW w:w="2128" w:type="dxa"/>
            <w:tcBorders>
              <w:top w:val="single" w:sz="4" w:space="0" w:color="auto"/>
              <w:left w:val="single" w:sz="4" w:space="0" w:color="auto"/>
              <w:bottom w:val="single" w:sz="2" w:space="0" w:color="auto"/>
              <w:right w:val="single" w:sz="4" w:space="0" w:color="auto"/>
            </w:tcBorders>
            <w:vAlign w:val="center"/>
            <w:hideMark/>
          </w:tcPr>
          <w:p w14:paraId="7116702D" w14:textId="77777777" w:rsidR="006D077C" w:rsidRDefault="006D077C" w:rsidP="006D077C">
            <w:pPr>
              <w:tabs>
                <w:tab w:val="left" w:pos="540"/>
              </w:tabs>
              <w:ind w:right="4" w:firstLine="12"/>
              <w:jc w:val="center"/>
              <w:rPr>
                <w:szCs w:val="24"/>
              </w:rPr>
            </w:pPr>
            <w:r>
              <w:rPr>
                <w:szCs w:val="24"/>
              </w:rPr>
              <w:t>5</w:t>
            </w:r>
          </w:p>
        </w:tc>
      </w:tr>
      <w:tr w:rsidR="006D077C" w14:paraId="76690B15" w14:textId="77777777" w:rsidTr="005201D9">
        <w:trPr>
          <w:trHeight w:val="307"/>
          <w:jc w:val="center"/>
        </w:trPr>
        <w:tc>
          <w:tcPr>
            <w:tcW w:w="9780" w:type="dxa"/>
            <w:gridSpan w:val="5"/>
            <w:tcBorders>
              <w:top w:val="single" w:sz="4" w:space="0" w:color="auto"/>
              <w:left w:val="single" w:sz="4" w:space="0" w:color="auto"/>
              <w:bottom w:val="single" w:sz="4" w:space="0" w:color="auto"/>
              <w:right w:val="single" w:sz="4" w:space="0" w:color="auto"/>
            </w:tcBorders>
            <w:vAlign w:val="center"/>
            <w:hideMark/>
          </w:tcPr>
          <w:p w14:paraId="47ADECFA" w14:textId="77777777" w:rsidR="006D077C" w:rsidRDefault="006D077C" w:rsidP="00913579">
            <w:pPr>
              <w:tabs>
                <w:tab w:val="left" w:pos="540"/>
              </w:tabs>
              <w:ind w:right="4" w:firstLine="12"/>
              <w:jc w:val="center"/>
              <w:rPr>
                <w:szCs w:val="24"/>
              </w:rPr>
            </w:pPr>
            <w:r>
              <w:rPr>
                <w:szCs w:val="24"/>
              </w:rPr>
              <w:t>1. Savivaldybės kompleksinės programos</w:t>
            </w:r>
          </w:p>
        </w:tc>
      </w:tr>
      <w:tr w:rsidR="003E5FC0" w14:paraId="011371CB" w14:textId="77777777" w:rsidTr="00452ECA">
        <w:trPr>
          <w:trHeight w:val="1092"/>
          <w:jc w:val="center"/>
        </w:trPr>
        <w:tc>
          <w:tcPr>
            <w:tcW w:w="600" w:type="dxa"/>
            <w:tcBorders>
              <w:top w:val="single" w:sz="4" w:space="0" w:color="auto"/>
              <w:left w:val="single" w:sz="4" w:space="0" w:color="auto"/>
              <w:bottom w:val="single" w:sz="4" w:space="0" w:color="auto"/>
              <w:right w:val="single" w:sz="4" w:space="0" w:color="auto"/>
            </w:tcBorders>
          </w:tcPr>
          <w:p w14:paraId="36DB23C8" w14:textId="77777777" w:rsidR="003E5FC0" w:rsidRDefault="003E5FC0" w:rsidP="006D077C">
            <w:pPr>
              <w:tabs>
                <w:tab w:val="left" w:pos="540"/>
              </w:tabs>
              <w:ind w:right="4" w:firstLine="12"/>
              <w:jc w:val="center"/>
              <w:rPr>
                <w:szCs w:val="24"/>
              </w:rPr>
            </w:pPr>
            <w:r>
              <w:rPr>
                <w:szCs w:val="24"/>
              </w:rPr>
              <w:t>1.</w:t>
            </w:r>
          </w:p>
        </w:tc>
        <w:tc>
          <w:tcPr>
            <w:tcW w:w="2094" w:type="dxa"/>
            <w:vMerge w:val="restart"/>
            <w:tcBorders>
              <w:top w:val="single" w:sz="4" w:space="0" w:color="auto"/>
              <w:left w:val="single" w:sz="4" w:space="0" w:color="auto"/>
              <w:right w:val="single" w:sz="4" w:space="0" w:color="auto"/>
            </w:tcBorders>
          </w:tcPr>
          <w:p w14:paraId="0FF892F1" w14:textId="7BBF6410" w:rsidR="003E5FC0" w:rsidRDefault="003E5FC0" w:rsidP="00913579">
            <w:pPr>
              <w:tabs>
                <w:tab w:val="left" w:pos="540"/>
              </w:tabs>
              <w:ind w:right="4" w:firstLine="12"/>
              <w:rPr>
                <w:szCs w:val="24"/>
              </w:rPr>
            </w:pPr>
            <w:r>
              <w:rPr>
                <w:szCs w:val="24"/>
              </w:rPr>
              <w:t>Užkrečiamųjų ligų prevencija ir kontrolė</w:t>
            </w:r>
          </w:p>
        </w:tc>
        <w:tc>
          <w:tcPr>
            <w:tcW w:w="3545" w:type="dxa"/>
            <w:tcBorders>
              <w:top w:val="single" w:sz="4" w:space="0" w:color="auto"/>
              <w:left w:val="single" w:sz="4" w:space="0" w:color="auto"/>
              <w:bottom w:val="single" w:sz="4" w:space="0" w:color="auto"/>
              <w:right w:val="single" w:sz="4" w:space="0" w:color="auto"/>
            </w:tcBorders>
          </w:tcPr>
          <w:p w14:paraId="4E29CE83" w14:textId="77777777" w:rsidR="003E5FC0" w:rsidRDefault="003E5FC0" w:rsidP="00913579">
            <w:pPr>
              <w:tabs>
                <w:tab w:val="left" w:pos="0"/>
              </w:tabs>
              <w:ind w:right="4" w:firstLine="12"/>
              <w:rPr>
                <w:szCs w:val="24"/>
              </w:rPr>
            </w:pPr>
            <w:r>
              <w:rPr>
                <w:szCs w:val="24"/>
              </w:rPr>
              <w:t>Valstybinė tuberkuliozės programa.</w:t>
            </w:r>
          </w:p>
          <w:p w14:paraId="34E462D0" w14:textId="77777777" w:rsidR="003E5FC0" w:rsidRDefault="003E5FC0" w:rsidP="005201D9">
            <w:pPr>
              <w:tabs>
                <w:tab w:val="left" w:pos="0"/>
              </w:tabs>
              <w:ind w:right="4" w:firstLine="12"/>
              <w:rPr>
                <w:szCs w:val="24"/>
              </w:rPr>
            </w:pPr>
            <w:r>
              <w:rPr>
                <w:szCs w:val="24"/>
              </w:rPr>
              <w:t>Vykdytojas – VšĮ Kretingos ligoninė</w:t>
            </w:r>
          </w:p>
        </w:tc>
        <w:tc>
          <w:tcPr>
            <w:tcW w:w="1413" w:type="dxa"/>
            <w:tcBorders>
              <w:top w:val="single" w:sz="4" w:space="0" w:color="auto"/>
              <w:left w:val="single" w:sz="4" w:space="0" w:color="auto"/>
              <w:bottom w:val="single" w:sz="4" w:space="0" w:color="auto"/>
              <w:right w:val="single" w:sz="4" w:space="0" w:color="auto"/>
            </w:tcBorders>
          </w:tcPr>
          <w:p w14:paraId="38AF9CA1" w14:textId="26E8EAD2" w:rsidR="003E5FC0" w:rsidRDefault="003E5FC0" w:rsidP="006D077C">
            <w:pPr>
              <w:tabs>
                <w:tab w:val="left" w:pos="540"/>
              </w:tabs>
              <w:ind w:right="4" w:firstLine="12"/>
              <w:jc w:val="center"/>
              <w:rPr>
                <w:szCs w:val="24"/>
              </w:rPr>
            </w:pPr>
            <w:r>
              <w:rPr>
                <w:szCs w:val="24"/>
              </w:rPr>
              <w:t>2,53</w:t>
            </w:r>
          </w:p>
        </w:tc>
        <w:tc>
          <w:tcPr>
            <w:tcW w:w="2128" w:type="dxa"/>
            <w:tcBorders>
              <w:top w:val="single" w:sz="4" w:space="0" w:color="auto"/>
              <w:left w:val="single" w:sz="4" w:space="0" w:color="auto"/>
              <w:bottom w:val="single" w:sz="4" w:space="0" w:color="auto"/>
              <w:right w:val="single" w:sz="4" w:space="0" w:color="auto"/>
            </w:tcBorders>
          </w:tcPr>
          <w:p w14:paraId="4418A8E0" w14:textId="7C07A796" w:rsidR="003E5FC0" w:rsidRDefault="003E5FC0" w:rsidP="006D077C">
            <w:pPr>
              <w:tabs>
                <w:tab w:val="left" w:pos="540"/>
              </w:tabs>
              <w:ind w:right="4" w:firstLine="12"/>
              <w:jc w:val="center"/>
              <w:rPr>
                <w:szCs w:val="24"/>
              </w:rPr>
            </w:pPr>
            <w:r>
              <w:rPr>
                <w:szCs w:val="24"/>
              </w:rPr>
              <w:t>2,53</w:t>
            </w:r>
          </w:p>
        </w:tc>
      </w:tr>
      <w:tr w:rsidR="003E5FC0" w14:paraId="3F8D92D7" w14:textId="77777777" w:rsidTr="00764AE1">
        <w:trPr>
          <w:trHeight w:val="552"/>
          <w:jc w:val="center"/>
        </w:trPr>
        <w:tc>
          <w:tcPr>
            <w:tcW w:w="600" w:type="dxa"/>
            <w:tcBorders>
              <w:top w:val="single" w:sz="4" w:space="0" w:color="auto"/>
              <w:left w:val="single" w:sz="4" w:space="0" w:color="auto"/>
              <w:bottom w:val="single" w:sz="4" w:space="0" w:color="auto"/>
              <w:right w:val="single" w:sz="4" w:space="0" w:color="auto"/>
            </w:tcBorders>
          </w:tcPr>
          <w:p w14:paraId="6201391C" w14:textId="5E8A53D8" w:rsidR="003E5FC0" w:rsidRDefault="003E5FC0" w:rsidP="006D077C">
            <w:pPr>
              <w:tabs>
                <w:tab w:val="left" w:pos="540"/>
              </w:tabs>
              <w:ind w:right="4" w:firstLine="12"/>
              <w:jc w:val="center"/>
              <w:rPr>
                <w:szCs w:val="24"/>
              </w:rPr>
            </w:pPr>
            <w:r>
              <w:rPr>
                <w:szCs w:val="24"/>
              </w:rPr>
              <w:t>2.</w:t>
            </w:r>
          </w:p>
        </w:tc>
        <w:tc>
          <w:tcPr>
            <w:tcW w:w="2094" w:type="dxa"/>
            <w:vMerge/>
            <w:tcBorders>
              <w:left w:val="single" w:sz="4" w:space="0" w:color="auto"/>
              <w:right w:val="single" w:sz="4" w:space="0" w:color="auto"/>
            </w:tcBorders>
          </w:tcPr>
          <w:p w14:paraId="63F8C222" w14:textId="77777777" w:rsidR="003E5FC0" w:rsidRDefault="003E5FC0" w:rsidP="00913579">
            <w:pPr>
              <w:tabs>
                <w:tab w:val="left" w:pos="540"/>
              </w:tabs>
              <w:ind w:right="4" w:firstLine="12"/>
              <w:rPr>
                <w:szCs w:val="24"/>
              </w:rPr>
            </w:pPr>
          </w:p>
        </w:tc>
        <w:tc>
          <w:tcPr>
            <w:tcW w:w="3545" w:type="dxa"/>
            <w:tcBorders>
              <w:top w:val="single" w:sz="4" w:space="0" w:color="auto"/>
              <w:left w:val="single" w:sz="4" w:space="0" w:color="auto"/>
              <w:bottom w:val="single" w:sz="4" w:space="0" w:color="auto"/>
              <w:right w:val="single" w:sz="4" w:space="0" w:color="auto"/>
            </w:tcBorders>
          </w:tcPr>
          <w:p w14:paraId="593C8B49" w14:textId="6F9D4C1F" w:rsidR="003E5FC0" w:rsidRDefault="003E5FC0" w:rsidP="00913579">
            <w:pPr>
              <w:tabs>
                <w:tab w:val="left" w:pos="0"/>
              </w:tabs>
              <w:ind w:right="4" w:firstLine="12"/>
              <w:rPr>
                <w:szCs w:val="24"/>
              </w:rPr>
            </w:pPr>
            <w:r>
              <w:rPr>
                <w:szCs w:val="24"/>
              </w:rPr>
              <w:t>Hepatito C profilaktika ir kontrolė</w:t>
            </w:r>
          </w:p>
          <w:p w14:paraId="02B84FCE" w14:textId="05B8F561" w:rsidR="003E5FC0" w:rsidRDefault="003E5FC0" w:rsidP="00913579">
            <w:pPr>
              <w:tabs>
                <w:tab w:val="left" w:pos="0"/>
              </w:tabs>
              <w:ind w:right="4" w:firstLine="12"/>
              <w:rPr>
                <w:szCs w:val="24"/>
              </w:rPr>
            </w:pPr>
            <w:r>
              <w:rPr>
                <w:szCs w:val="24"/>
              </w:rPr>
              <w:t>Vykdytojai: VšĮ Kretingos PSPC, VšĮ Kartenos PSPC, VšĮ Salantų PSPC, UAB „Kretingos šeimos medicinos centras“, UAB „Kretingos šeimos klinika“</w:t>
            </w:r>
          </w:p>
        </w:tc>
        <w:tc>
          <w:tcPr>
            <w:tcW w:w="1413" w:type="dxa"/>
            <w:tcBorders>
              <w:top w:val="single" w:sz="4" w:space="0" w:color="auto"/>
              <w:left w:val="single" w:sz="4" w:space="0" w:color="auto"/>
              <w:bottom w:val="single" w:sz="4" w:space="0" w:color="auto"/>
              <w:right w:val="single" w:sz="4" w:space="0" w:color="auto"/>
            </w:tcBorders>
          </w:tcPr>
          <w:p w14:paraId="73DA54F8" w14:textId="53E094BB" w:rsidR="003E5FC0" w:rsidRDefault="003E5FC0" w:rsidP="006D077C">
            <w:pPr>
              <w:tabs>
                <w:tab w:val="left" w:pos="540"/>
              </w:tabs>
              <w:ind w:right="4" w:firstLine="12"/>
              <w:jc w:val="center"/>
              <w:rPr>
                <w:szCs w:val="24"/>
              </w:rPr>
            </w:pPr>
            <w:r>
              <w:rPr>
                <w:szCs w:val="24"/>
              </w:rPr>
              <w:t>15,00</w:t>
            </w:r>
          </w:p>
        </w:tc>
        <w:tc>
          <w:tcPr>
            <w:tcW w:w="2128" w:type="dxa"/>
            <w:tcBorders>
              <w:top w:val="single" w:sz="4" w:space="0" w:color="auto"/>
              <w:left w:val="single" w:sz="4" w:space="0" w:color="auto"/>
              <w:bottom w:val="single" w:sz="4" w:space="0" w:color="auto"/>
              <w:right w:val="single" w:sz="4" w:space="0" w:color="auto"/>
            </w:tcBorders>
          </w:tcPr>
          <w:p w14:paraId="19FAA4B6" w14:textId="203F82E3" w:rsidR="003E5FC0" w:rsidRDefault="003E5FC0" w:rsidP="006D077C">
            <w:pPr>
              <w:tabs>
                <w:tab w:val="left" w:pos="540"/>
              </w:tabs>
              <w:ind w:right="4" w:firstLine="12"/>
              <w:jc w:val="center"/>
              <w:rPr>
                <w:szCs w:val="24"/>
              </w:rPr>
            </w:pPr>
            <w:r>
              <w:rPr>
                <w:szCs w:val="24"/>
              </w:rPr>
              <w:t>15,00</w:t>
            </w:r>
          </w:p>
        </w:tc>
      </w:tr>
      <w:tr w:rsidR="003E5FC0" w14:paraId="7D0C2789" w14:textId="77777777" w:rsidTr="00452ECA">
        <w:trPr>
          <w:trHeight w:val="552"/>
          <w:jc w:val="center"/>
        </w:trPr>
        <w:tc>
          <w:tcPr>
            <w:tcW w:w="600" w:type="dxa"/>
            <w:tcBorders>
              <w:top w:val="single" w:sz="4" w:space="0" w:color="auto"/>
              <w:left w:val="single" w:sz="4" w:space="0" w:color="auto"/>
              <w:bottom w:val="single" w:sz="4" w:space="0" w:color="auto"/>
              <w:right w:val="single" w:sz="4" w:space="0" w:color="auto"/>
            </w:tcBorders>
          </w:tcPr>
          <w:p w14:paraId="3BFFE096" w14:textId="56D4B08D" w:rsidR="003E5FC0" w:rsidRDefault="003E5FC0" w:rsidP="006D077C">
            <w:pPr>
              <w:tabs>
                <w:tab w:val="left" w:pos="540"/>
              </w:tabs>
              <w:ind w:right="4" w:firstLine="12"/>
              <w:jc w:val="center"/>
              <w:rPr>
                <w:szCs w:val="24"/>
              </w:rPr>
            </w:pPr>
            <w:r>
              <w:rPr>
                <w:szCs w:val="24"/>
              </w:rPr>
              <w:t>3.</w:t>
            </w:r>
          </w:p>
        </w:tc>
        <w:tc>
          <w:tcPr>
            <w:tcW w:w="2094" w:type="dxa"/>
            <w:vMerge/>
            <w:tcBorders>
              <w:left w:val="single" w:sz="4" w:space="0" w:color="auto"/>
              <w:bottom w:val="single" w:sz="4" w:space="0" w:color="auto"/>
              <w:right w:val="single" w:sz="4" w:space="0" w:color="auto"/>
            </w:tcBorders>
          </w:tcPr>
          <w:p w14:paraId="62579C0D" w14:textId="77777777" w:rsidR="003E5FC0" w:rsidRDefault="003E5FC0" w:rsidP="00913579">
            <w:pPr>
              <w:tabs>
                <w:tab w:val="left" w:pos="540"/>
              </w:tabs>
              <w:ind w:right="4" w:firstLine="12"/>
              <w:rPr>
                <w:szCs w:val="24"/>
              </w:rPr>
            </w:pPr>
          </w:p>
        </w:tc>
        <w:tc>
          <w:tcPr>
            <w:tcW w:w="3545" w:type="dxa"/>
            <w:tcBorders>
              <w:top w:val="single" w:sz="4" w:space="0" w:color="auto"/>
              <w:left w:val="single" w:sz="4" w:space="0" w:color="auto"/>
              <w:bottom w:val="single" w:sz="4" w:space="0" w:color="auto"/>
              <w:right w:val="single" w:sz="4" w:space="0" w:color="auto"/>
            </w:tcBorders>
          </w:tcPr>
          <w:p w14:paraId="560A9C74" w14:textId="06BF7DA8" w:rsidR="003E5FC0" w:rsidRDefault="003E5FC0" w:rsidP="00913579">
            <w:pPr>
              <w:tabs>
                <w:tab w:val="left" w:pos="0"/>
              </w:tabs>
              <w:ind w:right="4" w:firstLine="12"/>
              <w:rPr>
                <w:szCs w:val="24"/>
              </w:rPr>
            </w:pPr>
            <w:r>
              <w:rPr>
                <w:szCs w:val="24"/>
              </w:rPr>
              <w:t xml:space="preserve">Higienos ir sanitarijos užtikrinimas mobiliame tyrimų </w:t>
            </w:r>
            <w:r>
              <w:rPr>
                <w:szCs w:val="24"/>
              </w:rPr>
              <w:lastRenderedPageBreak/>
              <w:t>punkte</w:t>
            </w:r>
          </w:p>
        </w:tc>
        <w:tc>
          <w:tcPr>
            <w:tcW w:w="1413" w:type="dxa"/>
            <w:tcBorders>
              <w:top w:val="single" w:sz="4" w:space="0" w:color="auto"/>
              <w:left w:val="single" w:sz="4" w:space="0" w:color="auto"/>
              <w:bottom w:val="single" w:sz="4" w:space="0" w:color="auto"/>
              <w:right w:val="single" w:sz="4" w:space="0" w:color="auto"/>
            </w:tcBorders>
          </w:tcPr>
          <w:p w14:paraId="7020E009" w14:textId="7B445771" w:rsidR="003E5FC0" w:rsidRDefault="003E5FC0" w:rsidP="006D077C">
            <w:pPr>
              <w:tabs>
                <w:tab w:val="left" w:pos="540"/>
              </w:tabs>
              <w:ind w:right="4" w:firstLine="12"/>
              <w:jc w:val="center"/>
              <w:rPr>
                <w:szCs w:val="24"/>
              </w:rPr>
            </w:pPr>
            <w:r>
              <w:rPr>
                <w:szCs w:val="24"/>
              </w:rPr>
              <w:lastRenderedPageBreak/>
              <w:t>0,2</w:t>
            </w:r>
          </w:p>
        </w:tc>
        <w:tc>
          <w:tcPr>
            <w:tcW w:w="2128" w:type="dxa"/>
            <w:tcBorders>
              <w:top w:val="single" w:sz="4" w:space="0" w:color="auto"/>
              <w:left w:val="single" w:sz="4" w:space="0" w:color="auto"/>
              <w:bottom w:val="single" w:sz="4" w:space="0" w:color="auto"/>
              <w:right w:val="single" w:sz="4" w:space="0" w:color="auto"/>
            </w:tcBorders>
          </w:tcPr>
          <w:p w14:paraId="383FA791" w14:textId="2EC41A77" w:rsidR="003E5FC0" w:rsidRDefault="003E5FC0" w:rsidP="006D077C">
            <w:pPr>
              <w:tabs>
                <w:tab w:val="left" w:pos="540"/>
              </w:tabs>
              <w:ind w:right="4" w:firstLine="12"/>
              <w:jc w:val="center"/>
              <w:rPr>
                <w:szCs w:val="24"/>
              </w:rPr>
            </w:pPr>
            <w:r>
              <w:rPr>
                <w:szCs w:val="24"/>
              </w:rPr>
              <w:t>0,187</w:t>
            </w:r>
          </w:p>
        </w:tc>
      </w:tr>
      <w:tr w:rsidR="006D077C" w14:paraId="012AE591" w14:textId="77777777" w:rsidTr="005201D9">
        <w:trPr>
          <w:trHeight w:val="318"/>
          <w:jc w:val="center"/>
        </w:trPr>
        <w:tc>
          <w:tcPr>
            <w:tcW w:w="9780" w:type="dxa"/>
            <w:gridSpan w:val="5"/>
            <w:tcBorders>
              <w:top w:val="single" w:sz="4" w:space="0" w:color="auto"/>
              <w:left w:val="single" w:sz="4" w:space="0" w:color="auto"/>
              <w:bottom w:val="single" w:sz="4" w:space="0" w:color="auto"/>
              <w:right w:val="single" w:sz="4" w:space="0" w:color="auto"/>
            </w:tcBorders>
            <w:hideMark/>
          </w:tcPr>
          <w:p w14:paraId="354708D7" w14:textId="77777777" w:rsidR="006D077C" w:rsidRDefault="006D077C" w:rsidP="006D077C">
            <w:pPr>
              <w:tabs>
                <w:tab w:val="left" w:pos="540"/>
              </w:tabs>
              <w:ind w:right="4" w:firstLine="12"/>
              <w:jc w:val="center"/>
              <w:rPr>
                <w:szCs w:val="24"/>
              </w:rPr>
            </w:pPr>
            <w:r>
              <w:rPr>
                <w:szCs w:val="24"/>
              </w:rPr>
              <w:t>2. Savivaldybės strateginio veiklos plano priemonės</w:t>
            </w:r>
          </w:p>
        </w:tc>
      </w:tr>
      <w:tr w:rsidR="00142657" w14:paraId="286B1E7D" w14:textId="77777777" w:rsidTr="003E5FC0">
        <w:trPr>
          <w:trHeight w:val="1092"/>
          <w:jc w:val="center"/>
        </w:trPr>
        <w:tc>
          <w:tcPr>
            <w:tcW w:w="600" w:type="dxa"/>
            <w:tcBorders>
              <w:top w:val="single" w:sz="4" w:space="0" w:color="auto"/>
              <w:left w:val="single" w:sz="4" w:space="0" w:color="auto"/>
              <w:bottom w:val="single" w:sz="4" w:space="0" w:color="auto"/>
              <w:right w:val="single" w:sz="4" w:space="0" w:color="auto"/>
            </w:tcBorders>
          </w:tcPr>
          <w:p w14:paraId="7DF5126C" w14:textId="66D572AB" w:rsidR="00142657" w:rsidRDefault="003E5FC0" w:rsidP="006D077C">
            <w:pPr>
              <w:tabs>
                <w:tab w:val="left" w:pos="540"/>
              </w:tabs>
              <w:ind w:right="4" w:firstLine="12"/>
              <w:jc w:val="center"/>
              <w:rPr>
                <w:szCs w:val="24"/>
              </w:rPr>
            </w:pPr>
            <w:r>
              <w:rPr>
                <w:szCs w:val="24"/>
              </w:rPr>
              <w:t>4</w:t>
            </w:r>
            <w:r w:rsidR="00142657">
              <w:rPr>
                <w:szCs w:val="24"/>
              </w:rPr>
              <w:t>.</w:t>
            </w:r>
          </w:p>
        </w:tc>
        <w:tc>
          <w:tcPr>
            <w:tcW w:w="2094" w:type="dxa"/>
            <w:vMerge w:val="restart"/>
            <w:tcBorders>
              <w:top w:val="single" w:sz="4" w:space="0" w:color="auto"/>
              <w:left w:val="single" w:sz="4" w:space="0" w:color="auto"/>
              <w:right w:val="single" w:sz="4" w:space="0" w:color="auto"/>
            </w:tcBorders>
          </w:tcPr>
          <w:p w14:paraId="3DD0C2BB" w14:textId="786EB331" w:rsidR="00142657" w:rsidRDefault="00142657" w:rsidP="005201D9">
            <w:pPr>
              <w:tabs>
                <w:tab w:val="left" w:pos="540"/>
              </w:tabs>
              <w:ind w:right="4" w:firstLine="12"/>
              <w:rPr>
                <w:szCs w:val="24"/>
              </w:rPr>
            </w:pPr>
            <w:r>
              <w:rPr>
                <w:szCs w:val="24"/>
              </w:rPr>
              <w:t>Aplinkos sveikata</w:t>
            </w:r>
          </w:p>
        </w:tc>
        <w:tc>
          <w:tcPr>
            <w:tcW w:w="3545" w:type="dxa"/>
            <w:tcBorders>
              <w:top w:val="single" w:sz="4" w:space="0" w:color="auto"/>
              <w:left w:val="single" w:sz="4" w:space="0" w:color="auto"/>
              <w:bottom w:val="single" w:sz="4" w:space="0" w:color="auto"/>
              <w:right w:val="single" w:sz="4" w:space="0" w:color="auto"/>
            </w:tcBorders>
          </w:tcPr>
          <w:p w14:paraId="0CCB4D0A" w14:textId="77777777" w:rsidR="00142657" w:rsidRDefault="00142657" w:rsidP="005201D9">
            <w:pPr>
              <w:tabs>
                <w:tab w:val="left" w:pos="540"/>
              </w:tabs>
              <w:ind w:right="4" w:firstLine="12"/>
              <w:rPr>
                <w:szCs w:val="24"/>
              </w:rPr>
            </w:pPr>
            <w:r>
              <w:rPr>
                <w:szCs w:val="24"/>
              </w:rPr>
              <w:t>Maudyklų vandens kokybės tyrimai</w:t>
            </w:r>
          </w:p>
          <w:p w14:paraId="6E572896" w14:textId="4E0DEA0A" w:rsidR="00142657" w:rsidRDefault="00142657" w:rsidP="00452ECA">
            <w:pPr>
              <w:tabs>
                <w:tab w:val="left" w:pos="540"/>
              </w:tabs>
              <w:ind w:right="4" w:firstLine="12"/>
              <w:rPr>
                <w:szCs w:val="24"/>
              </w:rPr>
            </w:pPr>
            <w:r>
              <w:rPr>
                <w:szCs w:val="24"/>
              </w:rPr>
              <w:t xml:space="preserve">Vykdytojas – Kretingos rajono savivaldybės </w:t>
            </w:r>
            <w:r w:rsidR="00452ECA">
              <w:rPr>
                <w:szCs w:val="24"/>
              </w:rPr>
              <w:t>visuomenės sveikatos biuras</w:t>
            </w:r>
          </w:p>
        </w:tc>
        <w:tc>
          <w:tcPr>
            <w:tcW w:w="1413" w:type="dxa"/>
            <w:tcBorders>
              <w:top w:val="single" w:sz="4" w:space="0" w:color="auto"/>
              <w:left w:val="single" w:sz="4" w:space="0" w:color="auto"/>
              <w:bottom w:val="single" w:sz="4" w:space="0" w:color="auto"/>
              <w:right w:val="single" w:sz="4" w:space="0" w:color="auto"/>
            </w:tcBorders>
          </w:tcPr>
          <w:p w14:paraId="20BCE5ED" w14:textId="6623A26C" w:rsidR="00142657" w:rsidRDefault="00452ECA" w:rsidP="006D077C">
            <w:pPr>
              <w:tabs>
                <w:tab w:val="left" w:pos="540"/>
              </w:tabs>
              <w:ind w:right="4" w:firstLine="12"/>
              <w:jc w:val="center"/>
              <w:rPr>
                <w:szCs w:val="24"/>
              </w:rPr>
            </w:pPr>
            <w:r>
              <w:rPr>
                <w:szCs w:val="24"/>
              </w:rPr>
              <w:t>1,922</w:t>
            </w:r>
          </w:p>
        </w:tc>
        <w:tc>
          <w:tcPr>
            <w:tcW w:w="2128" w:type="dxa"/>
            <w:tcBorders>
              <w:top w:val="single" w:sz="4" w:space="0" w:color="auto"/>
              <w:left w:val="single" w:sz="4" w:space="0" w:color="auto"/>
              <w:bottom w:val="single" w:sz="4" w:space="0" w:color="auto"/>
              <w:right w:val="single" w:sz="4" w:space="0" w:color="auto"/>
            </w:tcBorders>
          </w:tcPr>
          <w:p w14:paraId="09CD6A13" w14:textId="56438BE2" w:rsidR="00142657" w:rsidRDefault="00452ECA" w:rsidP="006D077C">
            <w:pPr>
              <w:tabs>
                <w:tab w:val="left" w:pos="540"/>
              </w:tabs>
              <w:ind w:right="4" w:firstLine="12"/>
              <w:jc w:val="center"/>
              <w:rPr>
                <w:szCs w:val="24"/>
              </w:rPr>
            </w:pPr>
            <w:r>
              <w:rPr>
                <w:szCs w:val="24"/>
              </w:rPr>
              <w:t>1,921</w:t>
            </w:r>
          </w:p>
        </w:tc>
      </w:tr>
      <w:tr w:rsidR="00142657" w14:paraId="545F589C" w14:textId="77777777" w:rsidTr="003E5FC0">
        <w:trPr>
          <w:trHeight w:val="288"/>
          <w:jc w:val="center"/>
        </w:trPr>
        <w:tc>
          <w:tcPr>
            <w:tcW w:w="600" w:type="dxa"/>
            <w:tcBorders>
              <w:top w:val="single" w:sz="4" w:space="0" w:color="auto"/>
              <w:left w:val="single" w:sz="4" w:space="0" w:color="auto"/>
              <w:bottom w:val="single" w:sz="4" w:space="0" w:color="auto"/>
              <w:right w:val="single" w:sz="4" w:space="0" w:color="auto"/>
            </w:tcBorders>
          </w:tcPr>
          <w:p w14:paraId="307D751B" w14:textId="51EF6B48" w:rsidR="00142657" w:rsidRDefault="003E5FC0" w:rsidP="006D077C">
            <w:pPr>
              <w:tabs>
                <w:tab w:val="left" w:pos="540"/>
              </w:tabs>
              <w:ind w:right="4" w:firstLine="12"/>
              <w:jc w:val="center"/>
              <w:rPr>
                <w:szCs w:val="24"/>
              </w:rPr>
            </w:pPr>
            <w:r>
              <w:rPr>
                <w:szCs w:val="24"/>
              </w:rPr>
              <w:t>5.</w:t>
            </w:r>
          </w:p>
        </w:tc>
        <w:tc>
          <w:tcPr>
            <w:tcW w:w="2094" w:type="dxa"/>
            <w:vMerge/>
            <w:tcBorders>
              <w:left w:val="single" w:sz="4" w:space="0" w:color="auto"/>
              <w:bottom w:val="single" w:sz="4" w:space="0" w:color="auto"/>
              <w:right w:val="single" w:sz="4" w:space="0" w:color="auto"/>
            </w:tcBorders>
          </w:tcPr>
          <w:p w14:paraId="58026287" w14:textId="77777777" w:rsidR="00142657" w:rsidRDefault="00142657" w:rsidP="005201D9">
            <w:pPr>
              <w:tabs>
                <w:tab w:val="left" w:pos="540"/>
              </w:tabs>
              <w:ind w:right="4" w:firstLine="12"/>
              <w:rPr>
                <w:szCs w:val="24"/>
              </w:rPr>
            </w:pPr>
          </w:p>
        </w:tc>
        <w:tc>
          <w:tcPr>
            <w:tcW w:w="3545" w:type="dxa"/>
            <w:tcBorders>
              <w:top w:val="single" w:sz="4" w:space="0" w:color="auto"/>
              <w:left w:val="single" w:sz="4" w:space="0" w:color="auto"/>
              <w:bottom w:val="single" w:sz="4" w:space="0" w:color="auto"/>
              <w:right w:val="single" w:sz="4" w:space="0" w:color="auto"/>
            </w:tcBorders>
          </w:tcPr>
          <w:p w14:paraId="6E8AA716" w14:textId="77777777" w:rsidR="00142657" w:rsidRDefault="00142657" w:rsidP="005201D9">
            <w:pPr>
              <w:tabs>
                <w:tab w:val="left" w:pos="540"/>
              </w:tabs>
              <w:ind w:right="4" w:firstLine="12"/>
              <w:rPr>
                <w:szCs w:val="24"/>
              </w:rPr>
            </w:pPr>
            <w:r>
              <w:rPr>
                <w:szCs w:val="24"/>
              </w:rPr>
              <w:t>Triukšmo matavimo tyrimai</w:t>
            </w:r>
          </w:p>
          <w:p w14:paraId="5838F339" w14:textId="77777777" w:rsidR="00142657" w:rsidRDefault="00142657" w:rsidP="005201D9">
            <w:pPr>
              <w:tabs>
                <w:tab w:val="left" w:pos="540"/>
              </w:tabs>
              <w:ind w:right="4" w:firstLine="12"/>
              <w:rPr>
                <w:szCs w:val="24"/>
              </w:rPr>
            </w:pPr>
            <w:r>
              <w:rPr>
                <w:szCs w:val="24"/>
              </w:rPr>
              <w:t>Vykdytojas – Kretingos rajono savivaldybės administracija</w:t>
            </w:r>
          </w:p>
        </w:tc>
        <w:tc>
          <w:tcPr>
            <w:tcW w:w="1413" w:type="dxa"/>
            <w:tcBorders>
              <w:top w:val="single" w:sz="4" w:space="0" w:color="auto"/>
              <w:left w:val="single" w:sz="4" w:space="0" w:color="auto"/>
              <w:bottom w:val="single" w:sz="4" w:space="0" w:color="auto"/>
              <w:right w:val="single" w:sz="4" w:space="0" w:color="auto"/>
            </w:tcBorders>
          </w:tcPr>
          <w:p w14:paraId="1BD7B1D8" w14:textId="0DAD745C" w:rsidR="00142657" w:rsidRDefault="00452ECA" w:rsidP="006D077C">
            <w:pPr>
              <w:tabs>
                <w:tab w:val="left" w:pos="540"/>
              </w:tabs>
              <w:ind w:right="4" w:firstLine="12"/>
              <w:jc w:val="center"/>
              <w:rPr>
                <w:szCs w:val="24"/>
              </w:rPr>
            </w:pPr>
            <w:r>
              <w:rPr>
                <w:szCs w:val="24"/>
              </w:rPr>
              <w:t>0,61</w:t>
            </w:r>
          </w:p>
        </w:tc>
        <w:tc>
          <w:tcPr>
            <w:tcW w:w="2128" w:type="dxa"/>
            <w:tcBorders>
              <w:top w:val="single" w:sz="4" w:space="0" w:color="auto"/>
              <w:left w:val="single" w:sz="4" w:space="0" w:color="auto"/>
              <w:bottom w:val="single" w:sz="4" w:space="0" w:color="auto"/>
              <w:right w:val="single" w:sz="4" w:space="0" w:color="auto"/>
            </w:tcBorders>
          </w:tcPr>
          <w:p w14:paraId="3CCE60AB" w14:textId="00EE1CDD" w:rsidR="00142657" w:rsidRDefault="00452ECA" w:rsidP="006D077C">
            <w:pPr>
              <w:tabs>
                <w:tab w:val="left" w:pos="540"/>
              </w:tabs>
              <w:ind w:right="4" w:firstLine="12"/>
              <w:jc w:val="center"/>
              <w:rPr>
                <w:szCs w:val="24"/>
              </w:rPr>
            </w:pPr>
            <w:r>
              <w:rPr>
                <w:szCs w:val="24"/>
              </w:rPr>
              <w:t>0,61</w:t>
            </w:r>
          </w:p>
        </w:tc>
      </w:tr>
      <w:tr w:rsidR="00CA5343" w14:paraId="3AB1B9DC" w14:textId="77777777" w:rsidTr="00452ECA">
        <w:trPr>
          <w:trHeight w:val="1332"/>
          <w:jc w:val="center"/>
        </w:trPr>
        <w:tc>
          <w:tcPr>
            <w:tcW w:w="600" w:type="dxa"/>
            <w:tcBorders>
              <w:top w:val="single" w:sz="4" w:space="0" w:color="auto"/>
              <w:left w:val="single" w:sz="4" w:space="0" w:color="auto"/>
              <w:bottom w:val="single" w:sz="4" w:space="0" w:color="auto"/>
              <w:right w:val="single" w:sz="4" w:space="0" w:color="auto"/>
            </w:tcBorders>
          </w:tcPr>
          <w:p w14:paraId="68D7465D" w14:textId="606868A5" w:rsidR="00CA5343" w:rsidRDefault="003E5FC0" w:rsidP="006D077C">
            <w:pPr>
              <w:tabs>
                <w:tab w:val="left" w:pos="540"/>
              </w:tabs>
              <w:ind w:right="4" w:firstLine="12"/>
              <w:jc w:val="center"/>
              <w:rPr>
                <w:szCs w:val="24"/>
              </w:rPr>
            </w:pPr>
            <w:r>
              <w:rPr>
                <w:szCs w:val="24"/>
              </w:rPr>
              <w:t>6</w:t>
            </w:r>
            <w:r w:rsidR="00CA5343">
              <w:rPr>
                <w:szCs w:val="24"/>
              </w:rPr>
              <w:t>.</w:t>
            </w:r>
          </w:p>
        </w:tc>
        <w:tc>
          <w:tcPr>
            <w:tcW w:w="2094" w:type="dxa"/>
            <w:vMerge w:val="restart"/>
            <w:tcBorders>
              <w:top w:val="single" w:sz="4" w:space="0" w:color="auto"/>
              <w:left w:val="single" w:sz="4" w:space="0" w:color="auto"/>
              <w:right w:val="single" w:sz="4" w:space="0" w:color="auto"/>
            </w:tcBorders>
          </w:tcPr>
          <w:p w14:paraId="25B35AFE" w14:textId="49D5F43F" w:rsidR="00CA5343" w:rsidRDefault="00CA5343" w:rsidP="005201D9">
            <w:pPr>
              <w:tabs>
                <w:tab w:val="left" w:pos="540"/>
              </w:tabs>
              <w:ind w:right="4" w:firstLine="12"/>
              <w:rPr>
                <w:szCs w:val="24"/>
              </w:rPr>
            </w:pPr>
            <w:r>
              <w:rPr>
                <w:szCs w:val="24"/>
              </w:rPr>
              <w:t>Fizinio aktyvumo skatinimas</w:t>
            </w:r>
          </w:p>
        </w:tc>
        <w:tc>
          <w:tcPr>
            <w:tcW w:w="3545" w:type="dxa"/>
            <w:tcBorders>
              <w:top w:val="single" w:sz="4" w:space="0" w:color="auto"/>
              <w:left w:val="single" w:sz="4" w:space="0" w:color="auto"/>
              <w:bottom w:val="single" w:sz="4" w:space="0" w:color="auto"/>
              <w:right w:val="single" w:sz="4" w:space="0" w:color="auto"/>
            </w:tcBorders>
          </w:tcPr>
          <w:p w14:paraId="6CB689C1" w14:textId="6A3DD46F" w:rsidR="00CA5343" w:rsidRDefault="00452ECA" w:rsidP="005201D9">
            <w:pPr>
              <w:tabs>
                <w:tab w:val="left" w:pos="540"/>
              </w:tabs>
              <w:ind w:right="4" w:firstLine="12"/>
              <w:rPr>
                <w:szCs w:val="24"/>
              </w:rPr>
            </w:pPr>
            <w:r>
              <w:rPr>
                <w:szCs w:val="24"/>
              </w:rPr>
              <w:t>Viešosios sporto erdvės atnaujinimas</w:t>
            </w:r>
          </w:p>
          <w:p w14:paraId="31CF95E5" w14:textId="77EB6CD5" w:rsidR="00CA5343" w:rsidRDefault="00452ECA" w:rsidP="005201D9">
            <w:pPr>
              <w:tabs>
                <w:tab w:val="left" w:pos="540"/>
              </w:tabs>
              <w:ind w:right="4" w:firstLine="12"/>
              <w:rPr>
                <w:szCs w:val="24"/>
              </w:rPr>
            </w:pPr>
            <w:r>
              <w:rPr>
                <w:szCs w:val="24"/>
              </w:rPr>
              <w:t>Vykdytojas – Kretingos miesto seniūnija</w:t>
            </w:r>
          </w:p>
        </w:tc>
        <w:tc>
          <w:tcPr>
            <w:tcW w:w="1413" w:type="dxa"/>
            <w:tcBorders>
              <w:top w:val="single" w:sz="4" w:space="0" w:color="auto"/>
              <w:left w:val="single" w:sz="4" w:space="0" w:color="auto"/>
              <w:bottom w:val="single" w:sz="4" w:space="0" w:color="auto"/>
              <w:right w:val="single" w:sz="4" w:space="0" w:color="auto"/>
            </w:tcBorders>
          </w:tcPr>
          <w:p w14:paraId="03B63183" w14:textId="108131E9" w:rsidR="00CA5343" w:rsidRDefault="00452ECA" w:rsidP="006D077C">
            <w:pPr>
              <w:tabs>
                <w:tab w:val="left" w:pos="540"/>
              </w:tabs>
              <w:ind w:right="4" w:firstLine="12"/>
              <w:jc w:val="center"/>
              <w:rPr>
                <w:szCs w:val="24"/>
              </w:rPr>
            </w:pPr>
            <w:r>
              <w:rPr>
                <w:szCs w:val="24"/>
              </w:rPr>
              <w:t>10,0</w:t>
            </w:r>
          </w:p>
        </w:tc>
        <w:tc>
          <w:tcPr>
            <w:tcW w:w="2128" w:type="dxa"/>
            <w:tcBorders>
              <w:top w:val="single" w:sz="4" w:space="0" w:color="auto"/>
              <w:left w:val="single" w:sz="4" w:space="0" w:color="auto"/>
              <w:bottom w:val="single" w:sz="4" w:space="0" w:color="auto"/>
              <w:right w:val="single" w:sz="4" w:space="0" w:color="auto"/>
            </w:tcBorders>
          </w:tcPr>
          <w:p w14:paraId="7F960E5B" w14:textId="795A06E8" w:rsidR="00CA5343" w:rsidRDefault="00452ECA" w:rsidP="006D077C">
            <w:pPr>
              <w:tabs>
                <w:tab w:val="left" w:pos="540"/>
              </w:tabs>
              <w:ind w:right="4" w:firstLine="12"/>
              <w:jc w:val="center"/>
              <w:rPr>
                <w:szCs w:val="24"/>
              </w:rPr>
            </w:pPr>
            <w:r>
              <w:rPr>
                <w:szCs w:val="24"/>
              </w:rPr>
              <w:t>10,0</w:t>
            </w:r>
          </w:p>
        </w:tc>
      </w:tr>
      <w:tr w:rsidR="00CA5343" w14:paraId="32C23498" w14:textId="77777777" w:rsidTr="00452ECA">
        <w:trPr>
          <w:trHeight w:val="324"/>
          <w:jc w:val="center"/>
        </w:trPr>
        <w:tc>
          <w:tcPr>
            <w:tcW w:w="600" w:type="dxa"/>
            <w:tcBorders>
              <w:top w:val="single" w:sz="4" w:space="0" w:color="auto"/>
              <w:left w:val="single" w:sz="4" w:space="0" w:color="auto"/>
              <w:bottom w:val="single" w:sz="4" w:space="0" w:color="auto"/>
              <w:right w:val="single" w:sz="4" w:space="0" w:color="auto"/>
            </w:tcBorders>
          </w:tcPr>
          <w:p w14:paraId="4F34100D" w14:textId="6BD7A8A5" w:rsidR="00CA5343" w:rsidRDefault="003E5FC0" w:rsidP="006D077C">
            <w:pPr>
              <w:tabs>
                <w:tab w:val="left" w:pos="540"/>
              </w:tabs>
              <w:ind w:right="4" w:firstLine="12"/>
              <w:jc w:val="center"/>
              <w:rPr>
                <w:szCs w:val="24"/>
              </w:rPr>
            </w:pPr>
            <w:r>
              <w:rPr>
                <w:szCs w:val="24"/>
              </w:rPr>
              <w:t>7</w:t>
            </w:r>
            <w:r w:rsidR="00452ECA">
              <w:rPr>
                <w:szCs w:val="24"/>
              </w:rPr>
              <w:t>.</w:t>
            </w:r>
          </w:p>
        </w:tc>
        <w:tc>
          <w:tcPr>
            <w:tcW w:w="2094" w:type="dxa"/>
            <w:vMerge/>
            <w:tcBorders>
              <w:left w:val="single" w:sz="4" w:space="0" w:color="auto"/>
              <w:right w:val="single" w:sz="4" w:space="0" w:color="auto"/>
            </w:tcBorders>
          </w:tcPr>
          <w:p w14:paraId="1B58A87A" w14:textId="77777777" w:rsidR="00CA5343" w:rsidRDefault="00CA5343" w:rsidP="005201D9">
            <w:pPr>
              <w:tabs>
                <w:tab w:val="left" w:pos="540"/>
              </w:tabs>
              <w:ind w:right="4" w:firstLine="12"/>
              <w:rPr>
                <w:szCs w:val="24"/>
              </w:rPr>
            </w:pPr>
          </w:p>
        </w:tc>
        <w:tc>
          <w:tcPr>
            <w:tcW w:w="3545" w:type="dxa"/>
            <w:tcBorders>
              <w:top w:val="single" w:sz="4" w:space="0" w:color="auto"/>
              <w:left w:val="single" w:sz="4" w:space="0" w:color="auto"/>
              <w:bottom w:val="single" w:sz="4" w:space="0" w:color="auto"/>
              <w:right w:val="single" w:sz="4" w:space="0" w:color="auto"/>
            </w:tcBorders>
          </w:tcPr>
          <w:p w14:paraId="33441D6C" w14:textId="77777777" w:rsidR="00CA5343" w:rsidRDefault="00CA5343" w:rsidP="005201D9">
            <w:pPr>
              <w:tabs>
                <w:tab w:val="left" w:pos="540"/>
              </w:tabs>
              <w:ind w:right="4" w:firstLine="12"/>
              <w:rPr>
                <w:szCs w:val="24"/>
              </w:rPr>
            </w:pPr>
            <w:r>
              <w:rPr>
                <w:szCs w:val="24"/>
              </w:rPr>
              <w:t>Vaikų sveikatos išsaugojimo ir stiprinimo programa „Plaukimo mokyklėlė“</w:t>
            </w:r>
          </w:p>
          <w:p w14:paraId="57298E8D" w14:textId="77777777" w:rsidR="00CA5343" w:rsidRDefault="00CA5343" w:rsidP="005201D9">
            <w:pPr>
              <w:tabs>
                <w:tab w:val="left" w:pos="540"/>
              </w:tabs>
              <w:ind w:right="4" w:firstLine="12"/>
              <w:rPr>
                <w:szCs w:val="24"/>
              </w:rPr>
            </w:pPr>
            <w:r>
              <w:rPr>
                <w:szCs w:val="24"/>
              </w:rPr>
              <w:t>Vykdytojas – Kretingos sportinės aerobikos klubas</w:t>
            </w:r>
          </w:p>
        </w:tc>
        <w:tc>
          <w:tcPr>
            <w:tcW w:w="1413" w:type="dxa"/>
            <w:tcBorders>
              <w:top w:val="single" w:sz="4" w:space="0" w:color="auto"/>
              <w:left w:val="single" w:sz="4" w:space="0" w:color="auto"/>
              <w:bottom w:val="single" w:sz="4" w:space="0" w:color="auto"/>
              <w:right w:val="single" w:sz="4" w:space="0" w:color="auto"/>
            </w:tcBorders>
          </w:tcPr>
          <w:p w14:paraId="704E9AA6" w14:textId="394B0D79" w:rsidR="00CA5343" w:rsidRDefault="00452ECA" w:rsidP="006D077C">
            <w:pPr>
              <w:tabs>
                <w:tab w:val="left" w:pos="540"/>
              </w:tabs>
              <w:ind w:right="4" w:firstLine="12"/>
              <w:jc w:val="center"/>
              <w:rPr>
                <w:szCs w:val="24"/>
              </w:rPr>
            </w:pPr>
            <w:r>
              <w:rPr>
                <w:szCs w:val="24"/>
              </w:rPr>
              <w:t>4,4</w:t>
            </w:r>
          </w:p>
        </w:tc>
        <w:tc>
          <w:tcPr>
            <w:tcW w:w="2128" w:type="dxa"/>
            <w:tcBorders>
              <w:top w:val="single" w:sz="4" w:space="0" w:color="auto"/>
              <w:left w:val="single" w:sz="4" w:space="0" w:color="auto"/>
              <w:bottom w:val="single" w:sz="4" w:space="0" w:color="auto"/>
              <w:right w:val="single" w:sz="4" w:space="0" w:color="auto"/>
            </w:tcBorders>
          </w:tcPr>
          <w:p w14:paraId="128FD3EF" w14:textId="714A5DF8" w:rsidR="00CA5343" w:rsidRDefault="00452ECA" w:rsidP="006D077C">
            <w:pPr>
              <w:tabs>
                <w:tab w:val="left" w:pos="540"/>
              </w:tabs>
              <w:ind w:right="4" w:firstLine="12"/>
              <w:jc w:val="center"/>
              <w:rPr>
                <w:szCs w:val="24"/>
              </w:rPr>
            </w:pPr>
            <w:r>
              <w:rPr>
                <w:szCs w:val="24"/>
              </w:rPr>
              <w:t>4,4</w:t>
            </w:r>
          </w:p>
        </w:tc>
      </w:tr>
      <w:tr w:rsidR="00A81FB2" w14:paraId="7D6840B8" w14:textId="77777777" w:rsidTr="009541FB">
        <w:trPr>
          <w:trHeight w:val="324"/>
          <w:jc w:val="center"/>
        </w:trPr>
        <w:tc>
          <w:tcPr>
            <w:tcW w:w="600" w:type="dxa"/>
            <w:tcBorders>
              <w:left w:val="single" w:sz="4" w:space="0" w:color="auto"/>
              <w:bottom w:val="single" w:sz="4" w:space="0" w:color="auto"/>
              <w:right w:val="single" w:sz="4" w:space="0" w:color="auto"/>
            </w:tcBorders>
          </w:tcPr>
          <w:p w14:paraId="41396C5A" w14:textId="47BEB0D0" w:rsidR="00A81FB2" w:rsidRDefault="003E5FC0" w:rsidP="006D077C">
            <w:pPr>
              <w:tabs>
                <w:tab w:val="left" w:pos="540"/>
              </w:tabs>
              <w:ind w:right="4" w:firstLine="12"/>
              <w:jc w:val="center"/>
              <w:rPr>
                <w:szCs w:val="24"/>
              </w:rPr>
            </w:pPr>
            <w:r>
              <w:rPr>
                <w:szCs w:val="24"/>
              </w:rPr>
              <w:t>8</w:t>
            </w:r>
            <w:r w:rsidR="00A81FB2">
              <w:rPr>
                <w:szCs w:val="24"/>
              </w:rPr>
              <w:t xml:space="preserve">. </w:t>
            </w:r>
          </w:p>
        </w:tc>
        <w:tc>
          <w:tcPr>
            <w:tcW w:w="2094" w:type="dxa"/>
            <w:tcBorders>
              <w:left w:val="single" w:sz="4" w:space="0" w:color="auto"/>
              <w:bottom w:val="single" w:sz="4" w:space="0" w:color="auto"/>
              <w:right w:val="single" w:sz="4" w:space="0" w:color="auto"/>
            </w:tcBorders>
          </w:tcPr>
          <w:p w14:paraId="52FE990D" w14:textId="44E1E992" w:rsidR="00A81FB2" w:rsidRDefault="00A81FB2" w:rsidP="005201D9">
            <w:pPr>
              <w:tabs>
                <w:tab w:val="left" w:pos="540"/>
              </w:tabs>
              <w:ind w:right="4" w:firstLine="12"/>
              <w:rPr>
                <w:szCs w:val="24"/>
              </w:rPr>
            </w:pPr>
            <w:r>
              <w:rPr>
                <w:szCs w:val="24"/>
              </w:rPr>
              <w:t>Sveikatai žalingos elgsenos prevencija</w:t>
            </w:r>
          </w:p>
        </w:tc>
        <w:tc>
          <w:tcPr>
            <w:tcW w:w="3545" w:type="dxa"/>
            <w:tcBorders>
              <w:top w:val="single" w:sz="4" w:space="0" w:color="auto"/>
              <w:left w:val="single" w:sz="4" w:space="0" w:color="auto"/>
              <w:bottom w:val="single" w:sz="4" w:space="0" w:color="auto"/>
              <w:right w:val="single" w:sz="4" w:space="0" w:color="auto"/>
            </w:tcBorders>
          </w:tcPr>
          <w:p w14:paraId="0C427832" w14:textId="262F4E7D" w:rsidR="00A81FB2" w:rsidRDefault="00A81FB2" w:rsidP="00452ECA">
            <w:pPr>
              <w:tabs>
                <w:tab w:val="left" w:pos="540"/>
              </w:tabs>
              <w:ind w:right="4" w:firstLine="12"/>
              <w:rPr>
                <w:szCs w:val="24"/>
              </w:rPr>
            </w:pPr>
            <w:r>
              <w:rPr>
                <w:szCs w:val="24"/>
              </w:rPr>
              <w:t xml:space="preserve">Sveikatai žalingos elgsenos prevencija (mokymai </w:t>
            </w:r>
            <w:r w:rsidR="00452ECA">
              <w:rPr>
                <w:szCs w:val="24"/>
              </w:rPr>
              <w:t>specialistams ir tėvams</w:t>
            </w:r>
            <w:r>
              <w:rPr>
                <w:szCs w:val="24"/>
              </w:rPr>
              <w:t>)</w:t>
            </w:r>
          </w:p>
        </w:tc>
        <w:tc>
          <w:tcPr>
            <w:tcW w:w="1413" w:type="dxa"/>
            <w:tcBorders>
              <w:top w:val="single" w:sz="4" w:space="0" w:color="auto"/>
              <w:left w:val="single" w:sz="4" w:space="0" w:color="auto"/>
              <w:bottom w:val="single" w:sz="4" w:space="0" w:color="auto"/>
              <w:right w:val="single" w:sz="4" w:space="0" w:color="auto"/>
            </w:tcBorders>
          </w:tcPr>
          <w:p w14:paraId="6D09BBED" w14:textId="4F58D1A7" w:rsidR="00A81FB2" w:rsidRDefault="00CD48E1" w:rsidP="006D077C">
            <w:pPr>
              <w:tabs>
                <w:tab w:val="left" w:pos="540"/>
              </w:tabs>
              <w:ind w:right="4" w:firstLine="12"/>
              <w:jc w:val="center"/>
              <w:rPr>
                <w:szCs w:val="24"/>
              </w:rPr>
            </w:pPr>
            <w:r>
              <w:rPr>
                <w:szCs w:val="24"/>
              </w:rPr>
              <w:t>3,65</w:t>
            </w:r>
          </w:p>
        </w:tc>
        <w:tc>
          <w:tcPr>
            <w:tcW w:w="2128" w:type="dxa"/>
            <w:tcBorders>
              <w:top w:val="single" w:sz="4" w:space="0" w:color="auto"/>
              <w:left w:val="single" w:sz="4" w:space="0" w:color="auto"/>
              <w:bottom w:val="single" w:sz="4" w:space="0" w:color="auto"/>
              <w:right w:val="single" w:sz="4" w:space="0" w:color="auto"/>
            </w:tcBorders>
          </w:tcPr>
          <w:p w14:paraId="297B61EB" w14:textId="7043994C" w:rsidR="0022222C" w:rsidRDefault="00452ECA" w:rsidP="006D077C">
            <w:pPr>
              <w:tabs>
                <w:tab w:val="left" w:pos="540"/>
              </w:tabs>
              <w:ind w:right="4" w:firstLine="12"/>
              <w:jc w:val="center"/>
              <w:rPr>
                <w:szCs w:val="24"/>
              </w:rPr>
            </w:pPr>
            <w:r>
              <w:rPr>
                <w:szCs w:val="24"/>
              </w:rPr>
              <w:t>1,00</w:t>
            </w:r>
          </w:p>
        </w:tc>
      </w:tr>
      <w:tr w:rsidR="00142657" w14:paraId="3498AA3B" w14:textId="77777777" w:rsidTr="00C16F7E">
        <w:trPr>
          <w:trHeight w:val="324"/>
          <w:jc w:val="center"/>
        </w:trPr>
        <w:tc>
          <w:tcPr>
            <w:tcW w:w="600" w:type="dxa"/>
            <w:tcBorders>
              <w:top w:val="nil"/>
              <w:left w:val="single" w:sz="4" w:space="0" w:color="auto"/>
              <w:bottom w:val="single" w:sz="4" w:space="0" w:color="auto"/>
              <w:right w:val="single" w:sz="4" w:space="0" w:color="auto"/>
            </w:tcBorders>
          </w:tcPr>
          <w:p w14:paraId="5F686A9B" w14:textId="706357DF" w:rsidR="00142657" w:rsidRDefault="003E5FC0" w:rsidP="006D077C">
            <w:pPr>
              <w:tabs>
                <w:tab w:val="left" w:pos="540"/>
              </w:tabs>
              <w:ind w:right="4" w:firstLine="12"/>
              <w:jc w:val="center"/>
              <w:rPr>
                <w:szCs w:val="24"/>
              </w:rPr>
            </w:pPr>
            <w:r>
              <w:rPr>
                <w:szCs w:val="24"/>
              </w:rPr>
              <w:t>9</w:t>
            </w:r>
            <w:r w:rsidR="00C16F7E">
              <w:rPr>
                <w:szCs w:val="24"/>
              </w:rPr>
              <w:t>.</w:t>
            </w:r>
          </w:p>
        </w:tc>
        <w:tc>
          <w:tcPr>
            <w:tcW w:w="2094" w:type="dxa"/>
            <w:tcBorders>
              <w:left w:val="single" w:sz="4" w:space="0" w:color="auto"/>
              <w:bottom w:val="single" w:sz="4" w:space="0" w:color="auto"/>
              <w:right w:val="single" w:sz="4" w:space="0" w:color="auto"/>
            </w:tcBorders>
          </w:tcPr>
          <w:p w14:paraId="43CEAFC6" w14:textId="0A947B7D" w:rsidR="00142657" w:rsidRDefault="00142657" w:rsidP="005201D9">
            <w:pPr>
              <w:tabs>
                <w:tab w:val="left" w:pos="540"/>
              </w:tabs>
              <w:ind w:right="4" w:firstLine="12"/>
              <w:rPr>
                <w:szCs w:val="24"/>
              </w:rPr>
            </w:pPr>
            <w:r>
              <w:rPr>
                <w:szCs w:val="24"/>
              </w:rPr>
              <w:t>Visuomenės sveikatos stebėsena</w:t>
            </w:r>
          </w:p>
        </w:tc>
        <w:tc>
          <w:tcPr>
            <w:tcW w:w="3545" w:type="dxa"/>
            <w:tcBorders>
              <w:top w:val="single" w:sz="4" w:space="0" w:color="auto"/>
              <w:left w:val="single" w:sz="4" w:space="0" w:color="auto"/>
              <w:bottom w:val="single" w:sz="4" w:space="0" w:color="auto"/>
              <w:right w:val="single" w:sz="4" w:space="0" w:color="auto"/>
            </w:tcBorders>
          </w:tcPr>
          <w:p w14:paraId="6B3A153F" w14:textId="77777777" w:rsidR="00142657" w:rsidRDefault="00142657" w:rsidP="005201D9">
            <w:pPr>
              <w:tabs>
                <w:tab w:val="left" w:pos="540"/>
              </w:tabs>
              <w:ind w:right="4" w:firstLine="12"/>
              <w:rPr>
                <w:szCs w:val="24"/>
              </w:rPr>
            </w:pPr>
            <w:r>
              <w:rPr>
                <w:szCs w:val="24"/>
              </w:rPr>
              <w:t>Mokymų ciklas būsimiems tėveliams</w:t>
            </w:r>
          </w:p>
          <w:p w14:paraId="2E4DF551" w14:textId="77777777" w:rsidR="001017BE" w:rsidRDefault="001017BE" w:rsidP="005201D9">
            <w:pPr>
              <w:tabs>
                <w:tab w:val="left" w:pos="540"/>
              </w:tabs>
              <w:ind w:right="4" w:firstLine="12"/>
              <w:rPr>
                <w:szCs w:val="24"/>
              </w:rPr>
            </w:pPr>
            <w:r>
              <w:rPr>
                <w:szCs w:val="24"/>
              </w:rPr>
              <w:t>Vykdytojas – Kretingos rajono savivaldybės visuomenės sveikatos biuras</w:t>
            </w:r>
          </w:p>
        </w:tc>
        <w:tc>
          <w:tcPr>
            <w:tcW w:w="1413" w:type="dxa"/>
            <w:tcBorders>
              <w:top w:val="single" w:sz="4" w:space="0" w:color="auto"/>
              <w:left w:val="single" w:sz="4" w:space="0" w:color="auto"/>
              <w:bottom w:val="single" w:sz="4" w:space="0" w:color="auto"/>
              <w:right w:val="single" w:sz="4" w:space="0" w:color="auto"/>
            </w:tcBorders>
          </w:tcPr>
          <w:p w14:paraId="7FC8FFC3" w14:textId="77777777" w:rsidR="00142657" w:rsidRDefault="00C16F7E" w:rsidP="006D077C">
            <w:pPr>
              <w:tabs>
                <w:tab w:val="left" w:pos="540"/>
              </w:tabs>
              <w:ind w:right="4" w:firstLine="12"/>
              <w:jc w:val="center"/>
              <w:rPr>
                <w:szCs w:val="24"/>
              </w:rPr>
            </w:pPr>
            <w:r>
              <w:rPr>
                <w:szCs w:val="24"/>
              </w:rPr>
              <w:t>1,4</w:t>
            </w:r>
          </w:p>
        </w:tc>
        <w:tc>
          <w:tcPr>
            <w:tcW w:w="2128" w:type="dxa"/>
            <w:tcBorders>
              <w:top w:val="single" w:sz="4" w:space="0" w:color="auto"/>
              <w:left w:val="single" w:sz="4" w:space="0" w:color="auto"/>
              <w:bottom w:val="single" w:sz="4" w:space="0" w:color="auto"/>
              <w:right w:val="single" w:sz="4" w:space="0" w:color="auto"/>
            </w:tcBorders>
          </w:tcPr>
          <w:p w14:paraId="5D08C5C9" w14:textId="5EE8E25C" w:rsidR="00142657" w:rsidRDefault="003E5FC0" w:rsidP="006D077C">
            <w:pPr>
              <w:tabs>
                <w:tab w:val="left" w:pos="540"/>
              </w:tabs>
              <w:ind w:right="4" w:firstLine="12"/>
              <w:jc w:val="center"/>
              <w:rPr>
                <w:szCs w:val="24"/>
              </w:rPr>
            </w:pPr>
            <w:r>
              <w:rPr>
                <w:szCs w:val="24"/>
              </w:rPr>
              <w:t>1,4</w:t>
            </w:r>
          </w:p>
        </w:tc>
      </w:tr>
      <w:tr w:rsidR="006D077C" w14:paraId="7D56E75F" w14:textId="77777777" w:rsidTr="005201D9">
        <w:trPr>
          <w:trHeight w:val="313"/>
          <w:jc w:val="center"/>
        </w:trPr>
        <w:tc>
          <w:tcPr>
            <w:tcW w:w="9780" w:type="dxa"/>
            <w:gridSpan w:val="5"/>
            <w:tcBorders>
              <w:top w:val="single" w:sz="4" w:space="0" w:color="auto"/>
              <w:left w:val="single" w:sz="4" w:space="0" w:color="auto"/>
              <w:bottom w:val="single" w:sz="4" w:space="0" w:color="auto"/>
              <w:right w:val="single" w:sz="4" w:space="0" w:color="auto"/>
            </w:tcBorders>
            <w:hideMark/>
          </w:tcPr>
          <w:p w14:paraId="5FC756B9" w14:textId="77777777" w:rsidR="006D077C" w:rsidRDefault="006D077C" w:rsidP="006D077C">
            <w:pPr>
              <w:tabs>
                <w:tab w:val="left" w:pos="540"/>
              </w:tabs>
              <w:ind w:right="4" w:firstLine="12"/>
              <w:jc w:val="center"/>
              <w:rPr>
                <w:szCs w:val="24"/>
              </w:rPr>
            </w:pPr>
            <w:r>
              <w:rPr>
                <w:szCs w:val="24"/>
              </w:rPr>
              <w:t>3. Bendruomenių vykdytų programų / priemonių rėmimas</w:t>
            </w:r>
          </w:p>
        </w:tc>
      </w:tr>
      <w:tr w:rsidR="006D077C" w14:paraId="648AE072" w14:textId="77777777" w:rsidTr="00C16F7E">
        <w:trPr>
          <w:jc w:val="center"/>
        </w:trPr>
        <w:tc>
          <w:tcPr>
            <w:tcW w:w="600" w:type="dxa"/>
            <w:tcBorders>
              <w:top w:val="single" w:sz="4" w:space="0" w:color="auto"/>
              <w:left w:val="single" w:sz="4" w:space="0" w:color="auto"/>
              <w:bottom w:val="single" w:sz="4" w:space="0" w:color="auto"/>
              <w:right w:val="single" w:sz="4" w:space="0" w:color="auto"/>
            </w:tcBorders>
          </w:tcPr>
          <w:p w14:paraId="09F7247F" w14:textId="5A341E93" w:rsidR="006D077C" w:rsidRDefault="003E5FC0" w:rsidP="006D077C">
            <w:pPr>
              <w:tabs>
                <w:tab w:val="left" w:pos="540"/>
              </w:tabs>
              <w:ind w:right="4" w:firstLine="12"/>
              <w:jc w:val="center"/>
              <w:rPr>
                <w:szCs w:val="24"/>
              </w:rPr>
            </w:pPr>
            <w:r>
              <w:rPr>
                <w:szCs w:val="24"/>
              </w:rPr>
              <w:t>10.</w:t>
            </w:r>
          </w:p>
        </w:tc>
        <w:tc>
          <w:tcPr>
            <w:tcW w:w="2094" w:type="dxa"/>
            <w:tcBorders>
              <w:top w:val="single" w:sz="4" w:space="0" w:color="auto"/>
              <w:left w:val="single" w:sz="4" w:space="0" w:color="auto"/>
              <w:bottom w:val="single" w:sz="4" w:space="0" w:color="auto"/>
              <w:right w:val="single" w:sz="4" w:space="0" w:color="auto"/>
            </w:tcBorders>
            <w:vAlign w:val="center"/>
          </w:tcPr>
          <w:p w14:paraId="693FCEB6" w14:textId="09018F0F" w:rsidR="006D077C" w:rsidRDefault="003E5FC0" w:rsidP="00C16F7E">
            <w:pPr>
              <w:tabs>
                <w:tab w:val="left" w:pos="540"/>
              </w:tabs>
              <w:ind w:right="4" w:firstLine="12"/>
              <w:jc w:val="center"/>
              <w:rPr>
                <w:szCs w:val="24"/>
              </w:rPr>
            </w:pPr>
            <w:r>
              <w:rPr>
                <w:szCs w:val="24"/>
              </w:rPr>
              <w:t>Fizinio aktyvumo skatinimas</w:t>
            </w:r>
          </w:p>
        </w:tc>
        <w:tc>
          <w:tcPr>
            <w:tcW w:w="3545" w:type="dxa"/>
            <w:tcBorders>
              <w:top w:val="single" w:sz="4" w:space="0" w:color="auto"/>
              <w:left w:val="single" w:sz="4" w:space="0" w:color="auto"/>
              <w:bottom w:val="single" w:sz="4" w:space="0" w:color="auto"/>
              <w:right w:val="single" w:sz="4" w:space="0" w:color="auto"/>
            </w:tcBorders>
          </w:tcPr>
          <w:p w14:paraId="72EB9C62" w14:textId="77777777" w:rsidR="006D077C" w:rsidRDefault="003E5FC0" w:rsidP="003E5FC0">
            <w:pPr>
              <w:tabs>
                <w:tab w:val="left" w:pos="540"/>
              </w:tabs>
              <w:ind w:right="4" w:firstLine="12"/>
              <w:rPr>
                <w:szCs w:val="24"/>
              </w:rPr>
            </w:pPr>
            <w:r>
              <w:rPr>
                <w:szCs w:val="24"/>
              </w:rPr>
              <w:t>Ugniagesių fizinio pasirengimo palaikymas</w:t>
            </w:r>
          </w:p>
          <w:p w14:paraId="4FEA0D42" w14:textId="546C026C" w:rsidR="003E5FC0" w:rsidRDefault="003E5FC0" w:rsidP="003E5FC0">
            <w:pPr>
              <w:tabs>
                <w:tab w:val="left" w:pos="540"/>
              </w:tabs>
              <w:ind w:right="4" w:firstLine="12"/>
              <w:rPr>
                <w:szCs w:val="24"/>
              </w:rPr>
            </w:pPr>
            <w:r>
              <w:rPr>
                <w:szCs w:val="24"/>
              </w:rPr>
              <w:t>Vykdytojas – Kretingos ugniagesių draugija</w:t>
            </w:r>
          </w:p>
        </w:tc>
        <w:tc>
          <w:tcPr>
            <w:tcW w:w="1413" w:type="dxa"/>
            <w:tcBorders>
              <w:top w:val="single" w:sz="4" w:space="0" w:color="auto"/>
              <w:left w:val="single" w:sz="4" w:space="0" w:color="auto"/>
              <w:bottom w:val="single" w:sz="4" w:space="0" w:color="auto"/>
              <w:right w:val="single" w:sz="4" w:space="0" w:color="auto"/>
            </w:tcBorders>
          </w:tcPr>
          <w:p w14:paraId="610B8174" w14:textId="498CB250" w:rsidR="006D077C" w:rsidRDefault="003E5FC0" w:rsidP="003E5FC0">
            <w:pPr>
              <w:tabs>
                <w:tab w:val="left" w:pos="540"/>
              </w:tabs>
              <w:ind w:right="4" w:firstLine="12"/>
              <w:jc w:val="center"/>
              <w:rPr>
                <w:szCs w:val="24"/>
              </w:rPr>
            </w:pPr>
            <w:r>
              <w:rPr>
                <w:szCs w:val="24"/>
              </w:rPr>
              <w:t>1,5</w:t>
            </w:r>
          </w:p>
        </w:tc>
        <w:tc>
          <w:tcPr>
            <w:tcW w:w="2128" w:type="dxa"/>
            <w:tcBorders>
              <w:top w:val="single" w:sz="4" w:space="0" w:color="auto"/>
              <w:left w:val="single" w:sz="4" w:space="0" w:color="auto"/>
              <w:bottom w:val="single" w:sz="4" w:space="0" w:color="auto"/>
              <w:right w:val="single" w:sz="4" w:space="0" w:color="auto"/>
            </w:tcBorders>
          </w:tcPr>
          <w:p w14:paraId="11722F3D" w14:textId="11A6DAE7" w:rsidR="006D077C" w:rsidRDefault="003E5FC0" w:rsidP="006D077C">
            <w:pPr>
              <w:tabs>
                <w:tab w:val="left" w:pos="540"/>
              </w:tabs>
              <w:ind w:right="4" w:firstLine="12"/>
              <w:jc w:val="center"/>
              <w:rPr>
                <w:szCs w:val="24"/>
              </w:rPr>
            </w:pPr>
            <w:r>
              <w:rPr>
                <w:szCs w:val="24"/>
              </w:rPr>
              <w:t>1,5</w:t>
            </w:r>
          </w:p>
        </w:tc>
      </w:tr>
      <w:tr w:rsidR="006D077C" w14:paraId="7F55DCB8" w14:textId="77777777" w:rsidTr="005201D9">
        <w:trPr>
          <w:trHeight w:val="309"/>
          <w:jc w:val="center"/>
        </w:trPr>
        <w:tc>
          <w:tcPr>
            <w:tcW w:w="9780" w:type="dxa"/>
            <w:gridSpan w:val="5"/>
            <w:tcBorders>
              <w:top w:val="single" w:sz="4" w:space="0" w:color="auto"/>
              <w:left w:val="single" w:sz="4" w:space="0" w:color="auto"/>
              <w:bottom w:val="single" w:sz="4" w:space="0" w:color="auto"/>
              <w:right w:val="single" w:sz="4" w:space="0" w:color="auto"/>
            </w:tcBorders>
            <w:hideMark/>
          </w:tcPr>
          <w:p w14:paraId="3ED1527A" w14:textId="77777777" w:rsidR="006D077C" w:rsidRDefault="006D077C" w:rsidP="006D077C">
            <w:pPr>
              <w:tabs>
                <w:tab w:val="left" w:pos="540"/>
              </w:tabs>
              <w:ind w:right="4" w:firstLine="12"/>
              <w:jc w:val="center"/>
              <w:rPr>
                <w:szCs w:val="24"/>
              </w:rPr>
            </w:pPr>
            <w:r>
              <w:rPr>
                <w:szCs w:val="24"/>
              </w:rPr>
              <w:t>4. Kita</w:t>
            </w:r>
          </w:p>
        </w:tc>
      </w:tr>
      <w:tr w:rsidR="006D077C" w14:paraId="412540BB" w14:textId="77777777" w:rsidTr="00C16F7E">
        <w:trPr>
          <w:jc w:val="center"/>
        </w:trPr>
        <w:tc>
          <w:tcPr>
            <w:tcW w:w="600" w:type="dxa"/>
            <w:tcBorders>
              <w:top w:val="single" w:sz="4" w:space="0" w:color="auto"/>
              <w:left w:val="single" w:sz="4" w:space="0" w:color="auto"/>
              <w:bottom w:val="single" w:sz="4" w:space="0" w:color="auto"/>
              <w:right w:val="single" w:sz="4" w:space="0" w:color="auto"/>
            </w:tcBorders>
          </w:tcPr>
          <w:p w14:paraId="1C018D36" w14:textId="77777777" w:rsidR="006D077C" w:rsidRDefault="00C16F7E" w:rsidP="006D077C">
            <w:pPr>
              <w:tabs>
                <w:tab w:val="left" w:pos="540"/>
              </w:tabs>
              <w:ind w:right="4" w:firstLine="12"/>
              <w:jc w:val="center"/>
              <w:rPr>
                <w:szCs w:val="24"/>
              </w:rPr>
            </w:pPr>
            <w:r>
              <w:rPr>
                <w:szCs w:val="24"/>
              </w:rPr>
              <w:t>-</w:t>
            </w:r>
          </w:p>
        </w:tc>
        <w:tc>
          <w:tcPr>
            <w:tcW w:w="2094" w:type="dxa"/>
            <w:tcBorders>
              <w:top w:val="single" w:sz="4" w:space="0" w:color="auto"/>
              <w:left w:val="single" w:sz="4" w:space="0" w:color="auto"/>
              <w:bottom w:val="single" w:sz="4" w:space="0" w:color="auto"/>
              <w:right w:val="single" w:sz="4" w:space="0" w:color="auto"/>
            </w:tcBorders>
            <w:vAlign w:val="center"/>
          </w:tcPr>
          <w:p w14:paraId="02930898" w14:textId="77777777" w:rsidR="006D077C" w:rsidRDefault="00C16F7E" w:rsidP="00C16F7E">
            <w:pPr>
              <w:tabs>
                <w:tab w:val="left" w:pos="540"/>
              </w:tabs>
              <w:ind w:right="4" w:firstLine="12"/>
              <w:jc w:val="center"/>
              <w:rPr>
                <w:szCs w:val="24"/>
              </w:rPr>
            </w:pPr>
            <w:r>
              <w:rPr>
                <w:szCs w:val="24"/>
              </w:rPr>
              <w:t>-</w:t>
            </w:r>
          </w:p>
        </w:tc>
        <w:tc>
          <w:tcPr>
            <w:tcW w:w="3545" w:type="dxa"/>
            <w:tcBorders>
              <w:top w:val="single" w:sz="4" w:space="0" w:color="auto"/>
              <w:left w:val="single" w:sz="4" w:space="0" w:color="auto"/>
              <w:bottom w:val="single" w:sz="4" w:space="0" w:color="auto"/>
              <w:right w:val="single" w:sz="4" w:space="0" w:color="auto"/>
            </w:tcBorders>
          </w:tcPr>
          <w:p w14:paraId="5DBD56A1" w14:textId="77777777" w:rsidR="006D077C" w:rsidRDefault="00C16F7E" w:rsidP="006D077C">
            <w:pPr>
              <w:tabs>
                <w:tab w:val="left" w:pos="540"/>
              </w:tabs>
              <w:ind w:right="4" w:firstLine="12"/>
              <w:jc w:val="center"/>
              <w:rPr>
                <w:szCs w:val="24"/>
              </w:rPr>
            </w:pPr>
            <w:r>
              <w:rPr>
                <w:szCs w:val="24"/>
              </w:rPr>
              <w:t>-</w:t>
            </w:r>
          </w:p>
        </w:tc>
        <w:tc>
          <w:tcPr>
            <w:tcW w:w="1413" w:type="dxa"/>
            <w:tcBorders>
              <w:top w:val="single" w:sz="4" w:space="0" w:color="auto"/>
              <w:left w:val="single" w:sz="4" w:space="0" w:color="auto"/>
              <w:bottom w:val="single" w:sz="4" w:space="0" w:color="auto"/>
              <w:right w:val="single" w:sz="4" w:space="0" w:color="auto"/>
            </w:tcBorders>
          </w:tcPr>
          <w:p w14:paraId="43B14D29" w14:textId="77777777" w:rsidR="006D077C" w:rsidRDefault="00C16F7E" w:rsidP="006D077C">
            <w:pPr>
              <w:tabs>
                <w:tab w:val="left" w:pos="540"/>
              </w:tabs>
              <w:ind w:right="4" w:firstLine="12"/>
              <w:jc w:val="center"/>
              <w:rPr>
                <w:szCs w:val="24"/>
              </w:rPr>
            </w:pPr>
            <w:r>
              <w:rPr>
                <w:szCs w:val="24"/>
              </w:rPr>
              <w:t>-</w:t>
            </w:r>
          </w:p>
        </w:tc>
        <w:tc>
          <w:tcPr>
            <w:tcW w:w="2128" w:type="dxa"/>
            <w:tcBorders>
              <w:top w:val="single" w:sz="4" w:space="0" w:color="auto"/>
              <w:left w:val="single" w:sz="4" w:space="0" w:color="auto"/>
              <w:bottom w:val="single" w:sz="4" w:space="0" w:color="auto"/>
              <w:right w:val="single" w:sz="4" w:space="0" w:color="auto"/>
            </w:tcBorders>
          </w:tcPr>
          <w:p w14:paraId="03E9F33E" w14:textId="77777777" w:rsidR="006D077C" w:rsidRDefault="00C16F7E" w:rsidP="006D077C">
            <w:pPr>
              <w:tabs>
                <w:tab w:val="left" w:pos="540"/>
              </w:tabs>
              <w:ind w:right="4" w:firstLine="12"/>
              <w:jc w:val="center"/>
              <w:rPr>
                <w:szCs w:val="24"/>
              </w:rPr>
            </w:pPr>
            <w:r>
              <w:rPr>
                <w:szCs w:val="24"/>
              </w:rPr>
              <w:t>-</w:t>
            </w:r>
          </w:p>
        </w:tc>
      </w:tr>
      <w:tr w:rsidR="006D077C" w14:paraId="302E667C" w14:textId="77777777" w:rsidTr="005201D9">
        <w:trPr>
          <w:trHeight w:val="305"/>
          <w:jc w:val="center"/>
        </w:trPr>
        <w:tc>
          <w:tcPr>
            <w:tcW w:w="600" w:type="dxa"/>
            <w:tcBorders>
              <w:top w:val="single" w:sz="4" w:space="0" w:color="auto"/>
              <w:left w:val="single" w:sz="4" w:space="0" w:color="auto"/>
              <w:bottom w:val="single" w:sz="4" w:space="0" w:color="auto"/>
              <w:right w:val="single" w:sz="4" w:space="0" w:color="auto"/>
            </w:tcBorders>
          </w:tcPr>
          <w:p w14:paraId="4D310A0B" w14:textId="77777777" w:rsidR="006D077C" w:rsidRDefault="006D077C" w:rsidP="006D077C">
            <w:pPr>
              <w:tabs>
                <w:tab w:val="left" w:pos="540"/>
              </w:tabs>
              <w:ind w:right="4" w:firstLine="12"/>
              <w:jc w:val="center"/>
              <w:rPr>
                <w:b/>
                <w:szCs w:val="24"/>
              </w:rPr>
            </w:pPr>
          </w:p>
        </w:tc>
        <w:tc>
          <w:tcPr>
            <w:tcW w:w="2094" w:type="dxa"/>
            <w:tcBorders>
              <w:top w:val="single" w:sz="4" w:space="0" w:color="auto"/>
              <w:left w:val="single" w:sz="4" w:space="0" w:color="auto"/>
              <w:bottom w:val="single" w:sz="4" w:space="0" w:color="auto"/>
              <w:right w:val="single" w:sz="4" w:space="0" w:color="auto"/>
            </w:tcBorders>
          </w:tcPr>
          <w:p w14:paraId="6D5B261B" w14:textId="77777777" w:rsidR="006D077C" w:rsidRDefault="006D077C" w:rsidP="006D077C">
            <w:pPr>
              <w:tabs>
                <w:tab w:val="left" w:pos="540"/>
              </w:tabs>
              <w:ind w:right="4" w:firstLine="12"/>
              <w:jc w:val="center"/>
              <w:rPr>
                <w:b/>
                <w:szCs w:val="24"/>
              </w:rPr>
            </w:pPr>
          </w:p>
        </w:tc>
        <w:tc>
          <w:tcPr>
            <w:tcW w:w="3545" w:type="dxa"/>
            <w:tcBorders>
              <w:top w:val="single" w:sz="4" w:space="0" w:color="auto"/>
              <w:left w:val="single" w:sz="4" w:space="0" w:color="auto"/>
              <w:bottom w:val="single" w:sz="4" w:space="0" w:color="auto"/>
              <w:right w:val="single" w:sz="4" w:space="0" w:color="auto"/>
            </w:tcBorders>
            <w:hideMark/>
          </w:tcPr>
          <w:p w14:paraId="5CD1B90B" w14:textId="77777777" w:rsidR="006D077C" w:rsidRDefault="006D077C" w:rsidP="006D077C">
            <w:pPr>
              <w:tabs>
                <w:tab w:val="left" w:pos="540"/>
              </w:tabs>
              <w:ind w:right="4" w:firstLine="12"/>
              <w:jc w:val="center"/>
              <w:rPr>
                <w:b/>
                <w:szCs w:val="24"/>
              </w:rPr>
            </w:pPr>
            <w:r>
              <w:rPr>
                <w:b/>
                <w:szCs w:val="24"/>
              </w:rPr>
              <w:t>Iš viso lėšų:</w:t>
            </w:r>
          </w:p>
        </w:tc>
        <w:tc>
          <w:tcPr>
            <w:tcW w:w="1413" w:type="dxa"/>
            <w:tcBorders>
              <w:top w:val="single" w:sz="4" w:space="0" w:color="auto"/>
              <w:left w:val="single" w:sz="4" w:space="0" w:color="auto"/>
              <w:bottom w:val="single" w:sz="4" w:space="0" w:color="auto"/>
              <w:right w:val="single" w:sz="4" w:space="0" w:color="auto"/>
            </w:tcBorders>
          </w:tcPr>
          <w:p w14:paraId="74B4AFBD" w14:textId="668A761E" w:rsidR="006D077C" w:rsidRDefault="00CD48E1" w:rsidP="006D077C">
            <w:pPr>
              <w:tabs>
                <w:tab w:val="left" w:pos="540"/>
              </w:tabs>
              <w:ind w:right="4" w:firstLine="12"/>
              <w:jc w:val="center"/>
              <w:rPr>
                <w:b/>
                <w:szCs w:val="24"/>
              </w:rPr>
            </w:pPr>
            <w:r>
              <w:rPr>
                <w:b/>
                <w:szCs w:val="24"/>
              </w:rPr>
              <w:t>41,212</w:t>
            </w:r>
          </w:p>
        </w:tc>
        <w:tc>
          <w:tcPr>
            <w:tcW w:w="2128" w:type="dxa"/>
            <w:tcBorders>
              <w:top w:val="single" w:sz="4" w:space="0" w:color="auto"/>
              <w:left w:val="single" w:sz="4" w:space="0" w:color="auto"/>
              <w:bottom w:val="single" w:sz="4" w:space="0" w:color="auto"/>
              <w:right w:val="single" w:sz="4" w:space="0" w:color="auto"/>
            </w:tcBorders>
          </w:tcPr>
          <w:p w14:paraId="52C6D035" w14:textId="4E6E07E0" w:rsidR="006D077C" w:rsidRDefault="00CD48E1" w:rsidP="006D077C">
            <w:pPr>
              <w:tabs>
                <w:tab w:val="left" w:pos="540"/>
              </w:tabs>
              <w:ind w:right="4" w:firstLine="12"/>
              <w:jc w:val="center"/>
              <w:rPr>
                <w:b/>
                <w:szCs w:val="24"/>
              </w:rPr>
            </w:pPr>
            <w:r>
              <w:rPr>
                <w:b/>
                <w:szCs w:val="24"/>
              </w:rPr>
              <w:t>38,548</w:t>
            </w:r>
          </w:p>
        </w:tc>
      </w:tr>
    </w:tbl>
    <w:p w14:paraId="3104C97E" w14:textId="1FB2BBBF" w:rsidR="00452ECA" w:rsidRDefault="00452ECA" w:rsidP="00614088">
      <w:pPr>
        <w:ind w:right="4"/>
        <w:rPr>
          <w:szCs w:val="22"/>
          <w:lang w:eastAsia="lt-LT"/>
        </w:rPr>
      </w:pPr>
    </w:p>
    <w:p w14:paraId="7F1E65BB" w14:textId="6227EEE6" w:rsidR="006D077C" w:rsidRPr="00796401" w:rsidRDefault="00D33A4C" w:rsidP="00614088">
      <w:pPr>
        <w:ind w:right="4"/>
        <w:jc w:val="center"/>
        <w:rPr>
          <w:szCs w:val="22"/>
          <w:lang w:eastAsia="lt-LT"/>
        </w:rPr>
      </w:pPr>
      <w:r>
        <w:rPr>
          <w:szCs w:val="22"/>
          <w:lang w:eastAsia="lt-LT"/>
        </w:rPr>
        <w:t>___________________</w:t>
      </w:r>
    </w:p>
    <w:p w14:paraId="285761F7" w14:textId="77777777" w:rsidR="008E057F" w:rsidRDefault="008E057F" w:rsidP="008E057F">
      <w:pPr>
        <w:ind w:right="4"/>
      </w:pPr>
    </w:p>
    <w:p w14:paraId="4E269C55" w14:textId="77777777" w:rsidR="00E51827" w:rsidRDefault="00E51827" w:rsidP="008E057F">
      <w:pPr>
        <w:ind w:right="4"/>
        <w:sectPr w:rsidR="00E51827" w:rsidSect="00EE4B03">
          <w:headerReference w:type="default" r:id="rId8"/>
          <w:pgSz w:w="12240" w:h="15840"/>
          <w:pgMar w:top="1134" w:right="567" w:bottom="1134" w:left="1701" w:header="720" w:footer="720" w:gutter="0"/>
          <w:pgNumType w:start="1"/>
          <w:cols w:space="720"/>
          <w:titlePg/>
          <w:docGrid w:linePitch="360"/>
        </w:sectPr>
      </w:pPr>
    </w:p>
    <w:p w14:paraId="17C99235" w14:textId="77777777" w:rsidR="008E057F" w:rsidRPr="008E057F" w:rsidRDefault="008E057F" w:rsidP="008E057F">
      <w:pPr>
        <w:jc w:val="center"/>
        <w:rPr>
          <w:rFonts w:eastAsia="Calibri"/>
          <w:b/>
          <w:szCs w:val="24"/>
        </w:rPr>
      </w:pPr>
      <w:r w:rsidRPr="008E057F">
        <w:rPr>
          <w:rFonts w:eastAsia="Calibri"/>
          <w:b/>
          <w:szCs w:val="24"/>
        </w:rPr>
        <w:lastRenderedPageBreak/>
        <w:t>AIŠKINAMASIS RAŠTAS</w:t>
      </w:r>
    </w:p>
    <w:p w14:paraId="2AFAC270" w14:textId="77777777" w:rsidR="008E057F" w:rsidRPr="008E057F" w:rsidRDefault="008E057F" w:rsidP="008E057F">
      <w:pPr>
        <w:jc w:val="center"/>
        <w:rPr>
          <w:rFonts w:eastAsia="Calibri"/>
          <w:b/>
          <w:szCs w:val="24"/>
        </w:rPr>
      </w:pPr>
      <w:r w:rsidRPr="008E057F">
        <w:rPr>
          <w:rFonts w:eastAsia="Calibri"/>
          <w:b/>
          <w:szCs w:val="24"/>
        </w:rPr>
        <w:t>PRIE KRETINGOS RAJONO SAVIVALDYBĖS TARYBOS SPRENDIMO PROJEKTO</w:t>
      </w:r>
    </w:p>
    <w:p w14:paraId="71020B97" w14:textId="0E5BB377" w:rsidR="008E057F" w:rsidRPr="008E057F" w:rsidRDefault="008E057F" w:rsidP="008E057F">
      <w:pPr>
        <w:jc w:val="center"/>
        <w:rPr>
          <w:rFonts w:eastAsia="Calibri"/>
          <w:b/>
          <w:caps/>
          <w:szCs w:val="24"/>
        </w:rPr>
      </w:pPr>
      <w:r w:rsidRPr="008E057F">
        <w:rPr>
          <w:rFonts w:eastAsia="Calibri"/>
          <w:b/>
          <w:caps/>
          <w:szCs w:val="24"/>
        </w:rPr>
        <w:t xml:space="preserve">„Dėl </w:t>
      </w:r>
      <w:r w:rsidR="00CD48E1">
        <w:rPr>
          <w:rFonts w:eastAsia="Calibri"/>
          <w:b/>
          <w:caps/>
          <w:szCs w:val="24"/>
        </w:rPr>
        <w:t>2022</w:t>
      </w:r>
      <w:r w:rsidR="00E51827">
        <w:rPr>
          <w:rFonts w:eastAsia="Calibri"/>
          <w:b/>
          <w:caps/>
          <w:szCs w:val="24"/>
        </w:rPr>
        <w:t>–</w:t>
      </w:r>
      <w:r w:rsidR="00CD48E1">
        <w:rPr>
          <w:rFonts w:eastAsia="Calibri"/>
          <w:b/>
          <w:caps/>
          <w:szCs w:val="24"/>
        </w:rPr>
        <w:t>2024</w:t>
      </w:r>
      <w:r w:rsidRPr="008E057F">
        <w:rPr>
          <w:rFonts w:eastAsia="Calibri"/>
          <w:b/>
          <w:caps/>
          <w:szCs w:val="24"/>
        </w:rPr>
        <w:t xml:space="preserve"> METŲ KRETINGOS RAJONO SAVIVALDYBĖS VISUOMENĖS SVEIKATOS RĖMIMO SPECIALIOSIOS PROGRAMOS LĖŠŲ PANAUDOJIMO </w:t>
      </w:r>
      <w:r w:rsidR="00CD48E1">
        <w:rPr>
          <w:rFonts w:eastAsia="Calibri"/>
          <w:b/>
          <w:caps/>
          <w:szCs w:val="24"/>
        </w:rPr>
        <w:t>2022 mETAIS</w:t>
      </w:r>
      <w:r w:rsidRPr="008E057F">
        <w:rPr>
          <w:rFonts w:eastAsia="Calibri"/>
          <w:b/>
          <w:caps/>
          <w:szCs w:val="24"/>
        </w:rPr>
        <w:t xml:space="preserve"> ATASKAITOS PATVIRTINIMO“</w:t>
      </w:r>
    </w:p>
    <w:p w14:paraId="768395F0" w14:textId="77777777" w:rsidR="008E057F" w:rsidRPr="008E057F" w:rsidRDefault="008E057F" w:rsidP="00EE4B03">
      <w:pPr>
        <w:rPr>
          <w:rFonts w:eastAsia="Calibri"/>
          <w:b/>
          <w:szCs w:val="24"/>
        </w:rPr>
      </w:pPr>
    </w:p>
    <w:p w14:paraId="311C2295" w14:textId="30337FF9" w:rsidR="008E057F" w:rsidRPr="008E057F" w:rsidRDefault="00CD48E1" w:rsidP="008E057F">
      <w:pPr>
        <w:jc w:val="center"/>
        <w:rPr>
          <w:rFonts w:eastAsia="Calibri"/>
          <w:szCs w:val="24"/>
        </w:rPr>
      </w:pPr>
      <w:r>
        <w:rPr>
          <w:rFonts w:eastAsia="Calibri"/>
          <w:szCs w:val="24"/>
        </w:rPr>
        <w:t>2023</w:t>
      </w:r>
      <w:r w:rsidR="008E057F">
        <w:rPr>
          <w:rFonts w:eastAsia="Calibri"/>
          <w:szCs w:val="24"/>
        </w:rPr>
        <w:t>-0</w:t>
      </w:r>
      <w:r w:rsidR="00EA0D25">
        <w:rPr>
          <w:rFonts w:eastAsia="Calibri"/>
          <w:szCs w:val="24"/>
        </w:rPr>
        <w:t>2</w:t>
      </w:r>
      <w:r w:rsidR="008E057F" w:rsidRPr="008E057F">
        <w:rPr>
          <w:rFonts w:eastAsia="Calibri"/>
          <w:szCs w:val="24"/>
        </w:rPr>
        <w:t>-</w:t>
      </w:r>
      <w:r w:rsidR="00614088">
        <w:rPr>
          <w:rFonts w:eastAsia="Calibri"/>
          <w:szCs w:val="24"/>
        </w:rPr>
        <w:t>14</w:t>
      </w:r>
    </w:p>
    <w:p w14:paraId="1F67747D" w14:textId="77777777" w:rsidR="008E057F" w:rsidRPr="008E057F" w:rsidRDefault="008E057F" w:rsidP="00EE4B03">
      <w:pPr>
        <w:rPr>
          <w:rFonts w:eastAsia="Calibri"/>
          <w:b/>
          <w:szCs w:val="24"/>
        </w:rPr>
      </w:pPr>
    </w:p>
    <w:p w14:paraId="5EECA864" w14:textId="77777777" w:rsidR="008E057F" w:rsidRPr="008E057F" w:rsidRDefault="008E057F" w:rsidP="00EE4B03">
      <w:pPr>
        <w:ind w:firstLine="851"/>
        <w:jc w:val="both"/>
        <w:rPr>
          <w:rFonts w:eastAsia="Calibri"/>
          <w:b/>
          <w:szCs w:val="24"/>
        </w:rPr>
      </w:pPr>
      <w:r w:rsidRPr="008E057F">
        <w:rPr>
          <w:rFonts w:eastAsia="Calibri"/>
          <w:b/>
          <w:szCs w:val="24"/>
        </w:rPr>
        <w:t>1. Parengto sprendimo projekto tikslas ir uždaviniai.</w:t>
      </w:r>
    </w:p>
    <w:p w14:paraId="3804DB05" w14:textId="60F1CA5D" w:rsidR="008E057F" w:rsidRPr="008E057F" w:rsidRDefault="008E057F" w:rsidP="00EE4B03">
      <w:pPr>
        <w:ind w:firstLine="851"/>
        <w:jc w:val="both"/>
        <w:rPr>
          <w:rFonts w:eastAsia="Calibri"/>
          <w:szCs w:val="24"/>
        </w:rPr>
      </w:pPr>
      <w:r w:rsidRPr="008E057F">
        <w:rPr>
          <w:rFonts w:eastAsia="Calibri"/>
          <w:szCs w:val="24"/>
        </w:rPr>
        <w:t>Įvykdyti Lietuvos Respublikos sveikatos sistemos įstatymo 63 straipsnio reikalavimus ir teikti Sav</w:t>
      </w:r>
      <w:r w:rsidR="00CD48E1">
        <w:rPr>
          <w:rFonts w:eastAsia="Calibri"/>
          <w:szCs w:val="24"/>
        </w:rPr>
        <w:t>ivaldybės tarybai tvirtinti 2022</w:t>
      </w:r>
      <w:r w:rsidRPr="008E057F">
        <w:rPr>
          <w:rFonts w:eastAsia="Calibri"/>
          <w:szCs w:val="24"/>
        </w:rPr>
        <w:t xml:space="preserve"> m. visuomenės sveikatos rėmimo specialiosios programos lėšų panaudojimo ataskaitą.</w:t>
      </w:r>
    </w:p>
    <w:p w14:paraId="2D532EBA" w14:textId="77777777" w:rsidR="008E057F" w:rsidRPr="008E057F" w:rsidRDefault="008E057F" w:rsidP="00EE4B03">
      <w:pPr>
        <w:ind w:firstLine="851"/>
        <w:jc w:val="both"/>
        <w:rPr>
          <w:rFonts w:eastAsia="Calibri"/>
          <w:b/>
          <w:szCs w:val="24"/>
        </w:rPr>
      </w:pPr>
      <w:r w:rsidRPr="008E057F">
        <w:rPr>
          <w:rFonts w:eastAsia="Calibri"/>
          <w:b/>
          <w:szCs w:val="24"/>
        </w:rPr>
        <w:t>2. Kaip šiuo metu sureguliuoti sprendimo projekte pateikti klausimai.</w:t>
      </w:r>
    </w:p>
    <w:p w14:paraId="6B345C3A" w14:textId="7B82F7E3" w:rsidR="008E057F" w:rsidRDefault="008E057F" w:rsidP="00EE4B03">
      <w:pPr>
        <w:ind w:firstLine="851"/>
        <w:jc w:val="both"/>
        <w:rPr>
          <w:rFonts w:eastAsia="Calibri"/>
          <w:szCs w:val="24"/>
        </w:rPr>
      </w:pPr>
      <w:r w:rsidRPr="008E057F">
        <w:rPr>
          <w:rFonts w:eastAsia="Calibri"/>
          <w:szCs w:val="24"/>
        </w:rPr>
        <w:t xml:space="preserve">Vadovaujantis </w:t>
      </w:r>
      <w:r w:rsidR="00354191">
        <w:rPr>
          <w:rFonts w:eastAsia="Calibri"/>
          <w:szCs w:val="24"/>
        </w:rPr>
        <w:t>S</w:t>
      </w:r>
      <w:r w:rsidRPr="008E057F">
        <w:rPr>
          <w:rFonts w:eastAsia="Calibri"/>
          <w:szCs w:val="24"/>
        </w:rPr>
        <w:t>veikatos sistemos įstatymo 63 straipsniu Kretingos</w:t>
      </w:r>
      <w:r>
        <w:rPr>
          <w:rFonts w:eastAsia="Calibri"/>
          <w:szCs w:val="24"/>
        </w:rPr>
        <w:t xml:space="preserve"> rajon</w:t>
      </w:r>
      <w:r w:rsidR="00CD48E1">
        <w:rPr>
          <w:rFonts w:eastAsia="Calibri"/>
          <w:szCs w:val="24"/>
        </w:rPr>
        <w:t>o savivaldybės taryba 2022-03-31</w:t>
      </w:r>
      <w:r w:rsidRPr="008E057F">
        <w:rPr>
          <w:rFonts w:eastAsia="Calibri"/>
          <w:szCs w:val="24"/>
        </w:rPr>
        <w:t xml:space="preserve"> sprendimu Nr.</w:t>
      </w:r>
      <w:r w:rsidR="00E51827">
        <w:rPr>
          <w:rFonts w:eastAsia="Calibri"/>
          <w:szCs w:val="24"/>
        </w:rPr>
        <w:t xml:space="preserve"> </w:t>
      </w:r>
      <w:r w:rsidRPr="008E057F">
        <w:rPr>
          <w:rFonts w:eastAsia="Calibri"/>
          <w:szCs w:val="24"/>
        </w:rPr>
        <w:t>T2-</w:t>
      </w:r>
      <w:r w:rsidR="00CD48E1">
        <w:rPr>
          <w:rFonts w:eastAsia="Calibri"/>
          <w:szCs w:val="24"/>
        </w:rPr>
        <w:t>99</w:t>
      </w:r>
      <w:r w:rsidRPr="008E057F">
        <w:rPr>
          <w:rFonts w:eastAsia="Calibri"/>
          <w:szCs w:val="24"/>
        </w:rPr>
        <w:t xml:space="preserve"> </w:t>
      </w:r>
      <w:r w:rsidR="00CD48E1">
        <w:rPr>
          <w:rFonts w:eastAsia="Calibri"/>
          <w:szCs w:val="24"/>
        </w:rPr>
        <w:t>patvirtino 2022</w:t>
      </w:r>
      <w:r w:rsidRPr="008E057F">
        <w:rPr>
          <w:rFonts w:eastAsia="Calibri"/>
          <w:szCs w:val="24"/>
        </w:rPr>
        <w:t>–</w:t>
      </w:r>
      <w:r w:rsidR="00CD48E1">
        <w:rPr>
          <w:rFonts w:eastAsia="Calibri"/>
          <w:szCs w:val="24"/>
        </w:rPr>
        <w:t>2024</w:t>
      </w:r>
      <w:r w:rsidRPr="008E057F">
        <w:rPr>
          <w:rFonts w:eastAsia="Calibri"/>
          <w:szCs w:val="24"/>
        </w:rPr>
        <w:t xml:space="preserve"> metų Kretingos rajono savivaldybės visuomenės sveika</w:t>
      </w:r>
      <w:r w:rsidR="00CD48E1">
        <w:rPr>
          <w:rFonts w:eastAsia="Calibri"/>
          <w:szCs w:val="24"/>
        </w:rPr>
        <w:t>tos specialiąją programą ir 2022</w:t>
      </w:r>
      <w:r w:rsidRPr="008E057F">
        <w:rPr>
          <w:rFonts w:eastAsia="Calibri"/>
          <w:szCs w:val="24"/>
        </w:rPr>
        <w:t xml:space="preserve"> m. įgyvendinamas priemones. Įgyvendinamos priemonės skirtos propaguoti sveiką gyvenseną, kurti sveikatą stiprinančią aplinką, </w:t>
      </w:r>
      <w:r w:rsidRPr="008E057F">
        <w:rPr>
          <w:rFonts w:eastAsia="Calibri"/>
          <w:szCs w:val="24"/>
          <w:lang w:val="pt-BR"/>
        </w:rPr>
        <w:t>diegti sveiką gyvenseną ir neigiamą požiūrį į žalingus įpročius</w:t>
      </w:r>
      <w:r w:rsidRPr="008E057F">
        <w:rPr>
          <w:rFonts w:eastAsia="Calibri"/>
          <w:szCs w:val="24"/>
        </w:rPr>
        <w:t xml:space="preserve"> siekiant, kad sveika gyvensena taptų gyvenimo norma, išvengti užkrečiamųjų ligų, skatinti vaikus rūpintis savo sveikata, didinti fizinį aktyvumą. </w:t>
      </w:r>
    </w:p>
    <w:p w14:paraId="7C4E10AE" w14:textId="77777777" w:rsidR="00317D19" w:rsidRDefault="00317D19" w:rsidP="00EE4B03">
      <w:pPr>
        <w:ind w:firstLine="851"/>
        <w:jc w:val="both"/>
        <w:rPr>
          <w:rFonts w:eastAsia="Calibri"/>
          <w:szCs w:val="24"/>
        </w:rPr>
      </w:pPr>
      <w:r>
        <w:rPr>
          <w:rFonts w:eastAsia="Calibri"/>
          <w:szCs w:val="24"/>
        </w:rPr>
        <w:t>Programos priemonių įgyvendinimo detalesnis aprašymas pateikiamas lentelėje:</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2551"/>
        <w:gridCol w:w="5002"/>
      </w:tblGrid>
      <w:tr w:rsidR="001468B0" w:rsidRPr="00317D19" w14:paraId="6BFFA127" w14:textId="77777777" w:rsidTr="001468B0">
        <w:trPr>
          <w:trHeight w:val="433"/>
          <w:jc w:val="center"/>
        </w:trPr>
        <w:tc>
          <w:tcPr>
            <w:tcW w:w="1858" w:type="dxa"/>
            <w:vAlign w:val="center"/>
          </w:tcPr>
          <w:p w14:paraId="70E4C3B2" w14:textId="77777777" w:rsidR="001468B0" w:rsidRPr="00317D19" w:rsidRDefault="001468B0" w:rsidP="00317D19">
            <w:pPr>
              <w:tabs>
                <w:tab w:val="left" w:pos="540"/>
              </w:tabs>
              <w:ind w:firstLine="12"/>
              <w:jc w:val="center"/>
              <w:rPr>
                <w:sz w:val="20"/>
                <w:lang w:eastAsia="lt-LT"/>
              </w:rPr>
            </w:pPr>
            <w:r w:rsidRPr="00317D19">
              <w:rPr>
                <w:sz w:val="20"/>
                <w:lang w:eastAsia="lt-LT"/>
              </w:rPr>
              <w:t>Savivaldybės visuomenės sveikatos programų sritys</w:t>
            </w:r>
          </w:p>
        </w:tc>
        <w:tc>
          <w:tcPr>
            <w:tcW w:w="2551" w:type="dxa"/>
            <w:vAlign w:val="center"/>
          </w:tcPr>
          <w:p w14:paraId="13348465" w14:textId="77777777" w:rsidR="001468B0" w:rsidRPr="00317D19" w:rsidRDefault="001468B0" w:rsidP="00317D19">
            <w:pPr>
              <w:tabs>
                <w:tab w:val="left" w:pos="540"/>
              </w:tabs>
              <w:ind w:firstLine="12"/>
              <w:jc w:val="center"/>
              <w:rPr>
                <w:sz w:val="20"/>
                <w:lang w:eastAsia="lt-LT"/>
              </w:rPr>
            </w:pPr>
            <w:r w:rsidRPr="00317D19">
              <w:rPr>
                <w:sz w:val="20"/>
                <w:lang w:eastAsia="lt-LT"/>
              </w:rPr>
              <w:t>Savivaldybės bendruomenės tikslinių grupių apibūdinimas</w:t>
            </w:r>
          </w:p>
        </w:tc>
        <w:tc>
          <w:tcPr>
            <w:tcW w:w="5002" w:type="dxa"/>
            <w:vAlign w:val="center"/>
          </w:tcPr>
          <w:p w14:paraId="60C7CC90" w14:textId="77777777" w:rsidR="001468B0" w:rsidRPr="00317D19" w:rsidRDefault="001468B0" w:rsidP="00317D19">
            <w:pPr>
              <w:tabs>
                <w:tab w:val="left" w:pos="540"/>
              </w:tabs>
              <w:ind w:firstLine="12"/>
              <w:jc w:val="center"/>
              <w:rPr>
                <w:sz w:val="20"/>
                <w:lang w:eastAsia="lt-LT"/>
              </w:rPr>
            </w:pPr>
            <w:r w:rsidRPr="00317D19">
              <w:rPr>
                <w:sz w:val="20"/>
                <w:lang w:eastAsia="lt-LT"/>
              </w:rPr>
              <w:t>Savivaldybės bendruomenės tikslinių grupių gautos naudos apibūdinimas</w:t>
            </w:r>
          </w:p>
        </w:tc>
      </w:tr>
      <w:tr w:rsidR="001468B0" w:rsidRPr="00317D19" w14:paraId="25D40B98" w14:textId="77777777" w:rsidTr="001468B0">
        <w:trPr>
          <w:jc w:val="center"/>
        </w:trPr>
        <w:tc>
          <w:tcPr>
            <w:tcW w:w="1858" w:type="dxa"/>
          </w:tcPr>
          <w:p w14:paraId="5F00CD00" w14:textId="5DCE7C7D" w:rsidR="001468B0" w:rsidRPr="00317D19" w:rsidRDefault="001468B0" w:rsidP="00317D19">
            <w:pPr>
              <w:tabs>
                <w:tab w:val="left" w:pos="540"/>
              </w:tabs>
              <w:ind w:firstLine="12"/>
              <w:jc w:val="center"/>
              <w:rPr>
                <w:sz w:val="20"/>
                <w:lang w:eastAsia="lt-LT"/>
              </w:rPr>
            </w:pPr>
            <w:r>
              <w:rPr>
                <w:sz w:val="20"/>
                <w:lang w:eastAsia="lt-LT"/>
              </w:rPr>
              <w:t>1</w:t>
            </w:r>
          </w:p>
        </w:tc>
        <w:tc>
          <w:tcPr>
            <w:tcW w:w="2551" w:type="dxa"/>
          </w:tcPr>
          <w:p w14:paraId="3CC5747B" w14:textId="46C572F8" w:rsidR="001468B0" w:rsidRPr="00317D19" w:rsidRDefault="001468B0" w:rsidP="00317D19">
            <w:pPr>
              <w:tabs>
                <w:tab w:val="left" w:pos="540"/>
              </w:tabs>
              <w:ind w:firstLine="12"/>
              <w:jc w:val="center"/>
              <w:rPr>
                <w:sz w:val="20"/>
                <w:lang w:eastAsia="lt-LT"/>
              </w:rPr>
            </w:pPr>
            <w:r>
              <w:rPr>
                <w:sz w:val="20"/>
                <w:lang w:eastAsia="lt-LT"/>
              </w:rPr>
              <w:t>2</w:t>
            </w:r>
          </w:p>
        </w:tc>
        <w:tc>
          <w:tcPr>
            <w:tcW w:w="5002" w:type="dxa"/>
          </w:tcPr>
          <w:p w14:paraId="7E1279B5" w14:textId="4B0FD1BD" w:rsidR="001468B0" w:rsidRPr="00317D19" w:rsidRDefault="001468B0" w:rsidP="00317D19">
            <w:pPr>
              <w:tabs>
                <w:tab w:val="left" w:pos="540"/>
              </w:tabs>
              <w:ind w:firstLine="12"/>
              <w:jc w:val="center"/>
              <w:rPr>
                <w:sz w:val="20"/>
                <w:lang w:eastAsia="lt-LT"/>
              </w:rPr>
            </w:pPr>
            <w:r>
              <w:rPr>
                <w:sz w:val="20"/>
                <w:lang w:eastAsia="lt-LT"/>
              </w:rPr>
              <w:t>3</w:t>
            </w:r>
          </w:p>
        </w:tc>
      </w:tr>
      <w:tr w:rsidR="001468B0" w:rsidRPr="00317D19" w14:paraId="4583D6AD" w14:textId="77777777" w:rsidTr="001468B0">
        <w:trPr>
          <w:jc w:val="center"/>
        </w:trPr>
        <w:tc>
          <w:tcPr>
            <w:tcW w:w="1858" w:type="dxa"/>
          </w:tcPr>
          <w:p w14:paraId="3040EDA6" w14:textId="77777777" w:rsidR="001468B0" w:rsidRPr="00317D19" w:rsidRDefault="001468B0" w:rsidP="00317D19">
            <w:pPr>
              <w:tabs>
                <w:tab w:val="left" w:pos="540"/>
              </w:tabs>
              <w:ind w:firstLine="12"/>
              <w:jc w:val="center"/>
              <w:rPr>
                <w:sz w:val="20"/>
                <w:lang w:eastAsia="lt-LT"/>
              </w:rPr>
            </w:pPr>
            <w:r w:rsidRPr="00317D19">
              <w:rPr>
                <w:sz w:val="20"/>
                <w:lang w:eastAsia="lt-LT"/>
              </w:rPr>
              <w:t>Užkrečiamųjų ligų profilaktikos kontrolės</w:t>
            </w:r>
          </w:p>
        </w:tc>
        <w:tc>
          <w:tcPr>
            <w:tcW w:w="2551" w:type="dxa"/>
          </w:tcPr>
          <w:p w14:paraId="45E9B6D2" w14:textId="77777777" w:rsidR="001468B0" w:rsidRPr="00317D19" w:rsidRDefault="001468B0" w:rsidP="00317D19">
            <w:pPr>
              <w:tabs>
                <w:tab w:val="left" w:pos="540"/>
              </w:tabs>
              <w:ind w:firstLine="12"/>
              <w:jc w:val="center"/>
              <w:rPr>
                <w:sz w:val="20"/>
                <w:lang w:eastAsia="lt-LT"/>
              </w:rPr>
            </w:pPr>
            <w:r w:rsidRPr="00317D19">
              <w:rPr>
                <w:sz w:val="20"/>
                <w:lang w:eastAsia="lt-LT"/>
              </w:rPr>
              <w:t>Tuberkuliozės profilaktikos ir kontrolės programos tikslinės g</w:t>
            </w:r>
            <w:r w:rsidRPr="002421C8">
              <w:rPr>
                <w:sz w:val="20"/>
                <w:lang w:eastAsia="lt-LT"/>
              </w:rPr>
              <w:t xml:space="preserve">rupės: naujagimiai ir kūdikiai </w:t>
            </w:r>
            <w:r w:rsidRPr="00317D19">
              <w:rPr>
                <w:sz w:val="20"/>
                <w:lang w:eastAsia="lt-LT"/>
              </w:rPr>
              <w:t>bei socialinės rizikos grupei priklausantys, nedrausti PSDF lėšomis, asmenys.</w:t>
            </w:r>
          </w:p>
        </w:tc>
        <w:tc>
          <w:tcPr>
            <w:tcW w:w="5002" w:type="dxa"/>
          </w:tcPr>
          <w:p w14:paraId="64F320E3" w14:textId="1AA8EDF7" w:rsidR="001468B0" w:rsidRDefault="001468B0" w:rsidP="00093F95">
            <w:pPr>
              <w:tabs>
                <w:tab w:val="left" w:pos="540"/>
              </w:tabs>
              <w:ind w:firstLine="12"/>
              <w:jc w:val="both"/>
              <w:rPr>
                <w:sz w:val="20"/>
                <w:lang w:eastAsia="lt-LT"/>
              </w:rPr>
            </w:pPr>
            <w:r w:rsidRPr="00317D19">
              <w:rPr>
                <w:sz w:val="20"/>
                <w:lang w:eastAsia="lt-LT"/>
              </w:rPr>
              <w:t>Už skirtas lėšas BCG vakcina paskiepyt</w:t>
            </w:r>
            <w:r w:rsidR="008657F6">
              <w:rPr>
                <w:sz w:val="20"/>
                <w:lang w:eastAsia="lt-LT"/>
              </w:rPr>
              <w:t>i 58</w:t>
            </w:r>
            <w:r w:rsidRPr="00317D19">
              <w:rPr>
                <w:sz w:val="20"/>
                <w:lang w:eastAsia="lt-LT"/>
              </w:rPr>
              <w:t xml:space="preserve"> naujagimi</w:t>
            </w:r>
            <w:r>
              <w:rPr>
                <w:sz w:val="20"/>
                <w:lang w:eastAsia="lt-LT"/>
              </w:rPr>
              <w:t>ai</w:t>
            </w:r>
            <w:r w:rsidR="008657F6">
              <w:rPr>
                <w:sz w:val="20"/>
                <w:lang w:eastAsia="lt-LT"/>
              </w:rPr>
              <w:t xml:space="preserve"> (gimę iki 2022 m. gegužės 1 d.)</w:t>
            </w:r>
            <w:r w:rsidRPr="00317D19">
              <w:rPr>
                <w:sz w:val="20"/>
                <w:lang w:eastAsia="lt-LT"/>
              </w:rPr>
              <w:t>.</w:t>
            </w:r>
            <w:r>
              <w:rPr>
                <w:sz w:val="20"/>
                <w:lang w:eastAsia="lt-LT"/>
              </w:rPr>
              <w:t xml:space="preserve"> </w:t>
            </w:r>
            <w:r w:rsidR="008657F6">
              <w:rPr>
                <w:sz w:val="20"/>
                <w:lang w:eastAsia="lt-LT"/>
              </w:rPr>
              <w:t>7</w:t>
            </w:r>
            <w:r w:rsidRPr="002421C8">
              <w:rPr>
                <w:sz w:val="20"/>
                <w:lang w:eastAsia="lt-LT"/>
              </w:rPr>
              <w:t xml:space="preserve"> naujagimiai nevakcinuoti dėl tėvų atsisakymo arba dėl skubaus naujagimio perkėlimo į aukštesnio lygio ligonines.</w:t>
            </w:r>
            <w:r w:rsidRPr="00317D19">
              <w:rPr>
                <w:sz w:val="20"/>
                <w:lang w:eastAsia="lt-LT"/>
              </w:rPr>
              <w:t xml:space="preserve"> </w:t>
            </w:r>
          </w:p>
          <w:p w14:paraId="48F04B41" w14:textId="62EFCA91" w:rsidR="001468B0" w:rsidRPr="00317D19" w:rsidRDefault="001468B0" w:rsidP="00BE4331">
            <w:pPr>
              <w:tabs>
                <w:tab w:val="left" w:pos="540"/>
              </w:tabs>
              <w:ind w:firstLine="12"/>
              <w:jc w:val="both"/>
              <w:rPr>
                <w:sz w:val="20"/>
                <w:lang w:eastAsia="lt-LT"/>
              </w:rPr>
            </w:pPr>
            <w:r w:rsidRPr="00317D19">
              <w:rPr>
                <w:sz w:val="20"/>
                <w:lang w:eastAsia="lt-LT"/>
              </w:rPr>
              <w:t xml:space="preserve">Dėl TBC </w:t>
            </w:r>
            <w:proofErr w:type="spellStart"/>
            <w:r w:rsidRPr="00317D19">
              <w:rPr>
                <w:sz w:val="20"/>
                <w:lang w:eastAsia="lt-LT"/>
              </w:rPr>
              <w:t>rentgenologiškai</w:t>
            </w:r>
            <w:proofErr w:type="spellEnd"/>
            <w:r w:rsidRPr="00317D19">
              <w:rPr>
                <w:sz w:val="20"/>
                <w:lang w:eastAsia="lt-LT"/>
              </w:rPr>
              <w:t xml:space="preserve"> patikrinti </w:t>
            </w:r>
            <w:r w:rsidR="008657F6">
              <w:rPr>
                <w:sz w:val="20"/>
                <w:lang w:eastAsia="lt-LT"/>
              </w:rPr>
              <w:t>10953</w:t>
            </w:r>
            <w:r w:rsidRPr="00317D19">
              <w:rPr>
                <w:sz w:val="20"/>
                <w:lang w:eastAsia="lt-LT"/>
              </w:rPr>
              <w:t xml:space="preserve"> pacientai. </w:t>
            </w:r>
            <w:r w:rsidR="008657F6">
              <w:rPr>
                <w:sz w:val="20"/>
                <w:lang w:eastAsia="lt-LT"/>
              </w:rPr>
              <w:t>11pacientų įtarta tuberkuliozė ir</w:t>
            </w:r>
            <w:r w:rsidRPr="00317D19">
              <w:rPr>
                <w:sz w:val="20"/>
                <w:lang w:eastAsia="lt-LT"/>
              </w:rPr>
              <w:t xml:space="preserve"> nukreipti ftiziatro konsultacijai. </w:t>
            </w:r>
          </w:p>
        </w:tc>
      </w:tr>
      <w:tr w:rsidR="001468B0" w:rsidRPr="00317D19" w14:paraId="582C86F2" w14:textId="77777777" w:rsidTr="001468B0">
        <w:trPr>
          <w:jc w:val="center"/>
        </w:trPr>
        <w:tc>
          <w:tcPr>
            <w:tcW w:w="1858" w:type="dxa"/>
          </w:tcPr>
          <w:p w14:paraId="5D56DAA8" w14:textId="2482B8D1" w:rsidR="001468B0" w:rsidRPr="002421C8" w:rsidRDefault="008657F6" w:rsidP="00317D19">
            <w:pPr>
              <w:tabs>
                <w:tab w:val="left" w:pos="540"/>
              </w:tabs>
              <w:ind w:firstLine="12"/>
              <w:jc w:val="center"/>
              <w:rPr>
                <w:sz w:val="20"/>
                <w:lang w:eastAsia="lt-LT"/>
              </w:rPr>
            </w:pPr>
            <w:r w:rsidRPr="008657F6">
              <w:rPr>
                <w:sz w:val="20"/>
                <w:szCs w:val="24"/>
              </w:rPr>
              <w:t>Hepatito C profilaktika ir kontrolė</w:t>
            </w:r>
          </w:p>
        </w:tc>
        <w:tc>
          <w:tcPr>
            <w:tcW w:w="2551" w:type="dxa"/>
          </w:tcPr>
          <w:p w14:paraId="680F4AC7" w14:textId="4BD423E2" w:rsidR="001468B0" w:rsidRPr="002421C8" w:rsidRDefault="008657F6" w:rsidP="005156EF">
            <w:pPr>
              <w:tabs>
                <w:tab w:val="left" w:pos="540"/>
              </w:tabs>
              <w:ind w:firstLine="12"/>
              <w:jc w:val="center"/>
              <w:rPr>
                <w:sz w:val="20"/>
                <w:lang w:eastAsia="lt-LT"/>
              </w:rPr>
            </w:pPr>
            <w:r>
              <w:rPr>
                <w:sz w:val="20"/>
                <w:lang w:eastAsia="lt-LT"/>
              </w:rPr>
              <w:t>Kretingos rajono gyventojai, prisirašę prie pirminių Kretingos rajono asmens sveikatos priežiūros įstaigų</w:t>
            </w:r>
          </w:p>
        </w:tc>
        <w:tc>
          <w:tcPr>
            <w:tcW w:w="5002" w:type="dxa"/>
          </w:tcPr>
          <w:p w14:paraId="2AF3706B" w14:textId="5841AE26" w:rsidR="001468B0" w:rsidRPr="002421C8" w:rsidRDefault="008657F6" w:rsidP="008657F6">
            <w:pPr>
              <w:tabs>
                <w:tab w:val="left" w:pos="540"/>
              </w:tabs>
              <w:ind w:firstLine="12"/>
              <w:jc w:val="both"/>
              <w:rPr>
                <w:sz w:val="20"/>
                <w:lang w:eastAsia="lt-LT"/>
              </w:rPr>
            </w:pPr>
            <w:r>
              <w:rPr>
                <w:sz w:val="20"/>
                <w:lang w:eastAsia="lt-LT"/>
              </w:rPr>
              <w:t xml:space="preserve">Už skirtas lėšas, įstaigose buvo atliekami Hepatito C tyrimai. Iš viso ištirta 1091 asmuo. Liga buvo diagnozuota 15 asmenų. </w:t>
            </w:r>
          </w:p>
        </w:tc>
      </w:tr>
      <w:tr w:rsidR="001468B0" w:rsidRPr="00317D19" w14:paraId="103B5D0B" w14:textId="77777777" w:rsidTr="001468B0">
        <w:trPr>
          <w:jc w:val="center"/>
        </w:trPr>
        <w:tc>
          <w:tcPr>
            <w:tcW w:w="1858" w:type="dxa"/>
          </w:tcPr>
          <w:p w14:paraId="51EA749E" w14:textId="0FD300FA" w:rsidR="001468B0" w:rsidRPr="008C540E" w:rsidRDefault="008657F6" w:rsidP="00317D19">
            <w:pPr>
              <w:tabs>
                <w:tab w:val="left" w:pos="540"/>
              </w:tabs>
              <w:ind w:firstLine="12"/>
              <w:jc w:val="center"/>
              <w:rPr>
                <w:sz w:val="20"/>
                <w:lang w:eastAsia="lt-LT"/>
              </w:rPr>
            </w:pPr>
            <w:r w:rsidRPr="008C540E">
              <w:rPr>
                <w:sz w:val="20"/>
                <w:szCs w:val="24"/>
              </w:rPr>
              <w:t>Higienos ir sanitarijos užtikrinimas mobiliame tyrimų punkte</w:t>
            </w:r>
          </w:p>
        </w:tc>
        <w:tc>
          <w:tcPr>
            <w:tcW w:w="2551" w:type="dxa"/>
          </w:tcPr>
          <w:p w14:paraId="2A88C53E" w14:textId="60A55A56" w:rsidR="001468B0" w:rsidRPr="008C540E" w:rsidRDefault="008C540E" w:rsidP="001468B0">
            <w:pPr>
              <w:tabs>
                <w:tab w:val="left" w:pos="540"/>
              </w:tabs>
              <w:ind w:firstLine="12"/>
              <w:jc w:val="center"/>
              <w:rPr>
                <w:sz w:val="20"/>
                <w:lang w:eastAsia="lt-LT"/>
              </w:rPr>
            </w:pPr>
            <w:r>
              <w:rPr>
                <w:sz w:val="20"/>
                <w:lang w:eastAsia="lt-LT"/>
              </w:rPr>
              <w:t xml:space="preserve">Mobiliam tyrimų punkte dirbančių darbuotojų </w:t>
            </w:r>
            <w:r w:rsidR="00BE4331">
              <w:rPr>
                <w:sz w:val="20"/>
                <w:lang w:eastAsia="lt-LT"/>
              </w:rPr>
              <w:t>higienos ir sanitarijos reikalavimams užtikrinti</w:t>
            </w:r>
          </w:p>
        </w:tc>
        <w:tc>
          <w:tcPr>
            <w:tcW w:w="5002" w:type="dxa"/>
          </w:tcPr>
          <w:p w14:paraId="5C03936B" w14:textId="66016DA5" w:rsidR="001468B0" w:rsidRPr="008C540E" w:rsidRDefault="00BE4331" w:rsidP="00CD36B6">
            <w:pPr>
              <w:tabs>
                <w:tab w:val="left" w:pos="540"/>
              </w:tabs>
              <w:ind w:firstLine="12"/>
              <w:jc w:val="both"/>
              <w:rPr>
                <w:sz w:val="20"/>
                <w:lang w:eastAsia="lt-LT"/>
              </w:rPr>
            </w:pPr>
            <w:r>
              <w:rPr>
                <w:sz w:val="20"/>
                <w:lang w:eastAsia="lt-LT"/>
              </w:rPr>
              <w:t>Biotualeto nuoma.</w:t>
            </w:r>
          </w:p>
        </w:tc>
      </w:tr>
      <w:tr w:rsidR="0025064B" w:rsidRPr="00317D19" w14:paraId="36CF1007" w14:textId="77777777" w:rsidTr="001468B0">
        <w:trPr>
          <w:jc w:val="center"/>
        </w:trPr>
        <w:tc>
          <w:tcPr>
            <w:tcW w:w="1858" w:type="dxa"/>
          </w:tcPr>
          <w:p w14:paraId="566690FB" w14:textId="584B45B6" w:rsidR="0025064B" w:rsidRPr="008C540E" w:rsidRDefault="0025064B" w:rsidP="00317D19">
            <w:pPr>
              <w:tabs>
                <w:tab w:val="left" w:pos="540"/>
              </w:tabs>
              <w:ind w:firstLine="12"/>
              <w:jc w:val="center"/>
              <w:rPr>
                <w:sz w:val="20"/>
                <w:szCs w:val="24"/>
              </w:rPr>
            </w:pPr>
            <w:r w:rsidRPr="00317D19">
              <w:rPr>
                <w:sz w:val="20"/>
                <w:lang w:eastAsia="lt-LT"/>
              </w:rPr>
              <w:t>Gyvenamosios aplinkos sveikatinimo</w:t>
            </w:r>
          </w:p>
        </w:tc>
        <w:tc>
          <w:tcPr>
            <w:tcW w:w="2551" w:type="dxa"/>
          </w:tcPr>
          <w:p w14:paraId="37D4CB85" w14:textId="5ABE2A23" w:rsidR="0025064B" w:rsidRDefault="0025064B" w:rsidP="001468B0">
            <w:pPr>
              <w:tabs>
                <w:tab w:val="left" w:pos="540"/>
              </w:tabs>
              <w:ind w:firstLine="12"/>
              <w:jc w:val="center"/>
              <w:rPr>
                <w:sz w:val="20"/>
                <w:lang w:eastAsia="lt-LT"/>
              </w:rPr>
            </w:pPr>
            <w:r w:rsidRPr="00317D19">
              <w:rPr>
                <w:sz w:val="20"/>
                <w:lang w:eastAsia="lt-LT"/>
              </w:rPr>
              <w:t>Kretingos miesto ir rajono gyventojai.</w:t>
            </w:r>
          </w:p>
        </w:tc>
        <w:tc>
          <w:tcPr>
            <w:tcW w:w="5002" w:type="dxa"/>
          </w:tcPr>
          <w:p w14:paraId="79907B17" w14:textId="79C6CB46" w:rsidR="0025064B" w:rsidRDefault="0025064B" w:rsidP="00CD36B6">
            <w:pPr>
              <w:tabs>
                <w:tab w:val="left" w:pos="540"/>
              </w:tabs>
              <w:ind w:firstLine="12"/>
              <w:jc w:val="both"/>
              <w:rPr>
                <w:sz w:val="20"/>
                <w:lang w:eastAsia="lt-LT"/>
              </w:rPr>
            </w:pPr>
            <w:r>
              <w:rPr>
                <w:sz w:val="20"/>
                <w:lang w:eastAsia="lt-LT"/>
              </w:rPr>
              <w:t>Maudymosi</w:t>
            </w:r>
            <w:r w:rsidRPr="002421C8">
              <w:rPr>
                <w:sz w:val="20"/>
                <w:lang w:eastAsia="lt-LT"/>
              </w:rPr>
              <w:t xml:space="preserve"> sezono metu atlikti </w:t>
            </w:r>
            <w:r w:rsidRPr="00317D19">
              <w:rPr>
                <w:sz w:val="20"/>
                <w:lang w:eastAsia="lt-LT"/>
              </w:rPr>
              <w:t xml:space="preserve">maudyklų vandens kokybės </w:t>
            </w:r>
            <w:r w:rsidRPr="002421C8">
              <w:rPr>
                <w:sz w:val="20"/>
                <w:lang w:eastAsia="lt-LT"/>
              </w:rPr>
              <w:t xml:space="preserve">ir smėlio kokybės </w:t>
            </w:r>
            <w:r w:rsidRPr="00317D19">
              <w:rPr>
                <w:sz w:val="20"/>
                <w:lang w:eastAsia="lt-LT"/>
              </w:rPr>
              <w:t xml:space="preserve">tyrimai, kad būtų užtikrintas saugus gyventojų poilsis prie vandens. </w:t>
            </w:r>
            <w:r>
              <w:rPr>
                <w:sz w:val="20"/>
                <w:lang w:eastAsia="lt-LT"/>
              </w:rPr>
              <w:t>Buvo atlikta 112 vnt. mikrobiologinių tyrimų ir 40 vnt. parazitologinių tyrimų 7-</w:t>
            </w:r>
            <w:r w:rsidR="00EE15AF">
              <w:rPr>
                <w:sz w:val="20"/>
                <w:lang w:eastAsia="lt-LT"/>
              </w:rPr>
              <w:t>ios</w:t>
            </w:r>
            <w:r>
              <w:rPr>
                <w:sz w:val="20"/>
                <w:lang w:eastAsia="lt-LT"/>
              </w:rPr>
              <w:t>e rekreacinėse zonose.</w:t>
            </w:r>
            <w:r w:rsidRPr="00317D19">
              <w:rPr>
                <w:sz w:val="20"/>
                <w:lang w:eastAsia="lt-LT"/>
              </w:rPr>
              <w:t xml:space="preserve"> Tyrimų rezultatai paskelbti spaudoje ir Savivaldybės interneto svetainėje. Panaudotos visos programai numatytos lėšos</w:t>
            </w:r>
            <w:r>
              <w:rPr>
                <w:sz w:val="20"/>
                <w:lang w:eastAsia="lt-LT"/>
              </w:rPr>
              <w:t>.</w:t>
            </w:r>
          </w:p>
        </w:tc>
      </w:tr>
      <w:tr w:rsidR="0025064B" w:rsidRPr="00317D19" w14:paraId="6E6400F1" w14:textId="77777777" w:rsidTr="001468B0">
        <w:trPr>
          <w:jc w:val="center"/>
        </w:trPr>
        <w:tc>
          <w:tcPr>
            <w:tcW w:w="1858" w:type="dxa"/>
          </w:tcPr>
          <w:p w14:paraId="4A8F6B56" w14:textId="77777777" w:rsidR="0025064B" w:rsidRPr="00317D19" w:rsidRDefault="0025064B" w:rsidP="00317D19">
            <w:pPr>
              <w:tabs>
                <w:tab w:val="left" w:pos="540"/>
              </w:tabs>
              <w:ind w:firstLine="12"/>
              <w:jc w:val="center"/>
              <w:rPr>
                <w:sz w:val="20"/>
                <w:lang w:eastAsia="lt-LT"/>
              </w:rPr>
            </w:pPr>
          </w:p>
        </w:tc>
        <w:tc>
          <w:tcPr>
            <w:tcW w:w="2551" w:type="dxa"/>
          </w:tcPr>
          <w:p w14:paraId="7B159230" w14:textId="77777777" w:rsidR="0025064B" w:rsidRPr="00317D19" w:rsidRDefault="0025064B" w:rsidP="001468B0">
            <w:pPr>
              <w:tabs>
                <w:tab w:val="left" w:pos="540"/>
              </w:tabs>
              <w:ind w:firstLine="12"/>
              <w:jc w:val="center"/>
              <w:rPr>
                <w:sz w:val="20"/>
                <w:lang w:eastAsia="lt-LT"/>
              </w:rPr>
            </w:pPr>
          </w:p>
        </w:tc>
        <w:tc>
          <w:tcPr>
            <w:tcW w:w="5002" w:type="dxa"/>
          </w:tcPr>
          <w:p w14:paraId="05963460" w14:textId="77777777" w:rsidR="0025064B" w:rsidRDefault="0025064B" w:rsidP="00CD36B6">
            <w:pPr>
              <w:tabs>
                <w:tab w:val="left" w:pos="540"/>
              </w:tabs>
              <w:ind w:firstLine="12"/>
              <w:jc w:val="both"/>
              <w:rPr>
                <w:sz w:val="20"/>
                <w:lang w:eastAsia="lt-LT"/>
              </w:rPr>
            </w:pPr>
          </w:p>
        </w:tc>
      </w:tr>
      <w:tr w:rsidR="0025064B" w:rsidRPr="00317D19" w14:paraId="415A6730" w14:textId="77777777" w:rsidTr="001468B0">
        <w:trPr>
          <w:jc w:val="center"/>
        </w:trPr>
        <w:tc>
          <w:tcPr>
            <w:tcW w:w="1858" w:type="dxa"/>
          </w:tcPr>
          <w:p w14:paraId="5BBF2AF0" w14:textId="77777777" w:rsidR="0025064B" w:rsidRPr="00317D19" w:rsidRDefault="0025064B" w:rsidP="00317D19">
            <w:pPr>
              <w:tabs>
                <w:tab w:val="left" w:pos="540"/>
              </w:tabs>
              <w:ind w:firstLine="12"/>
              <w:jc w:val="center"/>
              <w:rPr>
                <w:sz w:val="20"/>
                <w:lang w:eastAsia="lt-LT"/>
              </w:rPr>
            </w:pPr>
            <w:r w:rsidRPr="00317D19">
              <w:rPr>
                <w:sz w:val="20"/>
                <w:lang w:eastAsia="lt-LT"/>
              </w:rPr>
              <w:t>Jaunesnio amžiaus vaikų saugaus fizinio aktyvumo įgūdžių ugdymo ir skatinimo programa</w:t>
            </w:r>
          </w:p>
        </w:tc>
        <w:tc>
          <w:tcPr>
            <w:tcW w:w="2551" w:type="dxa"/>
          </w:tcPr>
          <w:p w14:paraId="4FDF1952" w14:textId="77777777" w:rsidR="0025064B" w:rsidRPr="00317D19" w:rsidRDefault="0025064B" w:rsidP="00317D19">
            <w:pPr>
              <w:tabs>
                <w:tab w:val="left" w:pos="540"/>
              </w:tabs>
              <w:ind w:firstLine="12"/>
              <w:jc w:val="center"/>
              <w:rPr>
                <w:sz w:val="20"/>
                <w:lang w:eastAsia="lt-LT"/>
              </w:rPr>
            </w:pPr>
            <w:r w:rsidRPr="00317D19">
              <w:rPr>
                <w:sz w:val="20"/>
                <w:lang w:eastAsia="lt-LT"/>
              </w:rPr>
              <w:t>Kretingos rajono vaikai ir paaugliai</w:t>
            </w:r>
          </w:p>
        </w:tc>
        <w:tc>
          <w:tcPr>
            <w:tcW w:w="5002" w:type="dxa"/>
          </w:tcPr>
          <w:p w14:paraId="3CDB3A5A" w14:textId="243AF9D0" w:rsidR="0025064B" w:rsidRPr="00317D19" w:rsidRDefault="0025064B" w:rsidP="00BE4331">
            <w:pPr>
              <w:tabs>
                <w:tab w:val="left" w:pos="540"/>
              </w:tabs>
              <w:ind w:firstLine="12"/>
              <w:jc w:val="both"/>
              <w:rPr>
                <w:sz w:val="20"/>
                <w:lang w:eastAsia="lt-LT"/>
              </w:rPr>
            </w:pPr>
            <w:r>
              <w:rPr>
                <w:sz w:val="20"/>
                <w:lang w:eastAsia="lt-LT"/>
              </w:rPr>
              <w:t>Papildyta naujais prietaisais, skatinančiais judėjimą,</w:t>
            </w:r>
            <w:r w:rsidRPr="00317D19">
              <w:rPr>
                <w:sz w:val="20"/>
                <w:lang w:eastAsia="lt-LT"/>
              </w:rPr>
              <w:t xml:space="preserve"> vaikų žaidimų aikštelė </w:t>
            </w:r>
            <w:proofErr w:type="spellStart"/>
            <w:r w:rsidRPr="00317D19">
              <w:rPr>
                <w:sz w:val="20"/>
                <w:lang w:eastAsia="lt-LT"/>
              </w:rPr>
              <w:t>Pastauninko</w:t>
            </w:r>
            <w:proofErr w:type="spellEnd"/>
            <w:r w:rsidRPr="00317D19">
              <w:rPr>
                <w:sz w:val="20"/>
                <w:lang w:eastAsia="lt-LT"/>
              </w:rPr>
              <w:t xml:space="preserve"> parke.</w:t>
            </w:r>
            <w:r w:rsidRPr="00E36012">
              <w:rPr>
                <w:sz w:val="20"/>
                <w:lang w:eastAsia="lt-LT"/>
              </w:rPr>
              <w:t xml:space="preserve"> Visi suplanuoti darbai yra atlikti</w:t>
            </w:r>
            <w:r>
              <w:rPr>
                <w:sz w:val="20"/>
                <w:lang w:eastAsia="lt-LT"/>
              </w:rPr>
              <w:t>.</w:t>
            </w:r>
            <w:r w:rsidRPr="00E36012">
              <w:rPr>
                <w:sz w:val="20"/>
                <w:lang w:eastAsia="lt-LT"/>
              </w:rPr>
              <w:t xml:space="preserve"> </w:t>
            </w:r>
          </w:p>
        </w:tc>
      </w:tr>
      <w:tr w:rsidR="0025064B" w:rsidRPr="00317D19" w14:paraId="518ADADA" w14:textId="77777777" w:rsidTr="001468B0">
        <w:trPr>
          <w:jc w:val="center"/>
        </w:trPr>
        <w:tc>
          <w:tcPr>
            <w:tcW w:w="1858" w:type="dxa"/>
          </w:tcPr>
          <w:p w14:paraId="03CBB0B4" w14:textId="08FBD9E1" w:rsidR="0025064B" w:rsidRPr="00317D19" w:rsidRDefault="0025064B" w:rsidP="00317D19">
            <w:pPr>
              <w:tabs>
                <w:tab w:val="left" w:pos="540"/>
              </w:tabs>
              <w:ind w:firstLine="12"/>
              <w:jc w:val="center"/>
              <w:rPr>
                <w:sz w:val="20"/>
                <w:lang w:eastAsia="lt-LT"/>
              </w:rPr>
            </w:pPr>
            <w:r w:rsidRPr="00317D19">
              <w:rPr>
                <w:sz w:val="20"/>
                <w:lang w:eastAsia="lt-LT"/>
              </w:rPr>
              <w:lastRenderedPageBreak/>
              <w:t>Triukšmo prevencijos</w:t>
            </w:r>
          </w:p>
        </w:tc>
        <w:tc>
          <w:tcPr>
            <w:tcW w:w="2551" w:type="dxa"/>
          </w:tcPr>
          <w:p w14:paraId="38469D18" w14:textId="40E2387F" w:rsidR="0025064B" w:rsidRPr="00317D19" w:rsidRDefault="0025064B" w:rsidP="00317D19">
            <w:pPr>
              <w:tabs>
                <w:tab w:val="left" w:pos="540"/>
              </w:tabs>
              <w:ind w:firstLine="12"/>
              <w:jc w:val="center"/>
              <w:rPr>
                <w:sz w:val="20"/>
                <w:lang w:eastAsia="lt-LT"/>
              </w:rPr>
            </w:pPr>
            <w:r w:rsidRPr="00317D19">
              <w:rPr>
                <w:sz w:val="20"/>
                <w:lang w:eastAsia="lt-LT"/>
              </w:rPr>
              <w:t>Kretingos miesto ir rajono gyventojai</w:t>
            </w:r>
          </w:p>
        </w:tc>
        <w:tc>
          <w:tcPr>
            <w:tcW w:w="5002" w:type="dxa"/>
          </w:tcPr>
          <w:p w14:paraId="080561F0" w14:textId="419E3CF9" w:rsidR="0025064B" w:rsidRDefault="0025064B" w:rsidP="00BE4331">
            <w:pPr>
              <w:tabs>
                <w:tab w:val="left" w:pos="540"/>
              </w:tabs>
              <w:ind w:firstLine="12"/>
              <w:jc w:val="both"/>
              <w:rPr>
                <w:sz w:val="20"/>
                <w:lang w:eastAsia="lt-LT"/>
              </w:rPr>
            </w:pPr>
            <w:r>
              <w:rPr>
                <w:sz w:val="20"/>
                <w:lang w:eastAsia="lt-LT"/>
              </w:rPr>
              <w:t xml:space="preserve">Triukšmo lygio fizikiniai matavimai nebuvo atlikti, nes vykdytojas neturėjo specialisto, galinčio šiuos tyrimus atlikti. </w:t>
            </w:r>
          </w:p>
        </w:tc>
      </w:tr>
      <w:tr w:rsidR="0025064B" w:rsidRPr="00317D19" w14:paraId="07E9941C" w14:textId="77777777" w:rsidTr="001468B0">
        <w:trPr>
          <w:jc w:val="center"/>
        </w:trPr>
        <w:tc>
          <w:tcPr>
            <w:tcW w:w="1858" w:type="dxa"/>
          </w:tcPr>
          <w:p w14:paraId="0081DA06" w14:textId="0796CF7B" w:rsidR="0025064B" w:rsidRPr="001468B0" w:rsidRDefault="0025064B" w:rsidP="001468B0">
            <w:pPr>
              <w:tabs>
                <w:tab w:val="left" w:pos="540"/>
              </w:tabs>
              <w:ind w:right="4" w:firstLine="12"/>
              <w:jc w:val="center"/>
              <w:rPr>
                <w:szCs w:val="24"/>
              </w:rPr>
            </w:pPr>
            <w:r w:rsidRPr="001468B0">
              <w:rPr>
                <w:sz w:val="20"/>
                <w:szCs w:val="24"/>
              </w:rPr>
              <w:t>Vaikų sveikatos išsaugojimo ir stiprinimo programa „Plaukimo mokyklėlė“</w:t>
            </w:r>
          </w:p>
        </w:tc>
        <w:tc>
          <w:tcPr>
            <w:tcW w:w="2551" w:type="dxa"/>
          </w:tcPr>
          <w:p w14:paraId="1095C43E" w14:textId="5045679A" w:rsidR="0025064B" w:rsidRPr="00317D19" w:rsidRDefault="0025064B" w:rsidP="00317D19">
            <w:pPr>
              <w:tabs>
                <w:tab w:val="left" w:pos="540"/>
              </w:tabs>
              <w:ind w:firstLine="12"/>
              <w:jc w:val="center"/>
              <w:rPr>
                <w:sz w:val="20"/>
                <w:lang w:eastAsia="lt-LT"/>
              </w:rPr>
            </w:pPr>
            <w:r>
              <w:rPr>
                <w:sz w:val="20"/>
                <w:lang w:eastAsia="lt-LT"/>
              </w:rPr>
              <w:t>Kretingos rajono vaikai</w:t>
            </w:r>
          </w:p>
        </w:tc>
        <w:tc>
          <w:tcPr>
            <w:tcW w:w="5002" w:type="dxa"/>
          </w:tcPr>
          <w:p w14:paraId="5C962A82" w14:textId="421C4809" w:rsidR="0025064B" w:rsidRPr="00317D19" w:rsidRDefault="0025064B" w:rsidP="0025064B">
            <w:pPr>
              <w:tabs>
                <w:tab w:val="left" w:pos="540"/>
              </w:tabs>
              <w:ind w:firstLine="12"/>
              <w:jc w:val="both"/>
              <w:rPr>
                <w:sz w:val="20"/>
                <w:lang w:eastAsia="lt-LT"/>
              </w:rPr>
            </w:pPr>
            <w:r w:rsidRPr="001468B0">
              <w:rPr>
                <w:sz w:val="20"/>
                <w:szCs w:val="24"/>
              </w:rPr>
              <w:t>Kretingos sportinės aerobikos klubas</w:t>
            </w:r>
            <w:r>
              <w:rPr>
                <w:sz w:val="20"/>
                <w:szCs w:val="24"/>
              </w:rPr>
              <w:t>, vykdydamas šią programą, nuomoja UAB „Atostogų park</w:t>
            </w:r>
            <w:r w:rsidR="00EE15AF">
              <w:rPr>
                <w:sz w:val="20"/>
                <w:szCs w:val="24"/>
              </w:rPr>
              <w:t>as</w:t>
            </w:r>
            <w:r>
              <w:rPr>
                <w:sz w:val="20"/>
                <w:szCs w:val="24"/>
              </w:rPr>
              <w:t xml:space="preserve">“ baseiną plaukimo pamokėlėms vykdyti. 3–4 klasių moksleiviams. Pradėjo </w:t>
            </w:r>
            <w:r w:rsidR="00EE15AF">
              <w:rPr>
                <w:sz w:val="20"/>
                <w:szCs w:val="24"/>
              </w:rPr>
              <w:t xml:space="preserve">lankyti </w:t>
            </w:r>
            <w:r>
              <w:rPr>
                <w:sz w:val="20"/>
                <w:szCs w:val="24"/>
              </w:rPr>
              <w:t>120 vaikų, baigė 100 vaikų iš M. Daujoto progimnazijos, S. Daukanto progimnazijos, Kurmaičių pradinės mokyklos ir VšĮ Pranciškonų gimnazijos. Išmoko laikytis ant vandens be pagalbinių priemonių ir plaukti su lenta. Panaudotos visos programai skirtos lėšos.</w:t>
            </w:r>
          </w:p>
        </w:tc>
      </w:tr>
      <w:tr w:rsidR="0025064B" w:rsidRPr="00317D19" w14:paraId="1A1555C5" w14:textId="77777777" w:rsidTr="001468B0">
        <w:trPr>
          <w:jc w:val="center"/>
        </w:trPr>
        <w:tc>
          <w:tcPr>
            <w:tcW w:w="1858" w:type="dxa"/>
          </w:tcPr>
          <w:p w14:paraId="599C3707" w14:textId="6B699D21" w:rsidR="0025064B" w:rsidRPr="001468B0" w:rsidRDefault="0025064B" w:rsidP="001468B0">
            <w:pPr>
              <w:tabs>
                <w:tab w:val="left" w:pos="540"/>
              </w:tabs>
              <w:ind w:right="4" w:firstLine="12"/>
              <w:jc w:val="center"/>
              <w:rPr>
                <w:sz w:val="20"/>
                <w:szCs w:val="24"/>
              </w:rPr>
            </w:pPr>
            <w:r w:rsidRPr="000F65B6">
              <w:rPr>
                <w:sz w:val="20"/>
                <w:szCs w:val="24"/>
              </w:rPr>
              <w:t>Sveikatai žalingos elgsenos prevencija</w:t>
            </w:r>
          </w:p>
        </w:tc>
        <w:tc>
          <w:tcPr>
            <w:tcW w:w="2551" w:type="dxa"/>
          </w:tcPr>
          <w:p w14:paraId="58F7F6A9" w14:textId="4DBDE5C3" w:rsidR="0025064B" w:rsidRDefault="0025064B" w:rsidP="00317D19">
            <w:pPr>
              <w:tabs>
                <w:tab w:val="left" w:pos="540"/>
              </w:tabs>
              <w:ind w:firstLine="12"/>
              <w:jc w:val="center"/>
              <w:rPr>
                <w:sz w:val="20"/>
                <w:lang w:eastAsia="lt-LT"/>
              </w:rPr>
            </w:pPr>
            <w:r>
              <w:rPr>
                <w:sz w:val="20"/>
                <w:lang w:eastAsia="lt-LT"/>
              </w:rPr>
              <w:t>Kretingos rajono vaikai, jų tėvai, pedagogai ir kitų atsakingų institucijų atstovai</w:t>
            </w:r>
          </w:p>
        </w:tc>
        <w:tc>
          <w:tcPr>
            <w:tcW w:w="5002" w:type="dxa"/>
          </w:tcPr>
          <w:p w14:paraId="3BBE998C" w14:textId="1F30C874" w:rsidR="0025064B" w:rsidRPr="001468B0" w:rsidRDefault="0025064B" w:rsidP="0025064B">
            <w:pPr>
              <w:tabs>
                <w:tab w:val="left" w:pos="540"/>
              </w:tabs>
              <w:ind w:firstLine="12"/>
              <w:jc w:val="both"/>
              <w:rPr>
                <w:sz w:val="20"/>
                <w:szCs w:val="24"/>
              </w:rPr>
            </w:pPr>
            <w:r>
              <w:rPr>
                <w:sz w:val="20"/>
                <w:lang w:eastAsia="lt-LT"/>
              </w:rPr>
              <w:t xml:space="preserve">Programos metu pradinių klasių moksleivių tėvai turėjo galimybę išklausyti pamokėles apie psichotropinių medžiagų vartojimą. Taip buvo pirkti mokymai specialistams. Panaudotos ne visos lėšos, nes sutarties įvykdymas su lektorium persikėlė į 2023 metus. </w:t>
            </w:r>
          </w:p>
        </w:tc>
      </w:tr>
      <w:tr w:rsidR="0025064B" w:rsidRPr="00317D19" w14:paraId="564E0AD8" w14:textId="77777777" w:rsidTr="001468B0">
        <w:trPr>
          <w:jc w:val="center"/>
        </w:trPr>
        <w:tc>
          <w:tcPr>
            <w:tcW w:w="1858" w:type="dxa"/>
          </w:tcPr>
          <w:p w14:paraId="4F415368" w14:textId="77777777" w:rsidR="0025064B" w:rsidRPr="00317D19" w:rsidRDefault="0025064B" w:rsidP="00317D19">
            <w:pPr>
              <w:tabs>
                <w:tab w:val="left" w:pos="540"/>
              </w:tabs>
              <w:ind w:firstLine="12"/>
              <w:jc w:val="center"/>
              <w:rPr>
                <w:sz w:val="20"/>
                <w:lang w:eastAsia="lt-LT"/>
              </w:rPr>
            </w:pPr>
            <w:r w:rsidRPr="00317D19">
              <w:rPr>
                <w:sz w:val="20"/>
                <w:lang w:eastAsia="lt-LT"/>
              </w:rPr>
              <w:t>Mokymų ciklas būsimiems tėveliams</w:t>
            </w:r>
          </w:p>
        </w:tc>
        <w:tc>
          <w:tcPr>
            <w:tcW w:w="2551" w:type="dxa"/>
          </w:tcPr>
          <w:p w14:paraId="1829AAA1" w14:textId="77777777" w:rsidR="0025064B" w:rsidRPr="00317D19" w:rsidRDefault="0025064B" w:rsidP="00317D19">
            <w:pPr>
              <w:tabs>
                <w:tab w:val="left" w:pos="540"/>
              </w:tabs>
              <w:ind w:firstLine="12"/>
              <w:jc w:val="center"/>
              <w:rPr>
                <w:sz w:val="20"/>
                <w:lang w:eastAsia="lt-LT"/>
              </w:rPr>
            </w:pPr>
            <w:r w:rsidRPr="00317D19">
              <w:rPr>
                <w:sz w:val="20"/>
                <w:lang w:eastAsia="lt-LT"/>
              </w:rPr>
              <w:t>Kretingos rajono suaugusieji</w:t>
            </w:r>
          </w:p>
        </w:tc>
        <w:tc>
          <w:tcPr>
            <w:tcW w:w="5002" w:type="dxa"/>
          </w:tcPr>
          <w:p w14:paraId="1183A0E8" w14:textId="77777777" w:rsidR="0025064B" w:rsidRPr="00317D19" w:rsidRDefault="0025064B" w:rsidP="00317D19">
            <w:pPr>
              <w:tabs>
                <w:tab w:val="left" w:pos="540"/>
              </w:tabs>
              <w:ind w:firstLine="12"/>
              <w:jc w:val="both"/>
              <w:rPr>
                <w:sz w:val="20"/>
                <w:lang w:eastAsia="lt-LT"/>
              </w:rPr>
            </w:pPr>
            <w:r w:rsidRPr="00317D19">
              <w:rPr>
                <w:sz w:val="20"/>
                <w:lang w:eastAsia="lt-LT"/>
              </w:rPr>
              <w:t xml:space="preserve">Vyko mokymai būsimiems tėveliams, didinamas jų sveikatos raštingumas tėvystės klausimais, formuojamas tinkamas tėvystės suvokimas – dalyvavo </w:t>
            </w:r>
            <w:r w:rsidRPr="002421C8">
              <w:rPr>
                <w:sz w:val="20"/>
                <w:lang w:eastAsia="lt-LT"/>
              </w:rPr>
              <w:t>100 asmenų</w:t>
            </w:r>
            <w:r w:rsidRPr="00317D19">
              <w:rPr>
                <w:sz w:val="20"/>
                <w:lang w:eastAsia="lt-LT"/>
              </w:rPr>
              <w:t xml:space="preserve">. </w:t>
            </w:r>
          </w:p>
          <w:p w14:paraId="01C0A386" w14:textId="29B68DE5" w:rsidR="0025064B" w:rsidRPr="00317D19" w:rsidRDefault="0025064B" w:rsidP="001468B0">
            <w:pPr>
              <w:tabs>
                <w:tab w:val="left" w:pos="540"/>
              </w:tabs>
              <w:ind w:firstLine="12"/>
              <w:jc w:val="both"/>
              <w:rPr>
                <w:sz w:val="20"/>
                <w:lang w:eastAsia="lt-LT"/>
              </w:rPr>
            </w:pPr>
            <w:r w:rsidRPr="00317D19">
              <w:rPr>
                <w:sz w:val="20"/>
                <w:lang w:eastAsia="lt-LT"/>
              </w:rPr>
              <w:t>Panaudot</w:t>
            </w:r>
            <w:r>
              <w:rPr>
                <w:sz w:val="20"/>
                <w:lang w:eastAsia="lt-LT"/>
              </w:rPr>
              <w:t>os</w:t>
            </w:r>
            <w:r w:rsidRPr="00317D19">
              <w:rPr>
                <w:sz w:val="20"/>
                <w:lang w:eastAsia="lt-LT"/>
              </w:rPr>
              <w:t xml:space="preserve"> visos programai skirtos lėšos (</w:t>
            </w:r>
            <w:r>
              <w:rPr>
                <w:sz w:val="20"/>
                <w:lang w:eastAsia="lt-LT"/>
              </w:rPr>
              <w:t>959,88</w:t>
            </w:r>
            <w:r w:rsidRPr="00317D19">
              <w:rPr>
                <w:sz w:val="20"/>
                <w:lang w:eastAsia="lt-LT"/>
              </w:rPr>
              <w:t xml:space="preserve"> Eur).</w:t>
            </w:r>
          </w:p>
        </w:tc>
      </w:tr>
      <w:tr w:rsidR="0025064B" w:rsidRPr="00317D19" w14:paraId="36F172DF" w14:textId="77777777" w:rsidTr="001468B0">
        <w:trPr>
          <w:jc w:val="center"/>
        </w:trPr>
        <w:tc>
          <w:tcPr>
            <w:tcW w:w="1858" w:type="dxa"/>
          </w:tcPr>
          <w:p w14:paraId="191D6195" w14:textId="77777777" w:rsidR="0025064B" w:rsidRPr="00317D19" w:rsidRDefault="0025064B" w:rsidP="006916A1">
            <w:pPr>
              <w:tabs>
                <w:tab w:val="left" w:pos="540"/>
              </w:tabs>
              <w:ind w:firstLine="12"/>
              <w:jc w:val="center"/>
              <w:rPr>
                <w:sz w:val="20"/>
                <w:lang w:eastAsia="lt-LT"/>
              </w:rPr>
            </w:pPr>
            <w:r w:rsidRPr="00317D19">
              <w:rPr>
                <w:sz w:val="20"/>
                <w:lang w:eastAsia="lt-LT"/>
              </w:rPr>
              <w:t>Plaukimo mokyklėlė</w:t>
            </w:r>
          </w:p>
        </w:tc>
        <w:tc>
          <w:tcPr>
            <w:tcW w:w="2551" w:type="dxa"/>
          </w:tcPr>
          <w:p w14:paraId="173541AF" w14:textId="77777777" w:rsidR="0025064B" w:rsidRPr="00317D19" w:rsidRDefault="0025064B" w:rsidP="006916A1">
            <w:pPr>
              <w:tabs>
                <w:tab w:val="left" w:pos="540"/>
              </w:tabs>
              <w:ind w:firstLine="12"/>
              <w:jc w:val="center"/>
              <w:rPr>
                <w:sz w:val="20"/>
                <w:lang w:eastAsia="lt-LT"/>
              </w:rPr>
            </w:pPr>
            <w:r w:rsidRPr="00317D19">
              <w:rPr>
                <w:sz w:val="20"/>
                <w:lang w:eastAsia="lt-LT"/>
              </w:rPr>
              <w:t>Kretingos rajono vaikai</w:t>
            </w:r>
          </w:p>
        </w:tc>
        <w:tc>
          <w:tcPr>
            <w:tcW w:w="5002" w:type="dxa"/>
          </w:tcPr>
          <w:p w14:paraId="7125A505" w14:textId="39F6C735" w:rsidR="0025064B" w:rsidRPr="00317D19" w:rsidRDefault="0025064B" w:rsidP="006916A1">
            <w:pPr>
              <w:tabs>
                <w:tab w:val="left" w:pos="540"/>
              </w:tabs>
              <w:ind w:firstLine="12"/>
              <w:jc w:val="both"/>
              <w:rPr>
                <w:sz w:val="20"/>
                <w:lang w:eastAsia="lt-LT"/>
              </w:rPr>
            </w:pPr>
            <w:r w:rsidRPr="00317D19">
              <w:rPr>
                <w:sz w:val="20"/>
                <w:lang w:eastAsia="lt-LT"/>
              </w:rPr>
              <w:t xml:space="preserve">Plaukimo mokyklėlėje vasario–kovo mėnesiais </w:t>
            </w:r>
            <w:r w:rsidRPr="002421C8">
              <w:rPr>
                <w:sz w:val="20"/>
                <w:lang w:eastAsia="lt-LT"/>
              </w:rPr>
              <w:t>baseine plaukti mokėsi per 100 vaikų</w:t>
            </w:r>
          </w:p>
          <w:p w14:paraId="4C38B7D6" w14:textId="4B450AA1" w:rsidR="0025064B" w:rsidRPr="00317D19" w:rsidRDefault="0025064B" w:rsidP="006916A1">
            <w:pPr>
              <w:tabs>
                <w:tab w:val="left" w:pos="540"/>
              </w:tabs>
              <w:ind w:firstLine="12"/>
              <w:jc w:val="both"/>
              <w:rPr>
                <w:sz w:val="20"/>
                <w:lang w:eastAsia="lt-LT"/>
              </w:rPr>
            </w:pPr>
            <w:r w:rsidRPr="00317D19">
              <w:rPr>
                <w:sz w:val="20"/>
                <w:lang w:eastAsia="lt-LT"/>
              </w:rPr>
              <w:t>Panaudot</w:t>
            </w:r>
            <w:r>
              <w:rPr>
                <w:sz w:val="20"/>
                <w:lang w:eastAsia="lt-LT"/>
              </w:rPr>
              <w:t>os</w:t>
            </w:r>
            <w:r w:rsidRPr="00317D19">
              <w:rPr>
                <w:sz w:val="20"/>
                <w:lang w:eastAsia="lt-LT"/>
              </w:rPr>
              <w:t xml:space="preserve"> visos programai skirtos lėšos </w:t>
            </w:r>
            <w:r w:rsidRPr="002421C8">
              <w:rPr>
                <w:sz w:val="20"/>
                <w:lang w:eastAsia="lt-LT"/>
              </w:rPr>
              <w:t>1672</w:t>
            </w:r>
            <w:r w:rsidRPr="00317D19">
              <w:rPr>
                <w:sz w:val="20"/>
                <w:lang w:eastAsia="lt-LT"/>
              </w:rPr>
              <w:t xml:space="preserve"> Eur).</w:t>
            </w:r>
          </w:p>
        </w:tc>
      </w:tr>
      <w:tr w:rsidR="0025064B" w:rsidRPr="00317D19" w14:paraId="40C50120" w14:textId="77777777" w:rsidTr="001468B0">
        <w:trPr>
          <w:jc w:val="center"/>
        </w:trPr>
        <w:tc>
          <w:tcPr>
            <w:tcW w:w="1858" w:type="dxa"/>
          </w:tcPr>
          <w:p w14:paraId="072F329F" w14:textId="51081FDE" w:rsidR="0025064B" w:rsidRPr="0025064B" w:rsidRDefault="0025064B" w:rsidP="0025064B">
            <w:pPr>
              <w:tabs>
                <w:tab w:val="left" w:pos="540"/>
              </w:tabs>
              <w:ind w:right="4" w:firstLine="12"/>
              <w:rPr>
                <w:sz w:val="20"/>
                <w:szCs w:val="24"/>
              </w:rPr>
            </w:pPr>
            <w:r w:rsidRPr="0025064B">
              <w:rPr>
                <w:sz w:val="20"/>
                <w:szCs w:val="24"/>
              </w:rPr>
              <w:t>Ugniagesių fizinio pasirengimo palaikymas</w:t>
            </w:r>
          </w:p>
        </w:tc>
        <w:tc>
          <w:tcPr>
            <w:tcW w:w="2551" w:type="dxa"/>
          </w:tcPr>
          <w:p w14:paraId="38B5A8C5" w14:textId="2EC5647A" w:rsidR="0025064B" w:rsidRPr="0025064B" w:rsidRDefault="0025064B" w:rsidP="006916A1">
            <w:pPr>
              <w:tabs>
                <w:tab w:val="left" w:pos="540"/>
              </w:tabs>
              <w:ind w:firstLine="12"/>
              <w:jc w:val="center"/>
              <w:rPr>
                <w:sz w:val="20"/>
                <w:lang w:eastAsia="lt-LT"/>
              </w:rPr>
            </w:pPr>
            <w:r w:rsidRPr="0025064B">
              <w:rPr>
                <w:sz w:val="20"/>
                <w:szCs w:val="24"/>
              </w:rPr>
              <w:t xml:space="preserve">Kretingos </w:t>
            </w:r>
            <w:r>
              <w:rPr>
                <w:sz w:val="20"/>
                <w:szCs w:val="24"/>
              </w:rPr>
              <w:t>ugniagesių draugijos nariai</w:t>
            </w:r>
          </w:p>
        </w:tc>
        <w:tc>
          <w:tcPr>
            <w:tcW w:w="5002" w:type="dxa"/>
          </w:tcPr>
          <w:p w14:paraId="2C187173" w14:textId="243814D4" w:rsidR="0025064B" w:rsidRPr="0025064B" w:rsidRDefault="0025064B" w:rsidP="000F65B6">
            <w:pPr>
              <w:tabs>
                <w:tab w:val="left" w:pos="540"/>
              </w:tabs>
              <w:ind w:firstLine="12"/>
              <w:jc w:val="both"/>
              <w:rPr>
                <w:sz w:val="20"/>
                <w:lang w:eastAsia="lt-LT"/>
              </w:rPr>
            </w:pPr>
            <w:r>
              <w:rPr>
                <w:sz w:val="20"/>
                <w:lang w:eastAsia="lt-LT"/>
              </w:rPr>
              <w:t xml:space="preserve">Už programai skirtas lėšas buvo įsigytas proto įrenginys, kurio dėka ugniagesiai, laisvu nuo iškvietimų laiku, gali palaikyti fizinę formą neišvykdami į sporto sales. </w:t>
            </w:r>
          </w:p>
        </w:tc>
      </w:tr>
    </w:tbl>
    <w:p w14:paraId="67D09E97" w14:textId="28C3C2EE" w:rsidR="008E057F" w:rsidRPr="008E057F" w:rsidRDefault="008E057F" w:rsidP="008E057F">
      <w:pPr>
        <w:ind w:firstLine="720"/>
        <w:jc w:val="both"/>
        <w:rPr>
          <w:szCs w:val="24"/>
        </w:rPr>
      </w:pPr>
      <w:r w:rsidRPr="008E057F">
        <w:rPr>
          <w:b/>
          <w:szCs w:val="24"/>
        </w:rPr>
        <w:t>3. Lėšų poreikis sprendimui įgyvendinti, projekto ekonominis pagrindimas.</w:t>
      </w:r>
    </w:p>
    <w:p w14:paraId="4960EEEE" w14:textId="77777777" w:rsidR="008E057F" w:rsidRPr="008E057F" w:rsidRDefault="008E057F" w:rsidP="008E057F">
      <w:pPr>
        <w:ind w:firstLine="720"/>
        <w:jc w:val="both"/>
        <w:rPr>
          <w:rFonts w:eastAsia="Calibri"/>
          <w:szCs w:val="24"/>
        </w:rPr>
      </w:pPr>
      <w:r w:rsidRPr="008E057F">
        <w:rPr>
          <w:rFonts w:eastAsia="Calibri"/>
          <w:szCs w:val="24"/>
        </w:rPr>
        <w:t>Savivaldybės biudžeto lėšų projektui įgyvendinti nereikia.</w:t>
      </w:r>
    </w:p>
    <w:p w14:paraId="26BB05C4" w14:textId="77777777" w:rsidR="008E057F" w:rsidRPr="008E057F" w:rsidRDefault="008E057F" w:rsidP="008E057F">
      <w:pPr>
        <w:ind w:firstLine="720"/>
        <w:jc w:val="both"/>
        <w:rPr>
          <w:rFonts w:eastAsia="Calibri"/>
          <w:b/>
          <w:szCs w:val="24"/>
        </w:rPr>
      </w:pPr>
      <w:r w:rsidRPr="008E057F">
        <w:rPr>
          <w:rFonts w:eastAsia="Calibri"/>
          <w:b/>
          <w:szCs w:val="24"/>
        </w:rPr>
        <w:t>4. Vykdytojai.</w:t>
      </w:r>
    </w:p>
    <w:p w14:paraId="6FD8F9DB" w14:textId="77777777" w:rsidR="008E057F" w:rsidRPr="008E057F" w:rsidRDefault="00831121" w:rsidP="008E057F">
      <w:pPr>
        <w:ind w:firstLine="720"/>
        <w:jc w:val="both"/>
        <w:rPr>
          <w:rFonts w:eastAsia="Calibri"/>
          <w:szCs w:val="24"/>
        </w:rPr>
      </w:pPr>
      <w:r>
        <w:rPr>
          <w:rFonts w:eastAsia="Calibri"/>
          <w:szCs w:val="24"/>
        </w:rPr>
        <w:t>Programos priemonių vykdytojai.</w:t>
      </w:r>
    </w:p>
    <w:p w14:paraId="71F6359A" w14:textId="77777777" w:rsidR="008E057F" w:rsidRPr="008E057F" w:rsidRDefault="008E057F" w:rsidP="008E057F">
      <w:pPr>
        <w:ind w:firstLine="720"/>
        <w:jc w:val="both"/>
        <w:rPr>
          <w:rFonts w:eastAsia="Calibri"/>
          <w:b/>
          <w:szCs w:val="24"/>
        </w:rPr>
      </w:pPr>
      <w:r w:rsidRPr="008E057F">
        <w:rPr>
          <w:rFonts w:eastAsia="Calibri"/>
          <w:b/>
          <w:szCs w:val="24"/>
        </w:rPr>
        <w:t>5. Įvykdymo terminai.</w:t>
      </w:r>
    </w:p>
    <w:p w14:paraId="0D733648" w14:textId="2A09966F" w:rsidR="008E057F" w:rsidRPr="008E057F" w:rsidRDefault="002421C8" w:rsidP="008E057F">
      <w:pPr>
        <w:ind w:firstLine="720"/>
        <w:jc w:val="both"/>
        <w:rPr>
          <w:rFonts w:eastAsia="Calibri"/>
          <w:szCs w:val="24"/>
        </w:rPr>
      </w:pPr>
      <w:r>
        <w:rPr>
          <w:rFonts w:eastAsia="Calibri"/>
          <w:szCs w:val="24"/>
        </w:rPr>
        <w:t xml:space="preserve">Iki </w:t>
      </w:r>
      <w:r w:rsidR="0025064B">
        <w:rPr>
          <w:rFonts w:eastAsia="Calibri"/>
          <w:szCs w:val="24"/>
        </w:rPr>
        <w:t>2023</w:t>
      </w:r>
      <w:r w:rsidR="008E057F" w:rsidRPr="008E057F">
        <w:rPr>
          <w:rFonts w:eastAsia="Calibri"/>
          <w:szCs w:val="24"/>
        </w:rPr>
        <w:t xml:space="preserve"> m. </w:t>
      </w:r>
      <w:r>
        <w:rPr>
          <w:rFonts w:eastAsia="Calibri"/>
          <w:szCs w:val="24"/>
        </w:rPr>
        <w:t xml:space="preserve">gegužės 1 d. </w:t>
      </w:r>
    </w:p>
    <w:p w14:paraId="17F619D6" w14:textId="77777777" w:rsidR="008E057F" w:rsidRPr="008E057F" w:rsidRDefault="008E057F" w:rsidP="008E057F">
      <w:pPr>
        <w:ind w:firstLine="720"/>
        <w:jc w:val="both"/>
        <w:rPr>
          <w:rFonts w:eastAsia="Calibri"/>
          <w:b/>
          <w:szCs w:val="24"/>
        </w:rPr>
      </w:pPr>
      <w:r w:rsidRPr="008E057F">
        <w:rPr>
          <w:rFonts w:eastAsia="Calibri"/>
          <w:b/>
          <w:szCs w:val="24"/>
        </w:rPr>
        <w:t>6. Finansavimo šaltiniai.</w:t>
      </w:r>
    </w:p>
    <w:p w14:paraId="5749EAA0" w14:textId="77777777" w:rsidR="008E057F" w:rsidRPr="008E057F" w:rsidRDefault="008E057F" w:rsidP="008E057F">
      <w:pPr>
        <w:ind w:firstLine="720"/>
        <w:jc w:val="both"/>
        <w:rPr>
          <w:rFonts w:eastAsia="Calibri"/>
          <w:szCs w:val="24"/>
        </w:rPr>
      </w:pPr>
      <w:r w:rsidRPr="008E057F">
        <w:rPr>
          <w:rFonts w:eastAsia="Calibri"/>
          <w:szCs w:val="24"/>
        </w:rPr>
        <w:t xml:space="preserve">Lėšų nereikia. </w:t>
      </w:r>
    </w:p>
    <w:p w14:paraId="49BAEBB1" w14:textId="77777777" w:rsidR="008E057F" w:rsidRPr="008E057F" w:rsidRDefault="008E057F" w:rsidP="008E057F">
      <w:pPr>
        <w:ind w:firstLine="720"/>
        <w:jc w:val="both"/>
        <w:rPr>
          <w:rFonts w:eastAsia="Calibri"/>
          <w:b/>
          <w:szCs w:val="24"/>
        </w:rPr>
      </w:pPr>
      <w:r w:rsidRPr="008E057F">
        <w:rPr>
          <w:rFonts w:eastAsia="Calibri"/>
          <w:b/>
          <w:szCs w:val="24"/>
        </w:rPr>
        <w:t>7.</w:t>
      </w:r>
      <w:r w:rsidRPr="008E057F">
        <w:rPr>
          <w:rFonts w:eastAsia="Calibri"/>
          <w:szCs w:val="24"/>
        </w:rPr>
        <w:t xml:space="preserve"> </w:t>
      </w:r>
      <w:r w:rsidRPr="008E057F">
        <w:rPr>
          <w:rFonts w:eastAsia="Calibri"/>
          <w:b/>
          <w:szCs w:val="24"/>
        </w:rPr>
        <w:t>Išvada dėl teisės akto projekto  teikimo antikorupciniam vertinimui.</w:t>
      </w:r>
    </w:p>
    <w:p w14:paraId="22F0D0E6" w14:textId="77777777" w:rsidR="008E057F" w:rsidRPr="008E057F" w:rsidRDefault="008E057F" w:rsidP="008E057F">
      <w:pPr>
        <w:ind w:firstLine="720"/>
        <w:jc w:val="both"/>
        <w:rPr>
          <w:rFonts w:eastAsia="Calibri"/>
          <w:szCs w:val="24"/>
        </w:rPr>
      </w:pPr>
      <w:r w:rsidRPr="008E057F">
        <w:rPr>
          <w:rFonts w:eastAsia="Calibri"/>
          <w:szCs w:val="24"/>
        </w:rPr>
        <w:t>Teisės akto projektas antikorupciniam vertinimui neteikiamas.</w:t>
      </w:r>
    </w:p>
    <w:p w14:paraId="0B8ADB1A" w14:textId="77777777" w:rsidR="008E057F" w:rsidRPr="008E057F" w:rsidRDefault="008E057F" w:rsidP="008E057F">
      <w:pPr>
        <w:ind w:firstLine="720"/>
        <w:jc w:val="both"/>
        <w:rPr>
          <w:rFonts w:eastAsia="Calibri"/>
          <w:b/>
          <w:szCs w:val="24"/>
        </w:rPr>
      </w:pPr>
      <w:r w:rsidRPr="008E057F">
        <w:rPr>
          <w:rFonts w:eastAsia="Calibri"/>
          <w:b/>
          <w:szCs w:val="24"/>
        </w:rPr>
        <w:t>8. Autorius ir autorių grupės.</w:t>
      </w:r>
    </w:p>
    <w:p w14:paraId="69043C39" w14:textId="77777777" w:rsidR="008E057F" w:rsidRPr="008E057F" w:rsidRDefault="008E057F" w:rsidP="008E057F">
      <w:pPr>
        <w:ind w:firstLine="720"/>
        <w:jc w:val="both"/>
        <w:rPr>
          <w:rFonts w:eastAsia="Calibri"/>
          <w:szCs w:val="24"/>
        </w:rPr>
      </w:pPr>
      <w:r w:rsidRPr="008E057F">
        <w:rPr>
          <w:rFonts w:eastAsia="Calibri"/>
          <w:szCs w:val="24"/>
        </w:rPr>
        <w:t xml:space="preserve">Zita Abelkienė, </w:t>
      </w:r>
      <w:r w:rsidR="00831121">
        <w:rPr>
          <w:rFonts w:eastAsia="Calibri"/>
          <w:szCs w:val="24"/>
        </w:rPr>
        <w:t>Kretingos rajono savivaldybės administracijos s</w:t>
      </w:r>
      <w:r w:rsidRPr="008E057F">
        <w:rPr>
          <w:rFonts w:eastAsia="Calibri"/>
          <w:szCs w:val="24"/>
        </w:rPr>
        <w:t>avivaldybės gydytoja (vyriausioji specialistė).</w:t>
      </w:r>
    </w:p>
    <w:p w14:paraId="6287575B" w14:textId="77777777" w:rsidR="008E057F" w:rsidRDefault="008E057F" w:rsidP="008E057F">
      <w:pPr>
        <w:ind w:right="4"/>
      </w:pPr>
    </w:p>
    <w:sectPr w:rsidR="008E057F" w:rsidSect="00EE4B03">
      <w:headerReference w:type="default" r:id="rId9"/>
      <w:headerReference w:type="first" r:id="rId1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0530" w14:textId="77777777" w:rsidR="00497672" w:rsidRDefault="00497672" w:rsidP="00FC6805">
      <w:r>
        <w:separator/>
      </w:r>
    </w:p>
  </w:endnote>
  <w:endnote w:type="continuationSeparator" w:id="0">
    <w:p w14:paraId="4D3A295F" w14:textId="77777777" w:rsidR="00497672" w:rsidRDefault="00497672" w:rsidP="00FC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89398" w14:textId="77777777" w:rsidR="00497672" w:rsidRDefault="00497672" w:rsidP="00FC6805">
      <w:r>
        <w:separator/>
      </w:r>
    </w:p>
  </w:footnote>
  <w:footnote w:type="continuationSeparator" w:id="0">
    <w:p w14:paraId="15C7079C" w14:textId="77777777" w:rsidR="00497672" w:rsidRDefault="00497672" w:rsidP="00FC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A788" w14:textId="79392A6A" w:rsidR="00E51827" w:rsidRPr="002C2F3F" w:rsidRDefault="00E51827" w:rsidP="002C2F3F">
    <w:pPr>
      <w:pStyle w:val="Antrats"/>
      <w:jc w:val="right"/>
      <w:rPr>
        <w:b/>
        <w:bCs/>
      </w:rPr>
    </w:pPr>
    <w:r w:rsidRPr="002C2F3F">
      <w:rPr>
        <w:b/>
        <w:bCs/>
      </w:rPr>
      <w:t>Projektas</w:t>
    </w:r>
  </w:p>
  <w:p w14:paraId="46590109" w14:textId="77777777" w:rsidR="00E51827" w:rsidRDefault="00E518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046399"/>
      <w:docPartObj>
        <w:docPartGallery w:val="Page Numbers (Top of Page)"/>
        <w:docPartUnique/>
      </w:docPartObj>
    </w:sdtPr>
    <w:sdtEndPr/>
    <w:sdtContent>
      <w:p w14:paraId="7076A3DD" w14:textId="0F3AD276" w:rsidR="00D33A4C" w:rsidRDefault="00D33A4C">
        <w:pPr>
          <w:pStyle w:val="Antrats"/>
          <w:jc w:val="center"/>
        </w:pPr>
        <w:r>
          <w:fldChar w:fldCharType="begin"/>
        </w:r>
        <w:r>
          <w:instrText>PAGE   \* MERGEFORMAT</w:instrText>
        </w:r>
        <w:r>
          <w:fldChar w:fldCharType="separate"/>
        </w:r>
        <w:r w:rsidR="00D46BDD">
          <w:rPr>
            <w:noProof/>
          </w:rPr>
          <w:t>2</w:t>
        </w:r>
        <w:r>
          <w:fldChar w:fldCharType="end"/>
        </w:r>
      </w:p>
    </w:sdtContent>
  </w:sdt>
  <w:p w14:paraId="053BC125" w14:textId="77777777" w:rsidR="00E51827" w:rsidRDefault="00E5182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536939"/>
      <w:docPartObj>
        <w:docPartGallery w:val="Page Numbers (Top of Page)"/>
        <w:docPartUnique/>
      </w:docPartObj>
    </w:sdtPr>
    <w:sdtEndPr/>
    <w:sdtContent>
      <w:p w14:paraId="5FC6A3A8" w14:textId="55A7313D" w:rsidR="00D33A4C" w:rsidRDefault="00D33A4C">
        <w:pPr>
          <w:pStyle w:val="Antrats"/>
          <w:jc w:val="center"/>
        </w:pPr>
        <w:r>
          <w:fldChar w:fldCharType="begin"/>
        </w:r>
        <w:r>
          <w:instrText>PAGE   \* MERGEFORMAT</w:instrText>
        </w:r>
        <w:r>
          <w:fldChar w:fldCharType="separate"/>
        </w:r>
        <w:r w:rsidR="00D46BDD">
          <w:rPr>
            <w:noProof/>
          </w:rPr>
          <w:t>2</w:t>
        </w:r>
        <w:r>
          <w:fldChar w:fldCharType="end"/>
        </w:r>
      </w:p>
    </w:sdtContent>
  </w:sdt>
  <w:p w14:paraId="62814224" w14:textId="77777777" w:rsidR="00D33A4C" w:rsidRDefault="00D33A4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817F" w14:textId="77777777" w:rsidR="00D33A4C" w:rsidRDefault="00D33A4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A0"/>
    <w:rsid w:val="000146A2"/>
    <w:rsid w:val="00042915"/>
    <w:rsid w:val="000525AA"/>
    <w:rsid w:val="00093F95"/>
    <w:rsid w:val="000D0A6E"/>
    <w:rsid w:val="000F65B6"/>
    <w:rsid w:val="001017BE"/>
    <w:rsid w:val="00142657"/>
    <w:rsid w:val="001468B0"/>
    <w:rsid w:val="00171C08"/>
    <w:rsid w:val="0022086E"/>
    <w:rsid w:val="0022222C"/>
    <w:rsid w:val="002421C8"/>
    <w:rsid w:val="0025064B"/>
    <w:rsid w:val="002534EF"/>
    <w:rsid w:val="00291911"/>
    <w:rsid w:val="002B6937"/>
    <w:rsid w:val="002C2F3F"/>
    <w:rsid w:val="00317D19"/>
    <w:rsid w:val="0034520A"/>
    <w:rsid w:val="00354191"/>
    <w:rsid w:val="003A61B1"/>
    <w:rsid w:val="003C427D"/>
    <w:rsid w:val="003E5FC0"/>
    <w:rsid w:val="00422C28"/>
    <w:rsid w:val="00452ECA"/>
    <w:rsid w:val="00460384"/>
    <w:rsid w:val="004951B8"/>
    <w:rsid w:val="00497672"/>
    <w:rsid w:val="004A6286"/>
    <w:rsid w:val="005156EF"/>
    <w:rsid w:val="005201D9"/>
    <w:rsid w:val="0059342A"/>
    <w:rsid w:val="005A71B3"/>
    <w:rsid w:val="00614088"/>
    <w:rsid w:val="00636CE5"/>
    <w:rsid w:val="0066566B"/>
    <w:rsid w:val="00690946"/>
    <w:rsid w:val="006D077C"/>
    <w:rsid w:val="006D5F6A"/>
    <w:rsid w:val="0071184F"/>
    <w:rsid w:val="00722B0A"/>
    <w:rsid w:val="007307EB"/>
    <w:rsid w:val="0075322F"/>
    <w:rsid w:val="0075642F"/>
    <w:rsid w:val="00796401"/>
    <w:rsid w:val="007E0156"/>
    <w:rsid w:val="00810F3A"/>
    <w:rsid w:val="008300FF"/>
    <w:rsid w:val="00831121"/>
    <w:rsid w:val="00834E79"/>
    <w:rsid w:val="008371DA"/>
    <w:rsid w:val="008657F6"/>
    <w:rsid w:val="0089708A"/>
    <w:rsid w:val="008C540E"/>
    <w:rsid w:val="008D074D"/>
    <w:rsid w:val="008E057F"/>
    <w:rsid w:val="008F5800"/>
    <w:rsid w:val="00913579"/>
    <w:rsid w:val="00955332"/>
    <w:rsid w:val="00980B7C"/>
    <w:rsid w:val="00983F05"/>
    <w:rsid w:val="009B65A5"/>
    <w:rsid w:val="00A1681D"/>
    <w:rsid w:val="00A35DA0"/>
    <w:rsid w:val="00A77FB6"/>
    <w:rsid w:val="00A81FB2"/>
    <w:rsid w:val="00AA3CC9"/>
    <w:rsid w:val="00B63DC6"/>
    <w:rsid w:val="00B63EAA"/>
    <w:rsid w:val="00B8369F"/>
    <w:rsid w:val="00BB3855"/>
    <w:rsid w:val="00BB4D2B"/>
    <w:rsid w:val="00BE4331"/>
    <w:rsid w:val="00BF20DD"/>
    <w:rsid w:val="00BF6E40"/>
    <w:rsid w:val="00C16F7E"/>
    <w:rsid w:val="00C44B76"/>
    <w:rsid w:val="00C86CE8"/>
    <w:rsid w:val="00CA5343"/>
    <w:rsid w:val="00CD36B6"/>
    <w:rsid w:val="00CD48E1"/>
    <w:rsid w:val="00D33A4C"/>
    <w:rsid w:val="00D46BDD"/>
    <w:rsid w:val="00DB2820"/>
    <w:rsid w:val="00DC06E5"/>
    <w:rsid w:val="00DD0957"/>
    <w:rsid w:val="00E36012"/>
    <w:rsid w:val="00E51598"/>
    <w:rsid w:val="00E51827"/>
    <w:rsid w:val="00E849D8"/>
    <w:rsid w:val="00EA0D25"/>
    <w:rsid w:val="00EB1ED7"/>
    <w:rsid w:val="00EC0C3A"/>
    <w:rsid w:val="00EE15AF"/>
    <w:rsid w:val="00EE4B03"/>
    <w:rsid w:val="00F42F80"/>
    <w:rsid w:val="00F96264"/>
    <w:rsid w:val="00FA0843"/>
    <w:rsid w:val="00FA176A"/>
    <w:rsid w:val="00FC6805"/>
    <w:rsid w:val="00FF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BBEE"/>
  <w15:docId w15:val="{5468552F-1B6B-4841-9B3C-45460BE5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77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3579"/>
    <w:pPr>
      <w:ind w:left="720"/>
      <w:contextualSpacing/>
    </w:pPr>
  </w:style>
  <w:style w:type="paragraph" w:styleId="Antrats">
    <w:name w:val="header"/>
    <w:basedOn w:val="prastasis"/>
    <w:link w:val="AntratsDiagrama"/>
    <w:uiPriority w:val="99"/>
    <w:unhideWhenUsed/>
    <w:rsid w:val="00FC6805"/>
    <w:pPr>
      <w:tabs>
        <w:tab w:val="center" w:pos="4819"/>
        <w:tab w:val="right" w:pos="9638"/>
      </w:tabs>
    </w:pPr>
  </w:style>
  <w:style w:type="character" w:customStyle="1" w:styleId="AntratsDiagrama">
    <w:name w:val="Antraštės Diagrama"/>
    <w:basedOn w:val="Numatytasispastraiposriftas"/>
    <w:link w:val="Antrats"/>
    <w:uiPriority w:val="99"/>
    <w:rsid w:val="00FC680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FC6805"/>
    <w:pPr>
      <w:tabs>
        <w:tab w:val="center" w:pos="4819"/>
        <w:tab w:val="right" w:pos="9638"/>
      </w:tabs>
    </w:pPr>
  </w:style>
  <w:style w:type="character" w:customStyle="1" w:styleId="PoratDiagrama">
    <w:name w:val="Poraštė Diagrama"/>
    <w:basedOn w:val="Numatytasispastraiposriftas"/>
    <w:link w:val="Porat"/>
    <w:uiPriority w:val="99"/>
    <w:rsid w:val="00FC680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2C2F3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2F3F"/>
    <w:rPr>
      <w:rFonts w:ascii="Tahoma" w:eastAsia="Times New Roman" w:hAnsi="Tahoma" w:cs="Tahoma"/>
      <w:sz w:val="16"/>
      <w:szCs w:val="16"/>
      <w:lang w:val="lt-LT"/>
    </w:rPr>
  </w:style>
  <w:style w:type="paragraph" w:styleId="Pataisymai">
    <w:name w:val="Revision"/>
    <w:hidden/>
    <w:uiPriority w:val="99"/>
    <w:semiHidden/>
    <w:rsid w:val="007E0156"/>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CD6A4-610E-4DC0-9E88-A10EBD0F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5989</Words>
  <Characters>3414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dcterms:created xsi:type="dcterms:W3CDTF">2023-03-13T11:11:00Z</dcterms:created>
  <dcterms:modified xsi:type="dcterms:W3CDTF">2023-03-13T11:11:00Z</dcterms:modified>
</cp:coreProperties>
</file>