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ayout w:type="fixed"/>
        <w:tblLook w:val="04A0" w:firstRow="1" w:lastRow="0" w:firstColumn="1" w:lastColumn="0" w:noHBand="0" w:noVBand="1"/>
      </w:tblPr>
      <w:tblGrid>
        <w:gridCol w:w="9747"/>
      </w:tblGrid>
      <w:tr w:rsidR="00341786" w:rsidRPr="002608EF" w14:paraId="3FBB5E76" w14:textId="77777777" w:rsidTr="00837262">
        <w:trPr>
          <w:trHeight w:val="1560"/>
          <w:tblHeader/>
        </w:trPr>
        <w:tc>
          <w:tcPr>
            <w:tcW w:w="9747" w:type="dxa"/>
          </w:tcPr>
          <w:p w14:paraId="2AC33789" w14:textId="77777777" w:rsidR="00341786" w:rsidRPr="002608EF" w:rsidRDefault="00341786" w:rsidP="00B24EB8">
            <w:pPr>
              <w:jc w:val="center"/>
              <w:rPr>
                <w:b/>
                <w:caps/>
                <w:sz w:val="28"/>
                <w:szCs w:val="24"/>
              </w:rPr>
            </w:pPr>
            <w:r w:rsidRPr="002608EF">
              <w:rPr>
                <w:b/>
                <w:caps/>
                <w:sz w:val="28"/>
                <w:szCs w:val="24"/>
              </w:rPr>
              <w:t>KRETINGOS RAJONO SAVIVALDYBĖS taryba</w:t>
            </w:r>
          </w:p>
          <w:p w14:paraId="1E365232" w14:textId="77777777" w:rsidR="00341786" w:rsidRPr="00837262" w:rsidRDefault="00341786" w:rsidP="00837262">
            <w:pPr>
              <w:rPr>
                <w:b/>
                <w:caps/>
                <w:sz w:val="24"/>
                <w:szCs w:val="24"/>
              </w:rPr>
            </w:pPr>
          </w:p>
          <w:p w14:paraId="24FC1052" w14:textId="77777777" w:rsidR="00341786" w:rsidRPr="002608EF" w:rsidRDefault="00341786" w:rsidP="00B24EB8">
            <w:pPr>
              <w:jc w:val="center"/>
              <w:rPr>
                <w:b/>
                <w:caps/>
                <w:sz w:val="28"/>
                <w:szCs w:val="26"/>
              </w:rPr>
            </w:pPr>
            <w:r w:rsidRPr="002608EF">
              <w:rPr>
                <w:b/>
                <w:caps/>
                <w:sz w:val="28"/>
                <w:szCs w:val="26"/>
              </w:rPr>
              <w:t>sprendimas</w:t>
            </w:r>
          </w:p>
          <w:p w14:paraId="750AF08E" w14:textId="77777777" w:rsidR="00341786" w:rsidRPr="002608EF" w:rsidRDefault="00341786" w:rsidP="00B24EB8">
            <w:pPr>
              <w:jc w:val="center"/>
              <w:rPr>
                <w:b/>
                <w:bCs/>
                <w:sz w:val="24"/>
                <w:szCs w:val="24"/>
              </w:rPr>
            </w:pPr>
            <w:bookmarkStart w:id="0" w:name="_Hlk55912690"/>
            <w:r w:rsidRPr="002608EF">
              <w:rPr>
                <w:b/>
                <w:bCs/>
                <w:sz w:val="24"/>
                <w:szCs w:val="24"/>
              </w:rPr>
              <w:t xml:space="preserve">DĖL SAVIVALDYBĖS </w:t>
            </w:r>
            <w:r w:rsidR="00AA3F50" w:rsidRPr="002608EF">
              <w:rPr>
                <w:b/>
                <w:bCs/>
                <w:sz w:val="24"/>
                <w:szCs w:val="24"/>
              </w:rPr>
              <w:t>TURTO INVESTAVIMO IR UAB „KRETINGOS VANDENYS“ ĮSTATINIO KAPITALO DIDINIMO</w:t>
            </w:r>
            <w:bookmarkEnd w:id="0"/>
          </w:p>
        </w:tc>
      </w:tr>
    </w:tbl>
    <w:p w14:paraId="1223BDD8" w14:textId="77777777" w:rsidR="00341786" w:rsidRPr="002608EF" w:rsidRDefault="00341786" w:rsidP="00837262">
      <w:pPr>
        <w:rPr>
          <w:sz w:val="24"/>
          <w:szCs w:val="24"/>
        </w:rPr>
      </w:pPr>
    </w:p>
    <w:p w14:paraId="0036CD4E" w14:textId="0D17E1B3" w:rsidR="00341786" w:rsidRPr="002608EF" w:rsidRDefault="00341786" w:rsidP="00341786">
      <w:pPr>
        <w:jc w:val="center"/>
        <w:rPr>
          <w:sz w:val="24"/>
          <w:szCs w:val="24"/>
        </w:rPr>
      </w:pPr>
      <w:r w:rsidRPr="002608EF">
        <w:rPr>
          <w:sz w:val="24"/>
          <w:szCs w:val="24"/>
        </w:rPr>
        <w:t>202</w:t>
      </w:r>
      <w:r w:rsidR="00EF26B8">
        <w:rPr>
          <w:sz w:val="24"/>
          <w:szCs w:val="24"/>
        </w:rPr>
        <w:t>3</w:t>
      </w:r>
      <w:r w:rsidRPr="002608EF">
        <w:rPr>
          <w:sz w:val="24"/>
          <w:szCs w:val="24"/>
        </w:rPr>
        <w:t xml:space="preserve"> m. </w:t>
      </w:r>
      <w:r w:rsidR="00EF26B8">
        <w:rPr>
          <w:sz w:val="24"/>
          <w:szCs w:val="24"/>
        </w:rPr>
        <w:t>kovo</w:t>
      </w:r>
      <w:r w:rsidR="00F503CE">
        <w:rPr>
          <w:sz w:val="24"/>
          <w:szCs w:val="24"/>
        </w:rPr>
        <w:t xml:space="preserve"> 20</w:t>
      </w:r>
      <w:r w:rsidR="00E4476D">
        <w:rPr>
          <w:sz w:val="24"/>
          <w:szCs w:val="24"/>
        </w:rPr>
        <w:t xml:space="preserve"> </w:t>
      </w:r>
      <w:r w:rsidRPr="002608EF">
        <w:rPr>
          <w:sz w:val="24"/>
          <w:szCs w:val="24"/>
        </w:rPr>
        <w:t xml:space="preserve">d.  Nr. </w:t>
      </w:r>
      <w:r w:rsidR="00163617">
        <w:rPr>
          <w:sz w:val="24"/>
          <w:szCs w:val="24"/>
        </w:rPr>
        <w:t>T1</w:t>
      </w:r>
      <w:r w:rsidR="00493ACD">
        <w:rPr>
          <w:sz w:val="24"/>
          <w:szCs w:val="24"/>
        </w:rPr>
        <w:t>-</w:t>
      </w:r>
      <w:r w:rsidR="00F503CE">
        <w:rPr>
          <w:sz w:val="24"/>
          <w:szCs w:val="24"/>
        </w:rPr>
        <w:t>106</w:t>
      </w:r>
    </w:p>
    <w:p w14:paraId="516EE7E6" w14:textId="77777777" w:rsidR="00341786" w:rsidRPr="002608EF" w:rsidRDefault="00341786" w:rsidP="00341786">
      <w:pPr>
        <w:jc w:val="center"/>
        <w:rPr>
          <w:sz w:val="24"/>
          <w:szCs w:val="24"/>
        </w:rPr>
      </w:pPr>
      <w:r w:rsidRPr="002608EF">
        <w:rPr>
          <w:sz w:val="24"/>
          <w:szCs w:val="24"/>
        </w:rPr>
        <w:t>Kretinga</w:t>
      </w:r>
    </w:p>
    <w:p w14:paraId="26C35619" w14:textId="77777777" w:rsidR="00341786" w:rsidRPr="002608EF" w:rsidRDefault="00341786" w:rsidP="00837262">
      <w:pPr>
        <w:rPr>
          <w:sz w:val="24"/>
          <w:szCs w:val="24"/>
        </w:rPr>
      </w:pPr>
    </w:p>
    <w:p w14:paraId="2ECAC264" w14:textId="17F26416" w:rsidR="00AA3F50" w:rsidRPr="00AA3F50" w:rsidRDefault="00AA3F50" w:rsidP="00AA3F50">
      <w:pPr>
        <w:widowControl/>
        <w:autoSpaceDE/>
        <w:autoSpaceDN/>
        <w:adjustRightInd/>
        <w:ind w:firstLine="720"/>
        <w:jc w:val="both"/>
        <w:rPr>
          <w:rFonts w:eastAsia="Times New Roman"/>
          <w:sz w:val="24"/>
          <w:szCs w:val="24"/>
        </w:rPr>
      </w:pPr>
      <w:r w:rsidRPr="00AA3F50">
        <w:rPr>
          <w:rFonts w:eastAsia="Times New Roman"/>
          <w:sz w:val="24"/>
        </w:rPr>
        <w:t xml:space="preserve">Vadovaudamasi Lietuvos Respublikos vietos savivaldos įstatymo 6 straipsnio 30 punktu, 16 straipsnio 2 dalies 26 punktu, Lietuvos Respublikos valstybės ir savivaldybių turto valdymo, naudojimo ir disponavimo juo įstatymo 22 straipsnio 1 dalies 2 punktu, 2 dalies 5, 6, </w:t>
      </w:r>
      <w:r w:rsidR="00493ACD">
        <w:rPr>
          <w:rFonts w:eastAsia="Times New Roman"/>
          <w:sz w:val="24"/>
        </w:rPr>
        <w:t>7</w:t>
      </w:r>
      <w:r w:rsidRPr="00AA3F50">
        <w:rPr>
          <w:rFonts w:eastAsia="Times New Roman"/>
          <w:sz w:val="24"/>
        </w:rPr>
        <w:t xml:space="preserve"> punktais, </w:t>
      </w:r>
      <w:r w:rsidRPr="001D24F4">
        <w:rPr>
          <w:rFonts w:eastAsia="Times New Roman"/>
          <w:sz w:val="24"/>
        </w:rPr>
        <w:t>Lietuvos Respublikos akcinių bendrovių įstatymo</w:t>
      </w:r>
      <w:r w:rsidR="001D24F4" w:rsidRPr="001D24F4">
        <w:rPr>
          <w:rFonts w:eastAsia="Times New Roman"/>
          <w:sz w:val="24"/>
        </w:rPr>
        <w:t xml:space="preserve"> </w:t>
      </w:r>
      <w:r w:rsidRPr="001D24F4">
        <w:rPr>
          <w:rFonts w:eastAsia="Times New Roman"/>
          <w:sz w:val="24"/>
        </w:rPr>
        <w:t>49 straipsnio 1 ir 2 dalimis, 50 straipsnio 1 dalimi, Sprendimo investuoti valstybės ir savivaldybių turtą priėmimo tvarkos aprašu, patvirtintu Lietuvos Respublikos Vyriausybės 2007 m. liepos 4 d. nutarimu Nr. 758 „Dėl Sprendimo investuoti</w:t>
      </w:r>
      <w:r w:rsidRPr="00AA3F50">
        <w:rPr>
          <w:rFonts w:eastAsia="Times New Roman"/>
          <w:sz w:val="24"/>
        </w:rPr>
        <w:t xml:space="preserve"> valstybės ir savivaldybių turtą priėmimo tvarkos aprašo patvirtinimo“, </w:t>
      </w:r>
      <w:r w:rsidR="00CC2634" w:rsidRPr="002608EF">
        <w:rPr>
          <w:rFonts w:eastAsia="Times New Roman"/>
          <w:sz w:val="24"/>
        </w:rPr>
        <w:t>S</w:t>
      </w:r>
      <w:r w:rsidR="00CC2634" w:rsidRPr="00AA3F50">
        <w:rPr>
          <w:rFonts w:eastAsia="Times New Roman"/>
          <w:sz w:val="24"/>
        </w:rPr>
        <w:t xml:space="preserve">avivaldybių turtinių ir neturtinių teisių įgyvendinimo </w:t>
      </w:r>
      <w:r w:rsidR="00CC2634" w:rsidRPr="002608EF">
        <w:rPr>
          <w:rFonts w:eastAsia="Times New Roman"/>
          <w:sz w:val="24"/>
        </w:rPr>
        <w:t>savivaldybių valdomose įmonėse tvarkos aprašo</w:t>
      </w:r>
      <w:r w:rsidR="00CC2634">
        <w:rPr>
          <w:rFonts w:eastAsia="Times New Roman"/>
          <w:sz w:val="24"/>
        </w:rPr>
        <w:t xml:space="preserve">, </w:t>
      </w:r>
      <w:r w:rsidR="00CC2634" w:rsidRPr="002608EF">
        <w:rPr>
          <w:rFonts w:eastAsia="Times New Roman"/>
          <w:sz w:val="24"/>
        </w:rPr>
        <w:t>patvirtinto</w:t>
      </w:r>
      <w:r w:rsidR="00CC2634" w:rsidRPr="00AA3F50">
        <w:rPr>
          <w:rFonts w:eastAsia="Times New Roman"/>
          <w:sz w:val="24"/>
        </w:rPr>
        <w:t xml:space="preserve"> </w:t>
      </w:r>
      <w:r w:rsidRPr="00AA3F50">
        <w:rPr>
          <w:rFonts w:eastAsia="Times New Roman"/>
          <w:sz w:val="24"/>
        </w:rPr>
        <w:t>Lietuvos Respublikos Vyriausybės 2007 m. birželio 6 d. nutarim</w:t>
      </w:r>
      <w:r w:rsidR="00EE1D48" w:rsidRPr="002608EF">
        <w:rPr>
          <w:rFonts w:eastAsia="Times New Roman"/>
          <w:sz w:val="24"/>
        </w:rPr>
        <w:t>u</w:t>
      </w:r>
      <w:r w:rsidRPr="00AA3F50">
        <w:rPr>
          <w:rFonts w:eastAsia="Times New Roman"/>
          <w:sz w:val="24"/>
        </w:rPr>
        <w:t xml:space="preserve"> Nr. 567 „Dėl savivaldybių turtinių ir neturtinių teisių įgyvendinimo </w:t>
      </w:r>
      <w:r w:rsidR="00EE1D48" w:rsidRPr="002608EF">
        <w:rPr>
          <w:rFonts w:eastAsia="Times New Roman"/>
          <w:sz w:val="24"/>
        </w:rPr>
        <w:t>savivaldybių valdomose įmonėse tvarkos aprašo patvirtinimo</w:t>
      </w:r>
      <w:r w:rsidRPr="00AA3F50">
        <w:rPr>
          <w:rFonts w:eastAsia="Times New Roman"/>
          <w:sz w:val="24"/>
        </w:rPr>
        <w:t>“</w:t>
      </w:r>
      <w:r w:rsidR="00CC2634">
        <w:rPr>
          <w:rFonts w:eastAsia="Times New Roman"/>
          <w:sz w:val="24"/>
        </w:rPr>
        <w:t>,</w:t>
      </w:r>
      <w:r w:rsidRPr="00AA3F50">
        <w:rPr>
          <w:rFonts w:eastAsia="Times New Roman"/>
          <w:sz w:val="24"/>
        </w:rPr>
        <w:t xml:space="preserve"> </w:t>
      </w:r>
      <w:r w:rsidR="00EE1D48" w:rsidRPr="002608EF">
        <w:rPr>
          <w:rFonts w:eastAsia="Times New Roman"/>
          <w:sz w:val="24"/>
        </w:rPr>
        <w:t>5.</w:t>
      </w:r>
      <w:r w:rsidRPr="00AA3F50">
        <w:rPr>
          <w:rFonts w:eastAsia="Times New Roman"/>
          <w:sz w:val="24"/>
        </w:rPr>
        <w:t>2.2 papunkčiu bei atsižvelgdama į</w:t>
      </w:r>
      <w:r w:rsidRPr="00AA3F50">
        <w:rPr>
          <w:rFonts w:eastAsia="Times New Roman"/>
          <w:sz w:val="24"/>
          <w:szCs w:val="24"/>
        </w:rPr>
        <w:t xml:space="preserve"> </w:t>
      </w:r>
      <w:r w:rsidRPr="00AA3F50">
        <w:rPr>
          <w:rFonts w:eastAsia="Times New Roman"/>
          <w:sz w:val="24"/>
        </w:rPr>
        <w:t>UAB „Kretingos vandenys“ 20</w:t>
      </w:r>
      <w:r w:rsidR="00EE1D48" w:rsidRPr="002608EF">
        <w:rPr>
          <w:rFonts w:eastAsia="Times New Roman"/>
          <w:sz w:val="24"/>
        </w:rPr>
        <w:t>2</w:t>
      </w:r>
      <w:r w:rsidR="00EF26B8">
        <w:rPr>
          <w:rFonts w:eastAsia="Times New Roman"/>
          <w:sz w:val="24"/>
        </w:rPr>
        <w:t>3</w:t>
      </w:r>
      <w:r w:rsidRPr="00AA3F50">
        <w:rPr>
          <w:rFonts w:eastAsia="Times New Roman"/>
          <w:sz w:val="24"/>
        </w:rPr>
        <w:t xml:space="preserve"> m. </w:t>
      </w:r>
      <w:r w:rsidR="00EF26B8">
        <w:rPr>
          <w:rFonts w:eastAsia="Times New Roman"/>
          <w:sz w:val="24"/>
        </w:rPr>
        <w:t>kovo</w:t>
      </w:r>
      <w:r w:rsidRPr="00AA3F50">
        <w:rPr>
          <w:rFonts w:eastAsia="Times New Roman"/>
          <w:sz w:val="24"/>
        </w:rPr>
        <w:t xml:space="preserve"> </w:t>
      </w:r>
      <w:r w:rsidR="00EF26B8">
        <w:rPr>
          <w:rFonts w:eastAsia="Times New Roman"/>
          <w:sz w:val="24"/>
        </w:rPr>
        <w:t>13</w:t>
      </w:r>
      <w:r w:rsidRPr="00AA3F50">
        <w:rPr>
          <w:rFonts w:eastAsia="Times New Roman"/>
          <w:sz w:val="24"/>
        </w:rPr>
        <w:t xml:space="preserve"> d. raštą Nr. 2-</w:t>
      </w:r>
      <w:r w:rsidR="00EF26B8">
        <w:rPr>
          <w:rFonts w:eastAsia="Times New Roman"/>
          <w:sz w:val="24"/>
        </w:rPr>
        <w:t>196(4.91)</w:t>
      </w:r>
      <w:r w:rsidRPr="00AA3F50">
        <w:rPr>
          <w:rFonts w:eastAsia="Times New Roman"/>
          <w:sz w:val="24"/>
        </w:rPr>
        <w:t xml:space="preserve"> „</w:t>
      </w:r>
      <w:r w:rsidR="00493ACD">
        <w:rPr>
          <w:rFonts w:eastAsia="Times New Roman"/>
          <w:sz w:val="24"/>
        </w:rPr>
        <w:t xml:space="preserve">Dėl </w:t>
      </w:r>
      <w:r w:rsidR="00EF26B8">
        <w:rPr>
          <w:rFonts w:eastAsia="Times New Roman"/>
          <w:sz w:val="24"/>
        </w:rPr>
        <w:t>investicijų per 2023 m. į vandentiekio, buitinių ir paviršinių nuotekų tinklus</w:t>
      </w:r>
      <w:r w:rsidRPr="00AA3F50">
        <w:rPr>
          <w:rFonts w:eastAsia="Times New Roman"/>
          <w:sz w:val="24"/>
        </w:rPr>
        <w:t>“, Kretingos rajono savivaldybės administracijos 20</w:t>
      </w:r>
      <w:r w:rsidR="00530DA8" w:rsidRPr="002608EF">
        <w:rPr>
          <w:rFonts w:eastAsia="Times New Roman"/>
          <w:sz w:val="24"/>
        </w:rPr>
        <w:t>2</w:t>
      </w:r>
      <w:r w:rsidR="00EF26B8">
        <w:rPr>
          <w:rFonts w:eastAsia="Times New Roman"/>
          <w:sz w:val="24"/>
        </w:rPr>
        <w:t>3</w:t>
      </w:r>
      <w:r w:rsidRPr="00AA3F50">
        <w:rPr>
          <w:rFonts w:eastAsia="Times New Roman"/>
          <w:sz w:val="24"/>
        </w:rPr>
        <w:t xml:space="preserve"> m. </w:t>
      </w:r>
      <w:r w:rsidR="00EF26B8">
        <w:rPr>
          <w:rFonts w:eastAsia="Times New Roman"/>
          <w:sz w:val="24"/>
        </w:rPr>
        <w:t>kovo</w:t>
      </w:r>
      <w:r w:rsidRPr="00AA3F50">
        <w:rPr>
          <w:rFonts w:eastAsia="Times New Roman"/>
          <w:sz w:val="24"/>
        </w:rPr>
        <w:t xml:space="preserve"> </w:t>
      </w:r>
      <w:r w:rsidR="00786E18">
        <w:rPr>
          <w:rFonts w:eastAsia="Times New Roman"/>
          <w:sz w:val="24"/>
        </w:rPr>
        <w:t>23</w:t>
      </w:r>
      <w:r w:rsidR="00786E18">
        <w:rPr>
          <w:rFonts w:eastAsia="Times New Roman"/>
          <w:color w:val="FF0000"/>
          <w:sz w:val="24"/>
        </w:rPr>
        <w:t xml:space="preserve"> </w:t>
      </w:r>
      <w:r w:rsidRPr="00AA3F50">
        <w:rPr>
          <w:rFonts w:eastAsia="Times New Roman"/>
          <w:sz w:val="24"/>
        </w:rPr>
        <w:t>d. raštą Nr. (4.1.23</w:t>
      </w:r>
      <w:r w:rsidR="00530DA8" w:rsidRPr="002608EF">
        <w:rPr>
          <w:rFonts w:eastAsia="Times New Roman"/>
          <w:sz w:val="24"/>
        </w:rPr>
        <w:t>.E</w:t>
      </w:r>
      <w:r w:rsidRPr="00AA3F50">
        <w:rPr>
          <w:rFonts w:eastAsia="Times New Roman"/>
          <w:sz w:val="24"/>
        </w:rPr>
        <w:t>)</w:t>
      </w:r>
      <w:r w:rsidR="00530DA8" w:rsidRPr="002608EF">
        <w:rPr>
          <w:rFonts w:eastAsia="Times New Roman"/>
          <w:sz w:val="24"/>
        </w:rPr>
        <w:t xml:space="preserve"> </w:t>
      </w:r>
      <w:r w:rsidRPr="00AA3F50">
        <w:rPr>
          <w:rFonts w:eastAsia="Times New Roman"/>
          <w:sz w:val="24"/>
        </w:rPr>
        <w:t>D3-</w:t>
      </w:r>
      <w:r w:rsidR="00786E18">
        <w:rPr>
          <w:rFonts w:eastAsia="Times New Roman"/>
          <w:sz w:val="24"/>
        </w:rPr>
        <w:t>1700</w:t>
      </w:r>
      <w:r w:rsidR="00786E18">
        <w:rPr>
          <w:rFonts w:eastAsia="Times New Roman"/>
          <w:color w:val="FF0000"/>
          <w:sz w:val="24"/>
        </w:rPr>
        <w:t xml:space="preserve"> </w:t>
      </w:r>
      <w:r w:rsidRPr="00AA3F50">
        <w:rPr>
          <w:rFonts w:eastAsia="Times New Roman"/>
          <w:sz w:val="24"/>
        </w:rPr>
        <w:t>„Dėl pasiūlymo investuoti savivaldybės turtą“</w:t>
      </w:r>
      <w:r w:rsidRPr="000615CF">
        <w:rPr>
          <w:rFonts w:eastAsia="Times New Roman"/>
          <w:bCs/>
          <w:sz w:val="24"/>
        </w:rPr>
        <w:t xml:space="preserve">, </w:t>
      </w:r>
      <w:r w:rsidRPr="00AA3F50">
        <w:rPr>
          <w:rFonts w:eastAsia="Times New Roman"/>
          <w:sz w:val="24"/>
        </w:rPr>
        <w:t xml:space="preserve">Kretingos rajono savivaldybės taryba </w:t>
      </w:r>
      <w:r w:rsidRPr="0080681D">
        <w:rPr>
          <w:rFonts w:eastAsia="Times New Roman"/>
          <w:spacing w:val="40"/>
          <w:sz w:val="24"/>
        </w:rPr>
        <w:t>nusprendžia</w:t>
      </w:r>
      <w:r w:rsidRPr="00AA3F50">
        <w:rPr>
          <w:rFonts w:eastAsia="Times New Roman"/>
          <w:sz w:val="24"/>
        </w:rPr>
        <w:t>:</w:t>
      </w:r>
    </w:p>
    <w:p w14:paraId="339050D8" w14:textId="02139662" w:rsidR="00816C34" w:rsidRDefault="00AA3F50" w:rsidP="00EF26B8">
      <w:pPr>
        <w:widowControl/>
        <w:autoSpaceDE/>
        <w:autoSpaceDN/>
        <w:adjustRightInd/>
        <w:ind w:firstLine="851"/>
        <w:jc w:val="both"/>
        <w:rPr>
          <w:rFonts w:eastAsia="Times New Roman"/>
          <w:sz w:val="24"/>
        </w:rPr>
      </w:pPr>
      <w:r w:rsidRPr="00AA3F50">
        <w:rPr>
          <w:rFonts w:eastAsia="Times New Roman"/>
          <w:sz w:val="24"/>
        </w:rPr>
        <w:t>1. Perduoti Kretingos rajono savivaldybei nuosavybės teise priklausantį</w:t>
      </w:r>
      <w:r w:rsidR="00530DA8" w:rsidRPr="002608EF">
        <w:rPr>
          <w:rFonts w:eastAsia="Times New Roman"/>
          <w:sz w:val="24"/>
        </w:rPr>
        <w:t xml:space="preserve"> finansinį</w:t>
      </w:r>
      <w:r w:rsidRPr="00AA3F50">
        <w:rPr>
          <w:rFonts w:eastAsia="Times New Roman"/>
          <w:sz w:val="24"/>
        </w:rPr>
        <w:t xml:space="preserve"> turtą</w:t>
      </w:r>
      <w:r w:rsidR="00530DA8" w:rsidRPr="002608EF">
        <w:rPr>
          <w:rFonts w:eastAsia="Times New Roman"/>
          <w:sz w:val="24"/>
        </w:rPr>
        <w:t xml:space="preserve"> (pinigus) – </w:t>
      </w:r>
      <w:r w:rsidR="00EF26B8" w:rsidRPr="00EF26B8">
        <w:rPr>
          <w:rFonts w:eastAsia="Times New Roman"/>
          <w:sz w:val="24"/>
        </w:rPr>
        <w:t>316 497,30 Eur (trys šimtai šešiolika tūkstančių keturi šimtai devyniasdešimt septyni</w:t>
      </w:r>
      <w:r w:rsidR="00845BB0">
        <w:rPr>
          <w:rFonts w:eastAsia="Times New Roman"/>
          <w:sz w:val="24"/>
        </w:rPr>
        <w:t>s</w:t>
      </w:r>
      <w:r w:rsidR="00EF26B8" w:rsidRPr="00EF26B8">
        <w:rPr>
          <w:rFonts w:eastAsia="Times New Roman"/>
          <w:sz w:val="24"/>
        </w:rPr>
        <w:t xml:space="preserve"> eur</w:t>
      </w:r>
      <w:r w:rsidR="00845BB0">
        <w:rPr>
          <w:rFonts w:eastAsia="Times New Roman"/>
          <w:sz w:val="24"/>
        </w:rPr>
        <w:t>us</w:t>
      </w:r>
      <w:r w:rsidR="00EF26B8" w:rsidRPr="00EF26B8">
        <w:rPr>
          <w:rFonts w:eastAsia="Times New Roman"/>
          <w:sz w:val="24"/>
        </w:rPr>
        <w:t xml:space="preserve"> ir trisdešimt centų) Tiekėjų g., Kretingos m</w:t>
      </w:r>
      <w:r w:rsidR="00EF26B8">
        <w:rPr>
          <w:rFonts w:eastAsia="Times New Roman"/>
          <w:sz w:val="24"/>
        </w:rPr>
        <w:t>.</w:t>
      </w:r>
      <w:r w:rsidR="00EF26B8" w:rsidRPr="00EF26B8">
        <w:rPr>
          <w:rFonts w:eastAsia="Times New Roman"/>
          <w:sz w:val="24"/>
        </w:rPr>
        <w:t xml:space="preserve"> inžinerinių tinklų statybai; Vytauto g.</w:t>
      </w:r>
      <w:r w:rsidR="00587504">
        <w:rPr>
          <w:rFonts w:eastAsia="Times New Roman"/>
          <w:sz w:val="24"/>
        </w:rPr>
        <w:t>,</w:t>
      </w:r>
      <w:r w:rsidR="00EF26B8" w:rsidRPr="00EF26B8">
        <w:rPr>
          <w:rFonts w:eastAsia="Times New Roman"/>
          <w:sz w:val="24"/>
        </w:rPr>
        <w:t xml:space="preserve"> Kretingos m. inžinerinių tinklų statybai ir rekonstrukcijai</w:t>
      </w:r>
      <w:r w:rsidR="00587504">
        <w:rPr>
          <w:rFonts w:eastAsia="Times New Roman"/>
          <w:sz w:val="24"/>
        </w:rPr>
        <w:t>;</w:t>
      </w:r>
      <w:r w:rsidR="00EF26B8" w:rsidRPr="00EF26B8">
        <w:rPr>
          <w:rFonts w:eastAsia="Times New Roman"/>
          <w:sz w:val="24"/>
        </w:rPr>
        <w:t xml:space="preserve"> Klaipėdos g.</w:t>
      </w:r>
      <w:r w:rsidR="00587504">
        <w:rPr>
          <w:rFonts w:eastAsia="Times New Roman"/>
          <w:sz w:val="24"/>
        </w:rPr>
        <w:t>,</w:t>
      </w:r>
      <w:r w:rsidR="00EF26B8" w:rsidRPr="00EF26B8">
        <w:rPr>
          <w:rFonts w:eastAsia="Times New Roman"/>
          <w:sz w:val="24"/>
        </w:rPr>
        <w:t xml:space="preserve"> Kretingos m. inžinerinių tinklų rekonstrukcijai; Vidurinė</w:t>
      </w:r>
      <w:r w:rsidR="00845BB0">
        <w:rPr>
          <w:rFonts w:eastAsia="Times New Roman"/>
          <w:sz w:val="24"/>
        </w:rPr>
        <w:t>s</w:t>
      </w:r>
      <w:r w:rsidR="00EF26B8" w:rsidRPr="00EF26B8">
        <w:rPr>
          <w:rFonts w:eastAsia="Times New Roman"/>
          <w:sz w:val="24"/>
        </w:rPr>
        <w:t xml:space="preserve"> g.</w:t>
      </w:r>
      <w:r w:rsidR="00587504">
        <w:rPr>
          <w:rFonts w:eastAsia="Times New Roman"/>
          <w:sz w:val="24"/>
        </w:rPr>
        <w:t>,</w:t>
      </w:r>
      <w:r w:rsidR="00EF26B8" w:rsidRPr="00EF26B8">
        <w:rPr>
          <w:rFonts w:eastAsia="Times New Roman"/>
          <w:sz w:val="24"/>
        </w:rPr>
        <w:t xml:space="preserve"> Darbėnų mstl. inžinerinių tinklų statybai ir Mokyklos g.</w:t>
      </w:r>
      <w:r w:rsidR="00587504">
        <w:rPr>
          <w:rFonts w:eastAsia="Times New Roman"/>
          <w:sz w:val="24"/>
        </w:rPr>
        <w:t>,</w:t>
      </w:r>
      <w:r w:rsidR="00EF26B8" w:rsidRPr="00EF26B8">
        <w:rPr>
          <w:rFonts w:eastAsia="Times New Roman"/>
          <w:sz w:val="24"/>
        </w:rPr>
        <w:t xml:space="preserve"> Vydmantų k., Kretingos r. sav. inžinerinių tinklų rekonstrukcijai, ir didinti UAB „Kretingos vandenys“, įmonės kodas 163994426, įstatinį kapitalą 109 137 vnt. paprastosiomis 2,9 eurų nominalios vertės akcijomis.</w:t>
      </w:r>
    </w:p>
    <w:p w14:paraId="427A3221" w14:textId="77777777" w:rsidR="00816C34" w:rsidRDefault="00AA3F50" w:rsidP="00816C34">
      <w:pPr>
        <w:widowControl/>
        <w:autoSpaceDE/>
        <w:autoSpaceDN/>
        <w:adjustRightInd/>
        <w:ind w:firstLine="851"/>
        <w:jc w:val="both"/>
        <w:rPr>
          <w:rFonts w:eastAsia="Times New Roman"/>
          <w:sz w:val="24"/>
        </w:rPr>
      </w:pPr>
      <w:r w:rsidRPr="00AA3F50">
        <w:rPr>
          <w:rFonts w:eastAsia="Times New Roman"/>
          <w:sz w:val="24"/>
        </w:rPr>
        <w:t>2. Pavesti Kretingos rajono savivaldybės administracijos direktoriui priimti sprendimus, susijusius su UAB „Kretingos vandenys“ įstatinio kapitalo didinimu.</w:t>
      </w:r>
    </w:p>
    <w:p w14:paraId="64E1F6A6" w14:textId="07D8DE3A" w:rsidR="00816C34" w:rsidRDefault="00AA3F50" w:rsidP="00816C34">
      <w:pPr>
        <w:widowControl/>
        <w:autoSpaceDE/>
        <w:autoSpaceDN/>
        <w:adjustRightInd/>
        <w:ind w:firstLine="851"/>
        <w:jc w:val="both"/>
        <w:rPr>
          <w:rFonts w:eastAsia="Times New Roman"/>
          <w:sz w:val="24"/>
          <w:szCs w:val="24"/>
        </w:rPr>
      </w:pPr>
      <w:r w:rsidRPr="00AA3F50">
        <w:rPr>
          <w:rFonts w:eastAsia="Times New Roman"/>
          <w:sz w:val="24"/>
        </w:rPr>
        <w:t xml:space="preserve">3. </w:t>
      </w:r>
      <w:r w:rsidRPr="00AA3F50">
        <w:rPr>
          <w:rFonts w:eastAsia="Times New Roman"/>
          <w:sz w:val="24"/>
          <w:szCs w:val="24"/>
        </w:rPr>
        <w:t xml:space="preserve">Įgalioti Kretingos rajono savivaldybės administracijos direktorių pasirašyti 1 </w:t>
      </w:r>
      <w:r w:rsidR="00E4601F">
        <w:rPr>
          <w:rFonts w:eastAsia="Times New Roman"/>
          <w:sz w:val="24"/>
          <w:szCs w:val="24"/>
        </w:rPr>
        <w:t xml:space="preserve">sprendimo </w:t>
      </w:r>
      <w:r w:rsidRPr="00AA3F50">
        <w:rPr>
          <w:rFonts w:eastAsia="Times New Roman"/>
          <w:sz w:val="24"/>
          <w:szCs w:val="24"/>
        </w:rPr>
        <w:t xml:space="preserve">punkte </w:t>
      </w:r>
      <w:r w:rsidRPr="00816C34">
        <w:rPr>
          <w:rFonts w:eastAsia="Times New Roman"/>
          <w:sz w:val="24"/>
          <w:szCs w:val="24"/>
        </w:rPr>
        <w:t>nurodyt</w:t>
      </w:r>
      <w:r w:rsidR="00E65B14" w:rsidRPr="00816C34">
        <w:rPr>
          <w:rFonts w:eastAsia="Times New Roman"/>
          <w:sz w:val="24"/>
          <w:szCs w:val="24"/>
        </w:rPr>
        <w:t>ų akcijų pasirašymo sutartį</w:t>
      </w:r>
      <w:r w:rsidR="00816C34" w:rsidRPr="00816C34">
        <w:rPr>
          <w:rFonts w:eastAsia="Times New Roman"/>
          <w:sz w:val="24"/>
          <w:szCs w:val="24"/>
        </w:rPr>
        <w:t>.</w:t>
      </w:r>
    </w:p>
    <w:p w14:paraId="7DA491B5" w14:textId="45E5C616" w:rsidR="00EF26B8" w:rsidRPr="00816C34" w:rsidRDefault="00EF26B8" w:rsidP="00816C34">
      <w:pPr>
        <w:widowControl/>
        <w:autoSpaceDE/>
        <w:autoSpaceDN/>
        <w:adjustRightInd/>
        <w:ind w:firstLine="851"/>
        <w:jc w:val="both"/>
        <w:rPr>
          <w:rFonts w:eastAsia="Times New Roman"/>
          <w:sz w:val="24"/>
          <w:szCs w:val="24"/>
        </w:rPr>
      </w:pPr>
      <w:r>
        <w:rPr>
          <w:rFonts w:eastAsia="Times New Roman"/>
          <w:sz w:val="24"/>
          <w:szCs w:val="24"/>
        </w:rPr>
        <w:t xml:space="preserve">4. Įpareigoti UAB „Kretingos vandenys“ direktorių teikti informaciją su pagrindžiančiais dokumentais apie </w:t>
      </w:r>
      <w:r w:rsidR="00E4601F">
        <w:rPr>
          <w:rFonts w:eastAsia="Times New Roman"/>
          <w:sz w:val="24"/>
          <w:szCs w:val="24"/>
        </w:rPr>
        <w:t>sprendimo</w:t>
      </w:r>
      <w:r w:rsidR="00F37CAF">
        <w:rPr>
          <w:rFonts w:eastAsia="Times New Roman"/>
          <w:sz w:val="24"/>
          <w:szCs w:val="24"/>
        </w:rPr>
        <w:t xml:space="preserve"> 1</w:t>
      </w:r>
      <w:r w:rsidR="00E4601F">
        <w:rPr>
          <w:rFonts w:eastAsia="Times New Roman"/>
          <w:sz w:val="24"/>
          <w:szCs w:val="24"/>
        </w:rPr>
        <w:t xml:space="preserve"> </w:t>
      </w:r>
      <w:r>
        <w:rPr>
          <w:rFonts w:eastAsia="Times New Roman"/>
          <w:sz w:val="24"/>
          <w:szCs w:val="24"/>
        </w:rPr>
        <w:t xml:space="preserve">punkte nurodytų lėšų panaudojimą pagal atskirus objektus kas ketvirtį, informaciją pateikiant iki </w:t>
      </w:r>
      <w:r w:rsidR="00845BB0">
        <w:rPr>
          <w:rFonts w:eastAsia="Times New Roman"/>
          <w:sz w:val="24"/>
          <w:szCs w:val="24"/>
        </w:rPr>
        <w:t>kito</w:t>
      </w:r>
      <w:r>
        <w:rPr>
          <w:rFonts w:eastAsia="Times New Roman"/>
          <w:sz w:val="24"/>
          <w:szCs w:val="24"/>
        </w:rPr>
        <w:t xml:space="preserve"> ketvirčio 20 d. Kretingos rajono savivaldybės administracij</w:t>
      </w:r>
      <w:r w:rsidR="00F37CAF">
        <w:rPr>
          <w:rFonts w:eastAsia="Times New Roman"/>
          <w:sz w:val="24"/>
          <w:szCs w:val="24"/>
        </w:rPr>
        <w:t>ai</w:t>
      </w:r>
      <w:r>
        <w:rPr>
          <w:rFonts w:eastAsia="Times New Roman"/>
          <w:sz w:val="24"/>
          <w:szCs w:val="24"/>
        </w:rPr>
        <w:t>.</w:t>
      </w:r>
    </w:p>
    <w:p w14:paraId="4BC03644" w14:textId="4ECADE1A" w:rsidR="00341786" w:rsidRPr="009556EC" w:rsidRDefault="00EF26B8" w:rsidP="009556EC">
      <w:pPr>
        <w:widowControl/>
        <w:autoSpaceDE/>
        <w:autoSpaceDN/>
        <w:adjustRightInd/>
        <w:ind w:firstLine="851"/>
        <w:jc w:val="both"/>
        <w:rPr>
          <w:sz w:val="24"/>
          <w:szCs w:val="24"/>
          <w:lang w:eastAsia="lt-LT"/>
        </w:rPr>
      </w:pPr>
      <w:r>
        <w:rPr>
          <w:sz w:val="24"/>
          <w:szCs w:val="24"/>
        </w:rPr>
        <w:t>5</w:t>
      </w:r>
      <w:r w:rsidR="00341786" w:rsidRPr="00816C34">
        <w:rPr>
          <w:sz w:val="24"/>
          <w:szCs w:val="24"/>
        </w:rPr>
        <w:t xml:space="preserve">. </w:t>
      </w:r>
      <w:r w:rsidR="009556EC" w:rsidRPr="009556EC">
        <w:rPr>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341786" w:rsidRPr="00816C34">
        <w:rPr>
          <w:sz w:val="24"/>
          <w:szCs w:val="24"/>
        </w:rPr>
        <w:t>.</w:t>
      </w:r>
    </w:p>
    <w:p w14:paraId="27EEA120" w14:textId="77777777" w:rsidR="00341786" w:rsidRPr="002608EF" w:rsidRDefault="00341786" w:rsidP="00341786">
      <w:pPr>
        <w:pStyle w:val="Pagrindinistekstas"/>
        <w:rPr>
          <w:szCs w:val="24"/>
          <w:lang w:val="lt-LT"/>
        </w:rPr>
      </w:pPr>
    </w:p>
    <w:p w14:paraId="08A81AFA" w14:textId="77777777" w:rsidR="00341786" w:rsidRPr="002608EF" w:rsidRDefault="00341786" w:rsidP="00341786">
      <w:pPr>
        <w:pStyle w:val="Pagrindinistekstas"/>
        <w:rPr>
          <w:bCs/>
          <w:szCs w:val="24"/>
          <w:lang w:val="lt-LT"/>
        </w:rPr>
      </w:pPr>
      <w:r w:rsidRPr="002608EF">
        <w:rPr>
          <w:bCs/>
          <w:szCs w:val="24"/>
          <w:lang w:val="lt-LT"/>
        </w:rPr>
        <w:t>Savivaldybės meras</w:t>
      </w:r>
    </w:p>
    <w:p w14:paraId="341F8DD6" w14:textId="77777777" w:rsidR="00341786" w:rsidRPr="002608EF" w:rsidRDefault="00341786" w:rsidP="00341786">
      <w:pPr>
        <w:pStyle w:val="Pagrindinistekstas"/>
        <w:rPr>
          <w:bCs/>
          <w:szCs w:val="24"/>
          <w:lang w:val="lt-LT"/>
        </w:rPr>
      </w:pPr>
    </w:p>
    <w:p w14:paraId="47F70692" w14:textId="58165FF9" w:rsidR="00341786" w:rsidRDefault="00341786" w:rsidP="00DB6AF1">
      <w:pPr>
        <w:pStyle w:val="Pagrindinistekstas"/>
        <w:rPr>
          <w:b/>
          <w:bCs/>
          <w:szCs w:val="24"/>
          <w:lang w:val="lt-LT"/>
        </w:rPr>
      </w:pPr>
    </w:p>
    <w:p w14:paraId="758E196B" w14:textId="1AED15C8" w:rsidR="003F191C" w:rsidRDefault="003F191C" w:rsidP="00DB6AF1">
      <w:pPr>
        <w:pStyle w:val="Pagrindinistekstas"/>
        <w:rPr>
          <w:b/>
          <w:bCs/>
          <w:szCs w:val="24"/>
          <w:lang w:val="lt-LT"/>
        </w:rPr>
      </w:pPr>
    </w:p>
    <w:p w14:paraId="3E9C2C08" w14:textId="77777777" w:rsidR="00845BB0" w:rsidRDefault="00845BB0" w:rsidP="00DB6AF1">
      <w:pPr>
        <w:pStyle w:val="Pagrindinistekstas"/>
        <w:rPr>
          <w:b/>
          <w:bCs/>
          <w:szCs w:val="24"/>
          <w:lang w:val="lt-LT"/>
        </w:rPr>
      </w:pPr>
    </w:p>
    <w:p w14:paraId="0E27F7AF" w14:textId="77777777" w:rsidR="00EF26B8" w:rsidRPr="002608EF" w:rsidRDefault="00EF26B8" w:rsidP="00DB6AF1">
      <w:pPr>
        <w:pStyle w:val="Pagrindinistekstas"/>
        <w:rPr>
          <w:b/>
          <w:bCs/>
          <w:szCs w:val="24"/>
          <w:lang w:val="lt-LT"/>
        </w:rPr>
      </w:pPr>
    </w:p>
    <w:p w14:paraId="660D2722" w14:textId="77777777" w:rsidR="003D13CE" w:rsidRDefault="003D13CE" w:rsidP="00341786">
      <w:pPr>
        <w:pStyle w:val="Pagrindinistekstas"/>
        <w:rPr>
          <w:szCs w:val="24"/>
          <w:lang w:val="lt-LT"/>
        </w:rPr>
      </w:pPr>
    </w:p>
    <w:p w14:paraId="6AC3ED99" w14:textId="5D461E81" w:rsidR="00341786" w:rsidRPr="002608EF" w:rsidRDefault="00DB6AF1" w:rsidP="00341786">
      <w:pPr>
        <w:pStyle w:val="Pagrindinistekstas"/>
        <w:rPr>
          <w:szCs w:val="24"/>
          <w:lang w:val="lt-LT"/>
        </w:rPr>
      </w:pPr>
      <w:r w:rsidRPr="002608EF">
        <w:rPr>
          <w:szCs w:val="24"/>
          <w:lang w:val="lt-LT"/>
        </w:rPr>
        <w:t xml:space="preserve">Gintautė </w:t>
      </w:r>
      <w:proofErr w:type="spellStart"/>
      <w:r w:rsidRPr="002608EF">
        <w:rPr>
          <w:szCs w:val="24"/>
          <w:lang w:val="lt-LT"/>
        </w:rPr>
        <w:t>Butavičiūtė</w:t>
      </w:r>
      <w:proofErr w:type="spellEnd"/>
    </w:p>
    <w:p w14:paraId="797EE942" w14:textId="77777777" w:rsidR="00341786" w:rsidRPr="002608EF" w:rsidRDefault="00341786" w:rsidP="00341786">
      <w:pPr>
        <w:pStyle w:val="Pagrindinistekstas"/>
        <w:rPr>
          <w:szCs w:val="24"/>
          <w:lang w:val="lt-LT"/>
        </w:rPr>
        <w:sectPr w:rsidR="00341786" w:rsidRPr="002608EF" w:rsidSect="00B24EB8">
          <w:headerReference w:type="default" r:id="rId8"/>
          <w:headerReference w:type="first" r:id="rId9"/>
          <w:pgSz w:w="11906" w:h="16838" w:code="9"/>
          <w:pgMar w:top="1134" w:right="567" w:bottom="1134" w:left="1701" w:header="567" w:footer="567" w:gutter="0"/>
          <w:cols w:space="1296"/>
          <w:titlePg/>
          <w:docGrid w:linePitch="360"/>
        </w:sectPr>
      </w:pPr>
    </w:p>
    <w:p w14:paraId="14C791A6" w14:textId="77777777" w:rsidR="00341786" w:rsidRPr="002608EF" w:rsidRDefault="00341786" w:rsidP="00341786">
      <w:pPr>
        <w:pStyle w:val="Pagrindinistekstas"/>
        <w:jc w:val="center"/>
        <w:rPr>
          <w:b/>
          <w:bCs/>
          <w:szCs w:val="24"/>
          <w:lang w:val="lt-LT"/>
        </w:rPr>
      </w:pPr>
      <w:r w:rsidRPr="002608EF">
        <w:rPr>
          <w:b/>
          <w:bCs/>
          <w:szCs w:val="24"/>
          <w:lang w:val="lt-LT"/>
        </w:rPr>
        <w:lastRenderedPageBreak/>
        <w:t>AIŠKINAMASIS RAŠTAS</w:t>
      </w:r>
    </w:p>
    <w:p w14:paraId="472B4CC5" w14:textId="77777777" w:rsidR="00341786" w:rsidRPr="002608EF" w:rsidRDefault="00341786" w:rsidP="00341786">
      <w:pPr>
        <w:pStyle w:val="Pagrindinistekstas"/>
        <w:jc w:val="center"/>
        <w:rPr>
          <w:b/>
          <w:bCs/>
          <w:szCs w:val="24"/>
          <w:lang w:val="lt-LT"/>
        </w:rPr>
      </w:pPr>
      <w:r w:rsidRPr="002608EF">
        <w:rPr>
          <w:b/>
          <w:bCs/>
          <w:szCs w:val="24"/>
          <w:lang w:val="lt-LT"/>
        </w:rPr>
        <w:t>PRIE KRETINGOS RAJONO SAVIVALDYBĖS TARYBOS SPRENDIMO PROJEKTO</w:t>
      </w:r>
    </w:p>
    <w:p w14:paraId="632CF5A2" w14:textId="6B1C71B9" w:rsidR="00341786" w:rsidRPr="002608EF" w:rsidRDefault="00341786" w:rsidP="00341786">
      <w:pPr>
        <w:pStyle w:val="Pagrindinistekstas"/>
        <w:jc w:val="center"/>
        <w:rPr>
          <w:b/>
          <w:szCs w:val="24"/>
          <w:lang w:val="lt-LT"/>
        </w:rPr>
      </w:pPr>
      <w:r w:rsidRPr="002608EF">
        <w:rPr>
          <w:b/>
          <w:bCs/>
          <w:szCs w:val="24"/>
          <w:lang w:val="lt-LT"/>
        </w:rPr>
        <w:t>„</w:t>
      </w:r>
      <w:r w:rsidR="00E65B14" w:rsidRPr="002608EF">
        <w:rPr>
          <w:b/>
          <w:bCs/>
          <w:szCs w:val="24"/>
          <w:lang w:val="lt-LT"/>
        </w:rPr>
        <w:t>DĖL SAVIVALDYBĖS TURTO INVESTAVIMO IR UAB „KRETINGOS VANDENYS“ ĮSTATINIO KAPITALO DIDINIMO</w:t>
      </w:r>
      <w:r w:rsidRPr="002608EF">
        <w:rPr>
          <w:b/>
          <w:szCs w:val="26"/>
          <w:lang w:val="lt-LT"/>
        </w:rPr>
        <w:t>“</w:t>
      </w:r>
    </w:p>
    <w:p w14:paraId="4ED84069" w14:textId="77777777" w:rsidR="00341786" w:rsidRPr="002608EF" w:rsidRDefault="00341786" w:rsidP="00341786">
      <w:pPr>
        <w:pStyle w:val="Pagrindinistekstas"/>
        <w:rPr>
          <w:szCs w:val="24"/>
          <w:lang w:val="lt-LT"/>
        </w:rPr>
      </w:pPr>
    </w:p>
    <w:p w14:paraId="592BDFF3" w14:textId="7EA33557" w:rsidR="00341786" w:rsidRPr="002608EF" w:rsidRDefault="00341786" w:rsidP="00341786">
      <w:pPr>
        <w:pStyle w:val="Pagrindinistekstas"/>
        <w:jc w:val="center"/>
        <w:rPr>
          <w:szCs w:val="24"/>
          <w:lang w:val="lt-LT"/>
        </w:rPr>
      </w:pPr>
      <w:r w:rsidRPr="002608EF">
        <w:rPr>
          <w:szCs w:val="24"/>
          <w:lang w:val="lt-LT"/>
        </w:rPr>
        <w:t>202</w:t>
      </w:r>
      <w:r w:rsidR="00A276DD">
        <w:rPr>
          <w:szCs w:val="24"/>
          <w:lang w:val="lt-LT"/>
        </w:rPr>
        <w:t>3</w:t>
      </w:r>
      <w:r w:rsidRPr="002608EF">
        <w:rPr>
          <w:szCs w:val="24"/>
          <w:lang w:val="lt-LT"/>
        </w:rPr>
        <w:t xml:space="preserve"> m. </w:t>
      </w:r>
      <w:r w:rsidR="00A276DD">
        <w:rPr>
          <w:szCs w:val="24"/>
          <w:lang w:val="lt-LT"/>
        </w:rPr>
        <w:t>kovo</w:t>
      </w:r>
      <w:r w:rsidRPr="002608EF">
        <w:rPr>
          <w:szCs w:val="24"/>
          <w:lang w:val="lt-LT"/>
        </w:rPr>
        <w:t xml:space="preserve"> </w:t>
      </w:r>
      <w:r w:rsidR="00A276DD">
        <w:rPr>
          <w:szCs w:val="24"/>
          <w:lang w:val="lt-LT"/>
        </w:rPr>
        <w:t>16</w:t>
      </w:r>
      <w:r w:rsidR="003F191C">
        <w:rPr>
          <w:szCs w:val="24"/>
          <w:lang w:val="lt-LT"/>
        </w:rPr>
        <w:t xml:space="preserve"> </w:t>
      </w:r>
      <w:r w:rsidRPr="002608EF">
        <w:rPr>
          <w:szCs w:val="24"/>
          <w:lang w:val="lt-LT"/>
        </w:rPr>
        <w:t>d.</w:t>
      </w:r>
    </w:p>
    <w:p w14:paraId="033B4506" w14:textId="0A23B6DF" w:rsidR="00341786" w:rsidRDefault="00341786" w:rsidP="00341786">
      <w:pPr>
        <w:pStyle w:val="Pagrindinistekstas"/>
        <w:jc w:val="center"/>
        <w:rPr>
          <w:szCs w:val="24"/>
          <w:lang w:val="lt-LT"/>
        </w:rPr>
      </w:pPr>
      <w:r w:rsidRPr="002608EF">
        <w:rPr>
          <w:szCs w:val="24"/>
          <w:lang w:val="lt-LT"/>
        </w:rPr>
        <w:t>Kretinga</w:t>
      </w:r>
    </w:p>
    <w:p w14:paraId="172B36F2" w14:textId="77777777" w:rsidR="00FA2BF9" w:rsidRPr="002608EF" w:rsidRDefault="00FA2BF9" w:rsidP="00FA2BF9">
      <w:pPr>
        <w:pStyle w:val="Pagrindinistekstas"/>
        <w:rPr>
          <w:szCs w:val="24"/>
          <w:lang w:val="lt-LT"/>
        </w:rPr>
      </w:pPr>
    </w:p>
    <w:p w14:paraId="388EF47E" w14:textId="543EE31C" w:rsidR="001530EB" w:rsidRPr="002608EF" w:rsidRDefault="00341786" w:rsidP="001530EB">
      <w:pPr>
        <w:numPr>
          <w:ilvl w:val="0"/>
          <w:numId w:val="1"/>
        </w:numPr>
        <w:ind w:left="0" w:firstLine="851"/>
        <w:jc w:val="both"/>
        <w:rPr>
          <w:b/>
          <w:bCs/>
          <w:sz w:val="24"/>
          <w:szCs w:val="24"/>
        </w:rPr>
      </w:pPr>
      <w:r w:rsidRPr="002608EF">
        <w:rPr>
          <w:b/>
          <w:sz w:val="24"/>
          <w:szCs w:val="24"/>
        </w:rPr>
        <w:t>Parengto sprendimo p</w:t>
      </w:r>
      <w:r w:rsidRPr="002608EF">
        <w:rPr>
          <w:b/>
          <w:bCs/>
          <w:sz w:val="24"/>
          <w:szCs w:val="24"/>
        </w:rPr>
        <w:t xml:space="preserve">rojekto tikslas ir uždaviniai. </w:t>
      </w:r>
      <w:r w:rsidR="001530EB" w:rsidRPr="002608EF">
        <w:rPr>
          <w:bCs/>
          <w:sz w:val="24"/>
          <w:szCs w:val="24"/>
        </w:rPr>
        <w:t>Investuoti Savivaldybės turtą</w:t>
      </w:r>
      <w:r w:rsidR="00FA2BF9">
        <w:rPr>
          <w:bCs/>
          <w:sz w:val="24"/>
          <w:szCs w:val="24"/>
        </w:rPr>
        <w:t>,</w:t>
      </w:r>
      <w:r w:rsidR="001530EB" w:rsidRPr="002608EF">
        <w:rPr>
          <w:bCs/>
          <w:sz w:val="24"/>
          <w:szCs w:val="24"/>
        </w:rPr>
        <w:t xml:space="preserve"> didinant UAB „Kretingos vandenys“ įstatinį kapitalą.</w:t>
      </w:r>
    </w:p>
    <w:p w14:paraId="5F466083" w14:textId="77777777" w:rsidR="001530EB" w:rsidRPr="002608EF" w:rsidRDefault="00341786" w:rsidP="001530EB">
      <w:pPr>
        <w:ind w:firstLine="851"/>
        <w:jc w:val="both"/>
        <w:rPr>
          <w:sz w:val="24"/>
          <w:szCs w:val="24"/>
        </w:rPr>
      </w:pPr>
      <w:r w:rsidRPr="002608EF">
        <w:rPr>
          <w:b/>
          <w:sz w:val="24"/>
          <w:szCs w:val="24"/>
        </w:rPr>
        <w:t>2. Kaip šiuo metu yra sureguliuoti sprendimo projekte aptarti klausimai</w:t>
      </w:r>
      <w:r w:rsidRPr="002608EF">
        <w:rPr>
          <w:sz w:val="24"/>
          <w:szCs w:val="24"/>
        </w:rPr>
        <w:t xml:space="preserve">. </w:t>
      </w:r>
    </w:p>
    <w:p w14:paraId="2CFF3DC9" w14:textId="77777777" w:rsidR="00E4601F" w:rsidRPr="00E4601F" w:rsidRDefault="00E4601F" w:rsidP="00E4601F">
      <w:pPr>
        <w:ind w:firstLine="851"/>
        <w:jc w:val="both"/>
        <w:rPr>
          <w:rFonts w:eastAsia="Times New Roman"/>
          <w:sz w:val="24"/>
          <w:szCs w:val="24"/>
        </w:rPr>
      </w:pPr>
      <w:bookmarkStart w:id="1" w:name="_Hlk129773308"/>
      <w:r w:rsidRPr="00E4601F">
        <w:rPr>
          <w:rFonts w:eastAsia="Times New Roman"/>
          <w:sz w:val="24"/>
          <w:szCs w:val="24"/>
        </w:rPr>
        <w:t xml:space="preserve">Kretingos rajono savivaldybės 2023–2025 metų strateginio veiklos plano, patvirtinto Kretingos rajono savivaldybės tarybos 2023 m. vasario 9 d. sprendimu Nr. T2-20 „Dėl Kretingos rajono savivaldybės 2023-2025 metų strateginio veiklos plano patvirtinimo“, </w:t>
      </w:r>
      <w:bookmarkStart w:id="2" w:name="_Hlk129787142"/>
      <w:r w:rsidRPr="00E4601F">
        <w:rPr>
          <w:rFonts w:eastAsia="Times New Roman"/>
          <w:sz w:val="24"/>
          <w:szCs w:val="24"/>
        </w:rPr>
        <w:t>Strateginio planavimo ir investicijų programos (Nr. 04) 4.2.1.13 priemonėje „Geriamojo vandens tiekimo ir nuotekų tvarkymo infrastruktūros rekonstravimas ir plėtra Kretingos rajone“</w:t>
      </w:r>
      <w:bookmarkEnd w:id="2"/>
      <w:r w:rsidRPr="00E4601F">
        <w:rPr>
          <w:rFonts w:eastAsia="Times New Roman"/>
          <w:sz w:val="24"/>
          <w:szCs w:val="24"/>
        </w:rPr>
        <w:t xml:space="preserve"> yra numatyta, kad 2023 m. savivaldybės biudžeto lėšomis planuojama prisidėti prie šių UAB „Kretingos vandenys“ projektų įgyvendinimo: Kalniškių k. ir Lubių k. vandentiekio tinklų sujungimas; Vandens gerinimo įrenginių rekonstrukcija Kalniškiuose; Vandentiekio ir nuotekų tinklų rekonstrukcija Klaipėdos g. ties 125, 125A, 125B daugiabučiais namais, Kretingoje; Vandentiekio ir nuotekų tinklų rekonstrukcija Mokyklos g., Vydmantai; Vandentiekio tinklai Maironio g., Kretinga; Vandentiekio įvadų ir nuotekų išvadų statyba Tiekėjų g. į tuščius sklypus; Vandentiekio tinklai Vidurinė g., Darbėnai; Inžineriniai tinklai Vytauto g., Kretinga. </w:t>
      </w:r>
    </w:p>
    <w:p w14:paraId="1DC8579C" w14:textId="482D92CA" w:rsidR="00E4601F" w:rsidRDefault="00E4601F" w:rsidP="00E4601F">
      <w:pPr>
        <w:ind w:firstLine="851"/>
        <w:jc w:val="both"/>
        <w:rPr>
          <w:rFonts w:eastAsia="Times New Roman"/>
          <w:sz w:val="24"/>
          <w:szCs w:val="24"/>
        </w:rPr>
      </w:pPr>
      <w:r w:rsidRPr="00E4601F">
        <w:rPr>
          <w:rFonts w:eastAsia="Times New Roman"/>
          <w:sz w:val="24"/>
          <w:szCs w:val="24"/>
        </w:rPr>
        <w:t>Kretingos rajono savivaldybės administracija 2023-03-03 raštu Nr. (4.1.43.E)D3-1407 „Dėl investicijų per 2023 metus į vandentiekio, buitinių ir paviršinių nuotekų tinklus“ paprašė Bendrovės  atsižvelgiant į Kretingos rajono savivaldybės 2023–2025 metų strateginį veiklos planą ir Kretingos rajono savivaldybės vietinės reikšmės kelių objektų prioritetinių eilių 2023</w:t>
      </w:r>
      <w:r w:rsidR="00845BB0">
        <w:rPr>
          <w:rFonts w:eastAsia="Times New Roman"/>
          <w:sz w:val="24"/>
          <w:szCs w:val="24"/>
        </w:rPr>
        <w:t>–</w:t>
      </w:r>
      <w:r w:rsidRPr="00E4601F">
        <w:rPr>
          <w:rFonts w:eastAsia="Times New Roman"/>
          <w:sz w:val="24"/>
          <w:szCs w:val="24"/>
        </w:rPr>
        <w:t xml:space="preserve">2025 metams sąrašus, patvirtintus </w:t>
      </w:r>
      <w:r w:rsidRPr="00E4601F">
        <w:rPr>
          <w:rFonts w:eastAsia="Times New Roman"/>
          <w:bCs/>
          <w:sz w:val="24"/>
          <w:szCs w:val="24"/>
        </w:rPr>
        <w:t>Kretingos rajono savivaldybės tarybos 2023 m. vasario 23 d. sprendimu Nr. T2-27 „Dėl Kretingos rajono savivaldybės vietinės reikšmės kelių objektų prioritetinių eilių 2023-2025 metams sąrašų patvirtinimo“</w:t>
      </w:r>
      <w:r w:rsidRPr="00E4601F">
        <w:rPr>
          <w:rFonts w:eastAsia="Times New Roman"/>
          <w:sz w:val="24"/>
          <w:szCs w:val="24"/>
        </w:rPr>
        <w:t>, pateikti 2023 metais būtinų rekonstruoti ar įrengti infrastruktūros objektus išdėstytus prioriteto tvarka. Bendrovė</w:t>
      </w:r>
      <w:r w:rsidR="00845BB0">
        <w:rPr>
          <w:rFonts w:eastAsia="Times New Roman"/>
          <w:sz w:val="24"/>
          <w:szCs w:val="24"/>
        </w:rPr>
        <w:t>,</w:t>
      </w:r>
      <w:r w:rsidRPr="00E4601F">
        <w:rPr>
          <w:rFonts w:eastAsia="Times New Roman"/>
          <w:sz w:val="24"/>
          <w:szCs w:val="24"/>
        </w:rPr>
        <w:t xml:space="preserve"> atsakydama 2023-03-13 raštu Nr. 2-196(4.91) „Dėl investicijų per 2023 m. į vandentiekio, buitinių ir paviršinių nuotekų tinklus“</w:t>
      </w:r>
      <w:r w:rsidR="00845BB0">
        <w:rPr>
          <w:rFonts w:eastAsia="Times New Roman"/>
          <w:sz w:val="24"/>
          <w:szCs w:val="24"/>
        </w:rPr>
        <w:t>,</w:t>
      </w:r>
      <w:r w:rsidRPr="00E4601F">
        <w:rPr>
          <w:rFonts w:eastAsia="Times New Roman"/>
          <w:sz w:val="24"/>
          <w:szCs w:val="24"/>
        </w:rPr>
        <w:t xml:space="preserve"> informavo apie būtinus rekonstruoti</w:t>
      </w:r>
      <w:r w:rsidR="00845BB0">
        <w:rPr>
          <w:rFonts w:eastAsia="Times New Roman"/>
          <w:sz w:val="24"/>
          <w:szCs w:val="24"/>
        </w:rPr>
        <w:t xml:space="preserve"> </w:t>
      </w:r>
      <w:r w:rsidRPr="00E4601F">
        <w:rPr>
          <w:rFonts w:eastAsia="Times New Roman"/>
          <w:sz w:val="24"/>
          <w:szCs w:val="24"/>
        </w:rPr>
        <w:t>/</w:t>
      </w:r>
      <w:r w:rsidR="00845BB0">
        <w:rPr>
          <w:rFonts w:eastAsia="Times New Roman"/>
          <w:sz w:val="24"/>
          <w:szCs w:val="24"/>
        </w:rPr>
        <w:t xml:space="preserve"> </w:t>
      </w:r>
      <w:r w:rsidRPr="00E4601F">
        <w:rPr>
          <w:rFonts w:eastAsia="Times New Roman"/>
          <w:sz w:val="24"/>
          <w:szCs w:val="24"/>
        </w:rPr>
        <w:t>statyti inžinerinius tinklus gatvėse, kuriose planuojama atlikti vietinės reikšmės kelių kapitalinio remonto, rekonstravimo ir statybos bei vietinės reikšmės kelių paprastojo remonto darbus, prioriteto tvarka per 2023 metus ir nurodė preliminarų lėšų poreikį:</w:t>
      </w:r>
    </w:p>
    <w:p w14:paraId="593D84F4" w14:textId="77777777" w:rsidR="00E4601F" w:rsidRPr="00E4601F" w:rsidRDefault="00E4601F" w:rsidP="00E4601F">
      <w:pPr>
        <w:ind w:firstLine="851"/>
        <w:jc w:val="both"/>
        <w:rPr>
          <w:rFonts w:eastAsia="Times New Roman"/>
          <w:sz w:val="24"/>
          <w:szCs w:val="24"/>
        </w:rPr>
      </w:pPr>
    </w:p>
    <w:tbl>
      <w:tblPr>
        <w:tblStyle w:val="Lentelstinklelis"/>
        <w:tblW w:w="9634" w:type="dxa"/>
        <w:tblLook w:val="04A0" w:firstRow="1" w:lastRow="0" w:firstColumn="1" w:lastColumn="0" w:noHBand="0" w:noVBand="1"/>
      </w:tblPr>
      <w:tblGrid>
        <w:gridCol w:w="585"/>
        <w:gridCol w:w="2281"/>
        <w:gridCol w:w="1665"/>
        <w:gridCol w:w="5103"/>
      </w:tblGrid>
      <w:tr w:rsidR="00E4601F" w:rsidRPr="00E4601F" w14:paraId="148E9C32" w14:textId="77777777" w:rsidTr="00845BB0">
        <w:tc>
          <w:tcPr>
            <w:tcW w:w="585" w:type="dxa"/>
            <w:vAlign w:val="center"/>
          </w:tcPr>
          <w:p w14:paraId="29D5CA0C" w14:textId="77777777" w:rsidR="00E4601F" w:rsidRPr="00E4601F" w:rsidRDefault="00E4601F" w:rsidP="00845BB0">
            <w:pPr>
              <w:ind w:firstLine="29"/>
              <w:jc w:val="center"/>
              <w:rPr>
                <w:sz w:val="24"/>
                <w:szCs w:val="24"/>
              </w:rPr>
            </w:pPr>
            <w:r w:rsidRPr="00E4601F">
              <w:rPr>
                <w:sz w:val="24"/>
                <w:szCs w:val="24"/>
              </w:rPr>
              <w:t>Eil. Nr.</w:t>
            </w:r>
          </w:p>
        </w:tc>
        <w:tc>
          <w:tcPr>
            <w:tcW w:w="2281" w:type="dxa"/>
            <w:vAlign w:val="center"/>
          </w:tcPr>
          <w:p w14:paraId="09B5080D" w14:textId="77777777" w:rsidR="00E4601F" w:rsidRPr="00E4601F" w:rsidRDefault="00E4601F" w:rsidP="00845BB0">
            <w:pPr>
              <w:ind w:firstLine="851"/>
              <w:jc w:val="center"/>
              <w:rPr>
                <w:sz w:val="24"/>
                <w:szCs w:val="24"/>
              </w:rPr>
            </w:pPr>
            <w:r w:rsidRPr="00E4601F">
              <w:rPr>
                <w:sz w:val="24"/>
                <w:szCs w:val="24"/>
              </w:rPr>
              <w:t>Objektas</w:t>
            </w:r>
          </w:p>
        </w:tc>
        <w:tc>
          <w:tcPr>
            <w:tcW w:w="1665" w:type="dxa"/>
            <w:vAlign w:val="center"/>
          </w:tcPr>
          <w:p w14:paraId="01029E76" w14:textId="77777777" w:rsidR="00E4601F" w:rsidRPr="00E4601F" w:rsidRDefault="00E4601F" w:rsidP="00845BB0">
            <w:pPr>
              <w:jc w:val="center"/>
              <w:rPr>
                <w:sz w:val="24"/>
                <w:szCs w:val="24"/>
              </w:rPr>
            </w:pPr>
            <w:r w:rsidRPr="00E4601F">
              <w:rPr>
                <w:sz w:val="24"/>
                <w:szCs w:val="24"/>
              </w:rPr>
              <w:t>Preliminari lėšų suma Eur (be PVM)</w:t>
            </w:r>
          </w:p>
        </w:tc>
        <w:tc>
          <w:tcPr>
            <w:tcW w:w="5103" w:type="dxa"/>
            <w:vAlign w:val="center"/>
          </w:tcPr>
          <w:p w14:paraId="5C85D022" w14:textId="77777777" w:rsidR="00E4601F" w:rsidRPr="00E4601F" w:rsidRDefault="00E4601F" w:rsidP="00845BB0">
            <w:pPr>
              <w:ind w:firstLine="851"/>
              <w:jc w:val="center"/>
              <w:rPr>
                <w:sz w:val="24"/>
                <w:szCs w:val="24"/>
              </w:rPr>
            </w:pPr>
            <w:r w:rsidRPr="00E4601F">
              <w:rPr>
                <w:sz w:val="24"/>
                <w:szCs w:val="24"/>
              </w:rPr>
              <w:t>Pagrindimas</w:t>
            </w:r>
          </w:p>
        </w:tc>
      </w:tr>
      <w:tr w:rsidR="00E4601F" w:rsidRPr="00E4601F" w14:paraId="41390150" w14:textId="77777777" w:rsidTr="00E4601F">
        <w:tc>
          <w:tcPr>
            <w:tcW w:w="585" w:type="dxa"/>
          </w:tcPr>
          <w:p w14:paraId="3E0AE210" w14:textId="77777777" w:rsidR="00E4601F" w:rsidRPr="00E4601F" w:rsidRDefault="00E4601F" w:rsidP="00E4601F">
            <w:pPr>
              <w:ind w:firstLine="29"/>
              <w:jc w:val="both"/>
              <w:rPr>
                <w:sz w:val="24"/>
                <w:szCs w:val="24"/>
              </w:rPr>
            </w:pPr>
            <w:bookmarkStart w:id="3" w:name="_Hlk129767667"/>
            <w:r w:rsidRPr="00E4601F">
              <w:rPr>
                <w:sz w:val="24"/>
                <w:szCs w:val="24"/>
              </w:rPr>
              <w:t>1.</w:t>
            </w:r>
          </w:p>
        </w:tc>
        <w:tc>
          <w:tcPr>
            <w:tcW w:w="2281" w:type="dxa"/>
          </w:tcPr>
          <w:p w14:paraId="428F469F" w14:textId="77777777" w:rsidR="00E4601F" w:rsidRPr="00E4601F" w:rsidRDefault="00E4601F" w:rsidP="00E4601F">
            <w:pPr>
              <w:jc w:val="both"/>
              <w:rPr>
                <w:sz w:val="24"/>
                <w:szCs w:val="24"/>
              </w:rPr>
            </w:pPr>
            <w:r w:rsidRPr="00E4601F">
              <w:rPr>
                <w:sz w:val="24"/>
                <w:szCs w:val="24"/>
              </w:rPr>
              <w:t>Tiekėjų g., Kretingos m., inžinerinių tinklų statyba</w:t>
            </w:r>
          </w:p>
        </w:tc>
        <w:tc>
          <w:tcPr>
            <w:tcW w:w="1665" w:type="dxa"/>
          </w:tcPr>
          <w:p w14:paraId="0D950E31" w14:textId="77777777" w:rsidR="00E4601F" w:rsidRPr="00E4601F" w:rsidRDefault="00E4601F" w:rsidP="00E4601F">
            <w:pPr>
              <w:jc w:val="both"/>
              <w:rPr>
                <w:sz w:val="24"/>
                <w:szCs w:val="24"/>
              </w:rPr>
            </w:pPr>
            <w:r w:rsidRPr="00E4601F">
              <w:rPr>
                <w:sz w:val="24"/>
                <w:szCs w:val="24"/>
              </w:rPr>
              <w:t xml:space="preserve">52 700 </w:t>
            </w:r>
          </w:p>
          <w:p w14:paraId="2A4E2BC5" w14:textId="77777777" w:rsidR="00E4601F" w:rsidRPr="00E4601F" w:rsidRDefault="00E4601F" w:rsidP="00E4601F">
            <w:pPr>
              <w:jc w:val="both"/>
              <w:rPr>
                <w:sz w:val="24"/>
                <w:szCs w:val="24"/>
              </w:rPr>
            </w:pPr>
            <w:r w:rsidRPr="00E4601F">
              <w:rPr>
                <w:sz w:val="24"/>
                <w:szCs w:val="24"/>
              </w:rPr>
              <w:t>(iš jų: projekto kaina – 3 700, statyba – 49 000)</w:t>
            </w:r>
          </w:p>
        </w:tc>
        <w:tc>
          <w:tcPr>
            <w:tcW w:w="5103" w:type="dxa"/>
          </w:tcPr>
          <w:p w14:paraId="13F1E05D" w14:textId="77777777" w:rsidR="00E4601F" w:rsidRPr="00E4601F" w:rsidRDefault="00E4601F" w:rsidP="00E4601F">
            <w:pPr>
              <w:jc w:val="both"/>
              <w:rPr>
                <w:sz w:val="24"/>
                <w:szCs w:val="24"/>
              </w:rPr>
            </w:pPr>
            <w:r w:rsidRPr="00E4601F">
              <w:rPr>
                <w:sz w:val="24"/>
                <w:szCs w:val="24"/>
              </w:rPr>
              <w:t>Inžinerinių tinklų statybą būtina atlikti prieš Tiekėjų g., Kretingos m. asfaltavimo darbus, kad ateityje nereikėtų ardyti naujai pakloto asfalto dangos.</w:t>
            </w:r>
          </w:p>
        </w:tc>
      </w:tr>
      <w:bookmarkEnd w:id="3"/>
      <w:tr w:rsidR="00E4601F" w:rsidRPr="00E4601F" w14:paraId="72BE45C5" w14:textId="77777777" w:rsidTr="00E4601F">
        <w:tc>
          <w:tcPr>
            <w:tcW w:w="585" w:type="dxa"/>
          </w:tcPr>
          <w:p w14:paraId="42F43660" w14:textId="77777777" w:rsidR="00E4601F" w:rsidRPr="00E4601F" w:rsidRDefault="00E4601F" w:rsidP="00E4601F">
            <w:pPr>
              <w:ind w:firstLine="29"/>
              <w:jc w:val="both"/>
              <w:rPr>
                <w:sz w:val="24"/>
                <w:szCs w:val="24"/>
              </w:rPr>
            </w:pPr>
            <w:r w:rsidRPr="00E4601F">
              <w:rPr>
                <w:sz w:val="24"/>
                <w:szCs w:val="24"/>
              </w:rPr>
              <w:t>2.</w:t>
            </w:r>
          </w:p>
        </w:tc>
        <w:tc>
          <w:tcPr>
            <w:tcW w:w="2281" w:type="dxa"/>
          </w:tcPr>
          <w:p w14:paraId="2DD6D253" w14:textId="77777777" w:rsidR="00E4601F" w:rsidRPr="00E4601F" w:rsidRDefault="00E4601F" w:rsidP="00E4601F">
            <w:pPr>
              <w:jc w:val="both"/>
              <w:rPr>
                <w:sz w:val="24"/>
                <w:szCs w:val="24"/>
              </w:rPr>
            </w:pPr>
            <w:r w:rsidRPr="00E4601F">
              <w:rPr>
                <w:sz w:val="24"/>
                <w:szCs w:val="24"/>
              </w:rPr>
              <w:t>Vytauto g., Kretingos m., inžinerinių tinklų statyba ir rekonstrukcija</w:t>
            </w:r>
          </w:p>
        </w:tc>
        <w:tc>
          <w:tcPr>
            <w:tcW w:w="1665" w:type="dxa"/>
          </w:tcPr>
          <w:p w14:paraId="254F7EA4" w14:textId="77777777" w:rsidR="00E4601F" w:rsidRPr="00E4601F" w:rsidRDefault="00E4601F" w:rsidP="00E4601F">
            <w:pPr>
              <w:jc w:val="both"/>
              <w:rPr>
                <w:sz w:val="24"/>
                <w:szCs w:val="24"/>
              </w:rPr>
            </w:pPr>
            <w:r w:rsidRPr="00E4601F">
              <w:rPr>
                <w:sz w:val="24"/>
                <w:szCs w:val="24"/>
              </w:rPr>
              <w:t>159 365</w:t>
            </w:r>
          </w:p>
          <w:p w14:paraId="75BA0DCD" w14:textId="77777777" w:rsidR="00E4601F" w:rsidRPr="00E4601F" w:rsidRDefault="00E4601F" w:rsidP="00E4601F">
            <w:pPr>
              <w:jc w:val="both"/>
              <w:rPr>
                <w:sz w:val="24"/>
                <w:szCs w:val="24"/>
              </w:rPr>
            </w:pPr>
            <w:r w:rsidRPr="00E4601F">
              <w:rPr>
                <w:sz w:val="24"/>
                <w:szCs w:val="24"/>
              </w:rPr>
              <w:t>(iš jų: projekto kaina – 6 612, statyba ir rekonstrukcija – 152 753)</w:t>
            </w:r>
          </w:p>
        </w:tc>
        <w:tc>
          <w:tcPr>
            <w:tcW w:w="5103" w:type="dxa"/>
          </w:tcPr>
          <w:p w14:paraId="7DB06276" w14:textId="176535D0" w:rsidR="00E4601F" w:rsidRPr="00E4601F" w:rsidRDefault="00E4601F" w:rsidP="00E4601F">
            <w:pPr>
              <w:jc w:val="both"/>
              <w:rPr>
                <w:sz w:val="24"/>
                <w:szCs w:val="24"/>
              </w:rPr>
            </w:pPr>
            <w:r w:rsidRPr="00E4601F">
              <w:rPr>
                <w:sz w:val="24"/>
                <w:szCs w:val="24"/>
              </w:rPr>
              <w:t>Inžinerinių tinklų statybą bei rekonstrukciją reikalinga atlikti prieš Vytauto g., Kretingos m. asfaltavimo darbus, kad ateityje nereikėtų ardyti naujai pakloto asfalto dangos. Rekonstravus senus vandentiekio tinklus būtų pagerinta vandens kokybė bei sumažinti vandens nutekėjimo nuostoliai. Rekonstravus nuotekų tinklus bus sustabdyta infiltracija į nuotekų tinklus, taip pat būtų užkertamas kelias galimai aplinkos taršai.</w:t>
            </w:r>
          </w:p>
        </w:tc>
      </w:tr>
      <w:tr w:rsidR="00E4601F" w:rsidRPr="00E4601F" w14:paraId="7196DE7B" w14:textId="77777777" w:rsidTr="00E4601F">
        <w:tc>
          <w:tcPr>
            <w:tcW w:w="585" w:type="dxa"/>
          </w:tcPr>
          <w:p w14:paraId="08878EFB" w14:textId="77777777" w:rsidR="00E4601F" w:rsidRPr="00E4601F" w:rsidRDefault="00E4601F" w:rsidP="00E4601F">
            <w:pPr>
              <w:ind w:firstLine="29"/>
              <w:jc w:val="both"/>
              <w:rPr>
                <w:sz w:val="24"/>
                <w:szCs w:val="24"/>
              </w:rPr>
            </w:pPr>
            <w:r w:rsidRPr="00E4601F">
              <w:rPr>
                <w:sz w:val="24"/>
                <w:szCs w:val="24"/>
              </w:rPr>
              <w:lastRenderedPageBreak/>
              <w:t>3.</w:t>
            </w:r>
          </w:p>
        </w:tc>
        <w:tc>
          <w:tcPr>
            <w:tcW w:w="2281" w:type="dxa"/>
          </w:tcPr>
          <w:p w14:paraId="5384E2C3" w14:textId="77777777" w:rsidR="00E4601F" w:rsidRPr="00E4601F" w:rsidRDefault="00E4601F" w:rsidP="00E4601F">
            <w:pPr>
              <w:jc w:val="both"/>
              <w:rPr>
                <w:sz w:val="24"/>
                <w:szCs w:val="24"/>
              </w:rPr>
            </w:pPr>
            <w:r w:rsidRPr="00E4601F">
              <w:rPr>
                <w:sz w:val="24"/>
                <w:szCs w:val="24"/>
              </w:rPr>
              <w:t>Klaipėdos g., Kretingos m., inžinerinių tinklų rekonstrukcija</w:t>
            </w:r>
          </w:p>
        </w:tc>
        <w:tc>
          <w:tcPr>
            <w:tcW w:w="1665" w:type="dxa"/>
          </w:tcPr>
          <w:p w14:paraId="2BFC39CB" w14:textId="77777777" w:rsidR="00E4601F" w:rsidRPr="00E4601F" w:rsidRDefault="00E4601F" w:rsidP="00E4601F">
            <w:pPr>
              <w:jc w:val="both"/>
              <w:rPr>
                <w:sz w:val="24"/>
                <w:szCs w:val="24"/>
              </w:rPr>
            </w:pPr>
            <w:r w:rsidRPr="00E4601F">
              <w:rPr>
                <w:sz w:val="24"/>
                <w:szCs w:val="24"/>
              </w:rPr>
              <w:t>47 630</w:t>
            </w:r>
          </w:p>
          <w:p w14:paraId="0641EA41" w14:textId="77777777" w:rsidR="00E4601F" w:rsidRPr="00E4601F" w:rsidRDefault="00E4601F" w:rsidP="00E4601F">
            <w:pPr>
              <w:jc w:val="both"/>
              <w:rPr>
                <w:sz w:val="24"/>
                <w:szCs w:val="24"/>
              </w:rPr>
            </w:pPr>
            <w:r w:rsidRPr="00E4601F">
              <w:rPr>
                <w:sz w:val="24"/>
                <w:szCs w:val="24"/>
              </w:rPr>
              <w:t>(iš jų: projekto kaina – 2 100, rekonstrukcija – 45 530)</w:t>
            </w:r>
          </w:p>
        </w:tc>
        <w:tc>
          <w:tcPr>
            <w:tcW w:w="5103" w:type="dxa"/>
          </w:tcPr>
          <w:p w14:paraId="29C47A5C" w14:textId="20CE2BA8" w:rsidR="00E4601F" w:rsidRPr="00E4601F" w:rsidRDefault="00E4601F" w:rsidP="00E4601F">
            <w:pPr>
              <w:jc w:val="both"/>
              <w:rPr>
                <w:sz w:val="24"/>
                <w:szCs w:val="24"/>
              </w:rPr>
            </w:pPr>
            <w:r w:rsidRPr="00E4601F">
              <w:rPr>
                <w:sz w:val="24"/>
                <w:szCs w:val="24"/>
              </w:rPr>
              <w:t>Inžinerinių tinklų rekonstrukcija reikalinga atlikti  prieš Klaipėdos g. Kretingos m. asfaltavimo darbus, kad ateityje nereikėtų ardyti naujai paklotos asfalto dangos. Rekonstravus senus vandentiekio tinklus būtų pagerinta vandens kokybė bei sumažinti vandens nutekėjimo nuostoliai. Rekonstravus nuotekų tinklus bus sustabdyta infiltracija į nuotekų tinklus, taip pat būtų užkertamas kelias galimai aplinkos taršai.</w:t>
            </w:r>
          </w:p>
        </w:tc>
      </w:tr>
      <w:tr w:rsidR="00E4601F" w:rsidRPr="00E4601F" w14:paraId="1F43EB93" w14:textId="77777777" w:rsidTr="00E4601F">
        <w:tc>
          <w:tcPr>
            <w:tcW w:w="585" w:type="dxa"/>
          </w:tcPr>
          <w:p w14:paraId="43E20454" w14:textId="77777777" w:rsidR="00E4601F" w:rsidRPr="00E4601F" w:rsidRDefault="00E4601F" w:rsidP="00E4601F">
            <w:pPr>
              <w:ind w:firstLine="29"/>
              <w:jc w:val="both"/>
              <w:rPr>
                <w:sz w:val="24"/>
                <w:szCs w:val="24"/>
              </w:rPr>
            </w:pPr>
            <w:r w:rsidRPr="00E4601F">
              <w:rPr>
                <w:sz w:val="24"/>
                <w:szCs w:val="24"/>
              </w:rPr>
              <w:t>4.</w:t>
            </w:r>
          </w:p>
        </w:tc>
        <w:tc>
          <w:tcPr>
            <w:tcW w:w="2281" w:type="dxa"/>
          </w:tcPr>
          <w:p w14:paraId="50CCD6DE" w14:textId="77777777" w:rsidR="00E4601F" w:rsidRPr="00E4601F" w:rsidRDefault="00E4601F" w:rsidP="00E4601F">
            <w:pPr>
              <w:jc w:val="both"/>
              <w:rPr>
                <w:sz w:val="24"/>
                <w:szCs w:val="24"/>
              </w:rPr>
            </w:pPr>
            <w:r w:rsidRPr="00E4601F">
              <w:rPr>
                <w:sz w:val="24"/>
                <w:szCs w:val="24"/>
              </w:rPr>
              <w:t>Vidurinė g., Darbėnų mstl., Kretingos r. sav., inžinerinių tinklų statyba</w:t>
            </w:r>
          </w:p>
        </w:tc>
        <w:tc>
          <w:tcPr>
            <w:tcW w:w="1665" w:type="dxa"/>
          </w:tcPr>
          <w:p w14:paraId="5D5BE002" w14:textId="77777777" w:rsidR="00E4601F" w:rsidRPr="00E4601F" w:rsidRDefault="00E4601F" w:rsidP="00E4601F">
            <w:pPr>
              <w:jc w:val="both"/>
              <w:rPr>
                <w:sz w:val="24"/>
                <w:szCs w:val="24"/>
              </w:rPr>
            </w:pPr>
            <w:r w:rsidRPr="00E4601F">
              <w:rPr>
                <w:sz w:val="24"/>
                <w:szCs w:val="24"/>
              </w:rPr>
              <w:t>22 100</w:t>
            </w:r>
          </w:p>
          <w:p w14:paraId="28AD9301" w14:textId="77777777" w:rsidR="00E4601F" w:rsidRPr="00E4601F" w:rsidRDefault="00E4601F" w:rsidP="00E4601F">
            <w:pPr>
              <w:jc w:val="both"/>
              <w:rPr>
                <w:sz w:val="24"/>
                <w:szCs w:val="24"/>
              </w:rPr>
            </w:pPr>
            <w:r w:rsidRPr="00E4601F">
              <w:rPr>
                <w:sz w:val="24"/>
                <w:szCs w:val="24"/>
              </w:rPr>
              <w:t>(iš jų: projekto kaina – 2 100, statyba – 20 000)</w:t>
            </w:r>
          </w:p>
        </w:tc>
        <w:tc>
          <w:tcPr>
            <w:tcW w:w="5103" w:type="dxa"/>
          </w:tcPr>
          <w:p w14:paraId="25ED64E2" w14:textId="77777777" w:rsidR="00E4601F" w:rsidRPr="00E4601F" w:rsidRDefault="00E4601F" w:rsidP="00E4601F">
            <w:pPr>
              <w:jc w:val="both"/>
              <w:rPr>
                <w:sz w:val="24"/>
                <w:szCs w:val="24"/>
              </w:rPr>
            </w:pPr>
            <w:r w:rsidRPr="00E4601F">
              <w:rPr>
                <w:sz w:val="24"/>
                <w:szCs w:val="24"/>
              </w:rPr>
              <w:t xml:space="preserve">Prie naujai paklotų vandentiekio tinklų bus galimybė prisijungti 6 naujiems vartotojams, o 3 esami vartojai bus perjungti prie naujai paklotų vandentiekio tinklų. Šioje gatvėje vanduo tiekimas senais metaliniais vandentiekio vamzdynais, kurie yra pakloti nuo gyventojų vandentiekio įvado. Paklojus šioje gatvėje vandentiekio tinklus Bendrovė turės galimybę </w:t>
            </w:r>
            <w:proofErr w:type="spellStart"/>
            <w:r w:rsidRPr="00E4601F">
              <w:rPr>
                <w:sz w:val="24"/>
                <w:szCs w:val="24"/>
              </w:rPr>
              <w:t>sužiedinti</w:t>
            </w:r>
            <w:proofErr w:type="spellEnd"/>
            <w:r w:rsidRPr="00E4601F">
              <w:rPr>
                <w:sz w:val="24"/>
                <w:szCs w:val="24"/>
              </w:rPr>
              <w:t xml:space="preserve"> gyvenvietėje centralizuotus vandentiekio tinklus. </w:t>
            </w:r>
            <w:proofErr w:type="spellStart"/>
            <w:r w:rsidRPr="00E4601F">
              <w:rPr>
                <w:sz w:val="24"/>
                <w:szCs w:val="24"/>
              </w:rPr>
              <w:t>Sužiedinus</w:t>
            </w:r>
            <w:proofErr w:type="spellEnd"/>
            <w:r w:rsidRPr="00E4601F">
              <w:rPr>
                <w:sz w:val="24"/>
                <w:szCs w:val="24"/>
              </w:rPr>
              <w:t xml:space="preserve"> vandentiekio tinklus būtų pagerinta vandens kokybė bei sumažinti vandens nutekėjimo nuostoliai. Vandentiekio tinklų statybą reikalinga atlikti prieš Vidurinės g., Darbėnų mstl., asfaltavimo darbus, kad ateityje nereikėtų ardyti naujai pakloto asfalto dangos.</w:t>
            </w:r>
          </w:p>
        </w:tc>
      </w:tr>
      <w:tr w:rsidR="00E4601F" w:rsidRPr="00E4601F" w14:paraId="105CC00F" w14:textId="77777777" w:rsidTr="00E4601F">
        <w:tc>
          <w:tcPr>
            <w:tcW w:w="585" w:type="dxa"/>
          </w:tcPr>
          <w:p w14:paraId="0BB12618" w14:textId="77777777" w:rsidR="00E4601F" w:rsidRPr="00E4601F" w:rsidRDefault="00E4601F" w:rsidP="00E4601F">
            <w:pPr>
              <w:ind w:firstLine="29"/>
              <w:jc w:val="both"/>
              <w:rPr>
                <w:sz w:val="24"/>
                <w:szCs w:val="24"/>
              </w:rPr>
            </w:pPr>
            <w:r w:rsidRPr="00E4601F">
              <w:rPr>
                <w:sz w:val="24"/>
                <w:szCs w:val="24"/>
              </w:rPr>
              <w:t>5.</w:t>
            </w:r>
          </w:p>
        </w:tc>
        <w:tc>
          <w:tcPr>
            <w:tcW w:w="2281" w:type="dxa"/>
          </w:tcPr>
          <w:p w14:paraId="260F2955" w14:textId="77777777" w:rsidR="00E4601F" w:rsidRPr="00E4601F" w:rsidRDefault="00E4601F" w:rsidP="00E4601F">
            <w:pPr>
              <w:jc w:val="both"/>
              <w:rPr>
                <w:sz w:val="24"/>
                <w:szCs w:val="24"/>
              </w:rPr>
            </w:pPr>
            <w:r w:rsidRPr="00E4601F">
              <w:rPr>
                <w:sz w:val="24"/>
                <w:szCs w:val="24"/>
              </w:rPr>
              <w:t>Mokyklos g., Vydmantų k., Kretingos r. sav., inžinerinių tinklų rekonstrukcija</w:t>
            </w:r>
          </w:p>
        </w:tc>
        <w:tc>
          <w:tcPr>
            <w:tcW w:w="1665" w:type="dxa"/>
          </w:tcPr>
          <w:p w14:paraId="2EB167B7" w14:textId="77777777" w:rsidR="00E4601F" w:rsidRPr="00E4601F" w:rsidRDefault="00E4601F" w:rsidP="00E4601F">
            <w:pPr>
              <w:jc w:val="both"/>
              <w:rPr>
                <w:sz w:val="24"/>
                <w:szCs w:val="24"/>
              </w:rPr>
            </w:pPr>
            <w:r w:rsidRPr="00E4601F">
              <w:rPr>
                <w:sz w:val="24"/>
                <w:szCs w:val="24"/>
              </w:rPr>
              <w:t xml:space="preserve">79 000 </w:t>
            </w:r>
          </w:p>
          <w:p w14:paraId="66E4960B" w14:textId="77777777" w:rsidR="00E4601F" w:rsidRPr="00E4601F" w:rsidRDefault="00E4601F" w:rsidP="00E4601F">
            <w:pPr>
              <w:jc w:val="both"/>
              <w:rPr>
                <w:sz w:val="24"/>
                <w:szCs w:val="24"/>
              </w:rPr>
            </w:pPr>
            <w:r w:rsidRPr="00E4601F">
              <w:rPr>
                <w:sz w:val="24"/>
                <w:szCs w:val="24"/>
              </w:rPr>
              <w:t>(iš jų: projekto kaina – 4 000, rekonstrukcija – 75 000)</w:t>
            </w:r>
          </w:p>
        </w:tc>
        <w:tc>
          <w:tcPr>
            <w:tcW w:w="5103" w:type="dxa"/>
          </w:tcPr>
          <w:p w14:paraId="6A5D1789" w14:textId="77777777" w:rsidR="00E4601F" w:rsidRPr="00E4601F" w:rsidRDefault="00E4601F" w:rsidP="00E4601F">
            <w:pPr>
              <w:jc w:val="both"/>
              <w:rPr>
                <w:sz w:val="24"/>
                <w:szCs w:val="24"/>
              </w:rPr>
            </w:pPr>
            <w:r w:rsidRPr="00E4601F">
              <w:rPr>
                <w:sz w:val="24"/>
                <w:szCs w:val="24"/>
              </w:rPr>
              <w:t>Rekonstravus senus vandentiekio tinklus būtų pagerinta vandens kokybė bei sumažinti vandens nutekėjimo nuostoliai. Rekonstravus buitinių nuotekų tinklus  bus sustabdyta infiltracija į nuotekų tinklus, taip pat būtų užkertamas kelias galimai aplinkos taršai. Inžinerinių tinklų rekonstrukcija reikalinga atlikti prieš Mokyklos g., Vydmantų k., Kretingos r. sav., asfaltavimo darbus, kad ateityje nereikėtų ardyti naujai paklotos asfalto dangos.</w:t>
            </w:r>
          </w:p>
        </w:tc>
      </w:tr>
      <w:tr w:rsidR="00E4601F" w:rsidRPr="00E4601F" w14:paraId="08E99A89" w14:textId="77777777" w:rsidTr="00E4601F">
        <w:tc>
          <w:tcPr>
            <w:tcW w:w="585" w:type="dxa"/>
          </w:tcPr>
          <w:p w14:paraId="5140B865" w14:textId="77777777" w:rsidR="00E4601F" w:rsidRPr="00E4601F" w:rsidRDefault="00E4601F" w:rsidP="00E4601F">
            <w:pPr>
              <w:ind w:firstLine="29"/>
              <w:jc w:val="both"/>
              <w:rPr>
                <w:sz w:val="24"/>
                <w:szCs w:val="24"/>
              </w:rPr>
            </w:pPr>
            <w:r w:rsidRPr="00E4601F">
              <w:rPr>
                <w:sz w:val="24"/>
                <w:szCs w:val="24"/>
              </w:rPr>
              <w:t>6.</w:t>
            </w:r>
          </w:p>
        </w:tc>
        <w:tc>
          <w:tcPr>
            <w:tcW w:w="2281" w:type="dxa"/>
          </w:tcPr>
          <w:p w14:paraId="3AEED654" w14:textId="77777777" w:rsidR="00E4601F" w:rsidRPr="00E4601F" w:rsidRDefault="00E4601F" w:rsidP="00E4601F">
            <w:pPr>
              <w:jc w:val="both"/>
              <w:rPr>
                <w:sz w:val="24"/>
                <w:szCs w:val="24"/>
              </w:rPr>
            </w:pPr>
            <w:r w:rsidRPr="00E4601F">
              <w:rPr>
                <w:sz w:val="24"/>
                <w:szCs w:val="24"/>
              </w:rPr>
              <w:t>Melioratorių g., Kretingos m., inžinerinių tinklų rekonstrukcija</w:t>
            </w:r>
          </w:p>
        </w:tc>
        <w:tc>
          <w:tcPr>
            <w:tcW w:w="1665" w:type="dxa"/>
          </w:tcPr>
          <w:p w14:paraId="77A133F9" w14:textId="77777777" w:rsidR="00E4601F" w:rsidRPr="00E4601F" w:rsidRDefault="00E4601F" w:rsidP="00E4601F">
            <w:pPr>
              <w:jc w:val="both"/>
              <w:rPr>
                <w:sz w:val="24"/>
                <w:szCs w:val="24"/>
              </w:rPr>
            </w:pPr>
            <w:r w:rsidRPr="00E4601F">
              <w:rPr>
                <w:sz w:val="24"/>
                <w:szCs w:val="24"/>
              </w:rPr>
              <w:t xml:space="preserve">466 888 </w:t>
            </w:r>
          </w:p>
          <w:p w14:paraId="7E53C107" w14:textId="77777777" w:rsidR="00E4601F" w:rsidRPr="00E4601F" w:rsidRDefault="00E4601F" w:rsidP="00E4601F">
            <w:pPr>
              <w:jc w:val="both"/>
              <w:rPr>
                <w:sz w:val="24"/>
                <w:szCs w:val="24"/>
              </w:rPr>
            </w:pPr>
            <w:r w:rsidRPr="00E4601F">
              <w:rPr>
                <w:sz w:val="24"/>
                <w:szCs w:val="24"/>
              </w:rPr>
              <w:t>(iš jų: projekto kaina – 9 500, rekonstrukcija – 457 388)</w:t>
            </w:r>
          </w:p>
        </w:tc>
        <w:tc>
          <w:tcPr>
            <w:tcW w:w="5103" w:type="dxa"/>
          </w:tcPr>
          <w:p w14:paraId="6E212732" w14:textId="77777777" w:rsidR="00E4601F" w:rsidRPr="00E4601F" w:rsidRDefault="00E4601F" w:rsidP="00E4601F">
            <w:pPr>
              <w:jc w:val="both"/>
              <w:rPr>
                <w:sz w:val="24"/>
                <w:szCs w:val="24"/>
              </w:rPr>
            </w:pPr>
            <w:r w:rsidRPr="00E4601F">
              <w:rPr>
                <w:sz w:val="24"/>
                <w:szCs w:val="24"/>
              </w:rPr>
              <w:t>Rekonstravus senus vandentiekio tinklus būtų pagerinta vandens kokybė bei sumažinti vandens nutekėjimo nuostoliai. Rekonstravus nuotekų tinklus bus sustabdyta infiltracija į nuotekų tinklus, taip pat būtų užkertamas kelias galimai aplinkos taršai. Inžinerinių tinklų rekonstrukcija reikalinga atlikti prieš Melioratorių g., Kretingos m., asfaltavimo darbus, kad ateityje nereikėtų ardyti naujai paklotos asfalto dangos.</w:t>
            </w:r>
          </w:p>
        </w:tc>
      </w:tr>
      <w:tr w:rsidR="00E4601F" w:rsidRPr="00E4601F" w14:paraId="397BE113" w14:textId="77777777" w:rsidTr="00E4601F">
        <w:tc>
          <w:tcPr>
            <w:tcW w:w="585" w:type="dxa"/>
          </w:tcPr>
          <w:p w14:paraId="04DA2681" w14:textId="77777777" w:rsidR="00E4601F" w:rsidRPr="00E4601F" w:rsidRDefault="00E4601F" w:rsidP="00E4601F">
            <w:pPr>
              <w:ind w:firstLine="29"/>
              <w:jc w:val="both"/>
              <w:rPr>
                <w:sz w:val="24"/>
                <w:szCs w:val="24"/>
              </w:rPr>
            </w:pPr>
          </w:p>
        </w:tc>
        <w:tc>
          <w:tcPr>
            <w:tcW w:w="2281" w:type="dxa"/>
          </w:tcPr>
          <w:p w14:paraId="4003E733" w14:textId="77777777" w:rsidR="00E4601F" w:rsidRPr="00E4601F" w:rsidRDefault="00E4601F" w:rsidP="00E4601F">
            <w:pPr>
              <w:jc w:val="both"/>
              <w:rPr>
                <w:sz w:val="24"/>
                <w:szCs w:val="24"/>
              </w:rPr>
            </w:pPr>
            <w:r w:rsidRPr="00E4601F">
              <w:rPr>
                <w:sz w:val="24"/>
                <w:szCs w:val="24"/>
              </w:rPr>
              <w:t>Iš viso preliminarus poreikis:</w:t>
            </w:r>
          </w:p>
        </w:tc>
        <w:tc>
          <w:tcPr>
            <w:tcW w:w="1665" w:type="dxa"/>
          </w:tcPr>
          <w:p w14:paraId="70C95C2D" w14:textId="77777777" w:rsidR="00E4601F" w:rsidRPr="00E4601F" w:rsidRDefault="00E4601F" w:rsidP="00E4601F">
            <w:pPr>
              <w:jc w:val="both"/>
              <w:rPr>
                <w:sz w:val="24"/>
                <w:szCs w:val="24"/>
              </w:rPr>
            </w:pPr>
            <w:r w:rsidRPr="00E4601F">
              <w:rPr>
                <w:sz w:val="24"/>
                <w:szCs w:val="24"/>
              </w:rPr>
              <w:t>827 683</w:t>
            </w:r>
          </w:p>
        </w:tc>
        <w:tc>
          <w:tcPr>
            <w:tcW w:w="5103" w:type="dxa"/>
          </w:tcPr>
          <w:p w14:paraId="77E22394" w14:textId="77777777" w:rsidR="00E4601F" w:rsidRPr="00E4601F" w:rsidRDefault="00E4601F" w:rsidP="00E4601F">
            <w:pPr>
              <w:ind w:firstLine="851"/>
              <w:jc w:val="both"/>
              <w:rPr>
                <w:sz w:val="24"/>
                <w:szCs w:val="24"/>
              </w:rPr>
            </w:pPr>
          </w:p>
        </w:tc>
      </w:tr>
    </w:tbl>
    <w:p w14:paraId="60765690" w14:textId="77777777" w:rsidR="00E4601F" w:rsidRPr="00E4601F" w:rsidRDefault="00E4601F" w:rsidP="00E4601F">
      <w:pPr>
        <w:ind w:firstLine="851"/>
        <w:jc w:val="both"/>
        <w:rPr>
          <w:rFonts w:eastAsia="Times New Roman"/>
          <w:sz w:val="24"/>
          <w:szCs w:val="24"/>
        </w:rPr>
      </w:pPr>
    </w:p>
    <w:p w14:paraId="36E3C926" w14:textId="236B33C8" w:rsidR="00E4601F" w:rsidRPr="00E4601F" w:rsidRDefault="00E4601F" w:rsidP="00E4601F">
      <w:pPr>
        <w:ind w:firstLine="851"/>
        <w:jc w:val="both"/>
        <w:rPr>
          <w:rFonts w:eastAsia="Times New Roman"/>
          <w:sz w:val="24"/>
          <w:szCs w:val="24"/>
        </w:rPr>
      </w:pPr>
      <w:r w:rsidRPr="00E4601F">
        <w:rPr>
          <w:rFonts w:eastAsia="Times New Roman"/>
          <w:sz w:val="24"/>
          <w:szCs w:val="24"/>
        </w:rPr>
        <w:t xml:space="preserve">Vadovaujantis UAB „Kretingos vandenys“ 2023-03-13 raštu Nr. 2-196(4.91) „Dėl investicijų per 2023 m. į vandentiekio, buitinių ir paviršinių nuotekų tinklus“ preliminarus lėšų poreikis yra 827 683 Eur, kadangi Kretingos rajono savivaldybės 2023 m. biudžete yra suplanuota tik 316,5 tūkst. Eur, siūloma priimti sprendimą investuoti savivaldybei nuosavybės teise priklausantį finansinį turtą (pinigus) – 316 497,30 Eur, šia suma didinant UAB „Kretingos vandenys“ įstatinį kapitalą. Kadangi šių lėšų neužteks visiems Strateginio planavimo ir investicijų programos (Nr. 04) 4.2.1.13 priemonėje „Geriamojo vandens tiekimo ir nuotekų tvarkymo infrastruktūros rekonstravimas </w:t>
      </w:r>
      <w:r w:rsidRPr="00E4601F">
        <w:rPr>
          <w:rFonts w:eastAsia="Times New Roman"/>
          <w:sz w:val="24"/>
          <w:szCs w:val="24"/>
        </w:rPr>
        <w:lastRenderedPageBreak/>
        <w:t>ir plėtra Kretingos rajone“ ir lentelėje nurodytiems objektams įgyvendinti, siūloma skirti lėšas tik  lentelėje nurodytiems pirmiems 5 prioriteto tvarka išdėstytiems objektams: Tiekėjų g., Kretingos m., inžinerinių tinklų statyba; Vytauto g., Kretingos m., inžinerinių tinklų statyba ir rekonstrukcija; Klaipėdos g., Kretingos m., inžinerinių tinklų rekonstrukcija; Vidurinė</w:t>
      </w:r>
      <w:r w:rsidR="00845BB0">
        <w:rPr>
          <w:rFonts w:eastAsia="Times New Roman"/>
          <w:sz w:val="24"/>
          <w:szCs w:val="24"/>
        </w:rPr>
        <w:t>s</w:t>
      </w:r>
      <w:r w:rsidRPr="00E4601F">
        <w:rPr>
          <w:rFonts w:eastAsia="Times New Roman"/>
          <w:sz w:val="24"/>
          <w:szCs w:val="24"/>
        </w:rPr>
        <w:t xml:space="preserve"> g., Darbėnų mstl., Kretingos r. sav., inžinerinių tinklų statyba ir Mokyklos g., Vydmantų k., Kretingos r. sav., inžinerinių tinklų rekonstrukcija. Atkreiptinas dėmesys, kad šiose gatvėse 2023 metais vyks ir kapitalinio remonto, rekonstravimo ir statybos bei vietinės reikšmės kelių paprastojo remonto darbai.</w:t>
      </w:r>
    </w:p>
    <w:p w14:paraId="5BA893CA" w14:textId="77777777" w:rsidR="00E4601F" w:rsidRPr="00E4601F" w:rsidRDefault="00E4601F" w:rsidP="00E4601F">
      <w:pPr>
        <w:ind w:firstLine="851"/>
        <w:jc w:val="both"/>
        <w:rPr>
          <w:rFonts w:eastAsia="Times New Roman"/>
          <w:sz w:val="24"/>
          <w:szCs w:val="24"/>
        </w:rPr>
      </w:pPr>
      <w:r w:rsidRPr="00E4601F">
        <w:rPr>
          <w:rFonts w:eastAsia="Times New Roman"/>
          <w:sz w:val="24"/>
          <w:szCs w:val="24"/>
        </w:rPr>
        <w:t>Lėšos yra prašomos vienai iš savivaldybės savarankiškųjų funkcijų – šilumos ir geriamojo vandens tiekimo ir nuotekų tvarkymo organizavimas – įgyvendinti, todėl savivaldybė turi užtikrinti, kad ši funkcija būtų tinkamai vykdoma. Investavus finansinį turtą (pinigus), bus užtikrinamas veiksmingesnis savivaldybės funkcijos atlikimas bei sudarytos galimybės UAB „Kretingos vandenys“, turto savininkui, atnaujinti ir modernizuoti turtą, planuoti ilgalaikes investicijas ir jų atsiperkamumą, efektyviau eksploatuoti, teikti kokybiškesnes paslaugas.</w:t>
      </w:r>
      <w:r w:rsidRPr="00E4601F">
        <w:rPr>
          <w:rFonts w:eastAsia="Times New Roman"/>
          <w:bCs/>
          <w:sz w:val="24"/>
          <w:szCs w:val="24"/>
        </w:rPr>
        <w:t xml:space="preserve"> Modernizuojant ir atnaujinant bei savalaikiai remontuojant turtą, jis galės būti ilgalaikiai ir efektyviai naudojamas vandens tiekimo ir nuotekų šalinimo veikloje.</w:t>
      </w:r>
      <w:r w:rsidRPr="00E4601F">
        <w:rPr>
          <w:rFonts w:eastAsia="Times New Roman"/>
          <w:sz w:val="24"/>
          <w:szCs w:val="24"/>
        </w:rPr>
        <w:t xml:space="preserve"> Priėmus sprendimą laukiama efektyvaus turto panaudojimo sukuriant pridėtinę vertę bei užtikrinant šią vertę kuriančios veiklos ilgalaikio ekonominio tvarumo.</w:t>
      </w:r>
    </w:p>
    <w:p w14:paraId="6D3A962E" w14:textId="77777777" w:rsidR="00E4601F" w:rsidRPr="00E4601F" w:rsidRDefault="00E4601F" w:rsidP="00E4601F">
      <w:pPr>
        <w:ind w:firstLine="851"/>
        <w:jc w:val="both"/>
        <w:rPr>
          <w:rFonts w:eastAsia="Times New Roman"/>
          <w:sz w:val="24"/>
          <w:szCs w:val="24"/>
        </w:rPr>
      </w:pPr>
      <w:r w:rsidRPr="00E4601F">
        <w:rPr>
          <w:rFonts w:eastAsia="Times New Roman"/>
          <w:sz w:val="24"/>
          <w:szCs w:val="24"/>
        </w:rPr>
        <w:t>Vadovaujantis Lietuvos Respublikos valstybės ir savivaldybių turto valdymo, naudojimo ir disponavimo juo įstatymo 22 straipsnio 2 dalimi sprendimai dėl savivaldybių turto investavimo priimami, jeigu tenkinami ne mažiau kaip trys investavimo kriterijai. Pažymime, kad teikiamas pasiūlymas tenkina minėto įstatymo 22 straipsnio 2 dalies 5, 6, 7 ir 9 punktuose nustatytus investavimo kriterijus:</w:t>
      </w:r>
    </w:p>
    <w:p w14:paraId="7BA04ED4" w14:textId="77777777" w:rsidR="00E4601F" w:rsidRPr="00E4601F" w:rsidRDefault="00E4601F" w:rsidP="00E4601F">
      <w:pPr>
        <w:ind w:firstLine="851"/>
        <w:jc w:val="both"/>
        <w:rPr>
          <w:rFonts w:eastAsia="Times New Roman"/>
          <w:sz w:val="24"/>
          <w:szCs w:val="24"/>
        </w:rPr>
      </w:pPr>
      <w:r w:rsidRPr="00E4601F">
        <w:rPr>
          <w:rFonts w:eastAsia="Times New Roman"/>
          <w:sz w:val="24"/>
          <w:szCs w:val="24"/>
        </w:rPr>
        <w:t>1) investavus bus kuriama ar plėtojama infrastruktūra, naudinga visuomenei (skatinama veiksminga konkurencija šalies rinkoje, gerinama viešųjų paslaugų kokybė, pasirinkimo galimybės ir prieinamumas). Investavus lėšas bus atnaujinta, modernizuota geriamojo vandens tiekimo ir nuotekų tvarkymo infrastruktūra Kretingoje, prijungus naujus vartotojus bus padidintas viešosios paslaugos teikimo prieinamumas Kretingos rajone;</w:t>
      </w:r>
    </w:p>
    <w:p w14:paraId="4FFD1F6A" w14:textId="77777777" w:rsidR="00E4601F" w:rsidRPr="00E4601F" w:rsidRDefault="00E4601F" w:rsidP="00E4601F">
      <w:pPr>
        <w:ind w:firstLine="851"/>
        <w:jc w:val="both"/>
        <w:rPr>
          <w:rFonts w:eastAsia="Times New Roman"/>
          <w:sz w:val="24"/>
          <w:szCs w:val="24"/>
        </w:rPr>
      </w:pPr>
      <w:r w:rsidRPr="00E4601F">
        <w:rPr>
          <w:rFonts w:eastAsia="Times New Roman"/>
          <w:sz w:val="24"/>
          <w:szCs w:val="24"/>
        </w:rPr>
        <w:t>2) valstybės ir (ar) savivaldybių turto investavimu (valstybės ar savivaldybės įnašu) bus sukuriama pridėtinė vertė ir užtikrinamas šią vertę kuriančios veiklos ilgalaikis ekonominis tvarumas;</w:t>
      </w:r>
    </w:p>
    <w:p w14:paraId="3CAAFDD9" w14:textId="77777777" w:rsidR="00E4601F" w:rsidRPr="00E4601F" w:rsidRDefault="00E4601F" w:rsidP="00E4601F">
      <w:pPr>
        <w:ind w:firstLine="851"/>
        <w:jc w:val="both"/>
        <w:rPr>
          <w:rFonts w:eastAsia="Times New Roman"/>
          <w:sz w:val="24"/>
          <w:szCs w:val="24"/>
        </w:rPr>
      </w:pPr>
      <w:r w:rsidRPr="00E4601F">
        <w:rPr>
          <w:rFonts w:eastAsia="Times New Roman"/>
          <w:sz w:val="24"/>
          <w:szCs w:val="24"/>
        </w:rPr>
        <w:t>3) 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 Investavus turtą ir rekonstravus senus vandentiekio tinklus bus pagerinta geriamojo vandens kokybė paslaugų vartotojams;</w:t>
      </w:r>
    </w:p>
    <w:p w14:paraId="06D94D98" w14:textId="77777777" w:rsidR="00E4601F" w:rsidRPr="00E4601F" w:rsidRDefault="00E4601F" w:rsidP="00E4601F">
      <w:pPr>
        <w:ind w:firstLine="851"/>
        <w:jc w:val="both"/>
        <w:rPr>
          <w:rFonts w:eastAsia="Times New Roman"/>
          <w:sz w:val="24"/>
          <w:szCs w:val="24"/>
        </w:rPr>
      </w:pPr>
      <w:r w:rsidRPr="00E4601F">
        <w:rPr>
          <w:rFonts w:eastAsia="Times New Roman"/>
          <w:sz w:val="24"/>
          <w:szCs w:val="24"/>
        </w:rPr>
        <w:t>4) investavimo tikslas ir siekiamas rezultatas nustatyti teisės aktuose, įgyvendinančiuose strateginio planavimo dokumentus. Investavus lėšas bus įgyvendinta Kretingos rajono savivaldybės 2023–2025 metų strateginio veiklos plano Strateginio planavimo ir investicijų programos (Nr. 04) 4.2.1.13 priemonė „Geriamojo vandens tiekimo ir nuotekų tvarkymo infrastruktūros rekonstravimas ir plėtra Kretingos rajone“.</w:t>
      </w:r>
    </w:p>
    <w:p w14:paraId="598278F0" w14:textId="77777777" w:rsidR="00E4601F" w:rsidRPr="00E4601F" w:rsidRDefault="00E4601F" w:rsidP="00E4601F">
      <w:pPr>
        <w:ind w:firstLine="851"/>
        <w:jc w:val="both"/>
        <w:rPr>
          <w:rFonts w:eastAsia="Times New Roman"/>
          <w:sz w:val="24"/>
          <w:szCs w:val="24"/>
        </w:rPr>
      </w:pPr>
      <w:r w:rsidRPr="00E4601F">
        <w:rPr>
          <w:rFonts w:eastAsia="Times New Roman"/>
          <w:sz w:val="24"/>
          <w:szCs w:val="24"/>
        </w:rPr>
        <w:t xml:space="preserve">Investuojant savivaldybės turtą turi būti vadovaujamasi Lietuvos Respublikos </w:t>
      </w:r>
      <w:r w:rsidRPr="00E4601F">
        <w:rPr>
          <w:rFonts w:eastAsia="Times New Roman"/>
          <w:iCs/>
          <w:sz w:val="24"/>
          <w:szCs w:val="24"/>
        </w:rPr>
        <w:t>valstybės ir savivaldybių turto valdymo, naudojimo ir disponavimo juo įstatyme</w:t>
      </w:r>
      <w:r w:rsidRPr="00E4601F">
        <w:rPr>
          <w:rFonts w:eastAsia="Times New Roman"/>
          <w:sz w:val="24"/>
          <w:szCs w:val="24"/>
        </w:rPr>
        <w:t xml:space="preserve"> nustatytais principais:</w:t>
      </w:r>
    </w:p>
    <w:p w14:paraId="7D667C48" w14:textId="77777777" w:rsidR="00E4601F" w:rsidRPr="00E4601F" w:rsidRDefault="00E4601F" w:rsidP="00E4601F">
      <w:pPr>
        <w:ind w:firstLine="851"/>
        <w:jc w:val="both"/>
        <w:rPr>
          <w:rFonts w:eastAsia="Times New Roman"/>
          <w:sz w:val="24"/>
          <w:szCs w:val="24"/>
        </w:rPr>
      </w:pPr>
      <w:r w:rsidRPr="00E4601F">
        <w:rPr>
          <w:rFonts w:eastAsia="Times New Roman"/>
          <w:sz w:val="24"/>
          <w:szCs w:val="24"/>
        </w:rPr>
        <w:t>1. visuomeninės naudos – savivaldybės turtas bus valdomas ir naudojamas, siekiant užtikrinti visuomenės interesų tenkinimą;</w:t>
      </w:r>
    </w:p>
    <w:p w14:paraId="5FBAC1FA" w14:textId="77777777" w:rsidR="00E4601F" w:rsidRPr="00E4601F" w:rsidRDefault="00E4601F" w:rsidP="00E4601F">
      <w:pPr>
        <w:ind w:firstLine="851"/>
        <w:jc w:val="both"/>
        <w:rPr>
          <w:rFonts w:eastAsia="Times New Roman"/>
          <w:sz w:val="24"/>
          <w:szCs w:val="24"/>
        </w:rPr>
      </w:pPr>
      <w:r w:rsidRPr="00E4601F">
        <w:rPr>
          <w:rFonts w:eastAsia="Times New Roman"/>
          <w:sz w:val="24"/>
          <w:szCs w:val="24"/>
        </w:rPr>
        <w:t>2. efektyvumo – sprendimu, susijusiu su savivaldybės turto valdymu, siekiama maksimalios naudos visuomenei;</w:t>
      </w:r>
    </w:p>
    <w:p w14:paraId="1AB07C59" w14:textId="77777777" w:rsidR="00E4601F" w:rsidRPr="00E4601F" w:rsidRDefault="00E4601F" w:rsidP="00E4601F">
      <w:pPr>
        <w:ind w:firstLine="851"/>
        <w:jc w:val="both"/>
        <w:rPr>
          <w:rFonts w:eastAsia="Times New Roman"/>
          <w:sz w:val="24"/>
          <w:szCs w:val="24"/>
        </w:rPr>
      </w:pPr>
      <w:r w:rsidRPr="00E4601F">
        <w:rPr>
          <w:rFonts w:eastAsia="Times New Roman"/>
          <w:sz w:val="24"/>
          <w:szCs w:val="24"/>
        </w:rPr>
        <w:t>3. racionalumo – savivaldybės turtas, investuotas į Bendrovę, bus tausojamas, nešvaistomas ir racionaliai tvarkomas;</w:t>
      </w:r>
    </w:p>
    <w:p w14:paraId="7F9F24B7" w14:textId="77777777" w:rsidR="00E4601F" w:rsidRPr="00E4601F" w:rsidRDefault="00E4601F" w:rsidP="00E4601F">
      <w:pPr>
        <w:ind w:firstLine="851"/>
        <w:jc w:val="both"/>
        <w:rPr>
          <w:rFonts w:eastAsia="Times New Roman"/>
          <w:sz w:val="24"/>
          <w:szCs w:val="24"/>
        </w:rPr>
      </w:pPr>
      <w:r w:rsidRPr="00E4601F">
        <w:rPr>
          <w:rFonts w:eastAsia="Times New Roman"/>
          <w:sz w:val="24"/>
          <w:szCs w:val="24"/>
        </w:rPr>
        <w:t>4. viešosios teisės – savivaldybės turtas investuojamas teisės aktų, reglamentuojančių disponavimą savivaldybės turtu, nustatytais atvejais ir būdais.</w:t>
      </w:r>
    </w:p>
    <w:p w14:paraId="17507E23" w14:textId="77777777" w:rsidR="00E4601F" w:rsidRPr="00E4601F" w:rsidRDefault="00E4601F" w:rsidP="00E4601F">
      <w:pPr>
        <w:ind w:firstLine="851"/>
        <w:jc w:val="both"/>
        <w:rPr>
          <w:rFonts w:eastAsia="Times New Roman"/>
          <w:sz w:val="24"/>
          <w:szCs w:val="24"/>
        </w:rPr>
      </w:pPr>
      <w:r w:rsidRPr="00E4601F">
        <w:rPr>
          <w:rFonts w:eastAsia="Times New Roman"/>
          <w:sz w:val="24"/>
          <w:szCs w:val="24"/>
        </w:rPr>
        <w:t xml:space="preserve">Atsižvelgiant į aukščiau nurodytas aplinkybes ir galimą naudą, vertiname, kad sprendimas investuoti Kretingos rajono savivaldybės finansinį turtą, didinant UAB „Kretingos vandenys“ įstatinį kapitalą, yra pagrįstas ekonomine nauda bei užtikrina veiksmingesnį savivaldybės funkcijos atlikimą. </w:t>
      </w:r>
    </w:p>
    <w:p w14:paraId="2BD475B7" w14:textId="47956CA5" w:rsidR="00786E18" w:rsidRDefault="00786E18" w:rsidP="00786E18">
      <w:pPr>
        <w:ind w:firstLine="851"/>
        <w:jc w:val="both"/>
        <w:rPr>
          <w:rFonts w:eastAsia="Times New Roman"/>
          <w:sz w:val="24"/>
          <w:szCs w:val="24"/>
        </w:rPr>
      </w:pPr>
      <w:r w:rsidRPr="00786E18">
        <w:rPr>
          <w:rFonts w:eastAsia="Times New Roman"/>
          <w:sz w:val="24"/>
          <w:szCs w:val="24"/>
        </w:rPr>
        <w:t>Kretingos rajono savivaldybės administracij</w:t>
      </w:r>
      <w:r>
        <w:rPr>
          <w:rFonts w:eastAsia="Times New Roman"/>
          <w:sz w:val="24"/>
          <w:szCs w:val="24"/>
        </w:rPr>
        <w:t>os direktorė</w:t>
      </w:r>
      <w:r w:rsidRPr="00786E18">
        <w:rPr>
          <w:rFonts w:eastAsia="Times New Roman"/>
          <w:sz w:val="24"/>
          <w:szCs w:val="24"/>
        </w:rPr>
        <w:t xml:space="preserve"> 202</w:t>
      </w:r>
      <w:r>
        <w:rPr>
          <w:rFonts w:eastAsia="Times New Roman"/>
          <w:sz w:val="24"/>
          <w:szCs w:val="24"/>
        </w:rPr>
        <w:t>3</w:t>
      </w:r>
      <w:r w:rsidRPr="00786E18">
        <w:rPr>
          <w:rFonts w:eastAsia="Times New Roman"/>
          <w:sz w:val="24"/>
          <w:szCs w:val="24"/>
        </w:rPr>
        <w:t xml:space="preserve"> m. </w:t>
      </w:r>
      <w:r>
        <w:rPr>
          <w:rFonts w:eastAsia="Times New Roman"/>
          <w:sz w:val="24"/>
          <w:szCs w:val="24"/>
        </w:rPr>
        <w:t>kovo</w:t>
      </w:r>
      <w:r w:rsidRPr="00786E18">
        <w:rPr>
          <w:rFonts w:eastAsia="Times New Roman"/>
          <w:sz w:val="24"/>
          <w:szCs w:val="24"/>
        </w:rPr>
        <w:t xml:space="preserve"> </w:t>
      </w:r>
      <w:r>
        <w:rPr>
          <w:rFonts w:eastAsia="Times New Roman"/>
          <w:sz w:val="24"/>
          <w:szCs w:val="24"/>
        </w:rPr>
        <w:t>16</w:t>
      </w:r>
      <w:r w:rsidRPr="00786E18">
        <w:rPr>
          <w:rFonts w:eastAsia="Times New Roman"/>
          <w:sz w:val="24"/>
          <w:szCs w:val="24"/>
        </w:rPr>
        <w:t xml:space="preserve"> d. pateikė raštą </w:t>
      </w:r>
      <w:r w:rsidRPr="00786E18">
        <w:rPr>
          <w:rFonts w:eastAsia="Times New Roman"/>
          <w:sz w:val="24"/>
          <w:szCs w:val="24"/>
        </w:rPr>
        <w:lastRenderedPageBreak/>
        <w:t>Nr. (4.1.23.E) D3-</w:t>
      </w:r>
      <w:r>
        <w:rPr>
          <w:rFonts w:eastAsia="Times New Roman"/>
          <w:sz w:val="24"/>
          <w:szCs w:val="24"/>
        </w:rPr>
        <w:t>1700</w:t>
      </w:r>
      <w:r w:rsidRPr="00786E18">
        <w:rPr>
          <w:rFonts w:eastAsia="Times New Roman"/>
          <w:sz w:val="24"/>
          <w:szCs w:val="24"/>
        </w:rPr>
        <w:t xml:space="preserve"> „Dėl pasiūlymo investuoti savivaldybės turtą“.</w:t>
      </w:r>
    </w:p>
    <w:p w14:paraId="0603CFB9" w14:textId="66141773" w:rsidR="00E4601F" w:rsidRPr="00E4601F" w:rsidRDefault="00E4601F" w:rsidP="00E4601F">
      <w:pPr>
        <w:ind w:firstLine="851"/>
        <w:jc w:val="both"/>
        <w:rPr>
          <w:rFonts w:eastAsia="Times New Roman"/>
          <w:sz w:val="24"/>
          <w:szCs w:val="24"/>
        </w:rPr>
      </w:pPr>
      <w:r w:rsidRPr="00E4601F">
        <w:rPr>
          <w:rFonts w:eastAsia="Times New Roman"/>
          <w:sz w:val="24"/>
          <w:szCs w:val="24"/>
        </w:rPr>
        <w:t>Atsižvelgiant į aukščiau nurodytus motyvus, Savivaldybės tarybai siūloma priimti sprendimą investuoti savivaldybei nuosavybės teise priklausantį finansinį turtą (pinigus) – 316 497,30 Eur, didinant UAB „Kretingos vandenys“ įstatinį kapitalą.</w:t>
      </w:r>
    </w:p>
    <w:bookmarkEnd w:id="1"/>
    <w:p w14:paraId="34EED04E" w14:textId="09A4E1AE" w:rsidR="00341786" w:rsidRPr="002608EF" w:rsidRDefault="00341786" w:rsidP="00341786">
      <w:pPr>
        <w:ind w:firstLine="851"/>
        <w:jc w:val="both"/>
        <w:rPr>
          <w:sz w:val="24"/>
          <w:szCs w:val="24"/>
        </w:rPr>
      </w:pPr>
      <w:r w:rsidRPr="002608EF">
        <w:rPr>
          <w:b/>
          <w:sz w:val="24"/>
          <w:szCs w:val="24"/>
        </w:rPr>
        <w:t>3. Lėšų poreikis sprendimui įgyvendinti, projekto ekonominis pagrindimas.</w:t>
      </w:r>
    </w:p>
    <w:p w14:paraId="48BA1455" w14:textId="36886489" w:rsidR="001530EB" w:rsidRPr="002608EF" w:rsidRDefault="00036DC0" w:rsidP="001530EB">
      <w:pPr>
        <w:pStyle w:val="Pagrindinistekstas"/>
        <w:ind w:firstLine="851"/>
        <w:rPr>
          <w:szCs w:val="24"/>
          <w:lang w:val="lt-LT"/>
        </w:rPr>
      </w:pPr>
      <w:r>
        <w:rPr>
          <w:szCs w:val="24"/>
          <w:lang w:val="lt-LT"/>
        </w:rPr>
        <w:t xml:space="preserve">Lėšų poreikis – </w:t>
      </w:r>
      <w:r w:rsidR="007956D5" w:rsidRPr="00A276DD">
        <w:rPr>
          <w:szCs w:val="24"/>
          <w:lang w:val="lt-LT"/>
        </w:rPr>
        <w:t xml:space="preserve">316 497,30 </w:t>
      </w:r>
      <w:r>
        <w:rPr>
          <w:szCs w:val="24"/>
          <w:lang w:val="lt-LT"/>
        </w:rPr>
        <w:t>Eur.</w:t>
      </w:r>
    </w:p>
    <w:p w14:paraId="25AACC1C" w14:textId="77777777" w:rsidR="00341786" w:rsidRPr="007F2FB1" w:rsidRDefault="00341786" w:rsidP="007F2FB1">
      <w:pPr>
        <w:pStyle w:val="Pagrindinistekstas"/>
        <w:ind w:firstLine="851"/>
        <w:rPr>
          <w:szCs w:val="24"/>
          <w:lang w:val="lt-LT"/>
        </w:rPr>
      </w:pPr>
      <w:r w:rsidRPr="002608EF">
        <w:rPr>
          <w:b/>
          <w:szCs w:val="24"/>
          <w:lang w:val="lt-LT"/>
        </w:rPr>
        <w:t xml:space="preserve">4. Vykdytojai. </w:t>
      </w:r>
      <w:r w:rsidR="001530EB" w:rsidRPr="002608EF">
        <w:rPr>
          <w:szCs w:val="24"/>
          <w:lang w:val="lt-LT"/>
        </w:rPr>
        <w:t xml:space="preserve">Kretingos rajono savivaldybės administracija, UAB „Kretingos vandenys“. </w:t>
      </w:r>
    </w:p>
    <w:p w14:paraId="24650FBC" w14:textId="5D9A3FC0" w:rsidR="00341786" w:rsidRPr="002608EF" w:rsidRDefault="00341786" w:rsidP="00341786">
      <w:pPr>
        <w:pStyle w:val="Pagrindinistekstas"/>
        <w:ind w:firstLine="851"/>
        <w:rPr>
          <w:bCs/>
          <w:szCs w:val="24"/>
          <w:lang w:val="lt-LT"/>
        </w:rPr>
      </w:pPr>
      <w:r w:rsidRPr="002608EF">
        <w:rPr>
          <w:b/>
          <w:bCs/>
          <w:szCs w:val="24"/>
          <w:lang w:val="lt-LT"/>
        </w:rPr>
        <w:t>5. Įvykdymo terminai</w:t>
      </w:r>
      <w:r w:rsidRPr="002608EF">
        <w:rPr>
          <w:bCs/>
          <w:szCs w:val="24"/>
          <w:lang w:val="lt-LT"/>
        </w:rPr>
        <w:t>. 202</w:t>
      </w:r>
      <w:r w:rsidR="007956D5">
        <w:rPr>
          <w:bCs/>
          <w:szCs w:val="24"/>
          <w:lang w:val="lt-LT"/>
        </w:rPr>
        <w:t>3</w:t>
      </w:r>
      <w:r w:rsidRPr="002608EF">
        <w:rPr>
          <w:bCs/>
          <w:szCs w:val="24"/>
          <w:lang w:val="lt-LT"/>
        </w:rPr>
        <w:t xml:space="preserve"> m. </w:t>
      </w:r>
    </w:p>
    <w:p w14:paraId="541976AA" w14:textId="347183A4" w:rsidR="00341786" w:rsidRPr="002608EF" w:rsidRDefault="00341786" w:rsidP="00341786">
      <w:pPr>
        <w:pStyle w:val="Pagrindinistekstas"/>
        <w:ind w:firstLine="851"/>
        <w:rPr>
          <w:bCs/>
          <w:szCs w:val="24"/>
          <w:lang w:val="lt-LT"/>
        </w:rPr>
      </w:pPr>
      <w:r w:rsidRPr="002608EF">
        <w:rPr>
          <w:b/>
          <w:bCs/>
          <w:szCs w:val="24"/>
          <w:lang w:val="lt-LT"/>
        </w:rPr>
        <w:t xml:space="preserve">6. Finansavimo šaltiniai. </w:t>
      </w:r>
      <w:r w:rsidR="00AB4AD6">
        <w:rPr>
          <w:szCs w:val="24"/>
          <w:lang w:val="lt-LT"/>
        </w:rPr>
        <w:t>Savivaldybės biudžeto lėšos.</w:t>
      </w:r>
    </w:p>
    <w:p w14:paraId="6FEA29A7" w14:textId="77777777" w:rsidR="00341786" w:rsidRPr="002608EF" w:rsidRDefault="00341786" w:rsidP="00341786">
      <w:pPr>
        <w:pStyle w:val="Pagrindinistekstas"/>
        <w:ind w:firstLine="851"/>
        <w:rPr>
          <w:b/>
          <w:bCs/>
          <w:szCs w:val="24"/>
          <w:lang w:val="lt-LT"/>
        </w:rPr>
      </w:pPr>
      <w:r w:rsidRPr="002608EF">
        <w:rPr>
          <w:b/>
          <w:bCs/>
          <w:szCs w:val="24"/>
          <w:lang w:val="lt-LT"/>
        </w:rPr>
        <w:t>7. Teisės akto projekto antikorupcinio vertinimo išvada dėl sprendimo projekto teikimo antikorupciniam vertinimui.</w:t>
      </w:r>
    </w:p>
    <w:p w14:paraId="054CD9F7" w14:textId="77777777" w:rsidR="00341786" w:rsidRPr="002608EF" w:rsidRDefault="00341786" w:rsidP="00341786">
      <w:pPr>
        <w:pStyle w:val="Pagrindinistekstas"/>
        <w:ind w:firstLine="851"/>
        <w:rPr>
          <w:b/>
          <w:bCs/>
          <w:color w:val="000000"/>
          <w:szCs w:val="24"/>
          <w:lang w:val="lt-LT"/>
        </w:rPr>
      </w:pPr>
      <w:r w:rsidRPr="002608EF">
        <w:rPr>
          <w:color w:val="000000"/>
          <w:szCs w:val="24"/>
          <w:lang w:val="lt-LT"/>
        </w:rPr>
        <w:t>Teisės aktų projektų antikorupcinio vertinimo taisyklėse antikorupcinis vertinimas nenumatytas.</w:t>
      </w:r>
    </w:p>
    <w:p w14:paraId="70529A97" w14:textId="77777777" w:rsidR="00341786" w:rsidRPr="002608EF" w:rsidRDefault="00341786" w:rsidP="00341786">
      <w:pPr>
        <w:pStyle w:val="Pagrindinistekstas"/>
        <w:ind w:firstLine="851"/>
        <w:rPr>
          <w:b/>
          <w:bCs/>
          <w:szCs w:val="24"/>
          <w:lang w:val="lt-LT"/>
        </w:rPr>
      </w:pPr>
      <w:r w:rsidRPr="002608EF">
        <w:rPr>
          <w:b/>
          <w:bCs/>
          <w:szCs w:val="24"/>
          <w:lang w:val="lt-LT"/>
        </w:rPr>
        <w:t>8. Autorius ar autorių grupė.</w:t>
      </w:r>
    </w:p>
    <w:p w14:paraId="51822EA5" w14:textId="153F201B" w:rsidR="00341786" w:rsidRPr="00FA2433" w:rsidRDefault="00341786" w:rsidP="00FA2433">
      <w:pPr>
        <w:pStyle w:val="Pagrindinistekstas"/>
        <w:ind w:firstLine="851"/>
        <w:rPr>
          <w:b/>
          <w:bCs/>
          <w:szCs w:val="24"/>
          <w:lang w:val="lt-LT"/>
        </w:rPr>
      </w:pPr>
      <w:r w:rsidRPr="002608EF">
        <w:rPr>
          <w:szCs w:val="22"/>
          <w:lang w:val="lt-LT"/>
        </w:rPr>
        <w:t xml:space="preserve">Vietinio ūkio ir turto valdymo skyrius vedėjo pavaduotoja </w:t>
      </w:r>
      <w:r w:rsidR="007171DB" w:rsidRPr="002608EF">
        <w:rPr>
          <w:szCs w:val="22"/>
          <w:lang w:val="lt-LT"/>
        </w:rPr>
        <w:t xml:space="preserve">Gintautė </w:t>
      </w:r>
      <w:proofErr w:type="spellStart"/>
      <w:r w:rsidR="007171DB" w:rsidRPr="002608EF">
        <w:rPr>
          <w:szCs w:val="22"/>
          <w:lang w:val="lt-LT"/>
        </w:rPr>
        <w:t>Butavičiūtė</w:t>
      </w:r>
      <w:proofErr w:type="spellEnd"/>
      <w:r w:rsidRPr="002608EF">
        <w:rPr>
          <w:szCs w:val="22"/>
          <w:lang w:val="lt-LT"/>
        </w:rPr>
        <w:t>.</w:t>
      </w:r>
    </w:p>
    <w:sectPr w:rsidR="00341786" w:rsidRPr="00FA2433" w:rsidSect="00845BB0">
      <w:headerReference w:type="default" r:id="rId10"/>
      <w:headerReference w:type="first" r:id="rId11"/>
      <w:pgSz w:w="11906" w:h="16838" w:code="9"/>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55C3E" w14:textId="77777777" w:rsidR="008F76F2" w:rsidRDefault="008F76F2">
      <w:r>
        <w:separator/>
      </w:r>
    </w:p>
  </w:endnote>
  <w:endnote w:type="continuationSeparator" w:id="0">
    <w:p w14:paraId="29A7BB79" w14:textId="77777777" w:rsidR="008F76F2" w:rsidRDefault="008F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E100" w14:textId="77777777" w:rsidR="008F76F2" w:rsidRDefault="008F76F2">
      <w:r>
        <w:separator/>
      </w:r>
    </w:p>
  </w:footnote>
  <w:footnote w:type="continuationSeparator" w:id="0">
    <w:p w14:paraId="4D4B4288" w14:textId="77777777" w:rsidR="008F76F2" w:rsidRDefault="008F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652892"/>
      <w:docPartObj>
        <w:docPartGallery w:val="Page Numbers (Top of Page)"/>
        <w:docPartUnique/>
      </w:docPartObj>
    </w:sdtPr>
    <w:sdtEndPr/>
    <w:sdtContent>
      <w:p w14:paraId="67755692" w14:textId="652525B5" w:rsidR="00845BB0" w:rsidRDefault="00845BB0">
        <w:pPr>
          <w:pStyle w:val="Antrats"/>
          <w:jc w:val="center"/>
        </w:pPr>
        <w:r>
          <w:fldChar w:fldCharType="begin"/>
        </w:r>
        <w:r>
          <w:instrText>PAGE   \* MERGEFORMAT</w:instrText>
        </w:r>
        <w:r>
          <w:fldChar w:fldCharType="separate"/>
        </w:r>
        <w:r>
          <w:t>2</w:t>
        </w:r>
        <w:r>
          <w:fldChar w:fldCharType="end"/>
        </w:r>
      </w:p>
    </w:sdtContent>
  </w:sdt>
  <w:p w14:paraId="3135E30E" w14:textId="77777777" w:rsidR="00845BB0" w:rsidRDefault="00845B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60BD" w14:textId="25307FC6" w:rsidR="00B24EB8" w:rsidRDefault="00B24EB8" w:rsidP="00B24EB8">
    <w:pPr>
      <w:pStyle w:val="Antrats"/>
      <w:spacing w:after="0" w:line="240" w:lineRule="auto"/>
      <w:jc w:val="right"/>
    </w:pPr>
    <w:r w:rsidRPr="0078394F">
      <w:rPr>
        <w:rFonts w:ascii="Times New Roman" w:hAnsi="Times New Roman"/>
        <w:b/>
        <w:sz w:val="24"/>
        <w:szCs w:val="24"/>
      </w:rPr>
      <w:t>Projek</w:t>
    </w:r>
    <w:r>
      <w:rPr>
        <w:rFonts w:ascii="Times New Roman" w:hAnsi="Times New Roman"/>
        <w:b/>
        <w:sz w:val="24"/>
        <w:szCs w:val="24"/>
      </w:rPr>
      <w:t>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458494"/>
      <w:docPartObj>
        <w:docPartGallery w:val="Page Numbers (Top of Page)"/>
        <w:docPartUnique/>
      </w:docPartObj>
    </w:sdtPr>
    <w:sdtEndPr>
      <w:rPr>
        <w:rFonts w:ascii="Times New Roman" w:hAnsi="Times New Roman"/>
        <w:sz w:val="24"/>
        <w:szCs w:val="24"/>
      </w:rPr>
    </w:sdtEndPr>
    <w:sdtContent>
      <w:p w14:paraId="7B1D621C" w14:textId="6D16AD70" w:rsidR="00845BB0" w:rsidRPr="00845BB0" w:rsidRDefault="00845BB0" w:rsidP="00845BB0">
        <w:pPr>
          <w:pStyle w:val="Antrats"/>
          <w:jc w:val="center"/>
          <w:rPr>
            <w:rFonts w:ascii="Times New Roman" w:hAnsi="Times New Roman"/>
            <w:sz w:val="24"/>
            <w:szCs w:val="24"/>
          </w:rPr>
        </w:pPr>
        <w:r w:rsidRPr="00845BB0">
          <w:rPr>
            <w:rFonts w:ascii="Times New Roman" w:hAnsi="Times New Roman"/>
            <w:sz w:val="24"/>
            <w:szCs w:val="24"/>
          </w:rPr>
          <w:fldChar w:fldCharType="begin"/>
        </w:r>
        <w:r w:rsidRPr="00845BB0">
          <w:rPr>
            <w:rFonts w:ascii="Times New Roman" w:hAnsi="Times New Roman"/>
            <w:sz w:val="24"/>
            <w:szCs w:val="24"/>
          </w:rPr>
          <w:instrText>PAGE   \* MERGEFORMAT</w:instrText>
        </w:r>
        <w:r w:rsidRPr="00845BB0">
          <w:rPr>
            <w:rFonts w:ascii="Times New Roman" w:hAnsi="Times New Roman"/>
            <w:sz w:val="24"/>
            <w:szCs w:val="24"/>
          </w:rPr>
          <w:fldChar w:fldCharType="separate"/>
        </w:r>
        <w:r w:rsidRPr="00845BB0">
          <w:rPr>
            <w:rFonts w:ascii="Times New Roman" w:hAnsi="Times New Roman"/>
            <w:sz w:val="24"/>
            <w:szCs w:val="24"/>
          </w:rPr>
          <w:t>2</w:t>
        </w:r>
        <w:r w:rsidRPr="00845BB0">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C707" w14:textId="4CC82AA3" w:rsidR="00845BB0" w:rsidRPr="00845BB0" w:rsidRDefault="00845BB0" w:rsidP="00845B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371F"/>
    <w:multiLevelType w:val="hybridMultilevel"/>
    <w:tmpl w:val="8A28982C"/>
    <w:lvl w:ilvl="0" w:tplc="47BED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5806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86"/>
    <w:rsid w:val="00014902"/>
    <w:rsid w:val="0002071E"/>
    <w:rsid w:val="00036DC0"/>
    <w:rsid w:val="0005508A"/>
    <w:rsid w:val="000615CF"/>
    <w:rsid w:val="000E5A33"/>
    <w:rsid w:val="00111E0E"/>
    <w:rsid w:val="001445F7"/>
    <w:rsid w:val="001530EB"/>
    <w:rsid w:val="00163617"/>
    <w:rsid w:val="00174F59"/>
    <w:rsid w:val="00180001"/>
    <w:rsid w:val="001A777F"/>
    <w:rsid w:val="001B10A2"/>
    <w:rsid w:val="001B117B"/>
    <w:rsid w:val="001C14C7"/>
    <w:rsid w:val="001D24F4"/>
    <w:rsid w:val="001E3C03"/>
    <w:rsid w:val="002608EF"/>
    <w:rsid w:val="00282F7D"/>
    <w:rsid w:val="00284C6E"/>
    <w:rsid w:val="002B09AE"/>
    <w:rsid w:val="00341786"/>
    <w:rsid w:val="00350321"/>
    <w:rsid w:val="003633D3"/>
    <w:rsid w:val="003729A9"/>
    <w:rsid w:val="003D13CE"/>
    <w:rsid w:val="003F191C"/>
    <w:rsid w:val="003F29C9"/>
    <w:rsid w:val="00406484"/>
    <w:rsid w:val="00413183"/>
    <w:rsid w:val="00421FF7"/>
    <w:rsid w:val="00470100"/>
    <w:rsid w:val="00493ACD"/>
    <w:rsid w:val="00515055"/>
    <w:rsid w:val="00524443"/>
    <w:rsid w:val="00530DA8"/>
    <w:rsid w:val="00534A0E"/>
    <w:rsid w:val="005752BD"/>
    <w:rsid w:val="005766C9"/>
    <w:rsid w:val="00587504"/>
    <w:rsid w:val="005F0645"/>
    <w:rsid w:val="0061549C"/>
    <w:rsid w:val="00625305"/>
    <w:rsid w:val="00662E1F"/>
    <w:rsid w:val="006D1C7F"/>
    <w:rsid w:val="006E6218"/>
    <w:rsid w:val="007171DB"/>
    <w:rsid w:val="00780652"/>
    <w:rsid w:val="00786E18"/>
    <w:rsid w:val="0079495C"/>
    <w:rsid w:val="007956D5"/>
    <w:rsid w:val="007D3BF0"/>
    <w:rsid w:val="007F2FB1"/>
    <w:rsid w:val="0080681D"/>
    <w:rsid w:val="00816C34"/>
    <w:rsid w:val="00837262"/>
    <w:rsid w:val="00845BB0"/>
    <w:rsid w:val="00872E2A"/>
    <w:rsid w:val="0088553A"/>
    <w:rsid w:val="00886026"/>
    <w:rsid w:val="008D3FB8"/>
    <w:rsid w:val="008F76F2"/>
    <w:rsid w:val="009405AF"/>
    <w:rsid w:val="009556EC"/>
    <w:rsid w:val="00976B0B"/>
    <w:rsid w:val="009B1BC0"/>
    <w:rsid w:val="009C72FE"/>
    <w:rsid w:val="009F2DCB"/>
    <w:rsid w:val="00A23C13"/>
    <w:rsid w:val="00A276DD"/>
    <w:rsid w:val="00AA3F50"/>
    <w:rsid w:val="00AB4AD6"/>
    <w:rsid w:val="00B24EB8"/>
    <w:rsid w:val="00B82ECF"/>
    <w:rsid w:val="00BC5891"/>
    <w:rsid w:val="00BD7D63"/>
    <w:rsid w:val="00C40DA0"/>
    <w:rsid w:val="00C61B25"/>
    <w:rsid w:val="00CA5EED"/>
    <w:rsid w:val="00CC2634"/>
    <w:rsid w:val="00D21819"/>
    <w:rsid w:val="00D33482"/>
    <w:rsid w:val="00D427A7"/>
    <w:rsid w:val="00D75C2B"/>
    <w:rsid w:val="00D951D5"/>
    <w:rsid w:val="00DB4589"/>
    <w:rsid w:val="00DB6AF1"/>
    <w:rsid w:val="00DD094E"/>
    <w:rsid w:val="00E1270B"/>
    <w:rsid w:val="00E4476D"/>
    <w:rsid w:val="00E4601F"/>
    <w:rsid w:val="00E47FC6"/>
    <w:rsid w:val="00E65B14"/>
    <w:rsid w:val="00E82F43"/>
    <w:rsid w:val="00EE1D48"/>
    <w:rsid w:val="00EE505D"/>
    <w:rsid w:val="00EF26B8"/>
    <w:rsid w:val="00EF5877"/>
    <w:rsid w:val="00F20821"/>
    <w:rsid w:val="00F37CAF"/>
    <w:rsid w:val="00F503CE"/>
    <w:rsid w:val="00F63AAD"/>
    <w:rsid w:val="00F76A4F"/>
    <w:rsid w:val="00FA2433"/>
    <w:rsid w:val="00FA2BF9"/>
    <w:rsid w:val="00FB6358"/>
    <w:rsid w:val="00FC0A1C"/>
    <w:rsid w:val="00FC7551"/>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9F60"/>
  <w15:chartTrackingRefBased/>
  <w15:docId w15:val="{E7176576-042C-724F-B05D-958B6C54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D30"/>
    <w:pPr>
      <w:widowControl w:val="0"/>
      <w:autoSpaceDE w:val="0"/>
      <w:autoSpaceDN w:val="0"/>
      <w:adjustRightInd w:val="0"/>
    </w:pPr>
    <w:rPr>
      <w:lang w:val="lt-LT" w:eastAsia="en-US"/>
    </w:rPr>
  </w:style>
  <w:style w:type="paragraph" w:styleId="Antrat2">
    <w:name w:val="heading 2"/>
    <w:basedOn w:val="prastasis"/>
    <w:next w:val="prastasis"/>
    <w:link w:val="Antrat2Diagrama"/>
    <w:unhideWhenUsed/>
    <w:qFormat/>
    <w:rsid w:val="00FD5D30"/>
    <w:pPr>
      <w:keepNext/>
      <w:widowControl/>
      <w:autoSpaceDE/>
      <w:autoSpaceDN/>
      <w:adjustRightInd/>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341786"/>
    <w:pPr>
      <w:widowControl/>
      <w:autoSpaceDE/>
      <w:autoSpaceDN/>
      <w:adjustRightInd/>
      <w:jc w:val="both"/>
    </w:pPr>
    <w:rPr>
      <w:rFonts w:eastAsia="Times New Roman"/>
      <w:sz w:val="24"/>
      <w:lang w:val="en-US"/>
    </w:rPr>
  </w:style>
  <w:style w:type="character" w:customStyle="1" w:styleId="PagrindinistekstasDiagrama">
    <w:name w:val="Pagrindinis tekstas Diagrama"/>
    <w:link w:val="Pagrindinistekstas"/>
    <w:rsid w:val="00341786"/>
    <w:rPr>
      <w:rFonts w:eastAsia="Times New Roman"/>
      <w:sz w:val="24"/>
      <w:lang w:val="en-US" w:eastAsia="en-US"/>
    </w:rPr>
  </w:style>
  <w:style w:type="paragraph" w:styleId="Antrats">
    <w:name w:val="header"/>
    <w:basedOn w:val="prastasis"/>
    <w:link w:val="AntratsDiagrama"/>
    <w:uiPriority w:val="99"/>
    <w:unhideWhenUsed/>
    <w:rsid w:val="00341786"/>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link w:val="Antrats"/>
    <w:uiPriority w:val="99"/>
    <w:rsid w:val="00341786"/>
    <w:rPr>
      <w:rFonts w:ascii="Calibri" w:hAnsi="Calibri"/>
      <w:sz w:val="22"/>
      <w:szCs w:val="22"/>
      <w:lang w:eastAsia="en-US"/>
    </w:rPr>
  </w:style>
  <w:style w:type="character" w:styleId="Komentaronuoroda">
    <w:name w:val="annotation reference"/>
    <w:uiPriority w:val="99"/>
    <w:semiHidden/>
    <w:unhideWhenUsed/>
    <w:rsid w:val="007D3BF0"/>
    <w:rPr>
      <w:sz w:val="16"/>
      <w:szCs w:val="16"/>
    </w:rPr>
  </w:style>
  <w:style w:type="paragraph" w:styleId="Komentarotekstas">
    <w:name w:val="annotation text"/>
    <w:basedOn w:val="prastasis"/>
    <w:link w:val="KomentarotekstasDiagrama"/>
    <w:uiPriority w:val="99"/>
    <w:semiHidden/>
    <w:unhideWhenUsed/>
    <w:rsid w:val="007D3BF0"/>
  </w:style>
  <w:style w:type="character" w:customStyle="1" w:styleId="KomentarotekstasDiagrama">
    <w:name w:val="Komentaro tekstas Diagrama"/>
    <w:link w:val="Komentarotekstas"/>
    <w:uiPriority w:val="99"/>
    <w:semiHidden/>
    <w:rsid w:val="007D3BF0"/>
    <w:rPr>
      <w:lang w:eastAsia="en-US"/>
    </w:rPr>
  </w:style>
  <w:style w:type="paragraph" w:styleId="Komentarotema">
    <w:name w:val="annotation subject"/>
    <w:basedOn w:val="Komentarotekstas"/>
    <w:next w:val="Komentarotekstas"/>
    <w:link w:val="KomentarotemaDiagrama"/>
    <w:uiPriority w:val="99"/>
    <w:semiHidden/>
    <w:unhideWhenUsed/>
    <w:rsid w:val="007D3BF0"/>
    <w:rPr>
      <w:b/>
      <w:bCs/>
    </w:rPr>
  </w:style>
  <w:style w:type="character" w:customStyle="1" w:styleId="KomentarotemaDiagrama">
    <w:name w:val="Komentaro tema Diagrama"/>
    <w:link w:val="Komentarotema"/>
    <w:uiPriority w:val="99"/>
    <w:semiHidden/>
    <w:rsid w:val="007D3BF0"/>
    <w:rPr>
      <w:b/>
      <w:bCs/>
      <w:lang w:eastAsia="en-US"/>
    </w:rPr>
  </w:style>
  <w:style w:type="paragraph" w:styleId="Debesliotekstas">
    <w:name w:val="Balloon Text"/>
    <w:basedOn w:val="prastasis"/>
    <w:link w:val="DebesliotekstasDiagrama"/>
    <w:uiPriority w:val="99"/>
    <w:semiHidden/>
    <w:unhideWhenUsed/>
    <w:rsid w:val="007D3BF0"/>
    <w:rPr>
      <w:rFonts w:ascii="Segoe UI" w:hAnsi="Segoe UI" w:cs="Segoe UI"/>
      <w:sz w:val="18"/>
      <w:szCs w:val="18"/>
    </w:rPr>
  </w:style>
  <w:style w:type="character" w:customStyle="1" w:styleId="DebesliotekstasDiagrama">
    <w:name w:val="Debesėlio tekstas Diagrama"/>
    <w:link w:val="Debesliotekstas"/>
    <w:uiPriority w:val="99"/>
    <w:semiHidden/>
    <w:rsid w:val="007D3BF0"/>
    <w:rPr>
      <w:rFonts w:ascii="Segoe UI" w:hAnsi="Segoe UI" w:cs="Segoe UI"/>
      <w:sz w:val="18"/>
      <w:szCs w:val="18"/>
      <w:lang w:eastAsia="en-US"/>
    </w:rPr>
  </w:style>
  <w:style w:type="paragraph" w:styleId="Porat">
    <w:name w:val="footer"/>
    <w:basedOn w:val="prastasis"/>
    <w:link w:val="PoratDiagrama"/>
    <w:uiPriority w:val="99"/>
    <w:unhideWhenUsed/>
    <w:rsid w:val="00837262"/>
    <w:pPr>
      <w:tabs>
        <w:tab w:val="center" w:pos="4680"/>
        <w:tab w:val="right" w:pos="9360"/>
      </w:tabs>
    </w:pPr>
  </w:style>
  <w:style w:type="character" w:customStyle="1" w:styleId="PoratDiagrama">
    <w:name w:val="Poraštė Diagrama"/>
    <w:basedOn w:val="Numatytasispastraiposriftas"/>
    <w:link w:val="Porat"/>
    <w:uiPriority w:val="99"/>
    <w:rsid w:val="00837262"/>
    <w:rPr>
      <w:lang w:val="lt-LT" w:eastAsia="en-US"/>
    </w:rPr>
  </w:style>
  <w:style w:type="table" w:styleId="Lentelstinklelis">
    <w:name w:val="Table Grid"/>
    <w:basedOn w:val="prastojilentel"/>
    <w:rsid w:val="00A276DD"/>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34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BEC6A-4662-4017-975F-A71EBFFB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9878</Words>
  <Characters>5631</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2</cp:revision>
  <cp:lastPrinted>2023-03-20T08:41:00Z</cp:lastPrinted>
  <dcterms:created xsi:type="dcterms:W3CDTF">2023-03-20T08:42:00Z</dcterms:created>
  <dcterms:modified xsi:type="dcterms:W3CDTF">2023-03-20T08:42:00Z</dcterms:modified>
</cp:coreProperties>
</file>