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00C09" w14:textId="77777777" w:rsidR="00FE69D5" w:rsidRPr="00832D25" w:rsidRDefault="00FE69D5" w:rsidP="00FE69D5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03BA8E37" w14:textId="77777777" w:rsidR="00FE69D5" w:rsidRPr="00832D25" w:rsidRDefault="00FE69D5" w:rsidP="00005A2A">
      <w:pPr>
        <w:rPr>
          <w:caps/>
          <w:szCs w:val="24"/>
        </w:rPr>
      </w:pPr>
    </w:p>
    <w:p w14:paraId="26EE7866" w14:textId="77777777" w:rsidR="00FE69D5" w:rsidRPr="00832D25" w:rsidRDefault="00FE69D5" w:rsidP="00FE69D5">
      <w:pPr>
        <w:jc w:val="center"/>
        <w:rPr>
          <w:b/>
        </w:rPr>
      </w:pPr>
      <w:r w:rsidRPr="00832D25">
        <w:rPr>
          <w:b/>
        </w:rPr>
        <w:t>SPRENDIMAS</w:t>
      </w:r>
    </w:p>
    <w:p w14:paraId="258D9F2C" w14:textId="77777777" w:rsidR="00FE69D5" w:rsidRDefault="00FE69D5" w:rsidP="00FE69D5">
      <w:pPr>
        <w:jc w:val="center"/>
        <w:rPr>
          <w:b/>
        </w:rPr>
      </w:pPr>
      <w:r w:rsidRPr="00832D25">
        <w:rPr>
          <w:b/>
        </w:rPr>
        <w:t>DĖL</w:t>
      </w:r>
      <w:r>
        <w:rPr>
          <w:b/>
        </w:rPr>
        <w:t xml:space="preserve"> </w:t>
      </w:r>
      <w:r w:rsidR="00FE4CC1">
        <w:rPr>
          <w:b/>
        </w:rPr>
        <w:t xml:space="preserve">TIESIOGINIO VADOVO </w:t>
      </w:r>
      <w:r>
        <w:rPr>
          <w:b/>
        </w:rPr>
        <w:t>MOTYVUOTO SIŪLYMO ĮGYVENDINIMO</w:t>
      </w:r>
      <w:r w:rsidR="00FE4CC1">
        <w:rPr>
          <w:b/>
        </w:rPr>
        <w:t xml:space="preserve"> VALSTYBĖS TARNAUTOJO TARNYBINĖS VEIKLOS VERTINIMO METU</w:t>
      </w:r>
    </w:p>
    <w:p w14:paraId="452024B7" w14:textId="77777777" w:rsidR="00FE69D5" w:rsidRDefault="00FE69D5" w:rsidP="00005A2A">
      <w:pPr>
        <w:rPr>
          <w:b/>
        </w:rPr>
      </w:pPr>
    </w:p>
    <w:p w14:paraId="7D2D5020" w14:textId="25A6C1EE" w:rsidR="00FE69D5" w:rsidRPr="00832D25" w:rsidRDefault="00FE69D5" w:rsidP="00005A2A">
      <w:pPr>
        <w:tabs>
          <w:tab w:val="center" w:pos="4819"/>
          <w:tab w:val="left" w:pos="6569"/>
        </w:tabs>
        <w:jc w:val="center"/>
        <w:rPr>
          <w:szCs w:val="24"/>
        </w:rPr>
      </w:pPr>
      <w:r w:rsidRPr="00832D25">
        <w:rPr>
          <w:szCs w:val="24"/>
        </w:rPr>
        <w:t>20</w:t>
      </w:r>
      <w:r>
        <w:rPr>
          <w:szCs w:val="24"/>
        </w:rPr>
        <w:t>2</w:t>
      </w:r>
      <w:r w:rsidR="00A230BA">
        <w:rPr>
          <w:szCs w:val="24"/>
        </w:rPr>
        <w:t>3</w:t>
      </w:r>
      <w:r w:rsidRPr="00832D25">
        <w:rPr>
          <w:szCs w:val="24"/>
        </w:rPr>
        <w:t xml:space="preserve"> m.</w:t>
      </w:r>
      <w:r>
        <w:rPr>
          <w:szCs w:val="24"/>
        </w:rPr>
        <w:t xml:space="preserve"> </w:t>
      </w:r>
      <w:r w:rsidR="00691D5B">
        <w:rPr>
          <w:szCs w:val="24"/>
        </w:rPr>
        <w:t>vasario</w:t>
      </w:r>
      <w:r w:rsidR="00132977">
        <w:rPr>
          <w:szCs w:val="24"/>
        </w:rPr>
        <w:t xml:space="preserve"> 10 </w:t>
      </w:r>
      <w:r w:rsidRPr="00832D25">
        <w:rPr>
          <w:szCs w:val="24"/>
        </w:rPr>
        <w:t xml:space="preserve">d. Nr. </w:t>
      </w:r>
      <w:r>
        <w:rPr>
          <w:szCs w:val="24"/>
        </w:rPr>
        <w:t>T</w:t>
      </w:r>
      <w:r w:rsidR="00691D5B">
        <w:rPr>
          <w:szCs w:val="24"/>
        </w:rPr>
        <w:t>1</w:t>
      </w:r>
      <w:r>
        <w:rPr>
          <w:szCs w:val="24"/>
        </w:rPr>
        <w:t>-</w:t>
      </w:r>
      <w:r w:rsidR="00132977">
        <w:rPr>
          <w:szCs w:val="24"/>
        </w:rPr>
        <w:t>38</w:t>
      </w:r>
    </w:p>
    <w:p w14:paraId="4E67DF0C" w14:textId="77777777" w:rsidR="00FE69D5" w:rsidRDefault="00FE69D5" w:rsidP="00FE69D5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01E4C048" w14:textId="77777777" w:rsidR="00FE69D5" w:rsidRDefault="00FE69D5" w:rsidP="00005A2A">
      <w:pPr>
        <w:rPr>
          <w:szCs w:val="24"/>
        </w:rPr>
      </w:pPr>
    </w:p>
    <w:p w14:paraId="3FB1335E" w14:textId="4626E402" w:rsidR="00FE69D5" w:rsidRDefault="00FE69D5" w:rsidP="00FE69D5">
      <w:pPr>
        <w:ind w:firstLine="851"/>
        <w:jc w:val="both"/>
      </w:pPr>
      <w:r>
        <w:t>Vadovaudamasi Lietuvos Respublikos vietos savivaldos įstatymo</w:t>
      </w:r>
      <w:r w:rsidR="002D454D">
        <w:t xml:space="preserve"> </w:t>
      </w:r>
      <w:r w:rsidRPr="008B2B1A">
        <w:t xml:space="preserve">16 straipsnio </w:t>
      </w:r>
      <w:r w:rsidR="002D454D">
        <w:t>2</w:t>
      </w:r>
      <w:r w:rsidRPr="008B2B1A">
        <w:t xml:space="preserve"> dali</w:t>
      </w:r>
      <w:r w:rsidR="002D454D">
        <w:t>es 8 punktu</w:t>
      </w:r>
      <w:r w:rsidRPr="008B2B1A">
        <w:t>,</w:t>
      </w:r>
      <w:r w:rsidR="002D454D">
        <w:t xml:space="preserve"> </w:t>
      </w:r>
      <w:r w:rsidR="002D454D" w:rsidRPr="002D454D">
        <w:t>18 st</w:t>
      </w:r>
      <w:r w:rsidR="002D454D">
        <w:t xml:space="preserve">raipsnio 1 dalimi, </w:t>
      </w:r>
      <w:r w:rsidRPr="002D454D">
        <w:t>Lietuvos</w:t>
      </w:r>
      <w:r>
        <w:t xml:space="preserve"> Respublikos valstybės tarnybos įstatymo</w:t>
      </w:r>
      <w:r w:rsidR="006B1D44">
        <w:t xml:space="preserve"> </w:t>
      </w:r>
      <w:r>
        <w:t xml:space="preserve">27 straipsnio 8 dalies </w:t>
      </w:r>
      <w:r w:rsidR="005E0F78">
        <w:t>1</w:t>
      </w:r>
      <w:r>
        <w:t xml:space="preserve"> punktu,</w:t>
      </w:r>
      <w:r w:rsidR="002D454D">
        <w:t xml:space="preserve"> 29 straipsnio 4 dalies 5 punktu,</w:t>
      </w:r>
      <w:r>
        <w:t xml:space="preserve"> Valstybės tarnautojų tarnybinės veiklos vertinimo tvarkos aprašo, patvirtinto Lietuvos Respublikos Vyriausybės 2018 m. lapkričio 28 d. nutarimu Nr. 1176 „</w:t>
      </w:r>
      <w:r w:rsidRPr="008B2B1A">
        <w:t>D</w:t>
      </w:r>
      <w:r>
        <w:t>ėl Lietuvos Respublikos valstybės tarnybos įstatymo įgyvendinimo“,</w:t>
      </w:r>
      <w:r w:rsidR="0042032A">
        <w:t xml:space="preserve"> </w:t>
      </w:r>
      <w:r w:rsidR="005536CE">
        <w:t>63</w:t>
      </w:r>
      <w:r w:rsidR="00BD3EE9">
        <w:t xml:space="preserve"> </w:t>
      </w:r>
      <w:r>
        <w:t>punkt</w:t>
      </w:r>
      <w:r w:rsidR="001A5AF0">
        <w:t>u</w:t>
      </w:r>
      <w:r>
        <w:t xml:space="preserve"> ir atsižvelgdama į 202</w:t>
      </w:r>
      <w:r w:rsidR="00A230BA">
        <w:t>3</w:t>
      </w:r>
      <w:r>
        <w:t xml:space="preserve"> m. sausio </w:t>
      </w:r>
      <w:r w:rsidR="0042032A">
        <w:t>1</w:t>
      </w:r>
      <w:r w:rsidR="00A230BA">
        <w:t>8</w:t>
      </w:r>
      <w:r>
        <w:t xml:space="preserve"> d. Kretingos rajono savivaldybės mero motyvuotą siūlymą kasmetinio tarnybinės veiklos vertinimo metu </w:t>
      </w:r>
      <w:r w:rsidRPr="00776983">
        <w:t>Nr.</w:t>
      </w:r>
      <w:r>
        <w:t xml:space="preserve"> </w:t>
      </w:r>
      <w:r w:rsidRPr="00776983">
        <w:t>P7-1</w:t>
      </w:r>
      <w:r w:rsidR="0042032A">
        <w:t>,</w:t>
      </w:r>
      <w:r>
        <w:t xml:space="preserve"> Kretingos rajono savivaldybės taryba n u s p r e n d ž i a:</w:t>
      </w:r>
    </w:p>
    <w:p w14:paraId="7D9E2EF3" w14:textId="2C2235D6" w:rsidR="006928F8" w:rsidRDefault="00FE69D5" w:rsidP="006928F8">
      <w:pPr>
        <w:pStyle w:val="Sraopastraipa"/>
        <w:numPr>
          <w:ilvl w:val="0"/>
          <w:numId w:val="1"/>
        </w:numPr>
        <w:ind w:left="0" w:firstLine="851"/>
        <w:jc w:val="both"/>
      </w:pPr>
      <w:r>
        <w:t xml:space="preserve">Įgyvendinti Kretingos rajono savivaldybės mero </w:t>
      </w:r>
      <w:r w:rsidRPr="008B2B1A">
        <w:t>pateiktą</w:t>
      </w:r>
      <w:r>
        <w:t xml:space="preserve"> motyvuotą siūlymą </w:t>
      </w:r>
      <w:r w:rsidRPr="00A574E0">
        <w:t xml:space="preserve">Kretingos rajono savivaldybės kontrolierės Sandros </w:t>
      </w:r>
      <w:proofErr w:type="spellStart"/>
      <w:r w:rsidRPr="00A574E0">
        <w:t>Grigaitytės-Gedvilienės</w:t>
      </w:r>
      <w:proofErr w:type="spellEnd"/>
      <w:r w:rsidRPr="00A574E0">
        <w:t xml:space="preserve"> kasmetinio tarnybinės veiklos vertinimo metu </w:t>
      </w:r>
      <w:r>
        <w:t>ir už labai gerai įvertintą 20</w:t>
      </w:r>
      <w:r w:rsidR="005536CE">
        <w:t>2</w:t>
      </w:r>
      <w:r w:rsidR="00A230BA">
        <w:t>2</w:t>
      </w:r>
      <w:r>
        <w:t xml:space="preserve"> m.</w:t>
      </w:r>
      <w:r w:rsidR="006928F8">
        <w:t xml:space="preserve"> tarnybinę veiklą taikyti </w:t>
      </w:r>
      <w:r w:rsidR="006928F8" w:rsidRPr="00BD5D8C">
        <w:t xml:space="preserve">1 (vienetu) </w:t>
      </w:r>
      <w:r w:rsidR="006928F8">
        <w:t>didesn</w:t>
      </w:r>
      <w:r w:rsidR="006B1D44">
        <w:t>į</w:t>
      </w:r>
      <w:r w:rsidR="006928F8">
        <w:t xml:space="preserve"> pareigin</w:t>
      </w:r>
      <w:r w:rsidR="006B1D44">
        <w:t>ės</w:t>
      </w:r>
      <w:r w:rsidR="006928F8">
        <w:t xml:space="preserve"> alg</w:t>
      </w:r>
      <w:r w:rsidR="006B1D44">
        <w:t>os koeficientą</w:t>
      </w:r>
      <w:r w:rsidR="006928F8">
        <w:t xml:space="preserve">, nustatant </w:t>
      </w:r>
      <w:r w:rsidR="00045C65">
        <w:t>pareigin</w:t>
      </w:r>
      <w:r w:rsidR="006B1D44">
        <w:t>ę</w:t>
      </w:r>
      <w:r w:rsidR="00045C65">
        <w:t xml:space="preserve"> alg</w:t>
      </w:r>
      <w:r w:rsidR="006B1D44">
        <w:t>ą</w:t>
      </w:r>
      <w:r w:rsidR="006928F8">
        <w:t xml:space="preserve"> – 1</w:t>
      </w:r>
      <w:r w:rsidR="00BF6ED6">
        <w:t>6</w:t>
      </w:r>
      <w:r w:rsidR="006928F8">
        <w:t>,5.</w:t>
      </w:r>
    </w:p>
    <w:p w14:paraId="0FBB2B00" w14:textId="3E4F4884" w:rsidR="002D454D" w:rsidRDefault="002D454D" w:rsidP="006928F8">
      <w:pPr>
        <w:pStyle w:val="Sraopastraipa"/>
        <w:numPr>
          <w:ilvl w:val="0"/>
          <w:numId w:val="1"/>
        </w:numPr>
        <w:ind w:left="0" w:firstLine="851"/>
        <w:jc w:val="both"/>
      </w:pPr>
      <w:r>
        <w:t>Pripažinti netekusiu galios Kretingos rajono savivaldybės tarybos 2021 m. vasario 25</w:t>
      </w:r>
      <w:r w:rsidR="003256B8">
        <w:t> </w:t>
      </w:r>
      <w:r>
        <w:t xml:space="preserve">d. </w:t>
      </w:r>
      <w:r w:rsidRPr="00781E22">
        <w:t>sprendim</w:t>
      </w:r>
      <w:r w:rsidR="005E0F78" w:rsidRPr="00781E22">
        <w:t>ą</w:t>
      </w:r>
      <w:r>
        <w:t xml:space="preserve"> Nr. T2-54 „Dėl tiesioginio vadovo motyvuoto siūlymo įgyvendinimo valstybės tarnautojo tarnybinės veiklos vertinimo metu“</w:t>
      </w:r>
      <w:r w:rsidR="006A6685">
        <w:t>.</w:t>
      </w:r>
    </w:p>
    <w:p w14:paraId="066F315A" w14:textId="0DD47B3D" w:rsidR="00663B2E" w:rsidRDefault="00184127" w:rsidP="00663B2E">
      <w:pPr>
        <w:ind w:left="851"/>
        <w:jc w:val="both"/>
      </w:pPr>
      <w:r>
        <w:t>3</w:t>
      </w:r>
      <w:r w:rsidR="00663B2E">
        <w:t xml:space="preserve">. Nustatyti, kad </w:t>
      </w:r>
      <w:r w:rsidR="00BF6ED6">
        <w:t>š</w:t>
      </w:r>
      <w:r w:rsidR="00663B2E">
        <w:t xml:space="preserve">is sprendimas </w:t>
      </w:r>
      <w:r w:rsidR="00BF6ED6">
        <w:t>į</w:t>
      </w:r>
      <w:r w:rsidR="00663B2E">
        <w:t>sigalioja 2023 m. kovo 1 d.</w:t>
      </w:r>
    </w:p>
    <w:p w14:paraId="42DA4DA3" w14:textId="3520C921" w:rsidR="001478D4" w:rsidRPr="006E0E86" w:rsidRDefault="00AE502A" w:rsidP="001478D4">
      <w:pPr>
        <w:ind w:firstLine="851"/>
        <w:jc w:val="both"/>
        <w:rPr>
          <w:szCs w:val="24"/>
        </w:rPr>
      </w:pPr>
      <w:r>
        <w:rPr>
          <w:szCs w:val="24"/>
        </w:rPr>
        <w:t xml:space="preserve">4. </w:t>
      </w:r>
      <w:r w:rsidR="001478D4" w:rsidRPr="006E0E86">
        <w:rPr>
          <w:szCs w:val="24"/>
        </w:rPr>
        <w:t xml:space="preserve">Šis </w:t>
      </w:r>
      <w:r w:rsidR="001478D4">
        <w:rPr>
          <w:szCs w:val="24"/>
        </w:rPr>
        <w:t>sprendimas</w:t>
      </w:r>
      <w:r w:rsidR="001478D4" w:rsidRPr="006E0E86">
        <w:rPr>
          <w:szCs w:val="24"/>
        </w:rPr>
        <w:t xml:space="preserve"> gali būti skundžiamas Lietuvos Respublikos ikiteisminio administracinių ginčų nagrinėjimo tvarkos įstatymo nustatyta tvarka Lietuvos administracinių ginčų komisijos Klaipėdos apygardos skyriui (H. Manto g. 37, Klaipėdoje) arba </w:t>
      </w:r>
      <w:r w:rsidR="001478D4">
        <w:rPr>
          <w:szCs w:val="24"/>
        </w:rPr>
        <w:t>Lietuvos Respublikos a</w:t>
      </w:r>
      <w:r w:rsidR="001478D4" w:rsidRPr="006E0E86">
        <w:rPr>
          <w:szCs w:val="24"/>
        </w:rPr>
        <w:t xml:space="preserve">dministracinių bylų teisenos įstatymo nustatyta tvarka Regionų apygardos administracinio teismo Klaipėdos rūmams (Galinio Pylimo g. 9, Klaipėdoje) per vieną mėnesį nuo šio </w:t>
      </w:r>
      <w:r w:rsidR="001478D4">
        <w:rPr>
          <w:szCs w:val="24"/>
        </w:rPr>
        <w:t>sprendimo</w:t>
      </w:r>
      <w:r w:rsidR="001478D4" w:rsidRPr="006E0E86">
        <w:rPr>
          <w:szCs w:val="24"/>
        </w:rPr>
        <w:t xml:space="preserve"> paskelbimo arba įteikimo suinteresuotam asmeniui dienos.</w:t>
      </w:r>
    </w:p>
    <w:p w14:paraId="4BE14692" w14:textId="77777777" w:rsidR="001478D4" w:rsidRDefault="001478D4" w:rsidP="001478D4"/>
    <w:p w14:paraId="4B10EB56" w14:textId="1C5D3F82" w:rsidR="001478D4" w:rsidRDefault="001478D4" w:rsidP="006928F8">
      <w:pPr>
        <w:ind w:firstLine="851"/>
        <w:jc w:val="both"/>
        <w:rPr>
          <w:szCs w:val="24"/>
        </w:rPr>
      </w:pPr>
    </w:p>
    <w:p w14:paraId="577188D6" w14:textId="520E7162" w:rsidR="00FE69D5" w:rsidRDefault="00FE69D5" w:rsidP="00FE69D5">
      <w:pPr>
        <w:jc w:val="both"/>
      </w:pPr>
      <w:r>
        <w:t>Savivaldybės meras</w:t>
      </w:r>
    </w:p>
    <w:p w14:paraId="399B5C0C" w14:textId="77777777" w:rsidR="00FE69D5" w:rsidRDefault="00FE69D5" w:rsidP="00FE69D5">
      <w:pPr>
        <w:jc w:val="both"/>
      </w:pPr>
    </w:p>
    <w:p w14:paraId="18271E31" w14:textId="77777777" w:rsidR="00FE69D5" w:rsidRDefault="00FE69D5" w:rsidP="00FE69D5">
      <w:pPr>
        <w:jc w:val="both"/>
      </w:pPr>
    </w:p>
    <w:p w14:paraId="2FBDEB82" w14:textId="77777777" w:rsidR="00FE69D5" w:rsidRDefault="00FE69D5" w:rsidP="00FE69D5">
      <w:pPr>
        <w:jc w:val="both"/>
      </w:pPr>
    </w:p>
    <w:p w14:paraId="2400AC6D" w14:textId="77777777" w:rsidR="00FE69D5" w:rsidRDefault="00FE69D5" w:rsidP="00FE69D5">
      <w:pPr>
        <w:jc w:val="both"/>
      </w:pPr>
    </w:p>
    <w:p w14:paraId="48E38F0A" w14:textId="77777777" w:rsidR="00FE69D5" w:rsidRDefault="00FE69D5" w:rsidP="00FE69D5">
      <w:pPr>
        <w:jc w:val="both"/>
      </w:pPr>
    </w:p>
    <w:p w14:paraId="5CF34A5F" w14:textId="77777777" w:rsidR="00FE69D5" w:rsidRDefault="00FE69D5" w:rsidP="00FE69D5">
      <w:pPr>
        <w:jc w:val="both"/>
      </w:pPr>
    </w:p>
    <w:p w14:paraId="7C79133F" w14:textId="77777777" w:rsidR="00FE69D5" w:rsidRDefault="00FE69D5" w:rsidP="00FE69D5">
      <w:pPr>
        <w:jc w:val="both"/>
      </w:pPr>
    </w:p>
    <w:p w14:paraId="4BE457F0" w14:textId="77777777" w:rsidR="00A57086" w:rsidRDefault="00A57086" w:rsidP="00FE69D5">
      <w:pPr>
        <w:jc w:val="both"/>
      </w:pPr>
    </w:p>
    <w:p w14:paraId="120E7C5D" w14:textId="77777777" w:rsidR="00A57086" w:rsidRDefault="00A57086" w:rsidP="00FE69D5">
      <w:pPr>
        <w:jc w:val="both"/>
      </w:pPr>
    </w:p>
    <w:p w14:paraId="50C5BE05" w14:textId="77777777" w:rsidR="00FE69D5" w:rsidRDefault="00FE69D5" w:rsidP="00FE69D5">
      <w:pPr>
        <w:jc w:val="both"/>
      </w:pPr>
    </w:p>
    <w:p w14:paraId="4D17B589" w14:textId="77777777" w:rsidR="00FE69D5" w:rsidRDefault="00FE69D5" w:rsidP="00FE69D5">
      <w:pPr>
        <w:jc w:val="both"/>
      </w:pPr>
    </w:p>
    <w:p w14:paraId="219C1BF1" w14:textId="77777777" w:rsidR="00FE69D5" w:rsidRDefault="00FE69D5" w:rsidP="00FE69D5">
      <w:pPr>
        <w:jc w:val="both"/>
      </w:pPr>
    </w:p>
    <w:p w14:paraId="7CE8B7DA" w14:textId="77777777" w:rsidR="00FE69D5" w:rsidRDefault="00FE69D5" w:rsidP="00FE69D5">
      <w:pPr>
        <w:jc w:val="both"/>
      </w:pPr>
    </w:p>
    <w:p w14:paraId="06E21518" w14:textId="77777777" w:rsidR="00FE69D5" w:rsidRDefault="00FE69D5" w:rsidP="00FE69D5">
      <w:pPr>
        <w:jc w:val="both"/>
      </w:pPr>
    </w:p>
    <w:p w14:paraId="2A4FE69A" w14:textId="77777777" w:rsidR="00FE69D5" w:rsidRDefault="00FE69D5" w:rsidP="00FE69D5">
      <w:pPr>
        <w:jc w:val="both"/>
      </w:pPr>
    </w:p>
    <w:p w14:paraId="564E7437" w14:textId="77777777" w:rsidR="00FE69D5" w:rsidRDefault="00FE69D5" w:rsidP="00FE69D5">
      <w:pPr>
        <w:jc w:val="both"/>
      </w:pPr>
    </w:p>
    <w:p w14:paraId="1ACD4CC2" w14:textId="77777777" w:rsidR="00FE69D5" w:rsidRDefault="00FE69D5" w:rsidP="00FE69D5">
      <w:pPr>
        <w:jc w:val="both"/>
      </w:pPr>
    </w:p>
    <w:p w14:paraId="345C1145" w14:textId="77777777" w:rsidR="00005A2A" w:rsidRDefault="00005A2A" w:rsidP="00FE69D5">
      <w:pPr>
        <w:jc w:val="both"/>
      </w:pPr>
    </w:p>
    <w:p w14:paraId="4F758B80" w14:textId="77777777" w:rsidR="003256B8" w:rsidRDefault="00FE69D5" w:rsidP="00220EFE">
      <w:pPr>
        <w:sectPr w:rsidR="003256B8" w:rsidSect="00005A2A">
          <w:headerReference w:type="first" r:id="rId8"/>
          <w:pgSz w:w="11906" w:h="16838" w:code="9"/>
          <w:pgMar w:top="1134" w:right="567" w:bottom="964" w:left="1701" w:header="567" w:footer="567" w:gutter="0"/>
          <w:cols w:space="1296"/>
          <w:titlePg/>
          <w:docGrid w:linePitch="360"/>
        </w:sectPr>
      </w:pPr>
      <w:r>
        <w:t>Daiva Šleiniutė</w:t>
      </w:r>
    </w:p>
    <w:p w14:paraId="4191D5CE" w14:textId="79541EF1" w:rsidR="00220806" w:rsidRDefault="00220806" w:rsidP="00220EFE">
      <w:pPr>
        <w:jc w:val="center"/>
        <w:rPr>
          <w:b/>
          <w:szCs w:val="24"/>
        </w:rPr>
      </w:pPr>
      <w:r w:rsidRPr="009030F3">
        <w:rPr>
          <w:b/>
          <w:szCs w:val="24"/>
        </w:rPr>
        <w:lastRenderedPageBreak/>
        <w:t>AIŠKINAMASIS RAŠTAS</w:t>
      </w:r>
    </w:p>
    <w:p w14:paraId="12C428BD" w14:textId="77777777" w:rsidR="00220806" w:rsidRPr="009030F3" w:rsidRDefault="00220806" w:rsidP="00220EFE">
      <w:pPr>
        <w:jc w:val="center"/>
        <w:rPr>
          <w:b/>
          <w:bCs/>
          <w:szCs w:val="24"/>
        </w:rPr>
      </w:pPr>
      <w:r w:rsidRPr="009030F3">
        <w:rPr>
          <w:b/>
          <w:bCs/>
          <w:szCs w:val="24"/>
        </w:rPr>
        <w:t>PRIE KRETINGOS RAJONO SAVIVALDYBĖS TARYBOS SPRENDIMO PROJEKTO</w:t>
      </w:r>
    </w:p>
    <w:p w14:paraId="0A5B9987" w14:textId="6241E86F" w:rsidR="00220806" w:rsidRDefault="00220806" w:rsidP="00220EFE">
      <w:pPr>
        <w:jc w:val="center"/>
        <w:rPr>
          <w:b/>
        </w:rPr>
      </w:pPr>
      <w:r>
        <w:rPr>
          <w:b/>
        </w:rPr>
        <w:t>„</w:t>
      </w:r>
      <w:r w:rsidR="00B113BC" w:rsidRPr="00832D25">
        <w:rPr>
          <w:b/>
        </w:rPr>
        <w:t>DĖL</w:t>
      </w:r>
      <w:r w:rsidR="00B113BC">
        <w:rPr>
          <w:b/>
        </w:rPr>
        <w:t xml:space="preserve"> TIESIOGINIO VADOVO MOTYVUOTO SIŪLYMO ĮGYVENDINIMO VALSTYBĖS TARNAUTOJ</w:t>
      </w:r>
      <w:r w:rsidR="00005A2A">
        <w:rPr>
          <w:b/>
        </w:rPr>
        <w:t>O</w:t>
      </w:r>
      <w:r w:rsidR="00B113BC">
        <w:rPr>
          <w:b/>
        </w:rPr>
        <w:t xml:space="preserve"> TARNYBINĖS VEIKLOS VERTINIMO METU“</w:t>
      </w:r>
    </w:p>
    <w:p w14:paraId="771D92BA" w14:textId="1808DABE" w:rsidR="00220806" w:rsidRDefault="00220806" w:rsidP="003256B8">
      <w:pPr>
        <w:rPr>
          <w:bCs/>
        </w:rPr>
      </w:pPr>
    </w:p>
    <w:p w14:paraId="26BC7055" w14:textId="1B564CCD" w:rsidR="003256B8" w:rsidRPr="003256B8" w:rsidRDefault="003256B8" w:rsidP="00220EFE">
      <w:pPr>
        <w:jc w:val="center"/>
        <w:rPr>
          <w:bCs/>
        </w:rPr>
      </w:pPr>
      <w:r>
        <w:rPr>
          <w:bCs/>
        </w:rPr>
        <w:t>2023-02-08</w:t>
      </w:r>
    </w:p>
    <w:p w14:paraId="2FF2FE0C" w14:textId="77777777" w:rsidR="003256B8" w:rsidRPr="003256B8" w:rsidRDefault="003256B8" w:rsidP="003256B8">
      <w:pPr>
        <w:rPr>
          <w:bCs/>
        </w:rPr>
      </w:pPr>
    </w:p>
    <w:p w14:paraId="4492DCBC" w14:textId="77777777" w:rsidR="00220806" w:rsidRDefault="00220806" w:rsidP="00220806">
      <w:pPr>
        <w:ind w:firstLine="851"/>
        <w:jc w:val="both"/>
        <w:rPr>
          <w:b/>
        </w:rPr>
      </w:pPr>
      <w:r w:rsidRPr="007670D2">
        <w:rPr>
          <w:b/>
        </w:rPr>
        <w:t xml:space="preserve">1. Parengto </w:t>
      </w:r>
      <w:r>
        <w:rPr>
          <w:b/>
        </w:rPr>
        <w:t xml:space="preserve">sprendimo </w:t>
      </w:r>
      <w:r w:rsidRPr="007670D2">
        <w:rPr>
          <w:b/>
        </w:rPr>
        <w:t>projekto tikslas ir uždaviniai.</w:t>
      </w:r>
      <w:r>
        <w:rPr>
          <w:b/>
        </w:rPr>
        <w:t xml:space="preserve"> </w:t>
      </w:r>
    </w:p>
    <w:p w14:paraId="512AF92E" w14:textId="0E18131A" w:rsidR="00220806" w:rsidRDefault="00220806" w:rsidP="00220806">
      <w:pPr>
        <w:ind w:firstLine="851"/>
        <w:jc w:val="both"/>
        <w:rPr>
          <w:b/>
        </w:rPr>
      </w:pPr>
      <w:r>
        <w:t xml:space="preserve">Įgyvendinti Kretingos rajono savivaldybės mero motyvuotą siūlymą dėl Kretingos rajono savivaldybės kontrolierės Sandros </w:t>
      </w:r>
      <w:proofErr w:type="spellStart"/>
      <w:r>
        <w:t>Grigaitytės-Gedvilienės</w:t>
      </w:r>
      <w:proofErr w:type="spellEnd"/>
      <w:r>
        <w:t xml:space="preserve"> </w:t>
      </w:r>
      <w:r w:rsidRPr="00B113BC">
        <w:t>20</w:t>
      </w:r>
      <w:r w:rsidR="00B113BC" w:rsidRPr="00B113BC">
        <w:t>2</w:t>
      </w:r>
      <w:r w:rsidR="00306F45">
        <w:t>2</w:t>
      </w:r>
      <w:r w:rsidRPr="00B113BC">
        <w:t xml:space="preserve"> m.</w:t>
      </w:r>
      <w:r>
        <w:t xml:space="preserve"> tarnybinės veiklos vertinimo</w:t>
      </w:r>
      <w:r w:rsidR="0011795E">
        <w:t xml:space="preserve"> ir nustatyti </w:t>
      </w:r>
      <w:r w:rsidR="0050115C">
        <w:t>S</w:t>
      </w:r>
      <w:r w:rsidR="0011795E">
        <w:t>avivaldybės kontrolierei didesnį pareiginės algos koeficientą po kasmetinio vertinimo.</w:t>
      </w:r>
    </w:p>
    <w:p w14:paraId="78A62E3A" w14:textId="77777777" w:rsidR="00220806" w:rsidRDefault="00220806" w:rsidP="00220806">
      <w:pPr>
        <w:ind w:firstLine="851"/>
        <w:jc w:val="both"/>
        <w:rPr>
          <w:b/>
        </w:rPr>
      </w:pPr>
      <w:r w:rsidRPr="007670D2">
        <w:rPr>
          <w:b/>
        </w:rPr>
        <w:t xml:space="preserve">2. Kaip šiuo metu yra sureguliuoti </w:t>
      </w:r>
      <w:r>
        <w:rPr>
          <w:b/>
        </w:rPr>
        <w:t xml:space="preserve">sprendimo projekte </w:t>
      </w:r>
      <w:r w:rsidRPr="007670D2">
        <w:rPr>
          <w:b/>
        </w:rPr>
        <w:t>aptarti klausimai.</w:t>
      </w:r>
    </w:p>
    <w:p w14:paraId="6E5B6B84" w14:textId="7E0CDE73" w:rsidR="00860080" w:rsidRDefault="00220806" w:rsidP="003256B8">
      <w:pPr>
        <w:ind w:firstLine="851"/>
        <w:jc w:val="both"/>
      </w:pPr>
      <w:r>
        <w:t>Lietuvos Respublikos v</w:t>
      </w:r>
      <w:r w:rsidRPr="00B61C8B">
        <w:t>alstybės</w:t>
      </w:r>
      <w:r>
        <w:t xml:space="preserve"> tarnybos įstatymo 27 straipsni</w:t>
      </w:r>
      <w:r w:rsidR="00860080">
        <w:t>o 1–2 dalyse</w:t>
      </w:r>
      <w:r>
        <w:t xml:space="preserve"> nu</w:t>
      </w:r>
      <w:r w:rsidR="00860080">
        <w:t xml:space="preserve">statyta, </w:t>
      </w:r>
      <w:r w:rsidR="002A2AFB">
        <w:t>k</w:t>
      </w:r>
      <w:r w:rsidR="00860080">
        <w:t xml:space="preserve">ad kasmet yra vertinama valstybės tarnautojo tarnybinė veikla. Pagal šio įstatymo 27 straipsnio 5 dalį įstaigos vadovo, priimto į pareigas kolegialios institucijos, tarnybinę veiklą vertina šios institucijos vadovas – šiuo atveju </w:t>
      </w:r>
      <w:r w:rsidR="0050115C">
        <w:t>S</w:t>
      </w:r>
      <w:r w:rsidR="00860080">
        <w:t xml:space="preserve">avivaldybės meras </w:t>
      </w:r>
      <w:r w:rsidR="0050115C">
        <w:t>S</w:t>
      </w:r>
      <w:r w:rsidR="00860080">
        <w:t xml:space="preserve">avivaldybės kontrolierės 2022 m. tarnybinę veiklą įvertino „labai gerai“ ir siūlo nustatyti didesnę pareiginę algą, taikant 1 (vienetu) didesnį koeficientą, nei iki tarnybinės veiklos vertinimo, nustatant </w:t>
      </w:r>
      <w:r w:rsidR="0050115C">
        <w:t>S</w:t>
      </w:r>
      <w:r w:rsidR="00860080">
        <w:t>avivaldybės kontrolier</w:t>
      </w:r>
      <w:r w:rsidR="003256B8">
        <w:t>ei</w:t>
      </w:r>
      <w:r w:rsidR="00860080">
        <w:t xml:space="preserve"> pareiginės algos koeficientą </w:t>
      </w:r>
      <w:r w:rsidR="00044E72">
        <w:t xml:space="preserve">– </w:t>
      </w:r>
      <w:r w:rsidR="00860080">
        <w:t>16,5.</w:t>
      </w:r>
    </w:p>
    <w:p w14:paraId="38C206D4" w14:textId="430FA848" w:rsidR="00A05395" w:rsidRPr="00A05395" w:rsidRDefault="00A05395" w:rsidP="00A05395">
      <w:pPr>
        <w:ind w:firstLine="851"/>
        <w:jc w:val="both"/>
      </w:pPr>
      <w:r>
        <w:t xml:space="preserve">Valstybės tarnautojų tarnybinės veiklos vertinimo tvarkos aprašo, </w:t>
      </w:r>
      <w:r w:rsidRPr="00A05395">
        <w:t>patvirtinto Lietuvos Respublikos Vyriausybės nutarim</w:t>
      </w:r>
      <w:r w:rsidR="003256B8">
        <w:t>u</w:t>
      </w:r>
      <w:r w:rsidRPr="00A05395">
        <w:t xml:space="preserve"> Nr. 1176 (Lietuvos Respublikos Vyriausybės 2020 m. kovo 10 d. nutarimo Nr. 213 redakcija) „Dėl Lietuvos Respublikos valstybės tarnybos įgyvendinimo“, 63 punkte nurodoma, kad kai valstybės tarnautoją į pareigas priima kolegiali institucija, sprendimas dėl Motyvuotame siūlyme nurodytų siūlymų įgyvendinimo priimamas artimiausiame jos posėdyje.</w:t>
      </w:r>
    </w:p>
    <w:p w14:paraId="068CCE82" w14:textId="77777777" w:rsidR="00220806" w:rsidRDefault="00220806" w:rsidP="00220806">
      <w:pPr>
        <w:ind w:right="-1" w:firstLine="851"/>
        <w:jc w:val="both"/>
        <w:rPr>
          <w:b/>
        </w:rPr>
      </w:pPr>
      <w:r w:rsidRPr="007670D2">
        <w:rPr>
          <w:b/>
        </w:rPr>
        <w:t xml:space="preserve">3. Lėšų poreikis sprendimui įgyvendinti, </w:t>
      </w:r>
      <w:r>
        <w:rPr>
          <w:b/>
        </w:rPr>
        <w:t xml:space="preserve">sprendimo </w:t>
      </w:r>
      <w:r w:rsidRPr="007670D2">
        <w:rPr>
          <w:b/>
        </w:rPr>
        <w:t>projekto ekonominis pagrindimas.</w:t>
      </w:r>
    </w:p>
    <w:p w14:paraId="095AD7C0" w14:textId="63A195FD" w:rsidR="00FC1809" w:rsidRDefault="00632B5E" w:rsidP="00220806">
      <w:pPr>
        <w:ind w:right="-1" w:firstLine="851"/>
        <w:jc w:val="both"/>
      </w:pPr>
      <w:r>
        <w:t>Nuo 2023 m. sausio Valstybės politikų, teisėjų, valstybės pareig</w:t>
      </w:r>
      <w:r w:rsidR="00FC1809">
        <w:t>ūnų, valstybės tarnautojų, valstybės ir savivaldybių biudžetinių įstaigų darbuotojų pareiginės algos (atlyginimo) bazinis dydis –186 eurai.</w:t>
      </w:r>
    </w:p>
    <w:p w14:paraId="41C54BD9" w14:textId="4AB79824" w:rsidR="00FC1809" w:rsidRDefault="0075475D" w:rsidP="00220806">
      <w:pPr>
        <w:ind w:right="-1" w:firstLine="851"/>
        <w:jc w:val="both"/>
      </w:pPr>
      <w:r>
        <w:t>K</w:t>
      </w:r>
      <w:r w:rsidR="00FC1809">
        <w:t xml:space="preserve">oeficiento padidinimui 2023 m. reikės </w:t>
      </w:r>
      <w:r w:rsidR="00696B01">
        <w:t>1860 Eur (bruto)</w:t>
      </w:r>
      <w:r w:rsidR="00FC1809">
        <w:t>.</w:t>
      </w:r>
    </w:p>
    <w:p w14:paraId="06112D6C" w14:textId="77777777" w:rsidR="00220806" w:rsidRDefault="00220806" w:rsidP="00220806">
      <w:pPr>
        <w:ind w:right="-1" w:firstLine="851"/>
        <w:jc w:val="both"/>
        <w:rPr>
          <w:b/>
        </w:rPr>
      </w:pPr>
      <w:r w:rsidRPr="007670D2">
        <w:rPr>
          <w:b/>
        </w:rPr>
        <w:t>4. Vykdytojai.</w:t>
      </w:r>
    </w:p>
    <w:p w14:paraId="5C083856" w14:textId="353CDEFB" w:rsidR="00220806" w:rsidRDefault="00220806" w:rsidP="00220806">
      <w:pPr>
        <w:ind w:right="-1" w:firstLine="851"/>
        <w:jc w:val="both"/>
        <w:rPr>
          <w:b/>
        </w:rPr>
      </w:pPr>
      <w:r w:rsidRPr="007670D2">
        <w:t>Kretingos rajono savivaldybės administracija.</w:t>
      </w:r>
    </w:p>
    <w:p w14:paraId="42662C9C" w14:textId="77777777" w:rsidR="00220806" w:rsidRDefault="00220806" w:rsidP="00220806">
      <w:pPr>
        <w:ind w:right="-1" w:firstLine="851"/>
        <w:jc w:val="both"/>
        <w:rPr>
          <w:b/>
        </w:rPr>
      </w:pPr>
      <w:r w:rsidRPr="007670D2">
        <w:rPr>
          <w:b/>
        </w:rPr>
        <w:t>5. Į</w:t>
      </w:r>
      <w:r>
        <w:rPr>
          <w:b/>
        </w:rPr>
        <w:t>v</w:t>
      </w:r>
      <w:r w:rsidRPr="007670D2">
        <w:rPr>
          <w:b/>
        </w:rPr>
        <w:t>ykdymo terminai.</w:t>
      </w:r>
    </w:p>
    <w:p w14:paraId="64CA2FB1" w14:textId="18622788" w:rsidR="00220806" w:rsidRDefault="00220806" w:rsidP="00220806">
      <w:pPr>
        <w:ind w:right="-1" w:firstLine="851"/>
        <w:jc w:val="both"/>
        <w:rPr>
          <w:b/>
        </w:rPr>
      </w:pPr>
      <w:r w:rsidRPr="007670D2">
        <w:t>Nuo</w:t>
      </w:r>
      <w:r>
        <w:t xml:space="preserve"> 202</w:t>
      </w:r>
      <w:r w:rsidR="00FC1809">
        <w:t>3</w:t>
      </w:r>
      <w:r>
        <w:t>-0</w:t>
      </w:r>
      <w:r w:rsidR="00FC1809">
        <w:t>3</w:t>
      </w:r>
      <w:r>
        <w:t>-</w:t>
      </w:r>
      <w:r w:rsidR="00FC1809">
        <w:t>01</w:t>
      </w:r>
    </w:p>
    <w:p w14:paraId="3B947D08" w14:textId="77777777" w:rsidR="00220806" w:rsidRDefault="00220806" w:rsidP="00220806">
      <w:pPr>
        <w:ind w:right="-1" w:firstLine="851"/>
        <w:jc w:val="both"/>
        <w:rPr>
          <w:b/>
        </w:rPr>
      </w:pPr>
      <w:r w:rsidRPr="007670D2">
        <w:rPr>
          <w:b/>
        </w:rPr>
        <w:t>6. Finansavimo šaltini</w:t>
      </w:r>
      <w:r>
        <w:rPr>
          <w:b/>
        </w:rPr>
        <w:t>s</w:t>
      </w:r>
      <w:r w:rsidRPr="007670D2">
        <w:rPr>
          <w:b/>
        </w:rPr>
        <w:t>.</w:t>
      </w:r>
    </w:p>
    <w:p w14:paraId="4A8D6CAE" w14:textId="77777777" w:rsidR="00220806" w:rsidRDefault="00220806" w:rsidP="00220806">
      <w:pPr>
        <w:ind w:right="-1" w:firstLine="851"/>
        <w:jc w:val="both"/>
        <w:rPr>
          <w:b/>
        </w:rPr>
      </w:pPr>
      <w:r>
        <w:t>Saviva</w:t>
      </w:r>
      <w:r w:rsidRPr="007670D2">
        <w:t>ldybės biudžeto lėšos.</w:t>
      </w:r>
    </w:p>
    <w:p w14:paraId="2E8F21B5" w14:textId="77777777" w:rsidR="00220806" w:rsidRDefault="00220806" w:rsidP="00220806">
      <w:pPr>
        <w:ind w:right="-1" w:firstLine="851"/>
        <w:jc w:val="both"/>
        <w:rPr>
          <w:b/>
        </w:rPr>
      </w:pPr>
      <w:r w:rsidRPr="007670D2">
        <w:rPr>
          <w:b/>
        </w:rPr>
        <w:t xml:space="preserve">7. </w:t>
      </w:r>
      <w:r>
        <w:rPr>
          <w:b/>
        </w:rPr>
        <w:t>Išvada dėl teisės akto projekto teikimo antikorupciniam vertinimui.</w:t>
      </w:r>
    </w:p>
    <w:p w14:paraId="440CF612" w14:textId="77777777" w:rsidR="00220806" w:rsidRDefault="00220806" w:rsidP="00220806">
      <w:pPr>
        <w:ind w:right="-1" w:firstLine="851"/>
        <w:jc w:val="both"/>
        <w:rPr>
          <w:b/>
        </w:rPr>
      </w:pPr>
      <w:r w:rsidRPr="007670D2">
        <w:t>Teisės akt</w:t>
      </w:r>
      <w:r>
        <w:t>as</w:t>
      </w:r>
      <w:r w:rsidRPr="007670D2">
        <w:t xml:space="preserve"> antikorupcini</w:t>
      </w:r>
      <w:r>
        <w:t>am</w:t>
      </w:r>
      <w:r w:rsidRPr="007670D2">
        <w:t xml:space="preserve"> vertinim</w:t>
      </w:r>
      <w:r>
        <w:t>ui neteikiamas</w:t>
      </w:r>
      <w:r w:rsidRPr="007670D2">
        <w:t>.</w:t>
      </w:r>
    </w:p>
    <w:p w14:paraId="4048D7CC" w14:textId="66C89E67" w:rsidR="00220806" w:rsidRDefault="00220806" w:rsidP="00220806">
      <w:pPr>
        <w:ind w:right="-1" w:firstLine="851"/>
        <w:jc w:val="both"/>
        <w:rPr>
          <w:b/>
        </w:rPr>
      </w:pPr>
      <w:r w:rsidRPr="005A7EE9">
        <w:rPr>
          <w:b/>
        </w:rPr>
        <w:t>8. Autorius</w:t>
      </w:r>
      <w:r>
        <w:rPr>
          <w:b/>
        </w:rPr>
        <w:t xml:space="preserve"> ir </w:t>
      </w:r>
      <w:r w:rsidRPr="005A7EE9">
        <w:rPr>
          <w:b/>
        </w:rPr>
        <w:t>autorių grupė</w:t>
      </w:r>
      <w:r>
        <w:rPr>
          <w:b/>
        </w:rPr>
        <w:t xml:space="preserve">s. </w:t>
      </w:r>
    </w:p>
    <w:p w14:paraId="16BAE536" w14:textId="4FD863C1" w:rsidR="00EF2A3F" w:rsidRDefault="00220806" w:rsidP="00005A2A">
      <w:pPr>
        <w:ind w:right="-1" w:firstLine="851"/>
        <w:jc w:val="both"/>
      </w:pPr>
      <w:r w:rsidRPr="006E0617">
        <w:t>Bendrojo skyriaus vedėjo pavaduotoja</w:t>
      </w:r>
      <w:r>
        <w:rPr>
          <w:b/>
        </w:rPr>
        <w:t xml:space="preserve"> </w:t>
      </w:r>
      <w:r w:rsidRPr="006E0617">
        <w:t>Daiva Šleiniutė</w:t>
      </w:r>
      <w:r>
        <w:t>.</w:t>
      </w:r>
    </w:p>
    <w:sectPr w:rsidR="00EF2A3F" w:rsidSect="00005A2A">
      <w:headerReference w:type="first" r:id="rId9"/>
      <w:pgSz w:w="11906" w:h="16838" w:code="9"/>
      <w:pgMar w:top="1134" w:right="567" w:bottom="96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E05E8" w14:textId="77777777" w:rsidR="002406C7" w:rsidRDefault="002406C7">
      <w:r>
        <w:separator/>
      </w:r>
    </w:p>
  </w:endnote>
  <w:endnote w:type="continuationSeparator" w:id="0">
    <w:p w14:paraId="7254F571" w14:textId="77777777" w:rsidR="002406C7" w:rsidRDefault="0024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3755E" w14:textId="77777777" w:rsidR="002406C7" w:rsidRDefault="002406C7">
      <w:r>
        <w:separator/>
      </w:r>
    </w:p>
  </w:footnote>
  <w:footnote w:type="continuationSeparator" w:id="0">
    <w:p w14:paraId="1B080D44" w14:textId="77777777" w:rsidR="002406C7" w:rsidRDefault="00240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9382F" w14:textId="73109C08" w:rsidR="00005A2A" w:rsidRPr="003256B8" w:rsidRDefault="003256B8" w:rsidP="003256B8">
    <w:pPr>
      <w:pStyle w:val="Antrats"/>
      <w:jc w:val="right"/>
      <w:rPr>
        <w:b/>
        <w:bCs/>
      </w:rPr>
    </w:pPr>
    <w:r w:rsidRPr="003256B8">
      <w:rPr>
        <w:b/>
        <w:bCs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646E7" w14:textId="6CDAF3C5" w:rsidR="003256B8" w:rsidRPr="003256B8" w:rsidRDefault="003256B8" w:rsidP="003256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5045A"/>
    <w:multiLevelType w:val="hybridMultilevel"/>
    <w:tmpl w:val="5378A22E"/>
    <w:lvl w:ilvl="0" w:tplc="19E247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6213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80"/>
    <w:rsid w:val="00001992"/>
    <w:rsid w:val="00005A2A"/>
    <w:rsid w:val="00006106"/>
    <w:rsid w:val="0001520F"/>
    <w:rsid w:val="00044E72"/>
    <w:rsid w:val="00045C65"/>
    <w:rsid w:val="000A3CFC"/>
    <w:rsid w:val="000C0FC5"/>
    <w:rsid w:val="0011401B"/>
    <w:rsid w:val="00114AAB"/>
    <w:rsid w:val="0011795E"/>
    <w:rsid w:val="00123A34"/>
    <w:rsid w:val="00132977"/>
    <w:rsid w:val="001478D4"/>
    <w:rsid w:val="00160802"/>
    <w:rsid w:val="00184127"/>
    <w:rsid w:val="001851D5"/>
    <w:rsid w:val="001A5AF0"/>
    <w:rsid w:val="001B27E1"/>
    <w:rsid w:val="001E6D05"/>
    <w:rsid w:val="001F7F88"/>
    <w:rsid w:val="00220806"/>
    <w:rsid w:val="00220EFE"/>
    <w:rsid w:val="00232674"/>
    <w:rsid w:val="002406C7"/>
    <w:rsid w:val="00266BE8"/>
    <w:rsid w:val="00291A91"/>
    <w:rsid w:val="002A2AFB"/>
    <w:rsid w:val="002D454D"/>
    <w:rsid w:val="00306F45"/>
    <w:rsid w:val="003247C5"/>
    <w:rsid w:val="003256B8"/>
    <w:rsid w:val="003360E1"/>
    <w:rsid w:val="003421B7"/>
    <w:rsid w:val="0037629E"/>
    <w:rsid w:val="003A4903"/>
    <w:rsid w:val="003B4C53"/>
    <w:rsid w:val="003D4F9E"/>
    <w:rsid w:val="0042032A"/>
    <w:rsid w:val="00421D7A"/>
    <w:rsid w:val="00481061"/>
    <w:rsid w:val="0048508F"/>
    <w:rsid w:val="004A0ED3"/>
    <w:rsid w:val="004A0F28"/>
    <w:rsid w:val="004A1964"/>
    <w:rsid w:val="004A1A42"/>
    <w:rsid w:val="004A4823"/>
    <w:rsid w:val="004C29C0"/>
    <w:rsid w:val="0050115C"/>
    <w:rsid w:val="005079AF"/>
    <w:rsid w:val="005536CE"/>
    <w:rsid w:val="0059695D"/>
    <w:rsid w:val="005E0F78"/>
    <w:rsid w:val="005F782A"/>
    <w:rsid w:val="006039DA"/>
    <w:rsid w:val="00632B5E"/>
    <w:rsid w:val="00663B2E"/>
    <w:rsid w:val="00691D5B"/>
    <w:rsid w:val="006928F8"/>
    <w:rsid w:val="00696B01"/>
    <w:rsid w:val="006A6685"/>
    <w:rsid w:val="006B1D44"/>
    <w:rsid w:val="007439BF"/>
    <w:rsid w:val="0075475D"/>
    <w:rsid w:val="007635F9"/>
    <w:rsid w:val="00781E22"/>
    <w:rsid w:val="007C7C66"/>
    <w:rsid w:val="007F2EDA"/>
    <w:rsid w:val="008375C6"/>
    <w:rsid w:val="008470AA"/>
    <w:rsid w:val="00853B82"/>
    <w:rsid w:val="00860080"/>
    <w:rsid w:val="00882483"/>
    <w:rsid w:val="008B2B1A"/>
    <w:rsid w:val="008C434F"/>
    <w:rsid w:val="009320A8"/>
    <w:rsid w:val="00945949"/>
    <w:rsid w:val="00953AA9"/>
    <w:rsid w:val="00981891"/>
    <w:rsid w:val="009A6FD2"/>
    <w:rsid w:val="009B4685"/>
    <w:rsid w:val="009F6EC0"/>
    <w:rsid w:val="00A05395"/>
    <w:rsid w:val="00A230BA"/>
    <w:rsid w:val="00A24DBA"/>
    <w:rsid w:val="00A31632"/>
    <w:rsid w:val="00A55725"/>
    <w:rsid w:val="00A57086"/>
    <w:rsid w:val="00A7272E"/>
    <w:rsid w:val="00AB1F33"/>
    <w:rsid w:val="00AE221D"/>
    <w:rsid w:val="00AE502A"/>
    <w:rsid w:val="00AF4B9C"/>
    <w:rsid w:val="00B000E9"/>
    <w:rsid w:val="00B113BC"/>
    <w:rsid w:val="00B21DDB"/>
    <w:rsid w:val="00B61ACA"/>
    <w:rsid w:val="00B92D26"/>
    <w:rsid w:val="00BD3B1A"/>
    <w:rsid w:val="00BD3EE9"/>
    <w:rsid w:val="00BF6ED6"/>
    <w:rsid w:val="00C10285"/>
    <w:rsid w:val="00C31071"/>
    <w:rsid w:val="00CD7587"/>
    <w:rsid w:val="00D03AC3"/>
    <w:rsid w:val="00D304F5"/>
    <w:rsid w:val="00D407C0"/>
    <w:rsid w:val="00D82292"/>
    <w:rsid w:val="00D87ACA"/>
    <w:rsid w:val="00EC646D"/>
    <w:rsid w:val="00EF2A3F"/>
    <w:rsid w:val="00F32F80"/>
    <w:rsid w:val="00FA5B44"/>
    <w:rsid w:val="00FA6469"/>
    <w:rsid w:val="00FB1614"/>
    <w:rsid w:val="00FC1809"/>
    <w:rsid w:val="00FE4CC1"/>
    <w:rsid w:val="00FE69D5"/>
    <w:rsid w:val="00FE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611C"/>
  <w15:docId w15:val="{5D907865-EE85-4441-BC61-AA26AC4C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69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E69D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69D5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570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7086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69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9695D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420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08386-216F-4E29-BD67-828031192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2831</Words>
  <Characters>1615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2</cp:revision>
  <cp:lastPrinted>2023-02-10T07:58:00Z</cp:lastPrinted>
  <dcterms:created xsi:type="dcterms:W3CDTF">2023-02-10T07:59:00Z</dcterms:created>
  <dcterms:modified xsi:type="dcterms:W3CDTF">2023-02-10T07:59:00Z</dcterms:modified>
</cp:coreProperties>
</file>