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0B41" w14:textId="77777777" w:rsidR="00F9499E" w:rsidRPr="005E3591" w:rsidRDefault="00F9499E" w:rsidP="00F9499E">
      <w:pPr>
        <w:jc w:val="center"/>
        <w:rPr>
          <w:b/>
          <w:bCs/>
          <w:sz w:val="28"/>
          <w:szCs w:val="28"/>
        </w:rPr>
      </w:pPr>
      <w:r w:rsidRPr="005E3591">
        <w:rPr>
          <w:b/>
          <w:bCs/>
          <w:sz w:val="28"/>
          <w:szCs w:val="28"/>
        </w:rPr>
        <w:t>KRETINGOS RAJONO SAVIVALDYBĖS TARYBA</w:t>
      </w:r>
    </w:p>
    <w:p w14:paraId="6569B193" w14:textId="77777777" w:rsidR="00F9499E" w:rsidRPr="00646F53" w:rsidRDefault="00F9499E" w:rsidP="00F9499E"/>
    <w:p w14:paraId="22CE4300" w14:textId="77777777" w:rsidR="00F9499E" w:rsidRPr="005E3591" w:rsidRDefault="00F9499E" w:rsidP="00F9499E">
      <w:pPr>
        <w:jc w:val="center"/>
        <w:rPr>
          <w:b/>
          <w:bCs/>
        </w:rPr>
      </w:pPr>
      <w:r w:rsidRPr="005E3591">
        <w:rPr>
          <w:b/>
          <w:bCs/>
        </w:rPr>
        <w:t>SPRENDIMAS</w:t>
      </w:r>
    </w:p>
    <w:p w14:paraId="72BA746B" w14:textId="6A4D3544" w:rsidR="000A05BB" w:rsidRPr="005E3591" w:rsidRDefault="00F9499E" w:rsidP="00F9499E">
      <w:pPr>
        <w:jc w:val="center"/>
        <w:rPr>
          <w:b/>
          <w:bCs/>
        </w:rPr>
      </w:pPr>
      <w:r w:rsidRPr="005E3591">
        <w:rPr>
          <w:b/>
          <w:bCs/>
        </w:rPr>
        <w:t>DĖL KRETINGOS RAJONO SAVIVALDYBĖS TURTO PERDAVIMO VALDYTI PANAUDOS PAGRINDAIS</w:t>
      </w:r>
    </w:p>
    <w:p w14:paraId="2F015AFB" w14:textId="77777777" w:rsidR="00F9499E" w:rsidRPr="005E3591" w:rsidRDefault="00F9499E" w:rsidP="00F9499E"/>
    <w:p w14:paraId="761126A0" w14:textId="6C5EDBC2" w:rsidR="000A05BB" w:rsidRPr="005E3591" w:rsidRDefault="000A05BB" w:rsidP="000A05BB">
      <w:pPr>
        <w:jc w:val="center"/>
      </w:pPr>
      <w:r w:rsidRPr="005E3591">
        <w:t>202</w:t>
      </w:r>
      <w:r w:rsidR="007A2D59" w:rsidRPr="005E3591">
        <w:t>3</w:t>
      </w:r>
      <w:r w:rsidRPr="005E3591">
        <w:t xml:space="preserve"> m. </w:t>
      </w:r>
      <w:r w:rsidR="005807BA" w:rsidRPr="005E3591">
        <w:t>vasario</w:t>
      </w:r>
      <w:r w:rsidR="003C2636">
        <w:t xml:space="preserve"> 10</w:t>
      </w:r>
      <w:r w:rsidRPr="005E3591">
        <w:t xml:space="preserve"> d.  Nr.</w:t>
      </w:r>
      <w:r w:rsidR="009D76AD" w:rsidRPr="005E3591">
        <w:t xml:space="preserve"> </w:t>
      </w:r>
      <w:r w:rsidR="004F25CE" w:rsidRPr="005E3591">
        <w:t>T1-</w:t>
      </w:r>
      <w:r w:rsidR="003C2636">
        <w:t>36</w:t>
      </w:r>
    </w:p>
    <w:p w14:paraId="0B03CEC6" w14:textId="77777777" w:rsidR="000A05BB" w:rsidRPr="005E3591" w:rsidRDefault="000A05BB" w:rsidP="000A05BB">
      <w:pPr>
        <w:jc w:val="center"/>
      </w:pPr>
      <w:r w:rsidRPr="005E3591">
        <w:t>Kretinga</w:t>
      </w:r>
    </w:p>
    <w:p w14:paraId="2C204524" w14:textId="77777777" w:rsidR="000A05BB" w:rsidRPr="005E3591" w:rsidRDefault="000A05BB" w:rsidP="00F9499E"/>
    <w:p w14:paraId="6D094D4B" w14:textId="2E6EE059" w:rsidR="000A05BB" w:rsidRPr="005E3591" w:rsidRDefault="00651589" w:rsidP="002554CC">
      <w:pPr>
        <w:ind w:firstLine="851"/>
        <w:jc w:val="both"/>
      </w:pPr>
      <w:r w:rsidRPr="005E3591">
        <w:t xml:space="preserve">Vadovaudamasi Lietuvos Respublikos vietos savivaldos įstatymo 16 straipsnio 2 dalies 26 punktu, Lietuvos Respublikos valstybės ir savivaldybių turto valdymo, naudojimo ir disponavimo juo įstatymo 14 straipsnio 1 dalies </w:t>
      </w:r>
      <w:r w:rsidR="003262F8" w:rsidRPr="005E3591">
        <w:t>1</w:t>
      </w:r>
      <w:r w:rsidRPr="005E3591">
        <w:t xml:space="preserve"> punktu</w:t>
      </w:r>
      <w:r w:rsidR="00381563" w:rsidRPr="005E3591">
        <w:t xml:space="preserve"> ir 4 dalimi</w:t>
      </w:r>
      <w:r w:rsidRPr="005E3591">
        <w:t>,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w:t>
      </w:r>
      <w:r w:rsidR="002554CC" w:rsidRPr="005E3591">
        <w:t xml:space="preserve"> (</w:t>
      </w:r>
      <w:r w:rsidR="005807BA" w:rsidRPr="005E3591">
        <w:t>Kretingos rajono savivaldybės tarybos 2021 m. birželio 30 d. sprendimo Nr. T2-223 redakcija</w:t>
      </w:r>
      <w:r w:rsidR="002554CC" w:rsidRPr="005E3591">
        <w:t>)</w:t>
      </w:r>
      <w:r w:rsidRPr="005E3591">
        <w:t>, 4 punkto 4.</w:t>
      </w:r>
      <w:r w:rsidR="00F04531" w:rsidRPr="005E3591">
        <w:t>1</w:t>
      </w:r>
      <w:r w:rsidRPr="005E3591">
        <w:t xml:space="preserve"> papunkčiu</w:t>
      </w:r>
      <w:r w:rsidR="00A10577" w:rsidRPr="005E3591">
        <w:t>, 7 punktu</w:t>
      </w:r>
      <w:r w:rsidRPr="005E3591">
        <w:t xml:space="preserve"> ir</w:t>
      </w:r>
      <w:r w:rsidR="002554CC" w:rsidRPr="005E3591">
        <w:t xml:space="preserve"> 9 punktu</w:t>
      </w:r>
      <w:r w:rsidR="000A05BB" w:rsidRPr="005E3591">
        <w:t xml:space="preserve"> </w:t>
      </w:r>
      <w:r w:rsidR="00D17E14" w:rsidRPr="005E3591">
        <w:t>bei</w:t>
      </w:r>
      <w:r w:rsidR="000A05BB" w:rsidRPr="005E3591">
        <w:t xml:space="preserve"> atsižvelgdama į </w:t>
      </w:r>
      <w:r w:rsidR="00F04531" w:rsidRPr="005E3591">
        <w:t>Nacionalinės žemės tarnybos prie Aplinkos ministerijos</w:t>
      </w:r>
      <w:r w:rsidR="007A2D59" w:rsidRPr="005E3591">
        <w:t xml:space="preserve"> 2023 m. sausio </w:t>
      </w:r>
      <w:r w:rsidR="00F04531" w:rsidRPr="005E3591">
        <w:t>26</w:t>
      </w:r>
      <w:r w:rsidR="007A2D59" w:rsidRPr="005E3591">
        <w:t xml:space="preserve"> d. </w:t>
      </w:r>
      <w:r w:rsidR="00792976" w:rsidRPr="005E3591">
        <w:t>raštą</w:t>
      </w:r>
      <w:r w:rsidR="007A2D59" w:rsidRPr="005E3591">
        <w:t xml:space="preserve"> Nr. </w:t>
      </w:r>
      <w:r w:rsidR="00792976" w:rsidRPr="005E3591">
        <w:t xml:space="preserve">1SD-154-(5.57 E.) </w:t>
      </w:r>
      <w:r w:rsidR="007A2D59" w:rsidRPr="005E3591">
        <w:t xml:space="preserve">„Dėl </w:t>
      </w:r>
      <w:r w:rsidR="00F04531" w:rsidRPr="005E3591">
        <w:t>nekilnojamojo turto perdavimo panaudos pagrindais</w:t>
      </w:r>
      <w:r w:rsidR="007A2D59" w:rsidRPr="005E3591">
        <w:t>“</w:t>
      </w:r>
      <w:r w:rsidR="000A05BB" w:rsidRPr="005E3591">
        <w:t>, Kretingos rajono savivaldybės taryba</w:t>
      </w:r>
      <w:r w:rsidR="00903727" w:rsidRPr="005E3591">
        <w:t xml:space="preserve"> </w:t>
      </w:r>
      <w:r w:rsidR="000A05BB" w:rsidRPr="005E3591">
        <w:t>n u s p r e n d ž i a:</w:t>
      </w:r>
    </w:p>
    <w:p w14:paraId="516A3795" w14:textId="34BD6CF9" w:rsidR="0039052A" w:rsidRPr="005E3591" w:rsidRDefault="0039052A" w:rsidP="007A2D59">
      <w:pPr>
        <w:pStyle w:val="Sraopastraipa"/>
        <w:numPr>
          <w:ilvl w:val="0"/>
          <w:numId w:val="1"/>
        </w:numPr>
        <w:tabs>
          <w:tab w:val="left" w:pos="1134"/>
        </w:tabs>
        <w:ind w:left="0" w:firstLine="851"/>
        <w:jc w:val="both"/>
      </w:pPr>
      <w:r w:rsidRPr="005E3591">
        <w:t xml:space="preserve">Perduoti </w:t>
      </w:r>
      <w:r w:rsidR="00F04531" w:rsidRPr="005E3591">
        <w:t>Nacionalinei žemės tarnybai prie Aplinkos ministerijos</w:t>
      </w:r>
      <w:r w:rsidRPr="005E3591">
        <w:t xml:space="preserve"> panaudos pagrindais neatlygintinai valdyti ir naudotis</w:t>
      </w:r>
      <w:r w:rsidR="00004FED" w:rsidRPr="005E3591">
        <w:t xml:space="preserve"> – Lietuvos Respublikos globalinės padėties nustatymo sistemos nuolatinių stočių tinklo tvarkymui ir tobulinimui –</w:t>
      </w:r>
      <w:r w:rsidRPr="005E3591">
        <w:t xml:space="preserve"> </w:t>
      </w:r>
      <w:r w:rsidR="00004FED" w:rsidRPr="005E3591">
        <w:t>2</w:t>
      </w:r>
      <w:r w:rsidRPr="005E3591">
        <w:t>0 (d</w:t>
      </w:r>
      <w:r w:rsidR="00004FED" w:rsidRPr="005E3591">
        <w:t>videšimties</w:t>
      </w:r>
      <w:r w:rsidRPr="005E3591">
        <w:t>) metų laikotarpiui, bet ne ilgiau kaip iki nuosavybės teisės panaudos pagrindais valdomų patalpų perėjimo kitam asmeniui, Kretingos rajono savivaldybei nuosavybės teise priklausantį</w:t>
      </w:r>
      <w:r w:rsidR="00F167C4" w:rsidRPr="005E3591">
        <w:t>, šiuo metu Kretingos Jurgio Pabrėžos universitetinės gimnazijos patikėjimo teise valdomą, turtą</w:t>
      </w:r>
      <w:r w:rsidRPr="005E3591">
        <w:t xml:space="preserve"> – </w:t>
      </w:r>
      <w:r w:rsidR="00F167C4" w:rsidRPr="005E3591">
        <w:t>3 m</w:t>
      </w:r>
      <w:r w:rsidR="00F167C4" w:rsidRPr="005E3591">
        <w:rPr>
          <w:vertAlign w:val="superscript"/>
        </w:rPr>
        <w:t>2</w:t>
      </w:r>
      <w:r w:rsidRPr="005E3591">
        <w:t xml:space="preserve"> </w:t>
      </w:r>
      <w:r w:rsidR="00F167C4" w:rsidRPr="005E3591">
        <w:t xml:space="preserve">ploto </w:t>
      </w:r>
      <w:r w:rsidR="000B2816" w:rsidRPr="005E3591">
        <w:t>negyvenam</w:t>
      </w:r>
      <w:r w:rsidR="00004FED" w:rsidRPr="005E3591">
        <w:t>ųjų</w:t>
      </w:r>
      <w:r w:rsidR="000B2816" w:rsidRPr="005E3591">
        <w:t xml:space="preserve"> patalp</w:t>
      </w:r>
      <w:r w:rsidR="00004FED" w:rsidRPr="005E3591">
        <w:t>ų</w:t>
      </w:r>
      <w:r w:rsidR="00E4503A" w:rsidRPr="005E3591">
        <w:t xml:space="preserve"> (pastatas – mokykla)</w:t>
      </w:r>
      <w:r w:rsidR="000B2816" w:rsidRPr="005E3591">
        <w:t xml:space="preserve">, </w:t>
      </w:r>
      <w:r w:rsidR="00004FED" w:rsidRPr="005E3591">
        <w:t>Savanorių</w:t>
      </w:r>
      <w:r w:rsidR="000B2816" w:rsidRPr="005E3591">
        <w:t xml:space="preserve"> g. </w:t>
      </w:r>
      <w:r w:rsidR="00004FED" w:rsidRPr="005E3591">
        <w:t>56</w:t>
      </w:r>
      <w:r w:rsidR="000B2816" w:rsidRPr="005E3591">
        <w:t>,</w:t>
      </w:r>
      <w:r w:rsidR="00004FED" w:rsidRPr="005E3591">
        <w:t xml:space="preserve"> Kretinga</w:t>
      </w:r>
      <w:r w:rsidR="000B2816" w:rsidRPr="005E3591">
        <w:t xml:space="preserve"> </w:t>
      </w:r>
      <w:r w:rsidRPr="005E3591">
        <w:t>(</w:t>
      </w:r>
      <w:r w:rsidR="000B2816" w:rsidRPr="005E3591">
        <w:t>registro Nr. 5</w:t>
      </w:r>
      <w:r w:rsidR="00F167C4" w:rsidRPr="005E3591">
        <w:t>6/19216</w:t>
      </w:r>
      <w:r w:rsidR="000B2816" w:rsidRPr="005E3591">
        <w:t>, unikalus Nr. 569</w:t>
      </w:r>
      <w:r w:rsidR="00F167C4" w:rsidRPr="005E3591">
        <w:t>7-9001-9013</w:t>
      </w:r>
      <w:r w:rsidRPr="005E3591">
        <w:t>, pastatas plane pažymėtas 1C</w:t>
      </w:r>
      <w:r w:rsidR="00F167C4" w:rsidRPr="005E3591">
        <w:t>3b</w:t>
      </w:r>
      <w:r w:rsidRPr="005E3591">
        <w:t xml:space="preserve">, patalpa plane pažymėta simboliu </w:t>
      </w:r>
      <w:r w:rsidR="00F167C4" w:rsidRPr="005E3591">
        <w:t>3-5</w:t>
      </w:r>
      <w:r w:rsidRPr="005E3591">
        <w:t xml:space="preserve">, plotas </w:t>
      </w:r>
      <w:r w:rsidR="00F167C4" w:rsidRPr="005E3591">
        <w:t>1</w:t>
      </w:r>
      <w:r w:rsidRPr="005E3591">
        <w:t xml:space="preserve"> m</w:t>
      </w:r>
      <w:r w:rsidRPr="005E3591">
        <w:rPr>
          <w:vertAlign w:val="superscript"/>
        </w:rPr>
        <w:t>2</w:t>
      </w:r>
      <w:r w:rsidR="00F167C4" w:rsidRPr="005E3591">
        <w:t xml:space="preserve"> ir 2 m</w:t>
      </w:r>
      <w:r w:rsidR="00F167C4" w:rsidRPr="005E3591">
        <w:rPr>
          <w:vertAlign w:val="superscript"/>
        </w:rPr>
        <w:t>2</w:t>
      </w:r>
      <w:r w:rsidR="00F167C4" w:rsidRPr="005E3591">
        <w:t xml:space="preserve"> pastato stogo</w:t>
      </w:r>
      <w:r w:rsidRPr="005E3591">
        <w:t>).</w:t>
      </w:r>
    </w:p>
    <w:p w14:paraId="75D95149" w14:textId="75B5C158" w:rsidR="000A05BB" w:rsidRPr="005E3591" w:rsidRDefault="000A05BB" w:rsidP="007A2D59">
      <w:pPr>
        <w:pStyle w:val="Sraopastraipa"/>
        <w:numPr>
          <w:ilvl w:val="0"/>
          <w:numId w:val="1"/>
        </w:numPr>
        <w:tabs>
          <w:tab w:val="left" w:pos="1134"/>
        </w:tabs>
        <w:ind w:left="0" w:firstLine="851"/>
        <w:jc w:val="both"/>
      </w:pPr>
      <w:r w:rsidRPr="005E3591">
        <w:t>Įgalioti</w:t>
      </w:r>
      <w:r w:rsidR="007A2D59" w:rsidRPr="005E3591">
        <w:t xml:space="preserve"> </w:t>
      </w:r>
      <w:r w:rsidRPr="005E3591">
        <w:t xml:space="preserve">Kretingos </w:t>
      </w:r>
      <w:r w:rsidR="00F167C4" w:rsidRPr="005E3591">
        <w:t>Jurgio Pabrėžos universitetinės gimnazij</w:t>
      </w:r>
      <w:r w:rsidR="00B30BB7" w:rsidRPr="005E3591">
        <w:t>o</w:t>
      </w:r>
      <w:r w:rsidR="00F167C4" w:rsidRPr="005E3591">
        <w:t>s</w:t>
      </w:r>
      <w:r w:rsidRPr="005E3591">
        <w:t xml:space="preserve"> direktorių pasirašyti 1</w:t>
      </w:r>
      <w:r w:rsidR="00DB720D" w:rsidRPr="005E3591">
        <w:t xml:space="preserve"> </w:t>
      </w:r>
      <w:r w:rsidRPr="005E3591">
        <w:t>punkt</w:t>
      </w:r>
      <w:r w:rsidR="005A0AA6" w:rsidRPr="005E3591">
        <w:t>e</w:t>
      </w:r>
      <w:r w:rsidRPr="005E3591">
        <w:t xml:space="preserve"> nurodytų negyvenamųjų patalpų panaudos sutart</w:t>
      </w:r>
      <w:r w:rsidR="004352E0" w:rsidRPr="005E3591">
        <w:t>į</w:t>
      </w:r>
      <w:r w:rsidRPr="005E3591">
        <w:t xml:space="preserve"> bei perdavimo ir priėmimo akt</w:t>
      </w:r>
      <w:r w:rsidR="004352E0" w:rsidRPr="005E3591">
        <w:t>ą</w:t>
      </w:r>
      <w:r w:rsidR="00840D8C" w:rsidRPr="005E3591">
        <w:t>.</w:t>
      </w:r>
    </w:p>
    <w:p w14:paraId="2D104BF7" w14:textId="62EE784A" w:rsidR="000A05BB" w:rsidRPr="005E3591" w:rsidRDefault="000A05BB" w:rsidP="000A05BB">
      <w:pPr>
        <w:ind w:firstLine="851"/>
        <w:jc w:val="both"/>
        <w:rPr>
          <w:rFonts w:eastAsia="Calibri"/>
        </w:rPr>
      </w:pPr>
      <w:r w:rsidRPr="005E3591">
        <w:t xml:space="preserve">3. </w:t>
      </w:r>
      <w:r w:rsidR="00840D8C" w:rsidRPr="005E3591">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Pr="005E3591">
        <w:rPr>
          <w:rFonts w:eastAsia="Calibri"/>
        </w:rPr>
        <w:t>.</w:t>
      </w:r>
    </w:p>
    <w:p w14:paraId="3FBC6FC8" w14:textId="77777777" w:rsidR="000A05BB" w:rsidRPr="005E3591" w:rsidRDefault="000A05BB" w:rsidP="00F9499E">
      <w:pPr>
        <w:pStyle w:val="Pagrindinistekstas"/>
        <w:rPr>
          <w:lang w:val="lt-LT"/>
        </w:rPr>
      </w:pPr>
    </w:p>
    <w:p w14:paraId="40BCE917" w14:textId="48744303" w:rsidR="00F9499E" w:rsidRPr="005E3591" w:rsidRDefault="000A05BB" w:rsidP="00D049CA">
      <w:pPr>
        <w:pStyle w:val="Pagrindinistekstas"/>
        <w:rPr>
          <w:lang w:val="lt-LT"/>
        </w:rPr>
      </w:pPr>
      <w:r w:rsidRPr="005E3591">
        <w:rPr>
          <w:lang w:val="lt-LT"/>
        </w:rPr>
        <w:t>Savivaldybės meras</w:t>
      </w:r>
    </w:p>
    <w:p w14:paraId="1E321174" w14:textId="77777777" w:rsidR="00D049CA" w:rsidRPr="005E3591" w:rsidRDefault="00D049CA" w:rsidP="00F75C19"/>
    <w:p w14:paraId="4B088B2E" w14:textId="77777777" w:rsidR="00BC7FED" w:rsidRPr="005E3591" w:rsidRDefault="00BC7FED" w:rsidP="00F75C19"/>
    <w:p w14:paraId="4C352323" w14:textId="77777777" w:rsidR="00BC7FED" w:rsidRPr="005E3591" w:rsidRDefault="00BC7FED" w:rsidP="00F75C19"/>
    <w:p w14:paraId="4DDA0C00" w14:textId="77777777" w:rsidR="00BC7FED" w:rsidRPr="005E3591" w:rsidRDefault="00BC7FED" w:rsidP="00F75C19"/>
    <w:p w14:paraId="64CFD9C7" w14:textId="77777777" w:rsidR="00BC7FED" w:rsidRPr="005E3591" w:rsidRDefault="00BC7FED" w:rsidP="00F75C19"/>
    <w:p w14:paraId="5315E947" w14:textId="314CB48C" w:rsidR="00BC7FED" w:rsidRPr="005E3591" w:rsidRDefault="00BC7FED" w:rsidP="00F75C19"/>
    <w:p w14:paraId="66B72B36" w14:textId="1C0193FB" w:rsidR="000B2816" w:rsidRPr="005E3591" w:rsidRDefault="000B2816" w:rsidP="00F75C19"/>
    <w:p w14:paraId="0396C41A" w14:textId="49EDCA99" w:rsidR="000B2816" w:rsidRPr="005E3591" w:rsidRDefault="000B2816" w:rsidP="00F75C19"/>
    <w:p w14:paraId="42822F6A" w14:textId="1761DB90" w:rsidR="000B2816" w:rsidRPr="005E3591" w:rsidRDefault="000B2816" w:rsidP="00F75C19"/>
    <w:p w14:paraId="2030E5ED" w14:textId="77777777" w:rsidR="000B2816" w:rsidRPr="005E3591" w:rsidRDefault="000B2816" w:rsidP="00F75C19"/>
    <w:p w14:paraId="31125FE7" w14:textId="77777777" w:rsidR="00BC7FED" w:rsidRPr="005E3591" w:rsidRDefault="00BC7FED" w:rsidP="00F75C19"/>
    <w:p w14:paraId="5400F311" w14:textId="0AA32D6D" w:rsidR="00F9499E" w:rsidRPr="005E3591" w:rsidRDefault="00F75C19" w:rsidP="00F75C19">
      <w:pPr>
        <w:sectPr w:rsidR="00F9499E" w:rsidRPr="005E3591" w:rsidSect="004466F0">
          <w:headerReference w:type="default" r:id="rId7"/>
          <w:pgSz w:w="12240" w:h="15840"/>
          <w:pgMar w:top="1135" w:right="567" w:bottom="851" w:left="1701" w:header="708" w:footer="708" w:gutter="0"/>
          <w:cols w:space="708"/>
          <w:docGrid w:linePitch="360"/>
        </w:sectPr>
      </w:pPr>
      <w:r w:rsidRPr="005E3591">
        <w:t xml:space="preserve">G. </w:t>
      </w:r>
      <w:proofErr w:type="spellStart"/>
      <w:r w:rsidRPr="005E3591">
        <w:t>Butavičiūtė</w:t>
      </w:r>
      <w:proofErr w:type="spellEnd"/>
    </w:p>
    <w:p w14:paraId="30331F75" w14:textId="7DD99C25" w:rsidR="00C55A05" w:rsidRPr="005E3591" w:rsidRDefault="00C55A05" w:rsidP="00C55A05">
      <w:pPr>
        <w:jc w:val="center"/>
        <w:outlineLvl w:val="0"/>
        <w:rPr>
          <w:b/>
          <w:bCs/>
        </w:rPr>
      </w:pPr>
      <w:r w:rsidRPr="005E3591">
        <w:rPr>
          <w:b/>
          <w:bCs/>
        </w:rPr>
        <w:lastRenderedPageBreak/>
        <w:t>AIŠKINAMASIS RAŠTAS</w:t>
      </w:r>
    </w:p>
    <w:p w14:paraId="2A6800B4" w14:textId="77777777" w:rsidR="00F9499E" w:rsidRPr="005E3591" w:rsidRDefault="00C55A05" w:rsidP="00C55A05">
      <w:pPr>
        <w:jc w:val="center"/>
        <w:rPr>
          <w:b/>
        </w:rPr>
      </w:pPr>
      <w:r w:rsidRPr="005E3591">
        <w:rPr>
          <w:b/>
        </w:rPr>
        <w:t>PRIE KRETINGOS RAJONO SAVIVALDYBĖS TARYBOS SPRENDIMO PROJEKTO</w:t>
      </w:r>
    </w:p>
    <w:p w14:paraId="344A8CFE" w14:textId="7871376B" w:rsidR="00C55A05" w:rsidRPr="005E3591" w:rsidRDefault="00C55A05" w:rsidP="00C55A05">
      <w:pPr>
        <w:jc w:val="center"/>
        <w:rPr>
          <w:b/>
          <w:caps/>
        </w:rPr>
      </w:pPr>
      <w:r w:rsidRPr="005E3591">
        <w:rPr>
          <w:b/>
        </w:rPr>
        <w:t>„</w:t>
      </w:r>
      <w:r w:rsidRPr="005E3591">
        <w:rPr>
          <w:b/>
          <w:caps/>
        </w:rPr>
        <w:t xml:space="preserve">dėl Kretingos rajono savivaldybės turto perdavimo valdyti panaudos pagrindais“ </w:t>
      </w:r>
    </w:p>
    <w:p w14:paraId="2B0FBCAC" w14:textId="77777777" w:rsidR="00C55A05" w:rsidRPr="005E3591" w:rsidRDefault="00C55A05" w:rsidP="00F9499E">
      <w:pPr>
        <w:pStyle w:val="Pagrindinistekstas"/>
        <w:rPr>
          <w:bCs/>
          <w:szCs w:val="24"/>
          <w:lang w:val="lt-LT"/>
        </w:rPr>
      </w:pPr>
    </w:p>
    <w:p w14:paraId="15C5E881" w14:textId="4D836938" w:rsidR="00C55A05" w:rsidRPr="005E3591" w:rsidRDefault="00C55A05" w:rsidP="00C55A05">
      <w:pPr>
        <w:pStyle w:val="Pagrindinistekstas"/>
        <w:jc w:val="center"/>
        <w:rPr>
          <w:szCs w:val="24"/>
          <w:lang w:val="lt-LT"/>
        </w:rPr>
      </w:pPr>
      <w:r w:rsidRPr="005E3591">
        <w:rPr>
          <w:szCs w:val="24"/>
          <w:lang w:val="lt-LT"/>
        </w:rPr>
        <w:t>202</w:t>
      </w:r>
      <w:r w:rsidR="00DB720D" w:rsidRPr="005E3591">
        <w:rPr>
          <w:szCs w:val="24"/>
          <w:lang w:val="lt-LT"/>
        </w:rPr>
        <w:t>3</w:t>
      </w:r>
      <w:r w:rsidRPr="005E3591">
        <w:rPr>
          <w:szCs w:val="24"/>
          <w:lang w:val="lt-LT"/>
        </w:rPr>
        <w:t xml:space="preserve"> m. </w:t>
      </w:r>
      <w:r w:rsidR="005807BA" w:rsidRPr="005E3591">
        <w:rPr>
          <w:szCs w:val="24"/>
          <w:lang w:val="lt-LT"/>
        </w:rPr>
        <w:t>vasario</w:t>
      </w:r>
      <w:r w:rsidRPr="005E3591">
        <w:rPr>
          <w:szCs w:val="24"/>
          <w:lang w:val="lt-LT"/>
        </w:rPr>
        <w:t xml:space="preserve"> </w:t>
      </w:r>
      <w:r w:rsidR="005807BA" w:rsidRPr="005E3591">
        <w:rPr>
          <w:szCs w:val="24"/>
          <w:lang w:val="lt-LT"/>
        </w:rPr>
        <w:t xml:space="preserve">   </w:t>
      </w:r>
      <w:r w:rsidRPr="005E3591">
        <w:rPr>
          <w:szCs w:val="24"/>
          <w:lang w:val="lt-LT"/>
        </w:rPr>
        <w:t xml:space="preserve"> d.</w:t>
      </w:r>
    </w:p>
    <w:p w14:paraId="6475646B" w14:textId="2DA566B5" w:rsidR="00C55A05" w:rsidRPr="005E3591" w:rsidRDefault="00C55A05" w:rsidP="00C55A05">
      <w:pPr>
        <w:pStyle w:val="Pagrindinistekstas"/>
        <w:jc w:val="center"/>
        <w:rPr>
          <w:szCs w:val="24"/>
          <w:lang w:val="lt-LT"/>
        </w:rPr>
      </w:pPr>
      <w:r w:rsidRPr="005E3591">
        <w:rPr>
          <w:szCs w:val="24"/>
          <w:lang w:val="lt-LT"/>
        </w:rPr>
        <w:t>Kretinga</w:t>
      </w:r>
    </w:p>
    <w:p w14:paraId="3D61FE61" w14:textId="77777777" w:rsidR="004466F0" w:rsidRPr="005E3591" w:rsidRDefault="004466F0" w:rsidP="004466F0">
      <w:pPr>
        <w:pStyle w:val="Pagrindinistekstas"/>
        <w:rPr>
          <w:szCs w:val="24"/>
          <w:lang w:val="lt-LT"/>
        </w:rPr>
      </w:pPr>
    </w:p>
    <w:p w14:paraId="67E0B6E1" w14:textId="4A674E45" w:rsidR="00C55A05" w:rsidRPr="005E3591" w:rsidRDefault="00C55A05" w:rsidP="00DB26EE">
      <w:pPr>
        <w:ind w:firstLine="851"/>
        <w:jc w:val="both"/>
        <w:rPr>
          <w:b/>
          <w:bCs/>
        </w:rPr>
      </w:pPr>
      <w:r w:rsidRPr="005E3591">
        <w:rPr>
          <w:b/>
        </w:rPr>
        <w:t>1.</w:t>
      </w:r>
      <w:r w:rsidRPr="005E3591">
        <w:t xml:space="preserve"> </w:t>
      </w:r>
      <w:r w:rsidRPr="005E3591">
        <w:rPr>
          <w:b/>
        </w:rPr>
        <w:t>Parengto sprendimo p</w:t>
      </w:r>
      <w:r w:rsidRPr="005E3591">
        <w:rPr>
          <w:b/>
          <w:bCs/>
        </w:rPr>
        <w:t>rojekto tikslas ir uždaviniai.</w:t>
      </w:r>
    </w:p>
    <w:p w14:paraId="579F4EE2" w14:textId="6BC26BF6" w:rsidR="00C75DA8" w:rsidRPr="005E3591" w:rsidRDefault="00C55A05" w:rsidP="00C75DA8">
      <w:pPr>
        <w:pStyle w:val="Pagrindinistekstas"/>
        <w:ind w:firstLine="851"/>
        <w:rPr>
          <w:lang w:val="lt-LT"/>
        </w:rPr>
      </w:pPr>
      <w:r w:rsidRPr="005E3591">
        <w:rPr>
          <w:bCs/>
          <w:szCs w:val="24"/>
          <w:lang w:val="lt-LT"/>
        </w:rPr>
        <w:t xml:space="preserve">Perduoti </w:t>
      </w:r>
      <w:r w:rsidR="00C4422F" w:rsidRPr="005E3591">
        <w:rPr>
          <w:bCs/>
          <w:szCs w:val="24"/>
          <w:lang w:val="lt-LT"/>
        </w:rPr>
        <w:t xml:space="preserve">panaudos pagrindais </w:t>
      </w:r>
      <w:r w:rsidR="005807BA" w:rsidRPr="005E3591">
        <w:rPr>
          <w:bCs/>
          <w:szCs w:val="24"/>
          <w:lang w:val="lt-LT"/>
        </w:rPr>
        <w:t>20</w:t>
      </w:r>
      <w:r w:rsidR="00C4422F" w:rsidRPr="005E3591">
        <w:rPr>
          <w:bCs/>
          <w:szCs w:val="24"/>
          <w:lang w:val="lt-LT"/>
        </w:rPr>
        <w:t xml:space="preserve"> metų laikotarpiui neatlygintinai valdyti ir naudotis Kretingos rajono savivaldyb</w:t>
      </w:r>
      <w:r w:rsidR="009F14A4" w:rsidRPr="005E3591">
        <w:rPr>
          <w:bCs/>
          <w:szCs w:val="24"/>
          <w:lang w:val="lt-LT"/>
        </w:rPr>
        <w:t>ei</w:t>
      </w:r>
      <w:r w:rsidR="00C4422F" w:rsidRPr="005E3591">
        <w:rPr>
          <w:bCs/>
          <w:szCs w:val="24"/>
          <w:lang w:val="lt-LT"/>
        </w:rPr>
        <w:t xml:space="preserve"> nuosavybės teise priklausan</w:t>
      </w:r>
      <w:r w:rsidR="005E3591">
        <w:rPr>
          <w:bCs/>
          <w:szCs w:val="24"/>
          <w:lang w:val="lt-LT"/>
        </w:rPr>
        <w:t>tį,</w:t>
      </w:r>
      <w:r w:rsidR="00C4422F" w:rsidRPr="005E3591">
        <w:rPr>
          <w:bCs/>
          <w:szCs w:val="24"/>
          <w:lang w:val="lt-LT"/>
        </w:rPr>
        <w:t xml:space="preserve"> </w:t>
      </w:r>
      <w:r w:rsidR="005E3591" w:rsidRPr="005E3591">
        <w:rPr>
          <w:lang w:val="lt-LT"/>
        </w:rPr>
        <w:t>šiuo metu Kretingos Jurgio Pabrėžos universitetinės gimnazijos patikėjimo teise valdomą, turtą – 3 m</w:t>
      </w:r>
      <w:r w:rsidR="005E3591" w:rsidRPr="005E3591">
        <w:rPr>
          <w:vertAlign w:val="superscript"/>
          <w:lang w:val="lt-LT"/>
        </w:rPr>
        <w:t>2</w:t>
      </w:r>
      <w:r w:rsidR="005E3591" w:rsidRPr="005E3591">
        <w:rPr>
          <w:lang w:val="lt-LT"/>
        </w:rPr>
        <w:t xml:space="preserve"> ploto negyvenamųjų patalpų (pastatas – mokykla), Savanorių g. 56, Kretinga</w:t>
      </w:r>
      <w:r w:rsidR="00C4422F" w:rsidRPr="005E3591">
        <w:rPr>
          <w:bCs/>
          <w:szCs w:val="24"/>
          <w:lang w:val="lt-LT"/>
        </w:rPr>
        <w:t xml:space="preserve">, </w:t>
      </w:r>
      <w:r w:rsidR="005807BA" w:rsidRPr="005E3591">
        <w:rPr>
          <w:bCs/>
          <w:szCs w:val="24"/>
          <w:lang w:val="lt-LT"/>
        </w:rPr>
        <w:t>Nacionalinei žemės tarnybai prie Aplinkos ministerijos</w:t>
      </w:r>
      <w:r w:rsidR="00A10577" w:rsidRPr="005E3591">
        <w:rPr>
          <w:bCs/>
          <w:szCs w:val="24"/>
          <w:lang w:val="lt-LT"/>
        </w:rPr>
        <w:t>.</w:t>
      </w:r>
    </w:p>
    <w:p w14:paraId="75EA1351" w14:textId="317CFFBB" w:rsidR="00FF4225" w:rsidRPr="005E3591" w:rsidRDefault="00C55A05" w:rsidP="00CE1A88">
      <w:pPr>
        <w:pStyle w:val="Pagrindinistekstas"/>
        <w:ind w:firstLine="851"/>
        <w:rPr>
          <w:lang w:val="lt-LT"/>
        </w:rPr>
      </w:pPr>
      <w:r w:rsidRPr="005E3591">
        <w:rPr>
          <w:b/>
          <w:lang w:val="lt-LT"/>
        </w:rPr>
        <w:t>2. Kaip šiuo metu yra sureguliuoti sprendimo projekte aptarti klausimai</w:t>
      </w:r>
      <w:r w:rsidRPr="005E3591">
        <w:rPr>
          <w:lang w:val="lt-LT"/>
        </w:rPr>
        <w:t>.</w:t>
      </w:r>
    </w:p>
    <w:p w14:paraId="0DC175BA" w14:textId="58B96C91" w:rsidR="000E1048" w:rsidRPr="005E3591" w:rsidRDefault="00B30BB7" w:rsidP="00A263FD">
      <w:pPr>
        <w:pStyle w:val="Pagrindinistekstas"/>
        <w:ind w:firstLine="851"/>
        <w:rPr>
          <w:lang w:val="lt-LT"/>
        </w:rPr>
      </w:pPr>
      <w:bookmarkStart w:id="0" w:name="_Hlk126594861"/>
      <w:r w:rsidRPr="005E3591">
        <w:rPr>
          <w:lang w:val="lt-LT"/>
        </w:rPr>
        <w:t xml:space="preserve">Nacionalinė žemės tarnyba prie Aplinkos ministerijos </w:t>
      </w:r>
      <w:bookmarkEnd w:id="0"/>
      <w:r w:rsidR="000E1048" w:rsidRPr="005E3591">
        <w:rPr>
          <w:lang w:val="lt-LT"/>
        </w:rPr>
        <w:t>202</w:t>
      </w:r>
      <w:r w:rsidR="00D63770" w:rsidRPr="005E3591">
        <w:rPr>
          <w:lang w:val="lt-LT"/>
        </w:rPr>
        <w:t>3</w:t>
      </w:r>
      <w:r w:rsidR="000E1048" w:rsidRPr="005E3591">
        <w:rPr>
          <w:lang w:val="lt-LT"/>
        </w:rPr>
        <w:t xml:space="preserve"> m. </w:t>
      </w:r>
      <w:r w:rsidR="00D63770" w:rsidRPr="005E3591">
        <w:rPr>
          <w:lang w:val="lt-LT"/>
        </w:rPr>
        <w:t>sausio</w:t>
      </w:r>
      <w:r w:rsidR="000E1048" w:rsidRPr="005E3591">
        <w:rPr>
          <w:lang w:val="lt-LT"/>
        </w:rPr>
        <w:t xml:space="preserve"> </w:t>
      </w:r>
      <w:r w:rsidRPr="005E3591">
        <w:rPr>
          <w:lang w:val="lt-LT"/>
        </w:rPr>
        <w:t>26</w:t>
      </w:r>
      <w:r w:rsidR="000E1048" w:rsidRPr="005E3591">
        <w:rPr>
          <w:lang w:val="lt-LT"/>
        </w:rPr>
        <w:t xml:space="preserve"> d. pateikė </w:t>
      </w:r>
      <w:r w:rsidRPr="005E3591">
        <w:rPr>
          <w:lang w:val="lt-LT"/>
        </w:rPr>
        <w:t>raštą Nr.</w:t>
      </w:r>
      <w:r w:rsidR="000A23E6">
        <w:rPr>
          <w:lang w:val="lt-LT"/>
        </w:rPr>
        <w:t> </w:t>
      </w:r>
      <w:r w:rsidRPr="005E3591">
        <w:rPr>
          <w:lang w:val="lt-LT"/>
        </w:rPr>
        <w:t>1SD-154-(5.57 E.)</w:t>
      </w:r>
      <w:r w:rsidR="006900BE" w:rsidRPr="005E3591">
        <w:rPr>
          <w:szCs w:val="24"/>
          <w:lang w:val="lt-LT"/>
        </w:rPr>
        <w:t xml:space="preserve"> </w:t>
      </w:r>
      <w:r w:rsidR="006900BE" w:rsidRPr="005E3591">
        <w:rPr>
          <w:lang w:val="lt-LT"/>
        </w:rPr>
        <w:t>„Dėl nekilnojamojo turto perdavimo panaudos pagrindais“</w:t>
      </w:r>
      <w:r w:rsidR="000E1048" w:rsidRPr="005E3591">
        <w:rPr>
          <w:lang w:val="lt-LT"/>
        </w:rPr>
        <w:t xml:space="preserve">, </w:t>
      </w:r>
      <w:r w:rsidR="00A10577" w:rsidRPr="005E3591">
        <w:rPr>
          <w:lang w:val="lt-LT"/>
        </w:rPr>
        <w:t>kuriuo prašoma</w:t>
      </w:r>
      <w:r w:rsidR="000E1048" w:rsidRPr="005E3591">
        <w:rPr>
          <w:lang w:val="lt-LT"/>
        </w:rPr>
        <w:t xml:space="preserve"> </w:t>
      </w:r>
      <w:r w:rsidR="00833C7A" w:rsidRPr="005E3591">
        <w:rPr>
          <w:lang w:val="lt-LT"/>
        </w:rPr>
        <w:t>perduoti</w:t>
      </w:r>
      <w:r w:rsidR="000E1048" w:rsidRPr="005E3591">
        <w:rPr>
          <w:lang w:val="lt-LT"/>
        </w:rPr>
        <w:t xml:space="preserve"> </w:t>
      </w:r>
      <w:r w:rsidR="006900BE" w:rsidRPr="005E3591">
        <w:rPr>
          <w:lang w:val="lt-LT"/>
        </w:rPr>
        <w:t>3 m</w:t>
      </w:r>
      <w:r w:rsidR="006900BE" w:rsidRPr="005E3591">
        <w:rPr>
          <w:vertAlign w:val="superscript"/>
          <w:lang w:val="lt-LT"/>
        </w:rPr>
        <w:t>2</w:t>
      </w:r>
      <w:r w:rsidR="003262F8" w:rsidRPr="005E3591">
        <w:rPr>
          <w:vertAlign w:val="superscript"/>
          <w:lang w:val="lt-LT"/>
        </w:rPr>
        <w:t xml:space="preserve"> </w:t>
      </w:r>
      <w:r w:rsidR="003262F8" w:rsidRPr="005E3591">
        <w:rPr>
          <w:lang w:val="lt-LT"/>
        </w:rPr>
        <w:t>(iš jų 2 m</w:t>
      </w:r>
      <w:r w:rsidR="003262F8" w:rsidRPr="005E3591">
        <w:rPr>
          <w:vertAlign w:val="superscript"/>
          <w:lang w:val="lt-LT"/>
        </w:rPr>
        <w:t>2</w:t>
      </w:r>
      <w:r w:rsidR="003262F8" w:rsidRPr="005E3591">
        <w:rPr>
          <w:lang w:val="lt-LT"/>
        </w:rPr>
        <w:t xml:space="preserve"> pastato stogo plotas)</w:t>
      </w:r>
      <w:r w:rsidR="006900BE" w:rsidRPr="005E3591">
        <w:rPr>
          <w:lang w:val="lt-LT"/>
        </w:rPr>
        <w:t xml:space="preserve"> ploto negyvenamųjų patalpų (pastatas – mokykla), Savanorių g. 56, Kretinga</w:t>
      </w:r>
      <w:r w:rsidR="000E1048" w:rsidRPr="005E3591">
        <w:rPr>
          <w:lang w:val="lt-LT"/>
        </w:rPr>
        <w:t xml:space="preserve">, valdyti panaudos pagrindais </w:t>
      </w:r>
      <w:r w:rsidR="006900BE" w:rsidRPr="005E3591">
        <w:rPr>
          <w:lang w:val="lt-LT"/>
        </w:rPr>
        <w:t>2</w:t>
      </w:r>
      <w:r w:rsidR="000E1048" w:rsidRPr="005E3591">
        <w:rPr>
          <w:lang w:val="lt-LT"/>
        </w:rPr>
        <w:t>0 metų laikotarpiui</w:t>
      </w:r>
      <w:r w:rsidR="00CE1A88" w:rsidRPr="005E3591">
        <w:rPr>
          <w:lang w:val="lt-LT"/>
        </w:rPr>
        <w:t>.</w:t>
      </w:r>
      <w:r w:rsidR="00A10577" w:rsidRPr="005E3591">
        <w:rPr>
          <w:lang w:val="lt-LT"/>
        </w:rPr>
        <w:t xml:space="preserve"> Turtas bus naudojamas – </w:t>
      </w:r>
      <w:r w:rsidR="00A10577" w:rsidRPr="005E3591">
        <w:rPr>
          <w:bCs/>
          <w:lang w:val="lt-LT"/>
        </w:rPr>
        <w:t>Lietuvos Respublikos globalinės padėties nustatymo sistemos nuolatinių stočių tinklo tvarkymui ir tobulinimui</w:t>
      </w:r>
      <w:r w:rsidR="00A10577" w:rsidRPr="005E3591">
        <w:rPr>
          <w:lang w:val="lt-LT"/>
        </w:rPr>
        <w:t xml:space="preserve">. Turto patikėtinis – </w:t>
      </w:r>
      <w:bookmarkStart w:id="1" w:name="_Hlk126594879"/>
      <w:r w:rsidR="00A10577" w:rsidRPr="005E3591">
        <w:rPr>
          <w:lang w:val="lt-LT"/>
        </w:rPr>
        <w:t>Kretingos Jurgio Pabrėžos universitetinės gimnazija</w:t>
      </w:r>
      <w:bookmarkEnd w:id="1"/>
      <w:r w:rsidR="00A10577" w:rsidRPr="005E3591">
        <w:rPr>
          <w:lang w:val="lt-LT"/>
        </w:rPr>
        <w:t>, sutinka šias patalpas perduoti pagal panaudos sutartį Nacionalinei žemės tarnybai prie Aplinkos ministerijos.</w:t>
      </w:r>
    </w:p>
    <w:p w14:paraId="73BE0C81" w14:textId="15C816A2" w:rsidR="00CE1A88" w:rsidRPr="005E3591" w:rsidRDefault="00CE1A88" w:rsidP="00CE1A88">
      <w:pPr>
        <w:pStyle w:val="Pagrindinistekstas"/>
        <w:ind w:firstLine="851"/>
        <w:rPr>
          <w:lang w:val="lt-LT"/>
        </w:rPr>
      </w:pPr>
      <w:r w:rsidRPr="005E3591">
        <w:rPr>
          <w:lang w:val="lt-LT"/>
        </w:rPr>
        <w:t xml:space="preserve">Lietuvos Respublikos valstybės ir savivaldybių turto valdymo, naudojimo ir disponavimo juo įstatymo 14 str. 1 d. </w:t>
      </w:r>
      <w:r w:rsidR="003262F8" w:rsidRPr="005E3591">
        <w:rPr>
          <w:lang w:val="lt-LT"/>
        </w:rPr>
        <w:t>1</w:t>
      </w:r>
      <w:r w:rsidRPr="005E3591">
        <w:rPr>
          <w:lang w:val="lt-LT"/>
        </w:rPr>
        <w:t xml:space="preserve"> p. nurodo, kad savivaldybei nuosavybės teise priklausantis turtas gali būti perduodamas </w:t>
      </w:r>
      <w:r w:rsidR="003262F8" w:rsidRPr="005E3591">
        <w:rPr>
          <w:lang w:val="lt-LT"/>
        </w:rPr>
        <w:t>biudžetinėms įstaigoms savivaldybės nustatyta tvarka</w:t>
      </w:r>
      <w:r w:rsidRPr="005E3591">
        <w:rPr>
          <w:lang w:val="lt-LT"/>
        </w:rPr>
        <w:t xml:space="preserve">. </w:t>
      </w:r>
      <w:r w:rsidR="003262F8" w:rsidRPr="005E3591">
        <w:rPr>
          <w:lang w:val="lt-LT"/>
        </w:rPr>
        <w:t xml:space="preserve">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(Kretingos rajono savivaldybės tarybos 2021 m. birželio 30 d. sprendimo Nr. T2-223 redakcija) </w:t>
      </w:r>
      <w:r w:rsidR="00A10577" w:rsidRPr="005E3591">
        <w:rPr>
          <w:lang w:val="lt-LT"/>
        </w:rPr>
        <w:t>7 punkte numatyta, kad biudžetinėms įstaigoms turtas panaudos pagrindais gali būti perduotas ne ilgesniam kaip 20 metų laikotarpiui.</w:t>
      </w:r>
    </w:p>
    <w:p w14:paraId="101B5BF7" w14:textId="036B4B2B" w:rsidR="00C55A05" w:rsidRPr="005E3591" w:rsidRDefault="00C55A05" w:rsidP="00DB26EE">
      <w:pPr>
        <w:pStyle w:val="Pagrindinistekstas"/>
        <w:ind w:firstLine="851"/>
        <w:rPr>
          <w:szCs w:val="24"/>
          <w:lang w:val="lt-LT"/>
        </w:rPr>
      </w:pPr>
      <w:r w:rsidRPr="005E3591">
        <w:rPr>
          <w:b/>
          <w:szCs w:val="24"/>
          <w:lang w:val="lt-LT"/>
        </w:rPr>
        <w:t xml:space="preserve">3. Lėšų poreikis sprendimui įgyvendinti, projekto ekonominis pagrindimas. </w:t>
      </w:r>
      <w:r w:rsidRPr="005E3591">
        <w:rPr>
          <w:szCs w:val="24"/>
          <w:lang w:val="lt-LT"/>
        </w:rPr>
        <w:t>Patalpų perdavimui Savivaldybės biudžeto lėšų nereikės.</w:t>
      </w:r>
    </w:p>
    <w:p w14:paraId="04A3BF04" w14:textId="17166363" w:rsidR="00C55A05" w:rsidRPr="005E3591" w:rsidRDefault="00C55A05" w:rsidP="00DB26EE">
      <w:pPr>
        <w:pStyle w:val="Pagrindinistekstas"/>
        <w:ind w:firstLine="851"/>
        <w:rPr>
          <w:bCs/>
          <w:spacing w:val="-2"/>
          <w:szCs w:val="24"/>
          <w:lang w:val="lt-LT" w:eastAsia="ru-RU"/>
        </w:rPr>
      </w:pPr>
      <w:r w:rsidRPr="005E3591">
        <w:rPr>
          <w:b/>
          <w:szCs w:val="24"/>
          <w:lang w:val="lt-LT"/>
        </w:rPr>
        <w:t xml:space="preserve">4. Vykdytojai. </w:t>
      </w:r>
      <w:r w:rsidR="00A10577" w:rsidRPr="005E3591">
        <w:rPr>
          <w:lang w:val="lt-LT"/>
        </w:rPr>
        <w:t>Kretingos Jurgio Pabrėžos universitetinės gimnazija ir Nacionalinė žemės tarnyba prie Aplinkos ministerijos</w:t>
      </w:r>
      <w:r w:rsidR="00A263FD" w:rsidRPr="005E3591">
        <w:rPr>
          <w:szCs w:val="24"/>
          <w:lang w:val="lt-LT"/>
        </w:rPr>
        <w:t>.</w:t>
      </w:r>
    </w:p>
    <w:p w14:paraId="18E3BD58" w14:textId="12F04B1B" w:rsidR="00C55A05" w:rsidRPr="005E3591" w:rsidRDefault="00C55A05" w:rsidP="00DB26EE">
      <w:pPr>
        <w:pStyle w:val="Pagrindinistekstas"/>
        <w:ind w:firstLine="851"/>
        <w:rPr>
          <w:bCs/>
          <w:szCs w:val="24"/>
          <w:lang w:val="lt-LT"/>
        </w:rPr>
      </w:pPr>
      <w:r w:rsidRPr="005E3591">
        <w:rPr>
          <w:b/>
          <w:bCs/>
          <w:szCs w:val="24"/>
          <w:lang w:val="lt-LT"/>
        </w:rPr>
        <w:t>5. Įvykdymo terminai</w:t>
      </w:r>
      <w:r w:rsidRPr="005E3591">
        <w:rPr>
          <w:bCs/>
          <w:szCs w:val="24"/>
          <w:lang w:val="lt-LT"/>
        </w:rPr>
        <w:t>. 202</w:t>
      </w:r>
      <w:r w:rsidR="00833C7A" w:rsidRPr="005E3591">
        <w:rPr>
          <w:bCs/>
          <w:szCs w:val="24"/>
          <w:lang w:val="lt-LT"/>
        </w:rPr>
        <w:t>3</w:t>
      </w:r>
      <w:r w:rsidRPr="005E3591">
        <w:rPr>
          <w:bCs/>
          <w:szCs w:val="24"/>
          <w:lang w:val="lt-LT"/>
        </w:rPr>
        <w:t xml:space="preserve"> m</w:t>
      </w:r>
      <w:r w:rsidR="00A263FD" w:rsidRPr="005E3591">
        <w:rPr>
          <w:bCs/>
          <w:szCs w:val="24"/>
          <w:lang w:val="lt-LT"/>
        </w:rPr>
        <w:t>.</w:t>
      </w:r>
    </w:p>
    <w:p w14:paraId="73E397FB" w14:textId="377F064F" w:rsidR="00C55A05" w:rsidRPr="005E3591" w:rsidRDefault="00C55A05" w:rsidP="00DB26EE">
      <w:pPr>
        <w:pStyle w:val="Pagrindinistekstas"/>
        <w:ind w:firstLine="851"/>
        <w:rPr>
          <w:bCs/>
          <w:szCs w:val="24"/>
          <w:lang w:val="lt-LT"/>
        </w:rPr>
      </w:pPr>
      <w:r w:rsidRPr="005E3591">
        <w:rPr>
          <w:b/>
          <w:bCs/>
          <w:szCs w:val="24"/>
          <w:lang w:val="lt-LT"/>
        </w:rPr>
        <w:t xml:space="preserve">6. Finansavimo šaltiniai. </w:t>
      </w:r>
      <w:r w:rsidRPr="005E3591">
        <w:rPr>
          <w:bCs/>
          <w:szCs w:val="24"/>
          <w:lang w:val="lt-LT"/>
        </w:rPr>
        <w:t>Nėra.</w:t>
      </w:r>
    </w:p>
    <w:p w14:paraId="7D4A6F2B" w14:textId="77777777" w:rsidR="00C55A05" w:rsidRPr="005E3591" w:rsidRDefault="00C55A05" w:rsidP="00DB26EE">
      <w:pPr>
        <w:pStyle w:val="Pagrindinistekstas"/>
        <w:ind w:firstLine="851"/>
        <w:rPr>
          <w:b/>
          <w:bCs/>
          <w:szCs w:val="24"/>
          <w:lang w:val="lt-LT"/>
        </w:rPr>
      </w:pPr>
      <w:r w:rsidRPr="005E3591">
        <w:rPr>
          <w:b/>
          <w:bCs/>
          <w:szCs w:val="24"/>
          <w:lang w:val="lt-LT"/>
        </w:rPr>
        <w:t>7. Teisės akto projekto antikorupcinis vertinimo išvada dėl sprendimo projekto teikimo antikorupciniam vertinimui.</w:t>
      </w:r>
    </w:p>
    <w:p w14:paraId="2B97AF8C" w14:textId="6BA398C7" w:rsidR="00C55A05" w:rsidRPr="005E3591" w:rsidRDefault="00C55A05" w:rsidP="00DB26EE">
      <w:pPr>
        <w:pStyle w:val="Pagrindinistekstas"/>
        <w:ind w:firstLine="851"/>
        <w:rPr>
          <w:b/>
          <w:bCs/>
          <w:color w:val="000000"/>
          <w:szCs w:val="24"/>
          <w:lang w:val="lt-LT"/>
        </w:rPr>
      </w:pPr>
      <w:r w:rsidRPr="005E3591">
        <w:rPr>
          <w:color w:val="000000"/>
          <w:szCs w:val="24"/>
          <w:lang w:val="lt-LT"/>
        </w:rPr>
        <w:t>Teisės aktų projektų antikorupcinio vertinimo taisyklėse antikorupcinis vertinimas nenumatytas.</w:t>
      </w:r>
    </w:p>
    <w:p w14:paraId="3C30071C" w14:textId="134C201E" w:rsidR="005F5D63" w:rsidRPr="005E3591" w:rsidRDefault="00C55A05" w:rsidP="00F9499E">
      <w:pPr>
        <w:pStyle w:val="Pagrindinistekstas"/>
        <w:ind w:firstLine="851"/>
        <w:rPr>
          <w:bCs/>
          <w:szCs w:val="24"/>
          <w:lang w:val="lt-LT"/>
        </w:rPr>
      </w:pPr>
      <w:r w:rsidRPr="005E3591">
        <w:rPr>
          <w:b/>
          <w:bCs/>
          <w:szCs w:val="24"/>
          <w:lang w:val="lt-LT"/>
        </w:rPr>
        <w:t>8.</w:t>
      </w:r>
      <w:r w:rsidRPr="005E3591">
        <w:rPr>
          <w:bCs/>
          <w:szCs w:val="24"/>
          <w:lang w:val="lt-LT"/>
        </w:rPr>
        <w:t xml:space="preserve"> </w:t>
      </w:r>
      <w:r w:rsidRPr="005E3591">
        <w:rPr>
          <w:b/>
          <w:bCs/>
          <w:szCs w:val="24"/>
          <w:lang w:val="lt-LT"/>
        </w:rPr>
        <w:t>Autorius ar autorių grupė.</w:t>
      </w:r>
      <w:r w:rsidRPr="005E3591">
        <w:rPr>
          <w:bCs/>
          <w:lang w:val="lt-LT"/>
        </w:rPr>
        <w:t xml:space="preserve"> </w:t>
      </w:r>
      <w:r w:rsidRPr="005E3591">
        <w:rPr>
          <w:bCs/>
          <w:szCs w:val="24"/>
          <w:lang w:val="lt-LT"/>
        </w:rPr>
        <w:t>Vietinio ūkio ir turto valdymo skyriaus vedėj</w:t>
      </w:r>
      <w:r w:rsidR="007D34BE" w:rsidRPr="005E3591">
        <w:rPr>
          <w:bCs/>
          <w:szCs w:val="24"/>
          <w:lang w:val="lt-LT"/>
        </w:rPr>
        <w:t xml:space="preserve">o pavaduotoja Gintautė </w:t>
      </w:r>
      <w:proofErr w:type="spellStart"/>
      <w:r w:rsidR="007D34BE" w:rsidRPr="005E3591">
        <w:rPr>
          <w:bCs/>
          <w:szCs w:val="24"/>
          <w:lang w:val="lt-LT"/>
        </w:rPr>
        <w:t>Butavičiūtė</w:t>
      </w:r>
      <w:proofErr w:type="spellEnd"/>
      <w:r w:rsidRPr="005E3591">
        <w:rPr>
          <w:bCs/>
          <w:szCs w:val="24"/>
          <w:lang w:val="lt-LT"/>
        </w:rPr>
        <w:t>.</w:t>
      </w:r>
    </w:p>
    <w:sectPr w:rsidR="005F5D63" w:rsidRPr="005E3591" w:rsidSect="009F14A4">
      <w:headerReference w:type="default" r:id="rId8"/>
      <w:pgSz w:w="12240" w:h="15840"/>
      <w:pgMar w:top="1135" w:right="56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CF955" w14:textId="77777777" w:rsidR="00914076" w:rsidRDefault="00914076" w:rsidP="000A05BB">
      <w:r>
        <w:separator/>
      </w:r>
    </w:p>
  </w:endnote>
  <w:endnote w:type="continuationSeparator" w:id="0">
    <w:p w14:paraId="3DF84ED3" w14:textId="77777777" w:rsidR="00914076" w:rsidRDefault="00914076"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9A3E6" w14:textId="77777777" w:rsidR="00914076" w:rsidRDefault="00914076" w:rsidP="000A05BB">
      <w:r>
        <w:separator/>
      </w:r>
    </w:p>
  </w:footnote>
  <w:footnote w:type="continuationSeparator" w:id="0">
    <w:p w14:paraId="2DB114DD" w14:textId="77777777" w:rsidR="00914076" w:rsidRDefault="00914076"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21C3" w14:textId="60784253" w:rsidR="00841D1D" w:rsidRPr="00F9499E" w:rsidRDefault="00F9499E" w:rsidP="00F9499E">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337699"/>
      <w:docPartObj>
        <w:docPartGallery w:val="Page Numbers (Top of Page)"/>
        <w:docPartUnique/>
      </w:docPartObj>
    </w:sdtPr>
    <w:sdtEndPr/>
    <w:sdtContent>
      <w:p w14:paraId="2F4F401F" w14:textId="00B087ED" w:rsidR="009F14A4" w:rsidRDefault="009F14A4">
        <w:pPr>
          <w:pStyle w:val="Antrats"/>
          <w:jc w:val="center"/>
        </w:pPr>
        <w:r>
          <w:fldChar w:fldCharType="begin"/>
        </w:r>
        <w:r>
          <w:instrText>PAGE   \* MERGEFORMAT</w:instrText>
        </w:r>
        <w:r>
          <w:fldChar w:fldCharType="separate"/>
        </w:r>
        <w: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82762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BB"/>
    <w:rsid w:val="00004FED"/>
    <w:rsid w:val="00020F57"/>
    <w:rsid w:val="0002755A"/>
    <w:rsid w:val="00052415"/>
    <w:rsid w:val="0006720D"/>
    <w:rsid w:val="0007007F"/>
    <w:rsid w:val="000A05BB"/>
    <w:rsid w:val="000A23E6"/>
    <w:rsid w:val="000A6D61"/>
    <w:rsid w:val="000B2816"/>
    <w:rsid w:val="000B289E"/>
    <w:rsid w:val="000E1048"/>
    <w:rsid w:val="000E4B92"/>
    <w:rsid w:val="000E7F03"/>
    <w:rsid w:val="00102EEF"/>
    <w:rsid w:val="001246B8"/>
    <w:rsid w:val="00133D39"/>
    <w:rsid w:val="00141E08"/>
    <w:rsid w:val="001456E3"/>
    <w:rsid w:val="00185EB6"/>
    <w:rsid w:val="001F4A7E"/>
    <w:rsid w:val="00203BBE"/>
    <w:rsid w:val="00207092"/>
    <w:rsid w:val="002525A2"/>
    <w:rsid w:val="002554CC"/>
    <w:rsid w:val="00296BC0"/>
    <w:rsid w:val="002D7551"/>
    <w:rsid w:val="002E1231"/>
    <w:rsid w:val="003262F8"/>
    <w:rsid w:val="00347E73"/>
    <w:rsid w:val="00356CB3"/>
    <w:rsid w:val="00363E1A"/>
    <w:rsid w:val="00381563"/>
    <w:rsid w:val="0039052A"/>
    <w:rsid w:val="003C2636"/>
    <w:rsid w:val="00422952"/>
    <w:rsid w:val="004252B6"/>
    <w:rsid w:val="00431EA1"/>
    <w:rsid w:val="004352E0"/>
    <w:rsid w:val="004466F0"/>
    <w:rsid w:val="004B527C"/>
    <w:rsid w:val="004D71DD"/>
    <w:rsid w:val="004E7AD1"/>
    <w:rsid w:val="004F25CE"/>
    <w:rsid w:val="004F391C"/>
    <w:rsid w:val="004F4410"/>
    <w:rsid w:val="00511086"/>
    <w:rsid w:val="005722C8"/>
    <w:rsid w:val="005807BA"/>
    <w:rsid w:val="005A0AA6"/>
    <w:rsid w:val="005C30AA"/>
    <w:rsid w:val="005E181D"/>
    <w:rsid w:val="005E3591"/>
    <w:rsid w:val="005F5D63"/>
    <w:rsid w:val="00646F53"/>
    <w:rsid w:val="00651589"/>
    <w:rsid w:val="006563BE"/>
    <w:rsid w:val="006900BE"/>
    <w:rsid w:val="006967C0"/>
    <w:rsid w:val="006D4314"/>
    <w:rsid w:val="0073664C"/>
    <w:rsid w:val="007807BA"/>
    <w:rsid w:val="00792976"/>
    <w:rsid w:val="007961A1"/>
    <w:rsid w:val="007A2D59"/>
    <w:rsid w:val="007A70A6"/>
    <w:rsid w:val="007D2F35"/>
    <w:rsid w:val="007D34BE"/>
    <w:rsid w:val="007D3AE0"/>
    <w:rsid w:val="007F5B82"/>
    <w:rsid w:val="008032A8"/>
    <w:rsid w:val="008116E9"/>
    <w:rsid w:val="00833C7A"/>
    <w:rsid w:val="008366D9"/>
    <w:rsid w:val="00840D8C"/>
    <w:rsid w:val="00841D1D"/>
    <w:rsid w:val="0084389E"/>
    <w:rsid w:val="00893BCF"/>
    <w:rsid w:val="008B0D2E"/>
    <w:rsid w:val="008D31F4"/>
    <w:rsid w:val="008F628A"/>
    <w:rsid w:val="00903727"/>
    <w:rsid w:val="00914076"/>
    <w:rsid w:val="00921CB3"/>
    <w:rsid w:val="0093455E"/>
    <w:rsid w:val="009533C3"/>
    <w:rsid w:val="009608CB"/>
    <w:rsid w:val="00987C54"/>
    <w:rsid w:val="009A2EEC"/>
    <w:rsid w:val="009C4805"/>
    <w:rsid w:val="009D76AD"/>
    <w:rsid w:val="009F14A4"/>
    <w:rsid w:val="00A10577"/>
    <w:rsid w:val="00A138E0"/>
    <w:rsid w:val="00A263FD"/>
    <w:rsid w:val="00A26A64"/>
    <w:rsid w:val="00B06298"/>
    <w:rsid w:val="00B10396"/>
    <w:rsid w:val="00B30BB7"/>
    <w:rsid w:val="00B953FE"/>
    <w:rsid w:val="00BA78E3"/>
    <w:rsid w:val="00BC7FED"/>
    <w:rsid w:val="00C04021"/>
    <w:rsid w:val="00C207FC"/>
    <w:rsid w:val="00C41D49"/>
    <w:rsid w:val="00C4422F"/>
    <w:rsid w:val="00C55A05"/>
    <w:rsid w:val="00C65227"/>
    <w:rsid w:val="00C75DA8"/>
    <w:rsid w:val="00CA2E3A"/>
    <w:rsid w:val="00CA4E29"/>
    <w:rsid w:val="00CA5B34"/>
    <w:rsid w:val="00CD74C7"/>
    <w:rsid w:val="00CE1A88"/>
    <w:rsid w:val="00CE4F8D"/>
    <w:rsid w:val="00D049CA"/>
    <w:rsid w:val="00D10487"/>
    <w:rsid w:val="00D17E14"/>
    <w:rsid w:val="00D24554"/>
    <w:rsid w:val="00D42096"/>
    <w:rsid w:val="00D63770"/>
    <w:rsid w:val="00D86BD8"/>
    <w:rsid w:val="00DB26EE"/>
    <w:rsid w:val="00DB501D"/>
    <w:rsid w:val="00DB720D"/>
    <w:rsid w:val="00DC1A94"/>
    <w:rsid w:val="00DC5961"/>
    <w:rsid w:val="00E369FC"/>
    <w:rsid w:val="00E415F6"/>
    <w:rsid w:val="00E4503A"/>
    <w:rsid w:val="00E83A31"/>
    <w:rsid w:val="00EB46BC"/>
    <w:rsid w:val="00EC0E84"/>
    <w:rsid w:val="00EC4933"/>
    <w:rsid w:val="00F04531"/>
    <w:rsid w:val="00F167C4"/>
    <w:rsid w:val="00F526C1"/>
    <w:rsid w:val="00F60C81"/>
    <w:rsid w:val="00F75C19"/>
    <w:rsid w:val="00F84635"/>
    <w:rsid w:val="00F9499E"/>
    <w:rsid w:val="00F96182"/>
    <w:rsid w:val="00FB0C82"/>
    <w:rsid w:val="00FD5AA4"/>
    <w:rsid w:val="00FF1D69"/>
    <w:rsid w:val="00FF4225"/>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B31823EC-A532-475A-883E-5BE8E44E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Sraopastraipa">
    <w:name w:val="List Paragraph"/>
    <w:basedOn w:val="prastasis"/>
    <w:uiPriority w:val="34"/>
    <w:qFormat/>
    <w:rsid w:val="00EC0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3509</Words>
  <Characters>2001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2</cp:revision>
  <cp:lastPrinted>2023-02-10T07:17:00Z</cp:lastPrinted>
  <dcterms:created xsi:type="dcterms:W3CDTF">2023-02-10T07:18:00Z</dcterms:created>
  <dcterms:modified xsi:type="dcterms:W3CDTF">2023-02-10T07:18:00Z</dcterms:modified>
</cp:coreProperties>
</file>