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B105" w14:textId="3FD1906D" w:rsidR="00823BAA" w:rsidRPr="009421B8" w:rsidRDefault="008A4BE8" w:rsidP="008A4BE8">
      <w:pPr>
        <w:tabs>
          <w:tab w:val="left" w:pos="4536"/>
          <w:tab w:val="center" w:pos="4819"/>
        </w:tabs>
      </w:pPr>
      <w:r w:rsidRPr="009421B8">
        <w:tab/>
      </w:r>
      <w:r w:rsidRPr="009421B8">
        <w:tab/>
      </w:r>
      <w:r w:rsidR="00D61201" w:rsidRPr="009421B8">
        <w:t>P</w:t>
      </w:r>
      <w:r w:rsidR="00823BAA" w:rsidRPr="009421B8">
        <w:t>ATVIRTINTA</w:t>
      </w:r>
    </w:p>
    <w:p w14:paraId="2F0BF51E" w14:textId="77777777" w:rsidR="00823BAA" w:rsidRPr="009421B8" w:rsidRDefault="00823BAA" w:rsidP="00DD42E3">
      <w:pPr>
        <w:tabs>
          <w:tab w:val="left" w:pos="5670"/>
        </w:tabs>
        <w:ind w:firstLine="4536"/>
        <w:jc w:val="both"/>
      </w:pPr>
      <w:r w:rsidRPr="009421B8">
        <w:t>Kretingos rajono savivaldybės tarybos</w:t>
      </w:r>
    </w:p>
    <w:p w14:paraId="78C753BD" w14:textId="31D21EA6" w:rsidR="00823BAA" w:rsidRPr="009421B8" w:rsidRDefault="00823BAA" w:rsidP="00DD42E3">
      <w:pPr>
        <w:tabs>
          <w:tab w:val="left" w:pos="5670"/>
        </w:tabs>
        <w:ind w:firstLine="4536"/>
        <w:jc w:val="both"/>
      </w:pPr>
      <w:r w:rsidRPr="009421B8">
        <w:t>20</w:t>
      </w:r>
      <w:r w:rsidR="004251B6" w:rsidRPr="009421B8">
        <w:t>20</w:t>
      </w:r>
      <w:r w:rsidRPr="009421B8">
        <w:t xml:space="preserve"> m. </w:t>
      </w:r>
      <w:r w:rsidR="004251B6" w:rsidRPr="009421B8">
        <w:t>spalio</w:t>
      </w:r>
      <w:r w:rsidRPr="009421B8">
        <w:t xml:space="preserve"> 2</w:t>
      </w:r>
      <w:r w:rsidR="004251B6" w:rsidRPr="009421B8">
        <w:t>9</w:t>
      </w:r>
      <w:r w:rsidRPr="009421B8">
        <w:t xml:space="preserve"> d. sprendimu Nr. T2-</w:t>
      </w:r>
      <w:r w:rsidR="008F51D7" w:rsidRPr="009421B8">
        <w:t>270</w:t>
      </w:r>
    </w:p>
    <w:p w14:paraId="361189AE" w14:textId="77777777" w:rsidR="00DD42E3" w:rsidRPr="009421B8" w:rsidRDefault="00DD42E3" w:rsidP="00DD42E3">
      <w:pPr>
        <w:tabs>
          <w:tab w:val="left" w:pos="5670"/>
        </w:tabs>
        <w:ind w:firstLine="4536"/>
        <w:jc w:val="both"/>
        <w:rPr>
          <w:b/>
        </w:rPr>
      </w:pPr>
      <w:r w:rsidRPr="009421B8">
        <w:rPr>
          <w:b/>
        </w:rPr>
        <w:t>(Kretingos rajono savivaldybės tarybos</w:t>
      </w:r>
    </w:p>
    <w:p w14:paraId="2544AB3B" w14:textId="4A7A70A8" w:rsidR="00DD42E3" w:rsidRPr="009421B8" w:rsidRDefault="00DD42E3" w:rsidP="00DD42E3">
      <w:pPr>
        <w:tabs>
          <w:tab w:val="left" w:pos="5670"/>
        </w:tabs>
        <w:ind w:firstLine="4536"/>
        <w:jc w:val="both"/>
        <w:rPr>
          <w:b/>
        </w:rPr>
      </w:pPr>
      <w:r w:rsidRPr="009421B8">
        <w:rPr>
          <w:b/>
        </w:rPr>
        <w:t xml:space="preserve">2022 m. lapkričio </w:t>
      </w:r>
      <w:r w:rsidR="00753621" w:rsidRPr="009421B8">
        <w:rPr>
          <w:b/>
        </w:rPr>
        <w:t>24</w:t>
      </w:r>
      <w:r w:rsidRPr="009421B8">
        <w:rPr>
          <w:b/>
        </w:rPr>
        <w:t xml:space="preserve"> d. sprendimo Nr. T2-</w:t>
      </w:r>
    </w:p>
    <w:p w14:paraId="64EE8DB6" w14:textId="4BB6220A" w:rsidR="00DD42E3" w:rsidRPr="009421B8" w:rsidRDefault="00DD42E3" w:rsidP="00DD42E3">
      <w:pPr>
        <w:tabs>
          <w:tab w:val="left" w:pos="5670"/>
        </w:tabs>
        <w:ind w:firstLine="4536"/>
        <w:jc w:val="both"/>
        <w:rPr>
          <w:b/>
        </w:rPr>
      </w:pPr>
      <w:r w:rsidRPr="009421B8">
        <w:rPr>
          <w:b/>
        </w:rPr>
        <w:t>redakcija)</w:t>
      </w:r>
    </w:p>
    <w:p w14:paraId="28C658DA" w14:textId="77777777" w:rsidR="00823BAA" w:rsidRPr="009421B8" w:rsidRDefault="00823BAA" w:rsidP="00823BAA">
      <w:pPr>
        <w:tabs>
          <w:tab w:val="left" w:pos="6885"/>
        </w:tabs>
        <w:jc w:val="both"/>
        <w:rPr>
          <w:bCs/>
        </w:rPr>
      </w:pPr>
    </w:p>
    <w:p w14:paraId="643D450B" w14:textId="5A6B1472" w:rsidR="00407DD9" w:rsidRPr="009421B8" w:rsidRDefault="004251B6" w:rsidP="00407DD9">
      <w:pPr>
        <w:spacing w:line="276" w:lineRule="auto"/>
        <w:jc w:val="center"/>
        <w:rPr>
          <w:b/>
        </w:rPr>
      </w:pPr>
      <w:r w:rsidRPr="009421B8">
        <w:rPr>
          <w:b/>
        </w:rPr>
        <w:t xml:space="preserve">MOKESČIO </w:t>
      </w:r>
      <w:r w:rsidR="009C0709" w:rsidRPr="009421B8">
        <w:rPr>
          <w:b/>
        </w:rPr>
        <w:t xml:space="preserve">DALIES </w:t>
      </w:r>
      <w:r w:rsidRPr="009421B8">
        <w:rPr>
          <w:b/>
        </w:rPr>
        <w:t xml:space="preserve">UŽ IKIMOKYKLINIO IR PRIEŠMOKYKLINIO AMŽIAUS VAIKŲ PRIEŽIŪRĄ </w:t>
      </w:r>
      <w:r w:rsidR="00407DD9" w:rsidRPr="009421B8">
        <w:rPr>
          <w:b/>
        </w:rPr>
        <w:t xml:space="preserve">IR UGDYMĄ NEVALSTYBINĖSE </w:t>
      </w:r>
      <w:r w:rsidRPr="009421B8">
        <w:rPr>
          <w:b/>
        </w:rPr>
        <w:t xml:space="preserve">ŠVIETIMO ĮSTAIGOSE, VYKDANČIOSE IKIMOKYKLINIO IR PRIEŠMOKYKLINIO UGDYMO PROGRAMAS, </w:t>
      </w:r>
      <w:r w:rsidR="000119F1" w:rsidRPr="009421B8">
        <w:rPr>
          <w:b/>
        </w:rPr>
        <w:t>KOMPE</w:t>
      </w:r>
      <w:r w:rsidRPr="009421B8">
        <w:rPr>
          <w:b/>
        </w:rPr>
        <w:t xml:space="preserve">NSAVIMO TVARKOS APRAŠAS </w:t>
      </w:r>
    </w:p>
    <w:p w14:paraId="057623F5" w14:textId="77777777" w:rsidR="00407DD9" w:rsidRPr="009421B8" w:rsidRDefault="00407DD9" w:rsidP="00407DD9">
      <w:pPr>
        <w:spacing w:line="276" w:lineRule="auto"/>
        <w:jc w:val="center"/>
        <w:rPr>
          <w:b/>
        </w:rPr>
      </w:pPr>
    </w:p>
    <w:p w14:paraId="3F493F4F" w14:textId="77777777" w:rsidR="0082371C" w:rsidRPr="009421B8" w:rsidRDefault="00823BAA" w:rsidP="00407DD9">
      <w:pPr>
        <w:spacing w:line="276" w:lineRule="auto"/>
        <w:jc w:val="center"/>
        <w:rPr>
          <w:b/>
        </w:rPr>
      </w:pPr>
      <w:r w:rsidRPr="009421B8">
        <w:rPr>
          <w:b/>
        </w:rPr>
        <w:t>I</w:t>
      </w:r>
      <w:r w:rsidR="0082371C" w:rsidRPr="009421B8">
        <w:rPr>
          <w:b/>
        </w:rPr>
        <w:t xml:space="preserve"> SKYRIUS</w:t>
      </w:r>
    </w:p>
    <w:p w14:paraId="4CD36888" w14:textId="780E9DBA" w:rsidR="00823BAA" w:rsidRPr="009421B8" w:rsidRDefault="00823BAA" w:rsidP="00407DD9">
      <w:pPr>
        <w:spacing w:line="276" w:lineRule="auto"/>
        <w:jc w:val="center"/>
        <w:rPr>
          <w:b/>
        </w:rPr>
      </w:pPr>
      <w:r w:rsidRPr="009421B8">
        <w:rPr>
          <w:b/>
        </w:rPr>
        <w:t xml:space="preserve"> BENDROSIOS NUOSTATOS</w:t>
      </w:r>
    </w:p>
    <w:p w14:paraId="655E033E" w14:textId="77777777" w:rsidR="00823BAA" w:rsidRPr="009421B8" w:rsidRDefault="00823BAA" w:rsidP="00823BAA">
      <w:pPr>
        <w:spacing w:line="276" w:lineRule="auto"/>
        <w:ind w:left="1080" w:firstLine="1134"/>
        <w:jc w:val="both"/>
        <w:rPr>
          <w:b/>
        </w:rPr>
      </w:pPr>
    </w:p>
    <w:p w14:paraId="48A4ADD2" w14:textId="34B45013" w:rsidR="00003ADD" w:rsidRPr="009421B8" w:rsidRDefault="00407DD9" w:rsidP="00FE6F77">
      <w:pPr>
        <w:numPr>
          <w:ilvl w:val="0"/>
          <w:numId w:val="41"/>
        </w:numPr>
        <w:tabs>
          <w:tab w:val="left" w:pos="709"/>
          <w:tab w:val="left" w:pos="1134"/>
        </w:tabs>
        <w:ind w:left="0" w:firstLine="851"/>
        <w:jc w:val="both"/>
      </w:pPr>
      <w:r w:rsidRPr="009421B8">
        <w:t xml:space="preserve">Mokesčio </w:t>
      </w:r>
      <w:r w:rsidR="009C0709" w:rsidRPr="009421B8">
        <w:t xml:space="preserve">dalies </w:t>
      </w:r>
      <w:r w:rsidRPr="009421B8">
        <w:t xml:space="preserve">už ikimokyklinio ir priešmokyklinio amžiaus vaikų priežiūrą ir ugdymą nevalstybinėse švietimo įstaigose, vykdančiose ikimokyklinio ir priešmokyklinio ugdymo programas, </w:t>
      </w:r>
      <w:r w:rsidR="000119F1" w:rsidRPr="009421B8">
        <w:t>kompe</w:t>
      </w:r>
      <w:r w:rsidRPr="009421B8">
        <w:t xml:space="preserve">nsavimo tvarkos aprašas </w:t>
      </w:r>
      <w:r w:rsidR="004251B6" w:rsidRPr="009421B8">
        <w:t>(toliau – Aprašas) reglamentuoja</w:t>
      </w:r>
      <w:r w:rsidR="00003ADD" w:rsidRPr="009421B8">
        <w:rPr>
          <w:spacing w:val="-2"/>
          <w:szCs w:val="20"/>
          <w:lang w:eastAsia="en-US"/>
        </w:rPr>
        <w:t xml:space="preserve"> </w:t>
      </w:r>
      <w:r w:rsidR="00003ADD" w:rsidRPr="009421B8">
        <w:t>Kretingos rajono savivaldybės (toliau – Savivaldybė) biudžeto lėšų nevalstybinėms švietimo įstaigoms skyrimą ir administravimą</w:t>
      </w:r>
      <w:r w:rsidR="009C0709" w:rsidRPr="009421B8">
        <w:t xml:space="preserve">, atitinkama </w:t>
      </w:r>
      <w:r w:rsidR="000119F1" w:rsidRPr="009421B8">
        <w:t>kompe</w:t>
      </w:r>
      <w:r w:rsidR="009C0709" w:rsidRPr="009421B8">
        <w:t xml:space="preserve">nsuojama dalimi mažinant mėnesinį mokestį už vaiko išlaikymą. </w:t>
      </w:r>
    </w:p>
    <w:p w14:paraId="66D7054D" w14:textId="70E799A7" w:rsidR="00234364" w:rsidRPr="009421B8" w:rsidRDefault="00234364" w:rsidP="00FE6F77">
      <w:pPr>
        <w:numPr>
          <w:ilvl w:val="0"/>
          <w:numId w:val="41"/>
        </w:numPr>
        <w:tabs>
          <w:tab w:val="left" w:pos="709"/>
          <w:tab w:val="left" w:pos="1134"/>
        </w:tabs>
        <w:ind w:left="0" w:firstLine="851"/>
        <w:jc w:val="both"/>
        <w:rPr>
          <w:strike/>
          <w:lang w:bidi="lt-LT"/>
        </w:rPr>
      </w:pPr>
      <w:r w:rsidRPr="009421B8">
        <w:rPr>
          <w:lang w:bidi="lt-LT"/>
        </w:rPr>
        <w:t>Mokes</w:t>
      </w:r>
      <w:r w:rsidR="009C0709" w:rsidRPr="009421B8">
        <w:rPr>
          <w:lang w:bidi="lt-LT"/>
        </w:rPr>
        <w:t>čio dalis</w:t>
      </w:r>
      <w:r w:rsidRPr="009421B8">
        <w:rPr>
          <w:lang w:bidi="lt-LT"/>
        </w:rPr>
        <w:t xml:space="preserve"> už ikimokyklinio ir priešmokyklinio amžiaus vaikų priežiūrą</w:t>
      </w:r>
      <w:r w:rsidR="000614E5" w:rsidRPr="009421B8">
        <w:rPr>
          <w:lang w:bidi="lt-LT"/>
        </w:rPr>
        <w:t xml:space="preserve"> ir ugdymą</w:t>
      </w:r>
      <w:r w:rsidRPr="009421B8">
        <w:rPr>
          <w:lang w:bidi="lt-LT"/>
        </w:rPr>
        <w:t xml:space="preserve"> nevalstybinėse švietimo įstaigose, vykdančiose ikimokyklinio ir priešmokyklinio ugdymo programas (toliau – Mokes</w:t>
      </w:r>
      <w:r w:rsidR="00FD1C0A" w:rsidRPr="009421B8">
        <w:rPr>
          <w:lang w:bidi="lt-LT"/>
        </w:rPr>
        <w:t>čio dalis</w:t>
      </w:r>
      <w:r w:rsidRPr="009421B8">
        <w:rPr>
          <w:lang w:bidi="lt-LT"/>
        </w:rPr>
        <w:t xml:space="preserve">), </w:t>
      </w:r>
      <w:r w:rsidR="00591667" w:rsidRPr="009421B8">
        <w:rPr>
          <w:lang w:bidi="lt-LT"/>
        </w:rPr>
        <w:t>kompe</w:t>
      </w:r>
      <w:r w:rsidR="009C0709" w:rsidRPr="009421B8">
        <w:rPr>
          <w:lang w:bidi="lt-LT"/>
        </w:rPr>
        <w:t xml:space="preserve">nsuojama už vaikus, </w:t>
      </w:r>
      <w:r w:rsidR="00A53537" w:rsidRPr="009421B8">
        <w:rPr>
          <w:lang w:bidi="lt-LT"/>
        </w:rPr>
        <w:t>laukia</w:t>
      </w:r>
      <w:r w:rsidR="007412EC" w:rsidRPr="009421B8">
        <w:rPr>
          <w:lang w:bidi="lt-LT"/>
        </w:rPr>
        <w:t xml:space="preserve">nčius </w:t>
      </w:r>
      <w:r w:rsidR="00A53537" w:rsidRPr="009421B8">
        <w:rPr>
          <w:lang w:bidi="lt-LT"/>
        </w:rPr>
        <w:t xml:space="preserve">Savivaldybės </w:t>
      </w:r>
      <w:r w:rsidR="00A53537" w:rsidRPr="009421B8">
        <w:rPr>
          <w:rFonts w:ascii="TimesLT" w:hAnsi="TimesLT"/>
          <w:bCs/>
          <w:szCs w:val="20"/>
          <w:lang w:eastAsia="en-US"/>
        </w:rPr>
        <w:t>c</w:t>
      </w:r>
      <w:r w:rsidR="00A53537" w:rsidRPr="009421B8">
        <w:rPr>
          <w:szCs w:val="20"/>
          <w:lang w:eastAsia="en-US"/>
        </w:rPr>
        <w:t>entralizuotos tėvų prašymų registracijos ir gyventojų informavimo informacinė</w:t>
      </w:r>
      <w:r w:rsidR="007412EC" w:rsidRPr="009421B8">
        <w:rPr>
          <w:szCs w:val="20"/>
          <w:lang w:eastAsia="en-US"/>
        </w:rPr>
        <w:t>s</w:t>
      </w:r>
      <w:r w:rsidR="00A53537" w:rsidRPr="009421B8">
        <w:rPr>
          <w:szCs w:val="20"/>
          <w:lang w:eastAsia="en-US"/>
        </w:rPr>
        <w:t xml:space="preserve"> sistemo</w:t>
      </w:r>
      <w:r w:rsidR="00A27FF7" w:rsidRPr="009421B8">
        <w:rPr>
          <w:szCs w:val="20"/>
          <w:lang w:eastAsia="en-US"/>
        </w:rPr>
        <w:t>s</w:t>
      </w:r>
      <w:r w:rsidR="00A53537" w:rsidRPr="009421B8">
        <w:rPr>
          <w:szCs w:val="20"/>
          <w:lang w:eastAsia="en-US"/>
        </w:rPr>
        <w:t>e</w:t>
      </w:r>
      <w:r w:rsidR="007412EC" w:rsidRPr="009421B8">
        <w:rPr>
          <w:lang w:bidi="lt-LT"/>
        </w:rPr>
        <w:t xml:space="preserve"> eilėje </w:t>
      </w:r>
      <w:r w:rsidR="007412EC" w:rsidRPr="009421B8">
        <w:rPr>
          <w:b/>
          <w:lang w:bidi="lt-LT"/>
        </w:rPr>
        <w:t xml:space="preserve">ir </w:t>
      </w:r>
      <w:r w:rsidR="00BF14A7" w:rsidRPr="009421B8">
        <w:rPr>
          <w:b/>
          <w:lang w:bidi="lt-LT"/>
        </w:rPr>
        <w:t xml:space="preserve">pagal </w:t>
      </w:r>
      <w:r w:rsidR="00BF14A7" w:rsidRPr="009421B8">
        <w:rPr>
          <w:b/>
          <w:bCs/>
        </w:rPr>
        <w:t>gyvenamąją vietovę</w:t>
      </w:r>
      <w:r w:rsidR="00BF14A7" w:rsidRPr="009421B8">
        <w:rPr>
          <w:bCs/>
        </w:rPr>
        <w:t xml:space="preserve"> </w:t>
      </w:r>
      <w:r w:rsidR="007412EC" w:rsidRPr="009421B8">
        <w:rPr>
          <w:lang w:bidi="lt-LT"/>
        </w:rPr>
        <w:t xml:space="preserve">negavusius vietos </w:t>
      </w:r>
      <w:r w:rsidR="00A53537" w:rsidRPr="009421B8">
        <w:rPr>
          <w:lang w:bidi="lt-LT"/>
        </w:rPr>
        <w:t>Savivaldybės ugdymo įstaigos</w:t>
      </w:r>
      <w:r w:rsidR="007412EC" w:rsidRPr="009421B8">
        <w:rPr>
          <w:lang w:bidi="lt-LT"/>
        </w:rPr>
        <w:t>e,</w:t>
      </w:r>
      <w:r w:rsidR="00A53537" w:rsidRPr="009421B8">
        <w:rPr>
          <w:lang w:bidi="lt-LT"/>
        </w:rPr>
        <w:t xml:space="preserve"> </w:t>
      </w:r>
      <w:r w:rsidR="009C0709" w:rsidRPr="009421B8">
        <w:rPr>
          <w:lang w:bidi="lt-LT"/>
        </w:rPr>
        <w:t>kai</w:t>
      </w:r>
      <w:r w:rsidRPr="009421B8">
        <w:rPr>
          <w:lang w:bidi="lt-LT"/>
        </w:rPr>
        <w:t xml:space="preserve"> </w:t>
      </w:r>
      <w:r w:rsidR="008D34C1" w:rsidRPr="009421B8">
        <w:rPr>
          <w:lang w:bidi="lt-LT"/>
        </w:rPr>
        <w:t>vieno iš tėvų</w:t>
      </w:r>
      <w:r w:rsidR="0001151D" w:rsidRPr="009421B8">
        <w:rPr>
          <w:lang w:bidi="lt-LT"/>
        </w:rPr>
        <w:t xml:space="preserve"> </w:t>
      </w:r>
      <w:r w:rsidR="0001151D" w:rsidRPr="009421B8">
        <w:rPr>
          <w:b/>
          <w:lang w:bidi="lt-LT"/>
        </w:rPr>
        <w:t xml:space="preserve">(globėjų, rūpintojų) </w:t>
      </w:r>
      <w:r w:rsidR="00E9176D" w:rsidRPr="009421B8">
        <w:rPr>
          <w:b/>
          <w:spacing w:val="-2"/>
          <w:szCs w:val="20"/>
          <w:lang w:eastAsia="en-US"/>
        </w:rPr>
        <w:t xml:space="preserve">arba </w:t>
      </w:r>
      <w:r w:rsidR="00E9176D" w:rsidRPr="009421B8">
        <w:rPr>
          <w:b/>
          <w:szCs w:val="20"/>
          <w:lang w:eastAsia="en-US"/>
        </w:rPr>
        <w:t>tėvo (globėjo, rūpintojo), vieno auginančio vaiką</w:t>
      </w:r>
      <w:r w:rsidR="00E9176D" w:rsidRPr="009421B8">
        <w:rPr>
          <w:b/>
          <w:lang w:bidi="lt-LT"/>
        </w:rPr>
        <w:t xml:space="preserve"> </w:t>
      </w:r>
      <w:r w:rsidR="0001151D" w:rsidRPr="009421B8">
        <w:rPr>
          <w:b/>
          <w:lang w:bidi="lt-LT"/>
        </w:rPr>
        <w:t>(toliau – tėvai)</w:t>
      </w:r>
      <w:r w:rsidR="008D34C1" w:rsidRPr="009421B8">
        <w:rPr>
          <w:lang w:bidi="lt-LT"/>
        </w:rPr>
        <w:t xml:space="preserve"> </w:t>
      </w:r>
      <w:r w:rsidR="007412EC" w:rsidRPr="009421B8">
        <w:rPr>
          <w:lang w:bidi="lt-LT"/>
        </w:rPr>
        <w:t>bei</w:t>
      </w:r>
      <w:r w:rsidRPr="009421B8">
        <w:rPr>
          <w:lang w:bidi="lt-LT"/>
        </w:rPr>
        <w:t xml:space="preserve"> vaiko deklaruota gyvenamoji vieta yra Savivaldybė</w:t>
      </w:r>
      <w:r w:rsidR="000614E5" w:rsidRPr="009421B8">
        <w:rPr>
          <w:lang w:bidi="lt-LT"/>
        </w:rPr>
        <w:t>s teritorijoje</w:t>
      </w:r>
      <w:r w:rsidR="00A65742" w:rsidRPr="009421B8">
        <w:rPr>
          <w:lang w:bidi="lt-LT"/>
        </w:rPr>
        <w:t>.</w:t>
      </w:r>
      <w:r w:rsidR="001F1072" w:rsidRPr="009421B8">
        <w:rPr>
          <w:lang w:bidi="lt-LT"/>
        </w:rPr>
        <w:t xml:space="preserve"> </w:t>
      </w:r>
    </w:p>
    <w:p w14:paraId="237A5541" w14:textId="0F62BE64" w:rsidR="003F58AF" w:rsidRPr="009421B8" w:rsidRDefault="00712364" w:rsidP="00FE6F77">
      <w:pPr>
        <w:numPr>
          <w:ilvl w:val="0"/>
          <w:numId w:val="41"/>
        </w:numPr>
        <w:tabs>
          <w:tab w:val="left" w:pos="709"/>
          <w:tab w:val="left" w:pos="1134"/>
        </w:tabs>
        <w:ind w:left="0" w:firstLine="851"/>
        <w:jc w:val="both"/>
        <w:rPr>
          <w:b/>
          <w:lang w:bidi="lt-LT"/>
        </w:rPr>
      </w:pPr>
      <w:r w:rsidRPr="009421B8">
        <w:rPr>
          <w:lang w:bidi="lt-LT"/>
        </w:rPr>
        <w:t>Aprašo nuostatos taikomos Savivaldybės teritorijoje veiklą vykdančioms Švietimo ir mokslo institucijų registre įregistruotoms nevalstybinėms švietimo įstaigoms, vykdančioms ikimokyklinio ir priešmokyklinio ugdymo programas</w:t>
      </w:r>
      <w:r w:rsidRPr="009421B8">
        <w:rPr>
          <w:b/>
          <w:lang w:bidi="lt-LT"/>
        </w:rPr>
        <w:t xml:space="preserve"> bei </w:t>
      </w:r>
      <w:r w:rsidR="009B3558" w:rsidRPr="009421B8">
        <w:rPr>
          <w:b/>
          <w:lang w:bidi="lt-LT"/>
        </w:rPr>
        <w:t>kitos</w:t>
      </w:r>
      <w:r w:rsidRPr="009421B8">
        <w:rPr>
          <w:b/>
          <w:lang w:bidi="lt-LT"/>
        </w:rPr>
        <w:t xml:space="preserve"> savivaldybės teritorijoje veiklą vykdančioms Švietimo ir mokslo institucijų registre įregistruotoms nevalstybinėms švietimo įstaigoms, vykdančioms ikimokyklinio ir priešmokyklinio ugdymo programas, kuriose ugdomi</w:t>
      </w:r>
      <w:r w:rsidR="008205A1" w:rsidRPr="009421B8">
        <w:rPr>
          <w:b/>
          <w:lang w:bidi="lt-LT"/>
        </w:rPr>
        <w:t xml:space="preserve"> </w:t>
      </w:r>
      <w:r w:rsidR="006A18CE" w:rsidRPr="009421B8">
        <w:rPr>
          <w:b/>
          <w:lang w:bidi="lt-LT"/>
        </w:rPr>
        <w:t xml:space="preserve">pagal </w:t>
      </w:r>
      <w:r w:rsidR="006A18CE" w:rsidRPr="009421B8">
        <w:rPr>
          <w:b/>
          <w:bCs/>
        </w:rPr>
        <w:t>gyvenamąją vietovę</w:t>
      </w:r>
      <w:r w:rsidR="006A18CE" w:rsidRPr="009421B8">
        <w:rPr>
          <w:b/>
          <w:lang w:bidi="lt-LT"/>
        </w:rPr>
        <w:t xml:space="preserve"> </w:t>
      </w:r>
      <w:r w:rsidRPr="009421B8">
        <w:rPr>
          <w:b/>
          <w:lang w:bidi="lt-LT"/>
        </w:rPr>
        <w:t xml:space="preserve">negavę vietos Savivaldybės ugdymo įstaigose vaikai, kai vieno iš tėvų bei vaiko deklaruota gyvenamoji vieta yra Savivaldybės teritorijoje, o </w:t>
      </w:r>
      <w:r w:rsidR="00FE6F77" w:rsidRPr="009421B8">
        <w:rPr>
          <w:b/>
          <w:lang w:bidi="lt-LT"/>
        </w:rPr>
        <w:t xml:space="preserve">vieno iš tėvų </w:t>
      </w:r>
      <w:r w:rsidRPr="009421B8">
        <w:rPr>
          <w:b/>
          <w:lang w:bidi="lt-LT"/>
        </w:rPr>
        <w:t xml:space="preserve">darbo santykiai vykdomi </w:t>
      </w:r>
      <w:r w:rsidR="009B3558" w:rsidRPr="009421B8">
        <w:rPr>
          <w:b/>
          <w:lang w:bidi="lt-LT"/>
        </w:rPr>
        <w:t>tos</w:t>
      </w:r>
      <w:r w:rsidRPr="009421B8">
        <w:rPr>
          <w:b/>
          <w:lang w:bidi="lt-LT"/>
        </w:rPr>
        <w:t xml:space="preserve"> savivaldybės teritorijoje</w:t>
      </w:r>
      <w:r w:rsidR="00E52254" w:rsidRPr="009421B8">
        <w:rPr>
          <w:b/>
          <w:lang w:bidi="lt-LT"/>
        </w:rPr>
        <w:t>.</w:t>
      </w:r>
      <w:r w:rsidR="007D6F25" w:rsidRPr="009421B8">
        <w:rPr>
          <w:b/>
          <w:lang w:bidi="lt-LT"/>
        </w:rPr>
        <w:t xml:space="preserve"> </w:t>
      </w:r>
    </w:p>
    <w:p w14:paraId="05D6A323" w14:textId="248C33F5" w:rsidR="00A75583" w:rsidRPr="009421B8" w:rsidRDefault="003F58AF" w:rsidP="00A75583">
      <w:pPr>
        <w:numPr>
          <w:ilvl w:val="0"/>
          <w:numId w:val="41"/>
        </w:numPr>
        <w:tabs>
          <w:tab w:val="left" w:pos="709"/>
          <w:tab w:val="left" w:pos="1134"/>
        </w:tabs>
        <w:ind w:left="0" w:firstLine="851"/>
        <w:jc w:val="both"/>
        <w:rPr>
          <w:b/>
          <w:lang w:bidi="lt-LT"/>
        </w:rPr>
      </w:pPr>
      <w:r w:rsidRPr="009421B8">
        <w:rPr>
          <w:lang w:bidi="lt-LT"/>
        </w:rPr>
        <w:t xml:space="preserve">Apraše vartojamos sąvokos </w:t>
      </w:r>
      <w:r w:rsidRPr="009421B8">
        <w:rPr>
          <w:strike/>
          <w:lang w:bidi="lt-LT"/>
        </w:rPr>
        <w:t>atitinka Lietuvos Respublikos švietimo įstatyme vartojamas sąvokas</w:t>
      </w:r>
      <w:r w:rsidR="00A75583" w:rsidRPr="009421B8">
        <w:rPr>
          <w:b/>
          <w:lang w:bidi="lt-LT"/>
        </w:rPr>
        <w:t xml:space="preserve">:  </w:t>
      </w:r>
    </w:p>
    <w:p w14:paraId="163D2ED0" w14:textId="77777777" w:rsidR="00A75583" w:rsidRPr="009421B8" w:rsidRDefault="00A75583" w:rsidP="00A75583">
      <w:pPr>
        <w:tabs>
          <w:tab w:val="left" w:pos="709"/>
          <w:tab w:val="left" w:pos="1134"/>
        </w:tabs>
        <w:ind w:firstLine="851"/>
        <w:jc w:val="both"/>
        <w:rPr>
          <w:b/>
        </w:rPr>
      </w:pPr>
      <w:r w:rsidRPr="009421B8">
        <w:rPr>
          <w:b/>
          <w:lang w:bidi="lt-LT"/>
        </w:rPr>
        <w:t>4.1. G</w:t>
      </w:r>
      <w:r w:rsidRPr="009421B8">
        <w:rPr>
          <w:b/>
          <w:bCs/>
        </w:rPr>
        <w:t xml:space="preserve">yvenamoji vietovė – </w:t>
      </w:r>
      <w:r w:rsidRPr="009421B8">
        <w:rPr>
          <w:b/>
        </w:rPr>
        <w:t>žmonių gyvenimo ir veiklos vieta, apimanti miestus, miestelius ir kaimus;</w:t>
      </w:r>
    </w:p>
    <w:p w14:paraId="4439A4C6" w14:textId="302EDC27" w:rsidR="00A75583" w:rsidRPr="009421B8" w:rsidRDefault="00A75583" w:rsidP="00A75583">
      <w:pPr>
        <w:tabs>
          <w:tab w:val="left" w:pos="709"/>
          <w:tab w:val="left" w:pos="1134"/>
        </w:tabs>
        <w:ind w:firstLine="851"/>
        <w:jc w:val="both"/>
        <w:rPr>
          <w:b/>
          <w:shd w:val="clear" w:color="auto" w:fill="FFFFFF"/>
        </w:rPr>
      </w:pPr>
      <w:r w:rsidRPr="009421B8">
        <w:rPr>
          <w:b/>
          <w:lang w:bidi="lt-LT"/>
        </w:rPr>
        <w:t>4.2. Darbo santyki</w:t>
      </w:r>
      <w:r w:rsidR="00785199" w:rsidRPr="009421B8">
        <w:rPr>
          <w:b/>
          <w:lang w:bidi="lt-LT"/>
        </w:rPr>
        <w:t xml:space="preserve">ai </w:t>
      </w:r>
      <w:r w:rsidRPr="009421B8">
        <w:rPr>
          <w:b/>
          <w:lang w:bidi="lt-LT"/>
        </w:rPr>
        <w:t xml:space="preserve">– </w:t>
      </w:r>
      <w:r w:rsidR="00F6084D" w:rsidRPr="009421B8">
        <w:rPr>
          <w:b/>
          <w:shd w:val="clear" w:color="auto" w:fill="FFFFFF"/>
        </w:rPr>
        <w:t>pagal darbo sutartis</w:t>
      </w:r>
      <w:r w:rsidR="00F6084D" w:rsidRPr="009421B8">
        <w:rPr>
          <w:shd w:val="clear" w:color="auto" w:fill="FFFFFF"/>
        </w:rPr>
        <w:t xml:space="preserve"> </w:t>
      </w:r>
      <w:r w:rsidR="00785199" w:rsidRPr="009421B8">
        <w:rPr>
          <w:b/>
          <w:bCs/>
          <w:shd w:val="clear" w:color="auto" w:fill="FFFFFF"/>
        </w:rPr>
        <w:t xml:space="preserve">ar </w:t>
      </w:r>
      <w:r w:rsidR="00F6084D" w:rsidRPr="009421B8">
        <w:rPr>
          <w:b/>
          <w:bCs/>
          <w:shd w:val="clear" w:color="auto" w:fill="FFFFFF"/>
        </w:rPr>
        <w:t xml:space="preserve">savarankiškai </w:t>
      </w:r>
      <w:r w:rsidR="00785199" w:rsidRPr="009421B8">
        <w:rPr>
          <w:b/>
          <w:bCs/>
          <w:shd w:val="clear" w:color="auto" w:fill="FFFFFF"/>
        </w:rPr>
        <w:t xml:space="preserve">dirbančių asmenų, </w:t>
      </w:r>
      <w:r w:rsidRPr="009421B8">
        <w:rPr>
          <w:b/>
        </w:rPr>
        <w:t>su darbo santykiais ar jų esmę atitinkančiais santykiais susijusių pajamų</w:t>
      </w:r>
      <w:r w:rsidRPr="009421B8">
        <w:rPr>
          <w:b/>
          <w:bCs/>
          <w:shd w:val="clear" w:color="auto" w:fill="FFFFFF"/>
        </w:rPr>
        <w:t xml:space="preserve"> mokesčių mokėtojų</w:t>
      </w:r>
      <w:r w:rsidR="00785199" w:rsidRPr="009421B8">
        <w:rPr>
          <w:b/>
          <w:bCs/>
          <w:shd w:val="clear" w:color="auto" w:fill="FFFFFF"/>
        </w:rPr>
        <w:t>, veikla;</w:t>
      </w:r>
      <w:r w:rsidRPr="009421B8">
        <w:rPr>
          <w:b/>
          <w:bCs/>
          <w:shd w:val="clear" w:color="auto" w:fill="FFFFFF"/>
        </w:rPr>
        <w:t xml:space="preserve"> </w:t>
      </w:r>
    </w:p>
    <w:p w14:paraId="72731725" w14:textId="77777777" w:rsidR="00A75583" w:rsidRPr="009421B8" w:rsidRDefault="00A75583" w:rsidP="00A75583">
      <w:pPr>
        <w:tabs>
          <w:tab w:val="left" w:pos="709"/>
          <w:tab w:val="left" w:pos="1134"/>
        </w:tabs>
        <w:ind w:firstLine="851"/>
        <w:jc w:val="both"/>
        <w:rPr>
          <w:rFonts w:ascii="Source Sans Pro" w:hAnsi="Source Sans Pro"/>
          <w:sz w:val="27"/>
          <w:szCs w:val="27"/>
        </w:rPr>
      </w:pPr>
      <w:r w:rsidRPr="009421B8">
        <w:rPr>
          <w:b/>
          <w:shd w:val="clear" w:color="auto" w:fill="FFFFFF"/>
        </w:rPr>
        <w:t>4.3. Savarankiškai dirbantys asmenys – individualių įmonių savininkai; mažųjų bendrijų nariai; tikrųjų ūkinių bendrijų ir komanditinių ūkinių bendrijų tikrieji nariai; asmenys, kurie verčiasi individualia veikla, kaip ji apibrėžta Lietuvos Respublikos gyventojų pajamų mokesčio įstatyme (advokatai, advokatų padėjėjai, notarai, antstoliai, verslo liudijimus turintys asmenys ir kiti asmenys); fiziniai asmenys, kurie verčiasi individualia žemės ūkio veikla, kaip ji apibrėžta Lietuvos Respublikos valstybinio socialinio draudimo įstatyme;</w:t>
      </w:r>
    </w:p>
    <w:p w14:paraId="72841F21" w14:textId="31366941" w:rsidR="00812B68" w:rsidRPr="009421B8" w:rsidRDefault="00A75583" w:rsidP="00A75583">
      <w:pPr>
        <w:tabs>
          <w:tab w:val="left" w:pos="709"/>
          <w:tab w:val="left" w:pos="1134"/>
        </w:tabs>
        <w:ind w:firstLine="851"/>
        <w:jc w:val="both"/>
        <w:rPr>
          <w:lang w:bidi="lt-LT"/>
        </w:rPr>
      </w:pPr>
      <w:r w:rsidRPr="009421B8">
        <w:rPr>
          <w:lang w:bidi="lt-LT"/>
        </w:rPr>
        <w:t xml:space="preserve">4.4. </w:t>
      </w:r>
      <w:r w:rsidRPr="009421B8">
        <w:rPr>
          <w:b/>
          <w:lang w:bidi="lt-LT"/>
        </w:rPr>
        <w:t>Kitos Apraše vartojamos sąvokos atitinka Lietuvos Respublikos švietimo įstatyme</w:t>
      </w:r>
      <w:r w:rsidR="00F6084D" w:rsidRPr="009421B8">
        <w:rPr>
          <w:b/>
          <w:lang w:bidi="lt-LT"/>
        </w:rPr>
        <w:t>,</w:t>
      </w:r>
      <w:r w:rsidR="00F6084D" w:rsidRPr="009421B8">
        <w:t xml:space="preserve"> </w:t>
      </w:r>
      <w:r w:rsidR="00F6084D" w:rsidRPr="009421B8">
        <w:rPr>
          <w:b/>
          <w:lang w:bidi="lt-LT"/>
        </w:rPr>
        <w:t>Lietuvos Respublikos gyventojų pajamų mokesčio įstatyme, Lietuvos Respublikos valstybinio socialinio draudimo</w:t>
      </w:r>
      <w:r w:rsidRPr="009421B8">
        <w:rPr>
          <w:b/>
          <w:lang w:bidi="lt-LT"/>
        </w:rPr>
        <w:t xml:space="preserve"> </w:t>
      </w:r>
      <w:r w:rsidR="00F6084D" w:rsidRPr="009421B8">
        <w:rPr>
          <w:b/>
          <w:lang w:bidi="lt-LT"/>
        </w:rPr>
        <w:t xml:space="preserve">įstatyme </w:t>
      </w:r>
      <w:r w:rsidRPr="009421B8">
        <w:rPr>
          <w:b/>
          <w:lang w:bidi="lt-LT"/>
        </w:rPr>
        <w:t>vartojamas sąvokas.</w:t>
      </w:r>
    </w:p>
    <w:p w14:paraId="19EBBC6D" w14:textId="63B5BACC" w:rsidR="003F58AF" w:rsidRPr="009421B8" w:rsidRDefault="003F58AF" w:rsidP="00812B68">
      <w:pPr>
        <w:tabs>
          <w:tab w:val="left" w:pos="709"/>
          <w:tab w:val="left" w:pos="1134"/>
        </w:tabs>
        <w:jc w:val="both"/>
        <w:rPr>
          <w:lang w:bidi="lt-LT"/>
        </w:rPr>
      </w:pPr>
    </w:p>
    <w:p w14:paraId="3791875B" w14:textId="77777777" w:rsidR="0082371C" w:rsidRPr="009421B8" w:rsidRDefault="00812B68" w:rsidP="00812B68">
      <w:pPr>
        <w:tabs>
          <w:tab w:val="left" w:pos="709"/>
          <w:tab w:val="left" w:pos="1134"/>
        </w:tabs>
        <w:jc w:val="center"/>
        <w:rPr>
          <w:b/>
          <w:lang w:bidi="lt-LT"/>
        </w:rPr>
      </w:pPr>
      <w:r w:rsidRPr="009421B8">
        <w:rPr>
          <w:b/>
          <w:lang w:bidi="lt-LT"/>
        </w:rPr>
        <w:t>II</w:t>
      </w:r>
      <w:r w:rsidR="0082371C" w:rsidRPr="009421B8">
        <w:rPr>
          <w:b/>
          <w:lang w:bidi="lt-LT"/>
        </w:rPr>
        <w:t xml:space="preserve"> SKYRIUS</w:t>
      </w:r>
    </w:p>
    <w:p w14:paraId="0733189E" w14:textId="7B399C35" w:rsidR="00812B68" w:rsidRPr="009421B8" w:rsidRDefault="00812B68" w:rsidP="00812B68">
      <w:pPr>
        <w:tabs>
          <w:tab w:val="left" w:pos="709"/>
          <w:tab w:val="left" w:pos="1134"/>
        </w:tabs>
        <w:jc w:val="center"/>
        <w:rPr>
          <w:b/>
          <w:lang w:bidi="lt-LT"/>
        </w:rPr>
      </w:pPr>
      <w:r w:rsidRPr="009421B8">
        <w:rPr>
          <w:b/>
          <w:lang w:bidi="lt-LT"/>
        </w:rPr>
        <w:t xml:space="preserve"> MOKESČIO </w:t>
      </w:r>
      <w:r w:rsidR="00FD1C0A" w:rsidRPr="009421B8">
        <w:rPr>
          <w:b/>
          <w:lang w:bidi="lt-LT"/>
        </w:rPr>
        <w:t xml:space="preserve">DALIES </w:t>
      </w:r>
      <w:r w:rsidR="00591667" w:rsidRPr="009421B8">
        <w:rPr>
          <w:b/>
          <w:lang w:bidi="lt-LT"/>
        </w:rPr>
        <w:t>KOMPE</w:t>
      </w:r>
      <w:r w:rsidR="00FD1C0A" w:rsidRPr="009421B8">
        <w:rPr>
          <w:b/>
          <w:lang w:bidi="lt-LT"/>
        </w:rPr>
        <w:t>NSAVIMO</w:t>
      </w:r>
      <w:r w:rsidRPr="009421B8">
        <w:rPr>
          <w:b/>
          <w:lang w:bidi="lt-LT"/>
        </w:rPr>
        <w:t xml:space="preserve"> LĖŠŲ PLANAVIMAS IR NAUDOJIMAS</w:t>
      </w:r>
    </w:p>
    <w:p w14:paraId="4E441713" w14:textId="77777777" w:rsidR="00812B68" w:rsidRPr="009421B8" w:rsidRDefault="00812B68" w:rsidP="00812B68">
      <w:pPr>
        <w:tabs>
          <w:tab w:val="left" w:pos="709"/>
          <w:tab w:val="left" w:pos="1134"/>
        </w:tabs>
        <w:ind w:firstLine="851"/>
        <w:jc w:val="both"/>
        <w:rPr>
          <w:b/>
          <w:lang w:bidi="lt-LT"/>
        </w:rPr>
      </w:pPr>
    </w:p>
    <w:p w14:paraId="078905FE" w14:textId="0D0E195D" w:rsidR="00FD7FB7" w:rsidRPr="009421B8" w:rsidRDefault="00812B68" w:rsidP="00FE6F77">
      <w:pPr>
        <w:pStyle w:val="Sraopastraipa"/>
        <w:numPr>
          <w:ilvl w:val="0"/>
          <w:numId w:val="41"/>
        </w:numPr>
        <w:tabs>
          <w:tab w:val="left" w:pos="709"/>
          <w:tab w:val="left" w:pos="1134"/>
        </w:tabs>
        <w:ind w:left="0" w:firstLine="851"/>
        <w:jc w:val="both"/>
        <w:rPr>
          <w:lang w:bidi="lt-LT"/>
        </w:rPr>
      </w:pPr>
      <w:r w:rsidRPr="009421B8">
        <w:rPr>
          <w:lang w:bidi="lt-LT"/>
        </w:rPr>
        <w:t xml:space="preserve">Savivaldybė </w:t>
      </w:r>
      <w:r w:rsidR="00591667" w:rsidRPr="009421B8">
        <w:rPr>
          <w:lang w:bidi="lt-LT"/>
        </w:rPr>
        <w:t>kompe</w:t>
      </w:r>
      <w:r w:rsidR="00FD1C0A" w:rsidRPr="009421B8">
        <w:rPr>
          <w:lang w:bidi="lt-LT"/>
        </w:rPr>
        <w:t>nsuoja</w:t>
      </w:r>
      <w:r w:rsidRPr="009421B8">
        <w:rPr>
          <w:lang w:bidi="lt-LT"/>
        </w:rPr>
        <w:t xml:space="preserve"> 150 eurų </w:t>
      </w:r>
      <w:r w:rsidR="00FD1C0A" w:rsidRPr="009421B8">
        <w:rPr>
          <w:lang w:bidi="lt-LT"/>
        </w:rPr>
        <w:t xml:space="preserve">dydžio dalį nuo </w:t>
      </w:r>
      <w:r w:rsidRPr="009421B8">
        <w:rPr>
          <w:lang w:bidi="lt-LT"/>
        </w:rPr>
        <w:t>tėvų mokamo mėnesi</w:t>
      </w:r>
      <w:r w:rsidR="001C4FC6" w:rsidRPr="009421B8">
        <w:rPr>
          <w:lang w:bidi="lt-LT"/>
        </w:rPr>
        <w:t>nio</w:t>
      </w:r>
      <w:r w:rsidRPr="009421B8">
        <w:rPr>
          <w:lang w:bidi="lt-LT"/>
        </w:rPr>
        <w:t xml:space="preserve"> </w:t>
      </w:r>
      <w:r w:rsidR="00FD1C0A" w:rsidRPr="009421B8">
        <w:rPr>
          <w:lang w:bidi="lt-LT"/>
        </w:rPr>
        <w:t>m</w:t>
      </w:r>
      <w:r w:rsidRPr="009421B8">
        <w:rPr>
          <w:lang w:bidi="lt-LT"/>
        </w:rPr>
        <w:t xml:space="preserve">okesčio </w:t>
      </w:r>
      <w:r w:rsidR="008B5237" w:rsidRPr="009421B8">
        <w:rPr>
          <w:lang w:bidi="lt-LT"/>
        </w:rPr>
        <w:t xml:space="preserve">už </w:t>
      </w:r>
      <w:r w:rsidRPr="009421B8">
        <w:rPr>
          <w:lang w:bidi="lt-LT"/>
        </w:rPr>
        <w:t>kiekvien</w:t>
      </w:r>
      <w:r w:rsidR="008B5237" w:rsidRPr="009421B8">
        <w:rPr>
          <w:lang w:bidi="lt-LT"/>
        </w:rPr>
        <w:t>ą</w:t>
      </w:r>
      <w:r w:rsidRPr="009421B8">
        <w:rPr>
          <w:lang w:bidi="lt-LT"/>
        </w:rPr>
        <w:t xml:space="preserve"> vaik</w:t>
      </w:r>
      <w:r w:rsidR="008B5237" w:rsidRPr="009421B8">
        <w:rPr>
          <w:lang w:bidi="lt-LT"/>
        </w:rPr>
        <w:t>ą</w:t>
      </w:r>
      <w:r w:rsidRPr="009421B8">
        <w:rPr>
          <w:lang w:bidi="lt-LT"/>
        </w:rPr>
        <w:t>, kurio tėvai sudarė mokymo sutartį su Savivaldybė</w:t>
      </w:r>
      <w:r w:rsidR="000614E5" w:rsidRPr="009421B8">
        <w:rPr>
          <w:lang w:bidi="lt-LT"/>
        </w:rPr>
        <w:t>s teritorijoje</w:t>
      </w:r>
      <w:r w:rsidR="007B0AF0" w:rsidRPr="009421B8">
        <w:rPr>
          <w:lang w:bidi="lt-LT"/>
        </w:rPr>
        <w:t xml:space="preserve"> </w:t>
      </w:r>
      <w:r w:rsidR="00E06D2C" w:rsidRPr="009421B8">
        <w:rPr>
          <w:b/>
          <w:lang w:bidi="lt-LT"/>
        </w:rPr>
        <w:t xml:space="preserve">ar </w:t>
      </w:r>
      <w:r w:rsidR="00BA46D6" w:rsidRPr="009421B8">
        <w:rPr>
          <w:b/>
          <w:lang w:bidi="lt-LT"/>
        </w:rPr>
        <w:t>kitos</w:t>
      </w:r>
      <w:r w:rsidR="00E06D2C" w:rsidRPr="009421B8">
        <w:rPr>
          <w:b/>
          <w:lang w:bidi="lt-LT"/>
        </w:rPr>
        <w:t xml:space="preserve"> savivaldybės teritorijoje veiklą vykdančia, Švietimo ir mokslo institucijų registre įregistruota, </w:t>
      </w:r>
      <w:r w:rsidR="00A94821" w:rsidRPr="009421B8">
        <w:rPr>
          <w:strike/>
          <w:lang w:bidi="lt-LT"/>
        </w:rPr>
        <w:t>veikia</w:t>
      </w:r>
      <w:r w:rsidRPr="009421B8">
        <w:rPr>
          <w:strike/>
          <w:lang w:bidi="lt-LT"/>
        </w:rPr>
        <w:t>nčia</w:t>
      </w:r>
      <w:r w:rsidRPr="009421B8">
        <w:rPr>
          <w:lang w:bidi="lt-LT"/>
        </w:rPr>
        <w:t xml:space="preserve"> nevalstybine švietimo įstaiga</w:t>
      </w:r>
      <w:r w:rsidR="007D6F25" w:rsidRPr="009421B8">
        <w:rPr>
          <w:lang w:bidi="lt-LT"/>
        </w:rPr>
        <w:t xml:space="preserve"> (toliau – Įstaiga)</w:t>
      </w:r>
      <w:r w:rsidR="00E52254" w:rsidRPr="009421B8">
        <w:rPr>
          <w:lang w:bidi="lt-LT"/>
        </w:rPr>
        <w:t xml:space="preserve">, </w:t>
      </w:r>
      <w:r w:rsidR="00E52254" w:rsidRPr="009421B8">
        <w:rPr>
          <w:b/>
          <w:lang w:bidi="lt-LT"/>
        </w:rPr>
        <w:t xml:space="preserve">laikantis Aprašo </w:t>
      </w:r>
      <w:r w:rsidR="006E0281" w:rsidRPr="009421B8">
        <w:rPr>
          <w:b/>
          <w:lang w:bidi="lt-LT"/>
        </w:rPr>
        <w:t xml:space="preserve">2 ir </w:t>
      </w:r>
      <w:r w:rsidR="00E52254" w:rsidRPr="009421B8">
        <w:rPr>
          <w:b/>
          <w:lang w:bidi="lt-LT"/>
        </w:rPr>
        <w:t>3 punkt</w:t>
      </w:r>
      <w:r w:rsidR="006E0281" w:rsidRPr="009421B8">
        <w:rPr>
          <w:b/>
          <w:lang w:bidi="lt-LT"/>
        </w:rPr>
        <w:t>ų</w:t>
      </w:r>
      <w:r w:rsidR="00E52254" w:rsidRPr="009421B8">
        <w:rPr>
          <w:b/>
          <w:lang w:bidi="lt-LT"/>
        </w:rPr>
        <w:t xml:space="preserve"> </w:t>
      </w:r>
      <w:r w:rsidR="007B0AF0" w:rsidRPr="009421B8">
        <w:rPr>
          <w:b/>
          <w:lang w:bidi="lt-LT"/>
        </w:rPr>
        <w:t>reikalavimų</w:t>
      </w:r>
      <w:r w:rsidR="007D6F25" w:rsidRPr="009421B8">
        <w:rPr>
          <w:b/>
          <w:lang w:bidi="lt-LT"/>
        </w:rPr>
        <w:t>.</w:t>
      </w:r>
      <w:r w:rsidR="008B5237" w:rsidRPr="009421B8">
        <w:rPr>
          <w:lang w:bidi="lt-LT"/>
        </w:rPr>
        <w:t xml:space="preserve"> </w:t>
      </w:r>
    </w:p>
    <w:p w14:paraId="07FDE1FE" w14:textId="54FF25BE" w:rsidR="00FD1C0A" w:rsidRPr="009421B8" w:rsidRDefault="008B5237" w:rsidP="00FE6F77">
      <w:pPr>
        <w:pStyle w:val="Sraopastraipa"/>
        <w:numPr>
          <w:ilvl w:val="0"/>
          <w:numId w:val="41"/>
        </w:numPr>
        <w:ind w:left="0" w:firstLine="851"/>
        <w:jc w:val="both"/>
        <w:rPr>
          <w:lang w:bidi="lt-LT"/>
        </w:rPr>
      </w:pPr>
      <w:r w:rsidRPr="009421B8">
        <w:rPr>
          <w:lang w:bidi="lt-LT"/>
        </w:rPr>
        <w:t>Mokes</w:t>
      </w:r>
      <w:r w:rsidR="00FD1C0A" w:rsidRPr="009421B8">
        <w:rPr>
          <w:lang w:bidi="lt-LT"/>
        </w:rPr>
        <w:t>čio dalis</w:t>
      </w:r>
      <w:r w:rsidRPr="009421B8">
        <w:rPr>
          <w:lang w:bidi="lt-LT"/>
        </w:rPr>
        <w:t xml:space="preserve"> </w:t>
      </w:r>
      <w:r w:rsidR="00FD7FB7" w:rsidRPr="009421B8">
        <w:rPr>
          <w:lang w:bidi="lt-LT"/>
        </w:rPr>
        <w:t xml:space="preserve">už vaikus </w:t>
      </w:r>
      <w:r w:rsidR="00591667" w:rsidRPr="009421B8">
        <w:rPr>
          <w:lang w:bidi="lt-LT"/>
        </w:rPr>
        <w:t>kompen</w:t>
      </w:r>
      <w:r w:rsidR="00FD1C0A" w:rsidRPr="009421B8">
        <w:rPr>
          <w:lang w:bidi="lt-LT"/>
        </w:rPr>
        <w:t xml:space="preserve">suojama </w:t>
      </w:r>
      <w:r w:rsidR="00FD7FB7" w:rsidRPr="009421B8">
        <w:rPr>
          <w:lang w:bidi="lt-LT"/>
        </w:rPr>
        <w:t>pervedant Savivaldybės biudžeto lėšas į Įstaigos atsiskaitomąją sąskaitą.</w:t>
      </w:r>
      <w:r w:rsidR="00FD1C0A" w:rsidRPr="009421B8">
        <w:rPr>
          <w:lang w:bidi="lt-LT"/>
        </w:rPr>
        <w:t xml:space="preserve"> </w:t>
      </w:r>
    </w:p>
    <w:p w14:paraId="4B9F5FC5" w14:textId="529AB68B" w:rsidR="00567887" w:rsidRPr="009421B8" w:rsidRDefault="00FD1C0A" w:rsidP="00567887">
      <w:pPr>
        <w:pStyle w:val="Sraopastraipa"/>
        <w:numPr>
          <w:ilvl w:val="0"/>
          <w:numId w:val="41"/>
        </w:numPr>
        <w:ind w:left="0" w:firstLine="851"/>
        <w:jc w:val="both"/>
        <w:rPr>
          <w:lang w:bidi="lt-LT"/>
        </w:rPr>
      </w:pPr>
      <w:r w:rsidRPr="009421B8">
        <w:rPr>
          <w:strike/>
          <w:lang w:bidi="lt-LT"/>
        </w:rPr>
        <w:t>Savivaldybės teritorijoje veikianti</w:t>
      </w:r>
      <w:r w:rsidRPr="009421B8">
        <w:rPr>
          <w:lang w:bidi="lt-LT"/>
        </w:rPr>
        <w:t xml:space="preserve"> Įstaiga Savivaldybės administracijos Švietimo skyriui (toliau – Švietimo skyrius) </w:t>
      </w:r>
      <w:r w:rsidR="0044546C" w:rsidRPr="009421B8">
        <w:rPr>
          <w:b/>
          <w:lang w:bidi="lt-LT"/>
        </w:rPr>
        <w:t>elektroniniu paštu</w:t>
      </w:r>
      <w:r w:rsidR="0044546C" w:rsidRPr="009421B8">
        <w:rPr>
          <w:lang w:bidi="lt-LT"/>
        </w:rPr>
        <w:t xml:space="preserve"> </w:t>
      </w:r>
      <w:hyperlink r:id="rId8" w:history="1">
        <w:r w:rsidR="0044546C" w:rsidRPr="009421B8">
          <w:rPr>
            <w:rStyle w:val="Hipersaitas"/>
            <w:b/>
            <w:color w:val="auto"/>
            <w:lang w:eastAsia="en-US"/>
          </w:rPr>
          <w:t>svietimas</w:t>
        </w:r>
        <w:r w:rsidR="0044546C" w:rsidRPr="009421B8">
          <w:rPr>
            <w:rStyle w:val="Hipersaitas"/>
            <w:b/>
            <w:color w:val="auto"/>
            <w:lang w:val="en-US" w:eastAsia="en-US"/>
          </w:rPr>
          <w:t>@kretinga.lt</w:t>
        </w:r>
      </w:hyperlink>
      <w:r w:rsidR="0044546C" w:rsidRPr="009421B8">
        <w:rPr>
          <w:lang w:bidi="lt-LT"/>
        </w:rPr>
        <w:t xml:space="preserve"> </w:t>
      </w:r>
      <w:r w:rsidRPr="009421B8">
        <w:rPr>
          <w:lang w:bidi="lt-LT"/>
        </w:rPr>
        <w:t xml:space="preserve">iki einamųjų metų gruodžio 1 d. pateikia prašymą dėl lėšų poreikio Mokesčio dalies </w:t>
      </w:r>
      <w:r w:rsidR="00E91BE8" w:rsidRPr="009421B8">
        <w:rPr>
          <w:lang w:bidi="lt-LT"/>
        </w:rPr>
        <w:t>kompe</w:t>
      </w:r>
      <w:r w:rsidRPr="009421B8">
        <w:rPr>
          <w:lang w:bidi="lt-LT"/>
        </w:rPr>
        <w:t>nsavimui ateinantiems kalendoriniams metams.</w:t>
      </w:r>
    </w:p>
    <w:p w14:paraId="004225A3" w14:textId="4C505116" w:rsidR="0044546C" w:rsidRPr="009421B8" w:rsidRDefault="00E93A05" w:rsidP="00163459">
      <w:pPr>
        <w:pStyle w:val="Sraopastraipa"/>
        <w:numPr>
          <w:ilvl w:val="0"/>
          <w:numId w:val="41"/>
        </w:numPr>
        <w:ind w:left="0" w:firstLine="851"/>
        <w:jc w:val="both"/>
        <w:rPr>
          <w:strike/>
          <w:lang w:bidi="lt-LT"/>
        </w:rPr>
      </w:pPr>
      <w:r w:rsidRPr="009421B8">
        <w:rPr>
          <w:strike/>
          <w:lang w:bidi="lt-LT"/>
        </w:rPr>
        <w:t>Iki einamųjų metų sausio 20 d.</w:t>
      </w:r>
      <w:r w:rsidRPr="009421B8">
        <w:rPr>
          <w:lang w:bidi="lt-LT"/>
        </w:rPr>
        <w:t xml:space="preserve"> Įstaiga Švietimo skyriui </w:t>
      </w:r>
      <w:proofErr w:type="spellStart"/>
      <w:r w:rsidR="0044546C" w:rsidRPr="009421B8">
        <w:rPr>
          <w:rStyle w:val="Hipersaitas"/>
          <w:b/>
          <w:color w:val="auto"/>
          <w:u w:val="none"/>
          <w:lang w:val="en-US" w:eastAsia="en-US"/>
        </w:rPr>
        <w:t>i</w:t>
      </w:r>
      <w:r w:rsidR="0044546C" w:rsidRPr="009421B8">
        <w:rPr>
          <w:b/>
          <w:lang w:bidi="lt-LT"/>
        </w:rPr>
        <w:t>ki</w:t>
      </w:r>
      <w:proofErr w:type="spellEnd"/>
      <w:r w:rsidR="0044546C" w:rsidRPr="009421B8">
        <w:rPr>
          <w:b/>
          <w:lang w:bidi="lt-LT"/>
        </w:rPr>
        <w:t xml:space="preserve"> einamųjų metų sausio 20 d.</w:t>
      </w:r>
      <w:r w:rsidR="0044546C" w:rsidRPr="009421B8">
        <w:rPr>
          <w:lang w:bidi="lt-LT"/>
        </w:rPr>
        <w:t xml:space="preserve"> </w:t>
      </w:r>
      <w:r w:rsidRPr="009421B8">
        <w:rPr>
          <w:lang w:bidi="lt-LT"/>
        </w:rPr>
        <w:t xml:space="preserve">pateikia </w:t>
      </w:r>
      <w:r w:rsidR="00567887" w:rsidRPr="009421B8">
        <w:rPr>
          <w:strike/>
          <w:lang w:bidi="lt-LT"/>
        </w:rPr>
        <w:t xml:space="preserve">informaciją apie </w:t>
      </w:r>
      <w:r w:rsidR="00567887" w:rsidRPr="009421B8">
        <w:rPr>
          <w:lang w:eastAsia="en-US" w:bidi="lt-LT"/>
        </w:rPr>
        <w:t xml:space="preserve">Įstaigos </w:t>
      </w:r>
      <w:proofErr w:type="spellStart"/>
      <w:r w:rsidR="00567887" w:rsidRPr="009421B8">
        <w:rPr>
          <w:lang w:eastAsia="en-US" w:bidi="lt-LT"/>
        </w:rPr>
        <w:t>sudaryt</w:t>
      </w:r>
      <w:r w:rsidR="00567887" w:rsidRPr="009421B8">
        <w:rPr>
          <w:strike/>
          <w:lang w:eastAsia="en-US" w:bidi="lt-LT"/>
        </w:rPr>
        <w:t>as</w:t>
      </w:r>
      <w:r w:rsidR="00567887" w:rsidRPr="009421B8">
        <w:rPr>
          <w:b/>
          <w:lang w:eastAsia="en-US" w:bidi="lt-LT"/>
        </w:rPr>
        <w:t>ų</w:t>
      </w:r>
      <w:proofErr w:type="spellEnd"/>
      <w:r w:rsidR="00567887" w:rsidRPr="009421B8">
        <w:rPr>
          <w:lang w:eastAsia="en-US" w:bidi="lt-LT"/>
        </w:rPr>
        <w:t xml:space="preserve"> mokymo </w:t>
      </w:r>
      <w:r w:rsidR="00567887" w:rsidRPr="009421B8">
        <w:rPr>
          <w:strike/>
          <w:lang w:eastAsia="en-US" w:bidi="lt-LT"/>
        </w:rPr>
        <w:t>sutartis,</w:t>
      </w:r>
      <w:r w:rsidR="00567887" w:rsidRPr="009421B8">
        <w:rPr>
          <w:lang w:eastAsia="en-US" w:bidi="lt-LT"/>
        </w:rPr>
        <w:t xml:space="preserve"> </w:t>
      </w:r>
      <w:r w:rsidR="00567887" w:rsidRPr="009421B8">
        <w:rPr>
          <w:b/>
          <w:lang w:eastAsia="en-US" w:bidi="lt-LT"/>
        </w:rPr>
        <w:t>sutarčių kopijas,</w:t>
      </w:r>
      <w:r w:rsidR="00567887" w:rsidRPr="009421B8">
        <w:rPr>
          <w:lang w:eastAsia="en-US" w:bidi="lt-LT"/>
        </w:rPr>
        <w:t xml:space="preserve"> </w:t>
      </w:r>
      <w:r w:rsidR="00567887" w:rsidRPr="009421B8">
        <w:rPr>
          <w:strike/>
          <w:lang w:bidi="lt-LT"/>
        </w:rPr>
        <w:t>vaikų skaičių (pagal Lietuvos Respublikos švietimo, mokslo ir sporto ministerijos Mokinių registro duomenis)</w:t>
      </w:r>
      <w:r w:rsidR="00567887" w:rsidRPr="009421B8">
        <w:rPr>
          <w:b/>
          <w:i/>
          <w:lang w:bidi="lt-LT"/>
        </w:rPr>
        <w:t xml:space="preserve"> </w:t>
      </w:r>
      <w:r w:rsidR="00567887" w:rsidRPr="009421B8">
        <w:rPr>
          <w:b/>
          <w:lang w:eastAsia="en-US" w:bidi="lt-LT"/>
        </w:rPr>
        <w:t>duomenis apie vaikus (vardas, pavardė, asmens kodas), vieno iš tėvų kitos savivaldybės teritorijoje darbo santykius pagrindžiančių dokumentų kopijas, kai vaikai ugdomi tos savivaldybės teritorijoje veiklą vykdančiose nevalstybinėse švietimo įstaigose, atnaujin</w:t>
      </w:r>
      <w:r w:rsidR="00163459" w:rsidRPr="009421B8">
        <w:rPr>
          <w:b/>
          <w:lang w:eastAsia="en-US" w:bidi="lt-LT"/>
        </w:rPr>
        <w:t>a</w:t>
      </w:r>
      <w:r w:rsidR="00567887" w:rsidRPr="009421B8">
        <w:rPr>
          <w:b/>
          <w:lang w:eastAsia="en-US" w:bidi="lt-LT"/>
        </w:rPr>
        <w:t xml:space="preserve"> informaciją </w:t>
      </w:r>
      <w:r w:rsidR="00163459" w:rsidRPr="009421B8">
        <w:rPr>
          <w:b/>
          <w:lang w:bidi="lt-LT"/>
        </w:rPr>
        <w:t>iki einamųjų metų rugsėjo 20 d.</w:t>
      </w:r>
      <w:r w:rsidR="00163459" w:rsidRPr="009421B8">
        <w:rPr>
          <w:b/>
          <w:strike/>
          <w:lang w:bidi="lt-LT"/>
        </w:rPr>
        <w:t>,</w:t>
      </w:r>
      <w:r w:rsidR="00163459" w:rsidRPr="009421B8">
        <w:rPr>
          <w:b/>
          <w:lang w:bidi="lt-LT"/>
        </w:rPr>
        <w:t xml:space="preserve"> </w:t>
      </w:r>
      <w:r w:rsidR="0044546C" w:rsidRPr="009421B8">
        <w:rPr>
          <w:b/>
          <w:strike/>
          <w:lang w:bidi="lt-LT"/>
        </w:rPr>
        <w:t>remdamiesi</w:t>
      </w:r>
      <w:r w:rsidR="0044546C" w:rsidRPr="009421B8">
        <w:rPr>
          <w:strike/>
          <w:lang w:bidi="lt-LT"/>
        </w:rPr>
        <w:t xml:space="preserve"> </w:t>
      </w:r>
      <w:r w:rsidR="00567887" w:rsidRPr="009421B8">
        <w:rPr>
          <w:b/>
          <w:strike/>
          <w:lang w:eastAsia="en-US" w:bidi="lt-LT"/>
        </w:rPr>
        <w:t>ne anks</w:t>
      </w:r>
      <w:r w:rsidR="0044546C" w:rsidRPr="009421B8">
        <w:rPr>
          <w:b/>
          <w:strike/>
          <w:lang w:eastAsia="en-US" w:bidi="lt-LT"/>
        </w:rPr>
        <w:t>tesniais</w:t>
      </w:r>
      <w:r w:rsidR="00567887" w:rsidRPr="009421B8">
        <w:rPr>
          <w:b/>
          <w:strike/>
          <w:lang w:eastAsia="en-US" w:bidi="lt-LT"/>
        </w:rPr>
        <w:t xml:space="preserve"> nei rugsėjo 5 d. </w:t>
      </w:r>
      <w:r w:rsidR="0044546C" w:rsidRPr="009421B8">
        <w:rPr>
          <w:b/>
          <w:strike/>
          <w:lang w:eastAsia="en-US" w:bidi="lt-LT"/>
        </w:rPr>
        <w:t>duomenimis.</w:t>
      </w:r>
      <w:r w:rsidR="00163459" w:rsidRPr="009421B8">
        <w:rPr>
          <w:b/>
          <w:strike/>
          <w:lang w:bidi="lt-LT"/>
        </w:rPr>
        <w:t xml:space="preserve"> </w:t>
      </w:r>
    </w:p>
    <w:p w14:paraId="7F3C7EDF" w14:textId="78690A80" w:rsidR="00FD1C0A" w:rsidRPr="009421B8" w:rsidRDefault="00E93A05" w:rsidP="000A4388">
      <w:pPr>
        <w:pStyle w:val="Sraopastraipa"/>
        <w:numPr>
          <w:ilvl w:val="0"/>
          <w:numId w:val="41"/>
        </w:numPr>
        <w:ind w:left="0" w:firstLine="851"/>
        <w:jc w:val="both"/>
        <w:rPr>
          <w:b/>
          <w:spacing w:val="2"/>
          <w:lang w:eastAsia="ar-SA"/>
        </w:rPr>
      </w:pPr>
      <w:r w:rsidRPr="009421B8">
        <w:rPr>
          <w:b/>
          <w:i/>
          <w:lang w:bidi="lt-LT"/>
        </w:rPr>
        <w:t xml:space="preserve"> </w:t>
      </w:r>
      <w:r w:rsidRPr="009421B8">
        <w:rPr>
          <w:b/>
          <w:lang w:eastAsia="ar-SA"/>
        </w:rPr>
        <w:t xml:space="preserve">Švietimo </w:t>
      </w:r>
      <w:r w:rsidR="00660B9D" w:rsidRPr="009421B8">
        <w:rPr>
          <w:b/>
          <w:lang w:eastAsia="ar-SA"/>
        </w:rPr>
        <w:t>s</w:t>
      </w:r>
      <w:r w:rsidRPr="009421B8">
        <w:rPr>
          <w:b/>
          <w:lang w:eastAsia="ar-SA"/>
        </w:rPr>
        <w:t>kyri</w:t>
      </w:r>
      <w:r w:rsidR="00C937D6" w:rsidRPr="009421B8">
        <w:rPr>
          <w:b/>
          <w:lang w:eastAsia="ar-SA"/>
        </w:rPr>
        <w:t>a</w:t>
      </w:r>
      <w:r w:rsidRPr="009421B8">
        <w:rPr>
          <w:b/>
          <w:lang w:eastAsia="ar-SA"/>
        </w:rPr>
        <w:t>us</w:t>
      </w:r>
      <w:r w:rsidR="00C937D6" w:rsidRPr="009421B8">
        <w:rPr>
          <w:b/>
          <w:lang w:eastAsia="ar-SA"/>
        </w:rPr>
        <w:t xml:space="preserve"> specialistas</w:t>
      </w:r>
      <w:r w:rsidR="00660B9D" w:rsidRPr="009421B8">
        <w:rPr>
          <w:b/>
          <w:lang w:eastAsia="ar-SA"/>
        </w:rPr>
        <w:t xml:space="preserve">, naudodamasis Lietuvos Respublikos gyventojų registru, </w:t>
      </w:r>
      <w:r w:rsidR="00660B9D" w:rsidRPr="009421B8">
        <w:rPr>
          <w:b/>
          <w:lang w:bidi="lt-LT"/>
        </w:rPr>
        <w:t>Lietuvos Respublikos švietimo, mokslo ir sporto ministerijos Mokinių registru</w:t>
      </w:r>
      <w:r w:rsidR="00C937D6" w:rsidRPr="009421B8">
        <w:rPr>
          <w:b/>
          <w:lang w:bidi="lt-LT"/>
        </w:rPr>
        <w:t xml:space="preserve">, Savivaldybės </w:t>
      </w:r>
      <w:r w:rsidR="00C937D6" w:rsidRPr="009421B8">
        <w:rPr>
          <w:b/>
        </w:rPr>
        <w:t>centralizuoto tėvų prašymų registracijos ir gyventojų informavimo, interaktyvi</w:t>
      </w:r>
      <w:r w:rsidR="000A4388" w:rsidRPr="009421B8">
        <w:rPr>
          <w:b/>
        </w:rPr>
        <w:t>a</w:t>
      </w:r>
      <w:r w:rsidR="00C937D6" w:rsidRPr="009421B8">
        <w:rPr>
          <w:b/>
        </w:rPr>
        <w:t xml:space="preserve"> ikimokyklinio ir priešmokyklinio ugdymo paslaugų poreikio ir laisvų vietų rajono mokyklose paieškos informacin</w:t>
      </w:r>
      <w:r w:rsidR="000A4388" w:rsidRPr="009421B8">
        <w:rPr>
          <w:b/>
        </w:rPr>
        <w:t>e</w:t>
      </w:r>
      <w:r w:rsidR="00C937D6" w:rsidRPr="009421B8">
        <w:rPr>
          <w:b/>
        </w:rPr>
        <w:t xml:space="preserve"> sistem</w:t>
      </w:r>
      <w:r w:rsidR="000A4388" w:rsidRPr="009421B8">
        <w:rPr>
          <w:b/>
        </w:rPr>
        <w:t>a</w:t>
      </w:r>
      <w:r w:rsidR="00660B9D" w:rsidRPr="009421B8">
        <w:rPr>
          <w:b/>
          <w:lang w:eastAsia="ar-SA"/>
        </w:rPr>
        <w:t>,</w:t>
      </w:r>
      <w:r w:rsidR="00660B9D" w:rsidRPr="009421B8">
        <w:rPr>
          <w:b/>
          <w:spacing w:val="2"/>
          <w:lang w:eastAsia="ar-SA"/>
        </w:rPr>
        <w:t xml:space="preserve"> įvertina atitikimą </w:t>
      </w:r>
      <w:r w:rsidR="000A4388" w:rsidRPr="009421B8">
        <w:rPr>
          <w:b/>
          <w:spacing w:val="2"/>
          <w:lang w:eastAsia="ar-SA"/>
        </w:rPr>
        <w:t>A</w:t>
      </w:r>
      <w:r w:rsidR="00660B9D" w:rsidRPr="009421B8">
        <w:rPr>
          <w:b/>
          <w:spacing w:val="2"/>
          <w:lang w:eastAsia="ar-SA"/>
        </w:rPr>
        <w:t>prašo 2</w:t>
      </w:r>
      <w:r w:rsidR="000A4388" w:rsidRPr="009421B8">
        <w:rPr>
          <w:b/>
          <w:spacing w:val="2"/>
          <w:lang w:eastAsia="ar-SA"/>
        </w:rPr>
        <w:t xml:space="preserve"> ir / ar</w:t>
      </w:r>
      <w:r w:rsidR="00660B9D" w:rsidRPr="009421B8">
        <w:rPr>
          <w:b/>
          <w:spacing w:val="2"/>
          <w:lang w:eastAsia="ar-SA"/>
        </w:rPr>
        <w:t xml:space="preserve"> 3 punkt</w:t>
      </w:r>
      <w:r w:rsidR="000A4388" w:rsidRPr="009421B8">
        <w:rPr>
          <w:b/>
          <w:spacing w:val="2"/>
          <w:lang w:eastAsia="ar-SA"/>
        </w:rPr>
        <w:t>ų</w:t>
      </w:r>
      <w:r w:rsidR="00660B9D" w:rsidRPr="009421B8">
        <w:rPr>
          <w:b/>
          <w:spacing w:val="2"/>
          <w:lang w:eastAsia="ar-SA"/>
        </w:rPr>
        <w:t xml:space="preserve"> reikalavimams.</w:t>
      </w:r>
      <w:r w:rsidR="000A4388" w:rsidRPr="009421B8">
        <w:rPr>
          <w:b/>
          <w:spacing w:val="2"/>
          <w:lang w:eastAsia="ar-SA"/>
        </w:rPr>
        <w:t xml:space="preserve"> (visai naujas punktas)</w:t>
      </w:r>
    </w:p>
    <w:p w14:paraId="25361E27" w14:textId="7B218B46" w:rsidR="00812B68" w:rsidRPr="009421B8" w:rsidRDefault="00FD1C0A" w:rsidP="00FE6F77">
      <w:pPr>
        <w:pStyle w:val="Sraopastraipa"/>
        <w:numPr>
          <w:ilvl w:val="0"/>
          <w:numId w:val="41"/>
        </w:numPr>
        <w:tabs>
          <w:tab w:val="left" w:pos="709"/>
          <w:tab w:val="left" w:pos="1134"/>
        </w:tabs>
        <w:ind w:left="0" w:firstLine="851"/>
        <w:jc w:val="both"/>
        <w:rPr>
          <w:lang w:bidi="lt-LT"/>
        </w:rPr>
      </w:pPr>
      <w:r w:rsidRPr="009421B8">
        <w:rPr>
          <w:strike/>
          <w:lang w:bidi="lt-LT"/>
        </w:rPr>
        <w:t>Savivaldybės teritorijoje</w:t>
      </w:r>
      <w:r w:rsidRPr="009421B8">
        <w:rPr>
          <w:lang w:bidi="lt-LT"/>
        </w:rPr>
        <w:t xml:space="preserve"> </w:t>
      </w:r>
      <w:proofErr w:type="spellStart"/>
      <w:r w:rsidR="00171608" w:rsidRPr="009421B8">
        <w:rPr>
          <w:b/>
          <w:lang w:bidi="lt-LT"/>
        </w:rPr>
        <w:t>P</w:t>
      </w:r>
      <w:r w:rsidRPr="009421B8">
        <w:rPr>
          <w:strike/>
          <w:lang w:bidi="lt-LT"/>
        </w:rPr>
        <w:t>p</w:t>
      </w:r>
      <w:r w:rsidRPr="009421B8">
        <w:rPr>
          <w:lang w:bidi="lt-LT"/>
        </w:rPr>
        <w:t>radedanti</w:t>
      </w:r>
      <w:proofErr w:type="spellEnd"/>
      <w:r w:rsidRPr="009421B8">
        <w:rPr>
          <w:lang w:bidi="lt-LT"/>
        </w:rPr>
        <w:t xml:space="preserve"> veikti Įstaiga Švietimo skyriui, ne vėliau nei per vieną mėnesį nuo veiklos vykdymo pradžios, pateikia prašymą </w:t>
      </w:r>
      <w:r w:rsidR="008A2A6A" w:rsidRPr="009421B8">
        <w:rPr>
          <w:lang w:bidi="lt-LT"/>
        </w:rPr>
        <w:t>dėl lėšų poreikio</w:t>
      </w:r>
      <w:r w:rsidR="008A2A6A" w:rsidRPr="009421B8">
        <w:rPr>
          <w:b/>
          <w:lang w:bidi="lt-LT"/>
        </w:rPr>
        <w:t xml:space="preserve"> </w:t>
      </w:r>
      <w:r w:rsidR="008A2A6A" w:rsidRPr="009421B8">
        <w:rPr>
          <w:lang w:bidi="lt-LT"/>
        </w:rPr>
        <w:t xml:space="preserve">Mokesčio dalies kompensavimui, </w:t>
      </w:r>
      <w:r w:rsidR="008A2A6A" w:rsidRPr="009421B8">
        <w:rPr>
          <w:strike/>
          <w:lang w:bidi="lt-LT"/>
        </w:rPr>
        <w:t>informaciją apie Įstaigos sudarytas mokymo sutartis, vaikų skaičių (pagal Lietuvos Respublikos švietimo, mokslo ir sporto ministerijos Mokinių registro duomenis)</w:t>
      </w:r>
      <w:r w:rsidR="000A4388" w:rsidRPr="009421B8">
        <w:rPr>
          <w:lang w:bidi="lt-LT"/>
        </w:rPr>
        <w:t xml:space="preserve"> </w:t>
      </w:r>
      <w:r w:rsidR="000A4388" w:rsidRPr="009421B8">
        <w:rPr>
          <w:b/>
          <w:lang w:eastAsia="en-US" w:bidi="lt-LT"/>
        </w:rPr>
        <w:t>Įstaigos sudarytų mokymo</w:t>
      </w:r>
      <w:r w:rsidR="000A4388" w:rsidRPr="009421B8">
        <w:rPr>
          <w:lang w:eastAsia="en-US" w:bidi="lt-LT"/>
        </w:rPr>
        <w:t xml:space="preserve"> </w:t>
      </w:r>
      <w:r w:rsidR="000A4388" w:rsidRPr="009421B8">
        <w:rPr>
          <w:b/>
          <w:lang w:eastAsia="en-US" w:bidi="lt-LT"/>
        </w:rPr>
        <w:t>sutarčių kopijas,</w:t>
      </w:r>
      <w:r w:rsidR="000A4388" w:rsidRPr="009421B8">
        <w:rPr>
          <w:lang w:eastAsia="en-US" w:bidi="lt-LT"/>
        </w:rPr>
        <w:t xml:space="preserve"> </w:t>
      </w:r>
      <w:r w:rsidR="000A4388" w:rsidRPr="009421B8">
        <w:rPr>
          <w:b/>
          <w:lang w:eastAsia="en-US" w:bidi="lt-LT"/>
        </w:rPr>
        <w:t>duomenis apie vaikus (vardas, pavardė, asmens kodas), vieno iš tėvų kitos savivaldybės teritorijoje darbo santykius pagrindžiančių dokumentų kopijas, kai vaikai ugdomi tos savivaldybės teritorijoje veiklą vykdančiose nevalstybinėse švietimo įstaigose</w:t>
      </w:r>
      <w:r w:rsidR="008A2A6A" w:rsidRPr="009421B8">
        <w:rPr>
          <w:lang w:bidi="lt-LT"/>
        </w:rPr>
        <w:t>.</w:t>
      </w:r>
      <w:r w:rsidR="000A4388" w:rsidRPr="009421B8">
        <w:rPr>
          <w:lang w:bidi="lt-LT"/>
        </w:rPr>
        <w:t xml:space="preserve"> </w:t>
      </w:r>
    </w:p>
    <w:p w14:paraId="1442A81A" w14:textId="524DC734" w:rsidR="00F6542D" w:rsidRPr="009421B8" w:rsidRDefault="00DE2129" w:rsidP="00FE6F77">
      <w:pPr>
        <w:pStyle w:val="Sraopastraipa"/>
        <w:numPr>
          <w:ilvl w:val="0"/>
          <w:numId w:val="41"/>
        </w:numPr>
        <w:tabs>
          <w:tab w:val="left" w:pos="709"/>
          <w:tab w:val="left" w:pos="1134"/>
        </w:tabs>
        <w:ind w:left="0" w:firstLine="851"/>
        <w:jc w:val="both"/>
        <w:rPr>
          <w:lang w:bidi="lt-LT"/>
        </w:rPr>
      </w:pPr>
      <w:r w:rsidRPr="009421B8">
        <w:rPr>
          <w:lang w:bidi="lt-LT"/>
        </w:rPr>
        <w:t>Švietimo skyriaus teikimu</w:t>
      </w:r>
      <w:r w:rsidR="001F541A" w:rsidRPr="009421B8">
        <w:rPr>
          <w:lang w:bidi="lt-LT"/>
        </w:rPr>
        <w:t>,</w:t>
      </w:r>
      <w:r w:rsidRPr="009421B8">
        <w:rPr>
          <w:spacing w:val="2"/>
        </w:rPr>
        <w:t xml:space="preserve"> </w:t>
      </w:r>
      <w:r w:rsidR="00CA03D5" w:rsidRPr="009421B8">
        <w:rPr>
          <w:spacing w:val="2"/>
        </w:rPr>
        <w:t>Į</w:t>
      </w:r>
      <w:r w:rsidR="00135095" w:rsidRPr="009421B8">
        <w:rPr>
          <w:spacing w:val="2"/>
        </w:rPr>
        <w:t>staig</w:t>
      </w:r>
      <w:r w:rsidR="001F541A" w:rsidRPr="009421B8">
        <w:rPr>
          <w:spacing w:val="2"/>
        </w:rPr>
        <w:t>oms</w:t>
      </w:r>
      <w:r w:rsidR="00135095" w:rsidRPr="009421B8">
        <w:rPr>
          <w:spacing w:val="2"/>
        </w:rPr>
        <w:t xml:space="preserve"> </w:t>
      </w:r>
      <w:r w:rsidRPr="009421B8">
        <w:rPr>
          <w:spacing w:val="2"/>
        </w:rPr>
        <w:t xml:space="preserve">Savivaldybės biudžeto lėšos </w:t>
      </w:r>
      <w:r w:rsidR="00FD1C0A" w:rsidRPr="009421B8">
        <w:rPr>
          <w:spacing w:val="2"/>
        </w:rPr>
        <w:t>skiriamos</w:t>
      </w:r>
      <w:r w:rsidRPr="009421B8">
        <w:rPr>
          <w:spacing w:val="2"/>
        </w:rPr>
        <w:t xml:space="preserve"> Savivaldybės administracijos direktoriaus įsakymu</w:t>
      </w:r>
      <w:r w:rsidR="009573A0" w:rsidRPr="009421B8">
        <w:rPr>
          <w:strike/>
          <w:spacing w:val="2"/>
        </w:rPr>
        <w:t>,</w:t>
      </w:r>
      <w:r w:rsidR="009573A0" w:rsidRPr="009421B8">
        <w:rPr>
          <w:spacing w:val="2"/>
        </w:rPr>
        <w:t xml:space="preserve"> </w:t>
      </w:r>
      <w:r w:rsidR="00C44419" w:rsidRPr="009421B8">
        <w:rPr>
          <w:strike/>
          <w:spacing w:val="2"/>
        </w:rPr>
        <w:t>neviršijant Savivaldybės skirtų asignavimų</w:t>
      </w:r>
      <w:r w:rsidR="00C44419" w:rsidRPr="009421B8">
        <w:rPr>
          <w:spacing w:val="2"/>
        </w:rPr>
        <w:t>.</w:t>
      </w:r>
    </w:p>
    <w:p w14:paraId="5B8B4CC7" w14:textId="29AAF7D4" w:rsidR="00A94821" w:rsidRPr="009421B8" w:rsidRDefault="00812B68" w:rsidP="00FE6F77">
      <w:pPr>
        <w:pStyle w:val="Sraopastraipa"/>
        <w:numPr>
          <w:ilvl w:val="0"/>
          <w:numId w:val="41"/>
        </w:numPr>
        <w:ind w:left="0" w:firstLine="851"/>
        <w:jc w:val="both"/>
        <w:rPr>
          <w:strike/>
          <w:lang w:bidi="lt-LT"/>
        </w:rPr>
      </w:pPr>
      <w:r w:rsidRPr="009421B8">
        <w:rPr>
          <w:lang w:bidi="lt-LT"/>
        </w:rPr>
        <w:t>Savivaldybės biudžeto lėšų naudojimo sutart</w:t>
      </w:r>
      <w:r w:rsidR="00A94821" w:rsidRPr="009421B8">
        <w:rPr>
          <w:lang w:bidi="lt-LT"/>
        </w:rPr>
        <w:t>is</w:t>
      </w:r>
      <w:r w:rsidRPr="009421B8">
        <w:rPr>
          <w:lang w:bidi="lt-LT"/>
        </w:rPr>
        <w:t xml:space="preserve"> (toliau – Lėšų naudojimo sutartis) </w:t>
      </w:r>
      <w:r w:rsidR="008B499F" w:rsidRPr="009421B8">
        <w:rPr>
          <w:lang w:bidi="lt-LT"/>
        </w:rPr>
        <w:t xml:space="preserve">su Įstaiga sudaroma </w:t>
      </w:r>
      <w:r w:rsidR="00753621" w:rsidRPr="009421B8">
        <w:rPr>
          <w:b/>
          <w:lang w:bidi="lt-LT"/>
        </w:rPr>
        <w:t>ne ilgiau nei</w:t>
      </w:r>
      <w:r w:rsidR="00753621" w:rsidRPr="009421B8">
        <w:rPr>
          <w:lang w:bidi="lt-LT"/>
        </w:rPr>
        <w:t xml:space="preserve"> </w:t>
      </w:r>
      <w:r w:rsidR="008B499F" w:rsidRPr="009421B8">
        <w:rPr>
          <w:lang w:bidi="lt-LT"/>
        </w:rPr>
        <w:t xml:space="preserve">vieneriems kalendoriniams metams </w:t>
      </w:r>
      <w:r w:rsidRPr="009421B8">
        <w:rPr>
          <w:lang w:bidi="lt-LT"/>
        </w:rPr>
        <w:t>(</w:t>
      </w:r>
      <w:r w:rsidR="000013CC" w:rsidRPr="009421B8">
        <w:rPr>
          <w:lang w:bidi="lt-LT"/>
        </w:rPr>
        <w:t xml:space="preserve">1 </w:t>
      </w:r>
      <w:r w:rsidRPr="009421B8">
        <w:rPr>
          <w:lang w:bidi="lt-LT"/>
        </w:rPr>
        <w:t>priedas)</w:t>
      </w:r>
      <w:r w:rsidR="00A94821" w:rsidRPr="009421B8">
        <w:rPr>
          <w:lang w:bidi="lt-LT"/>
        </w:rPr>
        <w:t>.</w:t>
      </w:r>
    </w:p>
    <w:p w14:paraId="75241C96" w14:textId="2A0515AD" w:rsidR="00591667" w:rsidRPr="009421B8" w:rsidRDefault="00591667" w:rsidP="00FE6F77">
      <w:pPr>
        <w:pStyle w:val="Sraopastraipa"/>
        <w:numPr>
          <w:ilvl w:val="0"/>
          <w:numId w:val="41"/>
        </w:numPr>
        <w:ind w:left="0" w:firstLine="851"/>
        <w:jc w:val="both"/>
        <w:rPr>
          <w:strike/>
          <w:lang w:bidi="lt-LT"/>
        </w:rPr>
      </w:pPr>
      <w:proofErr w:type="spellStart"/>
      <w:r w:rsidRPr="009421B8">
        <w:rPr>
          <w:lang w:val="en-US" w:bidi="lt-LT"/>
        </w:rPr>
        <w:t>Savivaldyb</w:t>
      </w:r>
      <w:r w:rsidR="000013CC" w:rsidRPr="009421B8">
        <w:rPr>
          <w:lang w:val="en-US" w:bidi="lt-LT"/>
        </w:rPr>
        <w:t>ė</w:t>
      </w:r>
      <w:proofErr w:type="spellEnd"/>
      <w:r w:rsidRPr="009421B8">
        <w:rPr>
          <w:lang w:val="en-US" w:bidi="lt-LT"/>
        </w:rPr>
        <w:t xml:space="preserve">, </w:t>
      </w:r>
      <w:proofErr w:type="spellStart"/>
      <w:r w:rsidRPr="009421B8">
        <w:rPr>
          <w:lang w:val="en-US" w:bidi="lt-LT"/>
        </w:rPr>
        <w:t>Įstaiga</w:t>
      </w:r>
      <w:proofErr w:type="spellEnd"/>
      <w:r w:rsidRPr="009421B8">
        <w:rPr>
          <w:lang w:val="en-US" w:bidi="lt-LT"/>
        </w:rPr>
        <w:t xml:space="preserve"> </w:t>
      </w:r>
      <w:proofErr w:type="spellStart"/>
      <w:r w:rsidRPr="009421B8">
        <w:rPr>
          <w:lang w:val="en-US" w:bidi="lt-LT"/>
        </w:rPr>
        <w:t>ir</w:t>
      </w:r>
      <w:proofErr w:type="spellEnd"/>
      <w:r w:rsidRPr="009421B8">
        <w:rPr>
          <w:lang w:val="en-US" w:bidi="lt-LT"/>
        </w:rPr>
        <w:t xml:space="preserve"> </w:t>
      </w:r>
      <w:proofErr w:type="spellStart"/>
      <w:r w:rsidRPr="009421B8">
        <w:rPr>
          <w:lang w:val="en-US" w:bidi="lt-LT"/>
        </w:rPr>
        <w:t>vaiko</w:t>
      </w:r>
      <w:proofErr w:type="spellEnd"/>
      <w:r w:rsidRPr="009421B8">
        <w:rPr>
          <w:lang w:val="en-US" w:bidi="lt-LT"/>
        </w:rPr>
        <w:t xml:space="preserve"> </w:t>
      </w:r>
      <w:proofErr w:type="spellStart"/>
      <w:r w:rsidRPr="009421B8">
        <w:rPr>
          <w:lang w:val="en-US" w:bidi="lt-LT"/>
        </w:rPr>
        <w:t>vienas</w:t>
      </w:r>
      <w:proofErr w:type="spellEnd"/>
      <w:r w:rsidRPr="009421B8">
        <w:rPr>
          <w:lang w:val="en-US" w:bidi="lt-LT"/>
        </w:rPr>
        <w:t xml:space="preserve"> </w:t>
      </w:r>
      <w:proofErr w:type="spellStart"/>
      <w:r w:rsidRPr="009421B8">
        <w:rPr>
          <w:lang w:val="en-US" w:bidi="lt-LT"/>
        </w:rPr>
        <w:t>iš</w:t>
      </w:r>
      <w:proofErr w:type="spellEnd"/>
      <w:r w:rsidRPr="009421B8">
        <w:rPr>
          <w:lang w:val="en-US" w:bidi="lt-LT"/>
        </w:rPr>
        <w:t xml:space="preserve"> </w:t>
      </w:r>
      <w:proofErr w:type="spellStart"/>
      <w:r w:rsidRPr="009421B8">
        <w:rPr>
          <w:lang w:val="en-US" w:bidi="lt-LT"/>
        </w:rPr>
        <w:t>tėvų</w:t>
      </w:r>
      <w:proofErr w:type="spellEnd"/>
      <w:r w:rsidRPr="009421B8">
        <w:rPr>
          <w:lang w:val="en-US" w:bidi="lt-LT"/>
        </w:rPr>
        <w:t xml:space="preserve"> </w:t>
      </w:r>
      <w:proofErr w:type="spellStart"/>
      <w:r w:rsidRPr="009421B8">
        <w:rPr>
          <w:lang w:val="en-US" w:bidi="lt-LT"/>
        </w:rPr>
        <w:t>privalo</w:t>
      </w:r>
      <w:proofErr w:type="spellEnd"/>
      <w:r w:rsidRPr="009421B8">
        <w:rPr>
          <w:lang w:val="en-US" w:bidi="lt-LT"/>
        </w:rPr>
        <w:t xml:space="preserve"> </w:t>
      </w:r>
      <w:proofErr w:type="spellStart"/>
      <w:r w:rsidR="002B000F" w:rsidRPr="009421B8">
        <w:rPr>
          <w:lang w:val="en-US" w:bidi="lt-LT"/>
        </w:rPr>
        <w:t>sudaryti</w:t>
      </w:r>
      <w:proofErr w:type="spellEnd"/>
      <w:r w:rsidRPr="009421B8">
        <w:rPr>
          <w:lang w:val="en-US" w:bidi="lt-LT"/>
        </w:rPr>
        <w:t xml:space="preserve"> </w:t>
      </w:r>
      <w:proofErr w:type="spellStart"/>
      <w:r w:rsidRPr="009421B8">
        <w:rPr>
          <w:lang w:val="en-US" w:bidi="lt-LT"/>
        </w:rPr>
        <w:t>trišalę</w:t>
      </w:r>
      <w:proofErr w:type="spellEnd"/>
      <w:r w:rsidRPr="009421B8">
        <w:rPr>
          <w:lang w:val="en-US" w:bidi="lt-LT"/>
        </w:rPr>
        <w:t xml:space="preserve"> </w:t>
      </w:r>
      <w:proofErr w:type="spellStart"/>
      <w:r w:rsidRPr="009421B8">
        <w:rPr>
          <w:lang w:val="en-US" w:bidi="lt-LT"/>
        </w:rPr>
        <w:t>sutartį</w:t>
      </w:r>
      <w:proofErr w:type="spellEnd"/>
      <w:r w:rsidRPr="009421B8">
        <w:rPr>
          <w:lang w:val="en-US" w:bidi="lt-LT"/>
        </w:rPr>
        <w:t xml:space="preserve"> </w:t>
      </w:r>
      <w:r w:rsidR="000013CC" w:rsidRPr="009421B8">
        <w:rPr>
          <w:lang w:bidi="lt-LT"/>
        </w:rPr>
        <w:t>(2 priedas)</w:t>
      </w:r>
      <w:r w:rsidR="005D72B6" w:rsidRPr="009421B8">
        <w:rPr>
          <w:lang w:bidi="lt-LT"/>
        </w:rPr>
        <w:t>. Trišalė sutartis galioja nuo pasirašymo dienos iki kol vaikui teikiamos ikimokyklinio ir / ar priešmokyklinio ugdymo paslaugos Įstaigoje</w:t>
      </w:r>
      <w:r w:rsidR="000013CC" w:rsidRPr="009421B8">
        <w:rPr>
          <w:lang w:bidi="lt-LT"/>
        </w:rPr>
        <w:t>.</w:t>
      </w:r>
    </w:p>
    <w:p w14:paraId="6A9B6584" w14:textId="5AF89070" w:rsidR="00DA4F7E" w:rsidRPr="009421B8" w:rsidRDefault="00DA4F7E" w:rsidP="00FE6F77">
      <w:pPr>
        <w:pStyle w:val="Sraopastraipa"/>
        <w:numPr>
          <w:ilvl w:val="0"/>
          <w:numId w:val="41"/>
        </w:numPr>
        <w:ind w:left="0" w:firstLine="851"/>
        <w:jc w:val="both"/>
      </w:pPr>
      <w:r w:rsidRPr="009421B8">
        <w:t xml:space="preserve">Įstaiga iki einamojo mėnesio 10 dienos </w:t>
      </w:r>
      <w:proofErr w:type="spellStart"/>
      <w:r w:rsidRPr="009421B8">
        <w:t>Savivaldyb</w:t>
      </w:r>
      <w:r w:rsidRPr="009421B8">
        <w:rPr>
          <w:strike/>
        </w:rPr>
        <w:t>ės</w:t>
      </w:r>
      <w:r w:rsidR="00F6084D" w:rsidRPr="009421B8">
        <w:rPr>
          <w:b/>
        </w:rPr>
        <w:t>ei</w:t>
      </w:r>
      <w:proofErr w:type="spellEnd"/>
      <w:r w:rsidRPr="009421B8">
        <w:t xml:space="preserve"> </w:t>
      </w:r>
      <w:r w:rsidRPr="009421B8">
        <w:rPr>
          <w:strike/>
        </w:rPr>
        <w:t>administracijos Buhalterinės apskaitos skyriui</w:t>
      </w:r>
      <w:r w:rsidRPr="009421B8">
        <w:t xml:space="preserve"> pateikia laisvos formos paraišką lėšoms gauti ir šias lėšas pagrindžiančius dokumentus</w:t>
      </w:r>
      <w:r w:rsidR="006E0944" w:rsidRPr="009421B8">
        <w:t xml:space="preserve">. </w:t>
      </w:r>
      <w:r w:rsidRPr="009421B8">
        <w:t xml:space="preserve">Lėšos pravedamos į </w:t>
      </w:r>
      <w:r w:rsidR="00D554F2" w:rsidRPr="009421B8">
        <w:t>Biudžeto l</w:t>
      </w:r>
      <w:r w:rsidRPr="009421B8">
        <w:t xml:space="preserve">ėšų naudojimo sutartyje Įstaigos nurodytą sąskaitą pagal paraišką už praėjusio mėnesio faktinius duomenis. </w:t>
      </w:r>
    </w:p>
    <w:p w14:paraId="13097EF6" w14:textId="047F3574" w:rsidR="00367F1E" w:rsidRPr="009421B8" w:rsidRDefault="00367F1E" w:rsidP="00FE6F77">
      <w:pPr>
        <w:pStyle w:val="Sraopastraipa"/>
        <w:numPr>
          <w:ilvl w:val="0"/>
          <w:numId w:val="41"/>
        </w:numPr>
        <w:ind w:left="0" w:firstLine="851"/>
        <w:jc w:val="both"/>
      </w:pPr>
      <w:r w:rsidRPr="009421B8">
        <w:t xml:space="preserve">Švietimo skyrius turi teisę patikrinti Įstaigos teikiamų duomenų tikrumą </w:t>
      </w:r>
      <w:r w:rsidR="000A4388" w:rsidRPr="009421B8">
        <w:rPr>
          <w:b/>
        </w:rPr>
        <w:t>Aprašo 9 punkte nurodytuose šaltiniuose</w:t>
      </w:r>
      <w:r w:rsidR="000A4388" w:rsidRPr="009421B8">
        <w:t xml:space="preserve"> </w:t>
      </w:r>
      <w:r w:rsidRPr="009421B8">
        <w:rPr>
          <w:strike/>
        </w:rPr>
        <w:t xml:space="preserve">pagal </w:t>
      </w:r>
      <w:r w:rsidRPr="009421B8">
        <w:rPr>
          <w:strike/>
          <w:lang w:bidi="lt-LT"/>
        </w:rPr>
        <w:t>Lietuvos Respublikos švietimo, mokslo ir sporto ministerijos Mokinių registro duomenis</w:t>
      </w:r>
      <w:r w:rsidR="002B000F" w:rsidRPr="009421B8">
        <w:rPr>
          <w:lang w:bidi="lt-LT"/>
        </w:rPr>
        <w:t xml:space="preserve"> </w:t>
      </w:r>
      <w:r w:rsidR="002B000F" w:rsidRPr="009421B8">
        <w:rPr>
          <w:strike/>
          <w:lang w:bidi="lt-LT"/>
        </w:rPr>
        <w:t>ir / ar atlikti Įstaigos veiklos patikrinimą veiklos vykdymo vietoje.</w:t>
      </w:r>
    </w:p>
    <w:p w14:paraId="669268BE" w14:textId="4611F20B" w:rsidR="00DA4F7E" w:rsidRPr="009421B8" w:rsidRDefault="00DA4F7E" w:rsidP="00FE6F77">
      <w:pPr>
        <w:pStyle w:val="Sraopastraipa"/>
        <w:numPr>
          <w:ilvl w:val="0"/>
          <w:numId w:val="41"/>
        </w:numPr>
        <w:ind w:left="0" w:firstLine="851"/>
        <w:jc w:val="both"/>
      </w:pPr>
      <w:r w:rsidRPr="009421B8">
        <w:t xml:space="preserve">Mokesčio dalis </w:t>
      </w:r>
      <w:r w:rsidR="00E91BE8" w:rsidRPr="009421B8">
        <w:t>kompe</w:t>
      </w:r>
      <w:r w:rsidRPr="009421B8">
        <w:t>nsuojama  už einamąjį mėnesį:</w:t>
      </w:r>
    </w:p>
    <w:p w14:paraId="19C94187" w14:textId="1C2EBBE1" w:rsidR="00DA4F7E" w:rsidRPr="009421B8" w:rsidRDefault="00DA4F7E" w:rsidP="00C44419">
      <w:pPr>
        <w:pStyle w:val="Sraopastraipa"/>
        <w:ind w:left="0" w:firstLine="851"/>
        <w:jc w:val="both"/>
      </w:pPr>
      <w:r w:rsidRPr="009421B8">
        <w:lastRenderedPageBreak/>
        <w:t>1</w:t>
      </w:r>
      <w:r w:rsidR="006A18CE" w:rsidRPr="009421B8">
        <w:t>6</w:t>
      </w:r>
      <w:r w:rsidRPr="009421B8">
        <w:t xml:space="preserve">.1. jeigu vaikas į Įstaigą </w:t>
      </w:r>
      <w:r w:rsidR="00B6537E" w:rsidRPr="009421B8">
        <w:t xml:space="preserve">priimtas ir </w:t>
      </w:r>
      <w:r w:rsidR="00467E09" w:rsidRPr="009421B8">
        <w:rPr>
          <w:lang w:bidi="lt-LT"/>
        </w:rPr>
        <w:t>Lietuvos Respublikos švietimo, mokslo ir sporto ministerijos Mokinių registre</w:t>
      </w:r>
      <w:r w:rsidR="00467E09" w:rsidRPr="009421B8">
        <w:t xml:space="preserve"> užregistruotas</w:t>
      </w:r>
      <w:r w:rsidRPr="009421B8">
        <w:t xml:space="preserve"> iki einamojo mėnesio 15 dienos (įskaitytinai);</w:t>
      </w:r>
    </w:p>
    <w:p w14:paraId="2FEEDDC8" w14:textId="08A452D7" w:rsidR="0070420C" w:rsidRPr="009421B8" w:rsidRDefault="00DA4F7E" w:rsidP="00C44419">
      <w:pPr>
        <w:pStyle w:val="Sraopastraipa"/>
        <w:ind w:left="0" w:firstLine="851"/>
        <w:jc w:val="both"/>
        <w:rPr>
          <w:spacing w:val="2"/>
        </w:rPr>
      </w:pPr>
      <w:r w:rsidRPr="009421B8">
        <w:t>1</w:t>
      </w:r>
      <w:r w:rsidR="006A18CE" w:rsidRPr="009421B8">
        <w:t>6</w:t>
      </w:r>
      <w:r w:rsidRPr="009421B8">
        <w:t xml:space="preserve">.2. jeigu </w:t>
      </w:r>
      <w:r w:rsidR="002B000F" w:rsidRPr="009421B8">
        <w:t xml:space="preserve">tėvai nutraukė su </w:t>
      </w:r>
      <w:r w:rsidR="008A2A6A" w:rsidRPr="009421B8">
        <w:t>Į</w:t>
      </w:r>
      <w:r w:rsidR="002B000F" w:rsidRPr="009421B8">
        <w:t xml:space="preserve">staiga sudarytą mokymo sutartį </w:t>
      </w:r>
      <w:r w:rsidR="008A2A6A" w:rsidRPr="009421B8">
        <w:t xml:space="preserve">ir </w:t>
      </w:r>
      <w:r w:rsidRPr="009421B8">
        <w:t xml:space="preserve">vaikas iš </w:t>
      </w:r>
      <w:r w:rsidR="00467E09" w:rsidRPr="009421B8">
        <w:t xml:space="preserve">Lietuvos Respublikos švietimo, mokslo ir sporto ministerijos Mokinių registro išregistruotas </w:t>
      </w:r>
      <w:r w:rsidRPr="009421B8">
        <w:t>po einamojo mėnesio 15 dienos (įskaitytinai).</w:t>
      </w:r>
    </w:p>
    <w:p w14:paraId="7E21F4A7" w14:textId="6C59514F" w:rsidR="003528A9" w:rsidRPr="009421B8" w:rsidRDefault="001F1072" w:rsidP="00FE6F77">
      <w:pPr>
        <w:numPr>
          <w:ilvl w:val="0"/>
          <w:numId w:val="41"/>
        </w:numPr>
        <w:tabs>
          <w:tab w:val="left" w:pos="709"/>
          <w:tab w:val="left" w:pos="1134"/>
        </w:tabs>
        <w:ind w:left="0" w:firstLine="851"/>
        <w:jc w:val="both"/>
        <w:rPr>
          <w:lang w:bidi="lt-LT"/>
        </w:rPr>
      </w:pPr>
      <w:r w:rsidRPr="009421B8">
        <w:rPr>
          <w:lang w:bidi="lt-LT"/>
        </w:rPr>
        <w:t>Vaiko tėvams pateikus prašymą dėl mokymo sutarties su Įstaiga nutraukimo, Įstaig</w:t>
      </w:r>
      <w:r w:rsidR="00740248" w:rsidRPr="009421B8">
        <w:rPr>
          <w:lang w:bidi="lt-LT"/>
        </w:rPr>
        <w:t>a,</w:t>
      </w:r>
      <w:r w:rsidRPr="009421B8">
        <w:rPr>
          <w:lang w:bidi="lt-LT"/>
        </w:rPr>
        <w:t xml:space="preserve"> </w:t>
      </w:r>
      <w:r w:rsidR="00041FF1" w:rsidRPr="009421B8">
        <w:rPr>
          <w:lang w:bidi="lt-LT"/>
        </w:rPr>
        <w:t>ne vėliau kaip per 1</w:t>
      </w:r>
      <w:r w:rsidR="00DB5A58" w:rsidRPr="009421B8">
        <w:rPr>
          <w:lang w:bidi="lt-LT"/>
        </w:rPr>
        <w:t xml:space="preserve"> </w:t>
      </w:r>
      <w:r w:rsidR="005E320E" w:rsidRPr="009421B8">
        <w:rPr>
          <w:lang w:bidi="lt-LT"/>
        </w:rPr>
        <w:t>darbo dieną</w:t>
      </w:r>
      <w:r w:rsidR="00740248" w:rsidRPr="009421B8">
        <w:rPr>
          <w:lang w:bidi="lt-LT"/>
        </w:rPr>
        <w:t>,</w:t>
      </w:r>
      <w:r w:rsidRPr="009421B8">
        <w:rPr>
          <w:lang w:bidi="lt-LT"/>
        </w:rPr>
        <w:t xml:space="preserve"> išregistruoja vaiką iš Mokinių registro</w:t>
      </w:r>
      <w:r w:rsidR="00740248" w:rsidRPr="009421B8">
        <w:rPr>
          <w:lang w:bidi="lt-LT"/>
        </w:rPr>
        <w:t xml:space="preserve"> ir apie pasikeitusį vaikų skaičių nedelsiant informuoja Švietimo skyrių.</w:t>
      </w:r>
      <w:r w:rsidR="003528A9" w:rsidRPr="009421B8">
        <w:rPr>
          <w:lang w:bidi="lt-LT"/>
        </w:rPr>
        <w:t xml:space="preserve"> </w:t>
      </w:r>
    </w:p>
    <w:p w14:paraId="75B76288" w14:textId="1E268152" w:rsidR="007D0AFC" w:rsidRPr="009421B8" w:rsidRDefault="003528A9" w:rsidP="00FE6F77">
      <w:pPr>
        <w:numPr>
          <w:ilvl w:val="0"/>
          <w:numId w:val="41"/>
        </w:numPr>
        <w:tabs>
          <w:tab w:val="left" w:pos="709"/>
          <w:tab w:val="left" w:pos="1134"/>
        </w:tabs>
        <w:ind w:left="0" w:firstLine="851"/>
        <w:jc w:val="both"/>
        <w:rPr>
          <w:lang w:bidi="lt-LT"/>
        </w:rPr>
      </w:pPr>
      <w:r w:rsidRPr="009421B8">
        <w:rPr>
          <w:lang w:bidi="lt-LT"/>
        </w:rPr>
        <w:t>Įstaiga į laisvą vietą gali priimti kitą vaiką, neviršydama einamiesiems metams skirtų asignavimų iš Savivaldybės biudžeto.</w:t>
      </w:r>
    </w:p>
    <w:p w14:paraId="174BF6BE" w14:textId="77777777" w:rsidR="007D0AFC" w:rsidRPr="009421B8" w:rsidRDefault="007D0AFC" w:rsidP="007D0AFC">
      <w:pPr>
        <w:tabs>
          <w:tab w:val="left" w:pos="709"/>
          <w:tab w:val="left" w:pos="1134"/>
        </w:tabs>
        <w:ind w:firstLine="851"/>
        <w:jc w:val="both"/>
        <w:rPr>
          <w:lang w:bidi="lt-LT"/>
        </w:rPr>
      </w:pPr>
    </w:p>
    <w:p w14:paraId="67F9FE42" w14:textId="0E1677DE" w:rsidR="0082371C" w:rsidRPr="009421B8" w:rsidRDefault="0082371C" w:rsidP="0082371C">
      <w:pPr>
        <w:tabs>
          <w:tab w:val="left" w:pos="709"/>
          <w:tab w:val="left" w:pos="1134"/>
        </w:tabs>
        <w:ind w:left="851"/>
        <w:jc w:val="center"/>
        <w:rPr>
          <w:b/>
          <w:bCs/>
          <w:lang w:bidi="lt-LT"/>
        </w:rPr>
      </w:pPr>
      <w:r w:rsidRPr="009421B8">
        <w:rPr>
          <w:b/>
          <w:bCs/>
          <w:lang w:bidi="lt-LT"/>
        </w:rPr>
        <w:t xml:space="preserve">III </w:t>
      </w:r>
      <w:r w:rsidR="007D0AFC" w:rsidRPr="009421B8">
        <w:rPr>
          <w:b/>
          <w:bCs/>
          <w:lang w:bidi="lt-LT"/>
        </w:rPr>
        <w:t>SKYRIUS</w:t>
      </w:r>
    </w:p>
    <w:p w14:paraId="584589C0" w14:textId="7C9C2A7A" w:rsidR="007D0AFC" w:rsidRPr="009421B8" w:rsidRDefault="007D0AFC" w:rsidP="0082371C">
      <w:pPr>
        <w:tabs>
          <w:tab w:val="left" w:pos="709"/>
          <w:tab w:val="left" w:pos="1134"/>
        </w:tabs>
        <w:ind w:left="851"/>
        <w:jc w:val="center"/>
        <w:rPr>
          <w:lang w:bidi="lt-LT"/>
        </w:rPr>
      </w:pPr>
      <w:r w:rsidRPr="009421B8">
        <w:rPr>
          <w:b/>
          <w:bCs/>
          <w:lang w:bidi="lt-LT"/>
        </w:rPr>
        <w:t>ATSISKAITYMAS UŽ LĖŠŲ PANAUDOJIMĄ</w:t>
      </w:r>
    </w:p>
    <w:p w14:paraId="7EC26376" w14:textId="77777777" w:rsidR="007D0AFC" w:rsidRPr="009421B8" w:rsidRDefault="007D0AFC" w:rsidP="0082371C">
      <w:pPr>
        <w:tabs>
          <w:tab w:val="left" w:pos="709"/>
          <w:tab w:val="left" w:pos="1134"/>
        </w:tabs>
        <w:ind w:firstLine="851"/>
        <w:jc w:val="center"/>
        <w:rPr>
          <w:b/>
          <w:bCs/>
          <w:lang w:bidi="lt-LT"/>
        </w:rPr>
      </w:pPr>
    </w:p>
    <w:p w14:paraId="026EA879" w14:textId="3E39414F" w:rsidR="007D0AFC" w:rsidRPr="009421B8" w:rsidRDefault="004720BB" w:rsidP="00FE6F77">
      <w:pPr>
        <w:numPr>
          <w:ilvl w:val="0"/>
          <w:numId w:val="41"/>
        </w:numPr>
        <w:tabs>
          <w:tab w:val="left" w:pos="709"/>
          <w:tab w:val="left" w:pos="1134"/>
        </w:tabs>
        <w:ind w:left="0" w:firstLine="851"/>
        <w:jc w:val="both"/>
        <w:rPr>
          <w:lang w:bidi="lt-LT"/>
        </w:rPr>
      </w:pPr>
      <w:r w:rsidRPr="009421B8">
        <w:rPr>
          <w:lang w:bidi="lt-LT"/>
        </w:rPr>
        <w:t>Į</w:t>
      </w:r>
      <w:r w:rsidR="007D0AFC" w:rsidRPr="009421B8">
        <w:rPr>
          <w:lang w:bidi="lt-LT"/>
        </w:rPr>
        <w:t>staiga</w:t>
      </w:r>
      <w:r w:rsidRPr="009421B8">
        <w:rPr>
          <w:lang w:bidi="lt-LT"/>
        </w:rPr>
        <w:t>,</w:t>
      </w:r>
      <w:r w:rsidR="007D0AFC" w:rsidRPr="009421B8">
        <w:rPr>
          <w:lang w:bidi="lt-LT"/>
        </w:rPr>
        <w:t xml:space="preserve"> pasibaigus ketvirčiui, ne vėliau kaip iki kito mėnesio 10 dienos, </w:t>
      </w:r>
      <w:r w:rsidR="003C7198" w:rsidRPr="009421B8">
        <w:rPr>
          <w:lang w:bidi="lt-LT"/>
        </w:rPr>
        <w:t>Buhalterinės apskaitos skyriui</w:t>
      </w:r>
      <w:r w:rsidR="007D0AFC" w:rsidRPr="009421B8">
        <w:rPr>
          <w:lang w:bidi="lt-LT"/>
        </w:rPr>
        <w:t xml:space="preserve"> pateik</w:t>
      </w:r>
      <w:r w:rsidR="003C7198" w:rsidRPr="009421B8">
        <w:rPr>
          <w:lang w:bidi="lt-LT"/>
        </w:rPr>
        <w:t>ia</w:t>
      </w:r>
      <w:r w:rsidR="007D0AFC" w:rsidRPr="009421B8">
        <w:rPr>
          <w:lang w:bidi="lt-LT"/>
        </w:rPr>
        <w:t xml:space="preserve"> Biudžeto išlaidų sąmatos vykdymo ataskaitą pagal Lietuvos Respublikos finansų ministro patvirtintą form</w:t>
      </w:r>
      <w:r w:rsidR="000013CC" w:rsidRPr="009421B8">
        <w:rPr>
          <w:lang w:bidi="lt-LT"/>
        </w:rPr>
        <w:t>ą</w:t>
      </w:r>
      <w:r w:rsidR="007D0AFC" w:rsidRPr="009421B8">
        <w:rPr>
          <w:lang w:bidi="lt-LT"/>
        </w:rPr>
        <w:t xml:space="preserve"> Nr. 2.</w:t>
      </w:r>
    </w:p>
    <w:p w14:paraId="798E5761" w14:textId="0274829A" w:rsidR="007D0AFC" w:rsidRPr="009421B8" w:rsidRDefault="007D0AFC" w:rsidP="00FE6F77">
      <w:pPr>
        <w:numPr>
          <w:ilvl w:val="0"/>
          <w:numId w:val="41"/>
        </w:numPr>
        <w:tabs>
          <w:tab w:val="left" w:pos="709"/>
          <w:tab w:val="left" w:pos="1134"/>
        </w:tabs>
        <w:ind w:left="0" w:firstLine="851"/>
        <w:jc w:val="both"/>
        <w:rPr>
          <w:lang w:bidi="lt-LT"/>
        </w:rPr>
      </w:pPr>
      <w:r w:rsidRPr="009421B8">
        <w:rPr>
          <w:lang w:bidi="lt-LT"/>
        </w:rPr>
        <w:t xml:space="preserve">Savivaldybės administracija turi teisę reikalauti </w:t>
      </w:r>
      <w:r w:rsidR="004720BB" w:rsidRPr="009421B8">
        <w:rPr>
          <w:lang w:bidi="lt-LT"/>
        </w:rPr>
        <w:t>Į</w:t>
      </w:r>
      <w:r w:rsidRPr="009421B8">
        <w:rPr>
          <w:lang w:bidi="lt-LT"/>
        </w:rPr>
        <w:t>staigos papildomos informacijos, susijusios su Savivaldybės biudžeto lėšų panaudojimu.</w:t>
      </w:r>
    </w:p>
    <w:p w14:paraId="24AFEDA1" w14:textId="30FAD756" w:rsidR="0082371C" w:rsidRPr="009421B8" w:rsidRDefault="004720BB" w:rsidP="00FE6F77">
      <w:pPr>
        <w:pStyle w:val="Sraopastraipa"/>
        <w:numPr>
          <w:ilvl w:val="0"/>
          <w:numId w:val="41"/>
        </w:numPr>
        <w:tabs>
          <w:tab w:val="left" w:pos="709"/>
          <w:tab w:val="left" w:pos="1134"/>
        </w:tabs>
        <w:ind w:left="0" w:firstLine="851"/>
        <w:jc w:val="both"/>
        <w:rPr>
          <w:lang w:bidi="lt-LT"/>
        </w:rPr>
      </w:pPr>
      <w:r w:rsidRPr="009421B8">
        <w:rPr>
          <w:lang w:bidi="lt-LT"/>
        </w:rPr>
        <w:t>Į</w:t>
      </w:r>
      <w:r w:rsidR="007D0AFC" w:rsidRPr="009421B8">
        <w:rPr>
          <w:lang w:bidi="lt-LT"/>
        </w:rPr>
        <w:t>staiga gautų lėšų apskaitą tvarko Lietuvos Respublikos teisės aktų nustatyta tvarka.</w:t>
      </w:r>
    </w:p>
    <w:p w14:paraId="54DF13CA" w14:textId="77777777" w:rsidR="00F17721" w:rsidRPr="009421B8" w:rsidRDefault="00F17721" w:rsidP="00F17721">
      <w:pPr>
        <w:tabs>
          <w:tab w:val="left" w:pos="709"/>
          <w:tab w:val="left" w:pos="1134"/>
        </w:tabs>
        <w:ind w:firstLine="851"/>
        <w:jc w:val="both"/>
        <w:rPr>
          <w:lang w:bidi="lt-LT"/>
        </w:rPr>
      </w:pPr>
    </w:p>
    <w:p w14:paraId="6613BC06" w14:textId="7D2CE090" w:rsidR="0082371C" w:rsidRPr="009421B8" w:rsidRDefault="0082371C" w:rsidP="0082371C">
      <w:pPr>
        <w:tabs>
          <w:tab w:val="left" w:pos="709"/>
          <w:tab w:val="left" w:pos="1134"/>
        </w:tabs>
        <w:jc w:val="center"/>
        <w:rPr>
          <w:lang w:bidi="lt-LT"/>
        </w:rPr>
      </w:pPr>
      <w:r w:rsidRPr="009421B8">
        <w:rPr>
          <w:b/>
          <w:bCs/>
          <w:lang w:bidi="lt-LT"/>
        </w:rPr>
        <w:t xml:space="preserve">IV </w:t>
      </w:r>
      <w:r w:rsidR="00F17721" w:rsidRPr="009421B8">
        <w:rPr>
          <w:b/>
          <w:bCs/>
          <w:lang w:bidi="lt-LT"/>
        </w:rPr>
        <w:t>SKYRIUS</w:t>
      </w:r>
    </w:p>
    <w:p w14:paraId="0D071536" w14:textId="1E211E14" w:rsidR="00F17721" w:rsidRPr="009421B8" w:rsidRDefault="00F17721" w:rsidP="0082371C">
      <w:pPr>
        <w:tabs>
          <w:tab w:val="left" w:pos="709"/>
          <w:tab w:val="left" w:pos="1134"/>
        </w:tabs>
        <w:jc w:val="center"/>
        <w:rPr>
          <w:lang w:bidi="lt-LT"/>
        </w:rPr>
      </w:pPr>
      <w:r w:rsidRPr="009421B8">
        <w:rPr>
          <w:b/>
          <w:bCs/>
          <w:lang w:bidi="lt-LT"/>
        </w:rPr>
        <w:t>BAIGIAMOSIOS NUOSTATOS</w:t>
      </w:r>
    </w:p>
    <w:p w14:paraId="63C57083" w14:textId="77777777" w:rsidR="00F17721" w:rsidRPr="009421B8" w:rsidRDefault="00F17721" w:rsidP="00F17721">
      <w:pPr>
        <w:tabs>
          <w:tab w:val="left" w:pos="709"/>
          <w:tab w:val="left" w:pos="1134"/>
        </w:tabs>
        <w:ind w:firstLine="851"/>
        <w:jc w:val="both"/>
        <w:rPr>
          <w:b/>
          <w:bCs/>
          <w:lang w:bidi="lt-LT"/>
        </w:rPr>
      </w:pPr>
    </w:p>
    <w:p w14:paraId="287A3EC3" w14:textId="3983D8DB" w:rsidR="00F17721" w:rsidRPr="009421B8" w:rsidRDefault="004720BB" w:rsidP="00FE6F77">
      <w:pPr>
        <w:pStyle w:val="Sraopastraipa"/>
        <w:numPr>
          <w:ilvl w:val="0"/>
          <w:numId w:val="41"/>
        </w:numPr>
        <w:tabs>
          <w:tab w:val="left" w:pos="709"/>
          <w:tab w:val="left" w:pos="1134"/>
        </w:tabs>
        <w:ind w:left="0" w:firstLine="851"/>
        <w:jc w:val="both"/>
        <w:rPr>
          <w:lang w:bidi="lt-LT"/>
        </w:rPr>
      </w:pPr>
      <w:r w:rsidRPr="009421B8">
        <w:rPr>
          <w:lang w:bidi="lt-LT"/>
        </w:rPr>
        <w:t>Į</w:t>
      </w:r>
      <w:r w:rsidR="00F17721" w:rsidRPr="009421B8">
        <w:rPr>
          <w:lang w:bidi="lt-LT"/>
        </w:rPr>
        <w:t>staig</w:t>
      </w:r>
      <w:r w:rsidR="003C7198" w:rsidRPr="009421B8">
        <w:rPr>
          <w:lang w:bidi="lt-LT"/>
        </w:rPr>
        <w:t>a</w:t>
      </w:r>
      <w:r w:rsidR="00F17721" w:rsidRPr="009421B8">
        <w:rPr>
          <w:lang w:bidi="lt-LT"/>
        </w:rPr>
        <w:t xml:space="preserve"> naudoja Savivaldybės biudžeto lėšas teisės aktų nustatyta tvarka ir užtikrina šių lėšų panaudojimą pagal tikslinę paskirtį.</w:t>
      </w:r>
    </w:p>
    <w:p w14:paraId="74C68B44" w14:textId="14811DEB" w:rsidR="00F17721" w:rsidRPr="009421B8" w:rsidRDefault="00F17721" w:rsidP="00FE6F77">
      <w:pPr>
        <w:pStyle w:val="Sraopastraipa"/>
        <w:numPr>
          <w:ilvl w:val="0"/>
          <w:numId w:val="41"/>
        </w:numPr>
        <w:tabs>
          <w:tab w:val="left" w:pos="709"/>
          <w:tab w:val="left" w:pos="1134"/>
        </w:tabs>
        <w:ind w:left="0" w:firstLine="851"/>
        <w:jc w:val="both"/>
        <w:rPr>
          <w:lang w:bidi="lt-LT"/>
        </w:rPr>
      </w:pPr>
      <w:r w:rsidRPr="009421B8">
        <w:rPr>
          <w:lang w:bidi="lt-LT"/>
        </w:rPr>
        <w:t xml:space="preserve">Ne pagal tikslinę paskirtį panaudotas Savivaldybės biudžeto lėšas </w:t>
      </w:r>
      <w:r w:rsidR="004720BB" w:rsidRPr="009421B8">
        <w:rPr>
          <w:lang w:bidi="lt-LT"/>
        </w:rPr>
        <w:t>Į</w:t>
      </w:r>
      <w:r w:rsidRPr="009421B8">
        <w:rPr>
          <w:lang w:bidi="lt-LT"/>
        </w:rPr>
        <w:t>staiga turi nedelsdama grąžinti į Savivaldybės administracijos sąskaitą.</w:t>
      </w:r>
    </w:p>
    <w:p w14:paraId="728B7EB7" w14:textId="3C057ACA" w:rsidR="006511A1" w:rsidRPr="009421B8" w:rsidRDefault="006511A1" w:rsidP="00BA46D6">
      <w:pPr>
        <w:pStyle w:val="Sraopastraipa"/>
        <w:numPr>
          <w:ilvl w:val="0"/>
          <w:numId w:val="41"/>
        </w:numPr>
        <w:tabs>
          <w:tab w:val="left" w:pos="709"/>
          <w:tab w:val="left" w:pos="1134"/>
        </w:tabs>
        <w:ind w:left="0" w:firstLine="851"/>
        <w:jc w:val="both"/>
        <w:rPr>
          <w:lang w:bidi="lt-LT"/>
        </w:rPr>
      </w:pPr>
      <w:r w:rsidRPr="009421B8">
        <w:rPr>
          <w:lang w:bidi="lt-LT"/>
        </w:rPr>
        <w:t>Jei pasikeičia vaiko ar tėvų deklaruota gyvenamoji vieta</w:t>
      </w:r>
      <w:r w:rsidR="0001151D" w:rsidRPr="009421B8">
        <w:rPr>
          <w:lang w:bidi="lt-LT"/>
        </w:rPr>
        <w:t>,</w:t>
      </w:r>
      <w:r w:rsidR="00C823CE" w:rsidRPr="009421B8">
        <w:rPr>
          <w:lang w:bidi="lt-LT"/>
        </w:rPr>
        <w:t xml:space="preserve"> </w:t>
      </w:r>
      <w:r w:rsidR="00C823CE" w:rsidRPr="009421B8">
        <w:rPr>
          <w:b/>
          <w:lang w:bidi="lt-LT"/>
        </w:rPr>
        <w:t xml:space="preserve">nutraukiami </w:t>
      </w:r>
      <w:r w:rsidR="0001151D" w:rsidRPr="009421B8">
        <w:rPr>
          <w:b/>
          <w:lang w:bidi="lt-LT"/>
        </w:rPr>
        <w:t xml:space="preserve">tėvų </w:t>
      </w:r>
      <w:r w:rsidR="00C823CE" w:rsidRPr="009421B8">
        <w:rPr>
          <w:b/>
          <w:lang w:bidi="lt-LT"/>
        </w:rPr>
        <w:t xml:space="preserve">darbo santykiai </w:t>
      </w:r>
      <w:r w:rsidR="00BA46D6" w:rsidRPr="009421B8">
        <w:rPr>
          <w:b/>
          <w:lang w:bidi="lt-LT"/>
        </w:rPr>
        <w:t>kitos</w:t>
      </w:r>
      <w:r w:rsidR="00C823CE" w:rsidRPr="009421B8">
        <w:rPr>
          <w:b/>
          <w:lang w:bidi="lt-LT"/>
        </w:rPr>
        <w:t xml:space="preserve"> savivaldybės teritorijoje</w:t>
      </w:r>
      <w:r w:rsidR="0001151D" w:rsidRPr="009421B8">
        <w:rPr>
          <w:b/>
          <w:lang w:bidi="lt-LT"/>
        </w:rPr>
        <w:t xml:space="preserve"> ar vaikas gauna vietą Savivaldybės ugdymo įstaigose</w:t>
      </w:r>
      <w:r w:rsidR="00BA46D6" w:rsidRPr="009421B8">
        <w:rPr>
          <w:b/>
          <w:lang w:bidi="lt-LT"/>
        </w:rPr>
        <w:t xml:space="preserve"> </w:t>
      </w:r>
      <w:r w:rsidRPr="009421B8">
        <w:rPr>
          <w:b/>
          <w:lang w:bidi="lt-LT"/>
        </w:rPr>
        <w:t xml:space="preserve">ir </w:t>
      </w:r>
      <w:r w:rsidR="0001151D" w:rsidRPr="009421B8">
        <w:rPr>
          <w:b/>
          <w:lang w:bidi="lt-LT"/>
        </w:rPr>
        <w:t>situacija</w:t>
      </w:r>
      <w:r w:rsidR="0001151D" w:rsidRPr="009421B8">
        <w:rPr>
          <w:lang w:bidi="lt-LT"/>
        </w:rPr>
        <w:t xml:space="preserve"> </w:t>
      </w:r>
      <w:r w:rsidRPr="009421B8">
        <w:rPr>
          <w:lang w:bidi="lt-LT"/>
        </w:rPr>
        <w:t xml:space="preserve">nebeatitinka Aprašo 2 </w:t>
      </w:r>
      <w:r w:rsidR="00C823CE" w:rsidRPr="009421B8">
        <w:rPr>
          <w:b/>
          <w:lang w:bidi="lt-LT"/>
        </w:rPr>
        <w:t>ir</w:t>
      </w:r>
      <w:r w:rsidR="008A4BE8" w:rsidRPr="009421B8">
        <w:rPr>
          <w:b/>
          <w:lang w:bidi="lt-LT"/>
        </w:rPr>
        <w:t xml:space="preserve"> </w:t>
      </w:r>
      <w:r w:rsidR="00C823CE" w:rsidRPr="009421B8">
        <w:rPr>
          <w:b/>
          <w:lang w:bidi="lt-LT"/>
        </w:rPr>
        <w:t>/</w:t>
      </w:r>
      <w:r w:rsidR="008A4BE8" w:rsidRPr="009421B8">
        <w:rPr>
          <w:b/>
          <w:lang w:bidi="lt-LT"/>
        </w:rPr>
        <w:t xml:space="preserve"> </w:t>
      </w:r>
      <w:r w:rsidR="00C823CE" w:rsidRPr="009421B8">
        <w:rPr>
          <w:b/>
          <w:lang w:bidi="lt-LT"/>
        </w:rPr>
        <w:t>ar 3</w:t>
      </w:r>
      <w:r w:rsidR="00C823CE" w:rsidRPr="009421B8">
        <w:rPr>
          <w:lang w:bidi="lt-LT"/>
        </w:rPr>
        <w:t xml:space="preserve"> </w:t>
      </w:r>
      <w:r w:rsidRPr="009421B8">
        <w:rPr>
          <w:lang w:bidi="lt-LT"/>
        </w:rPr>
        <w:t xml:space="preserve">punkto reikalavimų, Mokesčio dalies </w:t>
      </w:r>
      <w:r w:rsidR="000013CC" w:rsidRPr="009421B8">
        <w:rPr>
          <w:lang w:bidi="lt-LT"/>
        </w:rPr>
        <w:t>kompe</w:t>
      </w:r>
      <w:r w:rsidRPr="009421B8">
        <w:rPr>
          <w:lang w:bidi="lt-LT"/>
        </w:rPr>
        <w:t xml:space="preserve">nsavimas nutraukiamas. </w:t>
      </w:r>
    </w:p>
    <w:p w14:paraId="6677A976" w14:textId="1C6BB7F1" w:rsidR="00F17721" w:rsidRPr="009421B8" w:rsidRDefault="00E917CF" w:rsidP="00420361">
      <w:pPr>
        <w:pStyle w:val="Sraopastraipa"/>
        <w:numPr>
          <w:ilvl w:val="0"/>
          <w:numId w:val="41"/>
        </w:numPr>
        <w:tabs>
          <w:tab w:val="left" w:pos="709"/>
          <w:tab w:val="left" w:pos="1134"/>
        </w:tabs>
        <w:ind w:left="0" w:firstLine="851"/>
        <w:jc w:val="both"/>
        <w:rPr>
          <w:lang w:bidi="lt-LT"/>
        </w:rPr>
      </w:pPr>
      <w:r w:rsidRPr="009421B8">
        <w:rPr>
          <w:lang w:bidi="lt-LT"/>
        </w:rPr>
        <w:t xml:space="preserve">Informacija </w:t>
      </w:r>
      <w:r w:rsidR="004720BB" w:rsidRPr="009421B8">
        <w:rPr>
          <w:lang w:bidi="lt-LT"/>
        </w:rPr>
        <w:t>Į</w:t>
      </w:r>
      <w:r w:rsidR="00F17721" w:rsidRPr="009421B8">
        <w:rPr>
          <w:lang w:bidi="lt-LT"/>
        </w:rPr>
        <w:t xml:space="preserve">staigoms, vykdančioms ikimokyklinio ir priešmokyklinio ugdymo programas, skelbiama </w:t>
      </w:r>
      <w:r w:rsidR="0082371C" w:rsidRPr="009421B8">
        <w:rPr>
          <w:strike/>
          <w:lang w:bidi="lt-LT"/>
        </w:rPr>
        <w:t>Švietimo skyriaus</w:t>
      </w:r>
      <w:r w:rsidR="00F17721" w:rsidRPr="009421B8">
        <w:rPr>
          <w:lang w:bidi="lt-LT"/>
        </w:rPr>
        <w:t xml:space="preserve"> </w:t>
      </w:r>
      <w:r w:rsidR="001130F2" w:rsidRPr="009421B8">
        <w:rPr>
          <w:b/>
          <w:lang w:bidi="lt-LT"/>
        </w:rPr>
        <w:t>Kretingos rajono savivaldybės</w:t>
      </w:r>
      <w:r w:rsidR="001130F2" w:rsidRPr="009421B8">
        <w:rPr>
          <w:lang w:bidi="lt-LT"/>
        </w:rPr>
        <w:t xml:space="preserve"> </w:t>
      </w:r>
      <w:r w:rsidR="00F17721" w:rsidRPr="009421B8">
        <w:rPr>
          <w:lang w:bidi="lt-LT"/>
        </w:rPr>
        <w:t>internet</w:t>
      </w:r>
      <w:r w:rsidR="000013CC" w:rsidRPr="009421B8">
        <w:rPr>
          <w:lang w:bidi="lt-LT"/>
        </w:rPr>
        <w:t>o</w:t>
      </w:r>
      <w:r w:rsidR="00F17721" w:rsidRPr="009421B8">
        <w:rPr>
          <w:lang w:bidi="lt-LT"/>
        </w:rPr>
        <w:t xml:space="preserve"> puslapyje</w:t>
      </w:r>
      <w:r w:rsidR="00420361" w:rsidRPr="009421B8">
        <w:rPr>
          <w:lang w:bidi="lt-LT"/>
        </w:rPr>
        <w:t xml:space="preserve"> </w:t>
      </w:r>
      <w:r w:rsidR="00420361" w:rsidRPr="009421B8">
        <w:rPr>
          <w:strike/>
          <w:lang w:bidi="lt-LT"/>
        </w:rPr>
        <w:t>https://svietimas.kretinga.lt/</w:t>
      </w:r>
      <w:r w:rsidR="00C823CE" w:rsidRPr="009421B8">
        <w:t xml:space="preserve"> </w:t>
      </w:r>
      <w:r w:rsidR="00C823CE" w:rsidRPr="009421B8">
        <w:rPr>
          <w:b/>
          <w:lang w:bidi="lt-LT"/>
        </w:rPr>
        <w:t>https://www.kretinga.lt/veiklos-sritys/svietimas</w:t>
      </w:r>
      <w:r w:rsidR="00F17721" w:rsidRPr="009421B8">
        <w:rPr>
          <w:b/>
          <w:lang w:bidi="lt-LT"/>
        </w:rPr>
        <w:t>.</w:t>
      </w:r>
    </w:p>
    <w:p w14:paraId="64161D29" w14:textId="268E8C2C" w:rsidR="00F17721" w:rsidRPr="009421B8" w:rsidRDefault="00F17721" w:rsidP="00FE6F77">
      <w:pPr>
        <w:pStyle w:val="Sraopastraipa"/>
        <w:numPr>
          <w:ilvl w:val="0"/>
          <w:numId w:val="41"/>
        </w:numPr>
        <w:tabs>
          <w:tab w:val="left" w:pos="709"/>
          <w:tab w:val="left" w:pos="1134"/>
        </w:tabs>
        <w:ind w:left="0" w:firstLine="851"/>
        <w:jc w:val="both"/>
        <w:rPr>
          <w:lang w:bidi="lt-LT"/>
        </w:rPr>
      </w:pPr>
      <w:r w:rsidRPr="009421B8">
        <w:rPr>
          <w:lang w:bidi="lt-LT"/>
        </w:rPr>
        <w:t>Aprašo įgyvendinimo priežiūrą vykdo Savivaldybės administracij</w:t>
      </w:r>
      <w:r w:rsidR="000D4B49" w:rsidRPr="009421B8">
        <w:rPr>
          <w:lang w:bidi="lt-LT"/>
        </w:rPr>
        <w:t>a</w:t>
      </w:r>
      <w:r w:rsidRPr="009421B8">
        <w:rPr>
          <w:lang w:bidi="lt-LT"/>
        </w:rPr>
        <w:t xml:space="preserve"> teisės aktų nustatyta</w:t>
      </w:r>
      <w:r w:rsidR="00E917CF" w:rsidRPr="009421B8">
        <w:rPr>
          <w:lang w:bidi="lt-LT"/>
        </w:rPr>
        <w:t xml:space="preserve"> </w:t>
      </w:r>
      <w:r w:rsidRPr="009421B8">
        <w:rPr>
          <w:lang w:bidi="lt-LT"/>
        </w:rPr>
        <w:t>tvarka.</w:t>
      </w:r>
    </w:p>
    <w:p w14:paraId="389B7AC2" w14:textId="77777777" w:rsidR="00FC3238" w:rsidRPr="009421B8" w:rsidRDefault="00FC3238" w:rsidP="00FC3238">
      <w:pPr>
        <w:rPr>
          <w:lang w:eastAsia="en-US"/>
        </w:rPr>
      </w:pPr>
    </w:p>
    <w:p w14:paraId="690D8FED" w14:textId="77777777" w:rsidR="00AF432D" w:rsidRPr="009421B8" w:rsidRDefault="00AF432D" w:rsidP="00FC3238">
      <w:pPr>
        <w:rPr>
          <w:lang w:eastAsia="en-US"/>
        </w:rPr>
      </w:pPr>
    </w:p>
    <w:p w14:paraId="48576850" w14:textId="5C49B082" w:rsidR="00AF432D" w:rsidRPr="009421B8" w:rsidRDefault="00AF432D" w:rsidP="00AF432D">
      <w:pPr>
        <w:jc w:val="center"/>
        <w:rPr>
          <w:lang w:eastAsia="en-US"/>
        </w:rPr>
        <w:sectPr w:rsidR="00AF432D" w:rsidRPr="009421B8" w:rsidSect="00FC3238">
          <w:headerReference w:type="first" r:id="rId9"/>
          <w:pgSz w:w="11907" w:h="16840" w:code="9"/>
          <w:pgMar w:top="1134" w:right="567" w:bottom="1134" w:left="1701" w:header="680" w:footer="680" w:gutter="0"/>
          <w:pgNumType w:start="1" w:chapStyle="1"/>
          <w:cols w:space="708"/>
          <w:titlePg/>
          <w:docGrid w:linePitch="326"/>
        </w:sectPr>
      </w:pPr>
      <w:r w:rsidRPr="009421B8">
        <w:rPr>
          <w:lang w:eastAsia="en-US"/>
        </w:rPr>
        <w:t>________________________________</w:t>
      </w:r>
    </w:p>
    <w:p w14:paraId="30558B07" w14:textId="38C9E3F2" w:rsidR="00AB6153" w:rsidRPr="009421B8" w:rsidRDefault="00FC3238" w:rsidP="00FC3238">
      <w:pPr>
        <w:ind w:left="5103"/>
        <w:jc w:val="both"/>
        <w:rPr>
          <w:lang w:eastAsia="en-US"/>
        </w:rPr>
      </w:pPr>
      <w:r w:rsidRPr="009421B8">
        <w:rPr>
          <w:lang w:eastAsia="en-US"/>
        </w:rPr>
        <w:lastRenderedPageBreak/>
        <w:t>M</w:t>
      </w:r>
      <w:r w:rsidR="00AB6153" w:rsidRPr="009421B8">
        <w:rPr>
          <w:lang w:eastAsia="en-US"/>
        </w:rPr>
        <w:t xml:space="preserve">okesčio </w:t>
      </w:r>
      <w:r w:rsidR="003C7198" w:rsidRPr="009421B8">
        <w:rPr>
          <w:lang w:eastAsia="en-US"/>
        </w:rPr>
        <w:t xml:space="preserve">dalies </w:t>
      </w:r>
      <w:r w:rsidR="00AB6153" w:rsidRPr="009421B8">
        <w:rPr>
          <w:lang w:eastAsia="en-US"/>
        </w:rPr>
        <w:t xml:space="preserve">už ikimokyklinio ir priešmokyklinio amžiaus vaikų priežiūrą ir ugdymą nevalstybinėse švietimo įstaigose, vykdančiose ikimokyklinio ir priešmokyklinio ugdymo programas, </w:t>
      </w:r>
      <w:r w:rsidR="000013CC" w:rsidRPr="009421B8">
        <w:rPr>
          <w:lang w:eastAsia="en-US"/>
        </w:rPr>
        <w:t>kompe</w:t>
      </w:r>
      <w:r w:rsidR="00AB6153" w:rsidRPr="009421B8">
        <w:rPr>
          <w:lang w:eastAsia="en-US"/>
        </w:rPr>
        <w:t>nsavimo tvarkos aprašo</w:t>
      </w:r>
    </w:p>
    <w:p w14:paraId="6640DFFC" w14:textId="343A8FE2" w:rsidR="00AB6153" w:rsidRPr="009421B8" w:rsidRDefault="000013CC" w:rsidP="00AB6153">
      <w:pPr>
        <w:suppressAutoHyphens/>
        <w:ind w:left="5103"/>
        <w:jc w:val="both"/>
        <w:textAlignment w:val="baseline"/>
        <w:rPr>
          <w:lang w:eastAsia="en-US"/>
        </w:rPr>
      </w:pPr>
      <w:r w:rsidRPr="009421B8">
        <w:rPr>
          <w:lang w:eastAsia="en-US"/>
        </w:rPr>
        <w:t xml:space="preserve">1 </w:t>
      </w:r>
      <w:r w:rsidR="00AB6153" w:rsidRPr="009421B8">
        <w:rPr>
          <w:lang w:eastAsia="en-US"/>
        </w:rPr>
        <w:t>priedas</w:t>
      </w:r>
    </w:p>
    <w:p w14:paraId="61DDC16D" w14:textId="77777777" w:rsidR="00AB6153" w:rsidRPr="009421B8" w:rsidRDefault="00AB6153" w:rsidP="00A70A93">
      <w:pPr>
        <w:keepNext/>
        <w:autoSpaceDN w:val="0"/>
        <w:jc w:val="center"/>
        <w:rPr>
          <w:b/>
          <w:lang w:eastAsia="en-US"/>
        </w:rPr>
      </w:pPr>
    </w:p>
    <w:p w14:paraId="13526E9B" w14:textId="5FAE0810" w:rsidR="00AB6153" w:rsidRPr="009421B8" w:rsidRDefault="002B000F" w:rsidP="00A70A93">
      <w:pPr>
        <w:keepNext/>
        <w:autoSpaceDN w:val="0"/>
        <w:jc w:val="center"/>
        <w:rPr>
          <w:b/>
          <w:lang w:eastAsia="en-US"/>
        </w:rPr>
      </w:pPr>
      <w:r w:rsidRPr="009421B8">
        <w:rPr>
          <w:b/>
          <w:lang w:eastAsia="en-US"/>
        </w:rPr>
        <w:t xml:space="preserve">BIUDŽETO </w:t>
      </w:r>
      <w:r w:rsidR="00AB6153" w:rsidRPr="009421B8">
        <w:rPr>
          <w:b/>
          <w:lang w:eastAsia="en-US"/>
        </w:rPr>
        <w:t xml:space="preserve">LĖŠŲ NAUDOJIMO SUTARTIS </w:t>
      </w:r>
      <w:r w:rsidR="00A70A93" w:rsidRPr="009421B8">
        <w:rPr>
          <w:b/>
          <w:lang w:eastAsia="en-US"/>
        </w:rPr>
        <w:t>NR.</w:t>
      </w:r>
    </w:p>
    <w:p w14:paraId="5C69FB63" w14:textId="77777777" w:rsidR="00AB6153" w:rsidRPr="009421B8" w:rsidRDefault="00AB6153" w:rsidP="00A70A93">
      <w:pPr>
        <w:autoSpaceDN w:val="0"/>
        <w:jc w:val="center"/>
        <w:rPr>
          <w:lang w:eastAsia="en-US"/>
        </w:rPr>
      </w:pPr>
    </w:p>
    <w:p w14:paraId="68DDDEF4" w14:textId="77777777" w:rsidR="00AB6153" w:rsidRPr="009421B8" w:rsidRDefault="00AB6153" w:rsidP="00A70A93">
      <w:pPr>
        <w:autoSpaceDN w:val="0"/>
        <w:jc w:val="center"/>
        <w:rPr>
          <w:lang w:eastAsia="en-US"/>
        </w:rPr>
      </w:pPr>
      <w:r w:rsidRPr="009421B8">
        <w:rPr>
          <w:lang w:eastAsia="en-US"/>
        </w:rPr>
        <w:t>20  -   -</w:t>
      </w:r>
    </w:p>
    <w:p w14:paraId="22BF1640" w14:textId="58C54D95" w:rsidR="00AB6153" w:rsidRPr="009421B8" w:rsidRDefault="00AB6153" w:rsidP="00A70A93">
      <w:pPr>
        <w:autoSpaceDN w:val="0"/>
        <w:jc w:val="center"/>
        <w:rPr>
          <w:lang w:eastAsia="en-US"/>
        </w:rPr>
      </w:pPr>
      <w:r w:rsidRPr="009421B8">
        <w:rPr>
          <w:lang w:eastAsia="en-US"/>
        </w:rPr>
        <w:t>Kretinga</w:t>
      </w:r>
    </w:p>
    <w:p w14:paraId="243E3821" w14:textId="77777777" w:rsidR="00A70A93" w:rsidRPr="009421B8" w:rsidRDefault="00A70A93" w:rsidP="00A70A93">
      <w:pPr>
        <w:autoSpaceDN w:val="0"/>
        <w:jc w:val="center"/>
        <w:rPr>
          <w:lang w:eastAsia="en-US"/>
        </w:rPr>
      </w:pPr>
    </w:p>
    <w:p w14:paraId="17C56666" w14:textId="64BDF9E8" w:rsidR="00AB6153" w:rsidRPr="009421B8" w:rsidRDefault="00AB6153" w:rsidP="00A70A93">
      <w:pPr>
        <w:numPr>
          <w:ilvl w:val="0"/>
          <w:numId w:val="34"/>
        </w:numPr>
        <w:suppressAutoHyphens/>
        <w:autoSpaceDN w:val="0"/>
        <w:ind w:left="714" w:hanging="357"/>
        <w:jc w:val="center"/>
        <w:textAlignment w:val="baseline"/>
        <w:rPr>
          <w:b/>
          <w:lang w:eastAsia="en-US"/>
        </w:rPr>
      </w:pPr>
      <w:r w:rsidRPr="009421B8">
        <w:rPr>
          <w:b/>
          <w:lang w:eastAsia="en-US"/>
        </w:rPr>
        <w:t>SUTARTIES ŠALYS</w:t>
      </w:r>
    </w:p>
    <w:p w14:paraId="672922C7" w14:textId="77777777" w:rsidR="00A70A93" w:rsidRPr="009421B8" w:rsidRDefault="00A70A93" w:rsidP="00A70A93">
      <w:pPr>
        <w:suppressAutoHyphens/>
        <w:autoSpaceDN w:val="0"/>
        <w:ind w:firstLine="851"/>
        <w:textAlignment w:val="baseline"/>
        <w:rPr>
          <w:b/>
          <w:lang w:eastAsia="en-US"/>
        </w:rPr>
      </w:pPr>
    </w:p>
    <w:p w14:paraId="0AF62608" w14:textId="39914480" w:rsidR="00AB6153" w:rsidRPr="009421B8" w:rsidRDefault="00AB6153" w:rsidP="00A70A93">
      <w:pPr>
        <w:autoSpaceDN w:val="0"/>
        <w:ind w:firstLine="851"/>
        <w:jc w:val="both"/>
        <w:rPr>
          <w:lang w:eastAsia="en-US"/>
        </w:rPr>
      </w:pPr>
      <w:r w:rsidRPr="009421B8">
        <w:rPr>
          <w:b/>
          <w:lang w:eastAsia="en-US"/>
        </w:rPr>
        <w:t>Kretingos rajono savivaldybės administracija</w:t>
      </w:r>
      <w:r w:rsidRPr="009421B8">
        <w:rPr>
          <w:lang w:eastAsia="en-US"/>
        </w:rPr>
        <w:t xml:space="preserve"> (toliau – Savivaldybė), vadovaudamasi </w:t>
      </w:r>
      <w:r w:rsidR="008B5237" w:rsidRPr="009421B8">
        <w:rPr>
          <w:lang w:eastAsia="en-US"/>
        </w:rPr>
        <w:t>Kretingos</w:t>
      </w:r>
      <w:r w:rsidRPr="009421B8">
        <w:rPr>
          <w:lang w:eastAsia="en-US"/>
        </w:rPr>
        <w:t xml:space="preserve"> rajono savivaldybės administracijos direktoriaus 20    -    -     įsakymu Nr. A1-    „Dėl biudžeto lėšų skyrimo mokesči</w:t>
      </w:r>
      <w:r w:rsidR="003C7198" w:rsidRPr="009421B8">
        <w:rPr>
          <w:lang w:eastAsia="en-US"/>
        </w:rPr>
        <w:t>ų daliai</w:t>
      </w:r>
      <w:r w:rsidRPr="009421B8">
        <w:rPr>
          <w:lang w:eastAsia="en-US"/>
        </w:rPr>
        <w:t xml:space="preserve"> už ikimokyklinio ir priešmokyklinio amžiaus vaikų priežiūrą ir ugdymą nevalstybinėse švietimo įstaigose </w:t>
      </w:r>
      <w:r w:rsidR="000013CC" w:rsidRPr="009421B8">
        <w:rPr>
          <w:lang w:eastAsia="en-US"/>
        </w:rPr>
        <w:t>kompen</w:t>
      </w:r>
      <w:r w:rsidR="003C7198" w:rsidRPr="009421B8">
        <w:rPr>
          <w:lang w:eastAsia="en-US"/>
        </w:rPr>
        <w:t>suoti</w:t>
      </w:r>
      <w:r w:rsidRPr="009421B8">
        <w:rPr>
          <w:lang w:eastAsia="en-US"/>
        </w:rPr>
        <w:t xml:space="preserve">“, atstovaujama rajono Savivaldybės administracijos direktoriaus ________________, ir </w:t>
      </w:r>
      <w:r w:rsidRPr="009421B8">
        <w:rPr>
          <w:rFonts w:eastAsia="Calibri"/>
          <w:b/>
          <w:lang w:eastAsia="en-US"/>
        </w:rPr>
        <w:t xml:space="preserve">nevalstybinė švietimo įstaiga _________________ </w:t>
      </w:r>
      <w:r w:rsidRPr="009421B8">
        <w:rPr>
          <w:lang w:eastAsia="en-US"/>
        </w:rPr>
        <w:t>(toliau - Įstaiga), atstovaujama __________________________, sudarė šią sutartį:</w:t>
      </w:r>
    </w:p>
    <w:p w14:paraId="0ECFE65E" w14:textId="77777777" w:rsidR="00A70A93" w:rsidRPr="009421B8" w:rsidRDefault="00A70A93" w:rsidP="00A70A93">
      <w:pPr>
        <w:autoSpaceDN w:val="0"/>
        <w:jc w:val="both"/>
        <w:rPr>
          <w:lang w:eastAsia="en-US"/>
        </w:rPr>
      </w:pPr>
    </w:p>
    <w:p w14:paraId="201DC59E" w14:textId="4B817CE1" w:rsidR="00AB6153" w:rsidRPr="009421B8" w:rsidRDefault="00AB6153" w:rsidP="00A70A93">
      <w:pPr>
        <w:pStyle w:val="Sraopastraipa"/>
        <w:numPr>
          <w:ilvl w:val="0"/>
          <w:numId w:val="34"/>
        </w:numPr>
        <w:autoSpaceDN w:val="0"/>
        <w:jc w:val="center"/>
        <w:rPr>
          <w:b/>
          <w:caps/>
          <w:lang w:eastAsia="en-US"/>
        </w:rPr>
      </w:pPr>
      <w:r w:rsidRPr="009421B8">
        <w:rPr>
          <w:b/>
          <w:caps/>
          <w:lang w:eastAsia="en-US"/>
        </w:rPr>
        <w:t>Sutarties turinys</w:t>
      </w:r>
    </w:p>
    <w:p w14:paraId="3D6AF68E" w14:textId="77777777" w:rsidR="00A70A93" w:rsidRPr="009421B8" w:rsidRDefault="00A70A93" w:rsidP="00A70A93">
      <w:pPr>
        <w:pStyle w:val="Sraopastraipa"/>
        <w:autoSpaceDN w:val="0"/>
        <w:rPr>
          <w:b/>
          <w:caps/>
          <w:lang w:eastAsia="en-US"/>
        </w:rPr>
      </w:pPr>
    </w:p>
    <w:p w14:paraId="31330788" w14:textId="5332939C" w:rsidR="00AB6153" w:rsidRPr="009421B8" w:rsidRDefault="00AB6153" w:rsidP="00A70A93">
      <w:pPr>
        <w:autoSpaceDN w:val="0"/>
        <w:ind w:firstLine="851"/>
        <w:jc w:val="both"/>
        <w:rPr>
          <w:b/>
          <w:lang w:eastAsia="en-US"/>
        </w:rPr>
      </w:pPr>
      <w:r w:rsidRPr="009421B8">
        <w:rPr>
          <w:lang w:eastAsia="en-US"/>
        </w:rPr>
        <w:t xml:space="preserve">2.1. Savivaldybė įsipareigoja </w:t>
      </w:r>
      <w:r w:rsidR="000013CC" w:rsidRPr="009421B8">
        <w:rPr>
          <w:lang w:eastAsia="en-US"/>
        </w:rPr>
        <w:t>kompen</w:t>
      </w:r>
      <w:r w:rsidRPr="009421B8">
        <w:rPr>
          <w:lang w:eastAsia="en-US"/>
        </w:rPr>
        <w:t xml:space="preserve">suoti 150 eurų </w:t>
      </w:r>
      <w:r w:rsidR="004F7066" w:rsidRPr="009421B8">
        <w:rPr>
          <w:lang w:eastAsia="en-US" w:bidi="lt-LT"/>
        </w:rPr>
        <w:t>dydžio</w:t>
      </w:r>
      <w:r w:rsidR="004F7066" w:rsidRPr="009421B8">
        <w:rPr>
          <w:lang w:eastAsia="en-US"/>
        </w:rPr>
        <w:t xml:space="preserve"> </w:t>
      </w:r>
      <w:r w:rsidR="004F7066" w:rsidRPr="009421B8">
        <w:rPr>
          <w:lang w:eastAsia="en-US" w:bidi="lt-LT"/>
        </w:rPr>
        <w:t xml:space="preserve">dalį nuo tėvų mokamo mėnesinio mokesčio už kiekvieną vaiką, kurio tėvai sudarė mokymo sutartį su Savivaldybės teritorijoje veikiančia </w:t>
      </w:r>
      <w:r w:rsidR="009C3886" w:rsidRPr="009421B8">
        <w:rPr>
          <w:b/>
          <w:lang w:bidi="lt-LT"/>
        </w:rPr>
        <w:t xml:space="preserve">ar </w:t>
      </w:r>
      <w:r w:rsidR="00705A0A" w:rsidRPr="009421B8">
        <w:rPr>
          <w:b/>
          <w:lang w:bidi="lt-LT"/>
        </w:rPr>
        <w:t>kitos</w:t>
      </w:r>
      <w:r w:rsidR="009C3886" w:rsidRPr="009421B8">
        <w:rPr>
          <w:b/>
          <w:lang w:bidi="lt-LT"/>
        </w:rPr>
        <w:t xml:space="preserve"> savivaldybės teritorijoje veiklą vykdančia</w:t>
      </w:r>
      <w:r w:rsidR="00E06D2C" w:rsidRPr="009421B8">
        <w:rPr>
          <w:b/>
          <w:lang w:bidi="lt-LT"/>
        </w:rPr>
        <w:t>,</w:t>
      </w:r>
      <w:r w:rsidR="009C3886" w:rsidRPr="009421B8">
        <w:rPr>
          <w:b/>
          <w:lang w:bidi="lt-LT"/>
        </w:rPr>
        <w:t xml:space="preserve"> Švietimo ir mokslo institucijų registre įregistruota</w:t>
      </w:r>
      <w:r w:rsidR="00E06D2C" w:rsidRPr="009421B8">
        <w:rPr>
          <w:b/>
          <w:lang w:bidi="lt-LT"/>
        </w:rPr>
        <w:t>,</w:t>
      </w:r>
      <w:r w:rsidR="009C3886" w:rsidRPr="009421B8">
        <w:rPr>
          <w:b/>
          <w:lang w:bidi="lt-LT"/>
        </w:rPr>
        <w:t xml:space="preserve"> </w:t>
      </w:r>
      <w:r w:rsidR="004F7066" w:rsidRPr="009421B8">
        <w:rPr>
          <w:lang w:eastAsia="en-US" w:bidi="lt-LT"/>
        </w:rPr>
        <w:t xml:space="preserve">nevalstybine švietimo įstaiga, </w:t>
      </w:r>
      <w:r w:rsidRPr="009421B8">
        <w:rPr>
          <w:lang w:eastAsia="en-US"/>
        </w:rPr>
        <w:t>vykdančia ikimokyklinio, priešmokyklinio ugdymo programas</w:t>
      </w:r>
      <w:r w:rsidR="00E873AE" w:rsidRPr="009421B8">
        <w:rPr>
          <w:lang w:eastAsia="en-US"/>
        </w:rPr>
        <w:t xml:space="preserve">, </w:t>
      </w:r>
      <w:r w:rsidR="00E873AE" w:rsidRPr="009421B8">
        <w:rPr>
          <w:b/>
          <w:lang w:eastAsia="en-US"/>
        </w:rPr>
        <w:t xml:space="preserve">vadovaujantis </w:t>
      </w:r>
      <w:r w:rsidR="00E873AE" w:rsidRPr="009421B8">
        <w:rPr>
          <w:b/>
        </w:rPr>
        <w:t>Kretingos rajono savivaldybės tarybos 2020 m. spalio 29 d. sprendimu Nr. T2-270 „Dėl mokesčio dalies už ikimokyklinio ir priešmokyklinio amžiaus vaikų priežiūrą ir ugdymą nevalstybinėse švietimo įstaigose, vykdančiose ikimokyklinio ir priešmokyklinio ugdymo programas, kompensavimo tvarkos aprašo patvirtinimo“ patvirtint</w:t>
      </w:r>
      <w:r w:rsidR="00636796" w:rsidRPr="009421B8">
        <w:rPr>
          <w:b/>
        </w:rPr>
        <w:t>u</w:t>
      </w:r>
      <w:r w:rsidR="00E873AE" w:rsidRPr="009421B8">
        <w:rPr>
          <w:b/>
        </w:rPr>
        <w:t xml:space="preserve"> Mokesčio dalies už ikimokyklinio ir priešmokyklinio amžiaus vaikų priežiūrą ir ugdymą nevalstybinėse švietimo įstaigose, vykdančiose ikimokyklinio ir priešmokyklinio ugdymo programas, kompensavimo tvarkos apraš</w:t>
      </w:r>
      <w:r w:rsidR="00636796" w:rsidRPr="009421B8">
        <w:rPr>
          <w:b/>
        </w:rPr>
        <w:t>u (toliau – Aprašas)</w:t>
      </w:r>
      <w:r w:rsidRPr="009421B8">
        <w:rPr>
          <w:b/>
          <w:lang w:eastAsia="en-US"/>
        </w:rPr>
        <w:t>.</w:t>
      </w:r>
    </w:p>
    <w:p w14:paraId="552FA209" w14:textId="20CDBF36" w:rsidR="002C15D3" w:rsidRPr="009421B8" w:rsidRDefault="002C15D3" w:rsidP="00A70A93">
      <w:pPr>
        <w:autoSpaceDN w:val="0"/>
        <w:ind w:firstLine="851"/>
        <w:jc w:val="both"/>
        <w:rPr>
          <w:lang w:eastAsia="en-US"/>
        </w:rPr>
      </w:pPr>
      <w:r w:rsidRPr="009421B8">
        <w:rPr>
          <w:lang w:eastAsia="en-US"/>
        </w:rPr>
        <w:t>2.2</w:t>
      </w:r>
      <w:r w:rsidR="00C94620" w:rsidRPr="009421B8">
        <w:rPr>
          <w:lang w:eastAsia="en-US"/>
        </w:rPr>
        <w:t>.</w:t>
      </w:r>
      <w:r w:rsidRPr="009421B8">
        <w:rPr>
          <w:lang w:eastAsia="en-US"/>
        </w:rPr>
        <w:t xml:space="preserve"> </w:t>
      </w:r>
      <w:r w:rsidR="00EC3FFC" w:rsidRPr="009421B8">
        <w:rPr>
          <w:lang w:eastAsia="en-US"/>
        </w:rPr>
        <w:t xml:space="preserve">Preliminari </w:t>
      </w:r>
      <w:r w:rsidR="0042628F" w:rsidRPr="009421B8">
        <w:rPr>
          <w:b/>
          <w:lang w:eastAsia="en-US"/>
        </w:rPr>
        <w:t xml:space="preserve">iš </w:t>
      </w:r>
      <w:r w:rsidR="00EC3FFC" w:rsidRPr="009421B8">
        <w:rPr>
          <w:lang w:eastAsia="en-US"/>
        </w:rPr>
        <w:t>S</w:t>
      </w:r>
      <w:r w:rsidRPr="009421B8">
        <w:rPr>
          <w:lang w:eastAsia="en-US"/>
        </w:rPr>
        <w:t>avivaldybė</w:t>
      </w:r>
      <w:r w:rsidR="00EC3FFC" w:rsidRPr="009421B8">
        <w:rPr>
          <w:lang w:eastAsia="en-US"/>
        </w:rPr>
        <w:t xml:space="preserve">s </w:t>
      </w:r>
      <w:r w:rsidR="0042628F" w:rsidRPr="009421B8">
        <w:rPr>
          <w:b/>
          <w:lang w:eastAsia="en-US"/>
        </w:rPr>
        <w:t>biudžeto</w:t>
      </w:r>
      <w:r w:rsidR="0042628F" w:rsidRPr="009421B8">
        <w:rPr>
          <w:lang w:eastAsia="en-US"/>
        </w:rPr>
        <w:t xml:space="preserve"> </w:t>
      </w:r>
      <w:r w:rsidR="00EC3FFC" w:rsidRPr="009421B8">
        <w:rPr>
          <w:lang w:eastAsia="en-US"/>
        </w:rPr>
        <w:t>Įstaigai skiriamų lėšų suma</w:t>
      </w:r>
      <w:r w:rsidRPr="009421B8">
        <w:rPr>
          <w:lang w:eastAsia="en-US"/>
        </w:rPr>
        <w:t xml:space="preserve"> </w:t>
      </w:r>
      <w:r w:rsidR="00A70A93" w:rsidRPr="009421B8">
        <w:rPr>
          <w:bCs/>
          <w:lang w:eastAsia="en-US"/>
        </w:rPr>
        <w:t>.......</w:t>
      </w:r>
      <w:r w:rsidRPr="009421B8">
        <w:rPr>
          <w:bCs/>
          <w:lang w:eastAsia="en-US"/>
        </w:rPr>
        <w:t xml:space="preserve"> Eur</w:t>
      </w:r>
      <w:r w:rsidRPr="009421B8">
        <w:rPr>
          <w:b/>
          <w:lang w:eastAsia="en-US"/>
        </w:rPr>
        <w:t xml:space="preserve"> (</w:t>
      </w:r>
      <w:r w:rsidRPr="009421B8">
        <w:rPr>
          <w:i/>
          <w:lang w:eastAsia="en-US"/>
        </w:rPr>
        <w:t>suma žodžiais</w:t>
      </w:r>
      <w:r w:rsidRPr="009421B8">
        <w:rPr>
          <w:lang w:eastAsia="en-US"/>
        </w:rPr>
        <w:t xml:space="preserve"> eurų) </w:t>
      </w:r>
      <w:r w:rsidRPr="009421B8">
        <w:rPr>
          <w:strike/>
          <w:lang w:eastAsia="en-US"/>
        </w:rPr>
        <w:t xml:space="preserve">iš Savivaldybės biudžeto lėšų </w:t>
      </w:r>
      <w:r w:rsidR="00A70A93" w:rsidRPr="009421B8">
        <w:rPr>
          <w:bCs/>
          <w:strike/>
          <w:lang w:eastAsia="en-US"/>
        </w:rPr>
        <w:t>...........</w:t>
      </w:r>
      <w:r w:rsidRPr="009421B8">
        <w:rPr>
          <w:bCs/>
          <w:lang w:eastAsia="en-US"/>
        </w:rPr>
        <w:t xml:space="preserve"> </w:t>
      </w:r>
      <w:r w:rsidRPr="009421B8">
        <w:rPr>
          <w:lang w:eastAsia="en-US"/>
        </w:rPr>
        <w:t>metams.</w:t>
      </w:r>
    </w:p>
    <w:p w14:paraId="12FE93B7" w14:textId="77777777" w:rsidR="00A70A93" w:rsidRPr="009421B8" w:rsidRDefault="00A70A93" w:rsidP="00A70A93">
      <w:pPr>
        <w:autoSpaceDN w:val="0"/>
        <w:jc w:val="both"/>
        <w:rPr>
          <w:lang w:eastAsia="en-US"/>
        </w:rPr>
      </w:pPr>
    </w:p>
    <w:p w14:paraId="67046026" w14:textId="5DA76A17" w:rsidR="00AB6153" w:rsidRPr="009421B8" w:rsidRDefault="00AB6153" w:rsidP="00A70A93">
      <w:pPr>
        <w:pStyle w:val="Sraopastraipa"/>
        <w:numPr>
          <w:ilvl w:val="0"/>
          <w:numId w:val="34"/>
        </w:numPr>
        <w:autoSpaceDN w:val="0"/>
        <w:jc w:val="center"/>
        <w:rPr>
          <w:b/>
          <w:lang w:eastAsia="en-US"/>
        </w:rPr>
      </w:pPr>
      <w:r w:rsidRPr="009421B8">
        <w:rPr>
          <w:b/>
          <w:lang w:eastAsia="en-US"/>
        </w:rPr>
        <w:t>ŠALIŲ TEISĖS IR PAREIGOS</w:t>
      </w:r>
    </w:p>
    <w:p w14:paraId="7526696D" w14:textId="77777777" w:rsidR="00A70A93" w:rsidRPr="009421B8" w:rsidRDefault="00A70A93" w:rsidP="00A70A93">
      <w:pPr>
        <w:pStyle w:val="Sraopastraipa"/>
        <w:autoSpaceDN w:val="0"/>
        <w:rPr>
          <w:b/>
          <w:lang w:eastAsia="en-US"/>
        </w:rPr>
      </w:pPr>
    </w:p>
    <w:p w14:paraId="2DE97F93" w14:textId="77777777" w:rsidR="00AB6153" w:rsidRPr="009421B8" w:rsidRDefault="00AB6153" w:rsidP="00A70A93">
      <w:pPr>
        <w:autoSpaceDN w:val="0"/>
        <w:ind w:firstLine="851"/>
        <w:jc w:val="both"/>
        <w:rPr>
          <w:lang w:eastAsia="en-US"/>
        </w:rPr>
      </w:pPr>
      <w:r w:rsidRPr="009421B8">
        <w:rPr>
          <w:lang w:eastAsia="en-US"/>
        </w:rPr>
        <w:t xml:space="preserve">3.1 </w:t>
      </w:r>
      <w:r w:rsidRPr="009421B8">
        <w:rPr>
          <w:b/>
          <w:lang w:eastAsia="en-US"/>
        </w:rPr>
        <w:t>Įstaiga įsipareigoja:</w:t>
      </w:r>
    </w:p>
    <w:p w14:paraId="71D00836" w14:textId="685BEC17" w:rsidR="00AB6153" w:rsidRPr="009421B8" w:rsidRDefault="00AB6153" w:rsidP="00A70A93">
      <w:pPr>
        <w:autoSpaceDN w:val="0"/>
        <w:ind w:firstLine="851"/>
        <w:jc w:val="both"/>
        <w:rPr>
          <w:lang w:eastAsia="en-US"/>
        </w:rPr>
      </w:pPr>
      <w:r w:rsidRPr="009421B8">
        <w:rPr>
          <w:lang w:eastAsia="en-US"/>
        </w:rPr>
        <w:t xml:space="preserve">3.1.1 Pasirašiusi </w:t>
      </w:r>
      <w:r w:rsidR="00D9637D" w:rsidRPr="009421B8">
        <w:rPr>
          <w:lang w:eastAsia="en-US"/>
        </w:rPr>
        <w:t>Biudžeto l</w:t>
      </w:r>
      <w:r w:rsidRPr="009421B8">
        <w:rPr>
          <w:lang w:eastAsia="en-US"/>
        </w:rPr>
        <w:t>ėšų naudojimo sutartį</w:t>
      </w:r>
      <w:r w:rsidR="005E15CA" w:rsidRPr="009421B8">
        <w:rPr>
          <w:lang w:eastAsia="en-US"/>
        </w:rPr>
        <w:t>,</w:t>
      </w:r>
      <w:r w:rsidRPr="009421B8">
        <w:rPr>
          <w:lang w:eastAsia="en-US"/>
        </w:rPr>
        <w:t xml:space="preserve"> </w:t>
      </w:r>
      <w:r w:rsidR="00B92027" w:rsidRPr="009421B8">
        <w:rPr>
          <w:lang w:eastAsia="en-US"/>
        </w:rPr>
        <w:t xml:space="preserve">tėvams </w:t>
      </w:r>
      <w:r w:rsidRPr="009421B8">
        <w:rPr>
          <w:lang w:eastAsia="en-US"/>
        </w:rPr>
        <w:t>sumažinti taikomą vieno vaiko išlaikymo mėnesi</w:t>
      </w:r>
      <w:r w:rsidR="00B92027" w:rsidRPr="009421B8">
        <w:rPr>
          <w:lang w:eastAsia="en-US"/>
        </w:rPr>
        <w:t>nį</w:t>
      </w:r>
      <w:r w:rsidRPr="009421B8">
        <w:rPr>
          <w:lang w:eastAsia="en-US"/>
        </w:rPr>
        <w:t xml:space="preserve"> mokestį 150 eurų</w:t>
      </w:r>
      <w:r w:rsidR="005E15CA" w:rsidRPr="009421B8">
        <w:rPr>
          <w:lang w:eastAsia="en-US"/>
        </w:rPr>
        <w:t>,</w:t>
      </w:r>
      <w:r w:rsidRPr="009421B8">
        <w:rPr>
          <w:lang w:eastAsia="en-US"/>
        </w:rPr>
        <w:t xml:space="preserve"> sutarties galiojimo laikotarpiu;</w:t>
      </w:r>
    </w:p>
    <w:p w14:paraId="54D7E957" w14:textId="430C96D9" w:rsidR="00AB6153" w:rsidRPr="009421B8" w:rsidRDefault="00AB6153" w:rsidP="00A70A93">
      <w:pPr>
        <w:autoSpaceDN w:val="0"/>
        <w:ind w:firstLine="851"/>
        <w:jc w:val="both"/>
        <w:rPr>
          <w:lang w:eastAsia="en-US"/>
        </w:rPr>
      </w:pPr>
      <w:r w:rsidRPr="009421B8">
        <w:rPr>
          <w:lang w:eastAsia="en-US"/>
        </w:rPr>
        <w:t>3.1.2. Kretingos rajono savivaldybės administracijos Švietimo skyriui</w:t>
      </w:r>
      <w:r w:rsidR="00A4257A" w:rsidRPr="009421B8">
        <w:rPr>
          <w:lang w:eastAsia="en-US"/>
        </w:rPr>
        <w:t xml:space="preserve"> </w:t>
      </w:r>
      <w:r w:rsidR="00A4257A" w:rsidRPr="009421B8">
        <w:rPr>
          <w:b/>
          <w:lang w:eastAsia="en-US"/>
        </w:rPr>
        <w:t xml:space="preserve">elektroniniu paštu </w:t>
      </w:r>
      <w:hyperlink r:id="rId10" w:history="1">
        <w:r w:rsidR="00A4257A" w:rsidRPr="009421B8">
          <w:rPr>
            <w:rStyle w:val="Hipersaitas"/>
            <w:b/>
            <w:color w:val="auto"/>
            <w:lang w:eastAsia="en-US"/>
          </w:rPr>
          <w:t>svietimas</w:t>
        </w:r>
        <w:r w:rsidR="00A4257A" w:rsidRPr="009421B8">
          <w:rPr>
            <w:rStyle w:val="Hipersaitas"/>
            <w:b/>
            <w:color w:val="auto"/>
            <w:lang w:val="en-US" w:eastAsia="en-US"/>
          </w:rPr>
          <w:t>@kretinga.lt</w:t>
        </w:r>
      </w:hyperlink>
      <w:r w:rsidR="00A4257A" w:rsidRPr="009421B8">
        <w:rPr>
          <w:lang w:eastAsia="en-US"/>
        </w:rPr>
        <w:t xml:space="preserve"> </w:t>
      </w:r>
      <w:r w:rsidRPr="009421B8">
        <w:rPr>
          <w:lang w:eastAsia="en-US"/>
        </w:rPr>
        <w:t>pateikti:</w:t>
      </w:r>
    </w:p>
    <w:p w14:paraId="44D69CBA" w14:textId="7D9F1547" w:rsidR="00B92027" w:rsidRPr="009421B8" w:rsidRDefault="00B92027" w:rsidP="00B92027">
      <w:pPr>
        <w:autoSpaceDN w:val="0"/>
        <w:ind w:firstLine="851"/>
        <w:jc w:val="both"/>
        <w:rPr>
          <w:lang w:eastAsia="en-US"/>
        </w:rPr>
      </w:pPr>
      <w:r w:rsidRPr="009421B8">
        <w:rPr>
          <w:lang w:eastAsia="en-US"/>
        </w:rPr>
        <w:t xml:space="preserve">3.1.2.1. </w:t>
      </w:r>
      <w:r w:rsidRPr="009421B8">
        <w:rPr>
          <w:lang w:eastAsia="en-US" w:bidi="lt-LT"/>
        </w:rPr>
        <w:t xml:space="preserve">iki einamųjų metų gruodžio 1 d. prašymą dėl lėšų poreikio Mokesčio dalies </w:t>
      </w:r>
      <w:r w:rsidR="000013CC" w:rsidRPr="009421B8">
        <w:rPr>
          <w:lang w:eastAsia="en-US" w:bidi="lt-LT"/>
        </w:rPr>
        <w:t>kompe</w:t>
      </w:r>
      <w:r w:rsidRPr="009421B8">
        <w:rPr>
          <w:lang w:eastAsia="en-US" w:bidi="lt-LT"/>
        </w:rPr>
        <w:t>nsavimui ateinantiems kalendoriniams metams</w:t>
      </w:r>
      <w:r w:rsidR="00B86269" w:rsidRPr="009421B8">
        <w:rPr>
          <w:lang w:eastAsia="en-US" w:bidi="lt-LT"/>
        </w:rPr>
        <w:t>;</w:t>
      </w:r>
    </w:p>
    <w:p w14:paraId="12459FE5" w14:textId="0CE3242A" w:rsidR="00AA37D5" w:rsidRPr="009421B8" w:rsidRDefault="00B92027" w:rsidP="004436B0">
      <w:pPr>
        <w:autoSpaceDN w:val="0"/>
        <w:ind w:firstLine="851"/>
        <w:jc w:val="both"/>
        <w:rPr>
          <w:b/>
          <w:lang w:eastAsia="en-US"/>
        </w:rPr>
      </w:pPr>
      <w:r w:rsidRPr="009421B8">
        <w:rPr>
          <w:lang w:eastAsia="en-US"/>
        </w:rPr>
        <w:t xml:space="preserve">3.1.2.2. </w:t>
      </w:r>
      <w:r w:rsidR="00A4257A" w:rsidRPr="009421B8">
        <w:rPr>
          <w:b/>
          <w:lang w:eastAsia="en-US"/>
        </w:rPr>
        <w:t>iki einamųjų metų sausio 20 d.</w:t>
      </w:r>
      <w:r w:rsidR="00A4257A" w:rsidRPr="009421B8">
        <w:rPr>
          <w:lang w:eastAsia="en-US"/>
        </w:rPr>
        <w:t xml:space="preserve"> </w:t>
      </w:r>
      <w:r w:rsidR="00034D5A" w:rsidRPr="009421B8">
        <w:rPr>
          <w:strike/>
          <w:lang w:eastAsia="en-US" w:bidi="lt-LT"/>
        </w:rPr>
        <w:t>informaciją apie</w:t>
      </w:r>
      <w:r w:rsidR="00034D5A" w:rsidRPr="009421B8">
        <w:rPr>
          <w:lang w:eastAsia="en-US" w:bidi="lt-LT"/>
        </w:rPr>
        <w:t xml:space="preserve"> Įstaigos </w:t>
      </w:r>
      <w:proofErr w:type="spellStart"/>
      <w:r w:rsidR="00034D5A" w:rsidRPr="009421B8">
        <w:rPr>
          <w:lang w:eastAsia="en-US" w:bidi="lt-LT"/>
        </w:rPr>
        <w:t>sudaryt</w:t>
      </w:r>
      <w:r w:rsidR="00034D5A" w:rsidRPr="009421B8">
        <w:rPr>
          <w:strike/>
          <w:lang w:eastAsia="en-US" w:bidi="lt-LT"/>
        </w:rPr>
        <w:t>as</w:t>
      </w:r>
      <w:r w:rsidR="00387030" w:rsidRPr="009421B8">
        <w:rPr>
          <w:b/>
          <w:lang w:eastAsia="en-US" w:bidi="lt-LT"/>
        </w:rPr>
        <w:t>ų</w:t>
      </w:r>
      <w:proofErr w:type="spellEnd"/>
      <w:r w:rsidR="00034D5A" w:rsidRPr="009421B8">
        <w:rPr>
          <w:lang w:eastAsia="en-US" w:bidi="lt-LT"/>
        </w:rPr>
        <w:t xml:space="preserve"> mokymo </w:t>
      </w:r>
      <w:r w:rsidR="00034D5A" w:rsidRPr="009421B8">
        <w:rPr>
          <w:strike/>
          <w:lang w:eastAsia="en-US" w:bidi="lt-LT"/>
        </w:rPr>
        <w:t>sutartis,</w:t>
      </w:r>
      <w:r w:rsidR="00034D5A" w:rsidRPr="009421B8">
        <w:rPr>
          <w:lang w:eastAsia="en-US" w:bidi="lt-LT"/>
        </w:rPr>
        <w:t xml:space="preserve"> </w:t>
      </w:r>
      <w:r w:rsidR="00A4257A" w:rsidRPr="009421B8">
        <w:rPr>
          <w:b/>
          <w:lang w:eastAsia="en-US" w:bidi="lt-LT"/>
        </w:rPr>
        <w:t>sutarčių kopijas,</w:t>
      </w:r>
      <w:r w:rsidR="00A4257A" w:rsidRPr="009421B8">
        <w:rPr>
          <w:lang w:eastAsia="en-US" w:bidi="lt-LT"/>
        </w:rPr>
        <w:t xml:space="preserve"> </w:t>
      </w:r>
      <w:r w:rsidR="00387030" w:rsidRPr="009421B8">
        <w:rPr>
          <w:b/>
          <w:lang w:eastAsia="en-US" w:bidi="lt-LT"/>
        </w:rPr>
        <w:t>duomenis apie vaikus (vardas, pavardė, asmens kodas)</w:t>
      </w:r>
      <w:r w:rsidR="00E873AE" w:rsidRPr="009421B8">
        <w:rPr>
          <w:b/>
          <w:lang w:eastAsia="en-US" w:bidi="lt-LT"/>
        </w:rPr>
        <w:t xml:space="preserve">, </w:t>
      </w:r>
      <w:r w:rsidR="00BB13CE" w:rsidRPr="009421B8">
        <w:rPr>
          <w:b/>
          <w:lang w:eastAsia="en-US" w:bidi="lt-LT"/>
        </w:rPr>
        <w:t xml:space="preserve">vieno iš tėvų </w:t>
      </w:r>
      <w:r w:rsidR="0072159D" w:rsidRPr="009421B8">
        <w:rPr>
          <w:b/>
          <w:lang w:eastAsia="en-US" w:bidi="lt-LT"/>
        </w:rPr>
        <w:t xml:space="preserve">kitos savivaldybės teritorijoje </w:t>
      </w:r>
      <w:r w:rsidR="00BB13CE" w:rsidRPr="009421B8">
        <w:rPr>
          <w:b/>
          <w:lang w:eastAsia="en-US" w:bidi="lt-LT"/>
        </w:rPr>
        <w:t xml:space="preserve">darbo santykius </w:t>
      </w:r>
      <w:r w:rsidR="0072159D" w:rsidRPr="009421B8">
        <w:rPr>
          <w:b/>
          <w:lang w:eastAsia="en-US" w:bidi="lt-LT"/>
        </w:rPr>
        <w:t>pagrindžiančių dokumentų kopijas, kai vaikai ugdomi tos savivaldybės teritorijoje veiklą vykdančiose nevalstybinėse švietimo įstaigose</w:t>
      </w:r>
      <w:r w:rsidR="004436B0" w:rsidRPr="009421B8">
        <w:rPr>
          <w:b/>
          <w:lang w:eastAsia="en-US" w:bidi="lt-LT"/>
        </w:rPr>
        <w:t>;</w:t>
      </w:r>
      <w:r w:rsidR="00E873AE" w:rsidRPr="009421B8">
        <w:rPr>
          <w:b/>
          <w:lang w:eastAsia="en-US" w:bidi="lt-LT"/>
        </w:rPr>
        <w:t xml:space="preserve"> </w:t>
      </w:r>
      <w:r w:rsidR="00387030" w:rsidRPr="009421B8">
        <w:rPr>
          <w:b/>
          <w:lang w:eastAsia="en-US" w:bidi="lt-LT"/>
        </w:rPr>
        <w:t xml:space="preserve"> </w:t>
      </w:r>
    </w:p>
    <w:p w14:paraId="75C0B79D" w14:textId="6CE181B0" w:rsidR="00B92027" w:rsidRPr="009421B8" w:rsidRDefault="00B92027" w:rsidP="00B92027">
      <w:pPr>
        <w:autoSpaceDN w:val="0"/>
        <w:ind w:firstLine="851"/>
        <w:jc w:val="both"/>
        <w:rPr>
          <w:lang w:eastAsia="en-US"/>
        </w:rPr>
      </w:pPr>
    </w:p>
    <w:p w14:paraId="7FD5EEE7" w14:textId="073EA406" w:rsidR="000D64A4" w:rsidRPr="009421B8" w:rsidRDefault="00AB6153" w:rsidP="00A70A93">
      <w:pPr>
        <w:autoSpaceDN w:val="0"/>
        <w:ind w:firstLine="851"/>
        <w:jc w:val="both"/>
        <w:rPr>
          <w:lang w:eastAsia="en-US"/>
        </w:rPr>
      </w:pPr>
      <w:r w:rsidRPr="009421B8">
        <w:rPr>
          <w:lang w:eastAsia="en-US"/>
        </w:rPr>
        <w:t>3.1.2.</w:t>
      </w:r>
      <w:r w:rsidR="00B92027" w:rsidRPr="009421B8">
        <w:rPr>
          <w:lang w:eastAsia="en-US"/>
        </w:rPr>
        <w:t>3</w:t>
      </w:r>
      <w:r w:rsidRPr="009421B8">
        <w:rPr>
          <w:lang w:eastAsia="en-US"/>
        </w:rPr>
        <w:t>.</w:t>
      </w:r>
      <w:r w:rsidR="00B92027" w:rsidRPr="009421B8">
        <w:rPr>
          <w:lang w:eastAsia="en-US"/>
        </w:rPr>
        <w:t xml:space="preserve"> per 1 </w:t>
      </w:r>
      <w:r w:rsidR="005E320E" w:rsidRPr="009421B8">
        <w:rPr>
          <w:lang w:eastAsia="en-US"/>
        </w:rPr>
        <w:t>darbo dieną</w:t>
      </w:r>
      <w:r w:rsidR="00B92027" w:rsidRPr="009421B8">
        <w:rPr>
          <w:lang w:eastAsia="en-US"/>
        </w:rPr>
        <w:t xml:space="preserve"> </w:t>
      </w:r>
      <w:r w:rsidR="006E0944" w:rsidRPr="009421B8">
        <w:rPr>
          <w:lang w:eastAsia="en-US"/>
        </w:rPr>
        <w:t xml:space="preserve">informaciją apie pasikeitusį vaikų skaičių </w:t>
      </w:r>
      <w:r w:rsidR="00471D20" w:rsidRPr="009421B8">
        <w:rPr>
          <w:b/>
          <w:lang w:eastAsia="en-US"/>
        </w:rPr>
        <w:t>ir pasikeitimą pagrindžiančius dokumentus</w:t>
      </w:r>
      <w:r w:rsidR="00471D20" w:rsidRPr="009421B8">
        <w:rPr>
          <w:lang w:eastAsia="en-US"/>
        </w:rPr>
        <w:t xml:space="preserve"> </w:t>
      </w:r>
      <w:r w:rsidR="006E0944" w:rsidRPr="009421B8">
        <w:rPr>
          <w:strike/>
          <w:lang w:eastAsia="en-US"/>
        </w:rPr>
        <w:t>(pagal Lietuvos Respublikos švietimo ir mokslo ministerijos Mokinių registrą</w:t>
      </w:r>
      <w:r w:rsidR="006E0944" w:rsidRPr="009421B8">
        <w:rPr>
          <w:lang w:eastAsia="en-US"/>
        </w:rPr>
        <w:t>);</w:t>
      </w:r>
    </w:p>
    <w:p w14:paraId="39C0F689" w14:textId="389EE639" w:rsidR="0072159D" w:rsidRPr="009421B8" w:rsidRDefault="0072159D" w:rsidP="00A70A93">
      <w:pPr>
        <w:autoSpaceDN w:val="0"/>
        <w:ind w:firstLine="851"/>
        <w:jc w:val="both"/>
        <w:rPr>
          <w:lang w:eastAsia="en-US"/>
        </w:rPr>
      </w:pPr>
      <w:r w:rsidRPr="009421B8">
        <w:rPr>
          <w:lang w:eastAsia="en-US"/>
        </w:rPr>
        <w:t xml:space="preserve">3.1.2.4. </w:t>
      </w:r>
      <w:r w:rsidR="001456A2" w:rsidRPr="009421B8">
        <w:rPr>
          <w:b/>
          <w:lang w:eastAsia="en-US"/>
        </w:rPr>
        <w:t>iki einamųjų metų rugsėjo 20 d.</w:t>
      </w:r>
      <w:r w:rsidR="001456A2" w:rsidRPr="009421B8">
        <w:rPr>
          <w:lang w:eastAsia="en-US"/>
        </w:rPr>
        <w:t xml:space="preserve"> atnaujintą </w:t>
      </w:r>
      <w:r w:rsidR="001456A2" w:rsidRPr="009421B8">
        <w:rPr>
          <w:lang w:eastAsia="en-US" w:bidi="lt-LT"/>
        </w:rPr>
        <w:t>informaciją apie Įstaigos sudaryt</w:t>
      </w:r>
      <w:r w:rsidR="001456A2" w:rsidRPr="009421B8">
        <w:rPr>
          <w:strike/>
          <w:lang w:eastAsia="en-US" w:bidi="lt-LT"/>
        </w:rPr>
        <w:t>as</w:t>
      </w:r>
      <w:r w:rsidR="001456A2" w:rsidRPr="009421B8">
        <w:rPr>
          <w:lang w:eastAsia="en-US" w:bidi="lt-LT"/>
        </w:rPr>
        <w:t xml:space="preserve"> mokymo sutartis,</w:t>
      </w:r>
      <w:r w:rsidR="004436B0" w:rsidRPr="009421B8">
        <w:rPr>
          <w:lang w:eastAsia="en-US" w:bidi="lt-LT"/>
        </w:rPr>
        <w:t xml:space="preserve"> naujų mokymo sutarčių kopijas,</w:t>
      </w:r>
      <w:r w:rsidR="001456A2" w:rsidRPr="009421B8">
        <w:rPr>
          <w:lang w:eastAsia="en-US" w:bidi="lt-LT"/>
        </w:rPr>
        <w:t xml:space="preserve"> </w:t>
      </w:r>
      <w:r w:rsidR="001456A2" w:rsidRPr="009421B8">
        <w:rPr>
          <w:b/>
          <w:lang w:eastAsia="en-US" w:bidi="lt-LT"/>
        </w:rPr>
        <w:t>duomenis apie vaikus (vardas, pavardė, asmens kodas), vieno iš tėvų kitos savivaldybės teritorijoje darbo santykius pagrindžiančių dokumentų</w:t>
      </w:r>
      <w:r w:rsidR="004436B0" w:rsidRPr="009421B8">
        <w:rPr>
          <w:b/>
          <w:lang w:eastAsia="en-US" w:bidi="lt-LT"/>
        </w:rPr>
        <w:t xml:space="preserve">, </w:t>
      </w:r>
      <w:r w:rsidR="00C93C88" w:rsidRPr="009421B8">
        <w:rPr>
          <w:b/>
          <w:lang w:eastAsia="en-US" w:bidi="lt-LT"/>
        </w:rPr>
        <w:t>išduotų einamojo mėnesio data</w:t>
      </w:r>
      <w:r w:rsidR="004436B0" w:rsidRPr="009421B8">
        <w:rPr>
          <w:b/>
          <w:lang w:eastAsia="en-US" w:bidi="lt-LT"/>
        </w:rPr>
        <w:t>, kopijas</w:t>
      </w:r>
      <w:r w:rsidR="001456A2" w:rsidRPr="009421B8">
        <w:rPr>
          <w:b/>
          <w:lang w:eastAsia="en-US" w:bidi="lt-LT"/>
        </w:rPr>
        <w:t>, kai vaikai ugdomi tos savivaldybės teritorijoje veiklą vykdančiose nevalstybinėse švietimo įstaigose</w:t>
      </w:r>
      <w:r w:rsidR="004436B0" w:rsidRPr="009421B8">
        <w:rPr>
          <w:b/>
          <w:lang w:eastAsia="en-US" w:bidi="lt-LT"/>
        </w:rPr>
        <w:t>;</w:t>
      </w:r>
    </w:p>
    <w:p w14:paraId="665FF8F4" w14:textId="39D35F86" w:rsidR="000D64A4" w:rsidRPr="009421B8" w:rsidRDefault="00AB6153" w:rsidP="00A70A93">
      <w:pPr>
        <w:autoSpaceDN w:val="0"/>
        <w:ind w:firstLine="851"/>
        <w:jc w:val="both"/>
        <w:rPr>
          <w:lang w:eastAsia="en-US"/>
        </w:rPr>
      </w:pPr>
      <w:r w:rsidRPr="009421B8">
        <w:rPr>
          <w:strike/>
          <w:lang w:eastAsia="en-US"/>
        </w:rPr>
        <w:t>3.1.3.</w:t>
      </w:r>
      <w:r w:rsidRPr="009421B8">
        <w:rPr>
          <w:lang w:eastAsia="en-US"/>
        </w:rPr>
        <w:t xml:space="preserve"> </w:t>
      </w:r>
      <w:r w:rsidR="00C93C88" w:rsidRPr="009421B8">
        <w:rPr>
          <w:b/>
          <w:lang w:eastAsia="en-US"/>
        </w:rPr>
        <w:t>3.1.2.5.</w:t>
      </w:r>
      <w:r w:rsidR="00C93C88" w:rsidRPr="009421B8">
        <w:rPr>
          <w:lang w:eastAsia="en-US"/>
        </w:rPr>
        <w:t xml:space="preserve"> </w:t>
      </w:r>
      <w:r w:rsidR="006E0944" w:rsidRPr="009421B8">
        <w:rPr>
          <w:strike/>
          <w:lang w:eastAsia="en-US"/>
        </w:rPr>
        <w:t>Buhalterinės apskaitos skyriui</w:t>
      </w:r>
      <w:r w:rsidR="006E0944" w:rsidRPr="009421B8">
        <w:rPr>
          <w:lang w:eastAsia="en-US"/>
        </w:rPr>
        <w:t xml:space="preserve"> </w:t>
      </w:r>
      <w:r w:rsidR="00B86269" w:rsidRPr="009421B8">
        <w:rPr>
          <w:lang w:eastAsia="en-US"/>
        </w:rPr>
        <w:t xml:space="preserve">iki einamojo mėnesio 10 d. </w:t>
      </w:r>
      <w:r w:rsidR="00FD7FB7" w:rsidRPr="009421B8">
        <w:rPr>
          <w:lang w:eastAsia="en-US"/>
        </w:rPr>
        <w:t xml:space="preserve">pateikti </w:t>
      </w:r>
      <w:r w:rsidR="006E0944" w:rsidRPr="009421B8">
        <w:rPr>
          <w:lang w:eastAsia="en-US"/>
        </w:rPr>
        <w:t xml:space="preserve">laisvos formos </w:t>
      </w:r>
      <w:r w:rsidR="00FD7FB7" w:rsidRPr="009421B8">
        <w:rPr>
          <w:lang w:eastAsia="en-US"/>
        </w:rPr>
        <w:t xml:space="preserve">paraišką </w:t>
      </w:r>
      <w:r w:rsidR="00B92027" w:rsidRPr="009421B8">
        <w:rPr>
          <w:lang w:eastAsia="en-US"/>
        </w:rPr>
        <w:t>lėšoms gauti ir šias lėšas pagrindžiančius dokumentus</w:t>
      </w:r>
      <w:r w:rsidR="00B86269" w:rsidRPr="009421B8">
        <w:rPr>
          <w:lang w:eastAsia="en-US"/>
        </w:rPr>
        <w:t>;</w:t>
      </w:r>
      <w:r w:rsidR="00B92027" w:rsidRPr="009421B8">
        <w:rPr>
          <w:lang w:eastAsia="en-US"/>
        </w:rPr>
        <w:t xml:space="preserve"> </w:t>
      </w:r>
    </w:p>
    <w:p w14:paraId="1EAF5464" w14:textId="49AEB058" w:rsidR="00AB6153" w:rsidRPr="009421B8" w:rsidRDefault="00AB6153" w:rsidP="00A70A93">
      <w:pPr>
        <w:autoSpaceDN w:val="0"/>
        <w:ind w:firstLine="851"/>
        <w:jc w:val="both"/>
        <w:rPr>
          <w:lang w:eastAsia="en-US"/>
        </w:rPr>
      </w:pPr>
      <w:r w:rsidRPr="009421B8">
        <w:rPr>
          <w:strike/>
          <w:lang w:eastAsia="en-US"/>
        </w:rPr>
        <w:t>3.1.4.</w:t>
      </w:r>
      <w:r w:rsidRPr="009421B8">
        <w:rPr>
          <w:lang w:eastAsia="en-US"/>
        </w:rPr>
        <w:t xml:space="preserve"> </w:t>
      </w:r>
      <w:r w:rsidR="00C93C88" w:rsidRPr="009421B8">
        <w:rPr>
          <w:b/>
          <w:lang w:eastAsia="en-US"/>
        </w:rPr>
        <w:t>3.1.3.</w:t>
      </w:r>
      <w:r w:rsidR="00C93C88" w:rsidRPr="009421B8">
        <w:rPr>
          <w:lang w:eastAsia="en-US"/>
        </w:rPr>
        <w:t xml:space="preserve"> </w:t>
      </w:r>
      <w:r w:rsidR="00FD7FB7" w:rsidRPr="009421B8">
        <w:rPr>
          <w:lang w:eastAsia="en-US"/>
        </w:rPr>
        <w:t>Gautas Savivaldybės biudžeto lėšas apskaityti teisės aktų nustatyta tvarka;</w:t>
      </w:r>
    </w:p>
    <w:p w14:paraId="474545A3" w14:textId="44B83056" w:rsidR="00AB6153" w:rsidRPr="009421B8" w:rsidRDefault="00AB6153" w:rsidP="00A70A93">
      <w:pPr>
        <w:autoSpaceDN w:val="0"/>
        <w:ind w:firstLine="851"/>
        <w:jc w:val="both"/>
        <w:rPr>
          <w:lang w:eastAsia="en-US"/>
        </w:rPr>
      </w:pPr>
      <w:r w:rsidRPr="009421B8">
        <w:rPr>
          <w:strike/>
          <w:lang w:eastAsia="en-US"/>
        </w:rPr>
        <w:t>3.1.5.</w:t>
      </w:r>
      <w:r w:rsidRPr="009421B8">
        <w:rPr>
          <w:lang w:eastAsia="en-US"/>
        </w:rPr>
        <w:t xml:space="preserve"> </w:t>
      </w:r>
      <w:r w:rsidR="00C93C88" w:rsidRPr="009421B8">
        <w:rPr>
          <w:b/>
          <w:lang w:eastAsia="en-US"/>
        </w:rPr>
        <w:t>3.1.4.</w:t>
      </w:r>
      <w:r w:rsidR="00C93C88" w:rsidRPr="009421B8">
        <w:rPr>
          <w:lang w:eastAsia="en-US"/>
        </w:rPr>
        <w:t xml:space="preserve"> </w:t>
      </w:r>
      <w:r w:rsidR="00FD7FB7" w:rsidRPr="009421B8">
        <w:rPr>
          <w:lang w:eastAsia="en-US"/>
        </w:rPr>
        <w:t>pasibaigus ketvirčiui, ne vėliau kaip iki kito mėnesio 10 dienos, Buhalteri</w:t>
      </w:r>
      <w:r w:rsidR="00B86269" w:rsidRPr="009421B8">
        <w:rPr>
          <w:lang w:eastAsia="en-US"/>
        </w:rPr>
        <w:t>nės apskaitos skyriui</w:t>
      </w:r>
      <w:r w:rsidR="00FD7FB7" w:rsidRPr="009421B8">
        <w:rPr>
          <w:lang w:eastAsia="en-US"/>
        </w:rPr>
        <w:t xml:space="preserve"> pateikti Biudžeto išlaidų sąmatos vykdymo ataskaitą pagal Lietuvos Respublikos finansų ministro patvirtintą form</w:t>
      </w:r>
      <w:r w:rsidR="000013CC" w:rsidRPr="009421B8">
        <w:rPr>
          <w:lang w:eastAsia="en-US"/>
        </w:rPr>
        <w:t>ą</w:t>
      </w:r>
      <w:r w:rsidR="00FD7FB7" w:rsidRPr="009421B8">
        <w:rPr>
          <w:lang w:eastAsia="en-US"/>
        </w:rPr>
        <w:t xml:space="preserve"> Nr. 2.;</w:t>
      </w:r>
    </w:p>
    <w:p w14:paraId="478D643B" w14:textId="1E9453D7" w:rsidR="00AB6153" w:rsidRPr="009421B8" w:rsidRDefault="00755CAF" w:rsidP="00A70A93">
      <w:pPr>
        <w:autoSpaceDN w:val="0"/>
        <w:ind w:firstLine="851"/>
        <w:jc w:val="both"/>
        <w:rPr>
          <w:lang w:eastAsia="en-US"/>
        </w:rPr>
      </w:pPr>
      <w:r w:rsidRPr="009421B8">
        <w:rPr>
          <w:strike/>
          <w:lang w:eastAsia="en-US"/>
        </w:rPr>
        <w:t>3.1.6.</w:t>
      </w:r>
      <w:r w:rsidRPr="009421B8">
        <w:rPr>
          <w:lang w:eastAsia="en-US"/>
        </w:rPr>
        <w:t xml:space="preserve"> </w:t>
      </w:r>
      <w:r w:rsidR="00C93C88" w:rsidRPr="009421B8">
        <w:rPr>
          <w:b/>
          <w:lang w:eastAsia="en-US"/>
        </w:rPr>
        <w:t>3.1.5.</w:t>
      </w:r>
      <w:r w:rsidR="00C93C88" w:rsidRPr="009421B8">
        <w:rPr>
          <w:lang w:eastAsia="en-US"/>
        </w:rPr>
        <w:t xml:space="preserve"> </w:t>
      </w:r>
      <w:r w:rsidR="00FD7FB7" w:rsidRPr="009421B8">
        <w:rPr>
          <w:lang w:eastAsia="en-US"/>
        </w:rPr>
        <w:t xml:space="preserve">raštu informuoti </w:t>
      </w:r>
      <w:r w:rsidR="00FB3A95" w:rsidRPr="009421B8">
        <w:rPr>
          <w:lang w:eastAsia="en-US"/>
        </w:rPr>
        <w:t xml:space="preserve">Švietimo skyrių, </w:t>
      </w:r>
      <w:r w:rsidR="00FD7FB7" w:rsidRPr="009421B8">
        <w:rPr>
          <w:lang w:eastAsia="en-US"/>
        </w:rPr>
        <w:t>atsiradus aplinkybėms, dėl kurių nebeįmanoma įvykdyti įsipareigojimų arba vykdymą tęsti netikslinga;</w:t>
      </w:r>
    </w:p>
    <w:p w14:paraId="55F3CD2A" w14:textId="0383125E" w:rsidR="00AB6153" w:rsidRPr="009421B8" w:rsidRDefault="00AB6153" w:rsidP="00A70A93">
      <w:pPr>
        <w:autoSpaceDN w:val="0"/>
        <w:ind w:firstLine="851"/>
        <w:jc w:val="both"/>
        <w:rPr>
          <w:lang w:eastAsia="en-US"/>
        </w:rPr>
      </w:pPr>
      <w:r w:rsidRPr="009421B8">
        <w:rPr>
          <w:strike/>
          <w:lang w:eastAsia="en-US"/>
        </w:rPr>
        <w:t>3.1.</w:t>
      </w:r>
      <w:r w:rsidR="006511A1" w:rsidRPr="009421B8">
        <w:rPr>
          <w:strike/>
          <w:lang w:eastAsia="en-US"/>
        </w:rPr>
        <w:t>7</w:t>
      </w:r>
      <w:r w:rsidRPr="009421B8">
        <w:rPr>
          <w:strike/>
          <w:lang w:eastAsia="en-US"/>
        </w:rPr>
        <w:t>.</w:t>
      </w:r>
      <w:r w:rsidRPr="009421B8">
        <w:rPr>
          <w:lang w:eastAsia="en-US"/>
        </w:rPr>
        <w:t xml:space="preserve"> </w:t>
      </w:r>
      <w:r w:rsidR="00C93C88" w:rsidRPr="009421B8">
        <w:rPr>
          <w:b/>
          <w:lang w:eastAsia="en-US"/>
        </w:rPr>
        <w:t>3.1.6.</w:t>
      </w:r>
      <w:r w:rsidR="00C93C88" w:rsidRPr="009421B8">
        <w:rPr>
          <w:lang w:eastAsia="en-US"/>
        </w:rPr>
        <w:t xml:space="preserve"> </w:t>
      </w:r>
      <w:r w:rsidR="00034D5A" w:rsidRPr="009421B8">
        <w:rPr>
          <w:lang w:eastAsia="en-US"/>
        </w:rPr>
        <w:t xml:space="preserve">jeigu tėvai nutraukė su Įstaiga sudarytą mokymo sutartį, </w:t>
      </w:r>
      <w:r w:rsidR="00FD7FB7" w:rsidRPr="009421B8">
        <w:rPr>
          <w:lang w:eastAsia="en-US"/>
        </w:rPr>
        <w:t xml:space="preserve">lėšų sumą </w:t>
      </w:r>
      <w:r w:rsidR="00B86269" w:rsidRPr="009421B8">
        <w:rPr>
          <w:lang w:eastAsia="en-US"/>
        </w:rPr>
        <w:t xml:space="preserve">Mokesčio daliai </w:t>
      </w:r>
      <w:r w:rsidR="000013CC" w:rsidRPr="009421B8">
        <w:rPr>
          <w:lang w:eastAsia="en-US"/>
        </w:rPr>
        <w:t>kompe</w:t>
      </w:r>
      <w:r w:rsidR="00B86269" w:rsidRPr="009421B8">
        <w:rPr>
          <w:lang w:eastAsia="en-US"/>
        </w:rPr>
        <w:t xml:space="preserve">nsuoti </w:t>
      </w:r>
      <w:r w:rsidR="00FD7FB7" w:rsidRPr="009421B8">
        <w:rPr>
          <w:lang w:eastAsia="en-US"/>
        </w:rPr>
        <w:t>už einamąjį mėnesį skaičiuoti tik tokiu atveju, jeigu tai įvyko po einamojo mėnesio 15 dienos (įskaitytinai);</w:t>
      </w:r>
    </w:p>
    <w:p w14:paraId="051297E2" w14:textId="593CE986" w:rsidR="00AB6153" w:rsidRPr="009421B8" w:rsidRDefault="00AB6153" w:rsidP="00A70A93">
      <w:pPr>
        <w:autoSpaceDN w:val="0"/>
        <w:ind w:firstLine="851"/>
        <w:jc w:val="both"/>
        <w:rPr>
          <w:lang w:eastAsia="en-US"/>
        </w:rPr>
      </w:pPr>
      <w:r w:rsidRPr="009421B8">
        <w:rPr>
          <w:strike/>
          <w:lang w:eastAsia="en-US"/>
        </w:rPr>
        <w:t>3.1.</w:t>
      </w:r>
      <w:r w:rsidR="006511A1" w:rsidRPr="009421B8">
        <w:rPr>
          <w:strike/>
          <w:lang w:eastAsia="en-US"/>
        </w:rPr>
        <w:t>8</w:t>
      </w:r>
      <w:r w:rsidRPr="009421B8">
        <w:rPr>
          <w:strike/>
          <w:lang w:eastAsia="en-US"/>
        </w:rPr>
        <w:t>.</w:t>
      </w:r>
      <w:r w:rsidRPr="009421B8">
        <w:rPr>
          <w:lang w:eastAsia="en-US"/>
        </w:rPr>
        <w:t xml:space="preserve"> </w:t>
      </w:r>
      <w:r w:rsidR="00C93C88" w:rsidRPr="009421B8">
        <w:rPr>
          <w:b/>
          <w:lang w:eastAsia="en-US"/>
        </w:rPr>
        <w:t>3.1.7.</w:t>
      </w:r>
      <w:r w:rsidR="00C93C88" w:rsidRPr="009421B8">
        <w:rPr>
          <w:lang w:eastAsia="en-US"/>
        </w:rPr>
        <w:t xml:space="preserve"> </w:t>
      </w:r>
      <w:r w:rsidR="00FD7FB7" w:rsidRPr="009421B8">
        <w:rPr>
          <w:lang w:eastAsia="en-US"/>
        </w:rPr>
        <w:t xml:space="preserve">nedelsiant raštu informuoti </w:t>
      </w:r>
      <w:r w:rsidR="00B86269" w:rsidRPr="009421B8">
        <w:rPr>
          <w:lang w:eastAsia="en-US"/>
        </w:rPr>
        <w:t>Buhalterinės apskaitos skyrių</w:t>
      </w:r>
      <w:r w:rsidR="00FD7FB7" w:rsidRPr="009421B8">
        <w:rPr>
          <w:lang w:eastAsia="en-US"/>
        </w:rPr>
        <w:t xml:space="preserve"> apie rekvizitų pakeitimus;</w:t>
      </w:r>
    </w:p>
    <w:p w14:paraId="3559617D" w14:textId="54EFA68A" w:rsidR="00AB6153" w:rsidRPr="009421B8" w:rsidRDefault="00AB6153" w:rsidP="00A70A93">
      <w:pPr>
        <w:autoSpaceDN w:val="0"/>
        <w:ind w:firstLine="851"/>
        <w:jc w:val="both"/>
        <w:rPr>
          <w:lang w:eastAsia="en-US"/>
        </w:rPr>
      </w:pPr>
      <w:r w:rsidRPr="009421B8">
        <w:rPr>
          <w:strike/>
          <w:lang w:eastAsia="en-US"/>
        </w:rPr>
        <w:t>3.1.</w:t>
      </w:r>
      <w:r w:rsidR="006511A1" w:rsidRPr="009421B8">
        <w:rPr>
          <w:strike/>
          <w:lang w:eastAsia="en-US"/>
        </w:rPr>
        <w:t>9</w:t>
      </w:r>
      <w:r w:rsidRPr="009421B8">
        <w:rPr>
          <w:strike/>
          <w:lang w:eastAsia="en-US"/>
        </w:rPr>
        <w:t>.</w:t>
      </w:r>
      <w:r w:rsidRPr="009421B8">
        <w:rPr>
          <w:lang w:eastAsia="en-US"/>
        </w:rPr>
        <w:t xml:space="preserve"> </w:t>
      </w:r>
      <w:r w:rsidR="00C93C88" w:rsidRPr="009421B8">
        <w:rPr>
          <w:b/>
          <w:lang w:eastAsia="en-US"/>
        </w:rPr>
        <w:t>3.1.8.</w:t>
      </w:r>
      <w:r w:rsidR="00C93C88" w:rsidRPr="009421B8">
        <w:rPr>
          <w:lang w:eastAsia="en-US"/>
        </w:rPr>
        <w:t xml:space="preserve"> </w:t>
      </w:r>
      <w:r w:rsidR="00FD7FB7" w:rsidRPr="009421B8">
        <w:rPr>
          <w:lang w:eastAsia="en-US"/>
        </w:rPr>
        <w:t xml:space="preserve">ne vėliau kaip prieš du mėnesius informuoti </w:t>
      </w:r>
      <w:r w:rsidR="00B86269" w:rsidRPr="009421B8">
        <w:rPr>
          <w:lang w:eastAsia="en-US"/>
        </w:rPr>
        <w:t>Švietimo skyrių</w:t>
      </w:r>
      <w:r w:rsidR="00FB3A95" w:rsidRPr="009421B8">
        <w:rPr>
          <w:lang w:eastAsia="en-US"/>
        </w:rPr>
        <w:t xml:space="preserve"> </w:t>
      </w:r>
      <w:r w:rsidR="00FD7FB7" w:rsidRPr="009421B8">
        <w:rPr>
          <w:lang w:eastAsia="en-US"/>
        </w:rPr>
        <w:t>apie planuojamą Įstaigos veiklos nutraukimą.</w:t>
      </w:r>
    </w:p>
    <w:p w14:paraId="63EAD942" w14:textId="25A2F6C3" w:rsidR="00AB6153" w:rsidRPr="009421B8" w:rsidRDefault="00272A70" w:rsidP="00A70A93">
      <w:pPr>
        <w:autoSpaceDN w:val="0"/>
        <w:ind w:firstLine="851"/>
        <w:jc w:val="both"/>
        <w:rPr>
          <w:lang w:eastAsia="en-US"/>
        </w:rPr>
      </w:pPr>
      <w:r w:rsidRPr="009421B8">
        <w:rPr>
          <w:lang w:eastAsia="en-US"/>
        </w:rPr>
        <w:t>3.2</w:t>
      </w:r>
      <w:r w:rsidR="00AB6153" w:rsidRPr="009421B8">
        <w:rPr>
          <w:lang w:eastAsia="en-US"/>
        </w:rPr>
        <w:t xml:space="preserve">. </w:t>
      </w:r>
      <w:r w:rsidR="00AB6153" w:rsidRPr="009421B8">
        <w:rPr>
          <w:b/>
          <w:lang w:eastAsia="en-US"/>
        </w:rPr>
        <w:t>Savivaldybė įsipareigoja:</w:t>
      </w:r>
    </w:p>
    <w:p w14:paraId="439D9C7B" w14:textId="042C4AF2" w:rsidR="00AB6153" w:rsidRPr="009421B8" w:rsidRDefault="00272A70" w:rsidP="00A70A93">
      <w:pPr>
        <w:autoSpaceDN w:val="0"/>
        <w:ind w:firstLine="851"/>
        <w:jc w:val="both"/>
        <w:rPr>
          <w:lang w:eastAsia="en-US"/>
        </w:rPr>
      </w:pPr>
      <w:r w:rsidRPr="009421B8">
        <w:rPr>
          <w:lang w:eastAsia="en-US"/>
        </w:rPr>
        <w:t>3.2.1.</w:t>
      </w:r>
      <w:r w:rsidR="00AB6153" w:rsidRPr="009421B8">
        <w:rPr>
          <w:lang w:eastAsia="en-US"/>
        </w:rPr>
        <w:t xml:space="preserve"> pagal Įstaigos pateiktą paraišką, pervesti </w:t>
      </w:r>
      <w:r w:rsidR="000D64A4" w:rsidRPr="009421B8">
        <w:rPr>
          <w:lang w:eastAsia="en-US"/>
        </w:rPr>
        <w:t xml:space="preserve">Savivaldybės biudžeto </w:t>
      </w:r>
      <w:r w:rsidR="00AB6153" w:rsidRPr="009421B8">
        <w:rPr>
          <w:lang w:eastAsia="en-US"/>
        </w:rPr>
        <w:t>lėšas į Įstaigos sąskaitą, nurodytą sutarties rekvizi</w:t>
      </w:r>
      <w:r w:rsidR="000D64A4" w:rsidRPr="009421B8">
        <w:rPr>
          <w:lang w:eastAsia="en-US"/>
        </w:rPr>
        <w:t>tuose</w:t>
      </w:r>
      <w:r w:rsidR="00AB6153" w:rsidRPr="009421B8">
        <w:rPr>
          <w:lang w:eastAsia="en-US"/>
        </w:rPr>
        <w:t xml:space="preserve"> per 20 kalendorinių dienų nuo paraiškos gavimo;</w:t>
      </w:r>
    </w:p>
    <w:p w14:paraId="1088FCEB" w14:textId="61EA5B9B" w:rsidR="00AB6153" w:rsidRPr="009421B8" w:rsidRDefault="00272A70" w:rsidP="00A70A93">
      <w:pPr>
        <w:autoSpaceDN w:val="0"/>
        <w:ind w:firstLine="851"/>
        <w:jc w:val="both"/>
        <w:rPr>
          <w:lang w:eastAsia="en-US"/>
        </w:rPr>
      </w:pPr>
      <w:r w:rsidRPr="009421B8">
        <w:rPr>
          <w:lang w:eastAsia="en-US"/>
        </w:rPr>
        <w:t>3</w:t>
      </w:r>
      <w:r w:rsidR="00AB6153" w:rsidRPr="009421B8">
        <w:rPr>
          <w:lang w:eastAsia="en-US"/>
        </w:rPr>
        <w:t>.2.</w:t>
      </w:r>
      <w:r w:rsidRPr="009421B8">
        <w:rPr>
          <w:lang w:eastAsia="en-US"/>
        </w:rPr>
        <w:t>2.</w:t>
      </w:r>
      <w:r w:rsidR="00AB6153" w:rsidRPr="009421B8">
        <w:rPr>
          <w:lang w:eastAsia="en-US"/>
        </w:rPr>
        <w:t xml:space="preserve"> pastebėjus nukrypimų nuo </w:t>
      </w:r>
      <w:r w:rsidR="00D9637D" w:rsidRPr="009421B8">
        <w:rPr>
          <w:lang w:eastAsia="en-US"/>
        </w:rPr>
        <w:t>Biudžeto lėšų</w:t>
      </w:r>
      <w:r w:rsidR="00FB3A95" w:rsidRPr="009421B8">
        <w:rPr>
          <w:lang w:eastAsia="en-US"/>
        </w:rPr>
        <w:t xml:space="preserve"> naudojimo s</w:t>
      </w:r>
      <w:r w:rsidR="00AB6153" w:rsidRPr="009421B8">
        <w:rPr>
          <w:lang w:eastAsia="en-US"/>
        </w:rPr>
        <w:t>utarties sąlygų ar kitų trūkumų, pranešti apie juos Įstaigai per 5 darbo dienas.</w:t>
      </w:r>
    </w:p>
    <w:p w14:paraId="725B7BDD" w14:textId="1ED76926" w:rsidR="00AB6153" w:rsidRPr="009421B8" w:rsidRDefault="00272A70" w:rsidP="00A70A93">
      <w:pPr>
        <w:autoSpaceDN w:val="0"/>
        <w:ind w:firstLine="851"/>
        <w:jc w:val="both"/>
        <w:rPr>
          <w:b/>
          <w:lang w:eastAsia="en-US"/>
        </w:rPr>
      </w:pPr>
      <w:r w:rsidRPr="009421B8">
        <w:rPr>
          <w:lang w:eastAsia="en-US"/>
        </w:rPr>
        <w:t>3.3</w:t>
      </w:r>
      <w:r w:rsidR="00AB6153" w:rsidRPr="009421B8">
        <w:rPr>
          <w:lang w:eastAsia="en-US"/>
        </w:rPr>
        <w:t xml:space="preserve">. </w:t>
      </w:r>
      <w:r w:rsidR="00AB6153" w:rsidRPr="009421B8">
        <w:rPr>
          <w:b/>
          <w:lang w:eastAsia="en-US"/>
        </w:rPr>
        <w:t>Savivaldybė turi teisę:</w:t>
      </w:r>
    </w:p>
    <w:p w14:paraId="3AABCBD7" w14:textId="079F062C" w:rsidR="00AB6153" w:rsidRPr="009421B8" w:rsidRDefault="00272A70" w:rsidP="00A70A93">
      <w:pPr>
        <w:autoSpaceDN w:val="0"/>
        <w:ind w:firstLine="851"/>
        <w:jc w:val="both"/>
        <w:rPr>
          <w:lang w:eastAsia="en-US"/>
        </w:rPr>
      </w:pPr>
      <w:r w:rsidRPr="009421B8">
        <w:rPr>
          <w:lang w:eastAsia="en-US"/>
        </w:rPr>
        <w:t>3</w:t>
      </w:r>
      <w:r w:rsidR="00AB6153" w:rsidRPr="009421B8">
        <w:rPr>
          <w:lang w:eastAsia="en-US"/>
        </w:rPr>
        <w:t>.</w:t>
      </w:r>
      <w:r w:rsidRPr="009421B8">
        <w:rPr>
          <w:lang w:eastAsia="en-US"/>
        </w:rPr>
        <w:t>3.</w:t>
      </w:r>
      <w:r w:rsidR="00AB6153" w:rsidRPr="009421B8">
        <w:rPr>
          <w:lang w:eastAsia="en-US"/>
        </w:rPr>
        <w:t>1. reikalauti,</w:t>
      </w:r>
      <w:r w:rsidR="00FB3A95" w:rsidRPr="009421B8">
        <w:rPr>
          <w:lang w:eastAsia="en-US"/>
        </w:rPr>
        <w:t xml:space="preserve"> kad Įstaiga pateiktų Buhalterinės apskaitos skyriui</w:t>
      </w:r>
      <w:r w:rsidR="00AB6153" w:rsidRPr="009421B8">
        <w:rPr>
          <w:lang w:eastAsia="en-US"/>
        </w:rPr>
        <w:t xml:space="preserve">, Švietimo skyriui duomenis, susijusius su </w:t>
      </w:r>
      <w:r w:rsidR="00FD7FB7" w:rsidRPr="009421B8">
        <w:rPr>
          <w:lang w:eastAsia="en-US"/>
        </w:rPr>
        <w:t xml:space="preserve">Aprašo reikalavimų ir </w:t>
      </w:r>
      <w:r w:rsidR="00D9637D" w:rsidRPr="009421B8">
        <w:rPr>
          <w:lang w:eastAsia="en-US"/>
        </w:rPr>
        <w:t>Biudžeto lėšų</w:t>
      </w:r>
      <w:r w:rsidR="005E15CA" w:rsidRPr="009421B8">
        <w:rPr>
          <w:lang w:eastAsia="en-US"/>
        </w:rPr>
        <w:t xml:space="preserve"> naudojimo su</w:t>
      </w:r>
      <w:r w:rsidR="00AB6153" w:rsidRPr="009421B8">
        <w:rPr>
          <w:lang w:eastAsia="en-US"/>
        </w:rPr>
        <w:t>tarties vykdymu;</w:t>
      </w:r>
    </w:p>
    <w:p w14:paraId="04A6F34C" w14:textId="1D7D4D4C" w:rsidR="00AB6153" w:rsidRPr="009421B8" w:rsidRDefault="00272A70" w:rsidP="00A70A93">
      <w:pPr>
        <w:autoSpaceDN w:val="0"/>
        <w:ind w:firstLine="851"/>
        <w:jc w:val="both"/>
        <w:rPr>
          <w:lang w:eastAsia="en-US"/>
        </w:rPr>
      </w:pPr>
      <w:r w:rsidRPr="009421B8">
        <w:rPr>
          <w:lang w:eastAsia="en-US"/>
        </w:rPr>
        <w:t>3</w:t>
      </w:r>
      <w:r w:rsidR="00AB6153" w:rsidRPr="009421B8">
        <w:rPr>
          <w:lang w:eastAsia="en-US"/>
        </w:rPr>
        <w:t>.</w:t>
      </w:r>
      <w:r w:rsidRPr="009421B8">
        <w:rPr>
          <w:lang w:eastAsia="en-US"/>
        </w:rPr>
        <w:t>3.</w:t>
      </w:r>
      <w:r w:rsidR="00AB6153" w:rsidRPr="009421B8">
        <w:rPr>
          <w:lang w:eastAsia="en-US"/>
        </w:rPr>
        <w:t xml:space="preserve">2. kontroliuoti pagal </w:t>
      </w:r>
      <w:r w:rsidR="00D9637D" w:rsidRPr="009421B8">
        <w:rPr>
          <w:lang w:eastAsia="en-US"/>
        </w:rPr>
        <w:t>Biudžeto lėšų</w:t>
      </w:r>
      <w:r w:rsidR="005E15CA" w:rsidRPr="009421B8">
        <w:rPr>
          <w:lang w:eastAsia="en-US"/>
        </w:rPr>
        <w:t xml:space="preserve"> naudojimo s</w:t>
      </w:r>
      <w:r w:rsidR="00AB6153" w:rsidRPr="009421B8">
        <w:rPr>
          <w:lang w:eastAsia="en-US"/>
        </w:rPr>
        <w:t>utartį skirtų lėšų tikslinį panaudojimą;</w:t>
      </w:r>
    </w:p>
    <w:p w14:paraId="13D06C79" w14:textId="23A87FD4" w:rsidR="00AB6153" w:rsidRPr="009421B8" w:rsidRDefault="00272A70" w:rsidP="00A70A93">
      <w:pPr>
        <w:autoSpaceDN w:val="0"/>
        <w:ind w:firstLine="851"/>
        <w:jc w:val="both"/>
        <w:rPr>
          <w:lang w:eastAsia="en-US"/>
        </w:rPr>
      </w:pPr>
      <w:r w:rsidRPr="009421B8">
        <w:rPr>
          <w:lang w:eastAsia="en-US"/>
        </w:rPr>
        <w:t>3.3.3</w:t>
      </w:r>
      <w:r w:rsidR="00AB6153" w:rsidRPr="009421B8">
        <w:rPr>
          <w:lang w:eastAsia="en-US"/>
        </w:rPr>
        <w:t xml:space="preserve">. reikalauti grąžinti į Savivaldybės sąskaitą pagal </w:t>
      </w:r>
      <w:r w:rsidR="00D9637D" w:rsidRPr="009421B8">
        <w:rPr>
          <w:lang w:eastAsia="en-US"/>
        </w:rPr>
        <w:t>Biudžeto lėšų</w:t>
      </w:r>
      <w:r w:rsidR="005E15CA" w:rsidRPr="009421B8">
        <w:rPr>
          <w:lang w:eastAsia="en-US"/>
        </w:rPr>
        <w:t xml:space="preserve"> naudojimo s</w:t>
      </w:r>
      <w:r w:rsidR="00AB6153" w:rsidRPr="009421B8">
        <w:rPr>
          <w:lang w:eastAsia="en-US"/>
        </w:rPr>
        <w:t xml:space="preserve">utartį Įstaigai pervestą lėšų sumą arba sustabdyti lėšų pervedimą Įstaigai, jeigu Įstaiga laiku nepateikia Savivaldybei </w:t>
      </w:r>
      <w:r w:rsidR="00D9637D" w:rsidRPr="009421B8">
        <w:rPr>
          <w:lang w:eastAsia="en-US"/>
        </w:rPr>
        <w:t>Biudžeto lėšų</w:t>
      </w:r>
      <w:r w:rsidR="005E15CA" w:rsidRPr="009421B8">
        <w:rPr>
          <w:lang w:eastAsia="en-US"/>
        </w:rPr>
        <w:t xml:space="preserve"> naudojimo s</w:t>
      </w:r>
      <w:r w:rsidR="00AB6153" w:rsidRPr="009421B8">
        <w:rPr>
          <w:lang w:eastAsia="en-US"/>
        </w:rPr>
        <w:t>utartyje nurodytų dokumentų.</w:t>
      </w:r>
    </w:p>
    <w:p w14:paraId="39BBC894" w14:textId="77777777" w:rsidR="00A70A93" w:rsidRPr="009421B8" w:rsidRDefault="00A70A93" w:rsidP="00A70A93">
      <w:pPr>
        <w:autoSpaceDN w:val="0"/>
        <w:jc w:val="both"/>
        <w:rPr>
          <w:lang w:eastAsia="en-US"/>
        </w:rPr>
      </w:pPr>
    </w:p>
    <w:p w14:paraId="3DDE2AD5" w14:textId="3A610569" w:rsidR="00AB6153" w:rsidRPr="009421B8" w:rsidRDefault="00AB6153" w:rsidP="00A70A93">
      <w:pPr>
        <w:pStyle w:val="Sraopastraipa"/>
        <w:numPr>
          <w:ilvl w:val="0"/>
          <w:numId w:val="34"/>
        </w:numPr>
        <w:autoSpaceDN w:val="0"/>
        <w:jc w:val="center"/>
        <w:rPr>
          <w:b/>
          <w:lang w:eastAsia="en-US"/>
        </w:rPr>
      </w:pPr>
      <w:r w:rsidRPr="009421B8">
        <w:rPr>
          <w:b/>
          <w:lang w:eastAsia="en-US"/>
        </w:rPr>
        <w:t>SUTARTIES GALIOJIMO TERMINAS IR NUTRAUKIMAS</w:t>
      </w:r>
    </w:p>
    <w:p w14:paraId="577B9070" w14:textId="77777777" w:rsidR="00A70A93" w:rsidRPr="009421B8" w:rsidRDefault="00A70A93" w:rsidP="00A70A93">
      <w:pPr>
        <w:pStyle w:val="Sraopastraipa"/>
        <w:autoSpaceDN w:val="0"/>
        <w:rPr>
          <w:lang w:eastAsia="en-US"/>
        </w:rPr>
      </w:pPr>
    </w:p>
    <w:p w14:paraId="0F1E1528" w14:textId="1AB0CE0C" w:rsidR="00AB6153" w:rsidRPr="009421B8" w:rsidRDefault="00272A70" w:rsidP="00A70A93">
      <w:pPr>
        <w:autoSpaceDN w:val="0"/>
        <w:ind w:firstLine="851"/>
        <w:jc w:val="both"/>
        <w:rPr>
          <w:lang w:eastAsia="en-US"/>
        </w:rPr>
      </w:pPr>
      <w:r w:rsidRPr="009421B8">
        <w:rPr>
          <w:lang w:eastAsia="en-US"/>
        </w:rPr>
        <w:t>4.1</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sutartis sudaroma </w:t>
      </w:r>
      <w:r w:rsidR="00753621" w:rsidRPr="009421B8">
        <w:rPr>
          <w:b/>
          <w:lang w:eastAsia="en-US"/>
        </w:rPr>
        <w:t>ne ilgiau nei</w:t>
      </w:r>
      <w:r w:rsidR="00753621" w:rsidRPr="009421B8">
        <w:rPr>
          <w:lang w:eastAsia="en-US"/>
        </w:rPr>
        <w:t xml:space="preserve"> </w:t>
      </w:r>
      <w:r w:rsidR="005E15CA" w:rsidRPr="009421B8">
        <w:rPr>
          <w:lang w:eastAsia="en-US"/>
        </w:rPr>
        <w:t>vien</w:t>
      </w:r>
      <w:r w:rsidR="00FB3A95" w:rsidRPr="009421B8">
        <w:rPr>
          <w:lang w:eastAsia="en-US"/>
        </w:rPr>
        <w:t>er</w:t>
      </w:r>
      <w:r w:rsidR="005E15CA" w:rsidRPr="009421B8">
        <w:rPr>
          <w:lang w:eastAsia="en-US"/>
        </w:rPr>
        <w:t xml:space="preserve">iems kalendoriniams metams. </w:t>
      </w:r>
      <w:r w:rsidR="00D9637D" w:rsidRPr="009421B8">
        <w:rPr>
          <w:lang w:eastAsia="en-US"/>
        </w:rPr>
        <w:t>Biudžeto lėšų</w:t>
      </w:r>
      <w:r w:rsidR="005E15CA" w:rsidRPr="009421B8">
        <w:rPr>
          <w:lang w:eastAsia="en-US"/>
        </w:rPr>
        <w:t xml:space="preserve"> naudojimo s</w:t>
      </w:r>
      <w:r w:rsidR="00AB6153" w:rsidRPr="009421B8">
        <w:rPr>
          <w:lang w:eastAsia="en-US"/>
        </w:rPr>
        <w:t>utartis sudaryta einamųjų metų sausio–gruodžio mėnesia</w:t>
      </w:r>
      <w:r w:rsidR="005E15CA" w:rsidRPr="009421B8">
        <w:rPr>
          <w:lang w:eastAsia="en-US"/>
        </w:rPr>
        <w:t>i</w:t>
      </w:r>
      <w:r w:rsidR="00AB6153" w:rsidRPr="009421B8">
        <w:rPr>
          <w:lang w:eastAsia="en-US"/>
        </w:rPr>
        <w:t xml:space="preserve">s galioja iki gruodžio 31 d. </w:t>
      </w:r>
    </w:p>
    <w:p w14:paraId="101E68F7" w14:textId="61684890" w:rsidR="00AB6153" w:rsidRPr="009421B8" w:rsidRDefault="00272A70" w:rsidP="00A70A93">
      <w:pPr>
        <w:autoSpaceDN w:val="0"/>
        <w:ind w:firstLine="851"/>
        <w:jc w:val="both"/>
        <w:rPr>
          <w:lang w:eastAsia="en-US"/>
        </w:rPr>
      </w:pPr>
      <w:r w:rsidRPr="009421B8">
        <w:rPr>
          <w:lang w:eastAsia="en-US"/>
        </w:rPr>
        <w:t>4.2</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w:t>
      </w:r>
      <w:r w:rsidR="00AB6153" w:rsidRPr="009421B8">
        <w:rPr>
          <w:lang w:eastAsia="en-US"/>
        </w:rPr>
        <w:t>utartis gali būti nutraukta:</w:t>
      </w:r>
    </w:p>
    <w:p w14:paraId="79AD7F81" w14:textId="71DB6A06" w:rsidR="00AB6153" w:rsidRPr="009421B8" w:rsidRDefault="00272A70" w:rsidP="00A70A93">
      <w:pPr>
        <w:autoSpaceDN w:val="0"/>
        <w:ind w:firstLine="851"/>
        <w:jc w:val="both"/>
        <w:rPr>
          <w:lang w:eastAsia="en-US"/>
        </w:rPr>
      </w:pPr>
      <w:r w:rsidRPr="009421B8">
        <w:rPr>
          <w:lang w:eastAsia="en-US"/>
        </w:rPr>
        <w:t>4.2.</w:t>
      </w:r>
      <w:r w:rsidR="00AB6153" w:rsidRPr="009421B8">
        <w:rPr>
          <w:lang w:eastAsia="en-US"/>
        </w:rPr>
        <w:t>1. šalių susitarimu;</w:t>
      </w:r>
    </w:p>
    <w:p w14:paraId="10016569" w14:textId="097F5B20" w:rsidR="00AB6153" w:rsidRPr="009421B8" w:rsidRDefault="00272A70" w:rsidP="00A70A93">
      <w:pPr>
        <w:autoSpaceDN w:val="0"/>
        <w:ind w:firstLine="851"/>
        <w:jc w:val="both"/>
        <w:rPr>
          <w:lang w:eastAsia="en-US"/>
        </w:rPr>
      </w:pPr>
      <w:r w:rsidRPr="009421B8">
        <w:rPr>
          <w:lang w:eastAsia="en-US"/>
        </w:rPr>
        <w:t>4.</w:t>
      </w:r>
      <w:r w:rsidR="00AB6153" w:rsidRPr="009421B8">
        <w:rPr>
          <w:lang w:eastAsia="en-US"/>
        </w:rPr>
        <w:t>2.</w:t>
      </w:r>
      <w:r w:rsidRPr="009421B8">
        <w:rPr>
          <w:lang w:eastAsia="en-US"/>
        </w:rPr>
        <w:t>2.</w:t>
      </w:r>
      <w:r w:rsidR="00AB6153" w:rsidRPr="009421B8">
        <w:rPr>
          <w:lang w:eastAsia="en-US"/>
        </w:rPr>
        <w:t xml:space="preserve"> pasibaigus </w:t>
      </w:r>
      <w:r w:rsidR="00D9637D" w:rsidRPr="009421B8">
        <w:rPr>
          <w:lang w:eastAsia="en-US"/>
        </w:rPr>
        <w:t>Biudžeto lėšų</w:t>
      </w:r>
      <w:r w:rsidR="005E15CA" w:rsidRPr="009421B8">
        <w:rPr>
          <w:lang w:eastAsia="en-US"/>
        </w:rPr>
        <w:t xml:space="preserve"> naudojimo s</w:t>
      </w:r>
      <w:r w:rsidR="00AB6153" w:rsidRPr="009421B8">
        <w:rPr>
          <w:lang w:eastAsia="en-US"/>
        </w:rPr>
        <w:t>utarties teisiniam pagrindui;</w:t>
      </w:r>
    </w:p>
    <w:p w14:paraId="01047377" w14:textId="77777777" w:rsidR="00362A0A" w:rsidRPr="009421B8" w:rsidRDefault="00272A70" w:rsidP="00A70A93">
      <w:pPr>
        <w:autoSpaceDN w:val="0"/>
        <w:ind w:firstLine="851"/>
        <w:jc w:val="both"/>
        <w:rPr>
          <w:lang w:eastAsia="en-US"/>
        </w:rPr>
      </w:pPr>
      <w:r w:rsidRPr="009421B8">
        <w:rPr>
          <w:lang w:eastAsia="en-US"/>
        </w:rPr>
        <w:t>4.2</w:t>
      </w:r>
      <w:r w:rsidR="00AB6153" w:rsidRPr="009421B8">
        <w:rPr>
          <w:lang w:eastAsia="en-US"/>
        </w:rPr>
        <w:t xml:space="preserve">.3. kai </w:t>
      </w:r>
      <w:r w:rsidR="00D9637D" w:rsidRPr="009421B8">
        <w:rPr>
          <w:lang w:eastAsia="en-US"/>
        </w:rPr>
        <w:t>Biudžeto lėšų</w:t>
      </w:r>
      <w:r w:rsidR="005E15CA" w:rsidRPr="009421B8">
        <w:rPr>
          <w:lang w:eastAsia="en-US"/>
        </w:rPr>
        <w:t xml:space="preserve"> naudojimo s</w:t>
      </w:r>
      <w:r w:rsidR="00AB6153" w:rsidRPr="009421B8">
        <w:rPr>
          <w:lang w:eastAsia="en-US"/>
        </w:rPr>
        <w:t>utarties šalys nevykdo savo įsipareigojimų</w:t>
      </w:r>
      <w:r w:rsidR="00362A0A" w:rsidRPr="009421B8">
        <w:rPr>
          <w:lang w:eastAsia="en-US"/>
        </w:rPr>
        <w:t>;</w:t>
      </w:r>
    </w:p>
    <w:p w14:paraId="209C3634" w14:textId="6F7988F8" w:rsidR="00AB6153" w:rsidRPr="009421B8" w:rsidRDefault="00362A0A" w:rsidP="00A70A93">
      <w:pPr>
        <w:autoSpaceDN w:val="0"/>
        <w:ind w:firstLine="851"/>
        <w:jc w:val="both"/>
        <w:rPr>
          <w:b/>
          <w:lang w:eastAsia="en-US"/>
        </w:rPr>
      </w:pPr>
      <w:r w:rsidRPr="009421B8">
        <w:rPr>
          <w:b/>
          <w:lang w:eastAsia="en-US"/>
        </w:rPr>
        <w:t xml:space="preserve">4.2.4. </w:t>
      </w:r>
      <w:r w:rsidR="00D13DB6" w:rsidRPr="009421B8">
        <w:rPr>
          <w:b/>
          <w:lang w:eastAsia="en-US"/>
        </w:rPr>
        <w:t xml:space="preserve">nustatytais terminais nepateikus šios sutarties </w:t>
      </w:r>
      <w:r w:rsidR="00F70960" w:rsidRPr="009421B8">
        <w:rPr>
          <w:b/>
          <w:lang w:eastAsia="en-US"/>
        </w:rPr>
        <w:t xml:space="preserve">3.1.2.2. </w:t>
      </w:r>
      <w:r w:rsidR="00D13DB6" w:rsidRPr="009421B8">
        <w:rPr>
          <w:b/>
          <w:lang w:eastAsia="en-US"/>
        </w:rPr>
        <w:t xml:space="preserve">ir / ar </w:t>
      </w:r>
      <w:r w:rsidR="00F70960" w:rsidRPr="009421B8">
        <w:rPr>
          <w:b/>
          <w:lang w:eastAsia="en-US"/>
        </w:rPr>
        <w:t xml:space="preserve">3.1.2.4. </w:t>
      </w:r>
      <w:r w:rsidR="00D13DB6" w:rsidRPr="009421B8">
        <w:rPr>
          <w:b/>
          <w:lang w:eastAsia="en-US"/>
        </w:rPr>
        <w:t>punktuose nurodytų dokumentų</w:t>
      </w:r>
      <w:r w:rsidR="00AB6153" w:rsidRPr="009421B8">
        <w:rPr>
          <w:b/>
          <w:lang w:eastAsia="en-US"/>
        </w:rPr>
        <w:t>.</w:t>
      </w:r>
    </w:p>
    <w:p w14:paraId="05B647EE" w14:textId="77777777" w:rsidR="00A70A93" w:rsidRPr="009421B8" w:rsidRDefault="00A70A93" w:rsidP="00A70A93">
      <w:pPr>
        <w:autoSpaceDN w:val="0"/>
        <w:jc w:val="both"/>
        <w:rPr>
          <w:lang w:eastAsia="en-US"/>
        </w:rPr>
      </w:pPr>
    </w:p>
    <w:p w14:paraId="23D82031" w14:textId="11755EF2" w:rsidR="00AB6153" w:rsidRPr="009421B8" w:rsidRDefault="00AB6153" w:rsidP="00A70A93">
      <w:pPr>
        <w:pStyle w:val="Sraopastraipa"/>
        <w:numPr>
          <w:ilvl w:val="0"/>
          <w:numId w:val="34"/>
        </w:numPr>
        <w:autoSpaceDN w:val="0"/>
        <w:jc w:val="center"/>
        <w:rPr>
          <w:b/>
          <w:lang w:eastAsia="en-US"/>
        </w:rPr>
      </w:pPr>
      <w:r w:rsidRPr="009421B8">
        <w:rPr>
          <w:b/>
          <w:lang w:eastAsia="en-US"/>
        </w:rPr>
        <w:t>KITOS SUTARTIES SĄLYGOS</w:t>
      </w:r>
    </w:p>
    <w:p w14:paraId="32FC3B22" w14:textId="77777777" w:rsidR="00A70A93" w:rsidRPr="009421B8" w:rsidRDefault="00A70A93" w:rsidP="00A70A93">
      <w:pPr>
        <w:pStyle w:val="Sraopastraipa"/>
        <w:autoSpaceDN w:val="0"/>
        <w:rPr>
          <w:b/>
          <w:lang w:eastAsia="en-US"/>
        </w:rPr>
      </w:pPr>
    </w:p>
    <w:p w14:paraId="3557AD3A" w14:textId="064280BA" w:rsidR="00AB6153" w:rsidRPr="009421B8" w:rsidRDefault="00272A70" w:rsidP="00A70A93">
      <w:pPr>
        <w:autoSpaceDN w:val="0"/>
        <w:ind w:firstLine="851"/>
        <w:jc w:val="both"/>
        <w:rPr>
          <w:lang w:eastAsia="en-US"/>
        </w:rPr>
      </w:pPr>
      <w:r w:rsidRPr="009421B8">
        <w:rPr>
          <w:lang w:eastAsia="en-US"/>
        </w:rPr>
        <w:lastRenderedPageBreak/>
        <w:t>5.1</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w:t>
      </w:r>
      <w:r w:rsidR="00AB6153" w:rsidRPr="009421B8">
        <w:rPr>
          <w:lang w:eastAsia="en-US"/>
        </w:rPr>
        <w:t xml:space="preserve">utartis laikoma įvykdyta, Įstaigai atsiskaičius už skirtas ir panaudotas lėšas ir / ar skirtas ir nepanaudotas lėšas grąžinus į Savivaldybės sąskaitą, </w:t>
      </w:r>
      <w:r w:rsidR="00D9637D" w:rsidRPr="009421B8">
        <w:rPr>
          <w:lang w:eastAsia="en-US"/>
        </w:rPr>
        <w:t>Biudžeto lėšų</w:t>
      </w:r>
      <w:r w:rsidR="005E15CA" w:rsidRPr="009421B8">
        <w:rPr>
          <w:lang w:eastAsia="en-US"/>
        </w:rPr>
        <w:t xml:space="preserve"> naudojimo s</w:t>
      </w:r>
      <w:r w:rsidR="00AB6153" w:rsidRPr="009421B8">
        <w:rPr>
          <w:lang w:eastAsia="en-US"/>
        </w:rPr>
        <w:t>utartyje nurodytais terminais.</w:t>
      </w:r>
    </w:p>
    <w:p w14:paraId="7F9D5119" w14:textId="043A23AB" w:rsidR="00AB6153" w:rsidRPr="009421B8" w:rsidRDefault="00272A70" w:rsidP="00A70A93">
      <w:pPr>
        <w:autoSpaceDN w:val="0"/>
        <w:ind w:firstLine="851"/>
        <w:jc w:val="both"/>
        <w:rPr>
          <w:lang w:eastAsia="en-US"/>
        </w:rPr>
      </w:pPr>
      <w:r w:rsidRPr="009421B8">
        <w:rPr>
          <w:lang w:eastAsia="en-US"/>
        </w:rPr>
        <w:t>5.2.</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w:t>
      </w:r>
      <w:r w:rsidR="00AB6153" w:rsidRPr="009421B8">
        <w:rPr>
          <w:lang w:eastAsia="en-US"/>
        </w:rPr>
        <w:t xml:space="preserve">utarties pakeitimai ir papildymai įforminami šalių susitarimu, kuris yra neatsiejama šios </w:t>
      </w:r>
      <w:r w:rsidR="00D9637D" w:rsidRPr="009421B8">
        <w:rPr>
          <w:lang w:eastAsia="en-US"/>
        </w:rPr>
        <w:t>Biudžeto lėšų</w:t>
      </w:r>
      <w:r w:rsidR="005E15CA" w:rsidRPr="009421B8">
        <w:rPr>
          <w:lang w:eastAsia="en-US"/>
        </w:rPr>
        <w:t xml:space="preserve"> naudojimo s</w:t>
      </w:r>
      <w:r w:rsidR="00AB6153" w:rsidRPr="009421B8">
        <w:rPr>
          <w:lang w:eastAsia="en-US"/>
        </w:rPr>
        <w:t xml:space="preserve">utarties dalis. </w:t>
      </w:r>
    </w:p>
    <w:p w14:paraId="513D33C7" w14:textId="0470CF27" w:rsidR="00AB6153" w:rsidRPr="009421B8" w:rsidRDefault="00272A70" w:rsidP="00A70A93">
      <w:pPr>
        <w:tabs>
          <w:tab w:val="left" w:pos="5103"/>
        </w:tabs>
        <w:autoSpaceDN w:val="0"/>
        <w:ind w:firstLine="851"/>
        <w:jc w:val="both"/>
        <w:rPr>
          <w:lang w:eastAsia="en-US"/>
        </w:rPr>
      </w:pPr>
      <w:r w:rsidRPr="009421B8">
        <w:rPr>
          <w:lang w:eastAsia="en-US"/>
        </w:rPr>
        <w:t>5.3</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w:t>
      </w:r>
      <w:r w:rsidR="00AB6153" w:rsidRPr="009421B8">
        <w:rPr>
          <w:lang w:eastAsia="en-US"/>
        </w:rPr>
        <w:t>utartyje neaptartos sąlygos sprendžiamos vadovaujantis Lietuvos Respublikos civilinio kodekso nuostatomis.</w:t>
      </w:r>
    </w:p>
    <w:p w14:paraId="33F83156" w14:textId="679ED4F9" w:rsidR="00AB6153" w:rsidRPr="009421B8" w:rsidRDefault="00272A70" w:rsidP="00A70A93">
      <w:pPr>
        <w:autoSpaceDN w:val="0"/>
        <w:ind w:firstLine="851"/>
        <w:jc w:val="both"/>
        <w:rPr>
          <w:lang w:eastAsia="en-US"/>
        </w:rPr>
      </w:pPr>
      <w:r w:rsidRPr="009421B8">
        <w:rPr>
          <w:lang w:eastAsia="en-US"/>
        </w:rPr>
        <w:t>5.4</w:t>
      </w:r>
      <w:r w:rsidR="00AB6153" w:rsidRPr="009421B8">
        <w:rPr>
          <w:lang w:eastAsia="en-US"/>
        </w:rPr>
        <w:t xml:space="preserve">. Ginčai dėl </w:t>
      </w:r>
      <w:r w:rsidR="00D9637D" w:rsidRPr="009421B8">
        <w:rPr>
          <w:lang w:eastAsia="en-US"/>
        </w:rPr>
        <w:t>Biudžeto lėšų</w:t>
      </w:r>
      <w:r w:rsidR="00FB3A95" w:rsidRPr="009421B8">
        <w:rPr>
          <w:lang w:eastAsia="en-US"/>
        </w:rPr>
        <w:t xml:space="preserve"> naudojimo s</w:t>
      </w:r>
      <w:r w:rsidR="00AB6153" w:rsidRPr="009421B8">
        <w:rPr>
          <w:lang w:eastAsia="en-US"/>
        </w:rPr>
        <w:t xml:space="preserve">utarties </w:t>
      </w:r>
      <w:r w:rsidR="00FB3A95" w:rsidRPr="009421B8">
        <w:rPr>
          <w:lang w:eastAsia="en-US"/>
        </w:rPr>
        <w:t xml:space="preserve">vykdymo </w:t>
      </w:r>
      <w:r w:rsidR="00AB6153" w:rsidRPr="009421B8">
        <w:rPr>
          <w:lang w:eastAsia="en-US"/>
        </w:rPr>
        <w:t>sprendžiami derybų būdu, o nesusitarus – įstatymų nustatyta tvarka.</w:t>
      </w:r>
    </w:p>
    <w:p w14:paraId="53897420" w14:textId="3D43B78D" w:rsidR="00AB6153" w:rsidRPr="009421B8" w:rsidRDefault="00272A70" w:rsidP="00A70A93">
      <w:pPr>
        <w:autoSpaceDN w:val="0"/>
        <w:ind w:firstLine="851"/>
        <w:jc w:val="both"/>
        <w:rPr>
          <w:lang w:eastAsia="en-US"/>
        </w:rPr>
      </w:pPr>
      <w:r w:rsidRPr="009421B8">
        <w:rPr>
          <w:lang w:eastAsia="en-US"/>
        </w:rPr>
        <w:t>5.5</w:t>
      </w:r>
      <w:r w:rsidR="00AB6153" w:rsidRPr="009421B8">
        <w:rPr>
          <w:lang w:eastAsia="en-US"/>
        </w:rPr>
        <w:t xml:space="preserve">. </w:t>
      </w:r>
      <w:r w:rsidR="00D9637D" w:rsidRPr="009421B8">
        <w:rPr>
          <w:lang w:eastAsia="en-US"/>
        </w:rPr>
        <w:t>Biudžeto lėšų</w:t>
      </w:r>
      <w:r w:rsidR="005E15CA" w:rsidRPr="009421B8">
        <w:rPr>
          <w:lang w:eastAsia="en-US"/>
        </w:rPr>
        <w:t xml:space="preserve"> naudojimo s</w:t>
      </w:r>
      <w:r w:rsidR="00AB6153" w:rsidRPr="009421B8">
        <w:rPr>
          <w:lang w:eastAsia="en-US"/>
        </w:rPr>
        <w:t>utartis sudaroma dviem egzemplioriais po vieną kiekvienai šaliai.</w:t>
      </w:r>
    </w:p>
    <w:p w14:paraId="62737BB9" w14:textId="77777777" w:rsidR="00A70A93" w:rsidRPr="009421B8" w:rsidRDefault="00A70A93" w:rsidP="00A70A93">
      <w:pPr>
        <w:autoSpaceDN w:val="0"/>
        <w:jc w:val="both"/>
        <w:rPr>
          <w:lang w:eastAsia="en-US"/>
        </w:rPr>
      </w:pPr>
    </w:p>
    <w:p w14:paraId="2FD74666" w14:textId="51EBC984" w:rsidR="00AB6153" w:rsidRPr="009421B8" w:rsidRDefault="00A70A93" w:rsidP="00A70A93">
      <w:pPr>
        <w:autoSpaceDN w:val="0"/>
        <w:spacing w:before="120" w:after="120"/>
        <w:jc w:val="center"/>
        <w:rPr>
          <w:b/>
          <w:lang w:eastAsia="en-US"/>
        </w:rPr>
      </w:pPr>
      <w:r w:rsidRPr="009421B8">
        <w:rPr>
          <w:b/>
          <w:lang w:eastAsia="en-US"/>
        </w:rPr>
        <w:t>6</w:t>
      </w:r>
      <w:r w:rsidR="00AB6153" w:rsidRPr="009421B8">
        <w:rPr>
          <w:b/>
          <w:lang w:eastAsia="en-US"/>
        </w:rPr>
        <w:t xml:space="preserve">. ŠALIŲ </w:t>
      </w:r>
      <w:r w:rsidR="00B03EFB" w:rsidRPr="009421B8">
        <w:rPr>
          <w:b/>
          <w:lang w:eastAsia="en-US"/>
        </w:rPr>
        <w:t>REKVIZITAI</w:t>
      </w:r>
    </w:p>
    <w:p w14:paraId="70B48A99" w14:textId="5B9377CD" w:rsidR="00AB6153" w:rsidRPr="009421B8" w:rsidRDefault="00AB6153" w:rsidP="00A70A93">
      <w:pPr>
        <w:shd w:val="clear" w:color="auto" w:fill="FFFFFF"/>
        <w:tabs>
          <w:tab w:val="left" w:pos="5103"/>
        </w:tabs>
        <w:autoSpaceDN w:val="0"/>
        <w:ind w:right="-143"/>
        <w:jc w:val="both"/>
        <w:rPr>
          <w:lang w:eastAsia="en-US"/>
        </w:rPr>
      </w:pPr>
      <w:r w:rsidRPr="009421B8">
        <w:rPr>
          <w:lang w:eastAsia="en-US"/>
        </w:rPr>
        <w:t>Kretingos rajono savivaldybės administracija</w:t>
      </w:r>
      <w:r w:rsidRPr="009421B8">
        <w:rPr>
          <w:lang w:eastAsia="en-US"/>
        </w:rPr>
        <w:tab/>
        <w:t>Įstaiga:</w:t>
      </w:r>
    </w:p>
    <w:p w14:paraId="5B3B4E8E" w14:textId="77777777" w:rsidR="00A70A93" w:rsidRPr="009421B8" w:rsidRDefault="00AB6153" w:rsidP="00A70A93">
      <w:pPr>
        <w:shd w:val="clear" w:color="auto" w:fill="FFFFFF"/>
        <w:tabs>
          <w:tab w:val="left" w:pos="5103"/>
        </w:tabs>
        <w:autoSpaceDN w:val="0"/>
        <w:ind w:right="-143"/>
        <w:jc w:val="both"/>
        <w:rPr>
          <w:lang w:eastAsia="en-US"/>
        </w:rPr>
      </w:pPr>
      <w:r w:rsidRPr="009421B8">
        <w:rPr>
          <w:lang w:eastAsia="en-US"/>
        </w:rPr>
        <w:t xml:space="preserve">Adresas: Savanorių g. 29A, </w:t>
      </w:r>
    </w:p>
    <w:p w14:paraId="5935FDBA" w14:textId="3E584427" w:rsidR="00AB6153" w:rsidRPr="009421B8" w:rsidRDefault="00AB6153" w:rsidP="00A70A93">
      <w:pPr>
        <w:shd w:val="clear" w:color="auto" w:fill="FFFFFF"/>
        <w:tabs>
          <w:tab w:val="left" w:pos="5103"/>
        </w:tabs>
        <w:autoSpaceDN w:val="0"/>
        <w:ind w:right="-143"/>
        <w:jc w:val="both"/>
        <w:rPr>
          <w:lang w:eastAsia="en-US"/>
        </w:rPr>
      </w:pPr>
      <w:r w:rsidRPr="009421B8">
        <w:rPr>
          <w:lang w:eastAsia="en-US"/>
        </w:rPr>
        <w:t xml:space="preserve">LT 97111Kretinga </w:t>
      </w:r>
      <w:r w:rsidRPr="009421B8">
        <w:rPr>
          <w:lang w:eastAsia="en-US"/>
        </w:rPr>
        <w:tab/>
        <w:t>Adresas:</w:t>
      </w:r>
    </w:p>
    <w:p w14:paraId="0753A303" w14:textId="77777777" w:rsidR="00AB6153" w:rsidRPr="009421B8" w:rsidRDefault="00AB6153" w:rsidP="00A70A93">
      <w:pPr>
        <w:shd w:val="clear" w:color="auto" w:fill="FFFFFF"/>
        <w:tabs>
          <w:tab w:val="left" w:pos="5103"/>
        </w:tabs>
        <w:autoSpaceDN w:val="0"/>
        <w:ind w:right="-143"/>
        <w:jc w:val="both"/>
        <w:rPr>
          <w:lang w:eastAsia="en-US"/>
        </w:rPr>
      </w:pPr>
      <w:r w:rsidRPr="009421B8">
        <w:rPr>
          <w:lang w:eastAsia="en-US"/>
        </w:rPr>
        <w:t xml:space="preserve">Telefono Nr. (8 445) 53141 </w:t>
      </w:r>
      <w:r w:rsidRPr="009421B8">
        <w:rPr>
          <w:lang w:eastAsia="en-US"/>
        </w:rPr>
        <w:tab/>
        <w:t>Telefono Nr.</w:t>
      </w:r>
    </w:p>
    <w:p w14:paraId="2EA166C8" w14:textId="6C782839" w:rsidR="00AB6153" w:rsidRPr="009421B8" w:rsidRDefault="00AB6153" w:rsidP="00A70A93">
      <w:pPr>
        <w:shd w:val="clear" w:color="auto" w:fill="FFFFFF"/>
        <w:tabs>
          <w:tab w:val="left" w:pos="5103"/>
        </w:tabs>
        <w:autoSpaceDN w:val="0"/>
        <w:jc w:val="both"/>
        <w:rPr>
          <w:rFonts w:eastAsia="Calibri"/>
          <w:lang w:eastAsia="en-US"/>
        </w:rPr>
      </w:pPr>
      <w:r w:rsidRPr="009421B8">
        <w:rPr>
          <w:rFonts w:eastAsia="Calibri"/>
          <w:lang w:eastAsia="en-US"/>
        </w:rPr>
        <w:t xml:space="preserve">E. paštas </w:t>
      </w:r>
      <w:hyperlink r:id="rId11" w:history="1">
        <w:r w:rsidR="00BA46D6" w:rsidRPr="009421B8">
          <w:rPr>
            <w:rStyle w:val="Hipersaitas"/>
            <w:rFonts w:eastAsia="Calibri"/>
            <w:color w:val="auto"/>
            <w:lang w:eastAsia="en-US"/>
          </w:rPr>
          <w:t>savivaldybe@kretinga.lt</w:t>
        </w:r>
      </w:hyperlink>
      <w:r w:rsidRPr="009421B8">
        <w:rPr>
          <w:lang w:eastAsia="en-US"/>
        </w:rPr>
        <w:t xml:space="preserve"> </w:t>
      </w:r>
      <w:r w:rsidRPr="009421B8">
        <w:rPr>
          <w:lang w:eastAsia="en-US"/>
        </w:rPr>
        <w:tab/>
        <w:t xml:space="preserve">E. paštas </w:t>
      </w:r>
    </w:p>
    <w:p w14:paraId="00F0E572" w14:textId="722CAE18" w:rsidR="00AB6153" w:rsidRPr="009421B8" w:rsidRDefault="00AB6153" w:rsidP="00A70A93">
      <w:pPr>
        <w:shd w:val="clear" w:color="auto" w:fill="FFFFFF"/>
        <w:tabs>
          <w:tab w:val="left" w:pos="5103"/>
          <w:tab w:val="left" w:pos="5245"/>
        </w:tabs>
        <w:autoSpaceDN w:val="0"/>
        <w:jc w:val="both"/>
        <w:rPr>
          <w:lang w:eastAsia="en-US"/>
        </w:rPr>
      </w:pPr>
      <w:r w:rsidRPr="009421B8">
        <w:rPr>
          <w:rFonts w:eastAsia="Calibri"/>
          <w:lang w:eastAsia="en-US"/>
        </w:rPr>
        <w:t xml:space="preserve">Atsiskaitomoji sąskaita </w:t>
      </w:r>
      <w:r w:rsidRPr="009421B8">
        <w:rPr>
          <w:lang w:eastAsia="en-US"/>
        </w:rPr>
        <w:t xml:space="preserve">Nr. LT </w:t>
      </w:r>
      <w:r w:rsidRPr="009421B8">
        <w:rPr>
          <w:lang w:eastAsia="en-US"/>
        </w:rPr>
        <w:tab/>
        <w:t xml:space="preserve">Atsiskaitomoji sąskaita: </w:t>
      </w:r>
      <w:proofErr w:type="spellStart"/>
      <w:r w:rsidRPr="009421B8">
        <w:rPr>
          <w:lang w:eastAsia="en-US"/>
        </w:rPr>
        <w:t>Nr</w:t>
      </w:r>
      <w:proofErr w:type="spellEnd"/>
    </w:p>
    <w:p w14:paraId="349EF146" w14:textId="77777777" w:rsidR="00AB6153" w:rsidRPr="009421B8" w:rsidRDefault="00AB6153" w:rsidP="00A70A93">
      <w:pPr>
        <w:shd w:val="clear" w:color="auto" w:fill="FFFFFF"/>
        <w:tabs>
          <w:tab w:val="left" w:pos="5103"/>
        </w:tabs>
        <w:autoSpaceDN w:val="0"/>
        <w:jc w:val="both"/>
        <w:rPr>
          <w:lang w:eastAsia="en-US"/>
        </w:rPr>
      </w:pPr>
      <w:r w:rsidRPr="009421B8">
        <w:rPr>
          <w:lang w:eastAsia="en-US"/>
        </w:rPr>
        <w:t xml:space="preserve">Banko pavadinimas: AB </w:t>
      </w:r>
      <w:proofErr w:type="spellStart"/>
      <w:r w:rsidRPr="009421B8">
        <w:rPr>
          <w:lang w:eastAsia="en-US"/>
        </w:rPr>
        <w:t>Luminor</w:t>
      </w:r>
      <w:proofErr w:type="spellEnd"/>
      <w:r w:rsidRPr="009421B8">
        <w:rPr>
          <w:lang w:eastAsia="en-US"/>
        </w:rPr>
        <w:t xml:space="preserve"> Bank </w:t>
      </w:r>
      <w:r w:rsidRPr="009421B8">
        <w:rPr>
          <w:lang w:eastAsia="en-US"/>
        </w:rPr>
        <w:tab/>
        <w:t>Banko pavadinimas:</w:t>
      </w:r>
    </w:p>
    <w:p w14:paraId="509AE05F" w14:textId="77777777" w:rsidR="00AB6153" w:rsidRPr="009421B8" w:rsidRDefault="00AB6153" w:rsidP="00A70A93">
      <w:pPr>
        <w:shd w:val="clear" w:color="auto" w:fill="FFFFFF"/>
        <w:tabs>
          <w:tab w:val="left" w:pos="5103"/>
        </w:tabs>
        <w:autoSpaceDN w:val="0"/>
        <w:jc w:val="both"/>
        <w:rPr>
          <w:lang w:eastAsia="en-US"/>
        </w:rPr>
      </w:pPr>
      <w:r w:rsidRPr="009421B8">
        <w:rPr>
          <w:lang w:eastAsia="en-US"/>
        </w:rPr>
        <w:t xml:space="preserve">Banko kodas 40100 </w:t>
      </w:r>
      <w:r w:rsidRPr="009421B8">
        <w:rPr>
          <w:lang w:eastAsia="en-US"/>
        </w:rPr>
        <w:tab/>
        <w:t xml:space="preserve">Banko kodas </w:t>
      </w:r>
    </w:p>
    <w:p w14:paraId="7933CFA8" w14:textId="77777777" w:rsidR="00FC3238" w:rsidRPr="009421B8" w:rsidRDefault="00FC3238" w:rsidP="00A70A93">
      <w:pPr>
        <w:shd w:val="clear" w:color="auto" w:fill="FFFFFF"/>
        <w:tabs>
          <w:tab w:val="left" w:pos="5103"/>
        </w:tabs>
        <w:autoSpaceDN w:val="0"/>
        <w:jc w:val="both"/>
        <w:rPr>
          <w:lang w:eastAsia="en-US"/>
        </w:rPr>
      </w:pPr>
    </w:p>
    <w:p w14:paraId="2B8C0D89" w14:textId="757C3D08" w:rsidR="00730EFD" w:rsidRPr="009421B8" w:rsidRDefault="00FC3238" w:rsidP="00A70A93">
      <w:pPr>
        <w:shd w:val="clear" w:color="auto" w:fill="FFFFFF"/>
        <w:tabs>
          <w:tab w:val="left" w:pos="5103"/>
        </w:tabs>
        <w:autoSpaceDN w:val="0"/>
        <w:jc w:val="both"/>
        <w:rPr>
          <w:lang w:eastAsia="en-US"/>
        </w:rPr>
      </w:pPr>
      <w:r w:rsidRPr="009421B8">
        <w:rPr>
          <w:lang w:eastAsia="en-US"/>
        </w:rPr>
        <w:t>Kretingos rajono savivaldybės</w:t>
      </w:r>
      <w:r w:rsidR="00730EFD" w:rsidRPr="009421B8">
        <w:rPr>
          <w:lang w:eastAsia="en-US"/>
        </w:rPr>
        <w:tab/>
        <w:t>Atstovas</w:t>
      </w:r>
    </w:p>
    <w:p w14:paraId="188F89FD" w14:textId="77BC3E90" w:rsidR="00FC3238" w:rsidRPr="009421B8" w:rsidRDefault="00FC3238" w:rsidP="00A70A93">
      <w:pPr>
        <w:shd w:val="clear" w:color="auto" w:fill="FFFFFF"/>
        <w:tabs>
          <w:tab w:val="left" w:pos="5103"/>
        </w:tabs>
        <w:autoSpaceDN w:val="0"/>
        <w:jc w:val="both"/>
        <w:rPr>
          <w:lang w:eastAsia="en-US"/>
        </w:rPr>
      </w:pPr>
      <w:r w:rsidRPr="009421B8">
        <w:rPr>
          <w:lang w:eastAsia="en-US"/>
        </w:rPr>
        <w:t>administracijos direktorius</w:t>
      </w:r>
    </w:p>
    <w:p w14:paraId="55AD6CCD" w14:textId="77777777" w:rsidR="00FC3238" w:rsidRPr="009421B8" w:rsidRDefault="00FC3238" w:rsidP="00A70A93">
      <w:pPr>
        <w:shd w:val="clear" w:color="auto" w:fill="FFFFFF"/>
        <w:tabs>
          <w:tab w:val="left" w:pos="5103"/>
        </w:tabs>
        <w:autoSpaceDN w:val="0"/>
        <w:jc w:val="both"/>
        <w:rPr>
          <w:lang w:eastAsia="en-US"/>
        </w:rPr>
      </w:pPr>
    </w:p>
    <w:p w14:paraId="73A2ED93" w14:textId="77777777" w:rsidR="00655B79" w:rsidRPr="009421B8" w:rsidRDefault="00730EFD" w:rsidP="00AB6153">
      <w:pPr>
        <w:shd w:val="clear" w:color="auto" w:fill="FFFFFF"/>
        <w:tabs>
          <w:tab w:val="left" w:pos="5103"/>
        </w:tabs>
        <w:autoSpaceDN w:val="0"/>
        <w:jc w:val="both"/>
        <w:rPr>
          <w:lang w:eastAsia="en-US"/>
        </w:rPr>
        <w:sectPr w:rsidR="00655B79" w:rsidRPr="009421B8" w:rsidSect="00FC3238">
          <w:pgSz w:w="11907" w:h="16840" w:code="9"/>
          <w:pgMar w:top="1134" w:right="567" w:bottom="1134" w:left="1701" w:header="680" w:footer="680" w:gutter="0"/>
          <w:pgNumType w:start="1" w:chapStyle="1"/>
          <w:cols w:space="708"/>
          <w:titlePg/>
          <w:docGrid w:linePitch="326"/>
        </w:sectPr>
      </w:pPr>
      <w:r w:rsidRPr="009421B8">
        <w:rPr>
          <w:lang w:eastAsia="en-US"/>
        </w:rPr>
        <w:t>A.V.</w:t>
      </w:r>
      <w:r w:rsidRPr="009421B8">
        <w:rPr>
          <w:lang w:eastAsia="en-US"/>
        </w:rPr>
        <w:tab/>
        <w:t>A.V.</w:t>
      </w:r>
    </w:p>
    <w:p w14:paraId="443FE988" w14:textId="2ED31A41" w:rsidR="00730EFD" w:rsidRPr="009421B8" w:rsidRDefault="00730EFD" w:rsidP="00AB6153">
      <w:pPr>
        <w:shd w:val="clear" w:color="auto" w:fill="FFFFFF"/>
        <w:tabs>
          <w:tab w:val="left" w:pos="5103"/>
        </w:tabs>
        <w:autoSpaceDN w:val="0"/>
        <w:jc w:val="both"/>
        <w:rPr>
          <w:lang w:eastAsia="en-US"/>
        </w:rPr>
      </w:pPr>
      <w:r w:rsidRPr="009421B8">
        <w:rPr>
          <w:lang w:eastAsia="en-US"/>
        </w:rPr>
        <w:lastRenderedPageBreak/>
        <w:t xml:space="preserve"> </w:t>
      </w:r>
    </w:p>
    <w:p w14:paraId="680BD382" w14:textId="77777777" w:rsidR="00655B79" w:rsidRPr="009421B8" w:rsidRDefault="00655B79" w:rsidP="00655B79">
      <w:pPr>
        <w:ind w:left="5103"/>
        <w:jc w:val="both"/>
        <w:rPr>
          <w:lang w:eastAsia="en-US"/>
        </w:rPr>
      </w:pPr>
      <w:r w:rsidRPr="009421B8">
        <w:rPr>
          <w:lang w:eastAsia="en-US"/>
        </w:rPr>
        <w:t>Mokesčio dalies už ikimokyklinio ir priešmokyklinio amžiaus vaikų priežiūrą ir ugdymą nevalstybinėse švietimo įstaigose, vykdančiose ikimokyklinio ir priešmokyklinio ugdymo programas, kompensavimo tvarkos aprašo</w:t>
      </w:r>
    </w:p>
    <w:p w14:paraId="28BE1684" w14:textId="616D9B15" w:rsidR="00655B79" w:rsidRPr="009421B8" w:rsidRDefault="00655B79" w:rsidP="00655B79">
      <w:pPr>
        <w:suppressAutoHyphens/>
        <w:ind w:left="5103"/>
        <w:jc w:val="both"/>
        <w:textAlignment w:val="baseline"/>
        <w:rPr>
          <w:lang w:eastAsia="en-US"/>
        </w:rPr>
      </w:pPr>
      <w:r w:rsidRPr="009421B8">
        <w:rPr>
          <w:lang w:eastAsia="en-US"/>
        </w:rPr>
        <w:t>2 priedas</w:t>
      </w:r>
    </w:p>
    <w:p w14:paraId="1F729C33" w14:textId="77777777" w:rsidR="00655B79" w:rsidRPr="009421B8" w:rsidRDefault="00655B79" w:rsidP="00655B79">
      <w:pPr>
        <w:keepNext/>
        <w:autoSpaceDN w:val="0"/>
        <w:jc w:val="center"/>
        <w:rPr>
          <w:b/>
          <w:lang w:eastAsia="en-US"/>
        </w:rPr>
      </w:pPr>
    </w:p>
    <w:p w14:paraId="2D18A2C6" w14:textId="56170922" w:rsidR="0093132A" w:rsidRPr="009421B8" w:rsidRDefault="0093132A" w:rsidP="00655B79">
      <w:pPr>
        <w:keepNext/>
        <w:autoSpaceDN w:val="0"/>
        <w:jc w:val="center"/>
        <w:rPr>
          <w:b/>
          <w:lang w:eastAsia="en-US" w:bidi="lt-LT"/>
        </w:rPr>
      </w:pPr>
      <w:r w:rsidRPr="009421B8">
        <w:rPr>
          <w:b/>
          <w:lang w:eastAsia="en-US"/>
        </w:rPr>
        <w:t>TRIŠALĖ MOKESČIO DALIES KOMPENSAVIMO UŽ IKIMOKYKLINIO IR PRIEŠMOKYKLINIO AMŽIAUS VAIKŲ PRIEŽIŪRĄ IR UGDYMĄ NEVALSTYBINĖ</w:t>
      </w:r>
      <w:r w:rsidR="006C267F" w:rsidRPr="009421B8">
        <w:rPr>
          <w:b/>
          <w:lang w:eastAsia="en-US"/>
        </w:rPr>
        <w:t>J</w:t>
      </w:r>
      <w:r w:rsidRPr="009421B8">
        <w:rPr>
          <w:b/>
          <w:lang w:eastAsia="en-US"/>
        </w:rPr>
        <w:t>E ŠVIETIMO ĮSTAIGO</w:t>
      </w:r>
      <w:r w:rsidR="006C267F" w:rsidRPr="009421B8">
        <w:rPr>
          <w:b/>
          <w:lang w:eastAsia="en-US"/>
        </w:rPr>
        <w:t>J</w:t>
      </w:r>
      <w:r w:rsidRPr="009421B8">
        <w:rPr>
          <w:b/>
          <w:lang w:eastAsia="en-US"/>
        </w:rPr>
        <w:t>E, VYKDANČIO</w:t>
      </w:r>
      <w:r w:rsidR="006C267F" w:rsidRPr="009421B8">
        <w:rPr>
          <w:b/>
          <w:lang w:eastAsia="en-US"/>
        </w:rPr>
        <w:t>J</w:t>
      </w:r>
      <w:r w:rsidRPr="009421B8">
        <w:rPr>
          <w:b/>
          <w:lang w:eastAsia="en-US"/>
        </w:rPr>
        <w:t xml:space="preserve">E IKIMOKYKLINIO IR PRIEŠMOKYKLINIO UGDYMO PROGRAMAS,  </w:t>
      </w:r>
    </w:p>
    <w:p w14:paraId="0ADF06A1" w14:textId="422B0DF9" w:rsidR="00655B79" w:rsidRPr="009421B8" w:rsidRDefault="0093132A" w:rsidP="00655B79">
      <w:pPr>
        <w:keepNext/>
        <w:autoSpaceDN w:val="0"/>
        <w:jc w:val="center"/>
        <w:rPr>
          <w:b/>
          <w:lang w:eastAsia="en-US"/>
        </w:rPr>
      </w:pPr>
      <w:r w:rsidRPr="009421B8">
        <w:rPr>
          <w:b/>
          <w:lang w:eastAsia="en-US"/>
        </w:rPr>
        <w:t>SUTARTIS NR.</w:t>
      </w:r>
    </w:p>
    <w:p w14:paraId="290E0783" w14:textId="77777777" w:rsidR="00655B79" w:rsidRPr="009421B8" w:rsidRDefault="00655B79" w:rsidP="00655B79">
      <w:pPr>
        <w:autoSpaceDN w:val="0"/>
        <w:jc w:val="center"/>
        <w:rPr>
          <w:b/>
          <w:lang w:eastAsia="en-US"/>
        </w:rPr>
      </w:pPr>
    </w:p>
    <w:p w14:paraId="1A42E8D6" w14:textId="77777777" w:rsidR="00655B79" w:rsidRPr="009421B8" w:rsidRDefault="00655B79" w:rsidP="00655B79">
      <w:pPr>
        <w:autoSpaceDN w:val="0"/>
        <w:jc w:val="center"/>
        <w:rPr>
          <w:lang w:eastAsia="en-US"/>
        </w:rPr>
      </w:pPr>
      <w:r w:rsidRPr="009421B8">
        <w:rPr>
          <w:lang w:eastAsia="en-US"/>
        </w:rPr>
        <w:t>20  -   -</w:t>
      </w:r>
    </w:p>
    <w:p w14:paraId="13EB0EB8" w14:textId="77777777" w:rsidR="00655B79" w:rsidRPr="009421B8" w:rsidRDefault="00655B79" w:rsidP="00655B79">
      <w:pPr>
        <w:autoSpaceDN w:val="0"/>
        <w:jc w:val="center"/>
        <w:rPr>
          <w:lang w:eastAsia="en-US"/>
        </w:rPr>
      </w:pPr>
      <w:r w:rsidRPr="009421B8">
        <w:rPr>
          <w:lang w:eastAsia="en-US"/>
        </w:rPr>
        <w:t>Kretinga</w:t>
      </w:r>
    </w:p>
    <w:p w14:paraId="3BA06C6E" w14:textId="77777777" w:rsidR="00655B79" w:rsidRPr="009421B8" w:rsidRDefault="00655B79" w:rsidP="00655B79">
      <w:pPr>
        <w:autoSpaceDN w:val="0"/>
        <w:jc w:val="center"/>
        <w:rPr>
          <w:lang w:eastAsia="en-US"/>
        </w:rPr>
      </w:pPr>
    </w:p>
    <w:p w14:paraId="146C8BA9" w14:textId="77777777" w:rsidR="00655B79" w:rsidRPr="009421B8" w:rsidRDefault="00655B79" w:rsidP="00655B79">
      <w:pPr>
        <w:numPr>
          <w:ilvl w:val="0"/>
          <w:numId w:val="37"/>
        </w:numPr>
        <w:suppressAutoHyphens/>
        <w:autoSpaceDN w:val="0"/>
        <w:jc w:val="center"/>
        <w:textAlignment w:val="baseline"/>
        <w:rPr>
          <w:b/>
          <w:lang w:eastAsia="en-US"/>
        </w:rPr>
      </w:pPr>
      <w:r w:rsidRPr="009421B8">
        <w:rPr>
          <w:b/>
          <w:lang w:eastAsia="en-US"/>
        </w:rPr>
        <w:t>SUTARTIES ŠALYS</w:t>
      </w:r>
    </w:p>
    <w:p w14:paraId="233681C0" w14:textId="77777777" w:rsidR="00655B79" w:rsidRPr="009421B8" w:rsidRDefault="00655B79" w:rsidP="00655B79">
      <w:pPr>
        <w:suppressAutoHyphens/>
        <w:autoSpaceDN w:val="0"/>
        <w:ind w:firstLine="851"/>
        <w:textAlignment w:val="baseline"/>
        <w:rPr>
          <w:b/>
          <w:lang w:eastAsia="en-US"/>
        </w:rPr>
      </w:pPr>
    </w:p>
    <w:p w14:paraId="58716559" w14:textId="1CD32DAE" w:rsidR="00B23F6D" w:rsidRPr="009421B8" w:rsidRDefault="0093132A" w:rsidP="00655B79">
      <w:pPr>
        <w:autoSpaceDN w:val="0"/>
        <w:ind w:firstLine="851"/>
        <w:jc w:val="both"/>
        <w:rPr>
          <w:lang w:eastAsia="en-US"/>
        </w:rPr>
      </w:pPr>
      <w:r w:rsidRPr="009421B8">
        <w:rPr>
          <w:rFonts w:eastAsia="Calibri"/>
          <w:b/>
          <w:lang w:eastAsia="en-US"/>
        </w:rPr>
        <w:t>Nevalstybinė švietimo įstaiga</w:t>
      </w:r>
      <w:r w:rsidR="00F51019" w:rsidRPr="009421B8">
        <w:rPr>
          <w:rFonts w:eastAsia="Calibri"/>
          <w:b/>
          <w:lang w:eastAsia="en-US"/>
        </w:rPr>
        <w:t xml:space="preserve"> ______</w:t>
      </w:r>
      <w:r w:rsidRPr="009421B8">
        <w:rPr>
          <w:rFonts w:eastAsia="Calibri"/>
          <w:lang w:eastAsia="en-US"/>
        </w:rPr>
        <w:t>_________________</w:t>
      </w:r>
      <w:r w:rsidRPr="009421B8">
        <w:rPr>
          <w:lang w:eastAsia="en-US"/>
        </w:rPr>
        <w:t>, atstovaujama  __________________________, veikianti pagal _____________________ (toliau – I-</w:t>
      </w:r>
      <w:proofErr w:type="spellStart"/>
      <w:r w:rsidRPr="009421B8">
        <w:rPr>
          <w:lang w:eastAsia="en-US"/>
        </w:rPr>
        <w:t>oji</w:t>
      </w:r>
      <w:proofErr w:type="spellEnd"/>
      <w:r w:rsidRPr="009421B8">
        <w:rPr>
          <w:lang w:eastAsia="en-US"/>
        </w:rPr>
        <w:t xml:space="preserve"> šalis), </w:t>
      </w:r>
      <w:r w:rsidR="00655B79" w:rsidRPr="009421B8">
        <w:rPr>
          <w:b/>
          <w:lang w:eastAsia="en-US"/>
        </w:rPr>
        <w:t>Kretingos rajono savivaldybės administracija</w:t>
      </w:r>
      <w:r w:rsidR="00655B79" w:rsidRPr="009421B8">
        <w:rPr>
          <w:lang w:eastAsia="en-US"/>
        </w:rPr>
        <w:t xml:space="preserve">, </w:t>
      </w:r>
      <w:r w:rsidRPr="009421B8">
        <w:rPr>
          <w:lang w:eastAsia="en-US"/>
        </w:rPr>
        <w:t xml:space="preserve">atstovaujama  </w:t>
      </w:r>
      <w:r w:rsidR="00B23F6D" w:rsidRPr="009421B8">
        <w:rPr>
          <w:lang w:eastAsia="en-US"/>
        </w:rPr>
        <w:t xml:space="preserve">administracijos direktoriaus </w:t>
      </w:r>
      <w:r w:rsidRPr="009421B8">
        <w:rPr>
          <w:lang w:eastAsia="en-US"/>
        </w:rPr>
        <w:t>__________________________,</w:t>
      </w:r>
      <w:r w:rsidR="00B23F6D" w:rsidRPr="009421B8">
        <w:rPr>
          <w:lang w:eastAsia="en-US"/>
        </w:rPr>
        <w:t xml:space="preserve"> </w:t>
      </w:r>
      <w:r w:rsidRPr="009421B8">
        <w:rPr>
          <w:lang w:eastAsia="en-US"/>
        </w:rPr>
        <w:t xml:space="preserve">(toliau – </w:t>
      </w:r>
      <w:r w:rsidR="00D83C7D" w:rsidRPr="009421B8">
        <w:rPr>
          <w:lang w:eastAsia="en-US"/>
        </w:rPr>
        <w:t>II-</w:t>
      </w:r>
      <w:proofErr w:type="spellStart"/>
      <w:r w:rsidR="00D83C7D" w:rsidRPr="009421B8">
        <w:rPr>
          <w:lang w:eastAsia="en-US"/>
        </w:rPr>
        <w:t>oji</w:t>
      </w:r>
      <w:proofErr w:type="spellEnd"/>
      <w:r w:rsidR="00D83C7D" w:rsidRPr="009421B8">
        <w:rPr>
          <w:lang w:eastAsia="en-US"/>
        </w:rPr>
        <w:t xml:space="preserve"> šalis</w:t>
      </w:r>
      <w:r w:rsidRPr="009421B8">
        <w:rPr>
          <w:lang w:eastAsia="en-US"/>
        </w:rPr>
        <w:t>)</w:t>
      </w:r>
      <w:r w:rsidR="00B23F6D" w:rsidRPr="009421B8">
        <w:rPr>
          <w:lang w:eastAsia="en-US"/>
        </w:rPr>
        <w:t xml:space="preserve"> </w:t>
      </w:r>
      <w:r w:rsidR="00D83C7D" w:rsidRPr="009421B8">
        <w:rPr>
          <w:lang w:eastAsia="en-US"/>
        </w:rPr>
        <w:t>ir</w:t>
      </w:r>
      <w:r w:rsidR="00B23F6D" w:rsidRPr="009421B8">
        <w:rPr>
          <w:lang w:eastAsia="en-US"/>
        </w:rPr>
        <w:t xml:space="preserve"> </w:t>
      </w:r>
      <w:r w:rsidR="00D83C7D" w:rsidRPr="009421B8">
        <w:rPr>
          <w:lang w:eastAsia="en-US"/>
        </w:rPr>
        <w:t xml:space="preserve"> _________________________________</w:t>
      </w:r>
    </w:p>
    <w:p w14:paraId="1283F04E" w14:textId="1F611585" w:rsidR="00B23F6D" w:rsidRPr="009421B8" w:rsidRDefault="00B23F6D" w:rsidP="00B23F6D">
      <w:pPr>
        <w:tabs>
          <w:tab w:val="left" w:pos="6521"/>
          <w:tab w:val="left" w:pos="6804"/>
          <w:tab w:val="left" w:pos="7088"/>
          <w:tab w:val="left" w:pos="7371"/>
        </w:tabs>
        <w:autoSpaceDN w:val="0"/>
        <w:ind w:firstLine="851"/>
        <w:jc w:val="both"/>
        <w:rPr>
          <w:sz w:val="18"/>
          <w:szCs w:val="18"/>
          <w:lang w:eastAsia="en-US"/>
        </w:rPr>
      </w:pPr>
      <w:r w:rsidRPr="009421B8">
        <w:rPr>
          <w:sz w:val="18"/>
          <w:szCs w:val="18"/>
          <w:lang w:eastAsia="en-US"/>
        </w:rPr>
        <w:tab/>
        <w:t>(vieno iš tėvų vardas, pavardė)</w:t>
      </w:r>
      <w:r w:rsidR="00D83C7D" w:rsidRPr="009421B8">
        <w:rPr>
          <w:sz w:val="18"/>
          <w:szCs w:val="18"/>
          <w:lang w:eastAsia="en-US"/>
        </w:rPr>
        <w:t xml:space="preserve"> </w:t>
      </w:r>
    </w:p>
    <w:p w14:paraId="7D1C74CB" w14:textId="5344EDDC" w:rsidR="00655B79" w:rsidRPr="009421B8" w:rsidRDefault="00D83C7D" w:rsidP="00B23F6D">
      <w:pPr>
        <w:autoSpaceDN w:val="0"/>
        <w:jc w:val="both"/>
        <w:rPr>
          <w:lang w:eastAsia="en-US"/>
        </w:rPr>
      </w:pPr>
      <w:r w:rsidRPr="009421B8">
        <w:rPr>
          <w:lang w:eastAsia="en-US"/>
        </w:rPr>
        <w:t>(toliau – III-</w:t>
      </w:r>
      <w:proofErr w:type="spellStart"/>
      <w:r w:rsidRPr="009421B8">
        <w:rPr>
          <w:lang w:eastAsia="en-US"/>
        </w:rPr>
        <w:t>oji</w:t>
      </w:r>
      <w:proofErr w:type="spellEnd"/>
      <w:r w:rsidRPr="009421B8">
        <w:rPr>
          <w:lang w:eastAsia="en-US"/>
        </w:rPr>
        <w:t xml:space="preserve"> šalis), </w:t>
      </w:r>
      <w:r w:rsidR="00655B79" w:rsidRPr="009421B8">
        <w:rPr>
          <w:lang w:eastAsia="en-US"/>
        </w:rPr>
        <w:t xml:space="preserve">sudarė šią </w:t>
      </w:r>
      <w:r w:rsidR="00B23F6D" w:rsidRPr="009421B8">
        <w:rPr>
          <w:lang w:eastAsia="en-US"/>
        </w:rPr>
        <w:t xml:space="preserve">trišalę </w:t>
      </w:r>
      <w:r w:rsidR="00655B79" w:rsidRPr="009421B8">
        <w:rPr>
          <w:lang w:eastAsia="en-US"/>
        </w:rPr>
        <w:t>sutartį:</w:t>
      </w:r>
    </w:p>
    <w:p w14:paraId="47B98BFA" w14:textId="77777777" w:rsidR="00655B79" w:rsidRPr="009421B8" w:rsidRDefault="00655B79" w:rsidP="00655B79">
      <w:pPr>
        <w:autoSpaceDN w:val="0"/>
        <w:jc w:val="both"/>
        <w:rPr>
          <w:lang w:eastAsia="en-US"/>
        </w:rPr>
      </w:pPr>
    </w:p>
    <w:p w14:paraId="343BD5F4" w14:textId="77777777" w:rsidR="00655B79" w:rsidRPr="009421B8" w:rsidRDefault="00655B79" w:rsidP="00655B79">
      <w:pPr>
        <w:pStyle w:val="Sraopastraipa"/>
        <w:numPr>
          <w:ilvl w:val="0"/>
          <w:numId w:val="37"/>
        </w:numPr>
        <w:autoSpaceDN w:val="0"/>
        <w:jc w:val="center"/>
        <w:rPr>
          <w:b/>
          <w:caps/>
          <w:lang w:eastAsia="en-US"/>
        </w:rPr>
      </w:pPr>
      <w:r w:rsidRPr="009421B8">
        <w:rPr>
          <w:b/>
          <w:caps/>
          <w:lang w:eastAsia="en-US"/>
        </w:rPr>
        <w:t>Sutarties turinys</w:t>
      </w:r>
    </w:p>
    <w:p w14:paraId="768BCD33" w14:textId="77777777" w:rsidR="00655B79" w:rsidRPr="009421B8" w:rsidRDefault="00655B79" w:rsidP="00655B79">
      <w:pPr>
        <w:pStyle w:val="Sraopastraipa"/>
        <w:autoSpaceDN w:val="0"/>
        <w:rPr>
          <w:b/>
          <w:caps/>
          <w:lang w:eastAsia="en-US"/>
        </w:rPr>
      </w:pPr>
    </w:p>
    <w:p w14:paraId="4820D268" w14:textId="1CA34DA8" w:rsidR="00D13DB6" w:rsidRPr="009421B8" w:rsidRDefault="00655B79" w:rsidP="00D13DB6">
      <w:pPr>
        <w:autoSpaceDN w:val="0"/>
        <w:ind w:firstLine="851"/>
        <w:jc w:val="both"/>
        <w:rPr>
          <w:b/>
          <w:lang w:eastAsia="en-US"/>
        </w:rPr>
      </w:pPr>
      <w:r w:rsidRPr="009421B8">
        <w:rPr>
          <w:lang w:eastAsia="en-US"/>
        </w:rPr>
        <w:t xml:space="preserve">2.1. </w:t>
      </w:r>
      <w:r w:rsidR="00B23F6D" w:rsidRPr="009421B8">
        <w:rPr>
          <w:lang w:eastAsia="en-US"/>
        </w:rPr>
        <w:t>Kretingos rajono s</w:t>
      </w:r>
      <w:r w:rsidRPr="009421B8">
        <w:rPr>
          <w:lang w:eastAsia="en-US"/>
        </w:rPr>
        <w:t>avivaldybė</w:t>
      </w:r>
      <w:r w:rsidR="00B23F6D" w:rsidRPr="009421B8">
        <w:rPr>
          <w:lang w:eastAsia="en-US"/>
        </w:rPr>
        <w:t xml:space="preserve">s mokama 150 eurų dydžio </w:t>
      </w:r>
      <w:r w:rsidR="00DB5A58" w:rsidRPr="009421B8">
        <w:rPr>
          <w:lang w:eastAsia="en-US"/>
        </w:rPr>
        <w:t xml:space="preserve">mėnesinio </w:t>
      </w:r>
      <w:r w:rsidR="00B23F6D" w:rsidRPr="009421B8">
        <w:rPr>
          <w:lang w:eastAsia="en-US"/>
        </w:rPr>
        <w:t xml:space="preserve">mokesčio </w:t>
      </w:r>
      <w:r w:rsidR="00DF7442" w:rsidRPr="009421B8">
        <w:rPr>
          <w:lang w:eastAsia="en-US"/>
        </w:rPr>
        <w:t xml:space="preserve">dalies </w:t>
      </w:r>
      <w:r w:rsidR="00B23F6D" w:rsidRPr="009421B8">
        <w:rPr>
          <w:lang w:eastAsia="en-US"/>
        </w:rPr>
        <w:t xml:space="preserve">kompensacija už </w:t>
      </w:r>
      <w:r w:rsidR="00031D75" w:rsidRPr="009421B8">
        <w:rPr>
          <w:lang w:eastAsia="en-US"/>
        </w:rPr>
        <w:t xml:space="preserve">savivaldybės ugdymo įstaigose </w:t>
      </w:r>
      <w:r w:rsidR="006D0D79" w:rsidRPr="009421B8">
        <w:rPr>
          <w:b/>
          <w:lang w:bidi="lt-LT"/>
        </w:rPr>
        <w:t xml:space="preserve">pagal </w:t>
      </w:r>
      <w:r w:rsidR="006D0D79" w:rsidRPr="009421B8">
        <w:rPr>
          <w:b/>
          <w:bCs/>
        </w:rPr>
        <w:t>gyvenamąją vietovę</w:t>
      </w:r>
      <w:r w:rsidR="006D0D79" w:rsidRPr="009421B8">
        <w:rPr>
          <w:lang w:eastAsia="en-US"/>
        </w:rPr>
        <w:t xml:space="preserve"> </w:t>
      </w:r>
      <w:r w:rsidR="00031D75" w:rsidRPr="009421B8">
        <w:rPr>
          <w:lang w:eastAsia="en-US"/>
        </w:rPr>
        <w:t xml:space="preserve">negavusių vietos </w:t>
      </w:r>
      <w:r w:rsidR="00B23F6D" w:rsidRPr="009421B8">
        <w:rPr>
          <w:lang w:eastAsia="en-US"/>
        </w:rPr>
        <w:t xml:space="preserve">ikimokyklinio ir priešmokyklinio amžiaus vaikų priežiūrą ir ugdymą Kretingos rajono savivaldybės teritorijoje </w:t>
      </w:r>
      <w:r w:rsidR="009C3886" w:rsidRPr="009421B8">
        <w:rPr>
          <w:b/>
          <w:lang w:bidi="lt-LT"/>
        </w:rPr>
        <w:t xml:space="preserve">ar </w:t>
      </w:r>
      <w:r w:rsidR="00705A0A" w:rsidRPr="009421B8">
        <w:rPr>
          <w:b/>
          <w:lang w:bidi="lt-LT"/>
        </w:rPr>
        <w:t>kitos</w:t>
      </w:r>
      <w:r w:rsidR="009C3886" w:rsidRPr="009421B8">
        <w:rPr>
          <w:b/>
          <w:lang w:bidi="lt-LT"/>
        </w:rPr>
        <w:t xml:space="preserve"> savivaldybės teritorijoje </w:t>
      </w:r>
      <w:r w:rsidR="00B23F6D" w:rsidRPr="009421B8">
        <w:rPr>
          <w:lang w:eastAsia="en-US"/>
        </w:rPr>
        <w:t>veiklą vykdančioje nevalstybinėje švietimo įstaigoje, vykdančioje ikimokyklinio ir priešmokyklinio ugdymo programas</w:t>
      </w:r>
      <w:r w:rsidR="00031D75" w:rsidRPr="009421B8">
        <w:rPr>
          <w:lang w:eastAsia="en-US"/>
        </w:rPr>
        <w:t>,</w:t>
      </w:r>
      <w:r w:rsidR="00B23F6D" w:rsidRPr="009421B8">
        <w:rPr>
          <w:lang w:eastAsia="en-US"/>
        </w:rPr>
        <w:t xml:space="preserve"> kai vieno iš tėvų bei vaiko deklaruota</w:t>
      </w:r>
      <w:r w:rsidR="00705A0A" w:rsidRPr="009421B8">
        <w:rPr>
          <w:lang w:eastAsia="en-US"/>
        </w:rPr>
        <w:t xml:space="preserve"> </w:t>
      </w:r>
      <w:r w:rsidR="00B23F6D" w:rsidRPr="009421B8">
        <w:rPr>
          <w:lang w:eastAsia="en-US"/>
        </w:rPr>
        <w:t xml:space="preserve">gyvenamoji vieta yra </w:t>
      </w:r>
      <w:r w:rsidR="00031D75" w:rsidRPr="009421B8">
        <w:rPr>
          <w:lang w:eastAsia="en-US"/>
        </w:rPr>
        <w:t>s</w:t>
      </w:r>
      <w:r w:rsidR="00B23F6D" w:rsidRPr="009421B8">
        <w:rPr>
          <w:lang w:eastAsia="en-US"/>
        </w:rPr>
        <w:t>avivaldybės teritorijoje</w:t>
      </w:r>
      <w:r w:rsidR="009C3886" w:rsidRPr="009421B8">
        <w:rPr>
          <w:lang w:eastAsia="en-US"/>
        </w:rPr>
        <w:t xml:space="preserve"> </w:t>
      </w:r>
      <w:r w:rsidR="00A96D15" w:rsidRPr="009421B8">
        <w:rPr>
          <w:b/>
          <w:lang w:eastAsia="en-US"/>
        </w:rPr>
        <w:t>ir / ar</w:t>
      </w:r>
      <w:r w:rsidR="009C3886" w:rsidRPr="009421B8">
        <w:rPr>
          <w:b/>
          <w:lang w:eastAsia="en-US"/>
        </w:rPr>
        <w:t xml:space="preserve"> </w:t>
      </w:r>
      <w:r w:rsidR="00E06D2C" w:rsidRPr="009421B8">
        <w:rPr>
          <w:b/>
          <w:lang w:eastAsia="en-US"/>
        </w:rPr>
        <w:t xml:space="preserve">vieno iš tėvų </w:t>
      </w:r>
      <w:r w:rsidR="009C3886" w:rsidRPr="009421B8">
        <w:rPr>
          <w:b/>
          <w:lang w:eastAsia="en-US"/>
        </w:rPr>
        <w:t xml:space="preserve">darbo santykiai vykdomi </w:t>
      </w:r>
      <w:r w:rsidR="00705A0A" w:rsidRPr="009421B8">
        <w:rPr>
          <w:b/>
          <w:lang w:eastAsia="en-US"/>
        </w:rPr>
        <w:t>tos</w:t>
      </w:r>
      <w:r w:rsidR="009C3886" w:rsidRPr="009421B8">
        <w:rPr>
          <w:b/>
          <w:lang w:eastAsia="en-US"/>
        </w:rPr>
        <w:t xml:space="preserve"> savivaldybės teritorijoje</w:t>
      </w:r>
      <w:r w:rsidR="00D13DB6" w:rsidRPr="009421B8">
        <w:rPr>
          <w:b/>
          <w:lang w:eastAsia="en-US"/>
        </w:rPr>
        <w:t xml:space="preserve">, vadovaujantis </w:t>
      </w:r>
      <w:r w:rsidR="00D13DB6" w:rsidRPr="009421B8">
        <w:rPr>
          <w:b/>
        </w:rPr>
        <w:t>Kretingos rajono savivaldybės tarybos 2020 m. spalio 29 d. sprendimu Nr. T2-270 „Dėl mokesčio dalies už ikimokyklinio ir priešmokyklinio amžiaus vaikų priežiūrą ir ugdymą nevalstybinėse švietimo įstaigose, vykdančiose ikimokyklinio ir priešmokyklinio ugdymo programas, kompensavimo tvarkos aprašo patvirtinimo“ patvirtintu Mokesčio dalies už ikimokyklinio ir priešmokyklinio amžiaus vaikų priežiūrą ir ugdymą nevalstybinėse švietimo įstaigose, vykdančiose ikimokyklinio ir priešmokyklinio ugdymo programas, kompensavimo tvarkos aprašu (toliau – Aprašas)</w:t>
      </w:r>
      <w:r w:rsidR="00D13DB6" w:rsidRPr="009421B8">
        <w:rPr>
          <w:b/>
          <w:lang w:eastAsia="en-US"/>
        </w:rPr>
        <w:t>.</w:t>
      </w:r>
    </w:p>
    <w:p w14:paraId="62F08E5D" w14:textId="77777777" w:rsidR="00655B79" w:rsidRPr="009421B8" w:rsidRDefault="00655B79" w:rsidP="00655B79">
      <w:pPr>
        <w:autoSpaceDN w:val="0"/>
        <w:jc w:val="both"/>
        <w:rPr>
          <w:lang w:eastAsia="en-US"/>
        </w:rPr>
      </w:pPr>
    </w:p>
    <w:p w14:paraId="419266D1" w14:textId="0923A947" w:rsidR="00655B79" w:rsidRPr="009421B8" w:rsidRDefault="00655B79" w:rsidP="00655B79">
      <w:pPr>
        <w:pStyle w:val="Sraopastraipa"/>
        <w:numPr>
          <w:ilvl w:val="0"/>
          <w:numId w:val="37"/>
        </w:numPr>
        <w:autoSpaceDN w:val="0"/>
        <w:jc w:val="center"/>
        <w:rPr>
          <w:b/>
          <w:lang w:eastAsia="en-US"/>
        </w:rPr>
      </w:pPr>
      <w:r w:rsidRPr="009421B8">
        <w:rPr>
          <w:b/>
          <w:lang w:eastAsia="en-US"/>
        </w:rPr>
        <w:t xml:space="preserve">ŠALIŲ </w:t>
      </w:r>
      <w:r w:rsidR="00031D75" w:rsidRPr="009421B8">
        <w:rPr>
          <w:b/>
          <w:lang w:eastAsia="en-US"/>
        </w:rPr>
        <w:t>ĮSI</w:t>
      </w:r>
      <w:r w:rsidRPr="009421B8">
        <w:rPr>
          <w:b/>
          <w:lang w:eastAsia="en-US"/>
        </w:rPr>
        <w:t>PAREIGO</w:t>
      </w:r>
      <w:r w:rsidR="00031D75" w:rsidRPr="009421B8">
        <w:rPr>
          <w:b/>
          <w:lang w:eastAsia="en-US"/>
        </w:rPr>
        <w:t>JIMAI</w:t>
      </w:r>
    </w:p>
    <w:p w14:paraId="287F4262" w14:textId="77777777" w:rsidR="00655B79" w:rsidRPr="009421B8" w:rsidRDefault="00655B79" w:rsidP="00655B79">
      <w:pPr>
        <w:pStyle w:val="Sraopastraipa"/>
        <w:autoSpaceDN w:val="0"/>
        <w:rPr>
          <w:b/>
          <w:lang w:eastAsia="en-US"/>
        </w:rPr>
      </w:pPr>
    </w:p>
    <w:p w14:paraId="35227701" w14:textId="02826642" w:rsidR="00655B79" w:rsidRPr="009421B8" w:rsidRDefault="00655B79" w:rsidP="00655B79">
      <w:pPr>
        <w:autoSpaceDN w:val="0"/>
        <w:ind w:firstLine="851"/>
        <w:jc w:val="both"/>
        <w:rPr>
          <w:lang w:eastAsia="en-US"/>
        </w:rPr>
      </w:pPr>
      <w:r w:rsidRPr="009421B8">
        <w:rPr>
          <w:lang w:eastAsia="en-US"/>
        </w:rPr>
        <w:t xml:space="preserve">3.1 </w:t>
      </w:r>
      <w:r w:rsidR="00031D75" w:rsidRPr="009421B8">
        <w:rPr>
          <w:b/>
          <w:lang w:eastAsia="en-US"/>
        </w:rPr>
        <w:t>I-</w:t>
      </w:r>
      <w:proofErr w:type="spellStart"/>
      <w:r w:rsidR="00031D75" w:rsidRPr="009421B8">
        <w:rPr>
          <w:b/>
          <w:lang w:eastAsia="en-US"/>
        </w:rPr>
        <w:t>oji</w:t>
      </w:r>
      <w:proofErr w:type="spellEnd"/>
      <w:r w:rsidR="00031D75" w:rsidRPr="009421B8">
        <w:rPr>
          <w:b/>
          <w:lang w:eastAsia="en-US"/>
        </w:rPr>
        <w:t xml:space="preserve"> šalis</w:t>
      </w:r>
      <w:r w:rsidRPr="009421B8">
        <w:rPr>
          <w:b/>
          <w:lang w:eastAsia="en-US"/>
        </w:rPr>
        <w:t xml:space="preserve"> įsipareigoja:</w:t>
      </w:r>
    </w:p>
    <w:p w14:paraId="296762F7" w14:textId="53F73DE8" w:rsidR="00031D75" w:rsidRPr="009421B8" w:rsidRDefault="00031D75" w:rsidP="00031D75">
      <w:pPr>
        <w:ind w:firstLine="851"/>
        <w:jc w:val="both"/>
        <w:rPr>
          <w:strike/>
          <w:lang w:eastAsia="en-US"/>
        </w:rPr>
      </w:pPr>
      <w:r w:rsidRPr="009421B8">
        <w:rPr>
          <w:lang w:eastAsia="en-US"/>
        </w:rPr>
        <w:t xml:space="preserve">3.1.1. </w:t>
      </w:r>
      <w:r w:rsidR="006B5307" w:rsidRPr="009421B8">
        <w:rPr>
          <w:b/>
          <w:lang w:eastAsia="en-US"/>
        </w:rPr>
        <w:t>vadovaudamasi Aprašu</w:t>
      </w:r>
      <w:r w:rsidR="006B5307" w:rsidRPr="009421B8">
        <w:rPr>
          <w:lang w:eastAsia="en-US"/>
        </w:rPr>
        <w:t xml:space="preserve">, </w:t>
      </w:r>
      <w:r w:rsidRPr="009421B8">
        <w:rPr>
          <w:lang w:eastAsia="en-US"/>
        </w:rPr>
        <w:t>sumažinti taikomą vieno vaiko išlaikymo mėnesinį mokestį 150  (vienu šimtu penkiasdešimčia) eurų III-</w:t>
      </w:r>
      <w:proofErr w:type="spellStart"/>
      <w:r w:rsidRPr="009421B8">
        <w:rPr>
          <w:lang w:eastAsia="en-US"/>
        </w:rPr>
        <w:t>iajai</w:t>
      </w:r>
      <w:proofErr w:type="spellEnd"/>
      <w:r w:rsidRPr="009421B8">
        <w:rPr>
          <w:lang w:eastAsia="en-US"/>
        </w:rPr>
        <w:t xml:space="preserve"> šaliai</w:t>
      </w:r>
      <w:r w:rsidRPr="009421B8">
        <w:rPr>
          <w:strike/>
          <w:lang w:eastAsia="en-US"/>
        </w:rPr>
        <w:t>,</w:t>
      </w:r>
      <w:r w:rsidR="000300B1" w:rsidRPr="009421B8">
        <w:rPr>
          <w:lang w:eastAsia="en-US"/>
        </w:rPr>
        <w:t xml:space="preserve"> </w:t>
      </w:r>
      <w:r w:rsidRPr="009421B8">
        <w:rPr>
          <w:strike/>
          <w:lang w:eastAsia="en-US"/>
        </w:rPr>
        <w:t>vadovaudamasi Kretingos rajono savivaldybės tarybos 2020 m. spalio 29 d. sprendimu Nr. T2-</w:t>
      </w:r>
      <w:r w:rsidR="00E556AC" w:rsidRPr="009421B8">
        <w:rPr>
          <w:strike/>
          <w:lang w:eastAsia="en-US"/>
        </w:rPr>
        <w:t>270</w:t>
      </w:r>
      <w:r w:rsidRPr="009421B8">
        <w:rPr>
          <w:strike/>
          <w:lang w:eastAsia="en-US"/>
        </w:rPr>
        <w:t xml:space="preserve"> </w:t>
      </w:r>
      <w:r w:rsidRPr="009421B8">
        <w:rPr>
          <w:strike/>
          <w:shd w:val="clear" w:color="auto" w:fill="FFFFFF"/>
          <w:lang w:eastAsia="en-US"/>
        </w:rPr>
        <w:t xml:space="preserve">„Dėl </w:t>
      </w:r>
      <w:r w:rsidRPr="009421B8">
        <w:rPr>
          <w:strike/>
          <w:lang w:eastAsia="en-US"/>
        </w:rPr>
        <w:t xml:space="preserve">mokesčio dalies už ikimokyklinio ir priešmokyklinio amžiaus vaikų priežiūrą ir ugdymą nevalstybinėse švietimo įstaigose, vykdančiose ikimokyklinio ir priešmokyklinio ugdymo programas, kompensavimo tvarkos aprašo </w:t>
      </w:r>
      <w:r w:rsidRPr="009421B8">
        <w:rPr>
          <w:strike/>
          <w:shd w:val="clear" w:color="auto" w:fill="FFFFFF"/>
          <w:lang w:eastAsia="en-US"/>
        </w:rPr>
        <w:t>patvirtinimo</w:t>
      </w:r>
      <w:r w:rsidRPr="009421B8">
        <w:rPr>
          <w:strike/>
          <w:lang w:eastAsia="en-US"/>
        </w:rPr>
        <w:t xml:space="preserve">“ ir </w:t>
      </w:r>
      <w:r w:rsidR="00D9637D" w:rsidRPr="009421B8">
        <w:rPr>
          <w:strike/>
          <w:lang w:eastAsia="en-US"/>
        </w:rPr>
        <w:t>Biudžeto lėšų</w:t>
      </w:r>
      <w:r w:rsidRPr="009421B8">
        <w:rPr>
          <w:strike/>
          <w:lang w:eastAsia="en-US"/>
        </w:rPr>
        <w:t xml:space="preserve"> naudojimo sutartimi Nr. ____</w:t>
      </w:r>
      <w:r w:rsidRPr="009421B8">
        <w:rPr>
          <w:lang w:eastAsia="en-US"/>
        </w:rPr>
        <w:t>;</w:t>
      </w:r>
    </w:p>
    <w:p w14:paraId="7E4C7924" w14:textId="72494DDD" w:rsidR="00031D75" w:rsidRPr="009421B8" w:rsidRDefault="00DB08B2" w:rsidP="00DB08B2">
      <w:pPr>
        <w:ind w:firstLine="851"/>
        <w:jc w:val="both"/>
        <w:rPr>
          <w:lang w:eastAsia="en-US"/>
        </w:rPr>
      </w:pPr>
      <w:r w:rsidRPr="009421B8">
        <w:rPr>
          <w:lang w:eastAsia="en-US"/>
        </w:rPr>
        <w:lastRenderedPageBreak/>
        <w:t>3</w:t>
      </w:r>
      <w:r w:rsidR="00031D75" w:rsidRPr="009421B8">
        <w:rPr>
          <w:lang w:eastAsia="en-US"/>
        </w:rPr>
        <w:t>.</w:t>
      </w:r>
      <w:r w:rsidRPr="009421B8">
        <w:rPr>
          <w:lang w:eastAsia="en-US"/>
        </w:rPr>
        <w:t>1.</w:t>
      </w:r>
      <w:r w:rsidR="00031D75" w:rsidRPr="009421B8">
        <w:rPr>
          <w:lang w:eastAsia="en-US"/>
        </w:rPr>
        <w:t xml:space="preserve">2. teikti visus </w:t>
      </w:r>
      <w:r w:rsidRPr="009421B8">
        <w:rPr>
          <w:lang w:eastAsia="en-US"/>
        </w:rPr>
        <w:t>II</w:t>
      </w:r>
      <w:r w:rsidR="00031D75" w:rsidRPr="009421B8">
        <w:rPr>
          <w:lang w:eastAsia="en-US"/>
        </w:rPr>
        <w:t>-</w:t>
      </w:r>
      <w:proofErr w:type="spellStart"/>
      <w:r w:rsidR="00031D75" w:rsidRPr="009421B8">
        <w:rPr>
          <w:lang w:eastAsia="en-US"/>
        </w:rPr>
        <w:t>osios</w:t>
      </w:r>
      <w:proofErr w:type="spellEnd"/>
      <w:r w:rsidR="00031D75" w:rsidRPr="009421B8">
        <w:rPr>
          <w:lang w:eastAsia="en-US"/>
        </w:rPr>
        <w:t xml:space="preserve"> šalies reikalaujamus dokumentus, reikalingus kompensacijai apskaičiuoti ir sumokėti;</w:t>
      </w:r>
    </w:p>
    <w:p w14:paraId="1C7310A1" w14:textId="5EF96042" w:rsidR="00DB08B2" w:rsidRPr="009421B8" w:rsidRDefault="00DB08B2" w:rsidP="00031D75">
      <w:pPr>
        <w:autoSpaceDN w:val="0"/>
        <w:ind w:firstLine="851"/>
        <w:jc w:val="both"/>
        <w:rPr>
          <w:lang w:eastAsia="en-US"/>
        </w:rPr>
      </w:pPr>
      <w:r w:rsidRPr="009421B8">
        <w:rPr>
          <w:lang w:eastAsia="en-US"/>
        </w:rPr>
        <w:t>3.1.</w:t>
      </w:r>
      <w:r w:rsidR="00031D75" w:rsidRPr="009421B8">
        <w:rPr>
          <w:lang w:eastAsia="en-US"/>
        </w:rPr>
        <w:t xml:space="preserve">3. nedelsdama, bet ne vėliau kaip per 1 </w:t>
      </w:r>
      <w:r w:rsidR="005E320E" w:rsidRPr="009421B8">
        <w:rPr>
          <w:lang w:eastAsia="en-US"/>
        </w:rPr>
        <w:t>darbo dieną</w:t>
      </w:r>
      <w:r w:rsidR="003B673D" w:rsidRPr="009421B8">
        <w:rPr>
          <w:lang w:eastAsia="en-US"/>
        </w:rPr>
        <w:t>,</w:t>
      </w:r>
      <w:r w:rsidR="005E320E" w:rsidRPr="009421B8">
        <w:rPr>
          <w:lang w:eastAsia="en-US"/>
        </w:rPr>
        <w:t xml:space="preserve"> </w:t>
      </w:r>
      <w:r w:rsidR="00031D75" w:rsidRPr="009421B8">
        <w:rPr>
          <w:lang w:eastAsia="en-US"/>
        </w:rPr>
        <w:t xml:space="preserve">informuoti </w:t>
      </w:r>
      <w:r w:rsidRPr="009421B8">
        <w:rPr>
          <w:lang w:eastAsia="en-US"/>
        </w:rPr>
        <w:t>II</w:t>
      </w:r>
      <w:r w:rsidR="00031D75" w:rsidRPr="009421B8">
        <w:rPr>
          <w:lang w:eastAsia="en-US"/>
        </w:rPr>
        <w:t>-</w:t>
      </w:r>
      <w:proofErr w:type="spellStart"/>
      <w:r w:rsidR="00031D75" w:rsidRPr="009421B8">
        <w:rPr>
          <w:lang w:eastAsia="en-US"/>
        </w:rPr>
        <w:t>ąją</w:t>
      </w:r>
      <w:proofErr w:type="spellEnd"/>
      <w:r w:rsidR="00031D75" w:rsidRPr="009421B8">
        <w:rPr>
          <w:lang w:eastAsia="en-US"/>
        </w:rPr>
        <w:t xml:space="preserve"> šalį apie ikimokyklinio (priešmokyklinio) ugdymo sutarties nutraukimą su </w:t>
      </w:r>
      <w:r w:rsidRPr="009421B8">
        <w:rPr>
          <w:lang w:eastAsia="en-US"/>
        </w:rPr>
        <w:t>III</w:t>
      </w:r>
      <w:r w:rsidR="00031D75" w:rsidRPr="009421B8">
        <w:rPr>
          <w:lang w:eastAsia="en-US"/>
        </w:rPr>
        <w:t>-</w:t>
      </w:r>
      <w:proofErr w:type="spellStart"/>
      <w:r w:rsidR="00031D75" w:rsidRPr="009421B8">
        <w:rPr>
          <w:lang w:eastAsia="en-US"/>
        </w:rPr>
        <w:t>iąja</w:t>
      </w:r>
      <w:proofErr w:type="spellEnd"/>
      <w:r w:rsidR="00031D75" w:rsidRPr="009421B8">
        <w:rPr>
          <w:lang w:eastAsia="en-US"/>
        </w:rPr>
        <w:t xml:space="preserve"> šalimi</w:t>
      </w:r>
      <w:r w:rsidR="00B453A9" w:rsidRPr="009421B8">
        <w:rPr>
          <w:lang w:eastAsia="en-US"/>
        </w:rPr>
        <w:t>.</w:t>
      </w:r>
    </w:p>
    <w:p w14:paraId="21C2662B" w14:textId="19F7FA52" w:rsidR="00DB08B2" w:rsidRPr="009421B8" w:rsidRDefault="00DB08B2" w:rsidP="00DB08B2">
      <w:pPr>
        <w:autoSpaceDN w:val="0"/>
        <w:ind w:firstLine="851"/>
        <w:jc w:val="both"/>
        <w:rPr>
          <w:b/>
          <w:lang w:eastAsia="en-US"/>
        </w:rPr>
      </w:pPr>
      <w:r w:rsidRPr="009421B8">
        <w:rPr>
          <w:lang w:eastAsia="en-US"/>
        </w:rPr>
        <w:t xml:space="preserve">3.2.  </w:t>
      </w:r>
      <w:r w:rsidRPr="009421B8">
        <w:rPr>
          <w:b/>
          <w:lang w:eastAsia="en-US"/>
        </w:rPr>
        <w:t>II-</w:t>
      </w:r>
      <w:proofErr w:type="spellStart"/>
      <w:r w:rsidRPr="009421B8">
        <w:rPr>
          <w:b/>
          <w:lang w:eastAsia="en-US"/>
        </w:rPr>
        <w:t>oji</w:t>
      </w:r>
      <w:proofErr w:type="spellEnd"/>
      <w:r w:rsidRPr="009421B8">
        <w:rPr>
          <w:b/>
          <w:lang w:eastAsia="en-US"/>
        </w:rPr>
        <w:t xml:space="preserve"> šalis įsipareigoja:</w:t>
      </w:r>
    </w:p>
    <w:p w14:paraId="6D65FEEA" w14:textId="57E3DBB7" w:rsidR="00DB08B2" w:rsidRPr="009421B8" w:rsidRDefault="00DB08B2" w:rsidP="00DB08B2">
      <w:pPr>
        <w:autoSpaceDN w:val="0"/>
        <w:ind w:firstLine="851"/>
        <w:jc w:val="both"/>
        <w:rPr>
          <w:lang w:eastAsia="en-US"/>
        </w:rPr>
      </w:pPr>
      <w:r w:rsidRPr="009421B8">
        <w:rPr>
          <w:lang w:eastAsia="en-US"/>
        </w:rPr>
        <w:t xml:space="preserve">3.2.1. vadovaudamasi </w:t>
      </w:r>
      <w:r w:rsidRPr="009421B8">
        <w:rPr>
          <w:strike/>
          <w:lang w:eastAsia="en-US"/>
        </w:rPr>
        <w:t>Kretingos rajono savivaldybės tarybos 2020 m. spalio 29 d. sprendimu Nr. T2-</w:t>
      </w:r>
      <w:r w:rsidR="00E556AC" w:rsidRPr="009421B8">
        <w:rPr>
          <w:strike/>
          <w:lang w:eastAsia="en-US"/>
        </w:rPr>
        <w:t>270</w:t>
      </w:r>
      <w:r w:rsidRPr="009421B8">
        <w:rPr>
          <w:strike/>
          <w:lang w:eastAsia="en-US"/>
        </w:rPr>
        <w:t xml:space="preserve"> „Dėl mokesčio dalies už ikimokyklinio ir priešmokyklinio amžiaus vaikų priežiūrą ir ugdymą nevalstybinėse švietimo įstaigose, vykdančiose ikimokyklinio ir priešmokyklinio ugdymo programas, kompensavimo tvarkos aprašo patvirtinimo“</w:t>
      </w:r>
      <w:r w:rsidRPr="009421B8">
        <w:rPr>
          <w:lang w:eastAsia="en-US"/>
        </w:rPr>
        <w:t xml:space="preserve"> </w:t>
      </w:r>
      <w:r w:rsidRPr="009421B8">
        <w:rPr>
          <w:strike/>
          <w:lang w:eastAsia="en-US"/>
        </w:rPr>
        <w:t xml:space="preserve">ir </w:t>
      </w:r>
      <w:r w:rsidR="00D9637D" w:rsidRPr="009421B8">
        <w:rPr>
          <w:strike/>
          <w:lang w:eastAsia="en-US"/>
        </w:rPr>
        <w:t>Biudžeto lėšų</w:t>
      </w:r>
      <w:r w:rsidRPr="009421B8">
        <w:rPr>
          <w:strike/>
          <w:lang w:eastAsia="en-US"/>
        </w:rPr>
        <w:t xml:space="preserve"> naudojimo sutartimi Nr. ____,</w:t>
      </w:r>
      <w:r w:rsidRPr="009421B8">
        <w:rPr>
          <w:lang w:eastAsia="en-US"/>
        </w:rPr>
        <w:t xml:space="preserve"> </w:t>
      </w:r>
      <w:r w:rsidR="006B5307" w:rsidRPr="009421B8">
        <w:rPr>
          <w:b/>
          <w:lang w:eastAsia="en-US"/>
        </w:rPr>
        <w:t>Aprašu,</w:t>
      </w:r>
      <w:r w:rsidR="006B5307" w:rsidRPr="009421B8">
        <w:rPr>
          <w:lang w:eastAsia="en-US"/>
        </w:rPr>
        <w:t xml:space="preserve"> </w:t>
      </w:r>
      <w:r w:rsidRPr="009421B8">
        <w:rPr>
          <w:lang w:eastAsia="en-US"/>
        </w:rPr>
        <w:t>kompensuoti 150 (vieną šimtą penkiasdešimt) eurų mėnesinio mokesčio už ikimokyklinio ar priešmokyklinio amžiaus vaiko priežiūrą</w:t>
      </w:r>
      <w:r w:rsidR="003B673D" w:rsidRPr="009421B8">
        <w:rPr>
          <w:lang w:eastAsia="en-US"/>
        </w:rPr>
        <w:t xml:space="preserve"> ir ugdymą </w:t>
      </w:r>
      <w:r w:rsidRPr="009421B8">
        <w:rPr>
          <w:lang w:eastAsia="en-US"/>
        </w:rPr>
        <w:t xml:space="preserve"> Kretingos rajono savivaldybės teritorijoje </w:t>
      </w:r>
      <w:r w:rsidR="00A96D15" w:rsidRPr="009421B8">
        <w:rPr>
          <w:b/>
          <w:lang w:bidi="lt-LT"/>
        </w:rPr>
        <w:t xml:space="preserve">ar </w:t>
      </w:r>
      <w:r w:rsidR="00705A0A" w:rsidRPr="009421B8">
        <w:rPr>
          <w:b/>
          <w:lang w:bidi="lt-LT"/>
        </w:rPr>
        <w:t>kitos</w:t>
      </w:r>
      <w:r w:rsidR="00A96D15" w:rsidRPr="009421B8">
        <w:rPr>
          <w:b/>
          <w:lang w:bidi="lt-LT"/>
        </w:rPr>
        <w:t xml:space="preserve"> savivaldybės teritorijoje </w:t>
      </w:r>
      <w:r w:rsidRPr="009421B8">
        <w:rPr>
          <w:lang w:eastAsia="en-US"/>
        </w:rPr>
        <w:t>veiklą vykdančiai I-</w:t>
      </w:r>
      <w:proofErr w:type="spellStart"/>
      <w:r w:rsidRPr="009421B8">
        <w:rPr>
          <w:lang w:eastAsia="en-US"/>
        </w:rPr>
        <w:t>ajai</w:t>
      </w:r>
      <w:proofErr w:type="spellEnd"/>
      <w:r w:rsidRPr="009421B8">
        <w:rPr>
          <w:lang w:eastAsia="en-US"/>
        </w:rPr>
        <w:t xml:space="preserve"> šaliai.</w:t>
      </w:r>
    </w:p>
    <w:p w14:paraId="51EDECF0" w14:textId="42C985B7" w:rsidR="000E6480" w:rsidRPr="009421B8" w:rsidRDefault="000E6480" w:rsidP="000E6480">
      <w:pPr>
        <w:autoSpaceDN w:val="0"/>
        <w:ind w:firstLine="851"/>
        <w:jc w:val="both"/>
        <w:rPr>
          <w:b/>
          <w:lang w:eastAsia="en-US"/>
        </w:rPr>
      </w:pPr>
      <w:r w:rsidRPr="009421B8">
        <w:rPr>
          <w:lang w:eastAsia="en-US"/>
        </w:rPr>
        <w:t xml:space="preserve">3.3.  </w:t>
      </w:r>
      <w:r w:rsidRPr="009421B8">
        <w:rPr>
          <w:b/>
          <w:lang w:eastAsia="en-US"/>
        </w:rPr>
        <w:t>III-</w:t>
      </w:r>
      <w:proofErr w:type="spellStart"/>
      <w:r w:rsidRPr="009421B8">
        <w:rPr>
          <w:b/>
          <w:lang w:eastAsia="en-US"/>
        </w:rPr>
        <w:t>oji</w:t>
      </w:r>
      <w:proofErr w:type="spellEnd"/>
      <w:r w:rsidRPr="009421B8">
        <w:rPr>
          <w:b/>
          <w:lang w:eastAsia="en-US"/>
        </w:rPr>
        <w:t xml:space="preserve"> šalis įsipareigoja:</w:t>
      </w:r>
    </w:p>
    <w:p w14:paraId="61AEFF9C" w14:textId="54B82A73" w:rsidR="000E1F9C" w:rsidRPr="009421B8" w:rsidRDefault="00655B79" w:rsidP="000E6480">
      <w:pPr>
        <w:autoSpaceDN w:val="0"/>
        <w:ind w:firstLine="851"/>
        <w:jc w:val="both"/>
        <w:rPr>
          <w:lang w:eastAsia="en-US"/>
        </w:rPr>
      </w:pPr>
      <w:r w:rsidRPr="009421B8">
        <w:rPr>
          <w:lang w:eastAsia="en-US"/>
        </w:rPr>
        <w:t>3.</w:t>
      </w:r>
      <w:r w:rsidR="000E6480" w:rsidRPr="009421B8">
        <w:rPr>
          <w:lang w:eastAsia="en-US"/>
        </w:rPr>
        <w:t>3</w:t>
      </w:r>
      <w:r w:rsidRPr="009421B8">
        <w:rPr>
          <w:lang w:eastAsia="en-US"/>
        </w:rPr>
        <w:t xml:space="preserve">.1 </w:t>
      </w:r>
      <w:r w:rsidR="000E6480" w:rsidRPr="009421B8">
        <w:rPr>
          <w:lang w:eastAsia="en-US"/>
        </w:rPr>
        <w:t>pateikti I-</w:t>
      </w:r>
      <w:proofErr w:type="spellStart"/>
      <w:r w:rsidR="000E6480" w:rsidRPr="009421B8">
        <w:rPr>
          <w:lang w:eastAsia="en-US"/>
        </w:rPr>
        <w:t>ajai</w:t>
      </w:r>
      <w:proofErr w:type="spellEnd"/>
      <w:r w:rsidR="000E6480" w:rsidRPr="009421B8">
        <w:rPr>
          <w:lang w:eastAsia="en-US"/>
        </w:rPr>
        <w:t xml:space="preserve"> šaliai dokumentus, </w:t>
      </w:r>
      <w:r w:rsidR="000E1F9C" w:rsidRPr="009421B8">
        <w:rPr>
          <w:lang w:eastAsia="en-US"/>
        </w:rPr>
        <w:t>patvirtinančius</w:t>
      </w:r>
      <w:r w:rsidR="000E6480" w:rsidRPr="009421B8">
        <w:rPr>
          <w:lang w:eastAsia="en-US"/>
        </w:rPr>
        <w:t xml:space="preserve"> vaiko ir vieno iš tėvų </w:t>
      </w:r>
      <w:r w:rsidR="000E1F9C" w:rsidRPr="009421B8">
        <w:rPr>
          <w:lang w:eastAsia="en-US"/>
        </w:rPr>
        <w:t>deklaruotą</w:t>
      </w:r>
      <w:r w:rsidR="00705A0A" w:rsidRPr="009421B8">
        <w:rPr>
          <w:lang w:eastAsia="en-US"/>
        </w:rPr>
        <w:t xml:space="preserve"> </w:t>
      </w:r>
      <w:r w:rsidR="000E1F9C" w:rsidRPr="009421B8">
        <w:rPr>
          <w:lang w:eastAsia="en-US"/>
        </w:rPr>
        <w:t>gyvenamąją vietą Kretingos</w:t>
      </w:r>
      <w:r w:rsidR="000E6480" w:rsidRPr="009421B8">
        <w:rPr>
          <w:lang w:eastAsia="en-US"/>
        </w:rPr>
        <w:t xml:space="preserve"> rajono savivaldybės </w:t>
      </w:r>
      <w:r w:rsidR="000E1F9C" w:rsidRPr="009421B8">
        <w:rPr>
          <w:lang w:eastAsia="en-US"/>
        </w:rPr>
        <w:t>teritorijoje;</w:t>
      </w:r>
    </w:p>
    <w:p w14:paraId="00FFA7B7" w14:textId="4064F170" w:rsidR="009C3886" w:rsidRPr="009421B8" w:rsidRDefault="009C3886" w:rsidP="000E6480">
      <w:pPr>
        <w:autoSpaceDN w:val="0"/>
        <w:ind w:firstLine="851"/>
        <w:jc w:val="both"/>
        <w:rPr>
          <w:b/>
          <w:lang w:eastAsia="en-US"/>
        </w:rPr>
      </w:pPr>
      <w:r w:rsidRPr="009421B8">
        <w:rPr>
          <w:b/>
          <w:lang w:eastAsia="en-US"/>
        </w:rPr>
        <w:t>3.3.2. pateikti I-</w:t>
      </w:r>
      <w:proofErr w:type="spellStart"/>
      <w:r w:rsidRPr="009421B8">
        <w:rPr>
          <w:b/>
          <w:lang w:eastAsia="en-US"/>
        </w:rPr>
        <w:t>ajai</w:t>
      </w:r>
      <w:proofErr w:type="spellEnd"/>
      <w:r w:rsidRPr="009421B8">
        <w:rPr>
          <w:b/>
          <w:lang w:eastAsia="en-US"/>
        </w:rPr>
        <w:t xml:space="preserve"> šaliai dokumentus, patvirtinančius </w:t>
      </w:r>
      <w:r w:rsidR="000300B1" w:rsidRPr="009421B8">
        <w:rPr>
          <w:b/>
          <w:lang w:eastAsia="en-US"/>
        </w:rPr>
        <w:t xml:space="preserve">vieno iš </w:t>
      </w:r>
      <w:r w:rsidRPr="009421B8">
        <w:rPr>
          <w:b/>
          <w:lang w:eastAsia="en-US"/>
        </w:rPr>
        <w:t>tėvų darbo santykius</w:t>
      </w:r>
      <w:r w:rsidR="000300B1" w:rsidRPr="009421B8">
        <w:rPr>
          <w:b/>
          <w:lang w:eastAsia="en-US"/>
        </w:rPr>
        <w:t xml:space="preserve"> kitos savivaldybės teritorijoje</w:t>
      </w:r>
      <w:r w:rsidR="00E06D2C" w:rsidRPr="009421B8">
        <w:rPr>
          <w:b/>
          <w:lang w:eastAsia="en-US"/>
        </w:rPr>
        <w:t xml:space="preserve">, kai </w:t>
      </w:r>
      <w:r w:rsidR="000300B1" w:rsidRPr="009421B8">
        <w:rPr>
          <w:b/>
          <w:lang w:eastAsia="en-US"/>
        </w:rPr>
        <w:t xml:space="preserve">vaikas ugdomas tos savivaldybės teritorijoje veiklą vykdančioje nevalstybinėje švietimo įstaigoje; </w:t>
      </w:r>
    </w:p>
    <w:p w14:paraId="6833FDD6" w14:textId="1FEEA922" w:rsidR="000E1F9C" w:rsidRPr="009421B8" w:rsidRDefault="000E1F9C" w:rsidP="000E6480">
      <w:pPr>
        <w:autoSpaceDN w:val="0"/>
        <w:ind w:firstLine="851"/>
        <w:jc w:val="both"/>
        <w:rPr>
          <w:lang w:eastAsia="en-US"/>
        </w:rPr>
      </w:pPr>
      <w:r w:rsidRPr="009421B8">
        <w:rPr>
          <w:lang w:eastAsia="en-US"/>
        </w:rPr>
        <w:t>3.3.</w:t>
      </w:r>
      <w:r w:rsidR="009C3886" w:rsidRPr="009421B8">
        <w:rPr>
          <w:lang w:eastAsia="en-US"/>
        </w:rPr>
        <w:t>3</w:t>
      </w:r>
      <w:r w:rsidRPr="009421B8">
        <w:rPr>
          <w:lang w:eastAsia="en-US"/>
        </w:rPr>
        <w:t xml:space="preserve">. </w:t>
      </w:r>
      <w:r w:rsidR="000E6480" w:rsidRPr="009421B8">
        <w:rPr>
          <w:lang w:eastAsia="en-US"/>
        </w:rPr>
        <w:t xml:space="preserve">ne vėliau kaip per 1 darbo dieną informuoti </w:t>
      </w:r>
      <w:r w:rsidRPr="009421B8">
        <w:rPr>
          <w:lang w:eastAsia="en-US"/>
        </w:rPr>
        <w:t>I</w:t>
      </w:r>
      <w:r w:rsidR="000E6480" w:rsidRPr="009421B8">
        <w:rPr>
          <w:lang w:eastAsia="en-US"/>
        </w:rPr>
        <w:t>-</w:t>
      </w:r>
      <w:proofErr w:type="spellStart"/>
      <w:r w:rsidR="000E6480" w:rsidRPr="009421B8">
        <w:rPr>
          <w:lang w:eastAsia="en-US"/>
        </w:rPr>
        <w:t>ąją</w:t>
      </w:r>
      <w:proofErr w:type="spellEnd"/>
      <w:r w:rsidR="000E6480" w:rsidRPr="009421B8">
        <w:rPr>
          <w:lang w:eastAsia="en-US"/>
        </w:rPr>
        <w:t xml:space="preserve"> </w:t>
      </w:r>
      <w:r w:rsidR="00B453A9" w:rsidRPr="009421B8">
        <w:rPr>
          <w:b/>
          <w:lang w:eastAsia="en-US"/>
        </w:rPr>
        <w:t>ir II-</w:t>
      </w:r>
      <w:proofErr w:type="spellStart"/>
      <w:r w:rsidR="00B453A9" w:rsidRPr="009421B8">
        <w:rPr>
          <w:b/>
          <w:lang w:eastAsia="en-US"/>
        </w:rPr>
        <w:t>ąją</w:t>
      </w:r>
      <w:proofErr w:type="spellEnd"/>
      <w:r w:rsidR="00B453A9" w:rsidRPr="009421B8">
        <w:rPr>
          <w:lang w:eastAsia="en-US"/>
        </w:rPr>
        <w:t xml:space="preserve"> </w:t>
      </w:r>
      <w:proofErr w:type="spellStart"/>
      <w:r w:rsidR="000E6480" w:rsidRPr="009421B8">
        <w:rPr>
          <w:lang w:eastAsia="en-US"/>
        </w:rPr>
        <w:t>šal</w:t>
      </w:r>
      <w:r w:rsidR="00B453A9" w:rsidRPr="009421B8">
        <w:rPr>
          <w:strike/>
          <w:lang w:eastAsia="en-US"/>
        </w:rPr>
        <w:t>į</w:t>
      </w:r>
      <w:r w:rsidR="00B453A9" w:rsidRPr="009421B8">
        <w:rPr>
          <w:b/>
          <w:lang w:eastAsia="en-US"/>
        </w:rPr>
        <w:t>is</w:t>
      </w:r>
      <w:proofErr w:type="spellEnd"/>
      <w:r w:rsidR="000E6480" w:rsidRPr="009421B8">
        <w:rPr>
          <w:lang w:eastAsia="en-US"/>
        </w:rPr>
        <w:t xml:space="preserve"> apie deklaruotos gyvenamosios vietos pasikeitimą</w:t>
      </w:r>
      <w:r w:rsidR="000300B1" w:rsidRPr="009421B8">
        <w:rPr>
          <w:lang w:eastAsia="en-US"/>
        </w:rPr>
        <w:t xml:space="preserve"> </w:t>
      </w:r>
      <w:r w:rsidR="000300B1" w:rsidRPr="009421B8">
        <w:rPr>
          <w:b/>
          <w:lang w:eastAsia="en-US"/>
        </w:rPr>
        <w:t>ar nutrūkus darbo santykiams kitos savivaldybės teritorijoje, kai vaikas ugdomas tos savivaldybės teritorijoje veiklą vykdančioje nevalstybinėje švietimo įstaigoje</w:t>
      </w:r>
      <w:r w:rsidR="000E6480" w:rsidRPr="009421B8">
        <w:rPr>
          <w:b/>
          <w:lang w:eastAsia="en-US"/>
        </w:rPr>
        <w:t>;</w:t>
      </w:r>
    </w:p>
    <w:p w14:paraId="68CB1D45" w14:textId="7F70F63B" w:rsidR="000E6480" w:rsidRPr="009421B8" w:rsidRDefault="000E1F9C" w:rsidP="000E6480">
      <w:pPr>
        <w:autoSpaceDN w:val="0"/>
        <w:ind w:firstLine="851"/>
        <w:jc w:val="both"/>
        <w:rPr>
          <w:lang w:eastAsia="en-US"/>
        </w:rPr>
      </w:pPr>
      <w:r w:rsidRPr="009421B8">
        <w:rPr>
          <w:lang w:eastAsia="en-US"/>
        </w:rPr>
        <w:t>3.3.</w:t>
      </w:r>
      <w:r w:rsidR="009C3886" w:rsidRPr="009421B8">
        <w:rPr>
          <w:lang w:eastAsia="en-US"/>
        </w:rPr>
        <w:t>4</w:t>
      </w:r>
      <w:r w:rsidRPr="009421B8">
        <w:rPr>
          <w:lang w:eastAsia="en-US"/>
        </w:rPr>
        <w:t xml:space="preserve">. </w:t>
      </w:r>
      <w:r w:rsidR="000E6480" w:rsidRPr="009421B8">
        <w:rPr>
          <w:lang w:eastAsia="en-US"/>
        </w:rPr>
        <w:t xml:space="preserve">nedelsdama, bet ne vėliau kaip per 1 darbo dieną informuoti </w:t>
      </w:r>
      <w:r w:rsidRPr="009421B8">
        <w:rPr>
          <w:lang w:eastAsia="en-US"/>
        </w:rPr>
        <w:t>II</w:t>
      </w:r>
      <w:r w:rsidR="000E6480" w:rsidRPr="009421B8">
        <w:rPr>
          <w:lang w:eastAsia="en-US"/>
        </w:rPr>
        <w:t>-</w:t>
      </w:r>
      <w:proofErr w:type="spellStart"/>
      <w:r w:rsidR="000E6480" w:rsidRPr="009421B8">
        <w:rPr>
          <w:lang w:eastAsia="en-US"/>
        </w:rPr>
        <w:t>ąją</w:t>
      </w:r>
      <w:proofErr w:type="spellEnd"/>
      <w:r w:rsidR="000E6480" w:rsidRPr="009421B8">
        <w:rPr>
          <w:lang w:eastAsia="en-US"/>
        </w:rPr>
        <w:t xml:space="preserve"> šalį apie ikimokyklinio ar priešmokyklinio ugdymo sutarties nutraukimą su </w:t>
      </w:r>
      <w:r w:rsidRPr="009421B8">
        <w:rPr>
          <w:lang w:eastAsia="en-US"/>
        </w:rPr>
        <w:t>I</w:t>
      </w:r>
      <w:r w:rsidR="000E6480" w:rsidRPr="009421B8">
        <w:rPr>
          <w:lang w:eastAsia="en-US"/>
        </w:rPr>
        <w:t>-</w:t>
      </w:r>
      <w:proofErr w:type="spellStart"/>
      <w:r w:rsidR="000E6480" w:rsidRPr="009421B8">
        <w:rPr>
          <w:lang w:eastAsia="en-US"/>
        </w:rPr>
        <w:t>ąja</w:t>
      </w:r>
      <w:proofErr w:type="spellEnd"/>
      <w:r w:rsidR="000E6480" w:rsidRPr="009421B8">
        <w:rPr>
          <w:lang w:eastAsia="en-US"/>
        </w:rPr>
        <w:t xml:space="preserve"> šalimi.</w:t>
      </w:r>
    </w:p>
    <w:p w14:paraId="2B36C3D3" w14:textId="77777777" w:rsidR="00655B79" w:rsidRPr="009421B8" w:rsidRDefault="00655B79" w:rsidP="00655B79">
      <w:pPr>
        <w:autoSpaceDN w:val="0"/>
        <w:jc w:val="both"/>
        <w:rPr>
          <w:lang w:eastAsia="en-US"/>
        </w:rPr>
      </w:pPr>
    </w:p>
    <w:p w14:paraId="6F0351E3" w14:textId="77777777" w:rsidR="00655B79" w:rsidRPr="009421B8" w:rsidRDefault="00655B79" w:rsidP="00655B79">
      <w:pPr>
        <w:pStyle w:val="Sraopastraipa"/>
        <w:numPr>
          <w:ilvl w:val="0"/>
          <w:numId w:val="37"/>
        </w:numPr>
        <w:autoSpaceDN w:val="0"/>
        <w:jc w:val="center"/>
        <w:rPr>
          <w:b/>
          <w:lang w:eastAsia="en-US"/>
        </w:rPr>
      </w:pPr>
      <w:r w:rsidRPr="009421B8">
        <w:rPr>
          <w:b/>
          <w:lang w:eastAsia="en-US"/>
        </w:rPr>
        <w:t>KITOS SUTARTIES SĄLYGOS</w:t>
      </w:r>
    </w:p>
    <w:p w14:paraId="6D69624E" w14:textId="77777777" w:rsidR="00655B79" w:rsidRPr="009421B8" w:rsidRDefault="00655B79" w:rsidP="00655B79">
      <w:pPr>
        <w:pStyle w:val="Sraopastraipa"/>
        <w:autoSpaceDN w:val="0"/>
        <w:rPr>
          <w:b/>
          <w:lang w:eastAsia="en-US"/>
        </w:rPr>
      </w:pPr>
    </w:p>
    <w:p w14:paraId="2145E3D7" w14:textId="471DF2A0" w:rsidR="00820BA9" w:rsidRPr="009421B8" w:rsidRDefault="000E1F9C" w:rsidP="00655B79">
      <w:pPr>
        <w:autoSpaceDN w:val="0"/>
        <w:ind w:firstLine="851"/>
        <w:jc w:val="both"/>
        <w:rPr>
          <w:lang w:eastAsia="en-US"/>
        </w:rPr>
      </w:pPr>
      <w:r w:rsidRPr="009421B8">
        <w:rPr>
          <w:lang w:eastAsia="en-US"/>
        </w:rPr>
        <w:t xml:space="preserve">4.1. Ši trišalė sutartis </w:t>
      </w:r>
      <w:r w:rsidR="00820BA9" w:rsidRPr="009421B8">
        <w:rPr>
          <w:lang w:eastAsia="en-US"/>
        </w:rPr>
        <w:t>įsigalioja nuo jos pasirašymo dienos ir galioja, kol vaikui yra teikiamos ikimokyklinio ir priešmokyklinio ugdymo paslaugos I-</w:t>
      </w:r>
      <w:proofErr w:type="spellStart"/>
      <w:r w:rsidR="00820BA9" w:rsidRPr="009421B8">
        <w:rPr>
          <w:lang w:eastAsia="en-US"/>
        </w:rPr>
        <w:t>ojoje</w:t>
      </w:r>
      <w:proofErr w:type="spellEnd"/>
      <w:r w:rsidR="00820BA9" w:rsidRPr="009421B8">
        <w:rPr>
          <w:lang w:eastAsia="en-US"/>
        </w:rPr>
        <w:t xml:space="preserve"> šalyje</w:t>
      </w:r>
      <w:r w:rsidR="00DB5A58" w:rsidRPr="009421B8">
        <w:rPr>
          <w:lang w:eastAsia="en-US"/>
        </w:rPr>
        <w:t>.</w:t>
      </w:r>
    </w:p>
    <w:p w14:paraId="4F7882B6" w14:textId="043B97F7" w:rsidR="00820BA9" w:rsidRPr="009421B8" w:rsidRDefault="00820BA9" w:rsidP="00820BA9">
      <w:pPr>
        <w:pStyle w:val="2vidutinistinklelis1"/>
        <w:ind w:firstLine="851"/>
        <w:jc w:val="both"/>
      </w:pPr>
      <w:r w:rsidRPr="009421B8">
        <w:t>4.2. II-</w:t>
      </w:r>
      <w:proofErr w:type="spellStart"/>
      <w:r w:rsidRPr="009421B8">
        <w:t>oji</w:t>
      </w:r>
      <w:proofErr w:type="spellEnd"/>
      <w:r w:rsidRPr="009421B8">
        <w:t xml:space="preserve"> šalis gali vienašališkai nutraukti šią trišalę sutartį, neįspėjusi I-</w:t>
      </w:r>
      <w:proofErr w:type="spellStart"/>
      <w:r w:rsidRPr="009421B8">
        <w:t>osios</w:t>
      </w:r>
      <w:proofErr w:type="spellEnd"/>
      <w:r w:rsidRPr="009421B8">
        <w:t xml:space="preserve"> ir III-</w:t>
      </w:r>
      <w:proofErr w:type="spellStart"/>
      <w:r w:rsidRPr="009421B8">
        <w:t>iosios</w:t>
      </w:r>
      <w:proofErr w:type="spellEnd"/>
      <w:r w:rsidRPr="009421B8">
        <w:t xml:space="preserve"> šalies, jei nustato, kad tėvai ar vaikas neatitinka </w:t>
      </w:r>
      <w:r w:rsidR="00DB5A58" w:rsidRPr="009421B8">
        <w:rPr>
          <w:strike/>
        </w:rPr>
        <w:t>Kretingos rajono savivaldybės tarybos 2020 m. spalio 29 d. sprendimu Nr. T2-</w:t>
      </w:r>
      <w:r w:rsidR="00705A0A" w:rsidRPr="009421B8">
        <w:rPr>
          <w:strike/>
        </w:rPr>
        <w:t>270</w:t>
      </w:r>
      <w:r w:rsidR="00DB5A58" w:rsidRPr="009421B8">
        <w:rPr>
          <w:strike/>
        </w:rPr>
        <w:t xml:space="preserve">   </w:t>
      </w:r>
      <w:r w:rsidR="00DB5A58" w:rsidRPr="009421B8">
        <w:rPr>
          <w:strike/>
          <w:shd w:val="clear" w:color="auto" w:fill="FFFFFF"/>
        </w:rPr>
        <w:t xml:space="preserve">„Dėl </w:t>
      </w:r>
      <w:r w:rsidR="00DB5A58" w:rsidRPr="009421B8">
        <w:rPr>
          <w:strike/>
        </w:rPr>
        <w:t xml:space="preserve">Mokesčio dalies už ikimokyklinio ir priešmokyklinio amžiaus vaikų priežiūrą ir ugdymą nevalstybinėse švietimo įstaigose, vykdančiose ikimokyklinio ir priešmokyklinio ugdymo programas, kompensavimo tvarkos aprašo patvirtinimo“ patvirtintos </w:t>
      </w:r>
      <w:r w:rsidRPr="009421B8">
        <w:rPr>
          <w:strike/>
        </w:rPr>
        <w:t>Mokesčio dalies už ikimokyklinio ir priešmokyklinio amžiaus vaikų priežiūrą ir ugdymą nevalstybinėse švietimo įstaigose, vykdančiose ikimokyklinio ir priešmokyklinio ugdymo programas, kompensavimo tvarkos aprašo (toliau – Aprašas)</w:t>
      </w:r>
      <w:r w:rsidRPr="009421B8">
        <w:t xml:space="preserve"> </w:t>
      </w:r>
      <w:r w:rsidR="006B5307" w:rsidRPr="009421B8">
        <w:rPr>
          <w:b/>
        </w:rPr>
        <w:t>Aprašo</w:t>
      </w:r>
      <w:r w:rsidR="006B5307" w:rsidRPr="009421B8">
        <w:t xml:space="preserve"> </w:t>
      </w:r>
      <w:r w:rsidRPr="009421B8">
        <w:t xml:space="preserve">2 </w:t>
      </w:r>
      <w:r w:rsidRPr="009421B8">
        <w:rPr>
          <w:b/>
          <w:strike/>
        </w:rPr>
        <w:t>punkto</w:t>
      </w:r>
      <w:r w:rsidR="009C3886" w:rsidRPr="009421B8">
        <w:t xml:space="preserve"> </w:t>
      </w:r>
      <w:r w:rsidR="009C3886" w:rsidRPr="009421B8">
        <w:rPr>
          <w:b/>
        </w:rPr>
        <w:t>ir/ar 3 punkto</w:t>
      </w:r>
      <w:r w:rsidR="00705A0A" w:rsidRPr="009421B8">
        <w:rPr>
          <w:b/>
        </w:rPr>
        <w:t xml:space="preserve"> reikalavimų</w:t>
      </w:r>
      <w:r w:rsidR="00DB5A58" w:rsidRPr="009421B8">
        <w:rPr>
          <w:b/>
        </w:rPr>
        <w:t>.</w:t>
      </w:r>
    </w:p>
    <w:p w14:paraId="6AC23042" w14:textId="37C35C42" w:rsidR="006C267F" w:rsidRPr="009421B8" w:rsidRDefault="00820BA9" w:rsidP="00820BA9">
      <w:pPr>
        <w:pStyle w:val="2vidutinistinklelis1"/>
        <w:ind w:firstLine="851"/>
        <w:jc w:val="both"/>
      </w:pPr>
      <w:r w:rsidRPr="009421B8">
        <w:t xml:space="preserve">4.3. </w:t>
      </w:r>
      <w:r w:rsidR="006C267F" w:rsidRPr="009421B8">
        <w:t>I-</w:t>
      </w:r>
      <w:proofErr w:type="spellStart"/>
      <w:r w:rsidR="006C267F" w:rsidRPr="009421B8">
        <w:t>oji</w:t>
      </w:r>
      <w:proofErr w:type="spellEnd"/>
      <w:r w:rsidR="006C267F" w:rsidRPr="009421B8">
        <w:t xml:space="preserve"> ir / ar III-</w:t>
      </w:r>
      <w:proofErr w:type="spellStart"/>
      <w:r w:rsidR="006C267F" w:rsidRPr="009421B8">
        <w:t>ioji</w:t>
      </w:r>
      <w:proofErr w:type="spellEnd"/>
      <w:r w:rsidR="006C267F" w:rsidRPr="009421B8">
        <w:t xml:space="preserve"> šalis</w:t>
      </w:r>
      <w:r w:rsidR="0050248E" w:rsidRPr="009421B8">
        <w:t>,</w:t>
      </w:r>
      <w:r w:rsidR="006C267F" w:rsidRPr="009421B8">
        <w:t xml:space="preserve"> pažeidusi sutartį</w:t>
      </w:r>
      <w:r w:rsidR="0050248E" w:rsidRPr="009421B8">
        <w:t>,</w:t>
      </w:r>
      <w:r w:rsidR="006C267F" w:rsidRPr="009421B8">
        <w:t xml:space="preserve"> privalo atlyginti II-</w:t>
      </w:r>
      <w:proofErr w:type="spellStart"/>
      <w:r w:rsidR="006C267F" w:rsidRPr="009421B8">
        <w:t>ajai</w:t>
      </w:r>
      <w:proofErr w:type="spellEnd"/>
      <w:r w:rsidR="006C267F" w:rsidRPr="009421B8">
        <w:t xml:space="preserve"> šaliai padarytą žalą.</w:t>
      </w:r>
    </w:p>
    <w:p w14:paraId="3AFE03E6" w14:textId="1A2D32CA" w:rsidR="00820BA9" w:rsidRPr="009421B8" w:rsidRDefault="006C267F" w:rsidP="00820BA9">
      <w:pPr>
        <w:pStyle w:val="2vidutinistinklelis1"/>
        <w:ind w:firstLine="851"/>
        <w:jc w:val="both"/>
      </w:pPr>
      <w:r w:rsidRPr="009421B8">
        <w:t xml:space="preserve">4.4. </w:t>
      </w:r>
      <w:r w:rsidR="00820BA9" w:rsidRPr="009421B8">
        <w:t>Ši trišalė sutartis nutraukiama, jei I-</w:t>
      </w:r>
      <w:proofErr w:type="spellStart"/>
      <w:r w:rsidR="00820BA9" w:rsidRPr="009421B8">
        <w:t>oji</w:t>
      </w:r>
      <w:proofErr w:type="spellEnd"/>
      <w:r w:rsidR="00820BA9" w:rsidRPr="009421B8">
        <w:t xml:space="preserve"> šalis </w:t>
      </w:r>
      <w:r w:rsidR="00820BA9" w:rsidRPr="009421B8">
        <w:rPr>
          <w:strike/>
        </w:rPr>
        <w:t>nepasirašo</w:t>
      </w:r>
      <w:r w:rsidR="00820BA9" w:rsidRPr="009421B8">
        <w:t xml:space="preserve"> </w:t>
      </w:r>
      <w:r w:rsidR="00E06723" w:rsidRPr="009421B8">
        <w:rPr>
          <w:b/>
        </w:rPr>
        <w:t>nesudaro</w:t>
      </w:r>
      <w:r w:rsidR="00E06723" w:rsidRPr="009421B8">
        <w:t xml:space="preserve"> </w:t>
      </w:r>
      <w:r w:rsidR="00E06723" w:rsidRPr="009421B8">
        <w:rPr>
          <w:b/>
        </w:rPr>
        <w:t>naujos</w:t>
      </w:r>
      <w:r w:rsidR="00E06723" w:rsidRPr="009421B8">
        <w:t xml:space="preserve"> </w:t>
      </w:r>
      <w:r w:rsidR="00E06723" w:rsidRPr="009421B8">
        <w:rPr>
          <w:b/>
        </w:rPr>
        <w:t>ar nutraukia sudarytą</w:t>
      </w:r>
      <w:r w:rsidR="00E06723" w:rsidRPr="009421B8">
        <w:t xml:space="preserve"> </w:t>
      </w:r>
      <w:r w:rsidR="00820BA9" w:rsidRPr="009421B8">
        <w:t>su II-</w:t>
      </w:r>
      <w:proofErr w:type="spellStart"/>
      <w:r w:rsidR="00820BA9" w:rsidRPr="009421B8">
        <w:t>ąja</w:t>
      </w:r>
      <w:proofErr w:type="spellEnd"/>
      <w:r w:rsidR="00820BA9" w:rsidRPr="009421B8">
        <w:t xml:space="preserve"> šalimi </w:t>
      </w:r>
      <w:r w:rsidR="00D9637D" w:rsidRPr="009421B8">
        <w:t>Biudžeto lėšų</w:t>
      </w:r>
      <w:r w:rsidR="00820BA9" w:rsidRPr="009421B8">
        <w:t xml:space="preserve"> naudojimo </w:t>
      </w:r>
      <w:proofErr w:type="spellStart"/>
      <w:r w:rsidR="00820BA9" w:rsidRPr="009421B8">
        <w:t>sutart</w:t>
      </w:r>
      <w:r w:rsidR="00820BA9" w:rsidRPr="009421B8">
        <w:rPr>
          <w:strike/>
        </w:rPr>
        <w:t>ies</w:t>
      </w:r>
      <w:r w:rsidR="00E06723" w:rsidRPr="009421B8">
        <w:rPr>
          <w:b/>
        </w:rPr>
        <w:t>į</w:t>
      </w:r>
      <w:proofErr w:type="spellEnd"/>
      <w:r w:rsidR="00796074" w:rsidRPr="009421B8">
        <w:t xml:space="preserve"> (</w:t>
      </w:r>
      <w:r w:rsidR="00820BA9" w:rsidRPr="009421B8">
        <w:t>Aprašo 1 pried</w:t>
      </w:r>
      <w:r w:rsidR="00796074" w:rsidRPr="009421B8">
        <w:t>as)</w:t>
      </w:r>
      <w:r w:rsidR="00820BA9" w:rsidRPr="009421B8">
        <w:t>. I-</w:t>
      </w:r>
      <w:proofErr w:type="spellStart"/>
      <w:r w:rsidR="00820BA9" w:rsidRPr="009421B8">
        <w:t>oji</w:t>
      </w:r>
      <w:proofErr w:type="spellEnd"/>
      <w:r w:rsidR="00820BA9" w:rsidRPr="009421B8">
        <w:t xml:space="preserve"> šalis įsipareigoja informuoti III-</w:t>
      </w:r>
      <w:proofErr w:type="spellStart"/>
      <w:r w:rsidR="00820BA9" w:rsidRPr="009421B8">
        <w:t>iąją</w:t>
      </w:r>
      <w:proofErr w:type="spellEnd"/>
      <w:r w:rsidR="00820BA9" w:rsidRPr="009421B8">
        <w:t xml:space="preserve"> šalį apie šiame punkte nurodytos aplinkybės atsiradimą per </w:t>
      </w:r>
      <w:r w:rsidR="00796074" w:rsidRPr="009421B8">
        <w:t>5</w:t>
      </w:r>
      <w:r w:rsidR="00820BA9" w:rsidRPr="009421B8">
        <w:t xml:space="preserve"> kalendorines</w:t>
      </w:r>
      <w:r w:rsidR="00796074" w:rsidRPr="009421B8">
        <w:t xml:space="preserve"> dienas</w:t>
      </w:r>
      <w:r w:rsidR="00DB5A58" w:rsidRPr="009421B8">
        <w:t>.</w:t>
      </w:r>
    </w:p>
    <w:p w14:paraId="3DE852E4" w14:textId="34060351" w:rsidR="00820BA9" w:rsidRPr="009421B8" w:rsidRDefault="00796074" w:rsidP="00820BA9">
      <w:pPr>
        <w:pStyle w:val="2vidutinistinklelis1"/>
        <w:ind w:firstLine="851"/>
        <w:jc w:val="both"/>
      </w:pPr>
      <w:r w:rsidRPr="009421B8">
        <w:t>4.</w:t>
      </w:r>
      <w:r w:rsidR="006C267F" w:rsidRPr="009421B8">
        <w:t>5</w:t>
      </w:r>
      <w:r w:rsidRPr="009421B8">
        <w:t>. Šios trišalės s</w:t>
      </w:r>
      <w:r w:rsidR="00820BA9" w:rsidRPr="009421B8">
        <w:t>utarties pakeitimai ar papildymai turi būti sudaryti raštu ir pasirašyti visų šalių ar jų įgaliotų atstovų</w:t>
      </w:r>
      <w:r w:rsidR="00DB5A58" w:rsidRPr="009421B8">
        <w:t>.</w:t>
      </w:r>
      <w:r w:rsidR="00820BA9" w:rsidRPr="009421B8">
        <w:t xml:space="preserve"> </w:t>
      </w:r>
    </w:p>
    <w:p w14:paraId="14C0C17C" w14:textId="5CB725FE" w:rsidR="00820BA9" w:rsidRPr="009421B8" w:rsidRDefault="00796074" w:rsidP="00820BA9">
      <w:pPr>
        <w:pStyle w:val="2vidutinistinklelis1"/>
        <w:ind w:firstLine="851"/>
        <w:jc w:val="both"/>
      </w:pPr>
      <w:r w:rsidRPr="009421B8">
        <w:t>4.</w:t>
      </w:r>
      <w:r w:rsidR="006C267F" w:rsidRPr="009421B8">
        <w:t>6</w:t>
      </w:r>
      <w:r w:rsidRPr="009421B8">
        <w:t xml:space="preserve">. </w:t>
      </w:r>
      <w:r w:rsidR="00820BA9" w:rsidRPr="009421B8">
        <w:t xml:space="preserve">Visi su šia </w:t>
      </w:r>
      <w:r w:rsidRPr="009421B8">
        <w:t>trišale s</w:t>
      </w:r>
      <w:r w:rsidR="00820BA9" w:rsidRPr="009421B8">
        <w:t>utartimi susiję ginčai sprendžiami derybų keliu. Nesusitarus</w:t>
      </w:r>
      <w:r w:rsidR="0050248E" w:rsidRPr="009421B8">
        <w:t>,</w:t>
      </w:r>
      <w:r w:rsidR="00820BA9" w:rsidRPr="009421B8">
        <w:t xml:space="preserve"> ginčai sprendžiami Lietuvos Respublikos įstatymų nustatyta tvarka. </w:t>
      </w:r>
    </w:p>
    <w:p w14:paraId="3BF0D329" w14:textId="0465B62B" w:rsidR="00C94620" w:rsidRPr="009421B8" w:rsidRDefault="00796074" w:rsidP="00820BA9">
      <w:pPr>
        <w:pStyle w:val="2vidutinistinklelis1"/>
        <w:ind w:firstLine="851"/>
        <w:jc w:val="both"/>
      </w:pPr>
      <w:r w:rsidRPr="009421B8">
        <w:t>4.</w:t>
      </w:r>
      <w:r w:rsidR="006C267F" w:rsidRPr="009421B8">
        <w:t>7</w:t>
      </w:r>
      <w:r w:rsidRPr="009421B8">
        <w:t xml:space="preserve">. </w:t>
      </w:r>
      <w:r w:rsidR="00272A70" w:rsidRPr="009421B8">
        <w:t>T</w:t>
      </w:r>
      <w:r w:rsidRPr="009421B8">
        <w:t>rišalė s</w:t>
      </w:r>
      <w:r w:rsidR="00820BA9" w:rsidRPr="009421B8">
        <w:t>utartis sudaryta trim</w:t>
      </w:r>
      <w:r w:rsidR="006B5307" w:rsidRPr="009421B8">
        <w:t>is</w:t>
      </w:r>
      <w:r w:rsidR="00820BA9" w:rsidRPr="009421B8">
        <w:t xml:space="preserve"> originaliais egzemplioriais, po vieną kiekvienai šaliai.</w:t>
      </w:r>
    </w:p>
    <w:p w14:paraId="4319B6FC" w14:textId="63E0A281" w:rsidR="00655B79" w:rsidRPr="009421B8" w:rsidRDefault="00B03EFB" w:rsidP="00655B79">
      <w:pPr>
        <w:autoSpaceDN w:val="0"/>
        <w:spacing w:before="120" w:after="120"/>
        <w:jc w:val="center"/>
        <w:rPr>
          <w:b/>
          <w:lang w:eastAsia="en-US"/>
        </w:rPr>
      </w:pPr>
      <w:r w:rsidRPr="009421B8">
        <w:rPr>
          <w:b/>
          <w:lang w:eastAsia="en-US"/>
        </w:rPr>
        <w:t>5</w:t>
      </w:r>
      <w:r w:rsidR="00655B79" w:rsidRPr="009421B8">
        <w:rPr>
          <w:b/>
          <w:lang w:eastAsia="en-US"/>
        </w:rPr>
        <w:t xml:space="preserve">. ŠALIŲ </w:t>
      </w:r>
      <w:r w:rsidRPr="009421B8">
        <w:rPr>
          <w:b/>
          <w:lang w:eastAsia="en-US"/>
        </w:rPr>
        <w:t>REKVIZITAI</w:t>
      </w:r>
    </w:p>
    <w:p w14:paraId="4B454994" w14:textId="79EA52C4" w:rsidR="00796074" w:rsidRPr="009421B8" w:rsidRDefault="00796074" w:rsidP="005E320E">
      <w:pPr>
        <w:shd w:val="clear" w:color="auto" w:fill="FFFFFF"/>
        <w:tabs>
          <w:tab w:val="left" w:pos="3119"/>
          <w:tab w:val="left" w:pos="5103"/>
          <w:tab w:val="left" w:pos="6663"/>
          <w:tab w:val="left" w:pos="7371"/>
        </w:tabs>
        <w:autoSpaceDN w:val="0"/>
        <w:ind w:right="-143"/>
        <w:jc w:val="both"/>
        <w:rPr>
          <w:lang w:eastAsia="en-US"/>
        </w:rPr>
      </w:pPr>
      <w:r w:rsidRPr="009421B8">
        <w:rPr>
          <w:lang w:eastAsia="en-US"/>
        </w:rPr>
        <w:t>I-</w:t>
      </w:r>
      <w:proofErr w:type="spellStart"/>
      <w:r w:rsidRPr="009421B8">
        <w:rPr>
          <w:lang w:eastAsia="en-US"/>
        </w:rPr>
        <w:t>oji</w:t>
      </w:r>
      <w:proofErr w:type="spellEnd"/>
      <w:r w:rsidRPr="009421B8">
        <w:rPr>
          <w:lang w:eastAsia="en-US"/>
        </w:rPr>
        <w:t xml:space="preserve"> šalis</w:t>
      </w:r>
      <w:r w:rsidRPr="009421B8">
        <w:rPr>
          <w:lang w:eastAsia="en-US"/>
        </w:rPr>
        <w:tab/>
        <w:t>II-</w:t>
      </w:r>
      <w:proofErr w:type="spellStart"/>
      <w:r w:rsidRPr="009421B8">
        <w:rPr>
          <w:lang w:eastAsia="en-US"/>
        </w:rPr>
        <w:t>oji</w:t>
      </w:r>
      <w:proofErr w:type="spellEnd"/>
      <w:r w:rsidRPr="009421B8">
        <w:rPr>
          <w:lang w:eastAsia="en-US"/>
        </w:rPr>
        <w:t xml:space="preserve"> šalis</w:t>
      </w:r>
      <w:r w:rsidRPr="009421B8">
        <w:rPr>
          <w:lang w:eastAsia="en-US"/>
        </w:rPr>
        <w:tab/>
      </w:r>
      <w:r w:rsidR="005E320E" w:rsidRPr="009421B8">
        <w:rPr>
          <w:lang w:eastAsia="en-US"/>
        </w:rPr>
        <w:tab/>
      </w:r>
      <w:r w:rsidRPr="009421B8">
        <w:rPr>
          <w:lang w:eastAsia="en-US"/>
        </w:rPr>
        <w:t>III-</w:t>
      </w:r>
      <w:proofErr w:type="spellStart"/>
      <w:r w:rsidRPr="009421B8">
        <w:rPr>
          <w:lang w:eastAsia="en-US"/>
        </w:rPr>
        <w:t>ioji</w:t>
      </w:r>
      <w:proofErr w:type="spellEnd"/>
      <w:r w:rsidRPr="009421B8">
        <w:rPr>
          <w:lang w:eastAsia="en-US"/>
        </w:rPr>
        <w:t xml:space="preserve"> šalis</w:t>
      </w:r>
    </w:p>
    <w:p w14:paraId="4C8DB8B0" w14:textId="0DE503D4" w:rsidR="00655B79" w:rsidRPr="009421B8" w:rsidRDefault="00796074" w:rsidP="005E320E">
      <w:pPr>
        <w:shd w:val="clear" w:color="auto" w:fill="FFFFFF"/>
        <w:tabs>
          <w:tab w:val="left" w:pos="3119"/>
          <w:tab w:val="left" w:pos="5103"/>
          <w:tab w:val="left" w:pos="6663"/>
        </w:tabs>
        <w:autoSpaceDN w:val="0"/>
        <w:ind w:right="-143"/>
        <w:jc w:val="both"/>
        <w:rPr>
          <w:lang w:eastAsia="en-US"/>
        </w:rPr>
      </w:pPr>
      <w:r w:rsidRPr="009421B8">
        <w:rPr>
          <w:lang w:eastAsia="en-US"/>
        </w:rPr>
        <w:t xml:space="preserve">Įstaiga: </w:t>
      </w:r>
      <w:r w:rsidRPr="009421B8">
        <w:rPr>
          <w:lang w:eastAsia="en-US"/>
        </w:rPr>
        <w:tab/>
      </w:r>
      <w:r w:rsidR="00655B79" w:rsidRPr="009421B8">
        <w:rPr>
          <w:lang w:eastAsia="en-US"/>
        </w:rPr>
        <w:t>Kretingos rajono savivaldybės</w:t>
      </w:r>
      <w:r w:rsidR="005E320E" w:rsidRPr="009421B8">
        <w:rPr>
          <w:lang w:eastAsia="en-US"/>
        </w:rPr>
        <w:tab/>
        <w:t>Vieno iš tėvų vardas, pavardė</w:t>
      </w:r>
    </w:p>
    <w:p w14:paraId="73F31B4A" w14:textId="01B974AE" w:rsidR="00655B79" w:rsidRPr="009421B8" w:rsidRDefault="00796074" w:rsidP="005E320E">
      <w:pPr>
        <w:shd w:val="clear" w:color="auto" w:fill="FFFFFF"/>
        <w:tabs>
          <w:tab w:val="left" w:pos="3119"/>
          <w:tab w:val="left" w:pos="5103"/>
          <w:tab w:val="left" w:pos="6663"/>
        </w:tabs>
        <w:autoSpaceDN w:val="0"/>
        <w:ind w:right="-143"/>
        <w:jc w:val="both"/>
        <w:rPr>
          <w:lang w:eastAsia="en-US"/>
        </w:rPr>
      </w:pPr>
      <w:r w:rsidRPr="009421B8">
        <w:rPr>
          <w:lang w:eastAsia="en-US"/>
        </w:rPr>
        <w:t>Adresas:</w:t>
      </w:r>
      <w:r w:rsidRPr="009421B8">
        <w:rPr>
          <w:lang w:eastAsia="en-US"/>
        </w:rPr>
        <w:tab/>
        <w:t xml:space="preserve">administracija </w:t>
      </w:r>
      <w:r w:rsidR="005E320E" w:rsidRPr="009421B8">
        <w:rPr>
          <w:lang w:eastAsia="en-US"/>
        </w:rPr>
        <w:tab/>
      </w:r>
      <w:r w:rsidR="005E320E" w:rsidRPr="009421B8">
        <w:rPr>
          <w:lang w:eastAsia="en-US"/>
        </w:rPr>
        <w:tab/>
        <w:t>Adresas:</w:t>
      </w:r>
    </w:p>
    <w:p w14:paraId="506AE08A" w14:textId="31B29A65" w:rsidR="00655B79" w:rsidRPr="009421B8" w:rsidRDefault="00796074" w:rsidP="005E320E">
      <w:pPr>
        <w:shd w:val="clear" w:color="auto" w:fill="FFFFFF"/>
        <w:tabs>
          <w:tab w:val="left" w:pos="3119"/>
          <w:tab w:val="left" w:pos="5103"/>
          <w:tab w:val="left" w:pos="6521"/>
          <w:tab w:val="left" w:pos="6663"/>
        </w:tabs>
        <w:autoSpaceDN w:val="0"/>
        <w:ind w:right="-143"/>
        <w:jc w:val="both"/>
        <w:rPr>
          <w:lang w:eastAsia="en-US"/>
        </w:rPr>
      </w:pPr>
      <w:r w:rsidRPr="009421B8">
        <w:rPr>
          <w:lang w:eastAsia="en-US"/>
        </w:rPr>
        <w:lastRenderedPageBreak/>
        <w:t>Telefono Nr.</w:t>
      </w:r>
      <w:r w:rsidRPr="009421B8">
        <w:rPr>
          <w:lang w:eastAsia="en-US"/>
        </w:rPr>
        <w:tab/>
        <w:t>Adresas: Savanorių g. 29A,</w:t>
      </w:r>
      <w:r w:rsidR="005E320E" w:rsidRPr="009421B8">
        <w:rPr>
          <w:lang w:eastAsia="en-US"/>
        </w:rPr>
        <w:tab/>
      </w:r>
      <w:r w:rsidR="005E320E" w:rsidRPr="009421B8">
        <w:rPr>
          <w:lang w:eastAsia="en-US"/>
        </w:rPr>
        <w:tab/>
        <w:t>Telefono Nr.</w:t>
      </w:r>
      <w:r w:rsidR="00655B79" w:rsidRPr="009421B8">
        <w:rPr>
          <w:lang w:eastAsia="en-US"/>
        </w:rPr>
        <w:tab/>
      </w:r>
    </w:p>
    <w:p w14:paraId="2F34F54F" w14:textId="6863F36D" w:rsidR="00655B79" w:rsidRPr="009421B8" w:rsidRDefault="00796074" w:rsidP="005E320E">
      <w:pPr>
        <w:shd w:val="clear" w:color="auto" w:fill="FFFFFF"/>
        <w:tabs>
          <w:tab w:val="left" w:pos="3119"/>
          <w:tab w:val="left" w:pos="5103"/>
          <w:tab w:val="left" w:pos="6663"/>
        </w:tabs>
        <w:autoSpaceDN w:val="0"/>
        <w:ind w:right="-143"/>
        <w:jc w:val="both"/>
        <w:rPr>
          <w:lang w:eastAsia="en-US"/>
        </w:rPr>
      </w:pPr>
      <w:r w:rsidRPr="009421B8">
        <w:rPr>
          <w:lang w:eastAsia="en-US"/>
        </w:rPr>
        <w:t xml:space="preserve">Atsiskaitomoji sąskaita: </w:t>
      </w:r>
      <w:proofErr w:type="spellStart"/>
      <w:r w:rsidRPr="009421B8">
        <w:rPr>
          <w:lang w:eastAsia="en-US"/>
        </w:rPr>
        <w:t>Nr</w:t>
      </w:r>
      <w:proofErr w:type="spellEnd"/>
      <w:r w:rsidRPr="009421B8">
        <w:rPr>
          <w:lang w:eastAsia="en-US"/>
        </w:rPr>
        <w:t xml:space="preserve"> </w:t>
      </w:r>
      <w:r w:rsidRPr="009421B8">
        <w:rPr>
          <w:lang w:eastAsia="en-US"/>
        </w:rPr>
        <w:tab/>
        <w:t>LT 97111Kretinga</w:t>
      </w:r>
      <w:r w:rsidR="005E320E" w:rsidRPr="009421B8">
        <w:rPr>
          <w:lang w:eastAsia="en-US"/>
        </w:rPr>
        <w:tab/>
      </w:r>
      <w:r w:rsidR="005E320E" w:rsidRPr="009421B8">
        <w:rPr>
          <w:lang w:eastAsia="en-US"/>
        </w:rPr>
        <w:tab/>
        <w:t>E. paštas</w:t>
      </w:r>
      <w:r w:rsidR="00655B79" w:rsidRPr="009421B8">
        <w:rPr>
          <w:lang w:eastAsia="en-US"/>
        </w:rPr>
        <w:tab/>
      </w:r>
    </w:p>
    <w:p w14:paraId="1DB3B61C" w14:textId="1DAC2829" w:rsidR="00655B79" w:rsidRPr="009421B8" w:rsidRDefault="00655B79" w:rsidP="00796074">
      <w:pPr>
        <w:shd w:val="clear" w:color="auto" w:fill="FFFFFF"/>
        <w:tabs>
          <w:tab w:val="left" w:pos="3119"/>
          <w:tab w:val="left" w:pos="5103"/>
        </w:tabs>
        <w:autoSpaceDN w:val="0"/>
        <w:jc w:val="both"/>
        <w:rPr>
          <w:rFonts w:eastAsia="Calibri"/>
          <w:lang w:eastAsia="en-US"/>
        </w:rPr>
      </w:pPr>
      <w:r w:rsidRPr="009421B8">
        <w:rPr>
          <w:rFonts w:eastAsia="Calibri"/>
          <w:lang w:eastAsia="en-US"/>
        </w:rPr>
        <w:t xml:space="preserve">E. paštas </w:t>
      </w:r>
      <w:r w:rsidR="00796074" w:rsidRPr="009421B8">
        <w:rPr>
          <w:rFonts w:eastAsia="Calibri"/>
          <w:lang w:eastAsia="en-US"/>
        </w:rPr>
        <w:tab/>
      </w:r>
      <w:r w:rsidR="00796074" w:rsidRPr="009421B8">
        <w:rPr>
          <w:lang w:eastAsia="en-US"/>
        </w:rPr>
        <w:t>E. paštas</w:t>
      </w:r>
      <w:r w:rsidR="005E320E" w:rsidRPr="009421B8">
        <w:rPr>
          <w:lang w:eastAsia="en-US"/>
        </w:rPr>
        <w:t xml:space="preserve"> </w:t>
      </w:r>
      <w:hyperlink r:id="rId12" w:history="1">
        <w:r w:rsidR="00796074" w:rsidRPr="009421B8">
          <w:rPr>
            <w:rStyle w:val="Hipersaitas"/>
            <w:rFonts w:eastAsia="Calibri"/>
            <w:color w:val="auto"/>
            <w:lang w:eastAsia="en-US"/>
          </w:rPr>
          <w:t>savivaldybe@kretinga.lt</w:t>
        </w:r>
      </w:hyperlink>
      <w:r w:rsidRPr="009421B8">
        <w:rPr>
          <w:lang w:eastAsia="en-US"/>
        </w:rPr>
        <w:tab/>
        <w:t xml:space="preserve"> </w:t>
      </w:r>
    </w:p>
    <w:p w14:paraId="125E24EB" w14:textId="57EEB1ED" w:rsidR="00655B79" w:rsidRPr="009421B8" w:rsidRDefault="00796074" w:rsidP="00796074">
      <w:pPr>
        <w:shd w:val="clear" w:color="auto" w:fill="FFFFFF"/>
        <w:tabs>
          <w:tab w:val="left" w:pos="3119"/>
          <w:tab w:val="left" w:pos="5103"/>
          <w:tab w:val="left" w:pos="5245"/>
        </w:tabs>
        <w:autoSpaceDN w:val="0"/>
        <w:jc w:val="both"/>
        <w:rPr>
          <w:lang w:eastAsia="en-US"/>
        </w:rPr>
      </w:pPr>
      <w:r w:rsidRPr="009421B8">
        <w:rPr>
          <w:lang w:eastAsia="en-US"/>
        </w:rPr>
        <w:t>Banko pavadinimas:</w:t>
      </w:r>
      <w:r w:rsidRPr="009421B8">
        <w:rPr>
          <w:lang w:eastAsia="en-US"/>
        </w:rPr>
        <w:tab/>
        <w:t>Telefono Nr. (8 445) 53141</w:t>
      </w:r>
      <w:r w:rsidR="00655B79" w:rsidRPr="009421B8">
        <w:rPr>
          <w:lang w:eastAsia="en-US"/>
        </w:rPr>
        <w:tab/>
      </w:r>
    </w:p>
    <w:p w14:paraId="618F6F02" w14:textId="40592090" w:rsidR="00796074" w:rsidRPr="009421B8" w:rsidRDefault="00796074" w:rsidP="00796074">
      <w:pPr>
        <w:shd w:val="clear" w:color="auto" w:fill="FFFFFF"/>
        <w:tabs>
          <w:tab w:val="left" w:pos="3119"/>
          <w:tab w:val="left" w:pos="5103"/>
        </w:tabs>
        <w:autoSpaceDN w:val="0"/>
        <w:jc w:val="both"/>
        <w:rPr>
          <w:lang w:eastAsia="en-US"/>
        </w:rPr>
      </w:pPr>
      <w:r w:rsidRPr="009421B8">
        <w:rPr>
          <w:lang w:eastAsia="en-US"/>
        </w:rPr>
        <w:t xml:space="preserve">Atsiskaitomoji sąskaita Nr. LT </w:t>
      </w:r>
      <w:r w:rsidRPr="009421B8">
        <w:rPr>
          <w:lang w:eastAsia="en-US"/>
        </w:rPr>
        <w:tab/>
        <w:t xml:space="preserve">Banko pavadinimas: AB </w:t>
      </w:r>
      <w:proofErr w:type="spellStart"/>
      <w:r w:rsidRPr="009421B8">
        <w:rPr>
          <w:lang w:eastAsia="en-US"/>
        </w:rPr>
        <w:t>Luminor</w:t>
      </w:r>
      <w:proofErr w:type="spellEnd"/>
      <w:r w:rsidRPr="009421B8">
        <w:rPr>
          <w:lang w:eastAsia="en-US"/>
        </w:rPr>
        <w:t xml:space="preserve"> Bank </w:t>
      </w:r>
    </w:p>
    <w:p w14:paraId="40BB0F8E" w14:textId="582AEF62" w:rsidR="00655B79" w:rsidRPr="009421B8" w:rsidRDefault="00796074" w:rsidP="00796074">
      <w:pPr>
        <w:shd w:val="clear" w:color="auto" w:fill="FFFFFF"/>
        <w:tabs>
          <w:tab w:val="left" w:pos="3119"/>
          <w:tab w:val="left" w:pos="5103"/>
        </w:tabs>
        <w:autoSpaceDN w:val="0"/>
        <w:jc w:val="both"/>
        <w:rPr>
          <w:lang w:eastAsia="en-US"/>
        </w:rPr>
      </w:pPr>
      <w:r w:rsidRPr="009421B8">
        <w:rPr>
          <w:lang w:eastAsia="en-US"/>
        </w:rPr>
        <w:t xml:space="preserve">Banko kodas </w:t>
      </w:r>
      <w:r w:rsidRPr="009421B8">
        <w:rPr>
          <w:lang w:eastAsia="en-US"/>
        </w:rPr>
        <w:tab/>
        <w:t>Atsiskaitomoji sąskaita Nr. LT</w:t>
      </w:r>
      <w:r w:rsidR="00655B79" w:rsidRPr="009421B8">
        <w:rPr>
          <w:lang w:eastAsia="en-US"/>
        </w:rPr>
        <w:tab/>
      </w:r>
    </w:p>
    <w:p w14:paraId="63509FAA" w14:textId="43D50409" w:rsidR="00655B79" w:rsidRPr="009421B8" w:rsidRDefault="00796074" w:rsidP="00796074">
      <w:pPr>
        <w:shd w:val="clear" w:color="auto" w:fill="FFFFFF"/>
        <w:tabs>
          <w:tab w:val="left" w:pos="3119"/>
          <w:tab w:val="left" w:pos="5103"/>
        </w:tabs>
        <w:autoSpaceDN w:val="0"/>
        <w:jc w:val="both"/>
        <w:rPr>
          <w:lang w:eastAsia="en-US"/>
        </w:rPr>
      </w:pPr>
      <w:r w:rsidRPr="009421B8">
        <w:rPr>
          <w:lang w:eastAsia="en-US"/>
        </w:rPr>
        <w:tab/>
        <w:t>Banko kodas 40100</w:t>
      </w:r>
      <w:r w:rsidR="00655B79" w:rsidRPr="009421B8">
        <w:rPr>
          <w:lang w:eastAsia="en-US"/>
        </w:rPr>
        <w:t xml:space="preserve"> </w:t>
      </w:r>
    </w:p>
    <w:p w14:paraId="7961D192" w14:textId="77777777" w:rsidR="005E320E" w:rsidRPr="009421B8" w:rsidRDefault="005E320E" w:rsidP="00655B79">
      <w:pPr>
        <w:shd w:val="clear" w:color="auto" w:fill="FFFFFF"/>
        <w:tabs>
          <w:tab w:val="left" w:pos="5103"/>
        </w:tabs>
        <w:autoSpaceDN w:val="0"/>
        <w:jc w:val="both"/>
        <w:rPr>
          <w:lang w:eastAsia="en-US"/>
        </w:rPr>
      </w:pPr>
    </w:p>
    <w:p w14:paraId="270A17DF" w14:textId="23C00E84" w:rsidR="00655B79" w:rsidRPr="009421B8" w:rsidRDefault="005E320E" w:rsidP="005E320E">
      <w:pPr>
        <w:shd w:val="clear" w:color="auto" w:fill="FFFFFF"/>
        <w:tabs>
          <w:tab w:val="left" w:pos="3119"/>
          <w:tab w:val="left" w:pos="5103"/>
          <w:tab w:val="left" w:pos="6663"/>
        </w:tabs>
        <w:autoSpaceDN w:val="0"/>
        <w:jc w:val="both"/>
        <w:rPr>
          <w:lang w:eastAsia="en-US"/>
        </w:rPr>
      </w:pPr>
      <w:r w:rsidRPr="009421B8">
        <w:rPr>
          <w:lang w:eastAsia="en-US"/>
        </w:rPr>
        <w:t xml:space="preserve">Atstovas </w:t>
      </w:r>
      <w:r w:rsidRPr="009421B8">
        <w:rPr>
          <w:lang w:eastAsia="en-US"/>
        </w:rPr>
        <w:tab/>
        <w:t>Kretingos rajono savivaldybės</w:t>
      </w:r>
      <w:r w:rsidRPr="009421B8">
        <w:rPr>
          <w:lang w:eastAsia="en-US"/>
        </w:rPr>
        <w:tab/>
        <w:t xml:space="preserve">Vardas, pavardė, parašas </w:t>
      </w:r>
    </w:p>
    <w:p w14:paraId="1B434826" w14:textId="19F99AF3" w:rsidR="00655B79" w:rsidRPr="009421B8" w:rsidRDefault="005E320E" w:rsidP="005E320E">
      <w:pPr>
        <w:shd w:val="clear" w:color="auto" w:fill="FFFFFF"/>
        <w:tabs>
          <w:tab w:val="left" w:pos="3119"/>
          <w:tab w:val="left" w:pos="5103"/>
        </w:tabs>
        <w:autoSpaceDN w:val="0"/>
        <w:jc w:val="both"/>
        <w:rPr>
          <w:lang w:eastAsia="en-US"/>
        </w:rPr>
      </w:pPr>
      <w:r w:rsidRPr="009421B8">
        <w:rPr>
          <w:lang w:eastAsia="en-US"/>
        </w:rPr>
        <w:tab/>
        <w:t>administracijos direktorius</w:t>
      </w:r>
    </w:p>
    <w:p w14:paraId="21195409" w14:textId="76F69DE1" w:rsidR="0039104B" w:rsidRPr="009421B8" w:rsidRDefault="00655B79" w:rsidP="00655B79">
      <w:pPr>
        <w:shd w:val="clear" w:color="auto" w:fill="FFFFFF"/>
        <w:tabs>
          <w:tab w:val="left" w:pos="5103"/>
        </w:tabs>
        <w:autoSpaceDN w:val="0"/>
        <w:jc w:val="both"/>
        <w:rPr>
          <w:lang w:eastAsia="en-US"/>
        </w:rPr>
      </w:pPr>
      <w:r w:rsidRPr="009421B8">
        <w:rPr>
          <w:lang w:eastAsia="en-US"/>
        </w:rPr>
        <w:t>A.V.</w:t>
      </w:r>
      <w:r w:rsidRPr="009421B8">
        <w:rPr>
          <w:lang w:eastAsia="en-US"/>
        </w:rPr>
        <w:tab/>
        <w:t>A.V.</w:t>
      </w:r>
    </w:p>
    <w:sectPr w:rsidR="0039104B" w:rsidRPr="009421B8" w:rsidSect="00FC3238">
      <w:pgSz w:w="11907" w:h="16840" w:code="9"/>
      <w:pgMar w:top="1134" w:right="567" w:bottom="1134" w:left="1701" w:header="680" w:footer="680" w:gutter="0"/>
      <w:pgNumType w:start="1" w:chapStyle="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2DAB" w14:textId="77777777" w:rsidR="00BF14A7" w:rsidRDefault="00BF14A7" w:rsidP="00D65F03">
      <w:r>
        <w:separator/>
      </w:r>
    </w:p>
  </w:endnote>
  <w:endnote w:type="continuationSeparator" w:id="0">
    <w:p w14:paraId="66113113" w14:textId="77777777" w:rsidR="00BF14A7" w:rsidRDefault="00BF14A7" w:rsidP="00D6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Source Sans Pro">
    <w:altName w:val="Times New Roman"/>
    <w:charset w:val="00"/>
    <w:family w:val="swiss"/>
    <w:pitch w:val="variable"/>
    <w:sig w:usb0="600002F7" w:usb1="02000001"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58CD" w14:textId="77777777" w:rsidR="00BF14A7" w:rsidRDefault="00BF14A7" w:rsidP="00D65F03">
      <w:r>
        <w:separator/>
      </w:r>
    </w:p>
  </w:footnote>
  <w:footnote w:type="continuationSeparator" w:id="0">
    <w:p w14:paraId="0D138A41" w14:textId="77777777" w:rsidR="00BF14A7" w:rsidRDefault="00BF14A7" w:rsidP="00D65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A726" w14:textId="6B1C192B" w:rsidR="00BF14A7" w:rsidRPr="00596AE8" w:rsidRDefault="00BF14A7" w:rsidP="00171608">
    <w:pPr>
      <w:pStyle w:val="Antrats"/>
      <w:jc w:val="right"/>
    </w:pPr>
    <w: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395"/>
    <w:multiLevelType w:val="hybridMultilevel"/>
    <w:tmpl w:val="D6E6CF4C"/>
    <w:lvl w:ilvl="0" w:tplc="8196EE76">
      <w:numFmt w:val="bullet"/>
      <w:lvlText w:val="-"/>
      <w:lvlJc w:val="left"/>
      <w:pPr>
        <w:ind w:left="2888" w:hanging="1590"/>
      </w:pPr>
      <w:rPr>
        <w:rFonts w:ascii="Times New Roman" w:eastAsia="Times New Roman" w:hAnsi="Times New Roman" w:cs="Times New Roman" w:hint="default"/>
        <w:b w:val="0"/>
        <w:color w:val="auto"/>
      </w:rPr>
    </w:lvl>
    <w:lvl w:ilvl="1" w:tplc="04270003" w:tentative="1">
      <w:start w:val="1"/>
      <w:numFmt w:val="bullet"/>
      <w:lvlText w:val="o"/>
      <w:lvlJc w:val="left"/>
      <w:pPr>
        <w:ind w:left="2378" w:hanging="360"/>
      </w:pPr>
      <w:rPr>
        <w:rFonts w:ascii="Courier New" w:hAnsi="Courier New" w:cs="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 w15:restartNumberingAfterBreak="0">
    <w:nsid w:val="028133DE"/>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E4346"/>
    <w:multiLevelType w:val="hybridMultilevel"/>
    <w:tmpl w:val="7E12DF6C"/>
    <w:lvl w:ilvl="0" w:tplc="AA9EDA2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7243135"/>
    <w:multiLevelType w:val="hybridMultilevel"/>
    <w:tmpl w:val="E4AE626C"/>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15:restartNumberingAfterBreak="0">
    <w:nsid w:val="0E40650C"/>
    <w:multiLevelType w:val="multilevel"/>
    <w:tmpl w:val="B6F69A9E"/>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5" w15:restartNumberingAfterBreak="0">
    <w:nsid w:val="0FBD0268"/>
    <w:multiLevelType w:val="multilevel"/>
    <w:tmpl w:val="EA9CEBB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C132C8E"/>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15:restartNumberingAfterBreak="0">
    <w:nsid w:val="22344D88"/>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137F91"/>
    <w:multiLevelType w:val="multilevel"/>
    <w:tmpl w:val="BAB42A4E"/>
    <w:lvl w:ilvl="0">
      <w:start w:val="1"/>
      <w:numFmt w:val="decimal"/>
      <w:lvlText w:val="%1."/>
      <w:lvlJc w:val="left"/>
      <w:pPr>
        <w:ind w:left="420" w:hanging="420"/>
      </w:pPr>
      <w:rPr>
        <w:rFonts w:hint="default"/>
        <w:color w:val="FF0000"/>
      </w:rPr>
    </w:lvl>
    <w:lvl w:ilvl="1">
      <w:start w:val="1"/>
      <w:numFmt w:val="decimal"/>
      <w:lvlText w:val="%1.%2."/>
      <w:lvlJc w:val="left"/>
      <w:pPr>
        <w:ind w:left="1710" w:hanging="420"/>
      </w:pPr>
      <w:rPr>
        <w:rFonts w:hint="default"/>
        <w:color w:val="auto"/>
      </w:rPr>
    </w:lvl>
    <w:lvl w:ilvl="2">
      <w:start w:val="1"/>
      <w:numFmt w:val="decimal"/>
      <w:lvlText w:val="%1.%2.%3."/>
      <w:lvlJc w:val="left"/>
      <w:pPr>
        <w:ind w:left="3300" w:hanging="720"/>
      </w:pPr>
      <w:rPr>
        <w:rFonts w:hint="default"/>
        <w:color w:val="FF0000"/>
      </w:rPr>
    </w:lvl>
    <w:lvl w:ilvl="3">
      <w:start w:val="1"/>
      <w:numFmt w:val="decimal"/>
      <w:lvlText w:val="%1.%2.%3.%4."/>
      <w:lvlJc w:val="left"/>
      <w:pPr>
        <w:ind w:left="4590" w:hanging="720"/>
      </w:pPr>
      <w:rPr>
        <w:rFonts w:hint="default"/>
        <w:color w:val="FF0000"/>
      </w:rPr>
    </w:lvl>
    <w:lvl w:ilvl="4">
      <w:start w:val="1"/>
      <w:numFmt w:val="decimal"/>
      <w:lvlText w:val="%1.%2.%3.%4.%5."/>
      <w:lvlJc w:val="left"/>
      <w:pPr>
        <w:ind w:left="6240" w:hanging="1080"/>
      </w:pPr>
      <w:rPr>
        <w:rFonts w:hint="default"/>
        <w:color w:val="FF0000"/>
      </w:rPr>
    </w:lvl>
    <w:lvl w:ilvl="5">
      <w:start w:val="1"/>
      <w:numFmt w:val="decimal"/>
      <w:lvlText w:val="%1.%2.%3.%4.%5.%6."/>
      <w:lvlJc w:val="left"/>
      <w:pPr>
        <w:ind w:left="7530" w:hanging="1080"/>
      </w:pPr>
      <w:rPr>
        <w:rFonts w:hint="default"/>
        <w:color w:val="FF0000"/>
      </w:rPr>
    </w:lvl>
    <w:lvl w:ilvl="6">
      <w:start w:val="1"/>
      <w:numFmt w:val="decimal"/>
      <w:lvlText w:val="%1.%2.%3.%4.%5.%6.%7."/>
      <w:lvlJc w:val="left"/>
      <w:pPr>
        <w:ind w:left="9180" w:hanging="1440"/>
      </w:pPr>
      <w:rPr>
        <w:rFonts w:hint="default"/>
        <w:color w:val="FF0000"/>
      </w:rPr>
    </w:lvl>
    <w:lvl w:ilvl="7">
      <w:start w:val="1"/>
      <w:numFmt w:val="decimal"/>
      <w:lvlText w:val="%1.%2.%3.%4.%5.%6.%7.%8."/>
      <w:lvlJc w:val="left"/>
      <w:pPr>
        <w:ind w:left="10470" w:hanging="1440"/>
      </w:pPr>
      <w:rPr>
        <w:rFonts w:hint="default"/>
        <w:color w:val="FF0000"/>
      </w:rPr>
    </w:lvl>
    <w:lvl w:ilvl="8">
      <w:start w:val="1"/>
      <w:numFmt w:val="decimal"/>
      <w:lvlText w:val="%1.%2.%3.%4.%5.%6.%7.%8.%9."/>
      <w:lvlJc w:val="left"/>
      <w:pPr>
        <w:ind w:left="12120" w:hanging="1800"/>
      </w:pPr>
      <w:rPr>
        <w:rFonts w:hint="default"/>
        <w:color w:val="FF0000"/>
      </w:rPr>
    </w:lvl>
  </w:abstractNum>
  <w:abstractNum w:abstractNumId="9" w15:restartNumberingAfterBreak="0">
    <w:nsid w:val="2A774D72"/>
    <w:multiLevelType w:val="multilevel"/>
    <w:tmpl w:val="3CD04AD8"/>
    <w:lvl w:ilvl="0">
      <w:start w:val="1"/>
      <w:numFmt w:val="decimal"/>
      <w:lvlText w:val="%1."/>
      <w:lvlJc w:val="left"/>
      <w:pPr>
        <w:ind w:left="101" w:hanging="304"/>
      </w:pPr>
      <w:rPr>
        <w:rFonts w:ascii="Times New Roman" w:eastAsia="Times New Roman" w:hAnsi="Times New Roman" w:cs="Times New Roman" w:hint="default"/>
        <w:spacing w:val="-22"/>
        <w:w w:val="100"/>
        <w:sz w:val="24"/>
        <w:szCs w:val="24"/>
        <w:lang w:val="lt-LT" w:eastAsia="lt-LT" w:bidi="lt-LT"/>
      </w:rPr>
    </w:lvl>
    <w:lvl w:ilvl="1">
      <w:start w:val="1"/>
      <w:numFmt w:val="decimal"/>
      <w:lvlText w:val="%1.%2"/>
      <w:lvlJc w:val="left"/>
      <w:pPr>
        <w:ind w:left="101" w:hanging="453"/>
      </w:pPr>
      <w:rPr>
        <w:rFonts w:ascii="Times New Roman" w:eastAsia="Times New Roman" w:hAnsi="Times New Roman" w:cs="Times New Roman" w:hint="default"/>
        <w:spacing w:val="-28"/>
        <w:w w:val="100"/>
        <w:sz w:val="24"/>
        <w:szCs w:val="24"/>
        <w:lang w:val="lt-LT" w:eastAsia="lt-LT" w:bidi="lt-LT"/>
      </w:rPr>
    </w:lvl>
    <w:lvl w:ilvl="2">
      <w:numFmt w:val="bullet"/>
      <w:lvlText w:val="•"/>
      <w:lvlJc w:val="left"/>
      <w:pPr>
        <w:ind w:left="2121" w:hanging="453"/>
      </w:pPr>
      <w:rPr>
        <w:rFonts w:hint="default"/>
        <w:lang w:val="lt-LT" w:eastAsia="lt-LT" w:bidi="lt-LT"/>
      </w:rPr>
    </w:lvl>
    <w:lvl w:ilvl="3">
      <w:numFmt w:val="bullet"/>
      <w:lvlText w:val="•"/>
      <w:lvlJc w:val="left"/>
      <w:pPr>
        <w:ind w:left="3132" w:hanging="453"/>
      </w:pPr>
      <w:rPr>
        <w:rFonts w:hint="default"/>
        <w:lang w:val="lt-LT" w:eastAsia="lt-LT" w:bidi="lt-LT"/>
      </w:rPr>
    </w:lvl>
    <w:lvl w:ilvl="4">
      <w:numFmt w:val="bullet"/>
      <w:lvlText w:val="•"/>
      <w:lvlJc w:val="left"/>
      <w:pPr>
        <w:ind w:left="4142" w:hanging="453"/>
      </w:pPr>
      <w:rPr>
        <w:rFonts w:hint="default"/>
        <w:lang w:val="lt-LT" w:eastAsia="lt-LT" w:bidi="lt-LT"/>
      </w:rPr>
    </w:lvl>
    <w:lvl w:ilvl="5">
      <w:numFmt w:val="bullet"/>
      <w:lvlText w:val="•"/>
      <w:lvlJc w:val="left"/>
      <w:pPr>
        <w:ind w:left="5153" w:hanging="453"/>
      </w:pPr>
      <w:rPr>
        <w:rFonts w:hint="default"/>
        <w:lang w:val="lt-LT" w:eastAsia="lt-LT" w:bidi="lt-LT"/>
      </w:rPr>
    </w:lvl>
    <w:lvl w:ilvl="6">
      <w:numFmt w:val="bullet"/>
      <w:lvlText w:val="•"/>
      <w:lvlJc w:val="left"/>
      <w:pPr>
        <w:ind w:left="6164" w:hanging="453"/>
      </w:pPr>
      <w:rPr>
        <w:rFonts w:hint="default"/>
        <w:lang w:val="lt-LT" w:eastAsia="lt-LT" w:bidi="lt-LT"/>
      </w:rPr>
    </w:lvl>
    <w:lvl w:ilvl="7">
      <w:numFmt w:val="bullet"/>
      <w:lvlText w:val="•"/>
      <w:lvlJc w:val="left"/>
      <w:pPr>
        <w:ind w:left="7174" w:hanging="453"/>
      </w:pPr>
      <w:rPr>
        <w:rFonts w:hint="default"/>
        <w:lang w:val="lt-LT" w:eastAsia="lt-LT" w:bidi="lt-LT"/>
      </w:rPr>
    </w:lvl>
    <w:lvl w:ilvl="8">
      <w:numFmt w:val="bullet"/>
      <w:lvlText w:val="•"/>
      <w:lvlJc w:val="left"/>
      <w:pPr>
        <w:ind w:left="8185" w:hanging="453"/>
      </w:pPr>
      <w:rPr>
        <w:rFonts w:hint="default"/>
        <w:lang w:val="lt-LT" w:eastAsia="lt-LT" w:bidi="lt-LT"/>
      </w:rPr>
    </w:lvl>
  </w:abstractNum>
  <w:abstractNum w:abstractNumId="10" w15:restartNumberingAfterBreak="0">
    <w:nsid w:val="2C590BB7"/>
    <w:multiLevelType w:val="hybridMultilevel"/>
    <w:tmpl w:val="A7FC1C76"/>
    <w:lvl w:ilvl="0" w:tplc="621E82A4">
      <w:start w:val="19"/>
      <w:numFmt w:val="decimal"/>
      <w:suff w:val="space"/>
      <w:lvlText w:val="%1."/>
      <w:lvlJc w:val="left"/>
      <w:pPr>
        <w:ind w:left="3220" w:firstLine="20"/>
      </w:pPr>
      <w:rPr>
        <w:rFonts w:hint="default"/>
        <w:strike/>
      </w:rPr>
    </w:lvl>
    <w:lvl w:ilvl="1" w:tplc="04270019">
      <w:start w:val="1"/>
      <w:numFmt w:val="lowerLetter"/>
      <w:lvlText w:val="%2."/>
      <w:lvlJc w:val="left"/>
      <w:pPr>
        <w:ind w:left="4320" w:hanging="360"/>
      </w:pPr>
    </w:lvl>
    <w:lvl w:ilvl="2" w:tplc="0427001B">
      <w:start w:val="1"/>
      <w:numFmt w:val="lowerRoman"/>
      <w:lvlText w:val="%3."/>
      <w:lvlJc w:val="right"/>
      <w:pPr>
        <w:ind w:left="5040" w:hanging="180"/>
      </w:pPr>
    </w:lvl>
    <w:lvl w:ilvl="3" w:tplc="0427000F">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11" w15:restartNumberingAfterBreak="0">
    <w:nsid w:val="2D9E303B"/>
    <w:multiLevelType w:val="hybridMultilevel"/>
    <w:tmpl w:val="6D2E1DF8"/>
    <w:lvl w:ilvl="0" w:tplc="1194AF6E">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EBA58F8"/>
    <w:multiLevelType w:val="multilevel"/>
    <w:tmpl w:val="2AE05358"/>
    <w:lvl w:ilvl="0">
      <w:start w:val="1"/>
      <w:numFmt w:val="decimal"/>
      <w:lvlText w:val="%1."/>
      <w:lvlJc w:val="left"/>
      <w:pPr>
        <w:ind w:left="1353" w:hanging="360"/>
      </w:pPr>
      <w:rPr>
        <w:b w:val="0"/>
        <w:strike w:val="0"/>
        <w:color w:val="auto"/>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DD65BE"/>
    <w:multiLevelType w:val="hybridMultilevel"/>
    <w:tmpl w:val="E37E09F6"/>
    <w:lvl w:ilvl="0" w:tplc="04090001">
      <w:start w:val="1"/>
      <w:numFmt w:val="bullet"/>
      <w:lvlText w:val=""/>
      <w:lvlJc w:val="left"/>
      <w:pPr>
        <w:ind w:left="2079" w:hanging="360"/>
      </w:pPr>
      <w:rPr>
        <w:rFonts w:ascii="Symbol" w:hAnsi="Symbol" w:hint="default"/>
      </w:rPr>
    </w:lvl>
    <w:lvl w:ilvl="1" w:tplc="04090003" w:tentative="1">
      <w:start w:val="1"/>
      <w:numFmt w:val="bullet"/>
      <w:lvlText w:val="o"/>
      <w:lvlJc w:val="left"/>
      <w:pPr>
        <w:ind w:left="2799" w:hanging="360"/>
      </w:pPr>
      <w:rPr>
        <w:rFonts w:ascii="Courier New" w:hAnsi="Courier New" w:cs="Courier New" w:hint="default"/>
      </w:rPr>
    </w:lvl>
    <w:lvl w:ilvl="2" w:tplc="04090005" w:tentative="1">
      <w:start w:val="1"/>
      <w:numFmt w:val="bullet"/>
      <w:lvlText w:val=""/>
      <w:lvlJc w:val="left"/>
      <w:pPr>
        <w:ind w:left="3519" w:hanging="360"/>
      </w:pPr>
      <w:rPr>
        <w:rFonts w:ascii="Wingdings" w:hAnsi="Wingdings" w:hint="default"/>
      </w:rPr>
    </w:lvl>
    <w:lvl w:ilvl="3" w:tplc="04090001" w:tentative="1">
      <w:start w:val="1"/>
      <w:numFmt w:val="bullet"/>
      <w:lvlText w:val=""/>
      <w:lvlJc w:val="left"/>
      <w:pPr>
        <w:ind w:left="4239" w:hanging="360"/>
      </w:pPr>
      <w:rPr>
        <w:rFonts w:ascii="Symbol" w:hAnsi="Symbol" w:hint="default"/>
      </w:rPr>
    </w:lvl>
    <w:lvl w:ilvl="4" w:tplc="04090003" w:tentative="1">
      <w:start w:val="1"/>
      <w:numFmt w:val="bullet"/>
      <w:lvlText w:val="o"/>
      <w:lvlJc w:val="left"/>
      <w:pPr>
        <w:ind w:left="4959" w:hanging="360"/>
      </w:pPr>
      <w:rPr>
        <w:rFonts w:ascii="Courier New" w:hAnsi="Courier New" w:cs="Courier New" w:hint="default"/>
      </w:rPr>
    </w:lvl>
    <w:lvl w:ilvl="5" w:tplc="04090005" w:tentative="1">
      <w:start w:val="1"/>
      <w:numFmt w:val="bullet"/>
      <w:lvlText w:val=""/>
      <w:lvlJc w:val="left"/>
      <w:pPr>
        <w:ind w:left="5679" w:hanging="360"/>
      </w:pPr>
      <w:rPr>
        <w:rFonts w:ascii="Wingdings" w:hAnsi="Wingdings" w:hint="default"/>
      </w:rPr>
    </w:lvl>
    <w:lvl w:ilvl="6" w:tplc="04090001" w:tentative="1">
      <w:start w:val="1"/>
      <w:numFmt w:val="bullet"/>
      <w:lvlText w:val=""/>
      <w:lvlJc w:val="left"/>
      <w:pPr>
        <w:ind w:left="6399" w:hanging="360"/>
      </w:pPr>
      <w:rPr>
        <w:rFonts w:ascii="Symbol" w:hAnsi="Symbol" w:hint="default"/>
      </w:rPr>
    </w:lvl>
    <w:lvl w:ilvl="7" w:tplc="04090003" w:tentative="1">
      <w:start w:val="1"/>
      <w:numFmt w:val="bullet"/>
      <w:lvlText w:val="o"/>
      <w:lvlJc w:val="left"/>
      <w:pPr>
        <w:ind w:left="7119" w:hanging="360"/>
      </w:pPr>
      <w:rPr>
        <w:rFonts w:ascii="Courier New" w:hAnsi="Courier New" w:cs="Courier New" w:hint="default"/>
      </w:rPr>
    </w:lvl>
    <w:lvl w:ilvl="8" w:tplc="04090005" w:tentative="1">
      <w:start w:val="1"/>
      <w:numFmt w:val="bullet"/>
      <w:lvlText w:val=""/>
      <w:lvlJc w:val="left"/>
      <w:pPr>
        <w:ind w:left="7839" w:hanging="360"/>
      </w:pPr>
      <w:rPr>
        <w:rFonts w:ascii="Wingdings" w:hAnsi="Wingdings" w:hint="default"/>
      </w:rPr>
    </w:lvl>
  </w:abstractNum>
  <w:abstractNum w:abstractNumId="14" w15:restartNumberingAfterBreak="0">
    <w:nsid w:val="31F42571"/>
    <w:multiLevelType w:val="hybridMultilevel"/>
    <w:tmpl w:val="518E1EE4"/>
    <w:lvl w:ilvl="0" w:tplc="76E4A348">
      <w:start w:val="1"/>
      <w:numFmt w:val="decimal"/>
      <w:lvlText w:val="%1."/>
      <w:lvlJc w:val="left"/>
      <w:pPr>
        <w:ind w:left="101" w:hanging="293"/>
      </w:pPr>
      <w:rPr>
        <w:rFonts w:ascii="Times New Roman" w:eastAsia="Times New Roman" w:hAnsi="Times New Roman" w:hint="default"/>
        <w:sz w:val="24"/>
        <w:szCs w:val="24"/>
      </w:rPr>
    </w:lvl>
    <w:lvl w:ilvl="1" w:tplc="A808D40C">
      <w:start w:val="1"/>
      <w:numFmt w:val="upperRoman"/>
      <w:lvlText w:val="%2"/>
      <w:lvlJc w:val="left"/>
      <w:pPr>
        <w:ind w:left="3363" w:hanging="154"/>
        <w:jc w:val="right"/>
      </w:pPr>
      <w:rPr>
        <w:rFonts w:ascii="Times New Roman" w:eastAsia="Times New Roman" w:hAnsi="Times New Roman" w:hint="default"/>
        <w:b/>
        <w:bCs/>
        <w:sz w:val="24"/>
        <w:szCs w:val="24"/>
      </w:rPr>
    </w:lvl>
    <w:lvl w:ilvl="2" w:tplc="714864E2">
      <w:start w:val="1"/>
      <w:numFmt w:val="bullet"/>
      <w:lvlText w:val="•"/>
      <w:lvlJc w:val="left"/>
      <w:pPr>
        <w:ind w:left="4083" w:hanging="154"/>
      </w:pPr>
      <w:rPr>
        <w:rFonts w:hint="default"/>
      </w:rPr>
    </w:lvl>
    <w:lvl w:ilvl="3" w:tplc="96D27366">
      <w:start w:val="1"/>
      <w:numFmt w:val="bullet"/>
      <w:lvlText w:val="•"/>
      <w:lvlJc w:val="left"/>
      <w:pPr>
        <w:ind w:left="4804" w:hanging="154"/>
      </w:pPr>
      <w:rPr>
        <w:rFonts w:hint="default"/>
      </w:rPr>
    </w:lvl>
    <w:lvl w:ilvl="4" w:tplc="A628BCB0">
      <w:start w:val="1"/>
      <w:numFmt w:val="bullet"/>
      <w:lvlText w:val="•"/>
      <w:lvlJc w:val="left"/>
      <w:pPr>
        <w:ind w:left="5524" w:hanging="154"/>
      </w:pPr>
      <w:rPr>
        <w:rFonts w:hint="default"/>
      </w:rPr>
    </w:lvl>
    <w:lvl w:ilvl="5" w:tplc="43F47708">
      <w:start w:val="1"/>
      <w:numFmt w:val="bullet"/>
      <w:lvlText w:val="•"/>
      <w:lvlJc w:val="left"/>
      <w:pPr>
        <w:ind w:left="6245" w:hanging="154"/>
      </w:pPr>
      <w:rPr>
        <w:rFonts w:hint="default"/>
      </w:rPr>
    </w:lvl>
    <w:lvl w:ilvl="6" w:tplc="139E1D18">
      <w:start w:val="1"/>
      <w:numFmt w:val="bullet"/>
      <w:lvlText w:val="•"/>
      <w:lvlJc w:val="left"/>
      <w:pPr>
        <w:ind w:left="6965" w:hanging="154"/>
      </w:pPr>
      <w:rPr>
        <w:rFonts w:hint="default"/>
      </w:rPr>
    </w:lvl>
    <w:lvl w:ilvl="7" w:tplc="8C6CA784">
      <w:start w:val="1"/>
      <w:numFmt w:val="bullet"/>
      <w:lvlText w:val="•"/>
      <w:lvlJc w:val="left"/>
      <w:pPr>
        <w:ind w:left="7685" w:hanging="154"/>
      </w:pPr>
      <w:rPr>
        <w:rFonts w:hint="default"/>
      </w:rPr>
    </w:lvl>
    <w:lvl w:ilvl="8" w:tplc="175A4490">
      <w:start w:val="1"/>
      <w:numFmt w:val="bullet"/>
      <w:lvlText w:val="•"/>
      <w:lvlJc w:val="left"/>
      <w:pPr>
        <w:ind w:left="8406" w:hanging="154"/>
      </w:pPr>
      <w:rPr>
        <w:rFonts w:hint="default"/>
      </w:rPr>
    </w:lvl>
  </w:abstractNum>
  <w:abstractNum w:abstractNumId="15" w15:restartNumberingAfterBreak="0">
    <w:nsid w:val="435C63CE"/>
    <w:multiLevelType w:val="hybridMultilevel"/>
    <w:tmpl w:val="5BD8ED9A"/>
    <w:lvl w:ilvl="0" w:tplc="04090001">
      <w:start w:val="1"/>
      <w:numFmt w:val="bullet"/>
      <w:lvlText w:val=""/>
      <w:lvlJc w:val="left"/>
      <w:pPr>
        <w:ind w:left="2018" w:hanging="360"/>
      </w:pPr>
      <w:rPr>
        <w:rFonts w:ascii="Symbol" w:hAnsi="Symbo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6" w15:restartNumberingAfterBreak="0">
    <w:nsid w:val="444B3731"/>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17" w15:restartNumberingAfterBreak="0">
    <w:nsid w:val="453E20DE"/>
    <w:multiLevelType w:val="multilevel"/>
    <w:tmpl w:val="36A815BA"/>
    <w:lvl w:ilvl="0">
      <w:start w:val="1"/>
      <w:numFmt w:val="decimal"/>
      <w:lvlText w:val="%1."/>
      <w:lvlJc w:val="left"/>
      <w:pPr>
        <w:ind w:left="1305" w:hanging="1305"/>
      </w:pPr>
      <w:rPr>
        <w:rFonts w:hint="default"/>
      </w:rPr>
    </w:lvl>
    <w:lvl w:ilvl="1">
      <w:start w:val="1"/>
      <w:numFmt w:val="decimal"/>
      <w:lvlText w:val="%1.%2."/>
      <w:lvlJc w:val="left"/>
      <w:pPr>
        <w:ind w:left="2156" w:hanging="1305"/>
      </w:pPr>
      <w:rPr>
        <w:rFonts w:hint="default"/>
      </w:rPr>
    </w:lvl>
    <w:lvl w:ilvl="2">
      <w:start w:val="1"/>
      <w:numFmt w:val="decimal"/>
      <w:lvlText w:val="%1.%2.%3."/>
      <w:lvlJc w:val="left"/>
      <w:pPr>
        <w:ind w:left="3007" w:hanging="1305"/>
      </w:pPr>
      <w:rPr>
        <w:rFonts w:hint="default"/>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7FD7C2D"/>
    <w:multiLevelType w:val="multilevel"/>
    <w:tmpl w:val="35E03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15:restartNumberingAfterBreak="0">
    <w:nsid w:val="4D770FC3"/>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626B9"/>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2" w15:restartNumberingAfterBreak="0">
    <w:nsid w:val="53714D97"/>
    <w:multiLevelType w:val="multilevel"/>
    <w:tmpl w:val="88F0CDB8"/>
    <w:lvl w:ilvl="0">
      <w:start w:val="22"/>
      <w:numFmt w:val="decimal"/>
      <w:lvlText w:val="%1."/>
      <w:lvlJc w:val="left"/>
      <w:pPr>
        <w:ind w:left="1370" w:hanging="660"/>
      </w:pPr>
      <w:rPr>
        <w:rFonts w:hint="default"/>
        <w:strike w:val="0"/>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418" w:hanging="567"/>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54226C64"/>
    <w:multiLevelType w:val="hybridMultilevel"/>
    <w:tmpl w:val="9CE0CE40"/>
    <w:lvl w:ilvl="0" w:tplc="04270001">
      <w:start w:val="1"/>
      <w:numFmt w:val="bullet"/>
      <w:lvlText w:val=""/>
      <w:lvlJc w:val="left"/>
      <w:pPr>
        <w:ind w:left="1778" w:hanging="360"/>
      </w:pPr>
      <w:rPr>
        <w:rFonts w:ascii="Symbol" w:hAnsi="Symbol" w:hint="default"/>
        <w:b/>
        <w:strike w:val="0"/>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4" w15:restartNumberingAfterBreak="0">
    <w:nsid w:val="554215FE"/>
    <w:multiLevelType w:val="hybridMultilevel"/>
    <w:tmpl w:val="EFA89858"/>
    <w:lvl w:ilvl="0" w:tplc="E0B40C50">
      <w:start w:val="1"/>
      <w:numFmt w:val="decimal"/>
      <w:lvlText w:val="%1."/>
      <w:lvlJc w:val="left"/>
      <w:pPr>
        <w:ind w:left="101" w:hanging="304"/>
      </w:pPr>
      <w:rPr>
        <w:rFonts w:ascii="Times New Roman" w:eastAsia="Times New Roman" w:hAnsi="Times New Roman" w:hint="default"/>
        <w:sz w:val="24"/>
        <w:szCs w:val="24"/>
      </w:rPr>
    </w:lvl>
    <w:lvl w:ilvl="1" w:tplc="A57ABCD8">
      <w:start w:val="1"/>
      <w:numFmt w:val="bullet"/>
      <w:lvlText w:val="•"/>
      <w:lvlJc w:val="left"/>
      <w:pPr>
        <w:ind w:left="101" w:hanging="304"/>
      </w:pPr>
      <w:rPr>
        <w:rFonts w:hint="default"/>
      </w:rPr>
    </w:lvl>
    <w:lvl w:ilvl="2" w:tplc="4E28E38A">
      <w:start w:val="1"/>
      <w:numFmt w:val="bullet"/>
      <w:lvlText w:val="•"/>
      <w:lvlJc w:val="left"/>
      <w:pPr>
        <w:ind w:left="5248" w:hanging="304"/>
      </w:pPr>
      <w:rPr>
        <w:rFonts w:hint="default"/>
      </w:rPr>
    </w:lvl>
    <w:lvl w:ilvl="3" w:tplc="E75AEB34">
      <w:start w:val="1"/>
      <w:numFmt w:val="bullet"/>
      <w:lvlText w:val="•"/>
      <w:lvlJc w:val="left"/>
      <w:pPr>
        <w:ind w:left="5822" w:hanging="304"/>
      </w:pPr>
      <w:rPr>
        <w:rFonts w:hint="default"/>
      </w:rPr>
    </w:lvl>
    <w:lvl w:ilvl="4" w:tplc="DE3EA23E">
      <w:start w:val="1"/>
      <w:numFmt w:val="bullet"/>
      <w:lvlText w:val="•"/>
      <w:lvlJc w:val="left"/>
      <w:pPr>
        <w:ind w:left="6397" w:hanging="304"/>
      </w:pPr>
      <w:rPr>
        <w:rFonts w:hint="default"/>
      </w:rPr>
    </w:lvl>
    <w:lvl w:ilvl="5" w:tplc="BA5CE0F8">
      <w:start w:val="1"/>
      <w:numFmt w:val="bullet"/>
      <w:lvlText w:val="•"/>
      <w:lvlJc w:val="left"/>
      <w:pPr>
        <w:ind w:left="6972" w:hanging="304"/>
      </w:pPr>
      <w:rPr>
        <w:rFonts w:hint="default"/>
      </w:rPr>
    </w:lvl>
    <w:lvl w:ilvl="6" w:tplc="0B4E0444">
      <w:start w:val="1"/>
      <w:numFmt w:val="bullet"/>
      <w:lvlText w:val="•"/>
      <w:lvlJc w:val="left"/>
      <w:pPr>
        <w:ind w:left="7547" w:hanging="304"/>
      </w:pPr>
      <w:rPr>
        <w:rFonts w:hint="default"/>
      </w:rPr>
    </w:lvl>
    <w:lvl w:ilvl="7" w:tplc="FD5EBFEE">
      <w:start w:val="1"/>
      <w:numFmt w:val="bullet"/>
      <w:lvlText w:val="•"/>
      <w:lvlJc w:val="left"/>
      <w:pPr>
        <w:ind w:left="8122" w:hanging="304"/>
      </w:pPr>
      <w:rPr>
        <w:rFonts w:hint="default"/>
      </w:rPr>
    </w:lvl>
    <w:lvl w:ilvl="8" w:tplc="95404C1C">
      <w:start w:val="1"/>
      <w:numFmt w:val="bullet"/>
      <w:lvlText w:val="•"/>
      <w:lvlJc w:val="left"/>
      <w:pPr>
        <w:ind w:left="8697" w:hanging="304"/>
      </w:pPr>
      <w:rPr>
        <w:rFonts w:hint="default"/>
      </w:rPr>
    </w:lvl>
  </w:abstractNum>
  <w:abstractNum w:abstractNumId="25" w15:restartNumberingAfterBreak="0">
    <w:nsid w:val="583C442C"/>
    <w:multiLevelType w:val="hybridMultilevel"/>
    <w:tmpl w:val="AED4884E"/>
    <w:lvl w:ilvl="0" w:tplc="BA54C47E">
      <w:start w:val="19"/>
      <w:numFmt w:val="decimal"/>
      <w:lvlText w:val="%1."/>
      <w:lvlJc w:val="left"/>
      <w:pPr>
        <w:ind w:left="1211" w:hanging="360"/>
      </w:pPr>
      <w:rPr>
        <w:rFonts w:hint="default"/>
        <w:color w:val="FF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8D94634"/>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FB50CB"/>
    <w:multiLevelType w:val="multilevel"/>
    <w:tmpl w:val="903A94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67F97F1E"/>
    <w:multiLevelType w:val="multilevel"/>
    <w:tmpl w:val="5B36C016"/>
    <w:lvl w:ilvl="0">
      <w:start w:val="19"/>
      <w:numFmt w:val="decimal"/>
      <w:lvlText w:val="%1."/>
      <w:lvlJc w:val="left"/>
      <w:pPr>
        <w:ind w:left="1070" w:hanging="360"/>
      </w:pPr>
      <w:rPr>
        <w:rFonts w:hint="default"/>
        <w:b w:val="0"/>
        <w:strike w:val="0"/>
        <w:color w:val="auto"/>
      </w:rPr>
    </w:lvl>
    <w:lvl w:ilvl="1">
      <w:start w:val="1"/>
      <w:numFmt w:val="decimal"/>
      <w:lvlText w:val="%1.%2."/>
      <w:lvlJc w:val="left"/>
      <w:pPr>
        <w:ind w:left="1426" w:hanging="432"/>
      </w:pPr>
      <w:rPr>
        <w:rFonts w:hint="default"/>
        <w:b w:val="0"/>
        <w:strike w:val="0"/>
      </w:rPr>
    </w:lvl>
    <w:lvl w:ilvl="2">
      <w:start w:val="1"/>
      <w:numFmt w:val="decimal"/>
      <w:lvlText w:val="%1.%2.%3."/>
      <w:lvlJc w:val="left"/>
      <w:pPr>
        <w:ind w:left="1356" w:hanging="504"/>
      </w:pPr>
      <w:rPr>
        <w:rFonts w:hint="default"/>
      </w:rPr>
    </w:lvl>
    <w:lvl w:ilvl="3">
      <w:start w:val="1"/>
      <w:numFmt w:val="decimal"/>
      <w:lvlText w:val="%1.%2.%3.%4."/>
      <w:lvlJc w:val="left"/>
      <w:pPr>
        <w:ind w:left="107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30" w15:restartNumberingAfterBreak="0">
    <w:nsid w:val="6B130578"/>
    <w:multiLevelType w:val="hybridMultilevel"/>
    <w:tmpl w:val="F8044782"/>
    <w:lvl w:ilvl="0" w:tplc="B2FAA6C8">
      <w:start w:val="1"/>
      <w:numFmt w:val="decimal"/>
      <w:lvlText w:val="%1."/>
      <w:lvlJc w:val="left"/>
      <w:pPr>
        <w:ind w:left="2903" w:hanging="16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05374F"/>
    <w:multiLevelType w:val="hybridMultilevel"/>
    <w:tmpl w:val="25AECB6A"/>
    <w:lvl w:ilvl="0" w:tplc="9FC4920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2" w15:restartNumberingAfterBreak="0">
    <w:nsid w:val="6DAC3699"/>
    <w:multiLevelType w:val="hybridMultilevel"/>
    <w:tmpl w:val="D228E290"/>
    <w:lvl w:ilvl="0" w:tplc="66F67F10">
      <w:start w:val="1"/>
      <w:numFmt w:val="bullet"/>
      <w:lvlText w:val=""/>
      <w:lvlJc w:val="left"/>
      <w:pPr>
        <w:ind w:left="720" w:hanging="360"/>
      </w:pPr>
      <w:rPr>
        <w:rFonts w:ascii="Symbol" w:hAnsi="Symbol" w:hint="default"/>
        <w:color w:val="ED7D31" w:themeColor="accent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120409"/>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9A5E1D"/>
    <w:multiLevelType w:val="multilevel"/>
    <w:tmpl w:val="84C294B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35" w15:restartNumberingAfterBreak="0">
    <w:nsid w:val="7084568A"/>
    <w:multiLevelType w:val="hybridMultilevel"/>
    <w:tmpl w:val="F280BF06"/>
    <w:lvl w:ilvl="0" w:tplc="B97EC80E">
      <w:start w:val="1"/>
      <w:numFmt w:val="bullet"/>
      <w:lvlText w:val=""/>
      <w:lvlJc w:val="left"/>
      <w:pPr>
        <w:ind w:left="1658" w:hanging="360"/>
      </w:pPr>
      <w:rPr>
        <w:rFonts w:ascii="Symbol" w:hAnsi="Symbol" w:hint="default"/>
        <w:strike w:val="0"/>
      </w:rPr>
    </w:lvl>
    <w:lvl w:ilvl="1" w:tplc="04270001">
      <w:start w:val="1"/>
      <w:numFmt w:val="bullet"/>
      <w:lvlText w:val=""/>
      <w:lvlJc w:val="left"/>
      <w:pPr>
        <w:ind w:left="2378" w:hanging="360"/>
      </w:pPr>
      <w:rPr>
        <w:rFonts w:ascii="Symbol" w:hAnsi="Symbol"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cs="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cs="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36" w15:restartNumberingAfterBreak="0">
    <w:nsid w:val="74496D18"/>
    <w:multiLevelType w:val="multilevel"/>
    <w:tmpl w:val="BBAA0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D03747"/>
    <w:multiLevelType w:val="multilevel"/>
    <w:tmpl w:val="C8E44822"/>
    <w:lvl w:ilvl="0">
      <w:start w:val="1"/>
      <w:numFmt w:val="decimal"/>
      <w:lvlText w:val="%1."/>
      <w:lvlJc w:val="left"/>
      <w:pPr>
        <w:ind w:left="1353" w:hanging="360"/>
      </w:pPr>
      <w:rPr>
        <w:b w:val="0"/>
        <w:strike w:val="0"/>
      </w:rPr>
    </w:lvl>
    <w:lvl w:ilvl="1">
      <w:start w:val="1"/>
      <w:numFmt w:val="decimal"/>
      <w:lvlText w:val="%1.%2."/>
      <w:lvlJc w:val="left"/>
      <w:pPr>
        <w:ind w:left="1425"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8D78B5"/>
    <w:multiLevelType w:val="hybridMultilevel"/>
    <w:tmpl w:val="35CE9052"/>
    <w:lvl w:ilvl="0" w:tplc="F4A2A946">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146313498">
    <w:abstractNumId w:val="35"/>
  </w:num>
  <w:num w:numId="2" w16cid:durableId="925531322">
    <w:abstractNumId w:val="23"/>
  </w:num>
  <w:num w:numId="3" w16cid:durableId="919873079">
    <w:abstractNumId w:val="0"/>
  </w:num>
  <w:num w:numId="4" w16cid:durableId="2043288908">
    <w:abstractNumId w:val="15"/>
  </w:num>
  <w:num w:numId="5" w16cid:durableId="1887989783">
    <w:abstractNumId w:val="13"/>
  </w:num>
  <w:num w:numId="6" w16cid:durableId="2121294099">
    <w:abstractNumId w:val="3"/>
  </w:num>
  <w:num w:numId="7" w16cid:durableId="1815559684">
    <w:abstractNumId w:val="30"/>
  </w:num>
  <w:num w:numId="8" w16cid:durableId="1295255124">
    <w:abstractNumId w:val="38"/>
  </w:num>
  <w:num w:numId="9" w16cid:durableId="1408453071">
    <w:abstractNumId w:val="2"/>
  </w:num>
  <w:num w:numId="10" w16cid:durableId="1317297605">
    <w:abstractNumId w:val="27"/>
  </w:num>
  <w:num w:numId="11" w16cid:durableId="1921017797">
    <w:abstractNumId w:val="17"/>
  </w:num>
  <w:num w:numId="12" w16cid:durableId="1954751582">
    <w:abstractNumId w:val="28"/>
  </w:num>
  <w:num w:numId="13" w16cid:durableId="1669600017">
    <w:abstractNumId w:val="5"/>
  </w:num>
  <w:num w:numId="14" w16cid:durableId="1709330287">
    <w:abstractNumId w:val="34"/>
  </w:num>
  <w:num w:numId="15" w16cid:durableId="915626571">
    <w:abstractNumId w:val="18"/>
  </w:num>
  <w:num w:numId="16" w16cid:durableId="1021947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83063">
    <w:abstractNumId w:val="4"/>
  </w:num>
  <w:num w:numId="18" w16cid:durableId="473714617">
    <w:abstractNumId w:val="1"/>
  </w:num>
  <w:num w:numId="19" w16cid:durableId="1854680863">
    <w:abstractNumId w:val="10"/>
  </w:num>
  <w:num w:numId="20" w16cid:durableId="1840151764">
    <w:abstractNumId w:val="25"/>
  </w:num>
  <w:num w:numId="21" w16cid:durableId="1863009992">
    <w:abstractNumId w:val="16"/>
  </w:num>
  <w:num w:numId="22" w16cid:durableId="2080444447">
    <w:abstractNumId w:val="22"/>
  </w:num>
  <w:num w:numId="23" w16cid:durableId="372466650">
    <w:abstractNumId w:val="8"/>
  </w:num>
  <w:num w:numId="24" w16cid:durableId="15013096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5669737">
    <w:abstractNumId w:val="1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2443682">
    <w:abstractNumId w:val="29"/>
  </w:num>
  <w:num w:numId="27" w16cid:durableId="1063022501">
    <w:abstractNumId w:val="32"/>
  </w:num>
  <w:num w:numId="28" w16cid:durableId="465050503">
    <w:abstractNumId w:val="9"/>
  </w:num>
  <w:num w:numId="29" w16cid:durableId="148132397">
    <w:abstractNumId w:val="24"/>
  </w:num>
  <w:num w:numId="30" w16cid:durableId="989210872">
    <w:abstractNumId w:val="14"/>
  </w:num>
  <w:num w:numId="31" w16cid:durableId="1561863560">
    <w:abstractNumId w:val="7"/>
  </w:num>
  <w:num w:numId="32" w16cid:durableId="1645350350">
    <w:abstractNumId w:val="37"/>
  </w:num>
  <w:num w:numId="33" w16cid:durableId="1851337996">
    <w:abstractNumId w:val="26"/>
  </w:num>
  <w:num w:numId="34" w16cid:durableId="719674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4126946">
    <w:abstractNumId w:val="31"/>
  </w:num>
  <w:num w:numId="36" w16cid:durableId="1691565224">
    <w:abstractNumId w:val="33"/>
  </w:num>
  <w:num w:numId="37" w16cid:durableId="392585921">
    <w:abstractNumId w:val="36"/>
  </w:num>
  <w:num w:numId="38" w16cid:durableId="1756897827">
    <w:abstractNumId w:val="19"/>
  </w:num>
  <w:num w:numId="39" w16cid:durableId="1101343518">
    <w:abstractNumId w:val="21"/>
  </w:num>
  <w:num w:numId="40" w16cid:durableId="1875731630">
    <w:abstractNumId w:val="6"/>
  </w:num>
  <w:num w:numId="41" w16cid:durableId="1580554259">
    <w:abstractNumId w:val="12"/>
  </w:num>
  <w:num w:numId="42" w16cid:durableId="88644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6FB"/>
    <w:rsid w:val="000013CC"/>
    <w:rsid w:val="00003ADD"/>
    <w:rsid w:val="00003DA3"/>
    <w:rsid w:val="0001151D"/>
    <w:rsid w:val="000119F1"/>
    <w:rsid w:val="00013D7D"/>
    <w:rsid w:val="000217F7"/>
    <w:rsid w:val="00023AE1"/>
    <w:rsid w:val="000262E1"/>
    <w:rsid w:val="000300B1"/>
    <w:rsid w:val="00031D75"/>
    <w:rsid w:val="00034D5A"/>
    <w:rsid w:val="00041FF1"/>
    <w:rsid w:val="000534C5"/>
    <w:rsid w:val="0006089F"/>
    <w:rsid w:val="000614E5"/>
    <w:rsid w:val="0006271D"/>
    <w:rsid w:val="00064743"/>
    <w:rsid w:val="000726AD"/>
    <w:rsid w:val="00072901"/>
    <w:rsid w:val="00074F2A"/>
    <w:rsid w:val="0007701F"/>
    <w:rsid w:val="0008455E"/>
    <w:rsid w:val="00094EAD"/>
    <w:rsid w:val="000A14A0"/>
    <w:rsid w:val="000A2D8F"/>
    <w:rsid w:val="000A4388"/>
    <w:rsid w:val="000B3937"/>
    <w:rsid w:val="000C287D"/>
    <w:rsid w:val="000C525D"/>
    <w:rsid w:val="000D4B49"/>
    <w:rsid w:val="000D64A4"/>
    <w:rsid w:val="000E1F9C"/>
    <w:rsid w:val="000E3771"/>
    <w:rsid w:val="000E6480"/>
    <w:rsid w:val="000E669E"/>
    <w:rsid w:val="001021EF"/>
    <w:rsid w:val="00107410"/>
    <w:rsid w:val="00110AAE"/>
    <w:rsid w:val="001130F2"/>
    <w:rsid w:val="00114C3F"/>
    <w:rsid w:val="00131302"/>
    <w:rsid w:val="00135095"/>
    <w:rsid w:val="001456A2"/>
    <w:rsid w:val="00154A9A"/>
    <w:rsid w:val="00162CE4"/>
    <w:rsid w:val="00163459"/>
    <w:rsid w:val="0016390E"/>
    <w:rsid w:val="00165EA3"/>
    <w:rsid w:val="00167331"/>
    <w:rsid w:val="00171608"/>
    <w:rsid w:val="001812EA"/>
    <w:rsid w:val="00181E98"/>
    <w:rsid w:val="001834F3"/>
    <w:rsid w:val="00184416"/>
    <w:rsid w:val="00186A7B"/>
    <w:rsid w:val="00192A16"/>
    <w:rsid w:val="001B16A7"/>
    <w:rsid w:val="001C0A8F"/>
    <w:rsid w:val="001C4FC6"/>
    <w:rsid w:val="001C62D3"/>
    <w:rsid w:val="001E1A5E"/>
    <w:rsid w:val="001F0976"/>
    <w:rsid w:val="001F1072"/>
    <w:rsid w:val="001F541A"/>
    <w:rsid w:val="001F704E"/>
    <w:rsid w:val="00201B1E"/>
    <w:rsid w:val="002140EC"/>
    <w:rsid w:val="00214D07"/>
    <w:rsid w:val="00215B11"/>
    <w:rsid w:val="00223585"/>
    <w:rsid w:val="00226BBF"/>
    <w:rsid w:val="00226BF8"/>
    <w:rsid w:val="00234364"/>
    <w:rsid w:val="002564C2"/>
    <w:rsid w:val="00261753"/>
    <w:rsid w:val="00266F49"/>
    <w:rsid w:val="00270540"/>
    <w:rsid w:val="00272A70"/>
    <w:rsid w:val="00282DEF"/>
    <w:rsid w:val="002B000F"/>
    <w:rsid w:val="002B0426"/>
    <w:rsid w:val="002B5A07"/>
    <w:rsid w:val="002B6978"/>
    <w:rsid w:val="002B79DF"/>
    <w:rsid w:val="002C15D3"/>
    <w:rsid w:val="002C23B8"/>
    <w:rsid w:val="002D3616"/>
    <w:rsid w:val="002E5E94"/>
    <w:rsid w:val="002F0954"/>
    <w:rsid w:val="003152E0"/>
    <w:rsid w:val="00321B51"/>
    <w:rsid w:val="00333835"/>
    <w:rsid w:val="0034145F"/>
    <w:rsid w:val="00341EF1"/>
    <w:rsid w:val="003528A9"/>
    <w:rsid w:val="00356769"/>
    <w:rsid w:val="00362A0A"/>
    <w:rsid w:val="00367F1E"/>
    <w:rsid w:val="00373C37"/>
    <w:rsid w:val="0038068F"/>
    <w:rsid w:val="00383F9A"/>
    <w:rsid w:val="00387030"/>
    <w:rsid w:val="003875C2"/>
    <w:rsid w:val="00390B68"/>
    <w:rsid w:val="0039104B"/>
    <w:rsid w:val="00391313"/>
    <w:rsid w:val="00392530"/>
    <w:rsid w:val="00395D67"/>
    <w:rsid w:val="003A15D0"/>
    <w:rsid w:val="003A66A8"/>
    <w:rsid w:val="003B03C4"/>
    <w:rsid w:val="003B2CB6"/>
    <w:rsid w:val="003B673D"/>
    <w:rsid w:val="003C3531"/>
    <w:rsid w:val="003C5A63"/>
    <w:rsid w:val="003C7198"/>
    <w:rsid w:val="003E7960"/>
    <w:rsid w:val="003F58AF"/>
    <w:rsid w:val="00407DD9"/>
    <w:rsid w:val="004162DF"/>
    <w:rsid w:val="00420361"/>
    <w:rsid w:val="004210DF"/>
    <w:rsid w:val="004251B6"/>
    <w:rsid w:val="0042628F"/>
    <w:rsid w:val="004326FA"/>
    <w:rsid w:val="00435CA2"/>
    <w:rsid w:val="00440C42"/>
    <w:rsid w:val="004436B0"/>
    <w:rsid w:val="0044546C"/>
    <w:rsid w:val="00451CB0"/>
    <w:rsid w:val="0046292A"/>
    <w:rsid w:val="00467E09"/>
    <w:rsid w:val="00471D20"/>
    <w:rsid w:val="004720BB"/>
    <w:rsid w:val="004911CA"/>
    <w:rsid w:val="004928B0"/>
    <w:rsid w:val="004A6872"/>
    <w:rsid w:val="004B3BF3"/>
    <w:rsid w:val="004C12F7"/>
    <w:rsid w:val="004C2339"/>
    <w:rsid w:val="004C4DBA"/>
    <w:rsid w:val="004C7E2B"/>
    <w:rsid w:val="004E4BAE"/>
    <w:rsid w:val="004F2965"/>
    <w:rsid w:val="004F7066"/>
    <w:rsid w:val="004F7E41"/>
    <w:rsid w:val="0050248E"/>
    <w:rsid w:val="00511F35"/>
    <w:rsid w:val="00512C3A"/>
    <w:rsid w:val="005134D6"/>
    <w:rsid w:val="00517649"/>
    <w:rsid w:val="005379DF"/>
    <w:rsid w:val="00542518"/>
    <w:rsid w:val="00550C43"/>
    <w:rsid w:val="00552BD7"/>
    <w:rsid w:val="00567887"/>
    <w:rsid w:val="00575D8E"/>
    <w:rsid w:val="005838D2"/>
    <w:rsid w:val="00585C80"/>
    <w:rsid w:val="00586671"/>
    <w:rsid w:val="00591667"/>
    <w:rsid w:val="005928BA"/>
    <w:rsid w:val="00596AE8"/>
    <w:rsid w:val="005B051A"/>
    <w:rsid w:val="005B1CA4"/>
    <w:rsid w:val="005B5422"/>
    <w:rsid w:val="005C0FBA"/>
    <w:rsid w:val="005C4549"/>
    <w:rsid w:val="005D72B6"/>
    <w:rsid w:val="005E15CA"/>
    <w:rsid w:val="005E320E"/>
    <w:rsid w:val="005E7E5B"/>
    <w:rsid w:val="005F08D7"/>
    <w:rsid w:val="005F5592"/>
    <w:rsid w:val="005F5E62"/>
    <w:rsid w:val="006125C9"/>
    <w:rsid w:val="006309A2"/>
    <w:rsid w:val="00633E7B"/>
    <w:rsid w:val="006358FE"/>
    <w:rsid w:val="00636796"/>
    <w:rsid w:val="00641017"/>
    <w:rsid w:val="00646217"/>
    <w:rsid w:val="006511A1"/>
    <w:rsid w:val="00655B79"/>
    <w:rsid w:val="00660B9D"/>
    <w:rsid w:val="00664D4D"/>
    <w:rsid w:val="00671C39"/>
    <w:rsid w:val="006859C9"/>
    <w:rsid w:val="00692375"/>
    <w:rsid w:val="006A18CE"/>
    <w:rsid w:val="006A33CC"/>
    <w:rsid w:val="006B4407"/>
    <w:rsid w:val="006B5307"/>
    <w:rsid w:val="006B5923"/>
    <w:rsid w:val="006C267F"/>
    <w:rsid w:val="006C5AF9"/>
    <w:rsid w:val="006D084C"/>
    <w:rsid w:val="006D0D79"/>
    <w:rsid w:val="006D57D7"/>
    <w:rsid w:val="006D6253"/>
    <w:rsid w:val="006E0281"/>
    <w:rsid w:val="006E0502"/>
    <w:rsid w:val="006E0944"/>
    <w:rsid w:val="006E1BA7"/>
    <w:rsid w:val="006E3ACE"/>
    <w:rsid w:val="006F5355"/>
    <w:rsid w:val="006F5B14"/>
    <w:rsid w:val="006F629B"/>
    <w:rsid w:val="006F69BC"/>
    <w:rsid w:val="0070420C"/>
    <w:rsid w:val="00705A0A"/>
    <w:rsid w:val="007067F5"/>
    <w:rsid w:val="00710C5C"/>
    <w:rsid w:val="00712364"/>
    <w:rsid w:val="007139CF"/>
    <w:rsid w:val="007163AE"/>
    <w:rsid w:val="0072159D"/>
    <w:rsid w:val="00730EFD"/>
    <w:rsid w:val="00740248"/>
    <w:rsid w:val="007407AA"/>
    <w:rsid w:val="007412EC"/>
    <w:rsid w:val="00746DB1"/>
    <w:rsid w:val="00753621"/>
    <w:rsid w:val="00755CAF"/>
    <w:rsid w:val="007576F2"/>
    <w:rsid w:val="0076355F"/>
    <w:rsid w:val="00773226"/>
    <w:rsid w:val="0078076E"/>
    <w:rsid w:val="007817AD"/>
    <w:rsid w:val="00785199"/>
    <w:rsid w:val="00792A38"/>
    <w:rsid w:val="00796074"/>
    <w:rsid w:val="00796671"/>
    <w:rsid w:val="007B0277"/>
    <w:rsid w:val="007B0AF0"/>
    <w:rsid w:val="007D0AFC"/>
    <w:rsid w:val="007D13C2"/>
    <w:rsid w:val="007D6F25"/>
    <w:rsid w:val="007E16C3"/>
    <w:rsid w:val="007E23F2"/>
    <w:rsid w:val="007E4FE6"/>
    <w:rsid w:val="007F0FEE"/>
    <w:rsid w:val="00807090"/>
    <w:rsid w:val="00812B68"/>
    <w:rsid w:val="008132BD"/>
    <w:rsid w:val="0081519E"/>
    <w:rsid w:val="008164EE"/>
    <w:rsid w:val="008205A1"/>
    <w:rsid w:val="00820BA9"/>
    <w:rsid w:val="0082371C"/>
    <w:rsid w:val="00823BAA"/>
    <w:rsid w:val="00823C85"/>
    <w:rsid w:val="00835607"/>
    <w:rsid w:val="0083687C"/>
    <w:rsid w:val="00847AB2"/>
    <w:rsid w:val="0085282F"/>
    <w:rsid w:val="00854065"/>
    <w:rsid w:val="008545B4"/>
    <w:rsid w:val="00866927"/>
    <w:rsid w:val="00875A7B"/>
    <w:rsid w:val="0088078F"/>
    <w:rsid w:val="00880B2B"/>
    <w:rsid w:val="00881C9E"/>
    <w:rsid w:val="008909B5"/>
    <w:rsid w:val="008961EA"/>
    <w:rsid w:val="008A2A6A"/>
    <w:rsid w:val="008A3511"/>
    <w:rsid w:val="008A4BE8"/>
    <w:rsid w:val="008B499F"/>
    <w:rsid w:val="008B5237"/>
    <w:rsid w:val="008C11E3"/>
    <w:rsid w:val="008D1B69"/>
    <w:rsid w:val="008D34C1"/>
    <w:rsid w:val="008E3CED"/>
    <w:rsid w:val="008F255E"/>
    <w:rsid w:val="008F42C7"/>
    <w:rsid w:val="008F51D7"/>
    <w:rsid w:val="00913F93"/>
    <w:rsid w:val="00920952"/>
    <w:rsid w:val="00927CDB"/>
    <w:rsid w:val="0093132A"/>
    <w:rsid w:val="009421B8"/>
    <w:rsid w:val="00950C42"/>
    <w:rsid w:val="00953BEB"/>
    <w:rsid w:val="009573A0"/>
    <w:rsid w:val="00971898"/>
    <w:rsid w:val="00976368"/>
    <w:rsid w:val="00984991"/>
    <w:rsid w:val="009901E4"/>
    <w:rsid w:val="00990E23"/>
    <w:rsid w:val="0099273E"/>
    <w:rsid w:val="00994D35"/>
    <w:rsid w:val="00994E6C"/>
    <w:rsid w:val="009A5E01"/>
    <w:rsid w:val="009B3558"/>
    <w:rsid w:val="009C00E3"/>
    <w:rsid w:val="009C0709"/>
    <w:rsid w:val="009C3886"/>
    <w:rsid w:val="00A045AC"/>
    <w:rsid w:val="00A06262"/>
    <w:rsid w:val="00A06BAE"/>
    <w:rsid w:val="00A077B1"/>
    <w:rsid w:val="00A22FEE"/>
    <w:rsid w:val="00A27FF7"/>
    <w:rsid w:val="00A404A0"/>
    <w:rsid w:val="00A4257A"/>
    <w:rsid w:val="00A53537"/>
    <w:rsid w:val="00A65742"/>
    <w:rsid w:val="00A65828"/>
    <w:rsid w:val="00A707F8"/>
    <w:rsid w:val="00A70A93"/>
    <w:rsid w:val="00A72BA0"/>
    <w:rsid w:val="00A75583"/>
    <w:rsid w:val="00A858A5"/>
    <w:rsid w:val="00A86D5D"/>
    <w:rsid w:val="00A874E7"/>
    <w:rsid w:val="00A94821"/>
    <w:rsid w:val="00A96326"/>
    <w:rsid w:val="00A96D15"/>
    <w:rsid w:val="00AA37D5"/>
    <w:rsid w:val="00AB4FA2"/>
    <w:rsid w:val="00AB6153"/>
    <w:rsid w:val="00AC01B7"/>
    <w:rsid w:val="00AD76E4"/>
    <w:rsid w:val="00AE5D47"/>
    <w:rsid w:val="00AF3033"/>
    <w:rsid w:val="00AF432D"/>
    <w:rsid w:val="00AF7B27"/>
    <w:rsid w:val="00B03EFB"/>
    <w:rsid w:val="00B0602F"/>
    <w:rsid w:val="00B116ED"/>
    <w:rsid w:val="00B23F6D"/>
    <w:rsid w:val="00B2621E"/>
    <w:rsid w:val="00B3034B"/>
    <w:rsid w:val="00B44881"/>
    <w:rsid w:val="00B453A9"/>
    <w:rsid w:val="00B507F4"/>
    <w:rsid w:val="00B50EF5"/>
    <w:rsid w:val="00B54A67"/>
    <w:rsid w:val="00B6537E"/>
    <w:rsid w:val="00B66076"/>
    <w:rsid w:val="00B76FF5"/>
    <w:rsid w:val="00B80C04"/>
    <w:rsid w:val="00B816FC"/>
    <w:rsid w:val="00B82ABB"/>
    <w:rsid w:val="00B83C19"/>
    <w:rsid w:val="00B86269"/>
    <w:rsid w:val="00B92027"/>
    <w:rsid w:val="00B92219"/>
    <w:rsid w:val="00BA46D6"/>
    <w:rsid w:val="00BB13CE"/>
    <w:rsid w:val="00BB2FA3"/>
    <w:rsid w:val="00BB4057"/>
    <w:rsid w:val="00BC2040"/>
    <w:rsid w:val="00BC5409"/>
    <w:rsid w:val="00BD1046"/>
    <w:rsid w:val="00BE4266"/>
    <w:rsid w:val="00BF14A7"/>
    <w:rsid w:val="00BF1D62"/>
    <w:rsid w:val="00BF2196"/>
    <w:rsid w:val="00C04C17"/>
    <w:rsid w:val="00C06DF8"/>
    <w:rsid w:val="00C100B6"/>
    <w:rsid w:val="00C10580"/>
    <w:rsid w:val="00C1510D"/>
    <w:rsid w:val="00C15691"/>
    <w:rsid w:val="00C1748B"/>
    <w:rsid w:val="00C31E46"/>
    <w:rsid w:val="00C3435B"/>
    <w:rsid w:val="00C35C01"/>
    <w:rsid w:val="00C4038A"/>
    <w:rsid w:val="00C44419"/>
    <w:rsid w:val="00C5013A"/>
    <w:rsid w:val="00C646FB"/>
    <w:rsid w:val="00C65768"/>
    <w:rsid w:val="00C67D53"/>
    <w:rsid w:val="00C70F84"/>
    <w:rsid w:val="00C823CE"/>
    <w:rsid w:val="00C84C1B"/>
    <w:rsid w:val="00C937D6"/>
    <w:rsid w:val="00C93A36"/>
    <w:rsid w:val="00C93C88"/>
    <w:rsid w:val="00C9455F"/>
    <w:rsid w:val="00C94620"/>
    <w:rsid w:val="00C97F98"/>
    <w:rsid w:val="00CA03D5"/>
    <w:rsid w:val="00CA2E88"/>
    <w:rsid w:val="00CB6C70"/>
    <w:rsid w:val="00CB78DE"/>
    <w:rsid w:val="00CC2998"/>
    <w:rsid w:val="00CC5651"/>
    <w:rsid w:val="00CE6944"/>
    <w:rsid w:val="00CF15F9"/>
    <w:rsid w:val="00CF385E"/>
    <w:rsid w:val="00CF519F"/>
    <w:rsid w:val="00D01FF9"/>
    <w:rsid w:val="00D13DB6"/>
    <w:rsid w:val="00D26AE5"/>
    <w:rsid w:val="00D35CAA"/>
    <w:rsid w:val="00D46854"/>
    <w:rsid w:val="00D51598"/>
    <w:rsid w:val="00D554F2"/>
    <w:rsid w:val="00D57D62"/>
    <w:rsid w:val="00D61201"/>
    <w:rsid w:val="00D631D7"/>
    <w:rsid w:val="00D63AE9"/>
    <w:rsid w:val="00D651E2"/>
    <w:rsid w:val="00D65F03"/>
    <w:rsid w:val="00D66F83"/>
    <w:rsid w:val="00D70088"/>
    <w:rsid w:val="00D76A9E"/>
    <w:rsid w:val="00D828C7"/>
    <w:rsid w:val="00D836FF"/>
    <w:rsid w:val="00D83C7D"/>
    <w:rsid w:val="00D910F8"/>
    <w:rsid w:val="00D9637D"/>
    <w:rsid w:val="00DA2DFA"/>
    <w:rsid w:val="00DA4F7E"/>
    <w:rsid w:val="00DB08B2"/>
    <w:rsid w:val="00DB5A58"/>
    <w:rsid w:val="00DD42E3"/>
    <w:rsid w:val="00DE2129"/>
    <w:rsid w:val="00DE3930"/>
    <w:rsid w:val="00DE49D6"/>
    <w:rsid w:val="00DE52BA"/>
    <w:rsid w:val="00DE5506"/>
    <w:rsid w:val="00DE57A4"/>
    <w:rsid w:val="00DE58E3"/>
    <w:rsid w:val="00DE72AA"/>
    <w:rsid w:val="00DE7894"/>
    <w:rsid w:val="00DF03EC"/>
    <w:rsid w:val="00DF6299"/>
    <w:rsid w:val="00DF7442"/>
    <w:rsid w:val="00E06723"/>
    <w:rsid w:val="00E06D2C"/>
    <w:rsid w:val="00E10847"/>
    <w:rsid w:val="00E13568"/>
    <w:rsid w:val="00E21624"/>
    <w:rsid w:val="00E52254"/>
    <w:rsid w:val="00E554A6"/>
    <w:rsid w:val="00E556AC"/>
    <w:rsid w:val="00E61DF0"/>
    <w:rsid w:val="00E63E55"/>
    <w:rsid w:val="00E6762E"/>
    <w:rsid w:val="00E82660"/>
    <w:rsid w:val="00E873AE"/>
    <w:rsid w:val="00E90FD1"/>
    <w:rsid w:val="00E910BE"/>
    <w:rsid w:val="00E9176D"/>
    <w:rsid w:val="00E917CF"/>
    <w:rsid w:val="00E91BE8"/>
    <w:rsid w:val="00E93A05"/>
    <w:rsid w:val="00E95D1A"/>
    <w:rsid w:val="00EA44E2"/>
    <w:rsid w:val="00EA4B14"/>
    <w:rsid w:val="00EC3FFC"/>
    <w:rsid w:val="00EC43C6"/>
    <w:rsid w:val="00EC6C42"/>
    <w:rsid w:val="00EF1E16"/>
    <w:rsid w:val="00F0639F"/>
    <w:rsid w:val="00F17721"/>
    <w:rsid w:val="00F231FF"/>
    <w:rsid w:val="00F2590B"/>
    <w:rsid w:val="00F32C97"/>
    <w:rsid w:val="00F3685F"/>
    <w:rsid w:val="00F36FAE"/>
    <w:rsid w:val="00F413F0"/>
    <w:rsid w:val="00F51019"/>
    <w:rsid w:val="00F52769"/>
    <w:rsid w:val="00F57BF9"/>
    <w:rsid w:val="00F6084D"/>
    <w:rsid w:val="00F6542D"/>
    <w:rsid w:val="00F6553D"/>
    <w:rsid w:val="00F70960"/>
    <w:rsid w:val="00F717AC"/>
    <w:rsid w:val="00FA48FB"/>
    <w:rsid w:val="00FB0E70"/>
    <w:rsid w:val="00FB3A95"/>
    <w:rsid w:val="00FC0342"/>
    <w:rsid w:val="00FC1DE6"/>
    <w:rsid w:val="00FC2718"/>
    <w:rsid w:val="00FC2D63"/>
    <w:rsid w:val="00FC3238"/>
    <w:rsid w:val="00FC3B78"/>
    <w:rsid w:val="00FD1C0A"/>
    <w:rsid w:val="00FD5F27"/>
    <w:rsid w:val="00FD7FB7"/>
    <w:rsid w:val="00FE3E2B"/>
    <w:rsid w:val="00FE6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DBA431"/>
  <w15:docId w15:val="{FCB77B7B-F596-46FB-9151-6BF4AFAE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87C"/>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35CAA"/>
    <w:pPr>
      <w:ind w:left="720"/>
      <w:contextualSpacing/>
    </w:pPr>
  </w:style>
  <w:style w:type="paragraph" w:styleId="HTMLiankstoformatuotas">
    <w:name w:val="HTML Preformatted"/>
    <w:basedOn w:val="prastasis"/>
    <w:link w:val="HTMLiankstoformatuotasDiagrama"/>
    <w:uiPriority w:val="99"/>
    <w:semiHidden/>
    <w:unhideWhenUsed/>
    <w:rsid w:val="00552BD7"/>
    <w:rPr>
      <w:rFonts w:ascii="Consolas" w:hAnsi="Consolas"/>
      <w:sz w:val="20"/>
      <w:szCs w:val="20"/>
    </w:rPr>
  </w:style>
  <w:style w:type="character" w:customStyle="1" w:styleId="HTMLiankstoformatuotasDiagrama">
    <w:name w:val="HTML iš anksto formatuotas Diagrama"/>
    <w:link w:val="HTMLiankstoformatuotas"/>
    <w:uiPriority w:val="99"/>
    <w:semiHidden/>
    <w:rsid w:val="00552BD7"/>
    <w:rPr>
      <w:rFonts w:ascii="Consolas" w:eastAsia="Times New Roman" w:hAnsi="Consolas" w:cs="Times New Roman"/>
      <w:sz w:val="20"/>
      <w:szCs w:val="20"/>
      <w:lang w:eastAsia="lt-LT"/>
    </w:rPr>
  </w:style>
  <w:style w:type="character" w:styleId="Komentaronuoroda">
    <w:name w:val="annotation reference"/>
    <w:basedOn w:val="Numatytasispastraiposriftas"/>
    <w:uiPriority w:val="99"/>
    <w:semiHidden/>
    <w:unhideWhenUsed/>
    <w:rsid w:val="009901E4"/>
    <w:rPr>
      <w:sz w:val="16"/>
      <w:szCs w:val="16"/>
    </w:rPr>
  </w:style>
  <w:style w:type="paragraph" w:styleId="Komentarotekstas">
    <w:name w:val="annotation text"/>
    <w:basedOn w:val="prastasis"/>
    <w:link w:val="KomentarotekstasDiagrama"/>
    <w:uiPriority w:val="99"/>
    <w:unhideWhenUsed/>
    <w:rsid w:val="009901E4"/>
    <w:rPr>
      <w:sz w:val="20"/>
      <w:szCs w:val="20"/>
    </w:rPr>
  </w:style>
  <w:style w:type="character" w:customStyle="1" w:styleId="KomentarotekstasDiagrama">
    <w:name w:val="Komentaro tekstas Diagrama"/>
    <w:basedOn w:val="Numatytasispastraiposriftas"/>
    <w:link w:val="Komentarotekstas"/>
    <w:uiPriority w:val="99"/>
    <w:rsid w:val="009901E4"/>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9901E4"/>
    <w:rPr>
      <w:b/>
      <w:bCs/>
    </w:rPr>
  </w:style>
  <w:style w:type="character" w:customStyle="1" w:styleId="KomentarotemaDiagrama">
    <w:name w:val="Komentaro tema Diagrama"/>
    <w:basedOn w:val="KomentarotekstasDiagrama"/>
    <w:link w:val="Komentarotema"/>
    <w:uiPriority w:val="99"/>
    <w:semiHidden/>
    <w:rsid w:val="009901E4"/>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9901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01E4"/>
    <w:rPr>
      <w:rFonts w:ascii="Segoe UI" w:eastAsia="Times New Roman" w:hAnsi="Segoe UI" w:cs="Segoe UI"/>
      <w:sz w:val="18"/>
      <w:szCs w:val="18"/>
    </w:rPr>
  </w:style>
  <w:style w:type="paragraph" w:styleId="prastasiniatinklio">
    <w:name w:val="Normal (Web)"/>
    <w:basedOn w:val="prastasis"/>
    <w:uiPriority w:val="99"/>
    <w:unhideWhenUsed/>
    <w:rsid w:val="006E0502"/>
    <w:pPr>
      <w:spacing w:before="100" w:beforeAutospacing="1" w:after="100" w:afterAutospacing="1"/>
    </w:pPr>
  </w:style>
  <w:style w:type="character" w:styleId="Grietas">
    <w:name w:val="Strong"/>
    <w:basedOn w:val="Numatytasispastraiposriftas"/>
    <w:uiPriority w:val="22"/>
    <w:qFormat/>
    <w:rsid w:val="006E0502"/>
    <w:rPr>
      <w:b/>
      <w:bCs/>
    </w:rPr>
  </w:style>
  <w:style w:type="paragraph" w:styleId="Antrats">
    <w:name w:val="header"/>
    <w:basedOn w:val="prastasis"/>
    <w:link w:val="AntratsDiagrama"/>
    <w:uiPriority w:val="99"/>
    <w:unhideWhenUsed/>
    <w:rsid w:val="00D65F03"/>
    <w:pPr>
      <w:tabs>
        <w:tab w:val="center" w:pos="4819"/>
        <w:tab w:val="right" w:pos="9638"/>
      </w:tabs>
    </w:pPr>
  </w:style>
  <w:style w:type="character" w:customStyle="1" w:styleId="AntratsDiagrama">
    <w:name w:val="Antraštės Diagrama"/>
    <w:basedOn w:val="Numatytasispastraiposriftas"/>
    <w:link w:val="Antrats"/>
    <w:uiPriority w:val="99"/>
    <w:rsid w:val="00D65F03"/>
    <w:rPr>
      <w:rFonts w:ascii="Times New Roman" w:eastAsia="Times New Roman" w:hAnsi="Times New Roman"/>
      <w:sz w:val="24"/>
      <w:szCs w:val="24"/>
    </w:rPr>
  </w:style>
  <w:style w:type="paragraph" w:styleId="Porat">
    <w:name w:val="footer"/>
    <w:basedOn w:val="prastasis"/>
    <w:link w:val="PoratDiagrama"/>
    <w:uiPriority w:val="99"/>
    <w:unhideWhenUsed/>
    <w:rsid w:val="00D65F03"/>
    <w:pPr>
      <w:tabs>
        <w:tab w:val="center" w:pos="4819"/>
        <w:tab w:val="right" w:pos="9638"/>
      </w:tabs>
    </w:pPr>
  </w:style>
  <w:style w:type="character" w:customStyle="1" w:styleId="PoratDiagrama">
    <w:name w:val="Poraštė Diagrama"/>
    <w:basedOn w:val="Numatytasispastraiposriftas"/>
    <w:link w:val="Porat"/>
    <w:uiPriority w:val="99"/>
    <w:rsid w:val="00D65F03"/>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F17721"/>
    <w:pPr>
      <w:spacing w:after="120"/>
    </w:pPr>
  </w:style>
  <w:style w:type="character" w:customStyle="1" w:styleId="PagrindinistekstasDiagrama">
    <w:name w:val="Pagrindinis tekstas Diagrama"/>
    <w:basedOn w:val="Numatytasispastraiposriftas"/>
    <w:link w:val="Pagrindinistekstas"/>
    <w:uiPriority w:val="99"/>
    <w:rsid w:val="00F17721"/>
    <w:rPr>
      <w:rFonts w:ascii="Times New Roman" w:eastAsia="Times New Roman" w:hAnsi="Times New Roman"/>
      <w:sz w:val="24"/>
      <w:szCs w:val="24"/>
    </w:rPr>
  </w:style>
  <w:style w:type="character" w:styleId="Hipersaitas">
    <w:name w:val="Hyperlink"/>
    <w:basedOn w:val="Numatytasispastraiposriftas"/>
    <w:uiPriority w:val="99"/>
    <w:unhideWhenUsed/>
    <w:rsid w:val="00F17721"/>
    <w:rPr>
      <w:color w:val="0563C1" w:themeColor="hyperlink"/>
      <w:u w:val="single"/>
    </w:rPr>
  </w:style>
  <w:style w:type="paragraph" w:customStyle="1" w:styleId="2vidutinistinklelis1">
    <w:name w:val="2 vidutinis tinklelis1"/>
    <w:uiPriority w:val="1"/>
    <w:qFormat/>
    <w:rsid w:val="00820BA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etimas@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kretinga.lt" TargetMode="External"/><Relationship Id="rId5" Type="http://schemas.openxmlformats.org/officeDocument/2006/relationships/webSettings" Target="webSettings.xml"/><Relationship Id="rId10" Type="http://schemas.openxmlformats.org/officeDocument/2006/relationships/hyperlink" Target="mailto:svietimas@kretinga.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49D4A-959F-497B-A132-66B4DED7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15024</Words>
  <Characters>8565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2022-11-11T11:37:00Z</cp:lastPrinted>
  <dcterms:created xsi:type="dcterms:W3CDTF">2022-11-11T11:37:00Z</dcterms:created>
  <dcterms:modified xsi:type="dcterms:W3CDTF">2022-11-11T11:37:00Z</dcterms:modified>
</cp:coreProperties>
</file>