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3C" w:rsidRPr="008740A7" w:rsidRDefault="008740A7" w:rsidP="008740A7">
      <w:pPr>
        <w:pStyle w:val="Betarp"/>
        <w:jc w:val="center"/>
        <w:rPr>
          <w:b/>
          <w:sz w:val="28"/>
        </w:rPr>
      </w:pPr>
      <w:r w:rsidRPr="008740A7">
        <w:rPr>
          <w:b/>
          <w:sz w:val="28"/>
        </w:rPr>
        <w:t>KRETINGOS RAJONO SAVIVALDYBĖS TARYBA</w:t>
      </w:r>
    </w:p>
    <w:p w:rsidR="001B2D3C" w:rsidRPr="008A757E" w:rsidRDefault="001B2D3C" w:rsidP="001B2D3C">
      <w:pPr>
        <w:keepNext/>
        <w:keepLines/>
        <w:suppressAutoHyphens/>
        <w:ind w:firstLine="567"/>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SPRENDIMAS</w:t>
      </w:r>
    </w:p>
    <w:p w:rsidR="001B2D3C" w:rsidRPr="008A757E" w:rsidRDefault="001B2D3C" w:rsidP="001B2D3C">
      <w:pPr>
        <w:keepNext/>
        <w:keepLines/>
        <w:suppressAutoHyphens/>
        <w:jc w:val="center"/>
        <w:rPr>
          <w:b/>
          <w:szCs w:val="24"/>
        </w:rPr>
      </w:pPr>
      <w:r w:rsidRPr="008A757E">
        <w:rPr>
          <w:b/>
          <w:szCs w:val="24"/>
        </w:rPr>
        <w:t xml:space="preserve">DĖL </w:t>
      </w:r>
      <w:r w:rsidR="007E72A3">
        <w:rPr>
          <w:b/>
          <w:szCs w:val="24"/>
        </w:rPr>
        <w:t>KRETINGOS RAJONO SAVIVALDYBĖS TARYBOS 201</w:t>
      </w:r>
      <w:r w:rsidR="00FB3966">
        <w:rPr>
          <w:b/>
          <w:szCs w:val="24"/>
        </w:rPr>
        <w:t>4</w:t>
      </w:r>
      <w:r w:rsidR="007E72A3">
        <w:rPr>
          <w:b/>
          <w:szCs w:val="24"/>
        </w:rPr>
        <w:t xml:space="preserve"> M.  </w:t>
      </w:r>
      <w:r w:rsidR="007B55D2">
        <w:rPr>
          <w:b/>
          <w:szCs w:val="24"/>
        </w:rPr>
        <w:t>RUGSĖJO</w:t>
      </w:r>
      <w:r w:rsidR="007E72A3">
        <w:rPr>
          <w:b/>
          <w:szCs w:val="24"/>
        </w:rPr>
        <w:t xml:space="preserve"> 2</w:t>
      </w:r>
      <w:r w:rsidR="007B55D2">
        <w:rPr>
          <w:b/>
          <w:szCs w:val="24"/>
        </w:rPr>
        <w:t>5</w:t>
      </w:r>
      <w:r w:rsidR="007E72A3">
        <w:rPr>
          <w:b/>
          <w:szCs w:val="24"/>
        </w:rPr>
        <w:t xml:space="preserve"> D. SPRENDIMO NR. </w:t>
      </w:r>
      <w:r w:rsidR="005B41C5">
        <w:rPr>
          <w:b/>
          <w:szCs w:val="24"/>
        </w:rPr>
        <w:t>T2–</w:t>
      </w:r>
      <w:r w:rsidR="007B55D2">
        <w:rPr>
          <w:b/>
          <w:szCs w:val="24"/>
        </w:rPr>
        <w:t>259</w:t>
      </w:r>
      <w:r w:rsidR="007E72A3">
        <w:rPr>
          <w:b/>
          <w:szCs w:val="24"/>
        </w:rPr>
        <w:t xml:space="preserve"> </w:t>
      </w:r>
      <w:r w:rsidR="007E72A3" w:rsidRPr="007E72A3">
        <w:rPr>
          <w:b/>
          <w:szCs w:val="24"/>
        </w:rPr>
        <w:t>„</w:t>
      </w:r>
      <w:r w:rsidR="007E72A3">
        <w:rPr>
          <w:b/>
          <w:szCs w:val="24"/>
        </w:rPr>
        <w:t>DĖL</w:t>
      </w:r>
      <w:r w:rsidR="00616A81">
        <w:rPr>
          <w:b/>
          <w:szCs w:val="24"/>
        </w:rPr>
        <w:t xml:space="preserve"> </w:t>
      </w:r>
      <w:r w:rsidR="00A3096D">
        <w:rPr>
          <w:b/>
          <w:szCs w:val="24"/>
        </w:rPr>
        <w:t xml:space="preserve">PARAMOS </w:t>
      </w:r>
      <w:r w:rsidR="00D92471">
        <w:rPr>
          <w:b/>
          <w:szCs w:val="24"/>
        </w:rPr>
        <w:t>VERSL</w:t>
      </w:r>
      <w:r w:rsidR="00A3096D">
        <w:rPr>
          <w:b/>
          <w:szCs w:val="24"/>
        </w:rPr>
        <w:t>UI</w:t>
      </w:r>
      <w:r w:rsidR="00D92471">
        <w:rPr>
          <w:b/>
          <w:szCs w:val="24"/>
        </w:rPr>
        <w:t xml:space="preserve"> SKYRIMO</w:t>
      </w:r>
      <w:r w:rsidR="00A3096D">
        <w:rPr>
          <w:b/>
          <w:szCs w:val="24"/>
        </w:rPr>
        <w:t xml:space="preserve"> PROGRAMOS IR NUOSTATŲ</w:t>
      </w:r>
      <w:r w:rsidR="00D92471">
        <w:rPr>
          <w:b/>
          <w:szCs w:val="24"/>
        </w:rPr>
        <w:t xml:space="preserve"> </w:t>
      </w:r>
      <w:r w:rsidR="00616A81">
        <w:rPr>
          <w:b/>
          <w:szCs w:val="24"/>
        </w:rPr>
        <w:t xml:space="preserve"> PATVIRTINIMO </w:t>
      </w:r>
      <w:r w:rsidR="007E72A3" w:rsidRPr="007E72A3">
        <w:rPr>
          <w:b/>
          <w:szCs w:val="24"/>
        </w:rPr>
        <w:t>“</w:t>
      </w:r>
      <w:r w:rsidR="007E72A3">
        <w:rPr>
          <w:b/>
          <w:szCs w:val="24"/>
        </w:rPr>
        <w:t xml:space="preserve"> PAKEITIMO</w:t>
      </w:r>
    </w:p>
    <w:p w:rsidR="001B2D3C" w:rsidRPr="008A757E" w:rsidRDefault="001B2D3C" w:rsidP="001B2D3C">
      <w:pPr>
        <w:keepNext/>
        <w:keepLines/>
        <w:suppressAutoHyphens/>
        <w:ind w:firstLine="567"/>
        <w:jc w:val="center"/>
        <w:rPr>
          <w:szCs w:val="24"/>
        </w:rPr>
      </w:pPr>
    </w:p>
    <w:p w:rsidR="001B2D3C" w:rsidRPr="008A757E" w:rsidRDefault="0068598D" w:rsidP="001B2D3C">
      <w:pPr>
        <w:keepNext/>
        <w:keepLines/>
        <w:suppressAutoHyphens/>
        <w:ind w:firstLine="567"/>
        <w:jc w:val="center"/>
        <w:rPr>
          <w:szCs w:val="24"/>
        </w:rPr>
      </w:pPr>
      <w:r>
        <w:rPr>
          <w:szCs w:val="24"/>
        </w:rPr>
        <w:t>2021</w:t>
      </w:r>
      <w:r w:rsidR="001B2D3C" w:rsidRPr="008A757E">
        <w:rPr>
          <w:szCs w:val="24"/>
        </w:rPr>
        <w:t xml:space="preserve"> m. </w:t>
      </w:r>
      <w:r>
        <w:rPr>
          <w:szCs w:val="24"/>
        </w:rPr>
        <w:t>gegužės</w:t>
      </w:r>
      <w:r w:rsidR="001B2D3C" w:rsidRPr="008A757E">
        <w:rPr>
          <w:szCs w:val="24"/>
        </w:rPr>
        <w:t xml:space="preserve"> </w:t>
      </w:r>
      <w:r w:rsidR="0019471D">
        <w:rPr>
          <w:szCs w:val="24"/>
        </w:rPr>
        <w:t>18</w:t>
      </w:r>
      <w:r w:rsidR="001B2D3C" w:rsidRPr="008A757E">
        <w:rPr>
          <w:szCs w:val="24"/>
        </w:rPr>
        <w:t xml:space="preserve"> d. </w:t>
      </w:r>
      <w:r w:rsidR="001B2D3C">
        <w:rPr>
          <w:szCs w:val="24"/>
        </w:rPr>
        <w:t xml:space="preserve"> </w:t>
      </w:r>
      <w:r w:rsidR="001B2D3C" w:rsidRPr="008A757E">
        <w:rPr>
          <w:szCs w:val="24"/>
        </w:rPr>
        <w:t>Nr. T</w:t>
      </w:r>
      <w:r w:rsidR="001B2D3C">
        <w:rPr>
          <w:szCs w:val="24"/>
        </w:rPr>
        <w:t>1-</w:t>
      </w:r>
      <w:r w:rsidR="0019471D">
        <w:rPr>
          <w:szCs w:val="24"/>
        </w:rPr>
        <w:t>218</w:t>
      </w:r>
    </w:p>
    <w:p w:rsidR="001B2D3C" w:rsidRPr="008A757E" w:rsidRDefault="001B2D3C" w:rsidP="00922AF8">
      <w:pPr>
        <w:keepNext/>
        <w:keepLines/>
        <w:suppressAutoHyphens/>
        <w:ind w:firstLine="567"/>
        <w:jc w:val="center"/>
        <w:rPr>
          <w:szCs w:val="24"/>
        </w:rPr>
      </w:pPr>
      <w:r w:rsidRPr="008A757E">
        <w:rPr>
          <w:szCs w:val="24"/>
        </w:rPr>
        <w:t>Kretinga</w:t>
      </w:r>
    </w:p>
    <w:p w:rsidR="00922AF8" w:rsidRDefault="00922AF8" w:rsidP="001B2D3C">
      <w:pPr>
        <w:keepNext/>
        <w:keepLines/>
        <w:suppressAutoHyphens/>
        <w:ind w:firstLine="851"/>
        <w:jc w:val="both"/>
        <w:rPr>
          <w:szCs w:val="24"/>
        </w:rPr>
      </w:pPr>
    </w:p>
    <w:p w:rsidR="00A63794" w:rsidRDefault="001B2D3C" w:rsidP="00C80D78">
      <w:pPr>
        <w:pStyle w:val="Sraopastraipa"/>
        <w:tabs>
          <w:tab w:val="left" w:pos="1134"/>
        </w:tabs>
        <w:ind w:left="0" w:firstLine="851"/>
        <w:jc w:val="both"/>
        <w:rPr>
          <w:color w:val="000000"/>
          <w:lang w:eastAsia="lt-LT"/>
        </w:rPr>
      </w:pPr>
      <w:r w:rsidRPr="00F41F63">
        <w:rPr>
          <w:color w:val="000000"/>
          <w:lang w:eastAsia="lt-LT"/>
        </w:rPr>
        <w:t xml:space="preserve">Vadovaudamasi </w:t>
      </w:r>
      <w:r w:rsidR="00C80D78">
        <w:rPr>
          <w:color w:val="000000"/>
          <w:lang w:eastAsia="lt-LT"/>
        </w:rPr>
        <w:t xml:space="preserve">Vietos savivaldos įstatymo </w:t>
      </w:r>
      <w:r w:rsidR="00A63794" w:rsidRPr="00F41F63">
        <w:rPr>
          <w:color w:val="000000"/>
          <w:lang w:eastAsia="lt-LT"/>
        </w:rPr>
        <w:t>18</w:t>
      </w:r>
      <w:r w:rsidR="00A63794" w:rsidRPr="00E4654A">
        <w:rPr>
          <w:color w:val="000000"/>
          <w:lang w:eastAsia="lt-LT"/>
        </w:rPr>
        <w:t xml:space="preserve"> straipsnio 1 dalimi, Kretingos rajono</w:t>
      </w:r>
      <w:r w:rsidR="003216D1" w:rsidRPr="00E4654A">
        <w:rPr>
          <w:color w:val="000000"/>
          <w:lang w:eastAsia="lt-LT"/>
        </w:rPr>
        <w:t xml:space="preserve"> </w:t>
      </w:r>
      <w:r w:rsidR="00A63794" w:rsidRPr="00E4654A">
        <w:rPr>
          <w:color w:val="000000"/>
          <w:lang w:eastAsia="lt-LT"/>
        </w:rPr>
        <w:t>savivaldybės taryba  n</w:t>
      </w:r>
      <w:r w:rsidR="00E4654A">
        <w:rPr>
          <w:color w:val="000000"/>
          <w:lang w:eastAsia="lt-LT"/>
        </w:rPr>
        <w:t xml:space="preserve"> </w:t>
      </w:r>
      <w:r w:rsidR="00A63794" w:rsidRPr="00E4654A">
        <w:rPr>
          <w:color w:val="000000"/>
          <w:lang w:eastAsia="lt-LT"/>
        </w:rPr>
        <w:t>u</w:t>
      </w:r>
      <w:r w:rsidR="00E4654A">
        <w:rPr>
          <w:color w:val="000000"/>
          <w:lang w:eastAsia="lt-LT"/>
        </w:rPr>
        <w:t xml:space="preserve"> </w:t>
      </w:r>
      <w:r w:rsidR="00A63794" w:rsidRPr="00E4654A">
        <w:rPr>
          <w:color w:val="000000"/>
          <w:lang w:eastAsia="lt-LT"/>
        </w:rPr>
        <w:t>s</w:t>
      </w:r>
      <w:r w:rsidR="00E4654A">
        <w:rPr>
          <w:color w:val="000000"/>
          <w:lang w:eastAsia="lt-LT"/>
        </w:rPr>
        <w:t xml:space="preserve"> </w:t>
      </w:r>
      <w:r w:rsidR="00A63794" w:rsidRPr="00E4654A">
        <w:rPr>
          <w:color w:val="000000"/>
          <w:lang w:eastAsia="lt-LT"/>
        </w:rPr>
        <w:t>p</w:t>
      </w:r>
      <w:r w:rsidR="00E4654A">
        <w:rPr>
          <w:color w:val="000000"/>
          <w:lang w:eastAsia="lt-LT"/>
        </w:rPr>
        <w:t xml:space="preserve"> </w:t>
      </w:r>
      <w:r w:rsidR="00A63794" w:rsidRPr="00E4654A">
        <w:rPr>
          <w:color w:val="000000"/>
          <w:lang w:eastAsia="lt-LT"/>
        </w:rPr>
        <w:t>r</w:t>
      </w:r>
      <w:r w:rsidR="00E4654A">
        <w:rPr>
          <w:color w:val="000000"/>
          <w:lang w:eastAsia="lt-LT"/>
        </w:rPr>
        <w:t xml:space="preserve"> </w:t>
      </w:r>
      <w:r w:rsidR="00A63794" w:rsidRPr="00E4654A">
        <w:rPr>
          <w:color w:val="000000"/>
          <w:lang w:eastAsia="lt-LT"/>
        </w:rPr>
        <w:t>e</w:t>
      </w:r>
      <w:r w:rsidR="00E4654A">
        <w:rPr>
          <w:color w:val="000000"/>
          <w:lang w:eastAsia="lt-LT"/>
        </w:rPr>
        <w:t xml:space="preserve"> </w:t>
      </w:r>
      <w:r w:rsidR="00A63794" w:rsidRPr="00E4654A">
        <w:rPr>
          <w:color w:val="000000"/>
          <w:lang w:eastAsia="lt-LT"/>
        </w:rPr>
        <w:t>n</w:t>
      </w:r>
      <w:r w:rsidR="00E4654A">
        <w:rPr>
          <w:color w:val="000000"/>
          <w:lang w:eastAsia="lt-LT"/>
        </w:rPr>
        <w:t xml:space="preserve"> </w:t>
      </w:r>
      <w:r w:rsidR="00A63794" w:rsidRPr="00E4654A">
        <w:rPr>
          <w:color w:val="000000"/>
          <w:lang w:eastAsia="lt-LT"/>
        </w:rPr>
        <w:t>d</w:t>
      </w:r>
      <w:r w:rsidR="00E4654A">
        <w:rPr>
          <w:color w:val="000000"/>
          <w:lang w:eastAsia="lt-LT"/>
        </w:rPr>
        <w:t xml:space="preserve"> </w:t>
      </w:r>
      <w:r w:rsidR="00A63794" w:rsidRPr="00E4654A">
        <w:rPr>
          <w:color w:val="000000"/>
          <w:lang w:eastAsia="lt-LT"/>
        </w:rPr>
        <w:t>ž</w:t>
      </w:r>
      <w:r w:rsidR="00E4654A">
        <w:rPr>
          <w:color w:val="000000"/>
          <w:lang w:eastAsia="lt-LT"/>
        </w:rPr>
        <w:t xml:space="preserve"> </w:t>
      </w:r>
      <w:r w:rsidR="00A63794" w:rsidRPr="00E4654A">
        <w:rPr>
          <w:color w:val="000000"/>
          <w:lang w:eastAsia="lt-LT"/>
        </w:rPr>
        <w:t>i</w:t>
      </w:r>
      <w:r w:rsidR="00E4654A">
        <w:rPr>
          <w:color w:val="000000"/>
          <w:lang w:eastAsia="lt-LT"/>
        </w:rPr>
        <w:t xml:space="preserve"> </w:t>
      </w:r>
      <w:r w:rsidR="00A63794" w:rsidRPr="00E4654A">
        <w:rPr>
          <w:color w:val="000000"/>
          <w:lang w:eastAsia="lt-LT"/>
        </w:rPr>
        <w:t>a:</w:t>
      </w:r>
    </w:p>
    <w:p w:rsidR="004B7FD7" w:rsidRPr="00E4654A" w:rsidRDefault="004B7FD7" w:rsidP="004B7FD7">
      <w:pPr>
        <w:pStyle w:val="Sraopastraipa"/>
        <w:numPr>
          <w:ilvl w:val="0"/>
          <w:numId w:val="1"/>
        </w:numPr>
        <w:tabs>
          <w:tab w:val="left" w:pos="1276"/>
        </w:tabs>
        <w:ind w:left="0" w:firstLine="851"/>
        <w:jc w:val="both"/>
        <w:rPr>
          <w:color w:val="000000"/>
          <w:lang w:eastAsia="lt-LT"/>
        </w:rPr>
      </w:pPr>
      <w:r>
        <w:rPr>
          <w:color w:val="000000"/>
          <w:lang w:eastAsia="lt-LT"/>
        </w:rPr>
        <w:t xml:space="preserve">Pakeisti </w:t>
      </w:r>
      <w:r w:rsidRPr="00E84D8A">
        <w:rPr>
          <w:color w:val="000000"/>
          <w:lang w:eastAsia="lt-LT"/>
        </w:rPr>
        <w:t xml:space="preserve">Kretingos rajono savivaldybės </w:t>
      </w:r>
      <w:r w:rsidRPr="00854CC2">
        <w:rPr>
          <w:color w:val="000000"/>
          <w:lang w:eastAsia="lt-LT"/>
        </w:rPr>
        <w:t>tarybos 201</w:t>
      </w:r>
      <w:r>
        <w:rPr>
          <w:color w:val="000000"/>
          <w:lang w:eastAsia="lt-LT"/>
        </w:rPr>
        <w:t>4</w:t>
      </w:r>
      <w:r w:rsidRPr="00854CC2">
        <w:rPr>
          <w:color w:val="000000"/>
          <w:lang w:eastAsia="lt-LT"/>
        </w:rPr>
        <w:t xml:space="preserve"> m. </w:t>
      </w:r>
      <w:r>
        <w:rPr>
          <w:color w:val="000000"/>
          <w:lang w:eastAsia="lt-LT"/>
        </w:rPr>
        <w:t>rugsėjo</w:t>
      </w:r>
      <w:r w:rsidRPr="00854CC2">
        <w:rPr>
          <w:color w:val="000000"/>
          <w:lang w:eastAsia="lt-LT"/>
        </w:rPr>
        <w:t xml:space="preserve"> 2</w:t>
      </w:r>
      <w:r>
        <w:rPr>
          <w:color w:val="000000"/>
          <w:lang w:eastAsia="lt-LT"/>
        </w:rPr>
        <w:t>5 d. sprendimą</w:t>
      </w:r>
      <w:r w:rsidRPr="00854CC2">
        <w:rPr>
          <w:color w:val="000000"/>
          <w:lang w:eastAsia="lt-LT"/>
        </w:rPr>
        <w:t xml:space="preserve"> Nr. T2-</w:t>
      </w:r>
      <w:r>
        <w:rPr>
          <w:color w:val="000000"/>
          <w:lang w:eastAsia="lt-LT"/>
        </w:rPr>
        <w:t>259</w:t>
      </w:r>
      <w:r w:rsidRPr="00854CC2">
        <w:rPr>
          <w:color w:val="000000"/>
          <w:lang w:eastAsia="lt-LT"/>
        </w:rPr>
        <w:t xml:space="preserve"> „</w:t>
      </w:r>
      <w:r>
        <w:t>Dėl paramos verslui skyrimo programos ir nuostatų patvirtinimo“:</w:t>
      </w:r>
      <w:r>
        <w:rPr>
          <w:color w:val="000000"/>
          <w:lang w:eastAsia="lt-LT"/>
        </w:rPr>
        <w:t xml:space="preserve">  </w:t>
      </w:r>
    </w:p>
    <w:p w:rsidR="00E4654A" w:rsidRDefault="00C80D78" w:rsidP="00C80D78">
      <w:pPr>
        <w:pStyle w:val="Sraopastraipa"/>
        <w:numPr>
          <w:ilvl w:val="1"/>
          <w:numId w:val="1"/>
        </w:numPr>
        <w:tabs>
          <w:tab w:val="left" w:pos="1134"/>
        </w:tabs>
        <w:ind w:left="0" w:firstLine="851"/>
        <w:jc w:val="both"/>
        <w:rPr>
          <w:color w:val="000000"/>
          <w:lang w:eastAsia="lt-LT"/>
        </w:rPr>
      </w:pPr>
      <w:r>
        <w:rPr>
          <w:color w:val="000000"/>
          <w:lang w:eastAsia="lt-LT"/>
        </w:rPr>
        <w:t xml:space="preserve">Pakeisti </w:t>
      </w:r>
      <w:r w:rsidR="00E4654A" w:rsidRPr="00E4654A">
        <w:rPr>
          <w:color w:val="000000"/>
          <w:lang w:eastAsia="lt-LT"/>
        </w:rPr>
        <w:t>Kretingos</w:t>
      </w:r>
      <w:r w:rsidR="00E4654A">
        <w:rPr>
          <w:color w:val="000000"/>
          <w:lang w:eastAsia="lt-LT"/>
        </w:rPr>
        <w:t xml:space="preserve"> </w:t>
      </w:r>
      <w:r w:rsidR="00E4654A" w:rsidRPr="00E4654A">
        <w:rPr>
          <w:color w:val="000000"/>
          <w:lang w:eastAsia="lt-LT"/>
        </w:rPr>
        <w:t>rajono</w:t>
      </w:r>
      <w:r w:rsidR="00E4654A">
        <w:rPr>
          <w:color w:val="000000"/>
          <w:lang w:eastAsia="lt-LT"/>
        </w:rPr>
        <w:t xml:space="preserve"> </w:t>
      </w:r>
      <w:r w:rsidR="00E4654A" w:rsidRPr="00E4654A">
        <w:rPr>
          <w:color w:val="000000"/>
          <w:lang w:eastAsia="lt-LT"/>
        </w:rPr>
        <w:t>savivaldybės</w:t>
      </w:r>
      <w:r w:rsidR="00E4654A">
        <w:rPr>
          <w:color w:val="000000"/>
          <w:lang w:eastAsia="lt-LT"/>
        </w:rPr>
        <w:t xml:space="preserve"> </w:t>
      </w:r>
      <w:r w:rsidR="00E4654A" w:rsidRPr="00E4654A">
        <w:rPr>
          <w:color w:val="000000"/>
          <w:lang w:eastAsia="lt-LT"/>
        </w:rPr>
        <w:t>Paramos</w:t>
      </w:r>
      <w:r w:rsidR="00E4654A">
        <w:rPr>
          <w:color w:val="000000"/>
          <w:lang w:eastAsia="lt-LT"/>
        </w:rPr>
        <w:t xml:space="preserve"> </w:t>
      </w:r>
      <w:r w:rsidR="00E4654A" w:rsidRPr="00E4654A">
        <w:rPr>
          <w:color w:val="000000"/>
          <w:lang w:eastAsia="lt-LT"/>
        </w:rPr>
        <w:t>verslui</w:t>
      </w:r>
      <w:r w:rsidR="00E4654A">
        <w:rPr>
          <w:color w:val="000000"/>
          <w:lang w:eastAsia="lt-LT"/>
        </w:rPr>
        <w:t xml:space="preserve"> </w:t>
      </w:r>
      <w:r w:rsidR="00E4654A" w:rsidRPr="00E4654A">
        <w:rPr>
          <w:color w:val="000000"/>
          <w:lang w:eastAsia="lt-LT"/>
        </w:rPr>
        <w:t>skyrimo</w:t>
      </w:r>
      <w:r w:rsidR="00E4654A">
        <w:rPr>
          <w:color w:val="000000"/>
          <w:lang w:eastAsia="lt-LT"/>
        </w:rPr>
        <w:t xml:space="preserve"> </w:t>
      </w:r>
      <w:r w:rsidR="00E4654A" w:rsidRPr="00E4654A">
        <w:rPr>
          <w:color w:val="000000"/>
          <w:lang w:eastAsia="lt-LT"/>
        </w:rPr>
        <w:t>programą</w:t>
      </w:r>
      <w:r w:rsidR="004B7FD7">
        <w:rPr>
          <w:color w:val="000000"/>
          <w:lang w:eastAsia="lt-LT"/>
        </w:rPr>
        <w:t xml:space="preserve"> </w:t>
      </w:r>
      <w:r>
        <w:rPr>
          <w:color w:val="000000"/>
          <w:lang w:eastAsia="lt-LT"/>
        </w:rPr>
        <w:t>ir išdėstyti ją nauja redakcija</w:t>
      </w:r>
      <w:r w:rsidR="00E4654A">
        <w:rPr>
          <w:color w:val="000000"/>
          <w:lang w:eastAsia="lt-LT"/>
        </w:rPr>
        <w:t xml:space="preserve"> </w:t>
      </w:r>
      <w:r w:rsidR="00E4654A" w:rsidRPr="00E4654A">
        <w:rPr>
          <w:color w:val="000000"/>
          <w:lang w:eastAsia="lt-LT"/>
        </w:rPr>
        <w:t>(pridedama).</w:t>
      </w:r>
    </w:p>
    <w:p w:rsidR="00A63794" w:rsidRPr="00C80D78" w:rsidRDefault="00A63794" w:rsidP="00C80D78">
      <w:pPr>
        <w:pStyle w:val="Sraopastraipa"/>
        <w:numPr>
          <w:ilvl w:val="1"/>
          <w:numId w:val="1"/>
        </w:numPr>
        <w:tabs>
          <w:tab w:val="left" w:pos="1134"/>
        </w:tabs>
        <w:ind w:left="0" w:firstLine="851"/>
        <w:jc w:val="both"/>
        <w:rPr>
          <w:color w:val="000000"/>
          <w:lang w:eastAsia="lt-LT"/>
        </w:rPr>
      </w:pPr>
      <w:bookmarkStart w:id="0" w:name="_GoBack"/>
      <w:bookmarkEnd w:id="0"/>
      <w:r w:rsidRPr="00C80D78">
        <w:rPr>
          <w:color w:val="000000"/>
          <w:lang w:eastAsia="lt-LT"/>
        </w:rPr>
        <w:t>Pakeisti Paramos verslui skyrimo nuostatus ir išdėstyti juos nauja redakcija (pridedama).</w:t>
      </w:r>
    </w:p>
    <w:p w:rsidR="001B2D3C" w:rsidRPr="008A757E" w:rsidRDefault="007B55D2" w:rsidP="001B2D3C">
      <w:pPr>
        <w:ind w:firstLine="851"/>
        <w:jc w:val="both"/>
        <w:rPr>
          <w:szCs w:val="24"/>
        </w:rPr>
      </w:pPr>
      <w:r>
        <w:rPr>
          <w:szCs w:val="24"/>
        </w:rPr>
        <w:t>2</w:t>
      </w:r>
      <w:r w:rsidR="001B2D3C" w:rsidRPr="008A757E">
        <w:rPr>
          <w:szCs w:val="24"/>
        </w:rPr>
        <w:t xml:space="preserve">. Skelbti sprendimą Teisės aktų registre ir </w:t>
      </w:r>
      <w:r w:rsidR="005A416C">
        <w:rPr>
          <w:szCs w:val="24"/>
        </w:rPr>
        <w:t>S</w:t>
      </w:r>
      <w:r w:rsidR="001B2D3C" w:rsidRPr="008A757E">
        <w:rPr>
          <w:szCs w:val="24"/>
        </w:rPr>
        <w:t>avivaldybės interneto svetainėje.</w:t>
      </w:r>
    </w:p>
    <w:p w:rsidR="001B2D3C" w:rsidRPr="008A757E" w:rsidRDefault="001B2D3C" w:rsidP="00922AF8">
      <w:pPr>
        <w:tabs>
          <w:tab w:val="left" w:pos="1350"/>
        </w:tabs>
        <w:jc w:val="both"/>
        <w:rPr>
          <w:szCs w:val="24"/>
        </w:rPr>
      </w:pPr>
    </w:p>
    <w:p w:rsidR="001B2D3C" w:rsidRDefault="001B2D3C" w:rsidP="001B2D3C">
      <w:pPr>
        <w:jc w:val="both"/>
        <w:rPr>
          <w:szCs w:val="24"/>
        </w:rPr>
      </w:pPr>
      <w:r w:rsidRPr="008A757E">
        <w:rPr>
          <w:szCs w:val="24"/>
        </w:rPr>
        <w:t>Savivaldybės meras</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922AF8" w:rsidRDefault="00922AF8" w:rsidP="001B2D3C">
      <w:pPr>
        <w:jc w:val="both"/>
        <w:rPr>
          <w:szCs w:val="24"/>
        </w:rPr>
      </w:pPr>
    </w:p>
    <w:p w:rsidR="00922AF8" w:rsidRDefault="00922AF8" w:rsidP="001B2D3C">
      <w:pPr>
        <w:jc w:val="both"/>
        <w:rPr>
          <w:szCs w:val="24"/>
        </w:rPr>
      </w:pPr>
    </w:p>
    <w:p w:rsidR="00922AF8" w:rsidRDefault="00922AF8" w:rsidP="001B2D3C">
      <w:pPr>
        <w:jc w:val="both"/>
        <w:rPr>
          <w:szCs w:val="24"/>
        </w:rPr>
      </w:pPr>
    </w:p>
    <w:p w:rsidR="00922AF8" w:rsidRDefault="00922AF8" w:rsidP="001B2D3C">
      <w:pPr>
        <w:jc w:val="both"/>
        <w:rPr>
          <w:szCs w:val="24"/>
        </w:rPr>
      </w:pPr>
    </w:p>
    <w:p w:rsidR="00922AF8" w:rsidRDefault="00922AF8" w:rsidP="001B2D3C">
      <w:pPr>
        <w:jc w:val="both"/>
        <w:rPr>
          <w:szCs w:val="24"/>
        </w:rPr>
      </w:pPr>
    </w:p>
    <w:p w:rsidR="00F46E6F" w:rsidRDefault="00F46E6F" w:rsidP="001B2D3C">
      <w:pPr>
        <w:rPr>
          <w:szCs w:val="24"/>
        </w:rPr>
      </w:pPr>
    </w:p>
    <w:p w:rsidR="00F46E6F" w:rsidRDefault="00F46E6F" w:rsidP="001B2D3C">
      <w:pPr>
        <w:rPr>
          <w:szCs w:val="24"/>
        </w:rPr>
      </w:pPr>
    </w:p>
    <w:p w:rsidR="007C453B" w:rsidRDefault="007C453B" w:rsidP="001B2D3C">
      <w:pPr>
        <w:rPr>
          <w:szCs w:val="24"/>
        </w:rPr>
      </w:pPr>
    </w:p>
    <w:p w:rsidR="007C453B" w:rsidRDefault="007C453B" w:rsidP="001B2D3C">
      <w:pPr>
        <w:rPr>
          <w:szCs w:val="24"/>
        </w:rPr>
      </w:pPr>
    </w:p>
    <w:p w:rsidR="007C453B" w:rsidRDefault="007C453B" w:rsidP="001B2D3C">
      <w:pPr>
        <w:rPr>
          <w:szCs w:val="24"/>
        </w:rPr>
      </w:pPr>
    </w:p>
    <w:p w:rsidR="007C453B" w:rsidRDefault="007C453B" w:rsidP="001B2D3C">
      <w:pPr>
        <w:rPr>
          <w:szCs w:val="24"/>
        </w:rPr>
      </w:pPr>
    </w:p>
    <w:p w:rsidR="004B382E" w:rsidRDefault="004B382E" w:rsidP="001B2D3C">
      <w:pPr>
        <w:rPr>
          <w:szCs w:val="24"/>
        </w:rPr>
      </w:pPr>
    </w:p>
    <w:p w:rsidR="004B382E" w:rsidRDefault="004B382E" w:rsidP="001B2D3C">
      <w:pPr>
        <w:rPr>
          <w:szCs w:val="24"/>
        </w:rPr>
      </w:pPr>
    </w:p>
    <w:p w:rsidR="004B382E" w:rsidRDefault="004B382E" w:rsidP="001B2D3C">
      <w:pPr>
        <w:rPr>
          <w:szCs w:val="24"/>
        </w:rPr>
      </w:pPr>
    </w:p>
    <w:p w:rsidR="00922AF8" w:rsidRDefault="0068598D" w:rsidP="001B2D3C">
      <w:pPr>
        <w:rPr>
          <w:szCs w:val="24"/>
        </w:rPr>
        <w:sectPr w:rsidR="00922AF8" w:rsidSect="00922AF8">
          <w:headerReference w:type="default" r:id="rId7"/>
          <w:pgSz w:w="12240" w:h="15840"/>
          <w:pgMar w:top="1134" w:right="567" w:bottom="1134" w:left="1701" w:header="708" w:footer="708" w:gutter="0"/>
          <w:cols w:space="708"/>
          <w:docGrid w:linePitch="360"/>
        </w:sectPr>
      </w:pPr>
      <w:r>
        <w:rPr>
          <w:szCs w:val="24"/>
        </w:rPr>
        <w:t>Lukrecija Lengvinė</w:t>
      </w:r>
    </w:p>
    <w:p w:rsidR="001B2D3C" w:rsidRPr="008A757E" w:rsidRDefault="001B2D3C" w:rsidP="00FE40FD">
      <w:pPr>
        <w:spacing w:line="259" w:lineRule="auto"/>
        <w:jc w:val="center"/>
        <w:rPr>
          <w:b/>
          <w:bCs/>
          <w:szCs w:val="24"/>
        </w:rPr>
      </w:pPr>
      <w:r w:rsidRPr="008A757E">
        <w:rPr>
          <w:b/>
          <w:bCs/>
          <w:szCs w:val="24"/>
        </w:rPr>
        <w:lastRenderedPageBreak/>
        <w:t>AIŠKINAMASIS RAŠTAS</w:t>
      </w:r>
    </w:p>
    <w:p w:rsidR="001B2D3C" w:rsidRPr="008A757E" w:rsidRDefault="001B2D3C" w:rsidP="00FE40FD">
      <w:pPr>
        <w:jc w:val="center"/>
        <w:rPr>
          <w:b/>
          <w:szCs w:val="24"/>
        </w:rPr>
      </w:pPr>
      <w:r w:rsidRPr="008A757E">
        <w:rPr>
          <w:b/>
          <w:szCs w:val="24"/>
        </w:rPr>
        <w:t>PRIE KRETINGOS RAJONO SAVIVALDYBĖS TARYBOS SPRENDIMO PROJEKTO</w:t>
      </w:r>
    </w:p>
    <w:p w:rsidR="009D5B89" w:rsidRPr="008A757E" w:rsidRDefault="00FE40FD" w:rsidP="009D5B89">
      <w:pPr>
        <w:keepNext/>
        <w:keepLines/>
        <w:suppressAutoHyphens/>
        <w:jc w:val="center"/>
        <w:rPr>
          <w:b/>
          <w:szCs w:val="24"/>
        </w:rPr>
      </w:pPr>
      <w:r w:rsidRPr="007E72A3">
        <w:rPr>
          <w:b/>
          <w:szCs w:val="24"/>
        </w:rPr>
        <w:t>„</w:t>
      </w:r>
      <w:r w:rsidR="00625CF0" w:rsidRPr="008A757E">
        <w:rPr>
          <w:b/>
          <w:szCs w:val="24"/>
        </w:rPr>
        <w:t xml:space="preserve">DĖL </w:t>
      </w:r>
      <w:r w:rsidR="00625CF0">
        <w:rPr>
          <w:b/>
          <w:szCs w:val="24"/>
        </w:rPr>
        <w:t>KRETINGOS RAJONO SAVIVALDYBĖS TARYBOS 201</w:t>
      </w:r>
      <w:r w:rsidR="00DA5898">
        <w:rPr>
          <w:b/>
          <w:szCs w:val="24"/>
        </w:rPr>
        <w:t>4</w:t>
      </w:r>
      <w:r w:rsidR="00625CF0">
        <w:rPr>
          <w:b/>
          <w:szCs w:val="24"/>
        </w:rPr>
        <w:t xml:space="preserve"> M.  </w:t>
      </w:r>
      <w:r w:rsidR="00DA5898">
        <w:rPr>
          <w:b/>
          <w:szCs w:val="24"/>
        </w:rPr>
        <w:t xml:space="preserve">RUGSĖJO </w:t>
      </w:r>
      <w:r w:rsidR="00625CF0">
        <w:rPr>
          <w:b/>
          <w:szCs w:val="24"/>
        </w:rPr>
        <w:t>2</w:t>
      </w:r>
      <w:r w:rsidR="00DA5898">
        <w:rPr>
          <w:b/>
          <w:szCs w:val="24"/>
        </w:rPr>
        <w:t>5</w:t>
      </w:r>
      <w:r w:rsidR="00625CF0">
        <w:rPr>
          <w:b/>
          <w:szCs w:val="24"/>
        </w:rPr>
        <w:t xml:space="preserve"> D. SPRENDIMO NR. T2–</w:t>
      </w:r>
      <w:r w:rsidR="00DA5898">
        <w:rPr>
          <w:b/>
          <w:szCs w:val="24"/>
        </w:rPr>
        <w:t>259</w:t>
      </w:r>
      <w:r w:rsidR="00625CF0">
        <w:rPr>
          <w:b/>
          <w:szCs w:val="24"/>
        </w:rPr>
        <w:t xml:space="preserve"> </w:t>
      </w:r>
      <w:r w:rsidR="00625CF0" w:rsidRPr="007E72A3">
        <w:rPr>
          <w:b/>
          <w:szCs w:val="24"/>
        </w:rPr>
        <w:t>„</w:t>
      </w:r>
      <w:r w:rsidR="00625CF0">
        <w:rPr>
          <w:b/>
          <w:szCs w:val="24"/>
        </w:rPr>
        <w:t xml:space="preserve">DĖL PARAMOS VERSLUI SKYRIMO PROGRAMOS IR NUOSTATŲ  PATVIRTINIMO </w:t>
      </w:r>
      <w:r w:rsidR="00625CF0" w:rsidRPr="007E72A3">
        <w:rPr>
          <w:b/>
          <w:szCs w:val="24"/>
        </w:rPr>
        <w:t>“</w:t>
      </w:r>
      <w:r w:rsidR="00625CF0">
        <w:rPr>
          <w:b/>
          <w:szCs w:val="24"/>
        </w:rPr>
        <w:t xml:space="preserve"> </w:t>
      </w:r>
      <w:r w:rsidR="009D5B89">
        <w:rPr>
          <w:b/>
          <w:szCs w:val="24"/>
        </w:rPr>
        <w:t>PAKEITIMO</w:t>
      </w:r>
      <w:r w:rsidRPr="007E72A3">
        <w:rPr>
          <w:b/>
          <w:szCs w:val="24"/>
        </w:rPr>
        <w:t>“</w:t>
      </w:r>
    </w:p>
    <w:p w:rsidR="001B2D3C" w:rsidRPr="008A757E" w:rsidRDefault="001B2D3C" w:rsidP="001B2D3C">
      <w:pPr>
        <w:jc w:val="center"/>
        <w:rPr>
          <w:b/>
          <w:szCs w:val="24"/>
        </w:rPr>
      </w:pPr>
    </w:p>
    <w:p w:rsidR="001B2D3C" w:rsidRPr="008A757E" w:rsidRDefault="003055BD" w:rsidP="001B2D3C">
      <w:pPr>
        <w:jc w:val="center"/>
        <w:rPr>
          <w:szCs w:val="24"/>
        </w:rPr>
      </w:pPr>
      <w:r>
        <w:rPr>
          <w:szCs w:val="24"/>
        </w:rPr>
        <w:t>2021</w:t>
      </w:r>
      <w:r w:rsidR="001B2D3C" w:rsidRPr="008A757E">
        <w:rPr>
          <w:szCs w:val="24"/>
        </w:rPr>
        <w:t>-0</w:t>
      </w:r>
      <w:r>
        <w:rPr>
          <w:szCs w:val="24"/>
        </w:rPr>
        <w:t>5</w:t>
      </w:r>
      <w:r w:rsidR="001B2D3C" w:rsidRPr="008A757E">
        <w:rPr>
          <w:szCs w:val="24"/>
        </w:rPr>
        <w:t>-</w:t>
      </w:r>
      <w:r w:rsidR="00897BB0">
        <w:rPr>
          <w:szCs w:val="24"/>
        </w:rPr>
        <w:t>06</w:t>
      </w:r>
    </w:p>
    <w:p w:rsidR="001B2D3C" w:rsidRPr="008A757E" w:rsidRDefault="001B2D3C" w:rsidP="001B2D3C">
      <w:pPr>
        <w:jc w:val="center"/>
        <w:rPr>
          <w:szCs w:val="24"/>
        </w:rPr>
      </w:pPr>
      <w:r w:rsidRPr="008A757E">
        <w:rPr>
          <w:szCs w:val="24"/>
        </w:rPr>
        <w:t>Kretinga</w:t>
      </w:r>
    </w:p>
    <w:p w:rsidR="001B2D3C" w:rsidRPr="008A757E" w:rsidRDefault="001B2D3C" w:rsidP="001B2D3C">
      <w:pPr>
        <w:jc w:val="center"/>
        <w:rPr>
          <w:b/>
          <w:szCs w:val="24"/>
        </w:rPr>
      </w:pPr>
    </w:p>
    <w:p w:rsidR="001B2D3C" w:rsidRPr="008A757E" w:rsidRDefault="001B2D3C" w:rsidP="001B2D3C">
      <w:pPr>
        <w:ind w:firstLine="851"/>
        <w:jc w:val="both"/>
        <w:rPr>
          <w:b/>
          <w:szCs w:val="24"/>
        </w:rPr>
      </w:pPr>
      <w:r w:rsidRPr="008A757E">
        <w:rPr>
          <w:b/>
          <w:szCs w:val="24"/>
        </w:rPr>
        <w:t>1. Parengto sprendimo projekto tikslai ir uždaviniai</w:t>
      </w:r>
      <w:r>
        <w:rPr>
          <w:b/>
          <w:szCs w:val="24"/>
        </w:rPr>
        <w:t>.</w:t>
      </w:r>
    </w:p>
    <w:p w:rsidR="001B2D3C" w:rsidRPr="008A757E" w:rsidRDefault="001B2D3C" w:rsidP="001B2D3C">
      <w:pPr>
        <w:tabs>
          <w:tab w:val="left" w:pos="993"/>
        </w:tabs>
        <w:ind w:firstLine="851"/>
        <w:contextualSpacing/>
        <w:jc w:val="both"/>
        <w:rPr>
          <w:rFonts w:eastAsia="Calibri"/>
          <w:szCs w:val="24"/>
        </w:rPr>
      </w:pPr>
      <w:r w:rsidRPr="008A757E">
        <w:rPr>
          <w:rFonts w:eastAsia="Calibri"/>
          <w:szCs w:val="24"/>
        </w:rPr>
        <w:t>Šio sprendimo tikslas yra</w:t>
      </w:r>
      <w:r w:rsidR="008F1B30">
        <w:rPr>
          <w:rFonts w:eastAsia="Calibri"/>
          <w:szCs w:val="24"/>
        </w:rPr>
        <w:t xml:space="preserve"> </w:t>
      </w:r>
      <w:r w:rsidR="00C80D78">
        <w:rPr>
          <w:rFonts w:eastAsia="Calibri"/>
          <w:szCs w:val="24"/>
        </w:rPr>
        <w:t xml:space="preserve">pakeisti </w:t>
      </w:r>
      <w:r w:rsidR="00E4654A">
        <w:rPr>
          <w:rFonts w:eastAsia="Calibri"/>
          <w:szCs w:val="24"/>
        </w:rPr>
        <w:t xml:space="preserve">Kretingos rajono savivaldybės Paramos verslui skyrimo programą ir </w:t>
      </w:r>
      <w:r w:rsidR="008F1B30" w:rsidRPr="00C80D78">
        <w:rPr>
          <w:rFonts w:eastAsia="Calibri"/>
          <w:szCs w:val="24"/>
        </w:rPr>
        <w:t>Paramos verslui skyrimo nuostatus ir išdėstyti juos nauja redakcija.</w:t>
      </w:r>
      <w:r w:rsidR="00C80D78" w:rsidRPr="00C80D78">
        <w:rPr>
          <w:rFonts w:eastAsia="Calibri"/>
          <w:szCs w:val="24"/>
        </w:rPr>
        <w:t xml:space="preserve"> Vykdant</w:t>
      </w:r>
      <w:r w:rsidR="00C80D78">
        <w:rPr>
          <w:rFonts w:eastAsia="Calibri"/>
          <w:szCs w:val="24"/>
        </w:rPr>
        <w:t xml:space="preserve"> </w:t>
      </w:r>
      <w:r w:rsidR="00C80D78" w:rsidRPr="00C80D78">
        <w:rPr>
          <w:rFonts w:eastAsia="Calibri"/>
          <w:szCs w:val="24"/>
        </w:rPr>
        <w:t>Kretingos</w:t>
      </w:r>
      <w:r w:rsidR="00C80D78">
        <w:rPr>
          <w:rFonts w:eastAsia="Calibri"/>
          <w:szCs w:val="24"/>
        </w:rPr>
        <w:t xml:space="preserve"> </w:t>
      </w:r>
      <w:r w:rsidR="00C80D78" w:rsidRPr="00C80D78">
        <w:rPr>
          <w:rFonts w:eastAsia="Calibri"/>
          <w:szCs w:val="24"/>
        </w:rPr>
        <w:t>rajono</w:t>
      </w:r>
      <w:r w:rsidR="00C80D78">
        <w:rPr>
          <w:rFonts w:eastAsia="Calibri"/>
          <w:szCs w:val="24"/>
        </w:rPr>
        <w:t xml:space="preserve"> </w:t>
      </w:r>
      <w:r w:rsidR="00C80D78" w:rsidRPr="00C80D78">
        <w:rPr>
          <w:rFonts w:eastAsia="Calibri"/>
          <w:szCs w:val="24"/>
        </w:rPr>
        <w:t>savivaldybės</w:t>
      </w:r>
      <w:r w:rsidR="00C80D78">
        <w:rPr>
          <w:rFonts w:eastAsia="Calibri"/>
          <w:szCs w:val="24"/>
        </w:rPr>
        <w:t xml:space="preserve"> </w:t>
      </w:r>
      <w:r w:rsidR="00C80D78" w:rsidRPr="00C80D78">
        <w:rPr>
          <w:rFonts w:eastAsia="Calibri"/>
          <w:szCs w:val="24"/>
        </w:rPr>
        <w:t>paramos</w:t>
      </w:r>
      <w:r w:rsidR="00C80D78">
        <w:rPr>
          <w:rFonts w:eastAsia="Calibri"/>
          <w:szCs w:val="24"/>
        </w:rPr>
        <w:t xml:space="preserve"> </w:t>
      </w:r>
      <w:r w:rsidR="00C80D78" w:rsidRPr="00C80D78">
        <w:rPr>
          <w:rFonts w:eastAsia="Calibri"/>
          <w:szCs w:val="24"/>
        </w:rPr>
        <w:t>verslui</w:t>
      </w:r>
      <w:r w:rsidR="00C80D78">
        <w:rPr>
          <w:rFonts w:eastAsia="Calibri"/>
          <w:szCs w:val="24"/>
        </w:rPr>
        <w:t xml:space="preserve"> </w:t>
      </w:r>
      <w:r w:rsidR="00C80D78" w:rsidRPr="00C80D78">
        <w:rPr>
          <w:rFonts w:eastAsia="Calibri"/>
          <w:szCs w:val="24"/>
        </w:rPr>
        <w:t>skyrimo</w:t>
      </w:r>
      <w:r w:rsidR="00C80D78">
        <w:rPr>
          <w:rFonts w:eastAsia="Calibri"/>
          <w:szCs w:val="24"/>
        </w:rPr>
        <w:t xml:space="preserve"> </w:t>
      </w:r>
      <w:r w:rsidR="00C80D78" w:rsidRPr="00C80D78">
        <w:rPr>
          <w:rFonts w:eastAsia="Calibri"/>
          <w:szCs w:val="24"/>
        </w:rPr>
        <w:t>programą,</w:t>
      </w:r>
      <w:r w:rsidR="00C80D78">
        <w:rPr>
          <w:rFonts w:eastAsia="Calibri"/>
          <w:szCs w:val="24"/>
        </w:rPr>
        <w:t xml:space="preserve"> </w:t>
      </w:r>
      <w:r w:rsidR="00C80D78" w:rsidRPr="00C80D78">
        <w:rPr>
          <w:rFonts w:eastAsia="Calibri"/>
          <w:szCs w:val="24"/>
        </w:rPr>
        <w:t>bu</w:t>
      </w:r>
      <w:r w:rsidR="00C80D78">
        <w:rPr>
          <w:rFonts w:eastAsia="Calibri"/>
          <w:szCs w:val="24"/>
        </w:rPr>
        <w:t xml:space="preserve">s </w:t>
      </w:r>
      <w:r w:rsidR="00C80D78" w:rsidRPr="00C80D78">
        <w:rPr>
          <w:rFonts w:eastAsia="Calibri"/>
          <w:szCs w:val="24"/>
        </w:rPr>
        <w:t>įgyvendinama</w:t>
      </w:r>
      <w:r w:rsidR="00C80D78">
        <w:rPr>
          <w:rFonts w:eastAsia="Calibri"/>
          <w:szCs w:val="24"/>
        </w:rPr>
        <w:t xml:space="preserve"> </w:t>
      </w:r>
      <w:r w:rsidR="00C80D78" w:rsidRPr="00C80D78">
        <w:rPr>
          <w:rFonts w:eastAsia="Calibri"/>
          <w:szCs w:val="24"/>
        </w:rPr>
        <w:t>savarankiška</w:t>
      </w:r>
      <w:r w:rsidR="00C80D78">
        <w:rPr>
          <w:rFonts w:eastAsia="Calibri"/>
          <w:szCs w:val="24"/>
        </w:rPr>
        <w:t xml:space="preserve"> </w:t>
      </w:r>
      <w:r w:rsidR="00C80D78" w:rsidRPr="00C80D78">
        <w:rPr>
          <w:rFonts w:eastAsia="Calibri"/>
          <w:szCs w:val="24"/>
        </w:rPr>
        <w:t>savivaldybių</w:t>
      </w:r>
      <w:r w:rsidR="00C80D78">
        <w:rPr>
          <w:rFonts w:eastAsia="Calibri"/>
          <w:szCs w:val="24"/>
        </w:rPr>
        <w:t xml:space="preserve"> </w:t>
      </w:r>
      <w:r w:rsidR="00C80D78" w:rsidRPr="00C80D78">
        <w:rPr>
          <w:rFonts w:eastAsia="Calibri"/>
          <w:szCs w:val="24"/>
        </w:rPr>
        <w:t>funkcija</w:t>
      </w:r>
      <w:r w:rsidR="00C80D78">
        <w:rPr>
          <w:rFonts w:eastAsia="Calibri"/>
          <w:szCs w:val="24"/>
        </w:rPr>
        <w:t xml:space="preserve"> </w:t>
      </w:r>
      <w:r w:rsidR="00C80D78" w:rsidRPr="00C80D78">
        <w:rPr>
          <w:rFonts w:eastAsia="Calibri"/>
          <w:szCs w:val="24"/>
        </w:rPr>
        <w:t>–sudaryti</w:t>
      </w:r>
      <w:r w:rsidR="00C80D78">
        <w:rPr>
          <w:rFonts w:eastAsia="Calibri"/>
          <w:szCs w:val="24"/>
        </w:rPr>
        <w:t xml:space="preserve"> </w:t>
      </w:r>
      <w:r w:rsidR="00C80D78" w:rsidRPr="00C80D78">
        <w:rPr>
          <w:rFonts w:eastAsia="Calibri"/>
          <w:szCs w:val="24"/>
        </w:rPr>
        <w:t>sąlygas</w:t>
      </w:r>
      <w:r w:rsidR="00C80D78">
        <w:rPr>
          <w:rFonts w:eastAsia="Calibri"/>
          <w:szCs w:val="24"/>
        </w:rPr>
        <w:t xml:space="preserve"> </w:t>
      </w:r>
      <w:r w:rsidR="00C80D78" w:rsidRPr="00C80D78">
        <w:rPr>
          <w:rFonts w:eastAsia="Calibri"/>
          <w:szCs w:val="24"/>
        </w:rPr>
        <w:t>verslo</w:t>
      </w:r>
      <w:r w:rsidR="00C80D78">
        <w:rPr>
          <w:rFonts w:eastAsia="Calibri"/>
          <w:szCs w:val="24"/>
        </w:rPr>
        <w:t xml:space="preserve"> </w:t>
      </w:r>
      <w:r w:rsidR="00C80D78" w:rsidRPr="00C80D78">
        <w:rPr>
          <w:rFonts w:eastAsia="Calibri"/>
          <w:szCs w:val="24"/>
        </w:rPr>
        <w:t>ir</w:t>
      </w:r>
      <w:r w:rsidR="00C80D78">
        <w:rPr>
          <w:rFonts w:eastAsia="Calibri"/>
          <w:szCs w:val="24"/>
        </w:rPr>
        <w:t xml:space="preserve"> </w:t>
      </w:r>
      <w:r w:rsidR="00C80D78" w:rsidRPr="00C80D78">
        <w:rPr>
          <w:rFonts w:eastAsia="Calibri"/>
          <w:szCs w:val="24"/>
        </w:rPr>
        <w:t>turizmo</w:t>
      </w:r>
      <w:r w:rsidR="00C80D78">
        <w:rPr>
          <w:rFonts w:eastAsia="Calibri"/>
          <w:szCs w:val="24"/>
        </w:rPr>
        <w:t xml:space="preserve"> </w:t>
      </w:r>
      <w:r w:rsidR="00C80D78" w:rsidRPr="00C80D78">
        <w:rPr>
          <w:rFonts w:eastAsia="Calibri"/>
          <w:szCs w:val="24"/>
        </w:rPr>
        <w:t>plėtrai</w:t>
      </w:r>
      <w:r w:rsidR="00C80D78">
        <w:rPr>
          <w:rFonts w:eastAsia="Calibri"/>
          <w:szCs w:val="24"/>
        </w:rPr>
        <w:t xml:space="preserve"> </w:t>
      </w:r>
      <w:r w:rsidR="00C80D78" w:rsidRPr="00C80D78">
        <w:rPr>
          <w:rFonts w:eastAsia="Calibri"/>
          <w:szCs w:val="24"/>
        </w:rPr>
        <w:t>ir</w:t>
      </w:r>
      <w:r w:rsidR="00C80D78">
        <w:rPr>
          <w:rFonts w:eastAsia="Calibri"/>
          <w:szCs w:val="24"/>
        </w:rPr>
        <w:t xml:space="preserve"> </w:t>
      </w:r>
      <w:r w:rsidR="00C80D78" w:rsidRPr="00C80D78">
        <w:rPr>
          <w:rFonts w:eastAsia="Calibri"/>
          <w:szCs w:val="24"/>
        </w:rPr>
        <w:t>šias</w:t>
      </w:r>
      <w:r w:rsidR="00C80D78">
        <w:rPr>
          <w:rFonts w:eastAsia="Calibri"/>
          <w:szCs w:val="24"/>
        </w:rPr>
        <w:t xml:space="preserve"> </w:t>
      </w:r>
      <w:r w:rsidR="00C80D78" w:rsidRPr="00C80D78">
        <w:rPr>
          <w:rFonts w:eastAsia="Calibri"/>
          <w:szCs w:val="24"/>
        </w:rPr>
        <w:t>veiklas</w:t>
      </w:r>
      <w:r w:rsidR="00C80D78">
        <w:rPr>
          <w:rFonts w:eastAsia="Calibri"/>
          <w:szCs w:val="24"/>
        </w:rPr>
        <w:t xml:space="preserve"> </w:t>
      </w:r>
      <w:r w:rsidR="00C80D78" w:rsidRPr="00C80D78">
        <w:rPr>
          <w:rFonts w:eastAsia="Calibri"/>
          <w:szCs w:val="24"/>
        </w:rPr>
        <w:t>skatinti.</w:t>
      </w:r>
      <w:r w:rsidR="00C80D78">
        <w:rPr>
          <w:rFonts w:eastAsia="Calibri"/>
          <w:szCs w:val="24"/>
        </w:rPr>
        <w:t xml:space="preserve"> </w:t>
      </w:r>
      <w:r w:rsidR="00C80D78" w:rsidRPr="00C80D78">
        <w:rPr>
          <w:rFonts w:eastAsia="Calibri"/>
          <w:szCs w:val="24"/>
        </w:rPr>
        <w:t>Programa</w:t>
      </w:r>
      <w:r w:rsidR="00C80D78">
        <w:rPr>
          <w:rFonts w:eastAsia="Calibri"/>
          <w:szCs w:val="24"/>
        </w:rPr>
        <w:t xml:space="preserve"> </w:t>
      </w:r>
      <w:r w:rsidR="00C80D78" w:rsidRPr="00C80D78">
        <w:rPr>
          <w:rFonts w:eastAsia="Calibri"/>
          <w:szCs w:val="24"/>
        </w:rPr>
        <w:t>siekiama</w:t>
      </w:r>
      <w:r w:rsidR="00C80D78">
        <w:rPr>
          <w:rFonts w:eastAsia="Calibri"/>
          <w:szCs w:val="24"/>
        </w:rPr>
        <w:t xml:space="preserve"> </w:t>
      </w:r>
      <w:r w:rsidR="00C80D78" w:rsidRPr="00C80D78">
        <w:rPr>
          <w:rFonts w:eastAsia="Calibri"/>
          <w:szCs w:val="24"/>
        </w:rPr>
        <w:t>skatinti</w:t>
      </w:r>
      <w:r w:rsidR="00C80D78">
        <w:rPr>
          <w:rFonts w:eastAsia="Calibri"/>
          <w:szCs w:val="24"/>
        </w:rPr>
        <w:t xml:space="preserve"> </w:t>
      </w:r>
      <w:r w:rsidR="00C80D78" w:rsidRPr="00C80D78">
        <w:rPr>
          <w:rFonts w:eastAsia="Calibri"/>
          <w:szCs w:val="24"/>
        </w:rPr>
        <w:t>gyventojų</w:t>
      </w:r>
      <w:r w:rsidR="00C80D78">
        <w:rPr>
          <w:rFonts w:eastAsia="Calibri"/>
          <w:szCs w:val="24"/>
        </w:rPr>
        <w:t xml:space="preserve"> </w:t>
      </w:r>
      <w:r w:rsidR="00C80D78" w:rsidRPr="00C80D78">
        <w:rPr>
          <w:rFonts w:eastAsia="Calibri"/>
          <w:szCs w:val="24"/>
        </w:rPr>
        <w:t>verslumą</w:t>
      </w:r>
      <w:r w:rsidR="00C80D78">
        <w:rPr>
          <w:rFonts w:eastAsia="Calibri"/>
          <w:szCs w:val="24"/>
        </w:rPr>
        <w:t xml:space="preserve"> </w:t>
      </w:r>
      <w:r w:rsidR="00C80D78" w:rsidRPr="00C80D78">
        <w:rPr>
          <w:rFonts w:eastAsia="Calibri"/>
          <w:szCs w:val="24"/>
        </w:rPr>
        <w:t>bei</w:t>
      </w:r>
      <w:r w:rsidR="00BE6BE2">
        <w:rPr>
          <w:rFonts w:eastAsia="Calibri"/>
          <w:szCs w:val="24"/>
        </w:rPr>
        <w:t xml:space="preserve"> </w:t>
      </w:r>
      <w:r w:rsidR="00C80D78" w:rsidRPr="00C80D78">
        <w:rPr>
          <w:rFonts w:eastAsia="Calibri"/>
          <w:szCs w:val="24"/>
        </w:rPr>
        <w:t>smulkaus</w:t>
      </w:r>
      <w:r w:rsidR="00BE6BE2">
        <w:rPr>
          <w:rFonts w:eastAsia="Calibri"/>
          <w:szCs w:val="24"/>
        </w:rPr>
        <w:t xml:space="preserve"> </w:t>
      </w:r>
      <w:r w:rsidR="00C80D78" w:rsidRPr="00C80D78">
        <w:rPr>
          <w:rFonts w:eastAsia="Calibri"/>
          <w:szCs w:val="24"/>
        </w:rPr>
        <w:t>ir</w:t>
      </w:r>
      <w:r w:rsidR="00BE6BE2">
        <w:rPr>
          <w:rFonts w:eastAsia="Calibri"/>
          <w:szCs w:val="24"/>
        </w:rPr>
        <w:t xml:space="preserve"> </w:t>
      </w:r>
      <w:r w:rsidR="00C80D78" w:rsidRPr="00C80D78">
        <w:rPr>
          <w:rFonts w:eastAsia="Calibri"/>
          <w:szCs w:val="24"/>
        </w:rPr>
        <w:t>vidutinio</w:t>
      </w:r>
      <w:r w:rsidR="00BE6BE2">
        <w:rPr>
          <w:rFonts w:eastAsia="Calibri"/>
          <w:szCs w:val="24"/>
        </w:rPr>
        <w:t xml:space="preserve"> </w:t>
      </w:r>
      <w:r w:rsidR="00C80D78" w:rsidRPr="00C80D78">
        <w:rPr>
          <w:rFonts w:eastAsia="Calibri"/>
          <w:szCs w:val="24"/>
        </w:rPr>
        <w:t>verslo</w:t>
      </w:r>
      <w:r w:rsidR="00BE6BE2">
        <w:rPr>
          <w:rFonts w:eastAsia="Calibri"/>
          <w:szCs w:val="24"/>
        </w:rPr>
        <w:t xml:space="preserve"> </w:t>
      </w:r>
      <w:r w:rsidR="00C80D78" w:rsidRPr="00C80D78">
        <w:rPr>
          <w:rFonts w:eastAsia="Calibri"/>
          <w:szCs w:val="24"/>
        </w:rPr>
        <w:t>(SVV)</w:t>
      </w:r>
      <w:r w:rsidR="00BE6BE2">
        <w:rPr>
          <w:rFonts w:eastAsia="Calibri"/>
          <w:szCs w:val="24"/>
        </w:rPr>
        <w:t xml:space="preserve"> </w:t>
      </w:r>
      <w:r w:rsidR="00C80D78" w:rsidRPr="00C80D78">
        <w:rPr>
          <w:rFonts w:eastAsia="Calibri"/>
          <w:szCs w:val="24"/>
        </w:rPr>
        <w:t>plėtrą</w:t>
      </w:r>
      <w:r w:rsidR="00BE6BE2">
        <w:rPr>
          <w:rFonts w:eastAsia="Calibri"/>
          <w:szCs w:val="24"/>
        </w:rPr>
        <w:t xml:space="preserve"> </w:t>
      </w:r>
      <w:r w:rsidR="00C80D78" w:rsidRPr="00C80D78">
        <w:rPr>
          <w:rFonts w:eastAsia="Calibri"/>
          <w:szCs w:val="24"/>
        </w:rPr>
        <w:t>taip</w:t>
      </w:r>
      <w:r w:rsidR="00BE6BE2">
        <w:rPr>
          <w:rFonts w:eastAsia="Calibri"/>
          <w:szCs w:val="24"/>
        </w:rPr>
        <w:t xml:space="preserve"> </w:t>
      </w:r>
      <w:r w:rsidR="00C80D78" w:rsidRPr="00C80D78">
        <w:rPr>
          <w:rFonts w:eastAsia="Calibri"/>
          <w:szCs w:val="24"/>
        </w:rPr>
        <w:t>prisidedant</w:t>
      </w:r>
      <w:r w:rsidR="00BE6BE2">
        <w:rPr>
          <w:rFonts w:eastAsia="Calibri"/>
          <w:szCs w:val="24"/>
        </w:rPr>
        <w:t xml:space="preserve"> </w:t>
      </w:r>
      <w:r w:rsidR="00C80D78" w:rsidRPr="00C80D78">
        <w:rPr>
          <w:rFonts w:eastAsia="Calibri"/>
          <w:szCs w:val="24"/>
        </w:rPr>
        <w:t>prie</w:t>
      </w:r>
      <w:r w:rsidR="00BE6BE2">
        <w:rPr>
          <w:rFonts w:eastAsia="Calibri"/>
          <w:szCs w:val="24"/>
        </w:rPr>
        <w:t xml:space="preserve"> </w:t>
      </w:r>
      <w:r w:rsidR="00C80D78" w:rsidRPr="00C80D78">
        <w:rPr>
          <w:rFonts w:eastAsia="Calibri"/>
          <w:szCs w:val="24"/>
        </w:rPr>
        <w:t>užimtumo</w:t>
      </w:r>
      <w:r w:rsidR="00BE6BE2">
        <w:rPr>
          <w:rFonts w:eastAsia="Calibri"/>
          <w:szCs w:val="24"/>
        </w:rPr>
        <w:t xml:space="preserve"> </w:t>
      </w:r>
      <w:r w:rsidR="00C80D78" w:rsidRPr="00C80D78">
        <w:rPr>
          <w:rFonts w:eastAsia="Calibri"/>
          <w:szCs w:val="24"/>
        </w:rPr>
        <w:t>ir</w:t>
      </w:r>
      <w:r w:rsidR="00BE6BE2">
        <w:rPr>
          <w:rFonts w:eastAsia="Calibri"/>
          <w:szCs w:val="24"/>
        </w:rPr>
        <w:t xml:space="preserve"> </w:t>
      </w:r>
      <w:r w:rsidR="00C80D78" w:rsidRPr="00C80D78">
        <w:rPr>
          <w:rFonts w:eastAsia="Calibri"/>
          <w:szCs w:val="24"/>
        </w:rPr>
        <w:t>investicinio</w:t>
      </w:r>
      <w:r w:rsidR="00BE6BE2">
        <w:rPr>
          <w:rFonts w:eastAsia="Calibri"/>
          <w:szCs w:val="24"/>
        </w:rPr>
        <w:t xml:space="preserve"> </w:t>
      </w:r>
      <w:r w:rsidR="00C80D78" w:rsidRPr="00C80D78">
        <w:rPr>
          <w:rFonts w:eastAsia="Calibri"/>
          <w:szCs w:val="24"/>
        </w:rPr>
        <w:t>patrauklumo</w:t>
      </w:r>
      <w:r w:rsidR="00BE6BE2">
        <w:rPr>
          <w:rFonts w:eastAsia="Calibri"/>
          <w:szCs w:val="24"/>
        </w:rPr>
        <w:t xml:space="preserve"> </w:t>
      </w:r>
      <w:r w:rsidR="00C80D78" w:rsidRPr="00C80D78">
        <w:rPr>
          <w:rFonts w:eastAsia="Calibri"/>
          <w:szCs w:val="24"/>
        </w:rPr>
        <w:t>didinimo</w:t>
      </w:r>
      <w:r w:rsidR="00BE6BE2">
        <w:rPr>
          <w:rFonts w:eastAsia="Calibri"/>
          <w:szCs w:val="24"/>
        </w:rPr>
        <w:t xml:space="preserve"> </w:t>
      </w:r>
      <w:r w:rsidR="00C80D78" w:rsidRPr="00C80D78">
        <w:rPr>
          <w:rFonts w:eastAsia="Calibri"/>
          <w:szCs w:val="24"/>
        </w:rPr>
        <w:t>Kretingos</w:t>
      </w:r>
      <w:r w:rsidR="00BE6BE2">
        <w:rPr>
          <w:rFonts w:eastAsia="Calibri"/>
          <w:szCs w:val="24"/>
        </w:rPr>
        <w:t xml:space="preserve"> </w:t>
      </w:r>
      <w:r w:rsidR="00C80D78" w:rsidRPr="00C80D78">
        <w:rPr>
          <w:rFonts w:eastAsia="Calibri"/>
          <w:szCs w:val="24"/>
        </w:rPr>
        <w:t>rajone,</w:t>
      </w:r>
      <w:r w:rsidR="00BE6BE2">
        <w:rPr>
          <w:rFonts w:eastAsia="Calibri"/>
          <w:szCs w:val="24"/>
        </w:rPr>
        <w:t xml:space="preserve"> </w:t>
      </w:r>
      <w:r w:rsidR="00C80D78" w:rsidRPr="00C80D78">
        <w:rPr>
          <w:rFonts w:eastAsia="Calibri"/>
          <w:szCs w:val="24"/>
        </w:rPr>
        <w:t>sudaryti</w:t>
      </w:r>
      <w:r w:rsidR="00BE6BE2">
        <w:rPr>
          <w:rFonts w:eastAsia="Calibri"/>
          <w:szCs w:val="24"/>
        </w:rPr>
        <w:t xml:space="preserve"> </w:t>
      </w:r>
      <w:r w:rsidR="00C80D78" w:rsidRPr="00C80D78">
        <w:rPr>
          <w:rFonts w:eastAsia="Calibri"/>
          <w:szCs w:val="24"/>
        </w:rPr>
        <w:t>palankias</w:t>
      </w:r>
      <w:r w:rsidR="00BE6BE2">
        <w:rPr>
          <w:rFonts w:eastAsia="Calibri"/>
          <w:szCs w:val="24"/>
        </w:rPr>
        <w:t xml:space="preserve"> </w:t>
      </w:r>
      <w:r w:rsidR="00C80D78" w:rsidRPr="00C80D78">
        <w:rPr>
          <w:rFonts w:eastAsia="Calibri"/>
          <w:szCs w:val="24"/>
        </w:rPr>
        <w:t>sąlygas</w:t>
      </w:r>
      <w:r w:rsidR="00BE6BE2">
        <w:rPr>
          <w:rFonts w:eastAsia="Calibri"/>
          <w:szCs w:val="24"/>
        </w:rPr>
        <w:t xml:space="preserve"> </w:t>
      </w:r>
      <w:r w:rsidR="00C80D78" w:rsidRPr="00C80D78">
        <w:rPr>
          <w:rFonts w:eastAsia="Calibri"/>
          <w:szCs w:val="24"/>
        </w:rPr>
        <w:t>verslo</w:t>
      </w:r>
      <w:r w:rsidR="00BE6BE2">
        <w:rPr>
          <w:rFonts w:eastAsia="Calibri"/>
          <w:szCs w:val="24"/>
        </w:rPr>
        <w:t xml:space="preserve"> </w:t>
      </w:r>
      <w:r w:rsidR="00C80D78" w:rsidRPr="00C80D78">
        <w:rPr>
          <w:rFonts w:eastAsia="Calibri"/>
          <w:szCs w:val="24"/>
        </w:rPr>
        <w:t>pradžiai</w:t>
      </w:r>
      <w:r w:rsidR="00BE6BE2">
        <w:rPr>
          <w:rFonts w:eastAsia="Calibri"/>
          <w:szCs w:val="24"/>
        </w:rPr>
        <w:t xml:space="preserve"> </w:t>
      </w:r>
      <w:r w:rsidR="00C80D78" w:rsidRPr="00C80D78">
        <w:rPr>
          <w:rFonts w:eastAsia="Calibri"/>
          <w:szCs w:val="24"/>
        </w:rPr>
        <w:t>ir</w:t>
      </w:r>
      <w:r w:rsidR="00BE6BE2">
        <w:rPr>
          <w:rFonts w:eastAsia="Calibri"/>
          <w:szCs w:val="24"/>
        </w:rPr>
        <w:t xml:space="preserve"> </w:t>
      </w:r>
      <w:r w:rsidR="00C80D78" w:rsidRPr="00C80D78">
        <w:rPr>
          <w:rFonts w:eastAsia="Calibri"/>
          <w:szCs w:val="24"/>
        </w:rPr>
        <w:t>jo</w:t>
      </w:r>
      <w:r w:rsidR="00BE6BE2">
        <w:rPr>
          <w:rFonts w:eastAsia="Calibri"/>
          <w:szCs w:val="24"/>
        </w:rPr>
        <w:t xml:space="preserve"> </w:t>
      </w:r>
      <w:r w:rsidR="00C80D78" w:rsidRPr="00C80D78">
        <w:rPr>
          <w:rFonts w:eastAsia="Calibri"/>
          <w:szCs w:val="24"/>
        </w:rPr>
        <w:t>plėtrai,</w:t>
      </w:r>
      <w:r w:rsidR="00BE6BE2">
        <w:rPr>
          <w:rFonts w:eastAsia="Calibri"/>
          <w:szCs w:val="24"/>
        </w:rPr>
        <w:t xml:space="preserve"> </w:t>
      </w:r>
      <w:r w:rsidR="00C80D78" w:rsidRPr="00C80D78">
        <w:rPr>
          <w:rFonts w:eastAsia="Calibri"/>
          <w:szCs w:val="24"/>
        </w:rPr>
        <w:t>skatinti</w:t>
      </w:r>
      <w:r w:rsidR="00BE6BE2">
        <w:rPr>
          <w:rFonts w:eastAsia="Calibri"/>
          <w:szCs w:val="24"/>
        </w:rPr>
        <w:t xml:space="preserve"> </w:t>
      </w:r>
      <w:r w:rsidR="00C80D78" w:rsidRPr="00C80D78">
        <w:rPr>
          <w:rFonts w:eastAsia="Calibri"/>
          <w:szCs w:val="24"/>
        </w:rPr>
        <w:t>naujų</w:t>
      </w:r>
      <w:r w:rsidR="00BE6BE2">
        <w:rPr>
          <w:rFonts w:eastAsia="Calibri"/>
          <w:szCs w:val="24"/>
        </w:rPr>
        <w:t xml:space="preserve"> </w:t>
      </w:r>
      <w:r w:rsidR="00C80D78" w:rsidRPr="00C80D78">
        <w:rPr>
          <w:rFonts w:eastAsia="Calibri"/>
          <w:szCs w:val="24"/>
        </w:rPr>
        <w:t>technologijų</w:t>
      </w:r>
      <w:r w:rsidR="00BE6BE2">
        <w:rPr>
          <w:rFonts w:eastAsia="Calibri"/>
          <w:szCs w:val="24"/>
        </w:rPr>
        <w:t xml:space="preserve"> </w:t>
      </w:r>
      <w:r w:rsidR="00C80D78" w:rsidRPr="00C80D78">
        <w:rPr>
          <w:rFonts w:eastAsia="Calibri"/>
          <w:szCs w:val="24"/>
        </w:rPr>
        <w:t>kūrimą</w:t>
      </w:r>
      <w:r w:rsidR="00BE6BE2">
        <w:rPr>
          <w:rFonts w:eastAsia="Calibri"/>
          <w:szCs w:val="24"/>
        </w:rPr>
        <w:t xml:space="preserve"> </w:t>
      </w:r>
      <w:r w:rsidR="00C80D78" w:rsidRPr="00C80D78">
        <w:rPr>
          <w:rFonts w:eastAsia="Calibri"/>
          <w:szCs w:val="24"/>
        </w:rPr>
        <w:t>ir</w:t>
      </w:r>
      <w:r w:rsidR="00BE6BE2">
        <w:rPr>
          <w:rFonts w:eastAsia="Calibri"/>
          <w:szCs w:val="24"/>
        </w:rPr>
        <w:t xml:space="preserve"> </w:t>
      </w:r>
      <w:r w:rsidR="00C80D78" w:rsidRPr="00C80D78">
        <w:rPr>
          <w:rFonts w:eastAsia="Calibri"/>
          <w:szCs w:val="24"/>
        </w:rPr>
        <w:t>jų</w:t>
      </w:r>
      <w:r w:rsidR="00BE6BE2">
        <w:rPr>
          <w:rFonts w:eastAsia="Calibri"/>
          <w:szCs w:val="24"/>
        </w:rPr>
        <w:t xml:space="preserve"> </w:t>
      </w:r>
      <w:r w:rsidR="00C80D78" w:rsidRPr="00C80D78">
        <w:rPr>
          <w:rFonts w:eastAsia="Calibri"/>
          <w:szCs w:val="24"/>
        </w:rPr>
        <w:t>taikymą,</w:t>
      </w:r>
      <w:r w:rsidR="00BE6BE2">
        <w:rPr>
          <w:rFonts w:eastAsia="Calibri"/>
          <w:szCs w:val="24"/>
        </w:rPr>
        <w:t xml:space="preserve"> </w:t>
      </w:r>
      <w:r w:rsidR="00C80D78" w:rsidRPr="00C80D78">
        <w:rPr>
          <w:rFonts w:eastAsia="Calibri"/>
          <w:szCs w:val="24"/>
        </w:rPr>
        <w:t>formuoti</w:t>
      </w:r>
      <w:r w:rsidR="00BE6BE2">
        <w:rPr>
          <w:rFonts w:eastAsia="Calibri"/>
          <w:szCs w:val="24"/>
        </w:rPr>
        <w:t xml:space="preserve"> </w:t>
      </w:r>
      <w:r w:rsidR="00C80D78" w:rsidRPr="00C80D78">
        <w:rPr>
          <w:rFonts w:eastAsia="Calibri"/>
          <w:szCs w:val="24"/>
        </w:rPr>
        <w:t>veiksmingą</w:t>
      </w:r>
      <w:r w:rsidR="00BE6BE2">
        <w:rPr>
          <w:rFonts w:eastAsia="Calibri"/>
          <w:szCs w:val="24"/>
        </w:rPr>
        <w:t xml:space="preserve"> </w:t>
      </w:r>
      <w:r w:rsidR="00C80D78" w:rsidRPr="00C80D78">
        <w:rPr>
          <w:rFonts w:eastAsia="Calibri"/>
          <w:szCs w:val="24"/>
        </w:rPr>
        <w:t>mokymo</w:t>
      </w:r>
      <w:r w:rsidR="00BE6BE2">
        <w:rPr>
          <w:rFonts w:eastAsia="Calibri"/>
          <w:szCs w:val="24"/>
        </w:rPr>
        <w:t xml:space="preserve"> </w:t>
      </w:r>
      <w:r w:rsidR="00C80D78" w:rsidRPr="00C80D78">
        <w:rPr>
          <w:rFonts w:eastAsia="Calibri"/>
          <w:szCs w:val="24"/>
        </w:rPr>
        <w:t>(si)</w:t>
      </w:r>
      <w:r w:rsidR="00BE6BE2">
        <w:rPr>
          <w:rFonts w:eastAsia="Calibri"/>
          <w:szCs w:val="24"/>
        </w:rPr>
        <w:t xml:space="preserve"> </w:t>
      </w:r>
      <w:r w:rsidR="00C80D78" w:rsidRPr="00C80D78">
        <w:rPr>
          <w:rFonts w:eastAsia="Calibri"/>
          <w:szCs w:val="24"/>
        </w:rPr>
        <w:t>sistemą</w:t>
      </w:r>
      <w:r w:rsidR="00BE6BE2">
        <w:rPr>
          <w:rFonts w:eastAsia="Calibri"/>
          <w:szCs w:val="24"/>
        </w:rPr>
        <w:t xml:space="preserve"> </w:t>
      </w:r>
      <w:r w:rsidR="00C80D78" w:rsidRPr="00C80D78">
        <w:rPr>
          <w:rFonts w:eastAsia="Calibri"/>
          <w:szCs w:val="24"/>
        </w:rPr>
        <w:t>SVV</w:t>
      </w:r>
      <w:r w:rsidR="00BE6BE2">
        <w:rPr>
          <w:rFonts w:eastAsia="Calibri"/>
          <w:szCs w:val="24"/>
        </w:rPr>
        <w:t xml:space="preserve"> </w:t>
      </w:r>
      <w:r w:rsidR="00C80D78" w:rsidRPr="00C80D78">
        <w:rPr>
          <w:rFonts w:eastAsia="Calibri"/>
          <w:szCs w:val="24"/>
        </w:rPr>
        <w:t>subjektams.</w:t>
      </w:r>
      <w:r w:rsidRPr="008A757E">
        <w:rPr>
          <w:rFonts w:eastAsia="Calibri"/>
          <w:szCs w:val="24"/>
        </w:rPr>
        <w:t xml:space="preserve"> </w:t>
      </w:r>
      <w:r w:rsidR="00D92471">
        <w:rPr>
          <w:rFonts w:eastAsia="Calibri"/>
          <w:szCs w:val="24"/>
        </w:rPr>
        <w:t>Kretingos rajono savivaldybės</w:t>
      </w:r>
      <w:r w:rsidR="0097493E">
        <w:rPr>
          <w:rFonts w:eastAsia="Calibri"/>
          <w:szCs w:val="24"/>
        </w:rPr>
        <w:t xml:space="preserve"> paramos</w:t>
      </w:r>
      <w:r w:rsidR="00D92471">
        <w:rPr>
          <w:rFonts w:eastAsia="Calibri"/>
          <w:szCs w:val="24"/>
        </w:rPr>
        <w:t xml:space="preserve"> verslo </w:t>
      </w:r>
      <w:r w:rsidR="00E305C9">
        <w:rPr>
          <w:rFonts w:eastAsia="Calibri"/>
          <w:szCs w:val="24"/>
        </w:rPr>
        <w:t>subjekt</w:t>
      </w:r>
      <w:r w:rsidR="0097493E">
        <w:rPr>
          <w:rFonts w:eastAsia="Calibri"/>
          <w:szCs w:val="24"/>
        </w:rPr>
        <w:t>ams teikimo</w:t>
      </w:r>
      <w:r w:rsidR="00E305C9">
        <w:rPr>
          <w:rFonts w:eastAsia="Calibri"/>
          <w:szCs w:val="24"/>
        </w:rPr>
        <w:t xml:space="preserve"> </w:t>
      </w:r>
      <w:r w:rsidR="00D92471">
        <w:rPr>
          <w:rFonts w:eastAsia="Calibri"/>
          <w:szCs w:val="24"/>
        </w:rPr>
        <w:t xml:space="preserve"> nuostatai reglamentuoja Kretingos rajono savivaldybės smulkiojo ir vidutinio verslo subjektams teikiamos finansinės paramos priemones, paramos skyrimo reikalavimus, verslo rėmimo lėšų administravimo tvarką, reikalavimus paramai gauti, paraiškų vertinimo komisijos veiklą, paramos gavėjo atsakomybę ir paramos panaudojimo kontrolę.</w:t>
      </w:r>
    </w:p>
    <w:p w:rsidR="001B2D3C" w:rsidRPr="008A757E" w:rsidRDefault="001B2D3C" w:rsidP="001B2D3C">
      <w:pPr>
        <w:ind w:firstLine="851"/>
        <w:jc w:val="both"/>
        <w:rPr>
          <w:b/>
          <w:szCs w:val="24"/>
        </w:rPr>
      </w:pPr>
      <w:r w:rsidRPr="008A757E">
        <w:rPr>
          <w:b/>
          <w:szCs w:val="24"/>
        </w:rPr>
        <w:t>2. Kaip šiuo metu yra sureguliuoti sprendimo projekte aptarti klausimai</w:t>
      </w:r>
      <w:r>
        <w:rPr>
          <w:b/>
          <w:szCs w:val="24"/>
        </w:rPr>
        <w:t>.</w:t>
      </w:r>
    </w:p>
    <w:p w:rsidR="001B2D3C" w:rsidRDefault="008F1B30" w:rsidP="001B2D3C">
      <w:pPr>
        <w:tabs>
          <w:tab w:val="num" w:pos="284"/>
        </w:tabs>
        <w:ind w:firstLine="851"/>
        <w:jc w:val="both"/>
      </w:pPr>
      <w:r>
        <w:t>Kretingos rajono savivaldybės tarybos 201</w:t>
      </w:r>
      <w:r w:rsidR="009450CE">
        <w:t>4</w:t>
      </w:r>
      <w:r>
        <w:t xml:space="preserve"> m. </w:t>
      </w:r>
      <w:r w:rsidR="009450CE">
        <w:t>rugsėjo</w:t>
      </w:r>
      <w:r>
        <w:t xml:space="preserve"> 2</w:t>
      </w:r>
      <w:r w:rsidR="009450CE">
        <w:t>5</w:t>
      </w:r>
      <w:r>
        <w:t xml:space="preserve"> d. sprendimu Nr. T2-</w:t>
      </w:r>
      <w:r w:rsidR="009450CE">
        <w:t>259</w:t>
      </w:r>
      <w:r>
        <w:t xml:space="preserve"> „Dėl paramos verslui skyrimo programos ir </w:t>
      </w:r>
      <w:r w:rsidRPr="004A4C04">
        <w:t>nuostatų patvirtinimo“ buvo patvirtinti par</w:t>
      </w:r>
      <w:r w:rsidR="003055BD" w:rsidRPr="004A4C04">
        <w:t xml:space="preserve">amos verslui skyrimo </w:t>
      </w:r>
      <w:r w:rsidR="00BE6BE2">
        <w:t xml:space="preserve">programa ir </w:t>
      </w:r>
      <w:r w:rsidR="003055BD" w:rsidRPr="004A4C04">
        <w:t>nuostatai. Atsižvelgiant į tai,</w:t>
      </w:r>
      <w:r w:rsidR="00BE6BE2">
        <w:t xml:space="preserve"> kad paramos verslui skyrimo programa buvo parengta pagal 2014 - 2020 m. plėtros planą bei 2014 – 2016 m. strateginį veiklos planą  ir neatnaujinta</w:t>
      </w:r>
      <w:r w:rsidR="003055BD" w:rsidRPr="004A4C04">
        <w:t xml:space="preserve"> </w:t>
      </w:r>
      <w:r w:rsidR="00BE6BE2">
        <w:t xml:space="preserve">ir tai, </w:t>
      </w:r>
      <w:r w:rsidR="003055BD" w:rsidRPr="004A4C04">
        <w:t xml:space="preserve">kad </w:t>
      </w:r>
      <w:r w:rsidR="004A4C04" w:rsidRPr="004A4C04">
        <w:t xml:space="preserve">2020 m. Paramos verslui skyrimo komisijai buvo pateikta dešimt </w:t>
      </w:r>
      <w:r w:rsidR="004A4C04" w:rsidRPr="004A4C04">
        <w:rPr>
          <w:szCs w:val="24"/>
        </w:rPr>
        <w:t xml:space="preserve">paraiškų, iš kurių trys neatitiko Paramos verslui skyrimo nuostatų keliamų reikalavimų, nuspręsta parengti </w:t>
      </w:r>
      <w:r w:rsidR="004A4C04" w:rsidRPr="004A4C04">
        <w:rPr>
          <w:szCs w:val="24"/>
          <w:shd w:val="clear" w:color="auto" w:fill="FFFFFF"/>
        </w:rPr>
        <w:t>Kretingos</w:t>
      </w:r>
      <w:r w:rsidR="004A4C04">
        <w:rPr>
          <w:szCs w:val="24"/>
          <w:shd w:val="clear" w:color="auto" w:fill="FFFFFF"/>
        </w:rPr>
        <w:t xml:space="preserve"> </w:t>
      </w:r>
      <w:r w:rsidR="004A4C04" w:rsidRPr="004A4C04">
        <w:rPr>
          <w:szCs w:val="24"/>
          <w:shd w:val="clear" w:color="auto" w:fill="FFFFFF"/>
        </w:rPr>
        <w:t>rajono</w:t>
      </w:r>
      <w:r w:rsidR="004A4C04">
        <w:rPr>
          <w:szCs w:val="24"/>
          <w:shd w:val="clear" w:color="auto" w:fill="FFFFFF"/>
        </w:rPr>
        <w:t xml:space="preserve"> </w:t>
      </w:r>
      <w:r w:rsidR="004A4C04" w:rsidRPr="004A4C04">
        <w:rPr>
          <w:szCs w:val="24"/>
          <w:shd w:val="clear" w:color="auto" w:fill="FFFFFF"/>
        </w:rPr>
        <w:t>savivaldybės</w:t>
      </w:r>
      <w:r w:rsidR="004A4C04">
        <w:rPr>
          <w:szCs w:val="24"/>
          <w:shd w:val="clear" w:color="auto" w:fill="FFFFFF"/>
        </w:rPr>
        <w:t xml:space="preserve"> </w:t>
      </w:r>
      <w:r w:rsidR="004A4C04" w:rsidRPr="004A4C04">
        <w:rPr>
          <w:szCs w:val="24"/>
          <w:shd w:val="clear" w:color="auto" w:fill="FFFFFF"/>
        </w:rPr>
        <w:t>paramos</w:t>
      </w:r>
      <w:r w:rsidR="004A4C04">
        <w:rPr>
          <w:szCs w:val="24"/>
          <w:shd w:val="clear" w:color="auto" w:fill="FFFFFF"/>
        </w:rPr>
        <w:t xml:space="preserve"> </w:t>
      </w:r>
      <w:r w:rsidR="00BE6BE2">
        <w:rPr>
          <w:szCs w:val="24"/>
          <w:shd w:val="clear" w:color="auto" w:fill="FFFFFF"/>
        </w:rPr>
        <w:t xml:space="preserve">verslui skyrimo programos ir </w:t>
      </w:r>
      <w:r w:rsidR="004A4C04" w:rsidRPr="004A4C04">
        <w:rPr>
          <w:szCs w:val="24"/>
          <w:shd w:val="clear" w:color="auto" w:fill="FFFFFF"/>
        </w:rPr>
        <w:t>nuostat</w:t>
      </w:r>
      <w:r w:rsidR="00BE6BE2">
        <w:rPr>
          <w:szCs w:val="24"/>
          <w:shd w:val="clear" w:color="auto" w:fill="FFFFFF"/>
        </w:rPr>
        <w:t>ų redakcijas</w:t>
      </w:r>
      <w:r w:rsidR="004A4C04">
        <w:rPr>
          <w:szCs w:val="24"/>
          <w:shd w:val="clear" w:color="auto" w:fill="FFFFFF"/>
        </w:rPr>
        <w:t xml:space="preserve">. </w:t>
      </w:r>
      <w:r w:rsidR="003055BD" w:rsidRPr="004A4C04">
        <w:t>P</w:t>
      </w:r>
      <w:r w:rsidR="006336DC" w:rsidRPr="004A4C04">
        <w:t xml:space="preserve">arengtą </w:t>
      </w:r>
      <w:r w:rsidR="009078C2" w:rsidRPr="004A4C04">
        <w:t>nuostatų projektą</w:t>
      </w:r>
      <w:r w:rsidR="003055BD" w:rsidRPr="004A4C04">
        <w:t xml:space="preserve"> </w:t>
      </w:r>
      <w:r w:rsidR="006336DC" w:rsidRPr="004A4C04">
        <w:t>vertino ir</w:t>
      </w:r>
      <w:r w:rsidR="003055BD" w:rsidRPr="004A4C04">
        <w:t xml:space="preserve"> pasiūlymus teikė paramos verslui</w:t>
      </w:r>
      <w:r w:rsidR="006336DC" w:rsidRPr="004A4C04">
        <w:t xml:space="preserve"> komisija, kuri patvirtinta Kretingos </w:t>
      </w:r>
      <w:r w:rsidR="004A4C04" w:rsidRPr="004A4C04">
        <w:t>rajono savivaldybės tarybos 2020-09-24 sprendimu Nr. T2-241</w:t>
      </w:r>
      <w:r w:rsidR="006336DC" w:rsidRPr="004A4C04">
        <w:t>.</w:t>
      </w:r>
    </w:p>
    <w:p w:rsidR="001B2D3C" w:rsidRPr="008A757E" w:rsidRDefault="001B2D3C" w:rsidP="001B2D3C">
      <w:pPr>
        <w:ind w:firstLine="851"/>
        <w:jc w:val="both"/>
        <w:rPr>
          <w:b/>
          <w:szCs w:val="24"/>
        </w:rPr>
      </w:pPr>
      <w:r w:rsidRPr="008A757E">
        <w:rPr>
          <w:b/>
          <w:szCs w:val="24"/>
        </w:rPr>
        <w:t>3. Lėšų poreikis sprendimui įgyvendinti, projekto ekonominis pagrindimas</w:t>
      </w:r>
      <w:r>
        <w:rPr>
          <w:b/>
          <w:szCs w:val="24"/>
        </w:rPr>
        <w:t>.</w:t>
      </w:r>
    </w:p>
    <w:p w:rsidR="001B2D3C" w:rsidRDefault="008F1B30" w:rsidP="001B2D3C">
      <w:pPr>
        <w:ind w:firstLine="851"/>
        <w:jc w:val="both"/>
      </w:pPr>
      <w:r>
        <w:t>Kiekvienais metais lėšos verslo paramai numatomos Savivaldybės biudžete.</w:t>
      </w:r>
      <w:r w:rsidR="00D268B3">
        <w:t xml:space="preserve"> </w:t>
      </w:r>
    </w:p>
    <w:p w:rsidR="00D268B3" w:rsidRDefault="0068598D" w:rsidP="001B2D3C">
      <w:pPr>
        <w:ind w:firstLine="851"/>
        <w:jc w:val="both"/>
        <w:rPr>
          <w:szCs w:val="24"/>
        </w:rPr>
      </w:pPr>
      <w:r>
        <w:t>2021</w:t>
      </w:r>
      <w:r w:rsidR="00D268B3">
        <w:t xml:space="preserve"> m. biudžete paramos verslui skyrimo prog</w:t>
      </w:r>
      <w:r>
        <w:t>ramos įgyvendinimui numatyti – 10</w:t>
      </w:r>
      <w:r w:rsidR="00D268B3">
        <w:t xml:space="preserve"> 000 </w:t>
      </w:r>
      <w:proofErr w:type="spellStart"/>
      <w:r w:rsidR="00D268B3">
        <w:t>Eur</w:t>
      </w:r>
      <w:proofErr w:type="spellEnd"/>
      <w:r w:rsidR="00D268B3">
        <w:t>.</w:t>
      </w:r>
    </w:p>
    <w:p w:rsidR="001B2D3C" w:rsidRPr="008A757E" w:rsidRDefault="001B2D3C" w:rsidP="001B2D3C">
      <w:pPr>
        <w:ind w:firstLine="851"/>
        <w:jc w:val="both"/>
        <w:rPr>
          <w:b/>
          <w:szCs w:val="24"/>
        </w:rPr>
      </w:pPr>
      <w:r w:rsidRPr="008A757E">
        <w:rPr>
          <w:b/>
          <w:szCs w:val="24"/>
        </w:rPr>
        <w:t>4. Vykdytojai</w:t>
      </w:r>
      <w:r>
        <w:rPr>
          <w:b/>
          <w:szCs w:val="24"/>
        </w:rPr>
        <w:t>.</w:t>
      </w:r>
    </w:p>
    <w:p w:rsidR="001B2D3C" w:rsidRPr="008A757E" w:rsidRDefault="001B2D3C" w:rsidP="001B2D3C">
      <w:pPr>
        <w:ind w:firstLine="851"/>
        <w:jc w:val="both"/>
        <w:rPr>
          <w:szCs w:val="24"/>
        </w:rPr>
      </w:pPr>
      <w:r w:rsidRPr="008A757E">
        <w:rPr>
          <w:szCs w:val="24"/>
        </w:rPr>
        <w:t>Kretingos rajono savivaldybės administracija.</w:t>
      </w:r>
    </w:p>
    <w:p w:rsidR="001B2D3C" w:rsidRPr="008A757E" w:rsidRDefault="001B2D3C" w:rsidP="001B2D3C">
      <w:pPr>
        <w:ind w:firstLine="851"/>
        <w:jc w:val="both"/>
        <w:rPr>
          <w:b/>
          <w:szCs w:val="24"/>
        </w:rPr>
      </w:pPr>
      <w:r w:rsidRPr="008A757E">
        <w:rPr>
          <w:b/>
          <w:szCs w:val="24"/>
        </w:rPr>
        <w:t>5. Įvykdymo terminai</w:t>
      </w:r>
      <w:r>
        <w:rPr>
          <w:b/>
          <w:szCs w:val="24"/>
        </w:rPr>
        <w:t>.</w:t>
      </w:r>
    </w:p>
    <w:p w:rsidR="001B2D3C" w:rsidRPr="008A757E" w:rsidRDefault="008F1B30" w:rsidP="001B2D3C">
      <w:pPr>
        <w:ind w:firstLine="851"/>
        <w:jc w:val="both"/>
        <w:rPr>
          <w:szCs w:val="24"/>
        </w:rPr>
      </w:pPr>
      <w:r>
        <w:rPr>
          <w:szCs w:val="24"/>
        </w:rPr>
        <w:t>Neterminuota</w:t>
      </w:r>
      <w:r w:rsidR="001B2D3C" w:rsidRPr="008A757E">
        <w:rPr>
          <w:szCs w:val="24"/>
        </w:rPr>
        <w:t>.</w:t>
      </w:r>
    </w:p>
    <w:p w:rsidR="001B2D3C" w:rsidRPr="008A757E" w:rsidRDefault="001B2D3C" w:rsidP="001B2D3C">
      <w:pPr>
        <w:ind w:firstLine="851"/>
        <w:jc w:val="both"/>
        <w:rPr>
          <w:b/>
          <w:szCs w:val="24"/>
        </w:rPr>
      </w:pPr>
      <w:r w:rsidRPr="008A757E">
        <w:rPr>
          <w:b/>
          <w:szCs w:val="24"/>
        </w:rPr>
        <w:t>6. Finansavimo šaltiniai</w:t>
      </w:r>
      <w:r>
        <w:rPr>
          <w:b/>
          <w:szCs w:val="24"/>
        </w:rPr>
        <w:t>.</w:t>
      </w:r>
    </w:p>
    <w:p w:rsidR="001B2D3C" w:rsidRDefault="008F1B30" w:rsidP="001B2D3C">
      <w:pPr>
        <w:ind w:firstLine="851"/>
        <w:jc w:val="both"/>
        <w:rPr>
          <w:bCs/>
          <w:szCs w:val="24"/>
        </w:rPr>
      </w:pPr>
      <w:r>
        <w:rPr>
          <w:bCs/>
          <w:szCs w:val="24"/>
        </w:rPr>
        <w:t>Savivaldybės biudžetas.</w:t>
      </w:r>
    </w:p>
    <w:p w:rsidR="001B2D3C" w:rsidRPr="008A757E" w:rsidRDefault="001B2D3C" w:rsidP="001B2D3C">
      <w:pPr>
        <w:suppressAutoHyphens/>
        <w:ind w:firstLine="851"/>
        <w:jc w:val="both"/>
        <w:rPr>
          <w:b/>
          <w:szCs w:val="24"/>
          <w:lang w:eastAsia="ar-SA"/>
        </w:rPr>
      </w:pPr>
      <w:r w:rsidRPr="008A757E">
        <w:rPr>
          <w:b/>
          <w:szCs w:val="24"/>
        </w:rPr>
        <w:t>7. Teisės akto projekto antikorupcinis vertinimas</w:t>
      </w:r>
      <w:r>
        <w:rPr>
          <w:b/>
          <w:szCs w:val="24"/>
        </w:rPr>
        <w:t>.</w:t>
      </w:r>
    </w:p>
    <w:p w:rsidR="008F1B30" w:rsidRDefault="008F1B30" w:rsidP="008F1B30">
      <w:pPr>
        <w:ind w:firstLine="851"/>
      </w:pPr>
      <w:r>
        <w:t>Teisės akto projekto antikorupcinio vertinimo išvada pridedama.</w:t>
      </w:r>
    </w:p>
    <w:p w:rsidR="001B2D3C" w:rsidRPr="008A757E" w:rsidRDefault="001B2D3C" w:rsidP="001B2D3C">
      <w:pPr>
        <w:ind w:firstLine="851"/>
        <w:jc w:val="both"/>
        <w:rPr>
          <w:b/>
          <w:szCs w:val="24"/>
        </w:rPr>
      </w:pPr>
      <w:r w:rsidRPr="008A757E">
        <w:rPr>
          <w:b/>
          <w:szCs w:val="24"/>
        </w:rPr>
        <w:t>8. Autorius ar autorių grupė</w:t>
      </w:r>
      <w:r>
        <w:rPr>
          <w:b/>
          <w:szCs w:val="24"/>
        </w:rPr>
        <w:t>.</w:t>
      </w:r>
    </w:p>
    <w:p w:rsidR="003055BD" w:rsidRPr="001B2D3C" w:rsidRDefault="001B2D3C" w:rsidP="00B85145">
      <w:pPr>
        <w:ind w:firstLine="851"/>
        <w:jc w:val="both"/>
      </w:pPr>
      <w:r w:rsidRPr="008A757E">
        <w:rPr>
          <w:szCs w:val="24"/>
        </w:rPr>
        <w:t xml:space="preserve">Strateginio planavimo ir investicijų skyriaus vyr. specialistė </w:t>
      </w:r>
      <w:r w:rsidR="0068598D">
        <w:rPr>
          <w:szCs w:val="24"/>
        </w:rPr>
        <w:t>Lukrecija Lengvinė</w:t>
      </w:r>
      <w:r>
        <w:rPr>
          <w:szCs w:val="24"/>
        </w:rPr>
        <w:t>.</w:t>
      </w:r>
    </w:p>
    <w:sectPr w:rsidR="003055BD" w:rsidRPr="001B2D3C" w:rsidSect="00922AF8">
      <w:head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A75" w:rsidRDefault="00F70A75" w:rsidP="00922AF8">
      <w:r>
        <w:separator/>
      </w:r>
    </w:p>
  </w:endnote>
  <w:endnote w:type="continuationSeparator" w:id="0">
    <w:p w:rsidR="00F70A75" w:rsidRDefault="00F70A75"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LT">
    <w:altName w:val="Times New Roman"/>
    <w:charset w:val="BA"/>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A75" w:rsidRDefault="00F70A75" w:rsidP="00922AF8">
      <w:r>
        <w:separator/>
      </w:r>
    </w:p>
  </w:footnote>
  <w:footnote w:type="continuationSeparator" w:id="0">
    <w:p w:rsidR="00F70A75" w:rsidRDefault="00F70A75"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4A" w:rsidRDefault="00E4654A" w:rsidP="00922AF8">
    <w:pPr>
      <w:tabs>
        <w:tab w:val="center" w:pos="4819"/>
        <w:tab w:val="right" w:pos="9638"/>
      </w:tabs>
      <w:jc w:val="right"/>
    </w:pPr>
    <w:r w:rsidRPr="008A757E">
      <w:rPr>
        <w:rFonts w:ascii="TimesLT" w:hAnsi="TimesLT"/>
        <w:b/>
        <w:szCs w:val="24"/>
      </w:rPr>
      <w:t xml:space="preserve">Projektas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4A" w:rsidRPr="00922AF8" w:rsidRDefault="00E4654A" w:rsidP="00922A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BF5F38"/>
    <w:multiLevelType w:val="multilevel"/>
    <w:tmpl w:val="B8087DC0"/>
    <w:lvl w:ilvl="0">
      <w:start w:val="1"/>
      <w:numFmt w:val="decimal"/>
      <w:lvlText w:val="%1."/>
      <w:lvlJc w:val="left"/>
      <w:pPr>
        <w:ind w:left="927"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DE"/>
    <w:rsid w:val="00002AC1"/>
    <w:rsid w:val="000275E3"/>
    <w:rsid w:val="00060648"/>
    <w:rsid w:val="00073894"/>
    <w:rsid w:val="00092461"/>
    <w:rsid w:val="000A7AA7"/>
    <w:rsid w:val="000C74B8"/>
    <w:rsid w:val="000E497D"/>
    <w:rsid w:val="0015247D"/>
    <w:rsid w:val="0019471D"/>
    <w:rsid w:val="001A336E"/>
    <w:rsid w:val="001B2D3C"/>
    <w:rsid w:val="001E3E7C"/>
    <w:rsid w:val="001F5AF8"/>
    <w:rsid w:val="00261464"/>
    <w:rsid w:val="002B79DE"/>
    <w:rsid w:val="002E1D7B"/>
    <w:rsid w:val="003003AB"/>
    <w:rsid w:val="003055BD"/>
    <w:rsid w:val="003212C4"/>
    <w:rsid w:val="003216D1"/>
    <w:rsid w:val="00326DE6"/>
    <w:rsid w:val="00374EDE"/>
    <w:rsid w:val="003B4D2C"/>
    <w:rsid w:val="004264E4"/>
    <w:rsid w:val="004A4C04"/>
    <w:rsid w:val="004B382E"/>
    <w:rsid w:val="004B744B"/>
    <w:rsid w:val="004B7FD7"/>
    <w:rsid w:val="004C51E1"/>
    <w:rsid w:val="005A416C"/>
    <w:rsid w:val="005B41C5"/>
    <w:rsid w:val="005C047F"/>
    <w:rsid w:val="006168BA"/>
    <w:rsid w:val="00616A81"/>
    <w:rsid w:val="00625CF0"/>
    <w:rsid w:val="006336DC"/>
    <w:rsid w:val="0068598D"/>
    <w:rsid w:val="006C59E2"/>
    <w:rsid w:val="00714CDF"/>
    <w:rsid w:val="007B55D2"/>
    <w:rsid w:val="007C453B"/>
    <w:rsid w:val="007E72A3"/>
    <w:rsid w:val="007F086E"/>
    <w:rsid w:val="007F2D1A"/>
    <w:rsid w:val="00803DEF"/>
    <w:rsid w:val="00854CC2"/>
    <w:rsid w:val="008740A7"/>
    <w:rsid w:val="00897BB0"/>
    <w:rsid w:val="008D3350"/>
    <w:rsid w:val="008F1B30"/>
    <w:rsid w:val="009078C2"/>
    <w:rsid w:val="00922AF8"/>
    <w:rsid w:val="009450CE"/>
    <w:rsid w:val="0097493E"/>
    <w:rsid w:val="009C516C"/>
    <w:rsid w:val="009D5B89"/>
    <w:rsid w:val="009E5528"/>
    <w:rsid w:val="00A3096D"/>
    <w:rsid w:val="00A45CB1"/>
    <w:rsid w:val="00A63794"/>
    <w:rsid w:val="00A77F23"/>
    <w:rsid w:val="00AB4E11"/>
    <w:rsid w:val="00AC07DD"/>
    <w:rsid w:val="00B60017"/>
    <w:rsid w:val="00B63D08"/>
    <w:rsid w:val="00B66374"/>
    <w:rsid w:val="00B85145"/>
    <w:rsid w:val="00BC3C4F"/>
    <w:rsid w:val="00BD7186"/>
    <w:rsid w:val="00BE6BE2"/>
    <w:rsid w:val="00C02242"/>
    <w:rsid w:val="00C80D78"/>
    <w:rsid w:val="00C978EF"/>
    <w:rsid w:val="00C97AB2"/>
    <w:rsid w:val="00D268B3"/>
    <w:rsid w:val="00D92471"/>
    <w:rsid w:val="00DA5898"/>
    <w:rsid w:val="00DC4332"/>
    <w:rsid w:val="00E305C9"/>
    <w:rsid w:val="00E4654A"/>
    <w:rsid w:val="00E810EE"/>
    <w:rsid w:val="00E84D8A"/>
    <w:rsid w:val="00F16DAE"/>
    <w:rsid w:val="00F3540D"/>
    <w:rsid w:val="00F41F63"/>
    <w:rsid w:val="00F46E6F"/>
    <w:rsid w:val="00F70A75"/>
    <w:rsid w:val="00FA182D"/>
    <w:rsid w:val="00FA6480"/>
    <w:rsid w:val="00FB3966"/>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B640B-F271-4BE8-8733-31926519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paragraph" w:styleId="Betarp">
    <w:name w:val="No Spacing"/>
    <w:uiPriority w:val="1"/>
    <w:qFormat/>
    <w:rsid w:val="007F086E"/>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2432</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Pileliai</cp:lastModifiedBy>
  <cp:revision>3</cp:revision>
  <cp:lastPrinted>2018-06-15T08:06:00Z</cp:lastPrinted>
  <dcterms:created xsi:type="dcterms:W3CDTF">2021-05-18T11:49:00Z</dcterms:created>
  <dcterms:modified xsi:type="dcterms:W3CDTF">2021-05-18T11:51:00Z</dcterms:modified>
</cp:coreProperties>
</file>