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16B03" w14:textId="77777777" w:rsidR="001B2D3C" w:rsidRPr="008A757E" w:rsidRDefault="001B2D3C" w:rsidP="00182CBB">
      <w:pPr>
        <w:keepNext/>
        <w:keepLines/>
        <w:suppressAutoHyphens/>
        <w:jc w:val="center"/>
        <w:rPr>
          <w:b/>
          <w:caps/>
          <w:sz w:val="28"/>
          <w:szCs w:val="28"/>
        </w:rPr>
      </w:pPr>
      <w:r w:rsidRPr="008A757E">
        <w:rPr>
          <w:b/>
          <w:caps/>
          <w:sz w:val="28"/>
          <w:szCs w:val="28"/>
        </w:rPr>
        <w:t>KRETINGOS RAJONO SAVIVALDYBĖS tAryBA</w:t>
      </w:r>
    </w:p>
    <w:p w14:paraId="3ED30830" w14:textId="77777777" w:rsidR="001B2D3C" w:rsidRPr="008A757E" w:rsidRDefault="001B2D3C" w:rsidP="00182CBB">
      <w:pPr>
        <w:keepNext/>
        <w:keepLines/>
        <w:suppressAutoHyphens/>
        <w:jc w:val="center"/>
        <w:rPr>
          <w:b/>
          <w:caps/>
          <w:sz w:val="28"/>
          <w:szCs w:val="28"/>
        </w:rPr>
      </w:pPr>
    </w:p>
    <w:p w14:paraId="40EDF8D2" w14:textId="77777777" w:rsidR="001B2D3C" w:rsidRPr="008A757E" w:rsidRDefault="001B2D3C" w:rsidP="00182CBB">
      <w:pPr>
        <w:keepNext/>
        <w:keepLines/>
        <w:suppressAutoHyphens/>
        <w:jc w:val="center"/>
        <w:rPr>
          <w:b/>
          <w:caps/>
          <w:sz w:val="28"/>
          <w:szCs w:val="28"/>
        </w:rPr>
      </w:pPr>
      <w:r w:rsidRPr="008A757E">
        <w:rPr>
          <w:b/>
          <w:caps/>
          <w:sz w:val="28"/>
          <w:szCs w:val="28"/>
        </w:rPr>
        <w:t>SPRENDIMAS</w:t>
      </w:r>
    </w:p>
    <w:p w14:paraId="046F72E6" w14:textId="77777777" w:rsidR="007A5C04" w:rsidRPr="007A5C04" w:rsidRDefault="007E72A3" w:rsidP="00182CBB">
      <w:pPr>
        <w:jc w:val="center"/>
        <w:rPr>
          <w:b/>
        </w:rPr>
      </w:pPr>
      <w:r>
        <w:rPr>
          <w:b/>
          <w:szCs w:val="24"/>
        </w:rPr>
        <w:t xml:space="preserve">DĖL </w:t>
      </w:r>
      <w:r w:rsidR="00461891">
        <w:rPr>
          <w:b/>
          <w:szCs w:val="24"/>
        </w:rPr>
        <w:t xml:space="preserve">KRETINGOS RAJONO SAVIVALDYBĖS </w:t>
      </w:r>
      <w:r w:rsidR="007A5C04" w:rsidRPr="007A5C04">
        <w:rPr>
          <w:b/>
          <w:szCs w:val="24"/>
        </w:rPr>
        <w:t xml:space="preserve">TARYBOS </w:t>
      </w:r>
      <w:r w:rsidR="007A5C04" w:rsidRPr="007A5C04">
        <w:rPr>
          <w:b/>
        </w:rPr>
        <w:t>2019 M. BIRŽELIO 27 D. SPRENDIMO NR. T2-178 „DĖL PROJEKTŲ PAGAL FINANSINĘ PRIEMONĘ „PASKOLOS SAVIVALDYBIŲ PASTATŲ MODERNIZAVIMUI, FINANSUOJAMOS IŠ EUROPOS REGIONINĖS PLĖTROS FONDO</w:t>
      </w:r>
      <w:r w:rsidR="00461891">
        <w:rPr>
          <w:b/>
        </w:rPr>
        <w:t>“ ĮGYVENDINIMO</w:t>
      </w:r>
      <w:r w:rsidR="007A5C04" w:rsidRPr="007A5C04">
        <w:rPr>
          <w:b/>
        </w:rPr>
        <w:t xml:space="preserve">“ </w:t>
      </w:r>
      <w:r w:rsidR="007A5C04">
        <w:rPr>
          <w:b/>
        </w:rPr>
        <w:t>PAKEITIMO</w:t>
      </w:r>
    </w:p>
    <w:p w14:paraId="42979687" w14:textId="77777777" w:rsidR="007A5C04" w:rsidRDefault="007A5C04" w:rsidP="00182CBB">
      <w:pPr>
        <w:jc w:val="center"/>
      </w:pPr>
    </w:p>
    <w:p w14:paraId="4C76A2FE" w14:textId="38FFA17F" w:rsidR="001B2D3C" w:rsidRPr="008A757E" w:rsidRDefault="007A5C04" w:rsidP="00182CBB">
      <w:pPr>
        <w:keepNext/>
        <w:keepLines/>
        <w:suppressAutoHyphens/>
        <w:jc w:val="center"/>
        <w:rPr>
          <w:szCs w:val="24"/>
        </w:rPr>
      </w:pPr>
      <w:r>
        <w:rPr>
          <w:szCs w:val="24"/>
        </w:rPr>
        <w:t xml:space="preserve">2021 m. balandžio </w:t>
      </w:r>
      <w:r w:rsidR="00AF7BE5">
        <w:rPr>
          <w:szCs w:val="24"/>
        </w:rPr>
        <w:t xml:space="preserve">20 </w:t>
      </w:r>
      <w:r>
        <w:rPr>
          <w:szCs w:val="24"/>
        </w:rPr>
        <w:t>d.</w:t>
      </w:r>
      <w:r w:rsidR="001B2D3C">
        <w:rPr>
          <w:szCs w:val="24"/>
        </w:rPr>
        <w:t xml:space="preserve"> </w:t>
      </w:r>
      <w:r w:rsidR="001B2D3C" w:rsidRPr="008A757E">
        <w:rPr>
          <w:szCs w:val="24"/>
        </w:rPr>
        <w:t xml:space="preserve">Nr. </w:t>
      </w:r>
      <w:r>
        <w:rPr>
          <w:szCs w:val="24"/>
        </w:rPr>
        <w:t>T</w:t>
      </w:r>
      <w:r w:rsidR="00AF7BE5">
        <w:rPr>
          <w:szCs w:val="24"/>
        </w:rPr>
        <w:t>1</w:t>
      </w:r>
      <w:r>
        <w:rPr>
          <w:szCs w:val="24"/>
        </w:rPr>
        <w:t>-</w:t>
      </w:r>
      <w:r w:rsidR="00AF7BE5">
        <w:rPr>
          <w:szCs w:val="24"/>
        </w:rPr>
        <w:t>178</w:t>
      </w:r>
      <w:bookmarkStart w:id="0" w:name="_GoBack"/>
      <w:bookmarkEnd w:id="0"/>
    </w:p>
    <w:p w14:paraId="7E57BDF7" w14:textId="77777777" w:rsidR="001B2D3C" w:rsidRPr="008A757E" w:rsidRDefault="001B2D3C" w:rsidP="00182CBB">
      <w:pPr>
        <w:keepNext/>
        <w:keepLines/>
        <w:suppressAutoHyphens/>
        <w:jc w:val="center"/>
        <w:rPr>
          <w:szCs w:val="24"/>
        </w:rPr>
      </w:pPr>
      <w:r w:rsidRPr="008A757E">
        <w:rPr>
          <w:szCs w:val="24"/>
        </w:rPr>
        <w:t>Kretinga</w:t>
      </w:r>
    </w:p>
    <w:p w14:paraId="071FA8D1" w14:textId="77777777" w:rsidR="00B612A3" w:rsidRDefault="00B612A3" w:rsidP="00F14648">
      <w:pPr>
        <w:jc w:val="both"/>
      </w:pPr>
    </w:p>
    <w:p w14:paraId="649C059B" w14:textId="77777777" w:rsidR="00FA2721" w:rsidRPr="00912DE5" w:rsidRDefault="00FA2721" w:rsidP="000E7E98">
      <w:pPr>
        <w:ind w:firstLine="851"/>
        <w:jc w:val="both"/>
      </w:pPr>
      <w:r w:rsidRPr="00912DE5">
        <w:t xml:space="preserve">Vadovaudamasi </w:t>
      </w:r>
      <w:r w:rsidR="00A8645F">
        <w:t xml:space="preserve">Lietuvos Respublikos vietos savivaldos įstatymo </w:t>
      </w:r>
      <w:r w:rsidR="007A5C04">
        <w:t>Lietuvos Respublikos vietos savivaldos įstatymo 18 straipsnio 1 dalimi</w:t>
      </w:r>
      <w:r w:rsidR="000E7E98">
        <w:t xml:space="preserve">, </w:t>
      </w:r>
      <w:r>
        <w:t>Kretingos</w:t>
      </w:r>
      <w:r w:rsidRPr="00912DE5">
        <w:t xml:space="preserve"> rajono savivaldybės taryba n u s p r e n d ž i a:</w:t>
      </w:r>
    </w:p>
    <w:p w14:paraId="5090078A" w14:textId="58591452" w:rsidR="00B35981" w:rsidRDefault="007A5C04" w:rsidP="00182CBB">
      <w:pPr>
        <w:ind w:firstLine="851"/>
        <w:jc w:val="both"/>
        <w:rPr>
          <w:bCs/>
        </w:rPr>
      </w:pPr>
      <w:r>
        <w:t xml:space="preserve">Pakeisti </w:t>
      </w:r>
      <w:r w:rsidR="00461891">
        <w:t xml:space="preserve">Kretingos rajono savivaldybės </w:t>
      </w:r>
      <w:r w:rsidRPr="007A5C04">
        <w:rPr>
          <w:bCs/>
          <w:szCs w:val="24"/>
        </w:rPr>
        <w:t xml:space="preserve">tarybos </w:t>
      </w:r>
      <w:r w:rsidRPr="007A5C04">
        <w:rPr>
          <w:bCs/>
        </w:rPr>
        <w:t>2019 m. birželio 27 d. sprendim</w:t>
      </w:r>
      <w:r w:rsidR="00002A2E">
        <w:rPr>
          <w:bCs/>
        </w:rPr>
        <w:t>ą</w:t>
      </w:r>
      <w:r w:rsidRPr="007A5C04">
        <w:rPr>
          <w:bCs/>
        </w:rPr>
        <w:t xml:space="preserve"> </w:t>
      </w:r>
      <w:r>
        <w:rPr>
          <w:bCs/>
        </w:rPr>
        <w:t>N</w:t>
      </w:r>
      <w:r w:rsidRPr="007A5C04">
        <w:rPr>
          <w:bCs/>
        </w:rPr>
        <w:t xml:space="preserve">r. </w:t>
      </w:r>
      <w:r>
        <w:rPr>
          <w:bCs/>
        </w:rPr>
        <w:t>T</w:t>
      </w:r>
      <w:r w:rsidRPr="007A5C04">
        <w:rPr>
          <w:bCs/>
        </w:rPr>
        <w:t>2-178 „</w:t>
      </w:r>
      <w:r w:rsidR="00B35981">
        <w:rPr>
          <w:bCs/>
        </w:rPr>
        <w:t>D</w:t>
      </w:r>
      <w:r w:rsidRPr="007A5C04">
        <w:rPr>
          <w:bCs/>
        </w:rPr>
        <w:t>ėl projektų pagal finansinę priemonę „</w:t>
      </w:r>
      <w:r w:rsidR="00B35981">
        <w:rPr>
          <w:bCs/>
        </w:rPr>
        <w:t>P</w:t>
      </w:r>
      <w:r w:rsidRPr="007A5C04">
        <w:rPr>
          <w:bCs/>
        </w:rPr>
        <w:t xml:space="preserve">askolos savivaldybių pastatų modernizavimui, finansuojamos iš </w:t>
      </w:r>
      <w:r w:rsidR="00B35981">
        <w:rPr>
          <w:bCs/>
        </w:rPr>
        <w:t>E</w:t>
      </w:r>
      <w:r w:rsidRPr="007A5C04">
        <w:rPr>
          <w:bCs/>
        </w:rPr>
        <w:t>uropos regioninės plėtros fondo“</w:t>
      </w:r>
      <w:r w:rsidR="00461891">
        <w:rPr>
          <w:bCs/>
        </w:rPr>
        <w:t xml:space="preserve"> įgyvendinimo“</w:t>
      </w:r>
      <w:r w:rsidR="00B35981">
        <w:rPr>
          <w:bCs/>
        </w:rPr>
        <w:t>:</w:t>
      </w:r>
    </w:p>
    <w:p w14:paraId="407E191E" w14:textId="57FE338C" w:rsidR="00FA2721" w:rsidRDefault="00B35981" w:rsidP="00182CBB">
      <w:pPr>
        <w:ind w:firstLine="851"/>
        <w:jc w:val="both"/>
      </w:pPr>
      <w:r>
        <w:rPr>
          <w:bCs/>
        </w:rPr>
        <w:t>1.</w:t>
      </w:r>
      <w:r w:rsidR="00461891">
        <w:rPr>
          <w:bCs/>
        </w:rPr>
        <w:t xml:space="preserve"> </w:t>
      </w:r>
      <w:r w:rsidR="00002A2E">
        <w:rPr>
          <w:bCs/>
        </w:rPr>
        <w:t xml:space="preserve">Pakeisti </w:t>
      </w:r>
      <w:r>
        <w:rPr>
          <w:bCs/>
        </w:rPr>
        <w:t>1.1 papunkčiu patvirtintą</w:t>
      </w:r>
      <w:r w:rsidRPr="00B35981">
        <w:t xml:space="preserve"> </w:t>
      </w:r>
      <w:r>
        <w:t xml:space="preserve">Administracinės paskirties pastato Skuodo g. 4, Darbėnų mstl., Kretingos r. sav. modernizavimas </w:t>
      </w:r>
      <w:r>
        <w:rPr>
          <w:bCs/>
        </w:rPr>
        <w:t>investicijų projektą (pridedamas).</w:t>
      </w:r>
    </w:p>
    <w:p w14:paraId="40966186" w14:textId="6D113DCF" w:rsidR="00B35981" w:rsidRDefault="00B35981" w:rsidP="00182CBB">
      <w:pPr>
        <w:ind w:firstLine="851"/>
        <w:jc w:val="both"/>
      </w:pPr>
      <w:r>
        <w:t xml:space="preserve">2. </w:t>
      </w:r>
      <w:r w:rsidR="00002A2E">
        <w:t xml:space="preserve">Pakeisti </w:t>
      </w:r>
      <w:r>
        <w:t>2.2 punktą</w:t>
      </w:r>
      <w:r w:rsidR="00002A2E">
        <w:t xml:space="preserve"> ir jį</w:t>
      </w:r>
      <w:r>
        <w:t xml:space="preserve"> išdėst</w:t>
      </w:r>
      <w:r w:rsidR="00002A2E">
        <w:t>yti</w:t>
      </w:r>
      <w:r>
        <w:t xml:space="preserve"> taip:</w:t>
      </w:r>
    </w:p>
    <w:p w14:paraId="64283269" w14:textId="77777777" w:rsidR="00D96DD7" w:rsidRPr="00496A38" w:rsidRDefault="00B35981" w:rsidP="00182CBB">
      <w:pPr>
        <w:ind w:firstLine="851"/>
        <w:jc w:val="both"/>
        <w:rPr>
          <w:color w:val="FF0000"/>
        </w:rPr>
      </w:pPr>
      <w:r>
        <w:t>„</w:t>
      </w:r>
      <w:r w:rsidR="00B72AA5" w:rsidRPr="00BF06B8">
        <w:t xml:space="preserve">2.2. kreiptis į AB Šiaulių banką dėl </w:t>
      </w:r>
      <w:r w:rsidR="00112DD7">
        <w:t xml:space="preserve">galimybės gauti </w:t>
      </w:r>
      <w:r>
        <w:t xml:space="preserve">323 410 </w:t>
      </w:r>
      <w:r w:rsidR="00112DD7">
        <w:t>Eur paskolą</w:t>
      </w:r>
      <w:r w:rsidR="00D96DD7" w:rsidRPr="00BF06B8">
        <w:t xml:space="preserve"> pagal finansinę priemonę „Paskolos savivaldybių pastatų modernizavimui, finansuojamos iš Europos regioninės plėtros fondo“</w:t>
      </w:r>
      <w:r w:rsidR="00695862" w:rsidRPr="00BF06B8">
        <w:t xml:space="preserve"> </w:t>
      </w:r>
      <w:r w:rsidR="00B72AA5" w:rsidRPr="00BF06B8">
        <w:t xml:space="preserve">10 metų </w:t>
      </w:r>
      <w:r w:rsidR="00B72AA5" w:rsidRPr="000A7882">
        <w:t>laikotarpiui:</w:t>
      </w:r>
    </w:p>
    <w:p w14:paraId="7522D316" w14:textId="77777777" w:rsidR="00D96DD7" w:rsidRDefault="00B72AA5" w:rsidP="00182CBB">
      <w:pPr>
        <w:ind w:firstLine="851"/>
        <w:jc w:val="both"/>
      </w:pPr>
      <w:r>
        <w:t>2.2.1.</w:t>
      </w:r>
      <w:r w:rsidR="00D96DD7">
        <w:t xml:space="preserve"> Administracinės paskirties pastato Skuodo g. 4, Darbėnų mstl., Kretingos r. sav. modernizavimui </w:t>
      </w:r>
      <w:r w:rsidR="003E32F6">
        <w:t>–</w:t>
      </w:r>
      <w:r w:rsidR="00461891">
        <w:t xml:space="preserve"> </w:t>
      </w:r>
      <w:r w:rsidR="00B35981">
        <w:t xml:space="preserve">180 300 </w:t>
      </w:r>
      <w:r w:rsidR="003E32F6">
        <w:t>Eur;</w:t>
      </w:r>
    </w:p>
    <w:p w14:paraId="5408F73D" w14:textId="77777777" w:rsidR="003E32F6" w:rsidRDefault="00B72AA5" w:rsidP="00182CBB">
      <w:pPr>
        <w:ind w:firstLine="851"/>
        <w:jc w:val="both"/>
      </w:pPr>
      <w:r>
        <w:t>2.2.2.</w:t>
      </w:r>
      <w:r w:rsidR="003E32F6">
        <w:t xml:space="preserve"> Administracinės paskirties pastato Mokyklos g. 5, Kūlupėnų k., Kretingos r. sav. modernizavimui – </w:t>
      </w:r>
      <w:r w:rsidR="00B35981">
        <w:t xml:space="preserve">143 110 </w:t>
      </w:r>
      <w:r w:rsidR="003E32F6">
        <w:t>Eur.</w:t>
      </w:r>
      <w:r w:rsidR="00B35981">
        <w:t>“</w:t>
      </w:r>
      <w:r w:rsidR="00461891">
        <w:t>.</w:t>
      </w:r>
    </w:p>
    <w:p w14:paraId="1B929F1A" w14:textId="77777777" w:rsidR="008F1E14" w:rsidRPr="008A757E" w:rsidRDefault="008F1E14" w:rsidP="00002A2E">
      <w:pPr>
        <w:tabs>
          <w:tab w:val="left" w:pos="1350"/>
        </w:tabs>
        <w:jc w:val="both"/>
        <w:rPr>
          <w:szCs w:val="24"/>
        </w:rPr>
      </w:pPr>
    </w:p>
    <w:p w14:paraId="62EE606A" w14:textId="77777777" w:rsidR="001B2D3C" w:rsidRDefault="001B2D3C" w:rsidP="001B2D3C">
      <w:pPr>
        <w:jc w:val="both"/>
        <w:rPr>
          <w:szCs w:val="24"/>
        </w:rPr>
      </w:pPr>
      <w:r w:rsidRPr="008A757E">
        <w:rPr>
          <w:szCs w:val="24"/>
        </w:rPr>
        <w:t>Savivaldybės meras</w:t>
      </w:r>
    </w:p>
    <w:p w14:paraId="6DF5B6A5" w14:textId="77777777" w:rsidR="001B2D3C" w:rsidRDefault="001B2D3C" w:rsidP="001B2D3C">
      <w:pPr>
        <w:jc w:val="both"/>
        <w:rPr>
          <w:szCs w:val="24"/>
        </w:rPr>
      </w:pPr>
    </w:p>
    <w:p w14:paraId="066CC69D" w14:textId="77777777" w:rsidR="001B2D3C" w:rsidRDefault="001B2D3C" w:rsidP="001B2D3C">
      <w:pPr>
        <w:jc w:val="both"/>
        <w:rPr>
          <w:szCs w:val="24"/>
        </w:rPr>
      </w:pPr>
    </w:p>
    <w:p w14:paraId="160C3374" w14:textId="77777777" w:rsidR="001B2D3C" w:rsidRDefault="001B2D3C" w:rsidP="001B2D3C">
      <w:pPr>
        <w:jc w:val="both"/>
        <w:rPr>
          <w:szCs w:val="24"/>
        </w:rPr>
      </w:pPr>
    </w:p>
    <w:p w14:paraId="6D1EA861" w14:textId="77777777" w:rsidR="001B2D3C" w:rsidRDefault="001B2D3C" w:rsidP="001B2D3C">
      <w:pPr>
        <w:jc w:val="both"/>
        <w:rPr>
          <w:szCs w:val="24"/>
        </w:rPr>
      </w:pPr>
    </w:p>
    <w:p w14:paraId="4C2E76C4" w14:textId="77777777" w:rsidR="001B2D3C" w:rsidRDefault="001B2D3C" w:rsidP="001B2D3C">
      <w:pPr>
        <w:jc w:val="both"/>
        <w:rPr>
          <w:szCs w:val="24"/>
        </w:rPr>
      </w:pPr>
    </w:p>
    <w:p w14:paraId="2D8F1BD7" w14:textId="77777777" w:rsidR="001B2D3C" w:rsidRDefault="001B2D3C" w:rsidP="001B2D3C">
      <w:pPr>
        <w:jc w:val="both"/>
        <w:rPr>
          <w:szCs w:val="24"/>
        </w:rPr>
      </w:pPr>
    </w:p>
    <w:p w14:paraId="662BCA64" w14:textId="77777777" w:rsidR="008F1E14" w:rsidRDefault="008F1E14" w:rsidP="008F1E14">
      <w:pPr>
        <w:spacing w:line="259" w:lineRule="auto"/>
        <w:rPr>
          <w:szCs w:val="24"/>
        </w:rPr>
      </w:pPr>
    </w:p>
    <w:p w14:paraId="39003C84" w14:textId="77777777" w:rsidR="008F1E14" w:rsidRDefault="008F1E14" w:rsidP="008F1E14">
      <w:pPr>
        <w:spacing w:line="259" w:lineRule="auto"/>
        <w:rPr>
          <w:szCs w:val="24"/>
        </w:rPr>
      </w:pPr>
    </w:p>
    <w:p w14:paraId="591E53CA" w14:textId="77777777" w:rsidR="008F1E14" w:rsidRDefault="008F1E14" w:rsidP="008F1E14">
      <w:pPr>
        <w:spacing w:line="259" w:lineRule="auto"/>
        <w:rPr>
          <w:szCs w:val="24"/>
        </w:rPr>
      </w:pPr>
    </w:p>
    <w:p w14:paraId="7B81634A" w14:textId="77777777" w:rsidR="008F1E14" w:rsidRDefault="008F1E14" w:rsidP="008F1E14">
      <w:pPr>
        <w:spacing w:line="259" w:lineRule="auto"/>
        <w:rPr>
          <w:szCs w:val="24"/>
        </w:rPr>
      </w:pPr>
    </w:p>
    <w:p w14:paraId="2DCB1834" w14:textId="77777777" w:rsidR="008F1E14" w:rsidRDefault="008F1E14" w:rsidP="008F1E14">
      <w:pPr>
        <w:spacing w:line="259" w:lineRule="auto"/>
        <w:rPr>
          <w:szCs w:val="24"/>
        </w:rPr>
      </w:pPr>
    </w:p>
    <w:p w14:paraId="636C425A" w14:textId="77777777" w:rsidR="008F1E14" w:rsidRDefault="008F1E14" w:rsidP="008F1E14">
      <w:pPr>
        <w:spacing w:line="259" w:lineRule="auto"/>
        <w:rPr>
          <w:szCs w:val="24"/>
        </w:rPr>
      </w:pPr>
    </w:p>
    <w:p w14:paraId="4B3A7121" w14:textId="77777777" w:rsidR="008F1E14" w:rsidRDefault="008F1E14" w:rsidP="008F1E14">
      <w:pPr>
        <w:spacing w:line="259" w:lineRule="auto"/>
        <w:rPr>
          <w:szCs w:val="24"/>
        </w:rPr>
      </w:pPr>
    </w:p>
    <w:p w14:paraId="1C12D130" w14:textId="77777777" w:rsidR="008F1E14" w:rsidRDefault="008F1E14" w:rsidP="008F1E14">
      <w:pPr>
        <w:spacing w:line="259" w:lineRule="auto"/>
        <w:rPr>
          <w:szCs w:val="24"/>
        </w:rPr>
      </w:pPr>
    </w:p>
    <w:p w14:paraId="18EFDBE2" w14:textId="77777777" w:rsidR="008F1E14" w:rsidRDefault="008F1E14" w:rsidP="008F1E14">
      <w:pPr>
        <w:spacing w:line="259" w:lineRule="auto"/>
        <w:rPr>
          <w:szCs w:val="24"/>
        </w:rPr>
      </w:pPr>
    </w:p>
    <w:p w14:paraId="44D31E7B" w14:textId="77777777" w:rsidR="008F1E14" w:rsidRDefault="008F1E14" w:rsidP="008F1E14">
      <w:pPr>
        <w:spacing w:line="259" w:lineRule="auto"/>
        <w:rPr>
          <w:szCs w:val="24"/>
        </w:rPr>
      </w:pPr>
    </w:p>
    <w:p w14:paraId="7245230E" w14:textId="497D3080" w:rsidR="008F1E14" w:rsidRDefault="008F1E14" w:rsidP="008F1E14">
      <w:pPr>
        <w:spacing w:line="259" w:lineRule="auto"/>
        <w:rPr>
          <w:szCs w:val="24"/>
        </w:rPr>
      </w:pPr>
    </w:p>
    <w:p w14:paraId="6F63CB2D" w14:textId="77777777" w:rsidR="00002A2E" w:rsidRDefault="00002A2E" w:rsidP="008F1E14">
      <w:pPr>
        <w:spacing w:line="259" w:lineRule="auto"/>
        <w:rPr>
          <w:szCs w:val="24"/>
        </w:rPr>
      </w:pPr>
    </w:p>
    <w:p w14:paraId="7CEE8788" w14:textId="77777777" w:rsidR="00002A2E" w:rsidRDefault="008F1E14" w:rsidP="008F1E14">
      <w:pPr>
        <w:spacing w:line="259" w:lineRule="auto"/>
        <w:rPr>
          <w:b/>
          <w:bCs/>
          <w:szCs w:val="24"/>
        </w:rPr>
        <w:sectPr w:rsidR="00002A2E" w:rsidSect="00002A2E">
          <w:headerReference w:type="default" r:id="rId7"/>
          <w:pgSz w:w="12240" w:h="15840"/>
          <w:pgMar w:top="1134" w:right="567" w:bottom="1134" w:left="1701" w:header="567" w:footer="567" w:gutter="0"/>
          <w:cols w:space="708"/>
          <w:docGrid w:linePitch="360"/>
        </w:sectPr>
      </w:pPr>
      <w:r>
        <w:rPr>
          <w:szCs w:val="24"/>
        </w:rPr>
        <w:t>Lukrecija Lengvinė</w:t>
      </w:r>
      <w:r w:rsidRPr="008A757E">
        <w:rPr>
          <w:b/>
          <w:bCs/>
          <w:szCs w:val="24"/>
        </w:rPr>
        <w:t xml:space="preserve"> </w:t>
      </w:r>
    </w:p>
    <w:p w14:paraId="0D63B8E4" w14:textId="77777777" w:rsidR="008F1E14" w:rsidRDefault="008F1E14" w:rsidP="008F1E14">
      <w:pPr>
        <w:spacing w:line="256" w:lineRule="auto"/>
        <w:jc w:val="center"/>
        <w:rPr>
          <w:b/>
          <w:bCs/>
          <w:szCs w:val="24"/>
        </w:rPr>
      </w:pPr>
      <w:r>
        <w:rPr>
          <w:b/>
          <w:bCs/>
          <w:szCs w:val="24"/>
        </w:rPr>
        <w:lastRenderedPageBreak/>
        <w:t>AIŠKINAMASIS RAŠTAS</w:t>
      </w:r>
    </w:p>
    <w:p w14:paraId="45B8C511" w14:textId="77777777" w:rsidR="008F1E14" w:rsidRDefault="008F1E14" w:rsidP="008F1E14">
      <w:pPr>
        <w:jc w:val="center"/>
        <w:rPr>
          <w:b/>
          <w:szCs w:val="24"/>
        </w:rPr>
      </w:pPr>
      <w:r>
        <w:rPr>
          <w:b/>
          <w:szCs w:val="24"/>
        </w:rPr>
        <w:t>PRIE KRETINGOS RAJONO SAVIVALDYBĖS TARYBOS SPRENDIMO PROJEKTO</w:t>
      </w:r>
    </w:p>
    <w:p w14:paraId="5C6CE687" w14:textId="77777777" w:rsidR="008F1E14" w:rsidRDefault="008F1E14" w:rsidP="008F1E14">
      <w:pPr>
        <w:jc w:val="center"/>
        <w:rPr>
          <w:lang w:eastAsia="lt-LT"/>
        </w:rPr>
      </w:pPr>
      <w:r>
        <w:rPr>
          <w:b/>
          <w:szCs w:val="24"/>
        </w:rPr>
        <w:t>„</w:t>
      </w:r>
      <w:r w:rsidR="00461891">
        <w:rPr>
          <w:b/>
          <w:szCs w:val="24"/>
        </w:rPr>
        <w:t xml:space="preserve">DĖL KRETINGOS RAJONO SAVIVALDYBĖS </w:t>
      </w:r>
      <w:r w:rsidR="00461891" w:rsidRPr="007A5C04">
        <w:rPr>
          <w:b/>
          <w:szCs w:val="24"/>
        </w:rPr>
        <w:t xml:space="preserve">TARYBOS SPRENDIMO </w:t>
      </w:r>
      <w:r w:rsidR="00461891" w:rsidRPr="007A5C04">
        <w:rPr>
          <w:b/>
        </w:rPr>
        <w:t>2019 M. BIRŽELIO 27 D. SPRENDIMO NR. T2-178 „DĖL PROJEKTŲ PAGAL FINANSINĘ PRIEMONĘ „PASKOLOS SAVIVALDYBIŲ PASTATŲ MODERNIZAVIMUI, FINANSUOJAMOS IŠ EUROPOS REGIONINĖS PLĖTROS FONDO</w:t>
      </w:r>
      <w:r w:rsidR="00461891">
        <w:rPr>
          <w:b/>
        </w:rPr>
        <w:t>“ ĮGYVENDINIMO</w:t>
      </w:r>
      <w:r w:rsidR="00461891" w:rsidRPr="007A5C04">
        <w:rPr>
          <w:b/>
        </w:rPr>
        <w:t xml:space="preserve">“ </w:t>
      </w:r>
      <w:r w:rsidR="00461891">
        <w:rPr>
          <w:b/>
        </w:rPr>
        <w:t>PAKEITIMO“</w:t>
      </w:r>
    </w:p>
    <w:p w14:paraId="58D4C293" w14:textId="77777777" w:rsidR="008F1E14" w:rsidRDefault="008F1E14" w:rsidP="00002A2E">
      <w:pPr>
        <w:rPr>
          <w:b/>
          <w:szCs w:val="24"/>
        </w:rPr>
      </w:pPr>
    </w:p>
    <w:p w14:paraId="75397311" w14:textId="77777777" w:rsidR="008F1E14" w:rsidRDefault="008F1E14" w:rsidP="008F1E14">
      <w:pPr>
        <w:jc w:val="center"/>
        <w:rPr>
          <w:szCs w:val="24"/>
        </w:rPr>
      </w:pPr>
      <w:r>
        <w:rPr>
          <w:szCs w:val="24"/>
        </w:rPr>
        <w:t>2021-04-15</w:t>
      </w:r>
    </w:p>
    <w:p w14:paraId="38004212" w14:textId="77777777" w:rsidR="008F1E14" w:rsidRDefault="008F1E14" w:rsidP="008F1E14">
      <w:pPr>
        <w:jc w:val="center"/>
        <w:rPr>
          <w:szCs w:val="24"/>
        </w:rPr>
      </w:pPr>
      <w:r>
        <w:rPr>
          <w:szCs w:val="24"/>
        </w:rPr>
        <w:t>Kretinga</w:t>
      </w:r>
    </w:p>
    <w:p w14:paraId="7CF37FC8" w14:textId="77777777" w:rsidR="008F1E14" w:rsidRDefault="008F1E14" w:rsidP="00002A2E">
      <w:pPr>
        <w:rPr>
          <w:b/>
          <w:szCs w:val="24"/>
        </w:rPr>
      </w:pPr>
    </w:p>
    <w:p w14:paraId="247A144B" w14:textId="77777777" w:rsidR="008F1E14" w:rsidRDefault="008F1E14" w:rsidP="008F1E14">
      <w:pPr>
        <w:ind w:firstLine="851"/>
        <w:jc w:val="both"/>
        <w:rPr>
          <w:b/>
          <w:szCs w:val="24"/>
        </w:rPr>
      </w:pPr>
      <w:r>
        <w:rPr>
          <w:b/>
          <w:szCs w:val="24"/>
        </w:rPr>
        <w:t>1. Parengto sprendimo projekto tikslai ir uždaviniai.</w:t>
      </w:r>
    </w:p>
    <w:p w14:paraId="7A6945CD" w14:textId="77777777" w:rsidR="008F1E14" w:rsidRDefault="008F1E14" w:rsidP="008F1E14">
      <w:pPr>
        <w:tabs>
          <w:tab w:val="left" w:pos="851"/>
        </w:tabs>
        <w:ind w:firstLine="851"/>
        <w:jc w:val="both"/>
        <w:rPr>
          <w:lang w:eastAsia="lt-LT"/>
        </w:rPr>
      </w:pPr>
      <w:r>
        <w:rPr>
          <w:rFonts w:eastAsia="Calibri"/>
          <w:szCs w:val="24"/>
        </w:rPr>
        <w:t xml:space="preserve">Šio sprendimo tikslas yra </w:t>
      </w:r>
      <w:r w:rsidR="00461891">
        <w:rPr>
          <w:rFonts w:eastAsia="Calibri"/>
          <w:szCs w:val="24"/>
        </w:rPr>
        <w:t xml:space="preserve">pakeisti </w:t>
      </w:r>
      <w:r w:rsidR="00461891" w:rsidRPr="007A5C04">
        <w:rPr>
          <w:bCs/>
        </w:rPr>
        <w:t>2019 m. birželio 27 d. sprendim</w:t>
      </w:r>
      <w:r w:rsidR="00461891">
        <w:rPr>
          <w:bCs/>
        </w:rPr>
        <w:t>ą</w:t>
      </w:r>
      <w:r w:rsidR="00461891" w:rsidRPr="007A5C04">
        <w:rPr>
          <w:bCs/>
        </w:rPr>
        <w:t xml:space="preserve"> </w:t>
      </w:r>
      <w:r w:rsidR="00461891">
        <w:rPr>
          <w:bCs/>
        </w:rPr>
        <w:t>N</w:t>
      </w:r>
      <w:r w:rsidR="00461891" w:rsidRPr="007A5C04">
        <w:rPr>
          <w:bCs/>
        </w:rPr>
        <w:t xml:space="preserve">r. </w:t>
      </w:r>
      <w:r w:rsidR="00461891">
        <w:rPr>
          <w:bCs/>
        </w:rPr>
        <w:t>T</w:t>
      </w:r>
      <w:r w:rsidR="00461891" w:rsidRPr="007A5C04">
        <w:rPr>
          <w:bCs/>
        </w:rPr>
        <w:t>2-178 „</w:t>
      </w:r>
      <w:r w:rsidR="00461891">
        <w:rPr>
          <w:bCs/>
        </w:rPr>
        <w:t>D</w:t>
      </w:r>
      <w:r w:rsidR="00461891" w:rsidRPr="007A5C04">
        <w:rPr>
          <w:bCs/>
        </w:rPr>
        <w:t>ėl projektų pagal finansinę priemonę „</w:t>
      </w:r>
      <w:r w:rsidR="00461891">
        <w:rPr>
          <w:bCs/>
        </w:rPr>
        <w:t>P</w:t>
      </w:r>
      <w:r w:rsidR="00461891" w:rsidRPr="007A5C04">
        <w:rPr>
          <w:bCs/>
        </w:rPr>
        <w:t xml:space="preserve">askolos savivaldybių pastatų modernizavimui, finansuojamos iš </w:t>
      </w:r>
      <w:r w:rsidR="00461891">
        <w:rPr>
          <w:bCs/>
        </w:rPr>
        <w:t>E</w:t>
      </w:r>
      <w:r w:rsidR="00461891" w:rsidRPr="007A5C04">
        <w:rPr>
          <w:bCs/>
        </w:rPr>
        <w:t>uropos regioninės plėtros fondo“</w:t>
      </w:r>
      <w:r w:rsidR="00461891">
        <w:rPr>
          <w:bCs/>
        </w:rPr>
        <w:t xml:space="preserve"> įgyvendinimo</w:t>
      </w:r>
      <w:r w:rsidR="00461891">
        <w:rPr>
          <w:rFonts w:eastAsia="Calibri"/>
          <w:szCs w:val="24"/>
        </w:rPr>
        <w:t xml:space="preserve">“ patikslinant su </w:t>
      </w:r>
      <w:r>
        <w:rPr>
          <w:rFonts w:eastAsia="Calibri"/>
          <w:szCs w:val="24"/>
        </w:rPr>
        <w:t>Darbėnų seniūnijos pastato modernizavim</w:t>
      </w:r>
      <w:r w:rsidR="00461891">
        <w:rPr>
          <w:rFonts w:eastAsia="Calibri"/>
          <w:szCs w:val="24"/>
        </w:rPr>
        <w:t>o investicijų projektu susijusią informaciją,</w:t>
      </w:r>
      <w:r>
        <w:rPr>
          <w:rFonts w:eastAsia="Calibri"/>
          <w:szCs w:val="24"/>
        </w:rPr>
        <w:t xml:space="preserve"> </w:t>
      </w:r>
      <w:r w:rsidR="00461891">
        <w:rPr>
          <w:rFonts w:eastAsia="Calibri"/>
          <w:szCs w:val="24"/>
        </w:rPr>
        <w:t>taip pat patikslinti</w:t>
      </w:r>
      <w:r w:rsidR="00F01D2D">
        <w:rPr>
          <w:rFonts w:eastAsia="Calibri"/>
          <w:szCs w:val="24"/>
        </w:rPr>
        <w:t xml:space="preserve"> Kūlupėnų seniūnijos pastato modernizavimo investicijų vertę.</w:t>
      </w:r>
    </w:p>
    <w:p w14:paraId="33A7D165" w14:textId="77777777" w:rsidR="008F1E14" w:rsidRDefault="008F1E14" w:rsidP="008F1E14">
      <w:pPr>
        <w:ind w:firstLine="851"/>
        <w:jc w:val="both"/>
        <w:rPr>
          <w:b/>
          <w:szCs w:val="24"/>
        </w:rPr>
      </w:pPr>
      <w:r>
        <w:rPr>
          <w:b/>
          <w:szCs w:val="24"/>
        </w:rPr>
        <w:t>2. Kaip šiuo metu yra sureguliuoti sprendimo projekte aptarti klausimai.</w:t>
      </w:r>
    </w:p>
    <w:p w14:paraId="4818D659" w14:textId="58FF5EA9" w:rsidR="008F1E14" w:rsidRDefault="008F1E14" w:rsidP="008F1E14">
      <w:pPr>
        <w:tabs>
          <w:tab w:val="num" w:pos="284"/>
        </w:tabs>
        <w:ind w:firstLine="851"/>
        <w:jc w:val="both"/>
      </w:pPr>
      <w:r>
        <w:rPr>
          <w:szCs w:val="24"/>
        </w:rPr>
        <w:t xml:space="preserve">AB Šiaulių bankas ir UAB Viešųjų investicijų plėtros agentūra yra paskelbusi kvietimą teikti paraiškas </w:t>
      </w:r>
      <w:r>
        <w:rPr>
          <w:rFonts w:eastAsia="Calibri"/>
          <w:szCs w:val="24"/>
        </w:rPr>
        <w:t xml:space="preserve">pagal </w:t>
      </w:r>
      <w:r>
        <w:t>finansinę priemonę „Paskolos savivaldybių pastatų modernizavimui, finansuojamos iš Europos regioninės plėtros fondo“. Pagal kvietime nurodytus reikalavimus įgyvendinus projektą reikia pasiekti ne žemesnę nei C energinio naudingumo klasę ir užtikrinti, kad</w:t>
      </w:r>
      <w:r w:rsidR="00002A2E">
        <w:t>,</w:t>
      </w:r>
      <w:r>
        <w:t xml:space="preserve"> įgyvendinus projektą</w:t>
      </w:r>
      <w:r w:rsidR="00002A2E">
        <w:t>,</w:t>
      </w:r>
      <w:r>
        <w:t xml:space="preserve"> ne trumpiau kaip 10 metų modernizuotas pastatas bus naudojamas pagal tikslinę paskirtį. </w:t>
      </w:r>
    </w:p>
    <w:p w14:paraId="7BE3F92F" w14:textId="1F059C1E" w:rsidR="008F1E14" w:rsidRDefault="008F1E14" w:rsidP="008F1E14">
      <w:pPr>
        <w:tabs>
          <w:tab w:val="num" w:pos="284"/>
        </w:tabs>
        <w:ind w:firstLine="851"/>
        <w:jc w:val="both"/>
      </w:pPr>
      <w:r>
        <w:t>Kretingos rajono savivaldybės taryb</w:t>
      </w:r>
      <w:r w:rsidR="00002A2E">
        <w:t>a</w:t>
      </w:r>
      <w:r>
        <w:t xml:space="preserve"> 2018 m. lapkričio 29 d. sprendimu Nr. T2-293 „Dėl projektų pagal finansinę priemonę „Paskolos savivaldybių pastatų modernizavimui, finansuojamos iš Europos regioninės plėtros fondo“ atrinko administracinės paskirties pastatus Skuodo g. 4, Darbėnai ir Mokyklos g. 5, Kūlupėnų k., kuriems buvo parengti investicijų projektai.</w:t>
      </w:r>
    </w:p>
    <w:p w14:paraId="73DB6CA4" w14:textId="3542E80A" w:rsidR="008F1E14" w:rsidRDefault="008F1E14" w:rsidP="008F1E14">
      <w:pPr>
        <w:tabs>
          <w:tab w:val="num" w:pos="284"/>
        </w:tabs>
        <w:ind w:firstLine="851"/>
        <w:jc w:val="both"/>
      </w:pPr>
      <w:r>
        <w:t xml:space="preserve">Kretingos rajono savivaldybės tarybos 2019 m. birželio 27 d. sprendimo Nr. T2-178 „Dėl projektų pagal finansinę priemonę „Paskolos savivaldybių pastatų modernizavimui, finansuojamos iš Europos regioninės plėtros fondo“ 1.1 punktu buvo pritarta šio objekto investicijų projektui ir pavesta administracijai kreiptis dėl paskolos 2020 metais. 2020 metais, atsižvelgiant į savivaldybės skolinimosi galimybes, taryba numatė imti paskolą tik Kūlupėnų administracinio pastato modernizavimui, o Darbėnų administracinio pastato modernizavimo finansavimas buvo perkeltas į 2021 m. </w:t>
      </w:r>
    </w:p>
    <w:p w14:paraId="43E3D76C" w14:textId="0A92AC32" w:rsidR="008F1E14" w:rsidRDefault="008F1E14" w:rsidP="008F1E14">
      <w:pPr>
        <w:tabs>
          <w:tab w:val="num" w:pos="284"/>
        </w:tabs>
        <w:ind w:firstLine="851"/>
        <w:jc w:val="both"/>
      </w:pPr>
      <w:r>
        <w:t xml:space="preserve">Administracija 2020 metais parengė </w:t>
      </w:r>
      <w:r w:rsidR="00F01D2D">
        <w:t xml:space="preserve">Darbėnų administracinio pastato modernizavimo </w:t>
      </w:r>
      <w:r>
        <w:t xml:space="preserve">techninį projektą, pagal parengtą projektą 2021 m. buvo pakoreguotas investicijų projektas, todėl siūloma </w:t>
      </w:r>
      <w:r w:rsidR="009B3EE4">
        <w:t>pakeisti investicijų projektą</w:t>
      </w:r>
      <w:r>
        <w:t>.</w:t>
      </w:r>
    </w:p>
    <w:p w14:paraId="16CC3037" w14:textId="69F0C264" w:rsidR="008F1E14" w:rsidRDefault="008F1E14" w:rsidP="008F1E14">
      <w:pPr>
        <w:tabs>
          <w:tab w:val="num" w:pos="284"/>
        </w:tabs>
        <w:ind w:firstLine="851"/>
        <w:jc w:val="both"/>
      </w:pPr>
      <w:r>
        <w:t>Norint teikti paraišką AB Šiaulių bankui paskolai gauti, reikia pateikti savivaldybės tarybos sprendimą dėl parengto investicijų projekto tinkamumo, modernizuojamo pastato investicinio projekto įgyvendinimo būdo, dėl konkretaus dydžio paskolos ėmimo ir užtikrinti, kad įgyvendinus projektą pastatas pagal paskirtį būtų naudojamas ne trumpiau nei 10 metų.</w:t>
      </w:r>
    </w:p>
    <w:p w14:paraId="326269A0" w14:textId="0BE6B8B8" w:rsidR="008F1E14" w:rsidRDefault="008F1E14" w:rsidP="008F1E14">
      <w:pPr>
        <w:tabs>
          <w:tab w:val="num" w:pos="284"/>
        </w:tabs>
        <w:ind w:firstLine="851"/>
        <w:jc w:val="both"/>
      </w:pPr>
      <w:r>
        <w:t>Ši lengvatinė paskola skaičiuoja</w:t>
      </w:r>
      <w:r w:rsidR="003C1009">
        <w:t>ma</w:t>
      </w:r>
      <w:r>
        <w:t xml:space="preserve"> į savivaldybės skolinimosi limitą. Pagal patvirtintą Kretingos rajono savivaldybės 2021 metų biudžetą Administracinės paskirties pastato Skuodo g. 4, Darbėnų mstl., Kretingos r. sav. modernizavimui suplanuota 180 300 Eur paskola. </w:t>
      </w:r>
    </w:p>
    <w:p w14:paraId="047AE915" w14:textId="77777777" w:rsidR="00F01D2D" w:rsidRDefault="00F01D2D" w:rsidP="008F1E14">
      <w:pPr>
        <w:tabs>
          <w:tab w:val="num" w:pos="284"/>
        </w:tabs>
        <w:ind w:firstLine="851"/>
        <w:jc w:val="both"/>
      </w:pPr>
      <w:r>
        <w:t xml:space="preserve">Taip pat Sprendimu bus patikslintą dėl korektūros klaidos </w:t>
      </w:r>
      <w:r w:rsidR="005F6916">
        <w:t xml:space="preserve">nurodyta neteisinga </w:t>
      </w:r>
      <w:r>
        <w:rPr>
          <w:rFonts w:eastAsia="Calibri"/>
          <w:szCs w:val="24"/>
        </w:rPr>
        <w:t>Kūlupėnų seniūnijos pastato modernizavimo investicijų vert</w:t>
      </w:r>
      <w:r w:rsidR="005F6916">
        <w:rPr>
          <w:rFonts w:eastAsia="Calibri"/>
          <w:szCs w:val="24"/>
        </w:rPr>
        <w:t>ė vietoje 155 559 Eur, nurodant 143 110 Eur.</w:t>
      </w:r>
    </w:p>
    <w:p w14:paraId="7A4C88D1" w14:textId="77777777" w:rsidR="008F1E14" w:rsidRDefault="008F1E14" w:rsidP="008F1E14">
      <w:pPr>
        <w:ind w:firstLine="851"/>
        <w:jc w:val="both"/>
        <w:rPr>
          <w:b/>
          <w:szCs w:val="24"/>
        </w:rPr>
      </w:pPr>
      <w:r>
        <w:rPr>
          <w:b/>
          <w:szCs w:val="24"/>
        </w:rPr>
        <w:t>3. Lėšų poreikis sprendimui įgyvendinti, projekto ekonominis pagrindimas.</w:t>
      </w:r>
    </w:p>
    <w:p w14:paraId="6529B0FC" w14:textId="2D492FB4" w:rsidR="008F1E14" w:rsidRDefault="008F1E14" w:rsidP="008F1E14">
      <w:pPr>
        <w:ind w:firstLine="851"/>
        <w:jc w:val="both"/>
      </w:pPr>
      <w:r>
        <w:rPr>
          <w:szCs w:val="24"/>
        </w:rPr>
        <w:t>Pagal parengtą</w:t>
      </w:r>
      <w:r w:rsidR="005F6916">
        <w:rPr>
          <w:szCs w:val="24"/>
        </w:rPr>
        <w:t xml:space="preserve"> patiksli</w:t>
      </w:r>
      <w:r w:rsidR="003C1009">
        <w:rPr>
          <w:szCs w:val="24"/>
        </w:rPr>
        <w:t>n</w:t>
      </w:r>
      <w:r w:rsidR="005F6916">
        <w:rPr>
          <w:szCs w:val="24"/>
        </w:rPr>
        <w:t>tą</w:t>
      </w:r>
      <w:r>
        <w:rPr>
          <w:szCs w:val="24"/>
        </w:rPr>
        <w:t xml:space="preserve"> investicijų projektą rangos darbams atlikti Darbėnų seniūnijos pastatui reikėtų 264 663,35 Eur. Tiksli rangos darbų kaina paaiškės įvykdžius rangos darbų pirkimus.</w:t>
      </w:r>
      <w:r>
        <w:t xml:space="preserve"> </w:t>
      </w:r>
      <w:r>
        <w:lastRenderedPageBreak/>
        <w:t xml:space="preserve">Taip pat bus reikalingos savivaldybės biudžeto lėšos techninei priežiūrai, projekto vykdymo priežiūrai apmokėti. </w:t>
      </w:r>
    </w:p>
    <w:p w14:paraId="0B77A584" w14:textId="77777777" w:rsidR="008F1E14" w:rsidRDefault="008F1E14" w:rsidP="008F1E14">
      <w:pPr>
        <w:ind w:firstLine="851"/>
        <w:jc w:val="both"/>
        <w:rPr>
          <w:szCs w:val="24"/>
        </w:rPr>
      </w:pPr>
      <w:r>
        <w:t>Kretingos rajono savivaldybės 2021 metų biudžete šiam objektui finansuoti</w:t>
      </w:r>
      <w:r>
        <w:rPr>
          <w:szCs w:val="24"/>
        </w:rPr>
        <w:t xml:space="preserve"> suplanuota 180 300 Eur paskola. Rangos darbams atlikti būtų gauta paskola 10 metų laikotarpiui su lengvatinėmis palūkanomis: 57 proc. paskolos sumos taikoma banko marža nuo 0,9 iki 1,5 proc. + 6 mėn. EURIBOR, 43 proc. paskolos sumos taikoma 0 proc. banko marža + 6 mėn. EURIBOR.</w:t>
      </w:r>
    </w:p>
    <w:p w14:paraId="081576FF" w14:textId="77777777" w:rsidR="008F1E14" w:rsidRDefault="008F1E14" w:rsidP="008F1E14">
      <w:pPr>
        <w:ind w:firstLine="851"/>
        <w:jc w:val="both"/>
        <w:rPr>
          <w:b/>
          <w:szCs w:val="24"/>
        </w:rPr>
      </w:pPr>
      <w:r>
        <w:rPr>
          <w:b/>
          <w:szCs w:val="24"/>
        </w:rPr>
        <w:t>4. Vykdytojai.</w:t>
      </w:r>
    </w:p>
    <w:p w14:paraId="3A82D766" w14:textId="77777777" w:rsidR="008F1E14" w:rsidRDefault="008F1E14" w:rsidP="008F1E14">
      <w:pPr>
        <w:ind w:firstLine="851"/>
        <w:jc w:val="both"/>
        <w:rPr>
          <w:szCs w:val="24"/>
        </w:rPr>
      </w:pPr>
      <w:r>
        <w:rPr>
          <w:szCs w:val="24"/>
        </w:rPr>
        <w:t>Kretingos rajono savivaldybės administracija.</w:t>
      </w:r>
    </w:p>
    <w:p w14:paraId="488E37D3" w14:textId="77777777" w:rsidR="008F1E14" w:rsidRDefault="008F1E14" w:rsidP="008F1E14">
      <w:pPr>
        <w:ind w:firstLine="851"/>
        <w:jc w:val="both"/>
        <w:rPr>
          <w:b/>
          <w:szCs w:val="24"/>
        </w:rPr>
      </w:pPr>
      <w:r>
        <w:rPr>
          <w:b/>
          <w:szCs w:val="24"/>
        </w:rPr>
        <w:t>5. Įvykdymo terminai.</w:t>
      </w:r>
    </w:p>
    <w:p w14:paraId="13007657" w14:textId="77777777" w:rsidR="008F1E14" w:rsidRDefault="008F1E14" w:rsidP="008F1E14">
      <w:pPr>
        <w:ind w:firstLine="851"/>
        <w:jc w:val="both"/>
        <w:rPr>
          <w:szCs w:val="24"/>
        </w:rPr>
      </w:pPr>
      <w:r>
        <w:rPr>
          <w:szCs w:val="24"/>
        </w:rPr>
        <w:t>2021–2022 metai.</w:t>
      </w:r>
    </w:p>
    <w:p w14:paraId="13C8B589" w14:textId="77777777" w:rsidR="008F1E14" w:rsidRDefault="008F1E14" w:rsidP="008F1E14">
      <w:pPr>
        <w:ind w:firstLine="851"/>
        <w:jc w:val="both"/>
        <w:rPr>
          <w:b/>
          <w:szCs w:val="24"/>
        </w:rPr>
      </w:pPr>
      <w:r>
        <w:rPr>
          <w:b/>
          <w:szCs w:val="24"/>
        </w:rPr>
        <w:t>6. Finansavimo šaltiniai.</w:t>
      </w:r>
    </w:p>
    <w:p w14:paraId="15E8F8A7" w14:textId="77777777" w:rsidR="008F1E14" w:rsidRDefault="008F1E14" w:rsidP="008F1E14">
      <w:pPr>
        <w:tabs>
          <w:tab w:val="left" w:pos="0"/>
        </w:tabs>
        <w:ind w:firstLine="851"/>
        <w:jc w:val="both"/>
      </w:pPr>
      <w:r>
        <w:rPr>
          <w:bCs/>
          <w:szCs w:val="24"/>
        </w:rPr>
        <w:t>Savivaldybės biudžeto lėšos, skolintos lėšos.</w:t>
      </w:r>
    </w:p>
    <w:p w14:paraId="2597D4C5" w14:textId="77777777" w:rsidR="008F1E14" w:rsidRDefault="008F1E14" w:rsidP="008F1E14">
      <w:pPr>
        <w:suppressAutoHyphens/>
        <w:ind w:firstLine="851"/>
        <w:jc w:val="both"/>
        <w:rPr>
          <w:b/>
          <w:szCs w:val="24"/>
          <w:lang w:eastAsia="ar-SA"/>
        </w:rPr>
      </w:pPr>
      <w:r>
        <w:rPr>
          <w:b/>
          <w:szCs w:val="24"/>
        </w:rPr>
        <w:t>7. Teisės akto projekto antikorupcinis vertinimas.</w:t>
      </w:r>
    </w:p>
    <w:p w14:paraId="4CCA4296" w14:textId="77777777" w:rsidR="008F1E14" w:rsidRDefault="008F1E14" w:rsidP="008F1E14">
      <w:pPr>
        <w:ind w:firstLine="851"/>
        <w:rPr>
          <w:szCs w:val="24"/>
        </w:rPr>
      </w:pPr>
      <w:r>
        <w:rPr>
          <w:szCs w:val="24"/>
        </w:rPr>
        <w:t xml:space="preserve">Teisės akto projekto antikorupcinis vertinimas neatliekamas. </w:t>
      </w:r>
    </w:p>
    <w:p w14:paraId="0669571A" w14:textId="77777777" w:rsidR="008F1E14" w:rsidRDefault="008F1E14" w:rsidP="008F1E14">
      <w:pPr>
        <w:ind w:firstLine="851"/>
        <w:jc w:val="both"/>
        <w:rPr>
          <w:b/>
          <w:szCs w:val="24"/>
        </w:rPr>
      </w:pPr>
      <w:r>
        <w:rPr>
          <w:b/>
          <w:szCs w:val="24"/>
        </w:rPr>
        <w:t>8. Autorius ar autorių grupė.</w:t>
      </w:r>
    </w:p>
    <w:p w14:paraId="1DF133D2" w14:textId="6BB7E374" w:rsidR="007631CE" w:rsidRPr="001B2D3C" w:rsidRDefault="008F1E14" w:rsidP="003C1009">
      <w:pPr>
        <w:ind w:firstLine="851"/>
        <w:jc w:val="both"/>
      </w:pPr>
      <w:r>
        <w:rPr>
          <w:szCs w:val="24"/>
        </w:rPr>
        <w:t>Strateginio planavimo ir investicijų skyriaus vyr. specialistė Lukrecija Lengvinė.</w:t>
      </w:r>
    </w:p>
    <w:sectPr w:rsidR="007631CE" w:rsidRPr="001B2D3C" w:rsidSect="003C1009">
      <w:headerReference w:type="default" r:id="rId8"/>
      <w:pgSz w:w="12240" w:h="15840"/>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F61B0C" w14:textId="77777777" w:rsidR="00147FD6" w:rsidRDefault="00147FD6" w:rsidP="00922AF8">
      <w:r>
        <w:separator/>
      </w:r>
    </w:p>
  </w:endnote>
  <w:endnote w:type="continuationSeparator" w:id="0">
    <w:p w14:paraId="2B473B7C" w14:textId="77777777" w:rsidR="00147FD6" w:rsidRDefault="00147FD6" w:rsidP="0092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7D8D25" w14:textId="77777777" w:rsidR="00147FD6" w:rsidRDefault="00147FD6" w:rsidP="00922AF8">
      <w:r>
        <w:separator/>
      </w:r>
    </w:p>
  </w:footnote>
  <w:footnote w:type="continuationSeparator" w:id="0">
    <w:p w14:paraId="5A57A585" w14:textId="77777777" w:rsidR="00147FD6" w:rsidRDefault="00147FD6" w:rsidP="00922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E6EA0" w14:textId="739D3F5A" w:rsidR="00922AF8" w:rsidRPr="00002A2E" w:rsidRDefault="00002A2E" w:rsidP="00002A2E">
    <w:pPr>
      <w:pStyle w:val="Antrats"/>
      <w:jc w:val="right"/>
      <w:rPr>
        <w:b/>
        <w:bCs/>
      </w:rPr>
    </w:pPr>
    <w:r w:rsidRPr="00002A2E">
      <w:rPr>
        <w:b/>
        <w:bCs/>
      </w:rPr>
      <w:t>Projektas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097209"/>
      <w:docPartObj>
        <w:docPartGallery w:val="Page Numbers (Top of Page)"/>
        <w:docPartUnique/>
      </w:docPartObj>
    </w:sdtPr>
    <w:sdtEndPr/>
    <w:sdtContent>
      <w:p w14:paraId="35112868" w14:textId="588650DB" w:rsidR="003C1009" w:rsidRDefault="003C1009">
        <w:pPr>
          <w:pStyle w:val="Antrats"/>
          <w:jc w:val="center"/>
        </w:pPr>
        <w:r>
          <w:fldChar w:fldCharType="begin"/>
        </w:r>
        <w:r>
          <w:instrText>PAGE   \* MERGEFORMAT</w:instrText>
        </w:r>
        <w:r>
          <w:fldChar w:fldCharType="separate"/>
        </w:r>
        <w:r w:rsidR="00AF7BE5">
          <w:rPr>
            <w:noProof/>
          </w:rPr>
          <w:t>2</w:t>
        </w:r>
        <w:r>
          <w:fldChar w:fldCharType="end"/>
        </w:r>
      </w:p>
    </w:sdtContent>
  </w:sdt>
  <w:p w14:paraId="25D6E01F" w14:textId="3F60DC1B" w:rsidR="00002A2E" w:rsidRPr="00002A2E" w:rsidRDefault="00002A2E" w:rsidP="00002A2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EDE"/>
    <w:rsid w:val="00002A2E"/>
    <w:rsid w:val="00021DFD"/>
    <w:rsid w:val="000639E9"/>
    <w:rsid w:val="000644D1"/>
    <w:rsid w:val="00073894"/>
    <w:rsid w:val="000A7882"/>
    <w:rsid w:val="000A7AA7"/>
    <w:rsid w:val="000C74B8"/>
    <w:rsid w:val="000D523A"/>
    <w:rsid w:val="000D6292"/>
    <w:rsid w:val="000E7E98"/>
    <w:rsid w:val="00107E2D"/>
    <w:rsid w:val="00112DD7"/>
    <w:rsid w:val="00120455"/>
    <w:rsid w:val="001332AB"/>
    <w:rsid w:val="00147FD6"/>
    <w:rsid w:val="0015247D"/>
    <w:rsid w:val="001745C5"/>
    <w:rsid w:val="00182CBB"/>
    <w:rsid w:val="001A2E4E"/>
    <w:rsid w:val="001B2534"/>
    <w:rsid w:val="001B2D3C"/>
    <w:rsid w:val="001C61ED"/>
    <w:rsid w:val="001F5AF8"/>
    <w:rsid w:val="00217486"/>
    <w:rsid w:val="00233CFF"/>
    <w:rsid w:val="00254E8E"/>
    <w:rsid w:val="00296A14"/>
    <w:rsid w:val="002A54A1"/>
    <w:rsid w:val="002B5184"/>
    <w:rsid w:val="002B79DE"/>
    <w:rsid w:val="002D0501"/>
    <w:rsid w:val="002E1D7B"/>
    <w:rsid w:val="0030525C"/>
    <w:rsid w:val="003212C4"/>
    <w:rsid w:val="00327621"/>
    <w:rsid w:val="00374EDE"/>
    <w:rsid w:val="003C1009"/>
    <w:rsid w:val="003E22D2"/>
    <w:rsid w:val="003E32F6"/>
    <w:rsid w:val="003F7FF8"/>
    <w:rsid w:val="004264E4"/>
    <w:rsid w:val="00446A6D"/>
    <w:rsid w:val="00461891"/>
    <w:rsid w:val="00481C1A"/>
    <w:rsid w:val="00496A38"/>
    <w:rsid w:val="004B54B6"/>
    <w:rsid w:val="004D4A5A"/>
    <w:rsid w:val="004F6498"/>
    <w:rsid w:val="0051267A"/>
    <w:rsid w:val="00524B9B"/>
    <w:rsid w:val="00556638"/>
    <w:rsid w:val="005619AD"/>
    <w:rsid w:val="00587EA6"/>
    <w:rsid w:val="005A416C"/>
    <w:rsid w:val="005B41C5"/>
    <w:rsid w:val="005C047F"/>
    <w:rsid w:val="005C34CD"/>
    <w:rsid w:val="005D56C8"/>
    <w:rsid w:val="005F6916"/>
    <w:rsid w:val="005F7D77"/>
    <w:rsid w:val="00630908"/>
    <w:rsid w:val="006743B1"/>
    <w:rsid w:val="006761B1"/>
    <w:rsid w:val="00682353"/>
    <w:rsid w:val="00683583"/>
    <w:rsid w:val="00695862"/>
    <w:rsid w:val="006A48EB"/>
    <w:rsid w:val="006C4F4D"/>
    <w:rsid w:val="00702F99"/>
    <w:rsid w:val="007114C6"/>
    <w:rsid w:val="00732EE3"/>
    <w:rsid w:val="00754CE7"/>
    <w:rsid w:val="00761A97"/>
    <w:rsid w:val="00785984"/>
    <w:rsid w:val="00786B49"/>
    <w:rsid w:val="007A5C04"/>
    <w:rsid w:val="007B13E1"/>
    <w:rsid w:val="007B2E88"/>
    <w:rsid w:val="007D3370"/>
    <w:rsid w:val="007D513B"/>
    <w:rsid w:val="007E72A3"/>
    <w:rsid w:val="007F2D1A"/>
    <w:rsid w:val="008062BD"/>
    <w:rsid w:val="008169C9"/>
    <w:rsid w:val="00845F20"/>
    <w:rsid w:val="0089404E"/>
    <w:rsid w:val="008A7D0E"/>
    <w:rsid w:val="008C6BD6"/>
    <w:rsid w:val="008D3350"/>
    <w:rsid w:val="008F0842"/>
    <w:rsid w:val="008F1E14"/>
    <w:rsid w:val="00922AF8"/>
    <w:rsid w:val="00966420"/>
    <w:rsid w:val="00976A26"/>
    <w:rsid w:val="00981D99"/>
    <w:rsid w:val="009A14E4"/>
    <w:rsid w:val="009B3EE4"/>
    <w:rsid w:val="009C516C"/>
    <w:rsid w:val="009D5B89"/>
    <w:rsid w:val="009E3F2A"/>
    <w:rsid w:val="009E5528"/>
    <w:rsid w:val="009E69B2"/>
    <w:rsid w:val="00A45CB1"/>
    <w:rsid w:val="00A77F23"/>
    <w:rsid w:val="00A8645F"/>
    <w:rsid w:val="00A97C04"/>
    <w:rsid w:val="00AB5962"/>
    <w:rsid w:val="00AC1808"/>
    <w:rsid w:val="00AE3F39"/>
    <w:rsid w:val="00AE4A12"/>
    <w:rsid w:val="00AF7BE5"/>
    <w:rsid w:val="00B00566"/>
    <w:rsid w:val="00B12F9C"/>
    <w:rsid w:val="00B147CA"/>
    <w:rsid w:val="00B35981"/>
    <w:rsid w:val="00B612A3"/>
    <w:rsid w:val="00B66374"/>
    <w:rsid w:val="00B72AA5"/>
    <w:rsid w:val="00B734E2"/>
    <w:rsid w:val="00B82E6D"/>
    <w:rsid w:val="00B85145"/>
    <w:rsid w:val="00BA2AAB"/>
    <w:rsid w:val="00BC5069"/>
    <w:rsid w:val="00BD7186"/>
    <w:rsid w:val="00BF06B8"/>
    <w:rsid w:val="00BF5596"/>
    <w:rsid w:val="00C02242"/>
    <w:rsid w:val="00C22993"/>
    <w:rsid w:val="00C97AB2"/>
    <w:rsid w:val="00CD269F"/>
    <w:rsid w:val="00D34872"/>
    <w:rsid w:val="00D96DD7"/>
    <w:rsid w:val="00E3159B"/>
    <w:rsid w:val="00E43409"/>
    <w:rsid w:val="00E66B3E"/>
    <w:rsid w:val="00EB7E7A"/>
    <w:rsid w:val="00EF49BF"/>
    <w:rsid w:val="00F01D2D"/>
    <w:rsid w:val="00F14648"/>
    <w:rsid w:val="00F41DE7"/>
    <w:rsid w:val="00F5770E"/>
    <w:rsid w:val="00FA1282"/>
    <w:rsid w:val="00FA182D"/>
    <w:rsid w:val="00FA2721"/>
    <w:rsid w:val="00FA4392"/>
    <w:rsid w:val="00FB6EC0"/>
    <w:rsid w:val="00FD02C9"/>
    <w:rsid w:val="00FE4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9E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4618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4618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89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3803</Words>
  <Characters>2168</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2021-04-20T05:27:00Z</cp:lastPrinted>
  <dcterms:created xsi:type="dcterms:W3CDTF">2021-04-20T05:27:00Z</dcterms:created>
  <dcterms:modified xsi:type="dcterms:W3CDTF">2021-04-20T05:27:00Z</dcterms:modified>
</cp:coreProperties>
</file>