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B5AD1" w14:textId="77777777" w:rsidR="00347B63" w:rsidRPr="00546FF1" w:rsidRDefault="00347B63" w:rsidP="00347B63">
      <w:pPr>
        <w:jc w:val="center"/>
        <w:outlineLvl w:val="0"/>
        <w:rPr>
          <w:b/>
          <w:sz w:val="28"/>
        </w:rPr>
      </w:pPr>
      <w:r w:rsidRPr="00546FF1">
        <w:rPr>
          <w:b/>
          <w:sz w:val="28"/>
        </w:rPr>
        <w:t>KRETINGOS RAJONO SAVIVALDYBĖS TARYBA</w:t>
      </w:r>
    </w:p>
    <w:p w14:paraId="37B7F691" w14:textId="77777777" w:rsidR="00347B63" w:rsidRPr="00546FF1" w:rsidRDefault="00347B63" w:rsidP="008B6D24">
      <w:pPr>
        <w:rPr>
          <w:b/>
        </w:rPr>
      </w:pPr>
    </w:p>
    <w:p w14:paraId="277AEF12" w14:textId="77777777" w:rsidR="00347B63" w:rsidRPr="00546FF1" w:rsidRDefault="00347B63" w:rsidP="00347B63">
      <w:pPr>
        <w:jc w:val="center"/>
        <w:outlineLvl w:val="0"/>
        <w:rPr>
          <w:b/>
        </w:rPr>
      </w:pPr>
      <w:r w:rsidRPr="00546FF1">
        <w:rPr>
          <w:b/>
        </w:rPr>
        <w:t>SPRENDIMAS</w:t>
      </w:r>
    </w:p>
    <w:p w14:paraId="32324993" w14:textId="2B4EA604" w:rsidR="004B4E5E" w:rsidRPr="00546FF1" w:rsidRDefault="0005232B" w:rsidP="004B4E5E">
      <w:pPr>
        <w:jc w:val="center"/>
        <w:rPr>
          <w:b/>
        </w:rPr>
      </w:pPr>
      <w:r w:rsidRPr="00546FF1">
        <w:rPr>
          <w:b/>
          <w:bCs/>
          <w:spacing w:val="-4"/>
        </w:rPr>
        <w:t>DĖL</w:t>
      </w:r>
      <w:r w:rsidR="004B4E5E" w:rsidRPr="00546FF1">
        <w:rPr>
          <w:b/>
          <w:bCs/>
          <w:spacing w:val="-4"/>
        </w:rPr>
        <w:t xml:space="preserve"> </w:t>
      </w:r>
      <w:r w:rsidR="004B4E5E" w:rsidRPr="00546FF1">
        <w:rPr>
          <w:b/>
        </w:rPr>
        <w:t xml:space="preserve">KRETINGOS RAJONO SAVIVALDYBĖS </w:t>
      </w:r>
      <w:r w:rsidR="001D192E" w:rsidRPr="00546FF1">
        <w:rPr>
          <w:b/>
        </w:rPr>
        <w:t xml:space="preserve">BENDROJO UGDYMO MOKYKLŲ </w:t>
      </w:r>
      <w:r w:rsidR="0043281A" w:rsidRPr="00546FF1">
        <w:rPr>
          <w:b/>
        </w:rPr>
        <w:t xml:space="preserve">MOKINIŲ SKAIČIAUS KIEKVIENOS KLASĖS SRAUTE IR KLASIŲ SKAIČIAUS KIEKVIENAME SRAUTE, MOKINIŲ, UGDOMŲ PAGAL PRIEŠMOKYKLINIO UGDYMO PROGRAMĄ, SKAIČIAUS IR PRIEŠMOKYKLINIO UGDYMO GRUPIŲ SKAIČIAUS </w:t>
      </w:r>
      <w:r w:rsidR="001D192E" w:rsidRPr="00546FF1">
        <w:rPr>
          <w:b/>
        </w:rPr>
        <w:t>20</w:t>
      </w:r>
      <w:r w:rsidR="00750295" w:rsidRPr="00546FF1">
        <w:rPr>
          <w:b/>
        </w:rPr>
        <w:t>21</w:t>
      </w:r>
      <w:r w:rsidR="001D192E" w:rsidRPr="00546FF1">
        <w:rPr>
          <w:b/>
        </w:rPr>
        <w:t>–202</w:t>
      </w:r>
      <w:r w:rsidR="00750295" w:rsidRPr="00546FF1">
        <w:rPr>
          <w:b/>
        </w:rPr>
        <w:t>2</w:t>
      </w:r>
      <w:r w:rsidR="001D192E" w:rsidRPr="00546FF1">
        <w:rPr>
          <w:b/>
        </w:rPr>
        <w:t xml:space="preserve"> MOKSLO METAMS NUSTATYMO </w:t>
      </w:r>
    </w:p>
    <w:p w14:paraId="4E3D638B" w14:textId="78737D1F" w:rsidR="00347B63" w:rsidRPr="00546FF1" w:rsidRDefault="00347B63" w:rsidP="008B6D24">
      <w:pPr>
        <w:shd w:val="clear" w:color="auto" w:fill="FFFFFF"/>
        <w:spacing w:line="274" w:lineRule="exact"/>
        <w:ind w:right="10"/>
      </w:pPr>
    </w:p>
    <w:p w14:paraId="2420AEDA" w14:textId="4964B7BE" w:rsidR="00347B63" w:rsidRPr="00546FF1" w:rsidRDefault="00347B63" w:rsidP="00347B63">
      <w:pPr>
        <w:jc w:val="center"/>
      </w:pPr>
      <w:r w:rsidRPr="00546FF1">
        <w:t>20</w:t>
      </w:r>
      <w:r w:rsidR="00750295" w:rsidRPr="00546FF1">
        <w:t>21</w:t>
      </w:r>
      <w:r w:rsidRPr="00546FF1">
        <w:t xml:space="preserve"> m. </w:t>
      </w:r>
      <w:r w:rsidR="00750295" w:rsidRPr="00546FF1">
        <w:t>balandžio</w:t>
      </w:r>
      <w:r w:rsidR="00BE6C0F">
        <w:t xml:space="preserve"> 13</w:t>
      </w:r>
      <w:r w:rsidRPr="00546FF1">
        <w:t xml:space="preserve"> d. Nr. </w:t>
      </w:r>
      <w:r w:rsidR="00AA5E10" w:rsidRPr="00546FF1">
        <w:t>T1-</w:t>
      </w:r>
      <w:r w:rsidR="00BE6C0F">
        <w:t>130</w:t>
      </w:r>
      <w:bookmarkStart w:id="0" w:name="_GoBack"/>
      <w:bookmarkEnd w:id="0"/>
    </w:p>
    <w:p w14:paraId="14E0B57E" w14:textId="77777777" w:rsidR="00347B63" w:rsidRPr="00546FF1" w:rsidRDefault="00347B63" w:rsidP="00347B63">
      <w:pPr>
        <w:jc w:val="center"/>
      </w:pPr>
      <w:r w:rsidRPr="00546FF1">
        <w:t>Kretinga</w:t>
      </w:r>
    </w:p>
    <w:p w14:paraId="0B9F6384" w14:textId="77777777" w:rsidR="00347B63" w:rsidRPr="00546FF1" w:rsidRDefault="00347B63" w:rsidP="00347B63">
      <w:pPr>
        <w:jc w:val="both"/>
      </w:pPr>
    </w:p>
    <w:p w14:paraId="0280DEEF" w14:textId="49545424" w:rsidR="00FD20E1" w:rsidRPr="00546FF1" w:rsidRDefault="00AF3C58" w:rsidP="00AF3C58">
      <w:pPr>
        <w:tabs>
          <w:tab w:val="left" w:pos="851"/>
        </w:tabs>
        <w:jc w:val="both"/>
      </w:pPr>
      <w:r w:rsidRPr="00546FF1">
        <w:tab/>
      </w:r>
      <w:r w:rsidR="00FD20E1" w:rsidRPr="00546FF1">
        <w:t xml:space="preserve">Vadovaudamasi Priėmimo į valstybinę ir savivaldybės bendrojo ugdymo mokyklą, profesinio mokymo įstaigą bendrųjų kriterijų sąrašo, patvirtinto Lietuvos Respublikos švietimo ir mokslo ministro </w:t>
      </w:r>
      <w:r w:rsidR="00FD20E1" w:rsidRPr="00546FF1">
        <w:rPr>
          <w:bCs/>
          <w:shd w:val="clear" w:color="auto" w:fill="FFFFFF"/>
        </w:rPr>
        <w:t xml:space="preserve">2004 m. birželio 25 d. įsakymu Nr. ISAK-1019 </w:t>
      </w:r>
      <w:r w:rsidR="00FD20E1" w:rsidRPr="00546FF1">
        <w:t xml:space="preserve">„Dėl Priėmimo į valstybinę ir savivaldybės bendrojo ugdymo, profesinio mokymo įstaigą bendrųjų kriterijų sąrašo patvirtinimo“, </w:t>
      </w:r>
      <w:r w:rsidR="00FD20E1" w:rsidRPr="00546FF1">
        <w:rPr>
          <w:bCs/>
          <w:shd w:val="clear" w:color="auto" w:fill="FFFFFF"/>
        </w:rPr>
        <w:t>3 punktu</w:t>
      </w:r>
      <w:r w:rsidR="006525DD" w:rsidRPr="00546FF1">
        <w:rPr>
          <w:bCs/>
          <w:shd w:val="clear" w:color="auto" w:fill="FFFFFF"/>
        </w:rPr>
        <w:t>,</w:t>
      </w:r>
      <w:r w:rsidR="00E1115D" w:rsidRPr="00546FF1">
        <w:rPr>
          <w:bCs/>
          <w:shd w:val="clear" w:color="auto" w:fill="FFFFFF"/>
        </w:rPr>
        <w:t xml:space="preserve"> </w:t>
      </w:r>
      <w:r w:rsidR="00E1115D" w:rsidRPr="00546FF1">
        <w:t>Priėmimo į Kretingos rajono savivaldybės bendrojo ugdymo mokyklas tvarkos aprašo, patvirtinto Kretingos rajono savivaldybės tarybos 2012 m. sausio 26 d. sprendimu Nr. T2-6 „Dėl priėmimo į Kretingos rajono savivaldybės bendrojo ugdymo mokyklos tvarkos aprašo tvirtinimo“ (Kretingos rajono savivaldybės tarybos 2016 m.  gruodžio 22 d. sprendimo Nr. T2-333 redakcija)</w:t>
      </w:r>
      <w:r w:rsidR="00567F87" w:rsidRPr="00546FF1">
        <w:t>,</w:t>
      </w:r>
      <w:r w:rsidR="00E1115D" w:rsidRPr="00546FF1">
        <w:t xml:space="preserve"> 56 punktu </w:t>
      </w:r>
      <w:r w:rsidR="006525DD" w:rsidRPr="00546FF1">
        <w:t>bei atsižvelgdama į 2021 m. balandžio 9 d. Švietimo skyriaus raštą Nr. (20.1.8)-R2-26 „Teikimas dėl Kretingos rajono savivaldybės bendrojo ugdymo mokyklų mokinių skaičiaus kiekvienos klasės sraute ir klasių skaičiaus kiekviename sraute, mokinių, ugdomų pagal priešmokyklinio ugdymo programą, skaičiaus ir priešmokyklinio ugdymo grupių skaičiaus 2021–2022 mokslo metams nustatymo“</w:t>
      </w:r>
      <w:r w:rsidR="008B6D24" w:rsidRPr="00546FF1">
        <w:t>,</w:t>
      </w:r>
      <w:r w:rsidR="006525DD" w:rsidRPr="00546FF1">
        <w:t xml:space="preserve"> </w:t>
      </w:r>
      <w:r w:rsidR="00FD20E1" w:rsidRPr="00546FF1">
        <w:t xml:space="preserve">Kretingos rajono savivaldybės taryba </w:t>
      </w:r>
      <w:r w:rsidR="00FD20E1" w:rsidRPr="00546FF1">
        <w:rPr>
          <w:spacing w:val="40"/>
        </w:rPr>
        <w:t>nusprendžia</w:t>
      </w:r>
      <w:r w:rsidR="00FD20E1" w:rsidRPr="00546FF1">
        <w:t>:</w:t>
      </w:r>
    </w:p>
    <w:p w14:paraId="3534C5EA" w14:textId="282FE71B" w:rsidR="00FD20E1" w:rsidRPr="00546FF1" w:rsidRDefault="00FD20E1" w:rsidP="00FD20E1">
      <w:pPr>
        <w:pStyle w:val="Sraopastraipa"/>
        <w:numPr>
          <w:ilvl w:val="0"/>
          <w:numId w:val="5"/>
        </w:numPr>
        <w:shd w:val="clear" w:color="auto" w:fill="FFFFFF"/>
        <w:tabs>
          <w:tab w:val="left" w:pos="1134"/>
          <w:tab w:val="left" w:pos="1276"/>
        </w:tabs>
        <w:ind w:left="0" w:firstLine="851"/>
        <w:jc w:val="both"/>
        <w:rPr>
          <w:rStyle w:val="FontStyle200"/>
          <w:sz w:val="24"/>
          <w:szCs w:val="24"/>
        </w:rPr>
      </w:pPr>
      <w:r w:rsidRPr="00546FF1">
        <w:rPr>
          <w:spacing w:val="-4"/>
        </w:rPr>
        <w:t xml:space="preserve">Nustatyti </w:t>
      </w:r>
      <w:r w:rsidRPr="00546FF1">
        <w:rPr>
          <w:bCs/>
          <w:spacing w:val="-4"/>
        </w:rPr>
        <w:t xml:space="preserve">Kretingos rajono savivaldybės bendrojo ugdymo mokyklose </w:t>
      </w:r>
      <w:r w:rsidR="00014758" w:rsidRPr="00546FF1">
        <w:rPr>
          <w:bCs/>
          <w:spacing w:val="-4"/>
        </w:rPr>
        <w:t>mokinių skaičių kiekvienos klasės sraute ir klasių skaičių kiekviename sraute, mokinių, ugdomų pagal priešmokyklinio ugdymo programą, skaičių</w:t>
      </w:r>
      <w:r w:rsidRPr="00546FF1">
        <w:rPr>
          <w:bCs/>
          <w:spacing w:val="-2"/>
        </w:rPr>
        <w:t xml:space="preserve"> </w:t>
      </w:r>
      <w:r w:rsidR="005333C0" w:rsidRPr="00546FF1">
        <w:rPr>
          <w:bCs/>
          <w:spacing w:val="-2"/>
        </w:rPr>
        <w:t>ir priešmokyklinio ugdymo</w:t>
      </w:r>
      <w:r w:rsidR="003E21AB" w:rsidRPr="00546FF1">
        <w:rPr>
          <w:bCs/>
          <w:spacing w:val="-2"/>
        </w:rPr>
        <w:t xml:space="preserve"> grupių skaičių </w:t>
      </w:r>
      <w:r w:rsidRPr="00546FF1">
        <w:rPr>
          <w:bCs/>
          <w:spacing w:val="-2"/>
        </w:rPr>
        <w:t>20</w:t>
      </w:r>
      <w:r w:rsidR="00750295" w:rsidRPr="00546FF1">
        <w:rPr>
          <w:bCs/>
          <w:spacing w:val="-2"/>
        </w:rPr>
        <w:t>21</w:t>
      </w:r>
      <w:r w:rsidRPr="00546FF1">
        <w:rPr>
          <w:lang w:eastAsia="ar-SA"/>
        </w:rPr>
        <w:t>–</w:t>
      </w:r>
      <w:r w:rsidRPr="00546FF1">
        <w:rPr>
          <w:bCs/>
          <w:spacing w:val="-2"/>
        </w:rPr>
        <w:t>20</w:t>
      </w:r>
      <w:r w:rsidR="00892E57" w:rsidRPr="00546FF1">
        <w:rPr>
          <w:bCs/>
          <w:spacing w:val="-2"/>
        </w:rPr>
        <w:t>2</w:t>
      </w:r>
      <w:r w:rsidR="00750295" w:rsidRPr="00546FF1">
        <w:rPr>
          <w:bCs/>
          <w:spacing w:val="-2"/>
        </w:rPr>
        <w:t>2</w:t>
      </w:r>
      <w:r w:rsidRPr="00546FF1">
        <w:rPr>
          <w:bCs/>
          <w:spacing w:val="-2"/>
        </w:rPr>
        <w:t xml:space="preserve"> mokslo metams</w:t>
      </w:r>
      <w:r w:rsidRPr="00546FF1">
        <w:rPr>
          <w:rStyle w:val="FontStyle200"/>
          <w:sz w:val="24"/>
          <w:szCs w:val="24"/>
        </w:rPr>
        <w:t xml:space="preserve"> (pridedama).</w:t>
      </w:r>
    </w:p>
    <w:p w14:paraId="4499691D" w14:textId="4936DE12" w:rsidR="00FD20E1" w:rsidRPr="00546FF1" w:rsidRDefault="00FD20E1" w:rsidP="00567F87">
      <w:pPr>
        <w:pStyle w:val="Sraopastraipa"/>
        <w:numPr>
          <w:ilvl w:val="0"/>
          <w:numId w:val="5"/>
        </w:numPr>
        <w:tabs>
          <w:tab w:val="left" w:pos="1134"/>
        </w:tabs>
        <w:ind w:left="0" w:firstLine="851"/>
        <w:jc w:val="both"/>
        <w:rPr>
          <w:lang w:eastAsia="lt-LT"/>
        </w:rPr>
      </w:pPr>
      <w:r w:rsidRPr="00546FF1">
        <w:t>Šis sprendimas gali būti skundžiamas Administracinių bylų teisenos įstatymo nustatyta tvarka Regionų apygardos administracinio teismo Klaipėdos rūmams (Galinio Pylimo g. 9, Klaipėdoje) per vieną mėnesį nuo šio sprendimo paskelbimo arba įteikimo suinteresuotam asmeniui dienos.</w:t>
      </w:r>
    </w:p>
    <w:p w14:paraId="49618815" w14:textId="32269367" w:rsidR="00347B63" w:rsidRPr="00546FF1" w:rsidRDefault="00347B63" w:rsidP="008B6D24">
      <w:pPr>
        <w:tabs>
          <w:tab w:val="left" w:pos="1418"/>
          <w:tab w:val="left" w:pos="1843"/>
          <w:tab w:val="left" w:pos="2268"/>
        </w:tabs>
        <w:jc w:val="both"/>
      </w:pPr>
    </w:p>
    <w:p w14:paraId="3DAE581C" w14:textId="77777777" w:rsidR="00347B63" w:rsidRPr="00546FF1" w:rsidRDefault="00347B63" w:rsidP="00347B63">
      <w:pPr>
        <w:jc w:val="both"/>
      </w:pPr>
      <w:r w:rsidRPr="00546FF1">
        <w:t>Savivaldybės meras</w:t>
      </w:r>
    </w:p>
    <w:p w14:paraId="64770129" w14:textId="77777777" w:rsidR="00347B63" w:rsidRPr="00546FF1" w:rsidRDefault="00347B63" w:rsidP="008D61BE">
      <w:pPr>
        <w:jc w:val="both"/>
      </w:pPr>
    </w:p>
    <w:p w14:paraId="56DECEE7" w14:textId="77777777" w:rsidR="00FD20E1" w:rsidRPr="00546FF1" w:rsidRDefault="00FD20E1" w:rsidP="00096280"/>
    <w:p w14:paraId="6FDDB1B1" w14:textId="77777777" w:rsidR="00FD20E1" w:rsidRPr="00546FF1" w:rsidRDefault="00FD20E1" w:rsidP="00096280"/>
    <w:p w14:paraId="65819497" w14:textId="77777777" w:rsidR="00FD20E1" w:rsidRPr="00546FF1" w:rsidRDefault="00FD20E1" w:rsidP="00096280"/>
    <w:p w14:paraId="09BCA411" w14:textId="77777777" w:rsidR="00FD20E1" w:rsidRPr="00546FF1" w:rsidRDefault="00FD20E1" w:rsidP="00096280"/>
    <w:p w14:paraId="76ED39D9" w14:textId="77777777" w:rsidR="00FD20E1" w:rsidRPr="00546FF1" w:rsidRDefault="00FD20E1" w:rsidP="00096280"/>
    <w:p w14:paraId="46BA9C4B" w14:textId="77777777" w:rsidR="00FD20E1" w:rsidRPr="00546FF1" w:rsidRDefault="00FD20E1" w:rsidP="00096280"/>
    <w:p w14:paraId="3A82F6CA" w14:textId="77777777" w:rsidR="00FD20E1" w:rsidRPr="00546FF1" w:rsidRDefault="00FD20E1" w:rsidP="00096280"/>
    <w:p w14:paraId="0BCAA782" w14:textId="77777777" w:rsidR="00FD20E1" w:rsidRPr="00546FF1" w:rsidRDefault="00FD20E1" w:rsidP="00096280"/>
    <w:p w14:paraId="2F86FE7A" w14:textId="77777777" w:rsidR="00FD20E1" w:rsidRPr="00546FF1" w:rsidRDefault="00FD20E1" w:rsidP="00096280"/>
    <w:p w14:paraId="0F09148E" w14:textId="77777777" w:rsidR="00FD20E1" w:rsidRPr="00546FF1" w:rsidRDefault="00FD20E1" w:rsidP="00096280"/>
    <w:p w14:paraId="70FE09EE" w14:textId="77777777" w:rsidR="00FD20E1" w:rsidRPr="00546FF1" w:rsidRDefault="00FD20E1" w:rsidP="00096280"/>
    <w:p w14:paraId="029BF4BC" w14:textId="77777777" w:rsidR="00FD20E1" w:rsidRPr="00546FF1" w:rsidRDefault="00FD20E1" w:rsidP="00096280"/>
    <w:p w14:paraId="4840973F" w14:textId="52F45824" w:rsidR="00FD20E1" w:rsidRPr="00546FF1" w:rsidRDefault="00FD20E1" w:rsidP="00096280"/>
    <w:p w14:paraId="02E64DC6" w14:textId="58425F99" w:rsidR="00332F14" w:rsidRPr="00546FF1" w:rsidRDefault="00332F14" w:rsidP="00096280"/>
    <w:p w14:paraId="11B322AF" w14:textId="77777777" w:rsidR="00FD20E1" w:rsidRPr="00546FF1" w:rsidRDefault="00FD20E1" w:rsidP="00096280"/>
    <w:p w14:paraId="461A4D20" w14:textId="77777777" w:rsidR="00FD20E1" w:rsidRPr="00546FF1" w:rsidRDefault="00FD20E1" w:rsidP="00096280"/>
    <w:p w14:paraId="5C65F17A" w14:textId="6AB88239" w:rsidR="00096280" w:rsidRPr="00546FF1" w:rsidRDefault="00F93F44" w:rsidP="00096280">
      <w:r w:rsidRPr="00546FF1">
        <w:t>Sonata Petravičienė</w:t>
      </w:r>
    </w:p>
    <w:p w14:paraId="7D6DA7F4" w14:textId="77777777" w:rsidR="00096280" w:rsidRPr="00546FF1" w:rsidRDefault="00096280" w:rsidP="00096280">
      <w:pPr>
        <w:sectPr w:rsidR="00096280" w:rsidRPr="00546FF1" w:rsidSect="00D956E3">
          <w:headerReference w:type="default" r:id="rId9"/>
          <w:headerReference w:type="first" r:id="rId10"/>
          <w:pgSz w:w="11906" w:h="16838" w:code="9"/>
          <w:pgMar w:top="1134" w:right="567" w:bottom="709" w:left="1701" w:header="567" w:footer="567" w:gutter="0"/>
          <w:cols w:space="1296"/>
          <w:titlePg/>
          <w:docGrid w:linePitch="360"/>
        </w:sectPr>
      </w:pPr>
    </w:p>
    <w:p w14:paraId="13F4637C" w14:textId="77777777" w:rsidR="00347B63" w:rsidRPr="00546FF1" w:rsidRDefault="00347B63" w:rsidP="00347B63">
      <w:pPr>
        <w:jc w:val="center"/>
        <w:rPr>
          <w:b/>
          <w:bCs/>
          <w:spacing w:val="-4"/>
        </w:rPr>
      </w:pPr>
      <w:r w:rsidRPr="00546FF1">
        <w:rPr>
          <w:b/>
          <w:bCs/>
          <w:spacing w:val="-4"/>
        </w:rPr>
        <w:lastRenderedPageBreak/>
        <w:t>AIŠKINAMASIS RAŠTAS</w:t>
      </w:r>
    </w:p>
    <w:p w14:paraId="21993542" w14:textId="77777777" w:rsidR="00347B63" w:rsidRPr="00546FF1" w:rsidRDefault="00347B63" w:rsidP="00347B63">
      <w:pPr>
        <w:jc w:val="center"/>
        <w:rPr>
          <w:b/>
          <w:bCs/>
          <w:spacing w:val="-4"/>
        </w:rPr>
      </w:pPr>
      <w:r w:rsidRPr="00546FF1">
        <w:rPr>
          <w:b/>
          <w:bCs/>
          <w:spacing w:val="-4"/>
        </w:rPr>
        <w:t>PRIE KRETINGOS RAJONO SAVIVALDYBĖS TARYBOS SPRENDIMO PROJEKTO</w:t>
      </w:r>
    </w:p>
    <w:p w14:paraId="0D9CFB13" w14:textId="41C46AA7" w:rsidR="00347B63" w:rsidRPr="00546FF1" w:rsidRDefault="00347B63" w:rsidP="00F875E8">
      <w:pPr>
        <w:jc w:val="center"/>
      </w:pPr>
      <w:r w:rsidRPr="00546FF1">
        <w:rPr>
          <w:b/>
          <w:bCs/>
          <w:spacing w:val="-4"/>
        </w:rPr>
        <w:t>„</w:t>
      </w:r>
      <w:r w:rsidR="00B61E71" w:rsidRPr="00546FF1">
        <w:rPr>
          <w:b/>
          <w:bCs/>
          <w:spacing w:val="-4"/>
        </w:rPr>
        <w:t xml:space="preserve">DĖL </w:t>
      </w:r>
      <w:r w:rsidR="00B61E71" w:rsidRPr="00546FF1">
        <w:rPr>
          <w:b/>
        </w:rPr>
        <w:t>KRETINGOS RAJONO SAVIVALDYBĖS BENDROJO UGDYMO MOKYKLŲ MOKINIŲ SKAIČIAUS KIEKVIENOS KLASĖS SRAUTE IR KLASIŲ SKAIČIAUS KIEKVIENAME SRAUTE, MOKINIŲ, UGDOMŲ PAGAL PRIEŠMOKYKLINIO UGDYMO PROGRAMĄ, SKAIČIAUS IR PRIEŠMOKYKLINIO UGDYMO GRUPIŲ SKAIČIAUS 20</w:t>
      </w:r>
      <w:r w:rsidR="00DF73B0" w:rsidRPr="00546FF1">
        <w:rPr>
          <w:b/>
        </w:rPr>
        <w:t>21</w:t>
      </w:r>
      <w:r w:rsidR="00B61E71" w:rsidRPr="00546FF1">
        <w:rPr>
          <w:b/>
        </w:rPr>
        <w:t>–202</w:t>
      </w:r>
      <w:r w:rsidR="00DF73B0" w:rsidRPr="00546FF1">
        <w:rPr>
          <w:b/>
        </w:rPr>
        <w:t>2</w:t>
      </w:r>
      <w:r w:rsidR="00B61E71" w:rsidRPr="00546FF1">
        <w:rPr>
          <w:b/>
        </w:rPr>
        <w:t xml:space="preserve"> MOKSLO METAMS NUSTATYMO</w:t>
      </w:r>
      <w:r w:rsidRPr="00546FF1">
        <w:rPr>
          <w:b/>
          <w:bCs/>
          <w:spacing w:val="-4"/>
        </w:rPr>
        <w:t>“</w:t>
      </w:r>
    </w:p>
    <w:p w14:paraId="5A58B010" w14:textId="77777777" w:rsidR="00347B63" w:rsidRPr="00546FF1" w:rsidRDefault="00347B63" w:rsidP="00B86C9B">
      <w:pPr>
        <w:pStyle w:val="Betarp1"/>
      </w:pPr>
    </w:p>
    <w:p w14:paraId="17673D71" w14:textId="0C1CC475" w:rsidR="00347B63" w:rsidRPr="00546FF1" w:rsidRDefault="00347767" w:rsidP="00347B63">
      <w:pPr>
        <w:pStyle w:val="Betarp1"/>
        <w:jc w:val="center"/>
      </w:pPr>
      <w:r w:rsidRPr="00546FF1">
        <w:t>20</w:t>
      </w:r>
      <w:r w:rsidR="00DF73B0" w:rsidRPr="00546FF1">
        <w:t>21</w:t>
      </w:r>
      <w:r w:rsidRPr="00546FF1">
        <w:t>-0</w:t>
      </w:r>
      <w:r w:rsidR="00181505" w:rsidRPr="00546FF1">
        <w:t>4</w:t>
      </w:r>
      <w:r w:rsidRPr="00546FF1">
        <w:t>-</w:t>
      </w:r>
      <w:r w:rsidR="006525DD" w:rsidRPr="00546FF1">
        <w:t>12</w:t>
      </w:r>
    </w:p>
    <w:p w14:paraId="6EACD38B" w14:textId="77777777" w:rsidR="00347B63" w:rsidRPr="00546FF1" w:rsidRDefault="00347B63" w:rsidP="00347B63">
      <w:pPr>
        <w:jc w:val="center"/>
      </w:pPr>
      <w:r w:rsidRPr="00546FF1">
        <w:t>Kretinga</w:t>
      </w:r>
    </w:p>
    <w:p w14:paraId="773C5DE0" w14:textId="77777777" w:rsidR="00347B63" w:rsidRPr="00546FF1" w:rsidRDefault="00347B63" w:rsidP="00347B63">
      <w:pPr>
        <w:spacing w:line="360" w:lineRule="auto"/>
        <w:rPr>
          <w:b/>
          <w:sz w:val="23"/>
          <w:szCs w:val="23"/>
        </w:rPr>
      </w:pPr>
    </w:p>
    <w:p w14:paraId="61EA473E" w14:textId="77777777" w:rsidR="004C3132" w:rsidRPr="00546FF1" w:rsidRDefault="00347B63" w:rsidP="00CF6A7D">
      <w:pPr>
        <w:pStyle w:val="Sraopastraipa"/>
        <w:widowControl w:val="0"/>
        <w:numPr>
          <w:ilvl w:val="0"/>
          <w:numId w:val="2"/>
        </w:numPr>
        <w:tabs>
          <w:tab w:val="num" w:pos="1134"/>
        </w:tabs>
        <w:suppressAutoHyphens/>
        <w:ind w:left="0" w:firstLine="851"/>
        <w:contextualSpacing/>
        <w:jc w:val="both"/>
        <w:rPr>
          <w:sz w:val="23"/>
          <w:szCs w:val="23"/>
        </w:rPr>
      </w:pPr>
      <w:r w:rsidRPr="00546FF1">
        <w:rPr>
          <w:b/>
          <w:sz w:val="23"/>
          <w:szCs w:val="23"/>
        </w:rPr>
        <w:t>Parengto sprendimo projekto tikslai ir uždaviniai.</w:t>
      </w:r>
    </w:p>
    <w:p w14:paraId="73BC12E0" w14:textId="4A93E013" w:rsidR="00A60B95" w:rsidRPr="00546FF1" w:rsidRDefault="0003584D" w:rsidP="00CF6A7D">
      <w:pPr>
        <w:pStyle w:val="Sraopastraipa"/>
        <w:widowControl w:val="0"/>
        <w:tabs>
          <w:tab w:val="num" w:pos="1440"/>
        </w:tabs>
        <w:suppressAutoHyphens/>
        <w:ind w:left="0" w:firstLine="851"/>
        <w:contextualSpacing/>
        <w:jc w:val="both"/>
      </w:pPr>
      <w:r w:rsidRPr="00546FF1">
        <w:rPr>
          <w:rStyle w:val="FontStyle11"/>
          <w:sz w:val="24"/>
          <w:szCs w:val="24"/>
        </w:rPr>
        <w:t>Parengto sprendimo projekto tikslas –</w:t>
      </w:r>
      <w:r w:rsidR="00571C08" w:rsidRPr="00546FF1">
        <w:t xml:space="preserve"> </w:t>
      </w:r>
      <w:r w:rsidR="004907A0" w:rsidRPr="00546FF1">
        <w:t xml:space="preserve">nustatyti </w:t>
      </w:r>
      <w:r w:rsidR="00994F8D" w:rsidRPr="00546FF1">
        <w:t xml:space="preserve">Kretingos rajono savivaldybės bendrojo ugdymo mokykloms </w:t>
      </w:r>
      <w:r w:rsidR="008A1C9F" w:rsidRPr="00546FF1">
        <w:t>mokinių</w:t>
      </w:r>
      <w:r w:rsidR="004907A0" w:rsidRPr="00546FF1">
        <w:t xml:space="preserve"> skaičių </w:t>
      </w:r>
      <w:r w:rsidR="008A1C9F" w:rsidRPr="00546FF1">
        <w:t xml:space="preserve">kiekvienos klasės sraute </w:t>
      </w:r>
      <w:r w:rsidR="00994F8D" w:rsidRPr="00546FF1">
        <w:t xml:space="preserve">ir </w:t>
      </w:r>
      <w:r w:rsidR="008A1C9F" w:rsidRPr="00546FF1">
        <w:t>klasių</w:t>
      </w:r>
      <w:r w:rsidR="00994F8D" w:rsidRPr="00546FF1">
        <w:t xml:space="preserve"> skaičių </w:t>
      </w:r>
      <w:r w:rsidR="008A1C9F" w:rsidRPr="00546FF1">
        <w:t>kiekviename sraute</w:t>
      </w:r>
      <w:r w:rsidR="00994F8D" w:rsidRPr="00546FF1">
        <w:t xml:space="preserve">, </w:t>
      </w:r>
      <w:r w:rsidR="008A1C9F" w:rsidRPr="00546FF1">
        <w:t xml:space="preserve">mokinių, ugdomų pagal priešmokyklinio ugdymo programą, skaičių ir </w:t>
      </w:r>
      <w:r w:rsidR="00994F8D" w:rsidRPr="00546FF1">
        <w:t xml:space="preserve">priešmokyklinio ugdymo grupių skaičių </w:t>
      </w:r>
      <w:r w:rsidR="008A1C9F" w:rsidRPr="00546FF1">
        <w:t>20</w:t>
      </w:r>
      <w:r w:rsidR="00181505" w:rsidRPr="00546FF1">
        <w:t>21</w:t>
      </w:r>
      <w:r w:rsidR="008A1C9F" w:rsidRPr="00546FF1">
        <w:t>−202</w:t>
      </w:r>
      <w:r w:rsidR="00181505" w:rsidRPr="00546FF1">
        <w:t>2</w:t>
      </w:r>
      <w:r w:rsidR="008A1C9F" w:rsidRPr="00546FF1">
        <w:t xml:space="preserve"> mokslo metams.</w:t>
      </w:r>
    </w:p>
    <w:p w14:paraId="52DB029F" w14:textId="77777777" w:rsidR="00655817" w:rsidRPr="00546FF1" w:rsidRDefault="003B23DC" w:rsidP="005A2DBB">
      <w:pPr>
        <w:pStyle w:val="Sraopastraipa"/>
        <w:widowControl w:val="0"/>
        <w:tabs>
          <w:tab w:val="num" w:pos="1440"/>
        </w:tabs>
        <w:suppressAutoHyphens/>
        <w:ind w:left="0" w:firstLine="851"/>
        <w:contextualSpacing/>
        <w:jc w:val="both"/>
      </w:pPr>
      <w:r w:rsidRPr="00546FF1">
        <w:t>Kretingos rajono savivaldybės tarybos sprendim</w:t>
      </w:r>
      <w:r w:rsidR="00BF0DFA" w:rsidRPr="00546FF1">
        <w:t>e</w:t>
      </w:r>
      <w:r w:rsidRPr="00546FF1">
        <w:t xml:space="preserve"> „D</w:t>
      </w:r>
      <w:r w:rsidRPr="00546FF1">
        <w:rPr>
          <w:bCs/>
          <w:spacing w:val="-4"/>
        </w:rPr>
        <w:t xml:space="preserve">ėl </w:t>
      </w:r>
      <w:r w:rsidRPr="00546FF1">
        <w:t>Kretingos rajono savivaldybės bendrojo ugdymo mokyklų mokinių skaičiaus kiekvienos klasės sraute ir klasių skaičiaus kiekviename sraute, mokinių, ugdomų pagal priešmokyklinio ugdymo programą, skaičiaus ir priešmokyklinio ugdymo grupių skaičiaus 20</w:t>
      </w:r>
      <w:r w:rsidR="00181505" w:rsidRPr="00546FF1">
        <w:t>21</w:t>
      </w:r>
      <w:r w:rsidRPr="00546FF1">
        <w:t>–202</w:t>
      </w:r>
      <w:r w:rsidR="00181505" w:rsidRPr="00546FF1">
        <w:t>2</w:t>
      </w:r>
      <w:r w:rsidRPr="00546FF1">
        <w:t xml:space="preserve"> mokslo metams nustatymo“</w:t>
      </w:r>
      <w:r w:rsidRPr="00546FF1">
        <w:rPr>
          <w:b/>
        </w:rPr>
        <w:t xml:space="preserve"> </w:t>
      </w:r>
      <w:r w:rsidRPr="00546FF1">
        <w:t>(toliau – Sprendim</w:t>
      </w:r>
      <w:r w:rsidR="00BF0DFA" w:rsidRPr="00546FF1">
        <w:t>as dėl klasių skaičiaus nustatymo</w:t>
      </w:r>
      <w:r w:rsidRPr="00546FF1">
        <w:t xml:space="preserve">) </w:t>
      </w:r>
      <w:r w:rsidR="005C65AB" w:rsidRPr="00546FF1">
        <w:t xml:space="preserve">klasės ir grupės formuojamos atsižvelgiant </w:t>
      </w:r>
      <w:r w:rsidR="002B47D8" w:rsidRPr="00546FF1">
        <w:t xml:space="preserve">į </w:t>
      </w:r>
      <w:r w:rsidR="002B47D8" w:rsidRPr="00546FF1">
        <w:rPr>
          <w:rStyle w:val="FontStyle11"/>
          <w:sz w:val="24"/>
          <w:szCs w:val="24"/>
        </w:rPr>
        <w:t>Kretingos rajono savivaldybės bendrojo ugdymo mokyklų pateiktą planuojamą mokinių skaičių klasėse ir p</w:t>
      </w:r>
      <w:r w:rsidR="00E43F08" w:rsidRPr="00546FF1">
        <w:rPr>
          <w:rStyle w:val="FontStyle11"/>
          <w:sz w:val="24"/>
          <w:szCs w:val="24"/>
        </w:rPr>
        <w:t>riešmokyklinio ugdymo grupėse</w:t>
      </w:r>
      <w:r w:rsidR="00FC2648" w:rsidRPr="00546FF1">
        <w:rPr>
          <w:rStyle w:val="FontStyle11"/>
          <w:sz w:val="24"/>
          <w:szCs w:val="24"/>
        </w:rPr>
        <w:t>. M</w:t>
      </w:r>
      <w:r w:rsidR="005A2DBB" w:rsidRPr="00546FF1">
        <w:t>okinių skaičius</w:t>
      </w:r>
      <w:r w:rsidRPr="00546FF1">
        <w:t xml:space="preserve"> </w:t>
      </w:r>
      <w:r w:rsidR="005A2DBB" w:rsidRPr="00546FF1">
        <w:rPr>
          <w:rStyle w:val="FontStyle11"/>
          <w:sz w:val="24"/>
          <w:szCs w:val="24"/>
        </w:rPr>
        <w:t>kiekvienos klasės sraute ir klasių skaičius kiekviename sraute nustatomas pagal</w:t>
      </w:r>
      <w:r w:rsidR="005C65AB" w:rsidRPr="00546FF1">
        <w:rPr>
          <w:rStyle w:val="FontStyle11"/>
          <w:sz w:val="24"/>
          <w:szCs w:val="24"/>
        </w:rPr>
        <w:t xml:space="preserve"> </w:t>
      </w:r>
      <w:r w:rsidR="002E1F94" w:rsidRPr="00546FF1">
        <w:rPr>
          <w:rStyle w:val="FontStyle11"/>
          <w:sz w:val="24"/>
          <w:szCs w:val="24"/>
        </w:rPr>
        <w:t>Mokyklų, vykdančių formaliojo švietimo programas, tinklo kūrimo taisyklių, patvirtintų Lietuvos Respublikos Vyriausybės 2011 metų birželio 29 d. nutarimu Nr. 768 „Dėl mokyklų, vykdančių formaliojo švietimo programas, tinklo kūrimo taisyklių</w:t>
      </w:r>
      <w:r w:rsidR="00752DC9" w:rsidRPr="00546FF1">
        <w:rPr>
          <w:rStyle w:val="FontStyle11"/>
          <w:sz w:val="24"/>
          <w:szCs w:val="24"/>
        </w:rPr>
        <w:t xml:space="preserve"> patvirtinimo“ (</w:t>
      </w:r>
      <w:r w:rsidR="002E1F94" w:rsidRPr="00546FF1">
        <w:rPr>
          <w:rStyle w:val="FontStyle11"/>
          <w:sz w:val="24"/>
          <w:szCs w:val="24"/>
        </w:rPr>
        <w:t xml:space="preserve">toliau </w:t>
      </w:r>
      <w:r w:rsidR="002E1F94" w:rsidRPr="00546FF1">
        <w:rPr>
          <w:rStyle w:val="FontStyle11"/>
          <w:sz w:val="24"/>
          <w:szCs w:val="24"/>
        </w:rPr>
        <w:softHyphen/>
        <w:t xml:space="preserve">– Tinklo kūrimo taisyklės) 1 priede „Klasių, jungtinių klasių bendrosiose bendrojo ugdymo mokyklose sudarymo kriterijų </w:t>
      </w:r>
      <w:r w:rsidR="00752DC9" w:rsidRPr="00546FF1">
        <w:rPr>
          <w:rStyle w:val="FontStyle11"/>
          <w:sz w:val="24"/>
          <w:szCs w:val="24"/>
        </w:rPr>
        <w:t>sąrašas“ numatytus</w:t>
      </w:r>
      <w:r w:rsidR="002E1F94" w:rsidRPr="00546FF1">
        <w:rPr>
          <w:rStyle w:val="FontStyle11"/>
          <w:sz w:val="24"/>
          <w:szCs w:val="24"/>
        </w:rPr>
        <w:t xml:space="preserve"> klasių formavimo kriterijus bei </w:t>
      </w:r>
      <w:r w:rsidR="005A2DBB" w:rsidRPr="00546FF1">
        <w:rPr>
          <w:rStyle w:val="FontStyle11"/>
          <w:sz w:val="24"/>
          <w:szCs w:val="24"/>
        </w:rPr>
        <w:t>Mokymo lėšų apskaičiavimo, paskirstymo ir panaudojimo tvarkos aprašo, pa</w:t>
      </w:r>
      <w:r w:rsidR="002B47D8" w:rsidRPr="00546FF1">
        <w:rPr>
          <w:rStyle w:val="FontStyle11"/>
          <w:sz w:val="24"/>
          <w:szCs w:val="24"/>
        </w:rPr>
        <w:t>tvi</w:t>
      </w:r>
      <w:r w:rsidR="005A2DBB" w:rsidRPr="00546FF1">
        <w:rPr>
          <w:rStyle w:val="FontStyle11"/>
          <w:sz w:val="24"/>
          <w:szCs w:val="24"/>
        </w:rPr>
        <w:t xml:space="preserve">rtinto 2018 metų liepos 11 d. nutarimu Nr. 679 </w:t>
      </w:r>
      <w:r w:rsidR="002E1F94" w:rsidRPr="00546FF1">
        <w:rPr>
          <w:rStyle w:val="FontStyle11"/>
          <w:sz w:val="24"/>
          <w:szCs w:val="24"/>
        </w:rPr>
        <w:t>„</w:t>
      </w:r>
      <w:r w:rsidR="00A326D0" w:rsidRPr="00546FF1">
        <w:rPr>
          <w:rStyle w:val="FontStyle11"/>
          <w:sz w:val="24"/>
          <w:szCs w:val="24"/>
        </w:rPr>
        <w:t xml:space="preserve">Dėl Mokymo lėšų apskaičiavimo, paskirstymo ir panaudojimo tvarkos aprašo </w:t>
      </w:r>
      <w:r w:rsidR="005230D1" w:rsidRPr="00546FF1">
        <w:rPr>
          <w:rStyle w:val="FontStyle11"/>
          <w:sz w:val="24"/>
          <w:szCs w:val="24"/>
        </w:rPr>
        <w:t>patvirtinimo</w:t>
      </w:r>
      <w:r w:rsidR="00752DC9" w:rsidRPr="00546FF1">
        <w:rPr>
          <w:rStyle w:val="FontStyle11"/>
          <w:sz w:val="24"/>
          <w:szCs w:val="24"/>
        </w:rPr>
        <w:t>“</w:t>
      </w:r>
      <w:r w:rsidR="005230D1" w:rsidRPr="00546FF1">
        <w:rPr>
          <w:rStyle w:val="FontStyle11"/>
          <w:sz w:val="24"/>
          <w:szCs w:val="24"/>
        </w:rPr>
        <w:t xml:space="preserve"> (</w:t>
      </w:r>
      <w:r w:rsidR="00206507" w:rsidRPr="00546FF1">
        <w:rPr>
          <w:rStyle w:val="FontStyle11"/>
          <w:sz w:val="24"/>
          <w:szCs w:val="24"/>
        </w:rPr>
        <w:t xml:space="preserve">toliau – Mokymo lėšų apskaičiavimo </w:t>
      </w:r>
      <w:r w:rsidR="005230D1" w:rsidRPr="00546FF1">
        <w:rPr>
          <w:rStyle w:val="FontStyle11"/>
          <w:sz w:val="24"/>
          <w:szCs w:val="24"/>
        </w:rPr>
        <w:t>metodika) 2</w:t>
      </w:r>
      <w:r w:rsidR="002E1F94" w:rsidRPr="00546FF1">
        <w:rPr>
          <w:rStyle w:val="FontStyle11"/>
          <w:sz w:val="24"/>
          <w:szCs w:val="24"/>
        </w:rPr>
        <w:t xml:space="preserve"> pried</w:t>
      </w:r>
      <w:r w:rsidR="00206507" w:rsidRPr="00546FF1">
        <w:rPr>
          <w:rStyle w:val="FontStyle11"/>
          <w:sz w:val="24"/>
          <w:szCs w:val="24"/>
        </w:rPr>
        <w:t xml:space="preserve">e </w:t>
      </w:r>
      <w:r w:rsidR="00B63262" w:rsidRPr="00546FF1">
        <w:rPr>
          <w:rStyle w:val="FontStyle11"/>
          <w:sz w:val="24"/>
          <w:szCs w:val="24"/>
        </w:rPr>
        <w:t xml:space="preserve">„Ikimokyklinio ir priešmokyklinio ugdymo lėšų ugdomajai veiklai įgyvendinti apskaičiavimo rodiklių sąraše“ </w:t>
      </w:r>
      <w:r w:rsidR="00206507" w:rsidRPr="00546FF1">
        <w:rPr>
          <w:rStyle w:val="FontStyle11"/>
          <w:sz w:val="24"/>
          <w:szCs w:val="24"/>
        </w:rPr>
        <w:t>nu</w:t>
      </w:r>
      <w:r w:rsidR="002E1F94" w:rsidRPr="00546FF1">
        <w:rPr>
          <w:rStyle w:val="FontStyle11"/>
          <w:sz w:val="24"/>
          <w:szCs w:val="24"/>
        </w:rPr>
        <w:t xml:space="preserve">matytus grupių </w:t>
      </w:r>
      <w:r w:rsidR="00B63262" w:rsidRPr="00546FF1">
        <w:rPr>
          <w:rStyle w:val="FontStyle11"/>
          <w:sz w:val="24"/>
          <w:szCs w:val="24"/>
        </w:rPr>
        <w:t>bazinius dydžius bei mažiausią sąlyginės grupės mokinių skaičių.</w:t>
      </w:r>
      <w:r w:rsidR="00655817" w:rsidRPr="00546FF1">
        <w:t xml:space="preserve"> </w:t>
      </w:r>
    </w:p>
    <w:p w14:paraId="34482819" w14:textId="52F56DE7" w:rsidR="00312078" w:rsidRPr="00546FF1" w:rsidRDefault="00655817" w:rsidP="005A2DBB">
      <w:pPr>
        <w:pStyle w:val="Sraopastraipa"/>
        <w:widowControl w:val="0"/>
        <w:tabs>
          <w:tab w:val="num" w:pos="1440"/>
        </w:tabs>
        <w:suppressAutoHyphens/>
        <w:ind w:left="0" w:firstLine="851"/>
        <w:contextualSpacing/>
        <w:jc w:val="both"/>
        <w:rPr>
          <w:rStyle w:val="FontStyle11"/>
          <w:sz w:val="24"/>
          <w:szCs w:val="24"/>
        </w:rPr>
      </w:pPr>
      <w:r w:rsidRPr="00546FF1">
        <w:t xml:space="preserve">Sprendimo dėl klasių skaičiaus nustatymo projekte numatyta </w:t>
      </w:r>
      <w:r w:rsidRPr="00546FF1">
        <w:rPr>
          <w:b/>
        </w:rPr>
        <w:t>174</w:t>
      </w:r>
      <w:r w:rsidRPr="00546FF1">
        <w:t xml:space="preserve"> 1</w:t>
      </w:r>
      <w:r w:rsidR="00546FF1" w:rsidRPr="00546FF1">
        <w:t>–</w:t>
      </w:r>
      <w:r w:rsidRPr="00546FF1">
        <w:t xml:space="preserve">IVG klasių ir </w:t>
      </w:r>
      <w:r w:rsidRPr="00546FF1">
        <w:rPr>
          <w:b/>
        </w:rPr>
        <w:t>16</w:t>
      </w:r>
      <w:r w:rsidRPr="00546FF1">
        <w:t xml:space="preserve"> priešmokyklinio ugdymo grupių komplektai. 2020–2021 m. m. buvo 173 1</w:t>
      </w:r>
      <w:r w:rsidR="00546FF1" w:rsidRPr="00546FF1">
        <w:t>–</w:t>
      </w:r>
      <w:r w:rsidRPr="00546FF1">
        <w:t xml:space="preserve">IVG klasių ir 18 priešmokyklinio ugdymo grupių komplektai. Po vieną pradinio ugdymo klasę sumažėjo Kretingos Simono Daukanto ir Marijono Daujoto progimnazijose, padidėjo po vieną klasę: Kretingos Marijos Tiškevičiūtės mokykloje (specialioji ugdymo), Kretingos rajono Salantų gimnazijoje (vietoj vienos 6 klasės, formuojamos dvi) ir Kretingos rajono </w:t>
      </w:r>
      <w:r w:rsidRPr="00546FF1">
        <w:rPr>
          <w:color w:val="000000"/>
          <w:lang w:eastAsia="lt-LT"/>
        </w:rPr>
        <w:t>Kretingos rajono Kūlupėnų Motiejaus Valančiaus pagrindinėje mokykloje (formuojama 10 klasė).</w:t>
      </w:r>
      <w:r w:rsidRPr="00546FF1">
        <w:t xml:space="preserve"> Po vieną priešmokyklinio ugdymo grupę sumažėjo Kretingos mokykloje-darželyje „Žibutė“ ir </w:t>
      </w:r>
      <w:r w:rsidR="0044550A" w:rsidRPr="00546FF1">
        <w:t>Kretingos Marijos Tiškevičiūtės mokykloje</w:t>
      </w:r>
      <w:r w:rsidR="00B23627" w:rsidRPr="00546FF1">
        <w:t xml:space="preserve"> (specialiojo ugdymo)</w:t>
      </w:r>
      <w:r w:rsidR="0044550A" w:rsidRPr="00546FF1">
        <w:t>.</w:t>
      </w:r>
    </w:p>
    <w:p w14:paraId="1E5E3ECE" w14:textId="48F1C2DA" w:rsidR="005C65AB" w:rsidRPr="00546FF1" w:rsidRDefault="00C637D9" w:rsidP="005A2DBB">
      <w:pPr>
        <w:pStyle w:val="Sraopastraipa"/>
        <w:widowControl w:val="0"/>
        <w:tabs>
          <w:tab w:val="num" w:pos="1440"/>
        </w:tabs>
        <w:suppressAutoHyphens/>
        <w:ind w:left="0" w:firstLine="851"/>
        <w:contextualSpacing/>
        <w:jc w:val="both"/>
        <w:rPr>
          <w:rStyle w:val="FontStyle11"/>
          <w:sz w:val="24"/>
          <w:szCs w:val="24"/>
        </w:rPr>
      </w:pPr>
      <w:r w:rsidRPr="00546FF1">
        <w:rPr>
          <w:rStyle w:val="FontStyle11"/>
          <w:sz w:val="24"/>
          <w:szCs w:val="24"/>
        </w:rPr>
        <w:t xml:space="preserve">Pasikeitus mokinių skaičiui kiekvienos klasės sraute ir klasių skaičiui kiekviename sraute, mokinių, ugdomų pagal priešmokyklinio ugdymo programą, skaičiui ir priešmokyklinio ugdymo grupių skaičiui, </w:t>
      </w:r>
      <w:r w:rsidR="008F5592" w:rsidRPr="00546FF1">
        <w:rPr>
          <w:rStyle w:val="FontStyle11"/>
          <w:sz w:val="24"/>
          <w:szCs w:val="24"/>
        </w:rPr>
        <w:t>vadovaujantis „Priėmimo į valstybinę ir savivaldybės bendrojo ugdymo mokyklą, profesinio mokymo įstaigą bendrųjų kriterijų sąrašo“, patvirtinto Lietuvos Respublikos švietimo ir mokslo ministro 2004 m. birželio 25 d. įsakymu Nr. ISAK-1019 „Dėl priėmimo į valstybinę ir savivaldybės bendrojo ugdymo mokyklą, profesinio mokymo įstaigą bendrųjų kriterijų sąrašo patvirtinimo“</w:t>
      </w:r>
      <w:r w:rsidR="004C4756" w:rsidRPr="00546FF1">
        <w:rPr>
          <w:rStyle w:val="FontStyle11"/>
          <w:sz w:val="24"/>
          <w:szCs w:val="24"/>
        </w:rPr>
        <w:t>,</w:t>
      </w:r>
      <w:r w:rsidR="008F5592" w:rsidRPr="00546FF1">
        <w:rPr>
          <w:rStyle w:val="FontStyle11"/>
          <w:sz w:val="24"/>
          <w:szCs w:val="24"/>
        </w:rPr>
        <w:t xml:space="preserve"> 3 punktu, Sprendim</w:t>
      </w:r>
      <w:r w:rsidR="00BF0DFA" w:rsidRPr="00546FF1">
        <w:rPr>
          <w:rStyle w:val="FontStyle11"/>
          <w:sz w:val="24"/>
          <w:szCs w:val="24"/>
        </w:rPr>
        <w:t xml:space="preserve">as dėl klasių skaičiaus nustatymo </w:t>
      </w:r>
      <w:r w:rsidRPr="00546FF1">
        <w:rPr>
          <w:rStyle w:val="FontStyle11"/>
          <w:sz w:val="24"/>
          <w:szCs w:val="24"/>
        </w:rPr>
        <w:t>iki 20</w:t>
      </w:r>
      <w:r w:rsidR="00181505" w:rsidRPr="00546FF1">
        <w:rPr>
          <w:rStyle w:val="FontStyle11"/>
          <w:sz w:val="24"/>
          <w:szCs w:val="24"/>
        </w:rPr>
        <w:t>21</w:t>
      </w:r>
      <w:r w:rsidRPr="00546FF1">
        <w:rPr>
          <w:rStyle w:val="FontStyle11"/>
          <w:sz w:val="24"/>
          <w:szCs w:val="24"/>
        </w:rPr>
        <w:t xml:space="preserve"> metų rugsėjo 1 d. patikslinamas</w:t>
      </w:r>
      <w:r w:rsidR="008F5592" w:rsidRPr="00546FF1">
        <w:rPr>
          <w:rStyle w:val="FontStyle11"/>
          <w:sz w:val="24"/>
          <w:szCs w:val="24"/>
        </w:rPr>
        <w:t>.</w:t>
      </w:r>
    </w:p>
    <w:p w14:paraId="2DBE2219" w14:textId="1913E30C" w:rsidR="00CE3509" w:rsidRPr="00546FF1" w:rsidRDefault="00CE3509" w:rsidP="005A2DBB">
      <w:pPr>
        <w:pStyle w:val="Sraopastraipa"/>
        <w:widowControl w:val="0"/>
        <w:tabs>
          <w:tab w:val="num" w:pos="1440"/>
        </w:tabs>
        <w:suppressAutoHyphens/>
        <w:ind w:left="0" w:firstLine="851"/>
        <w:contextualSpacing/>
        <w:jc w:val="both"/>
        <w:rPr>
          <w:rStyle w:val="FontStyle11"/>
          <w:sz w:val="24"/>
          <w:szCs w:val="24"/>
        </w:rPr>
      </w:pPr>
      <w:r w:rsidRPr="00546FF1">
        <w:rPr>
          <w:rStyle w:val="FontStyle11"/>
          <w:sz w:val="24"/>
          <w:szCs w:val="24"/>
        </w:rPr>
        <w:t xml:space="preserve">Mokymo lėšų apskaičiavimo metodikos 4 priede </w:t>
      </w:r>
      <w:r w:rsidRPr="00546FF1">
        <w:t>„Sąlyginis klasių (grupių) skaičius,</w:t>
      </w:r>
      <w:r w:rsidRPr="00546FF1">
        <w:rPr>
          <w:rStyle w:val="FontStyle11"/>
          <w:sz w:val="24"/>
          <w:szCs w:val="24"/>
        </w:rPr>
        <w:t xml:space="preserve"> kai faktinis mokinių skaičius mokinių sraute yra mažesnis už mažiausią sąlyginės klasės (grupės) </w:t>
      </w:r>
      <w:r w:rsidRPr="00546FF1">
        <w:rPr>
          <w:rStyle w:val="FontStyle11"/>
          <w:sz w:val="24"/>
          <w:szCs w:val="24"/>
        </w:rPr>
        <w:lastRenderedPageBreak/>
        <w:t xml:space="preserve">mokinių skaičių“ </w:t>
      </w:r>
      <w:r w:rsidR="003F0A5D" w:rsidRPr="00546FF1">
        <w:rPr>
          <w:rStyle w:val="FontStyle11"/>
          <w:sz w:val="24"/>
          <w:szCs w:val="24"/>
        </w:rPr>
        <w:t>skiriamos lėšos</w:t>
      </w:r>
      <w:r w:rsidR="000C74F5" w:rsidRPr="00546FF1">
        <w:rPr>
          <w:rStyle w:val="FontStyle11"/>
          <w:sz w:val="24"/>
          <w:szCs w:val="24"/>
        </w:rPr>
        <w:t xml:space="preserve"> iš valstybės biudžeto</w:t>
      </w:r>
      <w:r w:rsidR="003F0A5D" w:rsidRPr="00546FF1">
        <w:rPr>
          <w:rStyle w:val="FontStyle11"/>
          <w:sz w:val="24"/>
          <w:szCs w:val="24"/>
        </w:rPr>
        <w:t xml:space="preserve"> </w:t>
      </w:r>
      <w:r w:rsidR="009F221F" w:rsidRPr="00546FF1">
        <w:rPr>
          <w:rStyle w:val="FontStyle11"/>
          <w:sz w:val="24"/>
          <w:szCs w:val="24"/>
        </w:rPr>
        <w:t>sąlyginiam klasių skaičiui išlaikyti: kai klasėje yra 1</w:t>
      </w:r>
      <w:r w:rsidR="00752DC9" w:rsidRPr="00546FF1">
        <w:rPr>
          <w:rStyle w:val="FontStyle11"/>
          <w:sz w:val="24"/>
          <w:szCs w:val="24"/>
        </w:rPr>
        <w:t>–</w:t>
      </w:r>
      <w:r w:rsidR="009F221F" w:rsidRPr="00546FF1">
        <w:rPr>
          <w:rStyle w:val="FontStyle11"/>
          <w:sz w:val="24"/>
          <w:szCs w:val="24"/>
        </w:rPr>
        <w:t>4 mokiniai – 0,</w:t>
      </w:r>
      <w:r w:rsidR="000C74F5" w:rsidRPr="00546FF1">
        <w:rPr>
          <w:rStyle w:val="FontStyle11"/>
          <w:sz w:val="24"/>
          <w:szCs w:val="24"/>
        </w:rPr>
        <w:t>33</w:t>
      </w:r>
      <w:r w:rsidR="009F221F" w:rsidRPr="00546FF1">
        <w:rPr>
          <w:rStyle w:val="FontStyle11"/>
          <w:sz w:val="24"/>
          <w:szCs w:val="24"/>
        </w:rPr>
        <w:t xml:space="preserve"> sąlyginio klasės skaičiaus, kai klasėje yra 5</w:t>
      </w:r>
      <w:r w:rsidR="00752DC9" w:rsidRPr="00546FF1">
        <w:rPr>
          <w:rStyle w:val="FontStyle11"/>
          <w:sz w:val="24"/>
          <w:szCs w:val="24"/>
        </w:rPr>
        <w:t>–</w:t>
      </w:r>
      <w:r w:rsidR="009F221F" w:rsidRPr="00546FF1">
        <w:rPr>
          <w:rStyle w:val="FontStyle11"/>
          <w:sz w:val="24"/>
          <w:szCs w:val="24"/>
        </w:rPr>
        <w:t>7 mokiniai – 0,5 sąlyginio klasės skaičiaus</w:t>
      </w:r>
      <w:r w:rsidR="003F0A5D" w:rsidRPr="00546FF1">
        <w:rPr>
          <w:rStyle w:val="FontStyle11"/>
          <w:sz w:val="24"/>
          <w:szCs w:val="24"/>
        </w:rPr>
        <w:t>.</w:t>
      </w:r>
    </w:p>
    <w:p w14:paraId="459A63BF" w14:textId="7895CADB" w:rsidR="00552F1D" w:rsidRPr="00546FF1" w:rsidRDefault="00552F1D" w:rsidP="00195F26">
      <w:pPr>
        <w:pStyle w:val="Sraopastraipa"/>
        <w:widowControl w:val="0"/>
        <w:tabs>
          <w:tab w:val="num" w:pos="1440"/>
        </w:tabs>
        <w:suppressAutoHyphens/>
        <w:ind w:left="0" w:firstLine="851"/>
        <w:contextualSpacing/>
        <w:jc w:val="both"/>
        <w:rPr>
          <w:rStyle w:val="FontStyle11"/>
          <w:sz w:val="24"/>
          <w:szCs w:val="24"/>
        </w:rPr>
      </w:pPr>
      <w:r w:rsidRPr="00546FF1">
        <w:rPr>
          <w:rStyle w:val="FontStyle11"/>
          <w:sz w:val="24"/>
          <w:szCs w:val="24"/>
        </w:rPr>
        <w:t xml:space="preserve">Kretingos rajono savivaldybė (toliau – Savivaldybė), patvirtinusi mokykloms klasių (grupių) dydžius, </w:t>
      </w:r>
      <w:r w:rsidR="001B256D" w:rsidRPr="00546FF1">
        <w:rPr>
          <w:rStyle w:val="FontStyle11"/>
          <w:sz w:val="24"/>
          <w:szCs w:val="24"/>
        </w:rPr>
        <w:t xml:space="preserve">kurių </w:t>
      </w:r>
      <w:r w:rsidR="002B07FF" w:rsidRPr="00546FF1">
        <w:rPr>
          <w:rStyle w:val="FontStyle11"/>
          <w:sz w:val="24"/>
          <w:szCs w:val="24"/>
        </w:rPr>
        <w:t xml:space="preserve">pilnas </w:t>
      </w:r>
      <w:r w:rsidR="001B256D" w:rsidRPr="00546FF1">
        <w:rPr>
          <w:rStyle w:val="FontStyle11"/>
          <w:sz w:val="24"/>
          <w:szCs w:val="24"/>
        </w:rPr>
        <w:t>finansavimas</w:t>
      </w:r>
      <w:r w:rsidR="000C74F5" w:rsidRPr="00546FF1">
        <w:rPr>
          <w:rStyle w:val="FontStyle11"/>
          <w:sz w:val="24"/>
          <w:szCs w:val="24"/>
        </w:rPr>
        <w:t xml:space="preserve"> iš valstybės biudžeto</w:t>
      </w:r>
      <w:r w:rsidR="001B256D" w:rsidRPr="00546FF1">
        <w:rPr>
          <w:rStyle w:val="FontStyle11"/>
          <w:sz w:val="24"/>
          <w:szCs w:val="24"/>
        </w:rPr>
        <w:t xml:space="preserve"> nėra numatytas Mokymo lėšų apskaičiavimo metodikoje, tur</w:t>
      </w:r>
      <w:r w:rsidR="000A7DAC" w:rsidRPr="00546FF1">
        <w:rPr>
          <w:rStyle w:val="FontStyle11"/>
          <w:sz w:val="24"/>
          <w:szCs w:val="24"/>
        </w:rPr>
        <w:t>ės</w:t>
      </w:r>
      <w:r w:rsidR="001B256D" w:rsidRPr="00546FF1">
        <w:rPr>
          <w:rStyle w:val="FontStyle11"/>
          <w:sz w:val="24"/>
          <w:szCs w:val="24"/>
        </w:rPr>
        <w:t xml:space="preserve"> numatyti lėšas ugdomajai veiklai tose klasėse (grupėse) įgyvendinti</w:t>
      </w:r>
      <w:r w:rsidRPr="00546FF1">
        <w:rPr>
          <w:rStyle w:val="FontStyle11"/>
          <w:sz w:val="24"/>
          <w:szCs w:val="24"/>
        </w:rPr>
        <w:t>:</w:t>
      </w:r>
    </w:p>
    <w:p w14:paraId="168ABE10" w14:textId="7DCCF178" w:rsidR="00CC7F8E" w:rsidRPr="00546FF1" w:rsidRDefault="007A7977" w:rsidP="008D495A">
      <w:pPr>
        <w:pStyle w:val="Sraopastraipa"/>
        <w:widowControl w:val="0"/>
        <w:suppressAutoHyphens/>
        <w:ind w:left="851"/>
        <w:contextualSpacing/>
        <w:jc w:val="both"/>
        <w:rPr>
          <w:rStyle w:val="FontStyle11"/>
          <w:sz w:val="24"/>
          <w:szCs w:val="24"/>
        </w:rPr>
      </w:pPr>
      <w:r w:rsidRPr="00546FF1">
        <w:rPr>
          <w:rStyle w:val="FontStyle11"/>
          <w:sz w:val="24"/>
          <w:szCs w:val="24"/>
        </w:rPr>
        <w:t xml:space="preserve">Po </w:t>
      </w:r>
      <w:r w:rsidR="000A7DAC" w:rsidRPr="00546FF1">
        <w:rPr>
          <w:rStyle w:val="FontStyle11"/>
          <w:sz w:val="24"/>
          <w:szCs w:val="24"/>
        </w:rPr>
        <w:t>0,5</w:t>
      </w:r>
      <w:r w:rsidRPr="00546FF1">
        <w:rPr>
          <w:rStyle w:val="FontStyle11"/>
          <w:sz w:val="24"/>
          <w:szCs w:val="24"/>
        </w:rPr>
        <w:t xml:space="preserve"> sąlyginės klasės skaičių išlaikyti</w:t>
      </w:r>
      <w:r w:rsidR="00CC7F8E" w:rsidRPr="00546FF1">
        <w:rPr>
          <w:rStyle w:val="FontStyle11"/>
          <w:sz w:val="24"/>
          <w:szCs w:val="24"/>
        </w:rPr>
        <w:t>:</w:t>
      </w:r>
    </w:p>
    <w:p w14:paraId="362BFFA3" w14:textId="2AEFA5CD" w:rsidR="00CC7F8E" w:rsidRPr="00546FF1" w:rsidRDefault="007A7977" w:rsidP="00546FF1">
      <w:pPr>
        <w:pStyle w:val="Sraopastraipa"/>
        <w:widowControl w:val="0"/>
        <w:numPr>
          <w:ilvl w:val="1"/>
          <w:numId w:val="42"/>
        </w:numPr>
        <w:suppressAutoHyphens/>
        <w:ind w:left="0" w:firstLine="851"/>
        <w:contextualSpacing/>
        <w:jc w:val="both"/>
        <w:rPr>
          <w:rStyle w:val="FontStyle11"/>
          <w:sz w:val="24"/>
          <w:szCs w:val="24"/>
        </w:rPr>
      </w:pPr>
      <w:r w:rsidRPr="00546FF1">
        <w:rPr>
          <w:rStyle w:val="FontStyle11"/>
          <w:sz w:val="24"/>
          <w:szCs w:val="24"/>
        </w:rPr>
        <w:t xml:space="preserve"> Kret</w:t>
      </w:r>
      <w:r w:rsidR="00181505" w:rsidRPr="00546FF1">
        <w:rPr>
          <w:rStyle w:val="FontStyle11"/>
          <w:sz w:val="24"/>
          <w:szCs w:val="24"/>
        </w:rPr>
        <w:t>ingos rajono Grūšlaukės mokykloje</w:t>
      </w:r>
      <w:r w:rsidR="00000833" w:rsidRPr="00546FF1">
        <w:rPr>
          <w:rStyle w:val="FontStyle11"/>
          <w:sz w:val="24"/>
          <w:szCs w:val="24"/>
        </w:rPr>
        <w:t>-</w:t>
      </w:r>
      <w:r w:rsidR="00181505" w:rsidRPr="00546FF1">
        <w:rPr>
          <w:rStyle w:val="FontStyle11"/>
          <w:sz w:val="24"/>
          <w:szCs w:val="24"/>
        </w:rPr>
        <w:t>daugiafunkciame</w:t>
      </w:r>
      <w:r w:rsidRPr="00546FF1">
        <w:rPr>
          <w:rStyle w:val="FontStyle11"/>
          <w:sz w:val="24"/>
          <w:szCs w:val="24"/>
        </w:rPr>
        <w:t xml:space="preserve"> centr</w:t>
      </w:r>
      <w:r w:rsidR="000A7DAC" w:rsidRPr="00546FF1">
        <w:rPr>
          <w:rStyle w:val="FontStyle11"/>
          <w:sz w:val="24"/>
          <w:szCs w:val="24"/>
        </w:rPr>
        <w:t xml:space="preserve">e </w:t>
      </w:r>
      <w:bookmarkStart w:id="1" w:name="_Hlk34216106"/>
      <w:r w:rsidR="00FD6FBC" w:rsidRPr="00546FF1">
        <w:rPr>
          <w:rStyle w:val="FontStyle11"/>
          <w:sz w:val="24"/>
          <w:szCs w:val="24"/>
        </w:rPr>
        <w:t>1-2</w:t>
      </w:r>
      <w:r w:rsidR="000A7DAC" w:rsidRPr="00546FF1">
        <w:rPr>
          <w:rStyle w:val="FontStyle11"/>
          <w:sz w:val="24"/>
          <w:szCs w:val="24"/>
        </w:rPr>
        <w:t xml:space="preserve"> klasėje </w:t>
      </w:r>
      <w:r w:rsidR="00181505" w:rsidRPr="00546FF1">
        <w:rPr>
          <w:rStyle w:val="FontStyle11"/>
          <w:sz w:val="24"/>
          <w:szCs w:val="24"/>
        </w:rPr>
        <w:t>(6</w:t>
      </w:r>
      <w:r w:rsidR="008D495A" w:rsidRPr="00546FF1">
        <w:rPr>
          <w:rStyle w:val="FontStyle11"/>
          <w:sz w:val="24"/>
          <w:szCs w:val="24"/>
        </w:rPr>
        <w:t xml:space="preserve"> mokiniai)</w:t>
      </w:r>
      <w:bookmarkStart w:id="2" w:name="_Hlk34224547"/>
      <w:bookmarkEnd w:id="1"/>
      <w:r w:rsidR="00706029" w:rsidRPr="00546FF1">
        <w:rPr>
          <w:rStyle w:val="FontStyle11"/>
          <w:sz w:val="24"/>
          <w:szCs w:val="24"/>
        </w:rPr>
        <w:t xml:space="preserve">, </w:t>
      </w:r>
      <w:r w:rsidR="00706029" w:rsidRPr="00546FF1">
        <w:rPr>
          <w:color w:val="000000"/>
          <w:shd w:val="clear" w:color="auto" w:fill="FFFFFF"/>
        </w:rPr>
        <w:t xml:space="preserve">12 319,54 </w:t>
      </w:r>
      <w:r w:rsidR="008D3524" w:rsidRPr="00546FF1">
        <w:rPr>
          <w:rStyle w:val="FontStyle11"/>
          <w:sz w:val="24"/>
          <w:szCs w:val="24"/>
        </w:rPr>
        <w:t>Eur</w:t>
      </w:r>
      <w:bookmarkEnd w:id="2"/>
      <w:r w:rsidR="00CC7F8E" w:rsidRPr="00546FF1">
        <w:rPr>
          <w:rStyle w:val="FontStyle11"/>
          <w:sz w:val="24"/>
          <w:szCs w:val="24"/>
        </w:rPr>
        <w:t>;</w:t>
      </w:r>
    </w:p>
    <w:p w14:paraId="33282883" w14:textId="18483378" w:rsidR="00271C9B" w:rsidRPr="00546FF1" w:rsidRDefault="00181505" w:rsidP="00546FF1">
      <w:pPr>
        <w:pStyle w:val="Sraopastraipa"/>
        <w:widowControl w:val="0"/>
        <w:numPr>
          <w:ilvl w:val="1"/>
          <w:numId w:val="42"/>
        </w:numPr>
        <w:suppressAutoHyphens/>
        <w:ind w:left="0" w:firstLine="851"/>
        <w:contextualSpacing/>
        <w:jc w:val="both"/>
        <w:rPr>
          <w:rStyle w:val="FontStyle11"/>
          <w:sz w:val="24"/>
          <w:szCs w:val="24"/>
        </w:rPr>
      </w:pPr>
      <w:r w:rsidRPr="00546FF1">
        <w:rPr>
          <w:rStyle w:val="FontStyle11"/>
          <w:sz w:val="24"/>
          <w:szCs w:val="24"/>
        </w:rPr>
        <w:t>Kretingos Simono  Daukanto progimnazijos Rūdaičių skyriuje</w:t>
      </w:r>
      <w:r w:rsidR="00271C9B" w:rsidRPr="00546FF1">
        <w:rPr>
          <w:rStyle w:val="FontStyle11"/>
          <w:sz w:val="24"/>
          <w:szCs w:val="24"/>
        </w:rPr>
        <w:t xml:space="preserve"> 2 ir 4 klasėje (5 mokiniai), </w:t>
      </w:r>
      <w:r w:rsidR="00706029" w:rsidRPr="00546FF1">
        <w:rPr>
          <w:color w:val="000000"/>
          <w:shd w:val="clear" w:color="auto" w:fill="FFFFFF"/>
        </w:rPr>
        <w:t xml:space="preserve">12 319,54 </w:t>
      </w:r>
      <w:r w:rsidR="00271C9B" w:rsidRPr="00546FF1">
        <w:rPr>
          <w:rStyle w:val="FontStyle11"/>
          <w:sz w:val="24"/>
          <w:szCs w:val="24"/>
        </w:rPr>
        <w:t>Eur;</w:t>
      </w:r>
    </w:p>
    <w:p w14:paraId="014EC942" w14:textId="25BC9EF7" w:rsidR="000A09EC" w:rsidRPr="00546FF1" w:rsidRDefault="007A7977" w:rsidP="00546FF1">
      <w:pPr>
        <w:pStyle w:val="Sraopastraipa"/>
        <w:widowControl w:val="0"/>
        <w:numPr>
          <w:ilvl w:val="1"/>
          <w:numId w:val="42"/>
        </w:numPr>
        <w:suppressAutoHyphens/>
        <w:ind w:left="0" w:firstLine="851"/>
        <w:contextualSpacing/>
        <w:jc w:val="both"/>
        <w:rPr>
          <w:rStyle w:val="FontStyle11"/>
          <w:sz w:val="24"/>
          <w:szCs w:val="24"/>
        </w:rPr>
      </w:pPr>
      <w:r w:rsidRPr="00546FF1">
        <w:rPr>
          <w:rStyle w:val="FontStyle11"/>
          <w:sz w:val="24"/>
          <w:szCs w:val="24"/>
        </w:rPr>
        <w:t xml:space="preserve"> Kretingos rajono Baublių </w:t>
      </w:r>
      <w:r w:rsidR="001F42FA" w:rsidRPr="00546FF1">
        <w:rPr>
          <w:rStyle w:val="FontStyle11"/>
          <w:sz w:val="24"/>
          <w:szCs w:val="24"/>
        </w:rPr>
        <w:t>mokyklos</w:t>
      </w:r>
      <w:r w:rsidR="00000833" w:rsidRPr="00546FF1">
        <w:rPr>
          <w:rStyle w:val="FontStyle11"/>
          <w:sz w:val="24"/>
          <w:szCs w:val="24"/>
        </w:rPr>
        <w:t>-</w:t>
      </w:r>
      <w:r w:rsidR="001F42FA" w:rsidRPr="00546FF1">
        <w:rPr>
          <w:rStyle w:val="FontStyle11"/>
          <w:sz w:val="24"/>
          <w:szCs w:val="24"/>
        </w:rPr>
        <w:t>daugiafunkci</w:t>
      </w:r>
      <w:r w:rsidR="008D495A" w:rsidRPr="00546FF1">
        <w:rPr>
          <w:rStyle w:val="FontStyle11"/>
          <w:sz w:val="24"/>
          <w:szCs w:val="24"/>
        </w:rPr>
        <w:t>ame</w:t>
      </w:r>
      <w:r w:rsidR="001F42FA" w:rsidRPr="00546FF1">
        <w:rPr>
          <w:rStyle w:val="FontStyle11"/>
          <w:sz w:val="24"/>
          <w:szCs w:val="24"/>
        </w:rPr>
        <w:t xml:space="preserve"> centr</w:t>
      </w:r>
      <w:r w:rsidR="008D495A" w:rsidRPr="00546FF1">
        <w:rPr>
          <w:rStyle w:val="FontStyle11"/>
          <w:sz w:val="24"/>
          <w:szCs w:val="24"/>
        </w:rPr>
        <w:t>e</w:t>
      </w:r>
      <w:r w:rsidR="000A09EC" w:rsidRPr="00546FF1">
        <w:rPr>
          <w:rStyle w:val="FontStyle11"/>
          <w:sz w:val="24"/>
          <w:szCs w:val="24"/>
        </w:rPr>
        <w:t xml:space="preserve"> </w:t>
      </w:r>
      <w:r w:rsidR="00271C9B" w:rsidRPr="00546FF1">
        <w:rPr>
          <w:rStyle w:val="FontStyle11"/>
          <w:sz w:val="24"/>
          <w:szCs w:val="24"/>
        </w:rPr>
        <w:t>5</w:t>
      </w:r>
      <w:r w:rsidR="00546FF1" w:rsidRPr="00546FF1">
        <w:rPr>
          <w:rStyle w:val="FontStyle11"/>
          <w:sz w:val="24"/>
          <w:szCs w:val="24"/>
        </w:rPr>
        <w:t>–</w:t>
      </w:r>
      <w:r w:rsidR="00271C9B" w:rsidRPr="00546FF1">
        <w:rPr>
          <w:rStyle w:val="FontStyle11"/>
          <w:sz w:val="24"/>
          <w:szCs w:val="24"/>
        </w:rPr>
        <w:t>6 klasėje (6</w:t>
      </w:r>
      <w:r w:rsidR="008D495A" w:rsidRPr="00546FF1">
        <w:rPr>
          <w:rStyle w:val="FontStyle11"/>
          <w:sz w:val="24"/>
          <w:szCs w:val="24"/>
        </w:rPr>
        <w:t xml:space="preserve"> mokiniai)</w:t>
      </w:r>
      <w:r w:rsidR="008D3524" w:rsidRPr="00546FF1">
        <w:rPr>
          <w:rStyle w:val="FontStyle11"/>
          <w:sz w:val="24"/>
          <w:szCs w:val="24"/>
        </w:rPr>
        <w:t xml:space="preserve">, </w:t>
      </w:r>
      <w:r w:rsidR="00706029" w:rsidRPr="00546FF1">
        <w:t xml:space="preserve">18 849,66 </w:t>
      </w:r>
      <w:r w:rsidR="008D3524" w:rsidRPr="00546FF1">
        <w:rPr>
          <w:rStyle w:val="FontStyle11"/>
          <w:sz w:val="24"/>
          <w:szCs w:val="24"/>
        </w:rPr>
        <w:t>Eur</w:t>
      </w:r>
      <w:r w:rsidR="000A09EC" w:rsidRPr="00546FF1">
        <w:rPr>
          <w:rStyle w:val="FontStyle11"/>
          <w:sz w:val="24"/>
          <w:szCs w:val="24"/>
        </w:rPr>
        <w:t>;</w:t>
      </w:r>
    </w:p>
    <w:p w14:paraId="2EAF88DE" w14:textId="0C2D9B7D" w:rsidR="008B2244" w:rsidRPr="00546FF1" w:rsidRDefault="00E43585" w:rsidP="00546FF1">
      <w:pPr>
        <w:pStyle w:val="Sraopastraipa"/>
        <w:widowControl w:val="0"/>
        <w:tabs>
          <w:tab w:val="num" w:pos="1440"/>
        </w:tabs>
        <w:suppressAutoHyphens/>
        <w:ind w:left="0" w:firstLine="851"/>
        <w:contextualSpacing/>
        <w:jc w:val="both"/>
        <w:rPr>
          <w:rStyle w:val="FontStyle11"/>
          <w:sz w:val="24"/>
          <w:szCs w:val="24"/>
        </w:rPr>
      </w:pPr>
      <w:r w:rsidRPr="00546FF1">
        <w:rPr>
          <w:rStyle w:val="FontStyle11"/>
          <w:sz w:val="24"/>
          <w:szCs w:val="24"/>
        </w:rPr>
        <w:t xml:space="preserve">Dėl mažo mokinių skaičiaus </w:t>
      </w:r>
      <w:r w:rsidR="008B2244" w:rsidRPr="00546FF1">
        <w:rPr>
          <w:rStyle w:val="FontStyle11"/>
          <w:sz w:val="24"/>
          <w:szCs w:val="24"/>
        </w:rPr>
        <w:t>Savivaldybės bendrojo ugdymo mokyklose 20</w:t>
      </w:r>
      <w:r w:rsidR="00181505" w:rsidRPr="00546FF1">
        <w:rPr>
          <w:rStyle w:val="FontStyle11"/>
          <w:sz w:val="24"/>
          <w:szCs w:val="24"/>
        </w:rPr>
        <w:t>21</w:t>
      </w:r>
      <w:r w:rsidR="00C14E79" w:rsidRPr="00546FF1">
        <w:rPr>
          <w:rStyle w:val="FontStyle11"/>
          <w:sz w:val="24"/>
          <w:szCs w:val="24"/>
        </w:rPr>
        <w:t>–</w:t>
      </w:r>
      <w:r w:rsidR="008B2244" w:rsidRPr="00546FF1">
        <w:rPr>
          <w:rStyle w:val="FontStyle11"/>
          <w:sz w:val="24"/>
          <w:szCs w:val="24"/>
        </w:rPr>
        <w:t>202</w:t>
      </w:r>
      <w:r w:rsidR="00181505" w:rsidRPr="00546FF1">
        <w:rPr>
          <w:rStyle w:val="FontStyle11"/>
          <w:sz w:val="24"/>
          <w:szCs w:val="24"/>
        </w:rPr>
        <w:t>2</w:t>
      </w:r>
      <w:r w:rsidR="008B2244" w:rsidRPr="00546FF1">
        <w:rPr>
          <w:rStyle w:val="FontStyle11"/>
          <w:sz w:val="24"/>
          <w:szCs w:val="24"/>
        </w:rPr>
        <w:t xml:space="preserve"> m. m. formuojamos </w:t>
      </w:r>
      <w:r w:rsidR="00271C9B" w:rsidRPr="00546FF1">
        <w:rPr>
          <w:rStyle w:val="FontStyle11"/>
          <w:sz w:val="24"/>
          <w:szCs w:val="24"/>
        </w:rPr>
        <w:t>7</w:t>
      </w:r>
      <w:r w:rsidR="002B07FF" w:rsidRPr="00546FF1">
        <w:rPr>
          <w:rStyle w:val="FontStyle11"/>
          <w:sz w:val="24"/>
          <w:szCs w:val="24"/>
        </w:rPr>
        <w:t xml:space="preserve"> </w:t>
      </w:r>
      <w:r w:rsidR="008B2244" w:rsidRPr="00546FF1">
        <w:rPr>
          <w:rStyle w:val="FontStyle11"/>
          <w:sz w:val="24"/>
          <w:szCs w:val="24"/>
        </w:rPr>
        <w:t>jungtinės klasės</w:t>
      </w:r>
      <w:r w:rsidR="002B07FF" w:rsidRPr="00546FF1">
        <w:rPr>
          <w:rStyle w:val="FontStyle11"/>
          <w:sz w:val="24"/>
          <w:szCs w:val="24"/>
        </w:rPr>
        <w:t xml:space="preserve"> (be Ma</w:t>
      </w:r>
      <w:r w:rsidR="00E54F94" w:rsidRPr="00546FF1">
        <w:rPr>
          <w:rStyle w:val="FontStyle11"/>
          <w:sz w:val="24"/>
          <w:szCs w:val="24"/>
        </w:rPr>
        <w:t>rijos Tiškevičiūtės specialiųjų</w:t>
      </w:r>
      <w:r w:rsidR="003F0A5D" w:rsidRPr="00546FF1">
        <w:rPr>
          <w:rStyle w:val="FontStyle11"/>
          <w:sz w:val="24"/>
          <w:szCs w:val="24"/>
        </w:rPr>
        <w:t>)</w:t>
      </w:r>
      <w:r w:rsidR="002B07FF" w:rsidRPr="00546FF1">
        <w:rPr>
          <w:rStyle w:val="FontStyle11"/>
          <w:sz w:val="24"/>
          <w:szCs w:val="24"/>
        </w:rPr>
        <w:t xml:space="preserve"> </w:t>
      </w:r>
      <w:r w:rsidR="008B2244" w:rsidRPr="00546FF1">
        <w:rPr>
          <w:rStyle w:val="FontStyle11"/>
          <w:sz w:val="24"/>
          <w:szCs w:val="24"/>
        </w:rPr>
        <w:t>:</w:t>
      </w:r>
    </w:p>
    <w:p w14:paraId="10A2A9D9" w14:textId="3DCDD70B" w:rsidR="008B2244" w:rsidRPr="00546FF1" w:rsidRDefault="008B2244" w:rsidP="00546FF1">
      <w:pPr>
        <w:pStyle w:val="Sraopastraipa"/>
        <w:widowControl w:val="0"/>
        <w:numPr>
          <w:ilvl w:val="0"/>
          <w:numId w:val="41"/>
        </w:numPr>
        <w:tabs>
          <w:tab w:val="num" w:pos="1276"/>
        </w:tabs>
        <w:suppressAutoHyphens/>
        <w:ind w:left="0" w:firstLine="851"/>
        <w:contextualSpacing/>
        <w:jc w:val="both"/>
        <w:rPr>
          <w:rStyle w:val="FontStyle11"/>
          <w:sz w:val="24"/>
          <w:szCs w:val="24"/>
        </w:rPr>
      </w:pPr>
      <w:r w:rsidRPr="00546FF1">
        <w:rPr>
          <w:rStyle w:val="FontStyle11"/>
          <w:sz w:val="24"/>
          <w:szCs w:val="24"/>
        </w:rPr>
        <w:t>2 jungtin</w:t>
      </w:r>
      <w:r w:rsidR="00000833" w:rsidRPr="00546FF1">
        <w:rPr>
          <w:rStyle w:val="FontStyle11"/>
          <w:sz w:val="24"/>
          <w:szCs w:val="24"/>
        </w:rPr>
        <w:t>e</w:t>
      </w:r>
      <w:r w:rsidR="00271C9B" w:rsidRPr="00546FF1">
        <w:rPr>
          <w:rStyle w:val="FontStyle11"/>
          <w:sz w:val="24"/>
          <w:szCs w:val="24"/>
        </w:rPr>
        <w:t>s pradinio ugdymo ir</w:t>
      </w:r>
      <w:r w:rsidR="00EC4218" w:rsidRPr="00546FF1">
        <w:rPr>
          <w:rStyle w:val="FontStyle11"/>
          <w:sz w:val="24"/>
          <w:szCs w:val="24"/>
        </w:rPr>
        <w:t xml:space="preserve"> 2 ju</w:t>
      </w:r>
      <w:r w:rsidR="001B43D4" w:rsidRPr="00546FF1">
        <w:rPr>
          <w:rStyle w:val="FontStyle11"/>
          <w:sz w:val="24"/>
          <w:szCs w:val="24"/>
        </w:rPr>
        <w:t>n</w:t>
      </w:r>
      <w:r w:rsidR="00EC4218" w:rsidRPr="00546FF1">
        <w:rPr>
          <w:rStyle w:val="FontStyle11"/>
          <w:sz w:val="24"/>
          <w:szCs w:val="24"/>
        </w:rPr>
        <w:t>gtines pagrindinio ugdymo I</w:t>
      </w:r>
      <w:r w:rsidR="00887B03" w:rsidRPr="00546FF1">
        <w:rPr>
          <w:rStyle w:val="FontStyle11"/>
          <w:sz w:val="24"/>
          <w:szCs w:val="24"/>
        </w:rPr>
        <w:t>-os dalies klasė</w:t>
      </w:r>
      <w:r w:rsidR="00271C9B" w:rsidRPr="00546FF1">
        <w:rPr>
          <w:rStyle w:val="FontStyle11"/>
          <w:sz w:val="24"/>
          <w:szCs w:val="24"/>
        </w:rPr>
        <w:t>s Baublių mokykloj</w:t>
      </w:r>
      <w:r w:rsidR="00EC4218" w:rsidRPr="00546FF1">
        <w:rPr>
          <w:rStyle w:val="FontStyle11"/>
          <w:sz w:val="24"/>
          <w:szCs w:val="24"/>
        </w:rPr>
        <w:t>e</w:t>
      </w:r>
      <w:r w:rsidR="00271C9B" w:rsidRPr="00546FF1">
        <w:rPr>
          <w:rStyle w:val="FontStyle11"/>
          <w:sz w:val="24"/>
          <w:szCs w:val="24"/>
        </w:rPr>
        <w:t>-daugiafunkciame centre</w:t>
      </w:r>
      <w:r w:rsidR="00EC4218" w:rsidRPr="00546FF1">
        <w:rPr>
          <w:rStyle w:val="FontStyle11"/>
          <w:sz w:val="24"/>
          <w:szCs w:val="24"/>
        </w:rPr>
        <w:t>;</w:t>
      </w:r>
    </w:p>
    <w:p w14:paraId="20F2B1D7" w14:textId="24EEFBA9" w:rsidR="00887B03" w:rsidRPr="00546FF1" w:rsidRDefault="00887B03" w:rsidP="00546FF1">
      <w:pPr>
        <w:pStyle w:val="Sraopastraipa"/>
        <w:widowControl w:val="0"/>
        <w:numPr>
          <w:ilvl w:val="0"/>
          <w:numId w:val="41"/>
        </w:numPr>
        <w:tabs>
          <w:tab w:val="num" w:pos="1276"/>
        </w:tabs>
        <w:suppressAutoHyphens/>
        <w:ind w:left="0" w:firstLine="851"/>
        <w:contextualSpacing/>
        <w:jc w:val="both"/>
        <w:rPr>
          <w:rStyle w:val="FontStyle11"/>
          <w:sz w:val="24"/>
          <w:szCs w:val="24"/>
        </w:rPr>
      </w:pPr>
      <w:r w:rsidRPr="00546FF1">
        <w:rPr>
          <w:rStyle w:val="FontStyle11"/>
          <w:sz w:val="24"/>
          <w:szCs w:val="24"/>
        </w:rPr>
        <w:t>2 jungtines pradinio ugdymo klasės Grūšlaukės mokykloje-daugiafunkciame centre;</w:t>
      </w:r>
    </w:p>
    <w:p w14:paraId="30A49AF7" w14:textId="6AF9D907" w:rsidR="00EC4218" w:rsidRPr="00546FF1" w:rsidRDefault="001B43D4" w:rsidP="00546FF1">
      <w:pPr>
        <w:pStyle w:val="Sraopastraipa"/>
        <w:widowControl w:val="0"/>
        <w:numPr>
          <w:ilvl w:val="0"/>
          <w:numId w:val="41"/>
        </w:numPr>
        <w:tabs>
          <w:tab w:val="num" w:pos="1276"/>
        </w:tabs>
        <w:suppressAutoHyphens/>
        <w:ind w:left="0" w:firstLine="851"/>
        <w:contextualSpacing/>
        <w:jc w:val="both"/>
        <w:rPr>
          <w:rStyle w:val="FontStyle11"/>
          <w:sz w:val="24"/>
          <w:szCs w:val="24"/>
        </w:rPr>
      </w:pPr>
      <w:r w:rsidRPr="00546FF1">
        <w:rPr>
          <w:rStyle w:val="FontStyle11"/>
          <w:sz w:val="24"/>
          <w:szCs w:val="24"/>
        </w:rPr>
        <w:t xml:space="preserve">1 jungtinė </w:t>
      </w:r>
      <w:r w:rsidR="00887B03" w:rsidRPr="00546FF1">
        <w:rPr>
          <w:rStyle w:val="FontStyle11"/>
          <w:sz w:val="24"/>
          <w:szCs w:val="24"/>
        </w:rPr>
        <w:t>2</w:t>
      </w:r>
      <w:r w:rsidRPr="00546FF1">
        <w:rPr>
          <w:rStyle w:val="FontStyle11"/>
          <w:sz w:val="24"/>
          <w:szCs w:val="24"/>
        </w:rPr>
        <w:t xml:space="preserve"> ir </w:t>
      </w:r>
      <w:r w:rsidR="00887B03" w:rsidRPr="00546FF1">
        <w:rPr>
          <w:rStyle w:val="FontStyle11"/>
          <w:sz w:val="24"/>
          <w:szCs w:val="24"/>
        </w:rPr>
        <w:t>4</w:t>
      </w:r>
      <w:r w:rsidRPr="00546FF1">
        <w:rPr>
          <w:rStyle w:val="FontStyle11"/>
          <w:sz w:val="24"/>
          <w:szCs w:val="24"/>
        </w:rPr>
        <w:t xml:space="preserve"> klasė Kretingos </w:t>
      </w:r>
      <w:r w:rsidR="002C1107" w:rsidRPr="00546FF1">
        <w:rPr>
          <w:rStyle w:val="FontStyle11"/>
          <w:sz w:val="24"/>
          <w:szCs w:val="24"/>
        </w:rPr>
        <w:t xml:space="preserve">Simono </w:t>
      </w:r>
      <w:r w:rsidRPr="00546FF1">
        <w:rPr>
          <w:rStyle w:val="FontStyle11"/>
          <w:sz w:val="24"/>
          <w:szCs w:val="24"/>
        </w:rPr>
        <w:t xml:space="preserve"> </w:t>
      </w:r>
      <w:r w:rsidR="002C1107" w:rsidRPr="00546FF1">
        <w:rPr>
          <w:rStyle w:val="FontStyle11"/>
          <w:sz w:val="24"/>
          <w:szCs w:val="24"/>
        </w:rPr>
        <w:t xml:space="preserve">Daukanto progimnazijos </w:t>
      </w:r>
      <w:r w:rsidRPr="00546FF1">
        <w:rPr>
          <w:rStyle w:val="FontStyle11"/>
          <w:sz w:val="24"/>
          <w:szCs w:val="24"/>
        </w:rPr>
        <w:t xml:space="preserve">Rūdaičių </w:t>
      </w:r>
      <w:r w:rsidR="002C1107" w:rsidRPr="00546FF1">
        <w:rPr>
          <w:rStyle w:val="FontStyle11"/>
          <w:sz w:val="24"/>
          <w:szCs w:val="24"/>
        </w:rPr>
        <w:t>skyriuje</w:t>
      </w:r>
      <w:r w:rsidR="002B07FF" w:rsidRPr="00546FF1">
        <w:rPr>
          <w:rStyle w:val="FontStyle11"/>
          <w:sz w:val="24"/>
          <w:szCs w:val="24"/>
        </w:rPr>
        <w:t>;</w:t>
      </w:r>
    </w:p>
    <w:p w14:paraId="79DDDDA8" w14:textId="592E7CF1" w:rsidR="00566FF3" w:rsidRPr="00546FF1" w:rsidRDefault="00566FF3" w:rsidP="00546FF1">
      <w:pPr>
        <w:pStyle w:val="Sraopastraipa"/>
        <w:widowControl w:val="0"/>
        <w:suppressAutoHyphens/>
        <w:ind w:left="0" w:firstLine="851"/>
        <w:contextualSpacing/>
        <w:jc w:val="both"/>
        <w:rPr>
          <w:rStyle w:val="FontStyle11"/>
          <w:sz w:val="24"/>
          <w:szCs w:val="24"/>
        </w:rPr>
      </w:pPr>
      <w:r w:rsidRPr="00546FF1">
        <w:rPr>
          <w:rStyle w:val="FontStyle11"/>
          <w:sz w:val="24"/>
          <w:szCs w:val="24"/>
        </w:rPr>
        <w:t>Konkretų planuojamų mokinių skaičių kiekvienos klasės sraute rasite aiškinamojo rašto priede (pridedamas).</w:t>
      </w:r>
    </w:p>
    <w:p w14:paraId="61AEBBC1" w14:textId="77777777" w:rsidR="002930D9" w:rsidRPr="00546FF1" w:rsidRDefault="00347B63" w:rsidP="00994F8D">
      <w:pPr>
        <w:pStyle w:val="Sraopastraipa"/>
        <w:widowControl w:val="0"/>
        <w:numPr>
          <w:ilvl w:val="0"/>
          <w:numId w:val="2"/>
        </w:numPr>
        <w:tabs>
          <w:tab w:val="num" w:pos="1134"/>
          <w:tab w:val="num" w:pos="1440"/>
        </w:tabs>
        <w:suppressAutoHyphens/>
        <w:ind w:left="0" w:firstLine="851"/>
        <w:contextualSpacing/>
        <w:jc w:val="both"/>
        <w:rPr>
          <w:b/>
        </w:rPr>
      </w:pPr>
      <w:r w:rsidRPr="00546FF1">
        <w:rPr>
          <w:b/>
        </w:rPr>
        <w:t>Kaip šiuo metu sureguliuoti sprendimo projekte aptarti klausimai</w:t>
      </w:r>
      <w:r w:rsidR="002930D9" w:rsidRPr="00546FF1">
        <w:rPr>
          <w:b/>
        </w:rPr>
        <w:t>.</w:t>
      </w:r>
    </w:p>
    <w:p w14:paraId="0E68D48C" w14:textId="0338CCF6" w:rsidR="00F93F44" w:rsidRPr="00546FF1" w:rsidRDefault="00994F8D" w:rsidP="00F93F44">
      <w:pPr>
        <w:pStyle w:val="Sraopastraipa"/>
        <w:widowControl w:val="0"/>
        <w:tabs>
          <w:tab w:val="num" w:pos="1440"/>
        </w:tabs>
        <w:suppressAutoHyphens/>
        <w:ind w:left="0" w:firstLine="851"/>
        <w:contextualSpacing/>
        <w:jc w:val="both"/>
        <w:rPr>
          <w:b/>
        </w:rPr>
      </w:pPr>
      <w:r w:rsidRPr="00546FF1">
        <w:rPr>
          <w:rStyle w:val="FontStyle11"/>
          <w:sz w:val="24"/>
          <w:szCs w:val="24"/>
        </w:rPr>
        <w:t xml:space="preserve">Šiuo metu Kretingos rajono savivaldybės bendrojo ugdymo mokyklose ugdymas vykdomas klasėse ir priešmokyklinio ugdymo grupėse, kurių skaičius nustatytas </w:t>
      </w:r>
      <w:r w:rsidR="00954D65" w:rsidRPr="00546FF1">
        <w:rPr>
          <w:rStyle w:val="FontStyle11"/>
          <w:sz w:val="24"/>
          <w:szCs w:val="24"/>
        </w:rPr>
        <w:t>Savivaldybės</w:t>
      </w:r>
      <w:r w:rsidR="0052715A" w:rsidRPr="00546FF1">
        <w:rPr>
          <w:rStyle w:val="FontStyle11"/>
          <w:sz w:val="24"/>
          <w:szCs w:val="24"/>
        </w:rPr>
        <w:t xml:space="preserve"> 20</w:t>
      </w:r>
      <w:r w:rsidR="00887B03" w:rsidRPr="00546FF1">
        <w:rPr>
          <w:rStyle w:val="FontStyle11"/>
          <w:sz w:val="24"/>
          <w:szCs w:val="24"/>
        </w:rPr>
        <w:t>20</w:t>
      </w:r>
      <w:r w:rsidR="00D22909" w:rsidRPr="00546FF1">
        <w:rPr>
          <w:rStyle w:val="FontStyle11"/>
          <w:sz w:val="24"/>
          <w:szCs w:val="24"/>
        </w:rPr>
        <w:t xml:space="preserve"> m. balandžio</w:t>
      </w:r>
      <w:r w:rsidR="0052715A" w:rsidRPr="00546FF1">
        <w:rPr>
          <w:rStyle w:val="FontStyle11"/>
          <w:sz w:val="24"/>
          <w:szCs w:val="24"/>
        </w:rPr>
        <w:t xml:space="preserve"> </w:t>
      </w:r>
      <w:r w:rsidR="00D22909" w:rsidRPr="00546FF1">
        <w:rPr>
          <w:rStyle w:val="FontStyle11"/>
          <w:sz w:val="24"/>
          <w:szCs w:val="24"/>
        </w:rPr>
        <w:t>30</w:t>
      </w:r>
      <w:r w:rsidR="0052715A" w:rsidRPr="00546FF1">
        <w:rPr>
          <w:rStyle w:val="FontStyle11"/>
          <w:sz w:val="24"/>
          <w:szCs w:val="24"/>
        </w:rPr>
        <w:t xml:space="preserve"> d. sprendimu Nr. T2-</w:t>
      </w:r>
      <w:r w:rsidR="00D22909" w:rsidRPr="00546FF1">
        <w:rPr>
          <w:rStyle w:val="FontStyle11"/>
          <w:sz w:val="24"/>
          <w:szCs w:val="24"/>
        </w:rPr>
        <w:t>101</w:t>
      </w:r>
      <w:r w:rsidR="0052715A" w:rsidRPr="00546FF1">
        <w:rPr>
          <w:rStyle w:val="FontStyle11"/>
          <w:sz w:val="24"/>
          <w:szCs w:val="24"/>
        </w:rPr>
        <w:t xml:space="preserve"> </w:t>
      </w:r>
      <w:r w:rsidR="00F93F44" w:rsidRPr="00546FF1">
        <w:t>„D</w:t>
      </w:r>
      <w:r w:rsidR="00F93F44" w:rsidRPr="00546FF1">
        <w:rPr>
          <w:bCs/>
          <w:spacing w:val="-4"/>
        </w:rPr>
        <w:t xml:space="preserve">ėl </w:t>
      </w:r>
      <w:r w:rsidR="00F93F44" w:rsidRPr="00546FF1">
        <w:t>Kretingos rajono savivaldybės bendrojo ugdymo mokyklų mokinių skaičiaus kiekvienos klasės sraute ir klasių skaičiaus kiekviename sraute, mokinių, ugdomų pagal priešmokyklinio ugdymo programą, skaičiaus ir priešmokyklinio ugdymo grupių skaičiaus 20</w:t>
      </w:r>
      <w:r w:rsidR="00887B03" w:rsidRPr="00546FF1">
        <w:t>20</w:t>
      </w:r>
      <w:r w:rsidR="00F93F44" w:rsidRPr="00546FF1">
        <w:t>–202</w:t>
      </w:r>
      <w:r w:rsidR="00887B03" w:rsidRPr="00546FF1">
        <w:t>1</w:t>
      </w:r>
      <w:r w:rsidR="00F93F44" w:rsidRPr="00546FF1">
        <w:t xml:space="preserve"> mokslo metams nustatymo“</w:t>
      </w:r>
      <w:r w:rsidR="00546FF1">
        <w:rPr>
          <w:b/>
        </w:rPr>
        <w:t>.</w:t>
      </w:r>
    </w:p>
    <w:p w14:paraId="65BEB095" w14:textId="2C81E632" w:rsidR="002930D9" w:rsidRPr="00546FF1" w:rsidRDefault="00347B63" w:rsidP="00F93F44">
      <w:pPr>
        <w:pStyle w:val="Sraopastraipa"/>
        <w:widowControl w:val="0"/>
        <w:tabs>
          <w:tab w:val="num" w:pos="1440"/>
        </w:tabs>
        <w:suppressAutoHyphens/>
        <w:ind w:left="0" w:firstLine="851"/>
        <w:contextualSpacing/>
        <w:jc w:val="both"/>
        <w:rPr>
          <w:b/>
        </w:rPr>
      </w:pPr>
      <w:r w:rsidRPr="00546FF1">
        <w:rPr>
          <w:b/>
        </w:rPr>
        <w:t>Lėšų poreikis sprendimui įgyvendinti, projekto ekonominis pagrindimas</w:t>
      </w:r>
      <w:r w:rsidR="002930D9" w:rsidRPr="00546FF1">
        <w:rPr>
          <w:b/>
        </w:rPr>
        <w:t>.</w:t>
      </w:r>
    </w:p>
    <w:p w14:paraId="5F894215" w14:textId="27201002" w:rsidR="00A30E33" w:rsidRPr="00546FF1" w:rsidRDefault="00230CD4" w:rsidP="00CF6A7D">
      <w:pPr>
        <w:widowControl w:val="0"/>
        <w:suppressAutoHyphens/>
        <w:ind w:firstLine="851"/>
        <w:contextualSpacing/>
        <w:jc w:val="both"/>
      </w:pPr>
      <w:r w:rsidRPr="00546FF1">
        <w:t xml:space="preserve">Sprendimui įgyvendinti </w:t>
      </w:r>
      <w:r w:rsidR="00F1677D" w:rsidRPr="00546FF1">
        <w:t>papildomai</w:t>
      </w:r>
      <w:r w:rsidR="00E54F94" w:rsidRPr="00546FF1">
        <w:t xml:space="preserve"> </w:t>
      </w:r>
      <w:r w:rsidR="006C3044" w:rsidRPr="00546FF1">
        <w:t>reikės</w:t>
      </w:r>
      <w:r w:rsidR="00E54F94" w:rsidRPr="00546FF1">
        <w:t xml:space="preserve"> </w:t>
      </w:r>
      <w:r w:rsidR="00706029" w:rsidRPr="00546FF1">
        <w:t>43 488,74</w:t>
      </w:r>
      <w:r w:rsidR="00E54F94" w:rsidRPr="00546FF1">
        <w:t xml:space="preserve"> Eur</w:t>
      </w:r>
      <w:r w:rsidR="006C3044" w:rsidRPr="00546FF1">
        <w:t>.</w:t>
      </w:r>
    </w:p>
    <w:p w14:paraId="2FB9066F" w14:textId="77777777" w:rsidR="00CF6A7D" w:rsidRPr="00546FF1" w:rsidRDefault="002930D9" w:rsidP="00CF6A7D">
      <w:pPr>
        <w:pStyle w:val="Sraopastraipa"/>
        <w:widowControl w:val="0"/>
        <w:numPr>
          <w:ilvl w:val="0"/>
          <w:numId w:val="2"/>
        </w:numPr>
        <w:tabs>
          <w:tab w:val="left" w:pos="1134"/>
        </w:tabs>
        <w:suppressAutoHyphens/>
        <w:ind w:left="-120" w:firstLine="971"/>
        <w:contextualSpacing/>
        <w:jc w:val="both"/>
        <w:rPr>
          <w:b/>
        </w:rPr>
      </w:pPr>
      <w:r w:rsidRPr="00546FF1">
        <w:rPr>
          <w:b/>
        </w:rPr>
        <w:t xml:space="preserve">Vykdytojai. </w:t>
      </w:r>
    </w:p>
    <w:p w14:paraId="68388BE4" w14:textId="77777777" w:rsidR="00347B63" w:rsidRPr="00546FF1" w:rsidRDefault="00347B63" w:rsidP="00CF6A7D">
      <w:pPr>
        <w:pStyle w:val="Sraopastraipa"/>
        <w:widowControl w:val="0"/>
        <w:suppressAutoHyphens/>
        <w:ind w:left="851"/>
        <w:contextualSpacing/>
        <w:jc w:val="both"/>
        <w:rPr>
          <w:b/>
        </w:rPr>
      </w:pPr>
      <w:r w:rsidRPr="00546FF1">
        <w:t>Švietimo skyrius, bendrojo ugdymo mokyklos.</w:t>
      </w:r>
    </w:p>
    <w:p w14:paraId="5C5B932D" w14:textId="77777777" w:rsidR="00CF6A7D" w:rsidRPr="00546FF1" w:rsidRDefault="00347B63" w:rsidP="00CF6A7D">
      <w:pPr>
        <w:pStyle w:val="Sraopastraipa"/>
        <w:widowControl w:val="0"/>
        <w:numPr>
          <w:ilvl w:val="0"/>
          <w:numId w:val="2"/>
        </w:numPr>
        <w:tabs>
          <w:tab w:val="left" w:pos="1134"/>
        </w:tabs>
        <w:suppressAutoHyphens/>
        <w:ind w:left="0" w:firstLine="851"/>
        <w:contextualSpacing/>
        <w:jc w:val="both"/>
      </w:pPr>
      <w:r w:rsidRPr="00546FF1">
        <w:rPr>
          <w:b/>
        </w:rPr>
        <w:t xml:space="preserve">Įvykdymo terminai </w:t>
      </w:r>
      <w:r w:rsidR="002930D9" w:rsidRPr="00546FF1">
        <w:t>.</w:t>
      </w:r>
    </w:p>
    <w:p w14:paraId="402A0E06" w14:textId="7B187342" w:rsidR="00A30E33" w:rsidRPr="00546FF1" w:rsidRDefault="00027319" w:rsidP="00CF6A7D">
      <w:pPr>
        <w:pStyle w:val="Sraopastraipa"/>
        <w:widowControl w:val="0"/>
        <w:tabs>
          <w:tab w:val="left" w:pos="1134"/>
        </w:tabs>
        <w:suppressAutoHyphens/>
        <w:ind w:left="851"/>
        <w:contextualSpacing/>
        <w:jc w:val="both"/>
      </w:pPr>
      <w:r w:rsidRPr="00546FF1">
        <w:t>20</w:t>
      </w:r>
      <w:r w:rsidR="00887B03" w:rsidRPr="00546FF1">
        <w:t>21</w:t>
      </w:r>
      <w:r w:rsidRPr="00546FF1">
        <w:t>–202</w:t>
      </w:r>
      <w:r w:rsidR="00887B03" w:rsidRPr="00546FF1">
        <w:t>2</w:t>
      </w:r>
      <w:r w:rsidRPr="00546FF1">
        <w:t xml:space="preserve"> mokslo metai.</w:t>
      </w:r>
    </w:p>
    <w:p w14:paraId="2868CC81" w14:textId="77777777" w:rsidR="00CF6A7D" w:rsidRPr="00546FF1" w:rsidRDefault="002930D9" w:rsidP="00CF6A7D">
      <w:pPr>
        <w:pStyle w:val="Sraopastraipa"/>
        <w:widowControl w:val="0"/>
        <w:numPr>
          <w:ilvl w:val="0"/>
          <w:numId w:val="2"/>
        </w:numPr>
        <w:tabs>
          <w:tab w:val="left" w:pos="1134"/>
        </w:tabs>
        <w:suppressAutoHyphens/>
        <w:ind w:left="0" w:firstLine="851"/>
        <w:contextualSpacing/>
        <w:jc w:val="both"/>
        <w:rPr>
          <w:b/>
        </w:rPr>
      </w:pPr>
      <w:r w:rsidRPr="00546FF1">
        <w:rPr>
          <w:b/>
        </w:rPr>
        <w:t>Finansavimo šaltiniai.</w:t>
      </w:r>
    </w:p>
    <w:p w14:paraId="577A3FE9" w14:textId="1A0AD55E" w:rsidR="00A30E33" w:rsidRPr="00546FF1" w:rsidRDefault="00027319" w:rsidP="00027319">
      <w:pPr>
        <w:pStyle w:val="Sraopastraipa"/>
        <w:widowControl w:val="0"/>
        <w:tabs>
          <w:tab w:val="num" w:pos="1440"/>
        </w:tabs>
        <w:suppressAutoHyphens/>
        <w:ind w:left="0" w:firstLine="851"/>
        <w:contextualSpacing/>
        <w:jc w:val="both"/>
        <w:rPr>
          <w:rStyle w:val="FontStyle11"/>
          <w:sz w:val="24"/>
          <w:szCs w:val="24"/>
        </w:rPr>
      </w:pPr>
      <w:r w:rsidRPr="00546FF1">
        <w:rPr>
          <w:rStyle w:val="FontStyle11"/>
          <w:bCs/>
          <w:sz w:val="24"/>
          <w:szCs w:val="24"/>
        </w:rPr>
        <w:t>M</w:t>
      </w:r>
      <w:r w:rsidRPr="00546FF1">
        <w:rPr>
          <w:rStyle w:val="FontStyle11"/>
          <w:sz w:val="24"/>
          <w:szCs w:val="24"/>
        </w:rPr>
        <w:t xml:space="preserve">okyklų ugdymo planams įgyvendinti skirtos </w:t>
      </w:r>
      <w:r w:rsidR="00F1677D" w:rsidRPr="00546FF1">
        <w:rPr>
          <w:rStyle w:val="FontStyle11"/>
          <w:sz w:val="24"/>
          <w:szCs w:val="24"/>
        </w:rPr>
        <w:t xml:space="preserve">Mokymo lėšos ir </w:t>
      </w:r>
      <w:r w:rsidR="00C14E79" w:rsidRPr="00546FF1">
        <w:rPr>
          <w:rStyle w:val="FontStyle11"/>
          <w:sz w:val="24"/>
          <w:szCs w:val="24"/>
        </w:rPr>
        <w:t>S</w:t>
      </w:r>
      <w:r w:rsidRPr="00546FF1">
        <w:rPr>
          <w:rStyle w:val="FontStyle11"/>
          <w:sz w:val="24"/>
          <w:szCs w:val="24"/>
        </w:rPr>
        <w:t>avivaldybės biudžeto lėšos.</w:t>
      </w:r>
    </w:p>
    <w:p w14:paraId="07F2BFB0" w14:textId="77777777" w:rsidR="00CF6A7D" w:rsidRPr="00546FF1" w:rsidRDefault="00280640" w:rsidP="00CF6A7D">
      <w:pPr>
        <w:pStyle w:val="Sraopastraipa"/>
        <w:widowControl w:val="0"/>
        <w:numPr>
          <w:ilvl w:val="0"/>
          <w:numId w:val="2"/>
        </w:numPr>
        <w:tabs>
          <w:tab w:val="left" w:pos="1134"/>
        </w:tabs>
        <w:suppressAutoHyphens/>
        <w:ind w:left="0" w:firstLine="851"/>
        <w:contextualSpacing/>
        <w:jc w:val="both"/>
      </w:pPr>
      <w:r w:rsidRPr="00546FF1">
        <w:rPr>
          <w:b/>
        </w:rPr>
        <w:t>Teisės akto projekto vertinimo išvada dėl sprendimo projekto teik</w:t>
      </w:r>
      <w:r w:rsidR="002930D9" w:rsidRPr="00546FF1">
        <w:rPr>
          <w:b/>
        </w:rPr>
        <w:t>imo antikorupciniam vertinimui.</w:t>
      </w:r>
    </w:p>
    <w:p w14:paraId="06B087F3" w14:textId="5C2C863F" w:rsidR="00571989" w:rsidRPr="00546FF1" w:rsidRDefault="00BA696F" w:rsidP="00CF6A7D">
      <w:pPr>
        <w:pStyle w:val="Sraopastraipa"/>
        <w:widowControl w:val="0"/>
        <w:tabs>
          <w:tab w:val="left" w:pos="1134"/>
        </w:tabs>
        <w:suppressAutoHyphens/>
        <w:ind w:left="851"/>
        <w:contextualSpacing/>
        <w:jc w:val="both"/>
      </w:pPr>
      <w:r w:rsidRPr="00546FF1">
        <w:t xml:space="preserve">Teisės aktuose </w:t>
      </w:r>
      <w:r w:rsidR="00027319" w:rsidRPr="00546FF1">
        <w:t>ne</w:t>
      </w:r>
      <w:r w:rsidR="002930D9" w:rsidRPr="00546FF1">
        <w:t>numatytas teisės akto projekto antikorupcinis vertinimas.</w:t>
      </w:r>
    </w:p>
    <w:p w14:paraId="3D5C33EB" w14:textId="77777777" w:rsidR="00CF6A7D" w:rsidRPr="00546FF1" w:rsidRDefault="00347B63" w:rsidP="00CF6A7D">
      <w:pPr>
        <w:pStyle w:val="Sraopastraipa"/>
        <w:widowControl w:val="0"/>
        <w:numPr>
          <w:ilvl w:val="0"/>
          <w:numId w:val="2"/>
        </w:numPr>
        <w:tabs>
          <w:tab w:val="left" w:pos="1134"/>
        </w:tabs>
        <w:suppressAutoHyphens/>
        <w:ind w:left="0" w:firstLine="851"/>
        <w:contextualSpacing/>
        <w:jc w:val="both"/>
      </w:pPr>
      <w:r w:rsidRPr="00546FF1">
        <w:rPr>
          <w:b/>
        </w:rPr>
        <w:t>Proj</w:t>
      </w:r>
      <w:r w:rsidR="002930D9" w:rsidRPr="00546FF1">
        <w:rPr>
          <w:b/>
        </w:rPr>
        <w:t>ekto autorius ar autorių grupės.</w:t>
      </w:r>
    </w:p>
    <w:p w14:paraId="15409285" w14:textId="5013DCF3" w:rsidR="00A30E33" w:rsidRPr="00546FF1" w:rsidRDefault="00F93F44" w:rsidP="00CF6A7D">
      <w:pPr>
        <w:pStyle w:val="Sraopastraipa"/>
        <w:widowControl w:val="0"/>
        <w:tabs>
          <w:tab w:val="left" w:pos="1134"/>
        </w:tabs>
        <w:suppressAutoHyphens/>
        <w:ind w:left="851"/>
        <w:contextualSpacing/>
        <w:jc w:val="both"/>
      </w:pPr>
      <w:r w:rsidRPr="00546FF1">
        <w:t>Sonata Petravičienė</w:t>
      </w:r>
      <w:r w:rsidR="00347B63" w:rsidRPr="00546FF1">
        <w:t>, Švietimo skyriaus vyr. specialistė</w:t>
      </w:r>
      <w:r w:rsidR="002930D9" w:rsidRPr="00546FF1">
        <w:t>.</w:t>
      </w:r>
    </w:p>
    <w:p w14:paraId="174E7D96" w14:textId="3E7E8BE3" w:rsidR="00961B03" w:rsidRPr="00546FF1" w:rsidRDefault="00961B03" w:rsidP="00961B03">
      <w:pPr>
        <w:tabs>
          <w:tab w:val="left" w:pos="1590"/>
        </w:tabs>
        <w:sectPr w:rsidR="00961B03" w:rsidRPr="00546FF1" w:rsidSect="00D956E3">
          <w:headerReference w:type="first" r:id="rId11"/>
          <w:pgSz w:w="11906" w:h="16838" w:code="9"/>
          <w:pgMar w:top="1134" w:right="567" w:bottom="1134" w:left="1701" w:header="567" w:footer="567" w:gutter="0"/>
          <w:pgNumType w:start="1"/>
          <w:cols w:space="1296"/>
          <w:titlePg/>
          <w:docGrid w:linePitch="360"/>
        </w:sectPr>
      </w:pPr>
      <w:r w:rsidRPr="00546FF1">
        <w:tab/>
      </w:r>
    </w:p>
    <w:p w14:paraId="4A076F8C" w14:textId="42666063" w:rsidR="00155BA7" w:rsidRPr="00546FF1" w:rsidRDefault="00155BA7" w:rsidP="00155BA7">
      <w:pPr>
        <w:spacing w:after="120"/>
        <w:jc w:val="right"/>
        <w:rPr>
          <w:bCs/>
          <w:spacing w:val="-4"/>
        </w:rPr>
      </w:pPr>
      <w:r w:rsidRPr="00546FF1">
        <w:rPr>
          <w:bCs/>
          <w:spacing w:val="-4"/>
        </w:rPr>
        <w:lastRenderedPageBreak/>
        <w:t>Aiškinamojo rašto priedas</w:t>
      </w:r>
    </w:p>
    <w:p w14:paraId="00FF7527" w14:textId="41BC7D14" w:rsidR="00F04480" w:rsidRPr="00546FF1" w:rsidRDefault="00F04480" w:rsidP="00F04480">
      <w:pPr>
        <w:spacing w:after="120"/>
        <w:jc w:val="center"/>
        <w:rPr>
          <w:b/>
          <w:bCs/>
          <w:spacing w:val="-2"/>
        </w:rPr>
      </w:pPr>
      <w:r w:rsidRPr="00546FF1">
        <w:rPr>
          <w:b/>
          <w:bCs/>
          <w:spacing w:val="-4"/>
        </w:rPr>
        <w:t>KRETINGOS RAJONO SAVIVALDYBĖS BENDROJO UGDYMO MOKYKLŲ PLANUOJAMAS MOKINIŲ SKAIČIUS KIEKVIENOS KLASĖS SRAUTE IR KLASIŲ SKAIČIUS KIEKVIENAME SRAUTE, PLANUOJAMAS MOKINIŲ, UGDOMŲ PAGAL PRIEŠMOKYKLINIO UGDYMO PROGRAMĄ</w:t>
      </w:r>
      <w:r w:rsidR="00000833" w:rsidRPr="00546FF1">
        <w:rPr>
          <w:b/>
          <w:bCs/>
          <w:spacing w:val="-4"/>
        </w:rPr>
        <w:t>,</w:t>
      </w:r>
      <w:r w:rsidRPr="00546FF1">
        <w:rPr>
          <w:b/>
          <w:bCs/>
          <w:spacing w:val="-4"/>
        </w:rPr>
        <w:t xml:space="preserve"> SKAIČIUS IR PRIEŠMOKYKLINIO UGDYMO</w:t>
      </w:r>
      <w:r w:rsidRPr="00546FF1">
        <w:t xml:space="preserve"> </w:t>
      </w:r>
      <w:r w:rsidRPr="00546FF1">
        <w:rPr>
          <w:b/>
          <w:bCs/>
          <w:spacing w:val="-2"/>
        </w:rPr>
        <w:t>GRUPIŲ SKAIČIUS 20</w:t>
      </w:r>
      <w:r w:rsidR="00D22909" w:rsidRPr="00546FF1">
        <w:rPr>
          <w:b/>
          <w:bCs/>
          <w:spacing w:val="-2"/>
        </w:rPr>
        <w:t>21</w:t>
      </w:r>
      <w:r w:rsidRPr="00546FF1">
        <w:rPr>
          <w:lang w:eastAsia="ar-SA"/>
        </w:rPr>
        <w:t>–</w:t>
      </w:r>
      <w:r w:rsidRPr="00546FF1">
        <w:rPr>
          <w:b/>
          <w:bCs/>
          <w:spacing w:val="-2"/>
        </w:rPr>
        <w:t>202</w:t>
      </w:r>
      <w:r w:rsidR="00D22909" w:rsidRPr="00546FF1">
        <w:rPr>
          <w:b/>
          <w:bCs/>
          <w:spacing w:val="-2"/>
        </w:rPr>
        <w:t>2</w:t>
      </w:r>
      <w:r w:rsidRPr="00546FF1">
        <w:rPr>
          <w:b/>
          <w:bCs/>
          <w:spacing w:val="-2"/>
        </w:rPr>
        <w:t xml:space="preserve"> MOKSLO METAIS</w:t>
      </w:r>
    </w:p>
    <w:tbl>
      <w:tblPr>
        <w:tblW w:w="15240" w:type="dxa"/>
        <w:tblInd w:w="-436" w:type="dxa"/>
        <w:tblLook w:val="04A0" w:firstRow="1" w:lastRow="0" w:firstColumn="1" w:lastColumn="0" w:noHBand="0" w:noVBand="1"/>
      </w:tblPr>
      <w:tblGrid>
        <w:gridCol w:w="546"/>
        <w:gridCol w:w="2490"/>
        <w:gridCol w:w="1566"/>
        <w:gridCol w:w="720"/>
        <w:gridCol w:w="640"/>
        <w:gridCol w:w="600"/>
        <w:gridCol w:w="600"/>
        <w:gridCol w:w="600"/>
        <w:gridCol w:w="600"/>
        <w:gridCol w:w="600"/>
        <w:gridCol w:w="600"/>
        <w:gridCol w:w="600"/>
        <w:gridCol w:w="600"/>
        <w:gridCol w:w="600"/>
        <w:gridCol w:w="546"/>
        <w:gridCol w:w="692"/>
        <w:gridCol w:w="600"/>
        <w:gridCol w:w="620"/>
        <w:gridCol w:w="720"/>
        <w:gridCol w:w="700"/>
      </w:tblGrid>
      <w:tr w:rsidR="00D22909" w:rsidRPr="00546FF1" w14:paraId="4028074B" w14:textId="77777777" w:rsidTr="00E2439A">
        <w:trPr>
          <w:trHeight w:val="1110"/>
          <w:tblHeader/>
        </w:trPr>
        <w:tc>
          <w:tcPr>
            <w:tcW w:w="546"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1ADB9FCD" w14:textId="77777777" w:rsidR="00D22909" w:rsidRPr="00546FF1" w:rsidRDefault="00D22909" w:rsidP="00D22909">
            <w:pPr>
              <w:jc w:val="center"/>
              <w:rPr>
                <w:color w:val="000000"/>
                <w:sz w:val="22"/>
                <w:szCs w:val="22"/>
                <w:lang w:eastAsia="lt-LT"/>
              </w:rPr>
            </w:pPr>
            <w:r w:rsidRPr="00546FF1">
              <w:rPr>
                <w:color w:val="000000"/>
                <w:sz w:val="22"/>
                <w:szCs w:val="22"/>
                <w:lang w:eastAsia="lt-LT"/>
              </w:rPr>
              <w:t> </w:t>
            </w:r>
          </w:p>
        </w:tc>
        <w:tc>
          <w:tcPr>
            <w:tcW w:w="249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68E4E44"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Mokyklos pavadinimas</w:t>
            </w:r>
          </w:p>
        </w:tc>
        <w:tc>
          <w:tcPr>
            <w:tcW w:w="1604"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4C5D7BE4"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Klasių (grupių) skaičius/ mokinių   skaičius</w:t>
            </w:r>
          </w:p>
        </w:tc>
        <w:tc>
          <w:tcPr>
            <w:tcW w:w="72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3966B6F7"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Ikimokyklinis ugdymas</w:t>
            </w:r>
          </w:p>
        </w:tc>
        <w:tc>
          <w:tcPr>
            <w:tcW w:w="64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3485F31B"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Priešmokyklinis ugdymas</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11CC1054"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1 klasė</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5C9B1EDC"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2 klasė</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45FBCE8A"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3 klasė</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682F5E32"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4 klasė</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7C3D8ABD"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5 klasė</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6000680C"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6 klasė</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0AA48A13"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7 klasė</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6551BC17"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8 klasė</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0BA9993F"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9  (IG) klasė</w:t>
            </w:r>
          </w:p>
        </w:tc>
        <w:tc>
          <w:tcPr>
            <w:tcW w:w="50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0468C608"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10 (IIG) klasė</w:t>
            </w:r>
          </w:p>
        </w:tc>
        <w:tc>
          <w:tcPr>
            <w:tcW w:w="692"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4281C09A"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IIIG klasė</w:t>
            </w:r>
          </w:p>
        </w:tc>
        <w:tc>
          <w:tcPr>
            <w:tcW w:w="60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06C6A76B"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IVG klasė</w:t>
            </w:r>
          </w:p>
        </w:tc>
        <w:tc>
          <w:tcPr>
            <w:tcW w:w="62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bottom"/>
            <w:hideMark/>
          </w:tcPr>
          <w:p w14:paraId="0E1174B0"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Socialinių įgūdžių klasė</w:t>
            </w:r>
          </w:p>
        </w:tc>
        <w:tc>
          <w:tcPr>
            <w:tcW w:w="1420" w:type="dxa"/>
            <w:gridSpan w:val="2"/>
            <w:tcBorders>
              <w:top w:val="single" w:sz="8" w:space="0" w:color="auto"/>
              <w:left w:val="nil"/>
              <w:bottom w:val="single" w:sz="4" w:space="0" w:color="auto"/>
              <w:right w:val="single" w:sz="8" w:space="0" w:color="000000"/>
            </w:tcBorders>
            <w:shd w:val="clear" w:color="auto" w:fill="auto"/>
            <w:vAlign w:val="center"/>
            <w:hideMark/>
          </w:tcPr>
          <w:p w14:paraId="4EB63BFC"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Iš viso:</w:t>
            </w:r>
          </w:p>
        </w:tc>
      </w:tr>
      <w:tr w:rsidR="00D22909" w:rsidRPr="00546FF1" w14:paraId="36429DBB" w14:textId="77777777" w:rsidTr="00E2439A">
        <w:trPr>
          <w:trHeight w:val="780"/>
          <w:tblHeader/>
        </w:trPr>
        <w:tc>
          <w:tcPr>
            <w:tcW w:w="546" w:type="dxa"/>
            <w:vMerge/>
            <w:tcBorders>
              <w:top w:val="single" w:sz="8" w:space="0" w:color="auto"/>
              <w:left w:val="single" w:sz="8" w:space="0" w:color="auto"/>
              <w:bottom w:val="single" w:sz="8" w:space="0" w:color="000000"/>
              <w:right w:val="single" w:sz="4" w:space="0" w:color="auto"/>
            </w:tcBorders>
            <w:vAlign w:val="center"/>
            <w:hideMark/>
          </w:tcPr>
          <w:p w14:paraId="5AAC8C6E" w14:textId="77777777" w:rsidR="00D22909" w:rsidRPr="00546FF1" w:rsidRDefault="00D22909" w:rsidP="00D22909">
            <w:pPr>
              <w:rPr>
                <w:color w:val="000000"/>
                <w:sz w:val="22"/>
                <w:szCs w:val="22"/>
                <w:lang w:eastAsia="lt-LT"/>
              </w:rPr>
            </w:pPr>
          </w:p>
        </w:tc>
        <w:tc>
          <w:tcPr>
            <w:tcW w:w="2490" w:type="dxa"/>
            <w:vMerge/>
            <w:tcBorders>
              <w:top w:val="single" w:sz="8" w:space="0" w:color="auto"/>
              <w:left w:val="single" w:sz="4" w:space="0" w:color="auto"/>
              <w:bottom w:val="single" w:sz="8" w:space="0" w:color="000000"/>
              <w:right w:val="single" w:sz="4" w:space="0" w:color="auto"/>
            </w:tcBorders>
            <w:vAlign w:val="center"/>
            <w:hideMark/>
          </w:tcPr>
          <w:p w14:paraId="28943D0A" w14:textId="77777777" w:rsidR="00D22909" w:rsidRPr="00546FF1" w:rsidRDefault="00D22909" w:rsidP="00D22909">
            <w:pPr>
              <w:rPr>
                <w:b/>
                <w:bCs/>
                <w:color w:val="000000"/>
                <w:sz w:val="22"/>
                <w:szCs w:val="22"/>
                <w:lang w:eastAsia="lt-LT"/>
              </w:rPr>
            </w:pPr>
          </w:p>
        </w:tc>
        <w:tc>
          <w:tcPr>
            <w:tcW w:w="1604" w:type="dxa"/>
            <w:vMerge/>
            <w:tcBorders>
              <w:top w:val="single" w:sz="8" w:space="0" w:color="auto"/>
              <w:left w:val="single" w:sz="4" w:space="0" w:color="auto"/>
              <w:bottom w:val="single" w:sz="8" w:space="0" w:color="000000"/>
              <w:right w:val="single" w:sz="4" w:space="0" w:color="auto"/>
            </w:tcBorders>
            <w:vAlign w:val="center"/>
            <w:hideMark/>
          </w:tcPr>
          <w:p w14:paraId="59F683BF" w14:textId="77777777" w:rsidR="00D22909" w:rsidRPr="00546FF1" w:rsidRDefault="00D22909" w:rsidP="00D22909">
            <w:pPr>
              <w:rPr>
                <w:b/>
                <w:bCs/>
                <w:color w:val="000000"/>
                <w:sz w:val="16"/>
                <w:szCs w:val="16"/>
                <w:lang w:eastAsia="lt-LT"/>
              </w:rPr>
            </w:pPr>
          </w:p>
        </w:tc>
        <w:tc>
          <w:tcPr>
            <w:tcW w:w="720" w:type="dxa"/>
            <w:vMerge/>
            <w:tcBorders>
              <w:top w:val="single" w:sz="8" w:space="0" w:color="auto"/>
              <w:left w:val="single" w:sz="4" w:space="0" w:color="auto"/>
              <w:bottom w:val="single" w:sz="8" w:space="0" w:color="000000"/>
              <w:right w:val="single" w:sz="4" w:space="0" w:color="auto"/>
            </w:tcBorders>
            <w:vAlign w:val="center"/>
            <w:hideMark/>
          </w:tcPr>
          <w:p w14:paraId="61290B6E" w14:textId="77777777" w:rsidR="00D22909" w:rsidRPr="00546FF1" w:rsidRDefault="00D22909" w:rsidP="00D22909">
            <w:pPr>
              <w:rPr>
                <w:b/>
                <w:bCs/>
                <w:color w:val="000000"/>
                <w:sz w:val="22"/>
                <w:szCs w:val="22"/>
                <w:lang w:eastAsia="lt-LT"/>
              </w:rPr>
            </w:pPr>
          </w:p>
        </w:tc>
        <w:tc>
          <w:tcPr>
            <w:tcW w:w="640" w:type="dxa"/>
            <w:vMerge/>
            <w:tcBorders>
              <w:top w:val="single" w:sz="8" w:space="0" w:color="auto"/>
              <w:left w:val="single" w:sz="4" w:space="0" w:color="auto"/>
              <w:bottom w:val="single" w:sz="8" w:space="0" w:color="000000"/>
              <w:right w:val="single" w:sz="4" w:space="0" w:color="auto"/>
            </w:tcBorders>
            <w:vAlign w:val="center"/>
            <w:hideMark/>
          </w:tcPr>
          <w:p w14:paraId="7EA85B04"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1BB8A36A"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1561CFD5"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646EEC4D"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0E6C4295"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6A43043A"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28060475"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09E5B8C0"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4CED52B9"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478B6D28" w14:textId="77777777" w:rsidR="00D22909" w:rsidRPr="00546FF1" w:rsidRDefault="00D22909" w:rsidP="00D22909">
            <w:pPr>
              <w:rPr>
                <w:b/>
                <w:bCs/>
                <w:color w:val="000000"/>
                <w:sz w:val="22"/>
                <w:szCs w:val="22"/>
                <w:lang w:eastAsia="lt-LT"/>
              </w:rPr>
            </w:pPr>
          </w:p>
        </w:tc>
        <w:tc>
          <w:tcPr>
            <w:tcW w:w="508" w:type="dxa"/>
            <w:vMerge/>
            <w:tcBorders>
              <w:top w:val="single" w:sz="8" w:space="0" w:color="auto"/>
              <w:left w:val="single" w:sz="4" w:space="0" w:color="auto"/>
              <w:bottom w:val="single" w:sz="8" w:space="0" w:color="000000"/>
              <w:right w:val="single" w:sz="4" w:space="0" w:color="auto"/>
            </w:tcBorders>
            <w:vAlign w:val="center"/>
            <w:hideMark/>
          </w:tcPr>
          <w:p w14:paraId="4AE76B3A" w14:textId="77777777" w:rsidR="00D22909" w:rsidRPr="00546FF1" w:rsidRDefault="00D22909" w:rsidP="00D22909">
            <w:pPr>
              <w:rPr>
                <w:b/>
                <w:bCs/>
                <w:color w:val="000000"/>
                <w:sz w:val="22"/>
                <w:szCs w:val="22"/>
                <w:lang w:eastAsia="lt-LT"/>
              </w:rPr>
            </w:pPr>
          </w:p>
        </w:tc>
        <w:tc>
          <w:tcPr>
            <w:tcW w:w="692" w:type="dxa"/>
            <w:vMerge/>
            <w:tcBorders>
              <w:top w:val="single" w:sz="8" w:space="0" w:color="auto"/>
              <w:left w:val="single" w:sz="4" w:space="0" w:color="auto"/>
              <w:bottom w:val="single" w:sz="8" w:space="0" w:color="000000"/>
              <w:right w:val="single" w:sz="4" w:space="0" w:color="auto"/>
            </w:tcBorders>
            <w:vAlign w:val="center"/>
            <w:hideMark/>
          </w:tcPr>
          <w:p w14:paraId="2B0965CA" w14:textId="77777777" w:rsidR="00D22909" w:rsidRPr="00546FF1" w:rsidRDefault="00D22909" w:rsidP="00D22909">
            <w:pPr>
              <w:rPr>
                <w:b/>
                <w:bCs/>
                <w:color w:val="000000"/>
                <w:sz w:val="22"/>
                <w:szCs w:val="22"/>
                <w:lang w:eastAsia="lt-LT"/>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2292C86E" w14:textId="77777777" w:rsidR="00D22909" w:rsidRPr="00546FF1" w:rsidRDefault="00D22909" w:rsidP="00D22909">
            <w:pPr>
              <w:rPr>
                <w:b/>
                <w:bCs/>
                <w:color w:val="000000"/>
                <w:sz w:val="22"/>
                <w:szCs w:val="22"/>
                <w:lang w:eastAsia="lt-LT"/>
              </w:rPr>
            </w:pPr>
          </w:p>
        </w:tc>
        <w:tc>
          <w:tcPr>
            <w:tcW w:w="620" w:type="dxa"/>
            <w:vMerge/>
            <w:tcBorders>
              <w:top w:val="single" w:sz="8" w:space="0" w:color="auto"/>
              <w:left w:val="single" w:sz="4" w:space="0" w:color="auto"/>
              <w:bottom w:val="single" w:sz="8" w:space="0" w:color="000000"/>
              <w:right w:val="single" w:sz="4" w:space="0" w:color="auto"/>
            </w:tcBorders>
            <w:vAlign w:val="center"/>
            <w:hideMark/>
          </w:tcPr>
          <w:p w14:paraId="741FF9D3" w14:textId="77777777" w:rsidR="00D22909" w:rsidRPr="00546FF1" w:rsidRDefault="00D22909" w:rsidP="00D22909">
            <w:pPr>
              <w:rPr>
                <w:b/>
                <w:bCs/>
                <w:color w:val="000000"/>
                <w:sz w:val="22"/>
                <w:szCs w:val="22"/>
                <w:lang w:eastAsia="lt-LT"/>
              </w:rPr>
            </w:pPr>
          </w:p>
        </w:tc>
        <w:tc>
          <w:tcPr>
            <w:tcW w:w="720" w:type="dxa"/>
            <w:tcBorders>
              <w:top w:val="nil"/>
              <w:left w:val="nil"/>
              <w:bottom w:val="single" w:sz="8" w:space="0" w:color="auto"/>
              <w:right w:val="single" w:sz="4" w:space="0" w:color="auto"/>
            </w:tcBorders>
            <w:shd w:val="clear" w:color="auto" w:fill="auto"/>
            <w:textDirection w:val="btLr"/>
            <w:vAlign w:val="center"/>
            <w:hideMark/>
          </w:tcPr>
          <w:p w14:paraId="09C01A01"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Klasių/ mokinių</w:t>
            </w:r>
          </w:p>
        </w:tc>
        <w:tc>
          <w:tcPr>
            <w:tcW w:w="700" w:type="dxa"/>
            <w:tcBorders>
              <w:top w:val="nil"/>
              <w:left w:val="nil"/>
              <w:bottom w:val="single" w:sz="8" w:space="0" w:color="auto"/>
              <w:right w:val="single" w:sz="8" w:space="0" w:color="auto"/>
            </w:tcBorders>
            <w:shd w:val="clear" w:color="auto" w:fill="auto"/>
            <w:textDirection w:val="btLr"/>
            <w:vAlign w:val="center"/>
            <w:hideMark/>
          </w:tcPr>
          <w:p w14:paraId="29B23FB4" w14:textId="77777777" w:rsidR="00D22909" w:rsidRPr="00546FF1" w:rsidRDefault="00D22909" w:rsidP="00D22909">
            <w:pPr>
              <w:jc w:val="center"/>
              <w:rPr>
                <w:b/>
                <w:bCs/>
                <w:color w:val="000000"/>
                <w:sz w:val="22"/>
                <w:szCs w:val="22"/>
                <w:lang w:eastAsia="lt-LT"/>
              </w:rPr>
            </w:pPr>
            <w:r w:rsidRPr="00546FF1">
              <w:rPr>
                <w:b/>
                <w:bCs/>
                <w:color w:val="000000"/>
                <w:sz w:val="22"/>
                <w:szCs w:val="22"/>
                <w:lang w:eastAsia="lt-LT"/>
              </w:rPr>
              <w:t>Grupių/mokinių</w:t>
            </w:r>
          </w:p>
        </w:tc>
      </w:tr>
      <w:tr w:rsidR="00D22909" w:rsidRPr="00546FF1" w14:paraId="4408C7F0" w14:textId="77777777" w:rsidTr="00E2439A">
        <w:trPr>
          <w:trHeight w:val="177"/>
          <w:tblHeader/>
        </w:trPr>
        <w:tc>
          <w:tcPr>
            <w:tcW w:w="546" w:type="dxa"/>
            <w:tcBorders>
              <w:top w:val="nil"/>
              <w:left w:val="single" w:sz="8" w:space="0" w:color="auto"/>
              <w:bottom w:val="single" w:sz="8" w:space="0" w:color="auto"/>
              <w:right w:val="single" w:sz="4" w:space="0" w:color="auto"/>
            </w:tcBorders>
            <w:shd w:val="clear" w:color="auto" w:fill="auto"/>
            <w:noWrap/>
            <w:vAlign w:val="bottom"/>
            <w:hideMark/>
          </w:tcPr>
          <w:p w14:paraId="34A9D165"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w:t>
            </w:r>
          </w:p>
        </w:tc>
        <w:tc>
          <w:tcPr>
            <w:tcW w:w="2490" w:type="dxa"/>
            <w:tcBorders>
              <w:top w:val="nil"/>
              <w:left w:val="nil"/>
              <w:bottom w:val="single" w:sz="8" w:space="0" w:color="auto"/>
              <w:right w:val="single" w:sz="4" w:space="0" w:color="auto"/>
            </w:tcBorders>
            <w:shd w:val="clear" w:color="auto" w:fill="auto"/>
            <w:vAlign w:val="bottom"/>
            <w:hideMark/>
          </w:tcPr>
          <w:p w14:paraId="71D2EDF3"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2</w:t>
            </w:r>
          </w:p>
        </w:tc>
        <w:tc>
          <w:tcPr>
            <w:tcW w:w="1604" w:type="dxa"/>
            <w:tcBorders>
              <w:top w:val="nil"/>
              <w:left w:val="nil"/>
              <w:bottom w:val="single" w:sz="8" w:space="0" w:color="auto"/>
              <w:right w:val="single" w:sz="4" w:space="0" w:color="auto"/>
            </w:tcBorders>
            <w:shd w:val="clear" w:color="auto" w:fill="auto"/>
            <w:vAlign w:val="bottom"/>
            <w:hideMark/>
          </w:tcPr>
          <w:p w14:paraId="43FF7073"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3</w:t>
            </w:r>
          </w:p>
        </w:tc>
        <w:tc>
          <w:tcPr>
            <w:tcW w:w="720" w:type="dxa"/>
            <w:tcBorders>
              <w:top w:val="nil"/>
              <w:left w:val="nil"/>
              <w:bottom w:val="single" w:sz="8" w:space="0" w:color="auto"/>
              <w:right w:val="single" w:sz="4" w:space="0" w:color="auto"/>
            </w:tcBorders>
            <w:shd w:val="clear" w:color="auto" w:fill="auto"/>
            <w:noWrap/>
            <w:vAlign w:val="bottom"/>
            <w:hideMark/>
          </w:tcPr>
          <w:p w14:paraId="3989B848"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4</w:t>
            </w:r>
          </w:p>
        </w:tc>
        <w:tc>
          <w:tcPr>
            <w:tcW w:w="640" w:type="dxa"/>
            <w:tcBorders>
              <w:top w:val="nil"/>
              <w:left w:val="nil"/>
              <w:bottom w:val="single" w:sz="8" w:space="0" w:color="auto"/>
              <w:right w:val="single" w:sz="4" w:space="0" w:color="auto"/>
            </w:tcBorders>
            <w:shd w:val="clear" w:color="auto" w:fill="auto"/>
            <w:vAlign w:val="bottom"/>
            <w:hideMark/>
          </w:tcPr>
          <w:p w14:paraId="736F6716"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5</w:t>
            </w:r>
          </w:p>
        </w:tc>
        <w:tc>
          <w:tcPr>
            <w:tcW w:w="600" w:type="dxa"/>
            <w:tcBorders>
              <w:top w:val="nil"/>
              <w:left w:val="nil"/>
              <w:bottom w:val="single" w:sz="8" w:space="0" w:color="auto"/>
              <w:right w:val="single" w:sz="4" w:space="0" w:color="auto"/>
            </w:tcBorders>
            <w:shd w:val="clear" w:color="auto" w:fill="auto"/>
            <w:vAlign w:val="bottom"/>
            <w:hideMark/>
          </w:tcPr>
          <w:p w14:paraId="13D2BB65"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6</w:t>
            </w:r>
          </w:p>
        </w:tc>
        <w:tc>
          <w:tcPr>
            <w:tcW w:w="600" w:type="dxa"/>
            <w:tcBorders>
              <w:top w:val="nil"/>
              <w:left w:val="nil"/>
              <w:bottom w:val="single" w:sz="8" w:space="0" w:color="auto"/>
              <w:right w:val="single" w:sz="4" w:space="0" w:color="auto"/>
            </w:tcBorders>
            <w:shd w:val="clear" w:color="auto" w:fill="auto"/>
            <w:noWrap/>
            <w:vAlign w:val="bottom"/>
            <w:hideMark/>
          </w:tcPr>
          <w:p w14:paraId="166BC3AC"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7</w:t>
            </w:r>
          </w:p>
        </w:tc>
        <w:tc>
          <w:tcPr>
            <w:tcW w:w="600" w:type="dxa"/>
            <w:tcBorders>
              <w:top w:val="nil"/>
              <w:left w:val="nil"/>
              <w:bottom w:val="single" w:sz="8" w:space="0" w:color="auto"/>
              <w:right w:val="single" w:sz="4" w:space="0" w:color="auto"/>
            </w:tcBorders>
            <w:shd w:val="clear" w:color="auto" w:fill="auto"/>
            <w:vAlign w:val="bottom"/>
            <w:hideMark/>
          </w:tcPr>
          <w:p w14:paraId="3F3E56E1"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8</w:t>
            </w:r>
          </w:p>
        </w:tc>
        <w:tc>
          <w:tcPr>
            <w:tcW w:w="600" w:type="dxa"/>
            <w:tcBorders>
              <w:top w:val="nil"/>
              <w:left w:val="nil"/>
              <w:bottom w:val="single" w:sz="8" w:space="0" w:color="auto"/>
              <w:right w:val="single" w:sz="4" w:space="0" w:color="auto"/>
            </w:tcBorders>
            <w:shd w:val="clear" w:color="auto" w:fill="auto"/>
            <w:vAlign w:val="bottom"/>
            <w:hideMark/>
          </w:tcPr>
          <w:p w14:paraId="5597D4D2"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9</w:t>
            </w:r>
          </w:p>
        </w:tc>
        <w:tc>
          <w:tcPr>
            <w:tcW w:w="600" w:type="dxa"/>
            <w:tcBorders>
              <w:top w:val="nil"/>
              <w:left w:val="nil"/>
              <w:bottom w:val="single" w:sz="8" w:space="0" w:color="auto"/>
              <w:right w:val="single" w:sz="4" w:space="0" w:color="auto"/>
            </w:tcBorders>
            <w:shd w:val="clear" w:color="auto" w:fill="auto"/>
            <w:noWrap/>
            <w:vAlign w:val="bottom"/>
            <w:hideMark/>
          </w:tcPr>
          <w:p w14:paraId="3CCC6963"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10</w:t>
            </w:r>
          </w:p>
        </w:tc>
        <w:tc>
          <w:tcPr>
            <w:tcW w:w="600" w:type="dxa"/>
            <w:tcBorders>
              <w:top w:val="nil"/>
              <w:left w:val="nil"/>
              <w:bottom w:val="single" w:sz="8" w:space="0" w:color="auto"/>
              <w:right w:val="single" w:sz="4" w:space="0" w:color="auto"/>
            </w:tcBorders>
            <w:shd w:val="clear" w:color="auto" w:fill="auto"/>
            <w:vAlign w:val="bottom"/>
            <w:hideMark/>
          </w:tcPr>
          <w:p w14:paraId="08F3C06D"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11</w:t>
            </w:r>
          </w:p>
        </w:tc>
        <w:tc>
          <w:tcPr>
            <w:tcW w:w="600" w:type="dxa"/>
            <w:tcBorders>
              <w:top w:val="nil"/>
              <w:left w:val="nil"/>
              <w:bottom w:val="single" w:sz="8" w:space="0" w:color="auto"/>
              <w:right w:val="single" w:sz="4" w:space="0" w:color="auto"/>
            </w:tcBorders>
            <w:shd w:val="clear" w:color="auto" w:fill="auto"/>
            <w:vAlign w:val="bottom"/>
            <w:hideMark/>
          </w:tcPr>
          <w:p w14:paraId="0A29D7B0"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12</w:t>
            </w:r>
          </w:p>
        </w:tc>
        <w:tc>
          <w:tcPr>
            <w:tcW w:w="600" w:type="dxa"/>
            <w:tcBorders>
              <w:top w:val="nil"/>
              <w:left w:val="nil"/>
              <w:bottom w:val="single" w:sz="8" w:space="0" w:color="auto"/>
              <w:right w:val="single" w:sz="4" w:space="0" w:color="auto"/>
            </w:tcBorders>
            <w:shd w:val="clear" w:color="auto" w:fill="auto"/>
            <w:noWrap/>
            <w:vAlign w:val="bottom"/>
            <w:hideMark/>
          </w:tcPr>
          <w:p w14:paraId="0244365C"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13</w:t>
            </w:r>
          </w:p>
        </w:tc>
        <w:tc>
          <w:tcPr>
            <w:tcW w:w="600" w:type="dxa"/>
            <w:tcBorders>
              <w:top w:val="nil"/>
              <w:left w:val="nil"/>
              <w:bottom w:val="single" w:sz="8" w:space="0" w:color="auto"/>
              <w:right w:val="single" w:sz="4" w:space="0" w:color="auto"/>
            </w:tcBorders>
            <w:shd w:val="clear" w:color="auto" w:fill="auto"/>
            <w:vAlign w:val="bottom"/>
            <w:hideMark/>
          </w:tcPr>
          <w:p w14:paraId="0DE61C79"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14</w:t>
            </w:r>
          </w:p>
        </w:tc>
        <w:tc>
          <w:tcPr>
            <w:tcW w:w="508" w:type="dxa"/>
            <w:tcBorders>
              <w:top w:val="nil"/>
              <w:left w:val="nil"/>
              <w:bottom w:val="single" w:sz="8" w:space="0" w:color="auto"/>
              <w:right w:val="single" w:sz="4" w:space="0" w:color="auto"/>
            </w:tcBorders>
            <w:shd w:val="clear" w:color="auto" w:fill="auto"/>
            <w:vAlign w:val="bottom"/>
            <w:hideMark/>
          </w:tcPr>
          <w:p w14:paraId="4FDF1883"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15</w:t>
            </w:r>
          </w:p>
        </w:tc>
        <w:tc>
          <w:tcPr>
            <w:tcW w:w="692" w:type="dxa"/>
            <w:tcBorders>
              <w:top w:val="nil"/>
              <w:left w:val="nil"/>
              <w:bottom w:val="single" w:sz="8" w:space="0" w:color="auto"/>
              <w:right w:val="single" w:sz="4" w:space="0" w:color="auto"/>
            </w:tcBorders>
            <w:shd w:val="clear" w:color="auto" w:fill="auto"/>
            <w:noWrap/>
            <w:vAlign w:val="bottom"/>
            <w:hideMark/>
          </w:tcPr>
          <w:p w14:paraId="3CBC402B"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16</w:t>
            </w:r>
          </w:p>
        </w:tc>
        <w:tc>
          <w:tcPr>
            <w:tcW w:w="600" w:type="dxa"/>
            <w:tcBorders>
              <w:top w:val="nil"/>
              <w:left w:val="nil"/>
              <w:bottom w:val="single" w:sz="8" w:space="0" w:color="auto"/>
              <w:right w:val="single" w:sz="4" w:space="0" w:color="auto"/>
            </w:tcBorders>
            <w:shd w:val="clear" w:color="auto" w:fill="auto"/>
            <w:vAlign w:val="bottom"/>
            <w:hideMark/>
          </w:tcPr>
          <w:p w14:paraId="1CF67EA6"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17</w:t>
            </w:r>
          </w:p>
        </w:tc>
        <w:tc>
          <w:tcPr>
            <w:tcW w:w="620" w:type="dxa"/>
            <w:tcBorders>
              <w:top w:val="nil"/>
              <w:left w:val="nil"/>
              <w:bottom w:val="single" w:sz="8" w:space="0" w:color="auto"/>
              <w:right w:val="single" w:sz="4" w:space="0" w:color="auto"/>
            </w:tcBorders>
            <w:shd w:val="clear" w:color="auto" w:fill="auto"/>
            <w:vAlign w:val="bottom"/>
            <w:hideMark/>
          </w:tcPr>
          <w:p w14:paraId="376575A8"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18</w:t>
            </w:r>
          </w:p>
        </w:tc>
        <w:tc>
          <w:tcPr>
            <w:tcW w:w="720" w:type="dxa"/>
            <w:tcBorders>
              <w:top w:val="nil"/>
              <w:left w:val="nil"/>
              <w:bottom w:val="single" w:sz="8" w:space="0" w:color="auto"/>
              <w:right w:val="single" w:sz="4" w:space="0" w:color="auto"/>
            </w:tcBorders>
            <w:shd w:val="clear" w:color="auto" w:fill="auto"/>
            <w:noWrap/>
            <w:vAlign w:val="bottom"/>
            <w:hideMark/>
          </w:tcPr>
          <w:p w14:paraId="4A5F6F38"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19</w:t>
            </w:r>
          </w:p>
        </w:tc>
        <w:tc>
          <w:tcPr>
            <w:tcW w:w="700" w:type="dxa"/>
            <w:tcBorders>
              <w:top w:val="nil"/>
              <w:left w:val="nil"/>
              <w:bottom w:val="single" w:sz="8" w:space="0" w:color="auto"/>
              <w:right w:val="single" w:sz="8" w:space="0" w:color="auto"/>
            </w:tcBorders>
            <w:shd w:val="clear" w:color="auto" w:fill="auto"/>
            <w:vAlign w:val="bottom"/>
            <w:hideMark/>
          </w:tcPr>
          <w:p w14:paraId="4A3A923B" w14:textId="77777777" w:rsidR="00D22909" w:rsidRPr="00546FF1" w:rsidRDefault="00D22909" w:rsidP="00D22909">
            <w:pPr>
              <w:jc w:val="center"/>
              <w:rPr>
                <w:b/>
                <w:bCs/>
                <w:i/>
                <w:iCs/>
                <w:color w:val="000000"/>
                <w:sz w:val="16"/>
                <w:szCs w:val="16"/>
                <w:lang w:eastAsia="lt-LT"/>
              </w:rPr>
            </w:pPr>
            <w:r w:rsidRPr="00546FF1">
              <w:rPr>
                <w:b/>
                <w:bCs/>
                <w:i/>
                <w:iCs/>
                <w:color w:val="000000"/>
                <w:sz w:val="16"/>
                <w:szCs w:val="16"/>
                <w:lang w:eastAsia="lt-LT"/>
              </w:rPr>
              <w:t>20</w:t>
            </w:r>
          </w:p>
        </w:tc>
      </w:tr>
      <w:tr w:rsidR="00D22909" w:rsidRPr="00546FF1" w14:paraId="56E58045"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EB083F" w14:textId="77777777" w:rsidR="00D22909" w:rsidRPr="00546FF1" w:rsidRDefault="00D22909" w:rsidP="00D22909">
            <w:pPr>
              <w:rPr>
                <w:color w:val="000000"/>
                <w:sz w:val="22"/>
                <w:szCs w:val="22"/>
                <w:lang w:eastAsia="lt-LT"/>
              </w:rPr>
            </w:pPr>
            <w:r w:rsidRPr="00546FF1">
              <w:rPr>
                <w:color w:val="000000"/>
                <w:sz w:val="22"/>
                <w:szCs w:val="22"/>
                <w:lang w:eastAsia="lt-LT"/>
              </w:rPr>
              <w:t>1.</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16A82C5C" w14:textId="77777777" w:rsidR="00D22909" w:rsidRPr="00546FF1" w:rsidRDefault="00D22909" w:rsidP="00D22909">
            <w:pPr>
              <w:rPr>
                <w:color w:val="000000"/>
                <w:sz w:val="22"/>
                <w:szCs w:val="22"/>
                <w:lang w:eastAsia="lt-LT"/>
              </w:rPr>
            </w:pPr>
            <w:r w:rsidRPr="00546FF1">
              <w:rPr>
                <w:color w:val="000000"/>
                <w:sz w:val="22"/>
                <w:szCs w:val="22"/>
                <w:lang w:eastAsia="lt-LT"/>
              </w:rPr>
              <w:t>Kretingos Jurgio Pabrėžos universitetinė gimnazija</w:t>
            </w:r>
          </w:p>
        </w:tc>
        <w:tc>
          <w:tcPr>
            <w:tcW w:w="1604" w:type="dxa"/>
            <w:tcBorders>
              <w:top w:val="nil"/>
              <w:left w:val="nil"/>
              <w:bottom w:val="single" w:sz="4" w:space="0" w:color="auto"/>
              <w:right w:val="single" w:sz="4" w:space="0" w:color="auto"/>
            </w:tcBorders>
            <w:shd w:val="clear" w:color="auto" w:fill="auto"/>
            <w:hideMark/>
          </w:tcPr>
          <w:p w14:paraId="4CBA863C"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2ABC8A3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1E0EE80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3CE70C2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6CB4C2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40354F4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582F523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A714E9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57E0A51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02A199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4A25164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BD40912"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508" w:type="dxa"/>
            <w:tcBorders>
              <w:top w:val="nil"/>
              <w:left w:val="nil"/>
              <w:bottom w:val="single" w:sz="4" w:space="0" w:color="auto"/>
              <w:right w:val="single" w:sz="4" w:space="0" w:color="auto"/>
            </w:tcBorders>
            <w:shd w:val="clear" w:color="auto" w:fill="auto"/>
            <w:noWrap/>
            <w:vAlign w:val="bottom"/>
            <w:hideMark/>
          </w:tcPr>
          <w:p w14:paraId="606CAD43"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92" w:type="dxa"/>
            <w:tcBorders>
              <w:top w:val="nil"/>
              <w:left w:val="nil"/>
              <w:bottom w:val="single" w:sz="4" w:space="0" w:color="auto"/>
              <w:right w:val="single" w:sz="4" w:space="0" w:color="auto"/>
            </w:tcBorders>
            <w:shd w:val="clear" w:color="auto" w:fill="auto"/>
            <w:noWrap/>
            <w:vAlign w:val="bottom"/>
            <w:hideMark/>
          </w:tcPr>
          <w:p w14:paraId="443FC63F" w14:textId="77777777" w:rsidR="00D22909" w:rsidRPr="00546FF1" w:rsidRDefault="00D22909" w:rsidP="00D22909">
            <w:pPr>
              <w:jc w:val="right"/>
              <w:rPr>
                <w:color w:val="000000"/>
                <w:sz w:val="22"/>
                <w:szCs w:val="22"/>
                <w:lang w:eastAsia="lt-LT"/>
              </w:rPr>
            </w:pPr>
            <w:r w:rsidRPr="00546FF1">
              <w:rPr>
                <w:color w:val="000000"/>
                <w:sz w:val="22"/>
                <w:szCs w:val="22"/>
                <w:lang w:eastAsia="lt-LT"/>
              </w:rPr>
              <w:t>5</w:t>
            </w:r>
          </w:p>
        </w:tc>
        <w:tc>
          <w:tcPr>
            <w:tcW w:w="600" w:type="dxa"/>
            <w:tcBorders>
              <w:top w:val="nil"/>
              <w:left w:val="nil"/>
              <w:bottom w:val="single" w:sz="4" w:space="0" w:color="auto"/>
              <w:right w:val="single" w:sz="4" w:space="0" w:color="auto"/>
            </w:tcBorders>
            <w:shd w:val="clear" w:color="auto" w:fill="auto"/>
            <w:noWrap/>
            <w:vAlign w:val="bottom"/>
            <w:hideMark/>
          </w:tcPr>
          <w:p w14:paraId="5DA52FBC"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20" w:type="dxa"/>
            <w:tcBorders>
              <w:top w:val="nil"/>
              <w:left w:val="nil"/>
              <w:bottom w:val="single" w:sz="4" w:space="0" w:color="auto"/>
              <w:right w:val="single" w:sz="4" w:space="0" w:color="auto"/>
            </w:tcBorders>
            <w:shd w:val="clear" w:color="auto" w:fill="auto"/>
            <w:noWrap/>
            <w:vAlign w:val="bottom"/>
            <w:hideMark/>
          </w:tcPr>
          <w:p w14:paraId="252518C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1B33C609"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17</w:t>
            </w:r>
          </w:p>
        </w:tc>
        <w:tc>
          <w:tcPr>
            <w:tcW w:w="700" w:type="dxa"/>
            <w:tcBorders>
              <w:top w:val="nil"/>
              <w:left w:val="nil"/>
              <w:bottom w:val="single" w:sz="4" w:space="0" w:color="auto"/>
              <w:right w:val="single" w:sz="8" w:space="0" w:color="auto"/>
            </w:tcBorders>
            <w:shd w:val="clear" w:color="auto" w:fill="auto"/>
            <w:noWrap/>
            <w:vAlign w:val="bottom"/>
            <w:hideMark/>
          </w:tcPr>
          <w:p w14:paraId="2C410EE7"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05710F4B"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3D76B46D"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0DF49FE1"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7CA62BE3"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0DEEA9A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000000" w:fill="EDEDED"/>
            <w:noWrap/>
            <w:vAlign w:val="bottom"/>
            <w:hideMark/>
          </w:tcPr>
          <w:p w14:paraId="17EF9E8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EA1444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6BC4800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6C71580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34ACE3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77D5434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4B83094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7D08E1C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8C9A2F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4A7D053D"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508" w:type="dxa"/>
            <w:tcBorders>
              <w:top w:val="nil"/>
              <w:left w:val="nil"/>
              <w:bottom w:val="single" w:sz="4" w:space="0" w:color="auto"/>
              <w:right w:val="single" w:sz="4" w:space="0" w:color="auto"/>
            </w:tcBorders>
            <w:shd w:val="clear" w:color="000000" w:fill="EDEDED"/>
            <w:noWrap/>
            <w:vAlign w:val="bottom"/>
            <w:hideMark/>
          </w:tcPr>
          <w:p w14:paraId="393EE18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692" w:type="dxa"/>
            <w:tcBorders>
              <w:top w:val="nil"/>
              <w:left w:val="nil"/>
              <w:bottom w:val="single" w:sz="4" w:space="0" w:color="auto"/>
              <w:right w:val="single" w:sz="4" w:space="0" w:color="auto"/>
            </w:tcBorders>
            <w:shd w:val="clear" w:color="000000" w:fill="EDEDED"/>
            <w:noWrap/>
            <w:vAlign w:val="bottom"/>
            <w:hideMark/>
          </w:tcPr>
          <w:p w14:paraId="3C5E04B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122</w:t>
            </w:r>
          </w:p>
        </w:tc>
        <w:tc>
          <w:tcPr>
            <w:tcW w:w="600" w:type="dxa"/>
            <w:tcBorders>
              <w:top w:val="nil"/>
              <w:left w:val="nil"/>
              <w:bottom w:val="single" w:sz="4" w:space="0" w:color="auto"/>
              <w:right w:val="single" w:sz="4" w:space="0" w:color="auto"/>
            </w:tcBorders>
            <w:shd w:val="clear" w:color="000000" w:fill="EDEDED"/>
            <w:noWrap/>
            <w:vAlign w:val="bottom"/>
            <w:hideMark/>
          </w:tcPr>
          <w:p w14:paraId="7DE83EDD"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117</w:t>
            </w:r>
          </w:p>
        </w:tc>
        <w:tc>
          <w:tcPr>
            <w:tcW w:w="620" w:type="dxa"/>
            <w:tcBorders>
              <w:top w:val="nil"/>
              <w:left w:val="nil"/>
              <w:bottom w:val="single" w:sz="4" w:space="0" w:color="auto"/>
              <w:right w:val="single" w:sz="4" w:space="0" w:color="auto"/>
            </w:tcBorders>
            <w:shd w:val="clear" w:color="000000" w:fill="EDEDED"/>
            <w:noWrap/>
            <w:vAlign w:val="bottom"/>
            <w:hideMark/>
          </w:tcPr>
          <w:p w14:paraId="51C0A8A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671419EA"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479</w:t>
            </w:r>
          </w:p>
        </w:tc>
        <w:tc>
          <w:tcPr>
            <w:tcW w:w="700" w:type="dxa"/>
            <w:tcBorders>
              <w:top w:val="nil"/>
              <w:left w:val="nil"/>
              <w:bottom w:val="single" w:sz="4" w:space="0" w:color="auto"/>
              <w:right w:val="single" w:sz="8" w:space="0" w:color="auto"/>
            </w:tcBorders>
            <w:shd w:val="clear" w:color="000000" w:fill="EDEDED"/>
            <w:noWrap/>
            <w:vAlign w:val="bottom"/>
            <w:hideMark/>
          </w:tcPr>
          <w:p w14:paraId="093305C5"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37D1CFB6"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5D64509D"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6C7582DB"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7329F401"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2B82D2A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54D8607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0BF931C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71F7B83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4763322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43870A8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2EAAF3F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6F5F3E2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33E020B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38537E9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762D5C7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508" w:type="dxa"/>
            <w:tcBorders>
              <w:top w:val="nil"/>
              <w:left w:val="nil"/>
              <w:bottom w:val="single" w:sz="8" w:space="0" w:color="auto"/>
              <w:right w:val="single" w:sz="4" w:space="0" w:color="auto"/>
            </w:tcBorders>
            <w:shd w:val="clear" w:color="auto" w:fill="auto"/>
            <w:noWrap/>
            <w:vAlign w:val="bottom"/>
            <w:hideMark/>
          </w:tcPr>
          <w:p w14:paraId="45407494"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692" w:type="dxa"/>
            <w:tcBorders>
              <w:top w:val="nil"/>
              <w:left w:val="nil"/>
              <w:bottom w:val="single" w:sz="8" w:space="0" w:color="auto"/>
              <w:right w:val="single" w:sz="4" w:space="0" w:color="auto"/>
            </w:tcBorders>
            <w:shd w:val="clear" w:color="auto" w:fill="auto"/>
            <w:noWrap/>
            <w:vAlign w:val="bottom"/>
            <w:hideMark/>
          </w:tcPr>
          <w:p w14:paraId="54C532A6" w14:textId="77777777" w:rsidR="00D22909" w:rsidRPr="00546FF1" w:rsidRDefault="00D22909" w:rsidP="00D22909">
            <w:pPr>
              <w:jc w:val="right"/>
              <w:rPr>
                <w:color w:val="000000"/>
                <w:sz w:val="22"/>
                <w:szCs w:val="22"/>
                <w:lang w:eastAsia="lt-LT"/>
              </w:rPr>
            </w:pPr>
            <w:r w:rsidRPr="00546FF1">
              <w:rPr>
                <w:color w:val="000000"/>
                <w:sz w:val="22"/>
                <w:szCs w:val="22"/>
                <w:lang w:eastAsia="lt-LT"/>
              </w:rPr>
              <w:t>150</w:t>
            </w:r>
          </w:p>
        </w:tc>
        <w:tc>
          <w:tcPr>
            <w:tcW w:w="600" w:type="dxa"/>
            <w:tcBorders>
              <w:top w:val="nil"/>
              <w:left w:val="nil"/>
              <w:bottom w:val="single" w:sz="8" w:space="0" w:color="auto"/>
              <w:right w:val="single" w:sz="4" w:space="0" w:color="auto"/>
            </w:tcBorders>
            <w:shd w:val="clear" w:color="auto" w:fill="auto"/>
            <w:noWrap/>
            <w:vAlign w:val="bottom"/>
            <w:hideMark/>
          </w:tcPr>
          <w:p w14:paraId="2C34DED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620" w:type="dxa"/>
            <w:tcBorders>
              <w:top w:val="nil"/>
              <w:left w:val="nil"/>
              <w:bottom w:val="single" w:sz="8" w:space="0" w:color="auto"/>
              <w:right w:val="single" w:sz="4" w:space="0" w:color="auto"/>
            </w:tcBorders>
            <w:shd w:val="clear" w:color="auto" w:fill="auto"/>
            <w:noWrap/>
            <w:vAlign w:val="bottom"/>
            <w:hideMark/>
          </w:tcPr>
          <w:p w14:paraId="03551A4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72DEA0AF"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510</w:t>
            </w:r>
          </w:p>
        </w:tc>
        <w:tc>
          <w:tcPr>
            <w:tcW w:w="700" w:type="dxa"/>
            <w:tcBorders>
              <w:top w:val="nil"/>
              <w:left w:val="nil"/>
              <w:bottom w:val="single" w:sz="8" w:space="0" w:color="auto"/>
              <w:right w:val="single" w:sz="8" w:space="0" w:color="auto"/>
            </w:tcBorders>
            <w:shd w:val="clear" w:color="auto" w:fill="auto"/>
            <w:noWrap/>
            <w:vAlign w:val="bottom"/>
            <w:hideMark/>
          </w:tcPr>
          <w:p w14:paraId="61C759E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2F72E1BB"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71A4134" w14:textId="77777777" w:rsidR="00D22909" w:rsidRPr="00546FF1" w:rsidRDefault="00D22909" w:rsidP="00D22909">
            <w:pPr>
              <w:rPr>
                <w:color w:val="000000"/>
                <w:sz w:val="22"/>
                <w:szCs w:val="22"/>
                <w:lang w:eastAsia="lt-LT"/>
              </w:rPr>
            </w:pPr>
            <w:r w:rsidRPr="00546FF1">
              <w:rPr>
                <w:color w:val="000000"/>
                <w:sz w:val="22"/>
                <w:szCs w:val="22"/>
                <w:lang w:eastAsia="lt-LT"/>
              </w:rPr>
              <w:t>2.</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15441154" w14:textId="77777777" w:rsidR="00D22909" w:rsidRPr="00546FF1" w:rsidRDefault="00D22909" w:rsidP="00D22909">
            <w:pPr>
              <w:rPr>
                <w:color w:val="000000"/>
                <w:sz w:val="22"/>
                <w:szCs w:val="22"/>
                <w:lang w:eastAsia="lt-LT"/>
              </w:rPr>
            </w:pPr>
            <w:r w:rsidRPr="00546FF1">
              <w:rPr>
                <w:color w:val="000000"/>
                <w:sz w:val="22"/>
                <w:szCs w:val="22"/>
                <w:lang w:eastAsia="lt-LT"/>
              </w:rPr>
              <w:t>Kretingos rajono Darbėnų gimnazija</w:t>
            </w:r>
          </w:p>
        </w:tc>
        <w:tc>
          <w:tcPr>
            <w:tcW w:w="1604" w:type="dxa"/>
            <w:tcBorders>
              <w:top w:val="nil"/>
              <w:left w:val="nil"/>
              <w:bottom w:val="single" w:sz="4" w:space="0" w:color="auto"/>
              <w:right w:val="single" w:sz="4" w:space="0" w:color="auto"/>
            </w:tcBorders>
            <w:shd w:val="clear" w:color="auto" w:fill="auto"/>
            <w:hideMark/>
          </w:tcPr>
          <w:p w14:paraId="6F598826"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58C9025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326B395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56839CDD"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1225B77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4BFBCFEE"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1664C1CB"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326B448A"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58313A06"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38BD47D"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5663B738"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4A78CA44"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508" w:type="dxa"/>
            <w:tcBorders>
              <w:top w:val="nil"/>
              <w:left w:val="nil"/>
              <w:bottom w:val="single" w:sz="4" w:space="0" w:color="auto"/>
              <w:right w:val="single" w:sz="4" w:space="0" w:color="auto"/>
            </w:tcBorders>
            <w:shd w:val="clear" w:color="auto" w:fill="auto"/>
            <w:noWrap/>
            <w:vAlign w:val="bottom"/>
            <w:hideMark/>
          </w:tcPr>
          <w:p w14:paraId="16F47443"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92" w:type="dxa"/>
            <w:tcBorders>
              <w:top w:val="nil"/>
              <w:left w:val="nil"/>
              <w:bottom w:val="single" w:sz="4" w:space="0" w:color="auto"/>
              <w:right w:val="single" w:sz="4" w:space="0" w:color="auto"/>
            </w:tcBorders>
            <w:shd w:val="clear" w:color="auto" w:fill="auto"/>
            <w:noWrap/>
            <w:vAlign w:val="bottom"/>
            <w:hideMark/>
          </w:tcPr>
          <w:p w14:paraId="3B1CF4D9"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0E9FFB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20" w:type="dxa"/>
            <w:tcBorders>
              <w:top w:val="nil"/>
              <w:left w:val="nil"/>
              <w:bottom w:val="single" w:sz="4" w:space="0" w:color="auto"/>
              <w:right w:val="single" w:sz="4" w:space="0" w:color="auto"/>
            </w:tcBorders>
            <w:shd w:val="clear" w:color="auto" w:fill="auto"/>
            <w:noWrap/>
            <w:vAlign w:val="bottom"/>
            <w:hideMark/>
          </w:tcPr>
          <w:p w14:paraId="0C05373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3F23802F"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19</w:t>
            </w:r>
          </w:p>
        </w:tc>
        <w:tc>
          <w:tcPr>
            <w:tcW w:w="700" w:type="dxa"/>
            <w:tcBorders>
              <w:top w:val="nil"/>
              <w:left w:val="nil"/>
              <w:bottom w:val="single" w:sz="4" w:space="0" w:color="auto"/>
              <w:right w:val="single" w:sz="8" w:space="0" w:color="auto"/>
            </w:tcBorders>
            <w:shd w:val="clear" w:color="auto" w:fill="auto"/>
            <w:noWrap/>
            <w:vAlign w:val="bottom"/>
            <w:hideMark/>
          </w:tcPr>
          <w:p w14:paraId="4FF9710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0EAD291C"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654A8CE3"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780BC504"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76922183"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5F1C908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000000" w:fill="EDEDED"/>
            <w:noWrap/>
            <w:vAlign w:val="bottom"/>
            <w:hideMark/>
          </w:tcPr>
          <w:p w14:paraId="65E27C10"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4" w:space="0" w:color="auto"/>
              <w:right w:val="single" w:sz="4" w:space="0" w:color="auto"/>
            </w:tcBorders>
            <w:shd w:val="clear" w:color="000000" w:fill="EDEDED"/>
            <w:noWrap/>
            <w:vAlign w:val="bottom"/>
            <w:hideMark/>
          </w:tcPr>
          <w:p w14:paraId="3CBE61E8" w14:textId="77777777" w:rsidR="00D22909" w:rsidRPr="00546FF1" w:rsidRDefault="00D22909" w:rsidP="00D22909">
            <w:pPr>
              <w:jc w:val="right"/>
              <w:rPr>
                <w:color w:val="000000"/>
                <w:sz w:val="22"/>
                <w:szCs w:val="22"/>
                <w:lang w:eastAsia="lt-LT"/>
              </w:rPr>
            </w:pPr>
            <w:r w:rsidRPr="00546FF1">
              <w:rPr>
                <w:color w:val="000000"/>
                <w:sz w:val="22"/>
                <w:szCs w:val="22"/>
                <w:lang w:eastAsia="lt-LT"/>
              </w:rPr>
              <w:t>26</w:t>
            </w:r>
          </w:p>
        </w:tc>
        <w:tc>
          <w:tcPr>
            <w:tcW w:w="600" w:type="dxa"/>
            <w:tcBorders>
              <w:top w:val="nil"/>
              <w:left w:val="nil"/>
              <w:bottom w:val="single" w:sz="4" w:space="0" w:color="auto"/>
              <w:right w:val="single" w:sz="4" w:space="0" w:color="auto"/>
            </w:tcBorders>
            <w:shd w:val="clear" w:color="000000" w:fill="EDEDED"/>
            <w:noWrap/>
            <w:vAlign w:val="bottom"/>
            <w:hideMark/>
          </w:tcPr>
          <w:p w14:paraId="6EBED0ED" w14:textId="77777777" w:rsidR="00D22909" w:rsidRPr="00546FF1" w:rsidRDefault="00D22909" w:rsidP="00D22909">
            <w:pPr>
              <w:jc w:val="right"/>
              <w:rPr>
                <w:color w:val="000000"/>
                <w:sz w:val="22"/>
                <w:szCs w:val="22"/>
                <w:lang w:eastAsia="lt-LT"/>
              </w:rPr>
            </w:pPr>
            <w:r w:rsidRPr="00546FF1">
              <w:rPr>
                <w:color w:val="000000"/>
                <w:sz w:val="22"/>
                <w:szCs w:val="22"/>
                <w:lang w:eastAsia="lt-LT"/>
              </w:rPr>
              <w:t>23</w:t>
            </w:r>
          </w:p>
        </w:tc>
        <w:tc>
          <w:tcPr>
            <w:tcW w:w="600" w:type="dxa"/>
            <w:tcBorders>
              <w:top w:val="nil"/>
              <w:left w:val="nil"/>
              <w:bottom w:val="single" w:sz="4" w:space="0" w:color="auto"/>
              <w:right w:val="single" w:sz="4" w:space="0" w:color="auto"/>
            </w:tcBorders>
            <w:shd w:val="clear" w:color="000000" w:fill="EDEDED"/>
            <w:noWrap/>
            <w:vAlign w:val="bottom"/>
            <w:hideMark/>
          </w:tcPr>
          <w:p w14:paraId="29621786" w14:textId="77777777" w:rsidR="00D22909" w:rsidRPr="00546FF1" w:rsidRDefault="00D22909" w:rsidP="00D22909">
            <w:pPr>
              <w:jc w:val="right"/>
              <w:rPr>
                <w:color w:val="000000"/>
                <w:sz w:val="22"/>
                <w:szCs w:val="22"/>
                <w:lang w:eastAsia="lt-LT"/>
              </w:rPr>
            </w:pPr>
            <w:r w:rsidRPr="00546FF1">
              <w:rPr>
                <w:color w:val="000000"/>
                <w:sz w:val="22"/>
                <w:szCs w:val="22"/>
                <w:lang w:eastAsia="lt-LT"/>
              </w:rPr>
              <w:t>31</w:t>
            </w:r>
          </w:p>
        </w:tc>
        <w:tc>
          <w:tcPr>
            <w:tcW w:w="600" w:type="dxa"/>
            <w:tcBorders>
              <w:top w:val="nil"/>
              <w:left w:val="nil"/>
              <w:bottom w:val="single" w:sz="4" w:space="0" w:color="auto"/>
              <w:right w:val="single" w:sz="4" w:space="0" w:color="auto"/>
            </w:tcBorders>
            <w:shd w:val="clear" w:color="000000" w:fill="EDEDED"/>
            <w:noWrap/>
            <w:vAlign w:val="bottom"/>
            <w:hideMark/>
          </w:tcPr>
          <w:p w14:paraId="332D3A3C" w14:textId="77777777" w:rsidR="00D22909" w:rsidRPr="00546FF1" w:rsidRDefault="00D22909" w:rsidP="00D22909">
            <w:pPr>
              <w:jc w:val="right"/>
              <w:rPr>
                <w:color w:val="000000"/>
                <w:sz w:val="22"/>
                <w:szCs w:val="22"/>
                <w:lang w:eastAsia="lt-LT"/>
              </w:rPr>
            </w:pPr>
            <w:r w:rsidRPr="00546FF1">
              <w:rPr>
                <w:color w:val="000000"/>
                <w:sz w:val="22"/>
                <w:szCs w:val="22"/>
                <w:lang w:eastAsia="lt-LT"/>
              </w:rPr>
              <w:t>33</w:t>
            </w:r>
          </w:p>
        </w:tc>
        <w:tc>
          <w:tcPr>
            <w:tcW w:w="600" w:type="dxa"/>
            <w:tcBorders>
              <w:top w:val="nil"/>
              <w:left w:val="nil"/>
              <w:bottom w:val="single" w:sz="4" w:space="0" w:color="auto"/>
              <w:right w:val="single" w:sz="4" w:space="0" w:color="auto"/>
            </w:tcBorders>
            <w:shd w:val="clear" w:color="000000" w:fill="EDEDED"/>
            <w:noWrap/>
            <w:vAlign w:val="bottom"/>
            <w:hideMark/>
          </w:tcPr>
          <w:p w14:paraId="691FDF5E" w14:textId="77777777" w:rsidR="00D22909" w:rsidRPr="00546FF1" w:rsidRDefault="00D22909" w:rsidP="00D22909">
            <w:pPr>
              <w:jc w:val="right"/>
              <w:rPr>
                <w:color w:val="000000"/>
                <w:sz w:val="22"/>
                <w:szCs w:val="22"/>
                <w:lang w:eastAsia="lt-LT"/>
              </w:rPr>
            </w:pPr>
            <w:r w:rsidRPr="00546FF1">
              <w:rPr>
                <w:color w:val="000000"/>
                <w:sz w:val="22"/>
                <w:szCs w:val="22"/>
                <w:lang w:eastAsia="lt-LT"/>
              </w:rPr>
              <w:t>35</w:t>
            </w:r>
          </w:p>
        </w:tc>
        <w:tc>
          <w:tcPr>
            <w:tcW w:w="600" w:type="dxa"/>
            <w:tcBorders>
              <w:top w:val="nil"/>
              <w:left w:val="nil"/>
              <w:bottom w:val="single" w:sz="4" w:space="0" w:color="auto"/>
              <w:right w:val="single" w:sz="4" w:space="0" w:color="auto"/>
            </w:tcBorders>
            <w:shd w:val="clear" w:color="000000" w:fill="EDEDED"/>
            <w:noWrap/>
            <w:vAlign w:val="bottom"/>
            <w:hideMark/>
          </w:tcPr>
          <w:p w14:paraId="06C9159C" w14:textId="77777777" w:rsidR="00D22909" w:rsidRPr="00546FF1" w:rsidRDefault="00D22909" w:rsidP="00D22909">
            <w:pPr>
              <w:jc w:val="right"/>
              <w:rPr>
                <w:color w:val="000000"/>
                <w:sz w:val="22"/>
                <w:szCs w:val="22"/>
                <w:lang w:eastAsia="lt-LT"/>
              </w:rPr>
            </w:pPr>
            <w:r w:rsidRPr="00546FF1">
              <w:rPr>
                <w:color w:val="000000"/>
                <w:sz w:val="22"/>
                <w:szCs w:val="22"/>
                <w:lang w:eastAsia="lt-LT"/>
              </w:rPr>
              <w:t>29</w:t>
            </w:r>
          </w:p>
        </w:tc>
        <w:tc>
          <w:tcPr>
            <w:tcW w:w="600" w:type="dxa"/>
            <w:tcBorders>
              <w:top w:val="nil"/>
              <w:left w:val="nil"/>
              <w:bottom w:val="single" w:sz="4" w:space="0" w:color="auto"/>
              <w:right w:val="single" w:sz="4" w:space="0" w:color="auto"/>
            </w:tcBorders>
            <w:shd w:val="clear" w:color="000000" w:fill="EDEDED"/>
            <w:noWrap/>
            <w:vAlign w:val="bottom"/>
            <w:hideMark/>
          </w:tcPr>
          <w:p w14:paraId="6B4EA9D5" w14:textId="77777777" w:rsidR="00D22909" w:rsidRPr="00546FF1" w:rsidRDefault="00D22909" w:rsidP="00D22909">
            <w:pPr>
              <w:jc w:val="right"/>
              <w:rPr>
                <w:color w:val="000000"/>
                <w:sz w:val="22"/>
                <w:szCs w:val="22"/>
                <w:lang w:eastAsia="lt-LT"/>
              </w:rPr>
            </w:pPr>
            <w:r w:rsidRPr="00546FF1">
              <w:rPr>
                <w:color w:val="000000"/>
                <w:sz w:val="22"/>
                <w:szCs w:val="22"/>
                <w:lang w:eastAsia="lt-LT"/>
              </w:rPr>
              <w:t>34</w:t>
            </w:r>
          </w:p>
        </w:tc>
        <w:tc>
          <w:tcPr>
            <w:tcW w:w="600" w:type="dxa"/>
            <w:tcBorders>
              <w:top w:val="nil"/>
              <w:left w:val="nil"/>
              <w:bottom w:val="single" w:sz="4" w:space="0" w:color="auto"/>
              <w:right w:val="single" w:sz="4" w:space="0" w:color="auto"/>
            </w:tcBorders>
            <w:shd w:val="clear" w:color="000000" w:fill="EDEDED"/>
            <w:noWrap/>
            <w:vAlign w:val="bottom"/>
            <w:hideMark/>
          </w:tcPr>
          <w:p w14:paraId="43D63801" w14:textId="77777777" w:rsidR="00D22909" w:rsidRPr="00546FF1" w:rsidRDefault="00D22909" w:rsidP="00D22909">
            <w:pPr>
              <w:jc w:val="right"/>
              <w:rPr>
                <w:color w:val="000000"/>
                <w:sz w:val="22"/>
                <w:szCs w:val="22"/>
                <w:lang w:eastAsia="lt-LT"/>
              </w:rPr>
            </w:pPr>
            <w:r w:rsidRPr="00546FF1">
              <w:rPr>
                <w:color w:val="000000"/>
                <w:sz w:val="22"/>
                <w:szCs w:val="22"/>
                <w:lang w:eastAsia="lt-LT"/>
              </w:rPr>
              <w:t>43</w:t>
            </w:r>
          </w:p>
        </w:tc>
        <w:tc>
          <w:tcPr>
            <w:tcW w:w="600" w:type="dxa"/>
            <w:tcBorders>
              <w:top w:val="nil"/>
              <w:left w:val="nil"/>
              <w:bottom w:val="single" w:sz="4" w:space="0" w:color="auto"/>
              <w:right w:val="single" w:sz="4" w:space="0" w:color="auto"/>
            </w:tcBorders>
            <w:shd w:val="clear" w:color="000000" w:fill="EDEDED"/>
            <w:noWrap/>
            <w:vAlign w:val="bottom"/>
            <w:hideMark/>
          </w:tcPr>
          <w:p w14:paraId="0C2F604C" w14:textId="77777777" w:rsidR="00D22909" w:rsidRPr="00546FF1" w:rsidRDefault="00D22909" w:rsidP="00D22909">
            <w:pPr>
              <w:jc w:val="right"/>
              <w:rPr>
                <w:color w:val="000000"/>
                <w:sz w:val="22"/>
                <w:szCs w:val="22"/>
                <w:lang w:eastAsia="lt-LT"/>
              </w:rPr>
            </w:pPr>
            <w:r w:rsidRPr="00546FF1">
              <w:rPr>
                <w:color w:val="000000"/>
                <w:sz w:val="22"/>
                <w:szCs w:val="22"/>
                <w:lang w:eastAsia="lt-LT"/>
              </w:rPr>
              <w:t>23</w:t>
            </w:r>
          </w:p>
        </w:tc>
        <w:tc>
          <w:tcPr>
            <w:tcW w:w="508" w:type="dxa"/>
            <w:tcBorders>
              <w:top w:val="nil"/>
              <w:left w:val="nil"/>
              <w:bottom w:val="single" w:sz="4" w:space="0" w:color="auto"/>
              <w:right w:val="single" w:sz="4" w:space="0" w:color="auto"/>
            </w:tcBorders>
            <w:shd w:val="clear" w:color="000000" w:fill="EDEDED"/>
            <w:noWrap/>
            <w:vAlign w:val="bottom"/>
            <w:hideMark/>
          </w:tcPr>
          <w:p w14:paraId="108E0699" w14:textId="77777777" w:rsidR="00D22909" w:rsidRPr="00546FF1" w:rsidRDefault="00D22909" w:rsidP="00D22909">
            <w:pPr>
              <w:jc w:val="right"/>
              <w:rPr>
                <w:color w:val="000000"/>
                <w:sz w:val="22"/>
                <w:szCs w:val="22"/>
                <w:lang w:eastAsia="lt-LT"/>
              </w:rPr>
            </w:pPr>
            <w:r w:rsidRPr="00546FF1">
              <w:rPr>
                <w:color w:val="000000"/>
                <w:sz w:val="22"/>
                <w:szCs w:val="22"/>
                <w:lang w:eastAsia="lt-LT"/>
              </w:rPr>
              <w:t>32</w:t>
            </w:r>
          </w:p>
        </w:tc>
        <w:tc>
          <w:tcPr>
            <w:tcW w:w="692" w:type="dxa"/>
            <w:tcBorders>
              <w:top w:val="nil"/>
              <w:left w:val="nil"/>
              <w:bottom w:val="single" w:sz="4" w:space="0" w:color="auto"/>
              <w:right w:val="single" w:sz="4" w:space="0" w:color="auto"/>
            </w:tcBorders>
            <w:shd w:val="clear" w:color="000000" w:fill="EDEDED"/>
            <w:noWrap/>
            <w:vAlign w:val="bottom"/>
            <w:hideMark/>
          </w:tcPr>
          <w:p w14:paraId="339FDDE5"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4" w:space="0" w:color="auto"/>
              <w:right w:val="single" w:sz="4" w:space="0" w:color="auto"/>
            </w:tcBorders>
            <w:shd w:val="clear" w:color="000000" w:fill="EDEDED"/>
            <w:noWrap/>
            <w:vAlign w:val="bottom"/>
            <w:hideMark/>
          </w:tcPr>
          <w:p w14:paraId="17106A84" w14:textId="77777777" w:rsidR="00D22909" w:rsidRPr="00546FF1" w:rsidRDefault="00D22909" w:rsidP="00D22909">
            <w:pPr>
              <w:jc w:val="right"/>
              <w:rPr>
                <w:color w:val="000000"/>
                <w:sz w:val="22"/>
                <w:szCs w:val="22"/>
                <w:lang w:eastAsia="lt-LT"/>
              </w:rPr>
            </w:pPr>
            <w:r w:rsidRPr="00546FF1">
              <w:rPr>
                <w:color w:val="000000"/>
                <w:sz w:val="22"/>
                <w:szCs w:val="22"/>
                <w:lang w:eastAsia="lt-LT"/>
              </w:rPr>
              <w:t>18</w:t>
            </w:r>
          </w:p>
        </w:tc>
        <w:tc>
          <w:tcPr>
            <w:tcW w:w="620" w:type="dxa"/>
            <w:tcBorders>
              <w:top w:val="nil"/>
              <w:left w:val="nil"/>
              <w:bottom w:val="single" w:sz="4" w:space="0" w:color="auto"/>
              <w:right w:val="single" w:sz="4" w:space="0" w:color="auto"/>
            </w:tcBorders>
            <w:shd w:val="clear" w:color="000000" w:fill="EDEDED"/>
            <w:noWrap/>
            <w:vAlign w:val="bottom"/>
            <w:hideMark/>
          </w:tcPr>
          <w:p w14:paraId="6BD3190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1C73070B"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347</w:t>
            </w:r>
          </w:p>
        </w:tc>
        <w:tc>
          <w:tcPr>
            <w:tcW w:w="700" w:type="dxa"/>
            <w:tcBorders>
              <w:top w:val="nil"/>
              <w:left w:val="nil"/>
              <w:bottom w:val="single" w:sz="4" w:space="0" w:color="auto"/>
              <w:right w:val="single" w:sz="8" w:space="0" w:color="auto"/>
            </w:tcBorders>
            <w:shd w:val="clear" w:color="000000" w:fill="EDEDED"/>
            <w:noWrap/>
            <w:vAlign w:val="bottom"/>
            <w:hideMark/>
          </w:tcPr>
          <w:p w14:paraId="03E1F629"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4C01B1C3"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240EE314"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6A2A29D0"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6E930F90"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1AC902F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2C82CCAA"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8" w:space="0" w:color="auto"/>
              <w:right w:val="single" w:sz="4" w:space="0" w:color="auto"/>
            </w:tcBorders>
            <w:shd w:val="clear" w:color="auto" w:fill="auto"/>
            <w:noWrap/>
            <w:vAlign w:val="bottom"/>
            <w:hideMark/>
          </w:tcPr>
          <w:p w14:paraId="30F26BED"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8" w:space="0" w:color="auto"/>
              <w:right w:val="single" w:sz="4" w:space="0" w:color="auto"/>
            </w:tcBorders>
            <w:shd w:val="clear" w:color="auto" w:fill="auto"/>
            <w:noWrap/>
            <w:vAlign w:val="bottom"/>
            <w:hideMark/>
          </w:tcPr>
          <w:p w14:paraId="5F233897"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653EDC5C"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8" w:space="0" w:color="auto"/>
              <w:right w:val="single" w:sz="4" w:space="0" w:color="auto"/>
            </w:tcBorders>
            <w:shd w:val="clear" w:color="auto" w:fill="auto"/>
            <w:noWrap/>
            <w:vAlign w:val="bottom"/>
            <w:hideMark/>
          </w:tcPr>
          <w:p w14:paraId="379897A7"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8" w:space="0" w:color="auto"/>
              <w:right w:val="single" w:sz="4" w:space="0" w:color="auto"/>
            </w:tcBorders>
            <w:shd w:val="clear" w:color="auto" w:fill="auto"/>
            <w:noWrap/>
            <w:vAlign w:val="bottom"/>
            <w:hideMark/>
          </w:tcPr>
          <w:p w14:paraId="73FEC086"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00" w:type="dxa"/>
            <w:tcBorders>
              <w:top w:val="nil"/>
              <w:left w:val="nil"/>
              <w:bottom w:val="single" w:sz="8" w:space="0" w:color="auto"/>
              <w:right w:val="single" w:sz="4" w:space="0" w:color="auto"/>
            </w:tcBorders>
            <w:shd w:val="clear" w:color="auto" w:fill="auto"/>
            <w:noWrap/>
            <w:vAlign w:val="bottom"/>
            <w:hideMark/>
          </w:tcPr>
          <w:p w14:paraId="0F2CD33D"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45B076B2"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00" w:type="dxa"/>
            <w:tcBorders>
              <w:top w:val="nil"/>
              <w:left w:val="nil"/>
              <w:bottom w:val="single" w:sz="8" w:space="0" w:color="auto"/>
              <w:right w:val="single" w:sz="4" w:space="0" w:color="auto"/>
            </w:tcBorders>
            <w:shd w:val="clear" w:color="auto" w:fill="auto"/>
            <w:noWrap/>
            <w:vAlign w:val="bottom"/>
            <w:hideMark/>
          </w:tcPr>
          <w:p w14:paraId="1DC65299"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00" w:type="dxa"/>
            <w:tcBorders>
              <w:top w:val="nil"/>
              <w:left w:val="nil"/>
              <w:bottom w:val="single" w:sz="8" w:space="0" w:color="auto"/>
              <w:right w:val="single" w:sz="4" w:space="0" w:color="auto"/>
            </w:tcBorders>
            <w:shd w:val="clear" w:color="auto" w:fill="auto"/>
            <w:noWrap/>
            <w:vAlign w:val="bottom"/>
            <w:hideMark/>
          </w:tcPr>
          <w:p w14:paraId="5C5B7971"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508" w:type="dxa"/>
            <w:tcBorders>
              <w:top w:val="nil"/>
              <w:left w:val="nil"/>
              <w:bottom w:val="single" w:sz="8" w:space="0" w:color="auto"/>
              <w:right w:val="single" w:sz="4" w:space="0" w:color="auto"/>
            </w:tcBorders>
            <w:shd w:val="clear" w:color="auto" w:fill="auto"/>
            <w:noWrap/>
            <w:vAlign w:val="bottom"/>
            <w:hideMark/>
          </w:tcPr>
          <w:p w14:paraId="3C4ED74B"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92" w:type="dxa"/>
            <w:tcBorders>
              <w:top w:val="nil"/>
              <w:left w:val="nil"/>
              <w:bottom w:val="single" w:sz="8" w:space="0" w:color="auto"/>
              <w:right w:val="single" w:sz="4" w:space="0" w:color="auto"/>
            </w:tcBorders>
            <w:shd w:val="clear" w:color="auto" w:fill="auto"/>
            <w:noWrap/>
            <w:vAlign w:val="bottom"/>
            <w:hideMark/>
          </w:tcPr>
          <w:p w14:paraId="37A619A9"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7A3331D2"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20" w:type="dxa"/>
            <w:tcBorders>
              <w:top w:val="nil"/>
              <w:left w:val="nil"/>
              <w:bottom w:val="single" w:sz="8" w:space="0" w:color="auto"/>
              <w:right w:val="single" w:sz="4" w:space="0" w:color="auto"/>
            </w:tcBorders>
            <w:shd w:val="clear" w:color="auto" w:fill="auto"/>
            <w:noWrap/>
            <w:vAlign w:val="bottom"/>
            <w:hideMark/>
          </w:tcPr>
          <w:p w14:paraId="190B45C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60814400"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528</w:t>
            </w:r>
          </w:p>
        </w:tc>
        <w:tc>
          <w:tcPr>
            <w:tcW w:w="700" w:type="dxa"/>
            <w:tcBorders>
              <w:top w:val="nil"/>
              <w:left w:val="nil"/>
              <w:bottom w:val="single" w:sz="8" w:space="0" w:color="auto"/>
              <w:right w:val="single" w:sz="8" w:space="0" w:color="auto"/>
            </w:tcBorders>
            <w:shd w:val="clear" w:color="auto" w:fill="auto"/>
            <w:noWrap/>
            <w:vAlign w:val="bottom"/>
            <w:hideMark/>
          </w:tcPr>
          <w:p w14:paraId="5A1AAA3C"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54129446" w14:textId="77777777" w:rsidTr="00E2439A">
        <w:trPr>
          <w:trHeight w:val="319"/>
        </w:trPr>
        <w:tc>
          <w:tcPr>
            <w:tcW w:w="546"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80D6A3E" w14:textId="77777777" w:rsidR="00D22909" w:rsidRPr="00546FF1" w:rsidRDefault="00D22909" w:rsidP="00D22909">
            <w:pPr>
              <w:rPr>
                <w:color w:val="000000"/>
                <w:sz w:val="22"/>
                <w:szCs w:val="22"/>
                <w:lang w:eastAsia="lt-LT"/>
              </w:rPr>
            </w:pPr>
            <w:r w:rsidRPr="00546FF1">
              <w:rPr>
                <w:color w:val="000000"/>
                <w:sz w:val="22"/>
                <w:szCs w:val="22"/>
                <w:lang w:eastAsia="lt-LT"/>
              </w:rPr>
              <w:t>3.</w:t>
            </w:r>
          </w:p>
        </w:tc>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14:paraId="35B1B5A6" w14:textId="77777777" w:rsidR="00D22909" w:rsidRPr="00546FF1" w:rsidRDefault="00D22909" w:rsidP="00D22909">
            <w:pPr>
              <w:rPr>
                <w:color w:val="000000"/>
                <w:sz w:val="22"/>
                <w:szCs w:val="22"/>
                <w:lang w:eastAsia="lt-LT"/>
              </w:rPr>
            </w:pPr>
            <w:r w:rsidRPr="00546FF1">
              <w:rPr>
                <w:color w:val="000000"/>
                <w:sz w:val="22"/>
                <w:szCs w:val="22"/>
                <w:lang w:eastAsia="lt-LT"/>
              </w:rPr>
              <w:t>Kretingos rajono Salantų gimnazija</w:t>
            </w:r>
          </w:p>
        </w:tc>
        <w:tc>
          <w:tcPr>
            <w:tcW w:w="1604" w:type="dxa"/>
            <w:tcBorders>
              <w:top w:val="nil"/>
              <w:left w:val="nil"/>
              <w:bottom w:val="single" w:sz="4" w:space="0" w:color="auto"/>
              <w:right w:val="single" w:sz="4" w:space="0" w:color="auto"/>
            </w:tcBorders>
            <w:shd w:val="clear" w:color="auto" w:fill="auto"/>
            <w:hideMark/>
          </w:tcPr>
          <w:p w14:paraId="7D927525"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76A5167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365B76D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DEA3AEA"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4DE32109"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1D774431"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037FD130"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5988D98E"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720F027C"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44DF507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461E19ED"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0BD58440"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508" w:type="dxa"/>
            <w:tcBorders>
              <w:top w:val="nil"/>
              <w:left w:val="nil"/>
              <w:bottom w:val="single" w:sz="4" w:space="0" w:color="auto"/>
              <w:right w:val="single" w:sz="4" w:space="0" w:color="auto"/>
            </w:tcBorders>
            <w:shd w:val="clear" w:color="auto" w:fill="auto"/>
            <w:noWrap/>
            <w:vAlign w:val="bottom"/>
            <w:hideMark/>
          </w:tcPr>
          <w:p w14:paraId="193F34FD"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92" w:type="dxa"/>
            <w:tcBorders>
              <w:top w:val="nil"/>
              <w:left w:val="nil"/>
              <w:bottom w:val="single" w:sz="4" w:space="0" w:color="auto"/>
              <w:right w:val="single" w:sz="4" w:space="0" w:color="auto"/>
            </w:tcBorders>
            <w:shd w:val="clear" w:color="auto" w:fill="auto"/>
            <w:noWrap/>
            <w:vAlign w:val="bottom"/>
            <w:hideMark/>
          </w:tcPr>
          <w:p w14:paraId="28E0880E"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48D05920"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20" w:type="dxa"/>
            <w:tcBorders>
              <w:top w:val="nil"/>
              <w:left w:val="nil"/>
              <w:bottom w:val="single" w:sz="4" w:space="0" w:color="auto"/>
              <w:right w:val="single" w:sz="4" w:space="0" w:color="auto"/>
            </w:tcBorders>
            <w:shd w:val="clear" w:color="auto" w:fill="auto"/>
            <w:noWrap/>
            <w:vAlign w:val="bottom"/>
            <w:hideMark/>
          </w:tcPr>
          <w:p w14:paraId="7BF80AD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75C5FC94"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18</w:t>
            </w:r>
          </w:p>
        </w:tc>
        <w:tc>
          <w:tcPr>
            <w:tcW w:w="700" w:type="dxa"/>
            <w:tcBorders>
              <w:top w:val="nil"/>
              <w:left w:val="nil"/>
              <w:bottom w:val="single" w:sz="4" w:space="0" w:color="auto"/>
              <w:right w:val="single" w:sz="8" w:space="0" w:color="auto"/>
            </w:tcBorders>
            <w:shd w:val="clear" w:color="auto" w:fill="auto"/>
            <w:noWrap/>
            <w:vAlign w:val="bottom"/>
            <w:hideMark/>
          </w:tcPr>
          <w:p w14:paraId="4777A570"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3A2F4BFD" w14:textId="77777777" w:rsidTr="00E2439A">
        <w:trPr>
          <w:trHeight w:val="319"/>
        </w:trPr>
        <w:tc>
          <w:tcPr>
            <w:tcW w:w="546" w:type="dxa"/>
            <w:vMerge/>
            <w:tcBorders>
              <w:top w:val="nil"/>
              <w:left w:val="single" w:sz="8" w:space="0" w:color="auto"/>
              <w:bottom w:val="single" w:sz="4" w:space="0" w:color="000000"/>
              <w:right w:val="single" w:sz="4" w:space="0" w:color="auto"/>
            </w:tcBorders>
            <w:vAlign w:val="center"/>
            <w:hideMark/>
          </w:tcPr>
          <w:p w14:paraId="67CF326B"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4" w:space="0" w:color="000000"/>
              <w:right w:val="single" w:sz="4" w:space="0" w:color="auto"/>
            </w:tcBorders>
            <w:vAlign w:val="center"/>
            <w:hideMark/>
          </w:tcPr>
          <w:p w14:paraId="12CE2FC8"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0B0BB745"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5B827A9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000000" w:fill="EDEDED"/>
            <w:noWrap/>
            <w:vAlign w:val="bottom"/>
            <w:hideMark/>
          </w:tcPr>
          <w:p w14:paraId="37A64A0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0173A1FA" w14:textId="77777777" w:rsidR="00D22909" w:rsidRPr="00546FF1" w:rsidRDefault="00D22909" w:rsidP="00D22909">
            <w:pPr>
              <w:jc w:val="right"/>
              <w:rPr>
                <w:color w:val="000000"/>
                <w:sz w:val="22"/>
                <w:szCs w:val="22"/>
                <w:lang w:eastAsia="lt-LT"/>
              </w:rPr>
            </w:pPr>
            <w:r w:rsidRPr="00546FF1">
              <w:rPr>
                <w:color w:val="000000"/>
                <w:sz w:val="22"/>
                <w:szCs w:val="22"/>
                <w:lang w:eastAsia="lt-LT"/>
              </w:rPr>
              <w:t>26</w:t>
            </w:r>
          </w:p>
        </w:tc>
        <w:tc>
          <w:tcPr>
            <w:tcW w:w="600" w:type="dxa"/>
            <w:tcBorders>
              <w:top w:val="nil"/>
              <w:left w:val="nil"/>
              <w:bottom w:val="single" w:sz="4" w:space="0" w:color="auto"/>
              <w:right w:val="single" w:sz="4" w:space="0" w:color="auto"/>
            </w:tcBorders>
            <w:shd w:val="clear" w:color="000000" w:fill="EDEDED"/>
            <w:noWrap/>
            <w:vAlign w:val="bottom"/>
            <w:hideMark/>
          </w:tcPr>
          <w:p w14:paraId="4C19B1B6" w14:textId="77777777" w:rsidR="00D22909" w:rsidRPr="00546FF1" w:rsidRDefault="00D22909" w:rsidP="00D22909">
            <w:pPr>
              <w:jc w:val="right"/>
              <w:rPr>
                <w:color w:val="000000"/>
                <w:sz w:val="22"/>
                <w:szCs w:val="22"/>
                <w:lang w:eastAsia="lt-LT"/>
              </w:rPr>
            </w:pPr>
            <w:r w:rsidRPr="00546FF1">
              <w:rPr>
                <w:color w:val="000000"/>
                <w:sz w:val="22"/>
                <w:szCs w:val="22"/>
                <w:lang w:eastAsia="lt-LT"/>
              </w:rPr>
              <w:t>22</w:t>
            </w:r>
          </w:p>
        </w:tc>
        <w:tc>
          <w:tcPr>
            <w:tcW w:w="600" w:type="dxa"/>
            <w:tcBorders>
              <w:top w:val="nil"/>
              <w:left w:val="nil"/>
              <w:bottom w:val="single" w:sz="4" w:space="0" w:color="auto"/>
              <w:right w:val="single" w:sz="4" w:space="0" w:color="auto"/>
            </w:tcBorders>
            <w:shd w:val="clear" w:color="000000" w:fill="EDEDED"/>
            <w:noWrap/>
            <w:vAlign w:val="bottom"/>
            <w:hideMark/>
          </w:tcPr>
          <w:p w14:paraId="10C36E4F" w14:textId="77777777" w:rsidR="00D22909" w:rsidRPr="00546FF1" w:rsidRDefault="00D22909" w:rsidP="00D22909">
            <w:pPr>
              <w:jc w:val="right"/>
              <w:rPr>
                <w:color w:val="000000"/>
                <w:sz w:val="22"/>
                <w:szCs w:val="22"/>
                <w:lang w:eastAsia="lt-LT"/>
              </w:rPr>
            </w:pPr>
            <w:r w:rsidRPr="00546FF1">
              <w:rPr>
                <w:color w:val="000000"/>
                <w:sz w:val="22"/>
                <w:szCs w:val="22"/>
                <w:lang w:eastAsia="lt-LT"/>
              </w:rPr>
              <w:t>29</w:t>
            </w:r>
          </w:p>
        </w:tc>
        <w:tc>
          <w:tcPr>
            <w:tcW w:w="600" w:type="dxa"/>
            <w:tcBorders>
              <w:top w:val="nil"/>
              <w:left w:val="nil"/>
              <w:bottom w:val="single" w:sz="4" w:space="0" w:color="auto"/>
              <w:right w:val="single" w:sz="4" w:space="0" w:color="auto"/>
            </w:tcBorders>
            <w:shd w:val="clear" w:color="000000" w:fill="EDEDED"/>
            <w:noWrap/>
            <w:vAlign w:val="bottom"/>
            <w:hideMark/>
          </w:tcPr>
          <w:p w14:paraId="346B8DD0" w14:textId="77777777" w:rsidR="00D22909" w:rsidRPr="00546FF1" w:rsidRDefault="00D22909" w:rsidP="00D22909">
            <w:pPr>
              <w:jc w:val="right"/>
              <w:rPr>
                <w:color w:val="000000"/>
                <w:sz w:val="22"/>
                <w:szCs w:val="22"/>
                <w:lang w:eastAsia="lt-LT"/>
              </w:rPr>
            </w:pPr>
            <w:r w:rsidRPr="00546FF1">
              <w:rPr>
                <w:color w:val="000000"/>
                <w:sz w:val="22"/>
                <w:szCs w:val="22"/>
                <w:lang w:eastAsia="lt-LT"/>
              </w:rPr>
              <w:t>28</w:t>
            </w:r>
          </w:p>
        </w:tc>
        <w:tc>
          <w:tcPr>
            <w:tcW w:w="600" w:type="dxa"/>
            <w:tcBorders>
              <w:top w:val="nil"/>
              <w:left w:val="nil"/>
              <w:bottom w:val="single" w:sz="4" w:space="0" w:color="auto"/>
              <w:right w:val="single" w:sz="4" w:space="0" w:color="auto"/>
            </w:tcBorders>
            <w:shd w:val="clear" w:color="000000" w:fill="EDEDED"/>
            <w:noWrap/>
            <w:vAlign w:val="bottom"/>
            <w:hideMark/>
          </w:tcPr>
          <w:p w14:paraId="1D2C387C" w14:textId="77777777" w:rsidR="00D22909" w:rsidRPr="00546FF1" w:rsidRDefault="00D22909" w:rsidP="00D22909">
            <w:pPr>
              <w:jc w:val="right"/>
              <w:rPr>
                <w:color w:val="000000"/>
                <w:sz w:val="22"/>
                <w:szCs w:val="22"/>
                <w:lang w:eastAsia="lt-LT"/>
              </w:rPr>
            </w:pPr>
            <w:r w:rsidRPr="00546FF1">
              <w:rPr>
                <w:color w:val="000000"/>
                <w:sz w:val="22"/>
                <w:szCs w:val="22"/>
                <w:lang w:eastAsia="lt-LT"/>
              </w:rPr>
              <w:t>34</w:t>
            </w:r>
          </w:p>
        </w:tc>
        <w:tc>
          <w:tcPr>
            <w:tcW w:w="600" w:type="dxa"/>
            <w:tcBorders>
              <w:top w:val="nil"/>
              <w:left w:val="nil"/>
              <w:bottom w:val="single" w:sz="4" w:space="0" w:color="auto"/>
              <w:right w:val="single" w:sz="4" w:space="0" w:color="auto"/>
            </w:tcBorders>
            <w:shd w:val="clear" w:color="000000" w:fill="EDEDED"/>
            <w:noWrap/>
            <w:vAlign w:val="bottom"/>
            <w:hideMark/>
          </w:tcPr>
          <w:p w14:paraId="447FB14E" w14:textId="77777777" w:rsidR="00D22909" w:rsidRPr="00546FF1" w:rsidRDefault="00D22909" w:rsidP="00D22909">
            <w:pPr>
              <w:jc w:val="right"/>
              <w:rPr>
                <w:color w:val="000000"/>
                <w:sz w:val="22"/>
                <w:szCs w:val="22"/>
                <w:lang w:eastAsia="lt-LT"/>
              </w:rPr>
            </w:pPr>
            <w:r w:rsidRPr="00546FF1">
              <w:rPr>
                <w:color w:val="000000"/>
                <w:sz w:val="22"/>
                <w:szCs w:val="22"/>
                <w:lang w:eastAsia="lt-LT"/>
              </w:rPr>
              <w:t>32</w:t>
            </w:r>
          </w:p>
        </w:tc>
        <w:tc>
          <w:tcPr>
            <w:tcW w:w="600" w:type="dxa"/>
            <w:tcBorders>
              <w:top w:val="nil"/>
              <w:left w:val="nil"/>
              <w:bottom w:val="single" w:sz="4" w:space="0" w:color="auto"/>
              <w:right w:val="single" w:sz="4" w:space="0" w:color="auto"/>
            </w:tcBorders>
            <w:shd w:val="clear" w:color="000000" w:fill="EDEDED"/>
            <w:noWrap/>
            <w:vAlign w:val="bottom"/>
            <w:hideMark/>
          </w:tcPr>
          <w:p w14:paraId="71C1E961" w14:textId="77777777" w:rsidR="00D22909" w:rsidRPr="00546FF1" w:rsidRDefault="00D22909" w:rsidP="00D22909">
            <w:pPr>
              <w:jc w:val="right"/>
              <w:rPr>
                <w:color w:val="000000"/>
                <w:sz w:val="22"/>
                <w:szCs w:val="22"/>
                <w:lang w:eastAsia="lt-LT"/>
              </w:rPr>
            </w:pPr>
            <w:r w:rsidRPr="00546FF1">
              <w:rPr>
                <w:color w:val="000000"/>
                <w:sz w:val="22"/>
                <w:szCs w:val="22"/>
                <w:lang w:eastAsia="lt-LT"/>
              </w:rPr>
              <w:t>28</w:t>
            </w:r>
          </w:p>
        </w:tc>
        <w:tc>
          <w:tcPr>
            <w:tcW w:w="600" w:type="dxa"/>
            <w:tcBorders>
              <w:top w:val="nil"/>
              <w:left w:val="nil"/>
              <w:bottom w:val="single" w:sz="4" w:space="0" w:color="auto"/>
              <w:right w:val="single" w:sz="4" w:space="0" w:color="auto"/>
            </w:tcBorders>
            <w:shd w:val="clear" w:color="000000" w:fill="EDEDED"/>
            <w:noWrap/>
            <w:vAlign w:val="bottom"/>
            <w:hideMark/>
          </w:tcPr>
          <w:p w14:paraId="37232B98"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000000" w:fill="EDEDED"/>
            <w:noWrap/>
            <w:vAlign w:val="bottom"/>
            <w:hideMark/>
          </w:tcPr>
          <w:p w14:paraId="5B4C3BB6" w14:textId="77777777" w:rsidR="00D22909" w:rsidRPr="00546FF1" w:rsidRDefault="00D22909" w:rsidP="00D22909">
            <w:pPr>
              <w:jc w:val="right"/>
              <w:rPr>
                <w:color w:val="000000"/>
                <w:sz w:val="22"/>
                <w:szCs w:val="22"/>
                <w:lang w:eastAsia="lt-LT"/>
              </w:rPr>
            </w:pPr>
            <w:r w:rsidRPr="00546FF1">
              <w:rPr>
                <w:color w:val="000000"/>
                <w:sz w:val="22"/>
                <w:szCs w:val="22"/>
                <w:lang w:eastAsia="lt-LT"/>
              </w:rPr>
              <w:t>26</w:t>
            </w:r>
          </w:p>
        </w:tc>
        <w:tc>
          <w:tcPr>
            <w:tcW w:w="508" w:type="dxa"/>
            <w:tcBorders>
              <w:top w:val="nil"/>
              <w:left w:val="nil"/>
              <w:bottom w:val="single" w:sz="4" w:space="0" w:color="auto"/>
              <w:right w:val="single" w:sz="4" w:space="0" w:color="auto"/>
            </w:tcBorders>
            <w:shd w:val="clear" w:color="000000" w:fill="EDEDED"/>
            <w:noWrap/>
            <w:vAlign w:val="bottom"/>
            <w:hideMark/>
          </w:tcPr>
          <w:p w14:paraId="169B98A0" w14:textId="77777777" w:rsidR="00D22909" w:rsidRPr="00546FF1" w:rsidRDefault="00D22909" w:rsidP="00D22909">
            <w:pPr>
              <w:jc w:val="right"/>
              <w:rPr>
                <w:color w:val="000000"/>
                <w:sz w:val="22"/>
                <w:szCs w:val="22"/>
                <w:lang w:eastAsia="lt-LT"/>
              </w:rPr>
            </w:pPr>
            <w:r w:rsidRPr="00546FF1">
              <w:rPr>
                <w:color w:val="000000"/>
                <w:sz w:val="22"/>
                <w:szCs w:val="22"/>
                <w:lang w:eastAsia="lt-LT"/>
              </w:rPr>
              <w:t>38</w:t>
            </w:r>
          </w:p>
        </w:tc>
        <w:tc>
          <w:tcPr>
            <w:tcW w:w="692" w:type="dxa"/>
            <w:tcBorders>
              <w:top w:val="nil"/>
              <w:left w:val="nil"/>
              <w:bottom w:val="single" w:sz="4" w:space="0" w:color="auto"/>
              <w:right w:val="single" w:sz="4" w:space="0" w:color="auto"/>
            </w:tcBorders>
            <w:shd w:val="clear" w:color="000000" w:fill="EDEDED"/>
            <w:noWrap/>
            <w:vAlign w:val="bottom"/>
            <w:hideMark/>
          </w:tcPr>
          <w:p w14:paraId="6A3AEDFE" w14:textId="77777777" w:rsidR="00D22909" w:rsidRPr="00546FF1" w:rsidRDefault="00D22909" w:rsidP="00D22909">
            <w:pPr>
              <w:jc w:val="right"/>
              <w:rPr>
                <w:color w:val="000000"/>
                <w:sz w:val="22"/>
                <w:szCs w:val="22"/>
                <w:lang w:eastAsia="lt-LT"/>
              </w:rPr>
            </w:pPr>
            <w:r w:rsidRPr="00546FF1">
              <w:rPr>
                <w:color w:val="000000"/>
                <w:sz w:val="22"/>
                <w:szCs w:val="22"/>
                <w:lang w:eastAsia="lt-LT"/>
              </w:rPr>
              <w:t>22</w:t>
            </w:r>
          </w:p>
        </w:tc>
        <w:tc>
          <w:tcPr>
            <w:tcW w:w="600" w:type="dxa"/>
            <w:tcBorders>
              <w:top w:val="nil"/>
              <w:left w:val="nil"/>
              <w:bottom w:val="single" w:sz="4" w:space="0" w:color="auto"/>
              <w:right w:val="single" w:sz="4" w:space="0" w:color="auto"/>
            </w:tcBorders>
            <w:shd w:val="clear" w:color="000000" w:fill="EDEDED"/>
            <w:noWrap/>
            <w:vAlign w:val="bottom"/>
            <w:hideMark/>
          </w:tcPr>
          <w:p w14:paraId="71C90821" w14:textId="77777777" w:rsidR="00D22909" w:rsidRPr="00546FF1" w:rsidRDefault="00D22909" w:rsidP="00D22909">
            <w:pPr>
              <w:jc w:val="right"/>
              <w:rPr>
                <w:color w:val="000000"/>
                <w:sz w:val="22"/>
                <w:szCs w:val="22"/>
                <w:lang w:eastAsia="lt-LT"/>
              </w:rPr>
            </w:pPr>
            <w:r w:rsidRPr="00546FF1">
              <w:rPr>
                <w:color w:val="000000"/>
                <w:sz w:val="22"/>
                <w:szCs w:val="22"/>
                <w:lang w:eastAsia="lt-LT"/>
              </w:rPr>
              <w:t>32</w:t>
            </w:r>
          </w:p>
        </w:tc>
        <w:tc>
          <w:tcPr>
            <w:tcW w:w="620" w:type="dxa"/>
            <w:tcBorders>
              <w:top w:val="nil"/>
              <w:left w:val="nil"/>
              <w:bottom w:val="single" w:sz="4" w:space="0" w:color="auto"/>
              <w:right w:val="single" w:sz="4" w:space="0" w:color="auto"/>
            </w:tcBorders>
            <w:shd w:val="clear" w:color="000000" w:fill="EDEDED"/>
            <w:noWrap/>
            <w:vAlign w:val="bottom"/>
            <w:hideMark/>
          </w:tcPr>
          <w:p w14:paraId="4849D88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54051E64"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341</w:t>
            </w:r>
          </w:p>
        </w:tc>
        <w:tc>
          <w:tcPr>
            <w:tcW w:w="700" w:type="dxa"/>
            <w:tcBorders>
              <w:top w:val="nil"/>
              <w:left w:val="nil"/>
              <w:bottom w:val="single" w:sz="4" w:space="0" w:color="auto"/>
              <w:right w:val="single" w:sz="8" w:space="0" w:color="auto"/>
            </w:tcBorders>
            <w:shd w:val="clear" w:color="000000" w:fill="EDEDED"/>
            <w:noWrap/>
            <w:vAlign w:val="bottom"/>
            <w:hideMark/>
          </w:tcPr>
          <w:p w14:paraId="636BD09F"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4CA68A90" w14:textId="77777777" w:rsidTr="00E2439A">
        <w:trPr>
          <w:trHeight w:val="319"/>
        </w:trPr>
        <w:tc>
          <w:tcPr>
            <w:tcW w:w="546" w:type="dxa"/>
            <w:vMerge/>
            <w:tcBorders>
              <w:top w:val="nil"/>
              <w:left w:val="single" w:sz="8" w:space="0" w:color="auto"/>
              <w:bottom w:val="single" w:sz="4" w:space="0" w:color="000000"/>
              <w:right w:val="single" w:sz="4" w:space="0" w:color="auto"/>
            </w:tcBorders>
            <w:vAlign w:val="center"/>
            <w:hideMark/>
          </w:tcPr>
          <w:p w14:paraId="4382F5C9"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4" w:space="0" w:color="000000"/>
              <w:right w:val="single" w:sz="4" w:space="0" w:color="auto"/>
            </w:tcBorders>
            <w:vAlign w:val="center"/>
            <w:hideMark/>
          </w:tcPr>
          <w:p w14:paraId="121C07CC"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auto" w:fill="auto"/>
            <w:hideMark/>
          </w:tcPr>
          <w:p w14:paraId="5863E68A"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4" w:space="0" w:color="auto"/>
              <w:right w:val="single" w:sz="4" w:space="0" w:color="auto"/>
            </w:tcBorders>
            <w:shd w:val="clear" w:color="auto" w:fill="auto"/>
            <w:noWrap/>
            <w:vAlign w:val="bottom"/>
            <w:hideMark/>
          </w:tcPr>
          <w:p w14:paraId="0B90164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31B3429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450F49F1"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76947245"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auto" w:fill="auto"/>
            <w:noWrap/>
            <w:vAlign w:val="bottom"/>
            <w:hideMark/>
          </w:tcPr>
          <w:p w14:paraId="37F0CB76"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2BBA343A"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21725E0D"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00" w:type="dxa"/>
            <w:tcBorders>
              <w:top w:val="nil"/>
              <w:left w:val="nil"/>
              <w:bottom w:val="single" w:sz="4" w:space="0" w:color="auto"/>
              <w:right w:val="single" w:sz="4" w:space="0" w:color="auto"/>
            </w:tcBorders>
            <w:shd w:val="clear" w:color="auto" w:fill="auto"/>
            <w:noWrap/>
            <w:vAlign w:val="bottom"/>
            <w:hideMark/>
          </w:tcPr>
          <w:p w14:paraId="3B8EEF6A"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00" w:type="dxa"/>
            <w:tcBorders>
              <w:top w:val="nil"/>
              <w:left w:val="nil"/>
              <w:bottom w:val="single" w:sz="4" w:space="0" w:color="auto"/>
              <w:right w:val="single" w:sz="4" w:space="0" w:color="auto"/>
            </w:tcBorders>
            <w:shd w:val="clear" w:color="auto" w:fill="auto"/>
            <w:noWrap/>
            <w:vAlign w:val="bottom"/>
            <w:hideMark/>
          </w:tcPr>
          <w:p w14:paraId="7583956A"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4" w:space="0" w:color="auto"/>
              <w:right w:val="single" w:sz="4" w:space="0" w:color="auto"/>
            </w:tcBorders>
            <w:shd w:val="clear" w:color="auto" w:fill="auto"/>
            <w:noWrap/>
            <w:vAlign w:val="bottom"/>
            <w:hideMark/>
          </w:tcPr>
          <w:p w14:paraId="5407F087"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4" w:space="0" w:color="auto"/>
              <w:right w:val="single" w:sz="4" w:space="0" w:color="auto"/>
            </w:tcBorders>
            <w:shd w:val="clear" w:color="auto" w:fill="auto"/>
            <w:noWrap/>
            <w:vAlign w:val="bottom"/>
            <w:hideMark/>
          </w:tcPr>
          <w:p w14:paraId="4FA34FF9"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508" w:type="dxa"/>
            <w:tcBorders>
              <w:top w:val="nil"/>
              <w:left w:val="nil"/>
              <w:bottom w:val="single" w:sz="4" w:space="0" w:color="auto"/>
              <w:right w:val="single" w:sz="4" w:space="0" w:color="auto"/>
            </w:tcBorders>
            <w:shd w:val="clear" w:color="auto" w:fill="auto"/>
            <w:noWrap/>
            <w:vAlign w:val="bottom"/>
            <w:hideMark/>
          </w:tcPr>
          <w:p w14:paraId="473FD0A2"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92" w:type="dxa"/>
            <w:tcBorders>
              <w:top w:val="nil"/>
              <w:left w:val="nil"/>
              <w:bottom w:val="single" w:sz="4" w:space="0" w:color="auto"/>
              <w:right w:val="single" w:sz="4" w:space="0" w:color="auto"/>
            </w:tcBorders>
            <w:shd w:val="clear" w:color="auto" w:fill="auto"/>
            <w:noWrap/>
            <w:vAlign w:val="bottom"/>
            <w:hideMark/>
          </w:tcPr>
          <w:p w14:paraId="7633B422"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4" w:space="0" w:color="auto"/>
              <w:right w:val="single" w:sz="4" w:space="0" w:color="auto"/>
            </w:tcBorders>
            <w:shd w:val="clear" w:color="auto" w:fill="auto"/>
            <w:noWrap/>
            <w:vAlign w:val="bottom"/>
            <w:hideMark/>
          </w:tcPr>
          <w:p w14:paraId="38928206"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20" w:type="dxa"/>
            <w:tcBorders>
              <w:top w:val="nil"/>
              <w:left w:val="nil"/>
              <w:bottom w:val="single" w:sz="4" w:space="0" w:color="auto"/>
              <w:right w:val="single" w:sz="4" w:space="0" w:color="auto"/>
            </w:tcBorders>
            <w:shd w:val="clear" w:color="auto" w:fill="auto"/>
            <w:noWrap/>
            <w:vAlign w:val="bottom"/>
            <w:hideMark/>
          </w:tcPr>
          <w:p w14:paraId="6792FBD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0CD36063"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498</w:t>
            </w:r>
          </w:p>
        </w:tc>
        <w:tc>
          <w:tcPr>
            <w:tcW w:w="700" w:type="dxa"/>
            <w:tcBorders>
              <w:top w:val="nil"/>
              <w:left w:val="nil"/>
              <w:bottom w:val="single" w:sz="4" w:space="0" w:color="auto"/>
              <w:right w:val="single" w:sz="8" w:space="0" w:color="auto"/>
            </w:tcBorders>
            <w:shd w:val="clear" w:color="auto" w:fill="auto"/>
            <w:noWrap/>
            <w:vAlign w:val="bottom"/>
            <w:hideMark/>
          </w:tcPr>
          <w:p w14:paraId="2425792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559B0B99"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C1EA0A3" w14:textId="77777777" w:rsidR="00D22909" w:rsidRPr="00546FF1" w:rsidRDefault="00D22909" w:rsidP="00D22909">
            <w:pPr>
              <w:rPr>
                <w:color w:val="000000"/>
                <w:sz w:val="22"/>
                <w:szCs w:val="22"/>
                <w:lang w:eastAsia="lt-LT"/>
              </w:rPr>
            </w:pPr>
            <w:r w:rsidRPr="00546FF1">
              <w:rPr>
                <w:color w:val="000000"/>
                <w:sz w:val="22"/>
                <w:szCs w:val="22"/>
                <w:lang w:eastAsia="lt-LT"/>
              </w:rPr>
              <w:t>3.1.</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2E055D64" w14:textId="77777777" w:rsidR="00D22909" w:rsidRPr="00546FF1" w:rsidRDefault="00D22909" w:rsidP="00D22909">
            <w:pPr>
              <w:rPr>
                <w:i/>
                <w:iCs/>
                <w:color w:val="000000"/>
                <w:sz w:val="22"/>
                <w:szCs w:val="22"/>
                <w:lang w:eastAsia="lt-LT"/>
              </w:rPr>
            </w:pPr>
            <w:r w:rsidRPr="00546FF1">
              <w:rPr>
                <w:i/>
                <w:iCs/>
                <w:color w:val="000000"/>
                <w:sz w:val="22"/>
                <w:szCs w:val="22"/>
                <w:lang w:eastAsia="lt-LT"/>
              </w:rPr>
              <w:t>Ikimokyklinio ugdymo skyrius „Rasa“</w:t>
            </w:r>
          </w:p>
        </w:tc>
        <w:tc>
          <w:tcPr>
            <w:tcW w:w="1604" w:type="dxa"/>
            <w:tcBorders>
              <w:top w:val="nil"/>
              <w:left w:val="nil"/>
              <w:bottom w:val="single" w:sz="4" w:space="0" w:color="auto"/>
              <w:right w:val="single" w:sz="4" w:space="0" w:color="auto"/>
            </w:tcBorders>
            <w:shd w:val="clear" w:color="auto" w:fill="auto"/>
            <w:hideMark/>
          </w:tcPr>
          <w:p w14:paraId="1EDC8671"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0D1E70F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63E0C4B7"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40E78C8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E06EE0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3AE6A4B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3D48D07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D72984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049ED3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4F1CFFC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68DA87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38402D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1A6ED63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291DC8F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76B3674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5B8EB7F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0D341AD5"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c>
          <w:tcPr>
            <w:tcW w:w="700" w:type="dxa"/>
            <w:tcBorders>
              <w:top w:val="nil"/>
              <w:left w:val="nil"/>
              <w:bottom w:val="single" w:sz="4" w:space="0" w:color="auto"/>
              <w:right w:val="single" w:sz="8" w:space="0" w:color="auto"/>
            </w:tcBorders>
            <w:shd w:val="clear" w:color="auto" w:fill="auto"/>
            <w:noWrap/>
            <w:vAlign w:val="bottom"/>
            <w:hideMark/>
          </w:tcPr>
          <w:p w14:paraId="22F61547"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w:t>
            </w:r>
          </w:p>
        </w:tc>
      </w:tr>
      <w:tr w:rsidR="00D22909" w:rsidRPr="00546FF1" w14:paraId="7C2059A8"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3818DF5F"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2D3E23D8" w14:textId="77777777" w:rsidR="00D22909" w:rsidRPr="00546FF1" w:rsidRDefault="00D22909" w:rsidP="00D22909">
            <w:pPr>
              <w:rPr>
                <w:i/>
                <w:iCs/>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43F1D143"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2EF5CF3B" w14:textId="77777777" w:rsidR="00D22909" w:rsidRPr="00546FF1" w:rsidRDefault="00D22909" w:rsidP="00D22909">
            <w:pPr>
              <w:jc w:val="right"/>
              <w:rPr>
                <w:color w:val="000000"/>
                <w:sz w:val="22"/>
                <w:szCs w:val="22"/>
                <w:lang w:eastAsia="lt-LT"/>
              </w:rPr>
            </w:pPr>
            <w:r w:rsidRPr="00546FF1">
              <w:rPr>
                <w:color w:val="000000"/>
                <w:sz w:val="22"/>
                <w:szCs w:val="22"/>
                <w:lang w:eastAsia="lt-LT"/>
              </w:rPr>
              <w:t>7</w:t>
            </w:r>
          </w:p>
        </w:tc>
        <w:tc>
          <w:tcPr>
            <w:tcW w:w="640" w:type="dxa"/>
            <w:tcBorders>
              <w:top w:val="nil"/>
              <w:left w:val="nil"/>
              <w:bottom w:val="single" w:sz="4" w:space="0" w:color="auto"/>
              <w:right w:val="single" w:sz="4" w:space="0" w:color="auto"/>
            </w:tcBorders>
            <w:shd w:val="clear" w:color="000000" w:fill="EDEDED"/>
            <w:noWrap/>
            <w:vAlign w:val="bottom"/>
            <w:hideMark/>
          </w:tcPr>
          <w:p w14:paraId="271BE6BF" w14:textId="77777777" w:rsidR="00D22909" w:rsidRPr="00546FF1" w:rsidRDefault="00D22909" w:rsidP="00D22909">
            <w:pPr>
              <w:jc w:val="right"/>
              <w:rPr>
                <w:color w:val="000000"/>
                <w:sz w:val="22"/>
                <w:szCs w:val="22"/>
                <w:lang w:eastAsia="lt-LT"/>
              </w:rPr>
            </w:pPr>
            <w:r w:rsidRPr="00546FF1">
              <w:rPr>
                <w:color w:val="000000"/>
                <w:sz w:val="22"/>
                <w:szCs w:val="22"/>
                <w:lang w:eastAsia="lt-LT"/>
              </w:rPr>
              <w:t>29</w:t>
            </w:r>
          </w:p>
        </w:tc>
        <w:tc>
          <w:tcPr>
            <w:tcW w:w="600" w:type="dxa"/>
            <w:tcBorders>
              <w:top w:val="nil"/>
              <w:left w:val="nil"/>
              <w:bottom w:val="single" w:sz="4" w:space="0" w:color="auto"/>
              <w:right w:val="single" w:sz="4" w:space="0" w:color="auto"/>
            </w:tcBorders>
            <w:shd w:val="clear" w:color="000000" w:fill="EDEDED"/>
            <w:noWrap/>
            <w:vAlign w:val="bottom"/>
            <w:hideMark/>
          </w:tcPr>
          <w:p w14:paraId="746FFED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07901C3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E97B7C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D7358C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2D21258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6BA8989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DF27A5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1A4C89A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054A16B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06569A7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43717AB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737E698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53A2EA6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2C068E24"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c>
          <w:tcPr>
            <w:tcW w:w="700" w:type="dxa"/>
            <w:tcBorders>
              <w:top w:val="nil"/>
              <w:left w:val="nil"/>
              <w:bottom w:val="single" w:sz="4" w:space="0" w:color="auto"/>
              <w:right w:val="single" w:sz="8" w:space="0" w:color="auto"/>
            </w:tcBorders>
            <w:shd w:val="clear" w:color="000000" w:fill="EDEDED"/>
            <w:noWrap/>
            <w:vAlign w:val="bottom"/>
            <w:hideMark/>
          </w:tcPr>
          <w:p w14:paraId="1287BB12"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36</w:t>
            </w:r>
          </w:p>
        </w:tc>
      </w:tr>
      <w:tr w:rsidR="00D22909" w:rsidRPr="00546FF1" w14:paraId="2330D4AB"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001C841C"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6104E63C" w14:textId="77777777" w:rsidR="00D22909" w:rsidRPr="00546FF1" w:rsidRDefault="00D22909" w:rsidP="00D22909">
            <w:pPr>
              <w:rPr>
                <w:i/>
                <w:iCs/>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14017141"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16628A3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5D5DB513" w14:textId="77777777" w:rsidR="00D22909" w:rsidRPr="00546FF1" w:rsidRDefault="00D22909" w:rsidP="00D22909">
            <w:pPr>
              <w:jc w:val="right"/>
              <w:rPr>
                <w:color w:val="000000"/>
                <w:sz w:val="22"/>
                <w:szCs w:val="22"/>
                <w:lang w:eastAsia="lt-LT"/>
              </w:rPr>
            </w:pPr>
            <w:r w:rsidRPr="00546FF1">
              <w:rPr>
                <w:color w:val="000000"/>
                <w:sz w:val="22"/>
                <w:szCs w:val="22"/>
                <w:lang w:eastAsia="lt-LT"/>
              </w:rPr>
              <w:t>40</w:t>
            </w:r>
          </w:p>
        </w:tc>
        <w:tc>
          <w:tcPr>
            <w:tcW w:w="600" w:type="dxa"/>
            <w:tcBorders>
              <w:top w:val="nil"/>
              <w:left w:val="nil"/>
              <w:bottom w:val="single" w:sz="8" w:space="0" w:color="auto"/>
              <w:right w:val="single" w:sz="4" w:space="0" w:color="auto"/>
            </w:tcBorders>
            <w:shd w:val="clear" w:color="auto" w:fill="auto"/>
            <w:noWrap/>
            <w:vAlign w:val="bottom"/>
            <w:hideMark/>
          </w:tcPr>
          <w:p w14:paraId="6EF88A3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4FDB6AE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2FA0CA6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4681AAE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7785754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55F1AC3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336992E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743478B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1C08AA9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8" w:space="0" w:color="auto"/>
              <w:right w:val="single" w:sz="4" w:space="0" w:color="auto"/>
            </w:tcBorders>
            <w:shd w:val="clear" w:color="auto" w:fill="auto"/>
            <w:noWrap/>
            <w:vAlign w:val="bottom"/>
            <w:hideMark/>
          </w:tcPr>
          <w:p w14:paraId="1384A0F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8" w:space="0" w:color="auto"/>
              <w:right w:val="single" w:sz="4" w:space="0" w:color="auto"/>
            </w:tcBorders>
            <w:shd w:val="clear" w:color="auto" w:fill="auto"/>
            <w:noWrap/>
            <w:vAlign w:val="bottom"/>
            <w:hideMark/>
          </w:tcPr>
          <w:p w14:paraId="6221171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2A7F15D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687575B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7D32493E"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c>
          <w:tcPr>
            <w:tcW w:w="700" w:type="dxa"/>
            <w:tcBorders>
              <w:top w:val="nil"/>
              <w:left w:val="nil"/>
              <w:bottom w:val="single" w:sz="8" w:space="0" w:color="auto"/>
              <w:right w:val="single" w:sz="8" w:space="0" w:color="auto"/>
            </w:tcBorders>
            <w:shd w:val="clear" w:color="auto" w:fill="auto"/>
            <w:noWrap/>
            <w:vAlign w:val="bottom"/>
            <w:hideMark/>
          </w:tcPr>
          <w:p w14:paraId="0D30C637"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40</w:t>
            </w:r>
          </w:p>
        </w:tc>
      </w:tr>
      <w:tr w:rsidR="00D22909" w:rsidRPr="00546FF1" w14:paraId="28CE9451" w14:textId="77777777" w:rsidTr="00E2439A">
        <w:trPr>
          <w:trHeight w:val="319"/>
        </w:trPr>
        <w:tc>
          <w:tcPr>
            <w:tcW w:w="546"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35B6FCD" w14:textId="77777777" w:rsidR="00D22909" w:rsidRPr="00546FF1" w:rsidRDefault="00D22909" w:rsidP="00D22909">
            <w:pPr>
              <w:rPr>
                <w:color w:val="000000"/>
                <w:sz w:val="22"/>
                <w:szCs w:val="22"/>
                <w:lang w:eastAsia="lt-LT"/>
              </w:rPr>
            </w:pPr>
            <w:r w:rsidRPr="00546FF1">
              <w:rPr>
                <w:color w:val="000000"/>
                <w:sz w:val="22"/>
                <w:szCs w:val="22"/>
                <w:lang w:eastAsia="lt-LT"/>
              </w:rPr>
              <w:t>4.</w:t>
            </w:r>
          </w:p>
        </w:tc>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14:paraId="05DCD07C" w14:textId="77777777" w:rsidR="00D22909" w:rsidRPr="00546FF1" w:rsidRDefault="00D22909" w:rsidP="00D22909">
            <w:pPr>
              <w:rPr>
                <w:color w:val="000000"/>
                <w:sz w:val="22"/>
                <w:szCs w:val="22"/>
                <w:lang w:eastAsia="lt-LT"/>
              </w:rPr>
            </w:pPr>
            <w:r w:rsidRPr="00546FF1">
              <w:rPr>
                <w:color w:val="000000"/>
                <w:sz w:val="22"/>
                <w:szCs w:val="22"/>
                <w:lang w:eastAsia="lt-LT"/>
              </w:rPr>
              <w:t>Kretingos r. Vydmantų gimnazija</w:t>
            </w:r>
          </w:p>
        </w:tc>
        <w:tc>
          <w:tcPr>
            <w:tcW w:w="1604" w:type="dxa"/>
            <w:tcBorders>
              <w:top w:val="nil"/>
              <w:left w:val="nil"/>
              <w:bottom w:val="single" w:sz="4" w:space="0" w:color="auto"/>
              <w:right w:val="single" w:sz="4" w:space="0" w:color="auto"/>
            </w:tcBorders>
            <w:shd w:val="clear" w:color="auto" w:fill="auto"/>
            <w:hideMark/>
          </w:tcPr>
          <w:p w14:paraId="0336E3B1"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6BC9AB1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32B51DC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944EB81"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140BB03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1F75287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C9D62CC"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CE40D9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03EA3FD6"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4C9FB076"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25416FC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5A6A78D0"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508" w:type="dxa"/>
            <w:tcBorders>
              <w:top w:val="nil"/>
              <w:left w:val="nil"/>
              <w:bottom w:val="single" w:sz="4" w:space="0" w:color="auto"/>
              <w:right w:val="single" w:sz="4" w:space="0" w:color="auto"/>
            </w:tcBorders>
            <w:shd w:val="clear" w:color="auto" w:fill="auto"/>
            <w:noWrap/>
            <w:vAlign w:val="bottom"/>
            <w:hideMark/>
          </w:tcPr>
          <w:p w14:paraId="41A9BB00" w14:textId="648A46D6" w:rsidR="00D22909" w:rsidRPr="00546FF1" w:rsidRDefault="003B1372" w:rsidP="00D22909">
            <w:pPr>
              <w:jc w:val="right"/>
              <w:rPr>
                <w:color w:val="000000"/>
                <w:sz w:val="22"/>
                <w:szCs w:val="22"/>
                <w:lang w:eastAsia="lt-LT"/>
              </w:rPr>
            </w:pPr>
            <w:r w:rsidRPr="00546FF1">
              <w:rPr>
                <w:color w:val="000000"/>
                <w:sz w:val="22"/>
                <w:szCs w:val="22"/>
                <w:lang w:eastAsia="lt-LT"/>
              </w:rPr>
              <w:t>1</w:t>
            </w:r>
          </w:p>
        </w:tc>
        <w:tc>
          <w:tcPr>
            <w:tcW w:w="692" w:type="dxa"/>
            <w:tcBorders>
              <w:top w:val="nil"/>
              <w:left w:val="nil"/>
              <w:bottom w:val="single" w:sz="4" w:space="0" w:color="auto"/>
              <w:right w:val="single" w:sz="4" w:space="0" w:color="auto"/>
            </w:tcBorders>
            <w:shd w:val="clear" w:color="auto" w:fill="auto"/>
            <w:noWrap/>
            <w:vAlign w:val="bottom"/>
            <w:hideMark/>
          </w:tcPr>
          <w:p w14:paraId="2777B70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36B4908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20" w:type="dxa"/>
            <w:tcBorders>
              <w:top w:val="nil"/>
              <w:left w:val="nil"/>
              <w:bottom w:val="single" w:sz="4" w:space="0" w:color="auto"/>
              <w:right w:val="single" w:sz="4" w:space="0" w:color="auto"/>
            </w:tcBorders>
            <w:shd w:val="clear" w:color="auto" w:fill="auto"/>
            <w:noWrap/>
            <w:vAlign w:val="bottom"/>
            <w:hideMark/>
          </w:tcPr>
          <w:p w14:paraId="481A86B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3CAE8F8B" w14:textId="5580FF16" w:rsidR="00D22909" w:rsidRPr="00546FF1" w:rsidRDefault="003B1372" w:rsidP="00D22909">
            <w:pPr>
              <w:jc w:val="right"/>
              <w:rPr>
                <w:b/>
                <w:bCs/>
                <w:color w:val="000000"/>
                <w:sz w:val="22"/>
                <w:szCs w:val="22"/>
                <w:lang w:eastAsia="lt-LT"/>
              </w:rPr>
            </w:pPr>
            <w:r w:rsidRPr="00546FF1">
              <w:rPr>
                <w:b/>
                <w:bCs/>
                <w:color w:val="000000"/>
                <w:sz w:val="22"/>
                <w:szCs w:val="22"/>
                <w:lang w:eastAsia="lt-LT"/>
              </w:rPr>
              <w:t>12</w:t>
            </w:r>
          </w:p>
        </w:tc>
        <w:tc>
          <w:tcPr>
            <w:tcW w:w="700" w:type="dxa"/>
            <w:tcBorders>
              <w:top w:val="nil"/>
              <w:left w:val="nil"/>
              <w:bottom w:val="single" w:sz="4" w:space="0" w:color="auto"/>
              <w:right w:val="single" w:sz="8" w:space="0" w:color="auto"/>
            </w:tcBorders>
            <w:shd w:val="clear" w:color="auto" w:fill="auto"/>
            <w:noWrap/>
            <w:vAlign w:val="bottom"/>
            <w:hideMark/>
          </w:tcPr>
          <w:p w14:paraId="0FC58D68"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7B3D3B7D" w14:textId="77777777" w:rsidTr="00E2439A">
        <w:trPr>
          <w:trHeight w:val="319"/>
        </w:trPr>
        <w:tc>
          <w:tcPr>
            <w:tcW w:w="546" w:type="dxa"/>
            <w:vMerge/>
            <w:tcBorders>
              <w:top w:val="nil"/>
              <w:left w:val="single" w:sz="8" w:space="0" w:color="auto"/>
              <w:bottom w:val="single" w:sz="4" w:space="0" w:color="000000"/>
              <w:right w:val="single" w:sz="4" w:space="0" w:color="auto"/>
            </w:tcBorders>
            <w:vAlign w:val="center"/>
            <w:hideMark/>
          </w:tcPr>
          <w:p w14:paraId="181CB07C"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4" w:space="0" w:color="000000"/>
              <w:right w:val="single" w:sz="4" w:space="0" w:color="auto"/>
            </w:tcBorders>
            <w:vAlign w:val="center"/>
            <w:hideMark/>
          </w:tcPr>
          <w:p w14:paraId="1FAB3C59"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0736D7C2"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5DFFF48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000000" w:fill="EDEDED"/>
            <w:noWrap/>
            <w:vAlign w:val="bottom"/>
            <w:hideMark/>
          </w:tcPr>
          <w:p w14:paraId="3F54008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14A645EB"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4" w:space="0" w:color="auto"/>
              <w:right w:val="single" w:sz="4" w:space="0" w:color="auto"/>
            </w:tcBorders>
            <w:shd w:val="clear" w:color="000000" w:fill="EDEDED"/>
            <w:noWrap/>
            <w:vAlign w:val="bottom"/>
            <w:hideMark/>
          </w:tcPr>
          <w:p w14:paraId="49D5054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13</w:t>
            </w:r>
          </w:p>
        </w:tc>
        <w:tc>
          <w:tcPr>
            <w:tcW w:w="600" w:type="dxa"/>
            <w:tcBorders>
              <w:top w:val="nil"/>
              <w:left w:val="nil"/>
              <w:bottom w:val="single" w:sz="4" w:space="0" w:color="auto"/>
              <w:right w:val="single" w:sz="4" w:space="0" w:color="auto"/>
            </w:tcBorders>
            <w:shd w:val="clear" w:color="000000" w:fill="EDEDED"/>
            <w:noWrap/>
            <w:vAlign w:val="bottom"/>
            <w:hideMark/>
          </w:tcPr>
          <w:p w14:paraId="0C38B536" w14:textId="77777777" w:rsidR="00D22909" w:rsidRPr="00546FF1" w:rsidRDefault="00D22909" w:rsidP="00D22909">
            <w:pPr>
              <w:jc w:val="right"/>
              <w:rPr>
                <w:color w:val="000000"/>
                <w:sz w:val="22"/>
                <w:szCs w:val="22"/>
                <w:lang w:eastAsia="lt-LT"/>
              </w:rPr>
            </w:pPr>
            <w:r w:rsidRPr="00546FF1">
              <w:rPr>
                <w:color w:val="000000"/>
                <w:sz w:val="22"/>
                <w:szCs w:val="22"/>
                <w:lang w:eastAsia="lt-LT"/>
              </w:rPr>
              <w:t>23</w:t>
            </w:r>
          </w:p>
        </w:tc>
        <w:tc>
          <w:tcPr>
            <w:tcW w:w="600" w:type="dxa"/>
            <w:tcBorders>
              <w:top w:val="nil"/>
              <w:left w:val="nil"/>
              <w:bottom w:val="single" w:sz="4" w:space="0" w:color="auto"/>
              <w:right w:val="single" w:sz="4" w:space="0" w:color="auto"/>
            </w:tcBorders>
            <w:shd w:val="clear" w:color="000000" w:fill="EDEDED"/>
            <w:noWrap/>
            <w:vAlign w:val="bottom"/>
            <w:hideMark/>
          </w:tcPr>
          <w:p w14:paraId="768C9D79"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000000" w:fill="EDEDED"/>
            <w:noWrap/>
            <w:vAlign w:val="bottom"/>
            <w:hideMark/>
          </w:tcPr>
          <w:p w14:paraId="0B822864" w14:textId="77777777" w:rsidR="00D22909" w:rsidRPr="00546FF1" w:rsidRDefault="00D22909" w:rsidP="00D22909">
            <w:pPr>
              <w:jc w:val="right"/>
              <w:rPr>
                <w:color w:val="000000"/>
                <w:sz w:val="22"/>
                <w:szCs w:val="22"/>
                <w:lang w:eastAsia="lt-LT"/>
              </w:rPr>
            </w:pPr>
            <w:r w:rsidRPr="00546FF1">
              <w:rPr>
                <w:color w:val="000000"/>
                <w:sz w:val="22"/>
                <w:szCs w:val="22"/>
                <w:lang w:eastAsia="lt-LT"/>
              </w:rPr>
              <w:t>22</w:t>
            </w:r>
          </w:p>
        </w:tc>
        <w:tc>
          <w:tcPr>
            <w:tcW w:w="600" w:type="dxa"/>
            <w:tcBorders>
              <w:top w:val="nil"/>
              <w:left w:val="nil"/>
              <w:bottom w:val="single" w:sz="4" w:space="0" w:color="auto"/>
              <w:right w:val="single" w:sz="4" w:space="0" w:color="auto"/>
            </w:tcBorders>
            <w:shd w:val="clear" w:color="000000" w:fill="EDEDED"/>
            <w:noWrap/>
            <w:vAlign w:val="bottom"/>
            <w:hideMark/>
          </w:tcPr>
          <w:p w14:paraId="1B543A81"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4" w:space="0" w:color="auto"/>
              <w:right w:val="single" w:sz="4" w:space="0" w:color="auto"/>
            </w:tcBorders>
            <w:shd w:val="clear" w:color="000000" w:fill="EDEDED"/>
            <w:noWrap/>
            <w:vAlign w:val="bottom"/>
            <w:hideMark/>
          </w:tcPr>
          <w:p w14:paraId="095526DB"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000000" w:fill="EDEDED"/>
            <w:noWrap/>
            <w:vAlign w:val="bottom"/>
            <w:hideMark/>
          </w:tcPr>
          <w:p w14:paraId="22C057AF" w14:textId="77777777" w:rsidR="00D22909" w:rsidRPr="00546FF1" w:rsidRDefault="00D22909" w:rsidP="00D22909">
            <w:pPr>
              <w:jc w:val="right"/>
              <w:rPr>
                <w:color w:val="000000"/>
                <w:sz w:val="22"/>
                <w:szCs w:val="22"/>
                <w:lang w:eastAsia="lt-LT"/>
              </w:rPr>
            </w:pPr>
            <w:r w:rsidRPr="00546FF1">
              <w:rPr>
                <w:color w:val="000000"/>
                <w:sz w:val="22"/>
                <w:szCs w:val="22"/>
                <w:lang w:eastAsia="lt-LT"/>
              </w:rPr>
              <w:t>25</w:t>
            </w:r>
          </w:p>
        </w:tc>
        <w:tc>
          <w:tcPr>
            <w:tcW w:w="600" w:type="dxa"/>
            <w:tcBorders>
              <w:top w:val="nil"/>
              <w:left w:val="nil"/>
              <w:bottom w:val="single" w:sz="4" w:space="0" w:color="auto"/>
              <w:right w:val="single" w:sz="4" w:space="0" w:color="auto"/>
            </w:tcBorders>
            <w:shd w:val="clear" w:color="000000" w:fill="EDEDED"/>
            <w:noWrap/>
            <w:vAlign w:val="bottom"/>
            <w:hideMark/>
          </w:tcPr>
          <w:p w14:paraId="47F089EC"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508" w:type="dxa"/>
            <w:tcBorders>
              <w:top w:val="nil"/>
              <w:left w:val="nil"/>
              <w:bottom w:val="single" w:sz="4" w:space="0" w:color="auto"/>
              <w:right w:val="single" w:sz="4" w:space="0" w:color="auto"/>
            </w:tcBorders>
            <w:shd w:val="clear" w:color="000000" w:fill="EDEDED"/>
            <w:noWrap/>
            <w:vAlign w:val="bottom"/>
            <w:hideMark/>
          </w:tcPr>
          <w:p w14:paraId="71E80929" w14:textId="77777777" w:rsidR="00D22909" w:rsidRPr="00546FF1" w:rsidRDefault="00D22909" w:rsidP="00D22909">
            <w:pPr>
              <w:jc w:val="right"/>
              <w:rPr>
                <w:color w:val="000000"/>
                <w:sz w:val="22"/>
                <w:szCs w:val="22"/>
                <w:lang w:eastAsia="lt-LT"/>
              </w:rPr>
            </w:pPr>
            <w:r w:rsidRPr="00546FF1">
              <w:rPr>
                <w:color w:val="000000"/>
                <w:sz w:val="22"/>
                <w:szCs w:val="22"/>
                <w:lang w:eastAsia="lt-LT"/>
              </w:rPr>
              <w:t>25</w:t>
            </w:r>
          </w:p>
        </w:tc>
        <w:tc>
          <w:tcPr>
            <w:tcW w:w="692" w:type="dxa"/>
            <w:tcBorders>
              <w:top w:val="nil"/>
              <w:left w:val="nil"/>
              <w:bottom w:val="single" w:sz="4" w:space="0" w:color="auto"/>
              <w:right w:val="single" w:sz="4" w:space="0" w:color="auto"/>
            </w:tcBorders>
            <w:shd w:val="clear" w:color="000000" w:fill="EDEDED"/>
            <w:noWrap/>
            <w:vAlign w:val="bottom"/>
            <w:hideMark/>
          </w:tcPr>
          <w:p w14:paraId="6DB44F58"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4" w:space="0" w:color="auto"/>
              <w:right w:val="single" w:sz="4" w:space="0" w:color="auto"/>
            </w:tcBorders>
            <w:shd w:val="clear" w:color="000000" w:fill="EDEDED"/>
            <w:noWrap/>
            <w:vAlign w:val="bottom"/>
            <w:hideMark/>
          </w:tcPr>
          <w:p w14:paraId="3954E113"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20" w:type="dxa"/>
            <w:tcBorders>
              <w:top w:val="nil"/>
              <w:left w:val="nil"/>
              <w:bottom w:val="single" w:sz="4" w:space="0" w:color="auto"/>
              <w:right w:val="single" w:sz="4" w:space="0" w:color="auto"/>
            </w:tcBorders>
            <w:shd w:val="clear" w:color="000000" w:fill="EDEDED"/>
            <w:noWrap/>
            <w:vAlign w:val="bottom"/>
            <w:hideMark/>
          </w:tcPr>
          <w:p w14:paraId="084B645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4F55B15A"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256</w:t>
            </w:r>
          </w:p>
        </w:tc>
        <w:tc>
          <w:tcPr>
            <w:tcW w:w="700" w:type="dxa"/>
            <w:tcBorders>
              <w:top w:val="nil"/>
              <w:left w:val="nil"/>
              <w:bottom w:val="single" w:sz="4" w:space="0" w:color="auto"/>
              <w:right w:val="single" w:sz="8" w:space="0" w:color="auto"/>
            </w:tcBorders>
            <w:shd w:val="clear" w:color="000000" w:fill="EDEDED"/>
            <w:noWrap/>
            <w:vAlign w:val="bottom"/>
            <w:hideMark/>
          </w:tcPr>
          <w:p w14:paraId="2581AFA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26293838" w14:textId="77777777" w:rsidTr="00E2439A">
        <w:trPr>
          <w:trHeight w:val="319"/>
        </w:trPr>
        <w:tc>
          <w:tcPr>
            <w:tcW w:w="546" w:type="dxa"/>
            <w:vMerge/>
            <w:tcBorders>
              <w:top w:val="nil"/>
              <w:left w:val="single" w:sz="8" w:space="0" w:color="auto"/>
              <w:bottom w:val="single" w:sz="4" w:space="0" w:color="000000"/>
              <w:right w:val="single" w:sz="4" w:space="0" w:color="auto"/>
            </w:tcBorders>
            <w:vAlign w:val="center"/>
            <w:hideMark/>
          </w:tcPr>
          <w:p w14:paraId="77201ABA"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4" w:space="0" w:color="000000"/>
              <w:right w:val="single" w:sz="4" w:space="0" w:color="auto"/>
            </w:tcBorders>
            <w:vAlign w:val="center"/>
            <w:hideMark/>
          </w:tcPr>
          <w:p w14:paraId="25AE3633"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auto" w:fill="auto"/>
            <w:hideMark/>
          </w:tcPr>
          <w:p w14:paraId="27621A45"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4" w:space="0" w:color="auto"/>
              <w:right w:val="single" w:sz="4" w:space="0" w:color="auto"/>
            </w:tcBorders>
            <w:shd w:val="clear" w:color="auto" w:fill="auto"/>
            <w:noWrap/>
            <w:vAlign w:val="bottom"/>
            <w:hideMark/>
          </w:tcPr>
          <w:p w14:paraId="7996977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213CA3B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E6273D6"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auto" w:fill="auto"/>
            <w:noWrap/>
            <w:vAlign w:val="bottom"/>
            <w:hideMark/>
          </w:tcPr>
          <w:p w14:paraId="12029AFB"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auto" w:fill="auto"/>
            <w:noWrap/>
            <w:vAlign w:val="bottom"/>
            <w:hideMark/>
          </w:tcPr>
          <w:p w14:paraId="0900588B"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auto" w:fill="auto"/>
            <w:noWrap/>
            <w:vAlign w:val="bottom"/>
            <w:hideMark/>
          </w:tcPr>
          <w:p w14:paraId="6D51794D"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auto" w:fill="auto"/>
            <w:noWrap/>
            <w:vAlign w:val="bottom"/>
            <w:hideMark/>
          </w:tcPr>
          <w:p w14:paraId="69A770A3"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4" w:space="0" w:color="auto"/>
              <w:right w:val="single" w:sz="4" w:space="0" w:color="auto"/>
            </w:tcBorders>
            <w:shd w:val="clear" w:color="auto" w:fill="auto"/>
            <w:noWrap/>
            <w:vAlign w:val="bottom"/>
            <w:hideMark/>
          </w:tcPr>
          <w:p w14:paraId="57990C2F"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4" w:space="0" w:color="auto"/>
              <w:right w:val="single" w:sz="4" w:space="0" w:color="auto"/>
            </w:tcBorders>
            <w:shd w:val="clear" w:color="auto" w:fill="auto"/>
            <w:noWrap/>
            <w:vAlign w:val="bottom"/>
            <w:hideMark/>
          </w:tcPr>
          <w:p w14:paraId="2575414A"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4" w:space="0" w:color="auto"/>
              <w:right w:val="single" w:sz="4" w:space="0" w:color="auto"/>
            </w:tcBorders>
            <w:shd w:val="clear" w:color="auto" w:fill="auto"/>
            <w:noWrap/>
            <w:vAlign w:val="bottom"/>
            <w:hideMark/>
          </w:tcPr>
          <w:p w14:paraId="1E568209"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4" w:space="0" w:color="auto"/>
              <w:right w:val="single" w:sz="4" w:space="0" w:color="auto"/>
            </w:tcBorders>
            <w:shd w:val="clear" w:color="auto" w:fill="auto"/>
            <w:noWrap/>
            <w:vAlign w:val="bottom"/>
            <w:hideMark/>
          </w:tcPr>
          <w:p w14:paraId="77C7580D"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508" w:type="dxa"/>
            <w:tcBorders>
              <w:top w:val="nil"/>
              <w:left w:val="nil"/>
              <w:bottom w:val="single" w:sz="4" w:space="0" w:color="auto"/>
              <w:right w:val="single" w:sz="4" w:space="0" w:color="auto"/>
            </w:tcBorders>
            <w:shd w:val="clear" w:color="auto" w:fill="auto"/>
            <w:noWrap/>
            <w:vAlign w:val="bottom"/>
            <w:hideMark/>
          </w:tcPr>
          <w:p w14:paraId="3589E12F" w14:textId="671C6936" w:rsidR="00D22909" w:rsidRPr="00546FF1" w:rsidRDefault="003B1372" w:rsidP="00D22909">
            <w:pPr>
              <w:jc w:val="right"/>
              <w:rPr>
                <w:color w:val="000000"/>
                <w:sz w:val="22"/>
                <w:szCs w:val="22"/>
                <w:lang w:eastAsia="lt-LT"/>
              </w:rPr>
            </w:pPr>
            <w:r w:rsidRPr="00546FF1">
              <w:rPr>
                <w:color w:val="000000"/>
                <w:sz w:val="22"/>
                <w:szCs w:val="22"/>
                <w:lang w:eastAsia="lt-LT"/>
              </w:rPr>
              <w:t>3</w:t>
            </w:r>
            <w:r w:rsidR="00D22909" w:rsidRPr="00546FF1">
              <w:rPr>
                <w:color w:val="000000"/>
                <w:sz w:val="22"/>
                <w:szCs w:val="22"/>
                <w:lang w:eastAsia="lt-LT"/>
              </w:rPr>
              <w:t>0</w:t>
            </w:r>
          </w:p>
        </w:tc>
        <w:tc>
          <w:tcPr>
            <w:tcW w:w="692" w:type="dxa"/>
            <w:tcBorders>
              <w:top w:val="nil"/>
              <w:left w:val="nil"/>
              <w:bottom w:val="single" w:sz="4" w:space="0" w:color="auto"/>
              <w:right w:val="single" w:sz="4" w:space="0" w:color="auto"/>
            </w:tcBorders>
            <w:shd w:val="clear" w:color="auto" w:fill="auto"/>
            <w:noWrap/>
            <w:vAlign w:val="bottom"/>
            <w:hideMark/>
          </w:tcPr>
          <w:p w14:paraId="0590A8A9"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4" w:space="0" w:color="auto"/>
              <w:right w:val="single" w:sz="4" w:space="0" w:color="auto"/>
            </w:tcBorders>
            <w:shd w:val="clear" w:color="auto" w:fill="auto"/>
            <w:noWrap/>
            <w:vAlign w:val="bottom"/>
            <w:hideMark/>
          </w:tcPr>
          <w:p w14:paraId="19A3140B"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20" w:type="dxa"/>
            <w:tcBorders>
              <w:top w:val="nil"/>
              <w:left w:val="nil"/>
              <w:bottom w:val="single" w:sz="4" w:space="0" w:color="auto"/>
              <w:right w:val="single" w:sz="4" w:space="0" w:color="auto"/>
            </w:tcBorders>
            <w:shd w:val="clear" w:color="auto" w:fill="auto"/>
            <w:noWrap/>
            <w:vAlign w:val="bottom"/>
            <w:hideMark/>
          </w:tcPr>
          <w:p w14:paraId="2044A9C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0531676C" w14:textId="75EDDB38" w:rsidR="00D22909" w:rsidRPr="00546FF1" w:rsidRDefault="003B1372" w:rsidP="00D22909">
            <w:pPr>
              <w:jc w:val="right"/>
              <w:rPr>
                <w:b/>
                <w:bCs/>
                <w:color w:val="000000"/>
                <w:sz w:val="22"/>
                <w:szCs w:val="22"/>
                <w:lang w:eastAsia="lt-LT"/>
              </w:rPr>
            </w:pPr>
            <w:r w:rsidRPr="00546FF1">
              <w:rPr>
                <w:b/>
                <w:bCs/>
                <w:color w:val="000000"/>
                <w:sz w:val="22"/>
                <w:szCs w:val="22"/>
                <w:lang w:eastAsia="lt-LT"/>
              </w:rPr>
              <w:t>33</w:t>
            </w:r>
            <w:r w:rsidR="00D22909" w:rsidRPr="00546FF1">
              <w:rPr>
                <w:b/>
                <w:bCs/>
                <w:color w:val="000000"/>
                <w:sz w:val="22"/>
                <w:szCs w:val="22"/>
                <w:lang w:eastAsia="lt-LT"/>
              </w:rPr>
              <w:t>6</w:t>
            </w:r>
          </w:p>
        </w:tc>
        <w:tc>
          <w:tcPr>
            <w:tcW w:w="700" w:type="dxa"/>
            <w:tcBorders>
              <w:top w:val="nil"/>
              <w:left w:val="nil"/>
              <w:bottom w:val="single" w:sz="4" w:space="0" w:color="auto"/>
              <w:right w:val="single" w:sz="8" w:space="0" w:color="auto"/>
            </w:tcBorders>
            <w:shd w:val="clear" w:color="auto" w:fill="auto"/>
            <w:noWrap/>
            <w:vAlign w:val="bottom"/>
            <w:hideMark/>
          </w:tcPr>
          <w:p w14:paraId="53595BF2"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56CEF1DF"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65E8600" w14:textId="77777777" w:rsidR="00D22909" w:rsidRPr="00546FF1" w:rsidRDefault="00D22909" w:rsidP="00D22909">
            <w:pPr>
              <w:rPr>
                <w:color w:val="000000"/>
                <w:sz w:val="22"/>
                <w:szCs w:val="22"/>
                <w:lang w:eastAsia="lt-LT"/>
              </w:rPr>
            </w:pPr>
            <w:r w:rsidRPr="00546FF1">
              <w:rPr>
                <w:color w:val="000000"/>
                <w:sz w:val="22"/>
                <w:szCs w:val="22"/>
                <w:lang w:eastAsia="lt-LT"/>
              </w:rPr>
              <w:t>4.1.</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434776AE" w14:textId="77777777" w:rsidR="00D22909" w:rsidRPr="00546FF1" w:rsidRDefault="00D22909" w:rsidP="00D22909">
            <w:pPr>
              <w:rPr>
                <w:i/>
                <w:iCs/>
                <w:color w:val="000000"/>
                <w:sz w:val="22"/>
                <w:szCs w:val="22"/>
                <w:lang w:eastAsia="lt-LT"/>
              </w:rPr>
            </w:pPr>
            <w:r w:rsidRPr="00546FF1">
              <w:rPr>
                <w:i/>
                <w:iCs/>
                <w:color w:val="000000"/>
                <w:sz w:val="22"/>
                <w:szCs w:val="22"/>
                <w:lang w:eastAsia="lt-LT"/>
              </w:rPr>
              <w:t>Ikimokyklinio ugdymo skyrius</w:t>
            </w:r>
          </w:p>
        </w:tc>
        <w:tc>
          <w:tcPr>
            <w:tcW w:w="1604" w:type="dxa"/>
            <w:tcBorders>
              <w:top w:val="nil"/>
              <w:left w:val="nil"/>
              <w:bottom w:val="single" w:sz="4" w:space="0" w:color="auto"/>
              <w:right w:val="single" w:sz="4" w:space="0" w:color="auto"/>
            </w:tcBorders>
            <w:shd w:val="clear" w:color="auto" w:fill="auto"/>
            <w:hideMark/>
          </w:tcPr>
          <w:p w14:paraId="27A0D265"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5FB436B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1FA41C5E"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5E10EB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55FEC17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95118F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736DB8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7E9074D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6DEB7F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945502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31FFF6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5D96884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72F6246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67DEF70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FB8AF1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1B232CB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2F76B35C"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c>
          <w:tcPr>
            <w:tcW w:w="700" w:type="dxa"/>
            <w:tcBorders>
              <w:top w:val="nil"/>
              <w:left w:val="nil"/>
              <w:bottom w:val="single" w:sz="4" w:space="0" w:color="auto"/>
              <w:right w:val="single" w:sz="8" w:space="0" w:color="auto"/>
            </w:tcBorders>
            <w:shd w:val="clear" w:color="auto" w:fill="auto"/>
            <w:noWrap/>
            <w:vAlign w:val="bottom"/>
            <w:hideMark/>
          </w:tcPr>
          <w:p w14:paraId="77CB8C36"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7C7AB30B"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5C21D466"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18DE2579" w14:textId="77777777" w:rsidR="00D22909" w:rsidRPr="00546FF1" w:rsidRDefault="00D22909" w:rsidP="00D22909">
            <w:pPr>
              <w:rPr>
                <w:i/>
                <w:iCs/>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1D505353"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2D994BC1"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40" w:type="dxa"/>
            <w:tcBorders>
              <w:top w:val="nil"/>
              <w:left w:val="nil"/>
              <w:bottom w:val="single" w:sz="4" w:space="0" w:color="auto"/>
              <w:right w:val="single" w:sz="4" w:space="0" w:color="auto"/>
            </w:tcBorders>
            <w:shd w:val="clear" w:color="000000" w:fill="EDEDED"/>
            <w:noWrap/>
            <w:vAlign w:val="bottom"/>
            <w:hideMark/>
          </w:tcPr>
          <w:p w14:paraId="6CFBF238" w14:textId="77777777" w:rsidR="00D22909" w:rsidRPr="00546FF1" w:rsidRDefault="00D22909" w:rsidP="00D22909">
            <w:pPr>
              <w:jc w:val="right"/>
              <w:rPr>
                <w:color w:val="000000"/>
                <w:sz w:val="22"/>
                <w:szCs w:val="22"/>
                <w:lang w:eastAsia="lt-LT"/>
              </w:rPr>
            </w:pPr>
            <w:r w:rsidRPr="00546FF1">
              <w:rPr>
                <w:color w:val="000000"/>
                <w:sz w:val="22"/>
                <w:szCs w:val="22"/>
                <w:lang w:eastAsia="lt-LT"/>
              </w:rPr>
              <w:t>16</w:t>
            </w:r>
          </w:p>
        </w:tc>
        <w:tc>
          <w:tcPr>
            <w:tcW w:w="600" w:type="dxa"/>
            <w:tcBorders>
              <w:top w:val="nil"/>
              <w:left w:val="nil"/>
              <w:bottom w:val="single" w:sz="4" w:space="0" w:color="auto"/>
              <w:right w:val="single" w:sz="4" w:space="0" w:color="auto"/>
            </w:tcBorders>
            <w:shd w:val="clear" w:color="000000" w:fill="EDEDED"/>
            <w:noWrap/>
            <w:vAlign w:val="bottom"/>
            <w:hideMark/>
          </w:tcPr>
          <w:p w14:paraId="188836A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CA52BC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278DA1A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7F8033A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744A644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64F61D7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0D502B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16D6384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33A5AD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60BC539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33DF54A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19C0004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75D7B40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6F2263A1"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c>
          <w:tcPr>
            <w:tcW w:w="700" w:type="dxa"/>
            <w:tcBorders>
              <w:top w:val="nil"/>
              <w:left w:val="nil"/>
              <w:bottom w:val="single" w:sz="4" w:space="0" w:color="auto"/>
              <w:right w:val="single" w:sz="8" w:space="0" w:color="auto"/>
            </w:tcBorders>
            <w:shd w:val="clear" w:color="000000" w:fill="EDEDED"/>
            <w:noWrap/>
            <w:vAlign w:val="bottom"/>
            <w:hideMark/>
          </w:tcPr>
          <w:p w14:paraId="155517B2"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6A7C42AF"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0A33B3B9"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7C826418" w14:textId="77777777" w:rsidR="00D22909" w:rsidRPr="00546FF1" w:rsidRDefault="00D22909" w:rsidP="00D22909">
            <w:pPr>
              <w:rPr>
                <w:i/>
                <w:iCs/>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3146ED26"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09048B2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0E5BCB96"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8" w:space="0" w:color="auto"/>
              <w:right w:val="single" w:sz="4" w:space="0" w:color="auto"/>
            </w:tcBorders>
            <w:shd w:val="clear" w:color="auto" w:fill="auto"/>
            <w:noWrap/>
            <w:vAlign w:val="bottom"/>
            <w:hideMark/>
          </w:tcPr>
          <w:p w14:paraId="729E009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3289D5E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6CDF12F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44E6B19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6136F7F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14D4AFD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3E6A28B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09A8C00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29DAEA2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8" w:space="0" w:color="auto"/>
              <w:right w:val="single" w:sz="4" w:space="0" w:color="auto"/>
            </w:tcBorders>
            <w:shd w:val="clear" w:color="auto" w:fill="auto"/>
            <w:noWrap/>
            <w:vAlign w:val="bottom"/>
            <w:hideMark/>
          </w:tcPr>
          <w:p w14:paraId="4E56142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8" w:space="0" w:color="auto"/>
              <w:right w:val="single" w:sz="4" w:space="0" w:color="auto"/>
            </w:tcBorders>
            <w:shd w:val="clear" w:color="auto" w:fill="auto"/>
            <w:noWrap/>
            <w:vAlign w:val="bottom"/>
            <w:hideMark/>
          </w:tcPr>
          <w:p w14:paraId="574F7C7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1F670E2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4F9743C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791070C0"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c>
          <w:tcPr>
            <w:tcW w:w="700" w:type="dxa"/>
            <w:tcBorders>
              <w:top w:val="nil"/>
              <w:left w:val="nil"/>
              <w:bottom w:val="single" w:sz="8" w:space="0" w:color="auto"/>
              <w:right w:val="single" w:sz="8" w:space="0" w:color="auto"/>
            </w:tcBorders>
            <w:shd w:val="clear" w:color="auto" w:fill="auto"/>
            <w:noWrap/>
            <w:vAlign w:val="bottom"/>
            <w:hideMark/>
          </w:tcPr>
          <w:p w14:paraId="06C263D3"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4F52AE43"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C1713C8" w14:textId="77777777" w:rsidR="00D22909" w:rsidRPr="00546FF1" w:rsidRDefault="00D22909" w:rsidP="00D22909">
            <w:pPr>
              <w:rPr>
                <w:color w:val="000000"/>
                <w:sz w:val="22"/>
                <w:szCs w:val="22"/>
                <w:lang w:eastAsia="lt-LT"/>
              </w:rPr>
            </w:pPr>
            <w:r w:rsidRPr="00546FF1">
              <w:rPr>
                <w:color w:val="000000"/>
                <w:sz w:val="22"/>
                <w:szCs w:val="22"/>
                <w:lang w:eastAsia="lt-LT"/>
              </w:rPr>
              <w:lastRenderedPageBreak/>
              <w:t>5.</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5C5EC230" w14:textId="77777777" w:rsidR="00D22909" w:rsidRPr="00546FF1" w:rsidRDefault="00D22909" w:rsidP="00D22909">
            <w:pPr>
              <w:rPr>
                <w:color w:val="000000"/>
                <w:sz w:val="22"/>
                <w:szCs w:val="22"/>
                <w:lang w:eastAsia="lt-LT"/>
              </w:rPr>
            </w:pPr>
            <w:r w:rsidRPr="00546FF1">
              <w:rPr>
                <w:color w:val="000000"/>
                <w:sz w:val="22"/>
                <w:szCs w:val="22"/>
                <w:lang w:eastAsia="lt-LT"/>
              </w:rPr>
              <w:t>Kretingos Marijono Daujoto progimnazija</w:t>
            </w:r>
          </w:p>
        </w:tc>
        <w:tc>
          <w:tcPr>
            <w:tcW w:w="1604" w:type="dxa"/>
            <w:tcBorders>
              <w:top w:val="nil"/>
              <w:left w:val="nil"/>
              <w:bottom w:val="single" w:sz="4" w:space="0" w:color="auto"/>
              <w:right w:val="single" w:sz="4" w:space="0" w:color="auto"/>
            </w:tcBorders>
            <w:shd w:val="clear" w:color="auto" w:fill="auto"/>
            <w:hideMark/>
          </w:tcPr>
          <w:p w14:paraId="3A4C7FCF"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23CFEFE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7B336A9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7E8D6F2E" w14:textId="77777777" w:rsidR="00D22909" w:rsidRPr="00546FF1" w:rsidRDefault="00D22909" w:rsidP="00D22909">
            <w:pPr>
              <w:jc w:val="right"/>
              <w:rPr>
                <w:color w:val="000000"/>
                <w:sz w:val="22"/>
                <w:szCs w:val="22"/>
                <w:lang w:eastAsia="lt-LT"/>
              </w:rPr>
            </w:pPr>
            <w:r w:rsidRPr="00546FF1">
              <w:rPr>
                <w:color w:val="000000"/>
                <w:sz w:val="22"/>
                <w:szCs w:val="22"/>
                <w:lang w:eastAsia="lt-LT"/>
              </w:rPr>
              <w:t>5</w:t>
            </w:r>
          </w:p>
        </w:tc>
        <w:tc>
          <w:tcPr>
            <w:tcW w:w="600" w:type="dxa"/>
            <w:tcBorders>
              <w:top w:val="nil"/>
              <w:left w:val="nil"/>
              <w:bottom w:val="single" w:sz="4" w:space="0" w:color="auto"/>
              <w:right w:val="single" w:sz="4" w:space="0" w:color="auto"/>
            </w:tcBorders>
            <w:shd w:val="clear" w:color="auto" w:fill="auto"/>
            <w:noWrap/>
            <w:vAlign w:val="bottom"/>
            <w:hideMark/>
          </w:tcPr>
          <w:p w14:paraId="12EF44CE"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00" w:type="dxa"/>
            <w:tcBorders>
              <w:top w:val="nil"/>
              <w:left w:val="nil"/>
              <w:bottom w:val="single" w:sz="4" w:space="0" w:color="auto"/>
              <w:right w:val="single" w:sz="4" w:space="0" w:color="auto"/>
            </w:tcBorders>
            <w:shd w:val="clear" w:color="auto" w:fill="auto"/>
            <w:noWrap/>
            <w:vAlign w:val="bottom"/>
            <w:hideMark/>
          </w:tcPr>
          <w:p w14:paraId="002F4784" w14:textId="77777777" w:rsidR="00D22909" w:rsidRPr="00546FF1" w:rsidRDefault="00D22909" w:rsidP="00D22909">
            <w:pPr>
              <w:jc w:val="right"/>
              <w:rPr>
                <w:color w:val="000000"/>
                <w:sz w:val="22"/>
                <w:szCs w:val="22"/>
                <w:lang w:eastAsia="lt-LT"/>
              </w:rPr>
            </w:pPr>
            <w:r w:rsidRPr="00546FF1">
              <w:rPr>
                <w:color w:val="000000"/>
                <w:sz w:val="22"/>
                <w:szCs w:val="22"/>
                <w:lang w:eastAsia="lt-LT"/>
              </w:rPr>
              <w:t>5</w:t>
            </w:r>
          </w:p>
        </w:tc>
        <w:tc>
          <w:tcPr>
            <w:tcW w:w="600" w:type="dxa"/>
            <w:tcBorders>
              <w:top w:val="nil"/>
              <w:left w:val="nil"/>
              <w:bottom w:val="single" w:sz="4" w:space="0" w:color="auto"/>
              <w:right w:val="single" w:sz="4" w:space="0" w:color="auto"/>
            </w:tcBorders>
            <w:shd w:val="clear" w:color="auto" w:fill="auto"/>
            <w:noWrap/>
            <w:vAlign w:val="bottom"/>
            <w:hideMark/>
          </w:tcPr>
          <w:p w14:paraId="30D73AAB" w14:textId="77777777" w:rsidR="00D22909" w:rsidRPr="00546FF1" w:rsidRDefault="00D22909" w:rsidP="00D22909">
            <w:pPr>
              <w:jc w:val="right"/>
              <w:rPr>
                <w:color w:val="000000"/>
                <w:sz w:val="22"/>
                <w:szCs w:val="22"/>
                <w:lang w:eastAsia="lt-LT"/>
              </w:rPr>
            </w:pPr>
            <w:r w:rsidRPr="00546FF1">
              <w:rPr>
                <w:color w:val="000000"/>
                <w:sz w:val="22"/>
                <w:szCs w:val="22"/>
                <w:lang w:eastAsia="lt-LT"/>
              </w:rPr>
              <w:t>5</w:t>
            </w:r>
          </w:p>
        </w:tc>
        <w:tc>
          <w:tcPr>
            <w:tcW w:w="600" w:type="dxa"/>
            <w:tcBorders>
              <w:top w:val="nil"/>
              <w:left w:val="nil"/>
              <w:bottom w:val="single" w:sz="4" w:space="0" w:color="auto"/>
              <w:right w:val="single" w:sz="4" w:space="0" w:color="auto"/>
            </w:tcBorders>
            <w:shd w:val="clear" w:color="auto" w:fill="auto"/>
            <w:noWrap/>
            <w:vAlign w:val="bottom"/>
            <w:hideMark/>
          </w:tcPr>
          <w:p w14:paraId="4BF26FF0"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00" w:type="dxa"/>
            <w:tcBorders>
              <w:top w:val="nil"/>
              <w:left w:val="nil"/>
              <w:bottom w:val="single" w:sz="4" w:space="0" w:color="auto"/>
              <w:right w:val="single" w:sz="4" w:space="0" w:color="auto"/>
            </w:tcBorders>
            <w:shd w:val="clear" w:color="auto" w:fill="auto"/>
            <w:noWrap/>
            <w:vAlign w:val="bottom"/>
            <w:hideMark/>
          </w:tcPr>
          <w:p w14:paraId="2EBD2CCB"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00" w:type="dxa"/>
            <w:tcBorders>
              <w:top w:val="nil"/>
              <w:left w:val="nil"/>
              <w:bottom w:val="single" w:sz="4" w:space="0" w:color="auto"/>
              <w:right w:val="single" w:sz="4" w:space="0" w:color="auto"/>
            </w:tcBorders>
            <w:shd w:val="clear" w:color="auto" w:fill="auto"/>
            <w:noWrap/>
            <w:vAlign w:val="bottom"/>
            <w:hideMark/>
          </w:tcPr>
          <w:p w14:paraId="2A6C4316"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auto" w:fill="auto"/>
            <w:noWrap/>
            <w:vAlign w:val="bottom"/>
            <w:hideMark/>
          </w:tcPr>
          <w:p w14:paraId="16566695"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auto" w:fill="auto"/>
            <w:noWrap/>
            <w:vAlign w:val="bottom"/>
            <w:hideMark/>
          </w:tcPr>
          <w:p w14:paraId="0BAA0F7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161FF79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636A078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75B00EF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7E3C52F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6B485B3F"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33</w:t>
            </w:r>
          </w:p>
        </w:tc>
        <w:tc>
          <w:tcPr>
            <w:tcW w:w="700" w:type="dxa"/>
            <w:tcBorders>
              <w:top w:val="nil"/>
              <w:left w:val="nil"/>
              <w:bottom w:val="single" w:sz="4" w:space="0" w:color="auto"/>
              <w:right w:val="single" w:sz="8" w:space="0" w:color="auto"/>
            </w:tcBorders>
            <w:shd w:val="clear" w:color="auto" w:fill="auto"/>
            <w:noWrap/>
            <w:vAlign w:val="bottom"/>
            <w:hideMark/>
          </w:tcPr>
          <w:p w14:paraId="51E167A9"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2610B9B9"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31F42173"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7DB3FBD6"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7CD13062"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003A125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000000" w:fill="EDEDED"/>
            <w:noWrap/>
            <w:vAlign w:val="bottom"/>
            <w:hideMark/>
          </w:tcPr>
          <w:p w14:paraId="4EDD8AD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2425072C"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110</w:t>
            </w:r>
          </w:p>
        </w:tc>
        <w:tc>
          <w:tcPr>
            <w:tcW w:w="600" w:type="dxa"/>
            <w:tcBorders>
              <w:top w:val="nil"/>
              <w:left w:val="nil"/>
              <w:bottom w:val="single" w:sz="4" w:space="0" w:color="auto"/>
              <w:right w:val="single" w:sz="4" w:space="0" w:color="auto"/>
            </w:tcBorders>
            <w:shd w:val="clear" w:color="000000" w:fill="EDEDED"/>
            <w:noWrap/>
            <w:vAlign w:val="bottom"/>
            <w:hideMark/>
          </w:tcPr>
          <w:p w14:paraId="3B90DE67" w14:textId="77777777" w:rsidR="00D22909" w:rsidRPr="00546FF1" w:rsidRDefault="00D22909" w:rsidP="00D22909">
            <w:pPr>
              <w:jc w:val="right"/>
              <w:rPr>
                <w:color w:val="000000"/>
                <w:sz w:val="22"/>
                <w:szCs w:val="22"/>
                <w:lang w:eastAsia="lt-LT"/>
              </w:rPr>
            </w:pPr>
            <w:r w:rsidRPr="00546FF1">
              <w:rPr>
                <w:color w:val="000000"/>
                <w:sz w:val="22"/>
                <w:szCs w:val="22"/>
                <w:lang w:eastAsia="lt-LT"/>
              </w:rPr>
              <w:t>93</w:t>
            </w:r>
          </w:p>
        </w:tc>
        <w:tc>
          <w:tcPr>
            <w:tcW w:w="600" w:type="dxa"/>
            <w:tcBorders>
              <w:top w:val="nil"/>
              <w:left w:val="nil"/>
              <w:bottom w:val="single" w:sz="4" w:space="0" w:color="auto"/>
              <w:right w:val="single" w:sz="4" w:space="0" w:color="auto"/>
            </w:tcBorders>
            <w:shd w:val="clear" w:color="000000" w:fill="EDEDED"/>
            <w:noWrap/>
            <w:vAlign w:val="bottom"/>
            <w:hideMark/>
          </w:tcPr>
          <w:p w14:paraId="3FB0F0D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107</w:t>
            </w:r>
          </w:p>
        </w:tc>
        <w:tc>
          <w:tcPr>
            <w:tcW w:w="600" w:type="dxa"/>
            <w:tcBorders>
              <w:top w:val="nil"/>
              <w:left w:val="nil"/>
              <w:bottom w:val="single" w:sz="4" w:space="0" w:color="auto"/>
              <w:right w:val="single" w:sz="4" w:space="0" w:color="auto"/>
            </w:tcBorders>
            <w:shd w:val="clear" w:color="000000" w:fill="EDEDED"/>
            <w:noWrap/>
            <w:vAlign w:val="bottom"/>
            <w:hideMark/>
          </w:tcPr>
          <w:p w14:paraId="0213E5F0"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116</w:t>
            </w:r>
          </w:p>
        </w:tc>
        <w:tc>
          <w:tcPr>
            <w:tcW w:w="600" w:type="dxa"/>
            <w:tcBorders>
              <w:top w:val="nil"/>
              <w:left w:val="nil"/>
              <w:bottom w:val="single" w:sz="4" w:space="0" w:color="auto"/>
              <w:right w:val="single" w:sz="4" w:space="0" w:color="auto"/>
            </w:tcBorders>
            <w:shd w:val="clear" w:color="000000" w:fill="EDEDED"/>
            <w:noWrap/>
            <w:vAlign w:val="bottom"/>
            <w:hideMark/>
          </w:tcPr>
          <w:p w14:paraId="5068D166"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104</w:t>
            </w:r>
          </w:p>
        </w:tc>
        <w:tc>
          <w:tcPr>
            <w:tcW w:w="600" w:type="dxa"/>
            <w:tcBorders>
              <w:top w:val="nil"/>
              <w:left w:val="nil"/>
              <w:bottom w:val="single" w:sz="4" w:space="0" w:color="auto"/>
              <w:right w:val="single" w:sz="4" w:space="0" w:color="auto"/>
            </w:tcBorders>
            <w:shd w:val="clear" w:color="000000" w:fill="EDEDED"/>
            <w:noWrap/>
            <w:vAlign w:val="bottom"/>
            <w:hideMark/>
          </w:tcPr>
          <w:p w14:paraId="60360C26"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114</w:t>
            </w:r>
          </w:p>
        </w:tc>
        <w:tc>
          <w:tcPr>
            <w:tcW w:w="600" w:type="dxa"/>
            <w:tcBorders>
              <w:top w:val="nil"/>
              <w:left w:val="nil"/>
              <w:bottom w:val="single" w:sz="4" w:space="0" w:color="auto"/>
              <w:right w:val="single" w:sz="4" w:space="0" w:color="auto"/>
            </w:tcBorders>
            <w:shd w:val="clear" w:color="000000" w:fill="EDEDED"/>
            <w:noWrap/>
            <w:vAlign w:val="bottom"/>
            <w:hideMark/>
          </w:tcPr>
          <w:p w14:paraId="147CF356" w14:textId="77777777" w:rsidR="00D22909" w:rsidRPr="00546FF1" w:rsidRDefault="00D22909" w:rsidP="00D22909">
            <w:pPr>
              <w:jc w:val="right"/>
              <w:rPr>
                <w:color w:val="000000"/>
                <w:sz w:val="22"/>
                <w:szCs w:val="22"/>
                <w:lang w:eastAsia="lt-LT"/>
              </w:rPr>
            </w:pPr>
            <w:r w:rsidRPr="00546FF1">
              <w:rPr>
                <w:color w:val="000000"/>
                <w:sz w:val="22"/>
                <w:szCs w:val="22"/>
                <w:lang w:eastAsia="lt-LT"/>
              </w:rPr>
              <w:t>85</w:t>
            </w:r>
          </w:p>
        </w:tc>
        <w:tc>
          <w:tcPr>
            <w:tcW w:w="600" w:type="dxa"/>
            <w:tcBorders>
              <w:top w:val="nil"/>
              <w:left w:val="nil"/>
              <w:bottom w:val="single" w:sz="4" w:space="0" w:color="auto"/>
              <w:right w:val="single" w:sz="4" w:space="0" w:color="auto"/>
            </w:tcBorders>
            <w:shd w:val="clear" w:color="000000" w:fill="EDEDED"/>
            <w:noWrap/>
            <w:vAlign w:val="bottom"/>
            <w:hideMark/>
          </w:tcPr>
          <w:p w14:paraId="188FE271" w14:textId="77777777" w:rsidR="00D22909" w:rsidRPr="00546FF1" w:rsidRDefault="00D22909" w:rsidP="00D22909">
            <w:pPr>
              <w:jc w:val="right"/>
              <w:rPr>
                <w:color w:val="000000"/>
                <w:sz w:val="22"/>
                <w:szCs w:val="22"/>
                <w:lang w:eastAsia="lt-LT"/>
              </w:rPr>
            </w:pPr>
            <w:r w:rsidRPr="00546FF1">
              <w:rPr>
                <w:color w:val="000000"/>
                <w:sz w:val="22"/>
                <w:szCs w:val="22"/>
                <w:lang w:eastAsia="lt-LT"/>
              </w:rPr>
              <w:t>89</w:t>
            </w:r>
          </w:p>
        </w:tc>
        <w:tc>
          <w:tcPr>
            <w:tcW w:w="600" w:type="dxa"/>
            <w:tcBorders>
              <w:top w:val="nil"/>
              <w:left w:val="nil"/>
              <w:bottom w:val="single" w:sz="4" w:space="0" w:color="auto"/>
              <w:right w:val="single" w:sz="4" w:space="0" w:color="auto"/>
            </w:tcBorders>
            <w:shd w:val="clear" w:color="000000" w:fill="EDEDED"/>
            <w:noWrap/>
            <w:vAlign w:val="bottom"/>
            <w:hideMark/>
          </w:tcPr>
          <w:p w14:paraId="62EEC55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7D16897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64A40CF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04925A3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7D9CAF5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7EFEE2D5"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818</w:t>
            </w:r>
          </w:p>
        </w:tc>
        <w:tc>
          <w:tcPr>
            <w:tcW w:w="700" w:type="dxa"/>
            <w:tcBorders>
              <w:top w:val="nil"/>
              <w:left w:val="nil"/>
              <w:bottom w:val="single" w:sz="4" w:space="0" w:color="auto"/>
              <w:right w:val="single" w:sz="8" w:space="0" w:color="auto"/>
            </w:tcBorders>
            <w:shd w:val="clear" w:color="000000" w:fill="EDEDED"/>
            <w:noWrap/>
            <w:vAlign w:val="bottom"/>
            <w:hideMark/>
          </w:tcPr>
          <w:p w14:paraId="135103F0"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4A05863D"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6AB1B623"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3EA544F1"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65529E6D"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2D94A36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3A4C634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1F8A817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600" w:type="dxa"/>
            <w:tcBorders>
              <w:top w:val="nil"/>
              <w:left w:val="nil"/>
              <w:bottom w:val="single" w:sz="8" w:space="0" w:color="auto"/>
              <w:right w:val="single" w:sz="4" w:space="0" w:color="auto"/>
            </w:tcBorders>
            <w:shd w:val="clear" w:color="auto" w:fill="auto"/>
            <w:noWrap/>
            <w:vAlign w:val="bottom"/>
            <w:hideMark/>
          </w:tcPr>
          <w:p w14:paraId="1F95EC81" w14:textId="77777777" w:rsidR="00D22909" w:rsidRPr="00546FF1" w:rsidRDefault="00D22909" w:rsidP="00D22909">
            <w:pPr>
              <w:jc w:val="right"/>
              <w:rPr>
                <w:color w:val="000000"/>
                <w:sz w:val="22"/>
                <w:szCs w:val="22"/>
                <w:lang w:eastAsia="lt-LT"/>
              </w:rPr>
            </w:pPr>
            <w:r w:rsidRPr="00546FF1">
              <w:rPr>
                <w:color w:val="000000"/>
                <w:sz w:val="22"/>
                <w:szCs w:val="22"/>
                <w:lang w:eastAsia="lt-LT"/>
              </w:rPr>
              <w:t>96</w:t>
            </w:r>
          </w:p>
        </w:tc>
        <w:tc>
          <w:tcPr>
            <w:tcW w:w="600" w:type="dxa"/>
            <w:tcBorders>
              <w:top w:val="nil"/>
              <w:left w:val="nil"/>
              <w:bottom w:val="single" w:sz="8" w:space="0" w:color="auto"/>
              <w:right w:val="single" w:sz="4" w:space="0" w:color="auto"/>
            </w:tcBorders>
            <w:shd w:val="clear" w:color="auto" w:fill="auto"/>
            <w:noWrap/>
            <w:vAlign w:val="bottom"/>
            <w:hideMark/>
          </w:tcPr>
          <w:p w14:paraId="559ED9C4"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600" w:type="dxa"/>
            <w:tcBorders>
              <w:top w:val="nil"/>
              <w:left w:val="nil"/>
              <w:bottom w:val="single" w:sz="8" w:space="0" w:color="auto"/>
              <w:right w:val="single" w:sz="4" w:space="0" w:color="auto"/>
            </w:tcBorders>
            <w:shd w:val="clear" w:color="auto" w:fill="auto"/>
            <w:noWrap/>
            <w:vAlign w:val="bottom"/>
            <w:hideMark/>
          </w:tcPr>
          <w:p w14:paraId="4A152A4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600" w:type="dxa"/>
            <w:tcBorders>
              <w:top w:val="nil"/>
              <w:left w:val="nil"/>
              <w:bottom w:val="single" w:sz="8" w:space="0" w:color="auto"/>
              <w:right w:val="single" w:sz="4" w:space="0" w:color="auto"/>
            </w:tcBorders>
            <w:shd w:val="clear" w:color="auto" w:fill="auto"/>
            <w:noWrap/>
            <w:vAlign w:val="bottom"/>
            <w:hideMark/>
          </w:tcPr>
          <w:p w14:paraId="29043CE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600" w:type="dxa"/>
            <w:tcBorders>
              <w:top w:val="nil"/>
              <w:left w:val="nil"/>
              <w:bottom w:val="single" w:sz="8" w:space="0" w:color="auto"/>
              <w:right w:val="single" w:sz="4" w:space="0" w:color="auto"/>
            </w:tcBorders>
            <w:shd w:val="clear" w:color="auto" w:fill="auto"/>
            <w:noWrap/>
            <w:vAlign w:val="bottom"/>
            <w:hideMark/>
          </w:tcPr>
          <w:p w14:paraId="22A1A34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120</w:t>
            </w:r>
          </w:p>
        </w:tc>
        <w:tc>
          <w:tcPr>
            <w:tcW w:w="600" w:type="dxa"/>
            <w:tcBorders>
              <w:top w:val="nil"/>
              <w:left w:val="nil"/>
              <w:bottom w:val="single" w:sz="8" w:space="0" w:color="auto"/>
              <w:right w:val="single" w:sz="4" w:space="0" w:color="auto"/>
            </w:tcBorders>
            <w:shd w:val="clear" w:color="auto" w:fill="auto"/>
            <w:noWrap/>
            <w:vAlign w:val="bottom"/>
            <w:hideMark/>
          </w:tcPr>
          <w:p w14:paraId="2E023642" w14:textId="77777777" w:rsidR="00D22909" w:rsidRPr="00546FF1" w:rsidRDefault="00D22909" w:rsidP="00D22909">
            <w:pPr>
              <w:jc w:val="right"/>
              <w:rPr>
                <w:color w:val="000000"/>
                <w:sz w:val="22"/>
                <w:szCs w:val="22"/>
                <w:lang w:eastAsia="lt-LT"/>
              </w:rPr>
            </w:pPr>
            <w:r w:rsidRPr="00546FF1">
              <w:rPr>
                <w:color w:val="000000"/>
                <w:sz w:val="22"/>
                <w:szCs w:val="22"/>
                <w:lang w:eastAsia="lt-LT"/>
              </w:rPr>
              <w:t>90</w:t>
            </w:r>
          </w:p>
        </w:tc>
        <w:tc>
          <w:tcPr>
            <w:tcW w:w="600" w:type="dxa"/>
            <w:tcBorders>
              <w:top w:val="nil"/>
              <w:left w:val="nil"/>
              <w:bottom w:val="single" w:sz="8" w:space="0" w:color="auto"/>
              <w:right w:val="single" w:sz="4" w:space="0" w:color="auto"/>
            </w:tcBorders>
            <w:shd w:val="clear" w:color="auto" w:fill="auto"/>
            <w:noWrap/>
            <w:vAlign w:val="bottom"/>
            <w:hideMark/>
          </w:tcPr>
          <w:p w14:paraId="25E85CCB" w14:textId="77777777" w:rsidR="00D22909" w:rsidRPr="00546FF1" w:rsidRDefault="00D22909" w:rsidP="00D22909">
            <w:pPr>
              <w:jc w:val="right"/>
              <w:rPr>
                <w:color w:val="000000"/>
                <w:sz w:val="22"/>
                <w:szCs w:val="22"/>
                <w:lang w:eastAsia="lt-LT"/>
              </w:rPr>
            </w:pPr>
            <w:r w:rsidRPr="00546FF1">
              <w:rPr>
                <w:color w:val="000000"/>
                <w:sz w:val="22"/>
                <w:szCs w:val="22"/>
                <w:lang w:eastAsia="lt-LT"/>
              </w:rPr>
              <w:t>90</w:t>
            </w:r>
          </w:p>
        </w:tc>
        <w:tc>
          <w:tcPr>
            <w:tcW w:w="600" w:type="dxa"/>
            <w:tcBorders>
              <w:top w:val="nil"/>
              <w:left w:val="nil"/>
              <w:bottom w:val="single" w:sz="8" w:space="0" w:color="auto"/>
              <w:right w:val="single" w:sz="4" w:space="0" w:color="auto"/>
            </w:tcBorders>
            <w:shd w:val="clear" w:color="auto" w:fill="auto"/>
            <w:noWrap/>
            <w:vAlign w:val="bottom"/>
            <w:hideMark/>
          </w:tcPr>
          <w:p w14:paraId="5E3C90E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8" w:space="0" w:color="auto"/>
              <w:right w:val="single" w:sz="4" w:space="0" w:color="auto"/>
            </w:tcBorders>
            <w:shd w:val="clear" w:color="auto" w:fill="auto"/>
            <w:noWrap/>
            <w:vAlign w:val="bottom"/>
            <w:hideMark/>
          </w:tcPr>
          <w:p w14:paraId="5490518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8" w:space="0" w:color="auto"/>
              <w:right w:val="single" w:sz="4" w:space="0" w:color="auto"/>
            </w:tcBorders>
            <w:shd w:val="clear" w:color="auto" w:fill="auto"/>
            <w:noWrap/>
            <w:vAlign w:val="bottom"/>
            <w:hideMark/>
          </w:tcPr>
          <w:p w14:paraId="3F95615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60C34B1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3F25D74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29C091AA"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876</w:t>
            </w:r>
          </w:p>
        </w:tc>
        <w:tc>
          <w:tcPr>
            <w:tcW w:w="700" w:type="dxa"/>
            <w:tcBorders>
              <w:top w:val="nil"/>
              <w:left w:val="nil"/>
              <w:bottom w:val="single" w:sz="8" w:space="0" w:color="auto"/>
              <w:right w:val="single" w:sz="8" w:space="0" w:color="auto"/>
            </w:tcBorders>
            <w:shd w:val="clear" w:color="auto" w:fill="auto"/>
            <w:noWrap/>
            <w:vAlign w:val="bottom"/>
            <w:hideMark/>
          </w:tcPr>
          <w:p w14:paraId="5BA0FC8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6C993C52" w14:textId="77777777" w:rsidTr="00E2439A">
        <w:trPr>
          <w:trHeight w:val="319"/>
        </w:trPr>
        <w:tc>
          <w:tcPr>
            <w:tcW w:w="546"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0FBA3E8" w14:textId="77777777" w:rsidR="00D22909" w:rsidRPr="00546FF1" w:rsidRDefault="00D22909" w:rsidP="00D22909">
            <w:pPr>
              <w:rPr>
                <w:color w:val="000000"/>
                <w:sz w:val="22"/>
                <w:szCs w:val="22"/>
                <w:lang w:eastAsia="lt-LT"/>
              </w:rPr>
            </w:pPr>
            <w:r w:rsidRPr="00546FF1">
              <w:rPr>
                <w:color w:val="000000"/>
                <w:sz w:val="22"/>
                <w:szCs w:val="22"/>
                <w:lang w:eastAsia="lt-LT"/>
              </w:rPr>
              <w:t>6.</w:t>
            </w:r>
          </w:p>
        </w:tc>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14:paraId="60CBDBA3" w14:textId="77777777" w:rsidR="00D22909" w:rsidRPr="00546FF1" w:rsidRDefault="00D22909" w:rsidP="00D22909">
            <w:pPr>
              <w:rPr>
                <w:color w:val="000000"/>
                <w:sz w:val="22"/>
                <w:szCs w:val="22"/>
                <w:lang w:eastAsia="lt-LT"/>
              </w:rPr>
            </w:pPr>
            <w:r w:rsidRPr="00546FF1">
              <w:rPr>
                <w:color w:val="000000"/>
                <w:sz w:val="22"/>
                <w:szCs w:val="22"/>
                <w:lang w:eastAsia="lt-LT"/>
              </w:rPr>
              <w:t>Kretingos Simono Daukanto progimnazija</w:t>
            </w:r>
          </w:p>
        </w:tc>
        <w:tc>
          <w:tcPr>
            <w:tcW w:w="1604" w:type="dxa"/>
            <w:tcBorders>
              <w:top w:val="nil"/>
              <w:left w:val="nil"/>
              <w:bottom w:val="single" w:sz="4" w:space="0" w:color="auto"/>
              <w:right w:val="single" w:sz="4" w:space="0" w:color="auto"/>
            </w:tcBorders>
            <w:shd w:val="clear" w:color="auto" w:fill="auto"/>
            <w:hideMark/>
          </w:tcPr>
          <w:p w14:paraId="07B5ECB0"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6945C1B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3424DED9"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0585F71D"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7F65C390"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7E0C55B5"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3A40FE42"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6A670D67"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0E7A2A0C"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7FABCAF9"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7C96B0A2"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3C03328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61B76D9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54F42B4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362DDC9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1874B93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50F15DF3"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16</w:t>
            </w:r>
          </w:p>
        </w:tc>
        <w:tc>
          <w:tcPr>
            <w:tcW w:w="700" w:type="dxa"/>
            <w:tcBorders>
              <w:top w:val="nil"/>
              <w:left w:val="nil"/>
              <w:bottom w:val="single" w:sz="4" w:space="0" w:color="auto"/>
              <w:right w:val="single" w:sz="8" w:space="0" w:color="auto"/>
            </w:tcBorders>
            <w:shd w:val="clear" w:color="auto" w:fill="auto"/>
            <w:noWrap/>
            <w:vAlign w:val="bottom"/>
            <w:hideMark/>
          </w:tcPr>
          <w:p w14:paraId="56AE0240"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w:t>
            </w:r>
          </w:p>
        </w:tc>
      </w:tr>
      <w:tr w:rsidR="00D22909" w:rsidRPr="00546FF1" w14:paraId="40853479" w14:textId="77777777" w:rsidTr="00E2439A">
        <w:trPr>
          <w:trHeight w:val="319"/>
        </w:trPr>
        <w:tc>
          <w:tcPr>
            <w:tcW w:w="546" w:type="dxa"/>
            <w:vMerge/>
            <w:tcBorders>
              <w:top w:val="nil"/>
              <w:left w:val="single" w:sz="8" w:space="0" w:color="auto"/>
              <w:bottom w:val="single" w:sz="4" w:space="0" w:color="000000"/>
              <w:right w:val="single" w:sz="4" w:space="0" w:color="auto"/>
            </w:tcBorders>
            <w:vAlign w:val="center"/>
            <w:hideMark/>
          </w:tcPr>
          <w:p w14:paraId="4DAC0548"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4" w:space="0" w:color="000000"/>
              <w:right w:val="single" w:sz="4" w:space="0" w:color="auto"/>
            </w:tcBorders>
            <w:vAlign w:val="center"/>
            <w:hideMark/>
          </w:tcPr>
          <w:p w14:paraId="5B537FC9"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2D5A19B0"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74983C5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w:t>
            </w:r>
          </w:p>
        </w:tc>
        <w:tc>
          <w:tcPr>
            <w:tcW w:w="640" w:type="dxa"/>
            <w:tcBorders>
              <w:top w:val="nil"/>
              <w:left w:val="nil"/>
              <w:bottom w:val="single" w:sz="4" w:space="0" w:color="auto"/>
              <w:right w:val="single" w:sz="4" w:space="0" w:color="auto"/>
            </w:tcBorders>
            <w:shd w:val="clear" w:color="000000" w:fill="EDEDED"/>
            <w:noWrap/>
            <w:vAlign w:val="bottom"/>
            <w:hideMark/>
          </w:tcPr>
          <w:p w14:paraId="0F4FD9C8" w14:textId="77777777" w:rsidR="00D22909" w:rsidRPr="00546FF1" w:rsidRDefault="00D22909" w:rsidP="00D22909">
            <w:pPr>
              <w:jc w:val="right"/>
              <w:rPr>
                <w:color w:val="000000"/>
                <w:sz w:val="22"/>
                <w:szCs w:val="22"/>
                <w:lang w:eastAsia="lt-LT"/>
              </w:rPr>
            </w:pPr>
            <w:r w:rsidRPr="00546FF1">
              <w:rPr>
                <w:color w:val="000000"/>
                <w:sz w:val="22"/>
                <w:szCs w:val="22"/>
                <w:lang w:eastAsia="lt-LT"/>
              </w:rPr>
              <w:t>28</w:t>
            </w:r>
          </w:p>
        </w:tc>
        <w:tc>
          <w:tcPr>
            <w:tcW w:w="600" w:type="dxa"/>
            <w:tcBorders>
              <w:top w:val="nil"/>
              <w:left w:val="nil"/>
              <w:bottom w:val="single" w:sz="4" w:space="0" w:color="auto"/>
              <w:right w:val="single" w:sz="4" w:space="0" w:color="auto"/>
            </w:tcBorders>
            <w:shd w:val="clear" w:color="000000" w:fill="EDEDED"/>
            <w:noWrap/>
            <w:vAlign w:val="bottom"/>
            <w:hideMark/>
          </w:tcPr>
          <w:p w14:paraId="05629105" w14:textId="77777777" w:rsidR="00D22909" w:rsidRPr="00546FF1" w:rsidRDefault="00D22909" w:rsidP="00D22909">
            <w:pPr>
              <w:jc w:val="right"/>
              <w:rPr>
                <w:color w:val="000000"/>
                <w:sz w:val="22"/>
                <w:szCs w:val="22"/>
                <w:lang w:eastAsia="lt-LT"/>
              </w:rPr>
            </w:pPr>
            <w:r w:rsidRPr="00546FF1">
              <w:rPr>
                <w:color w:val="000000"/>
                <w:sz w:val="22"/>
                <w:szCs w:val="22"/>
                <w:lang w:eastAsia="lt-LT"/>
              </w:rPr>
              <w:t>40</w:t>
            </w:r>
          </w:p>
        </w:tc>
        <w:tc>
          <w:tcPr>
            <w:tcW w:w="600" w:type="dxa"/>
            <w:tcBorders>
              <w:top w:val="nil"/>
              <w:left w:val="nil"/>
              <w:bottom w:val="single" w:sz="4" w:space="0" w:color="auto"/>
              <w:right w:val="single" w:sz="4" w:space="0" w:color="auto"/>
            </w:tcBorders>
            <w:shd w:val="clear" w:color="000000" w:fill="EDEDED"/>
            <w:noWrap/>
            <w:vAlign w:val="bottom"/>
            <w:hideMark/>
          </w:tcPr>
          <w:p w14:paraId="31622B9C" w14:textId="77777777" w:rsidR="00D22909" w:rsidRPr="00546FF1" w:rsidRDefault="00D22909" w:rsidP="00D22909">
            <w:pPr>
              <w:jc w:val="right"/>
              <w:rPr>
                <w:color w:val="000000"/>
                <w:sz w:val="22"/>
                <w:szCs w:val="22"/>
                <w:lang w:eastAsia="lt-LT"/>
              </w:rPr>
            </w:pPr>
            <w:r w:rsidRPr="00546FF1">
              <w:rPr>
                <w:color w:val="000000"/>
                <w:sz w:val="22"/>
                <w:szCs w:val="22"/>
                <w:lang w:eastAsia="lt-LT"/>
              </w:rPr>
              <w:t>38</w:t>
            </w:r>
          </w:p>
        </w:tc>
        <w:tc>
          <w:tcPr>
            <w:tcW w:w="600" w:type="dxa"/>
            <w:tcBorders>
              <w:top w:val="nil"/>
              <w:left w:val="nil"/>
              <w:bottom w:val="single" w:sz="4" w:space="0" w:color="auto"/>
              <w:right w:val="single" w:sz="4" w:space="0" w:color="auto"/>
            </w:tcBorders>
            <w:shd w:val="clear" w:color="000000" w:fill="EDEDED"/>
            <w:noWrap/>
            <w:vAlign w:val="bottom"/>
            <w:hideMark/>
          </w:tcPr>
          <w:p w14:paraId="1E2FBB64" w14:textId="77777777" w:rsidR="00D22909" w:rsidRPr="00546FF1" w:rsidRDefault="00D22909" w:rsidP="00D22909">
            <w:pPr>
              <w:jc w:val="right"/>
              <w:rPr>
                <w:color w:val="000000"/>
                <w:sz w:val="22"/>
                <w:szCs w:val="22"/>
                <w:lang w:eastAsia="lt-LT"/>
              </w:rPr>
            </w:pPr>
            <w:r w:rsidRPr="00546FF1">
              <w:rPr>
                <w:color w:val="000000"/>
                <w:sz w:val="22"/>
                <w:szCs w:val="22"/>
                <w:lang w:eastAsia="lt-LT"/>
              </w:rPr>
              <w:t>46</w:t>
            </w:r>
          </w:p>
        </w:tc>
        <w:tc>
          <w:tcPr>
            <w:tcW w:w="600" w:type="dxa"/>
            <w:tcBorders>
              <w:top w:val="nil"/>
              <w:left w:val="nil"/>
              <w:bottom w:val="single" w:sz="4" w:space="0" w:color="auto"/>
              <w:right w:val="single" w:sz="4" w:space="0" w:color="auto"/>
            </w:tcBorders>
            <w:shd w:val="clear" w:color="000000" w:fill="EDEDED"/>
            <w:noWrap/>
            <w:vAlign w:val="bottom"/>
            <w:hideMark/>
          </w:tcPr>
          <w:p w14:paraId="2834BC41" w14:textId="77777777" w:rsidR="00D22909" w:rsidRPr="00546FF1" w:rsidRDefault="00D22909" w:rsidP="00D22909">
            <w:pPr>
              <w:jc w:val="right"/>
              <w:rPr>
                <w:color w:val="000000"/>
                <w:sz w:val="22"/>
                <w:szCs w:val="22"/>
                <w:lang w:eastAsia="lt-LT"/>
              </w:rPr>
            </w:pPr>
            <w:r w:rsidRPr="00546FF1">
              <w:rPr>
                <w:color w:val="000000"/>
                <w:sz w:val="22"/>
                <w:szCs w:val="22"/>
                <w:lang w:eastAsia="lt-LT"/>
              </w:rPr>
              <w:t>45</w:t>
            </w:r>
          </w:p>
        </w:tc>
        <w:tc>
          <w:tcPr>
            <w:tcW w:w="600" w:type="dxa"/>
            <w:tcBorders>
              <w:top w:val="nil"/>
              <w:left w:val="nil"/>
              <w:bottom w:val="single" w:sz="4" w:space="0" w:color="auto"/>
              <w:right w:val="single" w:sz="4" w:space="0" w:color="auto"/>
            </w:tcBorders>
            <w:shd w:val="clear" w:color="000000" w:fill="EDEDED"/>
            <w:noWrap/>
            <w:vAlign w:val="bottom"/>
            <w:hideMark/>
          </w:tcPr>
          <w:p w14:paraId="0A26C3B0" w14:textId="77777777" w:rsidR="00D22909" w:rsidRPr="00546FF1" w:rsidRDefault="00D22909" w:rsidP="00D22909">
            <w:pPr>
              <w:jc w:val="right"/>
              <w:rPr>
                <w:color w:val="000000"/>
                <w:sz w:val="22"/>
                <w:szCs w:val="22"/>
                <w:lang w:eastAsia="lt-LT"/>
              </w:rPr>
            </w:pPr>
            <w:r w:rsidRPr="00546FF1">
              <w:rPr>
                <w:color w:val="000000"/>
                <w:sz w:val="22"/>
                <w:szCs w:val="22"/>
                <w:lang w:eastAsia="lt-LT"/>
              </w:rPr>
              <w:t>43</w:t>
            </w:r>
          </w:p>
        </w:tc>
        <w:tc>
          <w:tcPr>
            <w:tcW w:w="600" w:type="dxa"/>
            <w:tcBorders>
              <w:top w:val="nil"/>
              <w:left w:val="nil"/>
              <w:bottom w:val="single" w:sz="4" w:space="0" w:color="auto"/>
              <w:right w:val="single" w:sz="4" w:space="0" w:color="auto"/>
            </w:tcBorders>
            <w:shd w:val="clear" w:color="000000" w:fill="EDEDED"/>
            <w:noWrap/>
            <w:vAlign w:val="bottom"/>
            <w:hideMark/>
          </w:tcPr>
          <w:p w14:paraId="0C2DE1A6" w14:textId="77777777" w:rsidR="00D22909" w:rsidRPr="00546FF1" w:rsidRDefault="00D22909" w:rsidP="00D22909">
            <w:pPr>
              <w:jc w:val="right"/>
              <w:rPr>
                <w:color w:val="000000"/>
                <w:sz w:val="22"/>
                <w:szCs w:val="22"/>
                <w:lang w:eastAsia="lt-LT"/>
              </w:rPr>
            </w:pPr>
            <w:r w:rsidRPr="00546FF1">
              <w:rPr>
                <w:color w:val="000000"/>
                <w:sz w:val="22"/>
                <w:szCs w:val="22"/>
                <w:lang w:eastAsia="lt-LT"/>
              </w:rPr>
              <w:t>31</w:t>
            </w:r>
          </w:p>
        </w:tc>
        <w:tc>
          <w:tcPr>
            <w:tcW w:w="600" w:type="dxa"/>
            <w:tcBorders>
              <w:top w:val="nil"/>
              <w:left w:val="nil"/>
              <w:bottom w:val="single" w:sz="4" w:space="0" w:color="auto"/>
              <w:right w:val="single" w:sz="4" w:space="0" w:color="auto"/>
            </w:tcBorders>
            <w:shd w:val="clear" w:color="000000" w:fill="EDEDED"/>
            <w:noWrap/>
            <w:vAlign w:val="bottom"/>
            <w:hideMark/>
          </w:tcPr>
          <w:p w14:paraId="5736654F" w14:textId="77777777" w:rsidR="00D22909" w:rsidRPr="00546FF1" w:rsidRDefault="00D22909" w:rsidP="00D22909">
            <w:pPr>
              <w:jc w:val="right"/>
              <w:rPr>
                <w:color w:val="000000"/>
                <w:sz w:val="22"/>
                <w:szCs w:val="22"/>
                <w:lang w:eastAsia="lt-LT"/>
              </w:rPr>
            </w:pPr>
            <w:r w:rsidRPr="00546FF1">
              <w:rPr>
                <w:color w:val="000000"/>
                <w:sz w:val="22"/>
                <w:szCs w:val="22"/>
                <w:lang w:eastAsia="lt-LT"/>
              </w:rPr>
              <w:t>39</w:t>
            </w:r>
          </w:p>
        </w:tc>
        <w:tc>
          <w:tcPr>
            <w:tcW w:w="600" w:type="dxa"/>
            <w:tcBorders>
              <w:top w:val="nil"/>
              <w:left w:val="nil"/>
              <w:bottom w:val="single" w:sz="4" w:space="0" w:color="auto"/>
              <w:right w:val="single" w:sz="4" w:space="0" w:color="auto"/>
            </w:tcBorders>
            <w:shd w:val="clear" w:color="000000" w:fill="EDEDED"/>
            <w:noWrap/>
            <w:vAlign w:val="bottom"/>
            <w:hideMark/>
          </w:tcPr>
          <w:p w14:paraId="5CD976E4" w14:textId="6314C15F" w:rsidR="00D22909" w:rsidRPr="00546FF1" w:rsidRDefault="007E593E" w:rsidP="00D22909">
            <w:pPr>
              <w:jc w:val="right"/>
              <w:rPr>
                <w:color w:val="000000"/>
                <w:sz w:val="22"/>
                <w:szCs w:val="22"/>
                <w:lang w:eastAsia="lt-LT"/>
              </w:rPr>
            </w:pPr>
            <w:r w:rsidRPr="00546FF1">
              <w:rPr>
                <w:color w:val="000000"/>
                <w:sz w:val="22"/>
                <w:szCs w:val="22"/>
                <w:lang w:eastAsia="lt-LT"/>
              </w:rPr>
              <w:t>3</w:t>
            </w:r>
            <w:r w:rsidR="00D22909" w:rsidRPr="00546FF1">
              <w:rPr>
                <w:color w:val="000000"/>
                <w:sz w:val="22"/>
                <w:szCs w:val="22"/>
                <w:lang w:eastAsia="lt-LT"/>
              </w:rPr>
              <w:t>6</w:t>
            </w:r>
          </w:p>
        </w:tc>
        <w:tc>
          <w:tcPr>
            <w:tcW w:w="600" w:type="dxa"/>
            <w:tcBorders>
              <w:top w:val="nil"/>
              <w:left w:val="nil"/>
              <w:bottom w:val="single" w:sz="4" w:space="0" w:color="auto"/>
              <w:right w:val="single" w:sz="4" w:space="0" w:color="auto"/>
            </w:tcBorders>
            <w:shd w:val="clear" w:color="000000" w:fill="EDEDED"/>
            <w:noWrap/>
            <w:vAlign w:val="bottom"/>
            <w:hideMark/>
          </w:tcPr>
          <w:p w14:paraId="1DB2F7F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75DEE71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03533D1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2B5B3A9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65E3F5F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75601BA2" w14:textId="21B947BC" w:rsidR="00D22909" w:rsidRPr="00546FF1" w:rsidRDefault="00663725" w:rsidP="00D22909">
            <w:pPr>
              <w:jc w:val="right"/>
              <w:rPr>
                <w:b/>
                <w:bCs/>
                <w:color w:val="000000"/>
                <w:sz w:val="22"/>
                <w:szCs w:val="22"/>
                <w:lang w:eastAsia="lt-LT"/>
              </w:rPr>
            </w:pPr>
            <w:r w:rsidRPr="00546FF1">
              <w:rPr>
                <w:b/>
                <w:bCs/>
                <w:color w:val="000000"/>
                <w:sz w:val="22"/>
                <w:szCs w:val="22"/>
                <w:lang w:eastAsia="lt-LT"/>
              </w:rPr>
              <w:t>31</w:t>
            </w:r>
            <w:r w:rsidR="00D22909" w:rsidRPr="00546FF1">
              <w:rPr>
                <w:b/>
                <w:bCs/>
                <w:color w:val="000000"/>
                <w:sz w:val="22"/>
                <w:szCs w:val="22"/>
                <w:lang w:eastAsia="lt-LT"/>
              </w:rPr>
              <w:t>8</w:t>
            </w:r>
          </w:p>
        </w:tc>
        <w:tc>
          <w:tcPr>
            <w:tcW w:w="700" w:type="dxa"/>
            <w:tcBorders>
              <w:top w:val="nil"/>
              <w:left w:val="nil"/>
              <w:bottom w:val="single" w:sz="4" w:space="0" w:color="auto"/>
              <w:right w:val="single" w:sz="8" w:space="0" w:color="auto"/>
            </w:tcBorders>
            <w:shd w:val="clear" w:color="000000" w:fill="EDEDED"/>
            <w:noWrap/>
            <w:vAlign w:val="bottom"/>
            <w:hideMark/>
          </w:tcPr>
          <w:p w14:paraId="03110F50"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40</w:t>
            </w:r>
          </w:p>
        </w:tc>
      </w:tr>
      <w:tr w:rsidR="00D22909" w:rsidRPr="00546FF1" w14:paraId="2199209E" w14:textId="77777777" w:rsidTr="00E2439A">
        <w:trPr>
          <w:trHeight w:val="319"/>
        </w:trPr>
        <w:tc>
          <w:tcPr>
            <w:tcW w:w="546" w:type="dxa"/>
            <w:vMerge/>
            <w:tcBorders>
              <w:top w:val="nil"/>
              <w:left w:val="single" w:sz="8" w:space="0" w:color="auto"/>
              <w:bottom w:val="single" w:sz="4" w:space="0" w:color="000000"/>
              <w:right w:val="single" w:sz="4" w:space="0" w:color="auto"/>
            </w:tcBorders>
            <w:vAlign w:val="center"/>
            <w:hideMark/>
          </w:tcPr>
          <w:p w14:paraId="513AD994"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4" w:space="0" w:color="000000"/>
              <w:right w:val="single" w:sz="4" w:space="0" w:color="auto"/>
            </w:tcBorders>
            <w:vAlign w:val="center"/>
            <w:hideMark/>
          </w:tcPr>
          <w:p w14:paraId="59B9E884"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auto" w:fill="auto"/>
            <w:hideMark/>
          </w:tcPr>
          <w:p w14:paraId="4C1A036B"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4" w:space="0" w:color="auto"/>
              <w:right w:val="single" w:sz="4" w:space="0" w:color="auto"/>
            </w:tcBorders>
            <w:shd w:val="clear" w:color="auto" w:fill="auto"/>
            <w:noWrap/>
            <w:vAlign w:val="bottom"/>
            <w:hideMark/>
          </w:tcPr>
          <w:p w14:paraId="1D01F63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6F4E72DD" w14:textId="77777777" w:rsidR="00D22909" w:rsidRPr="00546FF1" w:rsidRDefault="00D22909" w:rsidP="00D22909">
            <w:pPr>
              <w:jc w:val="right"/>
              <w:rPr>
                <w:color w:val="000000"/>
                <w:sz w:val="22"/>
                <w:szCs w:val="22"/>
                <w:lang w:eastAsia="lt-LT"/>
              </w:rPr>
            </w:pPr>
            <w:r w:rsidRPr="00546FF1">
              <w:rPr>
                <w:color w:val="000000"/>
                <w:sz w:val="22"/>
                <w:szCs w:val="22"/>
                <w:lang w:eastAsia="lt-LT"/>
              </w:rPr>
              <w:t>40</w:t>
            </w:r>
          </w:p>
        </w:tc>
        <w:tc>
          <w:tcPr>
            <w:tcW w:w="600" w:type="dxa"/>
            <w:tcBorders>
              <w:top w:val="nil"/>
              <w:left w:val="nil"/>
              <w:bottom w:val="single" w:sz="4" w:space="0" w:color="auto"/>
              <w:right w:val="single" w:sz="4" w:space="0" w:color="auto"/>
            </w:tcBorders>
            <w:shd w:val="clear" w:color="auto" w:fill="auto"/>
            <w:noWrap/>
            <w:vAlign w:val="bottom"/>
            <w:hideMark/>
          </w:tcPr>
          <w:p w14:paraId="2F9989EA"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304C92C7"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04A79BB0"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2D0C55AD"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4D3FA42A"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00" w:type="dxa"/>
            <w:tcBorders>
              <w:top w:val="nil"/>
              <w:left w:val="nil"/>
              <w:bottom w:val="single" w:sz="4" w:space="0" w:color="auto"/>
              <w:right w:val="single" w:sz="4" w:space="0" w:color="auto"/>
            </w:tcBorders>
            <w:shd w:val="clear" w:color="auto" w:fill="auto"/>
            <w:noWrap/>
            <w:vAlign w:val="bottom"/>
            <w:hideMark/>
          </w:tcPr>
          <w:p w14:paraId="1D89C2B1"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00" w:type="dxa"/>
            <w:tcBorders>
              <w:top w:val="nil"/>
              <w:left w:val="nil"/>
              <w:bottom w:val="single" w:sz="4" w:space="0" w:color="auto"/>
              <w:right w:val="single" w:sz="4" w:space="0" w:color="auto"/>
            </w:tcBorders>
            <w:shd w:val="clear" w:color="auto" w:fill="auto"/>
            <w:noWrap/>
            <w:vAlign w:val="bottom"/>
            <w:hideMark/>
          </w:tcPr>
          <w:p w14:paraId="48FEB533"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00" w:type="dxa"/>
            <w:tcBorders>
              <w:top w:val="nil"/>
              <w:left w:val="nil"/>
              <w:bottom w:val="single" w:sz="4" w:space="0" w:color="auto"/>
              <w:right w:val="single" w:sz="4" w:space="0" w:color="auto"/>
            </w:tcBorders>
            <w:shd w:val="clear" w:color="auto" w:fill="auto"/>
            <w:noWrap/>
            <w:vAlign w:val="bottom"/>
            <w:hideMark/>
          </w:tcPr>
          <w:p w14:paraId="6E7A4881" w14:textId="77777777" w:rsidR="00D22909" w:rsidRPr="00546FF1" w:rsidRDefault="00D22909" w:rsidP="00D22909">
            <w:pPr>
              <w:jc w:val="right"/>
              <w:rPr>
                <w:color w:val="000000"/>
                <w:sz w:val="22"/>
                <w:szCs w:val="22"/>
                <w:lang w:eastAsia="lt-LT"/>
              </w:rPr>
            </w:pPr>
            <w:r w:rsidRPr="00546FF1">
              <w:rPr>
                <w:color w:val="000000"/>
                <w:sz w:val="22"/>
                <w:szCs w:val="22"/>
                <w:lang w:eastAsia="lt-LT"/>
              </w:rPr>
              <w:t>60</w:t>
            </w:r>
          </w:p>
        </w:tc>
        <w:tc>
          <w:tcPr>
            <w:tcW w:w="600" w:type="dxa"/>
            <w:tcBorders>
              <w:top w:val="nil"/>
              <w:left w:val="nil"/>
              <w:bottom w:val="single" w:sz="4" w:space="0" w:color="auto"/>
              <w:right w:val="single" w:sz="4" w:space="0" w:color="auto"/>
            </w:tcBorders>
            <w:shd w:val="clear" w:color="auto" w:fill="auto"/>
            <w:noWrap/>
            <w:vAlign w:val="bottom"/>
            <w:hideMark/>
          </w:tcPr>
          <w:p w14:paraId="643C7B0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7F492A5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34EA212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15077F9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5BB7495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2185FF0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432</w:t>
            </w:r>
          </w:p>
        </w:tc>
        <w:tc>
          <w:tcPr>
            <w:tcW w:w="700" w:type="dxa"/>
            <w:tcBorders>
              <w:top w:val="nil"/>
              <w:left w:val="nil"/>
              <w:bottom w:val="single" w:sz="4" w:space="0" w:color="auto"/>
              <w:right w:val="single" w:sz="8" w:space="0" w:color="auto"/>
            </w:tcBorders>
            <w:shd w:val="clear" w:color="auto" w:fill="auto"/>
            <w:noWrap/>
            <w:vAlign w:val="bottom"/>
            <w:hideMark/>
          </w:tcPr>
          <w:p w14:paraId="2C966B24"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40</w:t>
            </w:r>
          </w:p>
        </w:tc>
      </w:tr>
      <w:tr w:rsidR="00D22909" w:rsidRPr="00546FF1" w14:paraId="3E7D67D8"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A850D64" w14:textId="77777777" w:rsidR="00D22909" w:rsidRPr="00546FF1" w:rsidRDefault="00D22909" w:rsidP="00D22909">
            <w:pPr>
              <w:rPr>
                <w:color w:val="000000"/>
                <w:sz w:val="22"/>
                <w:szCs w:val="22"/>
                <w:lang w:eastAsia="lt-LT"/>
              </w:rPr>
            </w:pPr>
            <w:r w:rsidRPr="00546FF1">
              <w:rPr>
                <w:color w:val="000000"/>
                <w:sz w:val="22"/>
                <w:szCs w:val="22"/>
                <w:lang w:eastAsia="lt-LT"/>
              </w:rPr>
              <w:t>6.1.</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2D5F6D73" w14:textId="77777777" w:rsidR="00D22909" w:rsidRPr="00546FF1" w:rsidRDefault="00D22909" w:rsidP="00D22909">
            <w:pPr>
              <w:rPr>
                <w:i/>
                <w:iCs/>
                <w:color w:val="000000"/>
                <w:sz w:val="22"/>
                <w:szCs w:val="22"/>
                <w:lang w:eastAsia="lt-LT"/>
              </w:rPr>
            </w:pPr>
            <w:r w:rsidRPr="00546FF1">
              <w:rPr>
                <w:i/>
                <w:iCs/>
                <w:color w:val="000000"/>
                <w:sz w:val="22"/>
                <w:szCs w:val="22"/>
                <w:lang w:eastAsia="lt-LT"/>
              </w:rPr>
              <w:t>Rūdaičių skyrius</w:t>
            </w:r>
          </w:p>
        </w:tc>
        <w:tc>
          <w:tcPr>
            <w:tcW w:w="1604" w:type="dxa"/>
            <w:tcBorders>
              <w:top w:val="nil"/>
              <w:left w:val="nil"/>
              <w:bottom w:val="single" w:sz="4" w:space="0" w:color="auto"/>
              <w:right w:val="single" w:sz="4" w:space="0" w:color="auto"/>
            </w:tcBorders>
            <w:shd w:val="clear" w:color="auto" w:fill="auto"/>
            <w:hideMark/>
          </w:tcPr>
          <w:p w14:paraId="40F6B07D"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52DD91D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1930A43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A17E9C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FFF2CC"/>
            <w:noWrap/>
            <w:vAlign w:val="bottom"/>
            <w:hideMark/>
          </w:tcPr>
          <w:p w14:paraId="026F77E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9582DF1"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FFF2CC"/>
            <w:noWrap/>
            <w:vAlign w:val="bottom"/>
            <w:hideMark/>
          </w:tcPr>
          <w:p w14:paraId="16E7398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3F973C7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7F6731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34A8EAD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4F46965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2019B8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72B999A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5547D02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3F08CB5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4F6CE54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1FA3A7A3"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w:t>
            </w:r>
          </w:p>
        </w:tc>
        <w:tc>
          <w:tcPr>
            <w:tcW w:w="700" w:type="dxa"/>
            <w:tcBorders>
              <w:top w:val="nil"/>
              <w:left w:val="nil"/>
              <w:bottom w:val="single" w:sz="4" w:space="0" w:color="auto"/>
              <w:right w:val="single" w:sz="8" w:space="0" w:color="auto"/>
            </w:tcBorders>
            <w:shd w:val="clear" w:color="auto" w:fill="auto"/>
            <w:noWrap/>
            <w:vAlign w:val="bottom"/>
            <w:hideMark/>
          </w:tcPr>
          <w:p w14:paraId="6462D475"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2A1B1F44"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6C058D0D"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2C0125C8" w14:textId="77777777" w:rsidR="00D22909" w:rsidRPr="00546FF1" w:rsidRDefault="00D22909" w:rsidP="00D22909">
            <w:pPr>
              <w:rPr>
                <w:i/>
                <w:iCs/>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43133F73"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5475F7CB" w14:textId="77777777" w:rsidR="00D22909" w:rsidRPr="00546FF1" w:rsidRDefault="00D22909" w:rsidP="00D22909">
            <w:pPr>
              <w:jc w:val="right"/>
              <w:rPr>
                <w:color w:val="000000"/>
                <w:sz w:val="22"/>
                <w:szCs w:val="22"/>
                <w:lang w:eastAsia="lt-LT"/>
              </w:rPr>
            </w:pPr>
            <w:r w:rsidRPr="00546FF1">
              <w:rPr>
                <w:color w:val="000000"/>
                <w:sz w:val="22"/>
                <w:szCs w:val="22"/>
                <w:lang w:eastAsia="lt-LT"/>
              </w:rPr>
              <w:t>7</w:t>
            </w:r>
          </w:p>
        </w:tc>
        <w:tc>
          <w:tcPr>
            <w:tcW w:w="640" w:type="dxa"/>
            <w:tcBorders>
              <w:top w:val="nil"/>
              <w:left w:val="nil"/>
              <w:bottom w:val="single" w:sz="4" w:space="0" w:color="auto"/>
              <w:right w:val="single" w:sz="4" w:space="0" w:color="auto"/>
            </w:tcBorders>
            <w:shd w:val="clear" w:color="000000" w:fill="EDEDED"/>
            <w:noWrap/>
            <w:vAlign w:val="bottom"/>
            <w:hideMark/>
          </w:tcPr>
          <w:p w14:paraId="4CAFF87E" w14:textId="77777777" w:rsidR="00D22909" w:rsidRPr="00546FF1" w:rsidRDefault="00D22909" w:rsidP="00D22909">
            <w:pPr>
              <w:jc w:val="right"/>
              <w:rPr>
                <w:color w:val="000000"/>
                <w:sz w:val="22"/>
                <w:szCs w:val="22"/>
                <w:lang w:eastAsia="lt-LT"/>
              </w:rPr>
            </w:pPr>
            <w:r w:rsidRPr="00546FF1">
              <w:rPr>
                <w:color w:val="000000"/>
                <w:sz w:val="22"/>
                <w:szCs w:val="22"/>
                <w:lang w:eastAsia="lt-LT"/>
              </w:rPr>
              <w:t>8</w:t>
            </w:r>
          </w:p>
        </w:tc>
        <w:tc>
          <w:tcPr>
            <w:tcW w:w="600" w:type="dxa"/>
            <w:tcBorders>
              <w:top w:val="nil"/>
              <w:left w:val="nil"/>
              <w:bottom w:val="single" w:sz="4" w:space="0" w:color="auto"/>
              <w:right w:val="single" w:sz="4" w:space="0" w:color="auto"/>
            </w:tcBorders>
            <w:shd w:val="clear" w:color="000000" w:fill="EDEDED"/>
            <w:noWrap/>
            <w:vAlign w:val="bottom"/>
            <w:hideMark/>
          </w:tcPr>
          <w:p w14:paraId="15DCDA2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FFF2CC"/>
            <w:noWrap/>
            <w:vAlign w:val="bottom"/>
            <w:hideMark/>
          </w:tcPr>
          <w:p w14:paraId="54A91474"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EDEDED"/>
            <w:noWrap/>
            <w:vAlign w:val="bottom"/>
            <w:hideMark/>
          </w:tcPr>
          <w:p w14:paraId="758298A1"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w:t>
            </w:r>
          </w:p>
        </w:tc>
        <w:tc>
          <w:tcPr>
            <w:tcW w:w="600" w:type="dxa"/>
            <w:tcBorders>
              <w:top w:val="nil"/>
              <w:left w:val="nil"/>
              <w:bottom w:val="single" w:sz="4" w:space="0" w:color="auto"/>
              <w:right w:val="single" w:sz="4" w:space="0" w:color="auto"/>
            </w:tcBorders>
            <w:shd w:val="clear" w:color="000000" w:fill="FFF2CC"/>
            <w:noWrap/>
            <w:vAlign w:val="bottom"/>
            <w:hideMark/>
          </w:tcPr>
          <w:p w14:paraId="2E26474F"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00" w:type="dxa"/>
            <w:tcBorders>
              <w:top w:val="nil"/>
              <w:left w:val="nil"/>
              <w:bottom w:val="single" w:sz="4" w:space="0" w:color="auto"/>
              <w:right w:val="single" w:sz="4" w:space="0" w:color="auto"/>
            </w:tcBorders>
            <w:shd w:val="clear" w:color="000000" w:fill="EDEDED"/>
            <w:noWrap/>
            <w:vAlign w:val="bottom"/>
            <w:hideMark/>
          </w:tcPr>
          <w:p w14:paraId="0D8A6E0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12ACC61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0937F9E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437B10C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634041F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332EA09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1ED41CE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4A664F9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5207529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7DF8D17B"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16</w:t>
            </w:r>
          </w:p>
        </w:tc>
        <w:tc>
          <w:tcPr>
            <w:tcW w:w="700" w:type="dxa"/>
            <w:tcBorders>
              <w:top w:val="nil"/>
              <w:left w:val="nil"/>
              <w:bottom w:val="single" w:sz="4" w:space="0" w:color="auto"/>
              <w:right w:val="single" w:sz="8" w:space="0" w:color="auto"/>
            </w:tcBorders>
            <w:shd w:val="clear" w:color="000000" w:fill="EDEDED"/>
            <w:noWrap/>
            <w:vAlign w:val="bottom"/>
            <w:hideMark/>
          </w:tcPr>
          <w:p w14:paraId="4D895F55"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15</w:t>
            </w:r>
          </w:p>
        </w:tc>
      </w:tr>
      <w:tr w:rsidR="00D22909" w:rsidRPr="00546FF1" w14:paraId="064EBCBA"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6D8B2FF1"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0FBB3241" w14:textId="77777777" w:rsidR="00D22909" w:rsidRPr="00546FF1" w:rsidRDefault="00D22909" w:rsidP="00D22909">
            <w:pPr>
              <w:rPr>
                <w:i/>
                <w:iCs/>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1B83AB47"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254E771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4E3BA551" w14:textId="260953A4" w:rsidR="00D22909" w:rsidRPr="00546FF1" w:rsidRDefault="00D22909" w:rsidP="007E593E">
            <w:pPr>
              <w:jc w:val="right"/>
              <w:rPr>
                <w:color w:val="000000"/>
                <w:sz w:val="22"/>
                <w:szCs w:val="22"/>
                <w:lang w:eastAsia="lt-LT"/>
              </w:rPr>
            </w:pPr>
            <w:r w:rsidRPr="00546FF1">
              <w:rPr>
                <w:color w:val="000000"/>
                <w:sz w:val="22"/>
                <w:szCs w:val="22"/>
                <w:lang w:eastAsia="lt-LT"/>
              </w:rPr>
              <w:t> </w:t>
            </w:r>
            <w:r w:rsidR="007E593E" w:rsidRPr="00546FF1">
              <w:rPr>
                <w:color w:val="000000"/>
                <w:sz w:val="22"/>
                <w:szCs w:val="22"/>
                <w:lang w:eastAsia="lt-LT"/>
              </w:rPr>
              <w:t>15</w:t>
            </w:r>
          </w:p>
        </w:tc>
        <w:tc>
          <w:tcPr>
            <w:tcW w:w="600" w:type="dxa"/>
            <w:tcBorders>
              <w:top w:val="nil"/>
              <w:left w:val="nil"/>
              <w:bottom w:val="single" w:sz="8" w:space="0" w:color="auto"/>
              <w:right w:val="single" w:sz="4" w:space="0" w:color="auto"/>
            </w:tcBorders>
            <w:shd w:val="clear" w:color="auto" w:fill="auto"/>
            <w:noWrap/>
            <w:vAlign w:val="bottom"/>
            <w:hideMark/>
          </w:tcPr>
          <w:p w14:paraId="6141E6D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3841E52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5301E117"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0A24FEDC"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4851E6A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090B9A3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1D283D9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2BCFD59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5F421F3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8" w:space="0" w:color="auto"/>
              <w:right w:val="single" w:sz="4" w:space="0" w:color="auto"/>
            </w:tcBorders>
            <w:shd w:val="clear" w:color="auto" w:fill="auto"/>
            <w:noWrap/>
            <w:vAlign w:val="bottom"/>
            <w:hideMark/>
          </w:tcPr>
          <w:p w14:paraId="06B3F8D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8" w:space="0" w:color="auto"/>
              <w:right w:val="single" w:sz="4" w:space="0" w:color="auto"/>
            </w:tcBorders>
            <w:shd w:val="clear" w:color="auto" w:fill="auto"/>
            <w:noWrap/>
            <w:vAlign w:val="bottom"/>
            <w:hideMark/>
          </w:tcPr>
          <w:p w14:paraId="415D251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2D65DCC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37D3487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3F908B7F"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48</w:t>
            </w:r>
          </w:p>
        </w:tc>
        <w:tc>
          <w:tcPr>
            <w:tcW w:w="700" w:type="dxa"/>
            <w:tcBorders>
              <w:top w:val="nil"/>
              <w:left w:val="nil"/>
              <w:bottom w:val="single" w:sz="8" w:space="0" w:color="auto"/>
              <w:right w:val="single" w:sz="8" w:space="0" w:color="auto"/>
            </w:tcBorders>
            <w:shd w:val="clear" w:color="auto" w:fill="auto"/>
            <w:noWrap/>
            <w:vAlign w:val="bottom"/>
            <w:hideMark/>
          </w:tcPr>
          <w:p w14:paraId="274467CC" w14:textId="0E7E73A8" w:rsidR="00D22909" w:rsidRPr="00546FF1" w:rsidRDefault="00663725" w:rsidP="00D22909">
            <w:pPr>
              <w:jc w:val="right"/>
              <w:rPr>
                <w:b/>
                <w:bCs/>
                <w:color w:val="000000"/>
                <w:sz w:val="22"/>
                <w:szCs w:val="22"/>
                <w:lang w:eastAsia="lt-LT"/>
              </w:rPr>
            </w:pPr>
            <w:r w:rsidRPr="00546FF1">
              <w:rPr>
                <w:b/>
                <w:bCs/>
                <w:color w:val="000000"/>
                <w:sz w:val="22"/>
                <w:szCs w:val="22"/>
                <w:lang w:eastAsia="lt-LT"/>
              </w:rPr>
              <w:t>15</w:t>
            </w:r>
          </w:p>
        </w:tc>
      </w:tr>
      <w:tr w:rsidR="00D22909" w:rsidRPr="00546FF1" w14:paraId="128F0F9F" w14:textId="77777777" w:rsidTr="00E2439A">
        <w:trPr>
          <w:trHeight w:val="319"/>
        </w:trPr>
        <w:tc>
          <w:tcPr>
            <w:tcW w:w="546"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5AAE737" w14:textId="77777777" w:rsidR="00D22909" w:rsidRPr="00546FF1" w:rsidRDefault="00D22909" w:rsidP="00D22909">
            <w:pPr>
              <w:rPr>
                <w:color w:val="000000"/>
                <w:sz w:val="22"/>
                <w:szCs w:val="22"/>
                <w:lang w:eastAsia="lt-LT"/>
              </w:rPr>
            </w:pPr>
            <w:r w:rsidRPr="00546FF1">
              <w:rPr>
                <w:color w:val="000000"/>
                <w:sz w:val="22"/>
                <w:szCs w:val="22"/>
                <w:lang w:eastAsia="lt-LT"/>
              </w:rPr>
              <w:t>7.</w:t>
            </w:r>
          </w:p>
        </w:tc>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14:paraId="5874F2EF" w14:textId="77777777" w:rsidR="00D22909" w:rsidRPr="00546FF1" w:rsidRDefault="00D22909" w:rsidP="00D22909">
            <w:pPr>
              <w:rPr>
                <w:color w:val="000000"/>
                <w:sz w:val="22"/>
                <w:szCs w:val="22"/>
                <w:lang w:eastAsia="lt-LT"/>
              </w:rPr>
            </w:pPr>
            <w:r w:rsidRPr="00546FF1">
              <w:rPr>
                <w:color w:val="000000"/>
                <w:sz w:val="22"/>
                <w:szCs w:val="22"/>
                <w:lang w:eastAsia="lt-LT"/>
              </w:rPr>
              <w:t>Kretingos Marijos Tiškevičiūtės mokykla</w:t>
            </w:r>
          </w:p>
        </w:tc>
        <w:tc>
          <w:tcPr>
            <w:tcW w:w="1604" w:type="dxa"/>
            <w:tcBorders>
              <w:top w:val="nil"/>
              <w:left w:val="nil"/>
              <w:bottom w:val="single" w:sz="4" w:space="0" w:color="auto"/>
              <w:right w:val="single" w:sz="4" w:space="0" w:color="auto"/>
            </w:tcBorders>
            <w:shd w:val="clear" w:color="auto" w:fill="auto"/>
            <w:hideMark/>
          </w:tcPr>
          <w:p w14:paraId="19989F61"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0F271CF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6A8DEEB7"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620BBFEA"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77CE6140"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4375CE02"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196D0303"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auto" w:fill="auto"/>
            <w:noWrap/>
            <w:vAlign w:val="bottom"/>
            <w:hideMark/>
          </w:tcPr>
          <w:p w14:paraId="06194D3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13B47A5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DC563E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89531C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3EA4BD3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50FB0FB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4A95BBB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D4E263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6A1D705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066C6BD7"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8</w:t>
            </w:r>
          </w:p>
        </w:tc>
        <w:tc>
          <w:tcPr>
            <w:tcW w:w="700" w:type="dxa"/>
            <w:tcBorders>
              <w:top w:val="nil"/>
              <w:left w:val="nil"/>
              <w:bottom w:val="single" w:sz="4" w:space="0" w:color="auto"/>
              <w:right w:val="single" w:sz="8" w:space="0" w:color="auto"/>
            </w:tcBorders>
            <w:shd w:val="clear" w:color="auto" w:fill="auto"/>
            <w:noWrap/>
            <w:vAlign w:val="bottom"/>
            <w:hideMark/>
          </w:tcPr>
          <w:p w14:paraId="0871D899"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w:t>
            </w:r>
          </w:p>
        </w:tc>
      </w:tr>
      <w:tr w:rsidR="00D22909" w:rsidRPr="00546FF1" w14:paraId="227A733C" w14:textId="77777777" w:rsidTr="00E2439A">
        <w:trPr>
          <w:trHeight w:val="319"/>
        </w:trPr>
        <w:tc>
          <w:tcPr>
            <w:tcW w:w="546" w:type="dxa"/>
            <w:vMerge/>
            <w:tcBorders>
              <w:top w:val="nil"/>
              <w:left w:val="single" w:sz="8" w:space="0" w:color="auto"/>
              <w:bottom w:val="single" w:sz="4" w:space="0" w:color="000000"/>
              <w:right w:val="single" w:sz="4" w:space="0" w:color="auto"/>
            </w:tcBorders>
            <w:vAlign w:val="center"/>
            <w:hideMark/>
          </w:tcPr>
          <w:p w14:paraId="1556F66B"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4" w:space="0" w:color="000000"/>
              <w:right w:val="single" w:sz="4" w:space="0" w:color="auto"/>
            </w:tcBorders>
            <w:vAlign w:val="center"/>
            <w:hideMark/>
          </w:tcPr>
          <w:p w14:paraId="44382E6D"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3A59F758"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2872CC7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000000" w:fill="EDEDED"/>
            <w:noWrap/>
            <w:vAlign w:val="bottom"/>
            <w:hideMark/>
          </w:tcPr>
          <w:p w14:paraId="571A3DAE" w14:textId="77777777" w:rsidR="00D22909" w:rsidRPr="00546FF1" w:rsidRDefault="00D22909" w:rsidP="00D22909">
            <w:pPr>
              <w:jc w:val="right"/>
              <w:rPr>
                <w:color w:val="000000"/>
                <w:sz w:val="22"/>
                <w:szCs w:val="22"/>
                <w:lang w:eastAsia="lt-LT"/>
              </w:rPr>
            </w:pPr>
            <w:r w:rsidRPr="00546FF1">
              <w:rPr>
                <w:color w:val="000000"/>
                <w:sz w:val="22"/>
                <w:szCs w:val="22"/>
                <w:lang w:eastAsia="lt-LT"/>
              </w:rPr>
              <w:t>40</w:t>
            </w:r>
          </w:p>
        </w:tc>
        <w:tc>
          <w:tcPr>
            <w:tcW w:w="600" w:type="dxa"/>
            <w:tcBorders>
              <w:top w:val="nil"/>
              <w:left w:val="nil"/>
              <w:bottom w:val="single" w:sz="4" w:space="0" w:color="auto"/>
              <w:right w:val="single" w:sz="4" w:space="0" w:color="auto"/>
            </w:tcBorders>
            <w:shd w:val="clear" w:color="000000" w:fill="EDEDED"/>
            <w:noWrap/>
            <w:vAlign w:val="bottom"/>
            <w:hideMark/>
          </w:tcPr>
          <w:p w14:paraId="24BD1740"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000000" w:fill="EDEDED"/>
            <w:noWrap/>
            <w:vAlign w:val="bottom"/>
            <w:hideMark/>
          </w:tcPr>
          <w:p w14:paraId="0531C054"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000000" w:fill="EDEDED"/>
            <w:noWrap/>
            <w:vAlign w:val="bottom"/>
            <w:hideMark/>
          </w:tcPr>
          <w:p w14:paraId="60AC1454"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000000" w:fill="EDEDED"/>
            <w:noWrap/>
            <w:vAlign w:val="bottom"/>
            <w:hideMark/>
          </w:tcPr>
          <w:p w14:paraId="4494D519" w14:textId="77777777" w:rsidR="00D22909" w:rsidRPr="00546FF1" w:rsidRDefault="00D22909" w:rsidP="00D22909">
            <w:pPr>
              <w:jc w:val="right"/>
              <w:rPr>
                <w:color w:val="000000"/>
                <w:sz w:val="22"/>
                <w:szCs w:val="22"/>
                <w:lang w:eastAsia="lt-LT"/>
              </w:rPr>
            </w:pPr>
            <w:r w:rsidRPr="00546FF1">
              <w:rPr>
                <w:color w:val="000000"/>
                <w:sz w:val="22"/>
                <w:szCs w:val="22"/>
                <w:lang w:eastAsia="lt-LT"/>
              </w:rPr>
              <w:t>47</w:t>
            </w:r>
          </w:p>
        </w:tc>
        <w:tc>
          <w:tcPr>
            <w:tcW w:w="600" w:type="dxa"/>
            <w:tcBorders>
              <w:top w:val="nil"/>
              <w:left w:val="nil"/>
              <w:bottom w:val="single" w:sz="4" w:space="0" w:color="auto"/>
              <w:right w:val="single" w:sz="4" w:space="0" w:color="auto"/>
            </w:tcBorders>
            <w:shd w:val="clear" w:color="000000" w:fill="EDEDED"/>
            <w:noWrap/>
            <w:vAlign w:val="bottom"/>
            <w:hideMark/>
          </w:tcPr>
          <w:p w14:paraId="1CC0003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0CD5198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6641C1F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03BBCE3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6E3F75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029598A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400D3D4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6F43F4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732D8FD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35F50D24"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191</w:t>
            </w:r>
          </w:p>
        </w:tc>
        <w:tc>
          <w:tcPr>
            <w:tcW w:w="700" w:type="dxa"/>
            <w:tcBorders>
              <w:top w:val="nil"/>
              <w:left w:val="nil"/>
              <w:bottom w:val="single" w:sz="4" w:space="0" w:color="auto"/>
              <w:right w:val="single" w:sz="8" w:space="0" w:color="auto"/>
            </w:tcBorders>
            <w:shd w:val="clear" w:color="000000" w:fill="EDEDED"/>
            <w:noWrap/>
            <w:vAlign w:val="bottom"/>
            <w:hideMark/>
          </w:tcPr>
          <w:p w14:paraId="150601A9"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40</w:t>
            </w:r>
          </w:p>
        </w:tc>
      </w:tr>
      <w:tr w:rsidR="00D22909" w:rsidRPr="00546FF1" w14:paraId="724B913F" w14:textId="77777777" w:rsidTr="00E2439A">
        <w:trPr>
          <w:trHeight w:val="319"/>
        </w:trPr>
        <w:tc>
          <w:tcPr>
            <w:tcW w:w="546" w:type="dxa"/>
            <w:vMerge/>
            <w:tcBorders>
              <w:top w:val="nil"/>
              <w:left w:val="single" w:sz="8" w:space="0" w:color="auto"/>
              <w:bottom w:val="single" w:sz="4" w:space="0" w:color="000000"/>
              <w:right w:val="single" w:sz="4" w:space="0" w:color="auto"/>
            </w:tcBorders>
            <w:vAlign w:val="center"/>
            <w:hideMark/>
          </w:tcPr>
          <w:p w14:paraId="4EA3792C"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4" w:space="0" w:color="000000"/>
              <w:right w:val="single" w:sz="4" w:space="0" w:color="auto"/>
            </w:tcBorders>
            <w:vAlign w:val="center"/>
            <w:hideMark/>
          </w:tcPr>
          <w:p w14:paraId="706C658C"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auto" w:fill="auto"/>
            <w:hideMark/>
          </w:tcPr>
          <w:p w14:paraId="0980A087"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4" w:space="0" w:color="auto"/>
              <w:right w:val="single" w:sz="4" w:space="0" w:color="auto"/>
            </w:tcBorders>
            <w:shd w:val="clear" w:color="auto" w:fill="auto"/>
            <w:noWrap/>
            <w:vAlign w:val="bottom"/>
            <w:hideMark/>
          </w:tcPr>
          <w:p w14:paraId="269B077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247AA226" w14:textId="77777777" w:rsidR="00D22909" w:rsidRPr="00546FF1" w:rsidRDefault="00D22909" w:rsidP="00D22909">
            <w:pPr>
              <w:jc w:val="right"/>
              <w:rPr>
                <w:color w:val="000000"/>
                <w:sz w:val="22"/>
                <w:szCs w:val="22"/>
                <w:lang w:eastAsia="lt-LT"/>
              </w:rPr>
            </w:pPr>
            <w:r w:rsidRPr="00546FF1">
              <w:rPr>
                <w:color w:val="000000"/>
                <w:sz w:val="22"/>
                <w:szCs w:val="22"/>
                <w:lang w:eastAsia="lt-LT"/>
              </w:rPr>
              <w:t>40</w:t>
            </w:r>
          </w:p>
        </w:tc>
        <w:tc>
          <w:tcPr>
            <w:tcW w:w="600" w:type="dxa"/>
            <w:tcBorders>
              <w:top w:val="nil"/>
              <w:left w:val="nil"/>
              <w:bottom w:val="single" w:sz="4" w:space="0" w:color="auto"/>
              <w:right w:val="single" w:sz="4" w:space="0" w:color="auto"/>
            </w:tcBorders>
            <w:shd w:val="clear" w:color="auto" w:fill="auto"/>
            <w:noWrap/>
            <w:vAlign w:val="bottom"/>
            <w:hideMark/>
          </w:tcPr>
          <w:p w14:paraId="0FAB4295"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3825F923"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23D39799"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076B80EF" w14:textId="77777777" w:rsidR="00D22909" w:rsidRPr="00546FF1" w:rsidRDefault="00D22909" w:rsidP="00D22909">
            <w:pPr>
              <w:jc w:val="right"/>
              <w:rPr>
                <w:color w:val="000000"/>
                <w:sz w:val="22"/>
                <w:szCs w:val="22"/>
                <w:lang w:eastAsia="lt-LT"/>
              </w:rPr>
            </w:pPr>
            <w:r w:rsidRPr="00546FF1">
              <w:rPr>
                <w:color w:val="000000"/>
                <w:sz w:val="22"/>
                <w:szCs w:val="22"/>
                <w:lang w:eastAsia="lt-LT"/>
              </w:rPr>
              <w:t>48</w:t>
            </w:r>
          </w:p>
        </w:tc>
        <w:tc>
          <w:tcPr>
            <w:tcW w:w="600" w:type="dxa"/>
            <w:tcBorders>
              <w:top w:val="nil"/>
              <w:left w:val="nil"/>
              <w:bottom w:val="single" w:sz="4" w:space="0" w:color="auto"/>
              <w:right w:val="single" w:sz="4" w:space="0" w:color="auto"/>
            </w:tcBorders>
            <w:shd w:val="clear" w:color="auto" w:fill="auto"/>
            <w:noWrap/>
            <w:vAlign w:val="bottom"/>
            <w:hideMark/>
          </w:tcPr>
          <w:p w14:paraId="423DF4B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5DE1EA8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3EEFBD1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E354EE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E21CFD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622E1FC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1E84E3A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B1DCAB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70F6BAE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446D0377"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192</w:t>
            </w:r>
          </w:p>
        </w:tc>
        <w:tc>
          <w:tcPr>
            <w:tcW w:w="700" w:type="dxa"/>
            <w:tcBorders>
              <w:top w:val="nil"/>
              <w:left w:val="nil"/>
              <w:bottom w:val="single" w:sz="4" w:space="0" w:color="auto"/>
              <w:right w:val="single" w:sz="8" w:space="0" w:color="auto"/>
            </w:tcBorders>
            <w:shd w:val="clear" w:color="auto" w:fill="auto"/>
            <w:noWrap/>
            <w:vAlign w:val="bottom"/>
            <w:hideMark/>
          </w:tcPr>
          <w:p w14:paraId="252AB417"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40</w:t>
            </w:r>
          </w:p>
        </w:tc>
      </w:tr>
      <w:tr w:rsidR="00D22909" w:rsidRPr="00546FF1" w14:paraId="3D8848B6"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10153F" w14:textId="77777777" w:rsidR="00D22909" w:rsidRPr="00546FF1" w:rsidRDefault="00D22909" w:rsidP="00D22909">
            <w:pPr>
              <w:rPr>
                <w:color w:val="000000"/>
                <w:sz w:val="22"/>
                <w:szCs w:val="22"/>
                <w:lang w:eastAsia="lt-LT"/>
              </w:rPr>
            </w:pPr>
            <w:r w:rsidRPr="00546FF1">
              <w:rPr>
                <w:color w:val="000000"/>
                <w:sz w:val="22"/>
                <w:szCs w:val="22"/>
                <w:lang w:eastAsia="lt-LT"/>
              </w:rPr>
              <w:t>7.1.</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7C0BF95C" w14:textId="77777777" w:rsidR="00D22909" w:rsidRPr="00546FF1" w:rsidRDefault="00D22909" w:rsidP="00D22909">
            <w:pPr>
              <w:rPr>
                <w:color w:val="000000"/>
                <w:sz w:val="22"/>
                <w:szCs w:val="22"/>
                <w:lang w:eastAsia="lt-LT"/>
              </w:rPr>
            </w:pPr>
            <w:r w:rsidRPr="00546FF1">
              <w:rPr>
                <w:color w:val="000000"/>
                <w:sz w:val="22"/>
                <w:szCs w:val="22"/>
                <w:lang w:eastAsia="lt-LT"/>
              </w:rPr>
              <w:t>Kretingos Marijos Tiškevičiūtės mokyklos specialiojo ugdymo klasės</w:t>
            </w:r>
          </w:p>
        </w:tc>
        <w:tc>
          <w:tcPr>
            <w:tcW w:w="1604" w:type="dxa"/>
            <w:tcBorders>
              <w:top w:val="nil"/>
              <w:left w:val="nil"/>
              <w:bottom w:val="single" w:sz="4" w:space="0" w:color="auto"/>
              <w:right w:val="single" w:sz="4" w:space="0" w:color="auto"/>
            </w:tcBorders>
            <w:shd w:val="clear" w:color="auto" w:fill="auto"/>
            <w:hideMark/>
          </w:tcPr>
          <w:p w14:paraId="726A38B4"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700E3C0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6D212B3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C8394A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4EEAA30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FFF2CC"/>
            <w:noWrap/>
            <w:vAlign w:val="bottom"/>
            <w:hideMark/>
          </w:tcPr>
          <w:p w14:paraId="1A7C637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FFF2CC"/>
            <w:noWrap/>
            <w:vAlign w:val="bottom"/>
            <w:hideMark/>
          </w:tcPr>
          <w:p w14:paraId="31016B2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D9E1F2"/>
            <w:noWrap/>
            <w:vAlign w:val="bottom"/>
            <w:hideMark/>
          </w:tcPr>
          <w:p w14:paraId="1E77BE1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D9E1F2"/>
            <w:noWrap/>
            <w:vAlign w:val="bottom"/>
            <w:hideMark/>
          </w:tcPr>
          <w:p w14:paraId="72C4177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D9E1F2"/>
            <w:noWrap/>
            <w:vAlign w:val="bottom"/>
            <w:hideMark/>
          </w:tcPr>
          <w:p w14:paraId="67C47F3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FFF2CC"/>
            <w:noWrap/>
            <w:vAlign w:val="bottom"/>
            <w:hideMark/>
          </w:tcPr>
          <w:p w14:paraId="7851B60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FFF2CC"/>
            <w:noWrap/>
            <w:vAlign w:val="bottom"/>
            <w:hideMark/>
          </w:tcPr>
          <w:p w14:paraId="71C0075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FFF2CC"/>
            <w:noWrap/>
            <w:vAlign w:val="bottom"/>
            <w:hideMark/>
          </w:tcPr>
          <w:p w14:paraId="6EE6CA2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92" w:type="dxa"/>
            <w:tcBorders>
              <w:top w:val="nil"/>
              <w:left w:val="nil"/>
              <w:bottom w:val="single" w:sz="4" w:space="0" w:color="auto"/>
              <w:right w:val="single" w:sz="4" w:space="0" w:color="auto"/>
            </w:tcBorders>
            <w:shd w:val="clear" w:color="auto" w:fill="auto"/>
            <w:noWrap/>
            <w:vAlign w:val="bottom"/>
            <w:hideMark/>
          </w:tcPr>
          <w:p w14:paraId="26E63ED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A06987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1A1535C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720" w:type="dxa"/>
            <w:tcBorders>
              <w:top w:val="nil"/>
              <w:left w:val="nil"/>
              <w:bottom w:val="single" w:sz="4" w:space="0" w:color="auto"/>
              <w:right w:val="single" w:sz="4" w:space="0" w:color="auto"/>
            </w:tcBorders>
            <w:shd w:val="clear" w:color="auto" w:fill="auto"/>
            <w:noWrap/>
            <w:vAlign w:val="bottom"/>
            <w:hideMark/>
          </w:tcPr>
          <w:p w14:paraId="3ABCCD83"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5</w:t>
            </w:r>
          </w:p>
        </w:tc>
        <w:tc>
          <w:tcPr>
            <w:tcW w:w="700" w:type="dxa"/>
            <w:tcBorders>
              <w:top w:val="nil"/>
              <w:left w:val="nil"/>
              <w:bottom w:val="single" w:sz="4" w:space="0" w:color="auto"/>
              <w:right w:val="single" w:sz="8" w:space="0" w:color="auto"/>
            </w:tcBorders>
            <w:shd w:val="clear" w:color="auto" w:fill="auto"/>
            <w:noWrap/>
            <w:vAlign w:val="bottom"/>
            <w:hideMark/>
          </w:tcPr>
          <w:p w14:paraId="7824F999"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5EF541EB"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305A37C6"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101A6F9D"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613894DA"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52B35F9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000000" w:fill="EDEDED"/>
            <w:noWrap/>
            <w:vAlign w:val="bottom"/>
            <w:hideMark/>
          </w:tcPr>
          <w:p w14:paraId="4666E90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75060B07" w14:textId="77777777" w:rsidR="00D22909" w:rsidRPr="00546FF1" w:rsidRDefault="00D22909" w:rsidP="00D22909">
            <w:pPr>
              <w:jc w:val="right"/>
              <w:rPr>
                <w:color w:val="000000"/>
                <w:sz w:val="22"/>
                <w:szCs w:val="22"/>
                <w:lang w:eastAsia="lt-LT"/>
              </w:rPr>
            </w:pPr>
            <w:r w:rsidRPr="00546FF1">
              <w:rPr>
                <w:color w:val="000000"/>
                <w:sz w:val="22"/>
                <w:szCs w:val="22"/>
                <w:lang w:eastAsia="lt-LT"/>
              </w:rPr>
              <w:t>7</w:t>
            </w:r>
          </w:p>
        </w:tc>
        <w:tc>
          <w:tcPr>
            <w:tcW w:w="600" w:type="dxa"/>
            <w:tcBorders>
              <w:top w:val="nil"/>
              <w:left w:val="nil"/>
              <w:bottom w:val="single" w:sz="4" w:space="0" w:color="auto"/>
              <w:right w:val="single" w:sz="4" w:space="0" w:color="auto"/>
            </w:tcBorders>
            <w:shd w:val="clear" w:color="000000" w:fill="EDEDED"/>
            <w:noWrap/>
            <w:vAlign w:val="bottom"/>
            <w:hideMark/>
          </w:tcPr>
          <w:p w14:paraId="03E1FDD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FFF2CC"/>
            <w:noWrap/>
            <w:vAlign w:val="bottom"/>
            <w:hideMark/>
          </w:tcPr>
          <w:p w14:paraId="0FD2C831"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000000" w:fill="FFF2CC"/>
            <w:noWrap/>
            <w:vAlign w:val="bottom"/>
            <w:hideMark/>
          </w:tcPr>
          <w:p w14:paraId="2456B90C"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000000" w:fill="D9E1F2"/>
            <w:noWrap/>
            <w:vAlign w:val="bottom"/>
            <w:hideMark/>
          </w:tcPr>
          <w:p w14:paraId="2E05D28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D9E1F2"/>
            <w:noWrap/>
            <w:vAlign w:val="bottom"/>
            <w:hideMark/>
          </w:tcPr>
          <w:p w14:paraId="30699434"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000000" w:fill="D9E1F2"/>
            <w:noWrap/>
            <w:vAlign w:val="bottom"/>
            <w:hideMark/>
          </w:tcPr>
          <w:p w14:paraId="5D675399"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000000" w:fill="FFF2CC"/>
            <w:noWrap/>
            <w:vAlign w:val="bottom"/>
            <w:hideMark/>
          </w:tcPr>
          <w:p w14:paraId="5FFF0413"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00" w:type="dxa"/>
            <w:tcBorders>
              <w:top w:val="nil"/>
              <w:left w:val="nil"/>
              <w:bottom w:val="single" w:sz="4" w:space="0" w:color="auto"/>
              <w:right w:val="single" w:sz="4" w:space="0" w:color="auto"/>
            </w:tcBorders>
            <w:shd w:val="clear" w:color="000000" w:fill="FFF2CC"/>
            <w:noWrap/>
            <w:vAlign w:val="bottom"/>
            <w:hideMark/>
          </w:tcPr>
          <w:p w14:paraId="554C3188"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508" w:type="dxa"/>
            <w:tcBorders>
              <w:top w:val="nil"/>
              <w:left w:val="nil"/>
              <w:bottom w:val="single" w:sz="4" w:space="0" w:color="auto"/>
              <w:right w:val="single" w:sz="4" w:space="0" w:color="auto"/>
            </w:tcBorders>
            <w:shd w:val="clear" w:color="000000" w:fill="FFF2CC"/>
            <w:noWrap/>
            <w:vAlign w:val="bottom"/>
            <w:hideMark/>
          </w:tcPr>
          <w:p w14:paraId="67150612"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92" w:type="dxa"/>
            <w:tcBorders>
              <w:top w:val="nil"/>
              <w:left w:val="nil"/>
              <w:bottom w:val="single" w:sz="4" w:space="0" w:color="auto"/>
              <w:right w:val="single" w:sz="4" w:space="0" w:color="auto"/>
            </w:tcBorders>
            <w:shd w:val="clear" w:color="000000" w:fill="EDEDED"/>
            <w:noWrap/>
            <w:vAlign w:val="bottom"/>
            <w:hideMark/>
          </w:tcPr>
          <w:p w14:paraId="2C96CE4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0758A8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284F86F4" w14:textId="77777777" w:rsidR="00D22909" w:rsidRPr="00546FF1" w:rsidRDefault="00D22909" w:rsidP="00D22909">
            <w:pPr>
              <w:jc w:val="right"/>
              <w:rPr>
                <w:color w:val="000000"/>
                <w:sz w:val="22"/>
                <w:szCs w:val="22"/>
                <w:lang w:eastAsia="lt-LT"/>
              </w:rPr>
            </w:pPr>
            <w:r w:rsidRPr="00546FF1">
              <w:rPr>
                <w:color w:val="000000"/>
                <w:sz w:val="22"/>
                <w:szCs w:val="22"/>
                <w:lang w:eastAsia="lt-LT"/>
              </w:rPr>
              <w:t>7</w:t>
            </w:r>
          </w:p>
        </w:tc>
        <w:tc>
          <w:tcPr>
            <w:tcW w:w="720" w:type="dxa"/>
            <w:tcBorders>
              <w:top w:val="nil"/>
              <w:left w:val="nil"/>
              <w:bottom w:val="single" w:sz="4" w:space="0" w:color="auto"/>
              <w:right w:val="single" w:sz="4" w:space="0" w:color="auto"/>
            </w:tcBorders>
            <w:shd w:val="clear" w:color="000000" w:fill="EDEDED"/>
            <w:noWrap/>
            <w:vAlign w:val="bottom"/>
            <w:hideMark/>
          </w:tcPr>
          <w:p w14:paraId="0DF8FD6F"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33</w:t>
            </w:r>
          </w:p>
        </w:tc>
        <w:tc>
          <w:tcPr>
            <w:tcW w:w="700" w:type="dxa"/>
            <w:tcBorders>
              <w:top w:val="nil"/>
              <w:left w:val="nil"/>
              <w:bottom w:val="single" w:sz="4" w:space="0" w:color="auto"/>
              <w:right w:val="single" w:sz="8" w:space="0" w:color="auto"/>
            </w:tcBorders>
            <w:shd w:val="clear" w:color="000000" w:fill="EDEDED"/>
            <w:noWrap/>
            <w:vAlign w:val="bottom"/>
            <w:hideMark/>
          </w:tcPr>
          <w:p w14:paraId="241F470B"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102323A2"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01EEB4CF"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3D9B13E9"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015799A8"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18AE7B8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78C4C38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2F8EECB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600" w:type="dxa"/>
            <w:tcBorders>
              <w:top w:val="nil"/>
              <w:left w:val="nil"/>
              <w:bottom w:val="single" w:sz="8" w:space="0" w:color="auto"/>
              <w:right w:val="single" w:sz="4" w:space="0" w:color="auto"/>
            </w:tcBorders>
            <w:shd w:val="clear" w:color="auto" w:fill="auto"/>
            <w:noWrap/>
            <w:vAlign w:val="bottom"/>
            <w:hideMark/>
          </w:tcPr>
          <w:p w14:paraId="191B63A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4AC9A75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3526D4D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600" w:type="dxa"/>
            <w:tcBorders>
              <w:top w:val="nil"/>
              <w:left w:val="nil"/>
              <w:bottom w:val="single" w:sz="8" w:space="0" w:color="auto"/>
              <w:right w:val="single" w:sz="4" w:space="0" w:color="auto"/>
            </w:tcBorders>
            <w:shd w:val="clear" w:color="auto" w:fill="auto"/>
            <w:noWrap/>
            <w:vAlign w:val="bottom"/>
            <w:hideMark/>
          </w:tcPr>
          <w:p w14:paraId="2DBFC9B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31AB5A1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15ACC71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600" w:type="dxa"/>
            <w:tcBorders>
              <w:top w:val="nil"/>
              <w:left w:val="nil"/>
              <w:bottom w:val="single" w:sz="8" w:space="0" w:color="auto"/>
              <w:right w:val="single" w:sz="4" w:space="0" w:color="auto"/>
            </w:tcBorders>
            <w:shd w:val="clear" w:color="auto" w:fill="auto"/>
            <w:noWrap/>
            <w:vAlign w:val="bottom"/>
            <w:hideMark/>
          </w:tcPr>
          <w:p w14:paraId="205E1B1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5543010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8" w:space="0" w:color="auto"/>
              <w:right w:val="single" w:sz="4" w:space="0" w:color="auto"/>
            </w:tcBorders>
            <w:shd w:val="clear" w:color="auto" w:fill="auto"/>
            <w:noWrap/>
            <w:vAlign w:val="bottom"/>
            <w:hideMark/>
          </w:tcPr>
          <w:p w14:paraId="068A323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692" w:type="dxa"/>
            <w:tcBorders>
              <w:top w:val="nil"/>
              <w:left w:val="nil"/>
              <w:bottom w:val="single" w:sz="8" w:space="0" w:color="auto"/>
              <w:right w:val="single" w:sz="4" w:space="0" w:color="auto"/>
            </w:tcBorders>
            <w:shd w:val="clear" w:color="auto" w:fill="auto"/>
            <w:noWrap/>
            <w:vAlign w:val="bottom"/>
            <w:hideMark/>
          </w:tcPr>
          <w:p w14:paraId="7EB46FC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6B31B17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6C71D94D"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720" w:type="dxa"/>
            <w:tcBorders>
              <w:top w:val="nil"/>
              <w:left w:val="nil"/>
              <w:bottom w:val="single" w:sz="8" w:space="0" w:color="auto"/>
              <w:right w:val="single" w:sz="4" w:space="0" w:color="auto"/>
            </w:tcBorders>
            <w:shd w:val="clear" w:color="auto" w:fill="auto"/>
            <w:noWrap/>
            <w:vAlign w:val="bottom"/>
            <w:hideMark/>
          </w:tcPr>
          <w:p w14:paraId="66AA4C4A"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50</w:t>
            </w:r>
          </w:p>
        </w:tc>
        <w:tc>
          <w:tcPr>
            <w:tcW w:w="700" w:type="dxa"/>
            <w:tcBorders>
              <w:top w:val="nil"/>
              <w:left w:val="nil"/>
              <w:bottom w:val="single" w:sz="8" w:space="0" w:color="auto"/>
              <w:right w:val="single" w:sz="8" w:space="0" w:color="auto"/>
            </w:tcBorders>
            <w:shd w:val="clear" w:color="auto" w:fill="auto"/>
            <w:noWrap/>
            <w:vAlign w:val="bottom"/>
            <w:hideMark/>
          </w:tcPr>
          <w:p w14:paraId="2E3DB3B0"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0</w:t>
            </w:r>
          </w:p>
        </w:tc>
      </w:tr>
      <w:tr w:rsidR="00D22909" w:rsidRPr="00546FF1" w14:paraId="32CC254A"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1AB646" w14:textId="77777777" w:rsidR="00D22909" w:rsidRPr="00546FF1" w:rsidRDefault="00D22909" w:rsidP="00D22909">
            <w:pPr>
              <w:rPr>
                <w:color w:val="000000"/>
                <w:sz w:val="22"/>
                <w:szCs w:val="22"/>
                <w:lang w:eastAsia="lt-LT"/>
              </w:rPr>
            </w:pPr>
            <w:r w:rsidRPr="00546FF1">
              <w:rPr>
                <w:color w:val="000000"/>
                <w:sz w:val="22"/>
                <w:szCs w:val="22"/>
                <w:lang w:eastAsia="lt-LT"/>
              </w:rPr>
              <w:t>8.</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2ECF6CA7" w14:textId="77777777" w:rsidR="00D22909" w:rsidRPr="00546FF1" w:rsidRDefault="00D22909" w:rsidP="00D22909">
            <w:pPr>
              <w:rPr>
                <w:color w:val="000000"/>
                <w:sz w:val="22"/>
                <w:szCs w:val="22"/>
                <w:lang w:eastAsia="lt-LT"/>
              </w:rPr>
            </w:pPr>
            <w:r w:rsidRPr="00546FF1">
              <w:rPr>
                <w:color w:val="000000"/>
                <w:sz w:val="22"/>
                <w:szCs w:val="22"/>
                <w:lang w:eastAsia="lt-LT"/>
              </w:rPr>
              <w:t>Kretingos rajono Baublių mokykla-daugiafunkcis centras</w:t>
            </w:r>
          </w:p>
        </w:tc>
        <w:tc>
          <w:tcPr>
            <w:tcW w:w="1604" w:type="dxa"/>
            <w:tcBorders>
              <w:top w:val="nil"/>
              <w:left w:val="nil"/>
              <w:bottom w:val="single" w:sz="4" w:space="0" w:color="auto"/>
              <w:right w:val="single" w:sz="4" w:space="0" w:color="auto"/>
            </w:tcBorders>
            <w:shd w:val="clear" w:color="auto" w:fill="auto"/>
            <w:hideMark/>
          </w:tcPr>
          <w:p w14:paraId="6688189C"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0E24FFA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3C6F66A1"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FFF2CC"/>
            <w:noWrap/>
            <w:vAlign w:val="bottom"/>
            <w:hideMark/>
          </w:tcPr>
          <w:p w14:paraId="18C10F99"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FFF2CC"/>
            <w:noWrap/>
            <w:vAlign w:val="bottom"/>
            <w:hideMark/>
          </w:tcPr>
          <w:p w14:paraId="418023A5"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4" w:space="0" w:color="auto"/>
              <w:right w:val="single" w:sz="4" w:space="0" w:color="auto"/>
            </w:tcBorders>
            <w:shd w:val="clear" w:color="000000" w:fill="D9E1F2"/>
            <w:noWrap/>
            <w:vAlign w:val="bottom"/>
            <w:hideMark/>
          </w:tcPr>
          <w:p w14:paraId="6BE43A38"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D9E1F2"/>
            <w:noWrap/>
            <w:vAlign w:val="bottom"/>
            <w:hideMark/>
          </w:tcPr>
          <w:p w14:paraId="2D9A68E9"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4" w:space="0" w:color="auto"/>
              <w:right w:val="single" w:sz="4" w:space="0" w:color="auto"/>
            </w:tcBorders>
            <w:shd w:val="clear" w:color="000000" w:fill="FFF2CC"/>
            <w:noWrap/>
            <w:vAlign w:val="bottom"/>
            <w:hideMark/>
          </w:tcPr>
          <w:p w14:paraId="17B78225"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4" w:space="0" w:color="auto"/>
              <w:right w:val="single" w:sz="4" w:space="0" w:color="auto"/>
            </w:tcBorders>
            <w:shd w:val="clear" w:color="000000" w:fill="FFF2CC"/>
            <w:noWrap/>
            <w:vAlign w:val="bottom"/>
            <w:hideMark/>
          </w:tcPr>
          <w:p w14:paraId="76089490"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D9E1F2"/>
            <w:noWrap/>
            <w:vAlign w:val="bottom"/>
            <w:hideMark/>
          </w:tcPr>
          <w:p w14:paraId="42385152"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4" w:space="0" w:color="auto"/>
              <w:right w:val="single" w:sz="4" w:space="0" w:color="auto"/>
            </w:tcBorders>
            <w:shd w:val="clear" w:color="000000" w:fill="D9E1F2"/>
            <w:noWrap/>
            <w:vAlign w:val="bottom"/>
            <w:hideMark/>
          </w:tcPr>
          <w:p w14:paraId="05949E1E"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3182AAE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7CE26C9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156D3B3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1A86979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3871213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671413C5"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w:t>
            </w:r>
          </w:p>
        </w:tc>
        <w:tc>
          <w:tcPr>
            <w:tcW w:w="700" w:type="dxa"/>
            <w:tcBorders>
              <w:top w:val="nil"/>
              <w:left w:val="nil"/>
              <w:bottom w:val="single" w:sz="4" w:space="0" w:color="auto"/>
              <w:right w:val="single" w:sz="8" w:space="0" w:color="auto"/>
            </w:tcBorders>
            <w:shd w:val="clear" w:color="auto" w:fill="auto"/>
            <w:noWrap/>
            <w:vAlign w:val="bottom"/>
            <w:hideMark/>
          </w:tcPr>
          <w:p w14:paraId="08474FC6"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4AB3022C"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5CBF50DD"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328E04FA"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0D61CABB"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7BAB2E96" w14:textId="77777777" w:rsidR="00D22909" w:rsidRPr="00546FF1" w:rsidRDefault="00D22909" w:rsidP="00D22909">
            <w:pPr>
              <w:jc w:val="right"/>
              <w:rPr>
                <w:color w:val="000000"/>
                <w:sz w:val="22"/>
                <w:szCs w:val="22"/>
                <w:lang w:eastAsia="lt-LT"/>
              </w:rPr>
            </w:pPr>
            <w:r w:rsidRPr="00546FF1">
              <w:rPr>
                <w:color w:val="000000"/>
                <w:sz w:val="22"/>
                <w:szCs w:val="22"/>
                <w:lang w:eastAsia="lt-LT"/>
              </w:rPr>
              <w:t>6</w:t>
            </w:r>
          </w:p>
        </w:tc>
        <w:tc>
          <w:tcPr>
            <w:tcW w:w="640" w:type="dxa"/>
            <w:tcBorders>
              <w:top w:val="nil"/>
              <w:left w:val="nil"/>
              <w:bottom w:val="single" w:sz="4" w:space="0" w:color="auto"/>
              <w:right w:val="single" w:sz="4" w:space="0" w:color="auto"/>
            </w:tcBorders>
            <w:shd w:val="clear" w:color="000000" w:fill="EDEDED"/>
            <w:noWrap/>
            <w:vAlign w:val="bottom"/>
            <w:hideMark/>
          </w:tcPr>
          <w:p w14:paraId="71273BB5"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000000" w:fill="FFF2CC"/>
            <w:noWrap/>
            <w:vAlign w:val="bottom"/>
            <w:hideMark/>
          </w:tcPr>
          <w:p w14:paraId="092A7B7B" w14:textId="77777777" w:rsidR="00D22909" w:rsidRPr="00546FF1" w:rsidRDefault="00D22909" w:rsidP="00D22909">
            <w:pPr>
              <w:jc w:val="right"/>
              <w:rPr>
                <w:color w:val="000000"/>
                <w:sz w:val="22"/>
                <w:szCs w:val="22"/>
                <w:lang w:eastAsia="lt-LT"/>
              </w:rPr>
            </w:pPr>
            <w:r w:rsidRPr="00546FF1">
              <w:rPr>
                <w:color w:val="000000"/>
                <w:sz w:val="22"/>
                <w:szCs w:val="22"/>
                <w:lang w:eastAsia="lt-LT"/>
              </w:rPr>
              <w:t>6</w:t>
            </w:r>
          </w:p>
        </w:tc>
        <w:tc>
          <w:tcPr>
            <w:tcW w:w="600" w:type="dxa"/>
            <w:tcBorders>
              <w:top w:val="nil"/>
              <w:left w:val="nil"/>
              <w:bottom w:val="single" w:sz="4" w:space="0" w:color="auto"/>
              <w:right w:val="single" w:sz="4" w:space="0" w:color="auto"/>
            </w:tcBorders>
            <w:shd w:val="clear" w:color="000000" w:fill="FFF2CC"/>
            <w:noWrap/>
            <w:vAlign w:val="bottom"/>
            <w:hideMark/>
          </w:tcPr>
          <w:p w14:paraId="3DCFC060"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000000" w:fill="D9E1F2"/>
            <w:noWrap/>
            <w:vAlign w:val="bottom"/>
            <w:hideMark/>
          </w:tcPr>
          <w:p w14:paraId="66140089"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000000" w:fill="D9E1F2"/>
            <w:noWrap/>
            <w:vAlign w:val="bottom"/>
            <w:hideMark/>
          </w:tcPr>
          <w:p w14:paraId="2865638F" w14:textId="77777777" w:rsidR="00D22909" w:rsidRPr="00546FF1" w:rsidRDefault="00D22909" w:rsidP="00D22909">
            <w:pPr>
              <w:jc w:val="right"/>
              <w:rPr>
                <w:color w:val="000000"/>
                <w:sz w:val="22"/>
                <w:szCs w:val="22"/>
                <w:lang w:eastAsia="lt-LT"/>
              </w:rPr>
            </w:pPr>
            <w:r w:rsidRPr="00546FF1">
              <w:rPr>
                <w:color w:val="000000"/>
                <w:sz w:val="22"/>
                <w:szCs w:val="22"/>
                <w:lang w:eastAsia="lt-LT"/>
              </w:rPr>
              <w:t>9</w:t>
            </w:r>
          </w:p>
        </w:tc>
        <w:tc>
          <w:tcPr>
            <w:tcW w:w="600" w:type="dxa"/>
            <w:tcBorders>
              <w:top w:val="nil"/>
              <w:left w:val="nil"/>
              <w:bottom w:val="single" w:sz="4" w:space="0" w:color="auto"/>
              <w:right w:val="single" w:sz="4" w:space="0" w:color="auto"/>
            </w:tcBorders>
            <w:shd w:val="clear" w:color="000000" w:fill="FFF2CC"/>
            <w:noWrap/>
            <w:vAlign w:val="bottom"/>
            <w:hideMark/>
          </w:tcPr>
          <w:p w14:paraId="54A92BFB"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000000" w:fill="FFF2CC"/>
            <w:noWrap/>
            <w:vAlign w:val="bottom"/>
            <w:hideMark/>
          </w:tcPr>
          <w:p w14:paraId="79091D83"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000000" w:fill="D9E1F2"/>
            <w:noWrap/>
            <w:vAlign w:val="bottom"/>
            <w:hideMark/>
          </w:tcPr>
          <w:p w14:paraId="6DBE28EB"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00" w:type="dxa"/>
            <w:tcBorders>
              <w:top w:val="nil"/>
              <w:left w:val="nil"/>
              <w:bottom w:val="single" w:sz="4" w:space="0" w:color="auto"/>
              <w:right w:val="single" w:sz="4" w:space="0" w:color="auto"/>
            </w:tcBorders>
            <w:shd w:val="clear" w:color="000000" w:fill="D9E1F2"/>
            <w:noWrap/>
            <w:vAlign w:val="bottom"/>
            <w:hideMark/>
          </w:tcPr>
          <w:p w14:paraId="3334A2CD" w14:textId="77777777" w:rsidR="00D22909" w:rsidRPr="00546FF1" w:rsidRDefault="00D22909" w:rsidP="00D22909">
            <w:pPr>
              <w:jc w:val="right"/>
              <w:rPr>
                <w:color w:val="000000"/>
                <w:sz w:val="22"/>
                <w:szCs w:val="22"/>
                <w:lang w:eastAsia="lt-LT"/>
              </w:rPr>
            </w:pPr>
            <w:r w:rsidRPr="00546FF1">
              <w:rPr>
                <w:color w:val="000000"/>
                <w:sz w:val="22"/>
                <w:szCs w:val="22"/>
                <w:lang w:eastAsia="lt-LT"/>
              </w:rPr>
              <w:t>6</w:t>
            </w:r>
          </w:p>
        </w:tc>
        <w:tc>
          <w:tcPr>
            <w:tcW w:w="600" w:type="dxa"/>
            <w:tcBorders>
              <w:top w:val="nil"/>
              <w:left w:val="nil"/>
              <w:bottom w:val="single" w:sz="4" w:space="0" w:color="auto"/>
              <w:right w:val="single" w:sz="4" w:space="0" w:color="auto"/>
            </w:tcBorders>
            <w:shd w:val="clear" w:color="000000" w:fill="EDEDED"/>
            <w:noWrap/>
            <w:vAlign w:val="bottom"/>
            <w:hideMark/>
          </w:tcPr>
          <w:p w14:paraId="05566DD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5FBF882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51D6ED8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D621D3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7807BF6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5C463532"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35</w:t>
            </w:r>
          </w:p>
        </w:tc>
        <w:tc>
          <w:tcPr>
            <w:tcW w:w="700" w:type="dxa"/>
            <w:tcBorders>
              <w:top w:val="nil"/>
              <w:left w:val="nil"/>
              <w:bottom w:val="single" w:sz="4" w:space="0" w:color="auto"/>
              <w:right w:val="single" w:sz="8" w:space="0" w:color="auto"/>
            </w:tcBorders>
            <w:shd w:val="clear" w:color="000000" w:fill="EDEDED"/>
            <w:noWrap/>
            <w:vAlign w:val="bottom"/>
            <w:hideMark/>
          </w:tcPr>
          <w:p w14:paraId="0C739F4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9</w:t>
            </w:r>
          </w:p>
        </w:tc>
      </w:tr>
      <w:tr w:rsidR="00D22909" w:rsidRPr="00546FF1" w14:paraId="2C6D7B55"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50672A79"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20D551A7"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32AA4A83"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49F94B1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7BC1D650"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8" w:space="0" w:color="auto"/>
              <w:right w:val="single" w:sz="4" w:space="0" w:color="auto"/>
            </w:tcBorders>
            <w:shd w:val="clear" w:color="auto" w:fill="auto"/>
            <w:noWrap/>
            <w:vAlign w:val="bottom"/>
            <w:hideMark/>
          </w:tcPr>
          <w:p w14:paraId="5647C707"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1AAB3D13"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8" w:space="0" w:color="auto"/>
              <w:right w:val="single" w:sz="4" w:space="0" w:color="auto"/>
            </w:tcBorders>
            <w:shd w:val="clear" w:color="auto" w:fill="auto"/>
            <w:noWrap/>
            <w:vAlign w:val="bottom"/>
            <w:hideMark/>
          </w:tcPr>
          <w:p w14:paraId="3652BA19"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1EBA33C4"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8" w:space="0" w:color="auto"/>
              <w:right w:val="single" w:sz="4" w:space="0" w:color="auto"/>
            </w:tcBorders>
            <w:shd w:val="clear" w:color="auto" w:fill="auto"/>
            <w:noWrap/>
            <w:vAlign w:val="bottom"/>
            <w:hideMark/>
          </w:tcPr>
          <w:p w14:paraId="6860A225"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8" w:space="0" w:color="auto"/>
              <w:right w:val="single" w:sz="4" w:space="0" w:color="auto"/>
            </w:tcBorders>
            <w:shd w:val="clear" w:color="auto" w:fill="auto"/>
            <w:noWrap/>
            <w:vAlign w:val="bottom"/>
            <w:hideMark/>
          </w:tcPr>
          <w:p w14:paraId="5E394B44"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57096A23"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8" w:space="0" w:color="auto"/>
              <w:right w:val="single" w:sz="4" w:space="0" w:color="auto"/>
            </w:tcBorders>
            <w:shd w:val="clear" w:color="auto" w:fill="auto"/>
            <w:noWrap/>
            <w:vAlign w:val="bottom"/>
            <w:hideMark/>
          </w:tcPr>
          <w:p w14:paraId="1F3992EA"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7EC5D87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8" w:space="0" w:color="auto"/>
              <w:right w:val="single" w:sz="4" w:space="0" w:color="auto"/>
            </w:tcBorders>
            <w:shd w:val="clear" w:color="auto" w:fill="auto"/>
            <w:noWrap/>
            <w:vAlign w:val="bottom"/>
            <w:hideMark/>
          </w:tcPr>
          <w:p w14:paraId="070D8B8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8" w:space="0" w:color="auto"/>
              <w:right w:val="single" w:sz="4" w:space="0" w:color="auto"/>
            </w:tcBorders>
            <w:shd w:val="clear" w:color="auto" w:fill="auto"/>
            <w:noWrap/>
            <w:vAlign w:val="bottom"/>
            <w:hideMark/>
          </w:tcPr>
          <w:p w14:paraId="2DAE3BC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1037AED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433C13E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72D4408F"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108</w:t>
            </w:r>
          </w:p>
        </w:tc>
        <w:tc>
          <w:tcPr>
            <w:tcW w:w="700" w:type="dxa"/>
            <w:tcBorders>
              <w:top w:val="nil"/>
              <w:left w:val="nil"/>
              <w:bottom w:val="single" w:sz="8" w:space="0" w:color="auto"/>
              <w:right w:val="single" w:sz="8" w:space="0" w:color="auto"/>
            </w:tcBorders>
            <w:shd w:val="clear" w:color="auto" w:fill="auto"/>
            <w:noWrap/>
            <w:vAlign w:val="bottom"/>
            <w:hideMark/>
          </w:tcPr>
          <w:p w14:paraId="53BD9E44"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570C83BE"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21438B" w14:textId="77777777" w:rsidR="00D22909" w:rsidRPr="00546FF1" w:rsidRDefault="00D22909" w:rsidP="00D22909">
            <w:pPr>
              <w:rPr>
                <w:color w:val="000000"/>
                <w:sz w:val="22"/>
                <w:szCs w:val="22"/>
                <w:lang w:eastAsia="lt-LT"/>
              </w:rPr>
            </w:pPr>
            <w:r w:rsidRPr="00546FF1">
              <w:rPr>
                <w:color w:val="000000"/>
                <w:sz w:val="22"/>
                <w:szCs w:val="22"/>
                <w:lang w:eastAsia="lt-LT"/>
              </w:rPr>
              <w:t>9.</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3A291944" w14:textId="77777777" w:rsidR="00D22909" w:rsidRPr="00546FF1" w:rsidRDefault="00D22909" w:rsidP="00D22909">
            <w:pPr>
              <w:rPr>
                <w:color w:val="000000"/>
                <w:sz w:val="22"/>
                <w:szCs w:val="22"/>
                <w:lang w:eastAsia="lt-LT"/>
              </w:rPr>
            </w:pPr>
            <w:r w:rsidRPr="00546FF1">
              <w:rPr>
                <w:color w:val="000000"/>
                <w:sz w:val="22"/>
                <w:szCs w:val="22"/>
                <w:lang w:eastAsia="lt-LT"/>
              </w:rPr>
              <w:t>Kretingos rajono Grūšlaukės mokykla-daugiafunkcis centras</w:t>
            </w:r>
          </w:p>
        </w:tc>
        <w:tc>
          <w:tcPr>
            <w:tcW w:w="1604" w:type="dxa"/>
            <w:tcBorders>
              <w:top w:val="nil"/>
              <w:left w:val="nil"/>
              <w:bottom w:val="single" w:sz="4" w:space="0" w:color="auto"/>
              <w:right w:val="single" w:sz="4" w:space="0" w:color="auto"/>
            </w:tcBorders>
            <w:shd w:val="clear" w:color="auto" w:fill="auto"/>
            <w:hideMark/>
          </w:tcPr>
          <w:p w14:paraId="55BB2396"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0751223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4E99461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FFF2CC"/>
            <w:noWrap/>
            <w:vAlign w:val="bottom"/>
            <w:hideMark/>
          </w:tcPr>
          <w:p w14:paraId="69235C4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FFF2CC"/>
            <w:noWrap/>
            <w:vAlign w:val="bottom"/>
            <w:hideMark/>
          </w:tcPr>
          <w:p w14:paraId="0C976A1C"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4" w:space="0" w:color="auto"/>
              <w:right w:val="single" w:sz="4" w:space="0" w:color="auto"/>
            </w:tcBorders>
            <w:shd w:val="clear" w:color="000000" w:fill="D9E1F2"/>
            <w:noWrap/>
            <w:vAlign w:val="bottom"/>
            <w:hideMark/>
          </w:tcPr>
          <w:p w14:paraId="27CE59A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000000" w:fill="D9E1F2"/>
            <w:noWrap/>
            <w:vAlign w:val="bottom"/>
            <w:hideMark/>
          </w:tcPr>
          <w:p w14:paraId="32519529"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4" w:space="0" w:color="auto"/>
              <w:right w:val="single" w:sz="4" w:space="0" w:color="auto"/>
            </w:tcBorders>
            <w:shd w:val="clear" w:color="auto" w:fill="auto"/>
            <w:noWrap/>
            <w:vAlign w:val="bottom"/>
            <w:hideMark/>
          </w:tcPr>
          <w:p w14:paraId="7ED422A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B425BE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2BCD654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1B3D20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A8E147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67B3E79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7BC915F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C5DDF0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6842186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4AB05522"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w:t>
            </w:r>
          </w:p>
        </w:tc>
        <w:tc>
          <w:tcPr>
            <w:tcW w:w="700" w:type="dxa"/>
            <w:tcBorders>
              <w:top w:val="nil"/>
              <w:left w:val="nil"/>
              <w:bottom w:val="single" w:sz="4" w:space="0" w:color="auto"/>
              <w:right w:val="single" w:sz="8" w:space="0" w:color="auto"/>
            </w:tcBorders>
            <w:shd w:val="clear" w:color="auto" w:fill="auto"/>
            <w:noWrap/>
            <w:vAlign w:val="bottom"/>
            <w:hideMark/>
          </w:tcPr>
          <w:p w14:paraId="69BEC806"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0C1B27E8"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1626E9A4"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6DDDF558"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771A16B8"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3EE68475" w14:textId="77777777" w:rsidR="00D22909" w:rsidRPr="00546FF1" w:rsidRDefault="00D22909" w:rsidP="00D22909">
            <w:pPr>
              <w:jc w:val="right"/>
              <w:rPr>
                <w:color w:val="000000"/>
                <w:sz w:val="22"/>
                <w:szCs w:val="22"/>
                <w:lang w:eastAsia="lt-LT"/>
              </w:rPr>
            </w:pPr>
            <w:r w:rsidRPr="00546FF1">
              <w:rPr>
                <w:color w:val="000000"/>
                <w:sz w:val="22"/>
                <w:szCs w:val="22"/>
                <w:lang w:eastAsia="lt-LT"/>
              </w:rPr>
              <w:t>7</w:t>
            </w:r>
          </w:p>
        </w:tc>
        <w:tc>
          <w:tcPr>
            <w:tcW w:w="640" w:type="dxa"/>
            <w:tcBorders>
              <w:top w:val="nil"/>
              <w:left w:val="nil"/>
              <w:bottom w:val="single" w:sz="4" w:space="0" w:color="auto"/>
              <w:right w:val="single" w:sz="4" w:space="0" w:color="auto"/>
            </w:tcBorders>
            <w:shd w:val="clear" w:color="000000" w:fill="EDEDED"/>
            <w:noWrap/>
            <w:vAlign w:val="bottom"/>
            <w:hideMark/>
          </w:tcPr>
          <w:p w14:paraId="2C7460D6" w14:textId="77777777" w:rsidR="00D22909" w:rsidRPr="00546FF1" w:rsidRDefault="00D22909" w:rsidP="00D22909">
            <w:pPr>
              <w:jc w:val="right"/>
              <w:rPr>
                <w:color w:val="000000"/>
                <w:sz w:val="22"/>
                <w:szCs w:val="22"/>
                <w:lang w:eastAsia="lt-LT"/>
              </w:rPr>
            </w:pPr>
            <w:r w:rsidRPr="00546FF1">
              <w:rPr>
                <w:color w:val="000000"/>
                <w:sz w:val="22"/>
                <w:szCs w:val="22"/>
                <w:lang w:eastAsia="lt-LT"/>
              </w:rPr>
              <w:t>6</w:t>
            </w:r>
          </w:p>
        </w:tc>
        <w:tc>
          <w:tcPr>
            <w:tcW w:w="600" w:type="dxa"/>
            <w:tcBorders>
              <w:top w:val="nil"/>
              <w:left w:val="nil"/>
              <w:bottom w:val="single" w:sz="4" w:space="0" w:color="auto"/>
              <w:right w:val="single" w:sz="4" w:space="0" w:color="auto"/>
            </w:tcBorders>
            <w:shd w:val="clear" w:color="000000" w:fill="FFF2CC"/>
            <w:noWrap/>
            <w:vAlign w:val="bottom"/>
            <w:hideMark/>
          </w:tcPr>
          <w:p w14:paraId="07B3AD8A"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000000" w:fill="FFF2CC"/>
            <w:noWrap/>
            <w:vAlign w:val="bottom"/>
            <w:hideMark/>
          </w:tcPr>
          <w:p w14:paraId="131538AA" w14:textId="77777777" w:rsidR="00D22909" w:rsidRPr="00546FF1" w:rsidRDefault="00D22909" w:rsidP="00D22909">
            <w:pPr>
              <w:jc w:val="right"/>
              <w:rPr>
                <w:color w:val="000000"/>
                <w:sz w:val="22"/>
                <w:szCs w:val="22"/>
                <w:lang w:eastAsia="lt-LT"/>
              </w:rPr>
            </w:pPr>
            <w:r w:rsidRPr="00546FF1">
              <w:rPr>
                <w:color w:val="000000"/>
                <w:sz w:val="22"/>
                <w:szCs w:val="22"/>
                <w:lang w:eastAsia="lt-LT"/>
              </w:rPr>
              <w:t>3</w:t>
            </w:r>
          </w:p>
        </w:tc>
        <w:tc>
          <w:tcPr>
            <w:tcW w:w="600" w:type="dxa"/>
            <w:tcBorders>
              <w:top w:val="nil"/>
              <w:left w:val="nil"/>
              <w:bottom w:val="single" w:sz="4" w:space="0" w:color="auto"/>
              <w:right w:val="single" w:sz="4" w:space="0" w:color="auto"/>
            </w:tcBorders>
            <w:shd w:val="clear" w:color="000000" w:fill="D9E1F2"/>
            <w:noWrap/>
            <w:vAlign w:val="bottom"/>
            <w:hideMark/>
          </w:tcPr>
          <w:p w14:paraId="302B87B5" w14:textId="77777777" w:rsidR="00D22909" w:rsidRPr="00546FF1" w:rsidRDefault="00D22909" w:rsidP="00D22909">
            <w:pPr>
              <w:jc w:val="right"/>
              <w:rPr>
                <w:color w:val="000000"/>
                <w:sz w:val="22"/>
                <w:szCs w:val="22"/>
                <w:lang w:eastAsia="lt-LT"/>
              </w:rPr>
            </w:pPr>
            <w:r w:rsidRPr="00546FF1">
              <w:rPr>
                <w:color w:val="000000"/>
                <w:sz w:val="22"/>
                <w:szCs w:val="22"/>
                <w:lang w:eastAsia="lt-LT"/>
              </w:rPr>
              <w:t>5</w:t>
            </w:r>
          </w:p>
        </w:tc>
        <w:tc>
          <w:tcPr>
            <w:tcW w:w="600" w:type="dxa"/>
            <w:tcBorders>
              <w:top w:val="nil"/>
              <w:left w:val="nil"/>
              <w:bottom w:val="single" w:sz="4" w:space="0" w:color="auto"/>
              <w:right w:val="single" w:sz="4" w:space="0" w:color="auto"/>
            </w:tcBorders>
            <w:shd w:val="clear" w:color="000000" w:fill="D9E1F2"/>
            <w:noWrap/>
            <w:vAlign w:val="bottom"/>
            <w:hideMark/>
          </w:tcPr>
          <w:p w14:paraId="1101FC34" w14:textId="77777777" w:rsidR="00D22909" w:rsidRPr="00546FF1" w:rsidRDefault="00D22909" w:rsidP="00D22909">
            <w:pPr>
              <w:jc w:val="right"/>
              <w:rPr>
                <w:color w:val="000000"/>
                <w:sz w:val="22"/>
                <w:szCs w:val="22"/>
                <w:lang w:eastAsia="lt-LT"/>
              </w:rPr>
            </w:pPr>
            <w:r w:rsidRPr="00546FF1">
              <w:rPr>
                <w:color w:val="000000"/>
                <w:sz w:val="22"/>
                <w:szCs w:val="22"/>
                <w:lang w:eastAsia="lt-LT"/>
              </w:rPr>
              <w:t>4</w:t>
            </w:r>
          </w:p>
        </w:tc>
        <w:tc>
          <w:tcPr>
            <w:tcW w:w="600" w:type="dxa"/>
            <w:tcBorders>
              <w:top w:val="nil"/>
              <w:left w:val="nil"/>
              <w:bottom w:val="single" w:sz="4" w:space="0" w:color="auto"/>
              <w:right w:val="single" w:sz="4" w:space="0" w:color="auto"/>
            </w:tcBorders>
            <w:shd w:val="clear" w:color="000000" w:fill="EDEDED"/>
            <w:noWrap/>
            <w:vAlign w:val="bottom"/>
            <w:hideMark/>
          </w:tcPr>
          <w:p w14:paraId="14351B6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4680C7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6B2FBD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0B74FD7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222C903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22A4E9C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2BA9CE7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2C635EA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7B335DA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7C9C847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15</w:t>
            </w:r>
          </w:p>
        </w:tc>
        <w:tc>
          <w:tcPr>
            <w:tcW w:w="700" w:type="dxa"/>
            <w:tcBorders>
              <w:top w:val="nil"/>
              <w:left w:val="nil"/>
              <w:bottom w:val="single" w:sz="4" w:space="0" w:color="auto"/>
              <w:right w:val="single" w:sz="8" w:space="0" w:color="auto"/>
            </w:tcBorders>
            <w:shd w:val="clear" w:color="000000" w:fill="EDEDED"/>
            <w:noWrap/>
            <w:vAlign w:val="bottom"/>
            <w:hideMark/>
          </w:tcPr>
          <w:p w14:paraId="1B93B1D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13</w:t>
            </w:r>
          </w:p>
        </w:tc>
      </w:tr>
      <w:tr w:rsidR="00D22909" w:rsidRPr="00546FF1" w14:paraId="30E433F3"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08D6A0BD"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2CE121A4"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53D46625"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165F83E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6954861E"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8" w:space="0" w:color="auto"/>
              <w:right w:val="single" w:sz="4" w:space="0" w:color="auto"/>
            </w:tcBorders>
            <w:shd w:val="clear" w:color="auto" w:fill="auto"/>
            <w:noWrap/>
            <w:vAlign w:val="bottom"/>
            <w:hideMark/>
          </w:tcPr>
          <w:p w14:paraId="6AAA0C21"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18A04906"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8" w:space="0" w:color="auto"/>
              <w:right w:val="single" w:sz="4" w:space="0" w:color="auto"/>
            </w:tcBorders>
            <w:shd w:val="clear" w:color="auto" w:fill="auto"/>
            <w:noWrap/>
            <w:vAlign w:val="bottom"/>
            <w:hideMark/>
          </w:tcPr>
          <w:p w14:paraId="581E2865"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180093E5" w14:textId="77777777" w:rsidR="00D22909" w:rsidRPr="00546FF1" w:rsidRDefault="00D22909" w:rsidP="00D22909">
            <w:pPr>
              <w:jc w:val="right"/>
              <w:rPr>
                <w:color w:val="000000"/>
                <w:sz w:val="22"/>
                <w:szCs w:val="22"/>
                <w:lang w:eastAsia="lt-LT"/>
              </w:rPr>
            </w:pPr>
            <w:r w:rsidRPr="00546FF1">
              <w:rPr>
                <w:color w:val="000000"/>
                <w:sz w:val="22"/>
                <w:szCs w:val="22"/>
                <w:lang w:eastAsia="lt-LT"/>
              </w:rPr>
              <w:t>0</w:t>
            </w:r>
          </w:p>
        </w:tc>
        <w:tc>
          <w:tcPr>
            <w:tcW w:w="600" w:type="dxa"/>
            <w:tcBorders>
              <w:top w:val="nil"/>
              <w:left w:val="nil"/>
              <w:bottom w:val="single" w:sz="8" w:space="0" w:color="auto"/>
              <w:right w:val="single" w:sz="4" w:space="0" w:color="auto"/>
            </w:tcBorders>
            <w:shd w:val="clear" w:color="auto" w:fill="auto"/>
            <w:noWrap/>
            <w:vAlign w:val="bottom"/>
            <w:hideMark/>
          </w:tcPr>
          <w:p w14:paraId="69366C9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67EFCF3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75EE4BD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51DFB05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0D7E1AB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8" w:space="0" w:color="auto"/>
              <w:right w:val="single" w:sz="4" w:space="0" w:color="auto"/>
            </w:tcBorders>
            <w:shd w:val="clear" w:color="auto" w:fill="auto"/>
            <w:noWrap/>
            <w:vAlign w:val="bottom"/>
            <w:hideMark/>
          </w:tcPr>
          <w:p w14:paraId="39D4593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8" w:space="0" w:color="auto"/>
              <w:right w:val="single" w:sz="4" w:space="0" w:color="auto"/>
            </w:tcBorders>
            <w:shd w:val="clear" w:color="auto" w:fill="auto"/>
            <w:noWrap/>
            <w:vAlign w:val="bottom"/>
            <w:hideMark/>
          </w:tcPr>
          <w:p w14:paraId="226E7DC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03DCE28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4BEA888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7F8504E0"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48</w:t>
            </w:r>
          </w:p>
        </w:tc>
        <w:tc>
          <w:tcPr>
            <w:tcW w:w="700" w:type="dxa"/>
            <w:tcBorders>
              <w:top w:val="nil"/>
              <w:left w:val="nil"/>
              <w:bottom w:val="single" w:sz="8" w:space="0" w:color="auto"/>
              <w:right w:val="single" w:sz="8" w:space="0" w:color="auto"/>
            </w:tcBorders>
            <w:shd w:val="clear" w:color="auto" w:fill="auto"/>
            <w:noWrap/>
            <w:vAlign w:val="bottom"/>
            <w:hideMark/>
          </w:tcPr>
          <w:p w14:paraId="2D18F10C"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7CCAB7B7"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A9BBE8" w14:textId="77777777" w:rsidR="00D22909" w:rsidRPr="00546FF1" w:rsidRDefault="00D22909" w:rsidP="00D22909">
            <w:pPr>
              <w:rPr>
                <w:color w:val="000000"/>
                <w:sz w:val="22"/>
                <w:szCs w:val="22"/>
                <w:lang w:eastAsia="lt-LT"/>
              </w:rPr>
            </w:pPr>
            <w:r w:rsidRPr="00546FF1">
              <w:rPr>
                <w:color w:val="000000"/>
                <w:sz w:val="22"/>
                <w:szCs w:val="22"/>
                <w:lang w:eastAsia="lt-LT"/>
              </w:rPr>
              <w:lastRenderedPageBreak/>
              <w:t>10.</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339A89D3" w14:textId="77777777" w:rsidR="00D22909" w:rsidRPr="00546FF1" w:rsidRDefault="00D22909" w:rsidP="00D22909">
            <w:pPr>
              <w:rPr>
                <w:color w:val="000000"/>
                <w:sz w:val="22"/>
                <w:szCs w:val="22"/>
                <w:lang w:eastAsia="lt-LT"/>
              </w:rPr>
            </w:pPr>
            <w:r w:rsidRPr="00546FF1">
              <w:rPr>
                <w:color w:val="000000"/>
                <w:sz w:val="22"/>
                <w:szCs w:val="22"/>
                <w:lang w:eastAsia="lt-LT"/>
              </w:rPr>
              <w:t>Kretingos rajono Jokūbavo Aleksandro Stulginskio mokykla-daugiafunkcis centras</w:t>
            </w:r>
          </w:p>
        </w:tc>
        <w:tc>
          <w:tcPr>
            <w:tcW w:w="1604" w:type="dxa"/>
            <w:tcBorders>
              <w:top w:val="nil"/>
              <w:left w:val="nil"/>
              <w:bottom w:val="single" w:sz="4" w:space="0" w:color="auto"/>
              <w:right w:val="single" w:sz="4" w:space="0" w:color="auto"/>
            </w:tcBorders>
            <w:shd w:val="clear" w:color="auto" w:fill="auto"/>
            <w:hideMark/>
          </w:tcPr>
          <w:p w14:paraId="4AA635A0"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65640A0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49E16C49"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803F9C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B91DED1"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261DF97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6F89968"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A220DA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3773E9C9"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4DC9D7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4E92733D"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35BD93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508" w:type="dxa"/>
            <w:tcBorders>
              <w:top w:val="nil"/>
              <w:left w:val="nil"/>
              <w:bottom w:val="single" w:sz="4" w:space="0" w:color="auto"/>
              <w:right w:val="single" w:sz="4" w:space="0" w:color="auto"/>
            </w:tcBorders>
            <w:shd w:val="clear" w:color="auto" w:fill="auto"/>
            <w:noWrap/>
            <w:vAlign w:val="bottom"/>
            <w:hideMark/>
          </w:tcPr>
          <w:p w14:paraId="55A97FC1"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92" w:type="dxa"/>
            <w:tcBorders>
              <w:top w:val="nil"/>
              <w:left w:val="nil"/>
              <w:bottom w:val="single" w:sz="4" w:space="0" w:color="auto"/>
              <w:right w:val="single" w:sz="4" w:space="0" w:color="auto"/>
            </w:tcBorders>
            <w:shd w:val="clear" w:color="auto" w:fill="auto"/>
            <w:noWrap/>
            <w:vAlign w:val="bottom"/>
            <w:hideMark/>
          </w:tcPr>
          <w:p w14:paraId="6296E85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525CAB5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4826495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7FD7E6B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10</w:t>
            </w:r>
          </w:p>
        </w:tc>
        <w:tc>
          <w:tcPr>
            <w:tcW w:w="700" w:type="dxa"/>
            <w:tcBorders>
              <w:top w:val="nil"/>
              <w:left w:val="nil"/>
              <w:bottom w:val="single" w:sz="4" w:space="0" w:color="auto"/>
              <w:right w:val="single" w:sz="8" w:space="0" w:color="auto"/>
            </w:tcBorders>
            <w:shd w:val="clear" w:color="auto" w:fill="auto"/>
            <w:noWrap/>
            <w:vAlign w:val="bottom"/>
            <w:hideMark/>
          </w:tcPr>
          <w:p w14:paraId="18BBEEF4" w14:textId="52E75A31" w:rsidR="00D22909" w:rsidRPr="00546FF1" w:rsidRDefault="00E2439A"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13C1ABB7"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07F6E6B6"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25FD9814"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0CC00771"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3DEA3B2A" w14:textId="77777777" w:rsidR="00D22909" w:rsidRPr="00546FF1" w:rsidRDefault="00D22909" w:rsidP="00D22909">
            <w:pPr>
              <w:jc w:val="right"/>
              <w:rPr>
                <w:color w:val="000000"/>
                <w:sz w:val="22"/>
                <w:szCs w:val="22"/>
                <w:lang w:eastAsia="lt-LT"/>
              </w:rPr>
            </w:pPr>
            <w:r w:rsidRPr="00546FF1">
              <w:rPr>
                <w:color w:val="000000"/>
                <w:sz w:val="22"/>
                <w:szCs w:val="22"/>
                <w:lang w:eastAsia="lt-LT"/>
              </w:rPr>
              <w:t>8</w:t>
            </w:r>
          </w:p>
        </w:tc>
        <w:tc>
          <w:tcPr>
            <w:tcW w:w="640" w:type="dxa"/>
            <w:tcBorders>
              <w:top w:val="nil"/>
              <w:left w:val="nil"/>
              <w:bottom w:val="single" w:sz="4" w:space="0" w:color="auto"/>
              <w:right w:val="single" w:sz="4" w:space="0" w:color="auto"/>
            </w:tcBorders>
            <w:shd w:val="clear" w:color="000000" w:fill="EDEDED"/>
            <w:noWrap/>
            <w:vAlign w:val="bottom"/>
            <w:hideMark/>
          </w:tcPr>
          <w:p w14:paraId="5DEC8E2D"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w:t>
            </w:r>
          </w:p>
        </w:tc>
        <w:tc>
          <w:tcPr>
            <w:tcW w:w="600" w:type="dxa"/>
            <w:tcBorders>
              <w:top w:val="nil"/>
              <w:left w:val="nil"/>
              <w:bottom w:val="single" w:sz="4" w:space="0" w:color="auto"/>
              <w:right w:val="single" w:sz="4" w:space="0" w:color="auto"/>
            </w:tcBorders>
            <w:shd w:val="clear" w:color="000000" w:fill="EDEDED"/>
            <w:noWrap/>
            <w:vAlign w:val="bottom"/>
            <w:hideMark/>
          </w:tcPr>
          <w:p w14:paraId="57173EF8"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600" w:type="dxa"/>
            <w:tcBorders>
              <w:top w:val="nil"/>
              <w:left w:val="nil"/>
              <w:bottom w:val="single" w:sz="4" w:space="0" w:color="auto"/>
              <w:right w:val="single" w:sz="4" w:space="0" w:color="auto"/>
            </w:tcBorders>
            <w:shd w:val="clear" w:color="000000" w:fill="EDEDED"/>
            <w:noWrap/>
            <w:vAlign w:val="bottom"/>
            <w:hideMark/>
          </w:tcPr>
          <w:p w14:paraId="31D79C24"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w:t>
            </w:r>
          </w:p>
        </w:tc>
        <w:tc>
          <w:tcPr>
            <w:tcW w:w="600" w:type="dxa"/>
            <w:tcBorders>
              <w:top w:val="nil"/>
              <w:left w:val="nil"/>
              <w:bottom w:val="single" w:sz="4" w:space="0" w:color="auto"/>
              <w:right w:val="single" w:sz="4" w:space="0" w:color="auto"/>
            </w:tcBorders>
            <w:shd w:val="clear" w:color="000000" w:fill="EDEDED"/>
            <w:noWrap/>
            <w:vAlign w:val="bottom"/>
            <w:hideMark/>
          </w:tcPr>
          <w:p w14:paraId="378DE81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15</w:t>
            </w:r>
          </w:p>
        </w:tc>
        <w:tc>
          <w:tcPr>
            <w:tcW w:w="600" w:type="dxa"/>
            <w:tcBorders>
              <w:top w:val="nil"/>
              <w:left w:val="nil"/>
              <w:bottom w:val="single" w:sz="4" w:space="0" w:color="auto"/>
              <w:right w:val="single" w:sz="4" w:space="0" w:color="auto"/>
            </w:tcBorders>
            <w:shd w:val="clear" w:color="000000" w:fill="EDEDED"/>
            <w:noWrap/>
            <w:vAlign w:val="bottom"/>
            <w:hideMark/>
          </w:tcPr>
          <w:p w14:paraId="5A0CCFF5" w14:textId="77777777" w:rsidR="00D22909" w:rsidRPr="00546FF1" w:rsidRDefault="00D22909" w:rsidP="00D22909">
            <w:pPr>
              <w:jc w:val="right"/>
              <w:rPr>
                <w:color w:val="000000"/>
                <w:sz w:val="22"/>
                <w:szCs w:val="22"/>
                <w:lang w:eastAsia="lt-LT"/>
              </w:rPr>
            </w:pPr>
            <w:r w:rsidRPr="00546FF1">
              <w:rPr>
                <w:color w:val="000000"/>
                <w:sz w:val="22"/>
                <w:szCs w:val="22"/>
                <w:lang w:eastAsia="lt-LT"/>
              </w:rPr>
              <w:t>8</w:t>
            </w:r>
          </w:p>
        </w:tc>
        <w:tc>
          <w:tcPr>
            <w:tcW w:w="600" w:type="dxa"/>
            <w:tcBorders>
              <w:top w:val="nil"/>
              <w:left w:val="nil"/>
              <w:bottom w:val="single" w:sz="4" w:space="0" w:color="auto"/>
              <w:right w:val="single" w:sz="4" w:space="0" w:color="auto"/>
            </w:tcBorders>
            <w:shd w:val="clear" w:color="000000" w:fill="EDEDED"/>
            <w:noWrap/>
            <w:vAlign w:val="bottom"/>
            <w:hideMark/>
          </w:tcPr>
          <w:p w14:paraId="3892C68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w:t>
            </w:r>
          </w:p>
        </w:tc>
        <w:tc>
          <w:tcPr>
            <w:tcW w:w="600" w:type="dxa"/>
            <w:tcBorders>
              <w:top w:val="nil"/>
              <w:left w:val="nil"/>
              <w:bottom w:val="single" w:sz="4" w:space="0" w:color="auto"/>
              <w:right w:val="single" w:sz="4" w:space="0" w:color="auto"/>
            </w:tcBorders>
            <w:shd w:val="clear" w:color="000000" w:fill="EDEDED"/>
            <w:noWrap/>
            <w:vAlign w:val="bottom"/>
            <w:hideMark/>
          </w:tcPr>
          <w:p w14:paraId="71D7827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w:t>
            </w:r>
          </w:p>
        </w:tc>
        <w:tc>
          <w:tcPr>
            <w:tcW w:w="600" w:type="dxa"/>
            <w:tcBorders>
              <w:top w:val="nil"/>
              <w:left w:val="nil"/>
              <w:bottom w:val="single" w:sz="4" w:space="0" w:color="auto"/>
              <w:right w:val="single" w:sz="4" w:space="0" w:color="auto"/>
            </w:tcBorders>
            <w:shd w:val="clear" w:color="000000" w:fill="EDEDED"/>
            <w:noWrap/>
            <w:vAlign w:val="bottom"/>
            <w:hideMark/>
          </w:tcPr>
          <w:p w14:paraId="73B5AD8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13</w:t>
            </w:r>
          </w:p>
        </w:tc>
        <w:tc>
          <w:tcPr>
            <w:tcW w:w="600" w:type="dxa"/>
            <w:tcBorders>
              <w:top w:val="nil"/>
              <w:left w:val="nil"/>
              <w:bottom w:val="single" w:sz="4" w:space="0" w:color="auto"/>
              <w:right w:val="single" w:sz="4" w:space="0" w:color="auto"/>
            </w:tcBorders>
            <w:shd w:val="clear" w:color="000000" w:fill="EDEDED"/>
            <w:noWrap/>
            <w:vAlign w:val="bottom"/>
            <w:hideMark/>
          </w:tcPr>
          <w:p w14:paraId="1BCF163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w:t>
            </w:r>
          </w:p>
        </w:tc>
        <w:tc>
          <w:tcPr>
            <w:tcW w:w="600" w:type="dxa"/>
            <w:tcBorders>
              <w:top w:val="nil"/>
              <w:left w:val="nil"/>
              <w:bottom w:val="single" w:sz="4" w:space="0" w:color="auto"/>
              <w:right w:val="single" w:sz="4" w:space="0" w:color="auto"/>
            </w:tcBorders>
            <w:shd w:val="clear" w:color="000000" w:fill="EDEDED"/>
            <w:noWrap/>
            <w:vAlign w:val="bottom"/>
            <w:hideMark/>
          </w:tcPr>
          <w:p w14:paraId="72934345" w14:textId="77777777" w:rsidR="00D22909" w:rsidRPr="00546FF1" w:rsidRDefault="00D22909" w:rsidP="00D22909">
            <w:pPr>
              <w:jc w:val="right"/>
              <w:rPr>
                <w:color w:val="000000"/>
                <w:sz w:val="22"/>
                <w:szCs w:val="22"/>
                <w:lang w:eastAsia="lt-LT"/>
              </w:rPr>
            </w:pPr>
            <w:r w:rsidRPr="00546FF1">
              <w:rPr>
                <w:color w:val="000000"/>
                <w:sz w:val="22"/>
                <w:szCs w:val="22"/>
                <w:lang w:eastAsia="lt-LT"/>
              </w:rPr>
              <w:t>8</w:t>
            </w:r>
          </w:p>
        </w:tc>
        <w:tc>
          <w:tcPr>
            <w:tcW w:w="508" w:type="dxa"/>
            <w:tcBorders>
              <w:top w:val="nil"/>
              <w:left w:val="nil"/>
              <w:bottom w:val="single" w:sz="4" w:space="0" w:color="auto"/>
              <w:right w:val="single" w:sz="4" w:space="0" w:color="auto"/>
            </w:tcBorders>
            <w:shd w:val="clear" w:color="000000" w:fill="EDEDED"/>
            <w:noWrap/>
            <w:vAlign w:val="bottom"/>
            <w:hideMark/>
          </w:tcPr>
          <w:p w14:paraId="1688965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w:t>
            </w:r>
          </w:p>
        </w:tc>
        <w:tc>
          <w:tcPr>
            <w:tcW w:w="692" w:type="dxa"/>
            <w:tcBorders>
              <w:top w:val="nil"/>
              <w:left w:val="nil"/>
              <w:bottom w:val="single" w:sz="4" w:space="0" w:color="auto"/>
              <w:right w:val="single" w:sz="4" w:space="0" w:color="auto"/>
            </w:tcBorders>
            <w:shd w:val="clear" w:color="000000" w:fill="EDEDED"/>
            <w:noWrap/>
            <w:vAlign w:val="bottom"/>
            <w:hideMark/>
          </w:tcPr>
          <w:p w14:paraId="10FD67F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648B5EE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51C59A4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24BBF952"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110</w:t>
            </w:r>
          </w:p>
        </w:tc>
        <w:tc>
          <w:tcPr>
            <w:tcW w:w="700" w:type="dxa"/>
            <w:tcBorders>
              <w:top w:val="nil"/>
              <w:left w:val="nil"/>
              <w:bottom w:val="single" w:sz="4" w:space="0" w:color="auto"/>
              <w:right w:val="single" w:sz="8" w:space="0" w:color="auto"/>
            </w:tcBorders>
            <w:shd w:val="clear" w:color="000000" w:fill="EDEDED"/>
            <w:noWrap/>
            <w:vAlign w:val="bottom"/>
            <w:hideMark/>
          </w:tcPr>
          <w:p w14:paraId="5A5897BA"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69E32898" w14:textId="77777777" w:rsidTr="00E2439A">
        <w:trPr>
          <w:trHeight w:val="690"/>
        </w:trPr>
        <w:tc>
          <w:tcPr>
            <w:tcW w:w="546" w:type="dxa"/>
            <w:vMerge/>
            <w:tcBorders>
              <w:top w:val="nil"/>
              <w:left w:val="single" w:sz="8" w:space="0" w:color="auto"/>
              <w:bottom w:val="single" w:sz="8" w:space="0" w:color="000000"/>
              <w:right w:val="single" w:sz="4" w:space="0" w:color="auto"/>
            </w:tcBorders>
            <w:vAlign w:val="center"/>
            <w:hideMark/>
          </w:tcPr>
          <w:p w14:paraId="07E5499A"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02453C51"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352798B6"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4B1A5B2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4D28D51E"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8" w:space="0" w:color="auto"/>
              <w:right w:val="single" w:sz="4" w:space="0" w:color="auto"/>
            </w:tcBorders>
            <w:shd w:val="clear" w:color="auto" w:fill="auto"/>
            <w:noWrap/>
            <w:vAlign w:val="bottom"/>
            <w:hideMark/>
          </w:tcPr>
          <w:p w14:paraId="3284BED5"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2999D08A"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0CE20BD6"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56ECD214"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56443217"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11427A9E"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3E66C635"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07CEABAF"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1E9D168B"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508" w:type="dxa"/>
            <w:tcBorders>
              <w:top w:val="nil"/>
              <w:left w:val="nil"/>
              <w:bottom w:val="single" w:sz="8" w:space="0" w:color="auto"/>
              <w:right w:val="single" w:sz="4" w:space="0" w:color="auto"/>
            </w:tcBorders>
            <w:shd w:val="clear" w:color="auto" w:fill="auto"/>
            <w:noWrap/>
            <w:vAlign w:val="bottom"/>
            <w:hideMark/>
          </w:tcPr>
          <w:p w14:paraId="0B768E4B"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92" w:type="dxa"/>
            <w:tcBorders>
              <w:top w:val="nil"/>
              <w:left w:val="nil"/>
              <w:bottom w:val="single" w:sz="8" w:space="0" w:color="auto"/>
              <w:right w:val="single" w:sz="4" w:space="0" w:color="auto"/>
            </w:tcBorders>
            <w:shd w:val="clear" w:color="auto" w:fill="auto"/>
            <w:noWrap/>
            <w:vAlign w:val="bottom"/>
            <w:hideMark/>
          </w:tcPr>
          <w:p w14:paraId="5E3D84C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791B7C3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2E7A27F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1F5C4005"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276</w:t>
            </w:r>
          </w:p>
        </w:tc>
        <w:tc>
          <w:tcPr>
            <w:tcW w:w="700" w:type="dxa"/>
            <w:tcBorders>
              <w:top w:val="nil"/>
              <w:left w:val="nil"/>
              <w:bottom w:val="single" w:sz="8" w:space="0" w:color="auto"/>
              <w:right w:val="single" w:sz="8" w:space="0" w:color="auto"/>
            </w:tcBorders>
            <w:shd w:val="clear" w:color="auto" w:fill="auto"/>
            <w:noWrap/>
            <w:vAlign w:val="bottom"/>
            <w:hideMark/>
          </w:tcPr>
          <w:p w14:paraId="3110BB03"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3B9C7409"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A994C80" w14:textId="77777777" w:rsidR="00D22909" w:rsidRPr="00546FF1" w:rsidRDefault="00D22909" w:rsidP="00D22909">
            <w:pPr>
              <w:rPr>
                <w:color w:val="000000"/>
                <w:sz w:val="22"/>
                <w:szCs w:val="22"/>
                <w:lang w:eastAsia="lt-LT"/>
              </w:rPr>
            </w:pPr>
            <w:r w:rsidRPr="00546FF1">
              <w:rPr>
                <w:color w:val="000000"/>
                <w:sz w:val="22"/>
                <w:szCs w:val="22"/>
                <w:lang w:eastAsia="lt-LT"/>
              </w:rPr>
              <w:t>11.</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761898F2" w14:textId="77777777" w:rsidR="00D22909" w:rsidRPr="00546FF1" w:rsidRDefault="00D22909" w:rsidP="00D22909">
            <w:pPr>
              <w:rPr>
                <w:color w:val="000000"/>
                <w:sz w:val="22"/>
                <w:szCs w:val="22"/>
                <w:lang w:eastAsia="lt-LT"/>
              </w:rPr>
            </w:pPr>
            <w:r w:rsidRPr="00546FF1">
              <w:rPr>
                <w:color w:val="000000"/>
                <w:sz w:val="22"/>
                <w:szCs w:val="22"/>
                <w:lang w:eastAsia="lt-LT"/>
              </w:rPr>
              <w:t>Kretingos rajono Kartenos mokykla-daugiafunkcis centras</w:t>
            </w:r>
          </w:p>
        </w:tc>
        <w:tc>
          <w:tcPr>
            <w:tcW w:w="1604" w:type="dxa"/>
            <w:tcBorders>
              <w:top w:val="nil"/>
              <w:left w:val="nil"/>
              <w:bottom w:val="single" w:sz="4" w:space="0" w:color="auto"/>
              <w:right w:val="single" w:sz="4" w:space="0" w:color="auto"/>
            </w:tcBorders>
            <w:shd w:val="clear" w:color="auto" w:fill="auto"/>
            <w:hideMark/>
          </w:tcPr>
          <w:p w14:paraId="28B082F0"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169BF0F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77778A38"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3FFE6E6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1EDEE440"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7E73BD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2CF0C4F0"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2BBFE66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BF6041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28087D1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8B3A9CE"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4F86247E"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508" w:type="dxa"/>
            <w:tcBorders>
              <w:top w:val="nil"/>
              <w:left w:val="nil"/>
              <w:bottom w:val="single" w:sz="4" w:space="0" w:color="auto"/>
              <w:right w:val="single" w:sz="4" w:space="0" w:color="auto"/>
            </w:tcBorders>
            <w:shd w:val="clear" w:color="auto" w:fill="auto"/>
            <w:noWrap/>
            <w:vAlign w:val="bottom"/>
            <w:hideMark/>
          </w:tcPr>
          <w:p w14:paraId="6832DBC0"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92" w:type="dxa"/>
            <w:tcBorders>
              <w:top w:val="nil"/>
              <w:left w:val="nil"/>
              <w:bottom w:val="single" w:sz="4" w:space="0" w:color="auto"/>
              <w:right w:val="single" w:sz="4" w:space="0" w:color="auto"/>
            </w:tcBorders>
            <w:shd w:val="clear" w:color="auto" w:fill="auto"/>
            <w:noWrap/>
            <w:vAlign w:val="bottom"/>
            <w:hideMark/>
          </w:tcPr>
          <w:p w14:paraId="022536C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8B27A6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220FB28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4F4059A7"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10</w:t>
            </w:r>
          </w:p>
        </w:tc>
        <w:tc>
          <w:tcPr>
            <w:tcW w:w="700" w:type="dxa"/>
            <w:tcBorders>
              <w:top w:val="nil"/>
              <w:left w:val="nil"/>
              <w:bottom w:val="single" w:sz="4" w:space="0" w:color="auto"/>
              <w:right w:val="single" w:sz="8" w:space="0" w:color="auto"/>
            </w:tcBorders>
            <w:shd w:val="clear" w:color="auto" w:fill="auto"/>
            <w:noWrap/>
            <w:vAlign w:val="bottom"/>
            <w:hideMark/>
          </w:tcPr>
          <w:p w14:paraId="72BC447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760E16E7"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7C1C4439"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63723F6F"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30F86190"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43C39BCB" w14:textId="77777777" w:rsidR="00D22909" w:rsidRPr="00546FF1" w:rsidRDefault="00D22909" w:rsidP="00D22909">
            <w:pPr>
              <w:jc w:val="right"/>
              <w:rPr>
                <w:color w:val="000000"/>
                <w:sz w:val="22"/>
                <w:szCs w:val="22"/>
                <w:lang w:eastAsia="lt-LT"/>
              </w:rPr>
            </w:pPr>
            <w:r w:rsidRPr="00546FF1">
              <w:rPr>
                <w:color w:val="000000"/>
                <w:sz w:val="22"/>
                <w:szCs w:val="22"/>
                <w:lang w:eastAsia="lt-LT"/>
              </w:rPr>
              <w:t>2</w:t>
            </w:r>
          </w:p>
        </w:tc>
        <w:tc>
          <w:tcPr>
            <w:tcW w:w="640" w:type="dxa"/>
            <w:tcBorders>
              <w:top w:val="nil"/>
              <w:left w:val="nil"/>
              <w:bottom w:val="single" w:sz="4" w:space="0" w:color="auto"/>
              <w:right w:val="single" w:sz="4" w:space="0" w:color="auto"/>
            </w:tcBorders>
            <w:shd w:val="clear" w:color="000000" w:fill="EDEDED"/>
            <w:noWrap/>
            <w:vAlign w:val="bottom"/>
            <w:hideMark/>
          </w:tcPr>
          <w:p w14:paraId="423C835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w:t>
            </w:r>
          </w:p>
        </w:tc>
        <w:tc>
          <w:tcPr>
            <w:tcW w:w="600" w:type="dxa"/>
            <w:tcBorders>
              <w:top w:val="nil"/>
              <w:left w:val="nil"/>
              <w:bottom w:val="single" w:sz="4" w:space="0" w:color="auto"/>
              <w:right w:val="single" w:sz="4" w:space="0" w:color="auto"/>
            </w:tcBorders>
            <w:shd w:val="clear" w:color="000000" w:fill="EDEDED"/>
            <w:noWrap/>
            <w:vAlign w:val="bottom"/>
            <w:hideMark/>
          </w:tcPr>
          <w:p w14:paraId="2687EDE9"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600" w:type="dxa"/>
            <w:tcBorders>
              <w:top w:val="nil"/>
              <w:left w:val="nil"/>
              <w:bottom w:val="single" w:sz="4" w:space="0" w:color="auto"/>
              <w:right w:val="single" w:sz="4" w:space="0" w:color="auto"/>
            </w:tcBorders>
            <w:shd w:val="clear" w:color="000000" w:fill="EDEDED"/>
            <w:noWrap/>
            <w:vAlign w:val="bottom"/>
            <w:hideMark/>
          </w:tcPr>
          <w:p w14:paraId="47BED1C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13</w:t>
            </w:r>
          </w:p>
        </w:tc>
        <w:tc>
          <w:tcPr>
            <w:tcW w:w="600" w:type="dxa"/>
            <w:tcBorders>
              <w:top w:val="nil"/>
              <w:left w:val="nil"/>
              <w:bottom w:val="single" w:sz="4" w:space="0" w:color="auto"/>
              <w:right w:val="single" w:sz="4" w:space="0" w:color="auto"/>
            </w:tcBorders>
            <w:shd w:val="clear" w:color="000000" w:fill="EDEDED"/>
            <w:noWrap/>
            <w:vAlign w:val="bottom"/>
            <w:hideMark/>
          </w:tcPr>
          <w:p w14:paraId="7E8343E4" w14:textId="77777777" w:rsidR="00D22909" w:rsidRPr="00546FF1" w:rsidRDefault="00D22909" w:rsidP="00D22909">
            <w:pPr>
              <w:jc w:val="right"/>
              <w:rPr>
                <w:color w:val="000000"/>
                <w:sz w:val="22"/>
                <w:szCs w:val="22"/>
                <w:lang w:eastAsia="lt-LT"/>
              </w:rPr>
            </w:pPr>
            <w:r w:rsidRPr="00546FF1">
              <w:rPr>
                <w:color w:val="000000"/>
                <w:sz w:val="22"/>
                <w:szCs w:val="22"/>
                <w:lang w:eastAsia="lt-LT"/>
              </w:rPr>
              <w:t>18</w:t>
            </w:r>
          </w:p>
        </w:tc>
        <w:tc>
          <w:tcPr>
            <w:tcW w:w="600" w:type="dxa"/>
            <w:tcBorders>
              <w:top w:val="nil"/>
              <w:left w:val="nil"/>
              <w:bottom w:val="single" w:sz="4" w:space="0" w:color="auto"/>
              <w:right w:val="single" w:sz="4" w:space="0" w:color="auto"/>
            </w:tcBorders>
            <w:shd w:val="clear" w:color="000000" w:fill="EDEDED"/>
            <w:noWrap/>
            <w:vAlign w:val="bottom"/>
            <w:hideMark/>
          </w:tcPr>
          <w:p w14:paraId="0CD0784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17</w:t>
            </w:r>
          </w:p>
        </w:tc>
        <w:tc>
          <w:tcPr>
            <w:tcW w:w="600" w:type="dxa"/>
            <w:tcBorders>
              <w:top w:val="nil"/>
              <w:left w:val="nil"/>
              <w:bottom w:val="single" w:sz="4" w:space="0" w:color="auto"/>
              <w:right w:val="single" w:sz="4" w:space="0" w:color="auto"/>
            </w:tcBorders>
            <w:shd w:val="clear" w:color="000000" w:fill="EDEDED"/>
            <w:noWrap/>
            <w:vAlign w:val="bottom"/>
            <w:hideMark/>
          </w:tcPr>
          <w:p w14:paraId="34A38F7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17</w:t>
            </w:r>
          </w:p>
        </w:tc>
        <w:tc>
          <w:tcPr>
            <w:tcW w:w="600" w:type="dxa"/>
            <w:tcBorders>
              <w:top w:val="nil"/>
              <w:left w:val="nil"/>
              <w:bottom w:val="single" w:sz="4" w:space="0" w:color="auto"/>
              <w:right w:val="single" w:sz="4" w:space="0" w:color="auto"/>
            </w:tcBorders>
            <w:shd w:val="clear" w:color="000000" w:fill="EDEDED"/>
            <w:noWrap/>
            <w:vAlign w:val="bottom"/>
            <w:hideMark/>
          </w:tcPr>
          <w:p w14:paraId="01C3A73E"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w:t>
            </w:r>
          </w:p>
        </w:tc>
        <w:tc>
          <w:tcPr>
            <w:tcW w:w="600" w:type="dxa"/>
            <w:tcBorders>
              <w:top w:val="nil"/>
              <w:left w:val="nil"/>
              <w:bottom w:val="single" w:sz="4" w:space="0" w:color="auto"/>
              <w:right w:val="single" w:sz="4" w:space="0" w:color="auto"/>
            </w:tcBorders>
            <w:shd w:val="clear" w:color="000000" w:fill="EDEDED"/>
            <w:noWrap/>
            <w:vAlign w:val="bottom"/>
            <w:hideMark/>
          </w:tcPr>
          <w:p w14:paraId="49F3B54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15</w:t>
            </w:r>
          </w:p>
        </w:tc>
        <w:tc>
          <w:tcPr>
            <w:tcW w:w="600" w:type="dxa"/>
            <w:tcBorders>
              <w:top w:val="nil"/>
              <w:left w:val="nil"/>
              <w:bottom w:val="single" w:sz="4" w:space="0" w:color="auto"/>
              <w:right w:val="single" w:sz="4" w:space="0" w:color="auto"/>
            </w:tcBorders>
            <w:shd w:val="clear" w:color="000000" w:fill="EDEDED"/>
            <w:noWrap/>
            <w:vAlign w:val="bottom"/>
            <w:hideMark/>
          </w:tcPr>
          <w:p w14:paraId="257EA17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14</w:t>
            </w:r>
          </w:p>
        </w:tc>
        <w:tc>
          <w:tcPr>
            <w:tcW w:w="600" w:type="dxa"/>
            <w:tcBorders>
              <w:top w:val="nil"/>
              <w:left w:val="nil"/>
              <w:bottom w:val="single" w:sz="4" w:space="0" w:color="auto"/>
              <w:right w:val="single" w:sz="4" w:space="0" w:color="auto"/>
            </w:tcBorders>
            <w:shd w:val="clear" w:color="000000" w:fill="EDEDED"/>
            <w:noWrap/>
            <w:vAlign w:val="bottom"/>
            <w:hideMark/>
          </w:tcPr>
          <w:p w14:paraId="06052AF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508" w:type="dxa"/>
            <w:tcBorders>
              <w:top w:val="nil"/>
              <w:left w:val="nil"/>
              <w:bottom w:val="single" w:sz="4" w:space="0" w:color="auto"/>
              <w:right w:val="single" w:sz="4" w:space="0" w:color="auto"/>
            </w:tcBorders>
            <w:shd w:val="clear" w:color="000000" w:fill="EDEDED"/>
            <w:noWrap/>
            <w:vAlign w:val="bottom"/>
            <w:hideMark/>
          </w:tcPr>
          <w:p w14:paraId="0F4D622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692" w:type="dxa"/>
            <w:tcBorders>
              <w:top w:val="nil"/>
              <w:left w:val="nil"/>
              <w:bottom w:val="single" w:sz="4" w:space="0" w:color="auto"/>
              <w:right w:val="single" w:sz="4" w:space="0" w:color="auto"/>
            </w:tcBorders>
            <w:shd w:val="clear" w:color="000000" w:fill="EDEDED"/>
            <w:noWrap/>
            <w:vAlign w:val="bottom"/>
            <w:hideMark/>
          </w:tcPr>
          <w:p w14:paraId="26BB3CA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781274E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771BE8D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04C10E13"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135</w:t>
            </w:r>
          </w:p>
        </w:tc>
        <w:tc>
          <w:tcPr>
            <w:tcW w:w="700" w:type="dxa"/>
            <w:tcBorders>
              <w:top w:val="nil"/>
              <w:left w:val="nil"/>
              <w:bottom w:val="single" w:sz="4" w:space="0" w:color="auto"/>
              <w:right w:val="single" w:sz="8" w:space="0" w:color="auto"/>
            </w:tcBorders>
            <w:shd w:val="clear" w:color="000000" w:fill="EDEDED"/>
            <w:noWrap/>
            <w:vAlign w:val="bottom"/>
            <w:hideMark/>
          </w:tcPr>
          <w:p w14:paraId="7D45B3C2"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14</w:t>
            </w:r>
          </w:p>
        </w:tc>
      </w:tr>
      <w:tr w:rsidR="00D22909" w:rsidRPr="00546FF1" w14:paraId="770B924B"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15919ED2"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0E869E5B"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5D75C826"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0A8C316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3F4FD67E"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8" w:space="0" w:color="auto"/>
              <w:right w:val="single" w:sz="4" w:space="0" w:color="auto"/>
            </w:tcBorders>
            <w:shd w:val="clear" w:color="auto" w:fill="auto"/>
            <w:noWrap/>
            <w:vAlign w:val="bottom"/>
            <w:hideMark/>
          </w:tcPr>
          <w:p w14:paraId="74E481B4"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7D50BFBD"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1DD89E7D"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1A44D962"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5E545260"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63E91B8B"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00D28834"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27BFEB2A"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08AD6D8C"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508" w:type="dxa"/>
            <w:tcBorders>
              <w:top w:val="nil"/>
              <w:left w:val="nil"/>
              <w:bottom w:val="single" w:sz="8" w:space="0" w:color="auto"/>
              <w:right w:val="single" w:sz="4" w:space="0" w:color="auto"/>
            </w:tcBorders>
            <w:shd w:val="clear" w:color="auto" w:fill="auto"/>
            <w:noWrap/>
            <w:vAlign w:val="bottom"/>
            <w:hideMark/>
          </w:tcPr>
          <w:p w14:paraId="00505730"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92" w:type="dxa"/>
            <w:tcBorders>
              <w:top w:val="nil"/>
              <w:left w:val="nil"/>
              <w:bottom w:val="single" w:sz="8" w:space="0" w:color="auto"/>
              <w:right w:val="single" w:sz="4" w:space="0" w:color="auto"/>
            </w:tcBorders>
            <w:shd w:val="clear" w:color="auto" w:fill="auto"/>
            <w:noWrap/>
            <w:vAlign w:val="bottom"/>
            <w:hideMark/>
          </w:tcPr>
          <w:p w14:paraId="252D749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5BDD894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5CE8218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505BFB95"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276</w:t>
            </w:r>
          </w:p>
        </w:tc>
        <w:tc>
          <w:tcPr>
            <w:tcW w:w="700" w:type="dxa"/>
            <w:tcBorders>
              <w:top w:val="nil"/>
              <w:left w:val="nil"/>
              <w:bottom w:val="single" w:sz="8" w:space="0" w:color="auto"/>
              <w:right w:val="single" w:sz="8" w:space="0" w:color="auto"/>
            </w:tcBorders>
            <w:shd w:val="clear" w:color="auto" w:fill="auto"/>
            <w:noWrap/>
            <w:vAlign w:val="bottom"/>
            <w:hideMark/>
          </w:tcPr>
          <w:p w14:paraId="73CF6967"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7790E46E"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F84D72" w14:textId="77777777" w:rsidR="00D22909" w:rsidRPr="00546FF1" w:rsidRDefault="00D22909" w:rsidP="00D22909">
            <w:pPr>
              <w:rPr>
                <w:color w:val="000000"/>
                <w:sz w:val="22"/>
                <w:szCs w:val="22"/>
                <w:lang w:eastAsia="lt-LT"/>
              </w:rPr>
            </w:pPr>
            <w:r w:rsidRPr="00546FF1">
              <w:rPr>
                <w:color w:val="000000"/>
                <w:sz w:val="22"/>
                <w:szCs w:val="22"/>
                <w:lang w:eastAsia="lt-LT"/>
              </w:rPr>
              <w:t>12.</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7DBFCE2D" w14:textId="3D3479AB" w:rsidR="00D22909" w:rsidRPr="00546FF1" w:rsidRDefault="00D22909" w:rsidP="00655817">
            <w:pPr>
              <w:rPr>
                <w:color w:val="000000"/>
                <w:sz w:val="22"/>
                <w:szCs w:val="22"/>
                <w:lang w:eastAsia="lt-LT"/>
              </w:rPr>
            </w:pPr>
            <w:r w:rsidRPr="00546FF1">
              <w:rPr>
                <w:color w:val="000000"/>
                <w:sz w:val="22"/>
                <w:szCs w:val="22"/>
                <w:lang w:eastAsia="lt-LT"/>
              </w:rPr>
              <w:t>Kretingos r</w:t>
            </w:r>
            <w:r w:rsidR="00655817" w:rsidRPr="00546FF1">
              <w:rPr>
                <w:color w:val="000000"/>
                <w:sz w:val="22"/>
                <w:szCs w:val="22"/>
                <w:lang w:eastAsia="lt-LT"/>
              </w:rPr>
              <w:t>ajono</w:t>
            </w:r>
            <w:r w:rsidRPr="00546FF1">
              <w:rPr>
                <w:color w:val="000000"/>
                <w:sz w:val="22"/>
                <w:szCs w:val="22"/>
                <w:lang w:eastAsia="lt-LT"/>
              </w:rPr>
              <w:t xml:space="preserve"> Kūlupėnų Motiejaus Valančiaus pagrindinė mokykla</w:t>
            </w:r>
          </w:p>
        </w:tc>
        <w:tc>
          <w:tcPr>
            <w:tcW w:w="1604" w:type="dxa"/>
            <w:tcBorders>
              <w:top w:val="nil"/>
              <w:left w:val="nil"/>
              <w:bottom w:val="single" w:sz="4" w:space="0" w:color="auto"/>
              <w:right w:val="single" w:sz="4" w:space="0" w:color="auto"/>
            </w:tcBorders>
            <w:shd w:val="clear" w:color="auto" w:fill="auto"/>
            <w:hideMark/>
          </w:tcPr>
          <w:p w14:paraId="4255844A"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65C0F31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363B460D"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1AFB222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2F59622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1316FF9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457BE4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652CCBF7"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0299B8E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5E56EDD3"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47EEA02E"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2883DE1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508" w:type="dxa"/>
            <w:tcBorders>
              <w:top w:val="nil"/>
              <w:left w:val="nil"/>
              <w:bottom w:val="single" w:sz="4" w:space="0" w:color="auto"/>
              <w:right w:val="single" w:sz="4" w:space="0" w:color="auto"/>
            </w:tcBorders>
            <w:shd w:val="clear" w:color="auto" w:fill="auto"/>
            <w:noWrap/>
            <w:vAlign w:val="bottom"/>
            <w:hideMark/>
          </w:tcPr>
          <w:p w14:paraId="65EC59A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92" w:type="dxa"/>
            <w:tcBorders>
              <w:top w:val="nil"/>
              <w:left w:val="nil"/>
              <w:bottom w:val="single" w:sz="4" w:space="0" w:color="auto"/>
              <w:right w:val="single" w:sz="4" w:space="0" w:color="auto"/>
            </w:tcBorders>
            <w:shd w:val="clear" w:color="auto" w:fill="auto"/>
            <w:noWrap/>
            <w:vAlign w:val="bottom"/>
            <w:hideMark/>
          </w:tcPr>
          <w:p w14:paraId="3738E73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1D0BDB2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6AE2AE9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1550F81B"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10</w:t>
            </w:r>
          </w:p>
        </w:tc>
        <w:tc>
          <w:tcPr>
            <w:tcW w:w="700" w:type="dxa"/>
            <w:tcBorders>
              <w:top w:val="nil"/>
              <w:left w:val="nil"/>
              <w:bottom w:val="single" w:sz="4" w:space="0" w:color="auto"/>
              <w:right w:val="single" w:sz="8" w:space="0" w:color="auto"/>
            </w:tcBorders>
            <w:shd w:val="clear" w:color="auto" w:fill="auto"/>
            <w:noWrap/>
            <w:vAlign w:val="bottom"/>
            <w:hideMark/>
          </w:tcPr>
          <w:p w14:paraId="5E4AD316"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1ECF7D0A"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0C985051"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4A4DECBF"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2A803381"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1344A6B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000000" w:fill="EDEDED"/>
            <w:noWrap/>
            <w:vAlign w:val="bottom"/>
            <w:hideMark/>
          </w:tcPr>
          <w:p w14:paraId="4BBCA5ED" w14:textId="77777777" w:rsidR="00D22909" w:rsidRPr="00546FF1" w:rsidRDefault="00D22909" w:rsidP="00D22909">
            <w:pPr>
              <w:jc w:val="right"/>
              <w:rPr>
                <w:color w:val="000000"/>
                <w:sz w:val="22"/>
                <w:szCs w:val="22"/>
                <w:lang w:eastAsia="lt-LT"/>
              </w:rPr>
            </w:pPr>
            <w:r w:rsidRPr="00546FF1">
              <w:rPr>
                <w:color w:val="000000"/>
                <w:sz w:val="22"/>
                <w:szCs w:val="22"/>
                <w:lang w:eastAsia="lt-LT"/>
              </w:rPr>
              <w:t>13</w:t>
            </w:r>
          </w:p>
        </w:tc>
        <w:tc>
          <w:tcPr>
            <w:tcW w:w="600" w:type="dxa"/>
            <w:tcBorders>
              <w:top w:val="nil"/>
              <w:left w:val="nil"/>
              <w:bottom w:val="single" w:sz="4" w:space="0" w:color="auto"/>
              <w:right w:val="single" w:sz="4" w:space="0" w:color="auto"/>
            </w:tcBorders>
            <w:shd w:val="clear" w:color="000000" w:fill="EDEDED"/>
            <w:noWrap/>
            <w:vAlign w:val="bottom"/>
            <w:hideMark/>
          </w:tcPr>
          <w:p w14:paraId="1F36611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11</w:t>
            </w:r>
          </w:p>
        </w:tc>
        <w:tc>
          <w:tcPr>
            <w:tcW w:w="600" w:type="dxa"/>
            <w:tcBorders>
              <w:top w:val="nil"/>
              <w:left w:val="nil"/>
              <w:bottom w:val="single" w:sz="4" w:space="0" w:color="auto"/>
              <w:right w:val="single" w:sz="4" w:space="0" w:color="auto"/>
            </w:tcBorders>
            <w:shd w:val="clear" w:color="000000" w:fill="EDEDED"/>
            <w:noWrap/>
            <w:vAlign w:val="bottom"/>
            <w:hideMark/>
          </w:tcPr>
          <w:p w14:paraId="0436BF91"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w:t>
            </w:r>
          </w:p>
        </w:tc>
        <w:tc>
          <w:tcPr>
            <w:tcW w:w="600" w:type="dxa"/>
            <w:tcBorders>
              <w:top w:val="nil"/>
              <w:left w:val="nil"/>
              <w:bottom w:val="single" w:sz="4" w:space="0" w:color="auto"/>
              <w:right w:val="single" w:sz="4" w:space="0" w:color="auto"/>
            </w:tcBorders>
            <w:shd w:val="clear" w:color="000000" w:fill="EDEDED"/>
            <w:noWrap/>
            <w:vAlign w:val="bottom"/>
            <w:hideMark/>
          </w:tcPr>
          <w:p w14:paraId="435FD0D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12</w:t>
            </w:r>
          </w:p>
        </w:tc>
        <w:tc>
          <w:tcPr>
            <w:tcW w:w="600" w:type="dxa"/>
            <w:tcBorders>
              <w:top w:val="nil"/>
              <w:left w:val="nil"/>
              <w:bottom w:val="single" w:sz="4" w:space="0" w:color="auto"/>
              <w:right w:val="single" w:sz="4" w:space="0" w:color="auto"/>
            </w:tcBorders>
            <w:shd w:val="clear" w:color="000000" w:fill="EDEDED"/>
            <w:noWrap/>
            <w:vAlign w:val="bottom"/>
            <w:hideMark/>
          </w:tcPr>
          <w:p w14:paraId="4DDC175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14</w:t>
            </w:r>
          </w:p>
        </w:tc>
        <w:tc>
          <w:tcPr>
            <w:tcW w:w="600" w:type="dxa"/>
            <w:tcBorders>
              <w:top w:val="nil"/>
              <w:left w:val="nil"/>
              <w:bottom w:val="single" w:sz="4" w:space="0" w:color="auto"/>
              <w:right w:val="single" w:sz="4" w:space="0" w:color="auto"/>
            </w:tcBorders>
            <w:shd w:val="clear" w:color="000000" w:fill="EDEDED"/>
            <w:noWrap/>
            <w:vAlign w:val="bottom"/>
            <w:hideMark/>
          </w:tcPr>
          <w:p w14:paraId="0F78E7F0" w14:textId="77777777" w:rsidR="00D22909" w:rsidRPr="00546FF1" w:rsidRDefault="00D22909" w:rsidP="00D22909">
            <w:pPr>
              <w:jc w:val="right"/>
              <w:rPr>
                <w:color w:val="000000"/>
                <w:sz w:val="22"/>
                <w:szCs w:val="22"/>
                <w:lang w:eastAsia="lt-LT"/>
              </w:rPr>
            </w:pPr>
            <w:r w:rsidRPr="00546FF1">
              <w:rPr>
                <w:color w:val="000000"/>
                <w:sz w:val="22"/>
                <w:szCs w:val="22"/>
                <w:lang w:eastAsia="lt-LT"/>
              </w:rPr>
              <w:t>15</w:t>
            </w:r>
          </w:p>
        </w:tc>
        <w:tc>
          <w:tcPr>
            <w:tcW w:w="600" w:type="dxa"/>
            <w:tcBorders>
              <w:top w:val="nil"/>
              <w:left w:val="nil"/>
              <w:bottom w:val="single" w:sz="4" w:space="0" w:color="auto"/>
              <w:right w:val="single" w:sz="4" w:space="0" w:color="auto"/>
            </w:tcBorders>
            <w:shd w:val="clear" w:color="000000" w:fill="EDEDED"/>
            <w:noWrap/>
            <w:vAlign w:val="bottom"/>
            <w:hideMark/>
          </w:tcPr>
          <w:p w14:paraId="2C66888D" w14:textId="77777777" w:rsidR="00D22909" w:rsidRPr="00546FF1" w:rsidRDefault="00D22909" w:rsidP="00D22909">
            <w:pPr>
              <w:jc w:val="right"/>
              <w:rPr>
                <w:color w:val="000000"/>
                <w:sz w:val="22"/>
                <w:szCs w:val="22"/>
                <w:lang w:eastAsia="lt-LT"/>
              </w:rPr>
            </w:pPr>
            <w:r w:rsidRPr="00546FF1">
              <w:rPr>
                <w:color w:val="000000"/>
                <w:sz w:val="22"/>
                <w:szCs w:val="22"/>
                <w:lang w:eastAsia="lt-LT"/>
              </w:rPr>
              <w:t>9</w:t>
            </w:r>
          </w:p>
        </w:tc>
        <w:tc>
          <w:tcPr>
            <w:tcW w:w="600" w:type="dxa"/>
            <w:tcBorders>
              <w:top w:val="nil"/>
              <w:left w:val="nil"/>
              <w:bottom w:val="single" w:sz="4" w:space="0" w:color="auto"/>
              <w:right w:val="single" w:sz="4" w:space="0" w:color="auto"/>
            </w:tcBorders>
            <w:shd w:val="clear" w:color="000000" w:fill="EDEDED"/>
            <w:noWrap/>
            <w:vAlign w:val="bottom"/>
            <w:hideMark/>
          </w:tcPr>
          <w:p w14:paraId="7491630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13</w:t>
            </w:r>
          </w:p>
        </w:tc>
        <w:tc>
          <w:tcPr>
            <w:tcW w:w="600" w:type="dxa"/>
            <w:tcBorders>
              <w:top w:val="nil"/>
              <w:left w:val="nil"/>
              <w:bottom w:val="single" w:sz="4" w:space="0" w:color="auto"/>
              <w:right w:val="single" w:sz="4" w:space="0" w:color="auto"/>
            </w:tcBorders>
            <w:shd w:val="clear" w:color="000000" w:fill="EDEDED"/>
            <w:noWrap/>
            <w:vAlign w:val="bottom"/>
            <w:hideMark/>
          </w:tcPr>
          <w:p w14:paraId="08922E7D" w14:textId="77777777" w:rsidR="00D22909" w:rsidRPr="00546FF1" w:rsidRDefault="00D22909" w:rsidP="00D22909">
            <w:pPr>
              <w:jc w:val="right"/>
              <w:rPr>
                <w:color w:val="000000"/>
                <w:sz w:val="22"/>
                <w:szCs w:val="22"/>
                <w:lang w:eastAsia="lt-LT"/>
              </w:rPr>
            </w:pPr>
            <w:r w:rsidRPr="00546FF1">
              <w:rPr>
                <w:color w:val="000000"/>
                <w:sz w:val="22"/>
                <w:szCs w:val="22"/>
                <w:lang w:eastAsia="lt-LT"/>
              </w:rPr>
              <w:t>14</w:t>
            </w:r>
          </w:p>
        </w:tc>
        <w:tc>
          <w:tcPr>
            <w:tcW w:w="600" w:type="dxa"/>
            <w:tcBorders>
              <w:top w:val="nil"/>
              <w:left w:val="nil"/>
              <w:bottom w:val="single" w:sz="4" w:space="0" w:color="auto"/>
              <w:right w:val="single" w:sz="4" w:space="0" w:color="auto"/>
            </w:tcBorders>
            <w:shd w:val="clear" w:color="000000" w:fill="EDEDED"/>
            <w:noWrap/>
            <w:vAlign w:val="bottom"/>
            <w:hideMark/>
          </w:tcPr>
          <w:p w14:paraId="6B0E249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508" w:type="dxa"/>
            <w:tcBorders>
              <w:top w:val="nil"/>
              <w:left w:val="nil"/>
              <w:bottom w:val="single" w:sz="4" w:space="0" w:color="auto"/>
              <w:right w:val="single" w:sz="4" w:space="0" w:color="auto"/>
            </w:tcBorders>
            <w:shd w:val="clear" w:color="000000" w:fill="EDEDED"/>
            <w:noWrap/>
            <w:vAlign w:val="bottom"/>
            <w:hideMark/>
          </w:tcPr>
          <w:p w14:paraId="189E6AA8" w14:textId="77777777" w:rsidR="00D22909" w:rsidRPr="00546FF1" w:rsidRDefault="00D22909" w:rsidP="00D22909">
            <w:pPr>
              <w:jc w:val="right"/>
              <w:rPr>
                <w:color w:val="000000"/>
                <w:sz w:val="22"/>
                <w:szCs w:val="22"/>
                <w:lang w:eastAsia="lt-LT"/>
              </w:rPr>
            </w:pPr>
            <w:r w:rsidRPr="00546FF1">
              <w:rPr>
                <w:color w:val="000000"/>
                <w:sz w:val="22"/>
                <w:szCs w:val="22"/>
                <w:lang w:eastAsia="lt-LT"/>
              </w:rPr>
              <w:t>14</w:t>
            </w:r>
          </w:p>
        </w:tc>
        <w:tc>
          <w:tcPr>
            <w:tcW w:w="692" w:type="dxa"/>
            <w:tcBorders>
              <w:top w:val="nil"/>
              <w:left w:val="nil"/>
              <w:bottom w:val="single" w:sz="4" w:space="0" w:color="auto"/>
              <w:right w:val="single" w:sz="4" w:space="0" w:color="auto"/>
            </w:tcBorders>
            <w:shd w:val="clear" w:color="000000" w:fill="EDEDED"/>
            <w:noWrap/>
            <w:vAlign w:val="bottom"/>
            <w:hideMark/>
          </w:tcPr>
          <w:p w14:paraId="106E72B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7832CAF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4FA1375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76D46402"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124</w:t>
            </w:r>
          </w:p>
        </w:tc>
        <w:tc>
          <w:tcPr>
            <w:tcW w:w="700" w:type="dxa"/>
            <w:tcBorders>
              <w:top w:val="nil"/>
              <w:left w:val="nil"/>
              <w:bottom w:val="single" w:sz="4" w:space="0" w:color="auto"/>
              <w:right w:val="single" w:sz="8" w:space="0" w:color="auto"/>
            </w:tcBorders>
            <w:shd w:val="clear" w:color="000000" w:fill="EDEDED"/>
            <w:noWrap/>
            <w:vAlign w:val="bottom"/>
            <w:hideMark/>
          </w:tcPr>
          <w:p w14:paraId="4D0DA067"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13</w:t>
            </w:r>
          </w:p>
        </w:tc>
      </w:tr>
      <w:tr w:rsidR="00D22909" w:rsidRPr="00546FF1" w14:paraId="001BA9DD"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18FCB882"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323F1ED5"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3A8E8F6C"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0A20E50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2AFDDE68"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8" w:space="0" w:color="auto"/>
              <w:right w:val="single" w:sz="4" w:space="0" w:color="auto"/>
            </w:tcBorders>
            <w:shd w:val="clear" w:color="auto" w:fill="auto"/>
            <w:noWrap/>
            <w:vAlign w:val="bottom"/>
            <w:hideMark/>
          </w:tcPr>
          <w:p w14:paraId="684A1877"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7D998184"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050AA190"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03E4C77D"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7AC5C665"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1059158B"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449C2AEC"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362766C4"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00" w:type="dxa"/>
            <w:tcBorders>
              <w:top w:val="nil"/>
              <w:left w:val="nil"/>
              <w:bottom w:val="single" w:sz="8" w:space="0" w:color="auto"/>
              <w:right w:val="single" w:sz="4" w:space="0" w:color="auto"/>
            </w:tcBorders>
            <w:shd w:val="clear" w:color="auto" w:fill="auto"/>
            <w:noWrap/>
            <w:vAlign w:val="bottom"/>
            <w:hideMark/>
          </w:tcPr>
          <w:p w14:paraId="209E4E8A"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508" w:type="dxa"/>
            <w:tcBorders>
              <w:top w:val="nil"/>
              <w:left w:val="nil"/>
              <w:bottom w:val="single" w:sz="8" w:space="0" w:color="auto"/>
              <w:right w:val="single" w:sz="4" w:space="0" w:color="auto"/>
            </w:tcBorders>
            <w:shd w:val="clear" w:color="auto" w:fill="auto"/>
            <w:noWrap/>
            <w:vAlign w:val="bottom"/>
            <w:hideMark/>
          </w:tcPr>
          <w:p w14:paraId="7437B5BC" w14:textId="77777777" w:rsidR="00D22909" w:rsidRPr="00546FF1" w:rsidRDefault="00D22909" w:rsidP="00D22909">
            <w:pPr>
              <w:jc w:val="right"/>
              <w:rPr>
                <w:color w:val="000000"/>
                <w:sz w:val="22"/>
                <w:szCs w:val="22"/>
                <w:lang w:eastAsia="lt-LT"/>
              </w:rPr>
            </w:pPr>
            <w:r w:rsidRPr="00546FF1">
              <w:rPr>
                <w:color w:val="000000"/>
                <w:sz w:val="22"/>
                <w:szCs w:val="22"/>
                <w:lang w:eastAsia="lt-LT"/>
              </w:rPr>
              <w:t>30</w:t>
            </w:r>
          </w:p>
        </w:tc>
        <w:tc>
          <w:tcPr>
            <w:tcW w:w="692" w:type="dxa"/>
            <w:tcBorders>
              <w:top w:val="nil"/>
              <w:left w:val="nil"/>
              <w:bottom w:val="single" w:sz="8" w:space="0" w:color="auto"/>
              <w:right w:val="single" w:sz="4" w:space="0" w:color="auto"/>
            </w:tcBorders>
            <w:shd w:val="clear" w:color="auto" w:fill="auto"/>
            <w:noWrap/>
            <w:vAlign w:val="bottom"/>
            <w:hideMark/>
          </w:tcPr>
          <w:p w14:paraId="1843D09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7CA58B2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75D8BC7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16C25ABA"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276</w:t>
            </w:r>
          </w:p>
        </w:tc>
        <w:tc>
          <w:tcPr>
            <w:tcW w:w="700" w:type="dxa"/>
            <w:tcBorders>
              <w:top w:val="nil"/>
              <w:left w:val="nil"/>
              <w:bottom w:val="single" w:sz="8" w:space="0" w:color="auto"/>
              <w:right w:val="single" w:sz="8" w:space="0" w:color="auto"/>
            </w:tcBorders>
            <w:shd w:val="clear" w:color="auto" w:fill="auto"/>
            <w:noWrap/>
            <w:vAlign w:val="bottom"/>
            <w:hideMark/>
          </w:tcPr>
          <w:p w14:paraId="391F480B"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6F7D783A" w14:textId="77777777" w:rsidTr="00E2439A">
        <w:trPr>
          <w:trHeight w:val="319"/>
        </w:trPr>
        <w:tc>
          <w:tcPr>
            <w:tcW w:w="5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502AEC" w14:textId="77777777" w:rsidR="00D22909" w:rsidRPr="00546FF1" w:rsidRDefault="00D22909" w:rsidP="00D22909">
            <w:pPr>
              <w:rPr>
                <w:color w:val="000000"/>
                <w:sz w:val="22"/>
                <w:szCs w:val="22"/>
                <w:lang w:eastAsia="lt-LT"/>
              </w:rPr>
            </w:pPr>
            <w:r w:rsidRPr="00546FF1">
              <w:rPr>
                <w:color w:val="000000"/>
                <w:sz w:val="22"/>
                <w:szCs w:val="22"/>
                <w:lang w:eastAsia="lt-LT"/>
              </w:rPr>
              <w:t>13.</w:t>
            </w:r>
          </w:p>
        </w:tc>
        <w:tc>
          <w:tcPr>
            <w:tcW w:w="2490" w:type="dxa"/>
            <w:vMerge w:val="restart"/>
            <w:tcBorders>
              <w:top w:val="nil"/>
              <w:left w:val="single" w:sz="4" w:space="0" w:color="auto"/>
              <w:bottom w:val="single" w:sz="8" w:space="0" w:color="000000"/>
              <w:right w:val="single" w:sz="4" w:space="0" w:color="auto"/>
            </w:tcBorders>
            <w:shd w:val="clear" w:color="auto" w:fill="auto"/>
            <w:vAlign w:val="center"/>
            <w:hideMark/>
          </w:tcPr>
          <w:p w14:paraId="5E8B7CF2" w14:textId="77777777" w:rsidR="00D22909" w:rsidRPr="00546FF1" w:rsidRDefault="00D22909" w:rsidP="00D22909">
            <w:pPr>
              <w:rPr>
                <w:color w:val="000000"/>
                <w:sz w:val="22"/>
                <w:szCs w:val="22"/>
                <w:lang w:eastAsia="lt-LT"/>
              </w:rPr>
            </w:pPr>
            <w:r w:rsidRPr="00546FF1">
              <w:rPr>
                <w:color w:val="000000"/>
                <w:sz w:val="22"/>
                <w:szCs w:val="22"/>
                <w:lang w:eastAsia="lt-LT"/>
              </w:rPr>
              <w:t>Kretingos mokykla-darželis „Žibutė“</w:t>
            </w:r>
          </w:p>
        </w:tc>
        <w:tc>
          <w:tcPr>
            <w:tcW w:w="1604" w:type="dxa"/>
            <w:tcBorders>
              <w:top w:val="nil"/>
              <w:left w:val="nil"/>
              <w:bottom w:val="single" w:sz="4" w:space="0" w:color="auto"/>
              <w:right w:val="single" w:sz="4" w:space="0" w:color="auto"/>
            </w:tcBorders>
            <w:shd w:val="clear" w:color="auto" w:fill="auto"/>
            <w:hideMark/>
          </w:tcPr>
          <w:p w14:paraId="284536A4"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024E0C8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0743F79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557EB73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948D6B9"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A6268DF"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2C5E21FB"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324A747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D631B1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E128EE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7902110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5F535DA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1C3DC20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0849CDB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1265449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5205124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279BC55A"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w:t>
            </w:r>
          </w:p>
        </w:tc>
        <w:tc>
          <w:tcPr>
            <w:tcW w:w="700" w:type="dxa"/>
            <w:tcBorders>
              <w:top w:val="nil"/>
              <w:left w:val="nil"/>
              <w:bottom w:val="single" w:sz="4" w:space="0" w:color="auto"/>
              <w:right w:val="single" w:sz="8" w:space="0" w:color="auto"/>
            </w:tcBorders>
            <w:shd w:val="clear" w:color="auto" w:fill="auto"/>
            <w:noWrap/>
            <w:vAlign w:val="bottom"/>
            <w:hideMark/>
          </w:tcPr>
          <w:p w14:paraId="1DEEDC13"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5C394596"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3B7A332B"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5A09DA40"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4706BD17"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6890EE2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000000" w:fill="EDEDED"/>
            <w:noWrap/>
            <w:vAlign w:val="bottom"/>
            <w:hideMark/>
          </w:tcPr>
          <w:p w14:paraId="1B0D1CFF"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4" w:space="0" w:color="auto"/>
              <w:right w:val="single" w:sz="4" w:space="0" w:color="auto"/>
            </w:tcBorders>
            <w:shd w:val="clear" w:color="000000" w:fill="EDEDED"/>
            <w:noWrap/>
            <w:vAlign w:val="bottom"/>
            <w:hideMark/>
          </w:tcPr>
          <w:p w14:paraId="611E1968"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000000" w:fill="EDEDED"/>
            <w:noWrap/>
            <w:vAlign w:val="bottom"/>
            <w:hideMark/>
          </w:tcPr>
          <w:p w14:paraId="5AC1A284"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000000" w:fill="EDEDED"/>
            <w:noWrap/>
            <w:vAlign w:val="bottom"/>
            <w:hideMark/>
          </w:tcPr>
          <w:p w14:paraId="518485D5"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4" w:space="0" w:color="auto"/>
              <w:right w:val="single" w:sz="4" w:space="0" w:color="auto"/>
            </w:tcBorders>
            <w:shd w:val="clear" w:color="000000" w:fill="EDEDED"/>
            <w:noWrap/>
            <w:vAlign w:val="bottom"/>
            <w:hideMark/>
          </w:tcPr>
          <w:p w14:paraId="640F1B16" w14:textId="77777777" w:rsidR="00D22909" w:rsidRPr="00546FF1" w:rsidRDefault="00D22909" w:rsidP="00D22909">
            <w:pPr>
              <w:jc w:val="right"/>
              <w:rPr>
                <w:color w:val="000000"/>
                <w:sz w:val="22"/>
                <w:szCs w:val="22"/>
                <w:lang w:eastAsia="lt-LT"/>
              </w:rPr>
            </w:pPr>
            <w:r w:rsidRPr="00546FF1">
              <w:rPr>
                <w:color w:val="000000"/>
                <w:sz w:val="22"/>
                <w:szCs w:val="22"/>
                <w:lang w:eastAsia="lt-LT"/>
              </w:rPr>
              <w:t>23</w:t>
            </w:r>
          </w:p>
        </w:tc>
        <w:tc>
          <w:tcPr>
            <w:tcW w:w="600" w:type="dxa"/>
            <w:tcBorders>
              <w:top w:val="nil"/>
              <w:left w:val="nil"/>
              <w:bottom w:val="single" w:sz="4" w:space="0" w:color="auto"/>
              <w:right w:val="single" w:sz="4" w:space="0" w:color="auto"/>
            </w:tcBorders>
            <w:shd w:val="clear" w:color="000000" w:fill="EDEDED"/>
            <w:noWrap/>
            <w:vAlign w:val="bottom"/>
            <w:hideMark/>
          </w:tcPr>
          <w:p w14:paraId="328F0B9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4BD39B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A5CC7D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46CA967"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47ABA3C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1EB67DC2"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5A03300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4755568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2FE458E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66342934"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95</w:t>
            </w:r>
          </w:p>
        </w:tc>
        <w:tc>
          <w:tcPr>
            <w:tcW w:w="700" w:type="dxa"/>
            <w:tcBorders>
              <w:top w:val="nil"/>
              <w:left w:val="nil"/>
              <w:bottom w:val="single" w:sz="4" w:space="0" w:color="auto"/>
              <w:right w:val="single" w:sz="8" w:space="0" w:color="auto"/>
            </w:tcBorders>
            <w:shd w:val="clear" w:color="000000" w:fill="EDEDED"/>
            <w:noWrap/>
            <w:vAlign w:val="bottom"/>
            <w:hideMark/>
          </w:tcPr>
          <w:p w14:paraId="7A1D9710"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349DFF7F" w14:textId="77777777" w:rsidTr="00E2439A">
        <w:trPr>
          <w:trHeight w:val="319"/>
        </w:trPr>
        <w:tc>
          <w:tcPr>
            <w:tcW w:w="546" w:type="dxa"/>
            <w:vMerge/>
            <w:tcBorders>
              <w:top w:val="nil"/>
              <w:left w:val="single" w:sz="8" w:space="0" w:color="auto"/>
              <w:bottom w:val="single" w:sz="8" w:space="0" w:color="000000"/>
              <w:right w:val="single" w:sz="4" w:space="0" w:color="auto"/>
            </w:tcBorders>
            <w:vAlign w:val="center"/>
            <w:hideMark/>
          </w:tcPr>
          <w:p w14:paraId="1C2F603D"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single" w:sz="8" w:space="0" w:color="000000"/>
              <w:right w:val="single" w:sz="4" w:space="0" w:color="auto"/>
            </w:tcBorders>
            <w:vAlign w:val="center"/>
            <w:hideMark/>
          </w:tcPr>
          <w:p w14:paraId="608BC858" w14:textId="77777777" w:rsidR="00D22909" w:rsidRPr="00546FF1" w:rsidRDefault="00D22909" w:rsidP="00D22909">
            <w:pPr>
              <w:rPr>
                <w:color w:val="000000"/>
                <w:sz w:val="22"/>
                <w:szCs w:val="22"/>
                <w:lang w:eastAsia="lt-LT"/>
              </w:rPr>
            </w:pPr>
          </w:p>
        </w:tc>
        <w:tc>
          <w:tcPr>
            <w:tcW w:w="1604" w:type="dxa"/>
            <w:tcBorders>
              <w:top w:val="nil"/>
              <w:left w:val="nil"/>
              <w:bottom w:val="single" w:sz="8" w:space="0" w:color="auto"/>
              <w:right w:val="single" w:sz="4" w:space="0" w:color="auto"/>
            </w:tcBorders>
            <w:shd w:val="clear" w:color="auto" w:fill="auto"/>
            <w:hideMark/>
          </w:tcPr>
          <w:p w14:paraId="6D91BD0B"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auto" w:fill="auto"/>
            <w:noWrap/>
            <w:vAlign w:val="bottom"/>
            <w:hideMark/>
          </w:tcPr>
          <w:p w14:paraId="0B0E507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8" w:space="0" w:color="auto"/>
              <w:right w:val="single" w:sz="4" w:space="0" w:color="auto"/>
            </w:tcBorders>
            <w:shd w:val="clear" w:color="auto" w:fill="auto"/>
            <w:noWrap/>
            <w:vAlign w:val="bottom"/>
            <w:hideMark/>
          </w:tcPr>
          <w:p w14:paraId="3F320700"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single" w:sz="8" w:space="0" w:color="auto"/>
              <w:right w:val="single" w:sz="4" w:space="0" w:color="auto"/>
            </w:tcBorders>
            <w:shd w:val="clear" w:color="auto" w:fill="auto"/>
            <w:noWrap/>
            <w:vAlign w:val="bottom"/>
            <w:hideMark/>
          </w:tcPr>
          <w:p w14:paraId="7D436B0E"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1E6EF30C"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216EC9AF"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323C0C80"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single" w:sz="8" w:space="0" w:color="auto"/>
              <w:right w:val="single" w:sz="4" w:space="0" w:color="auto"/>
            </w:tcBorders>
            <w:shd w:val="clear" w:color="auto" w:fill="auto"/>
            <w:noWrap/>
            <w:vAlign w:val="bottom"/>
            <w:hideMark/>
          </w:tcPr>
          <w:p w14:paraId="44B860B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7064357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4F64B56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65911FA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0B77B8E3"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8" w:space="0" w:color="auto"/>
              <w:right w:val="single" w:sz="4" w:space="0" w:color="auto"/>
            </w:tcBorders>
            <w:shd w:val="clear" w:color="auto" w:fill="auto"/>
            <w:noWrap/>
            <w:vAlign w:val="bottom"/>
            <w:hideMark/>
          </w:tcPr>
          <w:p w14:paraId="0AFC9BE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8" w:space="0" w:color="auto"/>
              <w:right w:val="single" w:sz="4" w:space="0" w:color="auto"/>
            </w:tcBorders>
            <w:shd w:val="clear" w:color="auto" w:fill="auto"/>
            <w:noWrap/>
            <w:vAlign w:val="bottom"/>
            <w:hideMark/>
          </w:tcPr>
          <w:p w14:paraId="17F6CD8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8" w:space="0" w:color="auto"/>
              <w:right w:val="single" w:sz="4" w:space="0" w:color="auto"/>
            </w:tcBorders>
            <w:shd w:val="clear" w:color="auto" w:fill="auto"/>
            <w:noWrap/>
            <w:vAlign w:val="bottom"/>
            <w:hideMark/>
          </w:tcPr>
          <w:p w14:paraId="7237AC9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8" w:space="0" w:color="auto"/>
              <w:right w:val="single" w:sz="4" w:space="0" w:color="auto"/>
            </w:tcBorders>
            <w:shd w:val="clear" w:color="auto" w:fill="auto"/>
            <w:noWrap/>
            <w:vAlign w:val="bottom"/>
            <w:hideMark/>
          </w:tcPr>
          <w:p w14:paraId="5CE573C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8" w:space="0" w:color="auto"/>
              <w:right w:val="single" w:sz="4" w:space="0" w:color="auto"/>
            </w:tcBorders>
            <w:shd w:val="clear" w:color="auto" w:fill="auto"/>
            <w:noWrap/>
            <w:vAlign w:val="bottom"/>
            <w:hideMark/>
          </w:tcPr>
          <w:p w14:paraId="6996647D"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96</w:t>
            </w:r>
          </w:p>
        </w:tc>
        <w:tc>
          <w:tcPr>
            <w:tcW w:w="700" w:type="dxa"/>
            <w:tcBorders>
              <w:top w:val="nil"/>
              <w:left w:val="nil"/>
              <w:bottom w:val="single" w:sz="8" w:space="0" w:color="auto"/>
              <w:right w:val="single" w:sz="8" w:space="0" w:color="auto"/>
            </w:tcBorders>
            <w:shd w:val="clear" w:color="auto" w:fill="auto"/>
            <w:noWrap/>
            <w:vAlign w:val="bottom"/>
            <w:hideMark/>
          </w:tcPr>
          <w:p w14:paraId="499A0426"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2C3700C0" w14:textId="77777777" w:rsidTr="00E2439A">
        <w:trPr>
          <w:trHeight w:val="319"/>
        </w:trPr>
        <w:tc>
          <w:tcPr>
            <w:tcW w:w="546" w:type="dxa"/>
            <w:vMerge w:val="restart"/>
            <w:tcBorders>
              <w:top w:val="nil"/>
              <w:left w:val="single" w:sz="8" w:space="0" w:color="auto"/>
              <w:bottom w:val="nil"/>
              <w:right w:val="single" w:sz="4" w:space="0" w:color="auto"/>
            </w:tcBorders>
            <w:shd w:val="clear" w:color="auto" w:fill="auto"/>
            <w:noWrap/>
            <w:vAlign w:val="center"/>
            <w:hideMark/>
          </w:tcPr>
          <w:p w14:paraId="2C5F6EE0" w14:textId="77777777" w:rsidR="00D22909" w:rsidRPr="00546FF1" w:rsidRDefault="00D22909" w:rsidP="00D22909">
            <w:pPr>
              <w:rPr>
                <w:color w:val="000000"/>
                <w:sz w:val="22"/>
                <w:szCs w:val="22"/>
                <w:lang w:eastAsia="lt-LT"/>
              </w:rPr>
            </w:pPr>
            <w:r w:rsidRPr="00546FF1">
              <w:rPr>
                <w:color w:val="000000"/>
                <w:sz w:val="22"/>
                <w:szCs w:val="22"/>
                <w:lang w:eastAsia="lt-LT"/>
              </w:rPr>
              <w:t>14.</w:t>
            </w:r>
          </w:p>
        </w:tc>
        <w:tc>
          <w:tcPr>
            <w:tcW w:w="2490" w:type="dxa"/>
            <w:vMerge w:val="restart"/>
            <w:tcBorders>
              <w:top w:val="nil"/>
              <w:left w:val="single" w:sz="4" w:space="0" w:color="auto"/>
              <w:bottom w:val="nil"/>
              <w:right w:val="single" w:sz="4" w:space="0" w:color="auto"/>
            </w:tcBorders>
            <w:shd w:val="clear" w:color="auto" w:fill="auto"/>
            <w:vAlign w:val="center"/>
            <w:hideMark/>
          </w:tcPr>
          <w:p w14:paraId="642D42A4" w14:textId="77777777" w:rsidR="00D22909" w:rsidRPr="00546FF1" w:rsidRDefault="00D22909" w:rsidP="00D22909">
            <w:pPr>
              <w:rPr>
                <w:color w:val="000000"/>
                <w:sz w:val="22"/>
                <w:szCs w:val="22"/>
                <w:lang w:eastAsia="lt-LT"/>
              </w:rPr>
            </w:pPr>
            <w:r w:rsidRPr="00546FF1">
              <w:rPr>
                <w:color w:val="000000"/>
                <w:sz w:val="22"/>
                <w:szCs w:val="22"/>
                <w:lang w:eastAsia="lt-LT"/>
              </w:rPr>
              <w:t>Kretingos rajono Kurmaičių pradinė mokykla</w:t>
            </w:r>
          </w:p>
        </w:tc>
        <w:tc>
          <w:tcPr>
            <w:tcW w:w="1604" w:type="dxa"/>
            <w:tcBorders>
              <w:top w:val="nil"/>
              <w:left w:val="nil"/>
              <w:bottom w:val="single" w:sz="4" w:space="0" w:color="auto"/>
              <w:right w:val="single" w:sz="4" w:space="0" w:color="auto"/>
            </w:tcBorders>
            <w:shd w:val="clear" w:color="auto" w:fill="auto"/>
            <w:hideMark/>
          </w:tcPr>
          <w:p w14:paraId="3762816B" w14:textId="77777777" w:rsidR="00D22909" w:rsidRPr="00546FF1" w:rsidRDefault="00D22909" w:rsidP="00D22909">
            <w:pPr>
              <w:rPr>
                <w:color w:val="000000"/>
                <w:sz w:val="16"/>
                <w:szCs w:val="16"/>
                <w:lang w:eastAsia="lt-LT"/>
              </w:rPr>
            </w:pPr>
            <w:r w:rsidRPr="00546FF1">
              <w:rPr>
                <w:color w:val="000000"/>
                <w:sz w:val="16"/>
                <w:szCs w:val="16"/>
                <w:lang w:eastAsia="lt-LT"/>
              </w:rPr>
              <w:t>k (g)</w:t>
            </w:r>
          </w:p>
        </w:tc>
        <w:tc>
          <w:tcPr>
            <w:tcW w:w="720" w:type="dxa"/>
            <w:tcBorders>
              <w:top w:val="nil"/>
              <w:left w:val="nil"/>
              <w:bottom w:val="single" w:sz="4" w:space="0" w:color="auto"/>
              <w:right w:val="single" w:sz="4" w:space="0" w:color="auto"/>
            </w:tcBorders>
            <w:shd w:val="clear" w:color="auto" w:fill="auto"/>
            <w:noWrap/>
            <w:vAlign w:val="bottom"/>
            <w:hideMark/>
          </w:tcPr>
          <w:p w14:paraId="590BB8AA"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single" w:sz="4" w:space="0" w:color="auto"/>
              <w:right w:val="single" w:sz="4" w:space="0" w:color="auto"/>
            </w:tcBorders>
            <w:shd w:val="clear" w:color="auto" w:fill="auto"/>
            <w:noWrap/>
            <w:vAlign w:val="bottom"/>
            <w:hideMark/>
          </w:tcPr>
          <w:p w14:paraId="31B846F2"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05868F0E"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162AB719"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7FBEF798"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5C2D874A" w14:textId="77777777" w:rsidR="00D22909" w:rsidRPr="00546FF1" w:rsidRDefault="00D22909" w:rsidP="00D22909">
            <w:pPr>
              <w:jc w:val="right"/>
              <w:rPr>
                <w:color w:val="000000"/>
                <w:sz w:val="22"/>
                <w:szCs w:val="22"/>
                <w:lang w:eastAsia="lt-LT"/>
              </w:rPr>
            </w:pPr>
            <w:r w:rsidRPr="00546FF1">
              <w:rPr>
                <w:color w:val="000000"/>
                <w:sz w:val="22"/>
                <w:szCs w:val="22"/>
                <w:lang w:eastAsia="lt-LT"/>
              </w:rPr>
              <w:t>1</w:t>
            </w:r>
          </w:p>
        </w:tc>
        <w:tc>
          <w:tcPr>
            <w:tcW w:w="600" w:type="dxa"/>
            <w:tcBorders>
              <w:top w:val="nil"/>
              <w:left w:val="nil"/>
              <w:bottom w:val="single" w:sz="4" w:space="0" w:color="auto"/>
              <w:right w:val="single" w:sz="4" w:space="0" w:color="auto"/>
            </w:tcBorders>
            <w:shd w:val="clear" w:color="auto" w:fill="auto"/>
            <w:noWrap/>
            <w:vAlign w:val="bottom"/>
            <w:hideMark/>
          </w:tcPr>
          <w:p w14:paraId="59AC128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394E929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165984E4"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034BEBDC"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12A3FFE9"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auto" w:fill="auto"/>
            <w:noWrap/>
            <w:vAlign w:val="bottom"/>
            <w:hideMark/>
          </w:tcPr>
          <w:p w14:paraId="389D4ED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auto" w:fill="auto"/>
            <w:noWrap/>
            <w:vAlign w:val="bottom"/>
            <w:hideMark/>
          </w:tcPr>
          <w:p w14:paraId="05E6334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auto" w:fill="auto"/>
            <w:noWrap/>
            <w:vAlign w:val="bottom"/>
            <w:hideMark/>
          </w:tcPr>
          <w:p w14:paraId="6B49BB8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auto" w:fill="auto"/>
            <w:noWrap/>
            <w:vAlign w:val="bottom"/>
            <w:hideMark/>
          </w:tcPr>
          <w:p w14:paraId="06AB0AC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auto" w:fill="auto"/>
            <w:noWrap/>
            <w:vAlign w:val="bottom"/>
            <w:hideMark/>
          </w:tcPr>
          <w:p w14:paraId="6AC814EE"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4</w:t>
            </w:r>
          </w:p>
        </w:tc>
        <w:tc>
          <w:tcPr>
            <w:tcW w:w="700" w:type="dxa"/>
            <w:tcBorders>
              <w:top w:val="nil"/>
              <w:left w:val="nil"/>
              <w:bottom w:val="single" w:sz="4" w:space="0" w:color="auto"/>
              <w:right w:val="single" w:sz="8" w:space="0" w:color="auto"/>
            </w:tcBorders>
            <w:shd w:val="clear" w:color="auto" w:fill="auto"/>
            <w:noWrap/>
            <w:vAlign w:val="bottom"/>
            <w:hideMark/>
          </w:tcPr>
          <w:p w14:paraId="18D7DC9C"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1</w:t>
            </w:r>
          </w:p>
        </w:tc>
      </w:tr>
      <w:tr w:rsidR="00D22909" w:rsidRPr="00546FF1" w14:paraId="75F51E7D" w14:textId="77777777" w:rsidTr="00E2439A">
        <w:trPr>
          <w:trHeight w:val="319"/>
        </w:trPr>
        <w:tc>
          <w:tcPr>
            <w:tcW w:w="546" w:type="dxa"/>
            <w:vMerge/>
            <w:tcBorders>
              <w:top w:val="nil"/>
              <w:left w:val="single" w:sz="8" w:space="0" w:color="auto"/>
              <w:bottom w:val="nil"/>
              <w:right w:val="single" w:sz="4" w:space="0" w:color="auto"/>
            </w:tcBorders>
            <w:vAlign w:val="center"/>
            <w:hideMark/>
          </w:tcPr>
          <w:p w14:paraId="55248271"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nil"/>
              <w:right w:val="single" w:sz="4" w:space="0" w:color="auto"/>
            </w:tcBorders>
            <w:vAlign w:val="center"/>
            <w:hideMark/>
          </w:tcPr>
          <w:p w14:paraId="74AD07D5" w14:textId="77777777" w:rsidR="00D22909" w:rsidRPr="00546FF1" w:rsidRDefault="00D22909" w:rsidP="00D22909">
            <w:pPr>
              <w:rPr>
                <w:color w:val="000000"/>
                <w:sz w:val="22"/>
                <w:szCs w:val="22"/>
                <w:lang w:eastAsia="lt-LT"/>
              </w:rPr>
            </w:pPr>
          </w:p>
        </w:tc>
        <w:tc>
          <w:tcPr>
            <w:tcW w:w="1604" w:type="dxa"/>
            <w:tcBorders>
              <w:top w:val="nil"/>
              <w:left w:val="nil"/>
              <w:bottom w:val="single" w:sz="4" w:space="0" w:color="auto"/>
              <w:right w:val="single" w:sz="4" w:space="0" w:color="auto"/>
            </w:tcBorders>
            <w:shd w:val="clear" w:color="000000" w:fill="EDEDED"/>
            <w:hideMark/>
          </w:tcPr>
          <w:p w14:paraId="2D126DF7" w14:textId="77777777" w:rsidR="00D22909" w:rsidRPr="00546FF1" w:rsidRDefault="00D22909" w:rsidP="00D22909">
            <w:pPr>
              <w:rPr>
                <w:color w:val="000000"/>
                <w:sz w:val="16"/>
                <w:szCs w:val="16"/>
                <w:lang w:eastAsia="lt-LT"/>
              </w:rPr>
            </w:pPr>
            <w:r w:rsidRPr="00546FF1">
              <w:rPr>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371172AD" w14:textId="4F704992" w:rsidR="00D22909" w:rsidRPr="00546FF1" w:rsidRDefault="00CF7091" w:rsidP="00D22909">
            <w:pPr>
              <w:jc w:val="right"/>
              <w:rPr>
                <w:color w:val="000000"/>
                <w:sz w:val="22"/>
                <w:szCs w:val="22"/>
                <w:lang w:eastAsia="lt-LT"/>
              </w:rPr>
            </w:pPr>
            <w:r w:rsidRPr="00546FF1">
              <w:rPr>
                <w:color w:val="000000"/>
                <w:sz w:val="22"/>
                <w:szCs w:val="22"/>
                <w:lang w:eastAsia="lt-LT"/>
              </w:rPr>
              <w:t>11</w:t>
            </w:r>
          </w:p>
        </w:tc>
        <w:tc>
          <w:tcPr>
            <w:tcW w:w="640" w:type="dxa"/>
            <w:tcBorders>
              <w:top w:val="nil"/>
              <w:left w:val="nil"/>
              <w:bottom w:val="single" w:sz="4" w:space="0" w:color="auto"/>
              <w:right w:val="single" w:sz="4" w:space="0" w:color="auto"/>
            </w:tcBorders>
            <w:shd w:val="clear" w:color="000000" w:fill="EDEDED"/>
            <w:noWrap/>
            <w:vAlign w:val="bottom"/>
            <w:hideMark/>
          </w:tcPr>
          <w:p w14:paraId="33691770" w14:textId="59B2F534" w:rsidR="00D22909" w:rsidRPr="00546FF1" w:rsidRDefault="00CF7091" w:rsidP="00D22909">
            <w:pPr>
              <w:jc w:val="right"/>
              <w:rPr>
                <w:color w:val="000000"/>
                <w:sz w:val="22"/>
                <w:szCs w:val="22"/>
                <w:lang w:eastAsia="lt-LT"/>
              </w:rPr>
            </w:pPr>
            <w:r w:rsidRPr="00546FF1">
              <w:rPr>
                <w:color w:val="000000"/>
                <w:sz w:val="22"/>
                <w:szCs w:val="22"/>
                <w:lang w:eastAsia="lt-LT"/>
              </w:rPr>
              <w:t>9</w:t>
            </w:r>
          </w:p>
        </w:tc>
        <w:tc>
          <w:tcPr>
            <w:tcW w:w="600" w:type="dxa"/>
            <w:tcBorders>
              <w:top w:val="nil"/>
              <w:left w:val="nil"/>
              <w:bottom w:val="single" w:sz="4" w:space="0" w:color="auto"/>
              <w:right w:val="single" w:sz="4" w:space="0" w:color="auto"/>
            </w:tcBorders>
            <w:shd w:val="clear" w:color="000000" w:fill="EDEDED"/>
            <w:noWrap/>
            <w:vAlign w:val="bottom"/>
            <w:hideMark/>
          </w:tcPr>
          <w:p w14:paraId="61B4ED31" w14:textId="77777777" w:rsidR="00D22909" w:rsidRPr="00546FF1" w:rsidRDefault="00D22909" w:rsidP="00D22909">
            <w:pPr>
              <w:jc w:val="right"/>
              <w:rPr>
                <w:color w:val="000000"/>
                <w:sz w:val="22"/>
                <w:szCs w:val="22"/>
                <w:lang w:eastAsia="lt-LT"/>
              </w:rPr>
            </w:pPr>
            <w:r w:rsidRPr="00546FF1">
              <w:rPr>
                <w:color w:val="000000"/>
                <w:sz w:val="22"/>
                <w:szCs w:val="22"/>
                <w:lang w:eastAsia="lt-LT"/>
              </w:rPr>
              <w:t>10</w:t>
            </w:r>
          </w:p>
        </w:tc>
        <w:tc>
          <w:tcPr>
            <w:tcW w:w="600" w:type="dxa"/>
            <w:tcBorders>
              <w:top w:val="nil"/>
              <w:left w:val="nil"/>
              <w:bottom w:val="single" w:sz="4" w:space="0" w:color="auto"/>
              <w:right w:val="single" w:sz="4" w:space="0" w:color="auto"/>
            </w:tcBorders>
            <w:shd w:val="clear" w:color="000000" w:fill="EDEDED"/>
            <w:noWrap/>
            <w:vAlign w:val="bottom"/>
            <w:hideMark/>
          </w:tcPr>
          <w:p w14:paraId="74FC51E8" w14:textId="77777777" w:rsidR="00D22909" w:rsidRPr="00546FF1" w:rsidRDefault="00D22909" w:rsidP="00D22909">
            <w:pPr>
              <w:jc w:val="right"/>
              <w:rPr>
                <w:color w:val="000000"/>
                <w:sz w:val="22"/>
                <w:szCs w:val="22"/>
                <w:lang w:eastAsia="lt-LT"/>
              </w:rPr>
            </w:pPr>
            <w:r w:rsidRPr="00546FF1">
              <w:rPr>
                <w:color w:val="000000"/>
                <w:sz w:val="22"/>
                <w:szCs w:val="22"/>
                <w:lang w:eastAsia="lt-LT"/>
              </w:rPr>
              <w:t>9</w:t>
            </w:r>
          </w:p>
        </w:tc>
        <w:tc>
          <w:tcPr>
            <w:tcW w:w="600" w:type="dxa"/>
            <w:tcBorders>
              <w:top w:val="nil"/>
              <w:left w:val="nil"/>
              <w:bottom w:val="single" w:sz="4" w:space="0" w:color="auto"/>
              <w:right w:val="single" w:sz="4" w:space="0" w:color="auto"/>
            </w:tcBorders>
            <w:shd w:val="clear" w:color="000000" w:fill="EDEDED"/>
            <w:noWrap/>
            <w:vAlign w:val="bottom"/>
            <w:hideMark/>
          </w:tcPr>
          <w:p w14:paraId="0EDF1AB5" w14:textId="77777777" w:rsidR="00D22909" w:rsidRPr="00546FF1" w:rsidRDefault="00D22909" w:rsidP="00D22909">
            <w:pPr>
              <w:jc w:val="right"/>
              <w:rPr>
                <w:color w:val="000000"/>
                <w:sz w:val="22"/>
                <w:szCs w:val="22"/>
                <w:lang w:eastAsia="lt-LT"/>
              </w:rPr>
            </w:pPr>
            <w:r w:rsidRPr="00546FF1">
              <w:rPr>
                <w:color w:val="000000"/>
                <w:sz w:val="22"/>
                <w:szCs w:val="22"/>
                <w:lang w:eastAsia="lt-LT"/>
              </w:rPr>
              <w:t>15</w:t>
            </w:r>
          </w:p>
        </w:tc>
        <w:tc>
          <w:tcPr>
            <w:tcW w:w="600" w:type="dxa"/>
            <w:tcBorders>
              <w:top w:val="nil"/>
              <w:left w:val="nil"/>
              <w:bottom w:val="single" w:sz="4" w:space="0" w:color="auto"/>
              <w:right w:val="single" w:sz="4" w:space="0" w:color="auto"/>
            </w:tcBorders>
            <w:shd w:val="clear" w:color="000000" w:fill="EDEDED"/>
            <w:noWrap/>
            <w:vAlign w:val="bottom"/>
            <w:hideMark/>
          </w:tcPr>
          <w:p w14:paraId="20105B1C" w14:textId="77777777" w:rsidR="00D22909" w:rsidRPr="00546FF1" w:rsidRDefault="00D22909" w:rsidP="00D22909">
            <w:pPr>
              <w:jc w:val="right"/>
              <w:rPr>
                <w:color w:val="000000"/>
                <w:sz w:val="22"/>
                <w:szCs w:val="22"/>
                <w:lang w:eastAsia="lt-LT"/>
              </w:rPr>
            </w:pPr>
            <w:r w:rsidRPr="00546FF1">
              <w:rPr>
                <w:color w:val="000000"/>
                <w:sz w:val="22"/>
                <w:szCs w:val="22"/>
                <w:lang w:eastAsia="lt-LT"/>
              </w:rPr>
              <w:t>21</w:t>
            </w:r>
          </w:p>
        </w:tc>
        <w:tc>
          <w:tcPr>
            <w:tcW w:w="600" w:type="dxa"/>
            <w:tcBorders>
              <w:top w:val="nil"/>
              <w:left w:val="nil"/>
              <w:bottom w:val="single" w:sz="4" w:space="0" w:color="auto"/>
              <w:right w:val="single" w:sz="4" w:space="0" w:color="auto"/>
            </w:tcBorders>
            <w:shd w:val="clear" w:color="000000" w:fill="EDEDED"/>
            <w:noWrap/>
            <w:vAlign w:val="bottom"/>
            <w:hideMark/>
          </w:tcPr>
          <w:p w14:paraId="2E841458"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1C0D3F4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434128F6"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35CD389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1D01B14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single" w:sz="4" w:space="0" w:color="auto"/>
              <w:right w:val="single" w:sz="4" w:space="0" w:color="auto"/>
            </w:tcBorders>
            <w:shd w:val="clear" w:color="000000" w:fill="EDEDED"/>
            <w:noWrap/>
            <w:vAlign w:val="bottom"/>
            <w:hideMark/>
          </w:tcPr>
          <w:p w14:paraId="64FBE81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single" w:sz="4" w:space="0" w:color="auto"/>
              <w:right w:val="single" w:sz="4" w:space="0" w:color="auto"/>
            </w:tcBorders>
            <w:shd w:val="clear" w:color="000000" w:fill="EDEDED"/>
            <w:noWrap/>
            <w:vAlign w:val="bottom"/>
            <w:hideMark/>
          </w:tcPr>
          <w:p w14:paraId="2F044DC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single" w:sz="4" w:space="0" w:color="auto"/>
              <w:right w:val="single" w:sz="4" w:space="0" w:color="auto"/>
            </w:tcBorders>
            <w:shd w:val="clear" w:color="000000" w:fill="EDEDED"/>
            <w:noWrap/>
            <w:vAlign w:val="bottom"/>
            <w:hideMark/>
          </w:tcPr>
          <w:p w14:paraId="5329337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single" w:sz="4" w:space="0" w:color="auto"/>
              <w:right w:val="single" w:sz="4" w:space="0" w:color="auto"/>
            </w:tcBorders>
            <w:shd w:val="clear" w:color="000000" w:fill="EDEDED"/>
            <w:noWrap/>
            <w:vAlign w:val="bottom"/>
            <w:hideMark/>
          </w:tcPr>
          <w:p w14:paraId="6EA9654D"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single" w:sz="4" w:space="0" w:color="auto"/>
              <w:right w:val="single" w:sz="4" w:space="0" w:color="auto"/>
            </w:tcBorders>
            <w:shd w:val="clear" w:color="000000" w:fill="EDEDED"/>
            <w:noWrap/>
            <w:vAlign w:val="bottom"/>
            <w:hideMark/>
          </w:tcPr>
          <w:p w14:paraId="73A036D4"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55</w:t>
            </w:r>
          </w:p>
        </w:tc>
        <w:tc>
          <w:tcPr>
            <w:tcW w:w="700" w:type="dxa"/>
            <w:tcBorders>
              <w:top w:val="nil"/>
              <w:left w:val="nil"/>
              <w:bottom w:val="single" w:sz="4" w:space="0" w:color="auto"/>
              <w:right w:val="single" w:sz="8" w:space="0" w:color="auto"/>
            </w:tcBorders>
            <w:shd w:val="clear" w:color="000000" w:fill="EDEDED"/>
            <w:noWrap/>
            <w:vAlign w:val="bottom"/>
            <w:hideMark/>
          </w:tcPr>
          <w:p w14:paraId="64644698"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1F291D6D" w14:textId="77777777" w:rsidTr="00E2439A">
        <w:trPr>
          <w:trHeight w:val="319"/>
        </w:trPr>
        <w:tc>
          <w:tcPr>
            <w:tcW w:w="546" w:type="dxa"/>
            <w:vMerge/>
            <w:tcBorders>
              <w:top w:val="nil"/>
              <w:left w:val="single" w:sz="8" w:space="0" w:color="auto"/>
              <w:bottom w:val="nil"/>
              <w:right w:val="single" w:sz="4" w:space="0" w:color="auto"/>
            </w:tcBorders>
            <w:vAlign w:val="center"/>
            <w:hideMark/>
          </w:tcPr>
          <w:p w14:paraId="579FA97B" w14:textId="77777777" w:rsidR="00D22909" w:rsidRPr="00546FF1" w:rsidRDefault="00D22909" w:rsidP="00D22909">
            <w:pPr>
              <w:rPr>
                <w:color w:val="000000"/>
                <w:sz w:val="22"/>
                <w:szCs w:val="22"/>
                <w:lang w:eastAsia="lt-LT"/>
              </w:rPr>
            </w:pPr>
          </w:p>
        </w:tc>
        <w:tc>
          <w:tcPr>
            <w:tcW w:w="2490" w:type="dxa"/>
            <w:vMerge/>
            <w:tcBorders>
              <w:top w:val="nil"/>
              <w:left w:val="single" w:sz="4" w:space="0" w:color="auto"/>
              <w:bottom w:val="nil"/>
              <w:right w:val="single" w:sz="4" w:space="0" w:color="auto"/>
            </w:tcBorders>
            <w:vAlign w:val="center"/>
            <w:hideMark/>
          </w:tcPr>
          <w:p w14:paraId="2335A821" w14:textId="77777777" w:rsidR="00D22909" w:rsidRPr="00546FF1" w:rsidRDefault="00D22909" w:rsidP="00D22909">
            <w:pPr>
              <w:rPr>
                <w:color w:val="000000"/>
                <w:sz w:val="22"/>
                <w:szCs w:val="22"/>
                <w:lang w:eastAsia="lt-LT"/>
              </w:rPr>
            </w:pPr>
          </w:p>
        </w:tc>
        <w:tc>
          <w:tcPr>
            <w:tcW w:w="1604" w:type="dxa"/>
            <w:tcBorders>
              <w:top w:val="nil"/>
              <w:left w:val="nil"/>
              <w:bottom w:val="nil"/>
              <w:right w:val="single" w:sz="4" w:space="0" w:color="auto"/>
            </w:tcBorders>
            <w:shd w:val="clear" w:color="auto" w:fill="auto"/>
            <w:hideMark/>
          </w:tcPr>
          <w:p w14:paraId="5C7FC8A9" w14:textId="77777777" w:rsidR="00D22909" w:rsidRPr="00546FF1" w:rsidRDefault="00D22909" w:rsidP="00D22909">
            <w:pPr>
              <w:rPr>
                <w:color w:val="000000"/>
                <w:sz w:val="16"/>
                <w:szCs w:val="16"/>
                <w:lang w:eastAsia="lt-LT"/>
              </w:rPr>
            </w:pPr>
            <w:r w:rsidRPr="00546FF1">
              <w:rPr>
                <w:color w:val="000000"/>
                <w:sz w:val="16"/>
                <w:szCs w:val="16"/>
                <w:lang w:eastAsia="lt-LT"/>
              </w:rPr>
              <w:t>Didžiausias  mok. sk.</w:t>
            </w:r>
          </w:p>
        </w:tc>
        <w:tc>
          <w:tcPr>
            <w:tcW w:w="720" w:type="dxa"/>
            <w:tcBorders>
              <w:top w:val="nil"/>
              <w:left w:val="nil"/>
              <w:bottom w:val="nil"/>
              <w:right w:val="single" w:sz="4" w:space="0" w:color="auto"/>
            </w:tcBorders>
            <w:shd w:val="clear" w:color="auto" w:fill="auto"/>
            <w:noWrap/>
            <w:vAlign w:val="bottom"/>
            <w:hideMark/>
          </w:tcPr>
          <w:p w14:paraId="2D41F0F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40" w:type="dxa"/>
            <w:tcBorders>
              <w:top w:val="nil"/>
              <w:left w:val="nil"/>
              <w:bottom w:val="nil"/>
              <w:right w:val="single" w:sz="4" w:space="0" w:color="auto"/>
            </w:tcBorders>
            <w:shd w:val="clear" w:color="auto" w:fill="auto"/>
            <w:noWrap/>
            <w:vAlign w:val="bottom"/>
            <w:hideMark/>
          </w:tcPr>
          <w:p w14:paraId="55C5C09E" w14:textId="77777777" w:rsidR="00D22909" w:rsidRPr="00546FF1" w:rsidRDefault="00D22909" w:rsidP="00D22909">
            <w:pPr>
              <w:jc w:val="right"/>
              <w:rPr>
                <w:color w:val="000000"/>
                <w:sz w:val="22"/>
                <w:szCs w:val="22"/>
                <w:lang w:eastAsia="lt-LT"/>
              </w:rPr>
            </w:pPr>
            <w:r w:rsidRPr="00546FF1">
              <w:rPr>
                <w:color w:val="000000"/>
                <w:sz w:val="22"/>
                <w:szCs w:val="22"/>
                <w:lang w:eastAsia="lt-LT"/>
              </w:rPr>
              <w:t>20</w:t>
            </w:r>
          </w:p>
        </w:tc>
        <w:tc>
          <w:tcPr>
            <w:tcW w:w="600" w:type="dxa"/>
            <w:tcBorders>
              <w:top w:val="nil"/>
              <w:left w:val="nil"/>
              <w:bottom w:val="nil"/>
              <w:right w:val="single" w:sz="4" w:space="0" w:color="auto"/>
            </w:tcBorders>
            <w:shd w:val="clear" w:color="auto" w:fill="auto"/>
            <w:noWrap/>
            <w:vAlign w:val="bottom"/>
            <w:hideMark/>
          </w:tcPr>
          <w:p w14:paraId="1E7B5088"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nil"/>
              <w:right w:val="single" w:sz="4" w:space="0" w:color="auto"/>
            </w:tcBorders>
            <w:shd w:val="clear" w:color="auto" w:fill="auto"/>
            <w:noWrap/>
            <w:vAlign w:val="bottom"/>
            <w:hideMark/>
          </w:tcPr>
          <w:p w14:paraId="7BCD30CB"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nil"/>
              <w:right w:val="single" w:sz="4" w:space="0" w:color="auto"/>
            </w:tcBorders>
            <w:shd w:val="clear" w:color="auto" w:fill="auto"/>
            <w:noWrap/>
            <w:vAlign w:val="bottom"/>
            <w:hideMark/>
          </w:tcPr>
          <w:p w14:paraId="09D5CF37"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nil"/>
              <w:right w:val="single" w:sz="4" w:space="0" w:color="auto"/>
            </w:tcBorders>
            <w:shd w:val="clear" w:color="auto" w:fill="auto"/>
            <w:noWrap/>
            <w:vAlign w:val="bottom"/>
            <w:hideMark/>
          </w:tcPr>
          <w:p w14:paraId="6A7B2102" w14:textId="77777777" w:rsidR="00D22909" w:rsidRPr="00546FF1" w:rsidRDefault="00D22909" w:rsidP="00D22909">
            <w:pPr>
              <w:jc w:val="right"/>
              <w:rPr>
                <w:color w:val="000000"/>
                <w:sz w:val="22"/>
                <w:szCs w:val="22"/>
                <w:lang w:eastAsia="lt-LT"/>
              </w:rPr>
            </w:pPr>
            <w:r w:rsidRPr="00546FF1">
              <w:rPr>
                <w:color w:val="000000"/>
                <w:sz w:val="22"/>
                <w:szCs w:val="22"/>
                <w:lang w:eastAsia="lt-LT"/>
              </w:rPr>
              <w:t>24</w:t>
            </w:r>
          </w:p>
        </w:tc>
        <w:tc>
          <w:tcPr>
            <w:tcW w:w="600" w:type="dxa"/>
            <w:tcBorders>
              <w:top w:val="nil"/>
              <w:left w:val="nil"/>
              <w:bottom w:val="nil"/>
              <w:right w:val="single" w:sz="4" w:space="0" w:color="auto"/>
            </w:tcBorders>
            <w:shd w:val="clear" w:color="auto" w:fill="auto"/>
            <w:noWrap/>
            <w:vAlign w:val="bottom"/>
            <w:hideMark/>
          </w:tcPr>
          <w:p w14:paraId="10AE342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nil"/>
              <w:right w:val="single" w:sz="4" w:space="0" w:color="auto"/>
            </w:tcBorders>
            <w:shd w:val="clear" w:color="auto" w:fill="auto"/>
            <w:noWrap/>
            <w:vAlign w:val="bottom"/>
            <w:hideMark/>
          </w:tcPr>
          <w:p w14:paraId="061286C5"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nil"/>
              <w:right w:val="single" w:sz="4" w:space="0" w:color="auto"/>
            </w:tcBorders>
            <w:shd w:val="clear" w:color="auto" w:fill="auto"/>
            <w:noWrap/>
            <w:vAlign w:val="bottom"/>
            <w:hideMark/>
          </w:tcPr>
          <w:p w14:paraId="0FC8F09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nil"/>
              <w:right w:val="single" w:sz="4" w:space="0" w:color="auto"/>
            </w:tcBorders>
            <w:shd w:val="clear" w:color="auto" w:fill="auto"/>
            <w:noWrap/>
            <w:vAlign w:val="bottom"/>
            <w:hideMark/>
          </w:tcPr>
          <w:p w14:paraId="2AC1723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nil"/>
              <w:right w:val="single" w:sz="4" w:space="0" w:color="auto"/>
            </w:tcBorders>
            <w:shd w:val="clear" w:color="auto" w:fill="auto"/>
            <w:noWrap/>
            <w:vAlign w:val="bottom"/>
            <w:hideMark/>
          </w:tcPr>
          <w:p w14:paraId="5A489BA0"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508" w:type="dxa"/>
            <w:tcBorders>
              <w:top w:val="nil"/>
              <w:left w:val="nil"/>
              <w:bottom w:val="nil"/>
              <w:right w:val="single" w:sz="4" w:space="0" w:color="auto"/>
            </w:tcBorders>
            <w:shd w:val="clear" w:color="auto" w:fill="auto"/>
            <w:noWrap/>
            <w:vAlign w:val="bottom"/>
            <w:hideMark/>
          </w:tcPr>
          <w:p w14:paraId="2E872091"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92" w:type="dxa"/>
            <w:tcBorders>
              <w:top w:val="nil"/>
              <w:left w:val="nil"/>
              <w:bottom w:val="nil"/>
              <w:right w:val="single" w:sz="4" w:space="0" w:color="auto"/>
            </w:tcBorders>
            <w:shd w:val="clear" w:color="auto" w:fill="auto"/>
            <w:noWrap/>
            <w:vAlign w:val="bottom"/>
            <w:hideMark/>
          </w:tcPr>
          <w:p w14:paraId="10F9338B"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00" w:type="dxa"/>
            <w:tcBorders>
              <w:top w:val="nil"/>
              <w:left w:val="nil"/>
              <w:bottom w:val="nil"/>
              <w:right w:val="single" w:sz="4" w:space="0" w:color="auto"/>
            </w:tcBorders>
            <w:shd w:val="clear" w:color="auto" w:fill="auto"/>
            <w:noWrap/>
            <w:vAlign w:val="bottom"/>
            <w:hideMark/>
          </w:tcPr>
          <w:p w14:paraId="433B1F4E"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620" w:type="dxa"/>
            <w:tcBorders>
              <w:top w:val="nil"/>
              <w:left w:val="nil"/>
              <w:bottom w:val="nil"/>
              <w:right w:val="single" w:sz="4" w:space="0" w:color="auto"/>
            </w:tcBorders>
            <w:shd w:val="clear" w:color="auto" w:fill="auto"/>
            <w:noWrap/>
            <w:vAlign w:val="bottom"/>
            <w:hideMark/>
          </w:tcPr>
          <w:p w14:paraId="4E2CDBEF" w14:textId="77777777" w:rsidR="00D22909" w:rsidRPr="00546FF1" w:rsidRDefault="00D22909" w:rsidP="00D22909">
            <w:pPr>
              <w:rPr>
                <w:color w:val="000000"/>
                <w:sz w:val="22"/>
                <w:szCs w:val="22"/>
                <w:lang w:eastAsia="lt-LT"/>
              </w:rPr>
            </w:pPr>
            <w:r w:rsidRPr="00546FF1">
              <w:rPr>
                <w:color w:val="000000"/>
                <w:sz w:val="22"/>
                <w:szCs w:val="22"/>
                <w:lang w:eastAsia="lt-LT"/>
              </w:rPr>
              <w:t> </w:t>
            </w:r>
          </w:p>
        </w:tc>
        <w:tc>
          <w:tcPr>
            <w:tcW w:w="720" w:type="dxa"/>
            <w:tcBorders>
              <w:top w:val="nil"/>
              <w:left w:val="nil"/>
              <w:bottom w:val="nil"/>
              <w:right w:val="single" w:sz="4" w:space="0" w:color="auto"/>
            </w:tcBorders>
            <w:shd w:val="clear" w:color="auto" w:fill="auto"/>
            <w:noWrap/>
            <w:vAlign w:val="bottom"/>
            <w:hideMark/>
          </w:tcPr>
          <w:p w14:paraId="29FE4F8B"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96</w:t>
            </w:r>
          </w:p>
        </w:tc>
        <w:tc>
          <w:tcPr>
            <w:tcW w:w="700" w:type="dxa"/>
            <w:tcBorders>
              <w:top w:val="nil"/>
              <w:left w:val="nil"/>
              <w:bottom w:val="nil"/>
              <w:right w:val="single" w:sz="8" w:space="0" w:color="auto"/>
            </w:tcBorders>
            <w:shd w:val="clear" w:color="auto" w:fill="auto"/>
            <w:noWrap/>
            <w:vAlign w:val="bottom"/>
            <w:hideMark/>
          </w:tcPr>
          <w:p w14:paraId="1C3E5AAB" w14:textId="77777777" w:rsidR="00D22909" w:rsidRPr="00546FF1" w:rsidRDefault="00D22909" w:rsidP="00D22909">
            <w:pPr>
              <w:jc w:val="right"/>
              <w:rPr>
                <w:b/>
                <w:bCs/>
                <w:color w:val="000000"/>
                <w:sz w:val="22"/>
                <w:szCs w:val="22"/>
                <w:lang w:eastAsia="lt-LT"/>
              </w:rPr>
            </w:pPr>
            <w:r w:rsidRPr="00546FF1">
              <w:rPr>
                <w:b/>
                <w:bCs/>
                <w:color w:val="000000"/>
                <w:sz w:val="22"/>
                <w:szCs w:val="22"/>
                <w:lang w:eastAsia="lt-LT"/>
              </w:rPr>
              <w:t>20</w:t>
            </w:r>
          </w:p>
        </w:tc>
      </w:tr>
      <w:tr w:rsidR="00D22909" w:rsidRPr="00546FF1" w14:paraId="6C779BE5" w14:textId="77777777" w:rsidTr="00D22909">
        <w:trPr>
          <w:trHeight w:val="319"/>
        </w:trPr>
        <w:tc>
          <w:tcPr>
            <w:tcW w:w="3036" w:type="dxa"/>
            <w:gridSpan w:val="2"/>
            <w:vMerge w:val="restart"/>
            <w:tcBorders>
              <w:top w:val="single" w:sz="8" w:space="0" w:color="auto"/>
              <w:left w:val="single" w:sz="8" w:space="0" w:color="auto"/>
              <w:bottom w:val="single" w:sz="8" w:space="0" w:color="000000"/>
              <w:right w:val="single" w:sz="4" w:space="0" w:color="auto"/>
            </w:tcBorders>
            <w:shd w:val="clear" w:color="000000" w:fill="EDEDED"/>
            <w:noWrap/>
            <w:vAlign w:val="center"/>
            <w:hideMark/>
          </w:tcPr>
          <w:p w14:paraId="075AA722" w14:textId="77777777" w:rsidR="00D22909" w:rsidRPr="00546FF1" w:rsidRDefault="00D22909" w:rsidP="00D22909">
            <w:pPr>
              <w:jc w:val="center"/>
              <w:rPr>
                <w:b/>
                <w:bCs/>
                <w:i/>
                <w:iCs/>
                <w:color w:val="000000"/>
                <w:sz w:val="22"/>
                <w:szCs w:val="22"/>
                <w:lang w:eastAsia="lt-LT"/>
              </w:rPr>
            </w:pPr>
            <w:r w:rsidRPr="00546FF1">
              <w:rPr>
                <w:b/>
                <w:bCs/>
                <w:i/>
                <w:iCs/>
                <w:color w:val="000000"/>
                <w:sz w:val="22"/>
                <w:szCs w:val="22"/>
                <w:lang w:eastAsia="lt-LT"/>
              </w:rPr>
              <w:t>Iš viso:</w:t>
            </w:r>
          </w:p>
        </w:tc>
        <w:tc>
          <w:tcPr>
            <w:tcW w:w="10784" w:type="dxa"/>
            <w:gridSpan w:val="16"/>
            <w:tcBorders>
              <w:top w:val="single" w:sz="8" w:space="0" w:color="auto"/>
              <w:left w:val="nil"/>
              <w:bottom w:val="single" w:sz="4" w:space="0" w:color="auto"/>
              <w:right w:val="single" w:sz="4" w:space="0" w:color="auto"/>
            </w:tcBorders>
            <w:shd w:val="clear" w:color="000000" w:fill="EDEDED"/>
            <w:hideMark/>
          </w:tcPr>
          <w:p w14:paraId="3BCA703C" w14:textId="77777777" w:rsidR="00D22909" w:rsidRPr="00546FF1" w:rsidRDefault="00D22909" w:rsidP="00D22909">
            <w:pPr>
              <w:rPr>
                <w:b/>
                <w:bCs/>
                <w:i/>
                <w:iCs/>
                <w:color w:val="000000"/>
                <w:sz w:val="16"/>
                <w:szCs w:val="16"/>
                <w:lang w:eastAsia="lt-LT"/>
              </w:rPr>
            </w:pPr>
            <w:r w:rsidRPr="00546FF1">
              <w:rPr>
                <w:b/>
                <w:bCs/>
                <w:i/>
                <w:iCs/>
                <w:color w:val="000000"/>
                <w:sz w:val="16"/>
                <w:szCs w:val="16"/>
                <w:lang w:eastAsia="lt-LT"/>
              </w:rPr>
              <w:t>k (g)</w:t>
            </w:r>
          </w:p>
        </w:tc>
        <w:tc>
          <w:tcPr>
            <w:tcW w:w="720" w:type="dxa"/>
            <w:tcBorders>
              <w:top w:val="single" w:sz="8" w:space="0" w:color="auto"/>
              <w:left w:val="nil"/>
              <w:bottom w:val="single" w:sz="4" w:space="0" w:color="auto"/>
              <w:right w:val="single" w:sz="4" w:space="0" w:color="auto"/>
            </w:tcBorders>
            <w:shd w:val="clear" w:color="000000" w:fill="EDEDED"/>
            <w:noWrap/>
            <w:vAlign w:val="bottom"/>
            <w:hideMark/>
          </w:tcPr>
          <w:p w14:paraId="60408011" w14:textId="352C5F3F" w:rsidR="00D22909" w:rsidRPr="00546FF1" w:rsidRDefault="00D22909" w:rsidP="003B1372">
            <w:pPr>
              <w:jc w:val="right"/>
              <w:rPr>
                <w:b/>
                <w:bCs/>
                <w:i/>
                <w:iCs/>
                <w:color w:val="000000"/>
                <w:sz w:val="22"/>
                <w:szCs w:val="22"/>
                <w:lang w:eastAsia="lt-LT"/>
              </w:rPr>
            </w:pPr>
            <w:r w:rsidRPr="00546FF1">
              <w:rPr>
                <w:b/>
                <w:bCs/>
                <w:i/>
                <w:iCs/>
                <w:color w:val="000000"/>
                <w:sz w:val="22"/>
                <w:szCs w:val="22"/>
                <w:lang w:eastAsia="lt-LT"/>
              </w:rPr>
              <w:t>17</w:t>
            </w:r>
            <w:r w:rsidR="003B1372" w:rsidRPr="00546FF1">
              <w:rPr>
                <w:b/>
                <w:bCs/>
                <w:i/>
                <w:iCs/>
                <w:color w:val="000000"/>
                <w:sz w:val="22"/>
                <w:szCs w:val="22"/>
                <w:lang w:eastAsia="lt-LT"/>
              </w:rPr>
              <w:t>4</w:t>
            </w:r>
          </w:p>
        </w:tc>
        <w:tc>
          <w:tcPr>
            <w:tcW w:w="700" w:type="dxa"/>
            <w:tcBorders>
              <w:top w:val="single" w:sz="8" w:space="0" w:color="auto"/>
              <w:left w:val="nil"/>
              <w:bottom w:val="single" w:sz="4" w:space="0" w:color="auto"/>
              <w:right w:val="single" w:sz="8" w:space="0" w:color="auto"/>
            </w:tcBorders>
            <w:shd w:val="clear" w:color="000000" w:fill="EDEDED"/>
            <w:noWrap/>
            <w:vAlign w:val="bottom"/>
            <w:hideMark/>
          </w:tcPr>
          <w:p w14:paraId="257DF6F3" w14:textId="527F710E" w:rsidR="00D22909" w:rsidRPr="00546FF1" w:rsidRDefault="00E2439A" w:rsidP="00D22909">
            <w:pPr>
              <w:jc w:val="right"/>
              <w:rPr>
                <w:b/>
                <w:bCs/>
                <w:i/>
                <w:iCs/>
                <w:color w:val="000000"/>
                <w:sz w:val="22"/>
                <w:szCs w:val="22"/>
                <w:lang w:eastAsia="lt-LT"/>
              </w:rPr>
            </w:pPr>
            <w:r w:rsidRPr="00546FF1">
              <w:rPr>
                <w:b/>
                <w:bCs/>
                <w:i/>
                <w:iCs/>
                <w:color w:val="000000"/>
                <w:sz w:val="22"/>
                <w:szCs w:val="22"/>
                <w:lang w:eastAsia="lt-LT"/>
              </w:rPr>
              <w:t>16</w:t>
            </w:r>
          </w:p>
        </w:tc>
      </w:tr>
      <w:tr w:rsidR="00D22909" w:rsidRPr="00546FF1" w14:paraId="7BB3B1BE" w14:textId="77777777" w:rsidTr="00D22909">
        <w:trPr>
          <w:trHeight w:val="319"/>
        </w:trPr>
        <w:tc>
          <w:tcPr>
            <w:tcW w:w="3036" w:type="dxa"/>
            <w:gridSpan w:val="2"/>
            <w:vMerge/>
            <w:tcBorders>
              <w:top w:val="single" w:sz="8" w:space="0" w:color="auto"/>
              <w:left w:val="single" w:sz="8" w:space="0" w:color="auto"/>
              <w:bottom w:val="single" w:sz="8" w:space="0" w:color="000000"/>
              <w:right w:val="single" w:sz="4" w:space="0" w:color="auto"/>
            </w:tcBorders>
            <w:vAlign w:val="center"/>
            <w:hideMark/>
          </w:tcPr>
          <w:p w14:paraId="43A4954E" w14:textId="77777777" w:rsidR="00D22909" w:rsidRPr="00546FF1" w:rsidRDefault="00D22909" w:rsidP="00D22909">
            <w:pPr>
              <w:rPr>
                <w:b/>
                <w:bCs/>
                <w:i/>
                <w:iCs/>
                <w:color w:val="000000"/>
                <w:sz w:val="22"/>
                <w:szCs w:val="22"/>
                <w:lang w:eastAsia="lt-LT"/>
              </w:rPr>
            </w:pPr>
          </w:p>
        </w:tc>
        <w:tc>
          <w:tcPr>
            <w:tcW w:w="10784" w:type="dxa"/>
            <w:gridSpan w:val="16"/>
            <w:tcBorders>
              <w:top w:val="single" w:sz="4" w:space="0" w:color="auto"/>
              <w:left w:val="nil"/>
              <w:bottom w:val="single" w:sz="4" w:space="0" w:color="auto"/>
              <w:right w:val="single" w:sz="4" w:space="0" w:color="auto"/>
            </w:tcBorders>
            <w:shd w:val="clear" w:color="000000" w:fill="EDEDED"/>
            <w:hideMark/>
          </w:tcPr>
          <w:p w14:paraId="1C00A795" w14:textId="77777777" w:rsidR="00D22909" w:rsidRPr="00546FF1" w:rsidRDefault="00D22909" w:rsidP="00D22909">
            <w:pPr>
              <w:rPr>
                <w:b/>
                <w:bCs/>
                <w:i/>
                <w:iCs/>
                <w:color w:val="000000"/>
                <w:sz w:val="16"/>
                <w:szCs w:val="16"/>
                <w:lang w:eastAsia="lt-LT"/>
              </w:rPr>
            </w:pPr>
            <w:r w:rsidRPr="00546FF1">
              <w:rPr>
                <w:b/>
                <w:bCs/>
                <w:i/>
                <w:iCs/>
                <w:color w:val="000000"/>
                <w:sz w:val="16"/>
                <w:szCs w:val="16"/>
                <w:lang w:eastAsia="lt-LT"/>
              </w:rPr>
              <w:t>Planuojamas mok. sk.</w:t>
            </w:r>
          </w:p>
        </w:tc>
        <w:tc>
          <w:tcPr>
            <w:tcW w:w="720" w:type="dxa"/>
            <w:tcBorders>
              <w:top w:val="nil"/>
              <w:left w:val="nil"/>
              <w:bottom w:val="single" w:sz="4" w:space="0" w:color="auto"/>
              <w:right w:val="single" w:sz="4" w:space="0" w:color="auto"/>
            </w:tcBorders>
            <w:shd w:val="clear" w:color="000000" w:fill="EDEDED"/>
            <w:noWrap/>
            <w:vAlign w:val="bottom"/>
            <w:hideMark/>
          </w:tcPr>
          <w:p w14:paraId="6029B53A" w14:textId="2B602BAA" w:rsidR="00D22909" w:rsidRPr="00546FF1" w:rsidRDefault="00663725" w:rsidP="00D22909">
            <w:pPr>
              <w:jc w:val="right"/>
              <w:rPr>
                <w:b/>
                <w:bCs/>
                <w:i/>
                <w:iCs/>
                <w:color w:val="000000"/>
                <w:sz w:val="22"/>
                <w:szCs w:val="22"/>
                <w:lang w:eastAsia="lt-LT"/>
              </w:rPr>
            </w:pPr>
            <w:r w:rsidRPr="00546FF1">
              <w:rPr>
                <w:b/>
                <w:bCs/>
                <w:i/>
                <w:iCs/>
                <w:color w:val="000000"/>
                <w:sz w:val="22"/>
                <w:szCs w:val="22"/>
                <w:lang w:eastAsia="lt-LT"/>
              </w:rPr>
              <w:t>336</w:t>
            </w:r>
            <w:r w:rsidR="00D22909" w:rsidRPr="00546FF1">
              <w:rPr>
                <w:b/>
                <w:bCs/>
                <w:i/>
                <w:iCs/>
                <w:color w:val="000000"/>
                <w:sz w:val="22"/>
                <w:szCs w:val="22"/>
                <w:lang w:eastAsia="lt-LT"/>
              </w:rPr>
              <w:t>8</w:t>
            </w:r>
          </w:p>
        </w:tc>
        <w:tc>
          <w:tcPr>
            <w:tcW w:w="700" w:type="dxa"/>
            <w:tcBorders>
              <w:top w:val="nil"/>
              <w:left w:val="nil"/>
              <w:bottom w:val="single" w:sz="4" w:space="0" w:color="auto"/>
              <w:right w:val="single" w:sz="8" w:space="0" w:color="auto"/>
            </w:tcBorders>
            <w:shd w:val="clear" w:color="000000" w:fill="EDEDED"/>
            <w:noWrap/>
            <w:vAlign w:val="bottom"/>
            <w:hideMark/>
          </w:tcPr>
          <w:p w14:paraId="3B1A5174" w14:textId="77777777" w:rsidR="00D22909" w:rsidRPr="00546FF1" w:rsidRDefault="00D22909" w:rsidP="00D22909">
            <w:pPr>
              <w:jc w:val="right"/>
              <w:rPr>
                <w:b/>
                <w:bCs/>
                <w:i/>
                <w:iCs/>
                <w:color w:val="000000"/>
                <w:sz w:val="22"/>
                <w:szCs w:val="22"/>
                <w:lang w:eastAsia="lt-LT"/>
              </w:rPr>
            </w:pPr>
            <w:r w:rsidRPr="00546FF1">
              <w:rPr>
                <w:b/>
                <w:bCs/>
                <w:i/>
                <w:iCs/>
                <w:color w:val="000000"/>
                <w:sz w:val="22"/>
                <w:szCs w:val="22"/>
                <w:lang w:eastAsia="lt-LT"/>
              </w:rPr>
              <w:t>280</w:t>
            </w:r>
          </w:p>
        </w:tc>
      </w:tr>
      <w:tr w:rsidR="00D22909" w:rsidRPr="00546FF1" w14:paraId="02705D61" w14:textId="77777777" w:rsidTr="00D22909">
        <w:trPr>
          <w:trHeight w:val="319"/>
        </w:trPr>
        <w:tc>
          <w:tcPr>
            <w:tcW w:w="3036" w:type="dxa"/>
            <w:gridSpan w:val="2"/>
            <w:vMerge/>
            <w:tcBorders>
              <w:top w:val="single" w:sz="8" w:space="0" w:color="auto"/>
              <w:left w:val="single" w:sz="8" w:space="0" w:color="auto"/>
              <w:bottom w:val="single" w:sz="8" w:space="0" w:color="000000"/>
              <w:right w:val="single" w:sz="4" w:space="0" w:color="auto"/>
            </w:tcBorders>
            <w:vAlign w:val="center"/>
            <w:hideMark/>
          </w:tcPr>
          <w:p w14:paraId="37B6C7BA" w14:textId="77777777" w:rsidR="00D22909" w:rsidRPr="00546FF1" w:rsidRDefault="00D22909" w:rsidP="00D22909">
            <w:pPr>
              <w:rPr>
                <w:b/>
                <w:bCs/>
                <w:i/>
                <w:iCs/>
                <w:color w:val="000000"/>
                <w:sz w:val="22"/>
                <w:szCs w:val="22"/>
                <w:lang w:eastAsia="lt-LT"/>
              </w:rPr>
            </w:pPr>
          </w:p>
        </w:tc>
        <w:tc>
          <w:tcPr>
            <w:tcW w:w="10784" w:type="dxa"/>
            <w:gridSpan w:val="16"/>
            <w:tcBorders>
              <w:top w:val="single" w:sz="4" w:space="0" w:color="auto"/>
              <w:left w:val="nil"/>
              <w:bottom w:val="single" w:sz="8" w:space="0" w:color="auto"/>
              <w:right w:val="single" w:sz="4" w:space="0" w:color="auto"/>
            </w:tcBorders>
            <w:shd w:val="clear" w:color="000000" w:fill="EDEDED"/>
            <w:hideMark/>
          </w:tcPr>
          <w:p w14:paraId="7A18EE3A" w14:textId="77777777" w:rsidR="00D22909" w:rsidRPr="00546FF1" w:rsidRDefault="00D22909" w:rsidP="00D22909">
            <w:pPr>
              <w:rPr>
                <w:b/>
                <w:bCs/>
                <w:i/>
                <w:iCs/>
                <w:color w:val="000000"/>
                <w:sz w:val="16"/>
                <w:szCs w:val="16"/>
                <w:lang w:eastAsia="lt-LT"/>
              </w:rPr>
            </w:pPr>
            <w:r w:rsidRPr="00546FF1">
              <w:rPr>
                <w:b/>
                <w:bCs/>
                <w:i/>
                <w:iCs/>
                <w:color w:val="000000"/>
                <w:sz w:val="16"/>
                <w:szCs w:val="16"/>
                <w:lang w:eastAsia="lt-LT"/>
              </w:rPr>
              <w:t>Didžiausias  mok. sk.</w:t>
            </w:r>
          </w:p>
        </w:tc>
        <w:tc>
          <w:tcPr>
            <w:tcW w:w="720" w:type="dxa"/>
            <w:tcBorders>
              <w:top w:val="nil"/>
              <w:left w:val="nil"/>
              <w:bottom w:val="single" w:sz="8" w:space="0" w:color="auto"/>
              <w:right w:val="single" w:sz="4" w:space="0" w:color="auto"/>
            </w:tcBorders>
            <w:shd w:val="clear" w:color="000000" w:fill="EDEDED"/>
            <w:noWrap/>
            <w:vAlign w:val="bottom"/>
            <w:hideMark/>
          </w:tcPr>
          <w:p w14:paraId="29782819" w14:textId="234894FA" w:rsidR="00D22909" w:rsidRPr="00546FF1" w:rsidRDefault="003B1372" w:rsidP="00D22909">
            <w:pPr>
              <w:jc w:val="right"/>
              <w:rPr>
                <w:b/>
                <w:bCs/>
                <w:i/>
                <w:iCs/>
                <w:color w:val="000000"/>
                <w:sz w:val="22"/>
                <w:szCs w:val="22"/>
                <w:lang w:eastAsia="lt-LT"/>
              </w:rPr>
            </w:pPr>
            <w:r w:rsidRPr="00546FF1">
              <w:rPr>
                <w:b/>
                <w:bCs/>
                <w:i/>
                <w:iCs/>
                <w:color w:val="000000"/>
                <w:sz w:val="22"/>
                <w:szCs w:val="22"/>
                <w:lang w:eastAsia="lt-LT"/>
              </w:rPr>
              <w:t>464</w:t>
            </w:r>
            <w:r w:rsidR="00D22909" w:rsidRPr="00546FF1">
              <w:rPr>
                <w:b/>
                <w:bCs/>
                <w:i/>
                <w:iCs/>
                <w:color w:val="000000"/>
                <w:sz w:val="22"/>
                <w:szCs w:val="22"/>
                <w:lang w:eastAsia="lt-LT"/>
              </w:rPr>
              <w:t>6</w:t>
            </w:r>
          </w:p>
        </w:tc>
        <w:tc>
          <w:tcPr>
            <w:tcW w:w="700" w:type="dxa"/>
            <w:tcBorders>
              <w:top w:val="nil"/>
              <w:left w:val="nil"/>
              <w:bottom w:val="single" w:sz="8" w:space="0" w:color="auto"/>
              <w:right w:val="single" w:sz="8" w:space="0" w:color="auto"/>
            </w:tcBorders>
            <w:shd w:val="clear" w:color="000000" w:fill="EDEDED"/>
            <w:noWrap/>
            <w:vAlign w:val="bottom"/>
            <w:hideMark/>
          </w:tcPr>
          <w:p w14:paraId="01A718D5" w14:textId="4A3A3A7C" w:rsidR="00D22909" w:rsidRPr="00546FF1" w:rsidRDefault="00663725" w:rsidP="00D22909">
            <w:pPr>
              <w:jc w:val="right"/>
              <w:rPr>
                <w:b/>
                <w:bCs/>
                <w:i/>
                <w:iCs/>
                <w:color w:val="000000"/>
                <w:sz w:val="22"/>
                <w:szCs w:val="22"/>
                <w:lang w:eastAsia="lt-LT"/>
              </w:rPr>
            </w:pPr>
            <w:r w:rsidRPr="00546FF1">
              <w:rPr>
                <w:b/>
                <w:bCs/>
                <w:i/>
                <w:iCs/>
                <w:color w:val="000000"/>
                <w:sz w:val="22"/>
                <w:szCs w:val="22"/>
                <w:lang w:eastAsia="lt-LT"/>
              </w:rPr>
              <w:t>315</w:t>
            </w:r>
          </w:p>
        </w:tc>
      </w:tr>
    </w:tbl>
    <w:p w14:paraId="77172D92" w14:textId="77777777" w:rsidR="00D22909" w:rsidRPr="00546FF1" w:rsidRDefault="00D22909" w:rsidP="00F04480">
      <w:pPr>
        <w:spacing w:after="120"/>
        <w:jc w:val="center"/>
        <w:rPr>
          <w:b/>
          <w:bCs/>
          <w:spacing w:val="-2"/>
        </w:rPr>
      </w:pPr>
    </w:p>
    <w:p w14:paraId="0DD9C693" w14:textId="77777777" w:rsidR="00D22909" w:rsidRPr="00546FF1" w:rsidRDefault="00D22909" w:rsidP="00F04480">
      <w:pPr>
        <w:spacing w:after="120"/>
        <w:jc w:val="center"/>
      </w:pPr>
    </w:p>
    <w:p w14:paraId="0048C0BE" w14:textId="77777777" w:rsidR="00F04480" w:rsidRPr="00546FF1" w:rsidRDefault="00F04480" w:rsidP="00F04480">
      <w:r w:rsidRPr="00546FF1">
        <w:t>k – klasių skaičius kiekviename sraute;</w:t>
      </w:r>
    </w:p>
    <w:p w14:paraId="0216F6B2" w14:textId="77777777" w:rsidR="00F04480" w:rsidRPr="00546FF1" w:rsidRDefault="00F04480" w:rsidP="00F04480">
      <w:r w:rsidRPr="00546FF1">
        <w:lastRenderedPageBreak/>
        <w:t>g – priešmokyklinio ugdymo grupių skaičius;</w:t>
      </w:r>
    </w:p>
    <w:p w14:paraId="4602AA96" w14:textId="3633A10E" w:rsidR="00F04480" w:rsidRPr="00546FF1" w:rsidRDefault="00F04480" w:rsidP="00F04480">
      <w:r w:rsidRPr="00546FF1">
        <w:t>m – mokinių skaičius kiekvienos klasės sraute;</w:t>
      </w:r>
      <w:r w:rsidR="000C74F5" w:rsidRPr="00546FF1">
        <w:t xml:space="preserve"> </w:t>
      </w:r>
    </w:p>
    <w:p w14:paraId="6EF156CF" w14:textId="48E28283" w:rsidR="00ED1CD7" w:rsidRPr="00546FF1" w:rsidRDefault="00F04480" w:rsidP="00F04480">
      <w:r w:rsidRPr="00546FF1">
        <w:t xml:space="preserve">G – gimnazijos klasės. </w:t>
      </w:r>
    </w:p>
    <w:p w14:paraId="07385EFC" w14:textId="5EBF68CD" w:rsidR="00F04480" w:rsidRPr="00546FF1" w:rsidRDefault="00F04480" w:rsidP="00F04480">
      <w:pPr>
        <w:sectPr w:rsidR="00F04480" w:rsidRPr="00546FF1" w:rsidSect="00D956E3">
          <w:headerReference w:type="first" r:id="rId12"/>
          <w:pgSz w:w="16834" w:h="11909" w:orient="landscape"/>
          <w:pgMar w:top="851" w:right="567" w:bottom="709" w:left="992" w:header="436" w:footer="720" w:gutter="0"/>
          <w:pgNumType w:start="1"/>
          <w:cols w:space="1296"/>
          <w:titlePg/>
          <w:docGrid w:linePitch="326"/>
        </w:sectPr>
      </w:pPr>
    </w:p>
    <w:p w14:paraId="0A9B1FA7" w14:textId="17DE5EAB" w:rsidR="00F04480" w:rsidRPr="00546FF1" w:rsidRDefault="00F04480" w:rsidP="00F04480">
      <w:pPr>
        <w:tabs>
          <w:tab w:val="left" w:pos="2450"/>
          <w:tab w:val="left" w:pos="11175"/>
        </w:tabs>
        <w:ind w:left="426" w:firstLine="1417"/>
        <w:sectPr w:rsidR="00F04480" w:rsidRPr="00546FF1" w:rsidSect="00D956E3">
          <w:headerReference w:type="default" r:id="rId13"/>
          <w:type w:val="continuous"/>
          <w:pgSz w:w="16834" w:h="11909" w:orient="landscape" w:code="9"/>
          <w:pgMar w:top="709" w:right="567" w:bottom="568" w:left="992" w:header="720" w:footer="720" w:gutter="0"/>
          <w:pgNumType w:start="1"/>
          <w:cols w:space="60"/>
          <w:noEndnote/>
          <w:titlePg/>
        </w:sectPr>
      </w:pPr>
    </w:p>
    <w:tbl>
      <w:tblPr>
        <w:tblW w:w="15358" w:type="dxa"/>
        <w:tblInd w:w="10260" w:type="dxa"/>
        <w:tblLayout w:type="fixed"/>
        <w:tblLook w:val="04A0" w:firstRow="1" w:lastRow="0" w:firstColumn="1" w:lastColumn="0" w:noHBand="0" w:noVBand="1"/>
      </w:tblPr>
      <w:tblGrid>
        <w:gridCol w:w="11941"/>
        <w:gridCol w:w="3417"/>
      </w:tblGrid>
      <w:tr w:rsidR="00F04480" w:rsidRPr="00546FF1" w14:paraId="58289857" w14:textId="77777777" w:rsidTr="00C20ABA">
        <w:trPr>
          <w:trHeight w:val="315"/>
        </w:trPr>
        <w:tc>
          <w:tcPr>
            <w:tcW w:w="15358" w:type="dxa"/>
            <w:gridSpan w:val="2"/>
            <w:tcBorders>
              <w:top w:val="nil"/>
              <w:left w:val="nil"/>
              <w:bottom w:val="nil"/>
              <w:right w:val="nil"/>
            </w:tcBorders>
            <w:shd w:val="clear" w:color="auto" w:fill="auto"/>
            <w:noWrap/>
            <w:vAlign w:val="center"/>
            <w:hideMark/>
          </w:tcPr>
          <w:p w14:paraId="2ACB6684" w14:textId="77777777" w:rsidR="00F04480" w:rsidRPr="00546FF1" w:rsidRDefault="00F04480" w:rsidP="005A04CF">
            <w:pPr>
              <w:rPr>
                <w:rFonts w:ascii="Calibri" w:hAnsi="Calibri" w:cs="Calibri"/>
                <w:color w:val="000000"/>
                <w:lang w:eastAsia="lt-LT"/>
              </w:rPr>
            </w:pPr>
            <w:r w:rsidRPr="00546FF1">
              <w:lastRenderedPageBreak/>
              <w:t>Kretingos rajono savivaldybės tarybos</w:t>
            </w:r>
          </w:p>
        </w:tc>
      </w:tr>
      <w:tr w:rsidR="00F04480" w:rsidRPr="00546FF1" w14:paraId="3852331A" w14:textId="77777777" w:rsidTr="00C20ABA">
        <w:trPr>
          <w:gridAfter w:val="1"/>
          <w:wAfter w:w="3417" w:type="dxa"/>
          <w:trHeight w:val="315"/>
        </w:trPr>
        <w:tc>
          <w:tcPr>
            <w:tcW w:w="11941" w:type="dxa"/>
            <w:tcBorders>
              <w:top w:val="nil"/>
              <w:left w:val="nil"/>
              <w:bottom w:val="nil"/>
              <w:right w:val="nil"/>
            </w:tcBorders>
            <w:shd w:val="clear" w:color="auto" w:fill="auto"/>
            <w:noWrap/>
            <w:vAlign w:val="center"/>
            <w:hideMark/>
          </w:tcPr>
          <w:p w14:paraId="30B770F3" w14:textId="77777777" w:rsidR="00546FF1" w:rsidRDefault="00F04480" w:rsidP="005A04CF">
            <w:r w:rsidRPr="00546FF1">
              <w:t>20</w:t>
            </w:r>
            <w:r w:rsidR="00D22909" w:rsidRPr="00546FF1">
              <w:t>21</w:t>
            </w:r>
            <w:r w:rsidR="00546FF1">
              <w:t xml:space="preserve"> m. balandžio </w:t>
            </w:r>
            <w:r w:rsidR="00EB3C19" w:rsidRPr="00546FF1">
              <w:t xml:space="preserve"> </w:t>
            </w:r>
            <w:r w:rsidRPr="00546FF1">
              <w:t xml:space="preserve"> </w:t>
            </w:r>
            <w:r w:rsidR="00546FF1">
              <w:t>d.</w:t>
            </w:r>
            <w:r w:rsidRPr="00546FF1">
              <w:t xml:space="preserve"> sprendim</w:t>
            </w:r>
            <w:r w:rsidR="00C20ABA" w:rsidRPr="00546FF1">
              <w:t>o</w:t>
            </w:r>
            <w:r w:rsidRPr="00546FF1">
              <w:t xml:space="preserve"> Nr. T2-</w:t>
            </w:r>
            <w:r w:rsidR="00C20ABA" w:rsidRPr="00546FF1">
              <w:t xml:space="preserve">    </w:t>
            </w:r>
          </w:p>
          <w:p w14:paraId="286918E6" w14:textId="6E2C3343" w:rsidR="00F04480" w:rsidRPr="00546FF1" w:rsidRDefault="00C20ABA" w:rsidP="005A04CF">
            <w:pPr>
              <w:rPr>
                <w:rFonts w:ascii="Calibri" w:hAnsi="Calibri" w:cs="Calibri"/>
                <w:color w:val="000000"/>
                <w:sz w:val="22"/>
                <w:szCs w:val="22"/>
                <w:lang w:eastAsia="lt-LT"/>
              </w:rPr>
            </w:pPr>
            <w:r w:rsidRPr="00546FF1">
              <w:t>priedas</w:t>
            </w:r>
          </w:p>
          <w:p w14:paraId="62ECFA7B" w14:textId="125C631D" w:rsidR="00F04480" w:rsidRPr="00546FF1" w:rsidRDefault="00F04480" w:rsidP="005A04CF">
            <w:pPr>
              <w:ind w:left="-356"/>
              <w:rPr>
                <w:rFonts w:ascii="Calibri" w:hAnsi="Calibri" w:cs="Calibri"/>
                <w:color w:val="000000"/>
                <w:lang w:eastAsia="lt-LT"/>
              </w:rPr>
            </w:pPr>
            <w:r w:rsidRPr="00546FF1">
              <w:t>2</w:t>
            </w:r>
          </w:p>
        </w:tc>
      </w:tr>
    </w:tbl>
    <w:p w14:paraId="03209A6C" w14:textId="7B722796" w:rsidR="00A93976" w:rsidRPr="00546FF1" w:rsidRDefault="00A93976" w:rsidP="00A93976">
      <w:pPr>
        <w:spacing w:after="120"/>
        <w:jc w:val="center"/>
        <w:rPr>
          <w:b/>
          <w:bCs/>
          <w:spacing w:val="-2"/>
        </w:rPr>
      </w:pPr>
      <w:r w:rsidRPr="00546FF1">
        <w:rPr>
          <w:b/>
          <w:bCs/>
          <w:spacing w:val="-4"/>
        </w:rPr>
        <w:t xml:space="preserve">KRETINGOS RAJONO SAVIVALDYBĖS BENDROJO UGDYMO MOKYKLŲ </w:t>
      </w:r>
      <w:r w:rsidR="00DA50D8" w:rsidRPr="00546FF1">
        <w:rPr>
          <w:b/>
          <w:bCs/>
          <w:spacing w:val="-4"/>
        </w:rPr>
        <w:t>MOKINIŲ SKAIČIUS KIEKVIENOS KLASĖS SRAUTE</w:t>
      </w:r>
      <w:r w:rsidR="00B07E05" w:rsidRPr="00546FF1">
        <w:rPr>
          <w:b/>
          <w:bCs/>
          <w:spacing w:val="-4"/>
        </w:rPr>
        <w:t>,</w:t>
      </w:r>
      <w:r w:rsidR="00DA50D8" w:rsidRPr="00546FF1">
        <w:rPr>
          <w:b/>
          <w:bCs/>
          <w:spacing w:val="-4"/>
        </w:rPr>
        <w:t xml:space="preserve"> </w:t>
      </w:r>
      <w:r w:rsidRPr="00546FF1">
        <w:rPr>
          <w:b/>
          <w:bCs/>
          <w:spacing w:val="-4"/>
        </w:rPr>
        <w:t xml:space="preserve">KLASIŲ SKAIČIUS </w:t>
      </w:r>
      <w:r w:rsidR="00DA50D8" w:rsidRPr="00546FF1">
        <w:rPr>
          <w:b/>
          <w:bCs/>
          <w:spacing w:val="-4"/>
        </w:rPr>
        <w:t>KIEKVIENAME SRAUTE,</w:t>
      </w:r>
      <w:r w:rsidRPr="00546FF1">
        <w:rPr>
          <w:b/>
          <w:bCs/>
          <w:spacing w:val="-4"/>
        </w:rPr>
        <w:t xml:space="preserve"> </w:t>
      </w:r>
      <w:r w:rsidR="00DA50D8" w:rsidRPr="00546FF1">
        <w:rPr>
          <w:b/>
          <w:bCs/>
          <w:spacing w:val="-4"/>
        </w:rPr>
        <w:t>MOKINIŲ, UGDOMŲ PAGAL PRIEŠMOKYKLINIO UGDYMO PROGRAMĄ</w:t>
      </w:r>
      <w:r w:rsidR="00B07E05" w:rsidRPr="00546FF1">
        <w:rPr>
          <w:b/>
          <w:bCs/>
          <w:spacing w:val="-4"/>
        </w:rPr>
        <w:t>,</w:t>
      </w:r>
      <w:r w:rsidR="00DA50D8" w:rsidRPr="00546FF1">
        <w:rPr>
          <w:b/>
          <w:bCs/>
          <w:spacing w:val="-4"/>
        </w:rPr>
        <w:t xml:space="preserve"> SKAIČIUS IR</w:t>
      </w:r>
      <w:r w:rsidRPr="00546FF1">
        <w:rPr>
          <w:b/>
          <w:bCs/>
          <w:spacing w:val="-4"/>
        </w:rPr>
        <w:t xml:space="preserve"> PRIEŠMOKYKLINIO UGDYMO</w:t>
      </w:r>
      <w:r w:rsidRPr="00546FF1">
        <w:t xml:space="preserve"> </w:t>
      </w:r>
      <w:r w:rsidRPr="00546FF1">
        <w:rPr>
          <w:b/>
          <w:bCs/>
          <w:spacing w:val="-2"/>
        </w:rPr>
        <w:t xml:space="preserve">GRUPIŲ </w:t>
      </w:r>
      <w:r w:rsidR="00DA50D8" w:rsidRPr="00546FF1">
        <w:rPr>
          <w:b/>
          <w:bCs/>
          <w:spacing w:val="-2"/>
        </w:rPr>
        <w:t>SKAIČIUS</w:t>
      </w:r>
      <w:r w:rsidRPr="00546FF1">
        <w:rPr>
          <w:b/>
          <w:bCs/>
          <w:spacing w:val="-2"/>
        </w:rPr>
        <w:t xml:space="preserve"> 20</w:t>
      </w:r>
      <w:r w:rsidR="00D22909" w:rsidRPr="00546FF1">
        <w:rPr>
          <w:b/>
          <w:bCs/>
          <w:spacing w:val="-2"/>
        </w:rPr>
        <w:t>21</w:t>
      </w:r>
      <w:r w:rsidRPr="00546FF1">
        <w:rPr>
          <w:lang w:eastAsia="ar-SA"/>
        </w:rPr>
        <w:t>–</w:t>
      </w:r>
      <w:r w:rsidRPr="00546FF1">
        <w:rPr>
          <w:b/>
          <w:bCs/>
          <w:spacing w:val="-2"/>
        </w:rPr>
        <w:t>202</w:t>
      </w:r>
      <w:r w:rsidR="00D22909" w:rsidRPr="00546FF1">
        <w:rPr>
          <w:b/>
          <w:bCs/>
          <w:spacing w:val="-2"/>
        </w:rPr>
        <w:t>2</w:t>
      </w:r>
      <w:r w:rsidRPr="00546FF1">
        <w:rPr>
          <w:b/>
          <w:bCs/>
          <w:spacing w:val="-2"/>
        </w:rPr>
        <w:t xml:space="preserve"> MOKSLO META</w:t>
      </w:r>
      <w:r w:rsidR="00423DF8" w:rsidRPr="00546FF1">
        <w:rPr>
          <w:b/>
          <w:bCs/>
          <w:spacing w:val="-2"/>
        </w:rPr>
        <w:t>I</w:t>
      </w:r>
      <w:r w:rsidRPr="00546FF1">
        <w:rPr>
          <w:b/>
          <w:bCs/>
          <w:spacing w:val="-2"/>
        </w:rPr>
        <w:t>S</w:t>
      </w:r>
    </w:p>
    <w:p w14:paraId="37F7639F" w14:textId="371DA966" w:rsidR="00A93976" w:rsidRPr="00546FF1" w:rsidRDefault="00A93976" w:rsidP="00A93976"/>
    <w:tbl>
      <w:tblPr>
        <w:tblW w:w="15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580"/>
        <w:gridCol w:w="1264"/>
        <w:gridCol w:w="708"/>
        <w:gridCol w:w="661"/>
        <w:gridCol w:w="615"/>
        <w:gridCol w:w="567"/>
        <w:gridCol w:w="567"/>
        <w:gridCol w:w="851"/>
        <w:gridCol w:w="567"/>
        <w:gridCol w:w="778"/>
        <w:gridCol w:w="557"/>
        <w:gridCol w:w="557"/>
        <w:gridCol w:w="557"/>
        <w:gridCol w:w="557"/>
        <w:gridCol w:w="557"/>
        <w:gridCol w:w="557"/>
        <w:gridCol w:w="575"/>
        <w:gridCol w:w="691"/>
        <w:gridCol w:w="953"/>
      </w:tblGrid>
      <w:tr w:rsidR="007B7286" w:rsidRPr="00546FF1" w14:paraId="737CA631" w14:textId="77777777" w:rsidTr="0034454D">
        <w:trPr>
          <w:trHeight w:val="1093"/>
          <w:tblHeader/>
        </w:trPr>
        <w:tc>
          <w:tcPr>
            <w:tcW w:w="546" w:type="dxa"/>
            <w:vMerge w:val="restart"/>
            <w:shd w:val="clear" w:color="auto" w:fill="auto"/>
            <w:vAlign w:val="center"/>
            <w:hideMark/>
          </w:tcPr>
          <w:p w14:paraId="185721E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Eil. Nr.</w:t>
            </w:r>
          </w:p>
        </w:tc>
        <w:tc>
          <w:tcPr>
            <w:tcW w:w="2580" w:type="dxa"/>
            <w:vMerge w:val="restart"/>
            <w:shd w:val="clear" w:color="auto" w:fill="auto"/>
            <w:vAlign w:val="center"/>
            <w:hideMark/>
          </w:tcPr>
          <w:p w14:paraId="61BBD72E"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Mokyklos pavadinimas</w:t>
            </w:r>
          </w:p>
        </w:tc>
        <w:tc>
          <w:tcPr>
            <w:tcW w:w="1264" w:type="dxa"/>
            <w:vMerge w:val="restart"/>
            <w:shd w:val="clear" w:color="auto" w:fill="auto"/>
            <w:textDirection w:val="btLr"/>
            <w:vAlign w:val="bottom"/>
            <w:hideMark/>
          </w:tcPr>
          <w:p w14:paraId="7E3AF81E"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Klasių (grupių) skaičius/ mokinių   skaičius</w:t>
            </w:r>
          </w:p>
        </w:tc>
        <w:tc>
          <w:tcPr>
            <w:tcW w:w="708" w:type="dxa"/>
            <w:vMerge w:val="restart"/>
            <w:textDirection w:val="btLr"/>
          </w:tcPr>
          <w:p w14:paraId="7A3E9366" w14:textId="73D3969E" w:rsidR="007B7286" w:rsidRPr="00546FF1" w:rsidRDefault="007B7286" w:rsidP="00706029">
            <w:pPr>
              <w:rPr>
                <w:b/>
                <w:bCs/>
                <w:color w:val="000000"/>
                <w:sz w:val="22"/>
                <w:szCs w:val="22"/>
                <w:lang w:eastAsia="lt-LT"/>
              </w:rPr>
            </w:pPr>
            <w:r w:rsidRPr="00546FF1">
              <w:rPr>
                <w:b/>
                <w:bCs/>
                <w:color w:val="000000"/>
                <w:sz w:val="22"/>
                <w:szCs w:val="22"/>
                <w:lang w:eastAsia="lt-LT"/>
              </w:rPr>
              <w:t>Ikimokyklinis ugdymas</w:t>
            </w:r>
          </w:p>
        </w:tc>
        <w:tc>
          <w:tcPr>
            <w:tcW w:w="661" w:type="dxa"/>
            <w:vMerge w:val="restart"/>
            <w:shd w:val="clear" w:color="auto" w:fill="auto"/>
            <w:textDirection w:val="btLr"/>
            <w:vAlign w:val="bottom"/>
            <w:hideMark/>
          </w:tcPr>
          <w:p w14:paraId="374D9321" w14:textId="14682420" w:rsidR="007B7286" w:rsidRPr="00546FF1" w:rsidRDefault="007B7286" w:rsidP="00706029">
            <w:pPr>
              <w:rPr>
                <w:b/>
                <w:bCs/>
                <w:color w:val="000000"/>
                <w:sz w:val="22"/>
                <w:szCs w:val="22"/>
                <w:lang w:eastAsia="lt-LT"/>
              </w:rPr>
            </w:pPr>
            <w:r w:rsidRPr="00546FF1">
              <w:rPr>
                <w:b/>
                <w:bCs/>
                <w:color w:val="000000"/>
                <w:sz w:val="22"/>
                <w:szCs w:val="22"/>
                <w:lang w:eastAsia="lt-LT"/>
              </w:rPr>
              <w:t>Priešmokyklinis ugdymas</w:t>
            </w:r>
          </w:p>
        </w:tc>
        <w:tc>
          <w:tcPr>
            <w:tcW w:w="615" w:type="dxa"/>
            <w:vMerge w:val="restart"/>
            <w:shd w:val="clear" w:color="auto" w:fill="auto"/>
            <w:textDirection w:val="btLr"/>
            <w:vAlign w:val="bottom"/>
            <w:hideMark/>
          </w:tcPr>
          <w:p w14:paraId="3612391F"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1 klasė</w:t>
            </w:r>
          </w:p>
        </w:tc>
        <w:tc>
          <w:tcPr>
            <w:tcW w:w="567" w:type="dxa"/>
            <w:vMerge w:val="restart"/>
            <w:shd w:val="clear" w:color="auto" w:fill="auto"/>
            <w:textDirection w:val="btLr"/>
            <w:vAlign w:val="bottom"/>
            <w:hideMark/>
          </w:tcPr>
          <w:p w14:paraId="742635D2"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2 klasė</w:t>
            </w:r>
          </w:p>
        </w:tc>
        <w:tc>
          <w:tcPr>
            <w:tcW w:w="567" w:type="dxa"/>
            <w:vMerge w:val="restart"/>
            <w:shd w:val="clear" w:color="auto" w:fill="auto"/>
            <w:textDirection w:val="btLr"/>
            <w:vAlign w:val="bottom"/>
            <w:hideMark/>
          </w:tcPr>
          <w:p w14:paraId="78EBB82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3 klasė</w:t>
            </w:r>
          </w:p>
        </w:tc>
        <w:tc>
          <w:tcPr>
            <w:tcW w:w="851" w:type="dxa"/>
            <w:vMerge w:val="restart"/>
            <w:shd w:val="clear" w:color="auto" w:fill="auto"/>
            <w:textDirection w:val="btLr"/>
            <w:vAlign w:val="bottom"/>
            <w:hideMark/>
          </w:tcPr>
          <w:p w14:paraId="06042ADA"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4 klasė</w:t>
            </w:r>
          </w:p>
        </w:tc>
        <w:tc>
          <w:tcPr>
            <w:tcW w:w="567" w:type="dxa"/>
            <w:vMerge w:val="restart"/>
            <w:shd w:val="clear" w:color="auto" w:fill="auto"/>
            <w:textDirection w:val="btLr"/>
            <w:vAlign w:val="bottom"/>
            <w:hideMark/>
          </w:tcPr>
          <w:p w14:paraId="68ECA4B7"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5 klasė</w:t>
            </w:r>
          </w:p>
        </w:tc>
        <w:tc>
          <w:tcPr>
            <w:tcW w:w="778" w:type="dxa"/>
            <w:vMerge w:val="restart"/>
            <w:shd w:val="clear" w:color="auto" w:fill="auto"/>
            <w:textDirection w:val="btLr"/>
            <w:vAlign w:val="bottom"/>
            <w:hideMark/>
          </w:tcPr>
          <w:p w14:paraId="5977F12C"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6 klasė</w:t>
            </w:r>
          </w:p>
        </w:tc>
        <w:tc>
          <w:tcPr>
            <w:tcW w:w="557" w:type="dxa"/>
            <w:vMerge w:val="restart"/>
            <w:shd w:val="clear" w:color="auto" w:fill="auto"/>
            <w:textDirection w:val="btLr"/>
            <w:vAlign w:val="bottom"/>
            <w:hideMark/>
          </w:tcPr>
          <w:p w14:paraId="696C060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7 klasė</w:t>
            </w:r>
          </w:p>
        </w:tc>
        <w:tc>
          <w:tcPr>
            <w:tcW w:w="557" w:type="dxa"/>
            <w:vMerge w:val="restart"/>
            <w:shd w:val="clear" w:color="auto" w:fill="auto"/>
            <w:textDirection w:val="btLr"/>
            <w:vAlign w:val="bottom"/>
            <w:hideMark/>
          </w:tcPr>
          <w:p w14:paraId="702FA9E8"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8 klasė</w:t>
            </w:r>
          </w:p>
        </w:tc>
        <w:tc>
          <w:tcPr>
            <w:tcW w:w="557" w:type="dxa"/>
            <w:vMerge w:val="restart"/>
            <w:shd w:val="clear" w:color="auto" w:fill="auto"/>
            <w:textDirection w:val="btLr"/>
            <w:vAlign w:val="bottom"/>
            <w:hideMark/>
          </w:tcPr>
          <w:p w14:paraId="6F961D0B"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9  (IG) klasė</w:t>
            </w:r>
          </w:p>
        </w:tc>
        <w:tc>
          <w:tcPr>
            <w:tcW w:w="557" w:type="dxa"/>
            <w:vMerge w:val="restart"/>
            <w:shd w:val="clear" w:color="auto" w:fill="auto"/>
            <w:textDirection w:val="btLr"/>
            <w:vAlign w:val="bottom"/>
            <w:hideMark/>
          </w:tcPr>
          <w:p w14:paraId="6CE52142"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10 (IIG) klasė</w:t>
            </w:r>
          </w:p>
        </w:tc>
        <w:tc>
          <w:tcPr>
            <w:tcW w:w="557" w:type="dxa"/>
            <w:vMerge w:val="restart"/>
            <w:shd w:val="clear" w:color="auto" w:fill="auto"/>
            <w:textDirection w:val="btLr"/>
            <w:vAlign w:val="bottom"/>
            <w:hideMark/>
          </w:tcPr>
          <w:p w14:paraId="2D39E155"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IIIG klasė</w:t>
            </w:r>
          </w:p>
        </w:tc>
        <w:tc>
          <w:tcPr>
            <w:tcW w:w="557" w:type="dxa"/>
            <w:vMerge w:val="restart"/>
            <w:shd w:val="clear" w:color="auto" w:fill="auto"/>
            <w:textDirection w:val="btLr"/>
            <w:vAlign w:val="bottom"/>
            <w:hideMark/>
          </w:tcPr>
          <w:p w14:paraId="2086333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IVG klasė</w:t>
            </w:r>
          </w:p>
        </w:tc>
        <w:tc>
          <w:tcPr>
            <w:tcW w:w="575" w:type="dxa"/>
            <w:vMerge w:val="restart"/>
            <w:shd w:val="clear" w:color="auto" w:fill="auto"/>
            <w:textDirection w:val="btLr"/>
            <w:vAlign w:val="bottom"/>
            <w:hideMark/>
          </w:tcPr>
          <w:p w14:paraId="576703A4"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Socialinių įgūdžių klasė</w:t>
            </w:r>
          </w:p>
        </w:tc>
        <w:tc>
          <w:tcPr>
            <w:tcW w:w="1644" w:type="dxa"/>
            <w:gridSpan w:val="2"/>
            <w:shd w:val="clear" w:color="auto" w:fill="auto"/>
            <w:vAlign w:val="center"/>
            <w:hideMark/>
          </w:tcPr>
          <w:p w14:paraId="26039BCC" w14:textId="77777777" w:rsidR="007B7286" w:rsidRPr="00546FF1" w:rsidRDefault="007B7286" w:rsidP="00706029">
            <w:pPr>
              <w:rPr>
                <w:b/>
                <w:bCs/>
                <w:color w:val="000000"/>
                <w:sz w:val="22"/>
                <w:szCs w:val="22"/>
                <w:lang w:eastAsia="lt-LT"/>
              </w:rPr>
            </w:pPr>
            <w:r w:rsidRPr="00546FF1">
              <w:rPr>
                <w:b/>
                <w:bCs/>
                <w:color w:val="000000"/>
                <w:sz w:val="22"/>
                <w:szCs w:val="22"/>
                <w:lang w:eastAsia="lt-LT"/>
              </w:rPr>
              <w:t>Iš viso:</w:t>
            </w:r>
          </w:p>
        </w:tc>
      </w:tr>
      <w:tr w:rsidR="007B7286" w:rsidRPr="00546FF1" w14:paraId="77F27DF7" w14:textId="77777777" w:rsidTr="0044550A">
        <w:trPr>
          <w:trHeight w:val="768"/>
          <w:tblHeader/>
        </w:trPr>
        <w:tc>
          <w:tcPr>
            <w:tcW w:w="546" w:type="dxa"/>
            <w:vMerge/>
            <w:vAlign w:val="center"/>
            <w:hideMark/>
          </w:tcPr>
          <w:p w14:paraId="100091C7" w14:textId="77777777" w:rsidR="007B7286" w:rsidRPr="00546FF1" w:rsidRDefault="007B7286" w:rsidP="00706029">
            <w:pPr>
              <w:rPr>
                <w:b/>
                <w:bCs/>
                <w:color w:val="000000"/>
                <w:sz w:val="22"/>
                <w:szCs w:val="22"/>
                <w:lang w:eastAsia="lt-LT"/>
              </w:rPr>
            </w:pPr>
          </w:p>
        </w:tc>
        <w:tc>
          <w:tcPr>
            <w:tcW w:w="2580" w:type="dxa"/>
            <w:vMerge/>
            <w:vAlign w:val="center"/>
            <w:hideMark/>
          </w:tcPr>
          <w:p w14:paraId="00E52908" w14:textId="77777777" w:rsidR="007B7286" w:rsidRPr="00546FF1" w:rsidRDefault="007B7286" w:rsidP="00706029">
            <w:pPr>
              <w:rPr>
                <w:b/>
                <w:bCs/>
                <w:color w:val="000000"/>
                <w:sz w:val="22"/>
                <w:szCs w:val="22"/>
                <w:lang w:eastAsia="lt-LT"/>
              </w:rPr>
            </w:pPr>
          </w:p>
        </w:tc>
        <w:tc>
          <w:tcPr>
            <w:tcW w:w="1264" w:type="dxa"/>
            <w:vMerge/>
            <w:vAlign w:val="center"/>
            <w:hideMark/>
          </w:tcPr>
          <w:p w14:paraId="7263D20C" w14:textId="77777777" w:rsidR="007B7286" w:rsidRPr="00546FF1" w:rsidRDefault="007B7286" w:rsidP="00706029">
            <w:pPr>
              <w:rPr>
                <w:b/>
                <w:bCs/>
                <w:color w:val="000000"/>
                <w:sz w:val="22"/>
                <w:szCs w:val="22"/>
                <w:lang w:eastAsia="lt-LT"/>
              </w:rPr>
            </w:pPr>
          </w:p>
        </w:tc>
        <w:tc>
          <w:tcPr>
            <w:tcW w:w="708" w:type="dxa"/>
            <w:vMerge/>
          </w:tcPr>
          <w:p w14:paraId="7F0FE5FF" w14:textId="77777777" w:rsidR="007B7286" w:rsidRPr="00546FF1" w:rsidRDefault="007B7286" w:rsidP="00706029">
            <w:pPr>
              <w:rPr>
                <w:b/>
                <w:bCs/>
                <w:color w:val="000000"/>
                <w:sz w:val="22"/>
                <w:szCs w:val="22"/>
                <w:lang w:eastAsia="lt-LT"/>
              </w:rPr>
            </w:pPr>
          </w:p>
        </w:tc>
        <w:tc>
          <w:tcPr>
            <w:tcW w:w="661" w:type="dxa"/>
            <w:vMerge/>
            <w:vAlign w:val="center"/>
            <w:hideMark/>
          </w:tcPr>
          <w:p w14:paraId="7A7E14C3" w14:textId="4DA99D99" w:rsidR="007B7286" w:rsidRPr="00546FF1" w:rsidRDefault="007B7286" w:rsidP="00706029">
            <w:pPr>
              <w:rPr>
                <w:b/>
                <w:bCs/>
                <w:color w:val="000000"/>
                <w:sz w:val="22"/>
                <w:szCs w:val="22"/>
                <w:lang w:eastAsia="lt-LT"/>
              </w:rPr>
            </w:pPr>
          </w:p>
        </w:tc>
        <w:tc>
          <w:tcPr>
            <w:tcW w:w="615" w:type="dxa"/>
            <w:vMerge/>
            <w:vAlign w:val="center"/>
            <w:hideMark/>
          </w:tcPr>
          <w:p w14:paraId="51EF72B4" w14:textId="77777777" w:rsidR="007B7286" w:rsidRPr="00546FF1" w:rsidRDefault="007B7286" w:rsidP="00706029">
            <w:pPr>
              <w:rPr>
                <w:b/>
                <w:bCs/>
                <w:color w:val="000000"/>
                <w:sz w:val="22"/>
                <w:szCs w:val="22"/>
                <w:lang w:eastAsia="lt-LT"/>
              </w:rPr>
            </w:pPr>
          </w:p>
        </w:tc>
        <w:tc>
          <w:tcPr>
            <w:tcW w:w="567" w:type="dxa"/>
            <w:vMerge/>
            <w:vAlign w:val="center"/>
            <w:hideMark/>
          </w:tcPr>
          <w:p w14:paraId="6A103296" w14:textId="77777777" w:rsidR="007B7286" w:rsidRPr="00546FF1" w:rsidRDefault="007B7286" w:rsidP="00706029">
            <w:pPr>
              <w:rPr>
                <w:b/>
                <w:bCs/>
                <w:color w:val="000000"/>
                <w:sz w:val="22"/>
                <w:szCs w:val="22"/>
                <w:lang w:eastAsia="lt-LT"/>
              </w:rPr>
            </w:pPr>
          </w:p>
        </w:tc>
        <w:tc>
          <w:tcPr>
            <w:tcW w:w="567" w:type="dxa"/>
            <w:vMerge/>
            <w:vAlign w:val="center"/>
            <w:hideMark/>
          </w:tcPr>
          <w:p w14:paraId="0A71A479" w14:textId="77777777" w:rsidR="007B7286" w:rsidRPr="00546FF1" w:rsidRDefault="007B7286" w:rsidP="00706029">
            <w:pPr>
              <w:rPr>
                <w:b/>
                <w:bCs/>
                <w:color w:val="000000"/>
                <w:sz w:val="22"/>
                <w:szCs w:val="22"/>
                <w:lang w:eastAsia="lt-LT"/>
              </w:rPr>
            </w:pPr>
          </w:p>
        </w:tc>
        <w:tc>
          <w:tcPr>
            <w:tcW w:w="851" w:type="dxa"/>
            <w:vMerge/>
            <w:vAlign w:val="center"/>
            <w:hideMark/>
          </w:tcPr>
          <w:p w14:paraId="44BF72B9" w14:textId="77777777" w:rsidR="007B7286" w:rsidRPr="00546FF1" w:rsidRDefault="007B7286" w:rsidP="00706029">
            <w:pPr>
              <w:rPr>
                <w:b/>
                <w:bCs/>
                <w:color w:val="000000"/>
                <w:sz w:val="22"/>
                <w:szCs w:val="22"/>
                <w:lang w:eastAsia="lt-LT"/>
              </w:rPr>
            </w:pPr>
          </w:p>
        </w:tc>
        <w:tc>
          <w:tcPr>
            <w:tcW w:w="567" w:type="dxa"/>
            <w:vMerge/>
            <w:vAlign w:val="center"/>
            <w:hideMark/>
          </w:tcPr>
          <w:p w14:paraId="7FA108F5" w14:textId="77777777" w:rsidR="007B7286" w:rsidRPr="00546FF1" w:rsidRDefault="007B7286" w:rsidP="00706029">
            <w:pPr>
              <w:rPr>
                <w:b/>
                <w:bCs/>
                <w:color w:val="000000"/>
                <w:sz w:val="22"/>
                <w:szCs w:val="22"/>
                <w:lang w:eastAsia="lt-LT"/>
              </w:rPr>
            </w:pPr>
          </w:p>
        </w:tc>
        <w:tc>
          <w:tcPr>
            <w:tcW w:w="778" w:type="dxa"/>
            <w:vMerge/>
            <w:vAlign w:val="center"/>
            <w:hideMark/>
          </w:tcPr>
          <w:p w14:paraId="5FE19277" w14:textId="77777777" w:rsidR="007B7286" w:rsidRPr="00546FF1" w:rsidRDefault="007B7286" w:rsidP="00706029">
            <w:pPr>
              <w:rPr>
                <w:b/>
                <w:bCs/>
                <w:color w:val="000000"/>
                <w:sz w:val="22"/>
                <w:szCs w:val="22"/>
                <w:lang w:eastAsia="lt-LT"/>
              </w:rPr>
            </w:pPr>
          </w:p>
        </w:tc>
        <w:tc>
          <w:tcPr>
            <w:tcW w:w="557" w:type="dxa"/>
            <w:vMerge/>
            <w:vAlign w:val="center"/>
            <w:hideMark/>
          </w:tcPr>
          <w:p w14:paraId="6BBCDBFC" w14:textId="77777777" w:rsidR="007B7286" w:rsidRPr="00546FF1" w:rsidRDefault="007B7286" w:rsidP="00706029">
            <w:pPr>
              <w:rPr>
                <w:b/>
                <w:bCs/>
                <w:color w:val="000000"/>
                <w:sz w:val="22"/>
                <w:szCs w:val="22"/>
                <w:lang w:eastAsia="lt-LT"/>
              </w:rPr>
            </w:pPr>
          </w:p>
        </w:tc>
        <w:tc>
          <w:tcPr>
            <w:tcW w:w="557" w:type="dxa"/>
            <w:vMerge/>
            <w:vAlign w:val="center"/>
            <w:hideMark/>
          </w:tcPr>
          <w:p w14:paraId="47503CF2" w14:textId="77777777" w:rsidR="007B7286" w:rsidRPr="00546FF1" w:rsidRDefault="007B7286" w:rsidP="00706029">
            <w:pPr>
              <w:rPr>
                <w:b/>
                <w:bCs/>
                <w:color w:val="000000"/>
                <w:sz w:val="22"/>
                <w:szCs w:val="22"/>
                <w:lang w:eastAsia="lt-LT"/>
              </w:rPr>
            </w:pPr>
          </w:p>
        </w:tc>
        <w:tc>
          <w:tcPr>
            <w:tcW w:w="557" w:type="dxa"/>
            <w:vMerge/>
            <w:vAlign w:val="center"/>
            <w:hideMark/>
          </w:tcPr>
          <w:p w14:paraId="6C3EE70E" w14:textId="77777777" w:rsidR="007B7286" w:rsidRPr="00546FF1" w:rsidRDefault="007B7286" w:rsidP="00706029">
            <w:pPr>
              <w:rPr>
                <w:b/>
                <w:bCs/>
                <w:color w:val="000000"/>
                <w:sz w:val="22"/>
                <w:szCs w:val="22"/>
                <w:lang w:eastAsia="lt-LT"/>
              </w:rPr>
            </w:pPr>
          </w:p>
        </w:tc>
        <w:tc>
          <w:tcPr>
            <w:tcW w:w="557" w:type="dxa"/>
            <w:vMerge/>
            <w:vAlign w:val="center"/>
            <w:hideMark/>
          </w:tcPr>
          <w:p w14:paraId="4432E771" w14:textId="77777777" w:rsidR="007B7286" w:rsidRPr="00546FF1" w:rsidRDefault="007B7286" w:rsidP="00706029">
            <w:pPr>
              <w:rPr>
                <w:b/>
                <w:bCs/>
                <w:color w:val="000000"/>
                <w:sz w:val="22"/>
                <w:szCs w:val="22"/>
                <w:lang w:eastAsia="lt-LT"/>
              </w:rPr>
            </w:pPr>
          </w:p>
        </w:tc>
        <w:tc>
          <w:tcPr>
            <w:tcW w:w="557" w:type="dxa"/>
            <w:vMerge/>
            <w:vAlign w:val="center"/>
            <w:hideMark/>
          </w:tcPr>
          <w:p w14:paraId="6FE5AE7E" w14:textId="77777777" w:rsidR="007B7286" w:rsidRPr="00546FF1" w:rsidRDefault="007B7286" w:rsidP="00706029">
            <w:pPr>
              <w:rPr>
                <w:b/>
                <w:bCs/>
                <w:color w:val="000000"/>
                <w:sz w:val="22"/>
                <w:szCs w:val="22"/>
                <w:lang w:eastAsia="lt-LT"/>
              </w:rPr>
            </w:pPr>
          </w:p>
        </w:tc>
        <w:tc>
          <w:tcPr>
            <w:tcW w:w="557" w:type="dxa"/>
            <w:vMerge/>
            <w:vAlign w:val="center"/>
            <w:hideMark/>
          </w:tcPr>
          <w:p w14:paraId="59640CCF" w14:textId="77777777" w:rsidR="007B7286" w:rsidRPr="00546FF1" w:rsidRDefault="007B7286" w:rsidP="00706029">
            <w:pPr>
              <w:rPr>
                <w:b/>
                <w:bCs/>
                <w:color w:val="000000"/>
                <w:sz w:val="22"/>
                <w:szCs w:val="22"/>
                <w:lang w:eastAsia="lt-LT"/>
              </w:rPr>
            </w:pPr>
          </w:p>
        </w:tc>
        <w:tc>
          <w:tcPr>
            <w:tcW w:w="575" w:type="dxa"/>
            <w:vMerge/>
            <w:vAlign w:val="center"/>
            <w:hideMark/>
          </w:tcPr>
          <w:p w14:paraId="6E4C56E9" w14:textId="77777777" w:rsidR="007B7286" w:rsidRPr="00546FF1" w:rsidRDefault="007B7286" w:rsidP="00706029">
            <w:pPr>
              <w:rPr>
                <w:b/>
                <w:bCs/>
                <w:color w:val="000000"/>
                <w:sz w:val="22"/>
                <w:szCs w:val="22"/>
                <w:lang w:eastAsia="lt-LT"/>
              </w:rPr>
            </w:pPr>
          </w:p>
        </w:tc>
        <w:tc>
          <w:tcPr>
            <w:tcW w:w="691" w:type="dxa"/>
            <w:shd w:val="clear" w:color="auto" w:fill="auto"/>
            <w:textDirection w:val="btLr"/>
            <w:vAlign w:val="center"/>
            <w:hideMark/>
          </w:tcPr>
          <w:p w14:paraId="01AF1033" w14:textId="77777777" w:rsidR="007B7286" w:rsidRPr="00546FF1" w:rsidRDefault="007B7286" w:rsidP="00706029">
            <w:pPr>
              <w:jc w:val="center"/>
              <w:rPr>
                <w:b/>
                <w:bCs/>
                <w:color w:val="000000"/>
                <w:sz w:val="18"/>
                <w:szCs w:val="18"/>
                <w:lang w:eastAsia="lt-LT"/>
              </w:rPr>
            </w:pPr>
            <w:r w:rsidRPr="00546FF1">
              <w:rPr>
                <w:b/>
                <w:bCs/>
                <w:color w:val="000000"/>
                <w:sz w:val="18"/>
                <w:szCs w:val="18"/>
                <w:lang w:eastAsia="lt-LT"/>
              </w:rPr>
              <w:t>Klasių/ mokinių</w:t>
            </w:r>
          </w:p>
        </w:tc>
        <w:tc>
          <w:tcPr>
            <w:tcW w:w="953" w:type="dxa"/>
            <w:shd w:val="clear" w:color="auto" w:fill="auto"/>
            <w:textDirection w:val="btLr"/>
            <w:vAlign w:val="center"/>
            <w:hideMark/>
          </w:tcPr>
          <w:p w14:paraId="340D2934" w14:textId="77777777" w:rsidR="007B7286" w:rsidRPr="00546FF1" w:rsidRDefault="007B7286" w:rsidP="00706029">
            <w:pPr>
              <w:rPr>
                <w:b/>
                <w:bCs/>
                <w:color w:val="000000"/>
                <w:sz w:val="18"/>
                <w:szCs w:val="18"/>
                <w:lang w:eastAsia="lt-LT"/>
              </w:rPr>
            </w:pPr>
            <w:r w:rsidRPr="00546FF1">
              <w:rPr>
                <w:b/>
                <w:bCs/>
                <w:color w:val="000000"/>
                <w:sz w:val="18"/>
                <w:szCs w:val="18"/>
                <w:lang w:eastAsia="lt-LT"/>
              </w:rPr>
              <w:t>Grupių/mokinių</w:t>
            </w:r>
          </w:p>
        </w:tc>
      </w:tr>
      <w:tr w:rsidR="00A530F8" w:rsidRPr="00546FF1" w14:paraId="3D8989F6" w14:textId="77777777" w:rsidTr="0044550A">
        <w:trPr>
          <w:trHeight w:val="354"/>
          <w:tblHeader/>
        </w:trPr>
        <w:tc>
          <w:tcPr>
            <w:tcW w:w="546" w:type="dxa"/>
            <w:shd w:val="clear" w:color="auto" w:fill="auto"/>
            <w:noWrap/>
            <w:vAlign w:val="bottom"/>
            <w:hideMark/>
          </w:tcPr>
          <w:p w14:paraId="2CD767EA" w14:textId="77777777"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w:t>
            </w:r>
          </w:p>
        </w:tc>
        <w:tc>
          <w:tcPr>
            <w:tcW w:w="2580" w:type="dxa"/>
            <w:shd w:val="clear" w:color="auto" w:fill="auto"/>
            <w:vAlign w:val="bottom"/>
            <w:hideMark/>
          </w:tcPr>
          <w:p w14:paraId="5EBA4729" w14:textId="77777777"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2</w:t>
            </w:r>
          </w:p>
        </w:tc>
        <w:tc>
          <w:tcPr>
            <w:tcW w:w="1264" w:type="dxa"/>
            <w:shd w:val="clear" w:color="auto" w:fill="auto"/>
            <w:vAlign w:val="bottom"/>
            <w:hideMark/>
          </w:tcPr>
          <w:p w14:paraId="2B48D0DA" w14:textId="77777777"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3</w:t>
            </w:r>
          </w:p>
        </w:tc>
        <w:tc>
          <w:tcPr>
            <w:tcW w:w="708" w:type="dxa"/>
            <w:vAlign w:val="bottom"/>
          </w:tcPr>
          <w:p w14:paraId="71EA0E54" w14:textId="3A89F438"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4</w:t>
            </w:r>
          </w:p>
        </w:tc>
        <w:tc>
          <w:tcPr>
            <w:tcW w:w="661" w:type="dxa"/>
            <w:shd w:val="clear" w:color="auto" w:fill="auto"/>
            <w:vAlign w:val="bottom"/>
          </w:tcPr>
          <w:p w14:paraId="238116AF" w14:textId="596AD080"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5</w:t>
            </w:r>
          </w:p>
        </w:tc>
        <w:tc>
          <w:tcPr>
            <w:tcW w:w="615" w:type="dxa"/>
            <w:shd w:val="clear" w:color="auto" w:fill="auto"/>
            <w:vAlign w:val="bottom"/>
          </w:tcPr>
          <w:p w14:paraId="2A500919" w14:textId="71CD9544"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6</w:t>
            </w:r>
          </w:p>
        </w:tc>
        <w:tc>
          <w:tcPr>
            <w:tcW w:w="567" w:type="dxa"/>
            <w:shd w:val="clear" w:color="auto" w:fill="auto"/>
            <w:noWrap/>
            <w:vAlign w:val="bottom"/>
          </w:tcPr>
          <w:p w14:paraId="5B79CF89" w14:textId="76E43894"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7</w:t>
            </w:r>
          </w:p>
        </w:tc>
        <w:tc>
          <w:tcPr>
            <w:tcW w:w="567" w:type="dxa"/>
            <w:shd w:val="clear" w:color="auto" w:fill="auto"/>
            <w:vAlign w:val="bottom"/>
          </w:tcPr>
          <w:p w14:paraId="6B1B913C" w14:textId="2C5B6EBE"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8</w:t>
            </w:r>
          </w:p>
        </w:tc>
        <w:tc>
          <w:tcPr>
            <w:tcW w:w="851" w:type="dxa"/>
            <w:shd w:val="clear" w:color="auto" w:fill="auto"/>
            <w:vAlign w:val="bottom"/>
          </w:tcPr>
          <w:p w14:paraId="1B9F9C2A" w14:textId="4AB434EE"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9</w:t>
            </w:r>
          </w:p>
        </w:tc>
        <w:tc>
          <w:tcPr>
            <w:tcW w:w="567" w:type="dxa"/>
            <w:shd w:val="clear" w:color="auto" w:fill="auto"/>
            <w:noWrap/>
            <w:vAlign w:val="bottom"/>
          </w:tcPr>
          <w:p w14:paraId="5536CA5A" w14:textId="7E5F7A5B"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10</w:t>
            </w:r>
          </w:p>
        </w:tc>
        <w:tc>
          <w:tcPr>
            <w:tcW w:w="778" w:type="dxa"/>
            <w:shd w:val="clear" w:color="auto" w:fill="auto"/>
            <w:vAlign w:val="bottom"/>
          </w:tcPr>
          <w:p w14:paraId="31FDC965" w14:textId="2FE5E47A"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11</w:t>
            </w:r>
          </w:p>
        </w:tc>
        <w:tc>
          <w:tcPr>
            <w:tcW w:w="557" w:type="dxa"/>
            <w:shd w:val="clear" w:color="auto" w:fill="auto"/>
            <w:vAlign w:val="bottom"/>
          </w:tcPr>
          <w:p w14:paraId="7023F457" w14:textId="217AFA0F"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12</w:t>
            </w:r>
          </w:p>
        </w:tc>
        <w:tc>
          <w:tcPr>
            <w:tcW w:w="557" w:type="dxa"/>
            <w:shd w:val="clear" w:color="auto" w:fill="auto"/>
            <w:noWrap/>
            <w:vAlign w:val="bottom"/>
          </w:tcPr>
          <w:p w14:paraId="2E61A6D7" w14:textId="05D7CDD8"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13</w:t>
            </w:r>
          </w:p>
        </w:tc>
        <w:tc>
          <w:tcPr>
            <w:tcW w:w="557" w:type="dxa"/>
            <w:shd w:val="clear" w:color="auto" w:fill="auto"/>
            <w:vAlign w:val="bottom"/>
          </w:tcPr>
          <w:p w14:paraId="734A5C0C" w14:textId="43009A61"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14</w:t>
            </w:r>
          </w:p>
        </w:tc>
        <w:tc>
          <w:tcPr>
            <w:tcW w:w="557" w:type="dxa"/>
            <w:shd w:val="clear" w:color="auto" w:fill="auto"/>
            <w:vAlign w:val="bottom"/>
          </w:tcPr>
          <w:p w14:paraId="06BA1F51" w14:textId="092F5CF3"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15</w:t>
            </w:r>
          </w:p>
        </w:tc>
        <w:tc>
          <w:tcPr>
            <w:tcW w:w="557" w:type="dxa"/>
            <w:shd w:val="clear" w:color="auto" w:fill="auto"/>
            <w:noWrap/>
            <w:vAlign w:val="bottom"/>
          </w:tcPr>
          <w:p w14:paraId="2D5009B8" w14:textId="790D845B"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16</w:t>
            </w:r>
          </w:p>
        </w:tc>
        <w:tc>
          <w:tcPr>
            <w:tcW w:w="557" w:type="dxa"/>
            <w:shd w:val="clear" w:color="auto" w:fill="auto"/>
            <w:vAlign w:val="bottom"/>
          </w:tcPr>
          <w:p w14:paraId="7291A085" w14:textId="169B8C19"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17</w:t>
            </w:r>
          </w:p>
        </w:tc>
        <w:tc>
          <w:tcPr>
            <w:tcW w:w="575" w:type="dxa"/>
            <w:shd w:val="clear" w:color="auto" w:fill="auto"/>
            <w:vAlign w:val="bottom"/>
          </w:tcPr>
          <w:p w14:paraId="57C815DC" w14:textId="685A6A6E"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18</w:t>
            </w:r>
          </w:p>
        </w:tc>
        <w:tc>
          <w:tcPr>
            <w:tcW w:w="691" w:type="dxa"/>
            <w:shd w:val="clear" w:color="auto" w:fill="auto"/>
            <w:noWrap/>
            <w:vAlign w:val="bottom"/>
          </w:tcPr>
          <w:p w14:paraId="31FB8964" w14:textId="6FB1E582"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19</w:t>
            </w:r>
          </w:p>
        </w:tc>
        <w:tc>
          <w:tcPr>
            <w:tcW w:w="953" w:type="dxa"/>
            <w:shd w:val="clear" w:color="auto" w:fill="auto"/>
            <w:vAlign w:val="bottom"/>
          </w:tcPr>
          <w:p w14:paraId="19D28D75" w14:textId="16BEAD7B" w:rsidR="00A530F8" w:rsidRPr="00546FF1" w:rsidRDefault="00A530F8" w:rsidP="00A530F8">
            <w:pPr>
              <w:jc w:val="center"/>
              <w:rPr>
                <w:b/>
                <w:bCs/>
                <w:i/>
                <w:iCs/>
                <w:color w:val="000000"/>
                <w:sz w:val="16"/>
                <w:szCs w:val="16"/>
                <w:lang w:eastAsia="lt-LT"/>
              </w:rPr>
            </w:pPr>
            <w:r w:rsidRPr="00546FF1">
              <w:rPr>
                <w:b/>
                <w:bCs/>
                <w:i/>
                <w:iCs/>
                <w:color w:val="000000"/>
                <w:sz w:val="16"/>
                <w:szCs w:val="16"/>
                <w:lang w:eastAsia="lt-LT"/>
              </w:rPr>
              <w:t>20</w:t>
            </w:r>
          </w:p>
        </w:tc>
      </w:tr>
      <w:tr w:rsidR="0044550A" w:rsidRPr="00546FF1" w14:paraId="78995308" w14:textId="77777777" w:rsidTr="0044550A">
        <w:trPr>
          <w:trHeight w:val="314"/>
        </w:trPr>
        <w:tc>
          <w:tcPr>
            <w:tcW w:w="546" w:type="dxa"/>
            <w:vMerge w:val="restart"/>
            <w:shd w:val="clear" w:color="auto" w:fill="auto"/>
            <w:noWrap/>
            <w:vAlign w:val="center"/>
            <w:hideMark/>
          </w:tcPr>
          <w:p w14:paraId="607E6EA4" w14:textId="77777777" w:rsidR="00A530F8" w:rsidRPr="00546FF1" w:rsidRDefault="00A530F8" w:rsidP="00A530F8">
            <w:pPr>
              <w:rPr>
                <w:color w:val="000000"/>
                <w:sz w:val="22"/>
                <w:szCs w:val="22"/>
                <w:lang w:eastAsia="lt-LT"/>
              </w:rPr>
            </w:pPr>
            <w:r w:rsidRPr="00546FF1">
              <w:rPr>
                <w:color w:val="000000"/>
                <w:sz w:val="22"/>
                <w:szCs w:val="22"/>
                <w:lang w:eastAsia="lt-LT"/>
              </w:rPr>
              <w:t>1.</w:t>
            </w:r>
          </w:p>
        </w:tc>
        <w:tc>
          <w:tcPr>
            <w:tcW w:w="2580" w:type="dxa"/>
            <w:vMerge w:val="restart"/>
            <w:shd w:val="clear" w:color="auto" w:fill="auto"/>
            <w:vAlign w:val="center"/>
            <w:hideMark/>
          </w:tcPr>
          <w:p w14:paraId="6D678655" w14:textId="77777777" w:rsidR="00A530F8" w:rsidRPr="00546FF1" w:rsidRDefault="00A530F8" w:rsidP="00A530F8">
            <w:pPr>
              <w:rPr>
                <w:color w:val="000000"/>
                <w:sz w:val="22"/>
                <w:szCs w:val="22"/>
                <w:lang w:eastAsia="lt-LT"/>
              </w:rPr>
            </w:pPr>
            <w:r w:rsidRPr="00546FF1">
              <w:rPr>
                <w:color w:val="000000"/>
                <w:sz w:val="22"/>
                <w:szCs w:val="22"/>
                <w:lang w:eastAsia="lt-LT"/>
              </w:rPr>
              <w:t>Kretingos Jurgio Pabrėžos universitetinė gimnazija</w:t>
            </w:r>
          </w:p>
        </w:tc>
        <w:tc>
          <w:tcPr>
            <w:tcW w:w="1264" w:type="dxa"/>
            <w:shd w:val="clear" w:color="auto" w:fill="auto"/>
            <w:hideMark/>
          </w:tcPr>
          <w:p w14:paraId="37995547"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6E180912"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10695BF0" w14:textId="3B34A7D9"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34F8C32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664900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1AF55D7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520F75A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3622205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563FE08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B949D7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F69A79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34EF8BD"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57" w:type="dxa"/>
            <w:shd w:val="clear" w:color="auto" w:fill="auto"/>
            <w:noWrap/>
            <w:vAlign w:val="bottom"/>
            <w:hideMark/>
          </w:tcPr>
          <w:p w14:paraId="17A93CEF"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57" w:type="dxa"/>
            <w:shd w:val="clear" w:color="auto" w:fill="auto"/>
            <w:noWrap/>
            <w:vAlign w:val="bottom"/>
            <w:hideMark/>
          </w:tcPr>
          <w:p w14:paraId="5293613C" w14:textId="77777777"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557" w:type="dxa"/>
            <w:shd w:val="clear" w:color="auto" w:fill="auto"/>
            <w:noWrap/>
            <w:vAlign w:val="bottom"/>
            <w:hideMark/>
          </w:tcPr>
          <w:p w14:paraId="7B060E6A"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75" w:type="dxa"/>
            <w:shd w:val="clear" w:color="auto" w:fill="auto"/>
            <w:noWrap/>
            <w:vAlign w:val="bottom"/>
            <w:hideMark/>
          </w:tcPr>
          <w:p w14:paraId="3263ED9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E9FC30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17</w:t>
            </w:r>
          </w:p>
        </w:tc>
        <w:tc>
          <w:tcPr>
            <w:tcW w:w="953" w:type="dxa"/>
            <w:shd w:val="clear" w:color="auto" w:fill="auto"/>
            <w:noWrap/>
            <w:vAlign w:val="bottom"/>
            <w:hideMark/>
          </w:tcPr>
          <w:p w14:paraId="1208D9D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6182811A" w14:textId="77777777" w:rsidTr="0044550A">
        <w:trPr>
          <w:trHeight w:val="314"/>
        </w:trPr>
        <w:tc>
          <w:tcPr>
            <w:tcW w:w="546" w:type="dxa"/>
            <w:vMerge/>
            <w:vAlign w:val="center"/>
            <w:hideMark/>
          </w:tcPr>
          <w:p w14:paraId="2D1362E0" w14:textId="77777777" w:rsidR="00A530F8" w:rsidRPr="00546FF1" w:rsidRDefault="00A530F8" w:rsidP="00A530F8">
            <w:pPr>
              <w:rPr>
                <w:color w:val="000000"/>
                <w:sz w:val="22"/>
                <w:szCs w:val="22"/>
                <w:lang w:eastAsia="lt-LT"/>
              </w:rPr>
            </w:pPr>
          </w:p>
        </w:tc>
        <w:tc>
          <w:tcPr>
            <w:tcW w:w="2580" w:type="dxa"/>
            <w:vMerge/>
            <w:vAlign w:val="center"/>
            <w:hideMark/>
          </w:tcPr>
          <w:p w14:paraId="5BC506B6" w14:textId="77777777" w:rsidR="00A530F8" w:rsidRPr="00546FF1" w:rsidRDefault="00A530F8" w:rsidP="00A530F8">
            <w:pPr>
              <w:rPr>
                <w:color w:val="000000"/>
                <w:sz w:val="22"/>
                <w:szCs w:val="22"/>
                <w:lang w:eastAsia="lt-LT"/>
              </w:rPr>
            </w:pPr>
          </w:p>
        </w:tc>
        <w:tc>
          <w:tcPr>
            <w:tcW w:w="1264" w:type="dxa"/>
            <w:shd w:val="clear" w:color="auto" w:fill="auto"/>
            <w:hideMark/>
          </w:tcPr>
          <w:p w14:paraId="309F5E11"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26F8D1F2"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6CE885DE" w14:textId="2B20DE31"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2F6491B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03784F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2CF5670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5D7F3DB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756F166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41BA67F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733821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E13776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BD7FD8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57" w:type="dxa"/>
            <w:shd w:val="clear" w:color="auto" w:fill="auto"/>
            <w:noWrap/>
            <w:vAlign w:val="bottom"/>
            <w:hideMark/>
          </w:tcPr>
          <w:p w14:paraId="3826524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57" w:type="dxa"/>
            <w:shd w:val="clear" w:color="auto" w:fill="auto"/>
            <w:noWrap/>
            <w:vAlign w:val="bottom"/>
            <w:hideMark/>
          </w:tcPr>
          <w:p w14:paraId="312E4727" w14:textId="77777777" w:rsidR="00A530F8" w:rsidRPr="00546FF1" w:rsidRDefault="00A530F8" w:rsidP="00A530F8">
            <w:pPr>
              <w:jc w:val="right"/>
              <w:rPr>
                <w:color w:val="000000"/>
                <w:sz w:val="22"/>
                <w:szCs w:val="22"/>
                <w:lang w:eastAsia="lt-LT"/>
              </w:rPr>
            </w:pPr>
            <w:r w:rsidRPr="00546FF1">
              <w:rPr>
                <w:color w:val="000000"/>
                <w:sz w:val="22"/>
                <w:szCs w:val="22"/>
                <w:lang w:eastAsia="lt-LT"/>
              </w:rPr>
              <w:t>150</w:t>
            </w:r>
          </w:p>
        </w:tc>
        <w:tc>
          <w:tcPr>
            <w:tcW w:w="557" w:type="dxa"/>
            <w:shd w:val="clear" w:color="auto" w:fill="auto"/>
            <w:noWrap/>
            <w:vAlign w:val="bottom"/>
            <w:hideMark/>
          </w:tcPr>
          <w:p w14:paraId="576C7E3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75" w:type="dxa"/>
            <w:shd w:val="clear" w:color="auto" w:fill="auto"/>
            <w:noWrap/>
            <w:vAlign w:val="bottom"/>
            <w:hideMark/>
          </w:tcPr>
          <w:p w14:paraId="7832855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4531CBB2"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510</w:t>
            </w:r>
          </w:p>
        </w:tc>
        <w:tc>
          <w:tcPr>
            <w:tcW w:w="953" w:type="dxa"/>
            <w:shd w:val="clear" w:color="auto" w:fill="auto"/>
            <w:noWrap/>
            <w:vAlign w:val="bottom"/>
            <w:hideMark/>
          </w:tcPr>
          <w:p w14:paraId="22603FF6"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6FC55B49" w14:textId="77777777" w:rsidTr="0044550A">
        <w:trPr>
          <w:trHeight w:val="314"/>
        </w:trPr>
        <w:tc>
          <w:tcPr>
            <w:tcW w:w="546" w:type="dxa"/>
            <w:vMerge w:val="restart"/>
            <w:shd w:val="clear" w:color="auto" w:fill="auto"/>
            <w:noWrap/>
            <w:vAlign w:val="center"/>
            <w:hideMark/>
          </w:tcPr>
          <w:p w14:paraId="669FC03F" w14:textId="77777777" w:rsidR="00A530F8" w:rsidRPr="00546FF1" w:rsidRDefault="00A530F8" w:rsidP="00A530F8">
            <w:pPr>
              <w:rPr>
                <w:color w:val="000000"/>
                <w:sz w:val="22"/>
                <w:szCs w:val="22"/>
                <w:lang w:eastAsia="lt-LT"/>
              </w:rPr>
            </w:pPr>
            <w:r w:rsidRPr="00546FF1">
              <w:rPr>
                <w:color w:val="000000"/>
                <w:sz w:val="22"/>
                <w:szCs w:val="22"/>
                <w:lang w:eastAsia="lt-LT"/>
              </w:rPr>
              <w:t>2.</w:t>
            </w:r>
          </w:p>
        </w:tc>
        <w:tc>
          <w:tcPr>
            <w:tcW w:w="2580" w:type="dxa"/>
            <w:vMerge w:val="restart"/>
            <w:shd w:val="clear" w:color="auto" w:fill="auto"/>
            <w:vAlign w:val="center"/>
            <w:hideMark/>
          </w:tcPr>
          <w:p w14:paraId="199F301E"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Darbėnų gimnazija</w:t>
            </w:r>
          </w:p>
        </w:tc>
        <w:tc>
          <w:tcPr>
            <w:tcW w:w="1264" w:type="dxa"/>
            <w:shd w:val="clear" w:color="auto" w:fill="auto"/>
            <w:hideMark/>
          </w:tcPr>
          <w:p w14:paraId="0B05B2B6"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00DE80F4"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4A5B25A" w14:textId="329B0A14"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615" w:type="dxa"/>
            <w:shd w:val="clear" w:color="auto" w:fill="auto"/>
            <w:noWrap/>
            <w:vAlign w:val="bottom"/>
            <w:hideMark/>
          </w:tcPr>
          <w:p w14:paraId="13B8166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1840B3C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053CC56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851" w:type="dxa"/>
            <w:shd w:val="clear" w:color="auto" w:fill="auto"/>
            <w:noWrap/>
            <w:vAlign w:val="bottom"/>
            <w:hideMark/>
          </w:tcPr>
          <w:p w14:paraId="076D2B61"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0225D58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778" w:type="dxa"/>
            <w:shd w:val="clear" w:color="auto" w:fill="auto"/>
            <w:noWrap/>
            <w:vAlign w:val="bottom"/>
            <w:hideMark/>
          </w:tcPr>
          <w:p w14:paraId="007C37E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878D5A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0EA8945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744FBB4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1D14FD1"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45EFCC7B"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1B84766F"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75" w:type="dxa"/>
            <w:shd w:val="clear" w:color="auto" w:fill="auto"/>
            <w:noWrap/>
            <w:vAlign w:val="bottom"/>
            <w:hideMark/>
          </w:tcPr>
          <w:p w14:paraId="43C03B7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40B543F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19</w:t>
            </w:r>
          </w:p>
        </w:tc>
        <w:tc>
          <w:tcPr>
            <w:tcW w:w="953" w:type="dxa"/>
            <w:shd w:val="clear" w:color="auto" w:fill="auto"/>
            <w:noWrap/>
            <w:vAlign w:val="bottom"/>
            <w:hideMark/>
          </w:tcPr>
          <w:p w14:paraId="04FCC2A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44550A" w:rsidRPr="00546FF1" w14:paraId="13604F19" w14:textId="77777777" w:rsidTr="0044550A">
        <w:trPr>
          <w:trHeight w:val="314"/>
        </w:trPr>
        <w:tc>
          <w:tcPr>
            <w:tcW w:w="546" w:type="dxa"/>
            <w:vMerge/>
            <w:vAlign w:val="center"/>
            <w:hideMark/>
          </w:tcPr>
          <w:p w14:paraId="014BE3B4" w14:textId="77777777" w:rsidR="00A530F8" w:rsidRPr="00546FF1" w:rsidRDefault="00A530F8" w:rsidP="00A530F8">
            <w:pPr>
              <w:rPr>
                <w:color w:val="000000"/>
                <w:sz w:val="22"/>
                <w:szCs w:val="22"/>
                <w:lang w:eastAsia="lt-LT"/>
              </w:rPr>
            </w:pPr>
          </w:p>
        </w:tc>
        <w:tc>
          <w:tcPr>
            <w:tcW w:w="2580" w:type="dxa"/>
            <w:vMerge/>
            <w:vAlign w:val="center"/>
            <w:hideMark/>
          </w:tcPr>
          <w:p w14:paraId="576B1E52" w14:textId="77777777" w:rsidR="00A530F8" w:rsidRPr="00546FF1" w:rsidRDefault="00A530F8" w:rsidP="00A530F8">
            <w:pPr>
              <w:rPr>
                <w:color w:val="000000"/>
                <w:sz w:val="22"/>
                <w:szCs w:val="22"/>
                <w:lang w:eastAsia="lt-LT"/>
              </w:rPr>
            </w:pPr>
          </w:p>
        </w:tc>
        <w:tc>
          <w:tcPr>
            <w:tcW w:w="1264" w:type="dxa"/>
            <w:shd w:val="clear" w:color="auto" w:fill="auto"/>
            <w:hideMark/>
          </w:tcPr>
          <w:p w14:paraId="437716E4"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3EFF678C"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4AB60BBC" w14:textId="7305C264"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44ECFC25"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5291F0E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43D3C97A"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851" w:type="dxa"/>
            <w:shd w:val="clear" w:color="auto" w:fill="auto"/>
            <w:noWrap/>
            <w:vAlign w:val="bottom"/>
            <w:hideMark/>
          </w:tcPr>
          <w:p w14:paraId="2EE514F4"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2561A0FF"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778" w:type="dxa"/>
            <w:shd w:val="clear" w:color="auto" w:fill="auto"/>
            <w:noWrap/>
            <w:vAlign w:val="bottom"/>
            <w:hideMark/>
          </w:tcPr>
          <w:p w14:paraId="2D6A0DA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899E621"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231E5782"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5E0FCFB2"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1F9FC5B8"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4F70E674"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945DC56"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75" w:type="dxa"/>
            <w:shd w:val="clear" w:color="auto" w:fill="auto"/>
            <w:noWrap/>
            <w:vAlign w:val="bottom"/>
            <w:hideMark/>
          </w:tcPr>
          <w:p w14:paraId="4822B42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666C92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528</w:t>
            </w:r>
          </w:p>
        </w:tc>
        <w:tc>
          <w:tcPr>
            <w:tcW w:w="953" w:type="dxa"/>
            <w:shd w:val="clear" w:color="auto" w:fill="auto"/>
            <w:noWrap/>
            <w:vAlign w:val="bottom"/>
            <w:hideMark/>
          </w:tcPr>
          <w:p w14:paraId="6040072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5F0D05D0" w14:textId="77777777" w:rsidTr="0044550A">
        <w:trPr>
          <w:trHeight w:val="314"/>
        </w:trPr>
        <w:tc>
          <w:tcPr>
            <w:tcW w:w="546" w:type="dxa"/>
            <w:vMerge w:val="restart"/>
            <w:shd w:val="clear" w:color="auto" w:fill="auto"/>
            <w:noWrap/>
            <w:vAlign w:val="center"/>
            <w:hideMark/>
          </w:tcPr>
          <w:p w14:paraId="70C72E52" w14:textId="77777777" w:rsidR="00A530F8" w:rsidRPr="00546FF1" w:rsidRDefault="00A530F8" w:rsidP="00A530F8">
            <w:pPr>
              <w:rPr>
                <w:color w:val="000000"/>
                <w:sz w:val="22"/>
                <w:szCs w:val="22"/>
                <w:lang w:eastAsia="lt-LT"/>
              </w:rPr>
            </w:pPr>
            <w:r w:rsidRPr="00546FF1">
              <w:rPr>
                <w:color w:val="000000"/>
                <w:sz w:val="22"/>
                <w:szCs w:val="22"/>
                <w:lang w:eastAsia="lt-LT"/>
              </w:rPr>
              <w:t>3.</w:t>
            </w:r>
          </w:p>
        </w:tc>
        <w:tc>
          <w:tcPr>
            <w:tcW w:w="2580" w:type="dxa"/>
            <w:vMerge w:val="restart"/>
            <w:shd w:val="clear" w:color="auto" w:fill="auto"/>
            <w:vAlign w:val="center"/>
            <w:hideMark/>
          </w:tcPr>
          <w:p w14:paraId="2449017E"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Salantų gimnazija</w:t>
            </w:r>
          </w:p>
        </w:tc>
        <w:tc>
          <w:tcPr>
            <w:tcW w:w="1264" w:type="dxa"/>
            <w:shd w:val="clear" w:color="auto" w:fill="auto"/>
            <w:hideMark/>
          </w:tcPr>
          <w:p w14:paraId="1FCB0270"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591DD77A"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4A2936FD" w14:textId="6734368E"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2A2F5982"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7589A2A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3C318CA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851" w:type="dxa"/>
            <w:shd w:val="clear" w:color="auto" w:fill="auto"/>
            <w:noWrap/>
            <w:vAlign w:val="bottom"/>
            <w:hideMark/>
          </w:tcPr>
          <w:p w14:paraId="53EDAE1F"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603DB1BA"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778" w:type="dxa"/>
            <w:shd w:val="clear" w:color="auto" w:fill="auto"/>
            <w:noWrap/>
            <w:vAlign w:val="bottom"/>
            <w:hideMark/>
          </w:tcPr>
          <w:p w14:paraId="39D81DF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3301533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54E1FBF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7C8CC35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F2DF349"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60DB10E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4F2488DE"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75" w:type="dxa"/>
            <w:shd w:val="clear" w:color="auto" w:fill="auto"/>
            <w:noWrap/>
            <w:vAlign w:val="bottom"/>
            <w:hideMark/>
          </w:tcPr>
          <w:p w14:paraId="47A39EC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6B0E912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18</w:t>
            </w:r>
          </w:p>
        </w:tc>
        <w:tc>
          <w:tcPr>
            <w:tcW w:w="953" w:type="dxa"/>
            <w:shd w:val="clear" w:color="auto" w:fill="auto"/>
            <w:noWrap/>
            <w:vAlign w:val="bottom"/>
            <w:hideMark/>
          </w:tcPr>
          <w:p w14:paraId="28E4729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020668DE" w14:textId="77777777" w:rsidTr="0044550A">
        <w:trPr>
          <w:trHeight w:val="314"/>
        </w:trPr>
        <w:tc>
          <w:tcPr>
            <w:tcW w:w="546" w:type="dxa"/>
            <w:vMerge/>
            <w:vAlign w:val="center"/>
            <w:hideMark/>
          </w:tcPr>
          <w:p w14:paraId="11A4D92D" w14:textId="77777777" w:rsidR="00A530F8" w:rsidRPr="00546FF1" w:rsidRDefault="00A530F8" w:rsidP="00A530F8">
            <w:pPr>
              <w:rPr>
                <w:color w:val="000000"/>
                <w:sz w:val="22"/>
                <w:szCs w:val="22"/>
                <w:lang w:eastAsia="lt-LT"/>
              </w:rPr>
            </w:pPr>
          </w:p>
        </w:tc>
        <w:tc>
          <w:tcPr>
            <w:tcW w:w="2580" w:type="dxa"/>
            <w:vMerge/>
            <w:vAlign w:val="center"/>
            <w:hideMark/>
          </w:tcPr>
          <w:p w14:paraId="7C2C5A4D" w14:textId="77777777" w:rsidR="00A530F8" w:rsidRPr="00546FF1" w:rsidRDefault="00A530F8" w:rsidP="00A530F8">
            <w:pPr>
              <w:rPr>
                <w:color w:val="000000"/>
                <w:sz w:val="22"/>
                <w:szCs w:val="22"/>
                <w:lang w:eastAsia="lt-LT"/>
              </w:rPr>
            </w:pPr>
          </w:p>
        </w:tc>
        <w:tc>
          <w:tcPr>
            <w:tcW w:w="1264" w:type="dxa"/>
            <w:shd w:val="clear" w:color="auto" w:fill="auto"/>
            <w:hideMark/>
          </w:tcPr>
          <w:p w14:paraId="4C913CB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7E21195B"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7AD27B43" w14:textId="68E040C1"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77CFAA2E"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74C095D4"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1B40CE3E"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851" w:type="dxa"/>
            <w:shd w:val="clear" w:color="auto" w:fill="auto"/>
            <w:noWrap/>
            <w:vAlign w:val="bottom"/>
            <w:hideMark/>
          </w:tcPr>
          <w:p w14:paraId="2034ED7A"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298729B4"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778" w:type="dxa"/>
            <w:shd w:val="clear" w:color="auto" w:fill="auto"/>
            <w:noWrap/>
            <w:vAlign w:val="bottom"/>
            <w:hideMark/>
          </w:tcPr>
          <w:p w14:paraId="4157A3B3"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5A2FE48A"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7A5F6C27"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9C51532"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8CAF0E9"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7C88FB00"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2E121F78"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75" w:type="dxa"/>
            <w:shd w:val="clear" w:color="auto" w:fill="auto"/>
            <w:noWrap/>
            <w:vAlign w:val="bottom"/>
            <w:hideMark/>
          </w:tcPr>
          <w:p w14:paraId="084E0AC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5010389"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498</w:t>
            </w:r>
          </w:p>
        </w:tc>
        <w:tc>
          <w:tcPr>
            <w:tcW w:w="953" w:type="dxa"/>
            <w:shd w:val="clear" w:color="auto" w:fill="auto"/>
            <w:noWrap/>
            <w:vAlign w:val="bottom"/>
            <w:hideMark/>
          </w:tcPr>
          <w:p w14:paraId="02F166E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7658DF23" w14:textId="77777777" w:rsidTr="0044550A">
        <w:trPr>
          <w:trHeight w:val="314"/>
        </w:trPr>
        <w:tc>
          <w:tcPr>
            <w:tcW w:w="546" w:type="dxa"/>
            <w:vMerge w:val="restart"/>
            <w:shd w:val="clear" w:color="auto" w:fill="auto"/>
            <w:noWrap/>
            <w:vAlign w:val="center"/>
            <w:hideMark/>
          </w:tcPr>
          <w:p w14:paraId="4AF1CD2A" w14:textId="77777777" w:rsidR="00A530F8" w:rsidRPr="00546FF1" w:rsidRDefault="00A530F8" w:rsidP="00A530F8">
            <w:pPr>
              <w:rPr>
                <w:color w:val="000000"/>
                <w:sz w:val="22"/>
                <w:szCs w:val="22"/>
                <w:lang w:eastAsia="lt-LT"/>
              </w:rPr>
            </w:pPr>
            <w:r w:rsidRPr="00546FF1">
              <w:rPr>
                <w:color w:val="000000"/>
                <w:sz w:val="22"/>
                <w:szCs w:val="22"/>
                <w:lang w:eastAsia="lt-LT"/>
              </w:rPr>
              <w:t>3.1.</w:t>
            </w:r>
          </w:p>
        </w:tc>
        <w:tc>
          <w:tcPr>
            <w:tcW w:w="2580" w:type="dxa"/>
            <w:vMerge w:val="restart"/>
            <w:shd w:val="clear" w:color="auto" w:fill="auto"/>
            <w:vAlign w:val="center"/>
            <w:hideMark/>
          </w:tcPr>
          <w:p w14:paraId="39589DCB" w14:textId="77777777" w:rsidR="00A530F8" w:rsidRPr="00546FF1" w:rsidRDefault="00A530F8" w:rsidP="00A530F8">
            <w:pPr>
              <w:rPr>
                <w:i/>
                <w:iCs/>
                <w:color w:val="000000"/>
                <w:sz w:val="22"/>
                <w:szCs w:val="22"/>
                <w:lang w:eastAsia="lt-LT"/>
              </w:rPr>
            </w:pPr>
            <w:r w:rsidRPr="00546FF1">
              <w:rPr>
                <w:i/>
                <w:iCs/>
                <w:color w:val="000000"/>
                <w:sz w:val="22"/>
                <w:szCs w:val="22"/>
                <w:lang w:eastAsia="lt-LT"/>
              </w:rPr>
              <w:t>Ikimokyklinio ugdymo skyrius „Rasa“</w:t>
            </w:r>
          </w:p>
        </w:tc>
        <w:tc>
          <w:tcPr>
            <w:tcW w:w="1264" w:type="dxa"/>
            <w:shd w:val="clear" w:color="auto" w:fill="auto"/>
            <w:hideMark/>
          </w:tcPr>
          <w:p w14:paraId="17AA4945"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7AC98B58" w14:textId="56D6B1D1" w:rsidR="00A530F8" w:rsidRPr="00546FF1" w:rsidRDefault="00A530F8" w:rsidP="00933616">
            <w:pPr>
              <w:ind w:left="-108"/>
              <w:rPr>
                <w:color w:val="000000"/>
                <w:sz w:val="22"/>
                <w:szCs w:val="22"/>
                <w:lang w:eastAsia="lt-LT"/>
              </w:rPr>
            </w:pPr>
            <w:r w:rsidRPr="00546FF1">
              <w:rPr>
                <w:color w:val="000000"/>
                <w:sz w:val="22"/>
                <w:szCs w:val="22"/>
                <w:lang w:eastAsia="lt-LT"/>
              </w:rPr>
              <w:t>2 (1 jungtinė)</w:t>
            </w:r>
          </w:p>
        </w:tc>
        <w:tc>
          <w:tcPr>
            <w:tcW w:w="615" w:type="dxa"/>
            <w:shd w:val="clear" w:color="auto" w:fill="auto"/>
            <w:noWrap/>
            <w:vAlign w:val="bottom"/>
            <w:hideMark/>
          </w:tcPr>
          <w:p w14:paraId="20F3A06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3D5DB64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F26D5B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1FE1234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1B13EA5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6611A2E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DA38AE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6158E7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40792C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1966F1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33102A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A3E873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5BD65A0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494924A6"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c>
          <w:tcPr>
            <w:tcW w:w="953" w:type="dxa"/>
            <w:shd w:val="clear" w:color="auto" w:fill="auto"/>
            <w:noWrap/>
            <w:vAlign w:val="bottom"/>
            <w:hideMark/>
          </w:tcPr>
          <w:p w14:paraId="160FC72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r>
      <w:tr w:rsidR="00A530F8" w:rsidRPr="00546FF1" w14:paraId="1A4934AE" w14:textId="77777777" w:rsidTr="0044550A">
        <w:trPr>
          <w:trHeight w:val="314"/>
        </w:trPr>
        <w:tc>
          <w:tcPr>
            <w:tcW w:w="546" w:type="dxa"/>
            <w:vMerge/>
            <w:shd w:val="clear" w:color="auto" w:fill="auto"/>
            <w:noWrap/>
            <w:vAlign w:val="center"/>
          </w:tcPr>
          <w:p w14:paraId="61885465"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461A8088" w14:textId="77777777" w:rsidR="00A530F8" w:rsidRPr="00546FF1" w:rsidRDefault="00A530F8" w:rsidP="00A530F8">
            <w:pPr>
              <w:rPr>
                <w:i/>
                <w:iCs/>
                <w:color w:val="000000"/>
                <w:sz w:val="22"/>
                <w:szCs w:val="22"/>
                <w:lang w:eastAsia="lt-LT"/>
              </w:rPr>
            </w:pPr>
          </w:p>
        </w:tc>
        <w:tc>
          <w:tcPr>
            <w:tcW w:w="1264" w:type="dxa"/>
            <w:shd w:val="clear" w:color="auto" w:fill="auto"/>
          </w:tcPr>
          <w:p w14:paraId="01C1B315" w14:textId="3B1A42F8"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1E2FA55D" w14:textId="7987E56E" w:rsidR="00A530F8" w:rsidRPr="00546FF1" w:rsidRDefault="00A530F8" w:rsidP="00A530F8">
            <w:pPr>
              <w:jc w:val="center"/>
              <w:rPr>
                <w:color w:val="000000"/>
                <w:sz w:val="22"/>
                <w:szCs w:val="22"/>
                <w:lang w:eastAsia="lt-LT"/>
              </w:rPr>
            </w:pPr>
            <w:r w:rsidRPr="00546FF1">
              <w:rPr>
                <w:color w:val="000000"/>
                <w:sz w:val="22"/>
                <w:szCs w:val="22"/>
                <w:lang w:eastAsia="lt-LT"/>
              </w:rPr>
              <w:t>7</w:t>
            </w:r>
          </w:p>
        </w:tc>
        <w:tc>
          <w:tcPr>
            <w:tcW w:w="661" w:type="dxa"/>
            <w:shd w:val="clear" w:color="auto" w:fill="auto"/>
            <w:noWrap/>
            <w:vAlign w:val="center"/>
          </w:tcPr>
          <w:p w14:paraId="7EFFDFA7" w14:textId="6D7995C8" w:rsidR="00A530F8" w:rsidRPr="00546FF1" w:rsidRDefault="00A530F8" w:rsidP="00A530F8">
            <w:pPr>
              <w:jc w:val="center"/>
              <w:rPr>
                <w:color w:val="000000"/>
                <w:sz w:val="22"/>
                <w:szCs w:val="22"/>
                <w:lang w:eastAsia="lt-LT"/>
              </w:rPr>
            </w:pPr>
            <w:r w:rsidRPr="00546FF1">
              <w:rPr>
                <w:color w:val="000000"/>
                <w:sz w:val="22"/>
                <w:szCs w:val="22"/>
                <w:lang w:eastAsia="lt-LT"/>
              </w:rPr>
              <w:t>29</w:t>
            </w:r>
          </w:p>
        </w:tc>
        <w:tc>
          <w:tcPr>
            <w:tcW w:w="615" w:type="dxa"/>
            <w:shd w:val="clear" w:color="auto" w:fill="auto"/>
            <w:noWrap/>
            <w:vAlign w:val="bottom"/>
          </w:tcPr>
          <w:p w14:paraId="3933FE42" w14:textId="77777777" w:rsidR="00A530F8" w:rsidRPr="00546FF1" w:rsidRDefault="00A530F8" w:rsidP="00A530F8">
            <w:pPr>
              <w:rPr>
                <w:color w:val="000000"/>
                <w:sz w:val="22"/>
                <w:szCs w:val="22"/>
                <w:lang w:eastAsia="lt-LT"/>
              </w:rPr>
            </w:pPr>
          </w:p>
        </w:tc>
        <w:tc>
          <w:tcPr>
            <w:tcW w:w="567" w:type="dxa"/>
            <w:shd w:val="clear" w:color="auto" w:fill="auto"/>
            <w:noWrap/>
            <w:vAlign w:val="bottom"/>
          </w:tcPr>
          <w:p w14:paraId="1AAE0CCF" w14:textId="77777777" w:rsidR="00A530F8" w:rsidRPr="00546FF1" w:rsidRDefault="00A530F8" w:rsidP="00A530F8">
            <w:pPr>
              <w:rPr>
                <w:color w:val="000000"/>
                <w:sz w:val="22"/>
                <w:szCs w:val="22"/>
                <w:lang w:eastAsia="lt-LT"/>
              </w:rPr>
            </w:pPr>
          </w:p>
        </w:tc>
        <w:tc>
          <w:tcPr>
            <w:tcW w:w="567" w:type="dxa"/>
            <w:shd w:val="clear" w:color="auto" w:fill="auto"/>
            <w:noWrap/>
            <w:vAlign w:val="bottom"/>
          </w:tcPr>
          <w:p w14:paraId="222E2B15" w14:textId="77777777" w:rsidR="00A530F8" w:rsidRPr="00546FF1" w:rsidRDefault="00A530F8" w:rsidP="00A530F8">
            <w:pPr>
              <w:rPr>
                <w:color w:val="000000"/>
                <w:sz w:val="22"/>
                <w:szCs w:val="22"/>
                <w:lang w:eastAsia="lt-LT"/>
              </w:rPr>
            </w:pPr>
          </w:p>
        </w:tc>
        <w:tc>
          <w:tcPr>
            <w:tcW w:w="851" w:type="dxa"/>
            <w:shd w:val="clear" w:color="auto" w:fill="auto"/>
            <w:noWrap/>
            <w:vAlign w:val="bottom"/>
          </w:tcPr>
          <w:p w14:paraId="60377BD9" w14:textId="77777777" w:rsidR="00A530F8" w:rsidRPr="00546FF1" w:rsidRDefault="00A530F8" w:rsidP="00A530F8">
            <w:pPr>
              <w:rPr>
                <w:color w:val="000000"/>
                <w:sz w:val="22"/>
                <w:szCs w:val="22"/>
                <w:lang w:eastAsia="lt-LT"/>
              </w:rPr>
            </w:pPr>
          </w:p>
        </w:tc>
        <w:tc>
          <w:tcPr>
            <w:tcW w:w="567" w:type="dxa"/>
            <w:shd w:val="clear" w:color="auto" w:fill="auto"/>
            <w:noWrap/>
            <w:vAlign w:val="bottom"/>
          </w:tcPr>
          <w:p w14:paraId="4B972F04" w14:textId="77777777" w:rsidR="00A530F8" w:rsidRPr="00546FF1" w:rsidRDefault="00A530F8" w:rsidP="00A530F8">
            <w:pPr>
              <w:rPr>
                <w:color w:val="000000"/>
                <w:sz w:val="22"/>
                <w:szCs w:val="22"/>
                <w:lang w:eastAsia="lt-LT"/>
              </w:rPr>
            </w:pPr>
          </w:p>
        </w:tc>
        <w:tc>
          <w:tcPr>
            <w:tcW w:w="778" w:type="dxa"/>
            <w:shd w:val="clear" w:color="auto" w:fill="auto"/>
            <w:noWrap/>
            <w:vAlign w:val="bottom"/>
          </w:tcPr>
          <w:p w14:paraId="01F3779C"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74405643"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633A4A31"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4E3D2253"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1A5AB2E8"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248E1F36"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7B50258B" w14:textId="77777777" w:rsidR="00A530F8" w:rsidRPr="00546FF1" w:rsidRDefault="00A530F8" w:rsidP="00A530F8">
            <w:pPr>
              <w:rPr>
                <w:color w:val="000000"/>
                <w:sz w:val="22"/>
                <w:szCs w:val="22"/>
                <w:lang w:eastAsia="lt-LT"/>
              </w:rPr>
            </w:pPr>
          </w:p>
        </w:tc>
        <w:tc>
          <w:tcPr>
            <w:tcW w:w="575" w:type="dxa"/>
            <w:shd w:val="clear" w:color="auto" w:fill="auto"/>
            <w:noWrap/>
            <w:vAlign w:val="bottom"/>
          </w:tcPr>
          <w:p w14:paraId="4CBD37E9" w14:textId="77777777" w:rsidR="00A530F8" w:rsidRPr="00546FF1" w:rsidRDefault="00A530F8" w:rsidP="00A530F8">
            <w:pPr>
              <w:rPr>
                <w:color w:val="000000"/>
                <w:sz w:val="22"/>
                <w:szCs w:val="22"/>
                <w:lang w:eastAsia="lt-LT"/>
              </w:rPr>
            </w:pPr>
          </w:p>
        </w:tc>
        <w:tc>
          <w:tcPr>
            <w:tcW w:w="691" w:type="dxa"/>
            <w:shd w:val="clear" w:color="auto" w:fill="auto"/>
            <w:noWrap/>
            <w:vAlign w:val="bottom"/>
          </w:tcPr>
          <w:p w14:paraId="1216CD93"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bottom"/>
          </w:tcPr>
          <w:p w14:paraId="0FD93169" w14:textId="56D0A738" w:rsidR="00A530F8" w:rsidRPr="00546FF1" w:rsidRDefault="00A530F8" w:rsidP="00A530F8">
            <w:pPr>
              <w:jc w:val="right"/>
              <w:rPr>
                <w:b/>
                <w:bCs/>
                <w:color w:val="000000"/>
                <w:sz w:val="22"/>
                <w:szCs w:val="22"/>
                <w:lang w:eastAsia="lt-LT"/>
              </w:rPr>
            </w:pPr>
            <w:r w:rsidRPr="00546FF1">
              <w:rPr>
                <w:b/>
                <w:bCs/>
                <w:color w:val="000000"/>
                <w:sz w:val="22"/>
                <w:szCs w:val="22"/>
                <w:lang w:eastAsia="lt-LT"/>
              </w:rPr>
              <w:t>36</w:t>
            </w:r>
          </w:p>
        </w:tc>
      </w:tr>
      <w:tr w:rsidR="0044550A" w:rsidRPr="00546FF1" w14:paraId="6A2F0EED" w14:textId="77777777" w:rsidTr="0044550A">
        <w:trPr>
          <w:trHeight w:val="314"/>
        </w:trPr>
        <w:tc>
          <w:tcPr>
            <w:tcW w:w="546" w:type="dxa"/>
            <w:vMerge/>
            <w:vAlign w:val="center"/>
            <w:hideMark/>
          </w:tcPr>
          <w:p w14:paraId="4A754118" w14:textId="77777777" w:rsidR="00A530F8" w:rsidRPr="00546FF1" w:rsidRDefault="00A530F8" w:rsidP="00A530F8">
            <w:pPr>
              <w:rPr>
                <w:color w:val="000000"/>
                <w:sz w:val="22"/>
                <w:szCs w:val="22"/>
                <w:lang w:eastAsia="lt-LT"/>
              </w:rPr>
            </w:pPr>
          </w:p>
        </w:tc>
        <w:tc>
          <w:tcPr>
            <w:tcW w:w="2580" w:type="dxa"/>
            <w:vMerge/>
            <w:vAlign w:val="center"/>
            <w:hideMark/>
          </w:tcPr>
          <w:p w14:paraId="0F4F0778" w14:textId="77777777" w:rsidR="00A530F8" w:rsidRPr="00546FF1" w:rsidRDefault="00A530F8" w:rsidP="00A530F8">
            <w:pPr>
              <w:rPr>
                <w:i/>
                <w:iCs/>
                <w:color w:val="000000"/>
                <w:sz w:val="22"/>
                <w:szCs w:val="22"/>
                <w:lang w:eastAsia="lt-LT"/>
              </w:rPr>
            </w:pPr>
          </w:p>
        </w:tc>
        <w:tc>
          <w:tcPr>
            <w:tcW w:w="1264" w:type="dxa"/>
            <w:shd w:val="clear" w:color="auto" w:fill="auto"/>
            <w:hideMark/>
          </w:tcPr>
          <w:p w14:paraId="65DE4096"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66461C72"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1A60AAF6" w14:textId="24E7A8DE" w:rsidR="00A530F8" w:rsidRPr="00546FF1" w:rsidRDefault="00A530F8" w:rsidP="00A530F8">
            <w:pPr>
              <w:jc w:val="right"/>
              <w:rPr>
                <w:color w:val="000000"/>
                <w:sz w:val="22"/>
                <w:szCs w:val="22"/>
                <w:lang w:eastAsia="lt-LT"/>
              </w:rPr>
            </w:pPr>
            <w:r w:rsidRPr="00546FF1">
              <w:rPr>
                <w:color w:val="000000"/>
                <w:sz w:val="22"/>
                <w:szCs w:val="22"/>
                <w:lang w:eastAsia="lt-LT"/>
              </w:rPr>
              <w:t>40</w:t>
            </w:r>
          </w:p>
        </w:tc>
        <w:tc>
          <w:tcPr>
            <w:tcW w:w="615" w:type="dxa"/>
            <w:shd w:val="clear" w:color="auto" w:fill="auto"/>
            <w:noWrap/>
            <w:vAlign w:val="bottom"/>
            <w:hideMark/>
          </w:tcPr>
          <w:p w14:paraId="098B6B7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4A7AF9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7008267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03B9AC8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051CA18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366D231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3E6FC0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F602D0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7AC491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77E137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ABD709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095C2E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C61D9D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0EE544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c>
          <w:tcPr>
            <w:tcW w:w="953" w:type="dxa"/>
            <w:shd w:val="clear" w:color="auto" w:fill="auto"/>
            <w:noWrap/>
            <w:vAlign w:val="bottom"/>
            <w:hideMark/>
          </w:tcPr>
          <w:p w14:paraId="022540A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40</w:t>
            </w:r>
          </w:p>
        </w:tc>
      </w:tr>
      <w:tr w:rsidR="0044550A" w:rsidRPr="00546FF1" w14:paraId="3A04B17C" w14:textId="77777777" w:rsidTr="0044550A">
        <w:trPr>
          <w:trHeight w:val="310"/>
        </w:trPr>
        <w:tc>
          <w:tcPr>
            <w:tcW w:w="546" w:type="dxa"/>
            <w:vMerge w:val="restart"/>
            <w:shd w:val="clear" w:color="auto" w:fill="auto"/>
            <w:noWrap/>
            <w:vAlign w:val="center"/>
            <w:hideMark/>
          </w:tcPr>
          <w:p w14:paraId="2A5C9163" w14:textId="77777777" w:rsidR="00A530F8" w:rsidRPr="00546FF1" w:rsidRDefault="00A530F8" w:rsidP="00A530F8">
            <w:pPr>
              <w:rPr>
                <w:color w:val="000000"/>
                <w:sz w:val="22"/>
                <w:szCs w:val="22"/>
                <w:lang w:eastAsia="lt-LT"/>
              </w:rPr>
            </w:pPr>
            <w:r w:rsidRPr="00546FF1">
              <w:rPr>
                <w:color w:val="000000"/>
                <w:sz w:val="22"/>
                <w:szCs w:val="22"/>
                <w:lang w:eastAsia="lt-LT"/>
              </w:rPr>
              <w:t>4.</w:t>
            </w:r>
          </w:p>
        </w:tc>
        <w:tc>
          <w:tcPr>
            <w:tcW w:w="2580" w:type="dxa"/>
            <w:vMerge w:val="restart"/>
            <w:shd w:val="clear" w:color="auto" w:fill="auto"/>
            <w:vAlign w:val="center"/>
            <w:hideMark/>
          </w:tcPr>
          <w:p w14:paraId="3C42540A" w14:textId="77777777" w:rsidR="00A530F8" w:rsidRPr="00546FF1" w:rsidRDefault="00A530F8" w:rsidP="00A530F8">
            <w:pPr>
              <w:rPr>
                <w:color w:val="000000"/>
                <w:sz w:val="22"/>
                <w:szCs w:val="22"/>
                <w:lang w:eastAsia="lt-LT"/>
              </w:rPr>
            </w:pPr>
            <w:r w:rsidRPr="00546FF1">
              <w:rPr>
                <w:color w:val="000000"/>
                <w:sz w:val="22"/>
                <w:szCs w:val="22"/>
                <w:lang w:eastAsia="lt-LT"/>
              </w:rPr>
              <w:t>Kretingos r. Vydmantų gimnazija</w:t>
            </w:r>
          </w:p>
        </w:tc>
        <w:tc>
          <w:tcPr>
            <w:tcW w:w="1264" w:type="dxa"/>
            <w:shd w:val="clear" w:color="auto" w:fill="auto"/>
            <w:hideMark/>
          </w:tcPr>
          <w:p w14:paraId="579ECBA3"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5CBAA0AB"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01F71B6A" w14:textId="2ABE2C6A"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7FE353E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F1686B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2E3AAABE"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1BB4FE7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0992BAA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778" w:type="dxa"/>
            <w:shd w:val="clear" w:color="auto" w:fill="auto"/>
            <w:noWrap/>
            <w:vAlign w:val="bottom"/>
            <w:hideMark/>
          </w:tcPr>
          <w:p w14:paraId="5D0E6A1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0D089F4B"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1ED3B6C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B186C9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30A33A5" w14:textId="2900A668"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296C1E87"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33DBF5DD"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75" w:type="dxa"/>
            <w:shd w:val="clear" w:color="auto" w:fill="auto"/>
            <w:noWrap/>
            <w:vAlign w:val="bottom"/>
            <w:hideMark/>
          </w:tcPr>
          <w:p w14:paraId="1873EA7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1F5ABA5" w14:textId="1FB0A954" w:rsidR="00A530F8" w:rsidRPr="00546FF1" w:rsidRDefault="00A530F8" w:rsidP="00A530F8">
            <w:pPr>
              <w:jc w:val="right"/>
              <w:rPr>
                <w:b/>
                <w:bCs/>
                <w:color w:val="000000"/>
                <w:sz w:val="22"/>
                <w:szCs w:val="22"/>
                <w:lang w:eastAsia="lt-LT"/>
              </w:rPr>
            </w:pPr>
            <w:r w:rsidRPr="00546FF1">
              <w:rPr>
                <w:b/>
                <w:bCs/>
                <w:color w:val="000000"/>
                <w:sz w:val="22"/>
                <w:szCs w:val="22"/>
                <w:lang w:eastAsia="lt-LT"/>
              </w:rPr>
              <w:t>12</w:t>
            </w:r>
          </w:p>
        </w:tc>
        <w:tc>
          <w:tcPr>
            <w:tcW w:w="953" w:type="dxa"/>
            <w:shd w:val="clear" w:color="auto" w:fill="auto"/>
            <w:noWrap/>
            <w:vAlign w:val="bottom"/>
            <w:hideMark/>
          </w:tcPr>
          <w:p w14:paraId="38C6B46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6CE58734" w14:textId="77777777" w:rsidTr="0044550A">
        <w:trPr>
          <w:trHeight w:val="314"/>
        </w:trPr>
        <w:tc>
          <w:tcPr>
            <w:tcW w:w="546" w:type="dxa"/>
            <w:vMerge/>
            <w:vAlign w:val="center"/>
            <w:hideMark/>
          </w:tcPr>
          <w:p w14:paraId="6119AD7F" w14:textId="77777777" w:rsidR="00A530F8" w:rsidRPr="00546FF1" w:rsidRDefault="00A530F8" w:rsidP="00A530F8">
            <w:pPr>
              <w:rPr>
                <w:color w:val="000000"/>
                <w:sz w:val="22"/>
                <w:szCs w:val="22"/>
                <w:lang w:eastAsia="lt-LT"/>
              </w:rPr>
            </w:pPr>
          </w:p>
        </w:tc>
        <w:tc>
          <w:tcPr>
            <w:tcW w:w="2580" w:type="dxa"/>
            <w:vMerge/>
            <w:vAlign w:val="center"/>
            <w:hideMark/>
          </w:tcPr>
          <w:p w14:paraId="3121DDF8" w14:textId="77777777" w:rsidR="00A530F8" w:rsidRPr="00546FF1" w:rsidRDefault="00A530F8" w:rsidP="00A530F8">
            <w:pPr>
              <w:rPr>
                <w:color w:val="000000"/>
                <w:sz w:val="22"/>
                <w:szCs w:val="22"/>
                <w:lang w:eastAsia="lt-LT"/>
              </w:rPr>
            </w:pPr>
          </w:p>
        </w:tc>
        <w:tc>
          <w:tcPr>
            <w:tcW w:w="1264" w:type="dxa"/>
            <w:shd w:val="clear" w:color="auto" w:fill="auto"/>
            <w:hideMark/>
          </w:tcPr>
          <w:p w14:paraId="7B4D3E18"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27054A4E"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5D54181A" w14:textId="7EB2A8DE"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7E2D812C"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2C16C1F"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415DB3E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42CBB28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1B8CF0C9"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778" w:type="dxa"/>
            <w:shd w:val="clear" w:color="auto" w:fill="auto"/>
            <w:noWrap/>
            <w:vAlign w:val="bottom"/>
            <w:hideMark/>
          </w:tcPr>
          <w:p w14:paraId="08FE1FA5"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1810C181"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5DC2D0E"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7AB95EF4"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47CB3EC" w14:textId="331A4D66"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2F0F3330"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752B72BB"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75" w:type="dxa"/>
            <w:shd w:val="clear" w:color="auto" w:fill="auto"/>
            <w:noWrap/>
            <w:vAlign w:val="bottom"/>
            <w:hideMark/>
          </w:tcPr>
          <w:p w14:paraId="1EDD55E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C35ADBA" w14:textId="1EDC5C75" w:rsidR="00A530F8" w:rsidRPr="00546FF1" w:rsidRDefault="00A530F8" w:rsidP="00A530F8">
            <w:pPr>
              <w:jc w:val="right"/>
              <w:rPr>
                <w:b/>
                <w:bCs/>
                <w:color w:val="000000"/>
                <w:sz w:val="22"/>
                <w:szCs w:val="22"/>
                <w:lang w:eastAsia="lt-LT"/>
              </w:rPr>
            </w:pPr>
            <w:r w:rsidRPr="00546FF1">
              <w:rPr>
                <w:b/>
                <w:bCs/>
                <w:color w:val="000000"/>
                <w:sz w:val="22"/>
                <w:szCs w:val="22"/>
                <w:lang w:eastAsia="lt-LT"/>
              </w:rPr>
              <w:t>336</w:t>
            </w:r>
          </w:p>
        </w:tc>
        <w:tc>
          <w:tcPr>
            <w:tcW w:w="953" w:type="dxa"/>
            <w:shd w:val="clear" w:color="auto" w:fill="auto"/>
            <w:noWrap/>
            <w:vAlign w:val="bottom"/>
            <w:hideMark/>
          </w:tcPr>
          <w:p w14:paraId="2256897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1B58E60F" w14:textId="77777777" w:rsidTr="0044550A">
        <w:trPr>
          <w:trHeight w:val="314"/>
        </w:trPr>
        <w:tc>
          <w:tcPr>
            <w:tcW w:w="546" w:type="dxa"/>
            <w:vMerge w:val="restart"/>
            <w:shd w:val="clear" w:color="auto" w:fill="auto"/>
            <w:noWrap/>
            <w:vAlign w:val="center"/>
            <w:hideMark/>
          </w:tcPr>
          <w:p w14:paraId="3C80CD54" w14:textId="77777777" w:rsidR="00A530F8" w:rsidRPr="00546FF1" w:rsidRDefault="00A530F8" w:rsidP="00A530F8">
            <w:pPr>
              <w:rPr>
                <w:color w:val="000000"/>
                <w:sz w:val="22"/>
                <w:szCs w:val="22"/>
                <w:lang w:eastAsia="lt-LT"/>
              </w:rPr>
            </w:pPr>
            <w:r w:rsidRPr="00546FF1">
              <w:rPr>
                <w:color w:val="000000"/>
                <w:sz w:val="22"/>
                <w:szCs w:val="22"/>
                <w:lang w:eastAsia="lt-LT"/>
              </w:rPr>
              <w:t>4.1.</w:t>
            </w:r>
          </w:p>
        </w:tc>
        <w:tc>
          <w:tcPr>
            <w:tcW w:w="2580" w:type="dxa"/>
            <w:vMerge w:val="restart"/>
            <w:shd w:val="clear" w:color="auto" w:fill="auto"/>
            <w:vAlign w:val="center"/>
            <w:hideMark/>
          </w:tcPr>
          <w:p w14:paraId="3451D7AC" w14:textId="77777777" w:rsidR="00A530F8" w:rsidRPr="00546FF1" w:rsidRDefault="00A530F8" w:rsidP="00A530F8">
            <w:pPr>
              <w:rPr>
                <w:i/>
                <w:iCs/>
                <w:color w:val="000000"/>
                <w:sz w:val="22"/>
                <w:szCs w:val="22"/>
                <w:lang w:eastAsia="lt-LT"/>
              </w:rPr>
            </w:pPr>
            <w:r w:rsidRPr="00546FF1">
              <w:rPr>
                <w:i/>
                <w:iCs/>
                <w:color w:val="000000"/>
                <w:sz w:val="22"/>
                <w:szCs w:val="22"/>
                <w:lang w:eastAsia="lt-LT"/>
              </w:rPr>
              <w:t>Ikimokyklinio ugdymo skyrius</w:t>
            </w:r>
          </w:p>
        </w:tc>
        <w:tc>
          <w:tcPr>
            <w:tcW w:w="1264" w:type="dxa"/>
            <w:shd w:val="clear" w:color="auto" w:fill="auto"/>
            <w:hideMark/>
          </w:tcPr>
          <w:p w14:paraId="42CBB840"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1C685621" w14:textId="5CD8FD04"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color w:val="000000"/>
                <w:sz w:val="22"/>
                <w:szCs w:val="22"/>
                <w:lang w:eastAsia="lt-LT"/>
              </w:rPr>
              <w:t xml:space="preserve"> jungtinė</w:t>
            </w:r>
          </w:p>
        </w:tc>
        <w:tc>
          <w:tcPr>
            <w:tcW w:w="615" w:type="dxa"/>
            <w:shd w:val="clear" w:color="auto" w:fill="auto"/>
            <w:noWrap/>
            <w:vAlign w:val="bottom"/>
            <w:hideMark/>
          </w:tcPr>
          <w:p w14:paraId="69BCF28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10B0E3E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6D24245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1E929DA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79B7FD1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2275563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A7A37C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DBBA4E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2B27EF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4BEDC3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9142E0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636DE3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41F8DB9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030D45B7"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c>
          <w:tcPr>
            <w:tcW w:w="953" w:type="dxa"/>
            <w:shd w:val="clear" w:color="auto" w:fill="auto"/>
            <w:noWrap/>
            <w:vAlign w:val="bottom"/>
            <w:hideMark/>
          </w:tcPr>
          <w:p w14:paraId="2F383BB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4A0621CB" w14:textId="77777777" w:rsidTr="0044550A">
        <w:trPr>
          <w:trHeight w:val="314"/>
        </w:trPr>
        <w:tc>
          <w:tcPr>
            <w:tcW w:w="546" w:type="dxa"/>
            <w:vMerge/>
            <w:shd w:val="clear" w:color="auto" w:fill="auto"/>
            <w:noWrap/>
            <w:vAlign w:val="center"/>
          </w:tcPr>
          <w:p w14:paraId="624AFCAF"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71CC9ED0" w14:textId="77777777" w:rsidR="00A530F8" w:rsidRPr="00546FF1" w:rsidRDefault="00A530F8" w:rsidP="00A530F8">
            <w:pPr>
              <w:rPr>
                <w:i/>
                <w:iCs/>
                <w:color w:val="000000"/>
                <w:sz w:val="22"/>
                <w:szCs w:val="22"/>
                <w:lang w:eastAsia="lt-LT"/>
              </w:rPr>
            </w:pPr>
          </w:p>
        </w:tc>
        <w:tc>
          <w:tcPr>
            <w:tcW w:w="1264" w:type="dxa"/>
            <w:shd w:val="clear" w:color="auto" w:fill="auto"/>
          </w:tcPr>
          <w:p w14:paraId="51F57837" w14:textId="34B4AAB0"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5111AA20" w14:textId="1DABF21A" w:rsidR="00A530F8" w:rsidRPr="00546FF1" w:rsidRDefault="00A530F8" w:rsidP="00A530F8">
            <w:pPr>
              <w:jc w:val="center"/>
              <w:rPr>
                <w:color w:val="000000"/>
                <w:sz w:val="22"/>
                <w:szCs w:val="22"/>
                <w:lang w:eastAsia="lt-LT"/>
              </w:rPr>
            </w:pPr>
            <w:r w:rsidRPr="00546FF1">
              <w:rPr>
                <w:color w:val="000000"/>
                <w:sz w:val="22"/>
                <w:szCs w:val="22"/>
                <w:lang w:eastAsia="lt-LT"/>
              </w:rPr>
              <w:t>4</w:t>
            </w:r>
          </w:p>
        </w:tc>
        <w:tc>
          <w:tcPr>
            <w:tcW w:w="661" w:type="dxa"/>
            <w:shd w:val="clear" w:color="auto" w:fill="auto"/>
            <w:noWrap/>
            <w:vAlign w:val="center"/>
          </w:tcPr>
          <w:p w14:paraId="2DB866CB" w14:textId="68739DD1" w:rsidR="00A530F8" w:rsidRPr="00546FF1" w:rsidRDefault="00A530F8" w:rsidP="00A530F8">
            <w:pPr>
              <w:jc w:val="center"/>
              <w:rPr>
                <w:color w:val="000000"/>
                <w:sz w:val="22"/>
                <w:szCs w:val="22"/>
                <w:lang w:eastAsia="lt-LT"/>
              </w:rPr>
            </w:pPr>
            <w:r w:rsidRPr="00546FF1">
              <w:rPr>
                <w:color w:val="000000"/>
                <w:sz w:val="22"/>
                <w:szCs w:val="22"/>
                <w:lang w:eastAsia="lt-LT"/>
              </w:rPr>
              <w:t>16</w:t>
            </w:r>
          </w:p>
        </w:tc>
        <w:tc>
          <w:tcPr>
            <w:tcW w:w="615" w:type="dxa"/>
            <w:shd w:val="clear" w:color="auto" w:fill="auto"/>
            <w:noWrap/>
            <w:vAlign w:val="center"/>
          </w:tcPr>
          <w:p w14:paraId="164C3312" w14:textId="77777777" w:rsidR="00A530F8" w:rsidRPr="00546FF1" w:rsidRDefault="00A530F8" w:rsidP="00A530F8">
            <w:pPr>
              <w:jc w:val="center"/>
              <w:rPr>
                <w:color w:val="000000"/>
                <w:sz w:val="22"/>
                <w:szCs w:val="22"/>
                <w:lang w:eastAsia="lt-LT"/>
              </w:rPr>
            </w:pPr>
          </w:p>
        </w:tc>
        <w:tc>
          <w:tcPr>
            <w:tcW w:w="567" w:type="dxa"/>
            <w:shd w:val="clear" w:color="auto" w:fill="auto"/>
            <w:noWrap/>
            <w:vAlign w:val="center"/>
          </w:tcPr>
          <w:p w14:paraId="044FEB4C" w14:textId="77777777" w:rsidR="00A530F8" w:rsidRPr="00546FF1" w:rsidRDefault="00A530F8" w:rsidP="00A530F8">
            <w:pPr>
              <w:jc w:val="center"/>
              <w:rPr>
                <w:color w:val="000000"/>
                <w:sz w:val="22"/>
                <w:szCs w:val="22"/>
                <w:lang w:eastAsia="lt-LT"/>
              </w:rPr>
            </w:pPr>
          </w:p>
        </w:tc>
        <w:tc>
          <w:tcPr>
            <w:tcW w:w="567" w:type="dxa"/>
            <w:shd w:val="clear" w:color="auto" w:fill="auto"/>
            <w:noWrap/>
            <w:vAlign w:val="center"/>
          </w:tcPr>
          <w:p w14:paraId="0902671A" w14:textId="77777777" w:rsidR="00A530F8" w:rsidRPr="00546FF1" w:rsidRDefault="00A530F8" w:rsidP="00A530F8">
            <w:pPr>
              <w:jc w:val="center"/>
              <w:rPr>
                <w:color w:val="000000"/>
                <w:sz w:val="22"/>
                <w:szCs w:val="22"/>
                <w:lang w:eastAsia="lt-LT"/>
              </w:rPr>
            </w:pPr>
          </w:p>
        </w:tc>
        <w:tc>
          <w:tcPr>
            <w:tcW w:w="851" w:type="dxa"/>
            <w:shd w:val="clear" w:color="auto" w:fill="auto"/>
            <w:noWrap/>
            <w:vAlign w:val="center"/>
          </w:tcPr>
          <w:p w14:paraId="3C3A1588" w14:textId="77777777" w:rsidR="00A530F8" w:rsidRPr="00546FF1" w:rsidRDefault="00A530F8" w:rsidP="00A530F8">
            <w:pPr>
              <w:jc w:val="center"/>
              <w:rPr>
                <w:color w:val="000000"/>
                <w:sz w:val="22"/>
                <w:szCs w:val="22"/>
                <w:lang w:eastAsia="lt-LT"/>
              </w:rPr>
            </w:pPr>
          </w:p>
        </w:tc>
        <w:tc>
          <w:tcPr>
            <w:tcW w:w="567" w:type="dxa"/>
            <w:shd w:val="clear" w:color="auto" w:fill="auto"/>
            <w:noWrap/>
            <w:vAlign w:val="center"/>
          </w:tcPr>
          <w:p w14:paraId="1B58C804" w14:textId="77777777" w:rsidR="00A530F8" w:rsidRPr="00546FF1" w:rsidRDefault="00A530F8" w:rsidP="00A530F8">
            <w:pPr>
              <w:jc w:val="center"/>
              <w:rPr>
                <w:color w:val="000000"/>
                <w:sz w:val="22"/>
                <w:szCs w:val="22"/>
                <w:lang w:eastAsia="lt-LT"/>
              </w:rPr>
            </w:pPr>
          </w:p>
        </w:tc>
        <w:tc>
          <w:tcPr>
            <w:tcW w:w="778" w:type="dxa"/>
            <w:shd w:val="clear" w:color="auto" w:fill="auto"/>
            <w:noWrap/>
            <w:vAlign w:val="center"/>
          </w:tcPr>
          <w:p w14:paraId="37FE117A"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28F14EDD"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4C6B2A15"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463A5181"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46558E97"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5B4C10B1" w14:textId="77777777" w:rsidR="00A530F8" w:rsidRPr="00546FF1" w:rsidRDefault="00A530F8" w:rsidP="00A530F8">
            <w:pPr>
              <w:jc w:val="center"/>
              <w:rPr>
                <w:color w:val="000000"/>
                <w:sz w:val="22"/>
                <w:szCs w:val="22"/>
                <w:lang w:eastAsia="lt-LT"/>
              </w:rPr>
            </w:pPr>
          </w:p>
        </w:tc>
        <w:tc>
          <w:tcPr>
            <w:tcW w:w="557" w:type="dxa"/>
            <w:shd w:val="clear" w:color="auto" w:fill="auto"/>
            <w:noWrap/>
            <w:vAlign w:val="center"/>
          </w:tcPr>
          <w:p w14:paraId="10294E57" w14:textId="77777777" w:rsidR="00A530F8" w:rsidRPr="00546FF1" w:rsidRDefault="00A530F8" w:rsidP="00A530F8">
            <w:pPr>
              <w:jc w:val="center"/>
              <w:rPr>
                <w:color w:val="000000"/>
                <w:sz w:val="22"/>
                <w:szCs w:val="22"/>
                <w:lang w:eastAsia="lt-LT"/>
              </w:rPr>
            </w:pPr>
          </w:p>
        </w:tc>
        <w:tc>
          <w:tcPr>
            <w:tcW w:w="575" w:type="dxa"/>
            <w:shd w:val="clear" w:color="auto" w:fill="auto"/>
            <w:noWrap/>
            <w:vAlign w:val="center"/>
          </w:tcPr>
          <w:p w14:paraId="1BAF12A2" w14:textId="77777777" w:rsidR="00A530F8" w:rsidRPr="00546FF1" w:rsidRDefault="00A530F8" w:rsidP="00A530F8">
            <w:pPr>
              <w:jc w:val="center"/>
              <w:rPr>
                <w:color w:val="000000"/>
                <w:sz w:val="22"/>
                <w:szCs w:val="22"/>
                <w:lang w:eastAsia="lt-LT"/>
              </w:rPr>
            </w:pPr>
          </w:p>
        </w:tc>
        <w:tc>
          <w:tcPr>
            <w:tcW w:w="691" w:type="dxa"/>
            <w:shd w:val="clear" w:color="auto" w:fill="auto"/>
            <w:noWrap/>
            <w:vAlign w:val="center"/>
          </w:tcPr>
          <w:p w14:paraId="266A9F14" w14:textId="77777777" w:rsidR="00A530F8" w:rsidRPr="00546FF1" w:rsidRDefault="00A530F8" w:rsidP="00A530F8">
            <w:pPr>
              <w:jc w:val="center"/>
              <w:rPr>
                <w:b/>
                <w:bCs/>
                <w:color w:val="000000"/>
                <w:sz w:val="22"/>
                <w:szCs w:val="22"/>
                <w:lang w:eastAsia="lt-LT"/>
              </w:rPr>
            </w:pPr>
          </w:p>
        </w:tc>
        <w:tc>
          <w:tcPr>
            <w:tcW w:w="953" w:type="dxa"/>
            <w:shd w:val="clear" w:color="auto" w:fill="auto"/>
            <w:noWrap/>
            <w:vAlign w:val="center"/>
          </w:tcPr>
          <w:p w14:paraId="63658E04" w14:textId="367A5AFB"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5E28AE46" w14:textId="77777777" w:rsidTr="0044550A">
        <w:trPr>
          <w:trHeight w:val="314"/>
        </w:trPr>
        <w:tc>
          <w:tcPr>
            <w:tcW w:w="546" w:type="dxa"/>
            <w:vMerge/>
            <w:vAlign w:val="center"/>
            <w:hideMark/>
          </w:tcPr>
          <w:p w14:paraId="3C7E857F" w14:textId="77777777" w:rsidR="00A530F8" w:rsidRPr="00546FF1" w:rsidRDefault="00A530F8" w:rsidP="00A530F8">
            <w:pPr>
              <w:rPr>
                <w:color w:val="000000"/>
                <w:sz w:val="22"/>
                <w:szCs w:val="22"/>
                <w:lang w:eastAsia="lt-LT"/>
              </w:rPr>
            </w:pPr>
          </w:p>
        </w:tc>
        <w:tc>
          <w:tcPr>
            <w:tcW w:w="2580" w:type="dxa"/>
            <w:vMerge/>
            <w:vAlign w:val="center"/>
            <w:hideMark/>
          </w:tcPr>
          <w:p w14:paraId="5CD42DE1" w14:textId="77777777" w:rsidR="00A530F8" w:rsidRPr="00546FF1" w:rsidRDefault="00A530F8" w:rsidP="00A530F8">
            <w:pPr>
              <w:rPr>
                <w:i/>
                <w:iCs/>
                <w:color w:val="000000"/>
                <w:sz w:val="22"/>
                <w:szCs w:val="22"/>
                <w:lang w:eastAsia="lt-LT"/>
              </w:rPr>
            </w:pPr>
          </w:p>
        </w:tc>
        <w:tc>
          <w:tcPr>
            <w:tcW w:w="1264" w:type="dxa"/>
            <w:shd w:val="clear" w:color="auto" w:fill="auto"/>
            <w:hideMark/>
          </w:tcPr>
          <w:p w14:paraId="52F0FB49"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37C37855"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01E5049A" w14:textId="4B23CEDB"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49EE3CB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539B4DB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08010FD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2BC8907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485A8F9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5542E7A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2BD9EB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F7E193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39AF55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AC282E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324237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C7186B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A4AD9D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54935356"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c>
          <w:tcPr>
            <w:tcW w:w="953" w:type="dxa"/>
            <w:shd w:val="clear" w:color="auto" w:fill="auto"/>
            <w:noWrap/>
            <w:vAlign w:val="bottom"/>
            <w:hideMark/>
          </w:tcPr>
          <w:p w14:paraId="32F0E25C"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3068322F" w14:textId="77777777" w:rsidTr="0044550A">
        <w:trPr>
          <w:trHeight w:val="314"/>
        </w:trPr>
        <w:tc>
          <w:tcPr>
            <w:tcW w:w="546" w:type="dxa"/>
            <w:vMerge w:val="restart"/>
            <w:shd w:val="clear" w:color="auto" w:fill="auto"/>
            <w:noWrap/>
            <w:vAlign w:val="center"/>
            <w:hideMark/>
          </w:tcPr>
          <w:p w14:paraId="59B29EE0" w14:textId="77777777" w:rsidR="00A530F8" w:rsidRPr="00546FF1" w:rsidRDefault="00A530F8" w:rsidP="00A530F8">
            <w:pPr>
              <w:rPr>
                <w:color w:val="000000"/>
                <w:sz w:val="22"/>
                <w:szCs w:val="22"/>
                <w:lang w:eastAsia="lt-LT"/>
              </w:rPr>
            </w:pPr>
            <w:r w:rsidRPr="00546FF1">
              <w:rPr>
                <w:color w:val="000000"/>
                <w:sz w:val="22"/>
                <w:szCs w:val="22"/>
                <w:lang w:eastAsia="lt-LT"/>
              </w:rPr>
              <w:t>5.</w:t>
            </w:r>
          </w:p>
        </w:tc>
        <w:tc>
          <w:tcPr>
            <w:tcW w:w="2580" w:type="dxa"/>
            <w:vMerge w:val="restart"/>
            <w:shd w:val="clear" w:color="auto" w:fill="auto"/>
            <w:vAlign w:val="center"/>
            <w:hideMark/>
          </w:tcPr>
          <w:p w14:paraId="3485E359" w14:textId="77777777" w:rsidR="00A530F8" w:rsidRPr="00546FF1" w:rsidRDefault="00A530F8" w:rsidP="00A530F8">
            <w:pPr>
              <w:rPr>
                <w:color w:val="000000"/>
                <w:sz w:val="22"/>
                <w:szCs w:val="22"/>
                <w:lang w:eastAsia="lt-LT"/>
              </w:rPr>
            </w:pPr>
            <w:r w:rsidRPr="00546FF1">
              <w:rPr>
                <w:color w:val="000000"/>
                <w:sz w:val="22"/>
                <w:szCs w:val="22"/>
                <w:lang w:eastAsia="lt-LT"/>
              </w:rPr>
              <w:t>Kretingos Marijono Daujoto progimnazija</w:t>
            </w:r>
          </w:p>
        </w:tc>
        <w:tc>
          <w:tcPr>
            <w:tcW w:w="1264" w:type="dxa"/>
            <w:shd w:val="clear" w:color="auto" w:fill="auto"/>
            <w:hideMark/>
          </w:tcPr>
          <w:p w14:paraId="0F6F9D5C"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5EAF6730"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47F48599" w14:textId="60EC2760"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0AB61ABF" w14:textId="77777777"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567" w:type="dxa"/>
            <w:shd w:val="clear" w:color="auto" w:fill="auto"/>
            <w:noWrap/>
            <w:vAlign w:val="bottom"/>
            <w:hideMark/>
          </w:tcPr>
          <w:p w14:paraId="072CD4E7"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67" w:type="dxa"/>
            <w:shd w:val="clear" w:color="auto" w:fill="auto"/>
            <w:noWrap/>
            <w:vAlign w:val="bottom"/>
            <w:hideMark/>
          </w:tcPr>
          <w:p w14:paraId="5DF04848" w14:textId="77777777"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851" w:type="dxa"/>
            <w:shd w:val="clear" w:color="auto" w:fill="auto"/>
            <w:noWrap/>
            <w:vAlign w:val="bottom"/>
            <w:hideMark/>
          </w:tcPr>
          <w:p w14:paraId="6611CBFE" w14:textId="77777777"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567" w:type="dxa"/>
            <w:shd w:val="clear" w:color="auto" w:fill="auto"/>
            <w:noWrap/>
            <w:vAlign w:val="bottom"/>
            <w:hideMark/>
          </w:tcPr>
          <w:p w14:paraId="53CBC74F"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778" w:type="dxa"/>
            <w:shd w:val="clear" w:color="auto" w:fill="auto"/>
            <w:noWrap/>
            <w:vAlign w:val="bottom"/>
            <w:hideMark/>
          </w:tcPr>
          <w:p w14:paraId="4BA9FB17" w14:textId="77777777"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57" w:type="dxa"/>
            <w:shd w:val="clear" w:color="auto" w:fill="auto"/>
            <w:noWrap/>
            <w:vAlign w:val="bottom"/>
            <w:hideMark/>
          </w:tcPr>
          <w:p w14:paraId="53126F94" w14:textId="77777777"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57" w:type="dxa"/>
            <w:shd w:val="clear" w:color="auto" w:fill="auto"/>
            <w:noWrap/>
            <w:vAlign w:val="bottom"/>
            <w:hideMark/>
          </w:tcPr>
          <w:p w14:paraId="054F72E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57" w:type="dxa"/>
            <w:shd w:val="clear" w:color="auto" w:fill="auto"/>
            <w:noWrap/>
            <w:vAlign w:val="bottom"/>
            <w:hideMark/>
          </w:tcPr>
          <w:p w14:paraId="53F7141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8CA242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DD99A5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00237C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2023583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06FB039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33</w:t>
            </w:r>
          </w:p>
        </w:tc>
        <w:tc>
          <w:tcPr>
            <w:tcW w:w="953" w:type="dxa"/>
            <w:shd w:val="clear" w:color="auto" w:fill="auto"/>
            <w:noWrap/>
            <w:vAlign w:val="bottom"/>
            <w:hideMark/>
          </w:tcPr>
          <w:p w14:paraId="66C50BF2"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5F687F1B" w14:textId="77777777" w:rsidTr="0044550A">
        <w:trPr>
          <w:trHeight w:val="314"/>
        </w:trPr>
        <w:tc>
          <w:tcPr>
            <w:tcW w:w="546" w:type="dxa"/>
            <w:vMerge/>
            <w:vAlign w:val="center"/>
            <w:hideMark/>
          </w:tcPr>
          <w:p w14:paraId="285A04CD" w14:textId="77777777" w:rsidR="00A530F8" w:rsidRPr="00546FF1" w:rsidRDefault="00A530F8" w:rsidP="00A530F8">
            <w:pPr>
              <w:rPr>
                <w:color w:val="000000"/>
                <w:sz w:val="22"/>
                <w:szCs w:val="22"/>
                <w:lang w:eastAsia="lt-LT"/>
              </w:rPr>
            </w:pPr>
          </w:p>
        </w:tc>
        <w:tc>
          <w:tcPr>
            <w:tcW w:w="2580" w:type="dxa"/>
            <w:vMerge/>
            <w:vAlign w:val="center"/>
            <w:hideMark/>
          </w:tcPr>
          <w:p w14:paraId="2076EA24" w14:textId="77777777" w:rsidR="00A530F8" w:rsidRPr="00546FF1" w:rsidRDefault="00A530F8" w:rsidP="00A530F8">
            <w:pPr>
              <w:rPr>
                <w:color w:val="000000"/>
                <w:sz w:val="22"/>
                <w:szCs w:val="22"/>
                <w:lang w:eastAsia="lt-LT"/>
              </w:rPr>
            </w:pPr>
          </w:p>
        </w:tc>
        <w:tc>
          <w:tcPr>
            <w:tcW w:w="1264" w:type="dxa"/>
            <w:shd w:val="clear" w:color="auto" w:fill="auto"/>
            <w:hideMark/>
          </w:tcPr>
          <w:p w14:paraId="0D012D5D"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1DBB3153"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01360ACD" w14:textId="0A168A10"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11490EED"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67" w:type="dxa"/>
            <w:shd w:val="clear" w:color="auto" w:fill="auto"/>
            <w:noWrap/>
            <w:vAlign w:val="bottom"/>
            <w:hideMark/>
          </w:tcPr>
          <w:p w14:paraId="3ACE5345" w14:textId="77777777" w:rsidR="00A530F8" w:rsidRPr="00546FF1" w:rsidRDefault="00A530F8" w:rsidP="00A530F8">
            <w:pPr>
              <w:jc w:val="right"/>
              <w:rPr>
                <w:color w:val="000000"/>
                <w:sz w:val="22"/>
                <w:szCs w:val="22"/>
                <w:lang w:eastAsia="lt-LT"/>
              </w:rPr>
            </w:pPr>
            <w:r w:rsidRPr="00546FF1">
              <w:rPr>
                <w:color w:val="000000"/>
                <w:sz w:val="22"/>
                <w:szCs w:val="22"/>
                <w:lang w:eastAsia="lt-LT"/>
              </w:rPr>
              <w:t>96</w:t>
            </w:r>
          </w:p>
        </w:tc>
        <w:tc>
          <w:tcPr>
            <w:tcW w:w="567" w:type="dxa"/>
            <w:shd w:val="clear" w:color="auto" w:fill="auto"/>
            <w:noWrap/>
            <w:vAlign w:val="bottom"/>
            <w:hideMark/>
          </w:tcPr>
          <w:p w14:paraId="185D53C0"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851" w:type="dxa"/>
            <w:shd w:val="clear" w:color="auto" w:fill="auto"/>
            <w:noWrap/>
            <w:vAlign w:val="bottom"/>
            <w:hideMark/>
          </w:tcPr>
          <w:p w14:paraId="4F62A81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67" w:type="dxa"/>
            <w:shd w:val="clear" w:color="auto" w:fill="auto"/>
            <w:noWrap/>
            <w:vAlign w:val="bottom"/>
            <w:hideMark/>
          </w:tcPr>
          <w:p w14:paraId="16D7752A"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778" w:type="dxa"/>
            <w:shd w:val="clear" w:color="auto" w:fill="auto"/>
            <w:noWrap/>
            <w:vAlign w:val="bottom"/>
            <w:hideMark/>
          </w:tcPr>
          <w:p w14:paraId="62B69AEE" w14:textId="77777777" w:rsidR="00A530F8" w:rsidRPr="00546FF1" w:rsidRDefault="00A530F8" w:rsidP="00A530F8">
            <w:pPr>
              <w:jc w:val="right"/>
              <w:rPr>
                <w:color w:val="000000"/>
                <w:sz w:val="22"/>
                <w:szCs w:val="22"/>
                <w:lang w:eastAsia="lt-LT"/>
              </w:rPr>
            </w:pPr>
            <w:r w:rsidRPr="00546FF1">
              <w:rPr>
                <w:color w:val="000000"/>
                <w:sz w:val="22"/>
                <w:szCs w:val="22"/>
                <w:lang w:eastAsia="lt-LT"/>
              </w:rPr>
              <w:t>120</w:t>
            </w:r>
          </w:p>
        </w:tc>
        <w:tc>
          <w:tcPr>
            <w:tcW w:w="557" w:type="dxa"/>
            <w:shd w:val="clear" w:color="auto" w:fill="auto"/>
            <w:noWrap/>
            <w:vAlign w:val="bottom"/>
            <w:hideMark/>
          </w:tcPr>
          <w:p w14:paraId="12629207" w14:textId="77777777" w:rsidR="00A530F8" w:rsidRPr="00546FF1" w:rsidRDefault="00A530F8" w:rsidP="00A530F8">
            <w:pPr>
              <w:jc w:val="right"/>
              <w:rPr>
                <w:color w:val="000000"/>
                <w:sz w:val="22"/>
                <w:szCs w:val="22"/>
                <w:lang w:eastAsia="lt-LT"/>
              </w:rPr>
            </w:pPr>
            <w:r w:rsidRPr="00546FF1">
              <w:rPr>
                <w:color w:val="000000"/>
                <w:sz w:val="22"/>
                <w:szCs w:val="22"/>
                <w:lang w:eastAsia="lt-LT"/>
              </w:rPr>
              <w:t>90</w:t>
            </w:r>
          </w:p>
        </w:tc>
        <w:tc>
          <w:tcPr>
            <w:tcW w:w="557" w:type="dxa"/>
            <w:shd w:val="clear" w:color="auto" w:fill="auto"/>
            <w:noWrap/>
            <w:vAlign w:val="bottom"/>
            <w:hideMark/>
          </w:tcPr>
          <w:p w14:paraId="6A88C9CB" w14:textId="77777777" w:rsidR="00A530F8" w:rsidRPr="00546FF1" w:rsidRDefault="00A530F8" w:rsidP="00A530F8">
            <w:pPr>
              <w:jc w:val="right"/>
              <w:rPr>
                <w:color w:val="000000"/>
                <w:sz w:val="22"/>
                <w:szCs w:val="22"/>
                <w:lang w:eastAsia="lt-LT"/>
              </w:rPr>
            </w:pPr>
            <w:r w:rsidRPr="00546FF1">
              <w:rPr>
                <w:color w:val="000000"/>
                <w:sz w:val="22"/>
                <w:szCs w:val="22"/>
                <w:lang w:eastAsia="lt-LT"/>
              </w:rPr>
              <w:t>90</w:t>
            </w:r>
          </w:p>
        </w:tc>
        <w:tc>
          <w:tcPr>
            <w:tcW w:w="557" w:type="dxa"/>
            <w:shd w:val="clear" w:color="auto" w:fill="auto"/>
            <w:noWrap/>
            <w:vAlign w:val="bottom"/>
            <w:hideMark/>
          </w:tcPr>
          <w:p w14:paraId="1CB253E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0489E2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CE7251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A86B9A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2D8DED4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8D5797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876</w:t>
            </w:r>
          </w:p>
        </w:tc>
        <w:tc>
          <w:tcPr>
            <w:tcW w:w="953" w:type="dxa"/>
            <w:shd w:val="clear" w:color="auto" w:fill="auto"/>
            <w:noWrap/>
            <w:vAlign w:val="bottom"/>
            <w:hideMark/>
          </w:tcPr>
          <w:p w14:paraId="70A0AF0D"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6D4A35B3" w14:textId="77777777" w:rsidTr="0044550A">
        <w:trPr>
          <w:trHeight w:val="314"/>
        </w:trPr>
        <w:tc>
          <w:tcPr>
            <w:tcW w:w="546" w:type="dxa"/>
            <w:vMerge w:val="restart"/>
            <w:shd w:val="clear" w:color="auto" w:fill="auto"/>
            <w:noWrap/>
            <w:vAlign w:val="center"/>
            <w:hideMark/>
          </w:tcPr>
          <w:p w14:paraId="46E1128A" w14:textId="77777777" w:rsidR="00A530F8" w:rsidRPr="00546FF1" w:rsidRDefault="00A530F8" w:rsidP="00A530F8">
            <w:pPr>
              <w:rPr>
                <w:color w:val="000000"/>
                <w:sz w:val="22"/>
                <w:szCs w:val="22"/>
                <w:lang w:eastAsia="lt-LT"/>
              </w:rPr>
            </w:pPr>
            <w:r w:rsidRPr="00546FF1">
              <w:rPr>
                <w:color w:val="000000"/>
                <w:sz w:val="22"/>
                <w:szCs w:val="22"/>
                <w:lang w:eastAsia="lt-LT"/>
              </w:rPr>
              <w:lastRenderedPageBreak/>
              <w:t>6.</w:t>
            </w:r>
          </w:p>
        </w:tc>
        <w:tc>
          <w:tcPr>
            <w:tcW w:w="2580" w:type="dxa"/>
            <w:vMerge w:val="restart"/>
            <w:shd w:val="clear" w:color="auto" w:fill="auto"/>
            <w:vAlign w:val="center"/>
            <w:hideMark/>
          </w:tcPr>
          <w:p w14:paraId="439108E8" w14:textId="77777777" w:rsidR="00A530F8" w:rsidRPr="00546FF1" w:rsidRDefault="00A530F8" w:rsidP="00A530F8">
            <w:pPr>
              <w:rPr>
                <w:color w:val="000000"/>
                <w:sz w:val="22"/>
                <w:szCs w:val="22"/>
                <w:lang w:eastAsia="lt-LT"/>
              </w:rPr>
            </w:pPr>
            <w:r w:rsidRPr="00546FF1">
              <w:rPr>
                <w:color w:val="000000"/>
                <w:sz w:val="22"/>
                <w:szCs w:val="22"/>
                <w:lang w:eastAsia="lt-LT"/>
              </w:rPr>
              <w:t>Kretingos Simono Daukanto progimnazija</w:t>
            </w:r>
          </w:p>
        </w:tc>
        <w:tc>
          <w:tcPr>
            <w:tcW w:w="1264" w:type="dxa"/>
            <w:shd w:val="clear" w:color="auto" w:fill="auto"/>
            <w:hideMark/>
          </w:tcPr>
          <w:p w14:paraId="2E0F7EC7"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Borders>
              <w:bottom w:val="single" w:sz="4" w:space="0" w:color="auto"/>
            </w:tcBorders>
          </w:tcPr>
          <w:p w14:paraId="237F719C" w14:textId="316008C2" w:rsidR="00A530F8" w:rsidRPr="00546FF1" w:rsidRDefault="00A530F8" w:rsidP="00A530F8">
            <w:pPr>
              <w:rPr>
                <w:color w:val="000000"/>
                <w:sz w:val="22"/>
                <w:szCs w:val="22"/>
                <w:lang w:eastAsia="lt-LT"/>
              </w:rPr>
            </w:pPr>
            <w:r w:rsidRPr="00546FF1">
              <w:rPr>
                <w:color w:val="000000"/>
                <w:sz w:val="22"/>
                <w:szCs w:val="22"/>
                <w:lang w:eastAsia="lt-LT"/>
              </w:rPr>
              <w:t xml:space="preserve"> 2 jungtinės</w:t>
            </w:r>
          </w:p>
        </w:tc>
        <w:tc>
          <w:tcPr>
            <w:tcW w:w="615" w:type="dxa"/>
            <w:shd w:val="clear" w:color="auto" w:fill="auto"/>
            <w:noWrap/>
            <w:vAlign w:val="bottom"/>
            <w:hideMark/>
          </w:tcPr>
          <w:p w14:paraId="6B3634E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19995E56"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2BC4D4FF"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851" w:type="dxa"/>
            <w:shd w:val="clear" w:color="auto" w:fill="auto"/>
            <w:noWrap/>
            <w:vAlign w:val="bottom"/>
            <w:hideMark/>
          </w:tcPr>
          <w:p w14:paraId="392C069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690695EA"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778" w:type="dxa"/>
            <w:shd w:val="clear" w:color="auto" w:fill="auto"/>
            <w:noWrap/>
            <w:vAlign w:val="bottom"/>
            <w:hideMark/>
          </w:tcPr>
          <w:p w14:paraId="3CB22CE4"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1A70FC79"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7B92790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shd w:val="clear" w:color="auto" w:fill="auto"/>
            <w:noWrap/>
            <w:vAlign w:val="bottom"/>
            <w:hideMark/>
          </w:tcPr>
          <w:p w14:paraId="3D3A284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B274BA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D8E6A8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B98EE7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4500507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81D041C"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16</w:t>
            </w:r>
          </w:p>
        </w:tc>
        <w:tc>
          <w:tcPr>
            <w:tcW w:w="953" w:type="dxa"/>
            <w:shd w:val="clear" w:color="auto" w:fill="auto"/>
            <w:noWrap/>
            <w:vAlign w:val="bottom"/>
            <w:hideMark/>
          </w:tcPr>
          <w:p w14:paraId="4C337632"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r>
      <w:tr w:rsidR="00A530F8" w:rsidRPr="00546FF1" w14:paraId="374CBFFE" w14:textId="77777777" w:rsidTr="0044550A">
        <w:trPr>
          <w:trHeight w:val="314"/>
        </w:trPr>
        <w:tc>
          <w:tcPr>
            <w:tcW w:w="546" w:type="dxa"/>
            <w:vMerge/>
            <w:shd w:val="clear" w:color="auto" w:fill="auto"/>
            <w:noWrap/>
            <w:vAlign w:val="center"/>
          </w:tcPr>
          <w:p w14:paraId="3E870ACE"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5DB6647D" w14:textId="77777777" w:rsidR="00A530F8" w:rsidRPr="00546FF1" w:rsidRDefault="00A530F8" w:rsidP="00A530F8">
            <w:pPr>
              <w:rPr>
                <w:color w:val="000000"/>
                <w:sz w:val="22"/>
                <w:szCs w:val="22"/>
                <w:lang w:eastAsia="lt-LT"/>
              </w:rPr>
            </w:pPr>
          </w:p>
        </w:tc>
        <w:tc>
          <w:tcPr>
            <w:tcW w:w="1264" w:type="dxa"/>
            <w:shd w:val="clear" w:color="auto" w:fill="auto"/>
          </w:tcPr>
          <w:p w14:paraId="3939FF94" w14:textId="6AED5C9D" w:rsidR="00A530F8" w:rsidRPr="00546FF1" w:rsidRDefault="00A530F8" w:rsidP="00A530F8">
            <w:pPr>
              <w:rPr>
                <w:color w:val="000000"/>
                <w:sz w:val="16"/>
                <w:szCs w:val="16"/>
                <w:lang w:eastAsia="lt-LT"/>
              </w:rPr>
            </w:pPr>
            <w:r w:rsidRPr="00546FF1">
              <w:rPr>
                <w:sz w:val="16"/>
                <w:szCs w:val="22"/>
              </w:rPr>
              <w:t>Mok. sk. jungtinėje k (g)</w:t>
            </w:r>
          </w:p>
        </w:tc>
        <w:tc>
          <w:tcPr>
            <w:tcW w:w="708" w:type="dxa"/>
          </w:tcPr>
          <w:p w14:paraId="14FA5EA0" w14:textId="21D06F82" w:rsidR="00A530F8" w:rsidRPr="00546FF1" w:rsidRDefault="00A530F8" w:rsidP="00A530F8">
            <w:pPr>
              <w:rPr>
                <w:color w:val="000000"/>
                <w:sz w:val="22"/>
                <w:szCs w:val="22"/>
                <w:lang w:eastAsia="lt-LT"/>
              </w:rPr>
            </w:pPr>
            <w:r w:rsidRPr="00546FF1">
              <w:rPr>
                <w:color w:val="000000"/>
                <w:sz w:val="22"/>
                <w:szCs w:val="22"/>
                <w:lang w:eastAsia="lt-LT"/>
              </w:rPr>
              <w:t>12</w:t>
            </w:r>
          </w:p>
        </w:tc>
        <w:tc>
          <w:tcPr>
            <w:tcW w:w="661" w:type="dxa"/>
          </w:tcPr>
          <w:p w14:paraId="010EA763" w14:textId="545282C0" w:rsidR="00A530F8" w:rsidRPr="00546FF1" w:rsidRDefault="00A530F8" w:rsidP="00A530F8">
            <w:pPr>
              <w:rPr>
                <w:color w:val="000000"/>
                <w:sz w:val="22"/>
                <w:szCs w:val="22"/>
                <w:lang w:eastAsia="lt-LT"/>
              </w:rPr>
            </w:pPr>
            <w:r w:rsidRPr="00546FF1">
              <w:rPr>
                <w:color w:val="000000"/>
                <w:sz w:val="22"/>
                <w:szCs w:val="22"/>
                <w:lang w:eastAsia="lt-LT"/>
              </w:rPr>
              <w:t>28</w:t>
            </w:r>
          </w:p>
        </w:tc>
        <w:tc>
          <w:tcPr>
            <w:tcW w:w="615" w:type="dxa"/>
            <w:shd w:val="clear" w:color="auto" w:fill="auto"/>
            <w:noWrap/>
            <w:vAlign w:val="bottom"/>
          </w:tcPr>
          <w:p w14:paraId="2A38338B" w14:textId="77777777" w:rsidR="00A530F8" w:rsidRPr="00546FF1" w:rsidRDefault="00A530F8" w:rsidP="00A530F8">
            <w:pPr>
              <w:jc w:val="right"/>
              <w:rPr>
                <w:color w:val="000000"/>
                <w:sz w:val="22"/>
                <w:szCs w:val="22"/>
                <w:lang w:eastAsia="lt-LT"/>
              </w:rPr>
            </w:pPr>
          </w:p>
        </w:tc>
        <w:tc>
          <w:tcPr>
            <w:tcW w:w="567" w:type="dxa"/>
            <w:shd w:val="clear" w:color="auto" w:fill="auto"/>
            <w:noWrap/>
            <w:vAlign w:val="bottom"/>
          </w:tcPr>
          <w:p w14:paraId="491E2647" w14:textId="77777777" w:rsidR="00A530F8" w:rsidRPr="00546FF1" w:rsidRDefault="00A530F8" w:rsidP="00A530F8">
            <w:pPr>
              <w:jc w:val="right"/>
              <w:rPr>
                <w:color w:val="000000"/>
                <w:sz w:val="22"/>
                <w:szCs w:val="22"/>
                <w:lang w:eastAsia="lt-LT"/>
              </w:rPr>
            </w:pPr>
          </w:p>
        </w:tc>
        <w:tc>
          <w:tcPr>
            <w:tcW w:w="567" w:type="dxa"/>
            <w:shd w:val="clear" w:color="auto" w:fill="auto"/>
            <w:noWrap/>
            <w:vAlign w:val="bottom"/>
          </w:tcPr>
          <w:p w14:paraId="24AF3B69" w14:textId="77777777" w:rsidR="00A530F8" w:rsidRPr="00546FF1" w:rsidRDefault="00A530F8" w:rsidP="00A530F8">
            <w:pPr>
              <w:jc w:val="right"/>
              <w:rPr>
                <w:color w:val="000000"/>
                <w:sz w:val="22"/>
                <w:szCs w:val="22"/>
                <w:lang w:eastAsia="lt-LT"/>
              </w:rPr>
            </w:pPr>
          </w:p>
        </w:tc>
        <w:tc>
          <w:tcPr>
            <w:tcW w:w="851" w:type="dxa"/>
            <w:shd w:val="clear" w:color="auto" w:fill="auto"/>
            <w:noWrap/>
            <w:vAlign w:val="bottom"/>
          </w:tcPr>
          <w:p w14:paraId="7187038F" w14:textId="77777777" w:rsidR="00A530F8" w:rsidRPr="00546FF1" w:rsidRDefault="00A530F8" w:rsidP="00A530F8">
            <w:pPr>
              <w:jc w:val="right"/>
              <w:rPr>
                <w:color w:val="000000"/>
                <w:sz w:val="22"/>
                <w:szCs w:val="22"/>
                <w:lang w:eastAsia="lt-LT"/>
              </w:rPr>
            </w:pPr>
          </w:p>
        </w:tc>
        <w:tc>
          <w:tcPr>
            <w:tcW w:w="567" w:type="dxa"/>
            <w:shd w:val="clear" w:color="auto" w:fill="auto"/>
            <w:noWrap/>
            <w:vAlign w:val="bottom"/>
          </w:tcPr>
          <w:p w14:paraId="63A06BAD" w14:textId="77777777" w:rsidR="00A530F8" w:rsidRPr="00546FF1" w:rsidRDefault="00A530F8" w:rsidP="00A530F8">
            <w:pPr>
              <w:jc w:val="right"/>
              <w:rPr>
                <w:color w:val="000000"/>
                <w:sz w:val="22"/>
                <w:szCs w:val="22"/>
                <w:lang w:eastAsia="lt-LT"/>
              </w:rPr>
            </w:pPr>
          </w:p>
        </w:tc>
        <w:tc>
          <w:tcPr>
            <w:tcW w:w="778" w:type="dxa"/>
            <w:shd w:val="clear" w:color="auto" w:fill="auto"/>
            <w:noWrap/>
            <w:vAlign w:val="bottom"/>
          </w:tcPr>
          <w:p w14:paraId="1C4FA6E3" w14:textId="77777777" w:rsidR="00A530F8" w:rsidRPr="00546FF1" w:rsidRDefault="00A530F8" w:rsidP="00A530F8">
            <w:pPr>
              <w:jc w:val="right"/>
              <w:rPr>
                <w:color w:val="000000"/>
                <w:sz w:val="22"/>
                <w:szCs w:val="22"/>
                <w:lang w:eastAsia="lt-LT"/>
              </w:rPr>
            </w:pPr>
          </w:p>
        </w:tc>
        <w:tc>
          <w:tcPr>
            <w:tcW w:w="557" w:type="dxa"/>
            <w:shd w:val="clear" w:color="auto" w:fill="auto"/>
            <w:noWrap/>
            <w:vAlign w:val="bottom"/>
          </w:tcPr>
          <w:p w14:paraId="36C2208A" w14:textId="77777777" w:rsidR="00A530F8" w:rsidRPr="00546FF1" w:rsidRDefault="00A530F8" w:rsidP="00A530F8">
            <w:pPr>
              <w:jc w:val="right"/>
              <w:rPr>
                <w:color w:val="000000"/>
                <w:sz w:val="22"/>
                <w:szCs w:val="22"/>
                <w:lang w:eastAsia="lt-LT"/>
              </w:rPr>
            </w:pPr>
          </w:p>
        </w:tc>
        <w:tc>
          <w:tcPr>
            <w:tcW w:w="557" w:type="dxa"/>
            <w:shd w:val="clear" w:color="auto" w:fill="auto"/>
            <w:noWrap/>
            <w:vAlign w:val="bottom"/>
          </w:tcPr>
          <w:p w14:paraId="50673250" w14:textId="77777777" w:rsidR="00A530F8" w:rsidRPr="00546FF1" w:rsidRDefault="00A530F8" w:rsidP="00A530F8">
            <w:pPr>
              <w:jc w:val="right"/>
              <w:rPr>
                <w:color w:val="000000"/>
                <w:sz w:val="22"/>
                <w:szCs w:val="22"/>
                <w:lang w:eastAsia="lt-LT"/>
              </w:rPr>
            </w:pPr>
          </w:p>
        </w:tc>
        <w:tc>
          <w:tcPr>
            <w:tcW w:w="557" w:type="dxa"/>
            <w:shd w:val="clear" w:color="auto" w:fill="auto"/>
            <w:noWrap/>
            <w:vAlign w:val="bottom"/>
          </w:tcPr>
          <w:p w14:paraId="2201FB49"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4111D94A"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64C9C771"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2BF538E8" w14:textId="77777777" w:rsidR="00A530F8" w:rsidRPr="00546FF1" w:rsidRDefault="00A530F8" w:rsidP="00A530F8">
            <w:pPr>
              <w:rPr>
                <w:color w:val="000000"/>
                <w:sz w:val="22"/>
                <w:szCs w:val="22"/>
                <w:lang w:eastAsia="lt-LT"/>
              </w:rPr>
            </w:pPr>
          </w:p>
        </w:tc>
        <w:tc>
          <w:tcPr>
            <w:tcW w:w="575" w:type="dxa"/>
            <w:shd w:val="clear" w:color="auto" w:fill="auto"/>
            <w:noWrap/>
            <w:vAlign w:val="bottom"/>
          </w:tcPr>
          <w:p w14:paraId="7994E39C" w14:textId="77777777" w:rsidR="00A530F8" w:rsidRPr="00546FF1" w:rsidRDefault="00A530F8" w:rsidP="00A530F8">
            <w:pPr>
              <w:rPr>
                <w:color w:val="000000"/>
                <w:sz w:val="22"/>
                <w:szCs w:val="22"/>
                <w:lang w:eastAsia="lt-LT"/>
              </w:rPr>
            </w:pPr>
          </w:p>
        </w:tc>
        <w:tc>
          <w:tcPr>
            <w:tcW w:w="691" w:type="dxa"/>
            <w:shd w:val="clear" w:color="auto" w:fill="auto"/>
            <w:noWrap/>
            <w:vAlign w:val="bottom"/>
          </w:tcPr>
          <w:p w14:paraId="5FECD4E0"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bottom"/>
          </w:tcPr>
          <w:p w14:paraId="1BAF834C" w14:textId="7C6EE640" w:rsidR="00A530F8" w:rsidRPr="00546FF1" w:rsidRDefault="00A530F8" w:rsidP="00A530F8">
            <w:pPr>
              <w:jc w:val="right"/>
              <w:rPr>
                <w:b/>
                <w:bCs/>
                <w:color w:val="000000"/>
                <w:sz w:val="22"/>
                <w:szCs w:val="22"/>
                <w:lang w:eastAsia="lt-LT"/>
              </w:rPr>
            </w:pPr>
            <w:r w:rsidRPr="00546FF1">
              <w:rPr>
                <w:b/>
                <w:bCs/>
                <w:color w:val="000000"/>
                <w:sz w:val="22"/>
                <w:szCs w:val="22"/>
                <w:lang w:eastAsia="lt-LT"/>
              </w:rPr>
              <w:t>40</w:t>
            </w:r>
          </w:p>
        </w:tc>
      </w:tr>
      <w:tr w:rsidR="0044550A" w:rsidRPr="00546FF1" w14:paraId="76A121BB" w14:textId="77777777" w:rsidTr="0044550A">
        <w:trPr>
          <w:trHeight w:val="455"/>
        </w:trPr>
        <w:tc>
          <w:tcPr>
            <w:tcW w:w="546" w:type="dxa"/>
            <w:vMerge/>
            <w:vAlign w:val="center"/>
            <w:hideMark/>
          </w:tcPr>
          <w:p w14:paraId="52FB168D" w14:textId="77777777" w:rsidR="00A530F8" w:rsidRPr="00546FF1" w:rsidRDefault="00A530F8" w:rsidP="00A530F8">
            <w:pPr>
              <w:rPr>
                <w:color w:val="000000"/>
                <w:sz w:val="22"/>
                <w:szCs w:val="22"/>
                <w:lang w:eastAsia="lt-LT"/>
              </w:rPr>
            </w:pPr>
          </w:p>
        </w:tc>
        <w:tc>
          <w:tcPr>
            <w:tcW w:w="2580" w:type="dxa"/>
            <w:vMerge/>
            <w:vAlign w:val="center"/>
            <w:hideMark/>
          </w:tcPr>
          <w:p w14:paraId="059D0940" w14:textId="77777777" w:rsidR="00A530F8" w:rsidRPr="00546FF1" w:rsidRDefault="00A530F8" w:rsidP="00A530F8">
            <w:pPr>
              <w:rPr>
                <w:color w:val="000000"/>
                <w:sz w:val="22"/>
                <w:szCs w:val="22"/>
                <w:lang w:eastAsia="lt-LT"/>
              </w:rPr>
            </w:pPr>
          </w:p>
        </w:tc>
        <w:tc>
          <w:tcPr>
            <w:tcW w:w="1264" w:type="dxa"/>
            <w:shd w:val="clear" w:color="auto" w:fill="auto"/>
            <w:hideMark/>
          </w:tcPr>
          <w:p w14:paraId="7478908C"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47BA9809"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504E42D2" w14:textId="507F8914" w:rsidR="00A530F8" w:rsidRPr="00546FF1" w:rsidRDefault="00A530F8" w:rsidP="00A530F8">
            <w:pPr>
              <w:jc w:val="right"/>
              <w:rPr>
                <w:color w:val="000000"/>
                <w:sz w:val="22"/>
                <w:szCs w:val="22"/>
                <w:lang w:eastAsia="lt-LT"/>
              </w:rPr>
            </w:pPr>
            <w:r w:rsidRPr="00546FF1">
              <w:rPr>
                <w:color w:val="000000"/>
                <w:sz w:val="22"/>
                <w:szCs w:val="22"/>
                <w:lang w:eastAsia="lt-LT"/>
              </w:rPr>
              <w:t>40</w:t>
            </w:r>
          </w:p>
        </w:tc>
        <w:tc>
          <w:tcPr>
            <w:tcW w:w="615" w:type="dxa"/>
            <w:shd w:val="clear" w:color="auto" w:fill="auto"/>
            <w:noWrap/>
            <w:vAlign w:val="bottom"/>
            <w:hideMark/>
          </w:tcPr>
          <w:p w14:paraId="656644C8"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1F69AC56"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34052680"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851" w:type="dxa"/>
            <w:shd w:val="clear" w:color="auto" w:fill="auto"/>
            <w:noWrap/>
            <w:vAlign w:val="bottom"/>
            <w:hideMark/>
          </w:tcPr>
          <w:p w14:paraId="44A2CC60"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34874A7B"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778" w:type="dxa"/>
            <w:shd w:val="clear" w:color="auto" w:fill="auto"/>
            <w:noWrap/>
            <w:vAlign w:val="bottom"/>
            <w:hideMark/>
          </w:tcPr>
          <w:p w14:paraId="45410EB9"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6BDEB854"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5A5268A6" w14:textId="77777777" w:rsidR="00A530F8" w:rsidRPr="00546FF1" w:rsidRDefault="00A530F8" w:rsidP="00A530F8">
            <w:pPr>
              <w:jc w:val="right"/>
              <w:rPr>
                <w:color w:val="000000"/>
                <w:sz w:val="22"/>
                <w:szCs w:val="22"/>
                <w:lang w:eastAsia="lt-LT"/>
              </w:rPr>
            </w:pPr>
            <w:r w:rsidRPr="00546FF1">
              <w:rPr>
                <w:color w:val="000000"/>
                <w:sz w:val="22"/>
                <w:szCs w:val="22"/>
                <w:lang w:eastAsia="lt-LT"/>
              </w:rPr>
              <w:t>60</w:t>
            </w:r>
          </w:p>
        </w:tc>
        <w:tc>
          <w:tcPr>
            <w:tcW w:w="557" w:type="dxa"/>
            <w:shd w:val="clear" w:color="auto" w:fill="auto"/>
            <w:noWrap/>
            <w:vAlign w:val="bottom"/>
            <w:hideMark/>
          </w:tcPr>
          <w:p w14:paraId="2685852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B5191F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358988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8E1368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22F4F88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AEF7B69"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432</w:t>
            </w:r>
          </w:p>
        </w:tc>
        <w:tc>
          <w:tcPr>
            <w:tcW w:w="953" w:type="dxa"/>
            <w:shd w:val="clear" w:color="auto" w:fill="auto"/>
            <w:noWrap/>
            <w:vAlign w:val="bottom"/>
            <w:hideMark/>
          </w:tcPr>
          <w:p w14:paraId="405E243D"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40</w:t>
            </w:r>
          </w:p>
        </w:tc>
      </w:tr>
      <w:tr w:rsidR="00A530F8" w:rsidRPr="00546FF1" w14:paraId="72A0BF65" w14:textId="77777777" w:rsidTr="0044550A">
        <w:trPr>
          <w:trHeight w:val="314"/>
        </w:trPr>
        <w:tc>
          <w:tcPr>
            <w:tcW w:w="546" w:type="dxa"/>
            <w:vMerge w:val="restart"/>
            <w:shd w:val="clear" w:color="auto" w:fill="auto"/>
            <w:noWrap/>
            <w:vAlign w:val="center"/>
            <w:hideMark/>
          </w:tcPr>
          <w:p w14:paraId="1E980084" w14:textId="77777777" w:rsidR="00A530F8" w:rsidRPr="00546FF1" w:rsidRDefault="00A530F8" w:rsidP="00A530F8">
            <w:pPr>
              <w:rPr>
                <w:color w:val="000000"/>
                <w:sz w:val="22"/>
                <w:szCs w:val="22"/>
                <w:lang w:eastAsia="lt-LT"/>
              </w:rPr>
            </w:pPr>
            <w:r w:rsidRPr="00546FF1">
              <w:rPr>
                <w:color w:val="000000"/>
                <w:sz w:val="22"/>
                <w:szCs w:val="22"/>
                <w:lang w:eastAsia="lt-LT"/>
              </w:rPr>
              <w:t>6.1.</w:t>
            </w:r>
          </w:p>
        </w:tc>
        <w:tc>
          <w:tcPr>
            <w:tcW w:w="2580" w:type="dxa"/>
            <w:vMerge w:val="restart"/>
            <w:shd w:val="clear" w:color="auto" w:fill="auto"/>
            <w:vAlign w:val="center"/>
            <w:hideMark/>
          </w:tcPr>
          <w:p w14:paraId="48588BEA" w14:textId="77777777" w:rsidR="00A530F8" w:rsidRPr="00546FF1" w:rsidRDefault="00A530F8" w:rsidP="00A530F8">
            <w:pPr>
              <w:rPr>
                <w:i/>
                <w:iCs/>
                <w:color w:val="000000"/>
                <w:sz w:val="22"/>
                <w:szCs w:val="22"/>
                <w:lang w:eastAsia="lt-LT"/>
              </w:rPr>
            </w:pPr>
            <w:r w:rsidRPr="00546FF1">
              <w:rPr>
                <w:i/>
                <w:iCs/>
                <w:color w:val="000000"/>
                <w:sz w:val="22"/>
                <w:szCs w:val="22"/>
                <w:lang w:eastAsia="lt-LT"/>
              </w:rPr>
              <w:t>Rūdaičių skyrius</w:t>
            </w:r>
          </w:p>
        </w:tc>
        <w:tc>
          <w:tcPr>
            <w:tcW w:w="1264" w:type="dxa"/>
            <w:shd w:val="clear" w:color="auto" w:fill="auto"/>
            <w:hideMark/>
          </w:tcPr>
          <w:p w14:paraId="07FC602F"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7802AC2F" w14:textId="5C676DF4"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615" w:type="dxa"/>
            <w:shd w:val="clear" w:color="auto" w:fill="auto"/>
            <w:noWrap/>
            <w:vAlign w:val="bottom"/>
            <w:hideMark/>
          </w:tcPr>
          <w:p w14:paraId="1994815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000000" w:fill="FFF2CC"/>
            <w:noWrap/>
            <w:vAlign w:val="bottom"/>
            <w:hideMark/>
          </w:tcPr>
          <w:p w14:paraId="71336AA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5C90814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000000" w:fill="FFF2CC"/>
            <w:noWrap/>
            <w:vAlign w:val="bottom"/>
            <w:hideMark/>
          </w:tcPr>
          <w:p w14:paraId="2EBB981F" w14:textId="2C074430" w:rsidR="00A530F8" w:rsidRPr="00546FF1" w:rsidRDefault="00A530F8" w:rsidP="00A530F8">
            <w:pPr>
              <w:ind w:left="-108"/>
              <w:jc w:val="right"/>
              <w:rPr>
                <w:color w:val="000000"/>
                <w:sz w:val="22"/>
                <w:szCs w:val="22"/>
                <w:lang w:eastAsia="lt-LT"/>
              </w:rPr>
            </w:pPr>
            <w:r w:rsidRPr="00546FF1">
              <w:rPr>
                <w:color w:val="000000"/>
                <w:sz w:val="22"/>
                <w:szCs w:val="22"/>
                <w:lang w:eastAsia="lt-LT"/>
              </w:rPr>
              <w:t xml:space="preserve">1 jungt. 2 ir 4 </w:t>
            </w:r>
          </w:p>
        </w:tc>
        <w:tc>
          <w:tcPr>
            <w:tcW w:w="567" w:type="dxa"/>
            <w:shd w:val="clear" w:color="auto" w:fill="auto"/>
            <w:noWrap/>
            <w:vAlign w:val="bottom"/>
            <w:hideMark/>
          </w:tcPr>
          <w:p w14:paraId="6DC79A4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1D7583E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052427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ECC60E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1AEC5C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8E5414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E06E5D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9AC2BC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D18D7B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D17B669"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c>
          <w:tcPr>
            <w:tcW w:w="953" w:type="dxa"/>
            <w:shd w:val="clear" w:color="auto" w:fill="auto"/>
            <w:noWrap/>
            <w:vAlign w:val="bottom"/>
            <w:hideMark/>
          </w:tcPr>
          <w:p w14:paraId="51BD9F9A"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4BAFBC02" w14:textId="77777777" w:rsidTr="0044550A">
        <w:trPr>
          <w:trHeight w:val="314"/>
        </w:trPr>
        <w:tc>
          <w:tcPr>
            <w:tcW w:w="546" w:type="dxa"/>
            <w:vMerge/>
            <w:shd w:val="clear" w:color="auto" w:fill="auto"/>
            <w:noWrap/>
            <w:vAlign w:val="center"/>
          </w:tcPr>
          <w:p w14:paraId="746B2F95"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4F0D6070" w14:textId="77777777" w:rsidR="00A530F8" w:rsidRPr="00546FF1" w:rsidRDefault="00A530F8" w:rsidP="00A530F8">
            <w:pPr>
              <w:rPr>
                <w:i/>
                <w:iCs/>
                <w:color w:val="000000"/>
                <w:sz w:val="22"/>
                <w:szCs w:val="22"/>
                <w:lang w:eastAsia="lt-LT"/>
              </w:rPr>
            </w:pPr>
          </w:p>
        </w:tc>
        <w:tc>
          <w:tcPr>
            <w:tcW w:w="1264" w:type="dxa"/>
            <w:shd w:val="clear" w:color="auto" w:fill="auto"/>
          </w:tcPr>
          <w:p w14:paraId="4F398586" w14:textId="2E2661E5"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66C75D1D" w14:textId="7D36BA26" w:rsidR="00A530F8" w:rsidRPr="00546FF1" w:rsidRDefault="00A530F8" w:rsidP="00A530F8">
            <w:pPr>
              <w:jc w:val="right"/>
              <w:rPr>
                <w:color w:val="000000"/>
                <w:sz w:val="22"/>
                <w:szCs w:val="22"/>
                <w:lang w:eastAsia="lt-LT"/>
              </w:rPr>
            </w:pPr>
            <w:r w:rsidRPr="00546FF1">
              <w:rPr>
                <w:color w:val="000000"/>
                <w:sz w:val="22"/>
                <w:szCs w:val="22"/>
                <w:lang w:eastAsia="lt-LT"/>
              </w:rPr>
              <w:t>7</w:t>
            </w:r>
          </w:p>
        </w:tc>
        <w:tc>
          <w:tcPr>
            <w:tcW w:w="661" w:type="dxa"/>
            <w:vAlign w:val="center"/>
          </w:tcPr>
          <w:p w14:paraId="6CC4418A" w14:textId="37904641" w:rsidR="00A530F8" w:rsidRPr="00546FF1" w:rsidRDefault="00A530F8" w:rsidP="00A530F8">
            <w:pPr>
              <w:jc w:val="right"/>
              <w:rPr>
                <w:color w:val="000000"/>
                <w:sz w:val="22"/>
                <w:szCs w:val="22"/>
                <w:lang w:eastAsia="lt-LT"/>
              </w:rPr>
            </w:pPr>
            <w:r w:rsidRPr="00546FF1">
              <w:rPr>
                <w:color w:val="000000"/>
                <w:sz w:val="22"/>
                <w:szCs w:val="22"/>
                <w:lang w:eastAsia="lt-LT"/>
              </w:rPr>
              <w:t>8</w:t>
            </w:r>
          </w:p>
        </w:tc>
        <w:tc>
          <w:tcPr>
            <w:tcW w:w="615" w:type="dxa"/>
            <w:shd w:val="clear" w:color="auto" w:fill="auto"/>
            <w:noWrap/>
            <w:vAlign w:val="center"/>
          </w:tcPr>
          <w:p w14:paraId="40133F7F" w14:textId="77777777" w:rsidR="00A530F8" w:rsidRPr="00546FF1" w:rsidRDefault="00A530F8" w:rsidP="00A530F8">
            <w:pPr>
              <w:jc w:val="right"/>
              <w:rPr>
                <w:color w:val="000000"/>
                <w:sz w:val="22"/>
                <w:szCs w:val="22"/>
                <w:lang w:eastAsia="lt-LT"/>
              </w:rPr>
            </w:pPr>
          </w:p>
        </w:tc>
        <w:tc>
          <w:tcPr>
            <w:tcW w:w="567" w:type="dxa"/>
            <w:shd w:val="clear" w:color="000000" w:fill="FFF2CC"/>
            <w:noWrap/>
            <w:vAlign w:val="center"/>
          </w:tcPr>
          <w:p w14:paraId="3D77C86C" w14:textId="73EF704E"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center"/>
          </w:tcPr>
          <w:p w14:paraId="3750B68B" w14:textId="77777777" w:rsidR="00A530F8" w:rsidRPr="00546FF1" w:rsidRDefault="00A530F8" w:rsidP="00A530F8">
            <w:pPr>
              <w:jc w:val="right"/>
              <w:rPr>
                <w:color w:val="000000"/>
                <w:sz w:val="22"/>
                <w:szCs w:val="22"/>
                <w:lang w:eastAsia="lt-LT"/>
              </w:rPr>
            </w:pPr>
          </w:p>
        </w:tc>
        <w:tc>
          <w:tcPr>
            <w:tcW w:w="851" w:type="dxa"/>
            <w:shd w:val="clear" w:color="000000" w:fill="FFF2CC"/>
            <w:noWrap/>
            <w:vAlign w:val="center"/>
          </w:tcPr>
          <w:p w14:paraId="2E77CE23" w14:textId="43B44C28"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67" w:type="dxa"/>
            <w:shd w:val="clear" w:color="auto" w:fill="auto"/>
            <w:noWrap/>
            <w:vAlign w:val="center"/>
          </w:tcPr>
          <w:p w14:paraId="452BCDCF"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3C8367C6"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1830EE26"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82CEBC4"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E5D8E60"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62BE05A"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1C4AB09E"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786661A8"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0ABD5615"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1C9C1469" w14:textId="7F854F05" w:rsidR="00A530F8" w:rsidRPr="00546FF1" w:rsidRDefault="00A530F8" w:rsidP="00A530F8">
            <w:pPr>
              <w:jc w:val="right"/>
              <w:rPr>
                <w:b/>
                <w:bCs/>
                <w:color w:val="000000"/>
                <w:sz w:val="22"/>
                <w:szCs w:val="22"/>
                <w:lang w:eastAsia="lt-LT"/>
              </w:rPr>
            </w:pPr>
            <w:r w:rsidRPr="00546FF1">
              <w:rPr>
                <w:b/>
                <w:bCs/>
                <w:color w:val="000000"/>
                <w:sz w:val="22"/>
                <w:szCs w:val="22"/>
                <w:lang w:eastAsia="lt-LT"/>
              </w:rPr>
              <w:t>5</w:t>
            </w:r>
          </w:p>
        </w:tc>
        <w:tc>
          <w:tcPr>
            <w:tcW w:w="953" w:type="dxa"/>
            <w:shd w:val="clear" w:color="auto" w:fill="auto"/>
            <w:noWrap/>
            <w:vAlign w:val="center"/>
          </w:tcPr>
          <w:p w14:paraId="2AC7BD23" w14:textId="34E40E98" w:rsidR="00A530F8" w:rsidRPr="00546FF1" w:rsidRDefault="00A530F8" w:rsidP="00A530F8">
            <w:pPr>
              <w:jc w:val="right"/>
              <w:rPr>
                <w:b/>
                <w:bCs/>
                <w:color w:val="000000"/>
                <w:sz w:val="22"/>
                <w:szCs w:val="22"/>
                <w:lang w:eastAsia="lt-LT"/>
              </w:rPr>
            </w:pPr>
            <w:r w:rsidRPr="00546FF1">
              <w:rPr>
                <w:b/>
                <w:bCs/>
                <w:color w:val="000000"/>
                <w:sz w:val="22"/>
                <w:szCs w:val="22"/>
                <w:lang w:eastAsia="lt-LT"/>
              </w:rPr>
              <w:t>15</w:t>
            </w:r>
          </w:p>
        </w:tc>
      </w:tr>
      <w:tr w:rsidR="0044550A" w:rsidRPr="00546FF1" w14:paraId="04714343" w14:textId="77777777" w:rsidTr="0044550A">
        <w:trPr>
          <w:trHeight w:val="314"/>
        </w:trPr>
        <w:tc>
          <w:tcPr>
            <w:tcW w:w="546" w:type="dxa"/>
            <w:vMerge/>
            <w:vAlign w:val="center"/>
            <w:hideMark/>
          </w:tcPr>
          <w:p w14:paraId="1BDB677A" w14:textId="77777777" w:rsidR="00A530F8" w:rsidRPr="00546FF1" w:rsidRDefault="00A530F8" w:rsidP="00A530F8">
            <w:pPr>
              <w:rPr>
                <w:color w:val="000000"/>
                <w:sz w:val="22"/>
                <w:szCs w:val="22"/>
                <w:lang w:eastAsia="lt-LT"/>
              </w:rPr>
            </w:pPr>
          </w:p>
        </w:tc>
        <w:tc>
          <w:tcPr>
            <w:tcW w:w="2580" w:type="dxa"/>
            <w:vMerge/>
            <w:vAlign w:val="center"/>
            <w:hideMark/>
          </w:tcPr>
          <w:p w14:paraId="4B1D6872" w14:textId="77777777" w:rsidR="00A530F8" w:rsidRPr="00546FF1" w:rsidRDefault="00A530F8" w:rsidP="00A530F8">
            <w:pPr>
              <w:rPr>
                <w:i/>
                <w:iCs/>
                <w:color w:val="000000"/>
                <w:sz w:val="22"/>
                <w:szCs w:val="22"/>
                <w:lang w:eastAsia="lt-LT"/>
              </w:rPr>
            </w:pPr>
          </w:p>
        </w:tc>
        <w:tc>
          <w:tcPr>
            <w:tcW w:w="1264" w:type="dxa"/>
            <w:shd w:val="clear" w:color="auto" w:fill="auto"/>
            <w:hideMark/>
          </w:tcPr>
          <w:p w14:paraId="423CAEF0"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05481ADB"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2D0FF8A4" w14:textId="117309B5"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58C2820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3903D15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6283AFCE"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70FC559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1B6B6C7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032C4A6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52FF87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C5C926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66A473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63B379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8CF71D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94F3FD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050E2D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0A1A18E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48</w:t>
            </w:r>
          </w:p>
        </w:tc>
        <w:tc>
          <w:tcPr>
            <w:tcW w:w="953" w:type="dxa"/>
            <w:shd w:val="clear" w:color="auto" w:fill="auto"/>
            <w:noWrap/>
            <w:vAlign w:val="bottom"/>
            <w:hideMark/>
          </w:tcPr>
          <w:p w14:paraId="26396F5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44550A" w:rsidRPr="00546FF1" w14:paraId="36E1CC57" w14:textId="77777777" w:rsidTr="0044550A">
        <w:trPr>
          <w:trHeight w:val="314"/>
        </w:trPr>
        <w:tc>
          <w:tcPr>
            <w:tcW w:w="546" w:type="dxa"/>
            <w:vMerge w:val="restart"/>
            <w:shd w:val="clear" w:color="auto" w:fill="auto"/>
            <w:noWrap/>
            <w:vAlign w:val="center"/>
            <w:hideMark/>
          </w:tcPr>
          <w:p w14:paraId="082E0EFA" w14:textId="77777777" w:rsidR="00A530F8" w:rsidRPr="00546FF1" w:rsidRDefault="00A530F8" w:rsidP="00A530F8">
            <w:pPr>
              <w:rPr>
                <w:color w:val="000000"/>
                <w:sz w:val="22"/>
                <w:szCs w:val="22"/>
                <w:lang w:eastAsia="lt-LT"/>
              </w:rPr>
            </w:pPr>
            <w:r w:rsidRPr="00546FF1">
              <w:rPr>
                <w:color w:val="000000"/>
                <w:sz w:val="22"/>
                <w:szCs w:val="22"/>
                <w:lang w:eastAsia="lt-LT"/>
              </w:rPr>
              <w:t>7.</w:t>
            </w:r>
          </w:p>
        </w:tc>
        <w:tc>
          <w:tcPr>
            <w:tcW w:w="2580" w:type="dxa"/>
            <w:vMerge w:val="restart"/>
            <w:shd w:val="clear" w:color="auto" w:fill="auto"/>
            <w:vAlign w:val="center"/>
            <w:hideMark/>
          </w:tcPr>
          <w:p w14:paraId="6A0131AF" w14:textId="77777777" w:rsidR="00A530F8" w:rsidRPr="00546FF1" w:rsidRDefault="00A530F8" w:rsidP="00A530F8">
            <w:pPr>
              <w:rPr>
                <w:color w:val="000000"/>
                <w:sz w:val="22"/>
                <w:szCs w:val="22"/>
                <w:lang w:eastAsia="lt-LT"/>
              </w:rPr>
            </w:pPr>
            <w:r w:rsidRPr="00546FF1">
              <w:rPr>
                <w:color w:val="000000"/>
                <w:sz w:val="22"/>
                <w:szCs w:val="22"/>
                <w:lang w:eastAsia="lt-LT"/>
              </w:rPr>
              <w:t>Kretingos Marijos Tiškevičiūtės mokykla</w:t>
            </w:r>
          </w:p>
        </w:tc>
        <w:tc>
          <w:tcPr>
            <w:tcW w:w="1264" w:type="dxa"/>
            <w:shd w:val="clear" w:color="auto" w:fill="auto"/>
            <w:hideMark/>
          </w:tcPr>
          <w:p w14:paraId="4ADBEE80"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03F89C60"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2597BDD" w14:textId="3A3AFC94"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615" w:type="dxa"/>
            <w:shd w:val="clear" w:color="auto" w:fill="auto"/>
            <w:noWrap/>
            <w:vAlign w:val="bottom"/>
            <w:hideMark/>
          </w:tcPr>
          <w:p w14:paraId="6DF1C58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6F3453D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4582348E"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851" w:type="dxa"/>
            <w:shd w:val="clear" w:color="auto" w:fill="auto"/>
            <w:noWrap/>
            <w:vAlign w:val="bottom"/>
            <w:hideMark/>
          </w:tcPr>
          <w:p w14:paraId="2F26FB6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shd w:val="clear" w:color="auto" w:fill="auto"/>
            <w:noWrap/>
            <w:vAlign w:val="bottom"/>
            <w:hideMark/>
          </w:tcPr>
          <w:p w14:paraId="0586C99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1EF0DB1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912839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64DDC3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407017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BCF8B3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41BBEA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76DDD1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2CC6AB3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5CA264B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8</w:t>
            </w:r>
          </w:p>
        </w:tc>
        <w:tc>
          <w:tcPr>
            <w:tcW w:w="953" w:type="dxa"/>
            <w:shd w:val="clear" w:color="auto" w:fill="auto"/>
            <w:noWrap/>
            <w:vAlign w:val="bottom"/>
            <w:hideMark/>
          </w:tcPr>
          <w:p w14:paraId="5CFED297"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r>
      <w:tr w:rsidR="0044550A" w:rsidRPr="00546FF1" w14:paraId="6A2227C3" w14:textId="77777777" w:rsidTr="0044550A">
        <w:trPr>
          <w:trHeight w:val="314"/>
        </w:trPr>
        <w:tc>
          <w:tcPr>
            <w:tcW w:w="546" w:type="dxa"/>
            <w:vMerge/>
            <w:vAlign w:val="center"/>
            <w:hideMark/>
          </w:tcPr>
          <w:p w14:paraId="0F68E526" w14:textId="77777777" w:rsidR="00A530F8" w:rsidRPr="00546FF1" w:rsidRDefault="00A530F8" w:rsidP="00A530F8">
            <w:pPr>
              <w:rPr>
                <w:color w:val="000000"/>
                <w:sz w:val="22"/>
                <w:szCs w:val="22"/>
                <w:lang w:eastAsia="lt-LT"/>
              </w:rPr>
            </w:pPr>
          </w:p>
        </w:tc>
        <w:tc>
          <w:tcPr>
            <w:tcW w:w="2580" w:type="dxa"/>
            <w:vMerge/>
            <w:vAlign w:val="center"/>
            <w:hideMark/>
          </w:tcPr>
          <w:p w14:paraId="462B977B" w14:textId="77777777" w:rsidR="00A530F8" w:rsidRPr="00546FF1" w:rsidRDefault="00A530F8" w:rsidP="00A530F8">
            <w:pPr>
              <w:rPr>
                <w:color w:val="000000"/>
                <w:sz w:val="22"/>
                <w:szCs w:val="22"/>
                <w:lang w:eastAsia="lt-LT"/>
              </w:rPr>
            </w:pPr>
          </w:p>
        </w:tc>
        <w:tc>
          <w:tcPr>
            <w:tcW w:w="1264" w:type="dxa"/>
            <w:shd w:val="clear" w:color="auto" w:fill="auto"/>
            <w:hideMark/>
          </w:tcPr>
          <w:p w14:paraId="115F17C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06CD45C9"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081F51A9" w14:textId="7393C3D9" w:rsidR="00A530F8" w:rsidRPr="00546FF1" w:rsidRDefault="00A530F8" w:rsidP="00A530F8">
            <w:pPr>
              <w:jc w:val="right"/>
              <w:rPr>
                <w:color w:val="000000"/>
                <w:sz w:val="22"/>
                <w:szCs w:val="22"/>
                <w:lang w:eastAsia="lt-LT"/>
              </w:rPr>
            </w:pPr>
            <w:r w:rsidRPr="00546FF1">
              <w:rPr>
                <w:color w:val="000000"/>
                <w:sz w:val="22"/>
                <w:szCs w:val="22"/>
                <w:lang w:eastAsia="lt-LT"/>
              </w:rPr>
              <w:t>40</w:t>
            </w:r>
          </w:p>
        </w:tc>
        <w:tc>
          <w:tcPr>
            <w:tcW w:w="615" w:type="dxa"/>
            <w:shd w:val="clear" w:color="auto" w:fill="auto"/>
            <w:noWrap/>
            <w:vAlign w:val="bottom"/>
            <w:hideMark/>
          </w:tcPr>
          <w:p w14:paraId="348C6E40"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0A6E6D63"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4967242A"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851" w:type="dxa"/>
            <w:shd w:val="clear" w:color="auto" w:fill="auto"/>
            <w:noWrap/>
            <w:vAlign w:val="bottom"/>
            <w:hideMark/>
          </w:tcPr>
          <w:p w14:paraId="14E337C0" w14:textId="77777777" w:rsidR="00A530F8" w:rsidRPr="00546FF1" w:rsidRDefault="00A530F8" w:rsidP="00A530F8">
            <w:pPr>
              <w:jc w:val="right"/>
              <w:rPr>
                <w:color w:val="000000"/>
                <w:sz w:val="22"/>
                <w:szCs w:val="22"/>
                <w:lang w:eastAsia="lt-LT"/>
              </w:rPr>
            </w:pPr>
            <w:r w:rsidRPr="00546FF1">
              <w:rPr>
                <w:color w:val="000000"/>
                <w:sz w:val="22"/>
                <w:szCs w:val="22"/>
                <w:lang w:eastAsia="lt-LT"/>
              </w:rPr>
              <w:t>48</w:t>
            </w:r>
          </w:p>
        </w:tc>
        <w:tc>
          <w:tcPr>
            <w:tcW w:w="567" w:type="dxa"/>
            <w:shd w:val="clear" w:color="auto" w:fill="auto"/>
            <w:noWrap/>
            <w:vAlign w:val="bottom"/>
            <w:hideMark/>
          </w:tcPr>
          <w:p w14:paraId="6BDE881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5317647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3763D8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A22B65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0B9E2B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63BB91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C39423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BADDFB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86B6DA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6C599BA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192</w:t>
            </w:r>
          </w:p>
        </w:tc>
        <w:tc>
          <w:tcPr>
            <w:tcW w:w="953" w:type="dxa"/>
            <w:shd w:val="clear" w:color="auto" w:fill="auto"/>
            <w:noWrap/>
            <w:vAlign w:val="bottom"/>
            <w:hideMark/>
          </w:tcPr>
          <w:p w14:paraId="44B4E0D5"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40</w:t>
            </w:r>
          </w:p>
        </w:tc>
      </w:tr>
      <w:tr w:rsidR="00A530F8" w:rsidRPr="00546FF1" w14:paraId="7869AD9B" w14:textId="77777777" w:rsidTr="0044550A">
        <w:trPr>
          <w:trHeight w:val="463"/>
        </w:trPr>
        <w:tc>
          <w:tcPr>
            <w:tcW w:w="546" w:type="dxa"/>
            <w:vMerge w:val="restart"/>
            <w:shd w:val="clear" w:color="auto" w:fill="auto"/>
            <w:noWrap/>
            <w:vAlign w:val="center"/>
            <w:hideMark/>
          </w:tcPr>
          <w:p w14:paraId="3B5C629E" w14:textId="77777777" w:rsidR="00A530F8" w:rsidRPr="00546FF1" w:rsidRDefault="00A530F8" w:rsidP="00A530F8">
            <w:pPr>
              <w:rPr>
                <w:color w:val="000000"/>
                <w:sz w:val="22"/>
                <w:szCs w:val="22"/>
                <w:lang w:eastAsia="lt-LT"/>
              </w:rPr>
            </w:pPr>
            <w:r w:rsidRPr="00546FF1">
              <w:rPr>
                <w:color w:val="000000"/>
                <w:sz w:val="22"/>
                <w:szCs w:val="22"/>
                <w:lang w:eastAsia="lt-LT"/>
              </w:rPr>
              <w:t>7.1.</w:t>
            </w:r>
          </w:p>
        </w:tc>
        <w:tc>
          <w:tcPr>
            <w:tcW w:w="2580" w:type="dxa"/>
            <w:vMerge w:val="restart"/>
            <w:shd w:val="clear" w:color="auto" w:fill="auto"/>
            <w:vAlign w:val="center"/>
            <w:hideMark/>
          </w:tcPr>
          <w:p w14:paraId="62402E20" w14:textId="77777777" w:rsidR="00A530F8" w:rsidRPr="00546FF1" w:rsidRDefault="00A530F8" w:rsidP="00A530F8">
            <w:pPr>
              <w:rPr>
                <w:color w:val="000000"/>
                <w:sz w:val="22"/>
                <w:szCs w:val="22"/>
                <w:lang w:eastAsia="lt-LT"/>
              </w:rPr>
            </w:pPr>
            <w:r w:rsidRPr="00546FF1">
              <w:rPr>
                <w:color w:val="000000"/>
                <w:sz w:val="22"/>
                <w:szCs w:val="22"/>
                <w:lang w:eastAsia="lt-LT"/>
              </w:rPr>
              <w:t>Kretingos Marijos Tiškevičiūtės mokyklos specialiojo ugdymo klasės</w:t>
            </w:r>
          </w:p>
        </w:tc>
        <w:tc>
          <w:tcPr>
            <w:tcW w:w="1264" w:type="dxa"/>
            <w:shd w:val="clear" w:color="auto" w:fill="auto"/>
            <w:hideMark/>
          </w:tcPr>
          <w:p w14:paraId="53365C96"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32105B28"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678AD3F6" w14:textId="0BFADD81"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hideMark/>
          </w:tcPr>
          <w:p w14:paraId="53F26CAB" w14:textId="735C4C72" w:rsidR="00A530F8" w:rsidRPr="00546FF1" w:rsidRDefault="00A530F8" w:rsidP="00933616">
            <w:pPr>
              <w:rPr>
                <w:color w:val="000000"/>
                <w:sz w:val="22"/>
                <w:szCs w:val="22"/>
                <w:lang w:eastAsia="lt-LT"/>
              </w:rPr>
            </w:pPr>
            <w:r w:rsidRPr="00546FF1">
              <w:rPr>
                <w:color w:val="000000"/>
                <w:sz w:val="22"/>
                <w:szCs w:val="22"/>
                <w:lang w:eastAsia="lt-LT"/>
              </w:rPr>
              <w:t>1</w:t>
            </w:r>
            <w:r w:rsidR="00933616" w:rsidRPr="00546FF1">
              <w:rPr>
                <w:color w:val="000000"/>
                <w:sz w:val="22"/>
                <w:szCs w:val="22"/>
                <w:lang w:eastAsia="lt-LT"/>
              </w:rPr>
              <w:t xml:space="preserve"> </w:t>
            </w:r>
          </w:p>
        </w:tc>
        <w:tc>
          <w:tcPr>
            <w:tcW w:w="567" w:type="dxa"/>
            <w:shd w:val="clear" w:color="auto" w:fill="auto"/>
            <w:noWrap/>
            <w:hideMark/>
          </w:tcPr>
          <w:p w14:paraId="163FAFF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1418" w:type="dxa"/>
            <w:gridSpan w:val="2"/>
            <w:shd w:val="clear" w:color="000000" w:fill="FFF2CC"/>
            <w:noWrap/>
            <w:hideMark/>
          </w:tcPr>
          <w:p w14:paraId="71B9F1C4" w14:textId="36EDA34E" w:rsidR="00A530F8" w:rsidRPr="00546FF1" w:rsidRDefault="00A530F8" w:rsidP="00933616">
            <w:pPr>
              <w:rPr>
                <w:color w:val="000000"/>
                <w:sz w:val="22"/>
                <w:szCs w:val="22"/>
                <w:lang w:eastAsia="lt-LT"/>
              </w:rPr>
            </w:pPr>
            <w:r w:rsidRPr="00546FF1">
              <w:rPr>
                <w:color w:val="000000"/>
                <w:sz w:val="22"/>
                <w:szCs w:val="22"/>
                <w:lang w:eastAsia="lt-LT"/>
              </w:rPr>
              <w:t> 1</w:t>
            </w:r>
            <w:r w:rsidRPr="00546FF1">
              <w:rPr>
                <w:sz w:val="22"/>
                <w:szCs w:val="22"/>
              </w:rPr>
              <w:t xml:space="preserve"> jungtinė </w:t>
            </w:r>
          </w:p>
        </w:tc>
        <w:tc>
          <w:tcPr>
            <w:tcW w:w="1902" w:type="dxa"/>
            <w:gridSpan w:val="3"/>
            <w:shd w:val="clear" w:color="000000" w:fill="D9E1F2"/>
            <w:noWrap/>
            <w:hideMark/>
          </w:tcPr>
          <w:p w14:paraId="4337293B" w14:textId="559EC4C5" w:rsidR="00A530F8" w:rsidRPr="00546FF1" w:rsidRDefault="00A530F8" w:rsidP="00933616">
            <w:pPr>
              <w:rPr>
                <w:color w:val="000000"/>
                <w:sz w:val="22"/>
                <w:szCs w:val="22"/>
                <w:lang w:eastAsia="lt-LT"/>
              </w:rPr>
            </w:pPr>
            <w:r w:rsidRPr="00546FF1">
              <w:rPr>
                <w:sz w:val="22"/>
                <w:szCs w:val="22"/>
              </w:rPr>
              <w:t xml:space="preserve">1 jungtinė </w:t>
            </w:r>
          </w:p>
        </w:tc>
        <w:tc>
          <w:tcPr>
            <w:tcW w:w="1671" w:type="dxa"/>
            <w:gridSpan w:val="3"/>
            <w:shd w:val="clear" w:color="000000" w:fill="FFF2CC"/>
            <w:noWrap/>
            <w:hideMark/>
          </w:tcPr>
          <w:p w14:paraId="1D21F450" w14:textId="46EFA6D0" w:rsidR="00A530F8" w:rsidRPr="00546FF1" w:rsidRDefault="00A530F8" w:rsidP="00933616">
            <w:pPr>
              <w:rPr>
                <w:color w:val="000000"/>
                <w:sz w:val="22"/>
                <w:szCs w:val="22"/>
                <w:lang w:eastAsia="lt-LT"/>
              </w:rPr>
            </w:pPr>
            <w:r w:rsidRPr="00546FF1">
              <w:rPr>
                <w:color w:val="000000"/>
                <w:sz w:val="22"/>
                <w:szCs w:val="22"/>
                <w:lang w:eastAsia="lt-LT"/>
              </w:rPr>
              <w:t>  </w:t>
            </w:r>
            <w:r w:rsidRPr="00546FF1">
              <w:rPr>
                <w:sz w:val="22"/>
                <w:szCs w:val="22"/>
              </w:rPr>
              <w:t xml:space="preserve">1 jungtinė </w:t>
            </w:r>
          </w:p>
        </w:tc>
        <w:tc>
          <w:tcPr>
            <w:tcW w:w="557" w:type="dxa"/>
            <w:shd w:val="clear" w:color="auto" w:fill="auto"/>
            <w:noWrap/>
            <w:vAlign w:val="bottom"/>
            <w:hideMark/>
          </w:tcPr>
          <w:p w14:paraId="3AA657C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A819E3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9A0988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691" w:type="dxa"/>
            <w:shd w:val="clear" w:color="auto" w:fill="auto"/>
            <w:noWrap/>
            <w:vAlign w:val="bottom"/>
            <w:hideMark/>
          </w:tcPr>
          <w:p w14:paraId="21082B0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5</w:t>
            </w:r>
          </w:p>
        </w:tc>
        <w:tc>
          <w:tcPr>
            <w:tcW w:w="953" w:type="dxa"/>
            <w:shd w:val="clear" w:color="auto" w:fill="auto"/>
            <w:noWrap/>
            <w:vAlign w:val="bottom"/>
            <w:hideMark/>
          </w:tcPr>
          <w:p w14:paraId="5167064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27049A65" w14:textId="77777777" w:rsidTr="0044550A">
        <w:trPr>
          <w:trHeight w:val="314"/>
        </w:trPr>
        <w:tc>
          <w:tcPr>
            <w:tcW w:w="546" w:type="dxa"/>
            <w:vMerge/>
            <w:shd w:val="clear" w:color="auto" w:fill="auto"/>
            <w:noWrap/>
            <w:vAlign w:val="center"/>
          </w:tcPr>
          <w:p w14:paraId="4BE52CFF"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31FC0270" w14:textId="77777777" w:rsidR="00A530F8" w:rsidRPr="00546FF1" w:rsidRDefault="00A530F8" w:rsidP="00A530F8">
            <w:pPr>
              <w:rPr>
                <w:color w:val="000000"/>
                <w:sz w:val="22"/>
                <w:szCs w:val="22"/>
                <w:lang w:eastAsia="lt-LT"/>
              </w:rPr>
            </w:pPr>
          </w:p>
        </w:tc>
        <w:tc>
          <w:tcPr>
            <w:tcW w:w="1264" w:type="dxa"/>
            <w:shd w:val="clear" w:color="auto" w:fill="auto"/>
          </w:tcPr>
          <w:p w14:paraId="2BF64753" w14:textId="289E6CAF" w:rsidR="00A530F8" w:rsidRPr="00546FF1" w:rsidRDefault="00A530F8" w:rsidP="00A530F8">
            <w:pPr>
              <w:rPr>
                <w:color w:val="000000"/>
                <w:sz w:val="16"/>
                <w:szCs w:val="16"/>
                <w:lang w:eastAsia="lt-LT"/>
              </w:rPr>
            </w:pPr>
            <w:r w:rsidRPr="00546FF1">
              <w:rPr>
                <w:sz w:val="16"/>
                <w:szCs w:val="22"/>
              </w:rPr>
              <w:t>Mok. sk. jungtinėje k (g)</w:t>
            </w:r>
          </w:p>
        </w:tc>
        <w:tc>
          <w:tcPr>
            <w:tcW w:w="708" w:type="dxa"/>
          </w:tcPr>
          <w:p w14:paraId="221AFD51" w14:textId="77777777" w:rsidR="00A530F8" w:rsidRPr="00546FF1" w:rsidRDefault="00A530F8" w:rsidP="00A530F8">
            <w:pPr>
              <w:rPr>
                <w:color w:val="000000"/>
                <w:sz w:val="22"/>
                <w:szCs w:val="22"/>
                <w:lang w:eastAsia="lt-LT"/>
              </w:rPr>
            </w:pPr>
          </w:p>
        </w:tc>
        <w:tc>
          <w:tcPr>
            <w:tcW w:w="661" w:type="dxa"/>
            <w:shd w:val="clear" w:color="auto" w:fill="auto"/>
            <w:noWrap/>
            <w:vAlign w:val="bottom"/>
          </w:tcPr>
          <w:p w14:paraId="0074CED1" w14:textId="77777777" w:rsidR="00A530F8" w:rsidRPr="00546FF1" w:rsidRDefault="00A530F8" w:rsidP="00A530F8">
            <w:pPr>
              <w:rPr>
                <w:color w:val="000000"/>
                <w:sz w:val="22"/>
                <w:szCs w:val="22"/>
                <w:lang w:eastAsia="lt-LT"/>
              </w:rPr>
            </w:pPr>
          </w:p>
        </w:tc>
        <w:tc>
          <w:tcPr>
            <w:tcW w:w="615" w:type="dxa"/>
            <w:shd w:val="clear" w:color="auto" w:fill="auto"/>
            <w:noWrap/>
            <w:vAlign w:val="bottom"/>
          </w:tcPr>
          <w:p w14:paraId="1C2ED8DB" w14:textId="77777777" w:rsidR="00A530F8" w:rsidRPr="00546FF1" w:rsidRDefault="00A530F8" w:rsidP="00A530F8">
            <w:pPr>
              <w:jc w:val="right"/>
              <w:rPr>
                <w:color w:val="000000"/>
                <w:sz w:val="22"/>
                <w:szCs w:val="22"/>
                <w:lang w:eastAsia="lt-LT"/>
              </w:rPr>
            </w:pPr>
          </w:p>
        </w:tc>
        <w:tc>
          <w:tcPr>
            <w:tcW w:w="567" w:type="dxa"/>
            <w:shd w:val="clear" w:color="auto" w:fill="auto"/>
            <w:noWrap/>
            <w:vAlign w:val="bottom"/>
          </w:tcPr>
          <w:p w14:paraId="4C42147D" w14:textId="77777777" w:rsidR="00A530F8" w:rsidRPr="00546FF1" w:rsidRDefault="00A530F8" w:rsidP="00A530F8">
            <w:pPr>
              <w:rPr>
                <w:color w:val="000000"/>
                <w:sz w:val="22"/>
                <w:szCs w:val="22"/>
                <w:lang w:eastAsia="lt-LT"/>
              </w:rPr>
            </w:pPr>
          </w:p>
        </w:tc>
        <w:tc>
          <w:tcPr>
            <w:tcW w:w="567" w:type="dxa"/>
            <w:tcBorders>
              <w:top w:val="nil"/>
              <w:left w:val="nil"/>
              <w:bottom w:val="single" w:sz="4" w:space="0" w:color="auto"/>
              <w:right w:val="single" w:sz="4" w:space="0" w:color="auto"/>
            </w:tcBorders>
            <w:shd w:val="clear" w:color="000000" w:fill="FFF2CC"/>
            <w:noWrap/>
            <w:vAlign w:val="bottom"/>
          </w:tcPr>
          <w:p w14:paraId="1E18D6F7" w14:textId="57566465" w:rsidR="00A530F8" w:rsidRPr="00546FF1" w:rsidRDefault="00A530F8" w:rsidP="00A530F8">
            <w:pPr>
              <w:rPr>
                <w:color w:val="000000"/>
                <w:sz w:val="22"/>
                <w:szCs w:val="22"/>
                <w:lang w:eastAsia="lt-LT"/>
              </w:rPr>
            </w:pPr>
            <w:r w:rsidRPr="00546FF1">
              <w:rPr>
                <w:color w:val="000000"/>
                <w:sz w:val="22"/>
                <w:szCs w:val="22"/>
                <w:lang w:eastAsia="lt-LT"/>
              </w:rPr>
              <w:t>3</w:t>
            </w:r>
          </w:p>
        </w:tc>
        <w:tc>
          <w:tcPr>
            <w:tcW w:w="851" w:type="dxa"/>
            <w:tcBorders>
              <w:top w:val="nil"/>
              <w:left w:val="nil"/>
              <w:bottom w:val="single" w:sz="4" w:space="0" w:color="auto"/>
              <w:right w:val="single" w:sz="4" w:space="0" w:color="auto"/>
            </w:tcBorders>
            <w:shd w:val="clear" w:color="000000" w:fill="FFF2CC"/>
            <w:noWrap/>
            <w:vAlign w:val="bottom"/>
          </w:tcPr>
          <w:p w14:paraId="39FB91E8" w14:textId="28564A17"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67" w:type="dxa"/>
            <w:tcBorders>
              <w:top w:val="nil"/>
              <w:left w:val="nil"/>
              <w:bottom w:val="single" w:sz="4" w:space="0" w:color="auto"/>
              <w:right w:val="single" w:sz="4" w:space="0" w:color="auto"/>
            </w:tcBorders>
            <w:shd w:val="clear" w:color="000000" w:fill="D9E1F2"/>
            <w:noWrap/>
            <w:vAlign w:val="bottom"/>
          </w:tcPr>
          <w:p w14:paraId="03193266" w14:textId="11650E34" w:rsidR="00A530F8" w:rsidRPr="00546FF1" w:rsidRDefault="00A530F8" w:rsidP="00A530F8">
            <w:pPr>
              <w:rPr>
                <w:color w:val="000000"/>
                <w:sz w:val="22"/>
                <w:szCs w:val="22"/>
                <w:lang w:eastAsia="lt-LT"/>
              </w:rPr>
            </w:pPr>
            <w:r w:rsidRPr="00546FF1">
              <w:rPr>
                <w:color w:val="000000"/>
                <w:sz w:val="22"/>
                <w:szCs w:val="22"/>
                <w:lang w:eastAsia="lt-LT"/>
              </w:rPr>
              <w:t>1</w:t>
            </w:r>
          </w:p>
        </w:tc>
        <w:tc>
          <w:tcPr>
            <w:tcW w:w="778" w:type="dxa"/>
            <w:tcBorders>
              <w:top w:val="nil"/>
              <w:left w:val="nil"/>
              <w:bottom w:val="single" w:sz="4" w:space="0" w:color="auto"/>
              <w:right w:val="single" w:sz="4" w:space="0" w:color="auto"/>
            </w:tcBorders>
            <w:shd w:val="clear" w:color="000000" w:fill="D9E1F2"/>
            <w:noWrap/>
            <w:vAlign w:val="bottom"/>
          </w:tcPr>
          <w:p w14:paraId="78AF209C" w14:textId="6CDE9D0E" w:rsidR="00A530F8" w:rsidRPr="00546FF1" w:rsidRDefault="00A530F8" w:rsidP="00A530F8">
            <w:pPr>
              <w:rPr>
                <w:color w:val="000000"/>
                <w:sz w:val="22"/>
                <w:szCs w:val="22"/>
                <w:lang w:eastAsia="lt-LT"/>
              </w:rPr>
            </w:pPr>
            <w:r w:rsidRPr="00546FF1">
              <w:rPr>
                <w:color w:val="000000"/>
                <w:sz w:val="22"/>
                <w:szCs w:val="22"/>
                <w:lang w:eastAsia="lt-LT"/>
              </w:rPr>
              <w:t>2</w:t>
            </w:r>
          </w:p>
        </w:tc>
        <w:tc>
          <w:tcPr>
            <w:tcW w:w="557" w:type="dxa"/>
            <w:tcBorders>
              <w:top w:val="nil"/>
              <w:left w:val="nil"/>
              <w:bottom w:val="single" w:sz="4" w:space="0" w:color="auto"/>
              <w:right w:val="single" w:sz="4" w:space="0" w:color="auto"/>
            </w:tcBorders>
            <w:shd w:val="clear" w:color="000000" w:fill="D9E1F2"/>
            <w:noWrap/>
            <w:vAlign w:val="bottom"/>
          </w:tcPr>
          <w:p w14:paraId="7182EB4B" w14:textId="333C1CD2"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tcBorders>
              <w:top w:val="nil"/>
              <w:left w:val="nil"/>
              <w:bottom w:val="single" w:sz="4" w:space="0" w:color="auto"/>
              <w:right w:val="single" w:sz="4" w:space="0" w:color="auto"/>
            </w:tcBorders>
            <w:shd w:val="clear" w:color="000000" w:fill="FFF2CC"/>
            <w:noWrap/>
            <w:vAlign w:val="bottom"/>
          </w:tcPr>
          <w:p w14:paraId="46899F4C" w14:textId="242A6C26" w:rsidR="00A530F8" w:rsidRPr="00546FF1" w:rsidRDefault="00A530F8" w:rsidP="00A530F8">
            <w:pPr>
              <w:rPr>
                <w:color w:val="000000"/>
                <w:sz w:val="22"/>
                <w:szCs w:val="22"/>
                <w:lang w:eastAsia="lt-LT"/>
              </w:rPr>
            </w:pPr>
            <w:r w:rsidRPr="00546FF1">
              <w:rPr>
                <w:color w:val="000000"/>
                <w:sz w:val="22"/>
                <w:szCs w:val="22"/>
                <w:lang w:eastAsia="lt-LT"/>
              </w:rPr>
              <w:t>4</w:t>
            </w:r>
          </w:p>
        </w:tc>
        <w:tc>
          <w:tcPr>
            <w:tcW w:w="557" w:type="dxa"/>
            <w:tcBorders>
              <w:top w:val="nil"/>
              <w:left w:val="nil"/>
              <w:bottom w:val="single" w:sz="4" w:space="0" w:color="auto"/>
              <w:right w:val="single" w:sz="4" w:space="0" w:color="auto"/>
            </w:tcBorders>
            <w:shd w:val="clear" w:color="000000" w:fill="FFF2CC"/>
            <w:noWrap/>
            <w:vAlign w:val="bottom"/>
          </w:tcPr>
          <w:p w14:paraId="28B0F49D" w14:textId="0A83A8B4" w:rsidR="00A530F8" w:rsidRPr="00546FF1" w:rsidRDefault="00A530F8" w:rsidP="00A530F8">
            <w:pPr>
              <w:rPr>
                <w:color w:val="000000"/>
                <w:sz w:val="22"/>
                <w:szCs w:val="22"/>
                <w:lang w:eastAsia="lt-LT"/>
              </w:rPr>
            </w:pPr>
            <w:r w:rsidRPr="00546FF1">
              <w:rPr>
                <w:color w:val="000000"/>
                <w:sz w:val="22"/>
                <w:szCs w:val="22"/>
                <w:lang w:eastAsia="lt-LT"/>
              </w:rPr>
              <w:t>1</w:t>
            </w:r>
          </w:p>
        </w:tc>
        <w:tc>
          <w:tcPr>
            <w:tcW w:w="557" w:type="dxa"/>
            <w:tcBorders>
              <w:top w:val="nil"/>
              <w:left w:val="nil"/>
              <w:bottom w:val="single" w:sz="4" w:space="0" w:color="auto"/>
              <w:right w:val="single" w:sz="4" w:space="0" w:color="auto"/>
            </w:tcBorders>
            <w:shd w:val="clear" w:color="000000" w:fill="FFF2CC"/>
            <w:noWrap/>
            <w:vAlign w:val="bottom"/>
          </w:tcPr>
          <w:p w14:paraId="27A4E1E2" w14:textId="77EBAC06"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57" w:type="dxa"/>
            <w:shd w:val="clear" w:color="auto" w:fill="auto"/>
            <w:noWrap/>
            <w:vAlign w:val="bottom"/>
          </w:tcPr>
          <w:p w14:paraId="7B7A7370"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23AB95D0" w14:textId="77777777" w:rsidR="00A530F8" w:rsidRPr="00546FF1" w:rsidRDefault="00A530F8" w:rsidP="00A530F8">
            <w:pPr>
              <w:rPr>
                <w:color w:val="000000"/>
                <w:sz w:val="22"/>
                <w:szCs w:val="22"/>
                <w:lang w:eastAsia="lt-LT"/>
              </w:rPr>
            </w:pPr>
          </w:p>
        </w:tc>
        <w:tc>
          <w:tcPr>
            <w:tcW w:w="575" w:type="dxa"/>
            <w:shd w:val="clear" w:color="auto" w:fill="auto"/>
            <w:noWrap/>
            <w:vAlign w:val="bottom"/>
          </w:tcPr>
          <w:p w14:paraId="089F0570" w14:textId="77777777" w:rsidR="00A530F8" w:rsidRPr="00546FF1" w:rsidRDefault="00A530F8" w:rsidP="00A530F8">
            <w:pPr>
              <w:jc w:val="right"/>
              <w:rPr>
                <w:color w:val="000000"/>
                <w:sz w:val="22"/>
                <w:szCs w:val="22"/>
                <w:lang w:eastAsia="lt-LT"/>
              </w:rPr>
            </w:pPr>
          </w:p>
        </w:tc>
        <w:tc>
          <w:tcPr>
            <w:tcW w:w="691" w:type="dxa"/>
            <w:shd w:val="clear" w:color="auto" w:fill="auto"/>
            <w:noWrap/>
            <w:vAlign w:val="bottom"/>
          </w:tcPr>
          <w:p w14:paraId="57A047FE"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bottom"/>
          </w:tcPr>
          <w:p w14:paraId="3AF6BEDB" w14:textId="4501485E" w:rsidR="00A530F8" w:rsidRPr="00546FF1" w:rsidRDefault="00A530F8" w:rsidP="00A530F8">
            <w:pPr>
              <w:jc w:val="right"/>
              <w:rPr>
                <w:b/>
                <w:bCs/>
                <w:color w:val="000000"/>
                <w:sz w:val="22"/>
                <w:szCs w:val="22"/>
                <w:lang w:eastAsia="lt-LT"/>
              </w:rPr>
            </w:pPr>
            <w:r w:rsidRPr="00546FF1">
              <w:rPr>
                <w:b/>
                <w:bCs/>
                <w:color w:val="000000"/>
                <w:sz w:val="22"/>
                <w:szCs w:val="22"/>
                <w:lang w:eastAsia="lt-LT"/>
              </w:rPr>
              <w:t>19</w:t>
            </w:r>
          </w:p>
        </w:tc>
      </w:tr>
      <w:tr w:rsidR="0044550A" w:rsidRPr="00546FF1" w14:paraId="44B1E44F" w14:textId="77777777" w:rsidTr="0044550A">
        <w:trPr>
          <w:trHeight w:val="314"/>
        </w:trPr>
        <w:tc>
          <w:tcPr>
            <w:tcW w:w="546" w:type="dxa"/>
            <w:vMerge/>
            <w:vAlign w:val="center"/>
            <w:hideMark/>
          </w:tcPr>
          <w:p w14:paraId="09361A42" w14:textId="77777777" w:rsidR="00A530F8" w:rsidRPr="00546FF1" w:rsidRDefault="00A530F8" w:rsidP="00A530F8">
            <w:pPr>
              <w:rPr>
                <w:color w:val="000000"/>
                <w:sz w:val="22"/>
                <w:szCs w:val="22"/>
                <w:lang w:eastAsia="lt-LT"/>
              </w:rPr>
            </w:pPr>
          </w:p>
        </w:tc>
        <w:tc>
          <w:tcPr>
            <w:tcW w:w="2580" w:type="dxa"/>
            <w:vMerge/>
            <w:vAlign w:val="center"/>
            <w:hideMark/>
          </w:tcPr>
          <w:p w14:paraId="7B9A0EB2" w14:textId="77777777" w:rsidR="00A530F8" w:rsidRPr="00546FF1" w:rsidRDefault="00A530F8" w:rsidP="00A530F8">
            <w:pPr>
              <w:rPr>
                <w:color w:val="000000"/>
                <w:sz w:val="22"/>
                <w:szCs w:val="22"/>
                <w:lang w:eastAsia="lt-LT"/>
              </w:rPr>
            </w:pPr>
          </w:p>
        </w:tc>
        <w:tc>
          <w:tcPr>
            <w:tcW w:w="1264" w:type="dxa"/>
            <w:shd w:val="clear" w:color="auto" w:fill="auto"/>
            <w:hideMark/>
          </w:tcPr>
          <w:p w14:paraId="6032AFC2"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01A2D4DD" w14:textId="77777777" w:rsidR="00A530F8" w:rsidRPr="00546FF1" w:rsidRDefault="00A530F8" w:rsidP="00A530F8">
            <w:pPr>
              <w:rPr>
                <w:color w:val="000000"/>
                <w:sz w:val="22"/>
                <w:szCs w:val="22"/>
                <w:lang w:eastAsia="lt-LT"/>
              </w:rPr>
            </w:pPr>
          </w:p>
        </w:tc>
        <w:tc>
          <w:tcPr>
            <w:tcW w:w="661" w:type="dxa"/>
            <w:shd w:val="clear" w:color="auto" w:fill="auto"/>
            <w:noWrap/>
            <w:vAlign w:val="bottom"/>
            <w:hideMark/>
          </w:tcPr>
          <w:p w14:paraId="138D914D" w14:textId="3885D756" w:rsidR="00A530F8" w:rsidRPr="00546FF1" w:rsidRDefault="00A530F8" w:rsidP="00A530F8">
            <w:pPr>
              <w:rPr>
                <w:color w:val="000000"/>
                <w:sz w:val="22"/>
                <w:szCs w:val="22"/>
                <w:lang w:eastAsia="lt-LT"/>
              </w:rPr>
            </w:pPr>
            <w:r w:rsidRPr="00546FF1">
              <w:rPr>
                <w:color w:val="000000"/>
                <w:sz w:val="22"/>
                <w:szCs w:val="22"/>
                <w:lang w:eastAsia="lt-LT"/>
              </w:rPr>
              <w:t> </w:t>
            </w:r>
          </w:p>
        </w:tc>
        <w:tc>
          <w:tcPr>
            <w:tcW w:w="615" w:type="dxa"/>
            <w:shd w:val="clear" w:color="auto" w:fill="auto"/>
            <w:noWrap/>
            <w:vAlign w:val="bottom"/>
            <w:hideMark/>
          </w:tcPr>
          <w:p w14:paraId="390BF90F"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567" w:type="dxa"/>
            <w:shd w:val="clear" w:color="auto" w:fill="auto"/>
            <w:noWrap/>
            <w:vAlign w:val="bottom"/>
            <w:hideMark/>
          </w:tcPr>
          <w:p w14:paraId="1B5E963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67" w:type="dxa"/>
            <w:shd w:val="clear" w:color="auto" w:fill="auto"/>
            <w:noWrap/>
            <w:vAlign w:val="bottom"/>
            <w:hideMark/>
          </w:tcPr>
          <w:p w14:paraId="16B630D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851" w:type="dxa"/>
            <w:shd w:val="clear" w:color="auto" w:fill="auto"/>
            <w:noWrap/>
            <w:vAlign w:val="bottom"/>
            <w:hideMark/>
          </w:tcPr>
          <w:p w14:paraId="667CBF6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567" w:type="dxa"/>
            <w:shd w:val="clear" w:color="auto" w:fill="auto"/>
            <w:noWrap/>
            <w:vAlign w:val="bottom"/>
            <w:hideMark/>
          </w:tcPr>
          <w:p w14:paraId="5AC7088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209F6C3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F07BB9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557" w:type="dxa"/>
            <w:shd w:val="clear" w:color="auto" w:fill="auto"/>
            <w:noWrap/>
            <w:vAlign w:val="bottom"/>
            <w:hideMark/>
          </w:tcPr>
          <w:p w14:paraId="06B49DD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A18495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0C1D78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557" w:type="dxa"/>
            <w:shd w:val="clear" w:color="auto" w:fill="auto"/>
            <w:noWrap/>
            <w:vAlign w:val="bottom"/>
            <w:hideMark/>
          </w:tcPr>
          <w:p w14:paraId="5776693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4AEBFD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F026DAD" w14:textId="77777777" w:rsidR="00A530F8" w:rsidRPr="00546FF1" w:rsidRDefault="00A530F8" w:rsidP="00A530F8">
            <w:pPr>
              <w:jc w:val="right"/>
              <w:rPr>
                <w:color w:val="000000"/>
                <w:sz w:val="22"/>
                <w:szCs w:val="22"/>
                <w:lang w:eastAsia="lt-LT"/>
              </w:rPr>
            </w:pPr>
            <w:r w:rsidRPr="00546FF1">
              <w:rPr>
                <w:color w:val="000000"/>
                <w:sz w:val="22"/>
                <w:szCs w:val="22"/>
                <w:lang w:eastAsia="lt-LT"/>
              </w:rPr>
              <w:t>10</w:t>
            </w:r>
          </w:p>
        </w:tc>
        <w:tc>
          <w:tcPr>
            <w:tcW w:w="691" w:type="dxa"/>
            <w:shd w:val="clear" w:color="auto" w:fill="auto"/>
            <w:noWrap/>
            <w:vAlign w:val="bottom"/>
            <w:hideMark/>
          </w:tcPr>
          <w:p w14:paraId="4B36664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50</w:t>
            </w:r>
          </w:p>
        </w:tc>
        <w:tc>
          <w:tcPr>
            <w:tcW w:w="953" w:type="dxa"/>
            <w:shd w:val="clear" w:color="auto" w:fill="auto"/>
            <w:noWrap/>
            <w:vAlign w:val="bottom"/>
            <w:hideMark/>
          </w:tcPr>
          <w:p w14:paraId="00FEA94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0</w:t>
            </w:r>
          </w:p>
        </w:tc>
      </w:tr>
      <w:tr w:rsidR="00A530F8" w:rsidRPr="00546FF1" w14:paraId="538C234E" w14:textId="77777777" w:rsidTr="0044550A">
        <w:trPr>
          <w:trHeight w:val="314"/>
        </w:trPr>
        <w:tc>
          <w:tcPr>
            <w:tcW w:w="546" w:type="dxa"/>
            <w:vMerge w:val="restart"/>
            <w:shd w:val="clear" w:color="auto" w:fill="auto"/>
            <w:noWrap/>
            <w:vAlign w:val="center"/>
            <w:hideMark/>
          </w:tcPr>
          <w:p w14:paraId="779095C5" w14:textId="77777777" w:rsidR="00A530F8" w:rsidRPr="00546FF1" w:rsidRDefault="00A530F8" w:rsidP="00A530F8">
            <w:pPr>
              <w:rPr>
                <w:color w:val="000000"/>
                <w:sz w:val="22"/>
                <w:szCs w:val="22"/>
                <w:lang w:eastAsia="lt-LT"/>
              </w:rPr>
            </w:pPr>
            <w:r w:rsidRPr="00546FF1">
              <w:rPr>
                <w:color w:val="000000"/>
                <w:sz w:val="22"/>
                <w:szCs w:val="22"/>
                <w:lang w:eastAsia="lt-LT"/>
              </w:rPr>
              <w:t>8.</w:t>
            </w:r>
          </w:p>
        </w:tc>
        <w:tc>
          <w:tcPr>
            <w:tcW w:w="2580" w:type="dxa"/>
            <w:vMerge w:val="restart"/>
            <w:shd w:val="clear" w:color="auto" w:fill="auto"/>
            <w:vAlign w:val="center"/>
            <w:hideMark/>
          </w:tcPr>
          <w:p w14:paraId="00CEA187"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Baublių mokykla-daugiafunkcis centras</w:t>
            </w:r>
          </w:p>
        </w:tc>
        <w:tc>
          <w:tcPr>
            <w:tcW w:w="1264" w:type="dxa"/>
            <w:shd w:val="clear" w:color="auto" w:fill="auto"/>
            <w:hideMark/>
          </w:tcPr>
          <w:p w14:paraId="12176E5E"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27F1DA14" w14:textId="5ECCD4DC"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1182" w:type="dxa"/>
            <w:gridSpan w:val="2"/>
            <w:shd w:val="clear" w:color="000000" w:fill="FFF2CC"/>
            <w:noWrap/>
            <w:vAlign w:val="bottom"/>
            <w:hideMark/>
          </w:tcPr>
          <w:p w14:paraId="564E610D" w14:textId="03F46341"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tc>
        <w:tc>
          <w:tcPr>
            <w:tcW w:w="1418" w:type="dxa"/>
            <w:gridSpan w:val="2"/>
            <w:shd w:val="clear" w:color="000000" w:fill="D9E1F2"/>
            <w:noWrap/>
            <w:vAlign w:val="bottom"/>
            <w:hideMark/>
          </w:tcPr>
          <w:p w14:paraId="22D630BE" w14:textId="32DB8DD7"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tc>
        <w:tc>
          <w:tcPr>
            <w:tcW w:w="1345" w:type="dxa"/>
            <w:gridSpan w:val="2"/>
            <w:shd w:val="clear" w:color="000000" w:fill="FFF2CC"/>
            <w:noWrap/>
            <w:vAlign w:val="bottom"/>
            <w:hideMark/>
          </w:tcPr>
          <w:p w14:paraId="6452087A" w14:textId="5F9A453D"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tc>
        <w:tc>
          <w:tcPr>
            <w:tcW w:w="1114" w:type="dxa"/>
            <w:gridSpan w:val="2"/>
            <w:shd w:val="clear" w:color="000000" w:fill="D9E1F2"/>
            <w:noWrap/>
            <w:vAlign w:val="bottom"/>
            <w:hideMark/>
          </w:tcPr>
          <w:p w14:paraId="62B2C210" w14:textId="09BDCD13"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tc>
        <w:tc>
          <w:tcPr>
            <w:tcW w:w="557" w:type="dxa"/>
            <w:shd w:val="clear" w:color="auto" w:fill="auto"/>
            <w:noWrap/>
            <w:vAlign w:val="bottom"/>
            <w:hideMark/>
          </w:tcPr>
          <w:p w14:paraId="7ECBC50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A52F9A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C417B8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72CB26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8C5C4E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61FD2CB"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w:t>
            </w:r>
          </w:p>
        </w:tc>
        <w:tc>
          <w:tcPr>
            <w:tcW w:w="953" w:type="dxa"/>
            <w:shd w:val="clear" w:color="auto" w:fill="auto"/>
            <w:noWrap/>
            <w:vAlign w:val="bottom"/>
            <w:hideMark/>
          </w:tcPr>
          <w:p w14:paraId="3DE69FC5"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3017A683" w14:textId="77777777" w:rsidTr="0044550A">
        <w:trPr>
          <w:trHeight w:val="314"/>
        </w:trPr>
        <w:tc>
          <w:tcPr>
            <w:tcW w:w="546" w:type="dxa"/>
            <w:vMerge/>
            <w:shd w:val="clear" w:color="auto" w:fill="auto"/>
            <w:noWrap/>
            <w:vAlign w:val="center"/>
          </w:tcPr>
          <w:p w14:paraId="762186A1"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7F36C7A5" w14:textId="77777777" w:rsidR="00A530F8" w:rsidRPr="00546FF1" w:rsidRDefault="00A530F8" w:rsidP="00A530F8">
            <w:pPr>
              <w:rPr>
                <w:color w:val="000000"/>
                <w:sz w:val="22"/>
                <w:szCs w:val="22"/>
                <w:lang w:eastAsia="lt-LT"/>
              </w:rPr>
            </w:pPr>
          </w:p>
        </w:tc>
        <w:tc>
          <w:tcPr>
            <w:tcW w:w="1264" w:type="dxa"/>
            <w:shd w:val="clear" w:color="auto" w:fill="auto"/>
          </w:tcPr>
          <w:p w14:paraId="7395FA34" w14:textId="637D63BE" w:rsidR="00A530F8" w:rsidRPr="00546FF1" w:rsidRDefault="00A530F8" w:rsidP="00A530F8">
            <w:pPr>
              <w:rPr>
                <w:color w:val="000000"/>
                <w:sz w:val="16"/>
                <w:szCs w:val="16"/>
                <w:lang w:eastAsia="lt-LT"/>
              </w:rPr>
            </w:pPr>
            <w:r w:rsidRPr="00546FF1">
              <w:rPr>
                <w:sz w:val="16"/>
                <w:szCs w:val="22"/>
              </w:rPr>
              <w:t>Mok. sk. jungtinėje k (g)</w:t>
            </w:r>
          </w:p>
        </w:tc>
        <w:tc>
          <w:tcPr>
            <w:tcW w:w="708" w:type="dxa"/>
            <w:tcBorders>
              <w:top w:val="nil"/>
              <w:left w:val="nil"/>
              <w:bottom w:val="single" w:sz="4" w:space="0" w:color="auto"/>
              <w:right w:val="single" w:sz="4" w:space="0" w:color="auto"/>
            </w:tcBorders>
            <w:shd w:val="clear" w:color="000000" w:fill="EDEDED"/>
            <w:vAlign w:val="bottom"/>
          </w:tcPr>
          <w:p w14:paraId="5BAC8112" w14:textId="2B8C1B36" w:rsidR="00A530F8" w:rsidRPr="00546FF1" w:rsidRDefault="00A530F8" w:rsidP="00A530F8">
            <w:pPr>
              <w:jc w:val="right"/>
              <w:rPr>
                <w:color w:val="000000"/>
                <w:sz w:val="22"/>
                <w:szCs w:val="22"/>
                <w:lang w:eastAsia="lt-LT"/>
              </w:rPr>
            </w:pPr>
            <w:r w:rsidRPr="00546FF1">
              <w:rPr>
                <w:color w:val="000000"/>
                <w:sz w:val="22"/>
                <w:szCs w:val="22"/>
                <w:lang w:eastAsia="lt-LT"/>
              </w:rPr>
              <w:t>6</w:t>
            </w:r>
          </w:p>
        </w:tc>
        <w:tc>
          <w:tcPr>
            <w:tcW w:w="661" w:type="dxa"/>
            <w:tcBorders>
              <w:top w:val="nil"/>
              <w:left w:val="nil"/>
              <w:bottom w:val="single" w:sz="4" w:space="0" w:color="auto"/>
              <w:right w:val="single" w:sz="4" w:space="0" w:color="auto"/>
            </w:tcBorders>
            <w:shd w:val="clear" w:color="000000" w:fill="EDEDED"/>
            <w:noWrap/>
            <w:vAlign w:val="bottom"/>
          </w:tcPr>
          <w:p w14:paraId="03E063D6" w14:textId="38FCBB70"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615" w:type="dxa"/>
            <w:tcBorders>
              <w:top w:val="nil"/>
              <w:left w:val="nil"/>
              <w:bottom w:val="single" w:sz="4" w:space="0" w:color="auto"/>
              <w:right w:val="single" w:sz="4" w:space="0" w:color="auto"/>
            </w:tcBorders>
            <w:shd w:val="clear" w:color="000000" w:fill="FFF2CC"/>
            <w:noWrap/>
            <w:vAlign w:val="bottom"/>
          </w:tcPr>
          <w:p w14:paraId="5262C97B" w14:textId="52AF82D7" w:rsidR="00A530F8" w:rsidRPr="00546FF1" w:rsidRDefault="00A530F8" w:rsidP="00A530F8">
            <w:pPr>
              <w:jc w:val="right"/>
              <w:rPr>
                <w:color w:val="000000"/>
                <w:sz w:val="22"/>
                <w:szCs w:val="22"/>
                <w:lang w:eastAsia="lt-LT"/>
              </w:rPr>
            </w:pPr>
            <w:r w:rsidRPr="00546FF1">
              <w:rPr>
                <w:color w:val="000000"/>
                <w:sz w:val="22"/>
                <w:szCs w:val="22"/>
                <w:lang w:eastAsia="lt-LT"/>
              </w:rPr>
              <w:t>6</w:t>
            </w:r>
          </w:p>
        </w:tc>
        <w:tc>
          <w:tcPr>
            <w:tcW w:w="567" w:type="dxa"/>
            <w:tcBorders>
              <w:top w:val="nil"/>
              <w:left w:val="nil"/>
              <w:bottom w:val="single" w:sz="4" w:space="0" w:color="auto"/>
              <w:right w:val="single" w:sz="4" w:space="0" w:color="auto"/>
            </w:tcBorders>
            <w:shd w:val="clear" w:color="000000" w:fill="FFF2CC"/>
            <w:noWrap/>
            <w:vAlign w:val="bottom"/>
          </w:tcPr>
          <w:p w14:paraId="32D84B20" w14:textId="323B5310"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67" w:type="dxa"/>
            <w:tcBorders>
              <w:top w:val="nil"/>
              <w:left w:val="nil"/>
              <w:bottom w:val="single" w:sz="4" w:space="0" w:color="auto"/>
              <w:right w:val="single" w:sz="4" w:space="0" w:color="auto"/>
            </w:tcBorders>
            <w:shd w:val="clear" w:color="000000" w:fill="D9E1F2"/>
            <w:noWrap/>
            <w:vAlign w:val="bottom"/>
          </w:tcPr>
          <w:p w14:paraId="2EC6E37E" w14:textId="28EE684D"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851" w:type="dxa"/>
            <w:tcBorders>
              <w:top w:val="nil"/>
              <w:left w:val="nil"/>
              <w:bottom w:val="single" w:sz="4" w:space="0" w:color="auto"/>
              <w:right w:val="single" w:sz="4" w:space="0" w:color="auto"/>
            </w:tcBorders>
            <w:shd w:val="clear" w:color="000000" w:fill="D9E1F2"/>
            <w:noWrap/>
            <w:vAlign w:val="bottom"/>
          </w:tcPr>
          <w:p w14:paraId="1F121C96" w14:textId="5D24237E" w:rsidR="00A530F8" w:rsidRPr="00546FF1" w:rsidRDefault="00A530F8" w:rsidP="00A530F8">
            <w:pPr>
              <w:jc w:val="right"/>
              <w:rPr>
                <w:color w:val="000000"/>
                <w:sz w:val="22"/>
                <w:szCs w:val="22"/>
                <w:lang w:eastAsia="lt-LT"/>
              </w:rPr>
            </w:pPr>
            <w:r w:rsidRPr="00546FF1">
              <w:rPr>
                <w:color w:val="000000"/>
                <w:sz w:val="22"/>
                <w:szCs w:val="22"/>
                <w:lang w:eastAsia="lt-LT"/>
              </w:rPr>
              <w:t>9</w:t>
            </w:r>
          </w:p>
        </w:tc>
        <w:tc>
          <w:tcPr>
            <w:tcW w:w="567" w:type="dxa"/>
            <w:tcBorders>
              <w:top w:val="nil"/>
              <w:left w:val="nil"/>
              <w:bottom w:val="single" w:sz="4" w:space="0" w:color="auto"/>
              <w:right w:val="single" w:sz="4" w:space="0" w:color="auto"/>
            </w:tcBorders>
            <w:shd w:val="clear" w:color="000000" w:fill="FFF2CC"/>
            <w:noWrap/>
            <w:vAlign w:val="bottom"/>
          </w:tcPr>
          <w:p w14:paraId="14DF68BB" w14:textId="4E728A97"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778" w:type="dxa"/>
            <w:tcBorders>
              <w:top w:val="nil"/>
              <w:left w:val="nil"/>
              <w:bottom w:val="single" w:sz="4" w:space="0" w:color="auto"/>
              <w:right w:val="single" w:sz="4" w:space="0" w:color="auto"/>
            </w:tcBorders>
            <w:shd w:val="clear" w:color="000000" w:fill="FFF2CC"/>
            <w:noWrap/>
            <w:vAlign w:val="bottom"/>
          </w:tcPr>
          <w:p w14:paraId="59C1974A" w14:textId="1B3B9953"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57" w:type="dxa"/>
            <w:tcBorders>
              <w:top w:val="nil"/>
              <w:left w:val="nil"/>
              <w:bottom w:val="single" w:sz="4" w:space="0" w:color="auto"/>
              <w:right w:val="single" w:sz="4" w:space="0" w:color="auto"/>
            </w:tcBorders>
            <w:shd w:val="clear" w:color="000000" w:fill="D9E1F2"/>
            <w:noWrap/>
            <w:vAlign w:val="bottom"/>
          </w:tcPr>
          <w:p w14:paraId="72D5C50D" w14:textId="5875D028"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557" w:type="dxa"/>
            <w:tcBorders>
              <w:top w:val="nil"/>
              <w:left w:val="nil"/>
              <w:bottom w:val="single" w:sz="4" w:space="0" w:color="auto"/>
              <w:right w:val="single" w:sz="4" w:space="0" w:color="auto"/>
            </w:tcBorders>
            <w:shd w:val="clear" w:color="000000" w:fill="D9E1F2"/>
            <w:noWrap/>
            <w:vAlign w:val="bottom"/>
          </w:tcPr>
          <w:p w14:paraId="0DF57564" w14:textId="3ABF618D" w:rsidR="00A530F8" w:rsidRPr="00546FF1" w:rsidRDefault="00A530F8" w:rsidP="00A530F8">
            <w:pPr>
              <w:jc w:val="right"/>
              <w:rPr>
                <w:color w:val="000000"/>
                <w:sz w:val="22"/>
                <w:szCs w:val="22"/>
                <w:lang w:eastAsia="lt-LT"/>
              </w:rPr>
            </w:pPr>
            <w:r w:rsidRPr="00546FF1">
              <w:rPr>
                <w:color w:val="000000"/>
                <w:sz w:val="22"/>
                <w:szCs w:val="22"/>
                <w:lang w:eastAsia="lt-LT"/>
              </w:rPr>
              <w:t>6</w:t>
            </w:r>
          </w:p>
        </w:tc>
        <w:tc>
          <w:tcPr>
            <w:tcW w:w="557" w:type="dxa"/>
            <w:shd w:val="clear" w:color="auto" w:fill="auto"/>
            <w:noWrap/>
            <w:vAlign w:val="bottom"/>
          </w:tcPr>
          <w:p w14:paraId="1CA545F0"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0B78BC0B"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31D299C9" w14:textId="77777777" w:rsidR="00A530F8" w:rsidRPr="00546FF1" w:rsidRDefault="00A530F8" w:rsidP="00A530F8">
            <w:pPr>
              <w:rPr>
                <w:color w:val="000000"/>
                <w:sz w:val="22"/>
                <w:szCs w:val="22"/>
                <w:lang w:eastAsia="lt-LT"/>
              </w:rPr>
            </w:pPr>
          </w:p>
        </w:tc>
        <w:tc>
          <w:tcPr>
            <w:tcW w:w="557" w:type="dxa"/>
            <w:shd w:val="clear" w:color="auto" w:fill="auto"/>
            <w:noWrap/>
            <w:vAlign w:val="bottom"/>
          </w:tcPr>
          <w:p w14:paraId="776278CD" w14:textId="77777777" w:rsidR="00A530F8" w:rsidRPr="00546FF1" w:rsidRDefault="00A530F8" w:rsidP="00A530F8">
            <w:pPr>
              <w:rPr>
                <w:color w:val="000000"/>
                <w:sz w:val="22"/>
                <w:szCs w:val="22"/>
                <w:lang w:eastAsia="lt-LT"/>
              </w:rPr>
            </w:pPr>
          </w:p>
        </w:tc>
        <w:tc>
          <w:tcPr>
            <w:tcW w:w="575" w:type="dxa"/>
            <w:shd w:val="clear" w:color="auto" w:fill="auto"/>
            <w:noWrap/>
            <w:vAlign w:val="bottom"/>
          </w:tcPr>
          <w:p w14:paraId="17C146F0" w14:textId="77777777" w:rsidR="00A530F8" w:rsidRPr="00546FF1" w:rsidRDefault="00A530F8" w:rsidP="00A530F8">
            <w:pPr>
              <w:rPr>
                <w:color w:val="000000"/>
                <w:sz w:val="22"/>
                <w:szCs w:val="22"/>
                <w:lang w:eastAsia="lt-LT"/>
              </w:rPr>
            </w:pPr>
          </w:p>
        </w:tc>
        <w:tc>
          <w:tcPr>
            <w:tcW w:w="691" w:type="dxa"/>
            <w:shd w:val="clear" w:color="auto" w:fill="auto"/>
            <w:noWrap/>
            <w:vAlign w:val="bottom"/>
          </w:tcPr>
          <w:p w14:paraId="6CCB1F68" w14:textId="5B0E41F3" w:rsidR="00A530F8" w:rsidRPr="00546FF1" w:rsidRDefault="00A530F8" w:rsidP="00A530F8">
            <w:pPr>
              <w:jc w:val="right"/>
              <w:rPr>
                <w:b/>
                <w:bCs/>
                <w:color w:val="000000"/>
                <w:sz w:val="22"/>
                <w:szCs w:val="22"/>
                <w:lang w:eastAsia="lt-LT"/>
              </w:rPr>
            </w:pPr>
            <w:r w:rsidRPr="00546FF1">
              <w:rPr>
                <w:b/>
                <w:bCs/>
                <w:color w:val="000000"/>
                <w:sz w:val="22"/>
                <w:szCs w:val="22"/>
                <w:lang w:eastAsia="lt-LT"/>
              </w:rPr>
              <w:t>9</w:t>
            </w:r>
          </w:p>
        </w:tc>
        <w:tc>
          <w:tcPr>
            <w:tcW w:w="953" w:type="dxa"/>
            <w:shd w:val="clear" w:color="auto" w:fill="auto"/>
            <w:noWrap/>
            <w:vAlign w:val="bottom"/>
          </w:tcPr>
          <w:p w14:paraId="4780B7CA" w14:textId="4D04FE6A" w:rsidR="00A530F8" w:rsidRPr="00546FF1" w:rsidRDefault="00A530F8" w:rsidP="00A530F8">
            <w:pPr>
              <w:jc w:val="right"/>
              <w:rPr>
                <w:b/>
                <w:bCs/>
                <w:color w:val="000000"/>
                <w:sz w:val="22"/>
                <w:szCs w:val="22"/>
                <w:lang w:eastAsia="lt-LT"/>
              </w:rPr>
            </w:pPr>
            <w:r w:rsidRPr="00546FF1">
              <w:rPr>
                <w:b/>
                <w:bCs/>
                <w:color w:val="000000"/>
                <w:sz w:val="22"/>
                <w:szCs w:val="22"/>
                <w:lang w:eastAsia="lt-LT"/>
              </w:rPr>
              <w:t>35</w:t>
            </w:r>
          </w:p>
        </w:tc>
      </w:tr>
      <w:tr w:rsidR="0044550A" w:rsidRPr="00546FF1" w14:paraId="7092D954" w14:textId="77777777" w:rsidTr="0044550A">
        <w:trPr>
          <w:trHeight w:val="314"/>
        </w:trPr>
        <w:tc>
          <w:tcPr>
            <w:tcW w:w="546" w:type="dxa"/>
            <w:vMerge/>
            <w:vAlign w:val="center"/>
            <w:hideMark/>
          </w:tcPr>
          <w:p w14:paraId="42333FE7" w14:textId="77777777" w:rsidR="00A530F8" w:rsidRPr="00546FF1" w:rsidRDefault="00A530F8" w:rsidP="00A530F8">
            <w:pPr>
              <w:rPr>
                <w:color w:val="000000"/>
                <w:sz w:val="22"/>
                <w:szCs w:val="22"/>
                <w:lang w:eastAsia="lt-LT"/>
              </w:rPr>
            </w:pPr>
          </w:p>
        </w:tc>
        <w:tc>
          <w:tcPr>
            <w:tcW w:w="2580" w:type="dxa"/>
            <w:vMerge/>
            <w:vAlign w:val="center"/>
            <w:hideMark/>
          </w:tcPr>
          <w:p w14:paraId="43274F38" w14:textId="77777777" w:rsidR="00A530F8" w:rsidRPr="00546FF1" w:rsidRDefault="00A530F8" w:rsidP="00A530F8">
            <w:pPr>
              <w:rPr>
                <w:color w:val="000000"/>
                <w:sz w:val="22"/>
                <w:szCs w:val="22"/>
                <w:lang w:eastAsia="lt-LT"/>
              </w:rPr>
            </w:pPr>
          </w:p>
        </w:tc>
        <w:tc>
          <w:tcPr>
            <w:tcW w:w="1264" w:type="dxa"/>
            <w:shd w:val="clear" w:color="auto" w:fill="auto"/>
            <w:hideMark/>
          </w:tcPr>
          <w:p w14:paraId="5616EA10"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650ACA56"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481E5608" w14:textId="1EA96EC2"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4ED7522A"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577E642"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67" w:type="dxa"/>
            <w:shd w:val="clear" w:color="auto" w:fill="auto"/>
            <w:noWrap/>
            <w:vAlign w:val="bottom"/>
            <w:hideMark/>
          </w:tcPr>
          <w:p w14:paraId="53C9330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68B6ED67"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67" w:type="dxa"/>
            <w:shd w:val="clear" w:color="auto" w:fill="auto"/>
            <w:noWrap/>
            <w:vAlign w:val="bottom"/>
            <w:hideMark/>
          </w:tcPr>
          <w:p w14:paraId="4CBE7729"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778" w:type="dxa"/>
            <w:shd w:val="clear" w:color="auto" w:fill="auto"/>
            <w:noWrap/>
            <w:vAlign w:val="bottom"/>
            <w:hideMark/>
          </w:tcPr>
          <w:p w14:paraId="41EE4B91"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6DD5D430"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57" w:type="dxa"/>
            <w:shd w:val="clear" w:color="auto" w:fill="auto"/>
            <w:noWrap/>
            <w:vAlign w:val="bottom"/>
            <w:hideMark/>
          </w:tcPr>
          <w:p w14:paraId="3F3A1F76"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3D5CC9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C172EE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06E15A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A42609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0F7F88E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AB39A7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108</w:t>
            </w:r>
          </w:p>
        </w:tc>
        <w:tc>
          <w:tcPr>
            <w:tcW w:w="953" w:type="dxa"/>
            <w:shd w:val="clear" w:color="auto" w:fill="auto"/>
            <w:noWrap/>
            <w:vAlign w:val="bottom"/>
            <w:hideMark/>
          </w:tcPr>
          <w:p w14:paraId="4738FEC6"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A530F8" w:rsidRPr="00546FF1" w14:paraId="53C36A69" w14:textId="77777777" w:rsidTr="0044550A">
        <w:trPr>
          <w:trHeight w:val="314"/>
        </w:trPr>
        <w:tc>
          <w:tcPr>
            <w:tcW w:w="546" w:type="dxa"/>
            <w:vMerge w:val="restart"/>
            <w:shd w:val="clear" w:color="auto" w:fill="auto"/>
            <w:noWrap/>
            <w:vAlign w:val="center"/>
            <w:hideMark/>
          </w:tcPr>
          <w:p w14:paraId="4CA85ED4" w14:textId="77777777" w:rsidR="00A530F8" w:rsidRPr="00546FF1" w:rsidRDefault="00A530F8" w:rsidP="00A530F8">
            <w:pPr>
              <w:rPr>
                <w:color w:val="000000"/>
                <w:sz w:val="22"/>
                <w:szCs w:val="22"/>
                <w:lang w:eastAsia="lt-LT"/>
              </w:rPr>
            </w:pPr>
            <w:r w:rsidRPr="00546FF1">
              <w:rPr>
                <w:color w:val="000000"/>
                <w:sz w:val="22"/>
                <w:szCs w:val="22"/>
                <w:lang w:eastAsia="lt-LT"/>
              </w:rPr>
              <w:t>9.</w:t>
            </w:r>
          </w:p>
        </w:tc>
        <w:tc>
          <w:tcPr>
            <w:tcW w:w="2580" w:type="dxa"/>
            <w:vMerge w:val="restart"/>
            <w:shd w:val="clear" w:color="auto" w:fill="auto"/>
            <w:vAlign w:val="center"/>
            <w:hideMark/>
          </w:tcPr>
          <w:p w14:paraId="724AD9D5"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Grūšlaukės mokykla-daugiafunkcis centras</w:t>
            </w:r>
          </w:p>
        </w:tc>
        <w:tc>
          <w:tcPr>
            <w:tcW w:w="1264" w:type="dxa"/>
            <w:shd w:val="clear" w:color="auto" w:fill="auto"/>
            <w:hideMark/>
          </w:tcPr>
          <w:p w14:paraId="3C93B305"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09479D5D" w14:textId="6A01387B"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1182" w:type="dxa"/>
            <w:gridSpan w:val="2"/>
            <w:shd w:val="clear" w:color="000000" w:fill="FFF2CC"/>
            <w:noWrap/>
            <w:vAlign w:val="bottom"/>
            <w:hideMark/>
          </w:tcPr>
          <w:p w14:paraId="0C6871F6" w14:textId="5B7CA92B"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p w14:paraId="31EB8598" w14:textId="1DE89CDF" w:rsidR="00A530F8" w:rsidRPr="00546FF1" w:rsidRDefault="00A530F8" w:rsidP="00A530F8">
            <w:pPr>
              <w:jc w:val="right"/>
              <w:rPr>
                <w:color w:val="000000"/>
                <w:sz w:val="22"/>
                <w:szCs w:val="22"/>
                <w:lang w:eastAsia="lt-LT"/>
              </w:rPr>
            </w:pPr>
          </w:p>
        </w:tc>
        <w:tc>
          <w:tcPr>
            <w:tcW w:w="1418" w:type="dxa"/>
            <w:gridSpan w:val="2"/>
            <w:shd w:val="clear" w:color="000000" w:fill="D9E1F2"/>
            <w:noWrap/>
            <w:vAlign w:val="bottom"/>
            <w:hideMark/>
          </w:tcPr>
          <w:p w14:paraId="673A9A38" w14:textId="45A5D0FC" w:rsidR="00A530F8" w:rsidRPr="00546FF1" w:rsidRDefault="00A530F8" w:rsidP="00A530F8">
            <w:pPr>
              <w:jc w:val="right"/>
              <w:rPr>
                <w:color w:val="000000"/>
                <w:sz w:val="22"/>
                <w:szCs w:val="22"/>
                <w:lang w:eastAsia="lt-LT"/>
              </w:rPr>
            </w:pPr>
            <w:r w:rsidRPr="00546FF1">
              <w:rPr>
                <w:color w:val="000000"/>
                <w:sz w:val="22"/>
                <w:szCs w:val="22"/>
                <w:lang w:eastAsia="lt-LT"/>
              </w:rPr>
              <w:t>1</w:t>
            </w:r>
            <w:r w:rsidR="00933616" w:rsidRPr="00546FF1">
              <w:rPr>
                <w:sz w:val="22"/>
                <w:szCs w:val="22"/>
              </w:rPr>
              <w:t xml:space="preserve"> jungtinė</w:t>
            </w:r>
          </w:p>
          <w:p w14:paraId="0ACD0B9F" w14:textId="4E3B5054" w:rsidR="00A530F8" w:rsidRPr="00546FF1" w:rsidRDefault="00A530F8" w:rsidP="00A530F8">
            <w:pPr>
              <w:jc w:val="right"/>
              <w:rPr>
                <w:color w:val="000000"/>
                <w:sz w:val="22"/>
                <w:szCs w:val="22"/>
                <w:lang w:eastAsia="lt-LT"/>
              </w:rPr>
            </w:pPr>
          </w:p>
        </w:tc>
        <w:tc>
          <w:tcPr>
            <w:tcW w:w="567" w:type="dxa"/>
            <w:shd w:val="clear" w:color="auto" w:fill="auto"/>
            <w:noWrap/>
            <w:vAlign w:val="bottom"/>
            <w:hideMark/>
          </w:tcPr>
          <w:p w14:paraId="774390A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761131D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CB27AA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617EEE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F35AB8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903159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65F313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CF101F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4E671B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47A68B9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w:t>
            </w:r>
          </w:p>
        </w:tc>
        <w:tc>
          <w:tcPr>
            <w:tcW w:w="953" w:type="dxa"/>
            <w:shd w:val="clear" w:color="auto" w:fill="auto"/>
            <w:noWrap/>
            <w:vAlign w:val="bottom"/>
            <w:hideMark/>
          </w:tcPr>
          <w:p w14:paraId="5B47278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268B6C58" w14:textId="77777777" w:rsidTr="0044550A">
        <w:trPr>
          <w:trHeight w:val="314"/>
        </w:trPr>
        <w:tc>
          <w:tcPr>
            <w:tcW w:w="546" w:type="dxa"/>
            <w:vMerge/>
            <w:shd w:val="clear" w:color="auto" w:fill="auto"/>
            <w:noWrap/>
            <w:vAlign w:val="center"/>
          </w:tcPr>
          <w:p w14:paraId="188419EE"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1EE36F44" w14:textId="77777777" w:rsidR="00A530F8" w:rsidRPr="00546FF1" w:rsidRDefault="00A530F8" w:rsidP="00A530F8">
            <w:pPr>
              <w:rPr>
                <w:color w:val="000000"/>
                <w:sz w:val="22"/>
                <w:szCs w:val="22"/>
                <w:lang w:eastAsia="lt-LT"/>
              </w:rPr>
            </w:pPr>
          </w:p>
        </w:tc>
        <w:tc>
          <w:tcPr>
            <w:tcW w:w="1264" w:type="dxa"/>
            <w:shd w:val="clear" w:color="auto" w:fill="auto"/>
          </w:tcPr>
          <w:p w14:paraId="16305933" w14:textId="5C983B13"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57DAB6AB" w14:textId="53A0FB01" w:rsidR="00A530F8" w:rsidRPr="00546FF1" w:rsidRDefault="00A530F8" w:rsidP="00A530F8">
            <w:pPr>
              <w:jc w:val="right"/>
              <w:rPr>
                <w:color w:val="000000"/>
                <w:sz w:val="22"/>
                <w:szCs w:val="22"/>
                <w:lang w:eastAsia="lt-LT"/>
              </w:rPr>
            </w:pPr>
            <w:r w:rsidRPr="00546FF1">
              <w:rPr>
                <w:color w:val="000000"/>
                <w:sz w:val="22"/>
                <w:szCs w:val="22"/>
                <w:lang w:eastAsia="lt-LT"/>
              </w:rPr>
              <w:t>7</w:t>
            </w:r>
          </w:p>
        </w:tc>
        <w:tc>
          <w:tcPr>
            <w:tcW w:w="661" w:type="dxa"/>
            <w:shd w:val="clear" w:color="auto" w:fill="auto"/>
            <w:noWrap/>
            <w:vAlign w:val="center"/>
          </w:tcPr>
          <w:p w14:paraId="7C9EA059" w14:textId="61CA2EAD" w:rsidR="00A530F8" w:rsidRPr="00546FF1" w:rsidRDefault="00A530F8" w:rsidP="00A530F8">
            <w:pPr>
              <w:jc w:val="right"/>
              <w:rPr>
                <w:color w:val="000000"/>
                <w:sz w:val="22"/>
                <w:szCs w:val="22"/>
                <w:lang w:eastAsia="lt-LT"/>
              </w:rPr>
            </w:pPr>
            <w:r w:rsidRPr="00546FF1">
              <w:rPr>
                <w:color w:val="000000"/>
                <w:sz w:val="22"/>
                <w:szCs w:val="22"/>
                <w:lang w:eastAsia="lt-LT"/>
              </w:rPr>
              <w:t>6</w:t>
            </w:r>
          </w:p>
        </w:tc>
        <w:tc>
          <w:tcPr>
            <w:tcW w:w="615" w:type="dxa"/>
            <w:shd w:val="clear" w:color="000000" w:fill="FFF2CC"/>
            <w:noWrap/>
            <w:vAlign w:val="center"/>
          </w:tcPr>
          <w:p w14:paraId="6C7A7B8D" w14:textId="246D9078"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67" w:type="dxa"/>
            <w:shd w:val="clear" w:color="000000" w:fill="FFF2CC"/>
            <w:noWrap/>
            <w:vAlign w:val="center"/>
          </w:tcPr>
          <w:p w14:paraId="31E2CEED" w14:textId="1A4C1B78" w:rsidR="00A530F8" w:rsidRPr="00546FF1" w:rsidRDefault="00A530F8" w:rsidP="00A530F8">
            <w:pPr>
              <w:jc w:val="right"/>
              <w:rPr>
                <w:color w:val="000000"/>
                <w:sz w:val="22"/>
                <w:szCs w:val="22"/>
                <w:lang w:eastAsia="lt-LT"/>
              </w:rPr>
            </w:pPr>
            <w:r w:rsidRPr="00546FF1">
              <w:rPr>
                <w:color w:val="000000"/>
                <w:sz w:val="22"/>
                <w:szCs w:val="22"/>
                <w:lang w:eastAsia="lt-LT"/>
              </w:rPr>
              <w:t>3</w:t>
            </w:r>
          </w:p>
        </w:tc>
        <w:tc>
          <w:tcPr>
            <w:tcW w:w="567" w:type="dxa"/>
            <w:shd w:val="clear" w:color="000000" w:fill="D9E1F2"/>
            <w:noWrap/>
            <w:vAlign w:val="center"/>
          </w:tcPr>
          <w:p w14:paraId="652939EE" w14:textId="74C69632" w:rsidR="00A530F8" w:rsidRPr="00546FF1" w:rsidRDefault="00A530F8" w:rsidP="00A530F8">
            <w:pPr>
              <w:jc w:val="right"/>
              <w:rPr>
                <w:color w:val="000000"/>
                <w:sz w:val="22"/>
                <w:szCs w:val="22"/>
                <w:lang w:eastAsia="lt-LT"/>
              </w:rPr>
            </w:pPr>
            <w:r w:rsidRPr="00546FF1">
              <w:rPr>
                <w:color w:val="000000"/>
                <w:sz w:val="22"/>
                <w:szCs w:val="22"/>
                <w:lang w:eastAsia="lt-LT"/>
              </w:rPr>
              <w:t>5</w:t>
            </w:r>
          </w:p>
        </w:tc>
        <w:tc>
          <w:tcPr>
            <w:tcW w:w="851" w:type="dxa"/>
            <w:shd w:val="clear" w:color="000000" w:fill="D9E1F2"/>
            <w:noWrap/>
            <w:vAlign w:val="center"/>
          </w:tcPr>
          <w:p w14:paraId="79A04583" w14:textId="017CE092" w:rsidR="00A530F8" w:rsidRPr="00546FF1" w:rsidRDefault="00A530F8" w:rsidP="00A530F8">
            <w:pPr>
              <w:jc w:val="right"/>
              <w:rPr>
                <w:color w:val="000000"/>
                <w:sz w:val="22"/>
                <w:szCs w:val="22"/>
                <w:lang w:eastAsia="lt-LT"/>
              </w:rPr>
            </w:pPr>
            <w:r w:rsidRPr="00546FF1">
              <w:rPr>
                <w:color w:val="000000"/>
                <w:sz w:val="22"/>
                <w:szCs w:val="22"/>
                <w:lang w:eastAsia="lt-LT"/>
              </w:rPr>
              <w:t>4</w:t>
            </w:r>
          </w:p>
        </w:tc>
        <w:tc>
          <w:tcPr>
            <w:tcW w:w="567" w:type="dxa"/>
            <w:shd w:val="clear" w:color="auto" w:fill="auto"/>
            <w:noWrap/>
            <w:vAlign w:val="center"/>
          </w:tcPr>
          <w:p w14:paraId="14979B91"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1737CF96"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3237306"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12009C9A"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3C84773E"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0DF6150"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4A50118"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927D70D"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6871E5B0"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74857437" w14:textId="175EA33F" w:rsidR="00A530F8" w:rsidRPr="00546FF1" w:rsidRDefault="00A530F8" w:rsidP="00A530F8">
            <w:pPr>
              <w:jc w:val="right"/>
              <w:rPr>
                <w:b/>
                <w:bCs/>
                <w:color w:val="000000"/>
                <w:sz w:val="22"/>
                <w:szCs w:val="22"/>
                <w:lang w:eastAsia="lt-LT"/>
              </w:rPr>
            </w:pPr>
            <w:r w:rsidRPr="00546FF1">
              <w:rPr>
                <w:b/>
                <w:bCs/>
                <w:color w:val="000000"/>
                <w:sz w:val="22"/>
                <w:szCs w:val="22"/>
                <w:lang w:eastAsia="lt-LT"/>
              </w:rPr>
              <w:t>13</w:t>
            </w:r>
          </w:p>
        </w:tc>
        <w:tc>
          <w:tcPr>
            <w:tcW w:w="953" w:type="dxa"/>
            <w:shd w:val="clear" w:color="auto" w:fill="auto"/>
            <w:noWrap/>
            <w:vAlign w:val="center"/>
          </w:tcPr>
          <w:p w14:paraId="3EC855AC" w14:textId="2EC003CD" w:rsidR="00A530F8" w:rsidRPr="00546FF1" w:rsidRDefault="00A530F8" w:rsidP="00A530F8">
            <w:pPr>
              <w:jc w:val="right"/>
              <w:rPr>
                <w:b/>
                <w:bCs/>
                <w:color w:val="000000"/>
                <w:sz w:val="22"/>
                <w:szCs w:val="22"/>
                <w:lang w:eastAsia="lt-LT"/>
              </w:rPr>
            </w:pPr>
            <w:r w:rsidRPr="00546FF1">
              <w:rPr>
                <w:b/>
                <w:bCs/>
                <w:color w:val="000000"/>
                <w:sz w:val="22"/>
                <w:szCs w:val="22"/>
                <w:lang w:eastAsia="lt-LT"/>
              </w:rPr>
              <w:t>15</w:t>
            </w:r>
          </w:p>
        </w:tc>
      </w:tr>
      <w:tr w:rsidR="0044550A" w:rsidRPr="00546FF1" w14:paraId="034D1A61" w14:textId="77777777" w:rsidTr="0044550A">
        <w:trPr>
          <w:trHeight w:val="517"/>
        </w:trPr>
        <w:tc>
          <w:tcPr>
            <w:tcW w:w="546" w:type="dxa"/>
            <w:vMerge/>
            <w:vAlign w:val="center"/>
            <w:hideMark/>
          </w:tcPr>
          <w:p w14:paraId="0AD6233A" w14:textId="77777777" w:rsidR="00A530F8" w:rsidRPr="00546FF1" w:rsidRDefault="00A530F8" w:rsidP="00A530F8">
            <w:pPr>
              <w:rPr>
                <w:color w:val="000000"/>
                <w:sz w:val="22"/>
                <w:szCs w:val="22"/>
                <w:lang w:eastAsia="lt-LT"/>
              </w:rPr>
            </w:pPr>
          </w:p>
        </w:tc>
        <w:tc>
          <w:tcPr>
            <w:tcW w:w="2580" w:type="dxa"/>
            <w:vMerge/>
            <w:vAlign w:val="center"/>
            <w:hideMark/>
          </w:tcPr>
          <w:p w14:paraId="54121CD2" w14:textId="77777777" w:rsidR="00A530F8" w:rsidRPr="00546FF1" w:rsidRDefault="00A530F8" w:rsidP="00A530F8">
            <w:pPr>
              <w:rPr>
                <w:color w:val="000000"/>
                <w:sz w:val="22"/>
                <w:szCs w:val="22"/>
                <w:lang w:eastAsia="lt-LT"/>
              </w:rPr>
            </w:pPr>
          </w:p>
        </w:tc>
        <w:tc>
          <w:tcPr>
            <w:tcW w:w="1264" w:type="dxa"/>
            <w:shd w:val="clear" w:color="auto" w:fill="auto"/>
            <w:hideMark/>
          </w:tcPr>
          <w:p w14:paraId="55E87955"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40D873C0"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528391F0" w14:textId="0591AE4D"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1C8278C9"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54606D44"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67" w:type="dxa"/>
            <w:shd w:val="clear" w:color="auto" w:fill="auto"/>
            <w:noWrap/>
            <w:vAlign w:val="bottom"/>
            <w:hideMark/>
          </w:tcPr>
          <w:p w14:paraId="124CB70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24163B8C" w14:textId="77777777" w:rsidR="00A530F8" w:rsidRPr="00546FF1" w:rsidRDefault="00A530F8" w:rsidP="00A530F8">
            <w:pPr>
              <w:jc w:val="right"/>
              <w:rPr>
                <w:color w:val="000000"/>
                <w:sz w:val="22"/>
                <w:szCs w:val="22"/>
                <w:lang w:eastAsia="lt-LT"/>
              </w:rPr>
            </w:pPr>
            <w:r w:rsidRPr="00546FF1">
              <w:rPr>
                <w:color w:val="000000"/>
                <w:sz w:val="22"/>
                <w:szCs w:val="22"/>
                <w:lang w:eastAsia="lt-LT"/>
              </w:rPr>
              <w:t>0</w:t>
            </w:r>
          </w:p>
        </w:tc>
        <w:tc>
          <w:tcPr>
            <w:tcW w:w="567" w:type="dxa"/>
            <w:shd w:val="clear" w:color="auto" w:fill="auto"/>
            <w:noWrap/>
            <w:vAlign w:val="bottom"/>
            <w:hideMark/>
          </w:tcPr>
          <w:p w14:paraId="03F71F9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3A837A0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0ED7C1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1BF645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67A18F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51D1CD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8E74A4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C19632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4FDB57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426ADED"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48</w:t>
            </w:r>
          </w:p>
        </w:tc>
        <w:tc>
          <w:tcPr>
            <w:tcW w:w="953" w:type="dxa"/>
            <w:shd w:val="clear" w:color="auto" w:fill="auto"/>
            <w:noWrap/>
            <w:vAlign w:val="bottom"/>
            <w:hideMark/>
          </w:tcPr>
          <w:p w14:paraId="0AEB634C"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A530F8" w:rsidRPr="00546FF1" w14:paraId="6E195B70" w14:textId="77777777" w:rsidTr="0044550A">
        <w:trPr>
          <w:trHeight w:val="517"/>
        </w:trPr>
        <w:tc>
          <w:tcPr>
            <w:tcW w:w="546" w:type="dxa"/>
            <w:vMerge w:val="restart"/>
            <w:shd w:val="clear" w:color="auto" w:fill="auto"/>
            <w:noWrap/>
            <w:vAlign w:val="center"/>
            <w:hideMark/>
          </w:tcPr>
          <w:p w14:paraId="3FF99E74" w14:textId="77777777" w:rsidR="00A530F8" w:rsidRPr="00546FF1" w:rsidRDefault="00A530F8" w:rsidP="00A530F8">
            <w:pPr>
              <w:rPr>
                <w:color w:val="000000"/>
                <w:sz w:val="22"/>
                <w:szCs w:val="22"/>
                <w:lang w:eastAsia="lt-LT"/>
              </w:rPr>
            </w:pPr>
            <w:r w:rsidRPr="00546FF1">
              <w:rPr>
                <w:color w:val="000000"/>
                <w:sz w:val="22"/>
                <w:szCs w:val="22"/>
                <w:lang w:eastAsia="lt-LT"/>
              </w:rPr>
              <w:t>10.</w:t>
            </w:r>
          </w:p>
        </w:tc>
        <w:tc>
          <w:tcPr>
            <w:tcW w:w="2580" w:type="dxa"/>
            <w:vMerge w:val="restart"/>
            <w:shd w:val="clear" w:color="auto" w:fill="auto"/>
            <w:vAlign w:val="center"/>
            <w:hideMark/>
          </w:tcPr>
          <w:p w14:paraId="6640B037" w14:textId="77777777" w:rsidR="00A530F8" w:rsidRPr="00546FF1" w:rsidRDefault="00A530F8" w:rsidP="00A530F8">
            <w:pPr>
              <w:rPr>
                <w:color w:val="000000"/>
                <w:sz w:val="22"/>
                <w:szCs w:val="22"/>
                <w:lang w:eastAsia="lt-LT"/>
              </w:rPr>
            </w:pPr>
            <w:r w:rsidRPr="00546FF1">
              <w:rPr>
                <w:color w:val="000000"/>
                <w:sz w:val="22"/>
                <w:szCs w:val="22"/>
                <w:lang w:eastAsia="lt-LT"/>
              </w:rPr>
              <w:t xml:space="preserve">Kretingos rajono Jokūbavo Aleksandro </w:t>
            </w:r>
            <w:r w:rsidRPr="00546FF1">
              <w:rPr>
                <w:color w:val="000000"/>
                <w:sz w:val="22"/>
                <w:szCs w:val="22"/>
                <w:lang w:eastAsia="lt-LT"/>
              </w:rPr>
              <w:lastRenderedPageBreak/>
              <w:t>Stulginskio mokykla-daugiafunkcis centras</w:t>
            </w:r>
          </w:p>
        </w:tc>
        <w:tc>
          <w:tcPr>
            <w:tcW w:w="1264" w:type="dxa"/>
            <w:shd w:val="clear" w:color="auto" w:fill="auto"/>
            <w:hideMark/>
          </w:tcPr>
          <w:p w14:paraId="5AB52A49" w14:textId="77777777" w:rsidR="00A530F8" w:rsidRPr="00546FF1" w:rsidRDefault="00A530F8" w:rsidP="00A530F8">
            <w:pPr>
              <w:rPr>
                <w:color w:val="000000"/>
                <w:sz w:val="16"/>
                <w:szCs w:val="16"/>
                <w:lang w:eastAsia="lt-LT"/>
              </w:rPr>
            </w:pPr>
            <w:r w:rsidRPr="00546FF1">
              <w:rPr>
                <w:color w:val="000000"/>
                <w:sz w:val="16"/>
                <w:szCs w:val="16"/>
                <w:lang w:eastAsia="lt-LT"/>
              </w:rPr>
              <w:lastRenderedPageBreak/>
              <w:t>k (g)</w:t>
            </w:r>
          </w:p>
        </w:tc>
        <w:tc>
          <w:tcPr>
            <w:tcW w:w="1369" w:type="dxa"/>
            <w:gridSpan w:val="2"/>
            <w:tcBorders>
              <w:bottom w:val="single" w:sz="4" w:space="0" w:color="auto"/>
            </w:tcBorders>
          </w:tcPr>
          <w:p w14:paraId="73241978" w14:textId="4ADD53EE"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615" w:type="dxa"/>
            <w:shd w:val="clear" w:color="auto" w:fill="auto"/>
            <w:noWrap/>
            <w:vAlign w:val="bottom"/>
            <w:hideMark/>
          </w:tcPr>
          <w:p w14:paraId="4AF2007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108900D"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008B0CC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71750D4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328B0302"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778" w:type="dxa"/>
            <w:shd w:val="clear" w:color="auto" w:fill="auto"/>
            <w:noWrap/>
            <w:vAlign w:val="bottom"/>
            <w:hideMark/>
          </w:tcPr>
          <w:p w14:paraId="19FF3B2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F8DB97C"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2B11B43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13BB10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4A02DD2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AEA7D2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0CF26A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60B334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56BB1DBB"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10</w:t>
            </w:r>
          </w:p>
        </w:tc>
        <w:tc>
          <w:tcPr>
            <w:tcW w:w="953" w:type="dxa"/>
            <w:shd w:val="clear" w:color="auto" w:fill="auto"/>
            <w:noWrap/>
            <w:vAlign w:val="bottom"/>
            <w:hideMark/>
          </w:tcPr>
          <w:p w14:paraId="6370813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78994B38" w14:textId="77777777" w:rsidTr="0044550A">
        <w:trPr>
          <w:trHeight w:val="517"/>
        </w:trPr>
        <w:tc>
          <w:tcPr>
            <w:tcW w:w="546" w:type="dxa"/>
            <w:vMerge/>
            <w:shd w:val="clear" w:color="auto" w:fill="auto"/>
            <w:noWrap/>
            <w:vAlign w:val="center"/>
          </w:tcPr>
          <w:p w14:paraId="41198231"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0AA46832" w14:textId="77777777" w:rsidR="00A530F8" w:rsidRPr="00546FF1" w:rsidRDefault="00A530F8" w:rsidP="00A530F8">
            <w:pPr>
              <w:rPr>
                <w:color w:val="000000"/>
                <w:sz w:val="22"/>
                <w:szCs w:val="22"/>
                <w:lang w:eastAsia="lt-LT"/>
              </w:rPr>
            </w:pPr>
          </w:p>
        </w:tc>
        <w:tc>
          <w:tcPr>
            <w:tcW w:w="1264" w:type="dxa"/>
            <w:tcBorders>
              <w:right w:val="single" w:sz="4" w:space="0" w:color="auto"/>
            </w:tcBorders>
            <w:shd w:val="clear" w:color="auto" w:fill="auto"/>
          </w:tcPr>
          <w:p w14:paraId="603E0A33" w14:textId="2DA49F17" w:rsidR="00A530F8" w:rsidRPr="00546FF1" w:rsidRDefault="00A530F8" w:rsidP="00A530F8">
            <w:pPr>
              <w:rPr>
                <w:color w:val="000000"/>
                <w:sz w:val="16"/>
                <w:szCs w:val="16"/>
                <w:lang w:eastAsia="lt-LT"/>
              </w:rPr>
            </w:pPr>
            <w:r w:rsidRPr="00546FF1">
              <w:rPr>
                <w:sz w:val="16"/>
                <w:szCs w:val="22"/>
              </w:rPr>
              <w:t>Mok. sk. jungtinėje k (g)</w:t>
            </w:r>
          </w:p>
        </w:tc>
        <w:tc>
          <w:tcPr>
            <w:tcW w:w="708" w:type="dxa"/>
            <w:tcBorders>
              <w:top w:val="single" w:sz="4" w:space="0" w:color="auto"/>
              <w:left w:val="single" w:sz="4" w:space="0" w:color="auto"/>
              <w:bottom w:val="single" w:sz="4" w:space="0" w:color="auto"/>
              <w:right w:val="single" w:sz="4" w:space="0" w:color="auto"/>
            </w:tcBorders>
            <w:vAlign w:val="center"/>
          </w:tcPr>
          <w:p w14:paraId="471A1DAB" w14:textId="009B670B" w:rsidR="00A530F8" w:rsidRPr="00546FF1" w:rsidRDefault="00A530F8" w:rsidP="00A530F8">
            <w:pPr>
              <w:jc w:val="right"/>
              <w:rPr>
                <w:color w:val="000000"/>
                <w:sz w:val="22"/>
                <w:szCs w:val="22"/>
                <w:lang w:eastAsia="lt-LT"/>
              </w:rPr>
            </w:pPr>
            <w:r w:rsidRPr="00546FF1">
              <w:rPr>
                <w:color w:val="000000"/>
                <w:sz w:val="22"/>
                <w:szCs w:val="22"/>
                <w:lang w:eastAsia="lt-LT"/>
              </w:rPr>
              <w:t>8</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10C7A" w14:textId="64CCD448" w:rsidR="00A530F8" w:rsidRPr="00546FF1" w:rsidRDefault="00A530F8" w:rsidP="00A530F8">
            <w:pPr>
              <w:jc w:val="right"/>
              <w:rPr>
                <w:color w:val="000000"/>
                <w:sz w:val="22"/>
                <w:szCs w:val="22"/>
                <w:lang w:eastAsia="lt-LT"/>
              </w:rPr>
            </w:pPr>
            <w:r w:rsidRPr="00546FF1">
              <w:rPr>
                <w:color w:val="000000"/>
                <w:sz w:val="22"/>
                <w:szCs w:val="22"/>
                <w:lang w:eastAsia="lt-LT"/>
              </w:rPr>
              <w:t>12</w:t>
            </w:r>
          </w:p>
        </w:tc>
        <w:tc>
          <w:tcPr>
            <w:tcW w:w="615" w:type="dxa"/>
            <w:tcBorders>
              <w:left w:val="single" w:sz="4" w:space="0" w:color="auto"/>
            </w:tcBorders>
            <w:shd w:val="clear" w:color="auto" w:fill="auto"/>
            <w:noWrap/>
            <w:vAlign w:val="center"/>
          </w:tcPr>
          <w:p w14:paraId="6D78789D"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41B80623"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4BD04428" w14:textId="77777777" w:rsidR="00A530F8" w:rsidRPr="00546FF1" w:rsidRDefault="00A530F8" w:rsidP="00A530F8">
            <w:pPr>
              <w:jc w:val="right"/>
              <w:rPr>
                <w:color w:val="000000"/>
                <w:sz w:val="22"/>
                <w:szCs w:val="22"/>
                <w:lang w:eastAsia="lt-LT"/>
              </w:rPr>
            </w:pPr>
          </w:p>
        </w:tc>
        <w:tc>
          <w:tcPr>
            <w:tcW w:w="851" w:type="dxa"/>
            <w:shd w:val="clear" w:color="auto" w:fill="auto"/>
            <w:noWrap/>
            <w:vAlign w:val="center"/>
          </w:tcPr>
          <w:p w14:paraId="0FD38B66"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41978BDD"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6DDD85E2"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6661ED1"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76B93188"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39AE270B"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91C958E"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08A24A25"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550333F3"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76ECC831"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74C8F49C"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center"/>
          </w:tcPr>
          <w:p w14:paraId="5C5D0BC4" w14:textId="20F8AC58"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A530F8" w:rsidRPr="00546FF1" w14:paraId="360C7F74" w14:textId="77777777" w:rsidTr="0044550A">
        <w:trPr>
          <w:trHeight w:val="546"/>
        </w:trPr>
        <w:tc>
          <w:tcPr>
            <w:tcW w:w="546" w:type="dxa"/>
            <w:vMerge/>
            <w:vAlign w:val="center"/>
            <w:hideMark/>
          </w:tcPr>
          <w:p w14:paraId="5DD5D6B1" w14:textId="77777777" w:rsidR="00A530F8" w:rsidRPr="00546FF1" w:rsidRDefault="00A530F8" w:rsidP="00A530F8">
            <w:pPr>
              <w:rPr>
                <w:color w:val="000000"/>
                <w:sz w:val="22"/>
                <w:szCs w:val="22"/>
                <w:lang w:eastAsia="lt-LT"/>
              </w:rPr>
            </w:pPr>
          </w:p>
        </w:tc>
        <w:tc>
          <w:tcPr>
            <w:tcW w:w="2580" w:type="dxa"/>
            <w:vMerge/>
            <w:vAlign w:val="center"/>
            <w:hideMark/>
          </w:tcPr>
          <w:p w14:paraId="6F9A19A4" w14:textId="77777777" w:rsidR="00A530F8" w:rsidRPr="00546FF1" w:rsidRDefault="00A530F8" w:rsidP="00A530F8">
            <w:pPr>
              <w:rPr>
                <w:color w:val="000000"/>
                <w:sz w:val="22"/>
                <w:szCs w:val="22"/>
                <w:lang w:eastAsia="lt-LT"/>
              </w:rPr>
            </w:pPr>
          </w:p>
        </w:tc>
        <w:tc>
          <w:tcPr>
            <w:tcW w:w="1264" w:type="dxa"/>
            <w:shd w:val="clear" w:color="auto" w:fill="auto"/>
            <w:hideMark/>
          </w:tcPr>
          <w:p w14:paraId="05D6A48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Borders>
              <w:top w:val="single" w:sz="4" w:space="0" w:color="auto"/>
            </w:tcBorders>
          </w:tcPr>
          <w:p w14:paraId="31E13210" w14:textId="77777777" w:rsidR="00A530F8" w:rsidRPr="00546FF1" w:rsidRDefault="00A530F8" w:rsidP="00A530F8">
            <w:pPr>
              <w:jc w:val="right"/>
              <w:rPr>
                <w:color w:val="000000"/>
                <w:sz w:val="22"/>
                <w:szCs w:val="22"/>
                <w:lang w:eastAsia="lt-LT"/>
              </w:rPr>
            </w:pPr>
          </w:p>
        </w:tc>
        <w:tc>
          <w:tcPr>
            <w:tcW w:w="661" w:type="dxa"/>
            <w:tcBorders>
              <w:top w:val="single" w:sz="4" w:space="0" w:color="auto"/>
            </w:tcBorders>
            <w:shd w:val="clear" w:color="auto" w:fill="auto"/>
            <w:noWrap/>
            <w:vAlign w:val="bottom"/>
            <w:hideMark/>
          </w:tcPr>
          <w:p w14:paraId="1671F9DA" w14:textId="4D9395A8"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2D8AE5E1"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44A1BFB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0C453E5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5775DF3B"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6001C0C9"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778" w:type="dxa"/>
            <w:shd w:val="clear" w:color="auto" w:fill="auto"/>
            <w:noWrap/>
            <w:vAlign w:val="bottom"/>
            <w:hideMark/>
          </w:tcPr>
          <w:p w14:paraId="3E4DBD81"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476BD99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0F86C2D5"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FED2478"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079CE730"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295DDCE1"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0EF5F4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4A281CA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FE14E3F"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276</w:t>
            </w:r>
          </w:p>
        </w:tc>
        <w:tc>
          <w:tcPr>
            <w:tcW w:w="953" w:type="dxa"/>
            <w:shd w:val="clear" w:color="auto" w:fill="auto"/>
            <w:noWrap/>
            <w:vAlign w:val="bottom"/>
            <w:hideMark/>
          </w:tcPr>
          <w:p w14:paraId="0183BD94"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933616" w:rsidRPr="00546FF1" w14:paraId="64DACDE4" w14:textId="77777777" w:rsidTr="0044550A">
        <w:trPr>
          <w:trHeight w:val="314"/>
        </w:trPr>
        <w:tc>
          <w:tcPr>
            <w:tcW w:w="546" w:type="dxa"/>
            <w:vMerge w:val="restart"/>
            <w:shd w:val="clear" w:color="auto" w:fill="auto"/>
            <w:noWrap/>
            <w:vAlign w:val="center"/>
            <w:hideMark/>
          </w:tcPr>
          <w:p w14:paraId="188250D2" w14:textId="77777777" w:rsidR="00933616" w:rsidRPr="00546FF1" w:rsidRDefault="00933616" w:rsidP="00A530F8">
            <w:pPr>
              <w:rPr>
                <w:color w:val="000000"/>
                <w:sz w:val="22"/>
                <w:szCs w:val="22"/>
                <w:lang w:eastAsia="lt-LT"/>
              </w:rPr>
            </w:pPr>
            <w:r w:rsidRPr="00546FF1">
              <w:rPr>
                <w:color w:val="000000"/>
                <w:sz w:val="22"/>
                <w:szCs w:val="22"/>
                <w:lang w:eastAsia="lt-LT"/>
              </w:rPr>
              <w:t>11.</w:t>
            </w:r>
          </w:p>
        </w:tc>
        <w:tc>
          <w:tcPr>
            <w:tcW w:w="2580" w:type="dxa"/>
            <w:vMerge w:val="restart"/>
            <w:shd w:val="clear" w:color="auto" w:fill="auto"/>
            <w:vAlign w:val="center"/>
            <w:hideMark/>
          </w:tcPr>
          <w:p w14:paraId="5A6358C3" w14:textId="77777777" w:rsidR="00933616" w:rsidRPr="00546FF1" w:rsidRDefault="00933616" w:rsidP="00A530F8">
            <w:pPr>
              <w:rPr>
                <w:color w:val="000000"/>
                <w:sz w:val="22"/>
                <w:szCs w:val="22"/>
                <w:lang w:eastAsia="lt-LT"/>
              </w:rPr>
            </w:pPr>
            <w:r w:rsidRPr="00546FF1">
              <w:rPr>
                <w:color w:val="000000"/>
                <w:sz w:val="22"/>
                <w:szCs w:val="22"/>
                <w:lang w:eastAsia="lt-LT"/>
              </w:rPr>
              <w:t>Kretingos rajono Kartenos mokykla-daugiafunkcis centras</w:t>
            </w:r>
          </w:p>
        </w:tc>
        <w:tc>
          <w:tcPr>
            <w:tcW w:w="1264" w:type="dxa"/>
            <w:shd w:val="clear" w:color="auto" w:fill="auto"/>
            <w:hideMark/>
          </w:tcPr>
          <w:p w14:paraId="30510DD4" w14:textId="77777777" w:rsidR="00933616" w:rsidRPr="00546FF1" w:rsidRDefault="00933616" w:rsidP="00A530F8">
            <w:pPr>
              <w:rPr>
                <w:color w:val="000000"/>
                <w:sz w:val="16"/>
                <w:szCs w:val="16"/>
                <w:lang w:eastAsia="lt-LT"/>
              </w:rPr>
            </w:pPr>
            <w:r w:rsidRPr="00546FF1">
              <w:rPr>
                <w:color w:val="000000"/>
                <w:sz w:val="16"/>
                <w:szCs w:val="16"/>
                <w:lang w:eastAsia="lt-LT"/>
              </w:rPr>
              <w:t>k (g)</w:t>
            </w:r>
          </w:p>
        </w:tc>
        <w:tc>
          <w:tcPr>
            <w:tcW w:w="1369" w:type="dxa"/>
            <w:gridSpan w:val="2"/>
          </w:tcPr>
          <w:p w14:paraId="308C4174" w14:textId="274A5619" w:rsidR="00933616" w:rsidRPr="00546FF1" w:rsidRDefault="00933616" w:rsidP="00A530F8">
            <w:pPr>
              <w:jc w:val="right"/>
              <w:rPr>
                <w:color w:val="000000"/>
                <w:sz w:val="22"/>
                <w:szCs w:val="22"/>
                <w:lang w:eastAsia="lt-LT"/>
              </w:rPr>
            </w:pPr>
            <w:r w:rsidRPr="00546FF1">
              <w:rPr>
                <w:color w:val="000000"/>
                <w:sz w:val="22"/>
                <w:szCs w:val="22"/>
                <w:lang w:eastAsia="lt-LT"/>
              </w:rPr>
              <w:t>1 jungtinė</w:t>
            </w:r>
          </w:p>
        </w:tc>
        <w:tc>
          <w:tcPr>
            <w:tcW w:w="615" w:type="dxa"/>
            <w:shd w:val="clear" w:color="auto" w:fill="auto"/>
            <w:noWrap/>
            <w:vAlign w:val="bottom"/>
            <w:hideMark/>
          </w:tcPr>
          <w:p w14:paraId="0FB7C4E7"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18098984"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0ED5E40"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6D459A29"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2237F9BA"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778" w:type="dxa"/>
            <w:shd w:val="clear" w:color="auto" w:fill="auto"/>
            <w:noWrap/>
            <w:vAlign w:val="bottom"/>
            <w:hideMark/>
          </w:tcPr>
          <w:p w14:paraId="58741E86"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79C3DF3B"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A57D17E"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460CC0BD"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724AF710" w14:textId="77777777" w:rsidR="00933616" w:rsidRPr="00546FF1" w:rsidRDefault="00933616"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40F509F0" w14:textId="77777777" w:rsidR="00933616" w:rsidRPr="00546FF1" w:rsidRDefault="00933616"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38B1009" w14:textId="77777777" w:rsidR="00933616" w:rsidRPr="00546FF1" w:rsidRDefault="00933616"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58F2E68F" w14:textId="77777777" w:rsidR="00933616" w:rsidRPr="00546FF1" w:rsidRDefault="00933616"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983EC1D" w14:textId="77777777" w:rsidR="00933616" w:rsidRPr="00546FF1" w:rsidRDefault="00933616" w:rsidP="00A530F8">
            <w:pPr>
              <w:jc w:val="right"/>
              <w:rPr>
                <w:b/>
                <w:bCs/>
                <w:color w:val="000000"/>
                <w:sz w:val="22"/>
                <w:szCs w:val="22"/>
                <w:lang w:eastAsia="lt-LT"/>
              </w:rPr>
            </w:pPr>
            <w:r w:rsidRPr="00546FF1">
              <w:rPr>
                <w:b/>
                <w:bCs/>
                <w:color w:val="000000"/>
                <w:sz w:val="22"/>
                <w:szCs w:val="22"/>
                <w:lang w:eastAsia="lt-LT"/>
              </w:rPr>
              <w:t>10</w:t>
            </w:r>
          </w:p>
        </w:tc>
        <w:tc>
          <w:tcPr>
            <w:tcW w:w="953" w:type="dxa"/>
            <w:shd w:val="clear" w:color="auto" w:fill="auto"/>
            <w:noWrap/>
            <w:vAlign w:val="bottom"/>
            <w:hideMark/>
          </w:tcPr>
          <w:p w14:paraId="55061184" w14:textId="77777777" w:rsidR="00933616" w:rsidRPr="00546FF1" w:rsidRDefault="00933616"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483F3525" w14:textId="77777777" w:rsidTr="0044550A">
        <w:trPr>
          <w:trHeight w:val="314"/>
        </w:trPr>
        <w:tc>
          <w:tcPr>
            <w:tcW w:w="546" w:type="dxa"/>
            <w:vMerge/>
            <w:shd w:val="clear" w:color="auto" w:fill="auto"/>
            <w:noWrap/>
            <w:vAlign w:val="center"/>
          </w:tcPr>
          <w:p w14:paraId="10C528E7"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76BEF1AB" w14:textId="77777777" w:rsidR="00A530F8" w:rsidRPr="00546FF1" w:rsidRDefault="00A530F8" w:rsidP="00A530F8">
            <w:pPr>
              <w:rPr>
                <w:color w:val="000000"/>
                <w:sz w:val="22"/>
                <w:szCs w:val="22"/>
                <w:lang w:eastAsia="lt-LT"/>
              </w:rPr>
            </w:pPr>
          </w:p>
        </w:tc>
        <w:tc>
          <w:tcPr>
            <w:tcW w:w="1264" w:type="dxa"/>
            <w:shd w:val="clear" w:color="auto" w:fill="auto"/>
          </w:tcPr>
          <w:p w14:paraId="164A1F77" w14:textId="5E47A171"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34A5D2E6" w14:textId="31A48B5E" w:rsidR="00A530F8" w:rsidRPr="00546FF1" w:rsidRDefault="00A530F8" w:rsidP="00A530F8">
            <w:pPr>
              <w:jc w:val="right"/>
              <w:rPr>
                <w:color w:val="000000"/>
                <w:sz w:val="22"/>
                <w:szCs w:val="22"/>
                <w:lang w:eastAsia="lt-LT"/>
              </w:rPr>
            </w:pPr>
            <w:r w:rsidRPr="00546FF1">
              <w:rPr>
                <w:color w:val="000000"/>
                <w:sz w:val="22"/>
                <w:szCs w:val="22"/>
                <w:lang w:eastAsia="lt-LT"/>
              </w:rPr>
              <w:t>2</w:t>
            </w:r>
          </w:p>
        </w:tc>
        <w:tc>
          <w:tcPr>
            <w:tcW w:w="661" w:type="dxa"/>
            <w:shd w:val="clear" w:color="auto" w:fill="auto"/>
            <w:noWrap/>
            <w:vAlign w:val="center"/>
          </w:tcPr>
          <w:p w14:paraId="5898A402" w14:textId="10836733" w:rsidR="00A530F8" w:rsidRPr="00546FF1" w:rsidRDefault="00A530F8" w:rsidP="00A530F8">
            <w:pPr>
              <w:jc w:val="right"/>
              <w:rPr>
                <w:color w:val="000000"/>
                <w:sz w:val="22"/>
                <w:szCs w:val="22"/>
                <w:lang w:eastAsia="lt-LT"/>
              </w:rPr>
            </w:pPr>
            <w:r w:rsidRPr="00546FF1">
              <w:rPr>
                <w:color w:val="000000"/>
                <w:sz w:val="22"/>
                <w:szCs w:val="22"/>
                <w:lang w:eastAsia="lt-LT"/>
              </w:rPr>
              <w:t>12</w:t>
            </w:r>
          </w:p>
        </w:tc>
        <w:tc>
          <w:tcPr>
            <w:tcW w:w="615" w:type="dxa"/>
            <w:shd w:val="clear" w:color="auto" w:fill="auto"/>
            <w:noWrap/>
            <w:vAlign w:val="center"/>
          </w:tcPr>
          <w:p w14:paraId="72D8D47D"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035CB19B"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161633E5" w14:textId="77777777" w:rsidR="00A530F8" w:rsidRPr="00546FF1" w:rsidRDefault="00A530F8" w:rsidP="00A530F8">
            <w:pPr>
              <w:jc w:val="right"/>
              <w:rPr>
                <w:color w:val="000000"/>
                <w:sz w:val="22"/>
                <w:szCs w:val="22"/>
                <w:lang w:eastAsia="lt-LT"/>
              </w:rPr>
            </w:pPr>
          </w:p>
        </w:tc>
        <w:tc>
          <w:tcPr>
            <w:tcW w:w="851" w:type="dxa"/>
            <w:shd w:val="clear" w:color="auto" w:fill="auto"/>
            <w:noWrap/>
            <w:vAlign w:val="center"/>
          </w:tcPr>
          <w:p w14:paraId="6CD18E96"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3E580BC0"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52C796F2"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DF6A5B8"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0A405B97"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20657DE"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865B957"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1840257"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05AA53D"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5081E2A3"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21E05A03"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center"/>
          </w:tcPr>
          <w:p w14:paraId="36E9F3EA" w14:textId="1C1ABF09"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2B778161" w14:textId="77777777" w:rsidTr="0044550A">
        <w:trPr>
          <w:trHeight w:val="517"/>
        </w:trPr>
        <w:tc>
          <w:tcPr>
            <w:tcW w:w="546" w:type="dxa"/>
            <w:vMerge/>
            <w:vAlign w:val="center"/>
            <w:hideMark/>
          </w:tcPr>
          <w:p w14:paraId="391994F8" w14:textId="77777777" w:rsidR="00A530F8" w:rsidRPr="00546FF1" w:rsidRDefault="00A530F8" w:rsidP="00A530F8">
            <w:pPr>
              <w:rPr>
                <w:color w:val="000000"/>
                <w:sz w:val="22"/>
                <w:szCs w:val="22"/>
                <w:lang w:eastAsia="lt-LT"/>
              </w:rPr>
            </w:pPr>
          </w:p>
        </w:tc>
        <w:tc>
          <w:tcPr>
            <w:tcW w:w="2580" w:type="dxa"/>
            <w:vMerge/>
            <w:vAlign w:val="center"/>
            <w:hideMark/>
          </w:tcPr>
          <w:p w14:paraId="2574D293" w14:textId="77777777" w:rsidR="00A530F8" w:rsidRPr="00546FF1" w:rsidRDefault="00A530F8" w:rsidP="00A530F8">
            <w:pPr>
              <w:rPr>
                <w:color w:val="000000"/>
                <w:sz w:val="22"/>
                <w:szCs w:val="22"/>
                <w:lang w:eastAsia="lt-LT"/>
              </w:rPr>
            </w:pPr>
          </w:p>
        </w:tc>
        <w:tc>
          <w:tcPr>
            <w:tcW w:w="1264" w:type="dxa"/>
            <w:shd w:val="clear" w:color="auto" w:fill="auto"/>
            <w:hideMark/>
          </w:tcPr>
          <w:p w14:paraId="0DBF1B2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4902FEF1"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780B6FF" w14:textId="4810D688"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1FF9581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BB4285E"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097D6DBA"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2BE7284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5E01E07F"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778" w:type="dxa"/>
            <w:shd w:val="clear" w:color="auto" w:fill="auto"/>
            <w:noWrap/>
            <w:vAlign w:val="bottom"/>
            <w:hideMark/>
          </w:tcPr>
          <w:p w14:paraId="090E4FC4"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0516CDB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6DE080B"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1EE77ACB"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15E8DB2"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136EB83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99EB61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8BC06C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605C5D7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276</w:t>
            </w:r>
          </w:p>
        </w:tc>
        <w:tc>
          <w:tcPr>
            <w:tcW w:w="953" w:type="dxa"/>
            <w:shd w:val="clear" w:color="auto" w:fill="auto"/>
            <w:noWrap/>
            <w:vAlign w:val="bottom"/>
            <w:hideMark/>
          </w:tcPr>
          <w:p w14:paraId="5279F34C"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59E4CFB9" w14:textId="77777777" w:rsidTr="0044550A">
        <w:trPr>
          <w:trHeight w:val="314"/>
        </w:trPr>
        <w:tc>
          <w:tcPr>
            <w:tcW w:w="546" w:type="dxa"/>
            <w:vMerge w:val="restart"/>
            <w:shd w:val="clear" w:color="auto" w:fill="auto"/>
            <w:noWrap/>
            <w:vAlign w:val="center"/>
            <w:hideMark/>
          </w:tcPr>
          <w:p w14:paraId="22AB26C1" w14:textId="77777777" w:rsidR="00A530F8" w:rsidRPr="00546FF1" w:rsidRDefault="00A530F8" w:rsidP="00A530F8">
            <w:pPr>
              <w:rPr>
                <w:color w:val="000000"/>
                <w:sz w:val="22"/>
                <w:szCs w:val="22"/>
                <w:lang w:eastAsia="lt-LT"/>
              </w:rPr>
            </w:pPr>
            <w:r w:rsidRPr="00546FF1">
              <w:rPr>
                <w:color w:val="000000"/>
                <w:sz w:val="22"/>
                <w:szCs w:val="22"/>
                <w:lang w:eastAsia="lt-LT"/>
              </w:rPr>
              <w:t>12.</w:t>
            </w:r>
          </w:p>
        </w:tc>
        <w:tc>
          <w:tcPr>
            <w:tcW w:w="2580" w:type="dxa"/>
            <w:vMerge w:val="restart"/>
            <w:shd w:val="clear" w:color="auto" w:fill="auto"/>
            <w:vAlign w:val="center"/>
            <w:hideMark/>
          </w:tcPr>
          <w:p w14:paraId="1AFA7CA7" w14:textId="0D1AA6AE" w:rsidR="00A530F8" w:rsidRPr="00546FF1" w:rsidRDefault="00A530F8" w:rsidP="00A530F8">
            <w:pPr>
              <w:rPr>
                <w:color w:val="000000"/>
                <w:sz w:val="22"/>
                <w:szCs w:val="22"/>
                <w:lang w:eastAsia="lt-LT"/>
              </w:rPr>
            </w:pPr>
            <w:r w:rsidRPr="00546FF1">
              <w:rPr>
                <w:color w:val="000000"/>
                <w:sz w:val="22"/>
                <w:szCs w:val="22"/>
                <w:lang w:eastAsia="lt-LT"/>
              </w:rPr>
              <w:t>Kretingos rajono Kūlupėnų Motiejaus Valančiaus pagrindinė mokykla</w:t>
            </w:r>
          </w:p>
        </w:tc>
        <w:tc>
          <w:tcPr>
            <w:tcW w:w="1264" w:type="dxa"/>
            <w:shd w:val="clear" w:color="auto" w:fill="auto"/>
            <w:hideMark/>
          </w:tcPr>
          <w:p w14:paraId="168CD189"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49163207"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334F3775" w14:textId="12FB2DBC" w:rsidR="00A530F8" w:rsidRPr="00546FF1" w:rsidRDefault="00A530F8" w:rsidP="00A530F8">
            <w:pPr>
              <w:jc w:val="right"/>
              <w:rPr>
                <w:color w:val="000000"/>
                <w:sz w:val="22"/>
                <w:szCs w:val="22"/>
                <w:lang w:eastAsia="lt-LT"/>
              </w:rPr>
            </w:pPr>
            <w:r w:rsidRPr="00546FF1">
              <w:rPr>
                <w:color w:val="000000"/>
                <w:sz w:val="22"/>
                <w:szCs w:val="22"/>
                <w:lang w:eastAsia="lt-LT"/>
              </w:rPr>
              <w:t xml:space="preserve">1 </w:t>
            </w:r>
          </w:p>
        </w:tc>
        <w:tc>
          <w:tcPr>
            <w:tcW w:w="615" w:type="dxa"/>
            <w:shd w:val="clear" w:color="auto" w:fill="auto"/>
            <w:noWrap/>
            <w:vAlign w:val="bottom"/>
            <w:hideMark/>
          </w:tcPr>
          <w:p w14:paraId="010F504F"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388A125"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6B9AD5FE"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2E10568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43D355A0"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778" w:type="dxa"/>
            <w:shd w:val="clear" w:color="auto" w:fill="auto"/>
            <w:noWrap/>
            <w:vAlign w:val="bottom"/>
            <w:hideMark/>
          </w:tcPr>
          <w:p w14:paraId="1D88AEE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1FAA63E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6C67CA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7A95C00"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73B4876"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57" w:type="dxa"/>
            <w:shd w:val="clear" w:color="auto" w:fill="auto"/>
            <w:noWrap/>
            <w:vAlign w:val="bottom"/>
            <w:hideMark/>
          </w:tcPr>
          <w:p w14:paraId="6857B640"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7F797D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408987E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72F4623"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10</w:t>
            </w:r>
          </w:p>
        </w:tc>
        <w:tc>
          <w:tcPr>
            <w:tcW w:w="953" w:type="dxa"/>
            <w:shd w:val="clear" w:color="auto" w:fill="auto"/>
            <w:noWrap/>
            <w:vAlign w:val="bottom"/>
            <w:hideMark/>
          </w:tcPr>
          <w:p w14:paraId="6BA2A6C5"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44550A" w:rsidRPr="00546FF1" w14:paraId="53AF6205" w14:textId="77777777" w:rsidTr="0044550A">
        <w:trPr>
          <w:trHeight w:val="694"/>
        </w:trPr>
        <w:tc>
          <w:tcPr>
            <w:tcW w:w="546" w:type="dxa"/>
            <w:vMerge/>
            <w:vAlign w:val="center"/>
            <w:hideMark/>
          </w:tcPr>
          <w:p w14:paraId="3A01C54C" w14:textId="77777777" w:rsidR="00A530F8" w:rsidRPr="00546FF1" w:rsidRDefault="00A530F8" w:rsidP="00A530F8">
            <w:pPr>
              <w:rPr>
                <w:color w:val="000000"/>
                <w:sz w:val="22"/>
                <w:szCs w:val="22"/>
                <w:lang w:eastAsia="lt-LT"/>
              </w:rPr>
            </w:pPr>
          </w:p>
        </w:tc>
        <w:tc>
          <w:tcPr>
            <w:tcW w:w="2580" w:type="dxa"/>
            <w:vMerge/>
            <w:vAlign w:val="center"/>
            <w:hideMark/>
          </w:tcPr>
          <w:p w14:paraId="70FACD52" w14:textId="77777777" w:rsidR="00A530F8" w:rsidRPr="00546FF1" w:rsidRDefault="00A530F8" w:rsidP="00A530F8">
            <w:pPr>
              <w:rPr>
                <w:color w:val="000000"/>
                <w:sz w:val="22"/>
                <w:szCs w:val="22"/>
                <w:lang w:eastAsia="lt-LT"/>
              </w:rPr>
            </w:pPr>
          </w:p>
        </w:tc>
        <w:tc>
          <w:tcPr>
            <w:tcW w:w="1264" w:type="dxa"/>
            <w:shd w:val="clear" w:color="auto" w:fill="auto"/>
            <w:hideMark/>
          </w:tcPr>
          <w:p w14:paraId="60A3C563"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152A142E"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05D857E3" w14:textId="738A213D"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57B048A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20E0EAF1"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6FA1EE13"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3237368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0B33BAFA"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778" w:type="dxa"/>
            <w:shd w:val="clear" w:color="auto" w:fill="auto"/>
            <w:noWrap/>
            <w:vAlign w:val="bottom"/>
            <w:hideMark/>
          </w:tcPr>
          <w:p w14:paraId="5A98CBCE"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2CF8683"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E681FE9"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5B9D230E"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656C221" w14:textId="77777777" w:rsidR="00A530F8" w:rsidRPr="00546FF1" w:rsidRDefault="00A530F8" w:rsidP="00A530F8">
            <w:pPr>
              <w:jc w:val="right"/>
              <w:rPr>
                <w:color w:val="000000"/>
                <w:sz w:val="22"/>
                <w:szCs w:val="22"/>
                <w:lang w:eastAsia="lt-LT"/>
              </w:rPr>
            </w:pPr>
            <w:r w:rsidRPr="00546FF1">
              <w:rPr>
                <w:color w:val="000000"/>
                <w:sz w:val="22"/>
                <w:szCs w:val="22"/>
                <w:lang w:eastAsia="lt-LT"/>
              </w:rPr>
              <w:t>30</w:t>
            </w:r>
          </w:p>
        </w:tc>
        <w:tc>
          <w:tcPr>
            <w:tcW w:w="557" w:type="dxa"/>
            <w:shd w:val="clear" w:color="auto" w:fill="auto"/>
            <w:noWrap/>
            <w:vAlign w:val="bottom"/>
            <w:hideMark/>
          </w:tcPr>
          <w:p w14:paraId="396230F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6FE8BA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E3FE6B8"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4832060"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276</w:t>
            </w:r>
          </w:p>
        </w:tc>
        <w:tc>
          <w:tcPr>
            <w:tcW w:w="953" w:type="dxa"/>
            <w:shd w:val="clear" w:color="auto" w:fill="auto"/>
            <w:noWrap/>
            <w:vAlign w:val="bottom"/>
            <w:hideMark/>
          </w:tcPr>
          <w:p w14:paraId="557DBC58"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699E0FDA" w14:textId="77777777" w:rsidTr="0044550A">
        <w:trPr>
          <w:trHeight w:val="314"/>
        </w:trPr>
        <w:tc>
          <w:tcPr>
            <w:tcW w:w="546" w:type="dxa"/>
            <w:vMerge w:val="restart"/>
            <w:shd w:val="clear" w:color="auto" w:fill="auto"/>
            <w:noWrap/>
            <w:vAlign w:val="center"/>
            <w:hideMark/>
          </w:tcPr>
          <w:p w14:paraId="0A5042CB" w14:textId="77777777" w:rsidR="00A530F8" w:rsidRPr="00546FF1" w:rsidRDefault="00A530F8" w:rsidP="00A530F8">
            <w:pPr>
              <w:rPr>
                <w:color w:val="000000"/>
                <w:sz w:val="22"/>
                <w:szCs w:val="22"/>
                <w:lang w:eastAsia="lt-LT"/>
              </w:rPr>
            </w:pPr>
            <w:r w:rsidRPr="00546FF1">
              <w:rPr>
                <w:color w:val="000000"/>
                <w:sz w:val="22"/>
                <w:szCs w:val="22"/>
                <w:lang w:eastAsia="lt-LT"/>
              </w:rPr>
              <w:t>13.</w:t>
            </w:r>
          </w:p>
        </w:tc>
        <w:tc>
          <w:tcPr>
            <w:tcW w:w="2580" w:type="dxa"/>
            <w:vMerge w:val="restart"/>
            <w:shd w:val="clear" w:color="auto" w:fill="auto"/>
            <w:vAlign w:val="center"/>
            <w:hideMark/>
          </w:tcPr>
          <w:p w14:paraId="441F2B94" w14:textId="77777777" w:rsidR="00A530F8" w:rsidRPr="00546FF1" w:rsidRDefault="00A530F8" w:rsidP="00A530F8">
            <w:pPr>
              <w:rPr>
                <w:color w:val="000000"/>
                <w:sz w:val="22"/>
                <w:szCs w:val="22"/>
                <w:lang w:eastAsia="lt-LT"/>
              </w:rPr>
            </w:pPr>
            <w:r w:rsidRPr="00546FF1">
              <w:rPr>
                <w:color w:val="000000"/>
                <w:sz w:val="22"/>
                <w:szCs w:val="22"/>
                <w:lang w:eastAsia="lt-LT"/>
              </w:rPr>
              <w:t>Kretingos mokykla-darželis „Žibutė“</w:t>
            </w:r>
          </w:p>
        </w:tc>
        <w:tc>
          <w:tcPr>
            <w:tcW w:w="1264" w:type="dxa"/>
            <w:shd w:val="clear" w:color="auto" w:fill="auto"/>
            <w:hideMark/>
          </w:tcPr>
          <w:p w14:paraId="7AD7B1B1"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708" w:type="dxa"/>
          </w:tcPr>
          <w:p w14:paraId="73877B01"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3FC8C6D7" w14:textId="0A54D54C"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615" w:type="dxa"/>
            <w:shd w:val="clear" w:color="auto" w:fill="auto"/>
            <w:noWrap/>
            <w:vAlign w:val="bottom"/>
            <w:hideMark/>
          </w:tcPr>
          <w:p w14:paraId="1481038B"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3471B261"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08D506A3"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6F6C550F"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2A0802F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10672BA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1018E29"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3B7B07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8F9521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FD02C0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035EE4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003A6B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671F6A6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3B4307C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w:t>
            </w:r>
          </w:p>
        </w:tc>
        <w:tc>
          <w:tcPr>
            <w:tcW w:w="953" w:type="dxa"/>
            <w:shd w:val="clear" w:color="auto" w:fill="auto"/>
            <w:noWrap/>
            <w:vAlign w:val="bottom"/>
            <w:hideMark/>
          </w:tcPr>
          <w:p w14:paraId="158D526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44550A" w:rsidRPr="00546FF1" w14:paraId="4786CC5A" w14:textId="77777777" w:rsidTr="0044550A">
        <w:trPr>
          <w:trHeight w:val="314"/>
        </w:trPr>
        <w:tc>
          <w:tcPr>
            <w:tcW w:w="546" w:type="dxa"/>
            <w:vMerge/>
            <w:vAlign w:val="center"/>
            <w:hideMark/>
          </w:tcPr>
          <w:p w14:paraId="6FD31C5F" w14:textId="77777777" w:rsidR="00A530F8" w:rsidRPr="00546FF1" w:rsidRDefault="00A530F8" w:rsidP="00A530F8">
            <w:pPr>
              <w:rPr>
                <w:color w:val="000000"/>
                <w:sz w:val="22"/>
                <w:szCs w:val="22"/>
                <w:lang w:eastAsia="lt-LT"/>
              </w:rPr>
            </w:pPr>
          </w:p>
        </w:tc>
        <w:tc>
          <w:tcPr>
            <w:tcW w:w="2580" w:type="dxa"/>
            <w:vMerge/>
            <w:vAlign w:val="center"/>
            <w:hideMark/>
          </w:tcPr>
          <w:p w14:paraId="10F46439" w14:textId="77777777" w:rsidR="00A530F8" w:rsidRPr="00546FF1" w:rsidRDefault="00A530F8" w:rsidP="00A530F8">
            <w:pPr>
              <w:rPr>
                <w:color w:val="000000"/>
                <w:sz w:val="22"/>
                <w:szCs w:val="22"/>
                <w:lang w:eastAsia="lt-LT"/>
              </w:rPr>
            </w:pPr>
          </w:p>
        </w:tc>
        <w:tc>
          <w:tcPr>
            <w:tcW w:w="1264" w:type="dxa"/>
            <w:shd w:val="clear" w:color="auto" w:fill="auto"/>
            <w:hideMark/>
          </w:tcPr>
          <w:p w14:paraId="0AB58DFE"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61FE35F5"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214EDFC" w14:textId="2F86D09F"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27FADCE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5DF9433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E95534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01A895A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3B81C66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7CA4AFE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54FE65A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E8F6F7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FB33AD6"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9E4F61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FC19BB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1804ACB"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11C2433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649A2771"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96</w:t>
            </w:r>
          </w:p>
        </w:tc>
        <w:tc>
          <w:tcPr>
            <w:tcW w:w="953" w:type="dxa"/>
            <w:shd w:val="clear" w:color="auto" w:fill="auto"/>
            <w:noWrap/>
            <w:vAlign w:val="bottom"/>
            <w:hideMark/>
          </w:tcPr>
          <w:p w14:paraId="08E8014E"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A530F8" w:rsidRPr="00546FF1" w14:paraId="77913206" w14:textId="77777777" w:rsidTr="0044550A">
        <w:trPr>
          <w:trHeight w:val="314"/>
        </w:trPr>
        <w:tc>
          <w:tcPr>
            <w:tcW w:w="546" w:type="dxa"/>
            <w:vMerge w:val="restart"/>
            <w:shd w:val="clear" w:color="auto" w:fill="auto"/>
            <w:noWrap/>
            <w:vAlign w:val="center"/>
            <w:hideMark/>
          </w:tcPr>
          <w:p w14:paraId="195A6952" w14:textId="77777777" w:rsidR="00A530F8" w:rsidRPr="00546FF1" w:rsidRDefault="00A530F8" w:rsidP="00A530F8">
            <w:pPr>
              <w:rPr>
                <w:color w:val="000000"/>
                <w:sz w:val="22"/>
                <w:szCs w:val="22"/>
                <w:lang w:eastAsia="lt-LT"/>
              </w:rPr>
            </w:pPr>
            <w:r w:rsidRPr="00546FF1">
              <w:rPr>
                <w:color w:val="000000"/>
                <w:sz w:val="22"/>
                <w:szCs w:val="22"/>
                <w:lang w:eastAsia="lt-LT"/>
              </w:rPr>
              <w:t>14.</w:t>
            </w:r>
          </w:p>
        </w:tc>
        <w:tc>
          <w:tcPr>
            <w:tcW w:w="2580" w:type="dxa"/>
            <w:vMerge w:val="restart"/>
            <w:shd w:val="clear" w:color="auto" w:fill="auto"/>
            <w:vAlign w:val="center"/>
            <w:hideMark/>
          </w:tcPr>
          <w:p w14:paraId="3C873359" w14:textId="77777777" w:rsidR="00A530F8" w:rsidRPr="00546FF1" w:rsidRDefault="00A530F8" w:rsidP="00A530F8">
            <w:pPr>
              <w:rPr>
                <w:color w:val="000000"/>
                <w:sz w:val="22"/>
                <w:szCs w:val="22"/>
                <w:lang w:eastAsia="lt-LT"/>
              </w:rPr>
            </w:pPr>
            <w:r w:rsidRPr="00546FF1">
              <w:rPr>
                <w:color w:val="000000"/>
                <w:sz w:val="22"/>
                <w:szCs w:val="22"/>
                <w:lang w:eastAsia="lt-LT"/>
              </w:rPr>
              <w:t>Kretingos rajono Kurmaičių pradinė mokykla</w:t>
            </w:r>
          </w:p>
        </w:tc>
        <w:tc>
          <w:tcPr>
            <w:tcW w:w="1264" w:type="dxa"/>
            <w:shd w:val="clear" w:color="auto" w:fill="auto"/>
            <w:hideMark/>
          </w:tcPr>
          <w:p w14:paraId="29C9BEE4" w14:textId="77777777" w:rsidR="00A530F8" w:rsidRPr="00546FF1" w:rsidRDefault="00A530F8" w:rsidP="00A530F8">
            <w:pPr>
              <w:rPr>
                <w:color w:val="000000"/>
                <w:sz w:val="16"/>
                <w:szCs w:val="16"/>
                <w:lang w:eastAsia="lt-LT"/>
              </w:rPr>
            </w:pPr>
            <w:r w:rsidRPr="00546FF1">
              <w:rPr>
                <w:color w:val="000000"/>
                <w:sz w:val="16"/>
                <w:szCs w:val="16"/>
                <w:lang w:eastAsia="lt-LT"/>
              </w:rPr>
              <w:t>k (g)</w:t>
            </w:r>
          </w:p>
        </w:tc>
        <w:tc>
          <w:tcPr>
            <w:tcW w:w="1369" w:type="dxa"/>
            <w:gridSpan w:val="2"/>
          </w:tcPr>
          <w:p w14:paraId="3BACF756" w14:textId="7068DBCE" w:rsidR="00A530F8" w:rsidRPr="00546FF1" w:rsidRDefault="00A530F8" w:rsidP="00A530F8">
            <w:pPr>
              <w:jc w:val="right"/>
              <w:rPr>
                <w:color w:val="000000"/>
                <w:sz w:val="22"/>
                <w:szCs w:val="22"/>
                <w:lang w:eastAsia="lt-LT"/>
              </w:rPr>
            </w:pPr>
            <w:r w:rsidRPr="00546FF1">
              <w:rPr>
                <w:color w:val="000000"/>
                <w:sz w:val="22"/>
                <w:szCs w:val="22"/>
                <w:lang w:eastAsia="lt-LT"/>
              </w:rPr>
              <w:t>1 jungtinė</w:t>
            </w:r>
          </w:p>
        </w:tc>
        <w:tc>
          <w:tcPr>
            <w:tcW w:w="615" w:type="dxa"/>
            <w:shd w:val="clear" w:color="auto" w:fill="auto"/>
            <w:noWrap/>
            <w:vAlign w:val="bottom"/>
            <w:hideMark/>
          </w:tcPr>
          <w:p w14:paraId="7599752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1B307459"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2CEC34B4"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851" w:type="dxa"/>
            <w:shd w:val="clear" w:color="auto" w:fill="auto"/>
            <w:noWrap/>
            <w:vAlign w:val="bottom"/>
            <w:hideMark/>
          </w:tcPr>
          <w:p w14:paraId="7CAEA3F8" w14:textId="77777777" w:rsidR="00A530F8" w:rsidRPr="00546FF1" w:rsidRDefault="00A530F8" w:rsidP="00A530F8">
            <w:pPr>
              <w:jc w:val="right"/>
              <w:rPr>
                <w:color w:val="000000"/>
                <w:sz w:val="22"/>
                <w:szCs w:val="22"/>
                <w:lang w:eastAsia="lt-LT"/>
              </w:rPr>
            </w:pPr>
            <w:r w:rsidRPr="00546FF1">
              <w:rPr>
                <w:color w:val="000000"/>
                <w:sz w:val="22"/>
                <w:szCs w:val="22"/>
                <w:lang w:eastAsia="lt-LT"/>
              </w:rPr>
              <w:t>1</w:t>
            </w:r>
          </w:p>
        </w:tc>
        <w:tc>
          <w:tcPr>
            <w:tcW w:w="567" w:type="dxa"/>
            <w:shd w:val="clear" w:color="auto" w:fill="auto"/>
            <w:noWrap/>
            <w:vAlign w:val="bottom"/>
            <w:hideMark/>
          </w:tcPr>
          <w:p w14:paraId="52D5655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5F9DAB5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3EC44383"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A5ED6E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3680FD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A35CCAD"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CFA13FC"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20DDB69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74B2850F"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7FA79837"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4</w:t>
            </w:r>
          </w:p>
        </w:tc>
        <w:tc>
          <w:tcPr>
            <w:tcW w:w="953" w:type="dxa"/>
            <w:shd w:val="clear" w:color="auto" w:fill="auto"/>
            <w:noWrap/>
            <w:vAlign w:val="bottom"/>
            <w:hideMark/>
          </w:tcPr>
          <w:p w14:paraId="5B877B47"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1</w:t>
            </w:r>
          </w:p>
        </w:tc>
      </w:tr>
      <w:tr w:rsidR="00A530F8" w:rsidRPr="00546FF1" w14:paraId="30E26759" w14:textId="77777777" w:rsidTr="0044550A">
        <w:trPr>
          <w:trHeight w:val="314"/>
        </w:trPr>
        <w:tc>
          <w:tcPr>
            <w:tcW w:w="546" w:type="dxa"/>
            <w:vMerge/>
            <w:shd w:val="clear" w:color="auto" w:fill="auto"/>
            <w:noWrap/>
            <w:vAlign w:val="center"/>
          </w:tcPr>
          <w:p w14:paraId="7CF52D99" w14:textId="77777777" w:rsidR="00A530F8" w:rsidRPr="00546FF1" w:rsidRDefault="00A530F8" w:rsidP="00A530F8">
            <w:pPr>
              <w:rPr>
                <w:color w:val="000000"/>
                <w:sz w:val="22"/>
                <w:szCs w:val="22"/>
                <w:lang w:eastAsia="lt-LT"/>
              </w:rPr>
            </w:pPr>
          </w:p>
        </w:tc>
        <w:tc>
          <w:tcPr>
            <w:tcW w:w="2580" w:type="dxa"/>
            <w:vMerge/>
            <w:shd w:val="clear" w:color="auto" w:fill="auto"/>
            <w:vAlign w:val="center"/>
          </w:tcPr>
          <w:p w14:paraId="64E32FB4" w14:textId="77777777" w:rsidR="00A530F8" w:rsidRPr="00546FF1" w:rsidRDefault="00A530F8" w:rsidP="00A530F8">
            <w:pPr>
              <w:rPr>
                <w:color w:val="000000"/>
                <w:sz w:val="22"/>
                <w:szCs w:val="22"/>
                <w:lang w:eastAsia="lt-LT"/>
              </w:rPr>
            </w:pPr>
          </w:p>
        </w:tc>
        <w:tc>
          <w:tcPr>
            <w:tcW w:w="1264" w:type="dxa"/>
            <w:shd w:val="clear" w:color="auto" w:fill="auto"/>
          </w:tcPr>
          <w:p w14:paraId="7AAA0698" w14:textId="6B2D9D1B" w:rsidR="00A530F8" w:rsidRPr="00546FF1" w:rsidRDefault="00A530F8" w:rsidP="00A530F8">
            <w:pPr>
              <w:rPr>
                <w:color w:val="000000"/>
                <w:sz w:val="16"/>
                <w:szCs w:val="16"/>
                <w:lang w:eastAsia="lt-LT"/>
              </w:rPr>
            </w:pPr>
            <w:r w:rsidRPr="00546FF1">
              <w:rPr>
                <w:sz w:val="16"/>
                <w:szCs w:val="22"/>
              </w:rPr>
              <w:t>Mok. sk. jungtinėje k (g)</w:t>
            </w:r>
          </w:p>
        </w:tc>
        <w:tc>
          <w:tcPr>
            <w:tcW w:w="708" w:type="dxa"/>
            <w:vAlign w:val="center"/>
          </w:tcPr>
          <w:p w14:paraId="67CBFF3C" w14:textId="09938E70" w:rsidR="00A530F8" w:rsidRPr="00546FF1" w:rsidRDefault="00A530F8" w:rsidP="00A530F8">
            <w:pPr>
              <w:jc w:val="right"/>
              <w:rPr>
                <w:color w:val="000000"/>
                <w:sz w:val="22"/>
                <w:szCs w:val="22"/>
                <w:lang w:eastAsia="lt-LT"/>
              </w:rPr>
            </w:pPr>
            <w:r w:rsidRPr="00546FF1">
              <w:rPr>
                <w:color w:val="000000"/>
                <w:sz w:val="22"/>
                <w:szCs w:val="22"/>
                <w:lang w:eastAsia="lt-LT"/>
              </w:rPr>
              <w:t>11</w:t>
            </w:r>
          </w:p>
        </w:tc>
        <w:tc>
          <w:tcPr>
            <w:tcW w:w="661" w:type="dxa"/>
            <w:shd w:val="clear" w:color="auto" w:fill="auto"/>
            <w:noWrap/>
            <w:vAlign w:val="center"/>
          </w:tcPr>
          <w:p w14:paraId="180B911E" w14:textId="7CCC16A8" w:rsidR="00A530F8" w:rsidRPr="00546FF1" w:rsidRDefault="00A530F8" w:rsidP="00A530F8">
            <w:pPr>
              <w:jc w:val="right"/>
              <w:rPr>
                <w:color w:val="000000"/>
                <w:sz w:val="22"/>
                <w:szCs w:val="22"/>
                <w:lang w:eastAsia="lt-LT"/>
              </w:rPr>
            </w:pPr>
            <w:r w:rsidRPr="00546FF1">
              <w:rPr>
                <w:color w:val="000000"/>
                <w:sz w:val="22"/>
                <w:szCs w:val="22"/>
                <w:lang w:eastAsia="lt-LT"/>
              </w:rPr>
              <w:t>9</w:t>
            </w:r>
          </w:p>
        </w:tc>
        <w:tc>
          <w:tcPr>
            <w:tcW w:w="615" w:type="dxa"/>
            <w:shd w:val="clear" w:color="auto" w:fill="auto"/>
            <w:noWrap/>
            <w:vAlign w:val="center"/>
          </w:tcPr>
          <w:p w14:paraId="0ECAEA18"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1983450E"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5BFCF59D" w14:textId="77777777" w:rsidR="00A530F8" w:rsidRPr="00546FF1" w:rsidRDefault="00A530F8" w:rsidP="00A530F8">
            <w:pPr>
              <w:jc w:val="right"/>
              <w:rPr>
                <w:color w:val="000000"/>
                <w:sz w:val="22"/>
                <w:szCs w:val="22"/>
                <w:lang w:eastAsia="lt-LT"/>
              </w:rPr>
            </w:pPr>
          </w:p>
        </w:tc>
        <w:tc>
          <w:tcPr>
            <w:tcW w:w="851" w:type="dxa"/>
            <w:shd w:val="clear" w:color="auto" w:fill="auto"/>
            <w:noWrap/>
            <w:vAlign w:val="center"/>
          </w:tcPr>
          <w:p w14:paraId="12676579" w14:textId="77777777" w:rsidR="00A530F8" w:rsidRPr="00546FF1" w:rsidRDefault="00A530F8" w:rsidP="00A530F8">
            <w:pPr>
              <w:jc w:val="right"/>
              <w:rPr>
                <w:color w:val="000000"/>
                <w:sz w:val="22"/>
                <w:szCs w:val="22"/>
                <w:lang w:eastAsia="lt-LT"/>
              </w:rPr>
            </w:pPr>
          </w:p>
        </w:tc>
        <w:tc>
          <w:tcPr>
            <w:tcW w:w="567" w:type="dxa"/>
            <w:shd w:val="clear" w:color="auto" w:fill="auto"/>
            <w:noWrap/>
            <w:vAlign w:val="center"/>
          </w:tcPr>
          <w:p w14:paraId="23AC99D7" w14:textId="77777777" w:rsidR="00A530F8" w:rsidRPr="00546FF1" w:rsidRDefault="00A530F8" w:rsidP="00A530F8">
            <w:pPr>
              <w:jc w:val="right"/>
              <w:rPr>
                <w:color w:val="000000"/>
                <w:sz w:val="22"/>
                <w:szCs w:val="22"/>
                <w:lang w:eastAsia="lt-LT"/>
              </w:rPr>
            </w:pPr>
          </w:p>
        </w:tc>
        <w:tc>
          <w:tcPr>
            <w:tcW w:w="778" w:type="dxa"/>
            <w:shd w:val="clear" w:color="auto" w:fill="auto"/>
            <w:noWrap/>
            <w:vAlign w:val="center"/>
          </w:tcPr>
          <w:p w14:paraId="2F96A081"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0982EB5"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944B849"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4C5E9CE3"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64B59E88"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268FC117" w14:textId="77777777" w:rsidR="00A530F8" w:rsidRPr="00546FF1" w:rsidRDefault="00A530F8" w:rsidP="00A530F8">
            <w:pPr>
              <w:jc w:val="right"/>
              <w:rPr>
                <w:color w:val="000000"/>
                <w:sz w:val="22"/>
                <w:szCs w:val="22"/>
                <w:lang w:eastAsia="lt-LT"/>
              </w:rPr>
            </w:pPr>
          </w:p>
        </w:tc>
        <w:tc>
          <w:tcPr>
            <w:tcW w:w="557" w:type="dxa"/>
            <w:shd w:val="clear" w:color="auto" w:fill="auto"/>
            <w:noWrap/>
            <w:vAlign w:val="center"/>
          </w:tcPr>
          <w:p w14:paraId="73EF6898" w14:textId="77777777" w:rsidR="00A530F8" w:rsidRPr="00546FF1" w:rsidRDefault="00A530F8" w:rsidP="00A530F8">
            <w:pPr>
              <w:jc w:val="right"/>
              <w:rPr>
                <w:color w:val="000000"/>
                <w:sz w:val="22"/>
                <w:szCs w:val="22"/>
                <w:lang w:eastAsia="lt-LT"/>
              </w:rPr>
            </w:pPr>
          </w:p>
        </w:tc>
        <w:tc>
          <w:tcPr>
            <w:tcW w:w="575" w:type="dxa"/>
            <w:shd w:val="clear" w:color="auto" w:fill="auto"/>
            <w:noWrap/>
            <w:vAlign w:val="center"/>
          </w:tcPr>
          <w:p w14:paraId="428C75DF" w14:textId="77777777" w:rsidR="00A530F8" w:rsidRPr="00546FF1" w:rsidRDefault="00A530F8" w:rsidP="00A530F8">
            <w:pPr>
              <w:jc w:val="right"/>
              <w:rPr>
                <w:color w:val="000000"/>
                <w:sz w:val="22"/>
                <w:szCs w:val="22"/>
                <w:lang w:eastAsia="lt-LT"/>
              </w:rPr>
            </w:pPr>
          </w:p>
        </w:tc>
        <w:tc>
          <w:tcPr>
            <w:tcW w:w="691" w:type="dxa"/>
            <w:shd w:val="clear" w:color="auto" w:fill="auto"/>
            <w:noWrap/>
            <w:vAlign w:val="center"/>
          </w:tcPr>
          <w:p w14:paraId="2192C029" w14:textId="77777777" w:rsidR="00A530F8" w:rsidRPr="00546FF1" w:rsidRDefault="00A530F8" w:rsidP="00A530F8">
            <w:pPr>
              <w:jc w:val="right"/>
              <w:rPr>
                <w:b/>
                <w:bCs/>
                <w:color w:val="000000"/>
                <w:sz w:val="22"/>
                <w:szCs w:val="22"/>
                <w:lang w:eastAsia="lt-LT"/>
              </w:rPr>
            </w:pPr>
          </w:p>
        </w:tc>
        <w:tc>
          <w:tcPr>
            <w:tcW w:w="953" w:type="dxa"/>
            <w:shd w:val="clear" w:color="auto" w:fill="auto"/>
            <w:noWrap/>
            <w:vAlign w:val="center"/>
          </w:tcPr>
          <w:p w14:paraId="15E297B3" w14:textId="3C8E1F2C"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5FF837B4" w14:textId="77777777" w:rsidTr="0044550A">
        <w:trPr>
          <w:trHeight w:val="314"/>
        </w:trPr>
        <w:tc>
          <w:tcPr>
            <w:tcW w:w="546" w:type="dxa"/>
            <w:vMerge/>
            <w:vAlign w:val="center"/>
            <w:hideMark/>
          </w:tcPr>
          <w:p w14:paraId="18390B37" w14:textId="77777777" w:rsidR="00A530F8" w:rsidRPr="00546FF1" w:rsidRDefault="00A530F8" w:rsidP="00A530F8">
            <w:pPr>
              <w:rPr>
                <w:color w:val="000000"/>
                <w:sz w:val="22"/>
                <w:szCs w:val="22"/>
                <w:lang w:eastAsia="lt-LT"/>
              </w:rPr>
            </w:pPr>
          </w:p>
        </w:tc>
        <w:tc>
          <w:tcPr>
            <w:tcW w:w="2580" w:type="dxa"/>
            <w:vMerge/>
            <w:vAlign w:val="center"/>
            <w:hideMark/>
          </w:tcPr>
          <w:p w14:paraId="5F6FFA58" w14:textId="77777777" w:rsidR="00A530F8" w:rsidRPr="00546FF1" w:rsidRDefault="00A530F8" w:rsidP="00A530F8">
            <w:pPr>
              <w:rPr>
                <w:color w:val="000000"/>
                <w:sz w:val="22"/>
                <w:szCs w:val="22"/>
                <w:lang w:eastAsia="lt-LT"/>
              </w:rPr>
            </w:pPr>
          </w:p>
        </w:tc>
        <w:tc>
          <w:tcPr>
            <w:tcW w:w="1264" w:type="dxa"/>
            <w:shd w:val="clear" w:color="auto" w:fill="auto"/>
            <w:hideMark/>
          </w:tcPr>
          <w:p w14:paraId="65E3F91A" w14:textId="77777777" w:rsidR="00A530F8" w:rsidRPr="00546FF1" w:rsidRDefault="00A530F8" w:rsidP="00A530F8">
            <w:pPr>
              <w:rPr>
                <w:color w:val="000000"/>
                <w:sz w:val="16"/>
                <w:szCs w:val="16"/>
                <w:lang w:eastAsia="lt-LT"/>
              </w:rPr>
            </w:pPr>
            <w:r w:rsidRPr="00546FF1">
              <w:rPr>
                <w:color w:val="000000"/>
                <w:sz w:val="16"/>
                <w:szCs w:val="16"/>
                <w:lang w:eastAsia="lt-LT"/>
              </w:rPr>
              <w:t>Didžiausias  mok. sk.</w:t>
            </w:r>
          </w:p>
        </w:tc>
        <w:tc>
          <w:tcPr>
            <w:tcW w:w="708" w:type="dxa"/>
          </w:tcPr>
          <w:p w14:paraId="37DA9FA9" w14:textId="77777777" w:rsidR="00A530F8" w:rsidRPr="00546FF1" w:rsidRDefault="00A530F8" w:rsidP="00A530F8">
            <w:pPr>
              <w:jc w:val="right"/>
              <w:rPr>
                <w:color w:val="000000"/>
                <w:sz w:val="22"/>
                <w:szCs w:val="22"/>
                <w:lang w:eastAsia="lt-LT"/>
              </w:rPr>
            </w:pPr>
          </w:p>
        </w:tc>
        <w:tc>
          <w:tcPr>
            <w:tcW w:w="661" w:type="dxa"/>
            <w:shd w:val="clear" w:color="auto" w:fill="auto"/>
            <w:noWrap/>
            <w:vAlign w:val="bottom"/>
            <w:hideMark/>
          </w:tcPr>
          <w:p w14:paraId="75D8534D" w14:textId="0DCACB01" w:rsidR="00A530F8" w:rsidRPr="00546FF1" w:rsidRDefault="00A530F8" w:rsidP="00A530F8">
            <w:pPr>
              <w:jc w:val="right"/>
              <w:rPr>
                <w:color w:val="000000"/>
                <w:sz w:val="22"/>
                <w:szCs w:val="22"/>
                <w:lang w:eastAsia="lt-LT"/>
              </w:rPr>
            </w:pPr>
            <w:r w:rsidRPr="00546FF1">
              <w:rPr>
                <w:color w:val="000000"/>
                <w:sz w:val="22"/>
                <w:szCs w:val="22"/>
                <w:lang w:eastAsia="lt-LT"/>
              </w:rPr>
              <w:t>20</w:t>
            </w:r>
          </w:p>
        </w:tc>
        <w:tc>
          <w:tcPr>
            <w:tcW w:w="615" w:type="dxa"/>
            <w:shd w:val="clear" w:color="auto" w:fill="auto"/>
            <w:noWrap/>
            <w:vAlign w:val="bottom"/>
            <w:hideMark/>
          </w:tcPr>
          <w:p w14:paraId="0700B0A7"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4085BDED"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65D3FCF8"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851" w:type="dxa"/>
            <w:shd w:val="clear" w:color="auto" w:fill="auto"/>
            <w:noWrap/>
            <w:vAlign w:val="bottom"/>
            <w:hideMark/>
          </w:tcPr>
          <w:p w14:paraId="109CA810" w14:textId="77777777" w:rsidR="00A530F8" w:rsidRPr="00546FF1" w:rsidRDefault="00A530F8" w:rsidP="00A530F8">
            <w:pPr>
              <w:jc w:val="right"/>
              <w:rPr>
                <w:color w:val="000000"/>
                <w:sz w:val="22"/>
                <w:szCs w:val="22"/>
                <w:lang w:eastAsia="lt-LT"/>
              </w:rPr>
            </w:pPr>
            <w:r w:rsidRPr="00546FF1">
              <w:rPr>
                <w:color w:val="000000"/>
                <w:sz w:val="22"/>
                <w:szCs w:val="22"/>
                <w:lang w:eastAsia="lt-LT"/>
              </w:rPr>
              <w:t>24</w:t>
            </w:r>
          </w:p>
        </w:tc>
        <w:tc>
          <w:tcPr>
            <w:tcW w:w="567" w:type="dxa"/>
            <w:shd w:val="clear" w:color="auto" w:fill="auto"/>
            <w:noWrap/>
            <w:vAlign w:val="bottom"/>
            <w:hideMark/>
          </w:tcPr>
          <w:p w14:paraId="64E82BDA"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778" w:type="dxa"/>
            <w:shd w:val="clear" w:color="auto" w:fill="auto"/>
            <w:noWrap/>
            <w:vAlign w:val="bottom"/>
            <w:hideMark/>
          </w:tcPr>
          <w:p w14:paraId="39E7335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75A8A48E"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61BDDEA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4C12E13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0B56D832"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DB0A825"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57" w:type="dxa"/>
            <w:shd w:val="clear" w:color="auto" w:fill="auto"/>
            <w:noWrap/>
            <w:vAlign w:val="bottom"/>
            <w:hideMark/>
          </w:tcPr>
          <w:p w14:paraId="1D2F4CD7"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575" w:type="dxa"/>
            <w:shd w:val="clear" w:color="auto" w:fill="auto"/>
            <w:noWrap/>
            <w:vAlign w:val="bottom"/>
            <w:hideMark/>
          </w:tcPr>
          <w:p w14:paraId="3AA38CD4" w14:textId="77777777" w:rsidR="00A530F8" w:rsidRPr="00546FF1" w:rsidRDefault="00A530F8" w:rsidP="00A530F8">
            <w:pPr>
              <w:rPr>
                <w:color w:val="000000"/>
                <w:sz w:val="22"/>
                <w:szCs w:val="22"/>
                <w:lang w:eastAsia="lt-LT"/>
              </w:rPr>
            </w:pPr>
            <w:r w:rsidRPr="00546FF1">
              <w:rPr>
                <w:color w:val="000000"/>
                <w:sz w:val="22"/>
                <w:szCs w:val="22"/>
                <w:lang w:eastAsia="lt-LT"/>
              </w:rPr>
              <w:t> </w:t>
            </w:r>
          </w:p>
        </w:tc>
        <w:tc>
          <w:tcPr>
            <w:tcW w:w="691" w:type="dxa"/>
            <w:shd w:val="clear" w:color="auto" w:fill="auto"/>
            <w:noWrap/>
            <w:vAlign w:val="bottom"/>
            <w:hideMark/>
          </w:tcPr>
          <w:p w14:paraId="2F5E67C0"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96</w:t>
            </w:r>
          </w:p>
        </w:tc>
        <w:tc>
          <w:tcPr>
            <w:tcW w:w="953" w:type="dxa"/>
            <w:shd w:val="clear" w:color="auto" w:fill="auto"/>
            <w:noWrap/>
            <w:vAlign w:val="bottom"/>
            <w:hideMark/>
          </w:tcPr>
          <w:p w14:paraId="53BEF635" w14:textId="77777777" w:rsidR="00A530F8" w:rsidRPr="00546FF1" w:rsidRDefault="00A530F8" w:rsidP="00A530F8">
            <w:pPr>
              <w:jc w:val="right"/>
              <w:rPr>
                <w:b/>
                <w:bCs/>
                <w:color w:val="000000"/>
                <w:sz w:val="22"/>
                <w:szCs w:val="22"/>
                <w:lang w:eastAsia="lt-LT"/>
              </w:rPr>
            </w:pPr>
            <w:r w:rsidRPr="00546FF1">
              <w:rPr>
                <w:b/>
                <w:bCs/>
                <w:color w:val="000000"/>
                <w:sz w:val="22"/>
                <w:szCs w:val="22"/>
                <w:lang w:eastAsia="lt-LT"/>
              </w:rPr>
              <w:t>20</w:t>
            </w:r>
          </w:p>
        </w:tc>
      </w:tr>
      <w:tr w:rsidR="0044550A" w:rsidRPr="00546FF1" w14:paraId="6B3BD9B0" w14:textId="77777777" w:rsidTr="0044550A">
        <w:trPr>
          <w:trHeight w:val="314"/>
        </w:trPr>
        <w:tc>
          <w:tcPr>
            <w:tcW w:w="13621" w:type="dxa"/>
            <w:gridSpan w:val="18"/>
            <w:shd w:val="clear" w:color="auto" w:fill="DBE5F1" w:themeFill="accent1" w:themeFillTint="33"/>
            <w:vAlign w:val="center"/>
          </w:tcPr>
          <w:p w14:paraId="03BE4510" w14:textId="116AC672" w:rsidR="0044550A" w:rsidRPr="00546FF1" w:rsidRDefault="0044550A" w:rsidP="0044550A">
            <w:pPr>
              <w:jc w:val="center"/>
              <w:rPr>
                <w:color w:val="000000"/>
                <w:sz w:val="22"/>
                <w:szCs w:val="22"/>
                <w:lang w:eastAsia="lt-LT"/>
              </w:rPr>
            </w:pPr>
            <w:r w:rsidRPr="00546FF1">
              <w:rPr>
                <w:b/>
                <w:bCs/>
                <w:i/>
                <w:iCs/>
                <w:color w:val="000000"/>
                <w:sz w:val="22"/>
                <w:szCs w:val="22"/>
                <w:lang w:eastAsia="lt-LT"/>
              </w:rPr>
              <w:t>IŠ VISO KLASIŲ/GRUPIŲ</w:t>
            </w:r>
          </w:p>
        </w:tc>
        <w:tc>
          <w:tcPr>
            <w:tcW w:w="691" w:type="dxa"/>
            <w:shd w:val="clear" w:color="auto" w:fill="DBE5F1" w:themeFill="accent1" w:themeFillTint="33"/>
            <w:noWrap/>
            <w:vAlign w:val="bottom"/>
          </w:tcPr>
          <w:p w14:paraId="356C22F2" w14:textId="721B2B2C" w:rsidR="0044550A" w:rsidRPr="00546FF1" w:rsidRDefault="0044550A" w:rsidP="00A530F8">
            <w:pPr>
              <w:jc w:val="right"/>
              <w:rPr>
                <w:b/>
                <w:bCs/>
                <w:color w:val="000000"/>
                <w:sz w:val="22"/>
                <w:szCs w:val="22"/>
                <w:lang w:eastAsia="lt-LT"/>
              </w:rPr>
            </w:pPr>
            <w:r w:rsidRPr="00546FF1">
              <w:rPr>
                <w:b/>
                <w:bCs/>
                <w:color w:val="000000"/>
                <w:sz w:val="22"/>
                <w:szCs w:val="22"/>
                <w:lang w:eastAsia="lt-LT"/>
              </w:rPr>
              <w:t>174</w:t>
            </w:r>
          </w:p>
        </w:tc>
        <w:tc>
          <w:tcPr>
            <w:tcW w:w="953" w:type="dxa"/>
            <w:shd w:val="clear" w:color="auto" w:fill="DBE5F1" w:themeFill="accent1" w:themeFillTint="33"/>
            <w:noWrap/>
            <w:vAlign w:val="bottom"/>
          </w:tcPr>
          <w:p w14:paraId="1085773B" w14:textId="1754291A" w:rsidR="0044550A" w:rsidRPr="00546FF1" w:rsidRDefault="0044550A" w:rsidP="00A530F8">
            <w:pPr>
              <w:jc w:val="right"/>
              <w:rPr>
                <w:b/>
                <w:bCs/>
                <w:color w:val="000000"/>
                <w:sz w:val="22"/>
                <w:szCs w:val="22"/>
                <w:lang w:eastAsia="lt-LT"/>
              </w:rPr>
            </w:pPr>
            <w:r w:rsidRPr="00546FF1">
              <w:rPr>
                <w:b/>
                <w:bCs/>
                <w:color w:val="000000"/>
                <w:sz w:val="22"/>
                <w:szCs w:val="22"/>
                <w:lang w:eastAsia="lt-LT"/>
              </w:rPr>
              <w:t>16</w:t>
            </w:r>
          </w:p>
        </w:tc>
      </w:tr>
    </w:tbl>
    <w:p w14:paraId="57F7B80C" w14:textId="08351FA8" w:rsidR="00B124BE" w:rsidRPr="00546FF1" w:rsidRDefault="00B124BE" w:rsidP="00A93976">
      <w:pPr>
        <w:rPr>
          <w:rFonts w:asciiTheme="minorHAnsi" w:eastAsiaTheme="minorHAnsi" w:hAnsiTheme="minorHAnsi" w:cstheme="minorBidi"/>
          <w:sz w:val="22"/>
          <w:szCs w:val="22"/>
        </w:rPr>
      </w:pPr>
    </w:p>
    <w:p w14:paraId="7B7D24B7" w14:textId="186F7DAD" w:rsidR="00582F1A" w:rsidRPr="00546FF1" w:rsidRDefault="00582F1A" w:rsidP="00A93976">
      <w:pPr>
        <w:sectPr w:rsidR="00582F1A" w:rsidRPr="00546FF1" w:rsidSect="00D956E3">
          <w:pgSz w:w="16834" w:h="11909" w:orient="landscape" w:code="9"/>
          <w:pgMar w:top="709" w:right="567" w:bottom="568" w:left="992" w:header="720" w:footer="720" w:gutter="0"/>
          <w:pgNumType w:start="1"/>
          <w:cols w:space="60"/>
          <w:noEndnote/>
          <w:titlePg/>
        </w:sectPr>
      </w:pPr>
    </w:p>
    <w:p w14:paraId="06FB70D9" w14:textId="77777777" w:rsidR="00582F1A" w:rsidRPr="00546FF1" w:rsidRDefault="00582F1A" w:rsidP="00826212">
      <w:pPr>
        <w:jc w:val="center"/>
      </w:pPr>
    </w:p>
    <w:p w14:paraId="1FF2541D" w14:textId="77777777" w:rsidR="00582F1A" w:rsidRPr="00546FF1" w:rsidRDefault="00582F1A" w:rsidP="00582F1A">
      <w:r w:rsidRPr="00546FF1">
        <w:t>k – klasių skaičius kiekviename sraute;</w:t>
      </w:r>
    </w:p>
    <w:p w14:paraId="2E919C00" w14:textId="77777777" w:rsidR="00582F1A" w:rsidRPr="00546FF1" w:rsidRDefault="00582F1A" w:rsidP="00582F1A">
      <w:r w:rsidRPr="00546FF1">
        <w:t>g – priešmokyklinio ugdymo grupių skaičius;</w:t>
      </w:r>
    </w:p>
    <w:p w14:paraId="231A8012" w14:textId="77777777" w:rsidR="00582F1A" w:rsidRPr="00546FF1" w:rsidRDefault="00582F1A" w:rsidP="00582F1A">
      <w:r w:rsidRPr="00546FF1">
        <w:t xml:space="preserve">m – mokinių skaičius kiekvienos klasės sraute; </w:t>
      </w:r>
    </w:p>
    <w:p w14:paraId="7724EAED" w14:textId="4AB004BC" w:rsidR="00582F1A" w:rsidRPr="00546FF1" w:rsidRDefault="00582F1A" w:rsidP="00582F1A">
      <w:r w:rsidRPr="00546FF1">
        <w:t>G – gimnazijos klasės.</w:t>
      </w:r>
    </w:p>
    <w:p w14:paraId="3374EA87" w14:textId="5E5C7BDF" w:rsidR="00826212" w:rsidRPr="00546FF1" w:rsidRDefault="00826212" w:rsidP="00826212">
      <w:pPr>
        <w:jc w:val="center"/>
      </w:pPr>
      <w:r w:rsidRPr="00546FF1">
        <w:t>_________________________________________</w:t>
      </w:r>
    </w:p>
    <w:sectPr w:rsidR="00826212" w:rsidRPr="00546FF1" w:rsidSect="00D956E3">
      <w:headerReference w:type="first" r:id="rId14"/>
      <w:type w:val="continuous"/>
      <w:pgSz w:w="16834" w:h="11909" w:orient="landscape" w:code="9"/>
      <w:pgMar w:top="567" w:right="567" w:bottom="567" w:left="992"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CECA5" w14:textId="77777777" w:rsidR="00C25E1B" w:rsidRDefault="00C25E1B">
      <w:r>
        <w:separator/>
      </w:r>
    </w:p>
  </w:endnote>
  <w:endnote w:type="continuationSeparator" w:id="0">
    <w:p w14:paraId="454B71E4" w14:textId="77777777" w:rsidR="00C25E1B" w:rsidRDefault="00C25E1B">
      <w:r>
        <w:continuationSeparator/>
      </w:r>
    </w:p>
  </w:endnote>
  <w:endnote w:type="continuationNotice" w:id="1">
    <w:p w14:paraId="5FE03A44" w14:textId="77777777" w:rsidR="00C25E1B" w:rsidRDefault="00C25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0143E" w14:textId="77777777" w:rsidR="00C25E1B" w:rsidRDefault="00C25E1B">
      <w:r>
        <w:separator/>
      </w:r>
    </w:p>
  </w:footnote>
  <w:footnote w:type="continuationSeparator" w:id="0">
    <w:p w14:paraId="5AC2F871" w14:textId="77777777" w:rsidR="00C25E1B" w:rsidRDefault="00C25E1B">
      <w:r>
        <w:continuationSeparator/>
      </w:r>
    </w:p>
  </w:footnote>
  <w:footnote w:type="continuationNotice" w:id="1">
    <w:p w14:paraId="1E72AA44" w14:textId="77777777" w:rsidR="00C25E1B" w:rsidRDefault="00C25E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916071"/>
      <w:docPartObj>
        <w:docPartGallery w:val="Page Numbers (Top of Page)"/>
        <w:docPartUnique/>
      </w:docPartObj>
    </w:sdtPr>
    <w:sdtEndPr/>
    <w:sdtContent>
      <w:p w14:paraId="4419FC69" w14:textId="604D7963" w:rsidR="008B6D24" w:rsidRDefault="008B6D24">
        <w:pPr>
          <w:pStyle w:val="Antrats"/>
          <w:jc w:val="center"/>
        </w:pPr>
        <w:r>
          <w:fldChar w:fldCharType="begin"/>
        </w:r>
        <w:r>
          <w:instrText>PAGE   \* MERGEFORMAT</w:instrText>
        </w:r>
        <w:r>
          <w:fldChar w:fldCharType="separate"/>
        </w:r>
        <w:r w:rsidR="00BE6C0F" w:rsidRPr="00BE6C0F">
          <w:rPr>
            <w:noProof/>
            <w:lang w:val="lt-LT"/>
          </w:rPr>
          <w:t>4</w:t>
        </w:r>
        <w:r>
          <w:fldChar w:fldCharType="end"/>
        </w:r>
      </w:p>
    </w:sdtContent>
  </w:sdt>
  <w:p w14:paraId="066EB9D3" w14:textId="5F28F2C3" w:rsidR="008B6D24" w:rsidRPr="00CF4679" w:rsidRDefault="008B6D24"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lang w:val="lt-LT"/>
      </w:rPr>
      <w:id w:val="131686607"/>
      <w:docPartObj>
        <w:docPartGallery w:val="Page Numbers (Top of Page)"/>
        <w:docPartUnique/>
      </w:docPartObj>
    </w:sdtPr>
    <w:sdtEndPr/>
    <w:sdtContent>
      <w:p w14:paraId="51D4FC37" w14:textId="5ECB6ECB" w:rsidR="008B6D24" w:rsidRPr="008B6D24" w:rsidRDefault="008B6D24" w:rsidP="008B6D24">
        <w:pPr>
          <w:pStyle w:val="Antrats"/>
          <w:jc w:val="right"/>
          <w:rPr>
            <w:b/>
            <w:bCs/>
            <w:lang w:val="lt-LT"/>
          </w:rPr>
        </w:pPr>
        <w:r w:rsidRPr="008B6D24">
          <w:rPr>
            <w:b/>
            <w:bCs/>
            <w:lang w:val="lt-LT"/>
          </w:rPr>
          <w:t>Projektas</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A6926" w14:textId="29D9077C" w:rsidR="008B6D24" w:rsidRPr="006E2095" w:rsidRDefault="008B6D24" w:rsidP="006E209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F5556" w14:textId="77777777" w:rsidR="008B6D24" w:rsidRPr="005156A9" w:rsidRDefault="008B6D24" w:rsidP="005156A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96205"/>
      <w:docPartObj>
        <w:docPartGallery w:val="Page Numbers (Top of Page)"/>
        <w:docPartUnique/>
      </w:docPartObj>
    </w:sdtPr>
    <w:sdtEndPr/>
    <w:sdtContent>
      <w:p w14:paraId="3DDE0789" w14:textId="1FD5E91E" w:rsidR="008B6D24" w:rsidRDefault="008B6D24">
        <w:pPr>
          <w:pStyle w:val="Antrats"/>
          <w:jc w:val="center"/>
        </w:pPr>
        <w:r>
          <w:fldChar w:fldCharType="begin"/>
        </w:r>
        <w:r>
          <w:instrText>PAGE   \* MERGEFORMAT</w:instrText>
        </w:r>
        <w:r>
          <w:fldChar w:fldCharType="separate"/>
        </w:r>
        <w:r w:rsidR="00BE6C0F" w:rsidRPr="00BE6C0F">
          <w:rPr>
            <w:noProof/>
            <w:lang w:val="lt-LT"/>
          </w:rPr>
          <w:t>3</w:t>
        </w:r>
        <w:r>
          <w:fldChar w:fldCharType="end"/>
        </w:r>
      </w:p>
    </w:sdtContent>
  </w:sdt>
  <w:p w14:paraId="714E3B63" w14:textId="77777777" w:rsidR="008B6D24" w:rsidRDefault="008B6D24">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2ECAE" w14:textId="77777777" w:rsidR="008B6D24" w:rsidRPr="00BB409B" w:rsidRDefault="008B6D24">
    <w:pPr>
      <w:pStyle w:val="Antrats"/>
      <w:jc w:val="center"/>
      <w:rPr>
        <w:lang w:val="lt-LT"/>
      </w:rPr>
    </w:pPr>
    <w:r>
      <w:rPr>
        <w:lang w:val="lt-LT"/>
      </w:rPr>
      <w:t>4</w:t>
    </w:r>
  </w:p>
  <w:p w14:paraId="46CEB710" w14:textId="77777777" w:rsidR="008B6D24" w:rsidRDefault="008B6D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9">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1">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4">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19">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1">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2">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7">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8">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2">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nsid w:val="70AC39CB"/>
    <w:multiLevelType w:val="hybridMultilevel"/>
    <w:tmpl w:val="C55268D8"/>
    <w:lvl w:ilvl="0" w:tplc="F39E88BA">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35">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36">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8"/>
  </w:num>
  <w:num w:numId="2">
    <w:abstractNumId w:val="10"/>
  </w:num>
  <w:num w:numId="3">
    <w:abstractNumId w:val="35"/>
  </w:num>
  <w:num w:numId="4">
    <w:abstractNumId w:val="29"/>
  </w:num>
  <w:num w:numId="5">
    <w:abstractNumId w:val="12"/>
  </w:num>
  <w:num w:numId="6">
    <w:abstractNumId w:val="23"/>
  </w:num>
  <w:num w:numId="7">
    <w:abstractNumId w:val="0"/>
  </w:num>
  <w:num w:numId="8">
    <w:abstractNumId w:val="6"/>
  </w:num>
  <w:num w:numId="9">
    <w:abstractNumId w:val="27"/>
  </w:num>
  <w:num w:numId="10">
    <w:abstractNumId w:val="24"/>
  </w:num>
  <w:num w:numId="11">
    <w:abstractNumId w:val="15"/>
  </w:num>
  <w:num w:numId="12">
    <w:abstractNumId w:val="18"/>
  </w:num>
  <w:num w:numId="13">
    <w:abstractNumId w:val="5"/>
  </w:num>
  <w:num w:numId="14">
    <w:abstractNumId w:val="30"/>
  </w:num>
  <w:num w:numId="15">
    <w:abstractNumId w:val="22"/>
  </w:num>
  <w:num w:numId="16">
    <w:abstractNumId w:val="3"/>
  </w:num>
  <w:num w:numId="17">
    <w:abstractNumId w:val="34"/>
  </w:num>
  <w:num w:numId="18">
    <w:abstractNumId w:val="32"/>
  </w:num>
  <w:num w:numId="19">
    <w:abstractNumId w:val="28"/>
  </w:num>
  <w:num w:numId="20">
    <w:abstractNumId w:val="16"/>
  </w:num>
  <w:num w:numId="21">
    <w:abstractNumId w:val="1"/>
  </w:num>
  <w:num w:numId="22">
    <w:abstractNumId w:val="13"/>
  </w:num>
  <w:num w:numId="23">
    <w:abstractNumId w:val="13"/>
    <w:lvlOverride w:ilvl="0">
      <w:lvl w:ilvl="0">
        <w:start w:val="1"/>
        <w:numFmt w:val="decimal"/>
        <w:lvlText w:val="%1."/>
        <w:legacy w:legacy="1" w:legacySpace="0" w:legacyIndent="244"/>
        <w:lvlJc w:val="left"/>
        <w:rPr>
          <w:rFonts w:ascii="Times New Roman" w:hAnsi="Times New Roman" w:cs="Times New Roman" w:hint="default"/>
        </w:rPr>
      </w:lvl>
    </w:lvlOverride>
  </w:num>
  <w:num w:numId="24">
    <w:abstractNumId w:val="4"/>
  </w:num>
  <w:num w:numId="25">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abstractNumId w:val="9"/>
  </w:num>
  <w:num w:numId="27">
    <w:abstractNumId w:val="17"/>
  </w:num>
  <w:num w:numId="28">
    <w:abstractNumId w:val="14"/>
  </w:num>
  <w:num w:numId="29">
    <w:abstractNumId w:val="25"/>
  </w:num>
  <w:num w:numId="30">
    <w:abstractNumId w:val="2"/>
    <w:lvlOverride w:ilvl="0">
      <w:startOverride w:val="1"/>
    </w:lvlOverride>
  </w:num>
  <w:num w:numId="31">
    <w:abstractNumId w:val="26"/>
    <w:lvlOverride w:ilvl="0">
      <w:startOverride w:val="2"/>
    </w:lvlOverride>
  </w:num>
  <w:num w:numId="32">
    <w:abstractNumId w:val="20"/>
  </w:num>
  <w:num w:numId="33">
    <w:abstractNumId w:val="21"/>
    <w:lvlOverride w:ilvl="0">
      <w:startOverride w:val="3"/>
    </w:lvlOverride>
  </w:num>
  <w:num w:numId="34">
    <w:abstractNumId w:val="11"/>
  </w:num>
  <w:num w:numId="35">
    <w:abstractNumId w:val="2"/>
  </w:num>
  <w:num w:numId="36">
    <w:abstractNumId w:val="26"/>
  </w:num>
  <w:num w:numId="37">
    <w:abstractNumId w:val="21"/>
  </w:num>
  <w:num w:numId="38">
    <w:abstractNumId w:val="7"/>
  </w:num>
  <w:num w:numId="39">
    <w:abstractNumId w:val="31"/>
  </w:num>
  <w:num w:numId="40">
    <w:abstractNumId w:val="36"/>
  </w:num>
  <w:num w:numId="41">
    <w:abstractNumId w:val="33"/>
  </w:num>
  <w:num w:numId="42">
    <w:abstractNumId w:val="19"/>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00833"/>
    <w:rsid w:val="00004652"/>
    <w:rsid w:val="000054EC"/>
    <w:rsid w:val="0000574B"/>
    <w:rsid w:val="00006B6B"/>
    <w:rsid w:val="000112D9"/>
    <w:rsid w:val="00012449"/>
    <w:rsid w:val="00014758"/>
    <w:rsid w:val="0001595C"/>
    <w:rsid w:val="000237A1"/>
    <w:rsid w:val="000242C0"/>
    <w:rsid w:val="000255E2"/>
    <w:rsid w:val="00027319"/>
    <w:rsid w:val="00027EC5"/>
    <w:rsid w:val="00033DE1"/>
    <w:rsid w:val="000349D4"/>
    <w:rsid w:val="0003584D"/>
    <w:rsid w:val="00036280"/>
    <w:rsid w:val="000407D2"/>
    <w:rsid w:val="0004168A"/>
    <w:rsid w:val="00047714"/>
    <w:rsid w:val="0005232B"/>
    <w:rsid w:val="000535A5"/>
    <w:rsid w:val="00054035"/>
    <w:rsid w:val="00055897"/>
    <w:rsid w:val="00062800"/>
    <w:rsid w:val="00072AC5"/>
    <w:rsid w:val="00072F82"/>
    <w:rsid w:val="00075655"/>
    <w:rsid w:val="00075A01"/>
    <w:rsid w:val="00080E1F"/>
    <w:rsid w:val="00081A6F"/>
    <w:rsid w:val="0008251C"/>
    <w:rsid w:val="00083ACC"/>
    <w:rsid w:val="00084E2D"/>
    <w:rsid w:val="00085609"/>
    <w:rsid w:val="00085703"/>
    <w:rsid w:val="00090976"/>
    <w:rsid w:val="00091CF2"/>
    <w:rsid w:val="00096280"/>
    <w:rsid w:val="000973EE"/>
    <w:rsid w:val="00097551"/>
    <w:rsid w:val="000A0555"/>
    <w:rsid w:val="000A09EC"/>
    <w:rsid w:val="000A64A1"/>
    <w:rsid w:val="000A7DAC"/>
    <w:rsid w:val="000B023A"/>
    <w:rsid w:val="000B3A2E"/>
    <w:rsid w:val="000B5579"/>
    <w:rsid w:val="000C7405"/>
    <w:rsid w:val="000C74F5"/>
    <w:rsid w:val="000D08C2"/>
    <w:rsid w:val="000D46A7"/>
    <w:rsid w:val="000D796B"/>
    <w:rsid w:val="000E139F"/>
    <w:rsid w:val="000E3B9B"/>
    <w:rsid w:val="000E54C4"/>
    <w:rsid w:val="000F0562"/>
    <w:rsid w:val="000F24E6"/>
    <w:rsid w:val="000F45CB"/>
    <w:rsid w:val="000F5389"/>
    <w:rsid w:val="000F6167"/>
    <w:rsid w:val="001067A3"/>
    <w:rsid w:val="00107BFD"/>
    <w:rsid w:val="00111E58"/>
    <w:rsid w:val="00113215"/>
    <w:rsid w:val="0011350D"/>
    <w:rsid w:val="001308E2"/>
    <w:rsid w:val="00130B8F"/>
    <w:rsid w:val="00133832"/>
    <w:rsid w:val="00137ADE"/>
    <w:rsid w:val="00141FEC"/>
    <w:rsid w:val="001424EB"/>
    <w:rsid w:val="001438E1"/>
    <w:rsid w:val="00154D02"/>
    <w:rsid w:val="00155944"/>
    <w:rsid w:val="00155BA7"/>
    <w:rsid w:val="00156089"/>
    <w:rsid w:val="001606E3"/>
    <w:rsid w:val="00160733"/>
    <w:rsid w:val="00163946"/>
    <w:rsid w:val="00166C65"/>
    <w:rsid w:val="00172938"/>
    <w:rsid w:val="0017481B"/>
    <w:rsid w:val="00176467"/>
    <w:rsid w:val="00176A24"/>
    <w:rsid w:val="00176D28"/>
    <w:rsid w:val="00181505"/>
    <w:rsid w:val="001905F2"/>
    <w:rsid w:val="00191633"/>
    <w:rsid w:val="001920BF"/>
    <w:rsid w:val="00192BDB"/>
    <w:rsid w:val="00195F26"/>
    <w:rsid w:val="001A0526"/>
    <w:rsid w:val="001A0D39"/>
    <w:rsid w:val="001A1951"/>
    <w:rsid w:val="001A2200"/>
    <w:rsid w:val="001A2ACB"/>
    <w:rsid w:val="001A2C2F"/>
    <w:rsid w:val="001B1A2F"/>
    <w:rsid w:val="001B1FDC"/>
    <w:rsid w:val="001B256D"/>
    <w:rsid w:val="001B43D4"/>
    <w:rsid w:val="001B466E"/>
    <w:rsid w:val="001B4A41"/>
    <w:rsid w:val="001B4D34"/>
    <w:rsid w:val="001C0CEB"/>
    <w:rsid w:val="001D192E"/>
    <w:rsid w:val="001E34EB"/>
    <w:rsid w:val="001E5F7A"/>
    <w:rsid w:val="001F42FA"/>
    <w:rsid w:val="001F5BE1"/>
    <w:rsid w:val="001F5FC4"/>
    <w:rsid w:val="001F7CBF"/>
    <w:rsid w:val="002002F2"/>
    <w:rsid w:val="00204505"/>
    <w:rsid w:val="00206507"/>
    <w:rsid w:val="002077F7"/>
    <w:rsid w:val="00210A26"/>
    <w:rsid w:val="00211F6F"/>
    <w:rsid w:val="00216F59"/>
    <w:rsid w:val="002207B4"/>
    <w:rsid w:val="0022228E"/>
    <w:rsid w:val="002227D0"/>
    <w:rsid w:val="00230CD4"/>
    <w:rsid w:val="00230FAB"/>
    <w:rsid w:val="002335CF"/>
    <w:rsid w:val="0023429F"/>
    <w:rsid w:val="00236A7B"/>
    <w:rsid w:val="00236FD9"/>
    <w:rsid w:val="002450E3"/>
    <w:rsid w:val="00251140"/>
    <w:rsid w:val="0025115A"/>
    <w:rsid w:val="00251490"/>
    <w:rsid w:val="00252D65"/>
    <w:rsid w:val="00255402"/>
    <w:rsid w:val="0027037C"/>
    <w:rsid w:val="00271C9B"/>
    <w:rsid w:val="00274209"/>
    <w:rsid w:val="00274F5E"/>
    <w:rsid w:val="00280640"/>
    <w:rsid w:val="002919AE"/>
    <w:rsid w:val="002930D9"/>
    <w:rsid w:val="00295538"/>
    <w:rsid w:val="0029716B"/>
    <w:rsid w:val="002971B5"/>
    <w:rsid w:val="002A3AE1"/>
    <w:rsid w:val="002A4F33"/>
    <w:rsid w:val="002B07FF"/>
    <w:rsid w:val="002B47D8"/>
    <w:rsid w:val="002B5DDF"/>
    <w:rsid w:val="002B75A7"/>
    <w:rsid w:val="002C1107"/>
    <w:rsid w:val="002C29DA"/>
    <w:rsid w:val="002C3ADD"/>
    <w:rsid w:val="002C6900"/>
    <w:rsid w:val="002C7204"/>
    <w:rsid w:val="002E1F94"/>
    <w:rsid w:val="002E3549"/>
    <w:rsid w:val="002F12B4"/>
    <w:rsid w:val="002F35AA"/>
    <w:rsid w:val="002F48CD"/>
    <w:rsid w:val="002F587F"/>
    <w:rsid w:val="002F76ED"/>
    <w:rsid w:val="00302426"/>
    <w:rsid w:val="00304C95"/>
    <w:rsid w:val="00305240"/>
    <w:rsid w:val="0030721F"/>
    <w:rsid w:val="00307320"/>
    <w:rsid w:val="00312078"/>
    <w:rsid w:val="0031210B"/>
    <w:rsid w:val="00321DEC"/>
    <w:rsid w:val="003233F1"/>
    <w:rsid w:val="00332F14"/>
    <w:rsid w:val="00342E2A"/>
    <w:rsid w:val="0034454D"/>
    <w:rsid w:val="00347767"/>
    <w:rsid w:val="00347B63"/>
    <w:rsid w:val="00356308"/>
    <w:rsid w:val="0035716F"/>
    <w:rsid w:val="003638DB"/>
    <w:rsid w:val="0037221A"/>
    <w:rsid w:val="00385416"/>
    <w:rsid w:val="00391C3A"/>
    <w:rsid w:val="003959C1"/>
    <w:rsid w:val="00396933"/>
    <w:rsid w:val="00397DC2"/>
    <w:rsid w:val="003A5FBD"/>
    <w:rsid w:val="003B1372"/>
    <w:rsid w:val="003B18AB"/>
    <w:rsid w:val="003B2229"/>
    <w:rsid w:val="003B22A7"/>
    <w:rsid w:val="003B23DC"/>
    <w:rsid w:val="003C02B7"/>
    <w:rsid w:val="003C0BBC"/>
    <w:rsid w:val="003C1C3D"/>
    <w:rsid w:val="003C65E5"/>
    <w:rsid w:val="003C7593"/>
    <w:rsid w:val="003D6C75"/>
    <w:rsid w:val="003E21AB"/>
    <w:rsid w:val="003E390A"/>
    <w:rsid w:val="003E40FD"/>
    <w:rsid w:val="003E678D"/>
    <w:rsid w:val="003E68D8"/>
    <w:rsid w:val="003F040B"/>
    <w:rsid w:val="003F0A5D"/>
    <w:rsid w:val="003F1689"/>
    <w:rsid w:val="003F263D"/>
    <w:rsid w:val="003F4C88"/>
    <w:rsid w:val="003F6CE0"/>
    <w:rsid w:val="00401E30"/>
    <w:rsid w:val="00402522"/>
    <w:rsid w:val="00407C7D"/>
    <w:rsid w:val="00410D8F"/>
    <w:rsid w:val="00411C3A"/>
    <w:rsid w:val="004127FE"/>
    <w:rsid w:val="00413D78"/>
    <w:rsid w:val="00416C78"/>
    <w:rsid w:val="004233FE"/>
    <w:rsid w:val="00423DF8"/>
    <w:rsid w:val="00426CE7"/>
    <w:rsid w:val="00426DE8"/>
    <w:rsid w:val="004279EB"/>
    <w:rsid w:val="00427FF8"/>
    <w:rsid w:val="0043281A"/>
    <w:rsid w:val="00432C5C"/>
    <w:rsid w:val="00442DF7"/>
    <w:rsid w:val="0044550A"/>
    <w:rsid w:val="00446E15"/>
    <w:rsid w:val="00447B8C"/>
    <w:rsid w:val="00451793"/>
    <w:rsid w:val="004653CB"/>
    <w:rsid w:val="00475C8C"/>
    <w:rsid w:val="0048001E"/>
    <w:rsid w:val="004833E5"/>
    <w:rsid w:val="004841F2"/>
    <w:rsid w:val="00486E1D"/>
    <w:rsid w:val="004907A0"/>
    <w:rsid w:val="00497965"/>
    <w:rsid w:val="00497B16"/>
    <w:rsid w:val="004A3175"/>
    <w:rsid w:val="004A4118"/>
    <w:rsid w:val="004A4B6C"/>
    <w:rsid w:val="004A7B7D"/>
    <w:rsid w:val="004B2AC8"/>
    <w:rsid w:val="004B3825"/>
    <w:rsid w:val="004B4E5E"/>
    <w:rsid w:val="004B681D"/>
    <w:rsid w:val="004B79B2"/>
    <w:rsid w:val="004B7AB9"/>
    <w:rsid w:val="004C0519"/>
    <w:rsid w:val="004C068B"/>
    <w:rsid w:val="004C3132"/>
    <w:rsid w:val="004C4756"/>
    <w:rsid w:val="004C47C2"/>
    <w:rsid w:val="004E5D18"/>
    <w:rsid w:val="004F370F"/>
    <w:rsid w:val="00502856"/>
    <w:rsid w:val="00503609"/>
    <w:rsid w:val="0050593E"/>
    <w:rsid w:val="0050652F"/>
    <w:rsid w:val="00513C14"/>
    <w:rsid w:val="0051439E"/>
    <w:rsid w:val="005156A9"/>
    <w:rsid w:val="00517635"/>
    <w:rsid w:val="00520100"/>
    <w:rsid w:val="00520737"/>
    <w:rsid w:val="005230D1"/>
    <w:rsid w:val="00523800"/>
    <w:rsid w:val="0052601F"/>
    <w:rsid w:val="00526E90"/>
    <w:rsid w:val="0052715A"/>
    <w:rsid w:val="00531AC7"/>
    <w:rsid w:val="00531CB5"/>
    <w:rsid w:val="005333C0"/>
    <w:rsid w:val="00533DE5"/>
    <w:rsid w:val="00535489"/>
    <w:rsid w:val="00546FF1"/>
    <w:rsid w:val="00551FAD"/>
    <w:rsid w:val="00552F1D"/>
    <w:rsid w:val="00555A88"/>
    <w:rsid w:val="00557BD3"/>
    <w:rsid w:val="00557DF1"/>
    <w:rsid w:val="00560602"/>
    <w:rsid w:val="00562BB3"/>
    <w:rsid w:val="00564709"/>
    <w:rsid w:val="00565366"/>
    <w:rsid w:val="00566EF5"/>
    <w:rsid w:val="00566FF3"/>
    <w:rsid w:val="00567B93"/>
    <w:rsid w:val="00567F87"/>
    <w:rsid w:val="00571989"/>
    <w:rsid w:val="00571C08"/>
    <w:rsid w:val="00571F98"/>
    <w:rsid w:val="0057305B"/>
    <w:rsid w:val="005736DE"/>
    <w:rsid w:val="005761D9"/>
    <w:rsid w:val="00580060"/>
    <w:rsid w:val="00581AC6"/>
    <w:rsid w:val="00582F1A"/>
    <w:rsid w:val="00584301"/>
    <w:rsid w:val="005851F1"/>
    <w:rsid w:val="005904E2"/>
    <w:rsid w:val="0059091A"/>
    <w:rsid w:val="005937BC"/>
    <w:rsid w:val="005937ED"/>
    <w:rsid w:val="005938E2"/>
    <w:rsid w:val="0059453B"/>
    <w:rsid w:val="00595D79"/>
    <w:rsid w:val="005979C7"/>
    <w:rsid w:val="005A04CF"/>
    <w:rsid w:val="005A07D6"/>
    <w:rsid w:val="005A1136"/>
    <w:rsid w:val="005A22E6"/>
    <w:rsid w:val="005A2DBB"/>
    <w:rsid w:val="005A420B"/>
    <w:rsid w:val="005A4AC0"/>
    <w:rsid w:val="005B0FF1"/>
    <w:rsid w:val="005B4D4E"/>
    <w:rsid w:val="005B4E0B"/>
    <w:rsid w:val="005B56BC"/>
    <w:rsid w:val="005B7266"/>
    <w:rsid w:val="005C0ACC"/>
    <w:rsid w:val="005C28EE"/>
    <w:rsid w:val="005C2901"/>
    <w:rsid w:val="005C32CA"/>
    <w:rsid w:val="005C65AB"/>
    <w:rsid w:val="005C6B12"/>
    <w:rsid w:val="005D2A7B"/>
    <w:rsid w:val="005E078A"/>
    <w:rsid w:val="005E176D"/>
    <w:rsid w:val="005E31A1"/>
    <w:rsid w:val="005E323F"/>
    <w:rsid w:val="005E5751"/>
    <w:rsid w:val="005F5994"/>
    <w:rsid w:val="00600B46"/>
    <w:rsid w:val="006027CA"/>
    <w:rsid w:val="0061544F"/>
    <w:rsid w:val="00615B79"/>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72AF6"/>
    <w:rsid w:val="00673934"/>
    <w:rsid w:val="0067619C"/>
    <w:rsid w:val="00680C6D"/>
    <w:rsid w:val="0068117D"/>
    <w:rsid w:val="006866EF"/>
    <w:rsid w:val="00687468"/>
    <w:rsid w:val="006900EB"/>
    <w:rsid w:val="00690DB8"/>
    <w:rsid w:val="00691A5C"/>
    <w:rsid w:val="00694971"/>
    <w:rsid w:val="00694AEB"/>
    <w:rsid w:val="00696863"/>
    <w:rsid w:val="006A1701"/>
    <w:rsid w:val="006A3736"/>
    <w:rsid w:val="006A46D6"/>
    <w:rsid w:val="006A49CA"/>
    <w:rsid w:val="006B562F"/>
    <w:rsid w:val="006B5EB0"/>
    <w:rsid w:val="006B794D"/>
    <w:rsid w:val="006C090E"/>
    <w:rsid w:val="006C21BE"/>
    <w:rsid w:val="006C3044"/>
    <w:rsid w:val="006C4CF6"/>
    <w:rsid w:val="006C5261"/>
    <w:rsid w:val="006D2F9E"/>
    <w:rsid w:val="006E0141"/>
    <w:rsid w:val="006E2095"/>
    <w:rsid w:val="006F23A3"/>
    <w:rsid w:val="00700691"/>
    <w:rsid w:val="007024CE"/>
    <w:rsid w:val="00704439"/>
    <w:rsid w:val="00704F50"/>
    <w:rsid w:val="007056D7"/>
    <w:rsid w:val="00706029"/>
    <w:rsid w:val="00706BBA"/>
    <w:rsid w:val="0071065F"/>
    <w:rsid w:val="00710A73"/>
    <w:rsid w:val="00715A26"/>
    <w:rsid w:val="00715EB0"/>
    <w:rsid w:val="007173A3"/>
    <w:rsid w:val="00730652"/>
    <w:rsid w:val="00733D34"/>
    <w:rsid w:val="00750295"/>
    <w:rsid w:val="00750F6E"/>
    <w:rsid w:val="00750FD3"/>
    <w:rsid w:val="0075127A"/>
    <w:rsid w:val="00751A61"/>
    <w:rsid w:val="00752DC9"/>
    <w:rsid w:val="00756093"/>
    <w:rsid w:val="007745E5"/>
    <w:rsid w:val="00783D04"/>
    <w:rsid w:val="00785DDF"/>
    <w:rsid w:val="00795CEA"/>
    <w:rsid w:val="00796D20"/>
    <w:rsid w:val="007A071C"/>
    <w:rsid w:val="007A0A11"/>
    <w:rsid w:val="007A2693"/>
    <w:rsid w:val="007A2EE0"/>
    <w:rsid w:val="007A3A7B"/>
    <w:rsid w:val="007A5244"/>
    <w:rsid w:val="007A7977"/>
    <w:rsid w:val="007A7D45"/>
    <w:rsid w:val="007B2A3C"/>
    <w:rsid w:val="007B5856"/>
    <w:rsid w:val="007B5B58"/>
    <w:rsid w:val="007B5F9A"/>
    <w:rsid w:val="007B656D"/>
    <w:rsid w:val="007B7286"/>
    <w:rsid w:val="007C0FF0"/>
    <w:rsid w:val="007C1551"/>
    <w:rsid w:val="007C58DE"/>
    <w:rsid w:val="007C6D2E"/>
    <w:rsid w:val="007C6E43"/>
    <w:rsid w:val="007C70E4"/>
    <w:rsid w:val="007C7F38"/>
    <w:rsid w:val="007D3A0A"/>
    <w:rsid w:val="007D4329"/>
    <w:rsid w:val="007D5625"/>
    <w:rsid w:val="007E1F87"/>
    <w:rsid w:val="007E462C"/>
    <w:rsid w:val="007E4914"/>
    <w:rsid w:val="007E587F"/>
    <w:rsid w:val="007E593E"/>
    <w:rsid w:val="007E5C33"/>
    <w:rsid w:val="007F6567"/>
    <w:rsid w:val="00807175"/>
    <w:rsid w:val="00810EE3"/>
    <w:rsid w:val="008111D5"/>
    <w:rsid w:val="00823CF6"/>
    <w:rsid w:val="00825F1A"/>
    <w:rsid w:val="00826212"/>
    <w:rsid w:val="0082670E"/>
    <w:rsid w:val="00826B9A"/>
    <w:rsid w:val="008335CD"/>
    <w:rsid w:val="00833ACD"/>
    <w:rsid w:val="00837CE6"/>
    <w:rsid w:val="00842077"/>
    <w:rsid w:val="00852D3E"/>
    <w:rsid w:val="00854803"/>
    <w:rsid w:val="008552DB"/>
    <w:rsid w:val="00856821"/>
    <w:rsid w:val="00860405"/>
    <w:rsid w:val="008614BC"/>
    <w:rsid w:val="00862F7D"/>
    <w:rsid w:val="008648C8"/>
    <w:rsid w:val="0086670B"/>
    <w:rsid w:val="00870F6C"/>
    <w:rsid w:val="00872197"/>
    <w:rsid w:val="008774A6"/>
    <w:rsid w:val="0088203E"/>
    <w:rsid w:val="00883827"/>
    <w:rsid w:val="008840B1"/>
    <w:rsid w:val="00884459"/>
    <w:rsid w:val="00885E1E"/>
    <w:rsid w:val="008879B9"/>
    <w:rsid w:val="00887B03"/>
    <w:rsid w:val="00892E57"/>
    <w:rsid w:val="0089714D"/>
    <w:rsid w:val="008A1C9F"/>
    <w:rsid w:val="008A7079"/>
    <w:rsid w:val="008B0BDC"/>
    <w:rsid w:val="008B2244"/>
    <w:rsid w:val="008B38CA"/>
    <w:rsid w:val="008B57EC"/>
    <w:rsid w:val="008B6AB3"/>
    <w:rsid w:val="008B6D24"/>
    <w:rsid w:val="008C059F"/>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5531"/>
    <w:rsid w:val="009177FE"/>
    <w:rsid w:val="00922290"/>
    <w:rsid w:val="00926A19"/>
    <w:rsid w:val="00926C1E"/>
    <w:rsid w:val="00933616"/>
    <w:rsid w:val="0094093E"/>
    <w:rsid w:val="00946143"/>
    <w:rsid w:val="00946D88"/>
    <w:rsid w:val="00947616"/>
    <w:rsid w:val="0095236F"/>
    <w:rsid w:val="00954D65"/>
    <w:rsid w:val="00955F46"/>
    <w:rsid w:val="00961B03"/>
    <w:rsid w:val="00961D5F"/>
    <w:rsid w:val="0096253B"/>
    <w:rsid w:val="00962A70"/>
    <w:rsid w:val="00965DB1"/>
    <w:rsid w:val="00966834"/>
    <w:rsid w:val="00970051"/>
    <w:rsid w:val="00970294"/>
    <w:rsid w:val="00970574"/>
    <w:rsid w:val="009730E0"/>
    <w:rsid w:val="00974728"/>
    <w:rsid w:val="00975DBA"/>
    <w:rsid w:val="00976645"/>
    <w:rsid w:val="0098229C"/>
    <w:rsid w:val="00985885"/>
    <w:rsid w:val="0098737F"/>
    <w:rsid w:val="009914DB"/>
    <w:rsid w:val="00993322"/>
    <w:rsid w:val="00994F8D"/>
    <w:rsid w:val="00996423"/>
    <w:rsid w:val="009974CD"/>
    <w:rsid w:val="009A43AF"/>
    <w:rsid w:val="009A512A"/>
    <w:rsid w:val="009A6843"/>
    <w:rsid w:val="009B0066"/>
    <w:rsid w:val="009B00C8"/>
    <w:rsid w:val="009B147F"/>
    <w:rsid w:val="009C0E6A"/>
    <w:rsid w:val="009C7281"/>
    <w:rsid w:val="009D3C37"/>
    <w:rsid w:val="009D410D"/>
    <w:rsid w:val="009D54D9"/>
    <w:rsid w:val="009D72F0"/>
    <w:rsid w:val="009E4771"/>
    <w:rsid w:val="009E598E"/>
    <w:rsid w:val="009F1183"/>
    <w:rsid w:val="009F221F"/>
    <w:rsid w:val="009F2BAB"/>
    <w:rsid w:val="009F2D84"/>
    <w:rsid w:val="009F5AF5"/>
    <w:rsid w:val="009F6005"/>
    <w:rsid w:val="00A01266"/>
    <w:rsid w:val="00A0230D"/>
    <w:rsid w:val="00A02D9E"/>
    <w:rsid w:val="00A101AC"/>
    <w:rsid w:val="00A14FA7"/>
    <w:rsid w:val="00A204FE"/>
    <w:rsid w:val="00A228AD"/>
    <w:rsid w:val="00A267D9"/>
    <w:rsid w:val="00A30414"/>
    <w:rsid w:val="00A30E33"/>
    <w:rsid w:val="00A326D0"/>
    <w:rsid w:val="00A34332"/>
    <w:rsid w:val="00A41451"/>
    <w:rsid w:val="00A41B44"/>
    <w:rsid w:val="00A42AF0"/>
    <w:rsid w:val="00A43F45"/>
    <w:rsid w:val="00A530F8"/>
    <w:rsid w:val="00A55E62"/>
    <w:rsid w:val="00A56684"/>
    <w:rsid w:val="00A56ECC"/>
    <w:rsid w:val="00A60B95"/>
    <w:rsid w:val="00A63175"/>
    <w:rsid w:val="00A638D3"/>
    <w:rsid w:val="00A64A4A"/>
    <w:rsid w:val="00A67DA6"/>
    <w:rsid w:val="00A7064A"/>
    <w:rsid w:val="00A724A5"/>
    <w:rsid w:val="00A7349E"/>
    <w:rsid w:val="00A74807"/>
    <w:rsid w:val="00A85275"/>
    <w:rsid w:val="00A86782"/>
    <w:rsid w:val="00A873A3"/>
    <w:rsid w:val="00A90894"/>
    <w:rsid w:val="00A93976"/>
    <w:rsid w:val="00AA0759"/>
    <w:rsid w:val="00AA31B3"/>
    <w:rsid w:val="00AA59D1"/>
    <w:rsid w:val="00AA5E10"/>
    <w:rsid w:val="00AB7EFD"/>
    <w:rsid w:val="00AC0398"/>
    <w:rsid w:val="00AC73CE"/>
    <w:rsid w:val="00AC7746"/>
    <w:rsid w:val="00AD15A2"/>
    <w:rsid w:val="00AD31DE"/>
    <w:rsid w:val="00AD708A"/>
    <w:rsid w:val="00AD7812"/>
    <w:rsid w:val="00AE2570"/>
    <w:rsid w:val="00AE5260"/>
    <w:rsid w:val="00AF1984"/>
    <w:rsid w:val="00AF3C58"/>
    <w:rsid w:val="00AF5396"/>
    <w:rsid w:val="00AF59E2"/>
    <w:rsid w:val="00AF5A36"/>
    <w:rsid w:val="00AF6B4D"/>
    <w:rsid w:val="00B07E05"/>
    <w:rsid w:val="00B11FA4"/>
    <w:rsid w:val="00B12048"/>
    <w:rsid w:val="00B124BE"/>
    <w:rsid w:val="00B1399D"/>
    <w:rsid w:val="00B17079"/>
    <w:rsid w:val="00B17B6A"/>
    <w:rsid w:val="00B219CA"/>
    <w:rsid w:val="00B23627"/>
    <w:rsid w:val="00B31C94"/>
    <w:rsid w:val="00B3256E"/>
    <w:rsid w:val="00B43ED3"/>
    <w:rsid w:val="00B443EB"/>
    <w:rsid w:val="00B53B8B"/>
    <w:rsid w:val="00B5670D"/>
    <w:rsid w:val="00B57210"/>
    <w:rsid w:val="00B57232"/>
    <w:rsid w:val="00B611C7"/>
    <w:rsid w:val="00B61D7C"/>
    <w:rsid w:val="00B61E71"/>
    <w:rsid w:val="00B63262"/>
    <w:rsid w:val="00B66FA3"/>
    <w:rsid w:val="00B72FE8"/>
    <w:rsid w:val="00B835ED"/>
    <w:rsid w:val="00B8400F"/>
    <w:rsid w:val="00B84604"/>
    <w:rsid w:val="00B86C9B"/>
    <w:rsid w:val="00B90B52"/>
    <w:rsid w:val="00B969C8"/>
    <w:rsid w:val="00BA0412"/>
    <w:rsid w:val="00BA26CF"/>
    <w:rsid w:val="00BA57A0"/>
    <w:rsid w:val="00BA5B6B"/>
    <w:rsid w:val="00BA696F"/>
    <w:rsid w:val="00BB0CF6"/>
    <w:rsid w:val="00BB24E0"/>
    <w:rsid w:val="00BB3438"/>
    <w:rsid w:val="00BC04A2"/>
    <w:rsid w:val="00BC2CDA"/>
    <w:rsid w:val="00BC55F3"/>
    <w:rsid w:val="00BC60FC"/>
    <w:rsid w:val="00BD7CCE"/>
    <w:rsid w:val="00BE110A"/>
    <w:rsid w:val="00BE48EB"/>
    <w:rsid w:val="00BE672B"/>
    <w:rsid w:val="00BE6C0F"/>
    <w:rsid w:val="00BF01EE"/>
    <w:rsid w:val="00BF0DFA"/>
    <w:rsid w:val="00BF5719"/>
    <w:rsid w:val="00BF5BB5"/>
    <w:rsid w:val="00BF7405"/>
    <w:rsid w:val="00C00EB5"/>
    <w:rsid w:val="00C037A0"/>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665E"/>
    <w:rsid w:val="00C528D1"/>
    <w:rsid w:val="00C537F7"/>
    <w:rsid w:val="00C56735"/>
    <w:rsid w:val="00C62695"/>
    <w:rsid w:val="00C62804"/>
    <w:rsid w:val="00C637D9"/>
    <w:rsid w:val="00C63A2D"/>
    <w:rsid w:val="00C63DA0"/>
    <w:rsid w:val="00C64D74"/>
    <w:rsid w:val="00C76326"/>
    <w:rsid w:val="00C7796A"/>
    <w:rsid w:val="00C81101"/>
    <w:rsid w:val="00C83DAC"/>
    <w:rsid w:val="00C859B6"/>
    <w:rsid w:val="00C87263"/>
    <w:rsid w:val="00C9511E"/>
    <w:rsid w:val="00C962EC"/>
    <w:rsid w:val="00C9758D"/>
    <w:rsid w:val="00CA2FA9"/>
    <w:rsid w:val="00CA5345"/>
    <w:rsid w:val="00CB1D02"/>
    <w:rsid w:val="00CB2740"/>
    <w:rsid w:val="00CB362E"/>
    <w:rsid w:val="00CB38BD"/>
    <w:rsid w:val="00CC524E"/>
    <w:rsid w:val="00CC7F8E"/>
    <w:rsid w:val="00CD1EE9"/>
    <w:rsid w:val="00CD4F95"/>
    <w:rsid w:val="00CD5897"/>
    <w:rsid w:val="00CE1EE2"/>
    <w:rsid w:val="00CE29F5"/>
    <w:rsid w:val="00CE3509"/>
    <w:rsid w:val="00CF2AC0"/>
    <w:rsid w:val="00CF4679"/>
    <w:rsid w:val="00CF6626"/>
    <w:rsid w:val="00CF6A7D"/>
    <w:rsid w:val="00CF7091"/>
    <w:rsid w:val="00CF7092"/>
    <w:rsid w:val="00D007AC"/>
    <w:rsid w:val="00D06510"/>
    <w:rsid w:val="00D07427"/>
    <w:rsid w:val="00D11127"/>
    <w:rsid w:val="00D210C5"/>
    <w:rsid w:val="00D221D2"/>
    <w:rsid w:val="00D22909"/>
    <w:rsid w:val="00D23460"/>
    <w:rsid w:val="00D26348"/>
    <w:rsid w:val="00D26E5E"/>
    <w:rsid w:val="00D27877"/>
    <w:rsid w:val="00D316B1"/>
    <w:rsid w:val="00D32890"/>
    <w:rsid w:val="00D33BC6"/>
    <w:rsid w:val="00D35558"/>
    <w:rsid w:val="00D4039E"/>
    <w:rsid w:val="00D40DBE"/>
    <w:rsid w:val="00D4172C"/>
    <w:rsid w:val="00D429E0"/>
    <w:rsid w:val="00D43C1F"/>
    <w:rsid w:val="00D56034"/>
    <w:rsid w:val="00D56B04"/>
    <w:rsid w:val="00D62418"/>
    <w:rsid w:val="00D63A5A"/>
    <w:rsid w:val="00D66A8D"/>
    <w:rsid w:val="00D70ABB"/>
    <w:rsid w:val="00D71F0D"/>
    <w:rsid w:val="00D74290"/>
    <w:rsid w:val="00D82766"/>
    <w:rsid w:val="00D85626"/>
    <w:rsid w:val="00D877E1"/>
    <w:rsid w:val="00D94900"/>
    <w:rsid w:val="00D95640"/>
    <w:rsid w:val="00D956E3"/>
    <w:rsid w:val="00D97BD4"/>
    <w:rsid w:val="00DA2CE0"/>
    <w:rsid w:val="00DA4211"/>
    <w:rsid w:val="00DA50D8"/>
    <w:rsid w:val="00DA6F09"/>
    <w:rsid w:val="00DB0790"/>
    <w:rsid w:val="00DB1845"/>
    <w:rsid w:val="00DB23A6"/>
    <w:rsid w:val="00DB4BAD"/>
    <w:rsid w:val="00DB61EC"/>
    <w:rsid w:val="00DB7646"/>
    <w:rsid w:val="00DB7D04"/>
    <w:rsid w:val="00DC2BC7"/>
    <w:rsid w:val="00DC74C2"/>
    <w:rsid w:val="00DD23D0"/>
    <w:rsid w:val="00DD528E"/>
    <w:rsid w:val="00DD74FE"/>
    <w:rsid w:val="00DD7DC4"/>
    <w:rsid w:val="00DE2E68"/>
    <w:rsid w:val="00DE4A63"/>
    <w:rsid w:val="00DE527C"/>
    <w:rsid w:val="00DE645E"/>
    <w:rsid w:val="00DE71E5"/>
    <w:rsid w:val="00DF15AB"/>
    <w:rsid w:val="00DF4C48"/>
    <w:rsid w:val="00DF73B0"/>
    <w:rsid w:val="00E030B9"/>
    <w:rsid w:val="00E030F8"/>
    <w:rsid w:val="00E1115D"/>
    <w:rsid w:val="00E11CA9"/>
    <w:rsid w:val="00E15E58"/>
    <w:rsid w:val="00E21265"/>
    <w:rsid w:val="00E2439A"/>
    <w:rsid w:val="00E31CFA"/>
    <w:rsid w:val="00E35531"/>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E9D"/>
    <w:rsid w:val="00E83469"/>
    <w:rsid w:val="00E973AA"/>
    <w:rsid w:val="00E97925"/>
    <w:rsid w:val="00E97BBA"/>
    <w:rsid w:val="00EA0319"/>
    <w:rsid w:val="00EA7FB7"/>
    <w:rsid w:val="00EB3C19"/>
    <w:rsid w:val="00EB53A7"/>
    <w:rsid w:val="00EC4218"/>
    <w:rsid w:val="00ED14BD"/>
    <w:rsid w:val="00ED1CD7"/>
    <w:rsid w:val="00ED3BEC"/>
    <w:rsid w:val="00ED6468"/>
    <w:rsid w:val="00ED7A54"/>
    <w:rsid w:val="00EE61AF"/>
    <w:rsid w:val="00EE632B"/>
    <w:rsid w:val="00EE75D3"/>
    <w:rsid w:val="00EE7687"/>
    <w:rsid w:val="00EE7B3E"/>
    <w:rsid w:val="00EF0108"/>
    <w:rsid w:val="00EF0218"/>
    <w:rsid w:val="00EF0298"/>
    <w:rsid w:val="00EF2885"/>
    <w:rsid w:val="00EF63C6"/>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62D2"/>
    <w:rsid w:val="00F2797E"/>
    <w:rsid w:val="00F3246B"/>
    <w:rsid w:val="00F34EC4"/>
    <w:rsid w:val="00F4148C"/>
    <w:rsid w:val="00F4484C"/>
    <w:rsid w:val="00F65525"/>
    <w:rsid w:val="00F709D5"/>
    <w:rsid w:val="00F71D97"/>
    <w:rsid w:val="00F72A84"/>
    <w:rsid w:val="00F74D0D"/>
    <w:rsid w:val="00F752E9"/>
    <w:rsid w:val="00F83B50"/>
    <w:rsid w:val="00F875E8"/>
    <w:rsid w:val="00F92BAE"/>
    <w:rsid w:val="00F93F44"/>
    <w:rsid w:val="00F95F7C"/>
    <w:rsid w:val="00FA33AA"/>
    <w:rsid w:val="00FA6D1B"/>
    <w:rsid w:val="00FB032B"/>
    <w:rsid w:val="00FB116B"/>
    <w:rsid w:val="00FB1D41"/>
    <w:rsid w:val="00FC122B"/>
    <w:rsid w:val="00FC179C"/>
    <w:rsid w:val="00FC2648"/>
    <w:rsid w:val="00FC3041"/>
    <w:rsid w:val="00FC3456"/>
    <w:rsid w:val="00FC4BEE"/>
    <w:rsid w:val="00FC61F2"/>
    <w:rsid w:val="00FD0587"/>
    <w:rsid w:val="00FD20E1"/>
    <w:rsid w:val="00FD2DA2"/>
    <w:rsid w:val="00FD2FE4"/>
    <w:rsid w:val="00FD4486"/>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stinklapis">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3491-D59E-454D-A990-900B8249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11531</Words>
  <Characters>6573</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2021-04-13T11:28:00Z</cp:lastPrinted>
  <dcterms:created xsi:type="dcterms:W3CDTF">2021-04-13T11:29:00Z</dcterms:created>
  <dcterms:modified xsi:type="dcterms:W3CDTF">2021-04-13T11:29:00Z</dcterms:modified>
</cp:coreProperties>
</file>