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62B4B" w14:textId="0679BFA4" w:rsidR="00ED6A92" w:rsidRPr="005343CB" w:rsidRDefault="00ED6A92" w:rsidP="00AA1BDE">
      <w:pPr>
        <w:spacing w:after="0" w:line="240" w:lineRule="auto"/>
        <w:jc w:val="center"/>
        <w:rPr>
          <w:rFonts w:ascii="Times New Roman" w:hAnsi="Times New Roman" w:cs="Times New Roman"/>
          <w:b/>
          <w:sz w:val="28"/>
          <w:szCs w:val="28"/>
          <w:lang w:eastAsia="ar-SA"/>
        </w:rPr>
      </w:pPr>
      <w:r w:rsidRPr="005343CB">
        <w:rPr>
          <w:rFonts w:ascii="Times New Roman" w:hAnsi="Times New Roman" w:cs="Times New Roman"/>
          <w:b/>
          <w:sz w:val="28"/>
          <w:szCs w:val="28"/>
          <w:lang w:eastAsia="ar-SA"/>
        </w:rPr>
        <w:t>KRETINGOS RAJONO SAVIVALDYBĖS TARYBA</w:t>
      </w:r>
    </w:p>
    <w:p w14:paraId="07B99EBE" w14:textId="77777777" w:rsidR="005343CB" w:rsidRPr="004B4778" w:rsidRDefault="005343CB" w:rsidP="00AA1BDE">
      <w:pPr>
        <w:spacing w:after="0" w:line="240" w:lineRule="auto"/>
        <w:rPr>
          <w:rFonts w:ascii="Times New Roman" w:hAnsi="Times New Roman" w:cs="Times New Roman"/>
          <w:b/>
          <w:sz w:val="24"/>
          <w:szCs w:val="24"/>
          <w:lang w:eastAsia="ar-SA"/>
        </w:rPr>
      </w:pPr>
    </w:p>
    <w:p w14:paraId="085D07C5" w14:textId="77777777" w:rsidR="00ED6A92" w:rsidRPr="00F6262D" w:rsidRDefault="00ED6A92" w:rsidP="00AA1BDE">
      <w:pPr>
        <w:suppressAutoHyphens/>
        <w:spacing w:after="0" w:line="240" w:lineRule="auto"/>
        <w:jc w:val="center"/>
        <w:rPr>
          <w:rFonts w:ascii="Times New Roman" w:eastAsia="Times New Roman" w:hAnsi="Times New Roman" w:cs="Times New Roman"/>
          <w:b/>
          <w:sz w:val="24"/>
          <w:szCs w:val="24"/>
          <w:lang w:eastAsia="ar-SA"/>
        </w:rPr>
      </w:pPr>
      <w:r w:rsidRPr="00F6262D">
        <w:rPr>
          <w:rFonts w:ascii="Times New Roman" w:eastAsia="Times New Roman" w:hAnsi="Times New Roman" w:cs="Times New Roman"/>
          <w:b/>
          <w:sz w:val="24"/>
          <w:szCs w:val="24"/>
          <w:lang w:eastAsia="ar-SA"/>
        </w:rPr>
        <w:t>SPRENDIMAS</w:t>
      </w:r>
    </w:p>
    <w:p w14:paraId="4AE12F10" w14:textId="66AC3595" w:rsidR="00C93533" w:rsidRPr="00C93533" w:rsidRDefault="00C93533" w:rsidP="00AA1BDE">
      <w:pPr>
        <w:spacing w:after="0" w:line="240" w:lineRule="auto"/>
        <w:jc w:val="center"/>
        <w:rPr>
          <w:rFonts w:ascii="Times New Roman" w:eastAsia="Times New Roman" w:hAnsi="Times New Roman" w:cs="Times New Roman"/>
          <w:color w:val="000000"/>
          <w:sz w:val="24"/>
          <w:szCs w:val="24"/>
          <w:lang w:eastAsia="lt-LT"/>
        </w:rPr>
      </w:pPr>
      <w:r w:rsidRPr="00C93533">
        <w:rPr>
          <w:rFonts w:ascii="Times New Roman" w:eastAsia="Times New Roman" w:hAnsi="Times New Roman" w:cs="Times New Roman"/>
          <w:b/>
          <w:bCs/>
          <w:color w:val="000000"/>
          <w:sz w:val="24"/>
          <w:szCs w:val="24"/>
          <w:lang w:eastAsia="lt-LT"/>
        </w:rPr>
        <w:t>DĖL KRETINGOS RAJONO SAVIVALDYBĖS ASMENS (ŠEIMOS) SOCIALINIŲ PASLAUGŲ POREIKIO NUSTATYMO IR SKYRIMO TVARKOS APRAŠO</w:t>
      </w:r>
      <w:r w:rsidR="00A777EF">
        <w:rPr>
          <w:rFonts w:ascii="Times New Roman" w:eastAsia="Times New Roman" w:hAnsi="Times New Roman" w:cs="Times New Roman"/>
          <w:b/>
          <w:bCs/>
          <w:color w:val="000000"/>
          <w:sz w:val="24"/>
          <w:szCs w:val="24"/>
          <w:lang w:eastAsia="lt-LT"/>
        </w:rPr>
        <w:t xml:space="preserve"> IR SENYVO AMŽIAUS ASMENS BEI SUAUGUSIO ASMENS SU NEGALIA SOCIALINĖS GLOBOS POREIKIO NUSTATYMO </w:t>
      </w:r>
      <w:r w:rsidR="00A777EF" w:rsidRPr="004D1C8E">
        <w:rPr>
          <w:rFonts w:ascii="Times New Roman" w:eastAsia="Times New Roman" w:hAnsi="Times New Roman" w:cs="Times New Roman"/>
          <w:b/>
          <w:bCs/>
          <w:sz w:val="24"/>
          <w:szCs w:val="24"/>
          <w:lang w:eastAsia="lt-LT"/>
        </w:rPr>
        <w:t xml:space="preserve">METODIKOS </w:t>
      </w:r>
      <w:r w:rsidR="00A777EF">
        <w:rPr>
          <w:rFonts w:ascii="Times New Roman" w:eastAsia="Times New Roman" w:hAnsi="Times New Roman" w:cs="Times New Roman"/>
          <w:b/>
          <w:bCs/>
          <w:color w:val="000000"/>
          <w:sz w:val="24"/>
          <w:szCs w:val="24"/>
          <w:lang w:eastAsia="lt-LT"/>
        </w:rPr>
        <w:t>PATVIRTINIMO</w:t>
      </w:r>
    </w:p>
    <w:p w14:paraId="33E024E3" w14:textId="77777777" w:rsidR="00357879" w:rsidRPr="00F6262D" w:rsidRDefault="00357879" w:rsidP="00AA1BDE">
      <w:pPr>
        <w:spacing w:after="0" w:line="240" w:lineRule="auto"/>
        <w:rPr>
          <w:rFonts w:ascii="Times New Roman" w:hAnsi="Times New Roman" w:cs="Times New Roman"/>
          <w:szCs w:val="24"/>
          <w:lang w:eastAsia="lt-LT"/>
        </w:rPr>
      </w:pPr>
    </w:p>
    <w:p w14:paraId="38F3EFE8" w14:textId="04E90F45" w:rsidR="00AA5DEE" w:rsidRPr="00F6262D" w:rsidRDefault="00AA5DEE" w:rsidP="00AA1BDE">
      <w:pPr>
        <w:spacing w:after="0" w:line="240" w:lineRule="auto"/>
        <w:jc w:val="center"/>
        <w:rPr>
          <w:rFonts w:ascii="Times New Roman" w:hAnsi="Times New Roman" w:cs="Times New Roman"/>
          <w:sz w:val="24"/>
          <w:szCs w:val="24"/>
          <w:lang w:eastAsia="lt-LT"/>
        </w:rPr>
      </w:pPr>
      <w:r w:rsidRPr="00F6262D">
        <w:rPr>
          <w:rFonts w:ascii="Times New Roman" w:hAnsi="Times New Roman" w:cs="Times New Roman"/>
          <w:sz w:val="24"/>
          <w:szCs w:val="24"/>
          <w:lang w:eastAsia="lt-LT"/>
        </w:rPr>
        <w:t>20</w:t>
      </w:r>
      <w:r w:rsidR="000518AF">
        <w:rPr>
          <w:rFonts w:ascii="Times New Roman" w:hAnsi="Times New Roman" w:cs="Times New Roman"/>
          <w:sz w:val="24"/>
          <w:szCs w:val="24"/>
          <w:lang w:eastAsia="lt-LT"/>
        </w:rPr>
        <w:t>21</w:t>
      </w:r>
      <w:r w:rsidR="00526A12">
        <w:rPr>
          <w:rFonts w:ascii="Times New Roman" w:hAnsi="Times New Roman" w:cs="Times New Roman"/>
          <w:sz w:val="24"/>
          <w:szCs w:val="24"/>
          <w:lang w:eastAsia="lt-LT"/>
        </w:rPr>
        <w:t xml:space="preserve"> </w:t>
      </w:r>
      <w:r w:rsidRPr="00F6262D">
        <w:rPr>
          <w:rFonts w:ascii="Times New Roman" w:hAnsi="Times New Roman" w:cs="Times New Roman"/>
          <w:sz w:val="24"/>
          <w:szCs w:val="24"/>
          <w:lang w:eastAsia="lt-LT"/>
        </w:rPr>
        <w:t xml:space="preserve">m. </w:t>
      </w:r>
      <w:r w:rsidR="00C93533">
        <w:rPr>
          <w:rFonts w:ascii="Times New Roman" w:hAnsi="Times New Roman" w:cs="Times New Roman"/>
          <w:sz w:val="24"/>
          <w:szCs w:val="24"/>
          <w:lang w:eastAsia="lt-LT"/>
        </w:rPr>
        <w:t>balandžio</w:t>
      </w:r>
      <w:r w:rsidR="001266B9">
        <w:rPr>
          <w:rFonts w:ascii="Times New Roman" w:hAnsi="Times New Roman" w:cs="Times New Roman"/>
          <w:sz w:val="24"/>
          <w:szCs w:val="24"/>
          <w:lang w:eastAsia="lt-LT"/>
        </w:rPr>
        <w:t xml:space="preserve"> 12</w:t>
      </w:r>
      <w:r w:rsidR="0017642E" w:rsidRPr="00F6262D">
        <w:rPr>
          <w:rFonts w:ascii="Times New Roman" w:hAnsi="Times New Roman" w:cs="Times New Roman"/>
          <w:sz w:val="24"/>
          <w:szCs w:val="24"/>
          <w:lang w:eastAsia="lt-LT"/>
        </w:rPr>
        <w:t xml:space="preserve"> </w:t>
      </w:r>
      <w:r w:rsidRPr="00F6262D">
        <w:rPr>
          <w:rFonts w:ascii="Times New Roman" w:hAnsi="Times New Roman" w:cs="Times New Roman"/>
          <w:sz w:val="24"/>
          <w:szCs w:val="24"/>
          <w:lang w:eastAsia="lt-LT"/>
        </w:rPr>
        <w:t>d. Nr. T</w:t>
      </w:r>
      <w:r w:rsidR="00357879" w:rsidRPr="00F6262D">
        <w:rPr>
          <w:rFonts w:ascii="Times New Roman" w:hAnsi="Times New Roman" w:cs="Times New Roman"/>
          <w:sz w:val="24"/>
          <w:szCs w:val="24"/>
          <w:lang w:val="en-US" w:eastAsia="lt-LT"/>
        </w:rPr>
        <w:t>1</w:t>
      </w:r>
      <w:r w:rsidRPr="00F6262D">
        <w:rPr>
          <w:rFonts w:ascii="Times New Roman" w:hAnsi="Times New Roman" w:cs="Times New Roman"/>
          <w:sz w:val="24"/>
          <w:szCs w:val="24"/>
          <w:lang w:eastAsia="lt-LT"/>
        </w:rPr>
        <w:t>-</w:t>
      </w:r>
      <w:r w:rsidR="001266B9">
        <w:rPr>
          <w:rFonts w:ascii="Times New Roman" w:hAnsi="Times New Roman" w:cs="Times New Roman"/>
          <w:sz w:val="24"/>
          <w:szCs w:val="24"/>
          <w:lang w:eastAsia="lt-LT"/>
        </w:rPr>
        <w:t>128</w:t>
      </w:r>
      <w:bookmarkStart w:id="0" w:name="_GoBack"/>
      <w:bookmarkEnd w:id="0"/>
    </w:p>
    <w:p w14:paraId="01477026" w14:textId="77777777" w:rsidR="00AA5DEE" w:rsidRPr="00F6262D" w:rsidRDefault="00020D65" w:rsidP="00AA1BDE">
      <w:pPr>
        <w:spacing w:after="0" w:line="240" w:lineRule="auto"/>
        <w:jc w:val="center"/>
        <w:rPr>
          <w:rFonts w:ascii="Times New Roman" w:hAnsi="Times New Roman" w:cs="Times New Roman"/>
          <w:sz w:val="24"/>
          <w:szCs w:val="24"/>
          <w:lang w:eastAsia="lt-LT"/>
        </w:rPr>
      </w:pPr>
      <w:r w:rsidRPr="00F6262D">
        <w:rPr>
          <w:rFonts w:ascii="Times New Roman" w:hAnsi="Times New Roman" w:cs="Times New Roman"/>
          <w:sz w:val="24"/>
          <w:szCs w:val="24"/>
          <w:lang w:eastAsia="lt-LT"/>
        </w:rPr>
        <w:t>Kretinga</w:t>
      </w:r>
    </w:p>
    <w:p w14:paraId="2CA6259E" w14:textId="77777777" w:rsidR="00AA5DEE" w:rsidRPr="00F6262D" w:rsidRDefault="00AA5DEE" w:rsidP="00AA1BDE">
      <w:pPr>
        <w:spacing w:after="0" w:line="240" w:lineRule="auto"/>
        <w:rPr>
          <w:rFonts w:ascii="Times New Roman" w:hAnsi="Times New Roman" w:cs="Times New Roman"/>
          <w:sz w:val="24"/>
          <w:szCs w:val="24"/>
          <w:lang w:eastAsia="lt-LT"/>
        </w:rPr>
      </w:pPr>
    </w:p>
    <w:p w14:paraId="159B64ED" w14:textId="77777777" w:rsidR="005343CB" w:rsidRDefault="00AA5DEE" w:rsidP="00AA1BDE">
      <w:pPr>
        <w:tabs>
          <w:tab w:val="left" w:pos="851"/>
        </w:tabs>
        <w:spacing w:after="0" w:line="240" w:lineRule="auto"/>
        <w:ind w:firstLine="851"/>
        <w:jc w:val="both"/>
        <w:rPr>
          <w:rFonts w:ascii="Times New Roman" w:hAnsi="Times New Roman" w:cs="Times New Roman"/>
          <w:sz w:val="24"/>
          <w:szCs w:val="24"/>
          <w:lang w:eastAsia="lt-LT"/>
        </w:rPr>
      </w:pPr>
      <w:r w:rsidRPr="00DF7E2A">
        <w:rPr>
          <w:rFonts w:ascii="Times New Roman" w:hAnsi="Times New Roman" w:cs="Times New Roman"/>
          <w:sz w:val="24"/>
          <w:szCs w:val="24"/>
          <w:lang w:eastAsia="zh-CN"/>
        </w:rPr>
        <w:t>Vadovaudamasi Lietuvos Respublikos vietos savivaldos įstatymo</w:t>
      </w:r>
      <w:r w:rsidR="00526A12" w:rsidRPr="00DF7E2A">
        <w:rPr>
          <w:rFonts w:ascii="Times New Roman" w:hAnsi="Times New Roman" w:cs="Times New Roman"/>
          <w:sz w:val="24"/>
          <w:szCs w:val="24"/>
          <w:lang w:eastAsia="zh-CN"/>
        </w:rPr>
        <w:t xml:space="preserve"> </w:t>
      </w:r>
      <w:r w:rsidR="00526A12" w:rsidRPr="00DF7E2A">
        <w:rPr>
          <w:rFonts w:ascii="Times New Roman" w:eastAsia="Lucida Sans Unicode" w:hAnsi="Times New Roman" w:cs="Times New Roman"/>
          <w:sz w:val="24"/>
          <w:szCs w:val="24"/>
          <w:lang w:eastAsia="ar-SA"/>
        </w:rPr>
        <w:t>16 straipsnio 4 dalimi,</w:t>
      </w:r>
      <w:r w:rsidRPr="00DF7E2A">
        <w:rPr>
          <w:rFonts w:ascii="Times New Roman" w:hAnsi="Times New Roman" w:cs="Times New Roman"/>
          <w:sz w:val="24"/>
          <w:szCs w:val="24"/>
          <w:lang w:eastAsia="zh-CN"/>
        </w:rPr>
        <w:t xml:space="preserve"> 1</w:t>
      </w:r>
      <w:r w:rsidR="0091689E" w:rsidRPr="00DF7E2A">
        <w:rPr>
          <w:rFonts w:ascii="Times New Roman" w:hAnsi="Times New Roman" w:cs="Times New Roman"/>
          <w:sz w:val="24"/>
          <w:szCs w:val="24"/>
          <w:lang w:eastAsia="zh-CN"/>
        </w:rPr>
        <w:t>8</w:t>
      </w:r>
      <w:r w:rsidRPr="00DF7E2A">
        <w:rPr>
          <w:rFonts w:ascii="Times New Roman" w:hAnsi="Times New Roman" w:cs="Times New Roman"/>
          <w:sz w:val="24"/>
          <w:szCs w:val="24"/>
          <w:lang w:eastAsia="zh-CN"/>
        </w:rPr>
        <w:t xml:space="preserve"> straipsnio </w:t>
      </w:r>
      <w:r w:rsidR="0091689E" w:rsidRPr="00DF7E2A">
        <w:rPr>
          <w:rFonts w:ascii="Times New Roman" w:hAnsi="Times New Roman" w:cs="Times New Roman"/>
          <w:sz w:val="24"/>
          <w:szCs w:val="24"/>
          <w:lang w:eastAsia="zh-CN"/>
        </w:rPr>
        <w:t>1</w:t>
      </w:r>
      <w:r w:rsidRPr="00DF7E2A">
        <w:rPr>
          <w:rFonts w:ascii="Times New Roman" w:hAnsi="Times New Roman" w:cs="Times New Roman"/>
          <w:sz w:val="24"/>
          <w:szCs w:val="24"/>
          <w:lang w:eastAsia="zh-CN"/>
        </w:rPr>
        <w:t xml:space="preserve"> dali</w:t>
      </w:r>
      <w:r w:rsidR="0091689E" w:rsidRPr="00DF7E2A">
        <w:rPr>
          <w:rFonts w:ascii="Times New Roman" w:hAnsi="Times New Roman" w:cs="Times New Roman"/>
          <w:sz w:val="24"/>
          <w:szCs w:val="24"/>
          <w:lang w:eastAsia="zh-CN"/>
        </w:rPr>
        <w:t>mi</w:t>
      </w:r>
      <w:r w:rsidR="007020C0" w:rsidRPr="00DF7E2A">
        <w:rPr>
          <w:rFonts w:ascii="Times New Roman" w:hAnsi="Times New Roman" w:cs="Times New Roman"/>
          <w:sz w:val="24"/>
          <w:szCs w:val="24"/>
          <w:lang w:eastAsia="zh-CN"/>
        </w:rPr>
        <w:t>,</w:t>
      </w:r>
      <w:r w:rsidR="000518AF" w:rsidRPr="00DF7E2A">
        <w:rPr>
          <w:rFonts w:ascii="Times New Roman" w:hAnsi="Times New Roman" w:cs="Times New Roman"/>
          <w:sz w:val="24"/>
          <w:szCs w:val="24"/>
          <w:lang w:eastAsia="zh-CN"/>
        </w:rPr>
        <w:t xml:space="preserve"> </w:t>
      </w:r>
      <w:r w:rsidR="00F947B6" w:rsidRPr="00DF7E2A">
        <w:rPr>
          <w:rFonts w:ascii="Times New Roman" w:hAnsi="Times New Roman" w:cs="Times New Roman"/>
          <w:sz w:val="24"/>
          <w:szCs w:val="24"/>
          <w:lang w:eastAsia="zh-CN"/>
        </w:rPr>
        <w:t xml:space="preserve">Lietuvos Respublikos socialinių paslaugų įstatymo 13 straipsnio 4 dalimi, </w:t>
      </w:r>
      <w:r w:rsidR="007020C0" w:rsidRPr="00DF7E2A">
        <w:rPr>
          <w:rFonts w:ascii="Times New Roman" w:hAnsi="Times New Roman" w:cs="Times New Roman"/>
          <w:sz w:val="24"/>
          <w:szCs w:val="24"/>
          <w:lang w:eastAsia="zh-CN"/>
        </w:rPr>
        <w:t>A</w:t>
      </w:r>
      <w:r w:rsidR="007020C0" w:rsidRPr="00DF7E2A">
        <w:rPr>
          <w:rFonts w:ascii="Times New Roman" w:hAnsi="Times New Roman" w:cs="Times New Roman"/>
          <w:iCs/>
          <w:color w:val="000000"/>
          <w:sz w:val="24"/>
          <w:szCs w:val="24"/>
        </w:rPr>
        <w:t xml:space="preserve">smens (šeimos) socialinių paslaugų poreikio nustatymo ir skyrimo tvarkos aprašu ir Senyvo amžiaus asmens bei suaugusio asmens su negalia socialinės globos poreikio nustatymo metodika, patvirtintais Lietuvos Respublikos socialinės apsaugos ir darbo ministro 2006 m. balandžio 5 d. įsakymu Nr. A1-94 „Dėl asmens (šeimos) socialinių paslaugų poreikio nustatymo ir skyrimo tvarkos aprašo ir senyvo amžiaus asmens bei suaugusio asmens su negalia socialinės globos poreikio nustatymo metodikos patvirtinimo“ </w:t>
      </w:r>
      <w:r w:rsidR="007020C0" w:rsidRPr="00412062">
        <w:rPr>
          <w:rFonts w:ascii="Times New Roman" w:hAnsi="Times New Roman" w:cs="Times New Roman"/>
          <w:iCs/>
          <w:sz w:val="24"/>
          <w:szCs w:val="24"/>
        </w:rPr>
        <w:t>(</w:t>
      </w:r>
      <w:r w:rsidR="00C93533" w:rsidRPr="00412062">
        <w:rPr>
          <w:rFonts w:ascii="Times New Roman" w:hAnsi="Times New Roman" w:cs="Times New Roman"/>
          <w:iCs/>
          <w:sz w:val="24"/>
          <w:szCs w:val="24"/>
        </w:rPr>
        <w:t>Lietuvos Respublikos socialinės apsaugos ir darbo minis</w:t>
      </w:r>
      <w:r w:rsidR="007020C0" w:rsidRPr="00412062">
        <w:rPr>
          <w:rFonts w:ascii="Times New Roman" w:hAnsi="Times New Roman" w:cs="Times New Roman"/>
          <w:iCs/>
          <w:sz w:val="24"/>
          <w:szCs w:val="24"/>
        </w:rPr>
        <w:t>tro 2021 m. sausio 22 d. įsakymo</w:t>
      </w:r>
      <w:r w:rsidR="00C93533" w:rsidRPr="00412062">
        <w:rPr>
          <w:rFonts w:ascii="Times New Roman" w:hAnsi="Times New Roman" w:cs="Times New Roman"/>
          <w:iCs/>
          <w:sz w:val="24"/>
          <w:szCs w:val="24"/>
        </w:rPr>
        <w:t xml:space="preserve"> Nr. A1-56 </w:t>
      </w:r>
      <w:r w:rsidR="007020C0" w:rsidRPr="00412062">
        <w:rPr>
          <w:rFonts w:ascii="Times New Roman" w:hAnsi="Times New Roman" w:cs="Times New Roman"/>
          <w:iCs/>
          <w:sz w:val="24"/>
          <w:szCs w:val="24"/>
        </w:rPr>
        <w:t>redakcija)</w:t>
      </w:r>
      <w:r w:rsidR="000518AF" w:rsidRPr="00412062">
        <w:rPr>
          <w:rFonts w:ascii="Times New Roman" w:hAnsi="Times New Roman" w:cs="Times New Roman"/>
          <w:sz w:val="24"/>
          <w:szCs w:val="24"/>
        </w:rPr>
        <w:t xml:space="preserve">, </w:t>
      </w:r>
      <w:r w:rsidR="00357879" w:rsidRPr="00DF7E2A">
        <w:rPr>
          <w:rFonts w:ascii="Times New Roman" w:hAnsi="Times New Roman" w:cs="Times New Roman"/>
          <w:sz w:val="24"/>
          <w:szCs w:val="24"/>
          <w:lang w:eastAsia="lt-LT"/>
        </w:rPr>
        <w:t>Kretingos</w:t>
      </w:r>
      <w:r w:rsidRPr="00DF7E2A">
        <w:rPr>
          <w:rFonts w:ascii="Times New Roman" w:hAnsi="Times New Roman" w:cs="Times New Roman"/>
          <w:sz w:val="24"/>
          <w:szCs w:val="24"/>
          <w:lang w:eastAsia="lt-LT"/>
        </w:rPr>
        <w:t xml:space="preserve"> rajono savivaldybės taryba </w:t>
      </w:r>
      <w:r w:rsidRPr="00DF7E2A">
        <w:rPr>
          <w:rFonts w:ascii="Times New Roman" w:hAnsi="Times New Roman" w:cs="Times New Roman"/>
          <w:spacing w:val="40"/>
          <w:sz w:val="24"/>
          <w:szCs w:val="24"/>
          <w:lang w:eastAsia="lt-LT"/>
        </w:rPr>
        <w:t>nusprendžia:</w:t>
      </w:r>
    </w:p>
    <w:p w14:paraId="37046619" w14:textId="77777777" w:rsidR="005343CB" w:rsidRDefault="00526A12" w:rsidP="00AA1BDE">
      <w:pPr>
        <w:tabs>
          <w:tab w:val="left" w:pos="851"/>
        </w:tabs>
        <w:spacing w:after="0" w:line="240" w:lineRule="auto"/>
        <w:ind w:firstLine="851"/>
        <w:jc w:val="both"/>
        <w:rPr>
          <w:rFonts w:ascii="Times New Roman" w:eastAsia="Lucida Sans Unicode" w:hAnsi="Times New Roman" w:cs="Times New Roman"/>
          <w:sz w:val="24"/>
          <w:szCs w:val="24"/>
          <w:lang w:eastAsia="ar-SA"/>
        </w:rPr>
      </w:pPr>
      <w:r w:rsidRPr="00DF7E2A">
        <w:rPr>
          <w:rFonts w:ascii="Times New Roman" w:hAnsi="Times New Roman" w:cs="Times New Roman"/>
          <w:sz w:val="24"/>
          <w:szCs w:val="24"/>
          <w:lang w:eastAsia="zh-CN"/>
        </w:rPr>
        <w:t xml:space="preserve">1. </w:t>
      </w:r>
      <w:r w:rsidRPr="00DF7E2A">
        <w:rPr>
          <w:rFonts w:ascii="Times New Roman" w:eastAsia="Lucida Sans Unicode" w:hAnsi="Times New Roman" w:cs="Times New Roman"/>
          <w:sz w:val="24"/>
          <w:szCs w:val="24"/>
          <w:lang w:eastAsia="ar-SA"/>
        </w:rPr>
        <w:t>Patvirtinti</w:t>
      </w:r>
      <w:r w:rsidR="005343CB">
        <w:rPr>
          <w:rFonts w:ascii="Times New Roman" w:eastAsia="Lucida Sans Unicode" w:hAnsi="Times New Roman" w:cs="Times New Roman"/>
          <w:sz w:val="24"/>
          <w:szCs w:val="24"/>
          <w:lang w:eastAsia="ar-SA"/>
        </w:rPr>
        <w:t>:</w:t>
      </w:r>
    </w:p>
    <w:p w14:paraId="15A348AF" w14:textId="4BA0AA34" w:rsidR="005343CB" w:rsidRDefault="005343CB" w:rsidP="00AA1BDE">
      <w:pPr>
        <w:tabs>
          <w:tab w:val="left" w:pos="851"/>
        </w:tabs>
        <w:spacing w:after="0" w:line="240" w:lineRule="auto"/>
        <w:ind w:firstLine="851"/>
        <w:jc w:val="both"/>
        <w:rPr>
          <w:rFonts w:ascii="Times New Roman" w:hAnsi="Times New Roman" w:cs="Times New Roman"/>
          <w:sz w:val="24"/>
          <w:szCs w:val="24"/>
          <w:lang w:eastAsia="lt-LT"/>
        </w:rPr>
      </w:pPr>
      <w:r>
        <w:rPr>
          <w:rFonts w:ascii="Times New Roman" w:eastAsia="Lucida Sans Unicode" w:hAnsi="Times New Roman" w:cs="Times New Roman"/>
          <w:sz w:val="24"/>
          <w:szCs w:val="24"/>
          <w:lang w:eastAsia="ar-SA"/>
        </w:rPr>
        <w:t>1.1.</w:t>
      </w:r>
      <w:r w:rsidR="00526A12" w:rsidRPr="00DF7E2A">
        <w:rPr>
          <w:rFonts w:ascii="Times New Roman" w:eastAsia="Lucida Sans Unicode" w:hAnsi="Times New Roman" w:cs="Times New Roman"/>
          <w:sz w:val="24"/>
          <w:szCs w:val="24"/>
          <w:lang w:eastAsia="ar-SA"/>
        </w:rPr>
        <w:t xml:space="preserve"> Kretingos rajono savivaldybės </w:t>
      </w:r>
      <w:r w:rsidR="00A26A27">
        <w:rPr>
          <w:rFonts w:ascii="Times New Roman" w:eastAsia="Lucida Sans Unicode" w:hAnsi="Times New Roman" w:cs="Times New Roman"/>
          <w:sz w:val="24"/>
          <w:szCs w:val="24"/>
          <w:lang w:eastAsia="ar-SA"/>
        </w:rPr>
        <w:t>A</w:t>
      </w:r>
      <w:r w:rsidR="00526A12" w:rsidRPr="00DF7E2A">
        <w:rPr>
          <w:rFonts w:ascii="Times New Roman" w:eastAsia="Lucida Sans Unicode" w:hAnsi="Times New Roman" w:cs="Times New Roman"/>
          <w:sz w:val="24"/>
          <w:szCs w:val="24"/>
          <w:lang w:eastAsia="ar-SA"/>
        </w:rPr>
        <w:t>smens (šeimos) socialinių paslaugų poreikio nustatymo ir skyrimo tvarkos apraš</w:t>
      </w:r>
      <w:r w:rsidR="00A26A27">
        <w:rPr>
          <w:rFonts w:ascii="Times New Roman" w:eastAsia="Lucida Sans Unicode" w:hAnsi="Times New Roman" w:cs="Times New Roman"/>
          <w:sz w:val="24"/>
          <w:szCs w:val="24"/>
          <w:lang w:eastAsia="ar-SA"/>
        </w:rPr>
        <w:t>ą (pridedama).</w:t>
      </w:r>
    </w:p>
    <w:p w14:paraId="379E18F8" w14:textId="77777777" w:rsidR="005343CB" w:rsidRDefault="005343CB" w:rsidP="00AA1BDE">
      <w:pPr>
        <w:tabs>
          <w:tab w:val="left" w:pos="851"/>
        </w:tabs>
        <w:spacing w:after="0" w:line="240" w:lineRule="auto"/>
        <w:ind w:firstLine="851"/>
        <w:jc w:val="both"/>
        <w:rPr>
          <w:rFonts w:ascii="Times New Roman" w:hAnsi="Times New Roman" w:cs="Times New Roman"/>
          <w:sz w:val="24"/>
          <w:szCs w:val="24"/>
          <w:lang w:eastAsia="lt-LT"/>
        </w:rPr>
      </w:pPr>
      <w:r>
        <w:rPr>
          <w:rFonts w:ascii="Times New Roman" w:eastAsia="Lucida Sans Unicode" w:hAnsi="Times New Roman" w:cs="Times New Roman"/>
          <w:sz w:val="24"/>
          <w:szCs w:val="24"/>
          <w:lang w:eastAsia="ar-SA"/>
        </w:rPr>
        <w:t>1.</w:t>
      </w:r>
      <w:r w:rsidR="00A26A27">
        <w:rPr>
          <w:rFonts w:ascii="Times New Roman" w:eastAsia="Lucida Sans Unicode" w:hAnsi="Times New Roman" w:cs="Times New Roman"/>
          <w:sz w:val="24"/>
          <w:szCs w:val="24"/>
          <w:lang w:eastAsia="ar-SA"/>
        </w:rPr>
        <w:t>2.</w:t>
      </w:r>
      <w:r w:rsidR="00526A12" w:rsidRPr="00DF7E2A">
        <w:rPr>
          <w:rFonts w:ascii="Times New Roman" w:eastAsia="Lucida Sans Unicode" w:hAnsi="Times New Roman" w:cs="Times New Roman"/>
          <w:sz w:val="24"/>
          <w:szCs w:val="24"/>
          <w:lang w:eastAsia="ar-SA"/>
        </w:rPr>
        <w:t xml:space="preserve"> </w:t>
      </w:r>
      <w:r w:rsidR="00A26A27">
        <w:rPr>
          <w:rFonts w:ascii="Times New Roman" w:eastAsia="Lucida Sans Unicode" w:hAnsi="Times New Roman" w:cs="Times New Roman"/>
          <w:sz w:val="24"/>
          <w:szCs w:val="24"/>
          <w:lang w:eastAsia="ar-SA"/>
        </w:rPr>
        <w:t>S</w:t>
      </w:r>
      <w:r w:rsidR="00526A12" w:rsidRPr="00DF7E2A">
        <w:rPr>
          <w:rFonts w:ascii="Times New Roman" w:eastAsia="Lucida Sans Unicode" w:hAnsi="Times New Roman" w:cs="Times New Roman"/>
          <w:sz w:val="24"/>
          <w:szCs w:val="24"/>
          <w:lang w:eastAsia="ar-SA"/>
        </w:rPr>
        <w:t>enyvo amžiaus asmens bei suaugusio asmens su negalia socialinės globos poreikio nustatymo metodik</w:t>
      </w:r>
      <w:r w:rsidR="008E2913">
        <w:rPr>
          <w:rFonts w:ascii="Times New Roman" w:eastAsia="Lucida Sans Unicode" w:hAnsi="Times New Roman" w:cs="Times New Roman"/>
          <w:sz w:val="24"/>
          <w:szCs w:val="24"/>
          <w:lang w:eastAsia="ar-SA"/>
        </w:rPr>
        <w:t>ą</w:t>
      </w:r>
      <w:r w:rsidR="00526A12" w:rsidRPr="004D1C8E">
        <w:rPr>
          <w:rFonts w:ascii="Times New Roman" w:eastAsia="Lucida Sans Unicode" w:hAnsi="Times New Roman" w:cs="Times New Roman"/>
          <w:color w:val="FF0000"/>
          <w:sz w:val="24"/>
          <w:szCs w:val="24"/>
          <w:lang w:eastAsia="ar-SA"/>
        </w:rPr>
        <w:t xml:space="preserve"> </w:t>
      </w:r>
      <w:r w:rsidR="00526A12" w:rsidRPr="00DF7E2A">
        <w:rPr>
          <w:rFonts w:ascii="Times New Roman" w:eastAsia="Lucida Sans Unicode" w:hAnsi="Times New Roman" w:cs="Times New Roman"/>
          <w:sz w:val="24"/>
          <w:szCs w:val="24"/>
          <w:lang w:eastAsia="ar-SA"/>
        </w:rPr>
        <w:t>(pridedama).</w:t>
      </w:r>
    </w:p>
    <w:p w14:paraId="56730E41" w14:textId="77777777" w:rsidR="005343CB" w:rsidRDefault="00336481" w:rsidP="00AA1BDE">
      <w:pPr>
        <w:tabs>
          <w:tab w:val="left" w:pos="851"/>
        </w:tabs>
        <w:spacing w:after="0" w:line="240" w:lineRule="auto"/>
        <w:ind w:firstLine="851"/>
        <w:jc w:val="both"/>
        <w:rPr>
          <w:rFonts w:ascii="Times New Roman" w:hAnsi="Times New Roman" w:cs="Times New Roman"/>
          <w:sz w:val="24"/>
          <w:szCs w:val="24"/>
          <w:lang w:eastAsia="lt-LT"/>
        </w:rPr>
      </w:pPr>
      <w:r>
        <w:rPr>
          <w:rFonts w:ascii="Times New Roman" w:eastAsia="Lucida Sans Unicode" w:hAnsi="Times New Roman" w:cs="Times New Roman"/>
          <w:sz w:val="24"/>
          <w:szCs w:val="24"/>
          <w:lang w:eastAsia="ar-SA"/>
        </w:rPr>
        <w:t>3</w:t>
      </w:r>
      <w:r w:rsidR="00526A12" w:rsidRPr="00DF7E2A">
        <w:rPr>
          <w:rFonts w:ascii="Times New Roman" w:eastAsia="Lucida Sans Unicode" w:hAnsi="Times New Roman" w:cs="Times New Roman"/>
          <w:sz w:val="24"/>
          <w:szCs w:val="24"/>
          <w:lang w:eastAsia="ar-SA"/>
        </w:rPr>
        <w:t>. Pripažinti netekusiu galios Kretingos rajono savivaldybės tarybos 2014 m. gegužės 29 d. Nr. T2-177 sprendimą „Dėl Kretingos rajono savivaldybės asmens (šeimos) socialinių paslaugų poreikio nustatymo ir skyrimo tvarkos aprašo patvirtinimo“.</w:t>
      </w:r>
    </w:p>
    <w:p w14:paraId="03A5C846" w14:textId="70C87D12" w:rsidR="000A4079" w:rsidRPr="005343CB" w:rsidRDefault="00336481" w:rsidP="00AA1BDE">
      <w:pPr>
        <w:tabs>
          <w:tab w:val="left" w:pos="851"/>
        </w:tabs>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zh-CN"/>
        </w:rPr>
        <w:t>4</w:t>
      </w:r>
      <w:r w:rsidR="000A4079" w:rsidRPr="00DF7E2A">
        <w:rPr>
          <w:rFonts w:ascii="Times New Roman" w:hAnsi="Times New Roman" w:cs="Times New Roman"/>
          <w:sz w:val="24"/>
          <w:szCs w:val="24"/>
          <w:lang w:eastAsia="zh-CN"/>
        </w:rPr>
        <w:t xml:space="preserve">. Teisės aktą skelbti Teisės aktų registre (TAR) ir </w:t>
      </w:r>
      <w:r w:rsidR="000A4079" w:rsidRPr="00DF7E2A">
        <w:rPr>
          <w:rFonts w:ascii="Times New Roman" w:eastAsia="Times New Roman" w:hAnsi="Times New Roman" w:cs="Times New Roman"/>
          <w:sz w:val="24"/>
          <w:szCs w:val="24"/>
        </w:rPr>
        <w:t>savivaldybės interneto svetainėje.</w:t>
      </w:r>
    </w:p>
    <w:p w14:paraId="0A00DFF4" w14:textId="77777777" w:rsidR="000A4079" w:rsidRPr="00F6262D" w:rsidRDefault="000A4079" w:rsidP="00AA1BDE">
      <w:pPr>
        <w:suppressAutoHyphens/>
        <w:spacing w:after="0" w:line="240" w:lineRule="auto"/>
        <w:jc w:val="both"/>
        <w:rPr>
          <w:rFonts w:ascii="Times New Roman" w:eastAsia="Times New Roman" w:hAnsi="Times New Roman" w:cs="Times New Roman"/>
          <w:sz w:val="24"/>
          <w:szCs w:val="24"/>
          <w:lang w:eastAsia="ar-SA"/>
        </w:rPr>
      </w:pPr>
    </w:p>
    <w:p w14:paraId="5E9C41CB" w14:textId="77777777" w:rsidR="000A4079" w:rsidRPr="00F6262D" w:rsidRDefault="000A4079" w:rsidP="00AA1BDE">
      <w:pPr>
        <w:suppressAutoHyphens/>
        <w:spacing w:after="0" w:line="240" w:lineRule="auto"/>
        <w:rPr>
          <w:rFonts w:ascii="Times New Roman" w:eastAsia="Times New Roman" w:hAnsi="Times New Roman" w:cs="Times New Roman"/>
          <w:sz w:val="24"/>
          <w:szCs w:val="24"/>
          <w:lang w:eastAsia="ar-SA"/>
        </w:rPr>
      </w:pPr>
      <w:r w:rsidRPr="00F6262D">
        <w:rPr>
          <w:rFonts w:ascii="Times New Roman" w:eastAsia="Times New Roman" w:hAnsi="Times New Roman" w:cs="Times New Roman"/>
          <w:sz w:val="24"/>
          <w:szCs w:val="24"/>
          <w:lang w:eastAsia="ar-SA"/>
        </w:rPr>
        <w:t>Savivaldybės meras</w:t>
      </w:r>
    </w:p>
    <w:p w14:paraId="2B9504C1" w14:textId="77777777" w:rsidR="000A4079" w:rsidRPr="00F6262D" w:rsidRDefault="000A4079" w:rsidP="00AA1BDE">
      <w:pPr>
        <w:suppressAutoHyphens/>
        <w:spacing w:after="0" w:line="240" w:lineRule="auto"/>
        <w:rPr>
          <w:rFonts w:ascii="Times New Roman" w:eastAsia="Times New Roman" w:hAnsi="Times New Roman" w:cs="Times New Roman"/>
          <w:sz w:val="24"/>
          <w:szCs w:val="24"/>
          <w:lang w:eastAsia="ar-SA"/>
        </w:rPr>
      </w:pPr>
    </w:p>
    <w:p w14:paraId="0EE42B32" w14:textId="77777777" w:rsidR="000A4079" w:rsidRPr="000A4079" w:rsidRDefault="000A4079" w:rsidP="00AA1BDE">
      <w:pPr>
        <w:spacing w:after="0" w:line="240" w:lineRule="auto"/>
        <w:jc w:val="both"/>
        <w:rPr>
          <w:rFonts w:ascii="Times New Roman" w:hAnsi="Times New Roman" w:cs="Times New Roman"/>
          <w:sz w:val="24"/>
          <w:szCs w:val="24"/>
          <w:lang w:eastAsia="lt-LT"/>
        </w:rPr>
      </w:pPr>
    </w:p>
    <w:p w14:paraId="6259D0CA" w14:textId="77777777" w:rsidR="000518AF" w:rsidRPr="008C6A36" w:rsidRDefault="000518AF" w:rsidP="00AA1BDE">
      <w:pPr>
        <w:spacing w:after="0" w:line="240" w:lineRule="auto"/>
        <w:jc w:val="both"/>
        <w:rPr>
          <w:rFonts w:ascii="Times New Roman" w:hAnsi="Times New Roman" w:cs="Times New Roman"/>
          <w:sz w:val="24"/>
          <w:szCs w:val="24"/>
          <w:lang w:eastAsia="zh-CN"/>
        </w:rPr>
      </w:pPr>
    </w:p>
    <w:p w14:paraId="2AABB4FE" w14:textId="77777777" w:rsidR="000518AF" w:rsidRPr="008C6A36" w:rsidRDefault="000518AF" w:rsidP="00AA1BDE">
      <w:pPr>
        <w:spacing w:after="0" w:line="240" w:lineRule="auto"/>
        <w:jc w:val="both"/>
        <w:rPr>
          <w:rFonts w:ascii="Times New Roman" w:hAnsi="Times New Roman" w:cs="Times New Roman"/>
          <w:sz w:val="24"/>
          <w:szCs w:val="24"/>
          <w:lang w:eastAsia="zh-CN"/>
        </w:rPr>
      </w:pPr>
    </w:p>
    <w:p w14:paraId="184B456C" w14:textId="77777777" w:rsidR="000518AF" w:rsidRPr="008C6A36" w:rsidRDefault="000518AF" w:rsidP="00AA1BDE">
      <w:pPr>
        <w:spacing w:after="0" w:line="240" w:lineRule="auto"/>
        <w:jc w:val="both"/>
        <w:rPr>
          <w:rFonts w:ascii="Times New Roman" w:hAnsi="Times New Roman" w:cs="Times New Roman"/>
          <w:sz w:val="24"/>
          <w:szCs w:val="24"/>
          <w:lang w:eastAsia="zh-CN"/>
        </w:rPr>
      </w:pPr>
    </w:p>
    <w:p w14:paraId="1AB30F36" w14:textId="77777777" w:rsidR="0010775D" w:rsidRPr="00A777EF" w:rsidRDefault="0010775D" w:rsidP="00AA1BDE">
      <w:pPr>
        <w:spacing w:after="0" w:line="240" w:lineRule="auto"/>
        <w:jc w:val="both"/>
        <w:rPr>
          <w:rFonts w:ascii="Times New Roman" w:hAnsi="Times New Roman" w:cs="Times New Roman"/>
          <w:sz w:val="24"/>
          <w:szCs w:val="24"/>
          <w:lang w:eastAsia="zh-CN"/>
        </w:rPr>
      </w:pPr>
    </w:p>
    <w:p w14:paraId="625B4F53" w14:textId="35AA0AE9" w:rsidR="0010775D" w:rsidRPr="00A777EF" w:rsidRDefault="0010775D" w:rsidP="00AA1BDE">
      <w:pPr>
        <w:spacing w:after="0" w:line="240" w:lineRule="auto"/>
        <w:jc w:val="both"/>
        <w:rPr>
          <w:rFonts w:ascii="Times New Roman" w:hAnsi="Times New Roman" w:cs="Times New Roman"/>
          <w:sz w:val="24"/>
          <w:szCs w:val="24"/>
          <w:lang w:eastAsia="zh-CN"/>
        </w:rPr>
      </w:pPr>
    </w:p>
    <w:p w14:paraId="57715639" w14:textId="3205B0C9" w:rsidR="006745BD" w:rsidRPr="00A777EF" w:rsidRDefault="006745BD" w:rsidP="00AA1BDE">
      <w:pPr>
        <w:spacing w:after="0" w:line="240" w:lineRule="auto"/>
        <w:jc w:val="both"/>
        <w:rPr>
          <w:rFonts w:ascii="Times New Roman" w:hAnsi="Times New Roman" w:cs="Times New Roman"/>
          <w:sz w:val="24"/>
          <w:szCs w:val="24"/>
          <w:lang w:eastAsia="zh-CN"/>
        </w:rPr>
      </w:pPr>
    </w:p>
    <w:p w14:paraId="1F5BCDF6" w14:textId="1FF92006" w:rsidR="006745BD" w:rsidRPr="00A777EF" w:rsidRDefault="006745BD" w:rsidP="00AA1BDE">
      <w:pPr>
        <w:spacing w:after="0" w:line="240" w:lineRule="auto"/>
        <w:jc w:val="both"/>
        <w:rPr>
          <w:rFonts w:ascii="Times New Roman" w:hAnsi="Times New Roman" w:cs="Times New Roman"/>
          <w:sz w:val="24"/>
          <w:szCs w:val="24"/>
          <w:lang w:eastAsia="zh-CN"/>
        </w:rPr>
      </w:pPr>
    </w:p>
    <w:p w14:paraId="334E4EDC" w14:textId="5E342F1A" w:rsidR="006745BD" w:rsidRPr="00A777EF" w:rsidRDefault="006745BD" w:rsidP="00AA1BDE">
      <w:pPr>
        <w:spacing w:after="0" w:line="240" w:lineRule="auto"/>
        <w:jc w:val="both"/>
        <w:rPr>
          <w:rFonts w:ascii="Times New Roman" w:hAnsi="Times New Roman" w:cs="Times New Roman"/>
          <w:sz w:val="24"/>
          <w:szCs w:val="24"/>
          <w:lang w:eastAsia="zh-CN"/>
        </w:rPr>
      </w:pPr>
    </w:p>
    <w:p w14:paraId="12FFE8D7" w14:textId="6E95946D" w:rsidR="006745BD" w:rsidRDefault="006745BD" w:rsidP="00AA1BDE">
      <w:pPr>
        <w:spacing w:after="0" w:line="240" w:lineRule="auto"/>
        <w:jc w:val="both"/>
        <w:rPr>
          <w:rFonts w:ascii="Times New Roman" w:hAnsi="Times New Roman" w:cs="Times New Roman"/>
          <w:sz w:val="24"/>
          <w:szCs w:val="24"/>
          <w:lang w:eastAsia="zh-CN"/>
        </w:rPr>
      </w:pPr>
    </w:p>
    <w:p w14:paraId="7B6C1095" w14:textId="7BC52620" w:rsidR="0010025A" w:rsidRDefault="0010025A" w:rsidP="00AA1BDE">
      <w:pPr>
        <w:spacing w:after="0" w:line="240" w:lineRule="auto"/>
        <w:jc w:val="both"/>
        <w:rPr>
          <w:rFonts w:ascii="Times New Roman" w:hAnsi="Times New Roman" w:cs="Times New Roman"/>
          <w:sz w:val="24"/>
          <w:szCs w:val="24"/>
          <w:lang w:eastAsia="zh-CN"/>
        </w:rPr>
      </w:pPr>
    </w:p>
    <w:p w14:paraId="55549F85" w14:textId="2A78A1EF" w:rsidR="0010025A" w:rsidRDefault="0010025A" w:rsidP="00AA1BDE">
      <w:pPr>
        <w:spacing w:after="0" w:line="240" w:lineRule="auto"/>
        <w:jc w:val="both"/>
        <w:rPr>
          <w:rFonts w:ascii="Times New Roman" w:hAnsi="Times New Roman" w:cs="Times New Roman"/>
          <w:sz w:val="24"/>
          <w:szCs w:val="24"/>
          <w:lang w:eastAsia="zh-CN"/>
        </w:rPr>
      </w:pPr>
    </w:p>
    <w:p w14:paraId="70E927E3" w14:textId="3BAC160B" w:rsidR="0010025A" w:rsidRDefault="0010025A" w:rsidP="00AA1BDE">
      <w:pPr>
        <w:spacing w:after="0" w:line="240" w:lineRule="auto"/>
        <w:jc w:val="both"/>
        <w:rPr>
          <w:rFonts w:ascii="Times New Roman" w:hAnsi="Times New Roman" w:cs="Times New Roman"/>
          <w:sz w:val="24"/>
          <w:szCs w:val="24"/>
          <w:lang w:eastAsia="zh-CN"/>
        </w:rPr>
      </w:pPr>
    </w:p>
    <w:p w14:paraId="53D67119" w14:textId="64BDA266" w:rsidR="0010025A" w:rsidRDefault="0010025A" w:rsidP="00AA1BDE">
      <w:pPr>
        <w:spacing w:after="0" w:line="240" w:lineRule="auto"/>
        <w:jc w:val="both"/>
        <w:rPr>
          <w:rFonts w:ascii="Times New Roman" w:hAnsi="Times New Roman" w:cs="Times New Roman"/>
          <w:sz w:val="24"/>
          <w:szCs w:val="24"/>
          <w:lang w:eastAsia="zh-CN"/>
        </w:rPr>
      </w:pPr>
    </w:p>
    <w:p w14:paraId="5A0C067C" w14:textId="1A619E50" w:rsidR="0010025A" w:rsidRDefault="0010025A" w:rsidP="00AA1BDE">
      <w:pPr>
        <w:spacing w:after="0" w:line="240" w:lineRule="auto"/>
        <w:jc w:val="both"/>
        <w:rPr>
          <w:rFonts w:ascii="Times New Roman" w:hAnsi="Times New Roman" w:cs="Times New Roman"/>
          <w:sz w:val="24"/>
          <w:szCs w:val="24"/>
          <w:lang w:eastAsia="zh-CN"/>
        </w:rPr>
      </w:pPr>
    </w:p>
    <w:p w14:paraId="2E031FAE" w14:textId="0B99EC0F" w:rsidR="0010025A" w:rsidRDefault="0010025A" w:rsidP="00AA1BDE">
      <w:pPr>
        <w:spacing w:after="0" w:line="240" w:lineRule="auto"/>
        <w:jc w:val="both"/>
        <w:rPr>
          <w:rFonts w:ascii="Times New Roman" w:hAnsi="Times New Roman" w:cs="Times New Roman"/>
          <w:sz w:val="24"/>
          <w:szCs w:val="24"/>
          <w:lang w:eastAsia="zh-CN"/>
        </w:rPr>
      </w:pPr>
    </w:p>
    <w:p w14:paraId="2B01AC61" w14:textId="5389F164" w:rsidR="00392258" w:rsidRDefault="00392258" w:rsidP="00AA1BDE">
      <w:pPr>
        <w:spacing w:after="0" w:line="240" w:lineRule="auto"/>
        <w:jc w:val="both"/>
        <w:rPr>
          <w:rFonts w:ascii="Times New Roman" w:hAnsi="Times New Roman" w:cs="Times New Roman"/>
          <w:sz w:val="24"/>
          <w:szCs w:val="24"/>
          <w:lang w:eastAsia="zh-CN"/>
        </w:rPr>
      </w:pPr>
    </w:p>
    <w:p w14:paraId="63594777" w14:textId="0FAD5E1C" w:rsidR="00392258" w:rsidRDefault="00392258" w:rsidP="00AA1BDE">
      <w:pPr>
        <w:spacing w:after="0" w:line="240" w:lineRule="auto"/>
        <w:jc w:val="both"/>
        <w:rPr>
          <w:rFonts w:ascii="Times New Roman" w:hAnsi="Times New Roman" w:cs="Times New Roman"/>
          <w:sz w:val="24"/>
          <w:szCs w:val="24"/>
          <w:lang w:eastAsia="zh-CN"/>
        </w:rPr>
      </w:pPr>
    </w:p>
    <w:p w14:paraId="303AC640" w14:textId="77777777" w:rsidR="005845ED" w:rsidRDefault="00A36EF9" w:rsidP="005845ED">
      <w:pPr>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Margarita </w:t>
      </w:r>
      <w:proofErr w:type="spellStart"/>
      <w:r>
        <w:rPr>
          <w:rFonts w:ascii="Times New Roman" w:hAnsi="Times New Roman" w:cs="Times New Roman"/>
          <w:sz w:val="24"/>
          <w:szCs w:val="24"/>
          <w:lang w:eastAsia="zh-CN"/>
        </w:rPr>
        <w:t>Lipskienė</w:t>
      </w:r>
      <w:proofErr w:type="spellEnd"/>
    </w:p>
    <w:p w14:paraId="0B27D4A2" w14:textId="59D45AE4" w:rsidR="00656590" w:rsidRPr="00344CDA" w:rsidRDefault="005343CB" w:rsidP="005845ED">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lastRenderedPageBreak/>
        <w:t>A</w:t>
      </w:r>
      <w:r w:rsidR="00656590" w:rsidRPr="00344CDA">
        <w:rPr>
          <w:rFonts w:ascii="Times New Roman" w:eastAsia="Times New Roman" w:hAnsi="Times New Roman" w:cs="Times New Roman"/>
          <w:b/>
          <w:sz w:val="24"/>
          <w:szCs w:val="24"/>
          <w:lang w:eastAsia="lt-LT"/>
        </w:rPr>
        <w:t>IŠKINAMASIS RAŠTAS</w:t>
      </w:r>
    </w:p>
    <w:p w14:paraId="12150B85" w14:textId="77777777" w:rsidR="00656590" w:rsidRPr="00344CDA" w:rsidRDefault="00656590" w:rsidP="00AA1BDE">
      <w:pPr>
        <w:tabs>
          <w:tab w:val="left" w:pos="720"/>
        </w:tabs>
        <w:spacing w:after="0" w:line="240" w:lineRule="auto"/>
        <w:jc w:val="center"/>
        <w:rPr>
          <w:rFonts w:ascii="Times New Roman" w:eastAsia="Times New Roman" w:hAnsi="Times New Roman" w:cs="Times New Roman"/>
          <w:b/>
          <w:sz w:val="24"/>
          <w:szCs w:val="24"/>
          <w:lang w:eastAsia="lt-LT"/>
        </w:rPr>
      </w:pPr>
      <w:r w:rsidRPr="00344CDA">
        <w:rPr>
          <w:rFonts w:ascii="Times New Roman" w:eastAsia="Times New Roman" w:hAnsi="Times New Roman" w:cs="Times New Roman"/>
          <w:b/>
          <w:sz w:val="24"/>
          <w:szCs w:val="24"/>
          <w:lang w:eastAsia="lt-LT"/>
        </w:rPr>
        <w:t>PRIE KRETINGOS RAJONO SAVIVALDYBĖS TARYBOS SPRENDIMO PROJEKTO</w:t>
      </w:r>
    </w:p>
    <w:p w14:paraId="4C67976D" w14:textId="00A69E16" w:rsidR="00656590" w:rsidRPr="00344CDA" w:rsidRDefault="00656590" w:rsidP="00AA1BDE">
      <w:pPr>
        <w:spacing w:after="0" w:line="240" w:lineRule="auto"/>
        <w:jc w:val="center"/>
        <w:rPr>
          <w:rFonts w:ascii="Times New Roman" w:eastAsia="Times New Roman" w:hAnsi="Times New Roman" w:cs="Times New Roman"/>
          <w:b/>
          <w:sz w:val="24"/>
          <w:szCs w:val="24"/>
          <w:lang w:eastAsia="lt-LT"/>
        </w:rPr>
      </w:pPr>
      <w:r w:rsidRPr="00344CDA">
        <w:rPr>
          <w:rFonts w:ascii="Times New Roman" w:eastAsia="Times New Roman" w:hAnsi="Times New Roman" w:cs="Times New Roman"/>
          <w:b/>
          <w:sz w:val="24"/>
          <w:szCs w:val="24"/>
          <w:lang w:eastAsia="lt-LT"/>
        </w:rPr>
        <w:t>„</w:t>
      </w:r>
      <w:r w:rsidRPr="00344CDA">
        <w:rPr>
          <w:rFonts w:ascii="Times New Roman" w:eastAsia="Times New Roman" w:hAnsi="Times New Roman" w:cs="Times New Roman"/>
          <w:b/>
          <w:sz w:val="24"/>
          <w:szCs w:val="24"/>
        </w:rPr>
        <w:t xml:space="preserve">DĖL KRETINGOS RAJONO SAVIVALDYBĖS </w:t>
      </w:r>
      <w:r>
        <w:rPr>
          <w:rFonts w:ascii="Times New Roman" w:eastAsia="Times New Roman" w:hAnsi="Times New Roman" w:cs="Times New Roman"/>
          <w:b/>
          <w:sz w:val="24"/>
          <w:szCs w:val="24"/>
        </w:rPr>
        <w:t xml:space="preserve">ASMENS (ŠEIMOS) SOCIALINIŲ PASLAUGŲ POREIKIO NUSTATYMO IR SKYRIMO TVARKOS APRAŠO IR SENYVO AMŽIAUS ASMENS BEI SUAUGUSIO ASMENS SU NEGALIA SOCIALINĖS GLOBOS POREIKIO NUSTATYMO METODIKOS </w:t>
      </w:r>
      <w:r w:rsidRPr="00412062">
        <w:rPr>
          <w:rFonts w:ascii="Times New Roman" w:eastAsia="Times New Roman" w:hAnsi="Times New Roman" w:cs="Times New Roman"/>
          <w:b/>
          <w:sz w:val="24"/>
          <w:szCs w:val="24"/>
        </w:rPr>
        <w:t>PATVIRTINIMO</w:t>
      </w:r>
      <w:r w:rsidRPr="00344CDA">
        <w:rPr>
          <w:rFonts w:ascii="Times New Roman" w:eastAsia="Times New Roman" w:hAnsi="Times New Roman" w:cs="Times New Roman"/>
          <w:b/>
          <w:sz w:val="24"/>
          <w:szCs w:val="24"/>
          <w:lang w:eastAsia="lt-LT"/>
        </w:rPr>
        <w:t>“</w:t>
      </w:r>
    </w:p>
    <w:p w14:paraId="3D290D96" w14:textId="77777777" w:rsidR="00656590" w:rsidRPr="00344CDA" w:rsidRDefault="00656590" w:rsidP="00AA1BDE">
      <w:pPr>
        <w:spacing w:after="0" w:line="240" w:lineRule="auto"/>
        <w:rPr>
          <w:rFonts w:ascii="Times New Roman" w:eastAsia="Times New Roman" w:hAnsi="Times New Roman" w:cs="Times New Roman"/>
          <w:b/>
          <w:sz w:val="24"/>
          <w:szCs w:val="24"/>
          <w:lang w:eastAsia="lt-LT"/>
        </w:rPr>
      </w:pPr>
    </w:p>
    <w:p w14:paraId="6AFAF6ED" w14:textId="77777777" w:rsidR="00656590" w:rsidRPr="00344CDA" w:rsidRDefault="00656590" w:rsidP="00AA1BDE">
      <w:pPr>
        <w:numPr>
          <w:ilvl w:val="0"/>
          <w:numId w:val="2"/>
        </w:numPr>
        <w:spacing w:after="0" w:line="240" w:lineRule="auto"/>
        <w:ind w:left="0" w:firstLine="851"/>
        <w:contextualSpacing/>
        <w:jc w:val="both"/>
        <w:rPr>
          <w:rFonts w:ascii="Times New Roman" w:eastAsia="Times New Roman" w:hAnsi="Times New Roman" w:cs="Times New Roman"/>
          <w:b/>
          <w:bCs/>
          <w:sz w:val="24"/>
          <w:szCs w:val="24"/>
          <w:lang w:eastAsia="lt-LT"/>
        </w:rPr>
      </w:pPr>
      <w:r w:rsidRPr="00344CDA">
        <w:rPr>
          <w:rFonts w:ascii="Times New Roman" w:eastAsia="Times New Roman" w:hAnsi="Times New Roman" w:cs="Times New Roman"/>
          <w:b/>
          <w:bCs/>
          <w:sz w:val="24"/>
          <w:szCs w:val="24"/>
          <w:lang w:eastAsia="lt-LT"/>
        </w:rPr>
        <w:t>Parengto sprendimo projekto tikslas ir uždaviniai.</w:t>
      </w:r>
    </w:p>
    <w:p w14:paraId="38DFCE38" w14:textId="77777777" w:rsidR="00656590" w:rsidRPr="00344CDA" w:rsidRDefault="00656590" w:rsidP="00AA1BDE">
      <w:pPr>
        <w:spacing w:after="0" w:line="240" w:lineRule="auto"/>
        <w:ind w:firstLine="851"/>
        <w:contextualSpacing/>
        <w:jc w:val="both"/>
        <w:rPr>
          <w:rFonts w:ascii="Times New Roman" w:eastAsia="Times New Roman" w:hAnsi="Times New Roman" w:cs="Times New Roman"/>
          <w:b/>
          <w:bCs/>
          <w:sz w:val="24"/>
          <w:szCs w:val="24"/>
          <w:lang w:eastAsia="lt-LT"/>
        </w:rPr>
      </w:pPr>
      <w:r w:rsidRPr="00344CDA">
        <w:rPr>
          <w:rFonts w:ascii="Times New Roman" w:eastAsia="Times New Roman" w:hAnsi="Times New Roman" w:cs="Times New Roman"/>
          <w:sz w:val="24"/>
          <w:szCs w:val="24"/>
          <w:lang w:eastAsia="lt-LT"/>
        </w:rPr>
        <w:t xml:space="preserve">Patvirtinti Kretingos rajono savivaldybės </w:t>
      </w:r>
      <w:r w:rsidRPr="00344CDA">
        <w:rPr>
          <w:rFonts w:ascii="Times New Roman" w:eastAsia="Times New Roman" w:hAnsi="Times New Roman" w:cs="Times New Roman"/>
          <w:sz w:val="24"/>
          <w:szCs w:val="24"/>
        </w:rPr>
        <w:t>asmens (šeimos) socialinių paslaugų poreikio nustatymo ir skyrimo tvarkos apraš</w:t>
      </w:r>
      <w:r>
        <w:rPr>
          <w:rFonts w:ascii="Times New Roman" w:eastAsia="Times New Roman" w:hAnsi="Times New Roman" w:cs="Times New Roman"/>
          <w:sz w:val="24"/>
          <w:szCs w:val="24"/>
        </w:rPr>
        <w:t>o ir senyvo amžiaus asmens bei suaugusio asmens su negalia socialinės globos poreikio nustatymo metodiką</w:t>
      </w:r>
      <w:r w:rsidRPr="00344CDA">
        <w:rPr>
          <w:rFonts w:ascii="Times New Roman" w:eastAsia="Times New Roman" w:hAnsi="Times New Roman" w:cs="Times New Roman"/>
          <w:sz w:val="24"/>
          <w:szCs w:val="24"/>
        </w:rPr>
        <w:t>, kuri</w:t>
      </w:r>
      <w:r>
        <w:rPr>
          <w:rFonts w:ascii="Times New Roman" w:eastAsia="Times New Roman" w:hAnsi="Times New Roman" w:cs="Times New Roman"/>
          <w:sz w:val="24"/>
          <w:szCs w:val="24"/>
        </w:rPr>
        <w:t>a vadovaujantis</w:t>
      </w:r>
      <w:r w:rsidRPr="00344CDA">
        <w:rPr>
          <w:rFonts w:ascii="Times New Roman" w:eastAsia="Times New Roman" w:hAnsi="Times New Roman" w:cs="Times New Roman"/>
          <w:sz w:val="24"/>
          <w:szCs w:val="24"/>
        </w:rPr>
        <w:t xml:space="preserve"> bus apibrėžti asmens (šeimos) socialinių poreikio nustatymo</w:t>
      </w:r>
      <w:r>
        <w:rPr>
          <w:rFonts w:ascii="Times New Roman" w:eastAsia="Times New Roman" w:hAnsi="Times New Roman" w:cs="Times New Roman"/>
          <w:sz w:val="24"/>
          <w:szCs w:val="24"/>
        </w:rPr>
        <w:t xml:space="preserve"> bei senyvo amžiaus asmens bei suaugusio asmens su negalia socialinės globos poreikio nustatymo Kretingos rajono gyventojams</w:t>
      </w:r>
      <w:r w:rsidRPr="00344CDA">
        <w:rPr>
          <w:rFonts w:ascii="Times New Roman" w:eastAsia="Times New Roman" w:hAnsi="Times New Roman" w:cs="Times New Roman"/>
          <w:sz w:val="24"/>
          <w:szCs w:val="24"/>
        </w:rPr>
        <w:t xml:space="preserve"> pagrindiniai principai ir kriterijai, socialinių paslaugų </w:t>
      </w:r>
      <w:r>
        <w:rPr>
          <w:rFonts w:ascii="Times New Roman" w:eastAsia="Times New Roman" w:hAnsi="Times New Roman" w:cs="Times New Roman"/>
          <w:sz w:val="24"/>
          <w:szCs w:val="24"/>
        </w:rPr>
        <w:t xml:space="preserve">asmenims </w:t>
      </w:r>
      <w:r w:rsidRPr="00344CDA">
        <w:rPr>
          <w:rFonts w:ascii="Times New Roman" w:eastAsia="Times New Roman" w:hAnsi="Times New Roman" w:cs="Times New Roman"/>
          <w:sz w:val="24"/>
          <w:szCs w:val="24"/>
        </w:rPr>
        <w:t>skyrimas, sustabdymas ir nutraukimas.</w:t>
      </w:r>
    </w:p>
    <w:p w14:paraId="7CF71860" w14:textId="77777777" w:rsidR="00656590" w:rsidRDefault="00656590" w:rsidP="00AA1BDE">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Pagal p</w:t>
      </w:r>
      <w:r w:rsidRPr="00344CDA">
        <w:rPr>
          <w:rFonts w:ascii="Times New Roman" w:eastAsia="Times New Roman" w:hAnsi="Times New Roman" w:cs="Times New Roman"/>
          <w:sz w:val="24"/>
          <w:szCs w:val="24"/>
          <w:lang w:eastAsia="lt-LT"/>
        </w:rPr>
        <w:t>arengt</w:t>
      </w:r>
      <w:r>
        <w:rPr>
          <w:rFonts w:ascii="Times New Roman" w:eastAsia="Times New Roman" w:hAnsi="Times New Roman" w:cs="Times New Roman"/>
          <w:sz w:val="24"/>
          <w:szCs w:val="24"/>
          <w:lang w:eastAsia="lt-LT"/>
        </w:rPr>
        <w:t>ą</w:t>
      </w:r>
      <w:r w:rsidRPr="00344CDA">
        <w:rPr>
          <w:rFonts w:ascii="Times New Roman" w:eastAsia="Times New Roman" w:hAnsi="Times New Roman" w:cs="Times New Roman"/>
          <w:sz w:val="24"/>
          <w:szCs w:val="24"/>
          <w:lang w:eastAsia="lt-LT"/>
        </w:rPr>
        <w:t xml:space="preserve"> nauj</w:t>
      </w:r>
      <w:r>
        <w:rPr>
          <w:rFonts w:ascii="Times New Roman" w:eastAsia="Times New Roman" w:hAnsi="Times New Roman" w:cs="Times New Roman"/>
          <w:sz w:val="24"/>
          <w:szCs w:val="24"/>
          <w:lang w:eastAsia="lt-LT"/>
        </w:rPr>
        <w:t>ą</w:t>
      </w:r>
      <w:r w:rsidRPr="00344CDA">
        <w:rPr>
          <w:rFonts w:ascii="Times New Roman" w:eastAsia="Times New Roman" w:hAnsi="Times New Roman" w:cs="Times New Roman"/>
          <w:sz w:val="24"/>
          <w:szCs w:val="24"/>
          <w:lang w:eastAsia="lt-LT"/>
        </w:rPr>
        <w:t xml:space="preserve"> tvark</w:t>
      </w:r>
      <w:r>
        <w:rPr>
          <w:rFonts w:ascii="Times New Roman" w:eastAsia="Times New Roman" w:hAnsi="Times New Roman" w:cs="Times New Roman"/>
          <w:sz w:val="24"/>
          <w:szCs w:val="24"/>
          <w:lang w:eastAsia="lt-LT"/>
        </w:rPr>
        <w:t>ą asmens (šeimos) socialinių paslaugų poreikį ir senyvo amžiaus bei suaugusio asmens su negalia socialinės globos poreikį</w:t>
      </w:r>
      <w:r w:rsidRPr="00344CDA">
        <w:rPr>
          <w:rFonts w:ascii="Times New Roman" w:eastAsia="Times New Roman" w:hAnsi="Times New Roman" w:cs="Times New Roman"/>
          <w:sz w:val="24"/>
          <w:szCs w:val="24"/>
          <w:lang w:eastAsia="lt-LT"/>
        </w:rPr>
        <w:t xml:space="preserve"> Kretingos rajono savivaldybėje nustatys Socialin</w:t>
      </w:r>
      <w:r>
        <w:rPr>
          <w:rFonts w:ascii="Times New Roman" w:eastAsia="Times New Roman" w:hAnsi="Times New Roman" w:cs="Times New Roman"/>
          <w:sz w:val="24"/>
          <w:szCs w:val="24"/>
          <w:lang w:eastAsia="lt-LT"/>
        </w:rPr>
        <w:t>ės</w:t>
      </w:r>
      <w:r w:rsidRPr="00344CD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paramos</w:t>
      </w:r>
      <w:r w:rsidRPr="00344CDA">
        <w:rPr>
          <w:rFonts w:ascii="Times New Roman" w:eastAsia="Times New Roman" w:hAnsi="Times New Roman" w:cs="Times New Roman"/>
          <w:sz w:val="24"/>
          <w:szCs w:val="24"/>
          <w:lang w:eastAsia="lt-LT"/>
        </w:rPr>
        <w:t xml:space="preserve"> skyriaus specialist</w:t>
      </w:r>
      <w:r>
        <w:rPr>
          <w:rFonts w:ascii="Times New Roman" w:eastAsia="Times New Roman" w:hAnsi="Times New Roman" w:cs="Times New Roman"/>
          <w:sz w:val="24"/>
          <w:szCs w:val="24"/>
          <w:lang w:eastAsia="lt-LT"/>
        </w:rPr>
        <w:t>ai ir seniūnijų specialistai</w:t>
      </w:r>
      <w:r w:rsidRPr="00344CDA">
        <w:rPr>
          <w:rFonts w:ascii="Times New Roman" w:eastAsia="Times New Roman" w:hAnsi="Times New Roman" w:cs="Times New Roman"/>
          <w:sz w:val="24"/>
          <w:szCs w:val="24"/>
          <w:lang w:eastAsia="lt-LT"/>
        </w:rPr>
        <w:t>, kuri</w:t>
      </w:r>
      <w:r>
        <w:rPr>
          <w:rFonts w:ascii="Times New Roman" w:eastAsia="Times New Roman" w:hAnsi="Times New Roman" w:cs="Times New Roman"/>
          <w:sz w:val="24"/>
          <w:szCs w:val="24"/>
          <w:lang w:eastAsia="lt-LT"/>
        </w:rPr>
        <w:t>e</w:t>
      </w:r>
      <w:r w:rsidRPr="00344CDA">
        <w:rPr>
          <w:rFonts w:ascii="Times New Roman" w:eastAsia="Times New Roman" w:hAnsi="Times New Roman" w:cs="Times New Roman"/>
          <w:sz w:val="24"/>
          <w:szCs w:val="24"/>
          <w:lang w:eastAsia="lt-LT"/>
        </w:rPr>
        <w:t xml:space="preserve"> surinktus duomenis</w:t>
      </w:r>
      <w:r>
        <w:rPr>
          <w:rFonts w:ascii="Times New Roman" w:eastAsia="Times New Roman" w:hAnsi="Times New Roman" w:cs="Times New Roman"/>
          <w:sz w:val="24"/>
          <w:szCs w:val="24"/>
          <w:lang w:eastAsia="lt-LT"/>
        </w:rPr>
        <w:t>, prašymus,</w:t>
      </w:r>
      <w:r w:rsidRPr="00344CD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užpildytas poreikių vertinimo formas </w:t>
      </w:r>
      <w:r w:rsidRPr="00344CDA">
        <w:rPr>
          <w:rFonts w:ascii="Times New Roman" w:eastAsia="Times New Roman" w:hAnsi="Times New Roman" w:cs="Times New Roman"/>
          <w:sz w:val="24"/>
          <w:szCs w:val="24"/>
          <w:lang w:eastAsia="lt-LT"/>
        </w:rPr>
        <w:t>ir išvadas apie asmen</w:t>
      </w:r>
      <w:r>
        <w:rPr>
          <w:rFonts w:ascii="Times New Roman" w:eastAsia="Times New Roman" w:hAnsi="Times New Roman" w:cs="Times New Roman"/>
          <w:sz w:val="24"/>
          <w:szCs w:val="24"/>
          <w:lang w:eastAsia="lt-LT"/>
        </w:rPr>
        <w:t>ų</w:t>
      </w:r>
      <w:r w:rsidRPr="00344CDA">
        <w:rPr>
          <w:rFonts w:ascii="Times New Roman" w:eastAsia="Times New Roman" w:hAnsi="Times New Roman" w:cs="Times New Roman"/>
          <w:sz w:val="24"/>
          <w:szCs w:val="24"/>
          <w:lang w:eastAsia="lt-LT"/>
        </w:rPr>
        <w:t xml:space="preserve"> (šeimos) socialin</w:t>
      </w:r>
      <w:r>
        <w:rPr>
          <w:rFonts w:ascii="Times New Roman" w:eastAsia="Times New Roman" w:hAnsi="Times New Roman" w:cs="Times New Roman"/>
          <w:sz w:val="24"/>
          <w:szCs w:val="24"/>
          <w:lang w:eastAsia="lt-LT"/>
        </w:rPr>
        <w:t>ių paslaugų poreikį</w:t>
      </w:r>
      <w:r w:rsidRPr="00344CDA">
        <w:rPr>
          <w:rFonts w:ascii="Times New Roman" w:eastAsia="Times New Roman" w:hAnsi="Times New Roman" w:cs="Times New Roman"/>
          <w:sz w:val="24"/>
          <w:szCs w:val="24"/>
          <w:lang w:eastAsia="lt-LT"/>
        </w:rPr>
        <w:t xml:space="preserve"> pateiks Socialinių paslaugų </w:t>
      </w:r>
      <w:r>
        <w:rPr>
          <w:rFonts w:ascii="Times New Roman" w:eastAsia="Times New Roman" w:hAnsi="Times New Roman" w:cs="Times New Roman"/>
          <w:sz w:val="24"/>
          <w:szCs w:val="24"/>
          <w:lang w:eastAsia="lt-LT"/>
        </w:rPr>
        <w:t xml:space="preserve">asmeniui (šeimai) </w:t>
      </w:r>
      <w:r w:rsidRPr="00344CDA">
        <w:rPr>
          <w:rFonts w:ascii="Times New Roman" w:eastAsia="Times New Roman" w:hAnsi="Times New Roman" w:cs="Times New Roman"/>
          <w:sz w:val="24"/>
          <w:szCs w:val="24"/>
          <w:lang w:eastAsia="lt-LT"/>
        </w:rPr>
        <w:t>skyrimo komisijai.</w:t>
      </w:r>
    </w:p>
    <w:p w14:paraId="2E6F1981" w14:textId="77777777" w:rsidR="00656590" w:rsidRPr="00D1203C" w:rsidRDefault="00656590" w:rsidP="00AA1BDE">
      <w:pPr>
        <w:spacing w:after="0" w:line="240" w:lineRule="auto"/>
        <w:ind w:firstLine="851"/>
        <w:jc w:val="both"/>
        <w:rPr>
          <w:rFonts w:ascii="Times New Roman" w:eastAsia="Times New Roman" w:hAnsi="Times New Roman" w:cs="Times New Roman"/>
          <w:sz w:val="24"/>
          <w:szCs w:val="24"/>
          <w:lang w:eastAsia="lt-LT"/>
        </w:rPr>
      </w:pPr>
      <w:r w:rsidRPr="00D1203C">
        <w:rPr>
          <w:rFonts w:ascii="Times New Roman" w:eastAsia="Times New Roman" w:hAnsi="Times New Roman" w:cs="Times New Roman"/>
          <w:sz w:val="24"/>
          <w:szCs w:val="24"/>
          <w:lang w:eastAsia="lt-LT"/>
        </w:rPr>
        <w:t>Sprendimus dėl socialinių paslaugų nutraukimo priims Socialinių paslaugų asmeniui (šeimai) skyrimo komisija.</w:t>
      </w:r>
    </w:p>
    <w:p w14:paraId="773242CD" w14:textId="77777777" w:rsidR="00656590" w:rsidRPr="00D1203C" w:rsidRDefault="00656590" w:rsidP="00AA1BDE">
      <w:pPr>
        <w:spacing w:after="0" w:line="240" w:lineRule="auto"/>
        <w:ind w:firstLine="851"/>
        <w:jc w:val="both"/>
        <w:rPr>
          <w:rFonts w:ascii="Times New Roman" w:eastAsia="Times New Roman" w:hAnsi="Times New Roman" w:cs="Times New Roman"/>
          <w:b/>
          <w:sz w:val="24"/>
          <w:szCs w:val="24"/>
          <w:lang w:eastAsia="lt-LT"/>
        </w:rPr>
      </w:pPr>
      <w:r w:rsidRPr="00D1203C">
        <w:rPr>
          <w:rFonts w:ascii="Times New Roman" w:eastAsia="Times New Roman" w:hAnsi="Times New Roman" w:cs="Times New Roman"/>
          <w:sz w:val="24"/>
          <w:szCs w:val="24"/>
          <w:lang w:eastAsia="lt-LT"/>
        </w:rPr>
        <w:t>Sprendimus dėl socialinių paslaugų sustabdymo ir jų atnaujinimo priims įstaigos, teikiančios socialines paslaugas, vadovas.</w:t>
      </w:r>
    </w:p>
    <w:p w14:paraId="5E39A39D" w14:textId="77777777" w:rsidR="00656590" w:rsidRPr="00344CDA" w:rsidRDefault="00656590" w:rsidP="00AA1BDE">
      <w:pPr>
        <w:tabs>
          <w:tab w:val="num" w:pos="360"/>
          <w:tab w:val="num" w:pos="540"/>
          <w:tab w:val="left" w:pos="1080"/>
        </w:tabs>
        <w:spacing w:after="0" w:line="240" w:lineRule="auto"/>
        <w:ind w:firstLine="851"/>
        <w:jc w:val="both"/>
        <w:rPr>
          <w:rFonts w:ascii="Times New Roman" w:eastAsia="Times New Roman" w:hAnsi="Times New Roman" w:cs="Times New Roman"/>
          <w:sz w:val="24"/>
          <w:szCs w:val="24"/>
          <w:lang w:eastAsia="lt-LT"/>
        </w:rPr>
      </w:pPr>
      <w:r w:rsidRPr="00344CDA">
        <w:rPr>
          <w:rFonts w:ascii="Times New Roman" w:eastAsia="Times New Roman" w:hAnsi="Times New Roman" w:cs="Times New Roman"/>
          <w:sz w:val="24"/>
          <w:szCs w:val="24"/>
          <w:lang w:eastAsia="lt-LT"/>
        </w:rPr>
        <w:t xml:space="preserve">Kretingos rajono savivaldybės </w:t>
      </w:r>
      <w:r w:rsidRPr="00344CDA">
        <w:rPr>
          <w:rFonts w:ascii="Times New Roman" w:eastAsia="Times New Roman" w:hAnsi="Times New Roman" w:cs="Times New Roman"/>
          <w:sz w:val="24"/>
          <w:szCs w:val="24"/>
        </w:rPr>
        <w:t>asmens (šeimos) socialinių paslaugų poreikio nustatymo ir skyrimo tvarkos apraš</w:t>
      </w:r>
      <w:r>
        <w:rPr>
          <w:rFonts w:ascii="Times New Roman" w:eastAsia="Times New Roman" w:hAnsi="Times New Roman" w:cs="Times New Roman"/>
          <w:sz w:val="24"/>
          <w:szCs w:val="24"/>
        </w:rPr>
        <w:t>o ir senyvo amžiaus asmens bei suaugusio asmens su negalia socialinės globos poreikio nustatymo metodika užtikrins savalaikį tinkamiausių ir reikalingiausių socialinių paslaugų skyrimą ir teikimą Kretingos rajono gyventojams.</w:t>
      </w:r>
    </w:p>
    <w:p w14:paraId="04DB2B6E" w14:textId="77777777" w:rsidR="00656590" w:rsidRPr="00344CDA" w:rsidRDefault="00656590" w:rsidP="00AA1BDE">
      <w:pPr>
        <w:numPr>
          <w:ilvl w:val="0"/>
          <w:numId w:val="2"/>
        </w:numPr>
        <w:spacing w:after="0" w:line="240" w:lineRule="auto"/>
        <w:ind w:left="0" w:firstLine="851"/>
        <w:contextualSpacing/>
        <w:jc w:val="both"/>
        <w:rPr>
          <w:rFonts w:ascii="Times New Roman" w:eastAsia="Times New Roman" w:hAnsi="Times New Roman" w:cs="Times New Roman"/>
          <w:b/>
          <w:sz w:val="24"/>
          <w:szCs w:val="24"/>
          <w:lang w:eastAsia="lt-LT"/>
        </w:rPr>
      </w:pPr>
      <w:r w:rsidRPr="00344CDA">
        <w:rPr>
          <w:rFonts w:ascii="Times New Roman" w:eastAsia="Times New Roman" w:hAnsi="Times New Roman" w:cs="Times New Roman"/>
          <w:b/>
          <w:sz w:val="24"/>
          <w:szCs w:val="24"/>
          <w:lang w:eastAsia="lt-LT"/>
        </w:rPr>
        <w:t>Kaip šiuo metu yra sureguliuoti sprendimo projekte aptarti klausimai.</w:t>
      </w:r>
    </w:p>
    <w:p w14:paraId="33AE185E" w14:textId="77777777" w:rsidR="005343CB" w:rsidRDefault="00656590" w:rsidP="00AA1BDE">
      <w:pPr>
        <w:spacing w:after="0" w:line="240" w:lineRule="auto"/>
        <w:ind w:firstLine="851"/>
        <w:jc w:val="both"/>
        <w:rPr>
          <w:rFonts w:ascii="Times New Roman" w:eastAsia="Times New Roman" w:hAnsi="Times New Roman" w:cs="Times New Roman"/>
          <w:sz w:val="24"/>
          <w:szCs w:val="24"/>
          <w:lang w:eastAsia="lt-LT"/>
        </w:rPr>
      </w:pPr>
      <w:r w:rsidRPr="00344CDA">
        <w:rPr>
          <w:rFonts w:ascii="Times New Roman" w:eastAsia="Times New Roman" w:hAnsi="Times New Roman" w:cs="Times New Roman"/>
          <w:sz w:val="24"/>
          <w:szCs w:val="24"/>
          <w:lang w:eastAsia="lt-LT"/>
        </w:rPr>
        <w:t xml:space="preserve">Šiuo metu </w:t>
      </w:r>
      <w:r>
        <w:rPr>
          <w:rFonts w:ascii="Times New Roman" w:eastAsia="Times New Roman" w:hAnsi="Times New Roman" w:cs="Times New Roman"/>
          <w:sz w:val="24"/>
          <w:szCs w:val="24"/>
          <w:lang w:eastAsia="lt-LT"/>
        </w:rPr>
        <w:t xml:space="preserve">yra </w:t>
      </w:r>
      <w:r w:rsidRPr="00344CDA">
        <w:rPr>
          <w:rFonts w:ascii="Times New Roman" w:eastAsia="Times New Roman" w:hAnsi="Times New Roman" w:cs="Times New Roman"/>
          <w:sz w:val="24"/>
          <w:szCs w:val="24"/>
          <w:lang w:eastAsia="lt-LT"/>
        </w:rPr>
        <w:t>galiojanti Kretingos rajono savivaldybės tarybos 20</w:t>
      </w:r>
      <w:r>
        <w:rPr>
          <w:rFonts w:ascii="Times New Roman" w:eastAsia="Times New Roman" w:hAnsi="Times New Roman" w:cs="Times New Roman"/>
          <w:sz w:val="24"/>
          <w:szCs w:val="24"/>
          <w:lang w:eastAsia="lt-LT"/>
        </w:rPr>
        <w:t>14</w:t>
      </w:r>
      <w:r w:rsidRPr="00344CDA">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gegužės 29</w:t>
      </w:r>
      <w:r w:rsidRPr="00344CDA">
        <w:rPr>
          <w:rFonts w:ascii="Times New Roman" w:eastAsia="Times New Roman" w:hAnsi="Times New Roman" w:cs="Times New Roman"/>
          <w:sz w:val="24"/>
          <w:szCs w:val="24"/>
          <w:lang w:eastAsia="lt-LT"/>
        </w:rPr>
        <w:t xml:space="preserve"> d. sprendimu Nr. T2-</w:t>
      </w:r>
      <w:r>
        <w:rPr>
          <w:rFonts w:ascii="Times New Roman" w:eastAsia="Times New Roman" w:hAnsi="Times New Roman" w:cs="Times New Roman"/>
          <w:sz w:val="24"/>
          <w:szCs w:val="24"/>
          <w:lang w:eastAsia="lt-LT"/>
        </w:rPr>
        <w:t>177</w:t>
      </w:r>
      <w:r w:rsidRPr="00344CDA">
        <w:rPr>
          <w:rFonts w:ascii="Times New Roman" w:eastAsia="Times New Roman" w:hAnsi="Times New Roman" w:cs="Times New Roman"/>
          <w:sz w:val="24"/>
          <w:szCs w:val="24"/>
          <w:lang w:eastAsia="lt-LT"/>
        </w:rPr>
        <w:t xml:space="preserve"> „D</w:t>
      </w:r>
      <w:r w:rsidRPr="00344CDA">
        <w:rPr>
          <w:rFonts w:ascii="Times New Roman" w:eastAsia="Times New Roman" w:hAnsi="Times New Roman" w:cs="Times New Roman"/>
          <w:sz w:val="24"/>
          <w:szCs w:val="24"/>
        </w:rPr>
        <w:t>ėl Kretingos rajono savivaldybės asmens (šeimos) socialinių paslaugų poreikio nustatymo ir skyrimo tvarkos patvirtinimo</w:t>
      </w:r>
      <w:r w:rsidRPr="00344CD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patvirtinta tvarka</w:t>
      </w:r>
      <w:r w:rsidRPr="00344CDA">
        <w:rPr>
          <w:rFonts w:ascii="Times New Roman" w:eastAsia="Times New Roman" w:hAnsi="Times New Roman" w:cs="Times New Roman"/>
          <w:sz w:val="24"/>
          <w:szCs w:val="24"/>
          <w:lang w:eastAsia="lt-LT"/>
        </w:rPr>
        <w:t>.</w:t>
      </w:r>
    </w:p>
    <w:p w14:paraId="0B8A91B6" w14:textId="0E678035" w:rsidR="00656590" w:rsidRPr="00344CDA" w:rsidRDefault="00656590" w:rsidP="00AA1BDE">
      <w:pPr>
        <w:spacing w:after="0" w:line="240" w:lineRule="auto"/>
        <w:ind w:firstLine="851"/>
        <w:jc w:val="both"/>
        <w:rPr>
          <w:rFonts w:ascii="Times New Roman" w:eastAsia="Times New Roman" w:hAnsi="Times New Roman" w:cs="Times New Roman"/>
          <w:sz w:val="24"/>
          <w:szCs w:val="24"/>
          <w:lang w:eastAsia="lt-LT"/>
        </w:rPr>
      </w:pPr>
      <w:r w:rsidRPr="00344CDA">
        <w:rPr>
          <w:rFonts w:ascii="Times New Roman" w:eastAsia="Times New Roman" w:hAnsi="Times New Roman" w:cs="Times New Roman"/>
          <w:b/>
          <w:bCs/>
          <w:sz w:val="24"/>
          <w:szCs w:val="24"/>
          <w:lang w:eastAsia="lt-LT"/>
        </w:rPr>
        <w:t xml:space="preserve">3. </w:t>
      </w:r>
      <w:r w:rsidRPr="00344CDA">
        <w:rPr>
          <w:rFonts w:ascii="TimesNewRoman" w:eastAsia="Times New Roman" w:hAnsi="TimesNewRoman" w:cs="TimesNewRoman"/>
          <w:b/>
          <w:sz w:val="24"/>
          <w:szCs w:val="24"/>
          <w:lang w:eastAsia="lt-LT"/>
        </w:rPr>
        <w:t>Lėšų poreikis sprendimui įgyvendinti, projekto ekonominis pagrindimas.</w:t>
      </w:r>
    </w:p>
    <w:p w14:paraId="5E04B1FB" w14:textId="38E9A0F2" w:rsidR="00656590" w:rsidRPr="00344CDA" w:rsidRDefault="00656590" w:rsidP="00AA1BDE">
      <w:pPr>
        <w:tabs>
          <w:tab w:val="num" w:pos="360"/>
          <w:tab w:val="num" w:pos="540"/>
          <w:tab w:val="left" w:pos="720"/>
        </w:tabs>
        <w:spacing w:after="0" w:line="240" w:lineRule="auto"/>
        <w:ind w:firstLine="851"/>
        <w:jc w:val="both"/>
        <w:rPr>
          <w:rFonts w:ascii="Times New Roman" w:eastAsia="Times New Roman" w:hAnsi="Times New Roman" w:cs="Times New Roman"/>
          <w:sz w:val="24"/>
          <w:szCs w:val="24"/>
          <w:lang w:eastAsia="lt-LT"/>
        </w:rPr>
      </w:pPr>
      <w:r w:rsidRPr="00344CDA">
        <w:rPr>
          <w:rFonts w:ascii="Times New Roman" w:eastAsia="Times New Roman" w:hAnsi="Times New Roman" w:cs="Times New Roman"/>
          <w:sz w:val="24"/>
          <w:szCs w:val="24"/>
          <w:lang w:eastAsia="lt-LT"/>
        </w:rPr>
        <w:t>Papildomai skirti lėšų sprendimo vykdymui nereikia.</w:t>
      </w:r>
    </w:p>
    <w:p w14:paraId="53B07199" w14:textId="4740C1A3" w:rsidR="00656590" w:rsidRPr="00344CDA" w:rsidRDefault="005343CB" w:rsidP="00AA1BDE">
      <w:pPr>
        <w:tabs>
          <w:tab w:val="left" w:pos="720"/>
        </w:tabs>
        <w:spacing w:after="0" w:line="240" w:lineRule="auto"/>
        <w:ind w:left="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 xml:space="preserve">4. </w:t>
      </w:r>
      <w:r w:rsidR="00656590" w:rsidRPr="00344CDA">
        <w:rPr>
          <w:rFonts w:ascii="Times New Roman" w:eastAsia="Times New Roman" w:hAnsi="Times New Roman" w:cs="Times New Roman"/>
          <w:b/>
          <w:sz w:val="24"/>
          <w:szCs w:val="24"/>
          <w:lang w:eastAsia="lt-LT"/>
        </w:rPr>
        <w:t>Vykdytojai.</w:t>
      </w:r>
    </w:p>
    <w:p w14:paraId="0437BC59" w14:textId="77777777" w:rsidR="005343CB" w:rsidRDefault="00656590" w:rsidP="00AA1BDE">
      <w:pPr>
        <w:tabs>
          <w:tab w:val="num" w:pos="360"/>
          <w:tab w:val="num" w:pos="540"/>
        </w:tabs>
        <w:spacing w:after="0" w:line="240" w:lineRule="auto"/>
        <w:ind w:firstLine="851"/>
        <w:contextualSpacing/>
        <w:jc w:val="both"/>
        <w:rPr>
          <w:rFonts w:ascii="Times New Roman" w:eastAsia="Times New Roman" w:hAnsi="Times New Roman" w:cs="Times New Roman"/>
          <w:sz w:val="24"/>
          <w:szCs w:val="24"/>
          <w:lang w:eastAsia="lt-LT"/>
        </w:rPr>
      </w:pPr>
      <w:r w:rsidRPr="00344CDA">
        <w:rPr>
          <w:rFonts w:ascii="Times New Roman" w:eastAsia="Times New Roman" w:hAnsi="Times New Roman" w:cs="Times New Roman"/>
          <w:sz w:val="24"/>
          <w:szCs w:val="24"/>
          <w:lang w:eastAsia="lt-LT"/>
        </w:rPr>
        <w:t>Kretingos rajono savivaldybės administracijos Socialin</w:t>
      </w:r>
      <w:r>
        <w:rPr>
          <w:rFonts w:ascii="Times New Roman" w:eastAsia="Times New Roman" w:hAnsi="Times New Roman" w:cs="Times New Roman"/>
          <w:sz w:val="24"/>
          <w:szCs w:val="24"/>
          <w:lang w:eastAsia="lt-LT"/>
        </w:rPr>
        <w:t>ės</w:t>
      </w:r>
      <w:r w:rsidRPr="00344CD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paramos</w:t>
      </w:r>
      <w:r w:rsidRPr="00344CDA">
        <w:rPr>
          <w:rFonts w:ascii="Times New Roman" w:eastAsia="Times New Roman" w:hAnsi="Times New Roman" w:cs="Times New Roman"/>
          <w:sz w:val="24"/>
          <w:szCs w:val="24"/>
          <w:lang w:eastAsia="lt-LT"/>
        </w:rPr>
        <w:t xml:space="preserve"> skyrius. </w:t>
      </w:r>
    </w:p>
    <w:p w14:paraId="104FF365" w14:textId="1A748C51" w:rsidR="00656590" w:rsidRPr="00344CDA" w:rsidRDefault="005343CB" w:rsidP="00AA1BDE">
      <w:pPr>
        <w:tabs>
          <w:tab w:val="num" w:pos="360"/>
          <w:tab w:val="num" w:pos="540"/>
        </w:tabs>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 xml:space="preserve">5. </w:t>
      </w:r>
      <w:r w:rsidR="00656590" w:rsidRPr="00344CDA">
        <w:rPr>
          <w:rFonts w:ascii="Times New Roman" w:eastAsia="Times New Roman" w:hAnsi="Times New Roman" w:cs="Times New Roman"/>
          <w:b/>
          <w:sz w:val="24"/>
          <w:szCs w:val="24"/>
          <w:lang w:eastAsia="lt-LT"/>
        </w:rPr>
        <w:t>Įvykdymo terminai.</w:t>
      </w:r>
    </w:p>
    <w:p w14:paraId="663934C4" w14:textId="6941494B" w:rsidR="00656590" w:rsidRPr="00344CDA" w:rsidRDefault="00656590" w:rsidP="00AA1BDE">
      <w:pPr>
        <w:tabs>
          <w:tab w:val="num" w:pos="720"/>
          <w:tab w:val="left" w:pos="1276"/>
        </w:tabs>
        <w:spacing w:after="0" w:line="240" w:lineRule="auto"/>
        <w:ind w:firstLine="851"/>
        <w:jc w:val="both"/>
        <w:rPr>
          <w:rFonts w:ascii="Times New Roman" w:eastAsia="Times New Roman" w:hAnsi="Times New Roman" w:cs="Times New Roman"/>
          <w:sz w:val="24"/>
          <w:szCs w:val="24"/>
          <w:lang w:eastAsia="lt-LT"/>
        </w:rPr>
      </w:pPr>
      <w:r w:rsidRPr="00344CDA">
        <w:rPr>
          <w:rFonts w:ascii="Times New Roman" w:eastAsia="Times New Roman" w:hAnsi="Times New Roman" w:cs="Times New Roman"/>
          <w:sz w:val="24"/>
          <w:szCs w:val="24"/>
          <w:lang w:eastAsia="lt-LT"/>
        </w:rPr>
        <w:t>Nuo 20</w:t>
      </w:r>
      <w:r>
        <w:rPr>
          <w:rFonts w:ascii="Times New Roman" w:eastAsia="Times New Roman" w:hAnsi="Times New Roman" w:cs="Times New Roman"/>
          <w:sz w:val="24"/>
          <w:szCs w:val="24"/>
          <w:lang w:eastAsia="lt-LT"/>
        </w:rPr>
        <w:t>21</w:t>
      </w:r>
      <w:r w:rsidRPr="00344CDA">
        <w:rPr>
          <w:rFonts w:ascii="Times New Roman" w:eastAsia="Times New Roman" w:hAnsi="Times New Roman" w:cs="Times New Roman"/>
          <w:sz w:val="24"/>
          <w:szCs w:val="24"/>
          <w:lang w:eastAsia="lt-LT"/>
        </w:rPr>
        <w:t>-0</w:t>
      </w:r>
      <w:r>
        <w:rPr>
          <w:rFonts w:ascii="Times New Roman" w:eastAsia="Times New Roman" w:hAnsi="Times New Roman" w:cs="Times New Roman"/>
          <w:sz w:val="24"/>
          <w:szCs w:val="24"/>
          <w:lang w:eastAsia="lt-LT"/>
        </w:rPr>
        <w:t>5</w:t>
      </w:r>
      <w:r w:rsidRPr="00344CDA">
        <w:rPr>
          <w:rFonts w:ascii="Times New Roman" w:eastAsia="Times New Roman" w:hAnsi="Times New Roman" w:cs="Times New Roman"/>
          <w:sz w:val="24"/>
          <w:szCs w:val="24"/>
          <w:lang w:eastAsia="lt-LT"/>
        </w:rPr>
        <w:t>-01.</w:t>
      </w:r>
    </w:p>
    <w:p w14:paraId="0DEE7E33" w14:textId="36524EC8" w:rsidR="00656590" w:rsidRPr="00344CDA" w:rsidRDefault="005343CB" w:rsidP="00AA1BDE">
      <w:pPr>
        <w:tabs>
          <w:tab w:val="left" w:pos="1276"/>
        </w:tabs>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 xml:space="preserve">6. </w:t>
      </w:r>
      <w:r w:rsidR="00656590" w:rsidRPr="00344CDA">
        <w:rPr>
          <w:rFonts w:ascii="Times New Roman" w:eastAsia="Times New Roman" w:hAnsi="Times New Roman" w:cs="Times New Roman"/>
          <w:b/>
          <w:sz w:val="24"/>
          <w:szCs w:val="24"/>
          <w:lang w:eastAsia="lt-LT"/>
        </w:rPr>
        <w:t>Finansavimo šaltiniai.</w:t>
      </w:r>
    </w:p>
    <w:p w14:paraId="116C1551" w14:textId="77777777" w:rsidR="00656590" w:rsidRPr="00344CDA" w:rsidRDefault="00656590" w:rsidP="00AA1BDE">
      <w:pPr>
        <w:tabs>
          <w:tab w:val="num" w:pos="720"/>
        </w:tabs>
        <w:spacing w:after="0" w:line="240" w:lineRule="auto"/>
        <w:ind w:firstLine="851"/>
        <w:jc w:val="both"/>
        <w:rPr>
          <w:rFonts w:ascii="Times New Roman" w:eastAsia="Times New Roman" w:hAnsi="Times New Roman" w:cs="Times New Roman"/>
          <w:sz w:val="24"/>
          <w:szCs w:val="24"/>
          <w:lang w:eastAsia="lt-LT"/>
        </w:rPr>
      </w:pPr>
      <w:r w:rsidRPr="00344CDA">
        <w:rPr>
          <w:rFonts w:ascii="Times New Roman" w:eastAsia="Times New Roman" w:hAnsi="Times New Roman" w:cs="Times New Roman"/>
          <w:sz w:val="24"/>
          <w:szCs w:val="24"/>
          <w:lang w:eastAsia="lt-LT"/>
        </w:rPr>
        <w:t xml:space="preserve">Savivaldybės biudžetas, Valstybės biudžetas.  </w:t>
      </w:r>
    </w:p>
    <w:p w14:paraId="45B5DD58" w14:textId="01A2265A" w:rsidR="00656590" w:rsidRPr="005343CB" w:rsidRDefault="005343CB" w:rsidP="00AA1BDE">
      <w:pPr>
        <w:pStyle w:val="Sraopastraipa"/>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val="pt-BR" w:eastAsia="lt-LT"/>
        </w:rPr>
        <w:t xml:space="preserve">7. </w:t>
      </w:r>
      <w:r w:rsidR="00656590" w:rsidRPr="005343CB">
        <w:rPr>
          <w:rFonts w:ascii="Times New Roman" w:eastAsia="Times New Roman" w:hAnsi="Times New Roman" w:cs="Times New Roman"/>
          <w:b/>
          <w:sz w:val="24"/>
          <w:szCs w:val="24"/>
          <w:lang w:val="pt-BR" w:eastAsia="lt-LT"/>
        </w:rPr>
        <w:t>Teisės akto antikorupcinio vertinimo išvada.</w:t>
      </w:r>
    </w:p>
    <w:p w14:paraId="6CF9422C" w14:textId="5DAFFD9E" w:rsidR="00656590" w:rsidRDefault="00656590" w:rsidP="00AA1BDE">
      <w:pPr>
        <w:tabs>
          <w:tab w:val="left" w:pos="720"/>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Prie teisės akto projekto pridedama Teisės aktų</w:t>
      </w:r>
      <w:r w:rsidR="004D1C8E">
        <w:rPr>
          <w:rFonts w:ascii="Times New Roman" w:eastAsia="Times New Roman" w:hAnsi="Times New Roman" w:cs="Times New Roman"/>
          <w:sz w:val="24"/>
          <w:szCs w:val="24"/>
          <w:lang w:eastAsia="lt-LT"/>
        </w:rPr>
        <w:t xml:space="preserve"> </w:t>
      </w:r>
      <w:r w:rsidR="004D1C8E" w:rsidRPr="004B007C">
        <w:rPr>
          <w:rFonts w:ascii="Times New Roman" w:eastAsia="Times New Roman" w:hAnsi="Times New Roman" w:cs="Times New Roman"/>
          <w:color w:val="000000" w:themeColor="text1"/>
          <w:sz w:val="24"/>
          <w:szCs w:val="24"/>
          <w:lang w:eastAsia="lt-LT"/>
        </w:rPr>
        <w:t>projektų</w:t>
      </w:r>
      <w:r>
        <w:rPr>
          <w:rFonts w:ascii="Times New Roman" w:eastAsia="Times New Roman" w:hAnsi="Times New Roman" w:cs="Times New Roman"/>
          <w:sz w:val="24"/>
          <w:szCs w:val="24"/>
          <w:lang w:eastAsia="lt-LT"/>
        </w:rPr>
        <w:t xml:space="preserve"> antikorupcinio vertinimo pažyma.</w:t>
      </w:r>
    </w:p>
    <w:p w14:paraId="52176EC7" w14:textId="497AD4E0" w:rsidR="00656590" w:rsidRPr="005343CB" w:rsidRDefault="005343CB" w:rsidP="00AA1BDE">
      <w:pPr>
        <w:pStyle w:val="Sraopastraipa"/>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 xml:space="preserve">8. </w:t>
      </w:r>
      <w:r w:rsidR="00656590" w:rsidRPr="005343CB">
        <w:rPr>
          <w:rFonts w:ascii="Times New Roman" w:eastAsia="Times New Roman" w:hAnsi="Times New Roman" w:cs="Times New Roman"/>
          <w:b/>
          <w:sz w:val="24"/>
          <w:szCs w:val="24"/>
          <w:lang w:eastAsia="lt-LT"/>
        </w:rPr>
        <w:t>Projekto autorius.</w:t>
      </w:r>
    </w:p>
    <w:p w14:paraId="68019D69" w14:textId="2460447D" w:rsidR="00656590" w:rsidRPr="00344CDA" w:rsidRDefault="00656590" w:rsidP="00AA1BDE">
      <w:pPr>
        <w:spacing w:after="0" w:line="240" w:lineRule="auto"/>
        <w:ind w:firstLine="851"/>
        <w:contextualSpacing/>
        <w:jc w:val="both"/>
        <w:rPr>
          <w:rFonts w:ascii="Times New Roman" w:eastAsia="Times New Roman" w:hAnsi="Times New Roman" w:cs="Times New Roman"/>
          <w:sz w:val="24"/>
          <w:szCs w:val="24"/>
          <w:lang w:eastAsia="lt-LT"/>
        </w:rPr>
      </w:pPr>
      <w:r w:rsidRPr="00344CDA">
        <w:rPr>
          <w:rFonts w:ascii="Times New Roman" w:eastAsia="Times New Roman" w:hAnsi="Times New Roman" w:cs="Times New Roman"/>
          <w:sz w:val="24"/>
          <w:szCs w:val="24"/>
          <w:lang w:eastAsia="lt-LT"/>
        </w:rPr>
        <w:t>Socialin</w:t>
      </w:r>
      <w:r>
        <w:rPr>
          <w:rFonts w:ascii="Times New Roman" w:eastAsia="Times New Roman" w:hAnsi="Times New Roman" w:cs="Times New Roman"/>
          <w:sz w:val="24"/>
          <w:szCs w:val="24"/>
          <w:lang w:eastAsia="lt-LT"/>
        </w:rPr>
        <w:t>ės paramos</w:t>
      </w:r>
      <w:r w:rsidRPr="00344CDA">
        <w:rPr>
          <w:rFonts w:ascii="Times New Roman" w:eastAsia="Times New Roman" w:hAnsi="Times New Roman" w:cs="Times New Roman"/>
          <w:sz w:val="24"/>
          <w:szCs w:val="24"/>
          <w:lang w:eastAsia="lt-LT"/>
        </w:rPr>
        <w:t xml:space="preserve"> skyriaus vyr</w:t>
      </w:r>
      <w:r>
        <w:rPr>
          <w:rFonts w:ascii="Times New Roman" w:eastAsia="Times New Roman" w:hAnsi="Times New Roman" w:cs="Times New Roman"/>
          <w:sz w:val="24"/>
          <w:szCs w:val="24"/>
          <w:lang w:eastAsia="lt-LT"/>
        </w:rPr>
        <w:t>iausioji</w:t>
      </w:r>
      <w:r w:rsidRPr="00344CDA">
        <w:rPr>
          <w:rFonts w:ascii="Times New Roman" w:eastAsia="Times New Roman" w:hAnsi="Times New Roman" w:cs="Times New Roman"/>
          <w:sz w:val="24"/>
          <w:szCs w:val="24"/>
          <w:lang w:eastAsia="lt-LT"/>
        </w:rPr>
        <w:t xml:space="preserve"> specialistė </w:t>
      </w:r>
      <w:r>
        <w:rPr>
          <w:rFonts w:ascii="Times New Roman" w:eastAsia="Times New Roman" w:hAnsi="Times New Roman" w:cs="Times New Roman"/>
          <w:sz w:val="24"/>
          <w:szCs w:val="24"/>
          <w:lang w:eastAsia="lt-LT"/>
        </w:rPr>
        <w:t xml:space="preserve">Margarita </w:t>
      </w:r>
      <w:proofErr w:type="spellStart"/>
      <w:r>
        <w:rPr>
          <w:rFonts w:ascii="Times New Roman" w:eastAsia="Times New Roman" w:hAnsi="Times New Roman" w:cs="Times New Roman"/>
          <w:sz w:val="24"/>
          <w:szCs w:val="24"/>
          <w:lang w:eastAsia="lt-LT"/>
        </w:rPr>
        <w:t>Lipskienė</w:t>
      </w:r>
      <w:proofErr w:type="spellEnd"/>
      <w:r w:rsidRPr="00344CDA">
        <w:rPr>
          <w:rFonts w:ascii="Times New Roman" w:eastAsia="Times New Roman" w:hAnsi="Times New Roman" w:cs="Times New Roman"/>
          <w:sz w:val="24"/>
          <w:szCs w:val="24"/>
          <w:lang w:eastAsia="lt-LT"/>
        </w:rPr>
        <w:t>.</w:t>
      </w:r>
    </w:p>
    <w:p w14:paraId="0B675A5A" w14:textId="4074FA73" w:rsidR="00297C9A" w:rsidRDefault="00297C9A" w:rsidP="00AA1BDE">
      <w:pPr>
        <w:spacing w:after="0" w:line="240" w:lineRule="auto"/>
        <w:jc w:val="both"/>
        <w:sectPr w:rsidR="00297C9A" w:rsidSect="005343CB">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pgNumType w:start="1" w:chapStyle="1"/>
          <w:cols w:space="720"/>
          <w:titlePg/>
          <w:docGrid w:linePitch="360"/>
        </w:sectPr>
      </w:pPr>
    </w:p>
    <w:p w14:paraId="4AA877A7" w14:textId="51D91B57" w:rsidR="00900D7F" w:rsidRDefault="00900D7F" w:rsidP="00AA1BDE">
      <w:pPr>
        <w:pStyle w:val="Betarp"/>
        <w:ind w:left="5387"/>
      </w:pPr>
      <w:r>
        <w:lastRenderedPageBreak/>
        <w:t>PATVIRTINTA</w:t>
      </w:r>
    </w:p>
    <w:p w14:paraId="394C523B" w14:textId="6EDDB653" w:rsidR="008C6A36" w:rsidRPr="008C6A36" w:rsidRDefault="008C6A36" w:rsidP="00AA1BDE">
      <w:pPr>
        <w:pStyle w:val="Betarp"/>
        <w:ind w:left="5387"/>
      </w:pPr>
      <w:r w:rsidRPr="008C6A36">
        <w:t>Kretingos rajono savivaldybės tarybos</w:t>
      </w:r>
    </w:p>
    <w:p w14:paraId="3FFB7A00" w14:textId="6C56D38A" w:rsidR="008C6A36" w:rsidRPr="008C6A36" w:rsidRDefault="008C6A36" w:rsidP="00AA1BDE">
      <w:pPr>
        <w:pStyle w:val="Betarp"/>
        <w:ind w:left="5387"/>
      </w:pPr>
      <w:r w:rsidRPr="008C6A36">
        <w:t>20</w:t>
      </w:r>
      <w:r w:rsidR="00900D7F">
        <w:t xml:space="preserve">21 </w:t>
      </w:r>
      <w:r w:rsidRPr="008C6A36">
        <w:t xml:space="preserve">m. balandžio </w:t>
      </w:r>
      <w:r w:rsidR="00900D7F">
        <w:t xml:space="preserve"> </w:t>
      </w:r>
      <w:r w:rsidRPr="008C6A36">
        <w:t xml:space="preserve">  </w:t>
      </w:r>
      <w:r w:rsidR="005343CB">
        <w:t xml:space="preserve"> d. </w:t>
      </w:r>
      <w:r w:rsidRPr="008C6A36">
        <w:t xml:space="preserve">sprendimu Nr. </w:t>
      </w:r>
    </w:p>
    <w:p w14:paraId="0D7E5198" w14:textId="77777777" w:rsidR="005343CB" w:rsidRDefault="005343CB" w:rsidP="00AA1BDE">
      <w:pPr>
        <w:tabs>
          <w:tab w:val="left" w:pos="758"/>
        </w:tabs>
        <w:spacing w:after="0" w:line="240" w:lineRule="auto"/>
        <w:rPr>
          <w:rFonts w:ascii="Times New Roman" w:hAnsi="Times New Roman" w:cs="Times New Roman"/>
          <w:b/>
          <w:sz w:val="24"/>
          <w:szCs w:val="24"/>
        </w:rPr>
      </w:pPr>
    </w:p>
    <w:p w14:paraId="364ECF93" w14:textId="59FE57E2" w:rsidR="008C6A36" w:rsidRPr="00296750" w:rsidRDefault="00126030" w:rsidP="00AA1BDE">
      <w:pPr>
        <w:tabs>
          <w:tab w:val="left" w:pos="758"/>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KRETINGOS RAJONO SAVIVALDYBĖS </w:t>
      </w:r>
      <w:r w:rsidR="008C6A36" w:rsidRPr="00296750">
        <w:rPr>
          <w:rFonts w:ascii="Times New Roman" w:hAnsi="Times New Roman" w:cs="Times New Roman"/>
          <w:b/>
          <w:sz w:val="24"/>
          <w:szCs w:val="24"/>
        </w:rPr>
        <w:t xml:space="preserve">ASMENS (ŠEIMOS) SOCIALINIŲ PASLAUGŲ POREIKIO NUSTATYMO IR </w:t>
      </w:r>
      <w:r w:rsidR="004B007C">
        <w:rPr>
          <w:rFonts w:ascii="Times New Roman" w:hAnsi="Times New Roman" w:cs="Times New Roman"/>
          <w:b/>
          <w:sz w:val="24"/>
          <w:szCs w:val="24"/>
        </w:rPr>
        <w:t>SK</w:t>
      </w:r>
      <w:r w:rsidR="008C6A36" w:rsidRPr="004B007C">
        <w:rPr>
          <w:rFonts w:ascii="Times New Roman" w:hAnsi="Times New Roman" w:cs="Times New Roman"/>
          <w:b/>
          <w:color w:val="000000" w:themeColor="text1"/>
          <w:sz w:val="24"/>
          <w:szCs w:val="24"/>
        </w:rPr>
        <w:t>YRIMO</w:t>
      </w:r>
      <w:r w:rsidR="008C6A36" w:rsidRPr="004D1C8E">
        <w:rPr>
          <w:rFonts w:ascii="Times New Roman" w:hAnsi="Times New Roman" w:cs="Times New Roman"/>
          <w:b/>
          <w:color w:val="FF0000"/>
          <w:sz w:val="24"/>
          <w:szCs w:val="24"/>
        </w:rPr>
        <w:t xml:space="preserve"> </w:t>
      </w:r>
      <w:r w:rsidR="008C6A36" w:rsidRPr="00296750">
        <w:rPr>
          <w:rFonts w:ascii="Times New Roman" w:hAnsi="Times New Roman" w:cs="Times New Roman"/>
          <w:b/>
          <w:sz w:val="24"/>
          <w:szCs w:val="24"/>
        </w:rPr>
        <w:t>TVARKOS APRAŠAS</w:t>
      </w:r>
    </w:p>
    <w:p w14:paraId="4444307C" w14:textId="77777777" w:rsidR="00296750" w:rsidRDefault="00296750" w:rsidP="00AA1BDE">
      <w:pPr>
        <w:tabs>
          <w:tab w:val="left" w:pos="758"/>
        </w:tabs>
        <w:spacing w:after="0" w:line="240" w:lineRule="auto"/>
        <w:rPr>
          <w:rFonts w:ascii="Times New Roman" w:hAnsi="Times New Roman" w:cs="Times New Roman"/>
          <w:b/>
          <w:sz w:val="24"/>
          <w:szCs w:val="24"/>
        </w:rPr>
      </w:pPr>
    </w:p>
    <w:p w14:paraId="66882F74" w14:textId="07238FD9" w:rsidR="008C6A36" w:rsidRPr="00296750" w:rsidRDefault="008C6A36" w:rsidP="00AA1BDE">
      <w:pPr>
        <w:tabs>
          <w:tab w:val="left" w:pos="758"/>
        </w:tabs>
        <w:spacing w:after="0" w:line="240" w:lineRule="auto"/>
        <w:jc w:val="center"/>
        <w:rPr>
          <w:rFonts w:ascii="Times New Roman" w:hAnsi="Times New Roman" w:cs="Times New Roman"/>
          <w:b/>
          <w:sz w:val="24"/>
          <w:szCs w:val="24"/>
        </w:rPr>
      </w:pPr>
      <w:r w:rsidRPr="00296750">
        <w:rPr>
          <w:rFonts w:ascii="Times New Roman" w:hAnsi="Times New Roman" w:cs="Times New Roman"/>
          <w:b/>
          <w:sz w:val="24"/>
          <w:szCs w:val="24"/>
        </w:rPr>
        <w:t>I SKYRIUS</w:t>
      </w:r>
    </w:p>
    <w:p w14:paraId="11916875" w14:textId="5497DCD7" w:rsidR="008C6A36" w:rsidRDefault="008C6A36" w:rsidP="00AA1BDE">
      <w:pPr>
        <w:tabs>
          <w:tab w:val="left" w:pos="758"/>
        </w:tabs>
        <w:spacing w:after="0" w:line="240" w:lineRule="auto"/>
        <w:jc w:val="center"/>
        <w:rPr>
          <w:rFonts w:ascii="Times New Roman" w:hAnsi="Times New Roman" w:cs="Times New Roman"/>
          <w:b/>
          <w:sz w:val="24"/>
          <w:szCs w:val="24"/>
        </w:rPr>
      </w:pPr>
      <w:r w:rsidRPr="00296750">
        <w:rPr>
          <w:rFonts w:ascii="Times New Roman" w:hAnsi="Times New Roman" w:cs="Times New Roman"/>
          <w:b/>
          <w:sz w:val="24"/>
          <w:szCs w:val="24"/>
        </w:rPr>
        <w:t>BENDROSIOS NUOSTATOS</w:t>
      </w:r>
    </w:p>
    <w:p w14:paraId="312E7BB2" w14:textId="77777777" w:rsidR="0049190B" w:rsidRPr="00296750" w:rsidRDefault="0049190B" w:rsidP="00AA1BDE">
      <w:pPr>
        <w:tabs>
          <w:tab w:val="left" w:pos="758"/>
        </w:tabs>
        <w:spacing w:after="0" w:line="240" w:lineRule="auto"/>
        <w:rPr>
          <w:rFonts w:ascii="Times New Roman" w:hAnsi="Times New Roman" w:cs="Times New Roman"/>
          <w:b/>
          <w:sz w:val="24"/>
          <w:szCs w:val="24"/>
        </w:rPr>
      </w:pPr>
    </w:p>
    <w:p w14:paraId="320481C6" w14:textId="1DBB8BF2" w:rsidR="008C6A36" w:rsidRPr="008C6A36" w:rsidRDefault="008C6A36" w:rsidP="00AA1BDE">
      <w:pPr>
        <w:pStyle w:val="Betarp"/>
        <w:tabs>
          <w:tab w:val="left" w:pos="851"/>
        </w:tabs>
        <w:jc w:val="both"/>
      </w:pPr>
      <w:r w:rsidRPr="008C6A36">
        <w:rPr>
          <w:b/>
        </w:rPr>
        <w:tab/>
      </w:r>
      <w:r w:rsidRPr="008C6A36">
        <w:t>1.</w:t>
      </w:r>
      <w:r w:rsidR="00425D33">
        <w:t xml:space="preserve"> </w:t>
      </w:r>
      <w:r w:rsidRPr="008C6A36">
        <w:t>Kretingos rajono savivaldybės asmens (šeimos) socialinių paslaugų poreikio nustatymo ir skyrimo tvarkos aprašas (toliau – Aprašas) nustato asmens (šeimos) socialinių paslaugų poreikį nustatančius subjektus, asmens (šeimos) socialinių paslaugų poreikio nustatymo tvarką, kreipimosi dėl socialinių paslaugų procedūrą, socialinių paslaugų skyrimo, jų teikimo sustabdymo ir nutraukimo bei asmens siuntimo į socialinės globos namus, grupinio gyvenimo namus, bendruomeninius vaikų globos namus (toliau</w:t>
      </w:r>
      <w:r w:rsidR="00425D33">
        <w:t xml:space="preserve"> </w:t>
      </w:r>
      <w:r w:rsidRPr="008C6A36">
        <w:t>kartu – Globos namai) tvarką, asmens (šeimos) teises ir pareigas, informacijos teikimą ir saugojimą, skundų nagrinėjimo tvarką.</w:t>
      </w:r>
    </w:p>
    <w:p w14:paraId="71F36371" w14:textId="09F9FF39" w:rsidR="008C6A36" w:rsidRPr="008C6A36" w:rsidRDefault="008C6A36" w:rsidP="00AA1BDE">
      <w:pPr>
        <w:pStyle w:val="Betarp"/>
        <w:tabs>
          <w:tab w:val="left" w:pos="851"/>
        </w:tabs>
        <w:jc w:val="both"/>
        <w:rPr>
          <w:lang w:eastAsia="lt-LT"/>
        </w:rPr>
      </w:pPr>
      <w:r w:rsidRPr="008C6A36">
        <w:rPr>
          <w:b/>
        </w:rPr>
        <w:tab/>
      </w:r>
      <w:r w:rsidRPr="008C6A36">
        <w:t xml:space="preserve">2. </w:t>
      </w:r>
      <w:r w:rsidRPr="008C6A36">
        <w:rPr>
          <w:lang w:eastAsia="lt-LT"/>
        </w:rPr>
        <w:t>Šis Aprašas taikomas nustatant individualų asmens (šeimos) socialinių paslaugų poreikį, priimant sprendimą dėl socialinių paslaugų skyrimo (neskyrimo) jų teikimo sustabdymo nutraukimo bei siuntimo į socialinės globos įstaigą asmenims, deklaravusiems gyvenamąją vietą</w:t>
      </w:r>
      <w:r w:rsidR="00425D33">
        <w:rPr>
          <w:lang w:eastAsia="lt-LT"/>
        </w:rPr>
        <w:t xml:space="preserve"> </w:t>
      </w:r>
      <w:r w:rsidRPr="008C6A36">
        <w:rPr>
          <w:lang w:eastAsia="lt-LT"/>
        </w:rPr>
        <w:t>ir faktiškai gyvenantiems Kretingos rajono savivaldybėje arba įtrauktiems į gyvenamąją vietą nedeklaravusių asmenų apskaitą Kretingos rajono savivaldybėje, pageidaujantiems gauti socialines paslaugas, kurias finansuoja Kretingos rajono savivaldybė (toliau – Savivaldybė) iš savo biudžeto lėšų ar iš valstybės biudžeto specialių tikslinių dotacijų savivaldybių biudžetams (toliau – finansuojamą Savivaldybės).</w:t>
      </w:r>
    </w:p>
    <w:p w14:paraId="213AD014" w14:textId="57B5ADB8" w:rsidR="008C6A36" w:rsidRPr="008C6A36" w:rsidRDefault="008C6A36" w:rsidP="00AA1BDE">
      <w:pPr>
        <w:pStyle w:val="Betarp"/>
        <w:ind w:firstLine="851"/>
        <w:jc w:val="both"/>
        <w:rPr>
          <w:lang w:eastAsia="lt-LT"/>
        </w:rPr>
      </w:pPr>
      <w:bookmarkStart w:id="1" w:name="part_5fa6d79962354bf890f46c48258b93ad"/>
      <w:bookmarkEnd w:id="1"/>
      <w:r w:rsidRPr="008C6A36">
        <w:rPr>
          <w:lang w:eastAsia="lt-LT"/>
        </w:rPr>
        <w:t>3. Šis Aprašas netaikomas:</w:t>
      </w:r>
    </w:p>
    <w:p w14:paraId="684D43A3" w14:textId="591BF612" w:rsidR="008C6A36" w:rsidRPr="008C6A36" w:rsidRDefault="008C6A36" w:rsidP="00AA1BDE">
      <w:pPr>
        <w:pStyle w:val="Betarp"/>
        <w:ind w:firstLine="851"/>
        <w:jc w:val="both"/>
        <w:rPr>
          <w:lang w:eastAsia="lt-LT"/>
        </w:rPr>
      </w:pPr>
      <w:bookmarkStart w:id="2" w:name="part_63a3c1580c97436b9f2d22f9e21d4516"/>
      <w:bookmarkEnd w:id="2"/>
      <w:r w:rsidRPr="008C6A36">
        <w:rPr>
          <w:lang w:eastAsia="lt-LT"/>
        </w:rPr>
        <w:t xml:space="preserve">3.1. </w:t>
      </w:r>
      <w:r w:rsidR="00B530C9">
        <w:rPr>
          <w:lang w:eastAsia="lt-LT"/>
        </w:rPr>
        <w:t>l</w:t>
      </w:r>
      <w:r w:rsidRPr="008C6A36">
        <w:rPr>
          <w:lang w:eastAsia="lt-LT"/>
        </w:rPr>
        <w:t>aikinai apgyvendinant vaiką, paimtą iš nesaugios aplinkos, iki jam teisės aktų nustatyta tvarka bus nustatyta laikinoji ar nuolatinė globa (rūpyba) (organizuojama vadovaujantis Vaiko teisių apsaugos pagrindų įstatymu)</w:t>
      </w:r>
      <w:r w:rsidR="00B530C9">
        <w:rPr>
          <w:lang w:eastAsia="lt-LT"/>
        </w:rPr>
        <w:t>;</w:t>
      </w:r>
    </w:p>
    <w:p w14:paraId="7728C324" w14:textId="405F84C8" w:rsidR="008C6A36" w:rsidRPr="008C6A36" w:rsidRDefault="008C6A36" w:rsidP="00AA1BDE">
      <w:pPr>
        <w:pStyle w:val="Betarp"/>
        <w:ind w:firstLine="851"/>
        <w:jc w:val="both"/>
        <w:rPr>
          <w:lang w:eastAsia="lt-LT"/>
        </w:rPr>
      </w:pPr>
      <w:bookmarkStart w:id="3" w:name="part_00604eae479b4474bca48340db02e6e6"/>
      <w:bookmarkEnd w:id="3"/>
      <w:r w:rsidRPr="008C6A36">
        <w:rPr>
          <w:lang w:eastAsia="lt-LT"/>
        </w:rPr>
        <w:t xml:space="preserve">3.2. </w:t>
      </w:r>
      <w:r w:rsidR="00B530C9">
        <w:rPr>
          <w:lang w:eastAsia="lt-LT"/>
        </w:rPr>
        <w:t>n</w:t>
      </w:r>
      <w:r w:rsidRPr="008C6A36">
        <w:rPr>
          <w:lang w:eastAsia="lt-LT"/>
        </w:rPr>
        <w:t>ustatant vaiko globą (rūpybą) globos centre</w:t>
      </w:r>
      <w:r w:rsidR="00B530C9">
        <w:rPr>
          <w:lang w:eastAsia="lt-LT"/>
        </w:rPr>
        <w:t>;</w:t>
      </w:r>
    </w:p>
    <w:p w14:paraId="71D330BD" w14:textId="29A519D8" w:rsidR="008C6A36" w:rsidRPr="008C6A36" w:rsidRDefault="008C6A36" w:rsidP="00AA1BDE">
      <w:pPr>
        <w:pStyle w:val="Betarp"/>
        <w:ind w:firstLine="851"/>
        <w:jc w:val="both"/>
        <w:rPr>
          <w:lang w:eastAsia="lt-LT"/>
        </w:rPr>
      </w:pPr>
      <w:bookmarkStart w:id="4" w:name="part_ef78e93490ef4f2fb37c51dd05984a5c"/>
      <w:bookmarkEnd w:id="4"/>
      <w:r w:rsidRPr="008C6A36">
        <w:rPr>
          <w:lang w:eastAsia="lt-LT"/>
        </w:rPr>
        <w:t xml:space="preserve">3.3. </w:t>
      </w:r>
      <w:r w:rsidR="00B530C9">
        <w:rPr>
          <w:lang w:eastAsia="lt-LT"/>
        </w:rPr>
        <w:t>o</w:t>
      </w:r>
      <w:r w:rsidRPr="008C6A36">
        <w:rPr>
          <w:lang w:eastAsia="lt-LT"/>
        </w:rPr>
        <w:t>rganizuojant globos centrų teikiamas socialines paslaugas (šios paslaugos organizuojamos vadovaujantis Globos centro veiklos ir vaiko budinčio globotojo vykdomos priežiūros organizavimo ir kokybės priežiūros tvarkos aprašu, patvirtintu Lietuvos Respublikos socialinės apsaugos ir darbo ministro 2018</w:t>
      </w:r>
      <w:r w:rsidR="00425D33">
        <w:rPr>
          <w:lang w:eastAsia="lt-LT"/>
        </w:rPr>
        <w:t xml:space="preserve"> </w:t>
      </w:r>
      <w:r w:rsidRPr="008C6A36">
        <w:rPr>
          <w:lang w:eastAsia="lt-LT"/>
        </w:rPr>
        <w:t>m. sausio 19 d. įsakymu Nr. A1-28 „Dėl Globos centro veiklos ir vaiko budinčio globotojo vykdomos priežiūros organizavimo ir kokybės priežiūros tvarkos aprašo patvirtinimo“)</w:t>
      </w:r>
      <w:r w:rsidR="00B530C9">
        <w:rPr>
          <w:lang w:eastAsia="lt-LT"/>
        </w:rPr>
        <w:t>;</w:t>
      </w:r>
    </w:p>
    <w:p w14:paraId="4E33911D" w14:textId="54DEBB48" w:rsidR="00425D33" w:rsidRDefault="008C6A36" w:rsidP="00AA1BDE">
      <w:pPr>
        <w:pStyle w:val="Betarp"/>
        <w:ind w:firstLine="851"/>
        <w:jc w:val="both"/>
        <w:rPr>
          <w:lang w:eastAsia="lt-LT"/>
        </w:rPr>
      </w:pPr>
      <w:bookmarkStart w:id="5" w:name="part_2347a268782f465dbe960724f0ed2cf5"/>
      <w:bookmarkEnd w:id="5"/>
      <w:r w:rsidRPr="008C6A36">
        <w:rPr>
          <w:lang w:eastAsia="lt-LT"/>
        </w:rPr>
        <w:t xml:space="preserve">3.4. </w:t>
      </w:r>
      <w:r w:rsidR="00B530C9">
        <w:rPr>
          <w:lang w:eastAsia="lt-LT"/>
        </w:rPr>
        <w:t>o</w:t>
      </w:r>
      <w:r w:rsidRPr="008C6A36">
        <w:rPr>
          <w:lang w:eastAsia="lt-LT"/>
        </w:rPr>
        <w:t>rganizuojant socialines paslaugas, kurias apmoka pats asmuo (paslaugos organizuojamos ir teikiamos socialinių paslaugų gavėjo ir teikėjo susitarimu).</w:t>
      </w:r>
    </w:p>
    <w:p w14:paraId="338F3631" w14:textId="25E5B0D3" w:rsidR="00F85606" w:rsidRPr="00425D33" w:rsidRDefault="008C6A36" w:rsidP="00AA1BDE">
      <w:pPr>
        <w:pStyle w:val="Betarp"/>
        <w:ind w:firstLine="851"/>
        <w:jc w:val="both"/>
        <w:rPr>
          <w:lang w:eastAsia="lt-LT"/>
        </w:rPr>
      </w:pPr>
      <w:r w:rsidRPr="008C6A36">
        <w:rPr>
          <w:color w:val="000000"/>
        </w:rPr>
        <w:t>4. Apraše vartojamos sąvokos atitinka Lietuvos Respublikos socialinių paslaugų įstatyme, Lietuvos Respublikos vaiko teisių apsaugos pagrindų įstatyme</w:t>
      </w:r>
      <w:r w:rsidR="00EC23C0">
        <w:rPr>
          <w:color w:val="000000"/>
        </w:rPr>
        <w:t xml:space="preserve"> (</w:t>
      </w:r>
      <w:r w:rsidR="002C2B34">
        <w:rPr>
          <w:color w:val="000000"/>
        </w:rPr>
        <w:t xml:space="preserve">toliau </w:t>
      </w:r>
      <w:r w:rsidR="00425D33">
        <w:rPr>
          <w:color w:val="000000"/>
        </w:rPr>
        <w:t>–</w:t>
      </w:r>
      <w:r w:rsidR="002C2B34">
        <w:rPr>
          <w:color w:val="000000"/>
        </w:rPr>
        <w:t xml:space="preserve"> </w:t>
      </w:r>
      <w:r w:rsidR="00EC23C0">
        <w:rPr>
          <w:color w:val="000000"/>
        </w:rPr>
        <w:t>V</w:t>
      </w:r>
      <w:r w:rsidR="002C2B34">
        <w:rPr>
          <w:color w:val="000000"/>
        </w:rPr>
        <w:t>T</w:t>
      </w:r>
      <w:r w:rsidR="00EC23C0">
        <w:rPr>
          <w:color w:val="000000"/>
        </w:rPr>
        <w:t>API</w:t>
      </w:r>
      <w:r w:rsidR="002C2B34">
        <w:rPr>
          <w:color w:val="000000"/>
        </w:rPr>
        <w:t>)</w:t>
      </w:r>
      <w:r w:rsidRPr="008C6A36">
        <w:rPr>
          <w:color w:val="000000"/>
        </w:rPr>
        <w:t>, Socialinių paslaugų kataloge, patvirtintame Lietuvos Respublikos socialinės apsaugos ir darbo ministro 2006 m. balandžio 5 d. įsakymu Nr. A1-93 „Dėl Socialinių paslaugų katalogo patvirtinimo“, apibrėžtas sąvokas.</w:t>
      </w:r>
    </w:p>
    <w:p w14:paraId="6BE5FDE5" w14:textId="77777777" w:rsidR="008C6A36" w:rsidRDefault="008C6A36" w:rsidP="00AA1BDE">
      <w:pPr>
        <w:pStyle w:val="Betarp"/>
        <w:tabs>
          <w:tab w:val="left" w:pos="709"/>
          <w:tab w:val="left" w:pos="851"/>
        </w:tabs>
        <w:jc w:val="both"/>
        <w:rPr>
          <w:color w:val="000000"/>
        </w:rPr>
      </w:pPr>
    </w:p>
    <w:p w14:paraId="6CDAA8BF" w14:textId="385E5C8E" w:rsidR="008C6A36" w:rsidRPr="00296750" w:rsidRDefault="008C6A36" w:rsidP="00AA1BDE">
      <w:pPr>
        <w:tabs>
          <w:tab w:val="left" w:pos="3754"/>
        </w:tabs>
        <w:spacing w:after="0" w:line="240" w:lineRule="auto"/>
        <w:jc w:val="center"/>
        <w:rPr>
          <w:rFonts w:ascii="Times New Roman" w:hAnsi="Times New Roman" w:cs="Times New Roman"/>
          <w:b/>
          <w:sz w:val="24"/>
          <w:szCs w:val="24"/>
        </w:rPr>
      </w:pPr>
      <w:r w:rsidRPr="00296750">
        <w:rPr>
          <w:rFonts w:ascii="Times New Roman" w:hAnsi="Times New Roman" w:cs="Times New Roman"/>
          <w:b/>
          <w:sz w:val="24"/>
          <w:szCs w:val="24"/>
        </w:rPr>
        <w:t>II SKYRIUS</w:t>
      </w:r>
    </w:p>
    <w:p w14:paraId="1B888BA5" w14:textId="77BD518F" w:rsidR="008C6A36" w:rsidRDefault="008C6A36" w:rsidP="00AA1BDE">
      <w:pPr>
        <w:tabs>
          <w:tab w:val="left" w:pos="3754"/>
        </w:tabs>
        <w:spacing w:after="0" w:line="240" w:lineRule="auto"/>
        <w:jc w:val="center"/>
        <w:rPr>
          <w:rFonts w:ascii="Times New Roman" w:hAnsi="Times New Roman" w:cs="Times New Roman"/>
          <w:b/>
          <w:sz w:val="24"/>
          <w:szCs w:val="24"/>
        </w:rPr>
      </w:pPr>
      <w:r w:rsidRPr="00296750">
        <w:rPr>
          <w:rFonts w:ascii="Times New Roman" w:hAnsi="Times New Roman" w:cs="Times New Roman"/>
          <w:b/>
          <w:sz w:val="24"/>
          <w:szCs w:val="24"/>
        </w:rPr>
        <w:t>KREIPIMOSI DĖL SOCIALINIŲ PASLAUGŲ SKYRIMO ASMENIUI (ŠEIMAI) TVARKA</w:t>
      </w:r>
    </w:p>
    <w:p w14:paraId="34EEE305" w14:textId="77777777" w:rsidR="00425D33" w:rsidRPr="00296750" w:rsidRDefault="00425D33" w:rsidP="00AA1BDE">
      <w:pPr>
        <w:tabs>
          <w:tab w:val="left" w:pos="3754"/>
        </w:tabs>
        <w:spacing w:after="0" w:line="240" w:lineRule="auto"/>
        <w:rPr>
          <w:rFonts w:ascii="Times New Roman" w:hAnsi="Times New Roman" w:cs="Times New Roman"/>
          <w:b/>
          <w:sz w:val="24"/>
          <w:szCs w:val="24"/>
        </w:rPr>
      </w:pPr>
    </w:p>
    <w:p w14:paraId="27F113F5" w14:textId="49DA4048" w:rsidR="008C6A36" w:rsidRPr="001B52A7" w:rsidRDefault="008C6A36" w:rsidP="00AA1BDE">
      <w:pPr>
        <w:spacing w:after="0" w:line="240" w:lineRule="auto"/>
        <w:ind w:firstLine="851"/>
        <w:jc w:val="both"/>
        <w:rPr>
          <w:rFonts w:ascii="Times New Roman" w:eastAsia="Times New Roman" w:hAnsi="Times New Roman" w:cs="Times New Roman"/>
          <w:color w:val="000000"/>
          <w:sz w:val="24"/>
          <w:szCs w:val="24"/>
          <w:lang w:eastAsia="lt-LT"/>
        </w:rPr>
      </w:pPr>
      <w:r w:rsidRPr="001B52A7">
        <w:rPr>
          <w:rFonts w:ascii="Times New Roman" w:eastAsia="Times New Roman" w:hAnsi="Times New Roman" w:cs="Times New Roman"/>
          <w:color w:val="000000"/>
          <w:sz w:val="24"/>
          <w:szCs w:val="24"/>
          <w:lang w:eastAsia="lt-LT"/>
        </w:rPr>
        <w:t xml:space="preserve">5. Dėl socialinių paslaugų, kurias finansuoja </w:t>
      </w:r>
      <w:r w:rsidR="00A811E6">
        <w:rPr>
          <w:rFonts w:ascii="Times New Roman" w:eastAsia="Times New Roman" w:hAnsi="Times New Roman" w:cs="Times New Roman"/>
          <w:color w:val="000000"/>
          <w:sz w:val="24"/>
          <w:szCs w:val="24"/>
          <w:lang w:eastAsia="lt-LT"/>
        </w:rPr>
        <w:t>Savivaldybė</w:t>
      </w:r>
      <w:r w:rsidRPr="001B52A7">
        <w:rPr>
          <w:rFonts w:ascii="Times New Roman" w:eastAsia="Times New Roman" w:hAnsi="Times New Roman" w:cs="Times New Roman"/>
          <w:color w:val="000000"/>
          <w:sz w:val="24"/>
          <w:szCs w:val="24"/>
          <w:lang w:eastAsia="lt-LT"/>
        </w:rPr>
        <w:t xml:space="preserve">, skyrimo raštišku prašymu tiesiogiai, paštu ar elektroniniu būdu, jeigu valstybės elektroninės valdžios sistemoje teikiama tokios rūšies elektroninė paslauga, </w:t>
      </w:r>
      <w:r w:rsidRPr="001B52A7">
        <w:rPr>
          <w:rFonts w:ascii="Times New Roman" w:eastAsia="Calibri" w:hAnsi="Times New Roman" w:cs="Times New Roman"/>
          <w:sz w:val="24"/>
          <w:szCs w:val="24"/>
        </w:rPr>
        <w:t xml:space="preserve">į </w:t>
      </w:r>
      <w:r w:rsidRPr="001B52A7">
        <w:rPr>
          <w:rFonts w:ascii="Times New Roman" w:hAnsi="Times New Roman" w:cs="Times New Roman"/>
          <w:sz w:val="24"/>
          <w:szCs w:val="24"/>
        </w:rPr>
        <w:t xml:space="preserve">seniūniją pagal gyvenamąją vietą, o Kretingos miesto </w:t>
      </w:r>
      <w:r w:rsidRPr="001B52A7">
        <w:rPr>
          <w:rFonts w:ascii="Times New Roman" w:hAnsi="Times New Roman" w:cs="Times New Roman"/>
          <w:sz w:val="24"/>
          <w:szCs w:val="24"/>
        </w:rPr>
        <w:lastRenderedPageBreak/>
        <w:t xml:space="preserve">gyventojai </w:t>
      </w:r>
      <w:r w:rsidR="00425D33">
        <w:rPr>
          <w:rFonts w:ascii="Times New Roman" w:hAnsi="Times New Roman" w:cs="Times New Roman"/>
          <w:sz w:val="24"/>
          <w:szCs w:val="24"/>
        </w:rPr>
        <w:t>–</w:t>
      </w:r>
      <w:r w:rsidRPr="001B52A7">
        <w:rPr>
          <w:rFonts w:ascii="Times New Roman" w:hAnsi="Times New Roman" w:cs="Times New Roman"/>
          <w:sz w:val="24"/>
          <w:szCs w:val="24"/>
        </w:rPr>
        <w:t xml:space="preserve"> į Kretingos</w:t>
      </w:r>
      <w:r w:rsidRPr="001B52A7">
        <w:rPr>
          <w:rFonts w:ascii="Times New Roman" w:hAnsi="Times New Roman" w:cs="Times New Roman"/>
          <w:color w:val="000000"/>
          <w:sz w:val="24"/>
          <w:szCs w:val="24"/>
        </w:rPr>
        <w:t xml:space="preserve"> rajono savivaldybės administracijos Socialinės paramos skyrių (toliau – Socialinės paramos skyrius)</w:t>
      </w:r>
      <w:r w:rsidRPr="001B52A7">
        <w:rPr>
          <w:rFonts w:ascii="Times New Roman" w:eastAsia="Times New Roman" w:hAnsi="Times New Roman" w:cs="Times New Roman"/>
          <w:color w:val="000000"/>
          <w:sz w:val="24"/>
          <w:szCs w:val="24"/>
          <w:lang w:eastAsia="lt-LT"/>
        </w:rPr>
        <w:t>, gali kreiptis:</w:t>
      </w:r>
    </w:p>
    <w:p w14:paraId="669771B2" w14:textId="21FD0B66" w:rsidR="008C6A36" w:rsidRPr="001B52A7" w:rsidRDefault="008C6A36" w:rsidP="00AA1BDE">
      <w:pPr>
        <w:spacing w:after="0" w:line="240" w:lineRule="auto"/>
        <w:ind w:firstLine="851"/>
        <w:jc w:val="both"/>
        <w:rPr>
          <w:rFonts w:ascii="Times New Roman" w:eastAsia="Times New Roman" w:hAnsi="Times New Roman" w:cs="Times New Roman"/>
          <w:color w:val="000000"/>
          <w:sz w:val="24"/>
          <w:szCs w:val="24"/>
          <w:lang w:eastAsia="lt-LT"/>
        </w:rPr>
      </w:pPr>
      <w:bookmarkStart w:id="6" w:name="part_6e57ebc3e1ed4a309ce77d72b76fec5c"/>
      <w:bookmarkEnd w:id="6"/>
      <w:r w:rsidRPr="001B52A7">
        <w:rPr>
          <w:rFonts w:ascii="Times New Roman" w:eastAsia="Times New Roman" w:hAnsi="Times New Roman" w:cs="Times New Roman"/>
          <w:color w:val="000000"/>
          <w:sz w:val="24"/>
          <w:szCs w:val="24"/>
          <w:lang w:eastAsia="lt-LT"/>
        </w:rPr>
        <w:t xml:space="preserve">5.1. </w:t>
      </w:r>
      <w:r w:rsidR="00B530C9">
        <w:rPr>
          <w:rFonts w:ascii="Times New Roman" w:eastAsia="Times New Roman" w:hAnsi="Times New Roman" w:cs="Times New Roman"/>
          <w:color w:val="000000"/>
          <w:sz w:val="24"/>
          <w:szCs w:val="24"/>
          <w:lang w:eastAsia="lt-LT"/>
        </w:rPr>
        <w:t>a</w:t>
      </w:r>
      <w:r w:rsidRPr="001B52A7">
        <w:rPr>
          <w:rFonts w:ascii="Times New Roman" w:eastAsia="Times New Roman" w:hAnsi="Times New Roman" w:cs="Times New Roman"/>
          <w:color w:val="000000"/>
          <w:sz w:val="24"/>
          <w:szCs w:val="24"/>
          <w:lang w:eastAsia="lt-LT"/>
        </w:rPr>
        <w:t>smuo (vienas iš suaugusių šeimos narių) ar jo globėjas, rūpintojas</w:t>
      </w:r>
      <w:r w:rsidR="00B530C9">
        <w:rPr>
          <w:rFonts w:ascii="Times New Roman" w:eastAsia="Times New Roman" w:hAnsi="Times New Roman" w:cs="Times New Roman"/>
          <w:color w:val="000000"/>
          <w:sz w:val="24"/>
          <w:szCs w:val="24"/>
          <w:lang w:eastAsia="lt-LT"/>
        </w:rPr>
        <w:t>;</w:t>
      </w:r>
    </w:p>
    <w:p w14:paraId="5AF1B5BE" w14:textId="70FE9615" w:rsidR="008C6A36" w:rsidRPr="001B52A7" w:rsidRDefault="008C6A36" w:rsidP="00AA1BDE">
      <w:pPr>
        <w:spacing w:after="0" w:line="240" w:lineRule="auto"/>
        <w:ind w:firstLine="851"/>
        <w:jc w:val="both"/>
        <w:rPr>
          <w:rFonts w:ascii="Times New Roman" w:eastAsia="Times New Roman" w:hAnsi="Times New Roman" w:cs="Times New Roman"/>
          <w:color w:val="000000"/>
          <w:sz w:val="24"/>
          <w:szCs w:val="24"/>
          <w:lang w:eastAsia="lt-LT"/>
        </w:rPr>
      </w:pPr>
      <w:bookmarkStart w:id="7" w:name="part_72617babd75841738c45e6f60017e515"/>
      <w:bookmarkEnd w:id="7"/>
      <w:r w:rsidRPr="001B52A7">
        <w:rPr>
          <w:rFonts w:ascii="Times New Roman" w:eastAsia="Times New Roman" w:hAnsi="Times New Roman" w:cs="Times New Roman"/>
          <w:color w:val="000000"/>
          <w:sz w:val="24"/>
          <w:szCs w:val="24"/>
          <w:lang w:eastAsia="lt-LT"/>
        </w:rPr>
        <w:t xml:space="preserve">5.2. </w:t>
      </w:r>
      <w:r w:rsidR="00B530C9">
        <w:rPr>
          <w:rFonts w:ascii="Times New Roman" w:eastAsia="Times New Roman" w:hAnsi="Times New Roman" w:cs="Times New Roman"/>
          <w:color w:val="000000"/>
          <w:sz w:val="24"/>
          <w:szCs w:val="24"/>
          <w:lang w:eastAsia="lt-LT"/>
        </w:rPr>
        <w:t>v</w:t>
      </w:r>
      <w:r w:rsidRPr="001B52A7">
        <w:rPr>
          <w:rFonts w:ascii="Times New Roman" w:eastAsia="Times New Roman" w:hAnsi="Times New Roman" w:cs="Times New Roman"/>
          <w:color w:val="000000"/>
          <w:sz w:val="24"/>
          <w:szCs w:val="24"/>
          <w:lang w:eastAsia="lt-LT"/>
        </w:rPr>
        <w:t>eikdami asmens (šeimos) ar visuomenės socialinio saugumo interesais, – bendruomenės nariai ar kiti suinteresuoti asmenys.</w:t>
      </w:r>
    </w:p>
    <w:p w14:paraId="05D63270" w14:textId="77777777" w:rsidR="008C6A36" w:rsidRPr="001B52A7" w:rsidRDefault="008C6A36" w:rsidP="00AA1BDE">
      <w:pPr>
        <w:spacing w:after="0" w:line="240" w:lineRule="auto"/>
        <w:ind w:firstLine="851"/>
        <w:jc w:val="both"/>
        <w:rPr>
          <w:rFonts w:ascii="Times New Roman" w:eastAsia="Times New Roman" w:hAnsi="Times New Roman" w:cs="Times New Roman"/>
          <w:color w:val="000000"/>
          <w:sz w:val="24"/>
          <w:szCs w:val="24"/>
          <w:lang w:eastAsia="lt-LT"/>
        </w:rPr>
      </w:pPr>
      <w:bookmarkStart w:id="8" w:name="part_768f0621902e4f54a22919ca1409b771"/>
      <w:bookmarkEnd w:id="8"/>
      <w:r w:rsidRPr="001B52A7">
        <w:rPr>
          <w:rFonts w:ascii="Times New Roman" w:eastAsia="Times New Roman" w:hAnsi="Times New Roman" w:cs="Times New Roman"/>
          <w:color w:val="000000"/>
          <w:sz w:val="24"/>
          <w:szCs w:val="24"/>
          <w:lang w:eastAsia="lt-LT"/>
        </w:rPr>
        <w:t>6. Aprašo 5.1 papunktyje nurodyti asmenys, kreipdamiesi į savivaldybę dėl socialinių paslaugų, pateikia:</w:t>
      </w:r>
    </w:p>
    <w:p w14:paraId="0559A232" w14:textId="4F3C021A" w:rsidR="008C6A36" w:rsidRPr="001B52A7" w:rsidRDefault="008C6A36" w:rsidP="00AA1BDE">
      <w:pPr>
        <w:spacing w:after="0" w:line="240" w:lineRule="auto"/>
        <w:ind w:firstLine="851"/>
        <w:jc w:val="both"/>
        <w:rPr>
          <w:rFonts w:ascii="Times New Roman" w:eastAsia="Times New Roman" w:hAnsi="Times New Roman" w:cs="Times New Roman"/>
          <w:color w:val="000000"/>
          <w:sz w:val="24"/>
          <w:szCs w:val="24"/>
          <w:lang w:eastAsia="lt-LT"/>
        </w:rPr>
      </w:pPr>
      <w:bookmarkStart w:id="9" w:name="part_f55fac5c3e4e42abbaee5f0c59c2c527"/>
      <w:bookmarkEnd w:id="9"/>
      <w:r w:rsidRPr="001B52A7">
        <w:rPr>
          <w:rFonts w:ascii="Times New Roman" w:eastAsia="Times New Roman" w:hAnsi="Times New Roman" w:cs="Times New Roman"/>
          <w:color w:val="000000"/>
          <w:sz w:val="24"/>
          <w:szCs w:val="24"/>
          <w:lang w:eastAsia="lt-LT"/>
        </w:rPr>
        <w:t xml:space="preserve">6.1. </w:t>
      </w:r>
      <w:r w:rsidR="00B530C9">
        <w:rPr>
          <w:rFonts w:ascii="Times New Roman" w:eastAsia="Times New Roman" w:hAnsi="Times New Roman" w:cs="Times New Roman"/>
          <w:color w:val="000000"/>
          <w:sz w:val="24"/>
          <w:szCs w:val="24"/>
          <w:lang w:eastAsia="lt-LT"/>
        </w:rPr>
        <w:t>u</w:t>
      </w:r>
      <w:r w:rsidRPr="001B52A7">
        <w:rPr>
          <w:rFonts w:ascii="Times New Roman" w:eastAsia="Times New Roman" w:hAnsi="Times New Roman" w:cs="Times New Roman"/>
          <w:color w:val="000000"/>
          <w:sz w:val="24"/>
          <w:szCs w:val="24"/>
          <w:lang w:eastAsia="lt-LT"/>
        </w:rPr>
        <w:t xml:space="preserve">žpildytą </w:t>
      </w:r>
      <w:r w:rsidR="00425D33">
        <w:rPr>
          <w:rFonts w:ascii="Times New Roman" w:eastAsia="Times New Roman" w:hAnsi="Times New Roman" w:cs="Times New Roman"/>
          <w:color w:val="000000"/>
          <w:sz w:val="24"/>
          <w:szCs w:val="24"/>
          <w:lang w:eastAsia="lt-LT"/>
        </w:rPr>
        <w:t>p</w:t>
      </w:r>
      <w:r w:rsidRPr="001B52A7">
        <w:rPr>
          <w:rFonts w:ascii="Times New Roman" w:eastAsia="Times New Roman" w:hAnsi="Times New Roman" w:cs="Times New Roman"/>
          <w:color w:val="000000"/>
          <w:sz w:val="24"/>
          <w:szCs w:val="24"/>
          <w:lang w:eastAsia="lt-LT"/>
        </w:rPr>
        <w:t>rašymo–paraiškos socialinėms paslaugoms gauti SP-8 formą, patvirtintą Lietuvos Respublikos socialinės apsaugos ir darbo ministro 2005 m. birželio 27 d. įsakymu Nr.</w:t>
      </w:r>
      <w:r w:rsidR="00B530C9">
        <w:rPr>
          <w:rFonts w:ascii="Times New Roman" w:eastAsia="Times New Roman" w:hAnsi="Times New Roman" w:cs="Times New Roman"/>
          <w:color w:val="000000"/>
          <w:sz w:val="24"/>
          <w:szCs w:val="24"/>
          <w:lang w:eastAsia="lt-LT"/>
        </w:rPr>
        <w:t xml:space="preserve"> </w:t>
      </w:r>
      <w:r w:rsidRPr="001B52A7">
        <w:rPr>
          <w:rFonts w:ascii="Times New Roman" w:eastAsia="Times New Roman" w:hAnsi="Times New Roman" w:cs="Times New Roman"/>
          <w:color w:val="000000"/>
          <w:sz w:val="24"/>
          <w:szCs w:val="24"/>
          <w:lang w:eastAsia="lt-LT"/>
        </w:rPr>
        <w:t>A1</w:t>
      </w:r>
      <w:r w:rsidRPr="001B52A7">
        <w:rPr>
          <w:rFonts w:ascii="Times New Roman" w:eastAsia="Times New Roman" w:hAnsi="Times New Roman" w:cs="Times New Roman"/>
          <w:color w:val="000000"/>
          <w:sz w:val="24"/>
          <w:szCs w:val="24"/>
          <w:lang w:eastAsia="lt-LT"/>
        </w:rPr>
        <w:noBreakHyphen/>
        <w:t>183 „Dėl kai kurių socialinei paramai gauti reikalingų formų patvirtinimo“ (toliau –</w:t>
      </w:r>
      <w:r w:rsidR="00876D81" w:rsidRPr="001B52A7">
        <w:rPr>
          <w:rFonts w:ascii="Times New Roman" w:eastAsia="Times New Roman" w:hAnsi="Times New Roman" w:cs="Times New Roman"/>
          <w:color w:val="000000"/>
          <w:sz w:val="24"/>
          <w:szCs w:val="24"/>
          <w:lang w:eastAsia="lt-LT"/>
        </w:rPr>
        <w:t xml:space="preserve"> </w:t>
      </w:r>
      <w:r w:rsidRPr="001B52A7">
        <w:rPr>
          <w:rFonts w:ascii="Times New Roman" w:eastAsia="Times New Roman" w:hAnsi="Times New Roman" w:cs="Times New Roman"/>
          <w:color w:val="000000"/>
          <w:sz w:val="24"/>
          <w:szCs w:val="24"/>
          <w:lang w:eastAsia="lt-LT"/>
        </w:rPr>
        <w:t>Prašymas). Prašymas gali būti pateikiamas ir socialinio darbuotojo elektroniniame įrenginyje</w:t>
      </w:r>
      <w:r w:rsidR="00B530C9">
        <w:rPr>
          <w:rFonts w:ascii="Times New Roman" w:eastAsia="Times New Roman" w:hAnsi="Times New Roman" w:cs="Times New Roman"/>
          <w:color w:val="000000"/>
          <w:sz w:val="24"/>
          <w:szCs w:val="24"/>
          <w:lang w:eastAsia="lt-LT"/>
        </w:rPr>
        <w:t>;</w:t>
      </w:r>
    </w:p>
    <w:p w14:paraId="5AB011C8" w14:textId="34B14926" w:rsidR="008C6A36" w:rsidRPr="001B52A7" w:rsidRDefault="008C6A36" w:rsidP="00AA1BDE">
      <w:pPr>
        <w:spacing w:after="0" w:line="240" w:lineRule="auto"/>
        <w:ind w:firstLine="851"/>
        <w:jc w:val="both"/>
        <w:rPr>
          <w:rFonts w:ascii="Times New Roman" w:eastAsia="Times New Roman" w:hAnsi="Times New Roman" w:cs="Times New Roman"/>
          <w:color w:val="000000"/>
          <w:sz w:val="24"/>
          <w:szCs w:val="24"/>
          <w:lang w:eastAsia="lt-LT"/>
        </w:rPr>
      </w:pPr>
      <w:bookmarkStart w:id="10" w:name="part_cbe5c99565b543d9b164910ce101bfac"/>
      <w:bookmarkEnd w:id="10"/>
      <w:r w:rsidRPr="001B52A7">
        <w:rPr>
          <w:rFonts w:ascii="Times New Roman" w:eastAsia="Times New Roman" w:hAnsi="Times New Roman" w:cs="Times New Roman"/>
          <w:color w:val="000000"/>
          <w:sz w:val="24"/>
          <w:szCs w:val="24"/>
          <w:lang w:eastAsia="lt-LT"/>
        </w:rPr>
        <w:t xml:space="preserve">6.2. </w:t>
      </w:r>
      <w:r w:rsidR="00B530C9">
        <w:rPr>
          <w:rFonts w:ascii="Times New Roman" w:eastAsia="Times New Roman" w:hAnsi="Times New Roman" w:cs="Times New Roman"/>
          <w:color w:val="000000"/>
          <w:sz w:val="24"/>
          <w:szCs w:val="24"/>
          <w:lang w:eastAsia="lt-LT"/>
        </w:rPr>
        <w:t>a</w:t>
      </w:r>
      <w:r w:rsidRPr="001B52A7">
        <w:rPr>
          <w:rFonts w:ascii="Times New Roman" w:eastAsia="Times New Roman" w:hAnsi="Times New Roman" w:cs="Times New Roman"/>
          <w:color w:val="000000"/>
          <w:sz w:val="24"/>
          <w:szCs w:val="24"/>
          <w:lang w:eastAsia="lt-LT"/>
        </w:rPr>
        <w:t>smens tapatybę patvirtinantį dokumentą arba teisės aktų nustatyta tvarka patvirtintą jo kopiją. Asmeniui pačiam kreipiantis tiesiogiai į savivaldybės administraciją, pateikiamas asmens tapatybę patvirtinantis dokumentas. Įsitikinus asmens tapatybe, dokumentas grąžinamas jį pateikusiam asmeniui, asmens tapatybę patvirtinančio dokumento kopija nedaroma. Asmeniui kreipiantis paštu, teikiama teisės aktų nustatyta tvarka patvirtinta asmens tapatybę patvirtinančio dokumento kopija. Asmuo, pateikdamas Prašymą elektroniniu būdu, patvirtina savo tapatybę naudodamasis Valstybės informacinių išteklių sąveikumo platforma (VIISP). Paslaugų gavėjams suteikiama galimybė prisijungti naudojantis elektroniniu parašu (asmens tapatybės kortele, valstybės tarnautojo pažymėjimu ar kitomis elektroninio identifikavimo priemonėmis) ir (ar) elektroninės bankininkystės sistemomis</w:t>
      </w:r>
      <w:r w:rsidR="00B530C9">
        <w:rPr>
          <w:rFonts w:ascii="Times New Roman" w:eastAsia="Times New Roman" w:hAnsi="Times New Roman" w:cs="Times New Roman"/>
          <w:color w:val="000000"/>
          <w:sz w:val="24"/>
          <w:szCs w:val="24"/>
          <w:lang w:eastAsia="lt-LT"/>
        </w:rPr>
        <w:t>;</w:t>
      </w:r>
    </w:p>
    <w:p w14:paraId="2FA719A6" w14:textId="10BC534E" w:rsidR="008C6A36" w:rsidRPr="001B52A7" w:rsidRDefault="008C6A36" w:rsidP="00AA1BDE">
      <w:pPr>
        <w:spacing w:after="0" w:line="240" w:lineRule="auto"/>
        <w:ind w:firstLine="851"/>
        <w:jc w:val="both"/>
        <w:rPr>
          <w:rFonts w:ascii="Times New Roman" w:eastAsia="Times New Roman" w:hAnsi="Times New Roman" w:cs="Times New Roman"/>
          <w:color w:val="000000"/>
          <w:sz w:val="24"/>
          <w:szCs w:val="24"/>
          <w:lang w:eastAsia="lt-LT"/>
        </w:rPr>
      </w:pPr>
      <w:bookmarkStart w:id="11" w:name="part_b24cb95c168e4cd48c5a756c10f6213d"/>
      <w:bookmarkEnd w:id="11"/>
      <w:r w:rsidRPr="001B52A7">
        <w:rPr>
          <w:rFonts w:ascii="Times New Roman" w:eastAsia="Times New Roman" w:hAnsi="Times New Roman" w:cs="Times New Roman"/>
          <w:color w:val="000000"/>
          <w:sz w:val="24"/>
          <w:szCs w:val="24"/>
          <w:lang w:eastAsia="lt-LT"/>
        </w:rPr>
        <w:t xml:space="preserve">6.3. </w:t>
      </w:r>
      <w:r w:rsidR="00B530C9">
        <w:rPr>
          <w:rFonts w:ascii="Times New Roman" w:eastAsia="Times New Roman" w:hAnsi="Times New Roman" w:cs="Times New Roman"/>
          <w:color w:val="000000"/>
          <w:sz w:val="24"/>
          <w:szCs w:val="24"/>
          <w:lang w:eastAsia="lt-LT"/>
        </w:rPr>
        <w:t>s</w:t>
      </w:r>
      <w:r w:rsidRPr="001B52A7">
        <w:rPr>
          <w:rFonts w:ascii="Times New Roman" w:eastAsia="Times New Roman" w:hAnsi="Times New Roman" w:cs="Times New Roman"/>
          <w:color w:val="000000"/>
          <w:sz w:val="24"/>
          <w:szCs w:val="24"/>
          <w:lang w:eastAsia="lt-LT"/>
        </w:rPr>
        <w:t>eniūnijos pagal deklaruotą gyvenamąją vietą arba valstybės įmonės Registrų centro išduotą pažymą apie gyvenamąją vietą arba teisės aktų nustatyta tvarka patvirtintą jos kopiją, o jei asmuo nėra deklaravęs gyvenamosios vietos ir nėra įrašytas į gyvenamosios vietos neturinčių asmen</w:t>
      </w:r>
      <w:r w:rsidR="00425D33">
        <w:rPr>
          <w:rFonts w:ascii="Times New Roman" w:eastAsia="Times New Roman" w:hAnsi="Times New Roman" w:cs="Times New Roman"/>
          <w:color w:val="000000"/>
          <w:sz w:val="24"/>
          <w:szCs w:val="24"/>
          <w:lang w:eastAsia="lt-LT"/>
        </w:rPr>
        <w:t>ų</w:t>
      </w:r>
      <w:r w:rsidRPr="001B52A7">
        <w:rPr>
          <w:rFonts w:ascii="Times New Roman" w:eastAsia="Times New Roman" w:hAnsi="Times New Roman" w:cs="Times New Roman"/>
          <w:color w:val="000000"/>
          <w:sz w:val="24"/>
          <w:szCs w:val="24"/>
          <w:lang w:eastAsia="lt-LT"/>
        </w:rPr>
        <w:t xml:space="preserve"> apskaitą, pagal galimybes pateikia dokumentų, įrodančių, kad jis gyvena toje savivaldybėje (pvz., joje turi nekilnojamąjį turtą, moka mokesčius už jį, turi viešajame registre įregistruotą nuomos sutartį ir pan.), kopijas, jei tokios informacijos nėra valstybės registruose (kadastruose), žinybiniuose registruose, valstybės informacinėse sistemose.</w:t>
      </w:r>
    </w:p>
    <w:p w14:paraId="388FAFAD" w14:textId="1A3BD303" w:rsidR="008C6A36" w:rsidRPr="001B52A7" w:rsidRDefault="008C6A36" w:rsidP="00AA1BDE">
      <w:pPr>
        <w:spacing w:after="0" w:line="240" w:lineRule="auto"/>
        <w:ind w:firstLine="851"/>
        <w:jc w:val="both"/>
        <w:rPr>
          <w:rFonts w:ascii="Times New Roman" w:eastAsia="Times New Roman" w:hAnsi="Times New Roman" w:cs="Times New Roman"/>
          <w:color w:val="000000"/>
          <w:sz w:val="24"/>
          <w:szCs w:val="24"/>
          <w:lang w:eastAsia="lt-LT"/>
        </w:rPr>
      </w:pPr>
      <w:r w:rsidRPr="001B52A7">
        <w:rPr>
          <w:rFonts w:ascii="Times New Roman" w:eastAsia="Times New Roman" w:hAnsi="Times New Roman" w:cs="Times New Roman"/>
          <w:color w:val="000000"/>
          <w:sz w:val="24"/>
          <w:szCs w:val="24"/>
          <w:lang w:eastAsia="lt-LT"/>
        </w:rPr>
        <w:t xml:space="preserve">7. Aprašo 5.2 papunktyje nurodytu atveju pateikiamas Prašymas (Prašymo priedų pildyti nereikia) ir paaiškinimas, kodėl asmuo (vienas iš suaugusių šeimos narių) ar jo globėjas, rūpintojas (nurodomas vardas ir pavardė) negali pats kreiptis dėl socialinių paslaugų skyrimo. Prašymo priedų užpildymo ir reikalingų dokumentų pateikimo klausimais asmenį (šeimą) ar jo globėją, rūpintoją konsultuoja Socialinės paramos skyriaus ir seniūnijų </w:t>
      </w:r>
      <w:r w:rsidR="009A3722">
        <w:rPr>
          <w:rFonts w:ascii="Times New Roman" w:eastAsia="Times New Roman" w:hAnsi="Times New Roman" w:cs="Times New Roman"/>
          <w:color w:val="000000"/>
          <w:sz w:val="24"/>
          <w:szCs w:val="24"/>
          <w:lang w:eastAsia="lt-LT"/>
        </w:rPr>
        <w:t>specialistai</w:t>
      </w:r>
      <w:r w:rsidR="002E6052">
        <w:rPr>
          <w:rFonts w:ascii="Times New Roman" w:eastAsia="Times New Roman" w:hAnsi="Times New Roman" w:cs="Times New Roman"/>
          <w:color w:val="000000"/>
          <w:sz w:val="24"/>
          <w:szCs w:val="24"/>
          <w:lang w:eastAsia="lt-LT"/>
        </w:rPr>
        <w:t>,</w:t>
      </w:r>
      <w:r w:rsidRPr="001B52A7">
        <w:rPr>
          <w:rFonts w:ascii="Times New Roman" w:eastAsia="Times New Roman" w:hAnsi="Times New Roman" w:cs="Times New Roman"/>
          <w:color w:val="000000"/>
          <w:sz w:val="24"/>
          <w:szCs w:val="24"/>
          <w:lang w:eastAsia="lt-LT"/>
        </w:rPr>
        <w:t xml:space="preserve"> nustatantys asmens (šeimos) socialinių paslaugų poreikį.</w:t>
      </w:r>
    </w:p>
    <w:p w14:paraId="7B53466D" w14:textId="2E6217F5" w:rsidR="008C6A36" w:rsidRPr="001B52A7" w:rsidRDefault="008C6A36" w:rsidP="00AA1BDE">
      <w:pPr>
        <w:spacing w:after="0" w:line="240" w:lineRule="auto"/>
        <w:ind w:firstLine="851"/>
        <w:jc w:val="both"/>
        <w:rPr>
          <w:rFonts w:ascii="Times New Roman" w:eastAsia="Times New Roman" w:hAnsi="Times New Roman" w:cs="Times New Roman"/>
          <w:color w:val="000000"/>
          <w:sz w:val="24"/>
          <w:szCs w:val="24"/>
          <w:lang w:eastAsia="lt-LT"/>
        </w:rPr>
      </w:pPr>
      <w:bookmarkStart w:id="12" w:name="part_c3e3bdfd2a274f009777ffc3ec7b8cfa"/>
      <w:bookmarkEnd w:id="12"/>
      <w:r w:rsidRPr="001B52A7">
        <w:rPr>
          <w:rFonts w:ascii="Times New Roman" w:eastAsia="Times New Roman" w:hAnsi="Times New Roman" w:cs="Times New Roman"/>
          <w:color w:val="000000"/>
          <w:sz w:val="24"/>
          <w:szCs w:val="24"/>
          <w:lang w:eastAsia="lt-LT"/>
        </w:rPr>
        <w:t>8. Jei asmuo (šeima) pagal Socialinių paslaugų įstatymo 15 straipsnio 2</w:t>
      </w:r>
      <w:r w:rsidR="00425D33">
        <w:rPr>
          <w:rFonts w:ascii="Times New Roman" w:eastAsia="Times New Roman" w:hAnsi="Times New Roman" w:cs="Times New Roman"/>
          <w:color w:val="000000"/>
          <w:sz w:val="24"/>
          <w:szCs w:val="24"/>
          <w:lang w:eastAsia="lt-LT"/>
        </w:rPr>
        <w:t xml:space="preserve"> </w:t>
      </w:r>
      <w:r w:rsidRPr="001B52A7">
        <w:rPr>
          <w:rFonts w:ascii="Times New Roman" w:eastAsia="Times New Roman" w:hAnsi="Times New Roman" w:cs="Times New Roman"/>
          <w:color w:val="000000"/>
          <w:sz w:val="24"/>
          <w:szCs w:val="24"/>
          <w:lang w:eastAsia="lt-LT"/>
        </w:rPr>
        <w:t xml:space="preserve">dalį kreipiasi į kitą, ne asmens (šeimos) gyvenamosios vietos savivaldybę arba tiesiai į socialinių paslaugų įstaigą dėl bendrųjų socialinių paslaugų ir socialinės priežiūros teikimo, asmuo (vienas iš suaugusių šeimos narių) ar jo globėjas, rūpintojas kartu su Aprašo 6 punkte nurodytais dokumentais taip pat pateikia rašytinį laisvos formos paaiškinimą, kodėl kreipiamasi ne į savo gyvenamosios vietos savivaldybę. </w:t>
      </w:r>
    </w:p>
    <w:p w14:paraId="44C1C7D9" w14:textId="77777777" w:rsidR="008C6A36" w:rsidRPr="001B52A7" w:rsidRDefault="008C6A36" w:rsidP="00AA1BDE">
      <w:pPr>
        <w:spacing w:after="0" w:line="240" w:lineRule="auto"/>
        <w:ind w:firstLine="851"/>
        <w:jc w:val="both"/>
        <w:rPr>
          <w:rFonts w:ascii="Times New Roman" w:eastAsia="Times New Roman" w:hAnsi="Times New Roman" w:cs="Times New Roman"/>
          <w:color w:val="000000"/>
          <w:sz w:val="24"/>
          <w:szCs w:val="24"/>
          <w:lang w:eastAsia="lt-LT"/>
        </w:rPr>
      </w:pPr>
      <w:bookmarkStart w:id="13" w:name="part_8c6b5e8a8e2c437ebd49722df5ee0b8a"/>
      <w:bookmarkEnd w:id="13"/>
      <w:r w:rsidRPr="001B52A7">
        <w:rPr>
          <w:rFonts w:ascii="Times New Roman" w:eastAsia="Times New Roman" w:hAnsi="Times New Roman" w:cs="Times New Roman"/>
          <w:color w:val="000000"/>
          <w:sz w:val="24"/>
          <w:szCs w:val="24"/>
          <w:lang w:eastAsia="lt-LT"/>
        </w:rPr>
        <w:t>9. Švietimo ir ugdymo, sveikatos priežiūros, socialinių paslaugų įstaigų, policijos ir kitų institucijų darbuotojai, pagal Socialinių paslaugų įstatymo 15 straipsnio 4 dalį pranešdami apie socialinių paslaugų reikalingumą, Socialinės paramos skyriui laisva forma pateikia asmens (vieno iš suaugusių šeimos narių) vardą, pavardę ir (ar) gyvenamosios vietos adresą. Tokiu atveju Socialinės paramos skyriaus specialistas inicijuoja asmens (šeimos) socialinių paslaugų poreikio nustatymą be asmens (vieno iš suaugusių šeimos narių) ar jo globėjo, rūpintojo Prašymo.</w:t>
      </w:r>
    </w:p>
    <w:p w14:paraId="591C9A3C" w14:textId="77777777" w:rsidR="008C6A36" w:rsidRPr="001B52A7" w:rsidRDefault="008C6A36" w:rsidP="00AA1BDE">
      <w:pPr>
        <w:spacing w:after="0" w:line="240" w:lineRule="auto"/>
        <w:ind w:firstLine="851"/>
        <w:jc w:val="both"/>
        <w:rPr>
          <w:rFonts w:ascii="Times New Roman" w:eastAsia="Times New Roman" w:hAnsi="Times New Roman" w:cs="Times New Roman"/>
          <w:color w:val="000000"/>
          <w:sz w:val="24"/>
          <w:szCs w:val="24"/>
          <w:lang w:eastAsia="lt-LT"/>
        </w:rPr>
      </w:pPr>
      <w:bookmarkStart w:id="14" w:name="part_4723eb8d16a348638939e0c8a827920e"/>
      <w:bookmarkEnd w:id="14"/>
      <w:r w:rsidRPr="001B52A7">
        <w:rPr>
          <w:rFonts w:ascii="Times New Roman" w:eastAsia="Times New Roman" w:hAnsi="Times New Roman" w:cs="Times New Roman"/>
          <w:color w:val="000000"/>
          <w:sz w:val="24"/>
          <w:szCs w:val="24"/>
          <w:lang w:eastAsia="lt-LT"/>
        </w:rPr>
        <w:t xml:space="preserve">10. Asmens (vieno iš suaugusių šeimos narių) ar jo globėjo, rūpintojo Prašymas dėl bendrųjų socialinių paslaugų ar socialinės priežiūros socialinę riziką patiriančiai šeimai, socialinės rizikos vaikui ir jo šeimai teikimo nėra būtinas. Prašymas dėl socialinių paslaugų socialinės priežiūros socialinę riziką patiriančiai šeimai, socialinę riziką patiriančiam vaikui ir jo šeimai teikimo gali būti pateikiamas Atvejo vadybos tvarkos apraše nustatyta tvarka. Prašymas neteikiamas dėl vaiko laikinosios priežiūros socialinę priežiūrą teikiančioje socialinių paslaugų įstaigoje </w:t>
      </w:r>
      <w:r w:rsidRPr="001B52A7">
        <w:rPr>
          <w:rFonts w:ascii="Times New Roman" w:eastAsia="Times New Roman" w:hAnsi="Times New Roman" w:cs="Times New Roman"/>
          <w:color w:val="000000"/>
          <w:sz w:val="24"/>
          <w:szCs w:val="24"/>
          <w:lang w:eastAsia="lt-LT"/>
        </w:rPr>
        <w:lastRenderedPageBreak/>
        <w:t>teikimo, jei nustatytas vaiko apsaugos poreikis (tokiu atveju socialinės paslaugos inicijuojamos vadovaujantis Vaiko teisių apsaugos pagrindų įstatymu).</w:t>
      </w:r>
    </w:p>
    <w:p w14:paraId="3955D7CC" w14:textId="5542FE03" w:rsidR="008C6A36" w:rsidRPr="001B52A7" w:rsidRDefault="008C6A36" w:rsidP="00AA1BDE">
      <w:pPr>
        <w:spacing w:after="0" w:line="240" w:lineRule="auto"/>
        <w:ind w:firstLine="851"/>
        <w:jc w:val="both"/>
        <w:rPr>
          <w:rFonts w:ascii="Times New Roman" w:eastAsia="Times New Roman" w:hAnsi="Times New Roman" w:cs="Times New Roman"/>
          <w:color w:val="000000"/>
          <w:sz w:val="24"/>
          <w:szCs w:val="24"/>
          <w:lang w:eastAsia="lt-LT"/>
        </w:rPr>
      </w:pPr>
      <w:r w:rsidRPr="001B52A7">
        <w:rPr>
          <w:rFonts w:ascii="Times New Roman" w:eastAsia="Times New Roman" w:hAnsi="Times New Roman" w:cs="Times New Roman"/>
          <w:color w:val="000000"/>
          <w:sz w:val="24"/>
          <w:szCs w:val="24"/>
          <w:lang w:eastAsia="lt-LT"/>
        </w:rPr>
        <w:t>11.</w:t>
      </w:r>
      <w:r w:rsidRPr="001B52A7">
        <w:rPr>
          <w:rFonts w:ascii="Times New Roman" w:hAnsi="Times New Roman" w:cs="Times New Roman"/>
          <w:color w:val="000000"/>
          <w:sz w:val="24"/>
          <w:szCs w:val="24"/>
        </w:rPr>
        <w:t xml:space="preserve"> Prašymas dėl laikino atokvėpio paslaugų (pagal Aprašo 6.1 papunktyje nurodytą formą) pateikiamas 1 kartą per 24 mėnesių laikotarpį, t. y. kreipiantis pirmą kartą, ir </w:t>
      </w:r>
      <w:r w:rsidRPr="001B52A7">
        <w:rPr>
          <w:rFonts w:ascii="Times New Roman" w:hAnsi="Times New Roman" w:cs="Times New Roman"/>
          <w:sz w:val="24"/>
          <w:szCs w:val="24"/>
          <w:lang w:eastAsia="lt-LT"/>
        </w:rPr>
        <w:t>galioja 24 mėnesius nuo sprendimo skirti paslaugą priėmimo. Kiekvieną kitą kartą, kai kreipiamasi dėl laikino atokvėpio paslaugos gavimo per 24</w:t>
      </w:r>
      <w:r w:rsidR="00425D33">
        <w:rPr>
          <w:rFonts w:ascii="Times New Roman" w:hAnsi="Times New Roman" w:cs="Times New Roman"/>
          <w:sz w:val="24"/>
          <w:szCs w:val="24"/>
          <w:lang w:eastAsia="lt-LT"/>
        </w:rPr>
        <w:t xml:space="preserve"> </w:t>
      </w:r>
      <w:r w:rsidRPr="001B52A7">
        <w:rPr>
          <w:rFonts w:ascii="Times New Roman" w:hAnsi="Times New Roman" w:cs="Times New Roman"/>
          <w:sz w:val="24"/>
          <w:szCs w:val="24"/>
          <w:lang w:eastAsia="lt-LT"/>
        </w:rPr>
        <w:t>mėnesių laikotarpį, ši paslauga teikiama vadovaujantis priimtu galiojančiu sprendimu.</w:t>
      </w:r>
    </w:p>
    <w:p w14:paraId="2D448B72" w14:textId="0617A00C" w:rsidR="008C6A36" w:rsidRPr="001B52A7" w:rsidRDefault="008C6A36" w:rsidP="00AA1BDE">
      <w:pPr>
        <w:spacing w:after="0" w:line="240" w:lineRule="auto"/>
        <w:ind w:firstLine="851"/>
        <w:jc w:val="both"/>
        <w:rPr>
          <w:rFonts w:ascii="Times New Roman" w:eastAsia="Lucida Sans Unicode" w:hAnsi="Times New Roman" w:cs="Times New Roman"/>
          <w:color w:val="000000"/>
          <w:sz w:val="24"/>
          <w:szCs w:val="24"/>
          <w:lang w:eastAsia="ar-SA"/>
        </w:rPr>
      </w:pPr>
      <w:r w:rsidRPr="001B52A7">
        <w:rPr>
          <w:rFonts w:ascii="Times New Roman" w:hAnsi="Times New Roman" w:cs="Times New Roman"/>
          <w:color w:val="000000"/>
          <w:sz w:val="24"/>
          <w:szCs w:val="24"/>
        </w:rPr>
        <w:t xml:space="preserve">12. Asmens, apsigyvenusio Globos namuose savo lėšomis, Prašymą gauti socialinę globą, finansuojamą </w:t>
      </w:r>
      <w:r w:rsidR="00FC0042">
        <w:rPr>
          <w:rFonts w:ascii="Times New Roman" w:hAnsi="Times New Roman" w:cs="Times New Roman"/>
          <w:color w:val="000000"/>
          <w:sz w:val="24"/>
          <w:szCs w:val="24"/>
        </w:rPr>
        <w:t>S</w:t>
      </w:r>
      <w:r w:rsidRPr="001B52A7">
        <w:rPr>
          <w:rFonts w:ascii="Times New Roman" w:hAnsi="Times New Roman" w:cs="Times New Roman"/>
          <w:color w:val="000000"/>
          <w:sz w:val="24"/>
          <w:szCs w:val="24"/>
        </w:rPr>
        <w:t xml:space="preserve">avivaldybės, Globos namų socialiniai darbuotojai ar asmeniui atstovaujantis asmuo ne vėliau kaip per 20 kalendorinių dienų nuo Prašymo gavimo dienos pateikia </w:t>
      </w:r>
      <w:r w:rsidR="00061A6C">
        <w:rPr>
          <w:rFonts w:ascii="Times New Roman" w:hAnsi="Times New Roman" w:cs="Times New Roman"/>
          <w:color w:val="000000"/>
          <w:sz w:val="24"/>
          <w:szCs w:val="24"/>
        </w:rPr>
        <w:t>S</w:t>
      </w:r>
      <w:r w:rsidRPr="001B52A7">
        <w:rPr>
          <w:rFonts w:ascii="Times New Roman" w:hAnsi="Times New Roman" w:cs="Times New Roman"/>
          <w:color w:val="000000"/>
          <w:sz w:val="24"/>
          <w:szCs w:val="24"/>
        </w:rPr>
        <w:t xml:space="preserve">avivaldybei, </w:t>
      </w:r>
      <w:r w:rsidR="00603DCA">
        <w:rPr>
          <w:rFonts w:ascii="Times New Roman" w:hAnsi="Times New Roman" w:cs="Times New Roman"/>
          <w:color w:val="000000"/>
          <w:sz w:val="24"/>
          <w:szCs w:val="24"/>
        </w:rPr>
        <w:t>jeigu</w:t>
      </w:r>
      <w:r w:rsidRPr="001B52A7">
        <w:rPr>
          <w:rFonts w:ascii="Times New Roman" w:hAnsi="Times New Roman" w:cs="Times New Roman"/>
          <w:color w:val="000000"/>
          <w:sz w:val="24"/>
          <w:szCs w:val="24"/>
        </w:rPr>
        <w:t xml:space="preserve"> asmuo gyveno</w:t>
      </w:r>
      <w:r w:rsidR="00603DCA">
        <w:rPr>
          <w:rFonts w:ascii="Times New Roman" w:hAnsi="Times New Roman" w:cs="Times New Roman"/>
          <w:color w:val="000000"/>
          <w:sz w:val="24"/>
          <w:szCs w:val="24"/>
        </w:rPr>
        <w:t xml:space="preserve"> Kretingos rajone</w:t>
      </w:r>
      <w:r w:rsidRPr="001B52A7">
        <w:rPr>
          <w:rFonts w:ascii="Times New Roman" w:hAnsi="Times New Roman" w:cs="Times New Roman"/>
          <w:color w:val="000000"/>
          <w:sz w:val="24"/>
          <w:szCs w:val="24"/>
        </w:rPr>
        <w:t xml:space="preserve"> prieš apsigyvendamas Globos namuose savo lėšomis. Globos namų socialinis darbuotojas kartu su Prašymu </w:t>
      </w:r>
      <w:r w:rsidR="00D73CF0">
        <w:rPr>
          <w:rFonts w:ascii="Times New Roman" w:hAnsi="Times New Roman" w:cs="Times New Roman"/>
          <w:color w:val="000000"/>
          <w:sz w:val="24"/>
          <w:szCs w:val="24"/>
        </w:rPr>
        <w:t>S</w:t>
      </w:r>
      <w:r w:rsidRPr="001B52A7">
        <w:rPr>
          <w:rFonts w:ascii="Times New Roman" w:hAnsi="Times New Roman" w:cs="Times New Roman"/>
          <w:color w:val="000000"/>
          <w:sz w:val="24"/>
          <w:szCs w:val="24"/>
        </w:rPr>
        <w:t>avivaldybei pateikia užpildytų formų, nurodytų Aprašo 6 punkte, kopijas.</w:t>
      </w:r>
    </w:p>
    <w:p w14:paraId="39A66231" w14:textId="58FB5DAC" w:rsidR="008C6A36" w:rsidRPr="001B52A7" w:rsidRDefault="008C6A36" w:rsidP="00AA1BDE">
      <w:pPr>
        <w:spacing w:after="0" w:line="240" w:lineRule="auto"/>
        <w:ind w:firstLine="851"/>
        <w:jc w:val="both"/>
        <w:rPr>
          <w:rFonts w:ascii="Times New Roman" w:hAnsi="Times New Roman" w:cs="Times New Roman"/>
          <w:color w:val="000000"/>
          <w:sz w:val="24"/>
          <w:szCs w:val="24"/>
        </w:rPr>
      </w:pPr>
      <w:r w:rsidRPr="001B52A7">
        <w:rPr>
          <w:rFonts w:ascii="Times New Roman" w:hAnsi="Times New Roman" w:cs="Times New Roman"/>
          <w:color w:val="000000"/>
          <w:sz w:val="24"/>
          <w:szCs w:val="24"/>
        </w:rPr>
        <w:t xml:space="preserve">13. Asmuo, rengiamas paleisti iš pataisos įstaigos ar išvykti iš socialinės bei psichologinės reabilitacijos įstaigos, psichiatrijos ligoninės ar kito tipo stacionarios sveikatos priežiūros įstaigos (toliau – kitos įstaigos), norėdamas gauti </w:t>
      </w:r>
      <w:r w:rsidR="00AD36E3">
        <w:rPr>
          <w:rFonts w:ascii="Times New Roman" w:hAnsi="Times New Roman" w:cs="Times New Roman"/>
          <w:color w:val="000000"/>
          <w:sz w:val="24"/>
          <w:szCs w:val="24"/>
        </w:rPr>
        <w:t>S</w:t>
      </w:r>
      <w:r w:rsidRPr="001B52A7">
        <w:rPr>
          <w:rFonts w:ascii="Times New Roman" w:hAnsi="Times New Roman" w:cs="Times New Roman"/>
          <w:color w:val="000000"/>
          <w:sz w:val="24"/>
          <w:szCs w:val="24"/>
        </w:rPr>
        <w:t>avivaldybės administracijos finansuojamą socialinę priežiūrą ar socialinę globą, kreipiasi į įstaigų socialinius darbuotojus, kurie asmens Prašymą ir asmens tapatybę patvirtinančio dokumento kopiją ne vėliau kaip likus 30</w:t>
      </w:r>
      <w:r w:rsidR="00D27711">
        <w:rPr>
          <w:rFonts w:ascii="Times New Roman" w:hAnsi="Times New Roman" w:cs="Times New Roman"/>
          <w:color w:val="000000"/>
          <w:sz w:val="24"/>
          <w:szCs w:val="24"/>
        </w:rPr>
        <w:t xml:space="preserve"> </w:t>
      </w:r>
      <w:r w:rsidRPr="001B52A7">
        <w:rPr>
          <w:rFonts w:ascii="Times New Roman" w:hAnsi="Times New Roman" w:cs="Times New Roman"/>
          <w:color w:val="000000"/>
          <w:sz w:val="24"/>
          <w:szCs w:val="24"/>
        </w:rPr>
        <w:t xml:space="preserve">kalendorinių dienų iki asmens paleidimo iš kitų įstaigų pateikia </w:t>
      </w:r>
      <w:r w:rsidR="00AD36E3">
        <w:rPr>
          <w:rFonts w:ascii="Times New Roman" w:hAnsi="Times New Roman" w:cs="Times New Roman"/>
          <w:color w:val="000000"/>
          <w:sz w:val="24"/>
          <w:szCs w:val="24"/>
        </w:rPr>
        <w:t>S</w:t>
      </w:r>
      <w:r w:rsidRPr="001B52A7">
        <w:rPr>
          <w:rFonts w:ascii="Times New Roman" w:hAnsi="Times New Roman" w:cs="Times New Roman"/>
          <w:color w:val="000000"/>
          <w:sz w:val="24"/>
          <w:szCs w:val="24"/>
        </w:rPr>
        <w:t xml:space="preserve">avivaldybei, </w:t>
      </w:r>
      <w:r w:rsidR="009435B2">
        <w:rPr>
          <w:rFonts w:ascii="Times New Roman" w:hAnsi="Times New Roman" w:cs="Times New Roman"/>
          <w:color w:val="000000"/>
          <w:sz w:val="24"/>
          <w:szCs w:val="24"/>
        </w:rPr>
        <w:t>jeigu</w:t>
      </w:r>
      <w:r w:rsidRPr="001B52A7">
        <w:rPr>
          <w:rFonts w:ascii="Times New Roman" w:hAnsi="Times New Roman" w:cs="Times New Roman"/>
          <w:color w:val="000000"/>
          <w:sz w:val="24"/>
          <w:szCs w:val="24"/>
        </w:rPr>
        <w:t xml:space="preserve"> asmuo gyveno</w:t>
      </w:r>
      <w:r w:rsidR="009435B2">
        <w:rPr>
          <w:rFonts w:ascii="Times New Roman" w:hAnsi="Times New Roman" w:cs="Times New Roman"/>
          <w:color w:val="000000"/>
          <w:sz w:val="24"/>
          <w:szCs w:val="24"/>
        </w:rPr>
        <w:t xml:space="preserve"> Kretingos rajono savivaldybėje,</w:t>
      </w:r>
      <w:r w:rsidRPr="001B52A7">
        <w:rPr>
          <w:rFonts w:ascii="Times New Roman" w:hAnsi="Times New Roman" w:cs="Times New Roman"/>
          <w:color w:val="000000"/>
          <w:sz w:val="24"/>
          <w:szCs w:val="24"/>
        </w:rPr>
        <w:t xml:space="preserve"> prieš patekdamas į šias įstaigas, </w:t>
      </w:r>
      <w:r w:rsidR="009435B2">
        <w:rPr>
          <w:rFonts w:ascii="Times New Roman" w:hAnsi="Times New Roman" w:cs="Times New Roman"/>
          <w:color w:val="000000"/>
          <w:sz w:val="24"/>
          <w:szCs w:val="24"/>
        </w:rPr>
        <w:t xml:space="preserve">o </w:t>
      </w:r>
      <w:r w:rsidRPr="001B52A7">
        <w:rPr>
          <w:rFonts w:ascii="Times New Roman" w:hAnsi="Times New Roman" w:cs="Times New Roman"/>
          <w:color w:val="000000"/>
          <w:sz w:val="24"/>
          <w:szCs w:val="24"/>
        </w:rPr>
        <w:t xml:space="preserve">jei nėra galimybės nustatyti asmens gyvenamosios vietos – savivaldybei, kurios teritorijoje yra įstaiga. </w:t>
      </w:r>
      <w:r w:rsidR="009435B2">
        <w:rPr>
          <w:rFonts w:ascii="Times New Roman" w:hAnsi="Times New Roman" w:cs="Times New Roman"/>
          <w:color w:val="000000"/>
          <w:sz w:val="24"/>
          <w:szCs w:val="24"/>
        </w:rPr>
        <w:t>Specialistas</w:t>
      </w:r>
      <w:r w:rsidRPr="001B52A7">
        <w:rPr>
          <w:rFonts w:ascii="Times New Roman" w:hAnsi="Times New Roman" w:cs="Times New Roman"/>
          <w:color w:val="000000"/>
          <w:sz w:val="24"/>
          <w:szCs w:val="24"/>
        </w:rPr>
        <w:t xml:space="preserve"> asmens gyvenamąją vietą nustato pagal Lietuvos Respublikos gyventojų registro duomenis. Asmens, patekusio į kitas įstaigas iš apskrities viršininko socialinių paslaugų įstaigos, kurios savininko ar dalininko teisės ir pareigos perduotos savivaldybės administracijai ar Socialinės apsaugos ir darbo ministerijai ir kurioje asmuo pradėjo gauti socialines paslaugas iki 2007 m. sausio 1 d., bei pageidaujančio gauti socialines paslaugas Globos namuose, kurių savininko ar dalininko teises ir pareigas įgyvendina Socialinės apsaugos ir darbo ministerija (toliau – valstybės Globos namai), senyvo amžiaus asmens ar suaugusio asmens su negalia laisvos formos prašymas ir asmens tapatybę patvirtinančio dokumento kopija pateikiami Neįgaliųjų reikalų departamentui prie Socialinės apsaugos ir darbo ministerijos (toliau – Departamentas), o dėl vaiko – Valstybės vaiko teisių apsaugos ir įvaikinimo tarnybai prie Socialinės apsaugos ir darbo ministerijos ar jos įgaliotam teritoriniam skyriui (toliau – Tarnyba).</w:t>
      </w:r>
    </w:p>
    <w:p w14:paraId="3F11BA1B" w14:textId="081464C2" w:rsidR="008C6A36" w:rsidRPr="001B52A7" w:rsidRDefault="008C6A36" w:rsidP="00AA1BDE">
      <w:pPr>
        <w:spacing w:after="0" w:line="240" w:lineRule="auto"/>
        <w:ind w:firstLine="851"/>
        <w:jc w:val="both"/>
        <w:rPr>
          <w:rFonts w:ascii="Times New Roman" w:eastAsia="Times New Roman" w:hAnsi="Times New Roman" w:cs="Times New Roman"/>
          <w:color w:val="000000"/>
          <w:sz w:val="24"/>
          <w:szCs w:val="24"/>
          <w:lang w:eastAsia="lt-LT"/>
        </w:rPr>
      </w:pPr>
      <w:r w:rsidRPr="001B52A7">
        <w:rPr>
          <w:rFonts w:ascii="Times New Roman" w:eastAsia="Times New Roman" w:hAnsi="Times New Roman" w:cs="Times New Roman"/>
          <w:color w:val="000000"/>
          <w:sz w:val="24"/>
          <w:szCs w:val="24"/>
          <w:lang w:eastAsia="lt-LT"/>
        </w:rPr>
        <w:t xml:space="preserve">14. Jei asmeniui, gaunančiam socialines paslaugas socialinių paslaugų įstaigoje, reikia keisti socialinių paslaugų rūšį, o įstaiga neturi galimybių tenkinti asmens socialinių paslaugų poreikio, šios įstaigos vadovas dėl socialinių paslaugų teikimo nutraukimo ir kitų socialinių paslaugų skyrimo raštu kreipiasi į </w:t>
      </w:r>
      <w:r w:rsidR="00CF6EE0">
        <w:rPr>
          <w:rFonts w:ascii="Times New Roman" w:eastAsia="Times New Roman" w:hAnsi="Times New Roman" w:cs="Times New Roman"/>
          <w:color w:val="000000"/>
          <w:sz w:val="24"/>
          <w:szCs w:val="24"/>
          <w:lang w:eastAsia="lt-LT"/>
        </w:rPr>
        <w:t>S</w:t>
      </w:r>
      <w:r w:rsidRPr="001B52A7">
        <w:rPr>
          <w:rFonts w:ascii="Times New Roman" w:eastAsia="Times New Roman" w:hAnsi="Times New Roman" w:cs="Times New Roman"/>
          <w:color w:val="000000"/>
          <w:sz w:val="24"/>
          <w:szCs w:val="24"/>
          <w:lang w:eastAsia="lt-LT"/>
        </w:rPr>
        <w:t>avivaldybę dėl socialinių paslaugų asmeniui skyrimo (kreipiantis nurodomas asmens vardas, pavardė, gimimo data), ir jai pateikia išvadas dėl įvertinto asmens socialinių paslaugų poreikio Aprašo 2</w:t>
      </w:r>
      <w:r w:rsidR="0082498E">
        <w:rPr>
          <w:rFonts w:ascii="Times New Roman" w:eastAsia="Times New Roman" w:hAnsi="Times New Roman" w:cs="Times New Roman"/>
          <w:color w:val="000000"/>
          <w:sz w:val="24"/>
          <w:szCs w:val="24"/>
          <w:lang w:eastAsia="lt-LT"/>
        </w:rPr>
        <w:t>4</w:t>
      </w:r>
      <w:r w:rsidRPr="001B52A7">
        <w:rPr>
          <w:rFonts w:ascii="Times New Roman" w:eastAsia="Times New Roman" w:hAnsi="Times New Roman" w:cs="Times New Roman"/>
          <w:color w:val="000000"/>
          <w:sz w:val="24"/>
          <w:szCs w:val="24"/>
          <w:lang w:eastAsia="lt-LT"/>
        </w:rPr>
        <w:t xml:space="preserve"> punkte nurodytose formose (toliau – išvados) (teikiamos užpildytų socialinių paslaugų poreikio Aprašo 2</w:t>
      </w:r>
      <w:r w:rsidR="0082498E">
        <w:rPr>
          <w:rFonts w:ascii="Times New Roman" w:eastAsia="Times New Roman" w:hAnsi="Times New Roman" w:cs="Times New Roman"/>
          <w:color w:val="000000"/>
          <w:sz w:val="24"/>
          <w:szCs w:val="24"/>
          <w:lang w:eastAsia="lt-LT"/>
        </w:rPr>
        <w:t>4</w:t>
      </w:r>
      <w:r w:rsidR="00D27711">
        <w:rPr>
          <w:rFonts w:ascii="Times New Roman" w:eastAsia="Times New Roman" w:hAnsi="Times New Roman" w:cs="Times New Roman"/>
          <w:color w:val="000000"/>
          <w:sz w:val="24"/>
          <w:szCs w:val="24"/>
          <w:lang w:eastAsia="lt-LT"/>
        </w:rPr>
        <w:t xml:space="preserve"> </w:t>
      </w:r>
      <w:r w:rsidRPr="001B52A7">
        <w:rPr>
          <w:rFonts w:ascii="Times New Roman" w:eastAsia="Times New Roman" w:hAnsi="Times New Roman" w:cs="Times New Roman"/>
          <w:color w:val="000000"/>
          <w:sz w:val="24"/>
          <w:szCs w:val="24"/>
          <w:lang w:eastAsia="lt-LT"/>
        </w:rPr>
        <w:t>punkte nurodytų formų kopijos).</w:t>
      </w:r>
    </w:p>
    <w:p w14:paraId="261D8284" w14:textId="2FFF2578" w:rsidR="008C6A36" w:rsidRPr="001B52A7" w:rsidRDefault="008C6A36" w:rsidP="00AA1BDE">
      <w:pPr>
        <w:spacing w:after="0" w:line="240" w:lineRule="auto"/>
        <w:ind w:firstLine="851"/>
        <w:jc w:val="both"/>
        <w:rPr>
          <w:rFonts w:ascii="Times New Roman" w:eastAsia="Times New Roman" w:hAnsi="Times New Roman" w:cs="Times New Roman"/>
          <w:color w:val="000000"/>
          <w:sz w:val="24"/>
          <w:szCs w:val="24"/>
          <w:lang w:eastAsia="lt-LT"/>
        </w:rPr>
      </w:pPr>
      <w:bookmarkStart w:id="15" w:name="part_3f3a2a1adb3e4ed4b843239bccd05d50"/>
      <w:bookmarkEnd w:id="15"/>
      <w:r w:rsidRPr="001B52A7">
        <w:rPr>
          <w:rFonts w:ascii="Times New Roman" w:eastAsia="Times New Roman" w:hAnsi="Times New Roman" w:cs="Times New Roman"/>
          <w:color w:val="000000"/>
          <w:sz w:val="24"/>
          <w:szCs w:val="24"/>
          <w:lang w:eastAsia="lt-LT"/>
        </w:rPr>
        <w:t>15.</w:t>
      </w:r>
      <w:r w:rsidR="00D27711">
        <w:rPr>
          <w:rFonts w:ascii="Times New Roman" w:eastAsia="Times New Roman" w:hAnsi="Times New Roman" w:cs="Times New Roman"/>
          <w:color w:val="000000"/>
          <w:sz w:val="24"/>
          <w:szCs w:val="24"/>
          <w:lang w:eastAsia="lt-LT"/>
        </w:rPr>
        <w:t xml:space="preserve"> </w:t>
      </w:r>
      <w:r w:rsidRPr="001B52A7">
        <w:rPr>
          <w:rFonts w:ascii="Times New Roman" w:eastAsia="Times New Roman" w:hAnsi="Times New Roman" w:cs="Times New Roman"/>
          <w:color w:val="000000"/>
          <w:sz w:val="24"/>
          <w:szCs w:val="24"/>
          <w:lang w:eastAsia="lt-LT"/>
        </w:rPr>
        <w:t>Jeigu dokumentai ir (ar) duomenys, kurių reikia nustatant teisę gauti paslaugą, yra valstybės registruose (kadastruose), žinybiniuose registruose, valstybės informacinėse sistemose ar juos savivaldybė pagal prašymą ir (ar) duomenų teikimo sutartis gauna iš valstybės ir (ar) savivaldybės institucijų, įstaigų, įmonių ir organizacijų, pareiškėjas šių dokumentų ir (ar) duomenų pateikti neprivalo.</w:t>
      </w:r>
    </w:p>
    <w:p w14:paraId="5524BA39" w14:textId="77777777" w:rsidR="008C6A36" w:rsidRPr="001B52A7" w:rsidRDefault="008C6A36" w:rsidP="00AA1BDE">
      <w:pPr>
        <w:spacing w:after="0" w:line="240" w:lineRule="auto"/>
        <w:ind w:firstLine="851"/>
        <w:jc w:val="both"/>
        <w:rPr>
          <w:rFonts w:ascii="Times New Roman" w:eastAsia="Times New Roman" w:hAnsi="Times New Roman" w:cs="Times New Roman"/>
          <w:color w:val="000000"/>
          <w:sz w:val="24"/>
          <w:lang w:eastAsia="lt-LT"/>
        </w:rPr>
      </w:pPr>
      <w:bookmarkStart w:id="16" w:name="part_adf0c4bda0f1478ea4f690468ff6fed6"/>
      <w:bookmarkEnd w:id="16"/>
      <w:r w:rsidRPr="001B52A7">
        <w:rPr>
          <w:rFonts w:ascii="Times New Roman" w:eastAsia="Times New Roman" w:hAnsi="Times New Roman" w:cs="Times New Roman"/>
          <w:color w:val="000000"/>
          <w:sz w:val="24"/>
          <w:lang w:eastAsia="lt-LT"/>
        </w:rPr>
        <w:t>16. Valstybės registrų (kadastrų), žinybinių registrų, valstybės informacinių sistemų tvarkytojai, valstybės ir (ar) savivaldybių institucijos, įstaigos, įmonės ir organizacijos savivaldybės prašymu privalo nemokamai teikti savivaldybei dokumentus ir (ar) duomenis, kurių reikia nustatant teisę gauti paslaugą, jei reikalingos informacijos nėra valstybės registruose (kadastruose), žinybiniuose registruose, valstybės informacinėse sistemose. Duomenys teikiami asmens duomenų teikimo sutarčių nustatyta tvarka arba pagal prašymą, kuriame savivaldybės administracija, kreipdamasi dėl informacijos, nurodo asmens, dėl kurio kreipiasi, vardą, pavardę ir gimimo datą, asmens duomenų gavimo teisinį pagrindą, prašomų duomenų apimtį ir teisėtą tikslą.</w:t>
      </w:r>
    </w:p>
    <w:p w14:paraId="7D09065A" w14:textId="325BDF96" w:rsidR="008C6A36" w:rsidRDefault="008C6A36" w:rsidP="00AA1BDE">
      <w:pPr>
        <w:spacing w:after="0" w:line="240" w:lineRule="auto"/>
        <w:ind w:firstLine="851"/>
        <w:jc w:val="both"/>
        <w:rPr>
          <w:rFonts w:ascii="Times New Roman" w:eastAsia="Times New Roman" w:hAnsi="Times New Roman" w:cs="Times New Roman"/>
          <w:color w:val="000000"/>
          <w:sz w:val="24"/>
          <w:lang w:eastAsia="lt-LT"/>
        </w:rPr>
      </w:pPr>
      <w:bookmarkStart w:id="17" w:name="part_5a936908d5e848aab548a361371b2a36"/>
      <w:bookmarkEnd w:id="17"/>
      <w:r w:rsidRPr="001B52A7">
        <w:rPr>
          <w:rFonts w:ascii="Times New Roman" w:eastAsia="Times New Roman" w:hAnsi="Times New Roman" w:cs="Times New Roman"/>
          <w:color w:val="000000"/>
          <w:sz w:val="24"/>
          <w:lang w:eastAsia="lt-LT"/>
        </w:rPr>
        <w:lastRenderedPageBreak/>
        <w:t xml:space="preserve">17. Jei </w:t>
      </w:r>
      <w:r w:rsidR="00332FE3">
        <w:rPr>
          <w:rFonts w:ascii="Times New Roman" w:eastAsia="Times New Roman" w:hAnsi="Times New Roman" w:cs="Times New Roman"/>
          <w:color w:val="000000"/>
          <w:sz w:val="24"/>
          <w:lang w:eastAsia="lt-LT"/>
        </w:rPr>
        <w:t>S</w:t>
      </w:r>
      <w:r w:rsidRPr="001B52A7">
        <w:rPr>
          <w:rFonts w:ascii="Times New Roman" w:eastAsia="Times New Roman" w:hAnsi="Times New Roman" w:cs="Times New Roman"/>
          <w:color w:val="000000"/>
          <w:sz w:val="24"/>
          <w:lang w:eastAsia="lt-LT"/>
        </w:rPr>
        <w:t>pecialistams reikalinga papildoma informacija, susijusi su asmens (šeimos) socialinių paslaugų poreikio nustatymu, jie gali prašyti iš asmens (šeimos narių) papildomų dokumentų, nurodytų Aprašo</w:t>
      </w:r>
      <w:r w:rsidR="00B11270">
        <w:rPr>
          <w:rFonts w:ascii="Times New Roman" w:eastAsia="Times New Roman" w:hAnsi="Times New Roman" w:cs="Times New Roman"/>
          <w:color w:val="000000"/>
          <w:sz w:val="24"/>
          <w:lang w:eastAsia="lt-LT"/>
        </w:rPr>
        <w:t xml:space="preserve"> </w:t>
      </w:r>
      <w:r w:rsidRPr="001B52A7">
        <w:rPr>
          <w:rFonts w:ascii="Times New Roman" w:eastAsia="Times New Roman" w:hAnsi="Times New Roman" w:cs="Times New Roman"/>
          <w:color w:val="000000"/>
          <w:sz w:val="24"/>
          <w:lang w:eastAsia="lt-LT"/>
        </w:rPr>
        <w:t xml:space="preserve">2 priede, arba duomenų, reikalingų socialinių paslaugų poreikiui nustatyti pildant Aprašo </w:t>
      </w:r>
      <w:r w:rsidR="00A72982">
        <w:rPr>
          <w:rFonts w:ascii="Times New Roman" w:eastAsia="Times New Roman" w:hAnsi="Times New Roman" w:cs="Times New Roman"/>
          <w:color w:val="000000"/>
          <w:sz w:val="24"/>
          <w:lang w:eastAsia="lt-LT"/>
        </w:rPr>
        <w:t>2</w:t>
      </w:r>
      <w:r w:rsidR="00332FE3">
        <w:rPr>
          <w:rFonts w:ascii="Times New Roman" w:eastAsia="Times New Roman" w:hAnsi="Times New Roman" w:cs="Times New Roman"/>
          <w:color w:val="000000"/>
          <w:sz w:val="24"/>
          <w:lang w:eastAsia="lt-LT"/>
        </w:rPr>
        <w:t>4</w:t>
      </w:r>
      <w:r w:rsidRPr="001B52A7">
        <w:rPr>
          <w:rFonts w:ascii="Times New Roman" w:eastAsia="Times New Roman" w:hAnsi="Times New Roman" w:cs="Times New Roman"/>
          <w:color w:val="000000"/>
          <w:sz w:val="24"/>
          <w:lang w:eastAsia="lt-LT"/>
        </w:rPr>
        <w:t xml:space="preserve"> punkte nurodytas formas.</w:t>
      </w:r>
    </w:p>
    <w:p w14:paraId="600AF6C7" w14:textId="77777777" w:rsidR="00F243E1" w:rsidRPr="001B52A7" w:rsidRDefault="00F243E1" w:rsidP="00AA1BDE">
      <w:pPr>
        <w:spacing w:after="0" w:line="240" w:lineRule="auto"/>
        <w:jc w:val="both"/>
        <w:rPr>
          <w:rFonts w:ascii="Times New Roman" w:eastAsia="Times New Roman" w:hAnsi="Times New Roman" w:cs="Times New Roman"/>
          <w:color w:val="000000"/>
          <w:sz w:val="24"/>
          <w:lang w:eastAsia="lt-LT"/>
        </w:rPr>
      </w:pPr>
    </w:p>
    <w:p w14:paraId="3260C3CD" w14:textId="2CC59959" w:rsidR="008C6A36" w:rsidRPr="00296750" w:rsidRDefault="008C6A36" w:rsidP="00AA1BDE">
      <w:pPr>
        <w:spacing w:after="0" w:line="240" w:lineRule="auto"/>
        <w:jc w:val="center"/>
        <w:rPr>
          <w:rFonts w:ascii="Times New Roman" w:eastAsia="Times New Roman" w:hAnsi="Times New Roman" w:cs="Times New Roman"/>
          <w:color w:val="000000"/>
          <w:sz w:val="24"/>
          <w:szCs w:val="24"/>
          <w:lang w:eastAsia="lt-LT"/>
        </w:rPr>
      </w:pPr>
      <w:r w:rsidRPr="00296750">
        <w:rPr>
          <w:rFonts w:ascii="Times New Roman" w:eastAsia="Times New Roman" w:hAnsi="Times New Roman" w:cs="Times New Roman"/>
          <w:b/>
          <w:bCs/>
          <w:color w:val="000000"/>
          <w:sz w:val="24"/>
          <w:szCs w:val="24"/>
          <w:lang w:eastAsia="lt-LT"/>
        </w:rPr>
        <w:t>III</w:t>
      </w:r>
      <w:r w:rsidR="00D27711">
        <w:rPr>
          <w:rFonts w:ascii="Times New Roman" w:eastAsia="Times New Roman" w:hAnsi="Times New Roman" w:cs="Times New Roman"/>
          <w:b/>
          <w:bCs/>
          <w:color w:val="000000"/>
          <w:sz w:val="24"/>
          <w:szCs w:val="24"/>
          <w:lang w:eastAsia="lt-LT"/>
        </w:rPr>
        <w:t xml:space="preserve"> </w:t>
      </w:r>
      <w:r w:rsidRPr="00296750">
        <w:rPr>
          <w:rFonts w:ascii="Times New Roman" w:eastAsia="Times New Roman" w:hAnsi="Times New Roman" w:cs="Times New Roman"/>
          <w:b/>
          <w:bCs/>
          <w:color w:val="000000"/>
          <w:sz w:val="24"/>
          <w:szCs w:val="24"/>
          <w:lang w:eastAsia="lt-LT"/>
        </w:rPr>
        <w:t>SKYRIUS</w:t>
      </w:r>
    </w:p>
    <w:p w14:paraId="454466FD" w14:textId="3398C3D3" w:rsidR="008C6A36" w:rsidRDefault="008C6A36" w:rsidP="00AA1BDE">
      <w:pPr>
        <w:spacing w:after="0" w:line="240" w:lineRule="auto"/>
        <w:jc w:val="center"/>
        <w:rPr>
          <w:rFonts w:ascii="Times New Roman" w:eastAsia="Times New Roman" w:hAnsi="Times New Roman" w:cs="Times New Roman"/>
          <w:b/>
          <w:bCs/>
          <w:color w:val="000000"/>
          <w:sz w:val="24"/>
          <w:szCs w:val="24"/>
          <w:lang w:eastAsia="lt-LT"/>
        </w:rPr>
      </w:pPr>
      <w:r w:rsidRPr="00296750">
        <w:rPr>
          <w:rFonts w:ascii="Times New Roman" w:eastAsia="Times New Roman" w:hAnsi="Times New Roman" w:cs="Times New Roman"/>
          <w:b/>
          <w:bCs/>
          <w:color w:val="000000"/>
          <w:sz w:val="24"/>
          <w:szCs w:val="24"/>
          <w:lang w:eastAsia="lt-LT"/>
        </w:rPr>
        <w:t>ASMENS (ŠEIMOS) SOCIALINIŲ PASLAUGŲ POREIKĮ NUSTATANTYS SUBJEKTAI</w:t>
      </w:r>
    </w:p>
    <w:p w14:paraId="069D3CFD" w14:textId="77777777" w:rsidR="00D27711" w:rsidRPr="00296750" w:rsidRDefault="00D27711" w:rsidP="00AA1BDE">
      <w:pPr>
        <w:spacing w:after="0" w:line="240" w:lineRule="auto"/>
        <w:rPr>
          <w:rFonts w:ascii="Times New Roman" w:eastAsia="Times New Roman" w:hAnsi="Times New Roman" w:cs="Times New Roman"/>
          <w:color w:val="000000"/>
          <w:sz w:val="24"/>
          <w:szCs w:val="24"/>
          <w:lang w:eastAsia="lt-LT"/>
        </w:rPr>
      </w:pPr>
    </w:p>
    <w:p w14:paraId="02747A14" w14:textId="1B92D6FB" w:rsidR="008C6A36" w:rsidRPr="001B52A7" w:rsidRDefault="008C6A36" w:rsidP="00AA1BDE">
      <w:pPr>
        <w:spacing w:after="0" w:line="240" w:lineRule="auto"/>
        <w:ind w:firstLine="851"/>
        <w:jc w:val="both"/>
        <w:rPr>
          <w:rFonts w:ascii="Times New Roman" w:eastAsia="Times New Roman" w:hAnsi="Times New Roman" w:cs="Times New Roman"/>
          <w:color w:val="000000"/>
          <w:sz w:val="28"/>
          <w:szCs w:val="24"/>
          <w:lang w:eastAsia="lt-LT"/>
        </w:rPr>
      </w:pPr>
      <w:bookmarkStart w:id="18" w:name="part_4851b9b9380e445ca42622570b8951b8"/>
      <w:bookmarkEnd w:id="18"/>
      <w:r w:rsidRPr="001B52A7">
        <w:rPr>
          <w:rFonts w:ascii="Times New Roman" w:eastAsia="Times New Roman" w:hAnsi="Times New Roman" w:cs="Times New Roman"/>
          <w:color w:val="000000"/>
          <w:sz w:val="24"/>
          <w:lang w:eastAsia="lt-LT"/>
        </w:rPr>
        <w:t xml:space="preserve">18. Asmens (šeimos), pageidaujančio gauti socialines paslaugas, kurias finansuoja </w:t>
      </w:r>
      <w:r w:rsidR="009600A3">
        <w:rPr>
          <w:rFonts w:ascii="Times New Roman" w:eastAsia="Times New Roman" w:hAnsi="Times New Roman" w:cs="Times New Roman"/>
          <w:color w:val="000000"/>
          <w:sz w:val="24"/>
          <w:lang w:eastAsia="lt-LT"/>
        </w:rPr>
        <w:t>S</w:t>
      </w:r>
      <w:r w:rsidRPr="001B52A7">
        <w:rPr>
          <w:rFonts w:ascii="Times New Roman" w:eastAsia="Times New Roman" w:hAnsi="Times New Roman" w:cs="Times New Roman"/>
          <w:color w:val="000000"/>
          <w:sz w:val="24"/>
          <w:lang w:eastAsia="lt-LT"/>
        </w:rPr>
        <w:t xml:space="preserve">avivaldybė, socialinių paslaugų poreikį nustato </w:t>
      </w:r>
      <w:r w:rsidRPr="001B52A7">
        <w:rPr>
          <w:rFonts w:ascii="Times New Roman" w:hAnsi="Times New Roman" w:cs="Times New Roman"/>
          <w:sz w:val="24"/>
        </w:rPr>
        <w:t xml:space="preserve">seniūnijų specialistai pagal gyvenamąją vietą, o Kretingos miesto gyventojams </w:t>
      </w:r>
      <w:r w:rsidR="00D27711">
        <w:rPr>
          <w:rFonts w:ascii="Times New Roman" w:hAnsi="Times New Roman" w:cs="Times New Roman"/>
          <w:sz w:val="24"/>
        </w:rPr>
        <w:t>–</w:t>
      </w:r>
      <w:r w:rsidRPr="001B52A7">
        <w:rPr>
          <w:rFonts w:ascii="Times New Roman" w:hAnsi="Times New Roman" w:cs="Times New Roman"/>
          <w:sz w:val="24"/>
        </w:rPr>
        <w:t xml:space="preserve"> Kretingos</w:t>
      </w:r>
      <w:r w:rsidRPr="001B52A7">
        <w:rPr>
          <w:rFonts w:ascii="Times New Roman" w:hAnsi="Times New Roman" w:cs="Times New Roman"/>
          <w:color w:val="000000"/>
          <w:sz w:val="24"/>
        </w:rPr>
        <w:t xml:space="preserve"> rajono savivaldybės administracijos Socialinės paramos skyriaus specialistai</w:t>
      </w:r>
      <w:r w:rsidRPr="001B52A7">
        <w:rPr>
          <w:rFonts w:ascii="Times New Roman" w:eastAsia="Times New Roman" w:hAnsi="Times New Roman" w:cs="Times New Roman"/>
          <w:color w:val="000000"/>
          <w:sz w:val="24"/>
          <w:lang w:eastAsia="lt-LT"/>
        </w:rPr>
        <w:t xml:space="preserve"> (toliau – Specialistai).</w:t>
      </w:r>
    </w:p>
    <w:p w14:paraId="497C1407" w14:textId="77777777" w:rsidR="008C6A36" w:rsidRPr="001B52A7" w:rsidRDefault="008C6A36" w:rsidP="00AA1BDE">
      <w:pPr>
        <w:spacing w:after="0" w:line="240" w:lineRule="auto"/>
        <w:ind w:firstLine="851"/>
        <w:jc w:val="both"/>
        <w:rPr>
          <w:rFonts w:ascii="Times New Roman" w:eastAsia="Times New Roman" w:hAnsi="Times New Roman" w:cs="Times New Roman"/>
          <w:color w:val="000000"/>
          <w:sz w:val="24"/>
          <w:lang w:eastAsia="lt-LT"/>
        </w:rPr>
      </w:pPr>
      <w:bookmarkStart w:id="19" w:name="part_c7077b7167fa4e598c789f46816cfc49"/>
      <w:bookmarkEnd w:id="19"/>
      <w:r w:rsidRPr="001B52A7">
        <w:rPr>
          <w:rFonts w:ascii="Times New Roman" w:eastAsia="Times New Roman" w:hAnsi="Times New Roman" w:cs="Times New Roman"/>
          <w:color w:val="000000"/>
          <w:sz w:val="24"/>
          <w:lang w:eastAsia="lt-LT"/>
        </w:rPr>
        <w:t>19. Jei asmens (šeimos) socialinių paslaugų poreikiui nustatyti reikalingos kitų sričių specialistų išvados, Specialistai kreipiasi į atitinkamos srities specialistus reikalingoms išvadoms gauti.</w:t>
      </w:r>
    </w:p>
    <w:p w14:paraId="38192451" w14:textId="2E5886C3" w:rsidR="008C6A36" w:rsidRPr="00EF456A" w:rsidRDefault="008C6A36" w:rsidP="00AA1BDE">
      <w:pPr>
        <w:spacing w:after="0" w:line="240" w:lineRule="auto"/>
        <w:jc w:val="center"/>
        <w:rPr>
          <w:rFonts w:ascii="Times New Roman" w:eastAsia="Times New Roman" w:hAnsi="Times New Roman" w:cs="Times New Roman"/>
          <w:color w:val="000000"/>
          <w:sz w:val="24"/>
          <w:szCs w:val="24"/>
          <w:lang w:eastAsia="lt-LT"/>
        </w:rPr>
      </w:pPr>
      <w:bookmarkStart w:id="20" w:name="part_c7f02407032243cdb981b05847c1aa7e"/>
      <w:bookmarkEnd w:id="20"/>
      <w:r w:rsidRPr="00EF456A">
        <w:rPr>
          <w:rFonts w:ascii="Times New Roman" w:eastAsia="Times New Roman" w:hAnsi="Times New Roman" w:cs="Times New Roman"/>
          <w:b/>
          <w:bCs/>
          <w:color w:val="000000"/>
          <w:sz w:val="24"/>
          <w:szCs w:val="24"/>
          <w:lang w:eastAsia="lt-LT"/>
        </w:rPr>
        <w:t>IV</w:t>
      </w:r>
      <w:r w:rsidR="00D27711">
        <w:rPr>
          <w:rFonts w:ascii="Times New Roman" w:eastAsia="Times New Roman" w:hAnsi="Times New Roman" w:cs="Times New Roman"/>
          <w:b/>
          <w:bCs/>
          <w:color w:val="000000"/>
          <w:sz w:val="24"/>
          <w:szCs w:val="24"/>
          <w:lang w:eastAsia="lt-LT"/>
        </w:rPr>
        <w:t xml:space="preserve"> </w:t>
      </w:r>
      <w:r w:rsidRPr="00EF456A">
        <w:rPr>
          <w:rFonts w:ascii="Times New Roman" w:eastAsia="Times New Roman" w:hAnsi="Times New Roman" w:cs="Times New Roman"/>
          <w:b/>
          <w:bCs/>
          <w:color w:val="000000"/>
          <w:sz w:val="24"/>
          <w:szCs w:val="24"/>
          <w:lang w:eastAsia="lt-LT"/>
        </w:rPr>
        <w:t>SKYRIUS</w:t>
      </w:r>
    </w:p>
    <w:p w14:paraId="379304C1" w14:textId="1536C57A" w:rsidR="008C6A36" w:rsidRDefault="008C6A36" w:rsidP="00AA1BDE">
      <w:pPr>
        <w:spacing w:after="0" w:line="240" w:lineRule="auto"/>
        <w:jc w:val="center"/>
        <w:rPr>
          <w:rFonts w:ascii="Times New Roman" w:eastAsia="Times New Roman" w:hAnsi="Times New Roman" w:cs="Times New Roman"/>
          <w:b/>
          <w:bCs/>
          <w:color w:val="000000"/>
          <w:sz w:val="24"/>
          <w:szCs w:val="24"/>
          <w:lang w:eastAsia="lt-LT"/>
        </w:rPr>
      </w:pPr>
      <w:r w:rsidRPr="00EF456A">
        <w:rPr>
          <w:rFonts w:ascii="Times New Roman" w:eastAsia="Times New Roman" w:hAnsi="Times New Roman" w:cs="Times New Roman"/>
          <w:b/>
          <w:bCs/>
          <w:color w:val="000000"/>
          <w:sz w:val="24"/>
          <w:szCs w:val="24"/>
          <w:lang w:eastAsia="lt-LT"/>
        </w:rPr>
        <w:t>ASMENS (ŠEIMOS) SOCIALINIŲ PASLAUGŲ POREIKIO NUSTATYMAS</w:t>
      </w:r>
    </w:p>
    <w:p w14:paraId="71429C9A" w14:textId="77777777" w:rsidR="00D27711" w:rsidRPr="00EF456A" w:rsidRDefault="00D27711" w:rsidP="00AA1BDE">
      <w:pPr>
        <w:spacing w:after="0" w:line="240" w:lineRule="auto"/>
        <w:rPr>
          <w:rFonts w:ascii="Times New Roman" w:eastAsia="Times New Roman" w:hAnsi="Times New Roman" w:cs="Times New Roman"/>
          <w:color w:val="000000"/>
          <w:sz w:val="24"/>
          <w:szCs w:val="24"/>
          <w:lang w:eastAsia="lt-LT"/>
        </w:rPr>
      </w:pPr>
    </w:p>
    <w:p w14:paraId="51D93B86" w14:textId="5E86563D" w:rsidR="008C6A36" w:rsidRPr="001B52A7" w:rsidRDefault="00D27711" w:rsidP="00AA1BDE">
      <w:pPr>
        <w:tabs>
          <w:tab w:val="left" w:pos="851"/>
        </w:tabs>
        <w:spacing w:after="0" w:line="240" w:lineRule="auto"/>
        <w:jc w:val="both"/>
        <w:rPr>
          <w:rFonts w:ascii="Times New Roman" w:eastAsia="Times New Roman" w:hAnsi="Times New Roman" w:cs="Times New Roman"/>
          <w:color w:val="000000"/>
          <w:sz w:val="28"/>
          <w:szCs w:val="24"/>
          <w:lang w:eastAsia="lt-LT"/>
        </w:rPr>
      </w:pPr>
      <w:bookmarkStart w:id="21" w:name="part_0a02deaaa2154a73b499a1dcffab7b63"/>
      <w:bookmarkEnd w:id="21"/>
      <w:r>
        <w:rPr>
          <w:rFonts w:ascii="Times New Roman" w:eastAsia="Times New Roman" w:hAnsi="Times New Roman" w:cs="Times New Roman"/>
          <w:color w:val="000000"/>
          <w:sz w:val="24"/>
          <w:szCs w:val="24"/>
          <w:lang w:eastAsia="lt-LT"/>
        </w:rPr>
        <w:tab/>
      </w:r>
      <w:r w:rsidR="008C6A36" w:rsidRPr="001B52A7">
        <w:rPr>
          <w:rFonts w:ascii="Times New Roman" w:eastAsia="Times New Roman" w:hAnsi="Times New Roman" w:cs="Times New Roman"/>
          <w:color w:val="000000"/>
          <w:sz w:val="24"/>
          <w:lang w:eastAsia="lt-LT"/>
        </w:rPr>
        <w:t>20. Asmens (šeimos) socialinių paslaugų poreikis nustatomas vadovaujantis Lietuvos Respublikos socialinių paslaugų įstatymo 16 straipsnio nuostatomis, laikantis Aprašo nustatytos tvarkos.</w:t>
      </w:r>
    </w:p>
    <w:p w14:paraId="15CD6012" w14:textId="77777777" w:rsidR="008C6A36" w:rsidRPr="001B52A7" w:rsidRDefault="008C6A36" w:rsidP="00AA1BDE">
      <w:pPr>
        <w:spacing w:after="0" w:line="240" w:lineRule="auto"/>
        <w:ind w:firstLine="851"/>
        <w:jc w:val="both"/>
        <w:rPr>
          <w:rFonts w:ascii="Times New Roman" w:eastAsia="Times New Roman" w:hAnsi="Times New Roman" w:cs="Times New Roman"/>
          <w:color w:val="000000"/>
          <w:sz w:val="24"/>
          <w:lang w:eastAsia="lt-LT"/>
        </w:rPr>
      </w:pPr>
      <w:bookmarkStart w:id="22" w:name="part_d007249b4be94589a1e5d54466070814"/>
      <w:bookmarkEnd w:id="22"/>
      <w:r w:rsidRPr="001B52A7">
        <w:rPr>
          <w:rFonts w:ascii="Times New Roman" w:eastAsia="Times New Roman" w:hAnsi="Times New Roman" w:cs="Times New Roman"/>
          <w:color w:val="000000"/>
          <w:sz w:val="24"/>
          <w:lang w:eastAsia="lt-LT"/>
        </w:rPr>
        <w:t>21. Asmens socialinių paslaugų poreikis nustatomas individualiai pagal asmens nesavarankiškumą bei galimybes savarankiškumą ugdyti ar kompensuoti asmens interesus ir poreikius atitinkančiomis socialinėmis paslaugomis, o šeimos socialinių paslaugų poreikis nustatomas kompleksiškai vertinant šeimos narių gebėjimus, galimybes ir motyvaciją spręsti savo šeimos socialines problemas, palaikyti ryšius su visuomene bei galimybes tai ugdyti ar kompensuoti šeimos interesus ir poreikius atitinkančiomis bendrosiomis socialinėmis paslaugomis ar socialine priežiūra. Asmeniui (šeimai) gali būti nustatytas kelių rūšių bendrųjų socialinių ar (ir) socialinės priežiūros paslaugų poreikis.</w:t>
      </w:r>
    </w:p>
    <w:p w14:paraId="02EB4498" w14:textId="77777777" w:rsidR="008C6A36" w:rsidRPr="001B52A7" w:rsidRDefault="008C6A36" w:rsidP="00AA1BDE">
      <w:pPr>
        <w:spacing w:after="0" w:line="240" w:lineRule="auto"/>
        <w:ind w:firstLine="851"/>
        <w:jc w:val="both"/>
        <w:rPr>
          <w:rFonts w:ascii="Times New Roman" w:eastAsia="Times New Roman" w:hAnsi="Times New Roman" w:cs="Times New Roman"/>
          <w:color w:val="000000"/>
          <w:sz w:val="24"/>
          <w:lang w:eastAsia="lt-LT"/>
        </w:rPr>
      </w:pPr>
      <w:bookmarkStart w:id="23" w:name="part_2e71ed25442f4351888ae9d1dd7188fd"/>
      <w:bookmarkEnd w:id="23"/>
      <w:r w:rsidRPr="001B52A7">
        <w:rPr>
          <w:rFonts w:ascii="Times New Roman" w:eastAsia="Times New Roman" w:hAnsi="Times New Roman" w:cs="Times New Roman"/>
          <w:color w:val="000000"/>
          <w:sz w:val="24"/>
          <w:lang w:eastAsia="lt-LT"/>
        </w:rPr>
        <w:t xml:space="preserve">22. Nustatant asmens, kuris gyvena kartu su šeima (globėjais, rūpintojais), socialinių paslaugų poreikį, gali būti nustatomas ir asmens šeimos (globėjų, rūpintojų) socialinių paslaugų poreikis. </w:t>
      </w:r>
    </w:p>
    <w:p w14:paraId="16B33B96" w14:textId="7ED3050A" w:rsidR="008C6A36" w:rsidRPr="001B52A7" w:rsidRDefault="008C6A36" w:rsidP="00AA1BDE">
      <w:pPr>
        <w:spacing w:after="0" w:line="240" w:lineRule="auto"/>
        <w:ind w:firstLine="851"/>
        <w:jc w:val="both"/>
        <w:rPr>
          <w:rFonts w:ascii="Times New Roman" w:eastAsia="Times New Roman" w:hAnsi="Times New Roman" w:cs="Times New Roman"/>
          <w:color w:val="000000"/>
          <w:sz w:val="24"/>
          <w:lang w:eastAsia="lt-LT"/>
        </w:rPr>
      </w:pPr>
      <w:bookmarkStart w:id="24" w:name="part_7903805502ad4866bd5fd20b5d5dafc7"/>
      <w:bookmarkStart w:id="25" w:name="part_0ef9a17446f34d058b0539cd5689c4a1"/>
      <w:bookmarkEnd w:id="24"/>
      <w:bookmarkEnd w:id="25"/>
      <w:r w:rsidRPr="001B52A7">
        <w:rPr>
          <w:rFonts w:ascii="Times New Roman" w:eastAsia="Times New Roman" w:hAnsi="Times New Roman" w:cs="Times New Roman"/>
          <w:color w:val="000000"/>
          <w:sz w:val="24"/>
          <w:lang w:eastAsia="lt-LT"/>
        </w:rPr>
        <w:t>2</w:t>
      </w:r>
      <w:r w:rsidR="00D27711" w:rsidRPr="009A068D">
        <w:rPr>
          <w:rFonts w:ascii="Times New Roman" w:eastAsia="Times New Roman" w:hAnsi="Times New Roman" w:cs="Times New Roman"/>
          <w:color w:val="000000"/>
          <w:sz w:val="24"/>
          <w:lang w:eastAsia="lt-LT"/>
        </w:rPr>
        <w:t>3</w:t>
      </w:r>
      <w:r w:rsidRPr="001B52A7">
        <w:rPr>
          <w:rFonts w:ascii="Times New Roman" w:eastAsia="Times New Roman" w:hAnsi="Times New Roman" w:cs="Times New Roman"/>
          <w:color w:val="000000"/>
          <w:sz w:val="24"/>
          <w:lang w:eastAsia="lt-LT"/>
        </w:rPr>
        <w:t>. Specialistai asmens (šeimos) socialinių paslaugų poreikį nustato užpildydami Asmens (šeimos) socialinių paslaugų poreikio vertinimo formą (Aprašo 1</w:t>
      </w:r>
      <w:r w:rsidR="00D27711">
        <w:rPr>
          <w:rFonts w:ascii="Times New Roman" w:eastAsia="Times New Roman" w:hAnsi="Times New Roman" w:cs="Times New Roman"/>
          <w:color w:val="000000"/>
          <w:sz w:val="24"/>
          <w:lang w:eastAsia="lt-LT"/>
        </w:rPr>
        <w:t xml:space="preserve"> </w:t>
      </w:r>
      <w:r w:rsidRPr="001B52A7">
        <w:rPr>
          <w:rFonts w:ascii="Times New Roman" w:eastAsia="Times New Roman" w:hAnsi="Times New Roman" w:cs="Times New Roman"/>
          <w:color w:val="000000"/>
          <w:sz w:val="24"/>
          <w:lang w:eastAsia="lt-LT"/>
        </w:rPr>
        <w:t>priedas) (toliau – socialinių paslaugų poreikio vertinimo forma) ir socialinės globos vertinimo formas, nurodytas Aprašo 3</w:t>
      </w:r>
      <w:r w:rsidR="00A529EC">
        <w:rPr>
          <w:rFonts w:ascii="Times New Roman" w:eastAsia="Times New Roman" w:hAnsi="Times New Roman" w:cs="Times New Roman"/>
          <w:color w:val="000000"/>
          <w:sz w:val="24"/>
          <w:lang w:eastAsia="lt-LT"/>
        </w:rPr>
        <w:t>0</w:t>
      </w:r>
      <w:r w:rsidRPr="001B52A7">
        <w:rPr>
          <w:rFonts w:ascii="Times New Roman" w:eastAsia="Times New Roman" w:hAnsi="Times New Roman" w:cs="Times New Roman"/>
          <w:color w:val="000000"/>
          <w:sz w:val="24"/>
          <w:lang w:eastAsia="lt-LT"/>
        </w:rPr>
        <w:t xml:space="preserve"> punkte, ir jose pateikdami išvadas bei rekomendacijas dėl socialinių paslaugų asmeniui teikimo. Nustatant asmens (šeimos) socialinių paslaugų poreikį, identifikuojama asmens poreikių rūšis bei socialinė grupė.</w:t>
      </w:r>
    </w:p>
    <w:p w14:paraId="75019E17" w14:textId="662A77D2" w:rsidR="008C6A36" w:rsidRPr="001B52A7" w:rsidRDefault="008C6A36" w:rsidP="00AA1BDE">
      <w:pPr>
        <w:spacing w:after="0" w:line="240" w:lineRule="auto"/>
        <w:ind w:firstLine="851"/>
        <w:jc w:val="both"/>
        <w:rPr>
          <w:rFonts w:ascii="Times New Roman" w:eastAsia="Times New Roman" w:hAnsi="Times New Roman" w:cs="Times New Roman"/>
          <w:color w:val="000000"/>
          <w:sz w:val="24"/>
          <w:lang w:eastAsia="lt-LT"/>
        </w:rPr>
      </w:pPr>
      <w:bookmarkStart w:id="26" w:name="part_30ac34717ab340a79b23609c35e2dcda"/>
      <w:bookmarkEnd w:id="26"/>
      <w:r w:rsidRPr="001B52A7">
        <w:rPr>
          <w:rFonts w:ascii="Times New Roman" w:eastAsia="Times New Roman" w:hAnsi="Times New Roman" w:cs="Times New Roman"/>
          <w:color w:val="000000"/>
          <w:sz w:val="24"/>
          <w:lang w:eastAsia="lt-LT"/>
        </w:rPr>
        <w:t>2</w:t>
      </w:r>
      <w:r w:rsidR="00D27711">
        <w:rPr>
          <w:rFonts w:ascii="Times New Roman" w:eastAsia="Times New Roman" w:hAnsi="Times New Roman" w:cs="Times New Roman"/>
          <w:color w:val="000000"/>
          <w:sz w:val="24"/>
          <w:lang w:eastAsia="lt-LT"/>
        </w:rPr>
        <w:t>4</w:t>
      </w:r>
      <w:r w:rsidRPr="001B52A7">
        <w:rPr>
          <w:rFonts w:ascii="Times New Roman" w:eastAsia="Times New Roman" w:hAnsi="Times New Roman" w:cs="Times New Roman"/>
          <w:color w:val="000000"/>
          <w:sz w:val="24"/>
          <w:lang w:eastAsia="lt-LT"/>
        </w:rPr>
        <w:t>. Išskiriamos šios asmens socialinių paslaugų poreikių rūšys:</w:t>
      </w:r>
    </w:p>
    <w:p w14:paraId="5A1ADCD4" w14:textId="67D05FA4" w:rsidR="008C6A36" w:rsidRPr="001B52A7" w:rsidRDefault="008C6A36" w:rsidP="00AA1BDE">
      <w:pPr>
        <w:spacing w:after="0" w:line="240" w:lineRule="auto"/>
        <w:ind w:firstLine="851"/>
        <w:jc w:val="both"/>
        <w:rPr>
          <w:rFonts w:ascii="Times New Roman" w:eastAsia="Times New Roman" w:hAnsi="Times New Roman" w:cs="Times New Roman"/>
          <w:color w:val="000000"/>
          <w:sz w:val="24"/>
          <w:lang w:eastAsia="lt-LT"/>
        </w:rPr>
      </w:pPr>
      <w:bookmarkStart w:id="27" w:name="part_19f9403b52fc49cdb2ad3ef54d1fbc36"/>
      <w:bookmarkEnd w:id="27"/>
      <w:r w:rsidRPr="001B52A7">
        <w:rPr>
          <w:rFonts w:ascii="Times New Roman" w:eastAsia="Times New Roman" w:hAnsi="Times New Roman" w:cs="Times New Roman"/>
          <w:color w:val="000000"/>
          <w:sz w:val="24"/>
          <w:lang w:eastAsia="lt-LT"/>
        </w:rPr>
        <w:t>2</w:t>
      </w:r>
      <w:r w:rsidR="00D27711">
        <w:rPr>
          <w:rFonts w:ascii="Times New Roman" w:eastAsia="Times New Roman" w:hAnsi="Times New Roman" w:cs="Times New Roman"/>
          <w:color w:val="000000"/>
          <w:sz w:val="24"/>
          <w:lang w:eastAsia="lt-LT"/>
        </w:rPr>
        <w:t>4</w:t>
      </w:r>
      <w:r w:rsidRPr="001B52A7">
        <w:rPr>
          <w:rFonts w:ascii="Times New Roman" w:eastAsia="Times New Roman" w:hAnsi="Times New Roman" w:cs="Times New Roman"/>
          <w:color w:val="000000"/>
          <w:sz w:val="24"/>
          <w:lang w:eastAsia="lt-LT"/>
        </w:rPr>
        <w:t xml:space="preserve">.1. </w:t>
      </w:r>
      <w:r w:rsidR="00B530C9">
        <w:rPr>
          <w:rFonts w:ascii="Times New Roman" w:eastAsia="Times New Roman" w:hAnsi="Times New Roman" w:cs="Times New Roman"/>
          <w:color w:val="000000"/>
          <w:sz w:val="24"/>
          <w:lang w:eastAsia="lt-LT"/>
        </w:rPr>
        <w:t>a</w:t>
      </w:r>
      <w:r w:rsidRPr="001B52A7">
        <w:rPr>
          <w:rFonts w:ascii="Times New Roman" w:eastAsia="Times New Roman" w:hAnsi="Times New Roman" w:cs="Times New Roman"/>
          <w:color w:val="000000"/>
          <w:sz w:val="24"/>
          <w:lang w:eastAsia="lt-LT"/>
        </w:rPr>
        <w:t>smens poreikiai, kurie gali būti tenkinami bendrosiomis socialinėmis paslaugomis ar socialine priežiūra</w:t>
      </w:r>
      <w:r w:rsidR="00B530C9">
        <w:rPr>
          <w:rFonts w:ascii="Times New Roman" w:eastAsia="Times New Roman" w:hAnsi="Times New Roman" w:cs="Times New Roman"/>
          <w:color w:val="000000"/>
          <w:sz w:val="24"/>
          <w:lang w:eastAsia="lt-LT"/>
        </w:rPr>
        <w:t>;</w:t>
      </w:r>
    </w:p>
    <w:p w14:paraId="53969040" w14:textId="6E1686B5" w:rsidR="008C6A36" w:rsidRPr="001B52A7" w:rsidRDefault="008C6A36" w:rsidP="00AA1BDE">
      <w:pPr>
        <w:spacing w:after="0" w:line="240" w:lineRule="auto"/>
        <w:ind w:firstLine="851"/>
        <w:jc w:val="both"/>
        <w:rPr>
          <w:rFonts w:ascii="Times New Roman" w:eastAsia="Times New Roman" w:hAnsi="Times New Roman" w:cs="Times New Roman"/>
          <w:color w:val="000000"/>
          <w:sz w:val="24"/>
          <w:lang w:eastAsia="lt-LT"/>
        </w:rPr>
      </w:pPr>
      <w:bookmarkStart w:id="28" w:name="part_ce5f42c717c84e388d7effd460ef54a8"/>
      <w:bookmarkEnd w:id="28"/>
      <w:r w:rsidRPr="001B52A7">
        <w:rPr>
          <w:rFonts w:ascii="Times New Roman" w:eastAsia="Times New Roman" w:hAnsi="Times New Roman" w:cs="Times New Roman"/>
          <w:color w:val="000000"/>
          <w:sz w:val="24"/>
          <w:lang w:eastAsia="lt-LT"/>
        </w:rPr>
        <w:t>2</w:t>
      </w:r>
      <w:r w:rsidR="00D27711">
        <w:rPr>
          <w:rFonts w:ascii="Times New Roman" w:eastAsia="Times New Roman" w:hAnsi="Times New Roman" w:cs="Times New Roman"/>
          <w:color w:val="000000"/>
          <w:sz w:val="24"/>
          <w:lang w:eastAsia="lt-LT"/>
        </w:rPr>
        <w:t>4</w:t>
      </w:r>
      <w:r w:rsidRPr="001B52A7">
        <w:rPr>
          <w:rFonts w:ascii="Times New Roman" w:eastAsia="Times New Roman" w:hAnsi="Times New Roman" w:cs="Times New Roman"/>
          <w:color w:val="000000"/>
          <w:sz w:val="24"/>
          <w:lang w:eastAsia="lt-LT"/>
        </w:rPr>
        <w:t>.2. asmens poreikiai, kurie gali būti tenkinami socialine globa.</w:t>
      </w:r>
    </w:p>
    <w:p w14:paraId="5228BBEB" w14:textId="780A052A" w:rsidR="008C6A36" w:rsidRPr="001B52A7" w:rsidRDefault="008C6A36" w:rsidP="00AA1BDE">
      <w:pPr>
        <w:spacing w:after="0" w:line="240" w:lineRule="auto"/>
        <w:ind w:firstLine="851"/>
        <w:jc w:val="both"/>
        <w:rPr>
          <w:rFonts w:ascii="Times New Roman" w:eastAsia="Times New Roman" w:hAnsi="Times New Roman" w:cs="Times New Roman"/>
          <w:color w:val="000000"/>
          <w:sz w:val="24"/>
          <w:lang w:eastAsia="lt-LT"/>
        </w:rPr>
      </w:pPr>
      <w:bookmarkStart w:id="29" w:name="part_cc02cbe924814d8da8ec78f2d7843610"/>
      <w:bookmarkEnd w:id="29"/>
      <w:r w:rsidRPr="001B52A7">
        <w:rPr>
          <w:rFonts w:ascii="Times New Roman" w:eastAsia="Times New Roman" w:hAnsi="Times New Roman" w:cs="Times New Roman"/>
          <w:color w:val="000000"/>
          <w:sz w:val="24"/>
          <w:lang w:eastAsia="lt-LT"/>
        </w:rPr>
        <w:t>2</w:t>
      </w:r>
      <w:r w:rsidR="00D27711">
        <w:rPr>
          <w:rFonts w:ascii="Times New Roman" w:eastAsia="Times New Roman" w:hAnsi="Times New Roman" w:cs="Times New Roman"/>
          <w:color w:val="000000"/>
          <w:sz w:val="24"/>
          <w:lang w:eastAsia="lt-LT"/>
        </w:rPr>
        <w:t>5</w:t>
      </w:r>
      <w:r w:rsidRPr="001B52A7">
        <w:rPr>
          <w:rFonts w:ascii="Times New Roman" w:eastAsia="Times New Roman" w:hAnsi="Times New Roman" w:cs="Times New Roman"/>
          <w:color w:val="000000"/>
          <w:sz w:val="24"/>
          <w:lang w:eastAsia="lt-LT"/>
        </w:rPr>
        <w:t>. Išskiriamos šios asmenų socialinės grupės:</w:t>
      </w:r>
    </w:p>
    <w:p w14:paraId="7FBE09F2" w14:textId="2D72FC65" w:rsidR="008C6A36" w:rsidRPr="001B52A7" w:rsidRDefault="008C6A36" w:rsidP="00AA1BDE">
      <w:pPr>
        <w:spacing w:after="0" w:line="240" w:lineRule="auto"/>
        <w:ind w:firstLine="851"/>
        <w:jc w:val="both"/>
        <w:rPr>
          <w:rFonts w:ascii="Times New Roman" w:eastAsia="Times New Roman" w:hAnsi="Times New Roman" w:cs="Times New Roman"/>
          <w:color w:val="000000"/>
          <w:sz w:val="24"/>
          <w:lang w:eastAsia="lt-LT"/>
        </w:rPr>
      </w:pPr>
      <w:bookmarkStart w:id="30" w:name="part_72eac1cf8b664000a50fde0dbf06e90b"/>
      <w:bookmarkEnd w:id="30"/>
      <w:r w:rsidRPr="001B52A7">
        <w:rPr>
          <w:rFonts w:ascii="Times New Roman" w:eastAsia="Times New Roman" w:hAnsi="Times New Roman" w:cs="Times New Roman"/>
          <w:color w:val="000000"/>
          <w:sz w:val="24"/>
          <w:lang w:eastAsia="lt-LT"/>
        </w:rPr>
        <w:t>2</w:t>
      </w:r>
      <w:r w:rsidR="00D27711">
        <w:rPr>
          <w:rFonts w:ascii="Times New Roman" w:eastAsia="Times New Roman" w:hAnsi="Times New Roman" w:cs="Times New Roman"/>
          <w:color w:val="000000"/>
          <w:sz w:val="24"/>
          <w:lang w:eastAsia="lt-LT"/>
        </w:rPr>
        <w:t>5</w:t>
      </w:r>
      <w:r w:rsidRPr="001B52A7">
        <w:rPr>
          <w:rFonts w:ascii="Times New Roman" w:eastAsia="Times New Roman" w:hAnsi="Times New Roman" w:cs="Times New Roman"/>
          <w:color w:val="000000"/>
          <w:sz w:val="24"/>
          <w:lang w:eastAsia="lt-LT"/>
        </w:rPr>
        <w:t>.1. likę be tėvų globos vaikai ir jų šeimos;</w:t>
      </w:r>
    </w:p>
    <w:p w14:paraId="3890987A" w14:textId="2EDD2B0F" w:rsidR="008C6A36" w:rsidRPr="001B52A7" w:rsidRDefault="008C6A36" w:rsidP="00AA1BDE">
      <w:pPr>
        <w:spacing w:after="0" w:line="240" w:lineRule="auto"/>
        <w:ind w:firstLine="851"/>
        <w:jc w:val="both"/>
        <w:rPr>
          <w:rFonts w:ascii="Times New Roman" w:eastAsia="Times New Roman" w:hAnsi="Times New Roman" w:cs="Times New Roman"/>
          <w:color w:val="000000"/>
          <w:sz w:val="24"/>
          <w:lang w:eastAsia="lt-LT"/>
        </w:rPr>
      </w:pPr>
      <w:bookmarkStart w:id="31" w:name="part_4e8fb1a6e2004d9c86f31c3940251a58"/>
      <w:bookmarkEnd w:id="31"/>
      <w:r w:rsidRPr="001B52A7">
        <w:rPr>
          <w:rFonts w:ascii="Times New Roman" w:eastAsia="Times New Roman" w:hAnsi="Times New Roman" w:cs="Times New Roman"/>
          <w:color w:val="000000"/>
          <w:sz w:val="24"/>
          <w:lang w:eastAsia="lt-LT"/>
        </w:rPr>
        <w:t>2</w:t>
      </w:r>
      <w:r w:rsidR="00D27711">
        <w:rPr>
          <w:rFonts w:ascii="Times New Roman" w:eastAsia="Times New Roman" w:hAnsi="Times New Roman" w:cs="Times New Roman"/>
          <w:color w:val="000000"/>
          <w:sz w:val="24"/>
          <w:lang w:eastAsia="lt-LT"/>
        </w:rPr>
        <w:t>5</w:t>
      </w:r>
      <w:r w:rsidRPr="001B52A7">
        <w:rPr>
          <w:rFonts w:ascii="Times New Roman" w:eastAsia="Times New Roman" w:hAnsi="Times New Roman" w:cs="Times New Roman"/>
          <w:color w:val="000000"/>
          <w:sz w:val="24"/>
          <w:lang w:eastAsia="lt-LT"/>
        </w:rPr>
        <w:t>.2. socialinę riziką patiriantys vaikai ir jų šeimos;</w:t>
      </w:r>
    </w:p>
    <w:p w14:paraId="1E365B10" w14:textId="55C6EB07" w:rsidR="008C6A36" w:rsidRPr="001B52A7" w:rsidRDefault="008C6A36" w:rsidP="00AA1BDE">
      <w:pPr>
        <w:spacing w:after="0" w:line="240" w:lineRule="auto"/>
        <w:ind w:firstLine="851"/>
        <w:jc w:val="both"/>
        <w:rPr>
          <w:rFonts w:ascii="Times New Roman" w:eastAsia="Times New Roman" w:hAnsi="Times New Roman" w:cs="Times New Roman"/>
          <w:color w:val="000000"/>
          <w:sz w:val="24"/>
          <w:lang w:eastAsia="lt-LT"/>
        </w:rPr>
      </w:pPr>
      <w:bookmarkStart w:id="32" w:name="part_72d43d972dc9427eb4c3a5d73fd5a70a"/>
      <w:bookmarkEnd w:id="32"/>
      <w:r w:rsidRPr="001B52A7">
        <w:rPr>
          <w:rFonts w:ascii="Times New Roman" w:eastAsia="Times New Roman" w:hAnsi="Times New Roman" w:cs="Times New Roman"/>
          <w:color w:val="000000"/>
          <w:sz w:val="24"/>
          <w:lang w:eastAsia="lt-LT"/>
        </w:rPr>
        <w:t>2</w:t>
      </w:r>
      <w:r w:rsidR="00D27711">
        <w:rPr>
          <w:rFonts w:ascii="Times New Roman" w:eastAsia="Times New Roman" w:hAnsi="Times New Roman" w:cs="Times New Roman"/>
          <w:color w:val="000000"/>
          <w:sz w:val="24"/>
          <w:lang w:eastAsia="lt-LT"/>
        </w:rPr>
        <w:t>5</w:t>
      </w:r>
      <w:r w:rsidRPr="001B52A7">
        <w:rPr>
          <w:rFonts w:ascii="Times New Roman" w:eastAsia="Times New Roman" w:hAnsi="Times New Roman" w:cs="Times New Roman"/>
          <w:color w:val="000000"/>
          <w:sz w:val="24"/>
          <w:lang w:eastAsia="lt-LT"/>
        </w:rPr>
        <w:t>.3. vaikai su negalia ir jų šeimos;</w:t>
      </w:r>
    </w:p>
    <w:p w14:paraId="26502704" w14:textId="0CF3247F" w:rsidR="008C6A36" w:rsidRPr="001B52A7" w:rsidRDefault="008C6A36" w:rsidP="00AA1BDE">
      <w:pPr>
        <w:spacing w:after="0" w:line="240" w:lineRule="auto"/>
        <w:ind w:firstLine="851"/>
        <w:jc w:val="both"/>
        <w:rPr>
          <w:rFonts w:ascii="Times New Roman" w:eastAsia="Times New Roman" w:hAnsi="Times New Roman" w:cs="Times New Roman"/>
          <w:color w:val="000000"/>
          <w:sz w:val="24"/>
          <w:lang w:eastAsia="lt-LT"/>
        </w:rPr>
      </w:pPr>
      <w:bookmarkStart w:id="33" w:name="part_2567ec8499f943eba2f4871a6b8722ad"/>
      <w:bookmarkEnd w:id="33"/>
      <w:r w:rsidRPr="001B52A7">
        <w:rPr>
          <w:rFonts w:ascii="Times New Roman" w:eastAsia="Times New Roman" w:hAnsi="Times New Roman" w:cs="Times New Roman"/>
          <w:color w:val="000000"/>
          <w:sz w:val="24"/>
          <w:lang w:eastAsia="lt-LT"/>
        </w:rPr>
        <w:t>2</w:t>
      </w:r>
      <w:r w:rsidR="00D27711">
        <w:rPr>
          <w:rFonts w:ascii="Times New Roman" w:eastAsia="Times New Roman" w:hAnsi="Times New Roman" w:cs="Times New Roman"/>
          <w:color w:val="000000"/>
          <w:sz w:val="24"/>
          <w:lang w:eastAsia="lt-LT"/>
        </w:rPr>
        <w:t>5</w:t>
      </w:r>
      <w:r w:rsidRPr="001B52A7">
        <w:rPr>
          <w:rFonts w:ascii="Times New Roman" w:eastAsia="Times New Roman" w:hAnsi="Times New Roman" w:cs="Times New Roman"/>
          <w:color w:val="000000"/>
          <w:sz w:val="24"/>
          <w:lang w:eastAsia="lt-LT"/>
        </w:rPr>
        <w:t>.4. senyvo amžiaus asmenys ir jų šeimos;</w:t>
      </w:r>
    </w:p>
    <w:p w14:paraId="6BF592C0" w14:textId="33AF0E4B" w:rsidR="008C6A36" w:rsidRPr="001B52A7" w:rsidRDefault="008C6A36" w:rsidP="00AA1BDE">
      <w:pPr>
        <w:spacing w:after="0" w:line="240" w:lineRule="auto"/>
        <w:ind w:firstLine="851"/>
        <w:jc w:val="both"/>
        <w:rPr>
          <w:rFonts w:ascii="Times New Roman" w:eastAsia="Times New Roman" w:hAnsi="Times New Roman" w:cs="Times New Roman"/>
          <w:color w:val="000000"/>
          <w:sz w:val="24"/>
          <w:lang w:eastAsia="lt-LT"/>
        </w:rPr>
      </w:pPr>
      <w:bookmarkStart w:id="34" w:name="part_159a506b33a6485d894221d850abc223"/>
      <w:bookmarkEnd w:id="34"/>
      <w:r w:rsidRPr="001B52A7">
        <w:rPr>
          <w:rFonts w:ascii="Times New Roman" w:eastAsia="Times New Roman" w:hAnsi="Times New Roman" w:cs="Times New Roman"/>
          <w:color w:val="000000"/>
          <w:sz w:val="24"/>
          <w:lang w:eastAsia="lt-LT"/>
        </w:rPr>
        <w:t>2</w:t>
      </w:r>
      <w:r w:rsidR="00D27711">
        <w:rPr>
          <w:rFonts w:ascii="Times New Roman" w:eastAsia="Times New Roman" w:hAnsi="Times New Roman" w:cs="Times New Roman"/>
          <w:color w:val="000000"/>
          <w:sz w:val="24"/>
          <w:lang w:eastAsia="lt-LT"/>
        </w:rPr>
        <w:t>5</w:t>
      </w:r>
      <w:r w:rsidRPr="001B52A7">
        <w:rPr>
          <w:rFonts w:ascii="Times New Roman" w:eastAsia="Times New Roman" w:hAnsi="Times New Roman" w:cs="Times New Roman"/>
          <w:color w:val="000000"/>
          <w:sz w:val="24"/>
          <w:lang w:eastAsia="lt-LT"/>
        </w:rPr>
        <w:t>.5. suaugę asmenys su negalia ir jų šeimos;</w:t>
      </w:r>
    </w:p>
    <w:p w14:paraId="470BC8D6" w14:textId="4ACBAD9C" w:rsidR="008C6A36" w:rsidRPr="001B52A7" w:rsidRDefault="008C6A36" w:rsidP="00AA1BDE">
      <w:pPr>
        <w:spacing w:after="0" w:line="240" w:lineRule="auto"/>
        <w:ind w:firstLine="851"/>
        <w:jc w:val="both"/>
        <w:rPr>
          <w:rFonts w:ascii="Times New Roman" w:eastAsia="Times New Roman" w:hAnsi="Times New Roman" w:cs="Times New Roman"/>
          <w:color w:val="000000"/>
          <w:sz w:val="24"/>
          <w:lang w:eastAsia="lt-LT"/>
        </w:rPr>
      </w:pPr>
      <w:bookmarkStart w:id="35" w:name="part_73d0a49c8f3c4734ac201a2000590dbe"/>
      <w:bookmarkEnd w:id="35"/>
      <w:r w:rsidRPr="001B52A7">
        <w:rPr>
          <w:rFonts w:ascii="Times New Roman" w:eastAsia="Times New Roman" w:hAnsi="Times New Roman" w:cs="Times New Roman"/>
          <w:color w:val="000000"/>
          <w:sz w:val="24"/>
          <w:lang w:eastAsia="lt-LT"/>
        </w:rPr>
        <w:t>2</w:t>
      </w:r>
      <w:r w:rsidR="00D27711">
        <w:rPr>
          <w:rFonts w:ascii="Times New Roman" w:eastAsia="Times New Roman" w:hAnsi="Times New Roman" w:cs="Times New Roman"/>
          <w:color w:val="000000"/>
          <w:sz w:val="24"/>
          <w:lang w:eastAsia="lt-LT"/>
        </w:rPr>
        <w:t>5</w:t>
      </w:r>
      <w:r w:rsidRPr="001B52A7">
        <w:rPr>
          <w:rFonts w:ascii="Times New Roman" w:eastAsia="Times New Roman" w:hAnsi="Times New Roman" w:cs="Times New Roman"/>
          <w:color w:val="000000"/>
          <w:sz w:val="24"/>
          <w:lang w:eastAsia="lt-LT"/>
        </w:rPr>
        <w:t>.6. socialinę riziką patiriantys suaugę asmenys ir jų šeimos;</w:t>
      </w:r>
    </w:p>
    <w:p w14:paraId="2A24819A" w14:textId="063B3B3A" w:rsidR="008C6A36" w:rsidRPr="001B52A7" w:rsidRDefault="008C6A36" w:rsidP="00AA1BDE">
      <w:pPr>
        <w:spacing w:after="0" w:line="240" w:lineRule="auto"/>
        <w:ind w:firstLine="851"/>
        <w:jc w:val="both"/>
        <w:rPr>
          <w:rFonts w:ascii="Times New Roman" w:eastAsia="Times New Roman" w:hAnsi="Times New Roman" w:cs="Times New Roman"/>
          <w:color w:val="000000"/>
          <w:sz w:val="24"/>
          <w:lang w:eastAsia="lt-LT"/>
        </w:rPr>
      </w:pPr>
      <w:bookmarkStart w:id="36" w:name="part_328766a1aede453faf67e535e500fefb"/>
      <w:bookmarkEnd w:id="36"/>
      <w:r w:rsidRPr="001B52A7">
        <w:rPr>
          <w:rFonts w:ascii="Times New Roman" w:eastAsia="Times New Roman" w:hAnsi="Times New Roman" w:cs="Times New Roman"/>
          <w:color w:val="000000"/>
          <w:sz w:val="24"/>
          <w:lang w:eastAsia="lt-LT"/>
        </w:rPr>
        <w:t>2</w:t>
      </w:r>
      <w:r w:rsidR="00D27711">
        <w:rPr>
          <w:rFonts w:ascii="Times New Roman" w:eastAsia="Times New Roman" w:hAnsi="Times New Roman" w:cs="Times New Roman"/>
          <w:color w:val="000000"/>
          <w:sz w:val="24"/>
          <w:lang w:eastAsia="lt-LT"/>
        </w:rPr>
        <w:t>5</w:t>
      </w:r>
      <w:r w:rsidRPr="001B52A7">
        <w:rPr>
          <w:rFonts w:ascii="Times New Roman" w:eastAsia="Times New Roman" w:hAnsi="Times New Roman" w:cs="Times New Roman"/>
          <w:color w:val="000000"/>
          <w:sz w:val="24"/>
          <w:lang w:eastAsia="lt-LT"/>
        </w:rPr>
        <w:t>.7. socialinę riziką patiriančios šeimos;</w:t>
      </w:r>
    </w:p>
    <w:p w14:paraId="558CABD7" w14:textId="44003CD1" w:rsidR="008C6A36" w:rsidRPr="001B52A7" w:rsidRDefault="008C6A36" w:rsidP="00AA1BDE">
      <w:pPr>
        <w:spacing w:after="0" w:line="240" w:lineRule="auto"/>
        <w:ind w:firstLine="851"/>
        <w:jc w:val="both"/>
        <w:rPr>
          <w:rFonts w:ascii="Times New Roman" w:eastAsia="Times New Roman" w:hAnsi="Times New Roman" w:cs="Times New Roman"/>
          <w:color w:val="000000"/>
          <w:sz w:val="24"/>
          <w:lang w:eastAsia="lt-LT"/>
        </w:rPr>
      </w:pPr>
      <w:bookmarkStart w:id="37" w:name="part_b0592e27007442c2b4e2c8647bf99d8c"/>
      <w:bookmarkEnd w:id="37"/>
      <w:r w:rsidRPr="001B52A7">
        <w:rPr>
          <w:rFonts w:ascii="Times New Roman" w:eastAsia="Times New Roman" w:hAnsi="Times New Roman" w:cs="Times New Roman"/>
          <w:color w:val="000000"/>
          <w:sz w:val="24"/>
          <w:lang w:eastAsia="lt-LT"/>
        </w:rPr>
        <w:t>2</w:t>
      </w:r>
      <w:r w:rsidR="00D27711">
        <w:rPr>
          <w:rFonts w:ascii="Times New Roman" w:eastAsia="Times New Roman" w:hAnsi="Times New Roman" w:cs="Times New Roman"/>
          <w:color w:val="000000"/>
          <w:sz w:val="24"/>
          <w:lang w:eastAsia="lt-LT"/>
        </w:rPr>
        <w:t>5</w:t>
      </w:r>
      <w:r w:rsidRPr="001B52A7">
        <w:rPr>
          <w:rFonts w:ascii="Times New Roman" w:eastAsia="Times New Roman" w:hAnsi="Times New Roman" w:cs="Times New Roman"/>
          <w:color w:val="000000"/>
          <w:sz w:val="24"/>
          <w:lang w:eastAsia="lt-LT"/>
        </w:rPr>
        <w:t>.8. kiti asmenys (pvz., vaikai, turintys raidos ar emocijų sutrikimų, mažiau galimybių turintis jaunimas, sulaukę pilnametystės asmenys, kuriems buvo teikta socialinė globa, ir pan.).</w:t>
      </w:r>
    </w:p>
    <w:p w14:paraId="10A9281B" w14:textId="5CE37E0B" w:rsidR="008C6A36" w:rsidRPr="001B52A7" w:rsidRDefault="008C6A36" w:rsidP="00AA1BDE">
      <w:pPr>
        <w:spacing w:after="0" w:line="240" w:lineRule="auto"/>
        <w:ind w:firstLine="851"/>
        <w:jc w:val="both"/>
        <w:rPr>
          <w:rFonts w:ascii="Times New Roman" w:eastAsia="Times New Roman" w:hAnsi="Times New Roman" w:cs="Times New Roman"/>
          <w:color w:val="000000"/>
          <w:sz w:val="24"/>
          <w:lang w:eastAsia="lt-LT"/>
        </w:rPr>
      </w:pPr>
      <w:bookmarkStart w:id="38" w:name="part_53c1310ecf354eb28a4eecd701f2f803"/>
      <w:bookmarkEnd w:id="38"/>
      <w:r w:rsidRPr="001B52A7">
        <w:rPr>
          <w:rFonts w:ascii="Times New Roman" w:eastAsia="Times New Roman" w:hAnsi="Times New Roman" w:cs="Times New Roman"/>
          <w:color w:val="000000"/>
          <w:sz w:val="24"/>
          <w:lang w:eastAsia="lt-LT"/>
        </w:rPr>
        <w:lastRenderedPageBreak/>
        <w:t>2</w:t>
      </w:r>
      <w:r w:rsidR="00D27711">
        <w:rPr>
          <w:rFonts w:ascii="Times New Roman" w:eastAsia="Times New Roman" w:hAnsi="Times New Roman" w:cs="Times New Roman"/>
          <w:color w:val="000000"/>
          <w:sz w:val="24"/>
          <w:lang w:eastAsia="lt-LT"/>
        </w:rPr>
        <w:t>6</w:t>
      </w:r>
      <w:r w:rsidRPr="001B52A7">
        <w:rPr>
          <w:rFonts w:ascii="Times New Roman" w:eastAsia="Times New Roman" w:hAnsi="Times New Roman" w:cs="Times New Roman"/>
          <w:color w:val="000000"/>
          <w:sz w:val="24"/>
          <w:lang w:eastAsia="lt-LT"/>
        </w:rPr>
        <w:t>. Jei asmuo (šeima) pageidauja gauti bendrąsias socialines paslaugas, socialinių paslaugų poreikio pagal šio Aprašo nuostatas nustatyti nebūtina.</w:t>
      </w:r>
    </w:p>
    <w:p w14:paraId="447454D9" w14:textId="7FD43C06" w:rsidR="008C6A36" w:rsidRPr="001B52A7" w:rsidRDefault="008C6A36" w:rsidP="00AA1BDE">
      <w:pPr>
        <w:spacing w:after="0" w:line="240" w:lineRule="auto"/>
        <w:ind w:firstLine="851"/>
        <w:jc w:val="both"/>
        <w:rPr>
          <w:rFonts w:ascii="Times New Roman" w:eastAsia="Times New Roman" w:hAnsi="Times New Roman" w:cs="Times New Roman"/>
          <w:color w:val="000000"/>
          <w:sz w:val="24"/>
          <w:lang w:eastAsia="lt-LT"/>
        </w:rPr>
      </w:pPr>
      <w:bookmarkStart w:id="39" w:name="part_68c70dd0c1394ff6bb7e2462515c0269"/>
      <w:bookmarkEnd w:id="39"/>
      <w:r w:rsidRPr="001B52A7">
        <w:rPr>
          <w:rFonts w:ascii="Times New Roman" w:eastAsia="Times New Roman" w:hAnsi="Times New Roman" w:cs="Times New Roman"/>
          <w:color w:val="000000"/>
          <w:sz w:val="24"/>
          <w:lang w:eastAsia="lt-LT"/>
        </w:rPr>
        <w:t>2</w:t>
      </w:r>
      <w:r w:rsidR="00D27711">
        <w:rPr>
          <w:rFonts w:ascii="Times New Roman" w:eastAsia="Times New Roman" w:hAnsi="Times New Roman" w:cs="Times New Roman"/>
          <w:color w:val="000000"/>
          <w:sz w:val="24"/>
          <w:lang w:eastAsia="lt-LT"/>
        </w:rPr>
        <w:t>7</w:t>
      </w:r>
      <w:r w:rsidRPr="001B52A7">
        <w:rPr>
          <w:rFonts w:ascii="Times New Roman" w:eastAsia="Times New Roman" w:hAnsi="Times New Roman" w:cs="Times New Roman"/>
          <w:color w:val="000000"/>
          <w:sz w:val="24"/>
          <w:lang w:eastAsia="lt-LT"/>
        </w:rPr>
        <w:t xml:space="preserve">. </w:t>
      </w:r>
      <w:r w:rsidRPr="00D1203C">
        <w:rPr>
          <w:rFonts w:ascii="Times New Roman" w:eastAsia="Times New Roman" w:hAnsi="Times New Roman" w:cs="Times New Roman"/>
          <w:sz w:val="24"/>
          <w:lang w:eastAsia="lt-LT"/>
        </w:rPr>
        <w:t xml:space="preserve">Išskirtiniais atvejais, kai asmuo (šeima) patiria fizinį ar psichologinį smurtą ar kyla grėsmė jo fiziniam ar emociniam saugumui, Socialinių paslaugų asmeniui (šeimai) skyrimo komisija gali priimti sprendimą dėl socialinių paslaugų asmeniui (šeimai) skyrimo nenustačiusi socialinių paslaugų poreikio. </w:t>
      </w:r>
      <w:r w:rsidRPr="001B52A7">
        <w:rPr>
          <w:rFonts w:ascii="Times New Roman" w:eastAsia="Times New Roman" w:hAnsi="Times New Roman" w:cs="Times New Roman"/>
          <w:color w:val="000000"/>
          <w:sz w:val="24"/>
          <w:lang w:eastAsia="lt-LT"/>
        </w:rPr>
        <w:t>Tokiu atveju socialinių paslaugų poreikis turi būti nustatytas ne vėliau kaip per 10 kalendorinių dienų pradėjus teikti (arba jau suteikus) socialines paslaugas.</w:t>
      </w:r>
    </w:p>
    <w:p w14:paraId="3DE7D5C9" w14:textId="64252138" w:rsidR="008C6A36" w:rsidRPr="001B52A7" w:rsidRDefault="008C6A36" w:rsidP="00AA1BDE">
      <w:pPr>
        <w:spacing w:after="0" w:line="240" w:lineRule="auto"/>
        <w:ind w:firstLine="851"/>
        <w:jc w:val="both"/>
        <w:rPr>
          <w:rFonts w:ascii="Times New Roman" w:eastAsia="Times New Roman" w:hAnsi="Times New Roman" w:cs="Times New Roman"/>
          <w:color w:val="000000"/>
          <w:sz w:val="24"/>
          <w:lang w:eastAsia="lt-LT"/>
        </w:rPr>
      </w:pPr>
      <w:bookmarkStart w:id="40" w:name="part_05549ee796d74a3ea2914103c7f78fb4"/>
      <w:bookmarkEnd w:id="40"/>
      <w:r w:rsidRPr="001B52A7">
        <w:rPr>
          <w:rFonts w:ascii="Times New Roman" w:eastAsia="Times New Roman" w:hAnsi="Times New Roman" w:cs="Times New Roman"/>
          <w:color w:val="000000"/>
          <w:sz w:val="24"/>
          <w:lang w:eastAsia="lt-LT"/>
        </w:rPr>
        <w:t>2</w:t>
      </w:r>
      <w:r w:rsidR="00D27711">
        <w:rPr>
          <w:rFonts w:ascii="Times New Roman" w:eastAsia="Times New Roman" w:hAnsi="Times New Roman" w:cs="Times New Roman"/>
          <w:color w:val="000000"/>
          <w:sz w:val="24"/>
          <w:lang w:eastAsia="lt-LT"/>
        </w:rPr>
        <w:t>8</w:t>
      </w:r>
      <w:r w:rsidRPr="001B52A7">
        <w:rPr>
          <w:rFonts w:ascii="Times New Roman" w:eastAsia="Times New Roman" w:hAnsi="Times New Roman" w:cs="Times New Roman"/>
          <w:color w:val="000000"/>
          <w:sz w:val="24"/>
          <w:lang w:eastAsia="lt-LT"/>
        </w:rPr>
        <w:t>.</w:t>
      </w:r>
      <w:r w:rsidR="00D27711">
        <w:rPr>
          <w:rFonts w:ascii="Times New Roman" w:eastAsia="Times New Roman" w:hAnsi="Times New Roman" w:cs="Times New Roman"/>
          <w:color w:val="000000"/>
          <w:sz w:val="24"/>
          <w:lang w:eastAsia="lt-LT"/>
        </w:rPr>
        <w:t xml:space="preserve"> </w:t>
      </w:r>
      <w:r w:rsidRPr="001B52A7">
        <w:rPr>
          <w:rFonts w:ascii="Times New Roman" w:eastAsia="Times New Roman" w:hAnsi="Times New Roman" w:cs="Times New Roman"/>
          <w:color w:val="000000"/>
          <w:sz w:val="24"/>
          <w:lang w:eastAsia="lt-LT"/>
        </w:rPr>
        <w:t>Nustatant asmens socialinių paslaugų poreikį, prioritetas teikiamas alternatyvioms institucinei ilgalaikei socialinei globai paslaugoms, teikiamoms bendruomenėje, – socialinei priežiūrai, trumpalaikei socialinei globai, dienos socialinei globai asmens namuose, dienos centre, ilgalaikei (trumpalaikei) socialinei globai grupinio gyvenimo namuose.</w:t>
      </w:r>
    </w:p>
    <w:p w14:paraId="02014868" w14:textId="6F738D8B" w:rsidR="008C6A36" w:rsidRPr="001B52A7" w:rsidRDefault="00D27711" w:rsidP="00AA1BDE">
      <w:pPr>
        <w:spacing w:after="0" w:line="240" w:lineRule="auto"/>
        <w:ind w:firstLine="851"/>
        <w:jc w:val="both"/>
        <w:rPr>
          <w:rFonts w:ascii="Times New Roman" w:eastAsia="Times New Roman" w:hAnsi="Times New Roman" w:cs="Times New Roman"/>
          <w:color w:val="000000"/>
          <w:sz w:val="24"/>
          <w:lang w:eastAsia="lt-LT"/>
        </w:rPr>
      </w:pPr>
      <w:bookmarkStart w:id="41" w:name="part_06c4cba23bfc4442acbc3c23da90c4af"/>
      <w:bookmarkEnd w:id="41"/>
      <w:r>
        <w:rPr>
          <w:rFonts w:ascii="Times New Roman" w:eastAsia="Times New Roman" w:hAnsi="Times New Roman" w:cs="Times New Roman"/>
          <w:color w:val="000000"/>
          <w:sz w:val="24"/>
          <w:lang w:eastAsia="lt-LT"/>
        </w:rPr>
        <w:t>29</w:t>
      </w:r>
      <w:r w:rsidR="008C6A36" w:rsidRPr="001B52A7">
        <w:rPr>
          <w:rFonts w:ascii="Times New Roman" w:eastAsia="Times New Roman" w:hAnsi="Times New Roman" w:cs="Times New Roman"/>
          <w:color w:val="000000"/>
          <w:sz w:val="24"/>
          <w:lang w:eastAsia="lt-LT"/>
        </w:rPr>
        <w:t>. Specialistai ne vėliau kaip per 10 kalendorinių dienų nuo Prašymo gavimo dienos privalo nustatyti asmens (šeimos) socialinių paslaugų poreikį užpildydami socialinių paslaugų poreikio vertinimo formą (Aprašo 1 priedas). Jei, nustačius asmens socialinių paslaugų poreikį, paaiškėja, kad asmeniui neužtenka bendrųjų socialinių paslaugų ar socialinės priežiūros, vertinamas socialinės globos poreikis.</w:t>
      </w:r>
    </w:p>
    <w:p w14:paraId="06435CBB" w14:textId="4FA5E633" w:rsidR="008C6A36" w:rsidRPr="001B52A7" w:rsidRDefault="008C6A36" w:rsidP="00AA1BDE">
      <w:pPr>
        <w:spacing w:after="0" w:line="240" w:lineRule="auto"/>
        <w:ind w:firstLine="851"/>
        <w:jc w:val="both"/>
        <w:rPr>
          <w:rFonts w:ascii="Times New Roman" w:eastAsia="Times New Roman" w:hAnsi="Times New Roman" w:cs="Times New Roman"/>
          <w:color w:val="000000"/>
          <w:sz w:val="24"/>
          <w:lang w:eastAsia="lt-LT"/>
        </w:rPr>
      </w:pPr>
      <w:bookmarkStart w:id="42" w:name="part_3198dae1afa44109b3a4fd979298207a"/>
      <w:bookmarkEnd w:id="42"/>
      <w:r w:rsidRPr="001B52A7">
        <w:rPr>
          <w:rFonts w:ascii="Times New Roman" w:eastAsia="Times New Roman" w:hAnsi="Times New Roman" w:cs="Times New Roman"/>
          <w:color w:val="000000"/>
          <w:sz w:val="24"/>
          <w:lang w:eastAsia="lt-LT"/>
        </w:rPr>
        <w:t>3</w:t>
      </w:r>
      <w:r w:rsidR="00620DEA">
        <w:rPr>
          <w:rFonts w:ascii="Times New Roman" w:eastAsia="Times New Roman" w:hAnsi="Times New Roman" w:cs="Times New Roman"/>
          <w:color w:val="000000"/>
          <w:sz w:val="24"/>
          <w:lang w:eastAsia="lt-LT"/>
        </w:rPr>
        <w:t>0</w:t>
      </w:r>
      <w:r w:rsidRPr="001B52A7">
        <w:rPr>
          <w:rFonts w:ascii="Times New Roman" w:eastAsia="Times New Roman" w:hAnsi="Times New Roman" w:cs="Times New Roman"/>
          <w:color w:val="000000"/>
          <w:sz w:val="24"/>
          <w:lang w:eastAsia="lt-LT"/>
        </w:rPr>
        <w:t>. Asmens socialinės globos poreikis nustatomas vadovaujantis Senyvo amžiaus asmens bei suaugusio asmens su negalia socialinės globos poreikio nustatymo metodika, patvirtinta Lietuvos Respublikos socialinės apsaugos ir darbo 2006 m. balandžio 5 d. įsakymu Nr. A1-94 „Dėl Asmens (šeimos) socialinių paslaugų poreikio nustatymo ir skyrimo tvarkos aprašo ir Senyvo amžiaus asmens bei suaugusio asmens su negalia socialinės globos poreikio nustatymo metodikos patvirtinimo“, ir Socialinės globos poreikio vaikui su negalia nustatymo metodika, patvirtinta Lietuvos Respublikos socialinės apsaugos ir darbo ministro 2006 m. rugsėjo 9 d. įsakymu Nr.</w:t>
      </w:r>
      <w:r w:rsidR="00620DEA">
        <w:rPr>
          <w:rFonts w:ascii="Times New Roman" w:eastAsia="Times New Roman" w:hAnsi="Times New Roman" w:cs="Times New Roman"/>
          <w:color w:val="000000"/>
          <w:sz w:val="24"/>
          <w:lang w:eastAsia="lt-LT"/>
        </w:rPr>
        <w:t xml:space="preserve"> </w:t>
      </w:r>
      <w:r w:rsidRPr="001B52A7">
        <w:rPr>
          <w:rFonts w:ascii="Times New Roman" w:eastAsia="Times New Roman" w:hAnsi="Times New Roman" w:cs="Times New Roman"/>
          <w:color w:val="000000"/>
          <w:sz w:val="24"/>
          <w:lang w:eastAsia="lt-LT"/>
        </w:rPr>
        <w:t>A1</w:t>
      </w:r>
      <w:r w:rsidRPr="001B52A7">
        <w:rPr>
          <w:rFonts w:ascii="Times New Roman" w:eastAsia="Times New Roman" w:hAnsi="Times New Roman" w:cs="Times New Roman"/>
          <w:color w:val="000000"/>
          <w:sz w:val="24"/>
          <w:lang w:eastAsia="lt-LT"/>
        </w:rPr>
        <w:noBreakHyphen/>
        <w:t>255 „Dėl Socialinės globos poreikio vaikui su negalia nustatymo metodikos patvirtinimo“ (toliau kartu – socialinės globos poreikio vertinimo metodikos).</w:t>
      </w:r>
    </w:p>
    <w:p w14:paraId="61492616" w14:textId="05BB265B" w:rsidR="008C6A36" w:rsidRPr="001B52A7" w:rsidRDefault="008C6A36" w:rsidP="00AA1BDE">
      <w:pPr>
        <w:spacing w:after="0" w:line="240" w:lineRule="auto"/>
        <w:ind w:firstLine="851"/>
        <w:jc w:val="both"/>
        <w:rPr>
          <w:rFonts w:ascii="Times New Roman" w:eastAsia="Times New Roman" w:hAnsi="Times New Roman" w:cs="Times New Roman"/>
          <w:color w:val="000000"/>
          <w:sz w:val="24"/>
          <w:lang w:eastAsia="lt-LT"/>
        </w:rPr>
      </w:pPr>
      <w:bookmarkStart w:id="43" w:name="part_2ff5df61fb784017920855ef90e2a822"/>
      <w:bookmarkEnd w:id="43"/>
      <w:r w:rsidRPr="001B52A7">
        <w:rPr>
          <w:rFonts w:ascii="Times New Roman" w:eastAsia="Times New Roman" w:hAnsi="Times New Roman" w:cs="Times New Roman"/>
          <w:color w:val="000000"/>
          <w:sz w:val="24"/>
          <w:lang w:eastAsia="lt-LT"/>
        </w:rPr>
        <w:t>3</w:t>
      </w:r>
      <w:r w:rsidR="00620DEA">
        <w:rPr>
          <w:rFonts w:ascii="Times New Roman" w:eastAsia="Times New Roman" w:hAnsi="Times New Roman" w:cs="Times New Roman"/>
          <w:color w:val="000000"/>
          <w:sz w:val="24"/>
          <w:lang w:eastAsia="lt-LT"/>
        </w:rPr>
        <w:t>1</w:t>
      </w:r>
      <w:r w:rsidRPr="001B52A7">
        <w:rPr>
          <w:rFonts w:ascii="Times New Roman" w:eastAsia="Times New Roman" w:hAnsi="Times New Roman" w:cs="Times New Roman"/>
          <w:color w:val="000000"/>
          <w:sz w:val="24"/>
          <w:lang w:eastAsia="lt-LT"/>
        </w:rPr>
        <w:t>. Asmens socialinės globos poreikis nustatomas pagal įvertintą asmens nesavarankiškumo lygį užpildant Aprašo 3</w:t>
      </w:r>
      <w:r w:rsidR="006F73D7">
        <w:rPr>
          <w:rFonts w:ascii="Times New Roman" w:eastAsia="Times New Roman" w:hAnsi="Times New Roman" w:cs="Times New Roman"/>
          <w:color w:val="000000"/>
          <w:sz w:val="24"/>
          <w:lang w:eastAsia="lt-LT"/>
        </w:rPr>
        <w:t>0</w:t>
      </w:r>
      <w:r w:rsidRPr="001B52A7">
        <w:rPr>
          <w:rFonts w:ascii="Times New Roman" w:eastAsia="Times New Roman" w:hAnsi="Times New Roman" w:cs="Times New Roman"/>
          <w:color w:val="000000"/>
          <w:sz w:val="24"/>
          <w:lang w:eastAsia="lt-LT"/>
        </w:rPr>
        <w:t xml:space="preserve"> punkte nurodytų socialinės globos poreikio vertinimo metodikų priedų formas (toliau – socialinės globos poreikio vertinimo forma). Jei, nustačius asmens socialinės globos poreikį, paaiškėja, kad asmuo yra savarankiškas ir socialinė globa jam nereikalinga, socialiniai darbuotojai teikia išvadą socialinės globos poreikio vertinimo formoje dėl bendrųjų socialinių paslaugų ar socialinės priežiūros teikimo asmeniui.</w:t>
      </w:r>
    </w:p>
    <w:p w14:paraId="4E46F4A5" w14:textId="53BC33B9" w:rsidR="008C6A36" w:rsidRPr="001B52A7" w:rsidRDefault="008C6A36" w:rsidP="00AA1BDE">
      <w:pPr>
        <w:spacing w:after="0" w:line="240" w:lineRule="auto"/>
        <w:ind w:firstLine="851"/>
        <w:jc w:val="both"/>
        <w:rPr>
          <w:rFonts w:ascii="Times New Roman" w:eastAsia="Times New Roman" w:hAnsi="Times New Roman" w:cs="Times New Roman"/>
          <w:color w:val="000000"/>
          <w:sz w:val="24"/>
          <w:lang w:eastAsia="lt-LT"/>
        </w:rPr>
      </w:pPr>
      <w:bookmarkStart w:id="44" w:name="part_e4905761657a401aa5fc86d39d2b9ec1"/>
      <w:bookmarkEnd w:id="44"/>
      <w:r w:rsidRPr="001B52A7">
        <w:rPr>
          <w:rFonts w:ascii="Times New Roman" w:eastAsia="Times New Roman" w:hAnsi="Times New Roman" w:cs="Times New Roman"/>
          <w:color w:val="000000"/>
          <w:sz w:val="24"/>
          <w:lang w:eastAsia="lt-LT"/>
        </w:rPr>
        <w:t>3</w:t>
      </w:r>
      <w:r w:rsidR="00620DEA">
        <w:rPr>
          <w:rFonts w:ascii="Times New Roman" w:eastAsia="Times New Roman" w:hAnsi="Times New Roman" w:cs="Times New Roman"/>
          <w:color w:val="000000"/>
          <w:sz w:val="24"/>
          <w:lang w:eastAsia="lt-LT"/>
        </w:rPr>
        <w:t>2</w:t>
      </w:r>
      <w:r w:rsidRPr="001B52A7">
        <w:rPr>
          <w:rFonts w:ascii="Times New Roman" w:eastAsia="Times New Roman" w:hAnsi="Times New Roman" w:cs="Times New Roman"/>
          <w:color w:val="000000"/>
          <w:sz w:val="24"/>
          <w:lang w:eastAsia="lt-LT"/>
        </w:rPr>
        <w:t xml:space="preserve">. Asmens </w:t>
      </w:r>
      <w:r w:rsidR="001506F0">
        <w:rPr>
          <w:rFonts w:ascii="Times New Roman" w:eastAsia="Times New Roman" w:hAnsi="Times New Roman" w:cs="Times New Roman"/>
          <w:color w:val="000000"/>
          <w:sz w:val="24"/>
          <w:lang w:eastAsia="lt-LT"/>
        </w:rPr>
        <w:t xml:space="preserve">dienos ar </w:t>
      </w:r>
      <w:r w:rsidR="004D77C4">
        <w:rPr>
          <w:rFonts w:ascii="Times New Roman" w:eastAsia="Times New Roman" w:hAnsi="Times New Roman" w:cs="Times New Roman"/>
          <w:color w:val="000000"/>
          <w:sz w:val="24"/>
          <w:lang w:eastAsia="lt-LT"/>
        </w:rPr>
        <w:t xml:space="preserve">ilgalaikės </w:t>
      </w:r>
      <w:r w:rsidRPr="001B52A7">
        <w:rPr>
          <w:rFonts w:ascii="Times New Roman" w:eastAsia="Times New Roman" w:hAnsi="Times New Roman" w:cs="Times New Roman"/>
          <w:color w:val="000000"/>
          <w:sz w:val="24"/>
          <w:lang w:eastAsia="lt-LT"/>
        </w:rPr>
        <w:t>socialinės globos poreikis turi būti nustatytas per 20 kalendorinių dienų</w:t>
      </w:r>
      <w:r w:rsidR="004D77C4">
        <w:rPr>
          <w:rFonts w:ascii="Times New Roman" w:eastAsia="Times New Roman" w:hAnsi="Times New Roman" w:cs="Times New Roman"/>
          <w:color w:val="000000"/>
          <w:sz w:val="24"/>
          <w:lang w:eastAsia="lt-LT"/>
        </w:rPr>
        <w:t>, o trumpalaikės socialinės globos poreikis nustatomas per 15 kalendorinių dienų</w:t>
      </w:r>
      <w:r w:rsidR="009B642A">
        <w:rPr>
          <w:rFonts w:ascii="Times New Roman" w:eastAsia="Times New Roman" w:hAnsi="Times New Roman" w:cs="Times New Roman"/>
          <w:color w:val="000000"/>
          <w:sz w:val="24"/>
          <w:lang w:eastAsia="lt-LT"/>
        </w:rPr>
        <w:t xml:space="preserve"> nuo prašymo gavimo dienos</w:t>
      </w:r>
      <w:r w:rsidR="004D77C4">
        <w:rPr>
          <w:rFonts w:ascii="Times New Roman" w:eastAsia="Times New Roman" w:hAnsi="Times New Roman" w:cs="Times New Roman"/>
          <w:color w:val="000000"/>
          <w:sz w:val="24"/>
          <w:lang w:eastAsia="lt-LT"/>
        </w:rPr>
        <w:t>.</w:t>
      </w:r>
      <w:r w:rsidRPr="001B52A7">
        <w:rPr>
          <w:rFonts w:ascii="Times New Roman" w:eastAsia="Times New Roman" w:hAnsi="Times New Roman" w:cs="Times New Roman"/>
          <w:color w:val="000000"/>
          <w:sz w:val="24"/>
          <w:lang w:eastAsia="lt-LT"/>
        </w:rPr>
        <w:t xml:space="preserve"> </w:t>
      </w:r>
    </w:p>
    <w:p w14:paraId="1324469F" w14:textId="00F321BC" w:rsidR="008C6A36" w:rsidRPr="001B52A7" w:rsidRDefault="008C6A36" w:rsidP="00AA1BDE">
      <w:pPr>
        <w:spacing w:after="0" w:line="240" w:lineRule="auto"/>
        <w:ind w:firstLine="851"/>
        <w:jc w:val="both"/>
        <w:rPr>
          <w:rFonts w:ascii="Times New Roman" w:eastAsia="Times New Roman" w:hAnsi="Times New Roman" w:cs="Times New Roman"/>
          <w:color w:val="000000"/>
          <w:sz w:val="24"/>
          <w:lang w:eastAsia="lt-LT"/>
        </w:rPr>
      </w:pPr>
      <w:bookmarkStart w:id="45" w:name="part_e298e68071cb457498452d7818f51b8c"/>
      <w:bookmarkEnd w:id="45"/>
      <w:r w:rsidRPr="001B52A7">
        <w:rPr>
          <w:rFonts w:ascii="Times New Roman" w:eastAsia="Times New Roman" w:hAnsi="Times New Roman" w:cs="Times New Roman"/>
          <w:color w:val="000000"/>
          <w:sz w:val="24"/>
          <w:lang w:eastAsia="lt-LT"/>
        </w:rPr>
        <w:t>3</w:t>
      </w:r>
      <w:r w:rsidR="00620DEA">
        <w:rPr>
          <w:rFonts w:ascii="Times New Roman" w:eastAsia="Times New Roman" w:hAnsi="Times New Roman" w:cs="Times New Roman"/>
          <w:color w:val="000000"/>
          <w:sz w:val="24"/>
          <w:lang w:eastAsia="lt-LT"/>
        </w:rPr>
        <w:t>3</w:t>
      </w:r>
      <w:r w:rsidRPr="001B52A7">
        <w:rPr>
          <w:rFonts w:ascii="Times New Roman" w:eastAsia="Times New Roman" w:hAnsi="Times New Roman" w:cs="Times New Roman"/>
          <w:color w:val="000000"/>
          <w:sz w:val="24"/>
          <w:lang w:eastAsia="lt-LT"/>
        </w:rPr>
        <w:t>. Specialistai, nustatę asmens (šeimos) socialinių paslaugų poreikį, per 5 darbo dienas pateikia išvadas atsakingam Socialinės paramos skyriaus specialistui.</w:t>
      </w:r>
    </w:p>
    <w:p w14:paraId="71B5EBB8" w14:textId="63EF2278" w:rsidR="008C6A36" w:rsidRPr="001B52A7" w:rsidRDefault="00750468" w:rsidP="00AA1BDE">
      <w:pPr>
        <w:spacing w:after="0" w:line="240" w:lineRule="auto"/>
        <w:ind w:firstLine="851"/>
        <w:jc w:val="both"/>
        <w:rPr>
          <w:rFonts w:ascii="Times New Roman" w:eastAsia="Times New Roman" w:hAnsi="Times New Roman" w:cs="Times New Roman"/>
          <w:color w:val="000000"/>
          <w:sz w:val="24"/>
          <w:lang w:eastAsia="lt-LT"/>
        </w:rPr>
      </w:pPr>
      <w:bookmarkStart w:id="46" w:name="part_5880c8bfff4748cf816527215d54525e"/>
      <w:bookmarkStart w:id="47" w:name="part_44ad531712884daea1dccdc56dadf326"/>
      <w:bookmarkStart w:id="48" w:name="part_e6b71cc25ddc4ff4a820d313271ff95a"/>
      <w:bookmarkStart w:id="49" w:name="part_22bec46b74234a51a7056f6a6be32702"/>
      <w:bookmarkEnd w:id="46"/>
      <w:bookmarkEnd w:id="47"/>
      <w:bookmarkEnd w:id="48"/>
      <w:bookmarkEnd w:id="49"/>
      <w:r>
        <w:rPr>
          <w:rFonts w:ascii="Times New Roman" w:eastAsia="Times New Roman" w:hAnsi="Times New Roman" w:cs="Times New Roman"/>
          <w:color w:val="000000"/>
          <w:sz w:val="24"/>
          <w:lang w:eastAsia="lt-LT"/>
        </w:rPr>
        <w:t>3</w:t>
      </w:r>
      <w:r w:rsidR="00620DEA">
        <w:rPr>
          <w:rFonts w:ascii="Times New Roman" w:eastAsia="Times New Roman" w:hAnsi="Times New Roman" w:cs="Times New Roman"/>
          <w:color w:val="000000"/>
          <w:sz w:val="24"/>
          <w:lang w:eastAsia="lt-LT"/>
        </w:rPr>
        <w:t>4</w:t>
      </w:r>
      <w:r>
        <w:rPr>
          <w:rFonts w:ascii="Times New Roman" w:eastAsia="Times New Roman" w:hAnsi="Times New Roman" w:cs="Times New Roman"/>
          <w:color w:val="000000"/>
          <w:sz w:val="24"/>
          <w:lang w:eastAsia="lt-LT"/>
        </w:rPr>
        <w:t>.</w:t>
      </w:r>
      <w:r w:rsidR="008C6A36" w:rsidRPr="001B52A7">
        <w:rPr>
          <w:rFonts w:ascii="Times New Roman" w:eastAsia="Times New Roman" w:hAnsi="Times New Roman" w:cs="Times New Roman"/>
          <w:color w:val="000000"/>
          <w:sz w:val="24"/>
          <w:lang w:eastAsia="lt-LT"/>
        </w:rPr>
        <w:t xml:space="preserve"> Asmens, apsigyvenusio Globos namuose savo lėšomis ir pageidaujančio gauti socialinę globą, finansuojamą </w:t>
      </w:r>
      <w:r w:rsidR="005C46B9">
        <w:rPr>
          <w:rFonts w:ascii="Times New Roman" w:eastAsia="Times New Roman" w:hAnsi="Times New Roman" w:cs="Times New Roman"/>
          <w:color w:val="000000"/>
          <w:sz w:val="24"/>
          <w:lang w:eastAsia="lt-LT"/>
        </w:rPr>
        <w:t>S</w:t>
      </w:r>
      <w:r w:rsidR="008C6A36" w:rsidRPr="001B52A7">
        <w:rPr>
          <w:rFonts w:ascii="Times New Roman" w:eastAsia="Times New Roman" w:hAnsi="Times New Roman" w:cs="Times New Roman"/>
          <w:color w:val="000000"/>
          <w:sz w:val="24"/>
          <w:lang w:eastAsia="lt-LT"/>
        </w:rPr>
        <w:t>avivaldybės</w:t>
      </w:r>
      <w:r w:rsidR="005C46B9">
        <w:rPr>
          <w:rFonts w:ascii="Times New Roman" w:eastAsia="Times New Roman" w:hAnsi="Times New Roman" w:cs="Times New Roman"/>
          <w:color w:val="000000"/>
          <w:sz w:val="24"/>
          <w:lang w:eastAsia="lt-LT"/>
        </w:rPr>
        <w:t>,</w:t>
      </w:r>
      <w:r w:rsidR="008C6A36" w:rsidRPr="001B52A7">
        <w:rPr>
          <w:rFonts w:ascii="Times New Roman" w:eastAsia="Times New Roman" w:hAnsi="Times New Roman" w:cs="Times New Roman"/>
          <w:color w:val="000000"/>
          <w:sz w:val="24"/>
          <w:lang w:eastAsia="lt-LT"/>
        </w:rPr>
        <w:t xml:space="preserve"> per 20 kalendorinių dienų nuo šio asmens Prašymo gavimo dienos socialinių paslaugų poreikį įvertina globos įstaigos socialiniai darbuotojai – bendradarbiaudami su </w:t>
      </w:r>
      <w:r w:rsidR="005C46B9">
        <w:rPr>
          <w:rFonts w:ascii="Times New Roman" w:eastAsia="Times New Roman" w:hAnsi="Times New Roman" w:cs="Times New Roman"/>
          <w:color w:val="000000"/>
          <w:sz w:val="24"/>
          <w:lang w:eastAsia="lt-LT"/>
        </w:rPr>
        <w:t>S</w:t>
      </w:r>
      <w:r w:rsidR="008C6A36" w:rsidRPr="001B52A7">
        <w:rPr>
          <w:rFonts w:ascii="Times New Roman" w:eastAsia="Times New Roman" w:hAnsi="Times New Roman" w:cs="Times New Roman"/>
          <w:color w:val="000000"/>
          <w:sz w:val="24"/>
          <w:lang w:eastAsia="lt-LT"/>
        </w:rPr>
        <w:t>avivaldybės</w:t>
      </w:r>
      <w:r w:rsidR="005C46B9">
        <w:rPr>
          <w:rFonts w:ascii="Times New Roman" w:eastAsia="Times New Roman" w:hAnsi="Times New Roman" w:cs="Times New Roman"/>
          <w:color w:val="000000"/>
          <w:sz w:val="24"/>
          <w:lang w:eastAsia="lt-LT"/>
        </w:rPr>
        <w:t xml:space="preserve"> specialistais</w:t>
      </w:r>
      <w:r w:rsidR="008C6A36" w:rsidRPr="001B52A7">
        <w:rPr>
          <w:rFonts w:ascii="Times New Roman" w:eastAsia="Times New Roman" w:hAnsi="Times New Roman" w:cs="Times New Roman"/>
          <w:color w:val="000000"/>
          <w:sz w:val="24"/>
          <w:lang w:eastAsia="lt-LT"/>
        </w:rPr>
        <w:t>, užpildo socialinių paslaugų poreikio vertinimo formą bei socialinės globos poreikio vertinimo formą ir ne vėliau kaip per 3</w:t>
      </w:r>
      <w:r w:rsidR="00620DEA">
        <w:rPr>
          <w:rFonts w:ascii="Times New Roman" w:eastAsia="Times New Roman" w:hAnsi="Times New Roman" w:cs="Times New Roman"/>
          <w:color w:val="000000"/>
          <w:sz w:val="24"/>
          <w:lang w:eastAsia="lt-LT"/>
        </w:rPr>
        <w:t xml:space="preserve"> </w:t>
      </w:r>
      <w:r w:rsidR="008C6A36" w:rsidRPr="001B52A7">
        <w:rPr>
          <w:rFonts w:ascii="Times New Roman" w:eastAsia="Times New Roman" w:hAnsi="Times New Roman" w:cs="Times New Roman"/>
          <w:color w:val="000000"/>
          <w:sz w:val="24"/>
          <w:lang w:eastAsia="lt-LT"/>
        </w:rPr>
        <w:t xml:space="preserve">darbo dienas nuo įvertinimo pateikia šių formų kopijas </w:t>
      </w:r>
      <w:r w:rsidR="005C46B9">
        <w:rPr>
          <w:rFonts w:ascii="Times New Roman" w:eastAsia="Times New Roman" w:hAnsi="Times New Roman" w:cs="Times New Roman"/>
          <w:color w:val="000000"/>
          <w:sz w:val="24"/>
          <w:lang w:eastAsia="lt-LT"/>
        </w:rPr>
        <w:t>S</w:t>
      </w:r>
      <w:r w:rsidR="008C6A36" w:rsidRPr="001B52A7">
        <w:rPr>
          <w:rFonts w:ascii="Times New Roman" w:eastAsia="Times New Roman" w:hAnsi="Times New Roman" w:cs="Times New Roman"/>
          <w:color w:val="000000"/>
          <w:sz w:val="24"/>
          <w:lang w:eastAsia="lt-LT"/>
        </w:rPr>
        <w:t>avivaldybei.</w:t>
      </w:r>
    </w:p>
    <w:p w14:paraId="6B20E741" w14:textId="6EAFCE9C" w:rsidR="008C6A36" w:rsidRPr="001B52A7" w:rsidRDefault="008C6A36" w:rsidP="00AA1BDE">
      <w:pPr>
        <w:spacing w:after="0" w:line="240" w:lineRule="auto"/>
        <w:ind w:firstLine="851"/>
        <w:jc w:val="both"/>
        <w:rPr>
          <w:rFonts w:ascii="Times New Roman" w:eastAsia="Times New Roman" w:hAnsi="Times New Roman" w:cs="Times New Roman"/>
          <w:color w:val="000000"/>
          <w:sz w:val="24"/>
          <w:lang w:eastAsia="lt-LT"/>
        </w:rPr>
      </w:pPr>
      <w:bookmarkStart w:id="50" w:name="part_3803f6f2619143adac1254b61152da35"/>
      <w:bookmarkEnd w:id="50"/>
      <w:r w:rsidRPr="001B52A7">
        <w:rPr>
          <w:rFonts w:ascii="Times New Roman" w:eastAsia="Times New Roman" w:hAnsi="Times New Roman" w:cs="Times New Roman"/>
          <w:color w:val="000000"/>
          <w:sz w:val="24"/>
          <w:lang w:eastAsia="lt-LT"/>
        </w:rPr>
        <w:t>3</w:t>
      </w:r>
      <w:r w:rsidR="00620DEA">
        <w:rPr>
          <w:rFonts w:ascii="Times New Roman" w:eastAsia="Times New Roman" w:hAnsi="Times New Roman" w:cs="Times New Roman"/>
          <w:color w:val="000000"/>
          <w:sz w:val="24"/>
          <w:lang w:eastAsia="lt-LT"/>
        </w:rPr>
        <w:t>5</w:t>
      </w:r>
      <w:r w:rsidRPr="001B52A7">
        <w:rPr>
          <w:rFonts w:ascii="Times New Roman" w:eastAsia="Times New Roman" w:hAnsi="Times New Roman" w:cs="Times New Roman"/>
          <w:color w:val="000000"/>
          <w:sz w:val="24"/>
          <w:lang w:eastAsia="lt-LT"/>
        </w:rPr>
        <w:t>. Socialinę riziką patiriančių šeimų, socialinę riziką patiriančių vaikų ir jų šeimų socialinių paslaugų poreikį nustato atvejo vadybininkas, vadovaudamasis Atvejo vadybos tvarkos aprašu, patvirtintu Lietuvos Respublikos socialinės apsaugos ir darbo ministro 2018 m. kovo 29 d. įsakymu Nr. A1-141 „Dėl Atvejo vadybos tvarkos aprašo patvirtinimo“ (socialinių paslaugų poreikio pagal Aprašą nustatyti nereikia).</w:t>
      </w:r>
    </w:p>
    <w:p w14:paraId="68549ABA" w14:textId="3DE47940" w:rsidR="008C6A36" w:rsidRPr="001B52A7" w:rsidRDefault="00750468" w:rsidP="00AA1BDE">
      <w:pPr>
        <w:spacing w:after="0" w:line="240" w:lineRule="auto"/>
        <w:ind w:firstLine="851"/>
        <w:jc w:val="both"/>
        <w:rPr>
          <w:rFonts w:ascii="Times New Roman" w:eastAsia="Times New Roman" w:hAnsi="Times New Roman" w:cs="Times New Roman"/>
          <w:color w:val="000000"/>
          <w:sz w:val="24"/>
          <w:lang w:eastAsia="lt-LT"/>
        </w:rPr>
      </w:pPr>
      <w:bookmarkStart w:id="51" w:name="part_4664a3ef311141e7b729bd865fcb31d8"/>
      <w:bookmarkEnd w:id="51"/>
      <w:r>
        <w:rPr>
          <w:rFonts w:ascii="Times New Roman" w:eastAsia="Times New Roman" w:hAnsi="Times New Roman" w:cs="Times New Roman"/>
          <w:color w:val="000000"/>
          <w:sz w:val="24"/>
          <w:lang w:eastAsia="lt-LT"/>
        </w:rPr>
        <w:t>3</w:t>
      </w:r>
      <w:r w:rsidR="00620DEA">
        <w:rPr>
          <w:rFonts w:ascii="Times New Roman" w:eastAsia="Times New Roman" w:hAnsi="Times New Roman" w:cs="Times New Roman"/>
          <w:color w:val="000000"/>
          <w:sz w:val="24"/>
          <w:lang w:eastAsia="lt-LT"/>
        </w:rPr>
        <w:t>6</w:t>
      </w:r>
      <w:r w:rsidR="008C6A36" w:rsidRPr="001B52A7">
        <w:rPr>
          <w:rFonts w:ascii="Times New Roman" w:eastAsia="Times New Roman" w:hAnsi="Times New Roman" w:cs="Times New Roman"/>
          <w:color w:val="000000"/>
          <w:sz w:val="24"/>
          <w:lang w:eastAsia="lt-LT"/>
        </w:rPr>
        <w:t>. Nustatant vaiko socialinių paslaugų poreikį, atsižvelgiama į vaiko ugdymo ir vystymosi poreikius pagal įvairių sričių specialistų (vaiko teisių apsaugos institucijos ir jos teritorinių skyrių, švietimo įstaigų, pedagoginės psichologinės pagalbos tarnybų, sveikatos priežiūros įstaigų ir kitų įstaigų specialistų) išvadas ir rekomendacijas, kurios turi įtakos nustatant vaiko socialinių paslaugų poreikį (jos pridedamos prie socialinių paslaugų poreikio vertinimo formų).</w:t>
      </w:r>
    </w:p>
    <w:p w14:paraId="10C0C3FD" w14:textId="5281BFDD" w:rsidR="008C6A36" w:rsidRPr="001B52A7" w:rsidRDefault="00750468" w:rsidP="00AA1BDE">
      <w:pPr>
        <w:spacing w:after="0" w:line="240" w:lineRule="auto"/>
        <w:ind w:firstLine="851"/>
        <w:jc w:val="both"/>
        <w:rPr>
          <w:rFonts w:ascii="Times New Roman" w:eastAsia="Times New Roman" w:hAnsi="Times New Roman" w:cs="Times New Roman"/>
          <w:color w:val="000000"/>
          <w:sz w:val="24"/>
          <w:lang w:eastAsia="lt-LT"/>
        </w:rPr>
      </w:pPr>
      <w:bookmarkStart w:id="52" w:name="part_5cc58d9efc7e470e8f8c0a78801fadd4"/>
      <w:bookmarkEnd w:id="52"/>
      <w:r>
        <w:rPr>
          <w:rFonts w:ascii="Times New Roman" w:eastAsia="Times New Roman" w:hAnsi="Times New Roman" w:cs="Times New Roman"/>
          <w:color w:val="000000"/>
          <w:sz w:val="24"/>
          <w:lang w:eastAsia="lt-LT"/>
        </w:rPr>
        <w:lastRenderedPageBreak/>
        <w:t>3</w:t>
      </w:r>
      <w:r w:rsidR="00620DEA">
        <w:rPr>
          <w:rFonts w:ascii="Times New Roman" w:eastAsia="Times New Roman" w:hAnsi="Times New Roman" w:cs="Times New Roman"/>
          <w:color w:val="000000"/>
          <w:sz w:val="24"/>
          <w:lang w:eastAsia="lt-LT"/>
        </w:rPr>
        <w:t>7</w:t>
      </w:r>
      <w:r w:rsidR="008C6A36" w:rsidRPr="001B52A7">
        <w:rPr>
          <w:rFonts w:ascii="Times New Roman" w:eastAsia="Times New Roman" w:hAnsi="Times New Roman" w:cs="Times New Roman"/>
          <w:color w:val="000000"/>
          <w:sz w:val="24"/>
          <w:lang w:eastAsia="lt-LT"/>
        </w:rPr>
        <w:t>. Nustatant vaikų su negalia ir suaugusių asmenų su negalia bei senyvo amžiaus asmenų socialinių paslaugų poreikį, atsižvelgiama į asmens neįgalumo lygį, darbingumo lygį ar specialiųjų poreikių lygį, specialiuosius poreikius, nustatytus vadovaujantis Lietuvos Respublikos neįgaliųjų socialinės integracijos įstatymu.</w:t>
      </w:r>
    </w:p>
    <w:p w14:paraId="4E2B8266" w14:textId="633CB7D1" w:rsidR="008C6A36" w:rsidRPr="001B52A7" w:rsidRDefault="00750468" w:rsidP="00AA1BDE">
      <w:pPr>
        <w:spacing w:after="0" w:line="240" w:lineRule="auto"/>
        <w:ind w:firstLine="851"/>
        <w:jc w:val="both"/>
        <w:rPr>
          <w:rFonts w:ascii="Times New Roman" w:eastAsia="Times New Roman" w:hAnsi="Times New Roman" w:cs="Times New Roman"/>
          <w:color w:val="000000"/>
          <w:sz w:val="24"/>
          <w:lang w:eastAsia="lt-LT"/>
        </w:rPr>
      </w:pPr>
      <w:bookmarkStart w:id="53" w:name="part_622658dba3ce4d5d932e318ca08522d7"/>
      <w:bookmarkEnd w:id="53"/>
      <w:r>
        <w:rPr>
          <w:rFonts w:ascii="Times New Roman" w:eastAsia="Times New Roman" w:hAnsi="Times New Roman" w:cs="Times New Roman"/>
          <w:color w:val="000000"/>
          <w:sz w:val="24"/>
          <w:lang w:eastAsia="lt-LT"/>
        </w:rPr>
        <w:t>3</w:t>
      </w:r>
      <w:r w:rsidR="00620DEA">
        <w:rPr>
          <w:rFonts w:ascii="Times New Roman" w:eastAsia="Times New Roman" w:hAnsi="Times New Roman" w:cs="Times New Roman"/>
          <w:color w:val="000000"/>
          <w:sz w:val="24"/>
          <w:lang w:eastAsia="lt-LT"/>
        </w:rPr>
        <w:t>8</w:t>
      </w:r>
      <w:r w:rsidR="008C6A36" w:rsidRPr="001B52A7">
        <w:rPr>
          <w:rFonts w:ascii="Times New Roman" w:eastAsia="Times New Roman" w:hAnsi="Times New Roman" w:cs="Times New Roman"/>
          <w:color w:val="000000"/>
          <w:sz w:val="24"/>
          <w:lang w:eastAsia="lt-LT"/>
        </w:rPr>
        <w:t>. Laikino atokvėpio paslaugų poreikis asmeniui nustatomas vertinant su asmeniu kartu gyvenančių ir jį prižiūrinčių artimųjų (toliau – artimieji) galimybes ir motyvaciją derinti asmeninį ir visuomeninį gyvenimą su artimųjų priežiūra, galimybes kompensuoti artimųjų interesus ir poreikius atitinkančiomis prižiūrimam asmeniui teikiamomis socialinėmis paslaugomis. Laikino atokvėpio paslaugų poreikis nustatomas vieną kartą per 24 mėnesių laikotarpį, jeigu asmens sveikatos būklė per šį laikotarpį nesikeičia. Kreipiantis dėl laikino atokvėpio paslaugų kitą kartą ir gavus iš asmens artimųjų informaciją, kad asmens sveikatos būklė pasikeitė, asmens socialinių paslaugų poreikis nustatomas iš naujo šiame Apraše nustatyta tvarka.</w:t>
      </w:r>
    </w:p>
    <w:p w14:paraId="76365373" w14:textId="148916FB" w:rsidR="008C6A36" w:rsidRDefault="00620DEA" w:rsidP="00AA1BDE">
      <w:pPr>
        <w:spacing w:after="0" w:line="240" w:lineRule="auto"/>
        <w:ind w:firstLine="851"/>
        <w:jc w:val="both"/>
        <w:rPr>
          <w:rFonts w:ascii="Times New Roman" w:eastAsia="Times New Roman" w:hAnsi="Times New Roman" w:cs="Times New Roman"/>
          <w:color w:val="000000"/>
          <w:sz w:val="24"/>
          <w:lang w:eastAsia="lt-LT"/>
        </w:rPr>
      </w:pPr>
      <w:bookmarkStart w:id="54" w:name="part_f121e2c730044bdc93debc956c897176"/>
      <w:bookmarkEnd w:id="54"/>
      <w:r>
        <w:rPr>
          <w:rFonts w:ascii="Times New Roman" w:eastAsia="Times New Roman" w:hAnsi="Times New Roman" w:cs="Times New Roman"/>
          <w:color w:val="000000"/>
          <w:sz w:val="24"/>
          <w:lang w:eastAsia="lt-LT"/>
        </w:rPr>
        <w:t>39</w:t>
      </w:r>
      <w:r w:rsidR="008C6A36" w:rsidRPr="001B52A7">
        <w:rPr>
          <w:rFonts w:ascii="Times New Roman" w:eastAsia="Times New Roman" w:hAnsi="Times New Roman" w:cs="Times New Roman"/>
          <w:color w:val="000000"/>
          <w:sz w:val="24"/>
          <w:lang w:eastAsia="lt-LT"/>
        </w:rPr>
        <w:t>. Nuo psichoaktyviųjų medžiagų priklausomų asmenų socialinės globos poreikis pagal šio Aprašo nuostatas nenustatomas. Socialinės paslaugos šiems asmenims organizuojamos nustačius asmens socialinių paslaugų poreikį pagal socialinių paslaugų poreikio vertinimo formą ir sveikatos priežiūros įstaigos išduotą pažymą (medicinos dokumentų išrašas (F 027/a forma), kad asmeniui yra diagnozuota priklausomybė nuo psichoaktyviųjų medžiagų.</w:t>
      </w:r>
    </w:p>
    <w:p w14:paraId="49BB3851" w14:textId="77777777" w:rsidR="001B52A7" w:rsidRPr="001B52A7" w:rsidRDefault="001B52A7" w:rsidP="00AA1BDE">
      <w:pPr>
        <w:spacing w:after="0" w:line="240" w:lineRule="auto"/>
        <w:jc w:val="both"/>
        <w:rPr>
          <w:rFonts w:ascii="Times New Roman" w:eastAsia="Times New Roman" w:hAnsi="Times New Roman" w:cs="Times New Roman"/>
          <w:color w:val="000000"/>
          <w:sz w:val="24"/>
          <w:lang w:eastAsia="lt-LT"/>
        </w:rPr>
      </w:pPr>
    </w:p>
    <w:p w14:paraId="4A4B6F73" w14:textId="4B691A68" w:rsidR="008C6A36" w:rsidRPr="00EF456A" w:rsidRDefault="008C6A36" w:rsidP="00AA1BDE">
      <w:pPr>
        <w:spacing w:after="0" w:line="240" w:lineRule="auto"/>
        <w:jc w:val="center"/>
        <w:rPr>
          <w:rFonts w:ascii="Times New Roman" w:eastAsia="Times New Roman" w:hAnsi="Times New Roman" w:cs="Times New Roman"/>
          <w:color w:val="000000"/>
          <w:sz w:val="24"/>
          <w:szCs w:val="24"/>
          <w:lang w:eastAsia="lt-LT"/>
        </w:rPr>
      </w:pPr>
      <w:r w:rsidRPr="00EF456A">
        <w:rPr>
          <w:rFonts w:ascii="Times New Roman" w:eastAsia="Times New Roman" w:hAnsi="Times New Roman" w:cs="Times New Roman"/>
          <w:b/>
          <w:bCs/>
          <w:color w:val="000000"/>
          <w:sz w:val="24"/>
          <w:szCs w:val="24"/>
          <w:lang w:eastAsia="lt-LT"/>
        </w:rPr>
        <w:t>V SKYRIUS</w:t>
      </w:r>
    </w:p>
    <w:p w14:paraId="4AFF7A86" w14:textId="77777777" w:rsidR="008C6A36" w:rsidRPr="00EF456A" w:rsidRDefault="008C6A36" w:rsidP="00AA1BDE">
      <w:pPr>
        <w:spacing w:after="0" w:line="240" w:lineRule="auto"/>
        <w:jc w:val="center"/>
        <w:rPr>
          <w:rFonts w:ascii="Times New Roman" w:eastAsia="Times New Roman" w:hAnsi="Times New Roman" w:cs="Times New Roman"/>
          <w:color w:val="000000"/>
          <w:sz w:val="24"/>
          <w:szCs w:val="24"/>
          <w:lang w:eastAsia="lt-LT"/>
        </w:rPr>
      </w:pPr>
      <w:r w:rsidRPr="00EF456A">
        <w:rPr>
          <w:rFonts w:ascii="Times New Roman" w:eastAsia="Times New Roman" w:hAnsi="Times New Roman" w:cs="Times New Roman"/>
          <w:b/>
          <w:bCs/>
          <w:color w:val="000000"/>
          <w:sz w:val="24"/>
          <w:szCs w:val="24"/>
          <w:lang w:eastAsia="lt-LT"/>
        </w:rPr>
        <w:t>SOCIALINIŲ PASLAUGŲ ASMENIUI (ŠEIMAI) SKYRIMAS, JŲ TEIKIMO SUSTABDYMAS IR NUTRAUKIMAS</w:t>
      </w:r>
    </w:p>
    <w:p w14:paraId="460C4829" w14:textId="1A26D9FB" w:rsidR="008C6A36" w:rsidRPr="001B52A7" w:rsidRDefault="008C6A36" w:rsidP="00AA1BDE">
      <w:pPr>
        <w:spacing w:after="0" w:line="240" w:lineRule="auto"/>
        <w:rPr>
          <w:rFonts w:ascii="Times New Roman" w:eastAsia="Times New Roman" w:hAnsi="Times New Roman" w:cs="Times New Roman"/>
          <w:color w:val="000000"/>
          <w:sz w:val="24"/>
          <w:szCs w:val="24"/>
          <w:lang w:eastAsia="lt-LT"/>
        </w:rPr>
      </w:pPr>
    </w:p>
    <w:p w14:paraId="603932CC" w14:textId="338F36AC" w:rsidR="008C6A36" w:rsidRPr="001B52A7" w:rsidRDefault="00750468" w:rsidP="00AA1BDE">
      <w:pPr>
        <w:spacing w:after="0" w:line="240" w:lineRule="auto"/>
        <w:ind w:firstLine="851"/>
        <w:jc w:val="both"/>
        <w:rPr>
          <w:rFonts w:ascii="Times New Roman" w:eastAsia="Times New Roman" w:hAnsi="Times New Roman" w:cs="Times New Roman"/>
          <w:color w:val="000000"/>
          <w:sz w:val="28"/>
          <w:szCs w:val="24"/>
          <w:lang w:eastAsia="lt-LT"/>
        </w:rPr>
      </w:pPr>
      <w:bookmarkStart w:id="55" w:name="part_fc98a764822f477281eec5bfead9f42d"/>
      <w:bookmarkEnd w:id="55"/>
      <w:r w:rsidRPr="00B530C9">
        <w:rPr>
          <w:rFonts w:ascii="Times New Roman" w:eastAsia="Times New Roman" w:hAnsi="Times New Roman" w:cs="Times New Roman"/>
          <w:color w:val="000000" w:themeColor="text1"/>
          <w:sz w:val="24"/>
          <w:lang w:eastAsia="lt-LT"/>
        </w:rPr>
        <w:t>4</w:t>
      </w:r>
      <w:r w:rsidR="00620DEA" w:rsidRPr="00B530C9">
        <w:rPr>
          <w:rFonts w:ascii="Times New Roman" w:eastAsia="Times New Roman" w:hAnsi="Times New Roman" w:cs="Times New Roman"/>
          <w:color w:val="000000" w:themeColor="text1"/>
          <w:sz w:val="24"/>
          <w:lang w:eastAsia="lt-LT"/>
        </w:rPr>
        <w:t>0</w:t>
      </w:r>
      <w:r w:rsidR="008C6A36" w:rsidRPr="00B530C9">
        <w:rPr>
          <w:rFonts w:ascii="Times New Roman" w:eastAsia="Times New Roman" w:hAnsi="Times New Roman" w:cs="Times New Roman"/>
          <w:color w:val="000000" w:themeColor="text1"/>
          <w:sz w:val="24"/>
          <w:lang w:eastAsia="lt-LT"/>
        </w:rPr>
        <w:t>.</w:t>
      </w:r>
      <w:r w:rsidR="008C6A36" w:rsidRPr="001B52A7">
        <w:rPr>
          <w:rFonts w:ascii="Times New Roman" w:eastAsia="Times New Roman" w:hAnsi="Times New Roman" w:cs="Times New Roman"/>
          <w:color w:val="000000"/>
          <w:sz w:val="24"/>
          <w:lang w:eastAsia="lt-LT"/>
        </w:rPr>
        <w:t xml:space="preserve"> </w:t>
      </w:r>
      <w:r w:rsidR="00101A20">
        <w:rPr>
          <w:rFonts w:ascii="Times New Roman" w:eastAsia="Times New Roman" w:hAnsi="Times New Roman" w:cs="Times New Roman"/>
          <w:color w:val="000000"/>
          <w:sz w:val="24"/>
          <w:lang w:eastAsia="lt-LT"/>
        </w:rPr>
        <w:t>S</w:t>
      </w:r>
      <w:r w:rsidR="008C6A36" w:rsidRPr="00D1203C">
        <w:rPr>
          <w:rFonts w:ascii="Times New Roman" w:eastAsia="Times New Roman" w:hAnsi="Times New Roman" w:cs="Times New Roman"/>
          <w:sz w:val="24"/>
          <w:lang w:eastAsia="lt-LT"/>
        </w:rPr>
        <w:t>prendim</w:t>
      </w:r>
      <w:r w:rsidR="00101A20">
        <w:rPr>
          <w:rFonts w:ascii="Times New Roman" w:eastAsia="Times New Roman" w:hAnsi="Times New Roman" w:cs="Times New Roman"/>
          <w:sz w:val="24"/>
          <w:lang w:eastAsia="lt-LT"/>
        </w:rPr>
        <w:t>ą</w:t>
      </w:r>
      <w:r w:rsidR="008C6A36" w:rsidRPr="00D1203C">
        <w:rPr>
          <w:rFonts w:ascii="Times New Roman" w:eastAsia="Times New Roman" w:hAnsi="Times New Roman" w:cs="Times New Roman"/>
          <w:sz w:val="24"/>
          <w:lang w:eastAsia="lt-LT"/>
        </w:rPr>
        <w:t xml:space="preserve"> dėl socialinių paslaugų asmeniui (šeimai) skyrimo ir nutraukimo priim</w:t>
      </w:r>
      <w:r w:rsidR="00101A20">
        <w:rPr>
          <w:rFonts w:ascii="Times New Roman" w:eastAsia="Times New Roman" w:hAnsi="Times New Roman" w:cs="Times New Roman"/>
          <w:sz w:val="24"/>
          <w:lang w:eastAsia="lt-LT"/>
        </w:rPr>
        <w:t>a</w:t>
      </w:r>
      <w:r w:rsidR="008C6A36" w:rsidRPr="00D1203C">
        <w:rPr>
          <w:rFonts w:ascii="Times New Roman" w:eastAsia="Times New Roman" w:hAnsi="Times New Roman" w:cs="Times New Roman"/>
          <w:sz w:val="24"/>
          <w:lang w:eastAsia="lt-LT"/>
        </w:rPr>
        <w:t xml:space="preserve"> Savivaldybės administracijos direktoriaus įsakymu sudaroma Socialinių paslaugų asmeniui (šeimai) skyrimo komisija (toliau – Komisija). </w:t>
      </w:r>
      <w:r w:rsidR="00101A20">
        <w:rPr>
          <w:rFonts w:ascii="Times New Roman" w:eastAsia="Times New Roman" w:hAnsi="Times New Roman" w:cs="Times New Roman"/>
          <w:sz w:val="24"/>
          <w:lang w:eastAsia="lt-LT"/>
        </w:rPr>
        <w:t>Sprendimą pasirašo</w:t>
      </w:r>
      <w:r w:rsidR="008C6A36" w:rsidRPr="00D1203C">
        <w:rPr>
          <w:rFonts w:ascii="Times New Roman" w:eastAsia="Times New Roman" w:hAnsi="Times New Roman" w:cs="Times New Roman"/>
          <w:sz w:val="24"/>
          <w:lang w:eastAsia="lt-LT"/>
        </w:rPr>
        <w:t xml:space="preserve"> Komisijos pirmininkas.</w:t>
      </w:r>
    </w:p>
    <w:p w14:paraId="0D5E9727" w14:textId="6B4F397D" w:rsidR="008C6A36" w:rsidRPr="001B52A7" w:rsidRDefault="008C6A36" w:rsidP="00AA1BDE">
      <w:pPr>
        <w:spacing w:after="0" w:line="240" w:lineRule="auto"/>
        <w:ind w:firstLine="851"/>
        <w:jc w:val="both"/>
        <w:rPr>
          <w:rFonts w:ascii="Times New Roman" w:eastAsia="Times New Roman" w:hAnsi="Times New Roman" w:cs="Times New Roman"/>
          <w:color w:val="000000"/>
          <w:sz w:val="24"/>
          <w:lang w:eastAsia="lt-LT"/>
        </w:rPr>
      </w:pPr>
      <w:r w:rsidRPr="001B52A7">
        <w:rPr>
          <w:rFonts w:ascii="Times New Roman" w:eastAsia="Times New Roman" w:hAnsi="Times New Roman" w:cs="Times New Roman"/>
          <w:color w:val="000000"/>
          <w:sz w:val="24"/>
          <w:lang w:eastAsia="lt-LT"/>
        </w:rPr>
        <w:t>Socialinės paramos skyriaus atsakingas specialistas organizuoja Komisijos posėdžius, pateikia Komisijai asmens bylos dokumentus dėl socialinių paslaugų asmeniui (šeimai) skyrimo</w:t>
      </w:r>
      <w:r w:rsidR="006F271E" w:rsidRPr="001B52A7">
        <w:rPr>
          <w:rFonts w:ascii="Times New Roman" w:eastAsia="Times New Roman" w:hAnsi="Times New Roman" w:cs="Times New Roman"/>
          <w:color w:val="000000"/>
          <w:sz w:val="24"/>
          <w:lang w:eastAsia="lt-LT"/>
        </w:rPr>
        <w:t>.</w:t>
      </w:r>
    </w:p>
    <w:p w14:paraId="00D95AE2" w14:textId="41B4D29E" w:rsidR="008C6A36" w:rsidRPr="001B52A7" w:rsidRDefault="00750468" w:rsidP="00AA1BDE">
      <w:pPr>
        <w:spacing w:after="0" w:line="240" w:lineRule="auto"/>
        <w:ind w:firstLine="851"/>
        <w:jc w:val="both"/>
        <w:rPr>
          <w:rFonts w:ascii="Times New Roman" w:eastAsia="Times New Roman" w:hAnsi="Times New Roman" w:cs="Times New Roman"/>
          <w:color w:val="000000"/>
          <w:sz w:val="24"/>
          <w:lang w:eastAsia="lt-LT"/>
        </w:rPr>
      </w:pPr>
      <w:bookmarkStart w:id="56" w:name="part_c83bbf72b674447ba06849be12d1555e"/>
      <w:bookmarkEnd w:id="56"/>
      <w:r>
        <w:rPr>
          <w:rFonts w:ascii="Times New Roman" w:eastAsia="Times New Roman" w:hAnsi="Times New Roman" w:cs="Times New Roman"/>
          <w:color w:val="000000"/>
          <w:sz w:val="24"/>
          <w:lang w:eastAsia="lt-LT"/>
        </w:rPr>
        <w:t>4</w:t>
      </w:r>
      <w:r w:rsidR="00B530C9">
        <w:rPr>
          <w:rFonts w:ascii="Times New Roman" w:eastAsia="Times New Roman" w:hAnsi="Times New Roman" w:cs="Times New Roman"/>
          <w:color w:val="000000"/>
          <w:sz w:val="24"/>
          <w:lang w:eastAsia="lt-LT"/>
        </w:rPr>
        <w:t>1</w:t>
      </w:r>
      <w:r w:rsidR="008C6A36" w:rsidRPr="001B52A7">
        <w:rPr>
          <w:rFonts w:ascii="Times New Roman" w:eastAsia="Times New Roman" w:hAnsi="Times New Roman" w:cs="Times New Roman"/>
          <w:color w:val="000000"/>
          <w:sz w:val="24"/>
          <w:lang w:eastAsia="lt-LT"/>
        </w:rPr>
        <w:t>. Skiriant asmeniui socialines paslaugas, prioritetas teikiamas alternatyvioms institucinei ilgalaikei socialinei globai paslaugoms, teikiamoms bendruomenėje, – socialinei priežiūrai, trumpalaikei socialinei globai, dienos socialinei globai asmens namuose, dienos centre, ilgalaikei (trumpalaikei) socialinei globai grupinio gyvenimo namuose. Asmeniui (šeimai) vienu metu gali būti skiriamos kelių rūšių bendrosios socialinės ar (ir) socialinės priežiūros paslaugos, jeigu nustatomas tokių paslaugų poreikis.</w:t>
      </w:r>
    </w:p>
    <w:p w14:paraId="2D804DEB" w14:textId="28117B34" w:rsidR="008C6A36" w:rsidRPr="001B52A7" w:rsidRDefault="00750468" w:rsidP="00AA1BDE">
      <w:pPr>
        <w:spacing w:after="0" w:line="240" w:lineRule="auto"/>
        <w:ind w:firstLine="851"/>
        <w:jc w:val="both"/>
        <w:rPr>
          <w:rFonts w:ascii="Times New Roman" w:eastAsia="Times New Roman" w:hAnsi="Times New Roman" w:cs="Times New Roman"/>
          <w:color w:val="000000"/>
          <w:sz w:val="24"/>
          <w:lang w:eastAsia="lt-LT"/>
        </w:rPr>
      </w:pPr>
      <w:bookmarkStart w:id="57" w:name="part_3de8f20702994baf99993b06c007bb17"/>
      <w:bookmarkEnd w:id="57"/>
      <w:r>
        <w:rPr>
          <w:rFonts w:ascii="Times New Roman" w:eastAsia="Times New Roman" w:hAnsi="Times New Roman" w:cs="Times New Roman"/>
          <w:color w:val="000000"/>
          <w:sz w:val="24"/>
          <w:lang w:eastAsia="lt-LT"/>
        </w:rPr>
        <w:t>4</w:t>
      </w:r>
      <w:r w:rsidR="00B530C9">
        <w:rPr>
          <w:rFonts w:ascii="Times New Roman" w:eastAsia="Times New Roman" w:hAnsi="Times New Roman" w:cs="Times New Roman"/>
          <w:color w:val="000000"/>
          <w:sz w:val="24"/>
          <w:lang w:eastAsia="lt-LT"/>
        </w:rPr>
        <w:t>2</w:t>
      </w:r>
      <w:r w:rsidR="008C6A36" w:rsidRPr="001B52A7">
        <w:rPr>
          <w:rFonts w:ascii="Times New Roman" w:eastAsia="Times New Roman" w:hAnsi="Times New Roman" w:cs="Times New Roman"/>
          <w:color w:val="000000"/>
          <w:sz w:val="24"/>
          <w:lang w:eastAsia="lt-LT"/>
        </w:rPr>
        <w:t>. Sprendimai dėl socialinės globos skyrimo:</w:t>
      </w:r>
    </w:p>
    <w:p w14:paraId="2E3A0498" w14:textId="228675C2" w:rsidR="008C6A36" w:rsidRPr="001B52A7" w:rsidRDefault="008C6A36" w:rsidP="00AA1BDE">
      <w:pPr>
        <w:spacing w:after="0" w:line="240" w:lineRule="auto"/>
        <w:ind w:firstLine="851"/>
        <w:jc w:val="both"/>
        <w:rPr>
          <w:rFonts w:ascii="Times New Roman" w:eastAsia="Times New Roman" w:hAnsi="Times New Roman" w:cs="Times New Roman"/>
          <w:color w:val="000000"/>
          <w:sz w:val="24"/>
          <w:lang w:eastAsia="lt-LT"/>
        </w:rPr>
      </w:pPr>
      <w:bookmarkStart w:id="58" w:name="part_5168fb9bd6384ce28e571d78246f50e8"/>
      <w:bookmarkEnd w:id="58"/>
      <w:r w:rsidRPr="001B52A7">
        <w:rPr>
          <w:rFonts w:ascii="Times New Roman" w:eastAsia="Times New Roman" w:hAnsi="Times New Roman" w:cs="Times New Roman"/>
          <w:color w:val="000000"/>
          <w:sz w:val="24"/>
          <w:lang w:eastAsia="lt-LT"/>
        </w:rPr>
        <w:t>4</w:t>
      </w:r>
      <w:r w:rsidR="00B530C9">
        <w:rPr>
          <w:rFonts w:ascii="Times New Roman" w:eastAsia="Times New Roman" w:hAnsi="Times New Roman" w:cs="Times New Roman"/>
          <w:color w:val="000000"/>
          <w:sz w:val="24"/>
          <w:lang w:eastAsia="lt-LT"/>
        </w:rPr>
        <w:t>2</w:t>
      </w:r>
      <w:r w:rsidRPr="001B52A7">
        <w:rPr>
          <w:rFonts w:ascii="Times New Roman" w:eastAsia="Times New Roman" w:hAnsi="Times New Roman" w:cs="Times New Roman"/>
          <w:color w:val="000000"/>
          <w:sz w:val="24"/>
          <w:lang w:eastAsia="lt-LT"/>
        </w:rPr>
        <w:t xml:space="preserve">.1. </w:t>
      </w:r>
      <w:r w:rsidR="00620DEA">
        <w:rPr>
          <w:rFonts w:ascii="Times New Roman" w:eastAsia="Times New Roman" w:hAnsi="Times New Roman" w:cs="Times New Roman"/>
          <w:color w:val="000000"/>
          <w:sz w:val="24"/>
          <w:lang w:eastAsia="lt-LT"/>
        </w:rPr>
        <w:t>s</w:t>
      </w:r>
      <w:r w:rsidRPr="001B52A7">
        <w:rPr>
          <w:rFonts w:ascii="Times New Roman" w:eastAsia="Times New Roman" w:hAnsi="Times New Roman" w:cs="Times New Roman"/>
          <w:color w:val="000000"/>
          <w:sz w:val="24"/>
          <w:lang w:eastAsia="lt-LT"/>
        </w:rPr>
        <w:t>prendimas skirti socialinę globą globos įstaigoje, dėl kurios veiklos yra priimtas sprendimas panaikinti licencijos galiojimą ar kurios veiklos licencijos galiojimas yra sustabdytas, negali būti priimamas tol, kol licencijos galiojimo sustabdymas nepanaikinamas</w:t>
      </w:r>
      <w:r w:rsidR="00620DEA">
        <w:rPr>
          <w:rFonts w:ascii="Times New Roman" w:eastAsia="Times New Roman" w:hAnsi="Times New Roman" w:cs="Times New Roman"/>
          <w:color w:val="000000"/>
          <w:sz w:val="24"/>
          <w:lang w:eastAsia="lt-LT"/>
        </w:rPr>
        <w:t>;</w:t>
      </w:r>
    </w:p>
    <w:p w14:paraId="02CF007E" w14:textId="58CDE1F5" w:rsidR="008C6A36" w:rsidRPr="001B52A7" w:rsidRDefault="00750468" w:rsidP="00AA1BDE">
      <w:pPr>
        <w:spacing w:after="0" w:line="240" w:lineRule="auto"/>
        <w:ind w:firstLine="851"/>
        <w:jc w:val="both"/>
        <w:rPr>
          <w:rFonts w:ascii="Times New Roman" w:eastAsia="Times New Roman" w:hAnsi="Times New Roman" w:cs="Times New Roman"/>
          <w:color w:val="000000"/>
          <w:sz w:val="24"/>
          <w:lang w:eastAsia="lt-LT"/>
        </w:rPr>
      </w:pPr>
      <w:bookmarkStart w:id="59" w:name="part_f50d72b5962341b48aff019df0e0bfb7"/>
      <w:bookmarkEnd w:id="59"/>
      <w:r>
        <w:rPr>
          <w:rFonts w:ascii="Times New Roman" w:eastAsia="Times New Roman" w:hAnsi="Times New Roman" w:cs="Times New Roman"/>
          <w:color w:val="000000"/>
          <w:sz w:val="24"/>
          <w:lang w:eastAsia="lt-LT"/>
        </w:rPr>
        <w:t>4</w:t>
      </w:r>
      <w:r w:rsidR="00B530C9">
        <w:rPr>
          <w:rFonts w:ascii="Times New Roman" w:eastAsia="Times New Roman" w:hAnsi="Times New Roman" w:cs="Times New Roman"/>
          <w:color w:val="000000"/>
          <w:sz w:val="24"/>
          <w:lang w:eastAsia="lt-LT"/>
        </w:rPr>
        <w:t>2</w:t>
      </w:r>
      <w:r w:rsidR="008C6A36" w:rsidRPr="001B52A7">
        <w:rPr>
          <w:rFonts w:ascii="Times New Roman" w:eastAsia="Times New Roman" w:hAnsi="Times New Roman" w:cs="Times New Roman"/>
          <w:color w:val="000000"/>
          <w:sz w:val="24"/>
          <w:lang w:eastAsia="lt-LT"/>
        </w:rPr>
        <w:t xml:space="preserve">.2. </w:t>
      </w:r>
      <w:r w:rsidR="00620DEA">
        <w:rPr>
          <w:rFonts w:ascii="Times New Roman" w:eastAsia="Times New Roman" w:hAnsi="Times New Roman" w:cs="Times New Roman"/>
          <w:color w:val="000000"/>
          <w:sz w:val="24"/>
          <w:lang w:eastAsia="lt-LT"/>
        </w:rPr>
        <w:t>s</w:t>
      </w:r>
      <w:r w:rsidR="008C6A36" w:rsidRPr="001B52A7">
        <w:rPr>
          <w:rFonts w:ascii="Times New Roman" w:eastAsia="Times New Roman" w:hAnsi="Times New Roman" w:cs="Times New Roman"/>
          <w:color w:val="000000"/>
          <w:sz w:val="24"/>
          <w:lang w:eastAsia="lt-LT"/>
        </w:rPr>
        <w:t xml:space="preserve">prendimas skirti ilgalaikę socialinę globą institucijoje asmeniui priimamas tik tais atvejais, kai, nustačius ilgalaikės socialinės globos institucijoje poreikį, </w:t>
      </w:r>
      <w:r w:rsidR="009A3722">
        <w:rPr>
          <w:rFonts w:ascii="Times New Roman" w:eastAsia="Times New Roman" w:hAnsi="Times New Roman" w:cs="Times New Roman"/>
          <w:color w:val="000000"/>
          <w:sz w:val="24"/>
          <w:lang w:eastAsia="lt-LT"/>
        </w:rPr>
        <w:t>specialisto</w:t>
      </w:r>
      <w:r w:rsidR="008C6A36" w:rsidRPr="001B52A7">
        <w:rPr>
          <w:rFonts w:ascii="Times New Roman" w:eastAsia="Times New Roman" w:hAnsi="Times New Roman" w:cs="Times New Roman"/>
          <w:color w:val="000000"/>
          <w:sz w:val="24"/>
          <w:lang w:eastAsia="lt-LT"/>
        </w:rPr>
        <w:t xml:space="preserve"> pateiktose išvadose yra nurodytos ir galimos alternatyvios ilgalaikei socialinei globai institucijoje paslaugos ir įvardytos priežastys, dėl kurių nurodytų alternatyvių paslaugų nesiūloma teikti</w:t>
      </w:r>
      <w:r w:rsidR="00620DEA">
        <w:rPr>
          <w:rFonts w:ascii="Times New Roman" w:eastAsia="Times New Roman" w:hAnsi="Times New Roman" w:cs="Times New Roman"/>
          <w:color w:val="000000"/>
          <w:sz w:val="24"/>
          <w:lang w:eastAsia="lt-LT"/>
        </w:rPr>
        <w:t>;</w:t>
      </w:r>
    </w:p>
    <w:p w14:paraId="5A52A59F" w14:textId="6FB004DF" w:rsidR="008C6A36" w:rsidRPr="001B52A7" w:rsidRDefault="00750468" w:rsidP="00AA1BDE">
      <w:pPr>
        <w:spacing w:after="0" w:line="240" w:lineRule="auto"/>
        <w:ind w:firstLine="851"/>
        <w:jc w:val="both"/>
        <w:rPr>
          <w:rFonts w:ascii="Times New Roman" w:eastAsia="Times New Roman" w:hAnsi="Times New Roman" w:cs="Times New Roman"/>
          <w:color w:val="000000"/>
          <w:sz w:val="24"/>
          <w:lang w:eastAsia="lt-LT"/>
        </w:rPr>
      </w:pPr>
      <w:bookmarkStart w:id="60" w:name="part_a403e321a9ba44bd9cf82f1e88408266"/>
      <w:bookmarkEnd w:id="60"/>
      <w:r>
        <w:rPr>
          <w:rFonts w:ascii="Times New Roman" w:eastAsia="Times New Roman" w:hAnsi="Times New Roman" w:cs="Times New Roman"/>
          <w:color w:val="000000"/>
          <w:sz w:val="24"/>
          <w:lang w:eastAsia="lt-LT"/>
        </w:rPr>
        <w:t>4</w:t>
      </w:r>
      <w:r w:rsidR="00B530C9">
        <w:rPr>
          <w:rFonts w:ascii="Times New Roman" w:eastAsia="Times New Roman" w:hAnsi="Times New Roman" w:cs="Times New Roman"/>
          <w:color w:val="000000"/>
          <w:sz w:val="24"/>
          <w:lang w:eastAsia="lt-LT"/>
        </w:rPr>
        <w:t>2</w:t>
      </w:r>
      <w:r w:rsidR="008C6A36" w:rsidRPr="001B52A7">
        <w:rPr>
          <w:rFonts w:ascii="Times New Roman" w:eastAsia="Times New Roman" w:hAnsi="Times New Roman" w:cs="Times New Roman"/>
          <w:color w:val="000000"/>
          <w:sz w:val="24"/>
          <w:lang w:eastAsia="lt-LT"/>
        </w:rPr>
        <w:t xml:space="preserve">.3. </w:t>
      </w:r>
      <w:r w:rsidR="00620DEA">
        <w:rPr>
          <w:rFonts w:ascii="Times New Roman" w:eastAsia="Times New Roman" w:hAnsi="Times New Roman" w:cs="Times New Roman"/>
          <w:color w:val="000000"/>
          <w:sz w:val="24"/>
          <w:lang w:eastAsia="lt-LT"/>
        </w:rPr>
        <w:t>s</w:t>
      </w:r>
      <w:r w:rsidR="008C6A36" w:rsidRPr="001B52A7">
        <w:rPr>
          <w:rFonts w:ascii="Times New Roman" w:eastAsia="Times New Roman" w:hAnsi="Times New Roman" w:cs="Times New Roman"/>
          <w:color w:val="000000"/>
          <w:sz w:val="24"/>
          <w:lang w:eastAsia="lt-LT"/>
        </w:rPr>
        <w:t>prendimas dėl trumpalaikės socialinės globos skyrimo psichologinės bei socialinės reabilitacijos įstaigoje asmeniui, priklausomam nuo psichoaktyviųjų medžiagų vartojimo, priimamas pagal nustatytą socialinių paslaugų poreikį (Aprašo 1 priedas), gavus sveikatos priežiūros specialisto (įstaigos) pažymą (medicinos dokumentų išrašas (F 027/a forma), kad asmeniui yra diagnozuota priklausomybė nuo psichoaktyviųjų medžiagų</w:t>
      </w:r>
      <w:r w:rsidR="00620DEA">
        <w:rPr>
          <w:rFonts w:ascii="Times New Roman" w:eastAsia="Times New Roman" w:hAnsi="Times New Roman" w:cs="Times New Roman"/>
          <w:color w:val="000000"/>
          <w:sz w:val="24"/>
          <w:lang w:eastAsia="lt-LT"/>
        </w:rPr>
        <w:t>;</w:t>
      </w:r>
    </w:p>
    <w:p w14:paraId="2FA89DAB" w14:textId="7BCAB774" w:rsidR="008C6A36" w:rsidRPr="001B52A7" w:rsidRDefault="00750468" w:rsidP="00AA1BDE">
      <w:pPr>
        <w:spacing w:after="0" w:line="240" w:lineRule="auto"/>
        <w:ind w:firstLine="851"/>
        <w:jc w:val="both"/>
        <w:rPr>
          <w:rFonts w:ascii="Times New Roman" w:eastAsia="Times New Roman" w:hAnsi="Times New Roman" w:cs="Times New Roman"/>
          <w:color w:val="000000"/>
          <w:sz w:val="24"/>
          <w:lang w:eastAsia="lt-LT"/>
        </w:rPr>
      </w:pPr>
      <w:bookmarkStart w:id="61" w:name="part_eb5db87c4c6a4e34bf82dc191d4dffe8"/>
      <w:bookmarkEnd w:id="61"/>
      <w:r>
        <w:rPr>
          <w:rFonts w:ascii="Times New Roman" w:eastAsia="Times New Roman" w:hAnsi="Times New Roman" w:cs="Times New Roman"/>
          <w:color w:val="000000"/>
          <w:sz w:val="24"/>
          <w:lang w:eastAsia="lt-LT"/>
        </w:rPr>
        <w:t>4</w:t>
      </w:r>
      <w:r w:rsidR="00B530C9">
        <w:rPr>
          <w:rFonts w:ascii="Times New Roman" w:eastAsia="Times New Roman" w:hAnsi="Times New Roman" w:cs="Times New Roman"/>
          <w:color w:val="000000"/>
          <w:sz w:val="24"/>
          <w:lang w:eastAsia="lt-LT"/>
        </w:rPr>
        <w:t>2</w:t>
      </w:r>
      <w:r w:rsidR="008C6A36" w:rsidRPr="001B52A7">
        <w:rPr>
          <w:rFonts w:ascii="Times New Roman" w:eastAsia="Times New Roman" w:hAnsi="Times New Roman" w:cs="Times New Roman"/>
          <w:color w:val="000000"/>
          <w:sz w:val="24"/>
          <w:lang w:eastAsia="lt-LT"/>
        </w:rPr>
        <w:t xml:space="preserve">.4. </w:t>
      </w:r>
      <w:r w:rsidR="00620DEA">
        <w:rPr>
          <w:rFonts w:ascii="Times New Roman" w:eastAsia="Times New Roman" w:hAnsi="Times New Roman" w:cs="Times New Roman"/>
          <w:color w:val="000000"/>
          <w:sz w:val="24"/>
          <w:lang w:eastAsia="lt-LT"/>
        </w:rPr>
        <w:t>s</w:t>
      </w:r>
      <w:r w:rsidR="008C6A36" w:rsidRPr="001B52A7">
        <w:rPr>
          <w:rFonts w:ascii="Times New Roman" w:eastAsia="Times New Roman" w:hAnsi="Times New Roman" w:cs="Times New Roman"/>
          <w:color w:val="000000"/>
          <w:sz w:val="24"/>
          <w:lang w:eastAsia="lt-LT"/>
        </w:rPr>
        <w:t>prendimas dėl socialinę riziką patiriančio vaiko ir jo šeimos apgyvendinimo socialinę priežiūrą teikiančioje socialinių paslaugų įstaigoje, pagal VTAPĮ nustačius vaiko apsaugos poreikį ir taikant vaiko laikinosios priežiūros priemonę, priimamas šios socialinių paslaugų įstaigos teikimu VTAPĮ ir jo įgyvendinamųjų teisės aktų nustatyta tvarka.</w:t>
      </w:r>
    </w:p>
    <w:p w14:paraId="72B57432" w14:textId="76A6431C" w:rsidR="008C6A36" w:rsidRPr="001B52A7" w:rsidRDefault="00750468" w:rsidP="00AA1BDE">
      <w:pPr>
        <w:spacing w:after="0" w:line="240" w:lineRule="auto"/>
        <w:ind w:firstLine="851"/>
        <w:jc w:val="both"/>
        <w:rPr>
          <w:rFonts w:ascii="Times New Roman" w:eastAsia="Times New Roman" w:hAnsi="Times New Roman" w:cs="Times New Roman"/>
          <w:color w:val="000000"/>
          <w:sz w:val="24"/>
          <w:lang w:eastAsia="lt-LT"/>
        </w:rPr>
      </w:pPr>
      <w:bookmarkStart w:id="62" w:name="part_7596c8264eaa4ddeb4c6d6e325e8c85d"/>
      <w:bookmarkEnd w:id="62"/>
      <w:r>
        <w:rPr>
          <w:rFonts w:ascii="Times New Roman" w:eastAsia="Times New Roman" w:hAnsi="Times New Roman" w:cs="Times New Roman"/>
          <w:color w:val="000000"/>
          <w:sz w:val="24"/>
          <w:lang w:eastAsia="lt-LT"/>
        </w:rPr>
        <w:lastRenderedPageBreak/>
        <w:t>4</w:t>
      </w:r>
      <w:r w:rsidR="001062F3">
        <w:rPr>
          <w:rFonts w:ascii="Times New Roman" w:eastAsia="Times New Roman" w:hAnsi="Times New Roman" w:cs="Times New Roman"/>
          <w:color w:val="000000"/>
          <w:sz w:val="24"/>
          <w:lang w:eastAsia="lt-LT"/>
        </w:rPr>
        <w:t>3</w:t>
      </w:r>
      <w:r w:rsidR="008C6A36" w:rsidRPr="001B52A7">
        <w:rPr>
          <w:rFonts w:ascii="Times New Roman" w:eastAsia="Times New Roman" w:hAnsi="Times New Roman" w:cs="Times New Roman"/>
          <w:color w:val="000000"/>
          <w:sz w:val="24"/>
          <w:lang w:eastAsia="lt-LT"/>
        </w:rPr>
        <w:t xml:space="preserve">. Sprendimas dėl socialinių paslaugų skyrimo socialinę riziką patiriančiai šeimai, socialinę riziką patiriančiam vaikui ir jo šeimai </w:t>
      </w:r>
      <w:r w:rsidR="008C6A36" w:rsidRPr="00D1203C">
        <w:rPr>
          <w:rFonts w:ascii="Times New Roman" w:eastAsia="Times New Roman" w:hAnsi="Times New Roman" w:cs="Times New Roman"/>
          <w:sz w:val="24"/>
          <w:lang w:eastAsia="lt-LT"/>
        </w:rPr>
        <w:t xml:space="preserve">priimamas Komisijos, atvejo vadybininko teikimu, </w:t>
      </w:r>
      <w:r w:rsidR="008C6A36" w:rsidRPr="001B52A7">
        <w:rPr>
          <w:rFonts w:ascii="Times New Roman" w:eastAsia="Times New Roman" w:hAnsi="Times New Roman" w:cs="Times New Roman"/>
          <w:color w:val="000000"/>
          <w:sz w:val="24"/>
          <w:lang w:eastAsia="lt-LT"/>
        </w:rPr>
        <w:t>vadovaujantis Atvejo vadybos tvarkos aprašo nuostatomis.</w:t>
      </w:r>
    </w:p>
    <w:p w14:paraId="3637A284" w14:textId="4E62D3FB" w:rsidR="008C6A36" w:rsidRPr="001B52A7" w:rsidRDefault="00750468" w:rsidP="00AA1BDE">
      <w:pPr>
        <w:spacing w:after="0" w:line="240" w:lineRule="auto"/>
        <w:ind w:firstLine="851"/>
        <w:jc w:val="both"/>
        <w:rPr>
          <w:rFonts w:ascii="Times New Roman" w:eastAsia="Times New Roman" w:hAnsi="Times New Roman" w:cs="Times New Roman"/>
          <w:color w:val="000000"/>
          <w:sz w:val="24"/>
          <w:lang w:eastAsia="lt-LT"/>
        </w:rPr>
      </w:pPr>
      <w:bookmarkStart w:id="63" w:name="part_263ee213adef48229c669d870b1c854e"/>
      <w:bookmarkEnd w:id="63"/>
      <w:r>
        <w:rPr>
          <w:rFonts w:ascii="Times New Roman" w:eastAsia="Times New Roman" w:hAnsi="Times New Roman" w:cs="Times New Roman"/>
          <w:color w:val="000000"/>
          <w:sz w:val="24"/>
          <w:lang w:eastAsia="lt-LT"/>
        </w:rPr>
        <w:t>4</w:t>
      </w:r>
      <w:r w:rsidR="00404773">
        <w:rPr>
          <w:rFonts w:ascii="Times New Roman" w:eastAsia="Times New Roman" w:hAnsi="Times New Roman" w:cs="Times New Roman"/>
          <w:color w:val="000000"/>
          <w:sz w:val="24"/>
          <w:lang w:eastAsia="lt-LT"/>
        </w:rPr>
        <w:t>4</w:t>
      </w:r>
      <w:r w:rsidR="008C6A36" w:rsidRPr="001B52A7">
        <w:rPr>
          <w:rFonts w:ascii="Times New Roman" w:eastAsia="Times New Roman" w:hAnsi="Times New Roman" w:cs="Times New Roman"/>
          <w:color w:val="000000"/>
          <w:sz w:val="24"/>
          <w:lang w:eastAsia="lt-LT"/>
        </w:rPr>
        <w:t xml:space="preserve">. </w:t>
      </w:r>
      <w:r w:rsidR="004B007C">
        <w:rPr>
          <w:rFonts w:ascii="Times New Roman" w:eastAsia="Times New Roman" w:hAnsi="Times New Roman" w:cs="Times New Roman"/>
          <w:color w:val="000000"/>
          <w:sz w:val="24"/>
          <w:lang w:eastAsia="lt-LT"/>
        </w:rPr>
        <w:t>Komisija</w:t>
      </w:r>
      <w:r w:rsidR="000B5808" w:rsidRPr="00122560">
        <w:rPr>
          <w:rFonts w:ascii="Times New Roman" w:eastAsia="Times New Roman" w:hAnsi="Times New Roman" w:cs="Times New Roman"/>
          <w:color w:val="FF0000"/>
          <w:sz w:val="24"/>
          <w:lang w:eastAsia="lt-LT"/>
        </w:rPr>
        <w:t xml:space="preserve"> </w:t>
      </w:r>
      <w:r w:rsidR="000B5808" w:rsidRPr="008E71C1">
        <w:rPr>
          <w:rFonts w:ascii="Times New Roman" w:eastAsia="Times New Roman" w:hAnsi="Times New Roman" w:cs="Times New Roman"/>
          <w:color w:val="000000" w:themeColor="text1"/>
          <w:sz w:val="24"/>
          <w:lang w:eastAsia="lt-LT"/>
        </w:rPr>
        <w:t>priima s</w:t>
      </w:r>
      <w:r w:rsidR="008C6A36" w:rsidRPr="008E71C1">
        <w:rPr>
          <w:rFonts w:ascii="Times New Roman" w:eastAsia="Times New Roman" w:hAnsi="Times New Roman" w:cs="Times New Roman"/>
          <w:color w:val="000000" w:themeColor="text1"/>
          <w:sz w:val="24"/>
          <w:lang w:eastAsia="lt-LT"/>
        </w:rPr>
        <w:t>prendim</w:t>
      </w:r>
      <w:r w:rsidR="000B5808" w:rsidRPr="008E71C1">
        <w:rPr>
          <w:rFonts w:ascii="Times New Roman" w:eastAsia="Times New Roman" w:hAnsi="Times New Roman" w:cs="Times New Roman"/>
          <w:color w:val="000000" w:themeColor="text1"/>
          <w:sz w:val="24"/>
          <w:lang w:eastAsia="lt-LT"/>
        </w:rPr>
        <w:t>ą</w:t>
      </w:r>
      <w:r w:rsidR="008C6A36" w:rsidRPr="008E71C1">
        <w:rPr>
          <w:rFonts w:ascii="Times New Roman" w:eastAsia="Times New Roman" w:hAnsi="Times New Roman" w:cs="Times New Roman"/>
          <w:color w:val="000000" w:themeColor="text1"/>
          <w:sz w:val="24"/>
          <w:lang w:eastAsia="lt-LT"/>
        </w:rPr>
        <w:t xml:space="preserve"> </w:t>
      </w:r>
      <w:r w:rsidR="008C6A36" w:rsidRPr="001B52A7">
        <w:rPr>
          <w:rFonts w:ascii="Times New Roman" w:eastAsia="Times New Roman" w:hAnsi="Times New Roman" w:cs="Times New Roman"/>
          <w:color w:val="000000"/>
          <w:sz w:val="24"/>
          <w:lang w:eastAsia="lt-LT"/>
        </w:rPr>
        <w:t xml:space="preserve">dėl socialinių paslaugų skyrimo asmeniui, rengiamam išvykti iš kitų įstaigų, taip pat asmeniui, kuris už jau gaunamas socialines paslaugas moka savo lėšomis, </w:t>
      </w:r>
      <w:r w:rsidR="000B5808">
        <w:rPr>
          <w:rFonts w:ascii="Times New Roman" w:eastAsia="Times New Roman" w:hAnsi="Times New Roman" w:cs="Times New Roman"/>
          <w:color w:val="000000"/>
          <w:sz w:val="24"/>
          <w:lang w:eastAsia="lt-LT"/>
        </w:rPr>
        <w:t>jeigu</w:t>
      </w:r>
      <w:r w:rsidR="008C6A36" w:rsidRPr="001B52A7">
        <w:rPr>
          <w:rFonts w:ascii="Times New Roman" w:eastAsia="Times New Roman" w:hAnsi="Times New Roman" w:cs="Times New Roman"/>
          <w:color w:val="000000"/>
          <w:sz w:val="24"/>
          <w:lang w:eastAsia="lt-LT"/>
        </w:rPr>
        <w:t xml:space="preserve"> asmuo gyveno </w:t>
      </w:r>
      <w:r w:rsidR="000B5808">
        <w:rPr>
          <w:rFonts w:ascii="Times New Roman" w:eastAsia="Times New Roman" w:hAnsi="Times New Roman" w:cs="Times New Roman"/>
          <w:color w:val="000000"/>
          <w:sz w:val="24"/>
          <w:lang w:eastAsia="lt-LT"/>
        </w:rPr>
        <w:t xml:space="preserve">Kretingos rajono savivaldybėje </w:t>
      </w:r>
      <w:r w:rsidR="008C6A36" w:rsidRPr="001B52A7">
        <w:rPr>
          <w:rFonts w:ascii="Times New Roman" w:eastAsia="Times New Roman" w:hAnsi="Times New Roman" w:cs="Times New Roman"/>
          <w:color w:val="000000"/>
          <w:sz w:val="24"/>
          <w:lang w:eastAsia="lt-LT"/>
        </w:rPr>
        <w:t>prieš patekdamas į kitas įstaigas ar prieš pradėdamas gauti socialines paslaugas, apmokamas savo lėšomis.</w:t>
      </w:r>
    </w:p>
    <w:p w14:paraId="0F6281A4" w14:textId="3BB10F42" w:rsidR="008C6A36" w:rsidRPr="001B52A7" w:rsidRDefault="00750468" w:rsidP="00AA1BDE">
      <w:pPr>
        <w:spacing w:after="0" w:line="240" w:lineRule="auto"/>
        <w:ind w:firstLine="851"/>
        <w:jc w:val="both"/>
        <w:rPr>
          <w:rFonts w:ascii="Times New Roman" w:eastAsia="Times New Roman" w:hAnsi="Times New Roman" w:cs="Times New Roman"/>
          <w:color w:val="000000"/>
          <w:sz w:val="24"/>
          <w:lang w:eastAsia="lt-LT"/>
        </w:rPr>
      </w:pPr>
      <w:bookmarkStart w:id="64" w:name="part_c6b0d5a5d77c4c78a1d0d5983a10f85e"/>
      <w:bookmarkEnd w:id="64"/>
      <w:r>
        <w:rPr>
          <w:rFonts w:ascii="Times New Roman" w:eastAsia="Times New Roman" w:hAnsi="Times New Roman" w:cs="Times New Roman"/>
          <w:color w:val="000000"/>
          <w:sz w:val="24"/>
          <w:lang w:eastAsia="lt-LT"/>
        </w:rPr>
        <w:t>4</w:t>
      </w:r>
      <w:r w:rsidR="00404773">
        <w:rPr>
          <w:rFonts w:ascii="Times New Roman" w:eastAsia="Times New Roman" w:hAnsi="Times New Roman" w:cs="Times New Roman"/>
          <w:color w:val="000000"/>
          <w:sz w:val="24"/>
          <w:lang w:eastAsia="lt-LT"/>
        </w:rPr>
        <w:t>5</w:t>
      </w:r>
      <w:r w:rsidR="008C6A36" w:rsidRPr="001B52A7">
        <w:rPr>
          <w:rFonts w:ascii="Times New Roman" w:eastAsia="Times New Roman" w:hAnsi="Times New Roman" w:cs="Times New Roman"/>
          <w:color w:val="000000"/>
          <w:sz w:val="24"/>
          <w:lang w:eastAsia="lt-LT"/>
        </w:rPr>
        <w:t>. Sprendimas dėl laikino atokvėpio paslaugos skyrimo priimamas Komisijos vieną kartą per 24</w:t>
      </w:r>
      <w:r w:rsidR="00DC5F48">
        <w:rPr>
          <w:rFonts w:ascii="Times New Roman" w:eastAsia="Times New Roman" w:hAnsi="Times New Roman" w:cs="Times New Roman"/>
          <w:color w:val="000000"/>
          <w:sz w:val="24"/>
          <w:lang w:eastAsia="lt-LT"/>
        </w:rPr>
        <w:t xml:space="preserve"> </w:t>
      </w:r>
      <w:r w:rsidR="008C6A36" w:rsidRPr="001B52A7">
        <w:rPr>
          <w:rFonts w:ascii="Times New Roman" w:eastAsia="Times New Roman" w:hAnsi="Times New Roman" w:cs="Times New Roman"/>
          <w:color w:val="000000"/>
          <w:sz w:val="24"/>
          <w:lang w:eastAsia="lt-LT"/>
        </w:rPr>
        <w:t>mėnesius, jei asmens būklė per šį laikotarpį nesikeičia, atsižvelgiant į nustatytą prižiūrimo asmens socialinių paslaugų poreikį, numatant galimybę pakartotinai gauti laikino atokvėpio paslaugas vadovaujantis šiuo Sprendimu.</w:t>
      </w:r>
    </w:p>
    <w:p w14:paraId="51142254" w14:textId="33E03D3E" w:rsidR="008C6A36" w:rsidRPr="001B52A7" w:rsidRDefault="00750468" w:rsidP="00AA1BDE">
      <w:pPr>
        <w:spacing w:after="0" w:line="240" w:lineRule="auto"/>
        <w:ind w:firstLine="851"/>
        <w:jc w:val="both"/>
        <w:rPr>
          <w:rFonts w:ascii="Times New Roman" w:eastAsia="Times New Roman" w:hAnsi="Times New Roman" w:cs="Times New Roman"/>
          <w:color w:val="000000"/>
          <w:sz w:val="24"/>
          <w:lang w:eastAsia="lt-LT"/>
        </w:rPr>
      </w:pPr>
      <w:bookmarkStart w:id="65" w:name="part_132a0cbe3f8c40fe9f5fc3b35fd7c955"/>
      <w:bookmarkEnd w:id="65"/>
      <w:r>
        <w:rPr>
          <w:rFonts w:ascii="Times New Roman" w:eastAsia="Times New Roman" w:hAnsi="Times New Roman" w:cs="Times New Roman"/>
          <w:color w:val="000000"/>
          <w:sz w:val="24"/>
          <w:lang w:eastAsia="lt-LT"/>
        </w:rPr>
        <w:t>4</w:t>
      </w:r>
      <w:r w:rsidR="00404773">
        <w:rPr>
          <w:rFonts w:ascii="Times New Roman" w:eastAsia="Times New Roman" w:hAnsi="Times New Roman" w:cs="Times New Roman"/>
          <w:color w:val="000000"/>
          <w:sz w:val="24"/>
          <w:lang w:eastAsia="lt-LT"/>
        </w:rPr>
        <w:t>6</w:t>
      </w:r>
      <w:r w:rsidR="008C6A36" w:rsidRPr="001B52A7">
        <w:rPr>
          <w:rFonts w:ascii="Times New Roman" w:eastAsia="Times New Roman" w:hAnsi="Times New Roman" w:cs="Times New Roman"/>
          <w:color w:val="000000"/>
          <w:sz w:val="24"/>
          <w:lang w:eastAsia="lt-LT"/>
        </w:rPr>
        <w:t>. Socialinių paslaugų skyrimo terminai:</w:t>
      </w:r>
    </w:p>
    <w:p w14:paraId="0C75E1BC" w14:textId="30CDC194" w:rsidR="008C6A36" w:rsidRPr="001B52A7" w:rsidRDefault="00750468" w:rsidP="00AA1BDE">
      <w:pPr>
        <w:spacing w:after="0" w:line="240" w:lineRule="auto"/>
        <w:ind w:firstLine="851"/>
        <w:jc w:val="both"/>
        <w:rPr>
          <w:rFonts w:ascii="Times New Roman" w:eastAsia="Times New Roman" w:hAnsi="Times New Roman" w:cs="Times New Roman"/>
          <w:color w:val="000000"/>
          <w:sz w:val="24"/>
          <w:lang w:eastAsia="lt-LT"/>
        </w:rPr>
      </w:pPr>
      <w:bookmarkStart w:id="66" w:name="part_9afd4769d6394fef8c7acb3cc080c920"/>
      <w:bookmarkEnd w:id="66"/>
      <w:r>
        <w:rPr>
          <w:rFonts w:ascii="Times New Roman" w:eastAsia="Times New Roman" w:hAnsi="Times New Roman" w:cs="Times New Roman"/>
          <w:color w:val="000000"/>
          <w:sz w:val="24"/>
          <w:lang w:eastAsia="lt-LT"/>
        </w:rPr>
        <w:t>4</w:t>
      </w:r>
      <w:r w:rsidR="00404773">
        <w:rPr>
          <w:rFonts w:ascii="Times New Roman" w:eastAsia="Times New Roman" w:hAnsi="Times New Roman" w:cs="Times New Roman"/>
          <w:color w:val="000000"/>
          <w:sz w:val="24"/>
          <w:lang w:eastAsia="lt-LT"/>
        </w:rPr>
        <w:t>6</w:t>
      </w:r>
      <w:r w:rsidR="008C6A36" w:rsidRPr="001B52A7">
        <w:rPr>
          <w:rFonts w:ascii="Times New Roman" w:eastAsia="Times New Roman" w:hAnsi="Times New Roman" w:cs="Times New Roman"/>
          <w:color w:val="000000"/>
          <w:sz w:val="24"/>
          <w:lang w:eastAsia="lt-LT"/>
        </w:rPr>
        <w:t xml:space="preserve">.1. </w:t>
      </w:r>
      <w:r w:rsidR="00B530C9">
        <w:rPr>
          <w:rFonts w:ascii="Times New Roman" w:eastAsia="Times New Roman" w:hAnsi="Times New Roman" w:cs="Times New Roman"/>
          <w:color w:val="000000"/>
          <w:sz w:val="24"/>
          <w:lang w:eastAsia="lt-LT"/>
        </w:rPr>
        <w:t>b</w:t>
      </w:r>
      <w:r w:rsidR="008C6A36" w:rsidRPr="001B52A7">
        <w:rPr>
          <w:rFonts w:ascii="Times New Roman" w:eastAsia="Times New Roman" w:hAnsi="Times New Roman" w:cs="Times New Roman"/>
          <w:color w:val="000000"/>
          <w:sz w:val="24"/>
          <w:lang w:eastAsia="lt-LT"/>
        </w:rPr>
        <w:t>endrosios socialinės paslaugos ar socialinė priežiūra asmeniui (šeimai) bei laikino atokvėpio paslaugos turi būti skiriamos ne vėliau nei per 10 kalendorinių dienų nuo</w:t>
      </w:r>
      <w:r w:rsidR="00805C5C">
        <w:rPr>
          <w:rFonts w:ascii="Times New Roman" w:eastAsia="Times New Roman" w:hAnsi="Times New Roman" w:cs="Times New Roman"/>
          <w:color w:val="000000"/>
          <w:sz w:val="24"/>
          <w:lang w:eastAsia="lt-LT"/>
        </w:rPr>
        <w:t xml:space="preserve"> </w:t>
      </w:r>
      <w:r w:rsidR="008C6A36" w:rsidRPr="001B52A7">
        <w:rPr>
          <w:rFonts w:ascii="Times New Roman" w:eastAsia="Times New Roman" w:hAnsi="Times New Roman" w:cs="Times New Roman"/>
          <w:color w:val="000000"/>
          <w:sz w:val="24"/>
          <w:lang w:eastAsia="lt-LT"/>
        </w:rPr>
        <w:t>specialisto, nustačiusio asmens (šeimos) socialinių paslaugų poreikį, socialinių paslaugų vertinimo išvadų</w:t>
      </w:r>
      <w:r w:rsidR="00B530C9">
        <w:rPr>
          <w:rFonts w:ascii="Times New Roman" w:eastAsia="Times New Roman" w:hAnsi="Times New Roman" w:cs="Times New Roman"/>
          <w:color w:val="000000"/>
          <w:sz w:val="24"/>
          <w:lang w:eastAsia="lt-LT"/>
        </w:rPr>
        <w:t xml:space="preserve"> </w:t>
      </w:r>
      <w:r w:rsidR="003F3C89">
        <w:rPr>
          <w:rFonts w:ascii="Times New Roman" w:eastAsia="Times New Roman" w:hAnsi="Times New Roman" w:cs="Times New Roman"/>
          <w:color w:val="000000"/>
          <w:sz w:val="24"/>
          <w:lang w:eastAsia="lt-LT"/>
        </w:rPr>
        <w:t xml:space="preserve">pateikimo </w:t>
      </w:r>
      <w:r w:rsidR="002578C8">
        <w:rPr>
          <w:rFonts w:ascii="Times New Roman" w:eastAsia="Times New Roman" w:hAnsi="Times New Roman" w:cs="Times New Roman"/>
          <w:color w:val="000000"/>
          <w:sz w:val="24"/>
          <w:lang w:eastAsia="lt-LT"/>
        </w:rPr>
        <w:t>atsakingam specialistui</w:t>
      </w:r>
      <w:r w:rsidR="003F3C89">
        <w:rPr>
          <w:rFonts w:ascii="Times New Roman" w:eastAsia="Times New Roman" w:hAnsi="Times New Roman" w:cs="Times New Roman"/>
          <w:color w:val="000000"/>
          <w:sz w:val="24"/>
          <w:lang w:eastAsia="lt-LT"/>
        </w:rPr>
        <w:t>, organizuojančiam Komisijos posėdžius,</w:t>
      </w:r>
      <w:r w:rsidR="008C6A36" w:rsidRPr="001B52A7">
        <w:rPr>
          <w:rFonts w:ascii="Times New Roman" w:eastAsia="Times New Roman" w:hAnsi="Times New Roman" w:cs="Times New Roman"/>
          <w:color w:val="000000"/>
          <w:sz w:val="24"/>
          <w:lang w:eastAsia="lt-LT"/>
        </w:rPr>
        <w:t xml:space="preserve"> dienos</w:t>
      </w:r>
      <w:r w:rsidR="00B530C9">
        <w:rPr>
          <w:rFonts w:ascii="Times New Roman" w:eastAsia="Times New Roman" w:hAnsi="Times New Roman" w:cs="Times New Roman"/>
          <w:color w:val="000000"/>
          <w:sz w:val="24"/>
          <w:lang w:eastAsia="lt-LT"/>
        </w:rPr>
        <w:t>;</w:t>
      </w:r>
    </w:p>
    <w:p w14:paraId="2161AE62" w14:textId="51C43A18" w:rsidR="008C6A36" w:rsidRPr="001B52A7" w:rsidRDefault="00750468" w:rsidP="00AA1BDE">
      <w:pPr>
        <w:spacing w:after="0" w:line="240" w:lineRule="auto"/>
        <w:ind w:firstLine="851"/>
        <w:jc w:val="both"/>
        <w:rPr>
          <w:rFonts w:ascii="Times New Roman" w:eastAsia="Times New Roman" w:hAnsi="Times New Roman" w:cs="Times New Roman"/>
          <w:color w:val="000000"/>
          <w:sz w:val="24"/>
          <w:lang w:eastAsia="lt-LT"/>
        </w:rPr>
      </w:pPr>
      <w:bookmarkStart w:id="67" w:name="part_b7c0270ea10747908b6a0078a54446cf"/>
      <w:bookmarkEnd w:id="67"/>
      <w:r>
        <w:rPr>
          <w:rFonts w:ascii="Times New Roman" w:eastAsia="Times New Roman" w:hAnsi="Times New Roman" w:cs="Times New Roman"/>
          <w:color w:val="000000"/>
          <w:sz w:val="24"/>
          <w:lang w:eastAsia="lt-LT"/>
        </w:rPr>
        <w:t>4</w:t>
      </w:r>
      <w:r w:rsidR="00404773">
        <w:rPr>
          <w:rFonts w:ascii="Times New Roman" w:eastAsia="Times New Roman" w:hAnsi="Times New Roman" w:cs="Times New Roman"/>
          <w:color w:val="000000"/>
          <w:sz w:val="24"/>
          <w:lang w:eastAsia="lt-LT"/>
        </w:rPr>
        <w:t>6</w:t>
      </w:r>
      <w:r w:rsidR="008C6A36" w:rsidRPr="001B52A7">
        <w:rPr>
          <w:rFonts w:ascii="Times New Roman" w:eastAsia="Times New Roman" w:hAnsi="Times New Roman" w:cs="Times New Roman"/>
          <w:color w:val="000000"/>
          <w:sz w:val="24"/>
          <w:lang w:eastAsia="lt-LT"/>
        </w:rPr>
        <w:t>.2.</w:t>
      </w:r>
      <w:r w:rsidR="00B530C9">
        <w:rPr>
          <w:rFonts w:ascii="Times New Roman" w:eastAsia="Times New Roman" w:hAnsi="Times New Roman" w:cs="Times New Roman"/>
          <w:color w:val="000000"/>
          <w:sz w:val="24"/>
          <w:lang w:eastAsia="lt-LT"/>
        </w:rPr>
        <w:t xml:space="preserve"> i</w:t>
      </w:r>
      <w:r w:rsidR="008C6A36" w:rsidRPr="001B52A7">
        <w:rPr>
          <w:rFonts w:ascii="Times New Roman" w:eastAsia="Times New Roman" w:hAnsi="Times New Roman" w:cs="Times New Roman"/>
          <w:color w:val="000000"/>
          <w:sz w:val="24"/>
          <w:lang w:eastAsia="lt-LT"/>
        </w:rPr>
        <w:t xml:space="preserve">lgalaikė ar dienos socialinė globa asmeniui turi būti skiriama per 20 kalendorinių dienų nuo specialisto asmens socialinės globos poreikio vertinimo išvadų pateikimo </w:t>
      </w:r>
      <w:r w:rsidR="00787FBD">
        <w:rPr>
          <w:rFonts w:ascii="Times New Roman" w:eastAsia="Times New Roman" w:hAnsi="Times New Roman" w:cs="Times New Roman"/>
          <w:color w:val="000000"/>
          <w:sz w:val="24"/>
          <w:lang w:eastAsia="lt-LT"/>
        </w:rPr>
        <w:t>atsakingam specialistui</w:t>
      </w:r>
      <w:r w:rsidR="003F3C89">
        <w:rPr>
          <w:rFonts w:ascii="Times New Roman" w:eastAsia="Times New Roman" w:hAnsi="Times New Roman" w:cs="Times New Roman"/>
          <w:color w:val="000000"/>
          <w:sz w:val="24"/>
          <w:lang w:eastAsia="lt-LT"/>
        </w:rPr>
        <w:t>, organizuojančiam Komisijos posėdžius,</w:t>
      </w:r>
      <w:r w:rsidR="008C6A36" w:rsidRPr="001B52A7">
        <w:rPr>
          <w:rFonts w:ascii="Times New Roman" w:eastAsia="Times New Roman" w:hAnsi="Times New Roman" w:cs="Times New Roman"/>
          <w:color w:val="000000"/>
          <w:sz w:val="24"/>
          <w:lang w:eastAsia="lt-LT"/>
        </w:rPr>
        <w:t xml:space="preserve"> dienos.</w:t>
      </w:r>
    </w:p>
    <w:p w14:paraId="3B6BAB36" w14:textId="3137F880" w:rsidR="008C6A36" w:rsidRPr="001B52A7" w:rsidRDefault="00750468" w:rsidP="00AA1BDE">
      <w:pPr>
        <w:spacing w:after="0" w:line="240" w:lineRule="auto"/>
        <w:ind w:firstLine="851"/>
        <w:jc w:val="both"/>
        <w:rPr>
          <w:rFonts w:ascii="Times New Roman" w:eastAsia="Times New Roman" w:hAnsi="Times New Roman" w:cs="Times New Roman"/>
          <w:color w:val="000000"/>
          <w:sz w:val="24"/>
          <w:lang w:eastAsia="lt-LT"/>
        </w:rPr>
      </w:pPr>
      <w:bookmarkStart w:id="68" w:name="part_756fbc586aac4f8ca8230ac0149bd078"/>
      <w:bookmarkEnd w:id="68"/>
      <w:r>
        <w:rPr>
          <w:rFonts w:ascii="Times New Roman" w:eastAsia="Times New Roman" w:hAnsi="Times New Roman" w:cs="Times New Roman"/>
          <w:color w:val="000000"/>
          <w:sz w:val="24"/>
          <w:lang w:eastAsia="lt-LT"/>
        </w:rPr>
        <w:t>4</w:t>
      </w:r>
      <w:r w:rsidR="00404773">
        <w:rPr>
          <w:rFonts w:ascii="Times New Roman" w:eastAsia="Times New Roman" w:hAnsi="Times New Roman" w:cs="Times New Roman"/>
          <w:color w:val="000000"/>
          <w:sz w:val="24"/>
          <w:lang w:eastAsia="lt-LT"/>
        </w:rPr>
        <w:t>6</w:t>
      </w:r>
      <w:r w:rsidR="008C6A36" w:rsidRPr="001B52A7">
        <w:rPr>
          <w:rFonts w:ascii="Times New Roman" w:eastAsia="Times New Roman" w:hAnsi="Times New Roman" w:cs="Times New Roman"/>
          <w:color w:val="000000"/>
          <w:sz w:val="24"/>
          <w:lang w:eastAsia="lt-LT"/>
        </w:rPr>
        <w:t xml:space="preserve">.3. </w:t>
      </w:r>
      <w:r w:rsidR="00B530C9">
        <w:rPr>
          <w:rFonts w:ascii="Times New Roman" w:eastAsia="Times New Roman" w:hAnsi="Times New Roman" w:cs="Times New Roman"/>
          <w:color w:val="000000"/>
          <w:sz w:val="24"/>
          <w:lang w:eastAsia="lt-LT"/>
        </w:rPr>
        <w:t>t</w:t>
      </w:r>
      <w:r w:rsidR="008C6A36" w:rsidRPr="001B52A7">
        <w:rPr>
          <w:rFonts w:ascii="Times New Roman" w:eastAsia="Times New Roman" w:hAnsi="Times New Roman" w:cs="Times New Roman"/>
          <w:color w:val="000000"/>
          <w:sz w:val="24"/>
          <w:lang w:eastAsia="lt-LT"/>
        </w:rPr>
        <w:t xml:space="preserve">rumpalaikės socialinė globa asmeniui turi būti skiriama per 10 kalendorinių dienų nuo specialisto asmens socialinės globos poreikio vertinimo išvadų pateikimo </w:t>
      </w:r>
      <w:r w:rsidR="00787FBD">
        <w:rPr>
          <w:rFonts w:ascii="Times New Roman" w:eastAsia="Times New Roman" w:hAnsi="Times New Roman" w:cs="Times New Roman"/>
          <w:color w:val="000000"/>
          <w:sz w:val="24"/>
          <w:lang w:eastAsia="lt-LT"/>
        </w:rPr>
        <w:t>atsakingam specialistui</w:t>
      </w:r>
      <w:r w:rsidR="008C6A36" w:rsidRPr="001B52A7">
        <w:rPr>
          <w:rFonts w:ascii="Times New Roman" w:eastAsia="Times New Roman" w:hAnsi="Times New Roman" w:cs="Times New Roman"/>
          <w:color w:val="000000"/>
          <w:sz w:val="24"/>
          <w:lang w:eastAsia="lt-LT"/>
        </w:rPr>
        <w:t xml:space="preserve"> dienos, gavus rašytinę informaciją iš trumpalaikę socialinę globą teikiančios įstaigos, kad įstaigoje yra vieta skiriamoms paslaugoms gauti. Negavus patvirtinimo, jog per paslaugai paskirti nustatytą laiką atsiras vieta socialinėms paslaugoms gauti, asmeniui pasiūlomos alternatyvios socialinės paslaugos, geriausiai atitinkančios asmeniui nustatytą socialinių paslaugų poreikį, o Sprendime nurodoma galima trumpalaikės socialinės globos gavimo data.</w:t>
      </w:r>
    </w:p>
    <w:p w14:paraId="2C9406A4" w14:textId="07E94BDD" w:rsidR="008C6A36" w:rsidRPr="001B52A7" w:rsidRDefault="00750468" w:rsidP="00AA1BDE">
      <w:pPr>
        <w:spacing w:after="0" w:line="240" w:lineRule="auto"/>
        <w:ind w:firstLine="851"/>
        <w:jc w:val="both"/>
        <w:rPr>
          <w:rFonts w:ascii="Times New Roman" w:eastAsia="Times New Roman" w:hAnsi="Times New Roman" w:cs="Times New Roman"/>
          <w:color w:val="000000"/>
          <w:sz w:val="24"/>
          <w:lang w:eastAsia="lt-LT"/>
        </w:rPr>
      </w:pPr>
      <w:bookmarkStart w:id="69" w:name="part_f1689a15783443a08caf04395c4a3f29"/>
      <w:bookmarkStart w:id="70" w:name="part_430f5dc8bc5a4f509f5833afc28ab76f"/>
      <w:bookmarkEnd w:id="69"/>
      <w:bookmarkEnd w:id="70"/>
      <w:r>
        <w:rPr>
          <w:rFonts w:ascii="Times New Roman" w:eastAsia="Times New Roman" w:hAnsi="Times New Roman" w:cs="Times New Roman"/>
          <w:color w:val="000000"/>
          <w:sz w:val="24"/>
          <w:lang w:eastAsia="lt-LT"/>
        </w:rPr>
        <w:t>4</w:t>
      </w:r>
      <w:r w:rsidR="00404773">
        <w:rPr>
          <w:rFonts w:ascii="Times New Roman" w:eastAsia="Times New Roman" w:hAnsi="Times New Roman" w:cs="Times New Roman"/>
          <w:color w:val="000000"/>
          <w:sz w:val="24"/>
          <w:lang w:eastAsia="lt-LT"/>
        </w:rPr>
        <w:t>7</w:t>
      </w:r>
      <w:r w:rsidR="008C6A36" w:rsidRPr="001B52A7">
        <w:rPr>
          <w:rFonts w:ascii="Times New Roman" w:eastAsia="Times New Roman" w:hAnsi="Times New Roman" w:cs="Times New Roman"/>
          <w:color w:val="000000"/>
          <w:sz w:val="24"/>
          <w:lang w:eastAsia="lt-LT"/>
        </w:rPr>
        <w:t>. Socialinių paslaugų teikimo nutraukimas ar sustabdymas:</w:t>
      </w:r>
    </w:p>
    <w:p w14:paraId="45CF9B1E" w14:textId="0578C53F" w:rsidR="008C6A36" w:rsidRPr="00D1203C" w:rsidRDefault="00750468" w:rsidP="00AA1BDE">
      <w:pPr>
        <w:spacing w:after="0" w:line="240" w:lineRule="auto"/>
        <w:ind w:firstLine="851"/>
        <w:jc w:val="both"/>
        <w:rPr>
          <w:rFonts w:ascii="Times New Roman" w:eastAsia="Times New Roman" w:hAnsi="Times New Roman" w:cs="Times New Roman"/>
          <w:sz w:val="24"/>
          <w:lang w:eastAsia="lt-LT"/>
        </w:rPr>
      </w:pPr>
      <w:bookmarkStart w:id="71" w:name="part_abd8f3a005af418397f3c400a2f65d85"/>
      <w:bookmarkEnd w:id="71"/>
      <w:r>
        <w:rPr>
          <w:rFonts w:ascii="Times New Roman" w:eastAsia="Times New Roman" w:hAnsi="Times New Roman" w:cs="Times New Roman"/>
          <w:color w:val="000000"/>
          <w:sz w:val="24"/>
          <w:lang w:eastAsia="lt-LT"/>
        </w:rPr>
        <w:t>4</w:t>
      </w:r>
      <w:r w:rsidR="00404773">
        <w:rPr>
          <w:rFonts w:ascii="Times New Roman" w:eastAsia="Times New Roman" w:hAnsi="Times New Roman" w:cs="Times New Roman"/>
          <w:color w:val="000000"/>
          <w:sz w:val="24"/>
          <w:lang w:eastAsia="lt-LT"/>
        </w:rPr>
        <w:t>7</w:t>
      </w:r>
      <w:r w:rsidR="008C6A36" w:rsidRPr="001B52A7">
        <w:rPr>
          <w:rFonts w:ascii="Times New Roman" w:eastAsia="Times New Roman" w:hAnsi="Times New Roman" w:cs="Times New Roman"/>
          <w:color w:val="000000"/>
          <w:sz w:val="24"/>
          <w:lang w:eastAsia="lt-LT"/>
        </w:rPr>
        <w:t xml:space="preserve">.1. </w:t>
      </w:r>
      <w:r w:rsidR="00B530C9">
        <w:rPr>
          <w:rFonts w:ascii="Times New Roman" w:eastAsia="Times New Roman" w:hAnsi="Times New Roman" w:cs="Times New Roman"/>
          <w:color w:val="000000"/>
          <w:sz w:val="24"/>
          <w:lang w:eastAsia="lt-LT"/>
        </w:rPr>
        <w:t>d</w:t>
      </w:r>
      <w:r w:rsidR="00D669E1">
        <w:rPr>
          <w:rFonts w:ascii="Times New Roman" w:eastAsia="Times New Roman" w:hAnsi="Times New Roman" w:cs="Times New Roman"/>
          <w:color w:val="000000"/>
          <w:sz w:val="24"/>
          <w:lang w:eastAsia="lt-LT"/>
        </w:rPr>
        <w:t>ėl s</w:t>
      </w:r>
      <w:r w:rsidR="008C6A36" w:rsidRPr="001B52A7">
        <w:rPr>
          <w:rFonts w:ascii="Times New Roman" w:eastAsia="Times New Roman" w:hAnsi="Times New Roman" w:cs="Times New Roman"/>
          <w:color w:val="000000"/>
          <w:sz w:val="24"/>
          <w:lang w:eastAsia="lt-LT"/>
        </w:rPr>
        <w:t>ocialinių paslaugų teikim</w:t>
      </w:r>
      <w:r w:rsidR="00D669E1">
        <w:rPr>
          <w:rFonts w:ascii="Times New Roman" w:eastAsia="Times New Roman" w:hAnsi="Times New Roman" w:cs="Times New Roman"/>
          <w:color w:val="000000"/>
          <w:sz w:val="24"/>
          <w:lang w:eastAsia="lt-LT"/>
        </w:rPr>
        <w:t>o</w:t>
      </w:r>
      <w:r w:rsidR="008C6A36" w:rsidRPr="001B52A7">
        <w:rPr>
          <w:rFonts w:ascii="Times New Roman" w:eastAsia="Times New Roman" w:hAnsi="Times New Roman" w:cs="Times New Roman"/>
          <w:color w:val="000000"/>
          <w:sz w:val="24"/>
          <w:lang w:eastAsia="lt-LT"/>
        </w:rPr>
        <w:t xml:space="preserve"> nutraukim</w:t>
      </w:r>
      <w:r w:rsidR="00D669E1">
        <w:rPr>
          <w:rFonts w:ascii="Times New Roman" w:eastAsia="Times New Roman" w:hAnsi="Times New Roman" w:cs="Times New Roman"/>
          <w:color w:val="000000"/>
          <w:sz w:val="24"/>
          <w:lang w:eastAsia="lt-LT"/>
        </w:rPr>
        <w:t>o asmuo ar (ir)</w:t>
      </w:r>
      <w:r w:rsidR="008C6A36" w:rsidRPr="001B52A7">
        <w:rPr>
          <w:rFonts w:ascii="Times New Roman" w:eastAsia="Times New Roman" w:hAnsi="Times New Roman" w:cs="Times New Roman"/>
          <w:color w:val="000000"/>
          <w:sz w:val="24"/>
          <w:lang w:eastAsia="lt-LT"/>
        </w:rPr>
        <w:t xml:space="preserve"> asmens (vieno iš suaugusių šeimos narių) ar jo globėj</w:t>
      </w:r>
      <w:r w:rsidR="00D669E1">
        <w:rPr>
          <w:rFonts w:ascii="Times New Roman" w:eastAsia="Times New Roman" w:hAnsi="Times New Roman" w:cs="Times New Roman"/>
          <w:color w:val="000000"/>
          <w:sz w:val="24"/>
          <w:lang w:eastAsia="lt-LT"/>
        </w:rPr>
        <w:t>as</w:t>
      </w:r>
      <w:r w:rsidR="008C6A36" w:rsidRPr="001B52A7">
        <w:rPr>
          <w:rFonts w:ascii="Times New Roman" w:eastAsia="Times New Roman" w:hAnsi="Times New Roman" w:cs="Times New Roman"/>
          <w:color w:val="000000"/>
          <w:sz w:val="24"/>
          <w:lang w:eastAsia="lt-LT"/>
        </w:rPr>
        <w:t>, rūpintoj</w:t>
      </w:r>
      <w:r w:rsidR="00D669E1">
        <w:rPr>
          <w:rFonts w:ascii="Times New Roman" w:eastAsia="Times New Roman" w:hAnsi="Times New Roman" w:cs="Times New Roman"/>
          <w:color w:val="000000"/>
          <w:sz w:val="24"/>
          <w:lang w:eastAsia="lt-LT"/>
        </w:rPr>
        <w:t>as</w:t>
      </w:r>
      <w:r w:rsidR="008C6A36" w:rsidRPr="001B52A7">
        <w:rPr>
          <w:rFonts w:ascii="Times New Roman" w:eastAsia="Times New Roman" w:hAnsi="Times New Roman" w:cs="Times New Roman"/>
          <w:color w:val="000000"/>
          <w:sz w:val="24"/>
          <w:lang w:eastAsia="lt-LT"/>
        </w:rPr>
        <w:t xml:space="preserve"> laisvos formos rašytin</w:t>
      </w:r>
      <w:r w:rsidR="00D669E1">
        <w:rPr>
          <w:rFonts w:ascii="Times New Roman" w:eastAsia="Times New Roman" w:hAnsi="Times New Roman" w:cs="Times New Roman"/>
          <w:color w:val="000000"/>
          <w:sz w:val="24"/>
          <w:lang w:eastAsia="lt-LT"/>
        </w:rPr>
        <w:t>iu</w:t>
      </w:r>
      <w:r w:rsidR="008C6A36" w:rsidRPr="001B52A7">
        <w:rPr>
          <w:rFonts w:ascii="Times New Roman" w:eastAsia="Times New Roman" w:hAnsi="Times New Roman" w:cs="Times New Roman"/>
          <w:color w:val="000000"/>
          <w:sz w:val="24"/>
          <w:lang w:eastAsia="lt-LT"/>
        </w:rPr>
        <w:t xml:space="preserve"> prašym</w:t>
      </w:r>
      <w:r w:rsidR="00D669E1">
        <w:rPr>
          <w:rFonts w:ascii="Times New Roman" w:eastAsia="Times New Roman" w:hAnsi="Times New Roman" w:cs="Times New Roman"/>
          <w:color w:val="000000"/>
          <w:sz w:val="24"/>
          <w:lang w:eastAsia="lt-LT"/>
        </w:rPr>
        <w:t>u</w:t>
      </w:r>
      <w:r w:rsidR="008C6A36" w:rsidRPr="001B52A7">
        <w:rPr>
          <w:rFonts w:ascii="Times New Roman" w:eastAsia="Times New Roman" w:hAnsi="Times New Roman" w:cs="Times New Roman"/>
          <w:color w:val="000000"/>
          <w:sz w:val="24"/>
          <w:lang w:eastAsia="lt-LT"/>
        </w:rPr>
        <w:t xml:space="preserve"> </w:t>
      </w:r>
      <w:r w:rsidR="00D669E1">
        <w:rPr>
          <w:rFonts w:ascii="Times New Roman" w:eastAsia="Times New Roman" w:hAnsi="Times New Roman" w:cs="Times New Roman"/>
          <w:color w:val="000000"/>
          <w:sz w:val="24"/>
          <w:lang w:eastAsia="lt-LT"/>
        </w:rPr>
        <w:t>kreipiasi į socialines paslaugas teikiančią įstaigą</w:t>
      </w:r>
      <w:r w:rsidR="008C6A36" w:rsidRPr="001B52A7">
        <w:rPr>
          <w:rFonts w:ascii="Times New Roman" w:eastAsia="Times New Roman" w:hAnsi="Times New Roman" w:cs="Times New Roman"/>
          <w:color w:val="000000"/>
          <w:sz w:val="24"/>
          <w:lang w:eastAsia="lt-LT"/>
        </w:rPr>
        <w:t xml:space="preserve"> (nurodomas asmens (vieno iš suaugusio šeimos narių) vardas, pavardė, priežastis, dėl kurių siūloma/prašoma asmeniui (šeimai) nutraukti socialinių paslaugų teikimą</w:t>
      </w:r>
      <w:r w:rsidR="00FE38C9">
        <w:rPr>
          <w:rFonts w:ascii="Times New Roman" w:eastAsia="Times New Roman" w:hAnsi="Times New Roman" w:cs="Times New Roman"/>
          <w:color w:val="000000"/>
          <w:sz w:val="24"/>
          <w:lang w:eastAsia="lt-LT"/>
        </w:rPr>
        <w:t>)</w:t>
      </w:r>
      <w:r w:rsidR="008C6A36" w:rsidRPr="001B52A7">
        <w:rPr>
          <w:rFonts w:ascii="Times New Roman" w:eastAsia="Times New Roman" w:hAnsi="Times New Roman" w:cs="Times New Roman"/>
          <w:color w:val="000000"/>
          <w:sz w:val="24"/>
          <w:lang w:eastAsia="lt-LT"/>
        </w:rPr>
        <w:t xml:space="preserve">. </w:t>
      </w:r>
      <w:r w:rsidR="00D669E1">
        <w:rPr>
          <w:rFonts w:ascii="Times New Roman" w:eastAsia="Times New Roman" w:hAnsi="Times New Roman" w:cs="Times New Roman"/>
          <w:color w:val="000000"/>
          <w:sz w:val="24"/>
          <w:lang w:eastAsia="lt-LT"/>
        </w:rPr>
        <w:t xml:space="preserve">Socialinių paslaugų įstaiga turi pateikti išvadą, kad socialinių paslaugų teikimo nutraukimas atitinka asmens (šeimos) socialinių paslaugų poreikius ir interesus, ir rekomendacijas dėl socialinių paslaugų tęstinumo pagal nustatytą asmens (šeimos) socialinių paslaugų poreikį, jeigu asmeniui (šeimai) jų reikia. </w:t>
      </w:r>
      <w:r w:rsidR="00B4033D">
        <w:rPr>
          <w:rFonts w:ascii="Times New Roman" w:eastAsia="Times New Roman" w:hAnsi="Times New Roman" w:cs="Times New Roman"/>
          <w:color w:val="000000"/>
          <w:sz w:val="24"/>
          <w:lang w:eastAsia="lt-LT"/>
        </w:rPr>
        <w:t>Socialines paslaugas teikianti įstaiga informuoja</w:t>
      </w:r>
      <w:r w:rsidR="00517EF6">
        <w:rPr>
          <w:rFonts w:ascii="Times New Roman" w:eastAsia="Times New Roman" w:hAnsi="Times New Roman" w:cs="Times New Roman"/>
          <w:color w:val="000000"/>
          <w:sz w:val="24"/>
          <w:lang w:eastAsia="lt-LT"/>
        </w:rPr>
        <w:t xml:space="preserve"> dėl paslaugų nutraukimo</w:t>
      </w:r>
      <w:r w:rsidR="00B4033D">
        <w:rPr>
          <w:rFonts w:ascii="Times New Roman" w:eastAsia="Times New Roman" w:hAnsi="Times New Roman" w:cs="Times New Roman"/>
          <w:color w:val="000000"/>
          <w:sz w:val="24"/>
          <w:lang w:eastAsia="lt-LT"/>
        </w:rPr>
        <w:t xml:space="preserve"> </w:t>
      </w:r>
      <w:r w:rsidR="008C6A36" w:rsidRPr="001B52A7">
        <w:rPr>
          <w:rFonts w:ascii="Times New Roman" w:eastAsia="Times New Roman" w:hAnsi="Times New Roman" w:cs="Times New Roman"/>
          <w:color w:val="000000"/>
          <w:sz w:val="24"/>
          <w:lang w:eastAsia="lt-LT"/>
        </w:rPr>
        <w:t>atsaking</w:t>
      </w:r>
      <w:r w:rsidR="00B4033D">
        <w:rPr>
          <w:rFonts w:ascii="Times New Roman" w:eastAsia="Times New Roman" w:hAnsi="Times New Roman" w:cs="Times New Roman"/>
          <w:color w:val="000000"/>
          <w:sz w:val="24"/>
          <w:lang w:eastAsia="lt-LT"/>
        </w:rPr>
        <w:t>ą Socialinės paramos skyriaus</w:t>
      </w:r>
      <w:r w:rsidR="008C6A36" w:rsidRPr="001B52A7">
        <w:rPr>
          <w:rFonts w:ascii="Times New Roman" w:eastAsia="Times New Roman" w:hAnsi="Times New Roman" w:cs="Times New Roman"/>
          <w:color w:val="000000"/>
          <w:sz w:val="24"/>
          <w:lang w:eastAsia="lt-LT"/>
        </w:rPr>
        <w:t xml:space="preserve"> specialist</w:t>
      </w:r>
      <w:r w:rsidR="00B4033D">
        <w:rPr>
          <w:rFonts w:ascii="Times New Roman" w:eastAsia="Times New Roman" w:hAnsi="Times New Roman" w:cs="Times New Roman"/>
          <w:color w:val="000000"/>
          <w:sz w:val="24"/>
          <w:lang w:eastAsia="lt-LT"/>
        </w:rPr>
        <w:t>ą</w:t>
      </w:r>
      <w:r w:rsidR="008C6A36" w:rsidRPr="001B52A7">
        <w:rPr>
          <w:rFonts w:ascii="Times New Roman" w:eastAsia="Times New Roman" w:hAnsi="Times New Roman" w:cs="Times New Roman"/>
          <w:color w:val="000000"/>
          <w:sz w:val="24"/>
          <w:lang w:eastAsia="lt-LT"/>
        </w:rPr>
        <w:t>, organizuojan</w:t>
      </w:r>
      <w:r w:rsidR="00B4033D">
        <w:rPr>
          <w:rFonts w:ascii="Times New Roman" w:eastAsia="Times New Roman" w:hAnsi="Times New Roman" w:cs="Times New Roman"/>
          <w:color w:val="000000"/>
          <w:sz w:val="24"/>
          <w:lang w:eastAsia="lt-LT"/>
        </w:rPr>
        <w:t>tį</w:t>
      </w:r>
      <w:r w:rsidR="008C6A36" w:rsidRPr="001B52A7">
        <w:rPr>
          <w:rFonts w:ascii="Times New Roman" w:eastAsia="Times New Roman" w:hAnsi="Times New Roman" w:cs="Times New Roman"/>
          <w:color w:val="000000"/>
          <w:sz w:val="24"/>
          <w:lang w:eastAsia="lt-LT"/>
        </w:rPr>
        <w:t xml:space="preserve"> Komisijos posėdžius</w:t>
      </w:r>
      <w:r w:rsidR="00B4033D">
        <w:rPr>
          <w:rFonts w:ascii="Times New Roman" w:eastAsia="Times New Roman" w:hAnsi="Times New Roman" w:cs="Times New Roman"/>
          <w:color w:val="000000"/>
          <w:sz w:val="24"/>
          <w:lang w:eastAsia="lt-LT"/>
        </w:rPr>
        <w:t xml:space="preserve"> ir pateikia jam išvadas ir rekomendacijas</w:t>
      </w:r>
      <w:r w:rsidR="008C6A36" w:rsidRPr="001B52A7">
        <w:rPr>
          <w:rFonts w:ascii="Times New Roman" w:eastAsia="Times New Roman" w:hAnsi="Times New Roman" w:cs="Times New Roman"/>
          <w:color w:val="000000"/>
          <w:sz w:val="24"/>
          <w:lang w:eastAsia="lt-LT"/>
        </w:rPr>
        <w:t xml:space="preserve">. </w:t>
      </w:r>
      <w:r w:rsidR="001648A8">
        <w:rPr>
          <w:rFonts w:ascii="Times New Roman" w:eastAsia="Times New Roman" w:hAnsi="Times New Roman" w:cs="Times New Roman"/>
          <w:color w:val="000000"/>
          <w:sz w:val="24"/>
          <w:lang w:eastAsia="lt-LT"/>
        </w:rPr>
        <w:t>Sprendimą dėl socialinių paslaugų nutraukimo priima</w:t>
      </w:r>
      <w:r w:rsidR="008C6A36" w:rsidRPr="00D1203C">
        <w:rPr>
          <w:rFonts w:ascii="Times New Roman" w:eastAsia="Times New Roman" w:hAnsi="Times New Roman" w:cs="Times New Roman"/>
          <w:sz w:val="24"/>
          <w:lang w:eastAsia="lt-LT"/>
        </w:rPr>
        <w:t xml:space="preserve"> Komisij</w:t>
      </w:r>
      <w:r w:rsidR="00D12D8F">
        <w:rPr>
          <w:rFonts w:ascii="Times New Roman" w:eastAsia="Times New Roman" w:hAnsi="Times New Roman" w:cs="Times New Roman"/>
          <w:sz w:val="24"/>
          <w:lang w:eastAsia="lt-LT"/>
        </w:rPr>
        <w:t>a</w:t>
      </w:r>
      <w:r w:rsidR="00B530C9">
        <w:rPr>
          <w:rFonts w:ascii="Times New Roman" w:eastAsia="Times New Roman" w:hAnsi="Times New Roman" w:cs="Times New Roman"/>
          <w:sz w:val="24"/>
          <w:lang w:eastAsia="lt-LT"/>
        </w:rPr>
        <w:t>;</w:t>
      </w:r>
    </w:p>
    <w:p w14:paraId="487EAA0F" w14:textId="23496210" w:rsidR="008C6A36" w:rsidRPr="001B52A7" w:rsidRDefault="00750468" w:rsidP="00AA1BDE">
      <w:pPr>
        <w:spacing w:after="0" w:line="240" w:lineRule="auto"/>
        <w:ind w:firstLine="851"/>
        <w:jc w:val="both"/>
        <w:rPr>
          <w:rFonts w:ascii="Times New Roman" w:eastAsia="Times New Roman" w:hAnsi="Times New Roman" w:cs="Times New Roman"/>
          <w:color w:val="000000"/>
          <w:sz w:val="24"/>
          <w:lang w:eastAsia="lt-LT"/>
        </w:rPr>
      </w:pPr>
      <w:bookmarkStart w:id="72" w:name="part_cd87d74bdcdc4b8b8b677fa249764613"/>
      <w:bookmarkEnd w:id="72"/>
      <w:r>
        <w:rPr>
          <w:rFonts w:ascii="Times New Roman" w:eastAsia="Times New Roman" w:hAnsi="Times New Roman" w:cs="Times New Roman"/>
          <w:color w:val="000000"/>
          <w:sz w:val="24"/>
          <w:lang w:eastAsia="lt-LT"/>
        </w:rPr>
        <w:t>4</w:t>
      </w:r>
      <w:r w:rsidR="00404773">
        <w:rPr>
          <w:rFonts w:ascii="Times New Roman" w:eastAsia="Times New Roman" w:hAnsi="Times New Roman" w:cs="Times New Roman"/>
          <w:color w:val="000000"/>
          <w:sz w:val="24"/>
          <w:lang w:eastAsia="lt-LT"/>
        </w:rPr>
        <w:t>7</w:t>
      </w:r>
      <w:r w:rsidR="008C6A36" w:rsidRPr="001B52A7">
        <w:rPr>
          <w:rFonts w:ascii="Times New Roman" w:eastAsia="Times New Roman" w:hAnsi="Times New Roman" w:cs="Times New Roman"/>
          <w:color w:val="000000"/>
          <w:sz w:val="24"/>
          <w:lang w:eastAsia="lt-LT"/>
        </w:rPr>
        <w:t>.2.</w:t>
      </w:r>
      <w:r w:rsidR="00DC5F48">
        <w:rPr>
          <w:rFonts w:ascii="Times New Roman" w:eastAsia="Times New Roman" w:hAnsi="Times New Roman" w:cs="Times New Roman"/>
          <w:color w:val="000000"/>
          <w:sz w:val="24"/>
          <w:lang w:eastAsia="lt-LT"/>
        </w:rPr>
        <w:t xml:space="preserve"> </w:t>
      </w:r>
      <w:r w:rsidR="00B530C9">
        <w:rPr>
          <w:rFonts w:ascii="Times New Roman" w:eastAsia="Times New Roman" w:hAnsi="Times New Roman" w:cs="Times New Roman"/>
          <w:color w:val="000000"/>
          <w:sz w:val="24"/>
          <w:lang w:eastAsia="lt-LT"/>
        </w:rPr>
        <w:t>d</w:t>
      </w:r>
      <w:r w:rsidR="005E18DF">
        <w:rPr>
          <w:rFonts w:ascii="Times New Roman" w:eastAsia="Times New Roman" w:hAnsi="Times New Roman" w:cs="Times New Roman"/>
          <w:color w:val="000000"/>
          <w:sz w:val="24"/>
          <w:lang w:eastAsia="lt-LT"/>
        </w:rPr>
        <w:t>ėl s</w:t>
      </w:r>
      <w:r w:rsidR="008C6A36" w:rsidRPr="001B52A7">
        <w:rPr>
          <w:rFonts w:ascii="Times New Roman" w:eastAsia="Times New Roman" w:hAnsi="Times New Roman" w:cs="Times New Roman"/>
          <w:color w:val="000000"/>
          <w:sz w:val="24"/>
          <w:lang w:eastAsia="lt-LT"/>
        </w:rPr>
        <w:t>ocialinių paslaugų teikim</w:t>
      </w:r>
      <w:r w:rsidR="005E18DF">
        <w:rPr>
          <w:rFonts w:ascii="Times New Roman" w:eastAsia="Times New Roman" w:hAnsi="Times New Roman" w:cs="Times New Roman"/>
          <w:color w:val="000000"/>
          <w:sz w:val="24"/>
          <w:lang w:eastAsia="lt-LT"/>
        </w:rPr>
        <w:t>o</w:t>
      </w:r>
      <w:r w:rsidR="008C6A36" w:rsidRPr="001B52A7">
        <w:rPr>
          <w:rFonts w:ascii="Times New Roman" w:eastAsia="Times New Roman" w:hAnsi="Times New Roman" w:cs="Times New Roman"/>
          <w:color w:val="000000"/>
          <w:sz w:val="24"/>
          <w:lang w:eastAsia="lt-LT"/>
        </w:rPr>
        <w:t xml:space="preserve"> sustabd</w:t>
      </w:r>
      <w:r w:rsidR="005E18DF">
        <w:rPr>
          <w:rFonts w:ascii="Times New Roman" w:eastAsia="Times New Roman" w:hAnsi="Times New Roman" w:cs="Times New Roman"/>
          <w:color w:val="000000"/>
          <w:sz w:val="24"/>
          <w:lang w:eastAsia="lt-LT"/>
        </w:rPr>
        <w:t>ymo</w:t>
      </w:r>
      <w:r w:rsidR="008C6A36" w:rsidRPr="001B52A7">
        <w:rPr>
          <w:rFonts w:ascii="Times New Roman" w:eastAsia="Times New Roman" w:hAnsi="Times New Roman" w:cs="Times New Roman"/>
          <w:color w:val="000000"/>
          <w:sz w:val="24"/>
          <w:lang w:eastAsia="lt-LT"/>
        </w:rPr>
        <w:t xml:space="preserve">, </w:t>
      </w:r>
      <w:r w:rsidR="005E18DF">
        <w:rPr>
          <w:rFonts w:ascii="Times New Roman" w:eastAsia="Times New Roman" w:hAnsi="Times New Roman" w:cs="Times New Roman"/>
          <w:color w:val="000000"/>
          <w:sz w:val="24"/>
          <w:lang w:eastAsia="lt-LT"/>
        </w:rPr>
        <w:t xml:space="preserve">asmuo </w:t>
      </w:r>
      <w:r w:rsidR="008C6A36" w:rsidRPr="001B52A7">
        <w:rPr>
          <w:rFonts w:ascii="Times New Roman" w:eastAsia="Times New Roman" w:hAnsi="Times New Roman" w:cs="Times New Roman"/>
          <w:color w:val="000000"/>
          <w:sz w:val="24"/>
          <w:lang w:eastAsia="lt-LT"/>
        </w:rPr>
        <w:t xml:space="preserve">ar </w:t>
      </w:r>
      <w:r w:rsidR="005E18DF">
        <w:rPr>
          <w:rFonts w:ascii="Times New Roman" w:eastAsia="Times New Roman" w:hAnsi="Times New Roman" w:cs="Times New Roman"/>
          <w:color w:val="000000"/>
          <w:sz w:val="24"/>
          <w:lang w:eastAsia="lt-LT"/>
        </w:rPr>
        <w:t xml:space="preserve">(ir) </w:t>
      </w:r>
      <w:r w:rsidR="008C6A36" w:rsidRPr="001B52A7">
        <w:rPr>
          <w:rFonts w:ascii="Times New Roman" w:eastAsia="Times New Roman" w:hAnsi="Times New Roman" w:cs="Times New Roman"/>
          <w:color w:val="000000"/>
          <w:sz w:val="24"/>
          <w:lang w:eastAsia="lt-LT"/>
        </w:rPr>
        <w:t>asmens (vieno iš suaugusių šeimos narių) globėj</w:t>
      </w:r>
      <w:r w:rsidR="005E18DF">
        <w:rPr>
          <w:rFonts w:ascii="Times New Roman" w:eastAsia="Times New Roman" w:hAnsi="Times New Roman" w:cs="Times New Roman"/>
          <w:color w:val="000000"/>
          <w:sz w:val="24"/>
          <w:lang w:eastAsia="lt-LT"/>
        </w:rPr>
        <w:t>as</w:t>
      </w:r>
      <w:r w:rsidR="008C6A36" w:rsidRPr="001B52A7">
        <w:rPr>
          <w:rFonts w:ascii="Times New Roman" w:eastAsia="Times New Roman" w:hAnsi="Times New Roman" w:cs="Times New Roman"/>
          <w:color w:val="000000"/>
          <w:sz w:val="24"/>
          <w:lang w:eastAsia="lt-LT"/>
        </w:rPr>
        <w:t xml:space="preserve">, </w:t>
      </w:r>
      <w:r w:rsidR="005E18DF">
        <w:rPr>
          <w:rFonts w:ascii="Times New Roman" w:eastAsia="Times New Roman" w:hAnsi="Times New Roman" w:cs="Times New Roman"/>
          <w:color w:val="000000"/>
          <w:sz w:val="24"/>
          <w:lang w:eastAsia="lt-LT"/>
        </w:rPr>
        <w:t xml:space="preserve">rūpintojas </w:t>
      </w:r>
      <w:r w:rsidR="005E18DF" w:rsidRPr="001B52A7">
        <w:rPr>
          <w:rFonts w:ascii="Times New Roman" w:eastAsia="Times New Roman" w:hAnsi="Times New Roman" w:cs="Times New Roman"/>
          <w:color w:val="000000"/>
          <w:sz w:val="24"/>
          <w:lang w:eastAsia="lt-LT"/>
        </w:rPr>
        <w:t>laisvos formos rašytin</w:t>
      </w:r>
      <w:r w:rsidR="005E18DF">
        <w:rPr>
          <w:rFonts w:ascii="Times New Roman" w:eastAsia="Times New Roman" w:hAnsi="Times New Roman" w:cs="Times New Roman"/>
          <w:color w:val="000000"/>
          <w:sz w:val="24"/>
          <w:lang w:eastAsia="lt-LT"/>
        </w:rPr>
        <w:t>iu</w:t>
      </w:r>
      <w:r w:rsidR="005E18DF" w:rsidRPr="001B52A7">
        <w:rPr>
          <w:rFonts w:ascii="Times New Roman" w:eastAsia="Times New Roman" w:hAnsi="Times New Roman" w:cs="Times New Roman"/>
          <w:color w:val="000000"/>
          <w:sz w:val="24"/>
          <w:lang w:eastAsia="lt-LT"/>
        </w:rPr>
        <w:t xml:space="preserve"> prašym</w:t>
      </w:r>
      <w:r w:rsidR="005E18DF">
        <w:rPr>
          <w:rFonts w:ascii="Times New Roman" w:eastAsia="Times New Roman" w:hAnsi="Times New Roman" w:cs="Times New Roman"/>
          <w:color w:val="000000"/>
          <w:sz w:val="24"/>
          <w:lang w:eastAsia="lt-LT"/>
        </w:rPr>
        <w:t>u</w:t>
      </w:r>
      <w:r w:rsidR="005E18DF" w:rsidRPr="001B52A7">
        <w:rPr>
          <w:rFonts w:ascii="Times New Roman" w:eastAsia="Times New Roman" w:hAnsi="Times New Roman" w:cs="Times New Roman"/>
          <w:color w:val="000000"/>
          <w:sz w:val="24"/>
          <w:lang w:eastAsia="lt-LT"/>
        </w:rPr>
        <w:t xml:space="preserve"> </w:t>
      </w:r>
      <w:r w:rsidR="005E18DF">
        <w:rPr>
          <w:rFonts w:ascii="Times New Roman" w:eastAsia="Times New Roman" w:hAnsi="Times New Roman" w:cs="Times New Roman"/>
          <w:color w:val="000000"/>
          <w:sz w:val="24"/>
          <w:lang w:eastAsia="lt-LT"/>
        </w:rPr>
        <w:t>kreipiasi į socialines paslaugas teikiančią įstaigą</w:t>
      </w:r>
      <w:r w:rsidR="005E18DF" w:rsidRPr="001B52A7">
        <w:rPr>
          <w:rFonts w:ascii="Times New Roman" w:eastAsia="Times New Roman" w:hAnsi="Times New Roman" w:cs="Times New Roman"/>
          <w:color w:val="000000"/>
          <w:sz w:val="24"/>
          <w:lang w:eastAsia="lt-LT"/>
        </w:rPr>
        <w:t xml:space="preserve"> (nurodomas asmens (vieno iš suaugusio šeimos narių) vardas, pavardė, priežastis, dėl kurių siūloma/prašoma asmeniui (šeimai) </w:t>
      </w:r>
      <w:r w:rsidR="00BB5F5F">
        <w:rPr>
          <w:rFonts w:ascii="Times New Roman" w:eastAsia="Times New Roman" w:hAnsi="Times New Roman" w:cs="Times New Roman"/>
          <w:color w:val="000000"/>
          <w:sz w:val="24"/>
          <w:lang w:eastAsia="lt-LT"/>
        </w:rPr>
        <w:t>sustabdyti</w:t>
      </w:r>
      <w:r w:rsidR="005E18DF" w:rsidRPr="001B52A7">
        <w:rPr>
          <w:rFonts w:ascii="Times New Roman" w:eastAsia="Times New Roman" w:hAnsi="Times New Roman" w:cs="Times New Roman"/>
          <w:color w:val="000000"/>
          <w:sz w:val="24"/>
          <w:lang w:eastAsia="lt-LT"/>
        </w:rPr>
        <w:t xml:space="preserve"> socialinių paslaugų teikimą</w:t>
      </w:r>
      <w:r w:rsidR="001A0551">
        <w:rPr>
          <w:rFonts w:ascii="Times New Roman" w:eastAsia="Times New Roman" w:hAnsi="Times New Roman" w:cs="Times New Roman"/>
          <w:color w:val="000000"/>
          <w:sz w:val="24"/>
          <w:lang w:eastAsia="lt-LT"/>
        </w:rPr>
        <w:t>)</w:t>
      </w:r>
      <w:r w:rsidR="005E18DF" w:rsidRPr="001B52A7">
        <w:rPr>
          <w:rFonts w:ascii="Times New Roman" w:eastAsia="Times New Roman" w:hAnsi="Times New Roman" w:cs="Times New Roman"/>
          <w:color w:val="000000"/>
          <w:sz w:val="24"/>
          <w:lang w:eastAsia="lt-LT"/>
        </w:rPr>
        <w:t xml:space="preserve">. </w:t>
      </w:r>
      <w:r w:rsidR="008C6A36" w:rsidRPr="001B52A7">
        <w:rPr>
          <w:rFonts w:ascii="Times New Roman" w:eastAsia="Times New Roman" w:hAnsi="Times New Roman" w:cs="Times New Roman"/>
          <w:color w:val="000000"/>
          <w:sz w:val="24"/>
          <w:lang w:eastAsia="lt-LT"/>
        </w:rPr>
        <w:t>Socialinių paslaugų teikimas gali būti sustabdomas</w:t>
      </w:r>
      <w:r w:rsidR="001A0551">
        <w:rPr>
          <w:rFonts w:ascii="Times New Roman" w:eastAsia="Times New Roman" w:hAnsi="Times New Roman" w:cs="Times New Roman"/>
          <w:color w:val="000000"/>
          <w:sz w:val="24"/>
          <w:lang w:eastAsia="lt-LT"/>
        </w:rPr>
        <w:t xml:space="preserve"> arba pratęsiamas</w:t>
      </w:r>
      <w:r w:rsidR="008C6A36" w:rsidRPr="001B52A7">
        <w:rPr>
          <w:rFonts w:ascii="Times New Roman" w:eastAsia="Times New Roman" w:hAnsi="Times New Roman" w:cs="Times New Roman"/>
          <w:color w:val="000000"/>
          <w:sz w:val="24"/>
          <w:lang w:eastAsia="lt-LT"/>
        </w:rPr>
        <w:t xml:space="preserve"> </w:t>
      </w:r>
      <w:r w:rsidR="008C6A36" w:rsidRPr="00D1203C">
        <w:rPr>
          <w:rFonts w:ascii="Times New Roman" w:eastAsia="Times New Roman" w:hAnsi="Times New Roman" w:cs="Times New Roman"/>
          <w:sz w:val="24"/>
          <w:lang w:eastAsia="lt-LT"/>
        </w:rPr>
        <w:t xml:space="preserve">paslaugas teikiančios įstaigos direktoriaus įsakymu. </w:t>
      </w:r>
      <w:r w:rsidR="00D021F7">
        <w:rPr>
          <w:rFonts w:ascii="Times New Roman" w:eastAsia="Times New Roman" w:hAnsi="Times New Roman" w:cs="Times New Roman"/>
          <w:color w:val="000000"/>
          <w:sz w:val="24"/>
          <w:lang w:eastAsia="lt-LT"/>
        </w:rPr>
        <w:t>Asmeniui (šeimai) yra užtikrinama galimybė, pasibaigus sustabdymo laikotarpiui, ne vėliau nei kitą darbo dieną</w:t>
      </w:r>
      <w:r w:rsidR="00FE38C9">
        <w:rPr>
          <w:rFonts w:ascii="Times New Roman" w:eastAsia="Times New Roman" w:hAnsi="Times New Roman" w:cs="Times New Roman"/>
          <w:color w:val="000000"/>
          <w:sz w:val="24"/>
          <w:lang w:eastAsia="lt-LT"/>
        </w:rPr>
        <w:t xml:space="preserve"> nuo nurodyto laikotarpio pabaigos gauti socialines paslaugas tomis pačiomis sąlygomis, kuriomis paslaugos buvo teikiamos prieš sustabdant jų teikimą</w:t>
      </w:r>
      <w:r w:rsidR="00B530C9">
        <w:rPr>
          <w:rFonts w:ascii="Times New Roman" w:eastAsia="Times New Roman" w:hAnsi="Times New Roman" w:cs="Times New Roman"/>
          <w:color w:val="000000"/>
          <w:sz w:val="24"/>
          <w:lang w:eastAsia="lt-LT"/>
        </w:rPr>
        <w:t>;</w:t>
      </w:r>
    </w:p>
    <w:p w14:paraId="3E4EEB53" w14:textId="5C7AFB2F" w:rsidR="008C6A36" w:rsidRPr="001B52A7" w:rsidRDefault="00750468" w:rsidP="00AA1BDE">
      <w:pPr>
        <w:spacing w:after="0" w:line="240" w:lineRule="auto"/>
        <w:ind w:firstLine="851"/>
        <w:jc w:val="both"/>
        <w:rPr>
          <w:rFonts w:ascii="Times New Roman" w:eastAsia="Times New Roman" w:hAnsi="Times New Roman" w:cs="Times New Roman"/>
          <w:color w:val="000000"/>
          <w:sz w:val="24"/>
          <w:lang w:eastAsia="lt-LT"/>
        </w:rPr>
      </w:pPr>
      <w:bookmarkStart w:id="73" w:name="part_a0be0eb1ca5b4ca59feab1e5acf8d8e2"/>
      <w:bookmarkEnd w:id="73"/>
      <w:r>
        <w:rPr>
          <w:rFonts w:ascii="Times New Roman" w:eastAsia="Times New Roman" w:hAnsi="Times New Roman" w:cs="Times New Roman"/>
          <w:color w:val="000000"/>
          <w:sz w:val="24"/>
          <w:lang w:eastAsia="lt-LT"/>
        </w:rPr>
        <w:t>4</w:t>
      </w:r>
      <w:r w:rsidR="00404773">
        <w:rPr>
          <w:rFonts w:ascii="Times New Roman" w:eastAsia="Times New Roman" w:hAnsi="Times New Roman" w:cs="Times New Roman"/>
          <w:color w:val="000000"/>
          <w:sz w:val="24"/>
          <w:lang w:eastAsia="lt-LT"/>
        </w:rPr>
        <w:t>7</w:t>
      </w:r>
      <w:r w:rsidR="008C6A36" w:rsidRPr="001B52A7">
        <w:rPr>
          <w:rFonts w:ascii="Times New Roman" w:eastAsia="Times New Roman" w:hAnsi="Times New Roman" w:cs="Times New Roman"/>
          <w:color w:val="000000"/>
          <w:sz w:val="24"/>
          <w:lang w:eastAsia="lt-LT"/>
        </w:rPr>
        <w:t>.3. Socialinių paslaugų asmeniui (šeimai) teikimo sustabdymas negali trukti ilgiau nei 120</w:t>
      </w:r>
      <w:r w:rsidR="00B530C9">
        <w:rPr>
          <w:rFonts w:ascii="Times New Roman" w:eastAsia="Times New Roman" w:hAnsi="Times New Roman" w:cs="Times New Roman"/>
          <w:color w:val="000000"/>
          <w:sz w:val="24"/>
          <w:lang w:eastAsia="lt-LT"/>
        </w:rPr>
        <w:t xml:space="preserve"> </w:t>
      </w:r>
      <w:r w:rsidR="008C6A36" w:rsidRPr="001B52A7">
        <w:rPr>
          <w:rFonts w:ascii="Times New Roman" w:eastAsia="Times New Roman" w:hAnsi="Times New Roman" w:cs="Times New Roman"/>
          <w:color w:val="000000"/>
          <w:sz w:val="24"/>
          <w:lang w:eastAsia="lt-LT"/>
        </w:rPr>
        <w:t>kalendorinių dienų, išskyrus atvejus, kai socialinių paslaugų teikimas stabdomas dėl teismo sprendimo skirti asmeniui priverstinį gydymą, o pasibaigus sprendime dėl sustabdymo nurodytam laikotarpiui, socialinės paslaugos, kurių teikimas buvo sustabdytas, pradedamos teikti ne vėliau nei kitą darbo dieną nuo nurodyto laikotarpio pabaigos ir teikiamos tomis pačiomis sąlygomis be atskiro sprendimo priėmimo.</w:t>
      </w:r>
    </w:p>
    <w:p w14:paraId="74A69BE0" w14:textId="1D854391" w:rsidR="008C6A36" w:rsidRPr="001B52A7" w:rsidRDefault="00404773" w:rsidP="00AA1BDE">
      <w:pPr>
        <w:spacing w:after="0" w:line="240" w:lineRule="auto"/>
        <w:ind w:firstLine="851"/>
        <w:jc w:val="both"/>
        <w:rPr>
          <w:rFonts w:ascii="Times New Roman" w:eastAsia="Times New Roman" w:hAnsi="Times New Roman" w:cs="Times New Roman"/>
          <w:color w:val="000000"/>
          <w:sz w:val="24"/>
          <w:lang w:eastAsia="lt-LT"/>
        </w:rPr>
      </w:pPr>
      <w:bookmarkStart w:id="74" w:name="part_3c946f7ff46649979a028b99403b1cfe"/>
      <w:bookmarkEnd w:id="74"/>
      <w:r>
        <w:rPr>
          <w:rFonts w:ascii="Times New Roman" w:eastAsia="Times New Roman" w:hAnsi="Times New Roman" w:cs="Times New Roman"/>
          <w:color w:val="000000"/>
          <w:sz w:val="24"/>
          <w:lang w:eastAsia="lt-LT"/>
        </w:rPr>
        <w:lastRenderedPageBreak/>
        <w:t>48</w:t>
      </w:r>
      <w:r w:rsidR="008C6A36" w:rsidRPr="001B52A7">
        <w:rPr>
          <w:rFonts w:ascii="Times New Roman" w:eastAsia="Times New Roman" w:hAnsi="Times New Roman" w:cs="Times New Roman"/>
          <w:color w:val="000000"/>
          <w:sz w:val="24"/>
          <w:lang w:eastAsia="lt-LT"/>
        </w:rPr>
        <w:t>. Paaiškėjus, kad asmuo, besikreipiantis dėl socialinių paslaugų (vienas iš suaugusių šeimos narių, jo globėjas, rūpintojas), sąmoningai pateikė neteisingą informaciją socialinių paslaugų poreikiui nustatyti arba dirbtinai pablogino sąlygas, norėdamas gauti socialines paslaugas, sprendimas dėl socialinių paslaugų asmeniui (šeimai) skyrimo nepriimamas, kol informacija bus patikslinta ir asmens socialinių paslaugų poreikis bus nustatytas iš naujo pagal Aprašo IV skyriuje nustatytą tvarką. Šiuo atveju asmens Prašymo pateikimo diena laikoma patikslintos informacijos savivaldybės administracijoje gavimo diena.</w:t>
      </w:r>
    </w:p>
    <w:p w14:paraId="36B6E094" w14:textId="2C677D49" w:rsidR="008C6A36" w:rsidRPr="001B52A7" w:rsidRDefault="00404773" w:rsidP="00AA1BDE">
      <w:pPr>
        <w:spacing w:after="0" w:line="240" w:lineRule="auto"/>
        <w:ind w:firstLine="851"/>
        <w:jc w:val="both"/>
        <w:rPr>
          <w:rFonts w:ascii="Times New Roman" w:eastAsia="Times New Roman" w:hAnsi="Times New Roman" w:cs="Times New Roman"/>
          <w:color w:val="000000"/>
          <w:sz w:val="24"/>
          <w:lang w:eastAsia="lt-LT"/>
        </w:rPr>
      </w:pPr>
      <w:bookmarkStart w:id="75" w:name="part_fac5c5bf672b4e04afac166e035807ca"/>
      <w:bookmarkEnd w:id="75"/>
      <w:r>
        <w:rPr>
          <w:rFonts w:ascii="Times New Roman" w:eastAsia="Times New Roman" w:hAnsi="Times New Roman" w:cs="Times New Roman"/>
          <w:color w:val="000000"/>
          <w:sz w:val="24"/>
          <w:lang w:eastAsia="lt-LT"/>
        </w:rPr>
        <w:t>49</w:t>
      </w:r>
      <w:r w:rsidR="008C6A36" w:rsidRPr="001B52A7">
        <w:rPr>
          <w:rFonts w:ascii="Times New Roman" w:eastAsia="Times New Roman" w:hAnsi="Times New Roman" w:cs="Times New Roman"/>
          <w:color w:val="000000"/>
          <w:sz w:val="24"/>
          <w:lang w:eastAsia="lt-LT"/>
        </w:rPr>
        <w:t>. Priėmus sprendimą dėl socialinių paslaugų asmeniui (šeimai) skyrimo, užpildoma Sprendimo dėl socialinių paslaugų asmeniui (šeimai) skyrimo SP-9 forma, patvirtinta Lietuvos Respublikos socialinės apsaugos ir darbo ministro 2005 m. birželio 27 d. įsakymu Nr. A1-183</w:t>
      </w:r>
      <w:r w:rsidR="00DC5F48">
        <w:rPr>
          <w:rFonts w:ascii="Times New Roman" w:eastAsia="Times New Roman" w:hAnsi="Times New Roman" w:cs="Times New Roman"/>
          <w:color w:val="000000"/>
          <w:sz w:val="24"/>
          <w:lang w:eastAsia="lt-LT"/>
        </w:rPr>
        <w:t xml:space="preserve"> </w:t>
      </w:r>
      <w:r w:rsidR="008C6A36" w:rsidRPr="001B52A7">
        <w:rPr>
          <w:rFonts w:ascii="Times New Roman" w:eastAsia="Times New Roman" w:hAnsi="Times New Roman" w:cs="Times New Roman"/>
          <w:color w:val="000000"/>
          <w:sz w:val="24"/>
          <w:lang w:eastAsia="lt-LT"/>
        </w:rPr>
        <w:t>„Dėl kai kurių socialinei paramai gauti reikalingų formų patvirtinimo“.</w:t>
      </w:r>
    </w:p>
    <w:p w14:paraId="20D25F84" w14:textId="049176FF" w:rsidR="008C6A36" w:rsidRPr="001B52A7" w:rsidRDefault="00404773" w:rsidP="00AA1BDE">
      <w:pPr>
        <w:spacing w:after="0" w:line="240" w:lineRule="auto"/>
        <w:ind w:firstLine="851"/>
        <w:jc w:val="both"/>
        <w:rPr>
          <w:rFonts w:ascii="Times New Roman" w:eastAsia="Times New Roman" w:hAnsi="Times New Roman" w:cs="Times New Roman"/>
          <w:color w:val="000000"/>
          <w:sz w:val="24"/>
          <w:lang w:eastAsia="lt-LT"/>
        </w:rPr>
      </w:pPr>
      <w:bookmarkStart w:id="76" w:name="part_5d30470e64a942498b936d244eaf5528"/>
      <w:bookmarkEnd w:id="76"/>
      <w:r>
        <w:rPr>
          <w:rFonts w:ascii="Times New Roman" w:eastAsia="Times New Roman" w:hAnsi="Times New Roman" w:cs="Times New Roman"/>
          <w:color w:val="000000"/>
          <w:sz w:val="24"/>
          <w:lang w:eastAsia="lt-LT"/>
        </w:rPr>
        <w:t>50</w:t>
      </w:r>
      <w:r w:rsidR="008C6A36" w:rsidRPr="001B52A7">
        <w:rPr>
          <w:rFonts w:ascii="Times New Roman" w:eastAsia="Times New Roman" w:hAnsi="Times New Roman" w:cs="Times New Roman"/>
          <w:color w:val="000000"/>
          <w:sz w:val="24"/>
          <w:lang w:eastAsia="lt-LT"/>
        </w:rPr>
        <w:t xml:space="preserve">. Sprendimo dėl socialinių paslaugų asmeniui (šeimai) skyrimo kopija per 3 darbo dienas nuo jo priėmimo dienos pateikiama (išsiunčiama) asmeniui. Asmeniui (šeimai) sutikus su sprendimu skirti jam (jai) socialines paslaugas, sprendimo kopija per 3 darbo dienas išsiunčiama socialinių paslaugų įstaigai, kurioje asmeniui (šeimai) skirtos socialinės paslaugos. Jeigu priimtas sprendimas asmeniui (šeimai) neskirti socialinių paslaugų, nurodomos tokio sprendimo priežastys. Sprendimo originalas saugomas Socialinės paramos skyriuje, o jo kopija </w:t>
      </w:r>
      <w:r w:rsidR="00DC5F48">
        <w:rPr>
          <w:rFonts w:ascii="Times New Roman" w:eastAsia="Times New Roman" w:hAnsi="Times New Roman" w:cs="Times New Roman"/>
          <w:color w:val="000000"/>
          <w:sz w:val="24"/>
          <w:lang w:eastAsia="lt-LT"/>
        </w:rPr>
        <w:t>–</w:t>
      </w:r>
      <w:r w:rsidR="008C6A36" w:rsidRPr="001B52A7">
        <w:rPr>
          <w:rFonts w:ascii="Times New Roman" w:eastAsia="Times New Roman" w:hAnsi="Times New Roman" w:cs="Times New Roman"/>
          <w:color w:val="000000"/>
          <w:sz w:val="24"/>
          <w:lang w:eastAsia="lt-LT"/>
        </w:rPr>
        <w:t xml:space="preserve"> asmens byloje.</w:t>
      </w:r>
    </w:p>
    <w:p w14:paraId="41A704F3" w14:textId="2ED5CC09" w:rsidR="008C6A36" w:rsidRPr="001B52A7" w:rsidRDefault="00750468" w:rsidP="00AA1BDE">
      <w:pPr>
        <w:spacing w:after="0" w:line="240" w:lineRule="auto"/>
        <w:ind w:firstLine="851"/>
        <w:jc w:val="both"/>
        <w:rPr>
          <w:rFonts w:ascii="Times New Roman" w:eastAsia="Times New Roman" w:hAnsi="Times New Roman" w:cs="Times New Roman"/>
          <w:color w:val="000000"/>
          <w:sz w:val="24"/>
          <w:lang w:eastAsia="lt-LT"/>
        </w:rPr>
      </w:pPr>
      <w:bookmarkStart w:id="77" w:name="part_43b2306fa3904c4a98b0238667bfcb69"/>
      <w:bookmarkEnd w:id="77"/>
      <w:r>
        <w:rPr>
          <w:rFonts w:ascii="Times New Roman" w:eastAsia="Times New Roman" w:hAnsi="Times New Roman" w:cs="Times New Roman"/>
          <w:color w:val="000000"/>
          <w:sz w:val="24"/>
          <w:lang w:eastAsia="lt-LT"/>
        </w:rPr>
        <w:t>5</w:t>
      </w:r>
      <w:r w:rsidR="00404773">
        <w:rPr>
          <w:rFonts w:ascii="Times New Roman" w:eastAsia="Times New Roman" w:hAnsi="Times New Roman" w:cs="Times New Roman"/>
          <w:color w:val="000000"/>
          <w:sz w:val="24"/>
          <w:lang w:eastAsia="lt-LT"/>
        </w:rPr>
        <w:t>1</w:t>
      </w:r>
      <w:r w:rsidR="008C6A36" w:rsidRPr="001B52A7">
        <w:rPr>
          <w:rFonts w:ascii="Times New Roman" w:eastAsia="Times New Roman" w:hAnsi="Times New Roman" w:cs="Times New Roman"/>
          <w:color w:val="000000"/>
          <w:sz w:val="24"/>
          <w:lang w:eastAsia="lt-LT"/>
        </w:rPr>
        <w:t>. Savivaldybė, priėmusi sprendimą skirti asmeniui ilgalaikę socialinę globą valstybės Globos namuose, ne vėliau kaip per 3 darbo dienas, gavusi asmens (globėjo, rūpintojo) sutikimą, šio sprendimo kopiją ir dokumentų, nurodytų Aprašo 2 priedo 2 ir 4 punktuose, kopijas pateikia:</w:t>
      </w:r>
    </w:p>
    <w:p w14:paraId="3F75A862" w14:textId="2E351413" w:rsidR="008C6A36" w:rsidRPr="001B52A7" w:rsidRDefault="00750468" w:rsidP="00AA1BDE">
      <w:pPr>
        <w:spacing w:after="0" w:line="240" w:lineRule="auto"/>
        <w:ind w:firstLine="851"/>
        <w:jc w:val="both"/>
        <w:textAlignment w:val="baseline"/>
        <w:rPr>
          <w:rFonts w:ascii="Times New Roman" w:eastAsia="Times New Roman" w:hAnsi="Times New Roman" w:cs="Times New Roman"/>
          <w:color w:val="000000"/>
          <w:sz w:val="24"/>
          <w:lang w:eastAsia="lt-LT"/>
        </w:rPr>
      </w:pPr>
      <w:bookmarkStart w:id="78" w:name="part_ddd6a30b23c349f3a01f9512ece86c50"/>
      <w:bookmarkEnd w:id="78"/>
      <w:r>
        <w:rPr>
          <w:rFonts w:ascii="Times New Roman" w:eastAsia="Times New Roman" w:hAnsi="Times New Roman" w:cs="Times New Roman"/>
          <w:color w:val="000000"/>
          <w:sz w:val="24"/>
          <w:lang w:eastAsia="lt-LT"/>
        </w:rPr>
        <w:t>5</w:t>
      </w:r>
      <w:r w:rsidR="00404773">
        <w:rPr>
          <w:rFonts w:ascii="Times New Roman" w:eastAsia="Times New Roman" w:hAnsi="Times New Roman" w:cs="Times New Roman"/>
          <w:color w:val="000000"/>
          <w:sz w:val="24"/>
          <w:lang w:eastAsia="lt-LT"/>
        </w:rPr>
        <w:t>1</w:t>
      </w:r>
      <w:r w:rsidR="008C6A36" w:rsidRPr="001B52A7">
        <w:rPr>
          <w:rFonts w:ascii="Times New Roman" w:eastAsia="Times New Roman" w:hAnsi="Times New Roman" w:cs="Times New Roman"/>
          <w:color w:val="000000"/>
          <w:sz w:val="24"/>
          <w:lang w:eastAsia="lt-LT"/>
        </w:rPr>
        <w:t xml:space="preserve">.1. </w:t>
      </w:r>
      <w:r w:rsidR="00B530C9">
        <w:rPr>
          <w:rFonts w:ascii="Times New Roman" w:eastAsia="Times New Roman" w:hAnsi="Times New Roman" w:cs="Times New Roman"/>
          <w:color w:val="000000"/>
          <w:sz w:val="24"/>
          <w:lang w:eastAsia="lt-LT"/>
        </w:rPr>
        <w:t>d</w:t>
      </w:r>
      <w:r w:rsidR="008C6A36" w:rsidRPr="001B52A7">
        <w:rPr>
          <w:rFonts w:ascii="Times New Roman" w:eastAsia="Times New Roman" w:hAnsi="Times New Roman" w:cs="Times New Roman"/>
          <w:color w:val="000000"/>
          <w:sz w:val="24"/>
          <w:lang w:eastAsia="lt-LT"/>
        </w:rPr>
        <w:t>ėl likusių be tėvų globos vaikų, vaikų su negalia – Tarnybai</w:t>
      </w:r>
      <w:r w:rsidR="00B530C9">
        <w:rPr>
          <w:rFonts w:ascii="Times New Roman" w:eastAsia="Times New Roman" w:hAnsi="Times New Roman" w:cs="Times New Roman"/>
          <w:color w:val="000000"/>
          <w:sz w:val="24"/>
          <w:lang w:eastAsia="lt-LT"/>
        </w:rPr>
        <w:t>;</w:t>
      </w:r>
    </w:p>
    <w:p w14:paraId="1FC983BB" w14:textId="37A0CA0B" w:rsidR="008C6A36" w:rsidRPr="001B52A7" w:rsidRDefault="00750468" w:rsidP="00AA1BDE">
      <w:pPr>
        <w:spacing w:after="0" w:line="240" w:lineRule="auto"/>
        <w:ind w:firstLine="851"/>
        <w:jc w:val="both"/>
        <w:textAlignment w:val="baseline"/>
        <w:rPr>
          <w:rFonts w:ascii="Times New Roman" w:eastAsia="Times New Roman" w:hAnsi="Times New Roman" w:cs="Times New Roman"/>
          <w:color w:val="000000"/>
          <w:sz w:val="24"/>
          <w:lang w:eastAsia="lt-LT"/>
        </w:rPr>
      </w:pPr>
      <w:bookmarkStart w:id="79" w:name="part_275f3dcb1f134cef8616fb803538b945"/>
      <w:bookmarkEnd w:id="79"/>
      <w:r>
        <w:rPr>
          <w:rFonts w:ascii="Times New Roman" w:eastAsia="Times New Roman" w:hAnsi="Times New Roman" w:cs="Times New Roman"/>
          <w:color w:val="000000"/>
          <w:sz w:val="24"/>
          <w:lang w:eastAsia="lt-LT"/>
        </w:rPr>
        <w:t>5</w:t>
      </w:r>
      <w:r w:rsidR="00404773">
        <w:rPr>
          <w:rFonts w:ascii="Times New Roman" w:eastAsia="Times New Roman" w:hAnsi="Times New Roman" w:cs="Times New Roman"/>
          <w:color w:val="000000"/>
          <w:sz w:val="24"/>
          <w:lang w:eastAsia="lt-LT"/>
        </w:rPr>
        <w:t>1</w:t>
      </w:r>
      <w:r w:rsidR="008C6A36" w:rsidRPr="001B52A7">
        <w:rPr>
          <w:rFonts w:ascii="Times New Roman" w:eastAsia="Times New Roman" w:hAnsi="Times New Roman" w:cs="Times New Roman"/>
          <w:color w:val="000000"/>
          <w:sz w:val="24"/>
          <w:lang w:eastAsia="lt-LT"/>
        </w:rPr>
        <w:t xml:space="preserve">.2. </w:t>
      </w:r>
      <w:r w:rsidR="00DC5F48">
        <w:rPr>
          <w:rFonts w:ascii="Times New Roman" w:eastAsia="Times New Roman" w:hAnsi="Times New Roman" w:cs="Times New Roman"/>
          <w:color w:val="000000"/>
          <w:sz w:val="24"/>
          <w:lang w:eastAsia="lt-LT"/>
        </w:rPr>
        <w:t>D</w:t>
      </w:r>
      <w:r w:rsidR="008C6A36" w:rsidRPr="001B52A7">
        <w:rPr>
          <w:rFonts w:ascii="Times New Roman" w:eastAsia="Times New Roman" w:hAnsi="Times New Roman" w:cs="Times New Roman"/>
          <w:color w:val="000000"/>
          <w:sz w:val="24"/>
          <w:lang w:eastAsia="lt-LT"/>
        </w:rPr>
        <w:t>ėl senyvo amžiaus asmenų, suaugusių asmenų su negalia – Departamentui.</w:t>
      </w:r>
    </w:p>
    <w:p w14:paraId="10CF6564" w14:textId="7BD1576D" w:rsidR="008C6A36" w:rsidRPr="001B52A7" w:rsidRDefault="00750468" w:rsidP="00AA1BDE">
      <w:pPr>
        <w:spacing w:after="0" w:line="240" w:lineRule="auto"/>
        <w:ind w:firstLine="851"/>
        <w:jc w:val="both"/>
        <w:rPr>
          <w:rFonts w:ascii="Times New Roman" w:eastAsia="Times New Roman" w:hAnsi="Times New Roman" w:cs="Times New Roman"/>
          <w:color w:val="000000"/>
          <w:sz w:val="24"/>
          <w:lang w:eastAsia="lt-LT"/>
        </w:rPr>
      </w:pPr>
      <w:bookmarkStart w:id="80" w:name="part_55ab6fff17594669b0e148cb4f1f5c3e"/>
      <w:bookmarkEnd w:id="80"/>
      <w:r>
        <w:rPr>
          <w:rFonts w:ascii="Times New Roman" w:eastAsia="Times New Roman" w:hAnsi="Times New Roman" w:cs="Times New Roman"/>
          <w:color w:val="000000"/>
          <w:sz w:val="24"/>
          <w:lang w:eastAsia="lt-LT"/>
        </w:rPr>
        <w:t>5</w:t>
      </w:r>
      <w:r w:rsidR="00404773">
        <w:rPr>
          <w:rFonts w:ascii="Times New Roman" w:eastAsia="Times New Roman" w:hAnsi="Times New Roman" w:cs="Times New Roman"/>
          <w:color w:val="000000"/>
          <w:sz w:val="24"/>
          <w:lang w:eastAsia="lt-LT"/>
        </w:rPr>
        <w:t>2</w:t>
      </w:r>
      <w:r w:rsidR="008C6A36" w:rsidRPr="001B52A7">
        <w:rPr>
          <w:rFonts w:ascii="Times New Roman" w:eastAsia="Times New Roman" w:hAnsi="Times New Roman" w:cs="Times New Roman"/>
          <w:color w:val="000000"/>
          <w:sz w:val="24"/>
          <w:lang w:eastAsia="lt-LT"/>
        </w:rPr>
        <w:t>. Savivaldybė, priėmusi sprendimą dėl trumpalaikės socialinės globos asmeniui skyrimo, ne vėliau kaip per 3 darbo dienas pateikia šio sprendimo kopiją ir dokumentų, nurodytų Aprašo 2</w:t>
      </w:r>
      <w:r w:rsidR="00DC5F48">
        <w:rPr>
          <w:rFonts w:ascii="Times New Roman" w:eastAsia="Times New Roman" w:hAnsi="Times New Roman" w:cs="Times New Roman"/>
          <w:color w:val="000000"/>
          <w:sz w:val="24"/>
          <w:lang w:eastAsia="lt-LT"/>
        </w:rPr>
        <w:t xml:space="preserve"> </w:t>
      </w:r>
      <w:r w:rsidR="008C6A36" w:rsidRPr="001B52A7">
        <w:rPr>
          <w:rFonts w:ascii="Times New Roman" w:eastAsia="Times New Roman" w:hAnsi="Times New Roman" w:cs="Times New Roman"/>
          <w:color w:val="000000"/>
          <w:sz w:val="24"/>
          <w:lang w:eastAsia="lt-LT"/>
        </w:rPr>
        <w:t>priedo 1–6 punktuose, kopijas Globos namams, kurie teiks asmeniui trumpalaikę socialinę globą.</w:t>
      </w:r>
    </w:p>
    <w:p w14:paraId="462248C6" w14:textId="77777777" w:rsidR="00C86EB4" w:rsidRPr="008C6A36" w:rsidRDefault="00C86EB4" w:rsidP="00AA1BDE">
      <w:pPr>
        <w:spacing w:after="0" w:line="240" w:lineRule="auto"/>
        <w:jc w:val="both"/>
        <w:rPr>
          <w:rFonts w:ascii="Times New Roman" w:eastAsia="Times New Roman" w:hAnsi="Times New Roman" w:cs="Times New Roman"/>
          <w:color w:val="000000"/>
          <w:lang w:eastAsia="lt-LT"/>
        </w:rPr>
      </w:pPr>
    </w:p>
    <w:p w14:paraId="3F5305B4" w14:textId="592F7CEF" w:rsidR="008C6A36" w:rsidRPr="00EF456A" w:rsidRDefault="008C6A36" w:rsidP="00AA1BDE">
      <w:pPr>
        <w:spacing w:after="0" w:line="240" w:lineRule="auto"/>
        <w:jc w:val="center"/>
        <w:rPr>
          <w:rFonts w:ascii="Times New Roman" w:eastAsia="Times New Roman" w:hAnsi="Times New Roman" w:cs="Times New Roman"/>
          <w:color w:val="000000"/>
          <w:sz w:val="24"/>
          <w:szCs w:val="24"/>
          <w:lang w:eastAsia="lt-LT"/>
        </w:rPr>
      </w:pPr>
      <w:r w:rsidRPr="00EF456A">
        <w:rPr>
          <w:rFonts w:ascii="Times New Roman" w:eastAsia="Times New Roman" w:hAnsi="Times New Roman" w:cs="Times New Roman"/>
          <w:b/>
          <w:bCs/>
          <w:color w:val="000000"/>
          <w:sz w:val="24"/>
          <w:szCs w:val="24"/>
          <w:lang w:eastAsia="lt-LT"/>
        </w:rPr>
        <w:t>VI</w:t>
      </w:r>
      <w:r w:rsidR="00DC5F48">
        <w:rPr>
          <w:rFonts w:ascii="Times New Roman" w:eastAsia="Times New Roman" w:hAnsi="Times New Roman" w:cs="Times New Roman"/>
          <w:b/>
          <w:bCs/>
          <w:color w:val="000000"/>
          <w:sz w:val="24"/>
          <w:szCs w:val="24"/>
          <w:lang w:eastAsia="lt-LT"/>
        </w:rPr>
        <w:t xml:space="preserve"> </w:t>
      </w:r>
      <w:r w:rsidRPr="00EF456A">
        <w:rPr>
          <w:rFonts w:ascii="Times New Roman" w:eastAsia="Times New Roman" w:hAnsi="Times New Roman" w:cs="Times New Roman"/>
          <w:b/>
          <w:bCs/>
          <w:color w:val="000000"/>
          <w:sz w:val="24"/>
          <w:szCs w:val="24"/>
          <w:lang w:eastAsia="lt-LT"/>
        </w:rPr>
        <w:t>SKYRIUS</w:t>
      </w:r>
    </w:p>
    <w:p w14:paraId="6F0E8E7F" w14:textId="51ECD564" w:rsidR="008C6A36" w:rsidRDefault="008C6A36" w:rsidP="00AA1BDE">
      <w:pPr>
        <w:spacing w:after="0" w:line="240" w:lineRule="auto"/>
        <w:jc w:val="center"/>
        <w:rPr>
          <w:rFonts w:ascii="Times New Roman" w:eastAsia="Times New Roman" w:hAnsi="Times New Roman" w:cs="Times New Roman"/>
          <w:b/>
          <w:bCs/>
          <w:color w:val="000000"/>
          <w:sz w:val="24"/>
          <w:szCs w:val="24"/>
          <w:lang w:eastAsia="lt-LT"/>
        </w:rPr>
      </w:pPr>
      <w:r w:rsidRPr="00EF456A">
        <w:rPr>
          <w:rFonts w:ascii="Times New Roman" w:eastAsia="Times New Roman" w:hAnsi="Times New Roman" w:cs="Times New Roman"/>
          <w:b/>
          <w:bCs/>
          <w:color w:val="000000"/>
          <w:sz w:val="24"/>
          <w:szCs w:val="24"/>
          <w:lang w:eastAsia="lt-LT"/>
        </w:rPr>
        <w:t>ASMENS SIUNTIMAS Į GLOBOS NAMUS</w:t>
      </w:r>
    </w:p>
    <w:p w14:paraId="05C34FBF" w14:textId="77777777" w:rsidR="00C86EB4" w:rsidRPr="00EF456A" w:rsidRDefault="00C86EB4" w:rsidP="00AA1BDE">
      <w:pPr>
        <w:spacing w:after="0" w:line="240" w:lineRule="auto"/>
        <w:rPr>
          <w:rFonts w:ascii="Times New Roman" w:eastAsia="Times New Roman" w:hAnsi="Times New Roman" w:cs="Times New Roman"/>
          <w:color w:val="000000"/>
          <w:sz w:val="24"/>
          <w:szCs w:val="24"/>
          <w:lang w:eastAsia="lt-LT"/>
        </w:rPr>
      </w:pPr>
    </w:p>
    <w:p w14:paraId="1AD419E9" w14:textId="42EB6318" w:rsidR="008C6A36" w:rsidRPr="001B52A7" w:rsidRDefault="008C6A36" w:rsidP="00AA1BDE">
      <w:pPr>
        <w:spacing w:after="0" w:line="240" w:lineRule="auto"/>
        <w:ind w:firstLine="851"/>
        <w:jc w:val="both"/>
        <w:rPr>
          <w:rFonts w:ascii="Times New Roman" w:eastAsia="Times New Roman" w:hAnsi="Times New Roman" w:cs="Times New Roman"/>
          <w:color w:val="000000"/>
          <w:sz w:val="24"/>
          <w:szCs w:val="24"/>
          <w:lang w:eastAsia="lt-LT"/>
        </w:rPr>
      </w:pPr>
      <w:bookmarkStart w:id="81" w:name="part_b78f9ea4454442018d5d73f81c15030b"/>
      <w:bookmarkEnd w:id="81"/>
      <w:r w:rsidRPr="001B52A7">
        <w:rPr>
          <w:rFonts w:ascii="Times New Roman" w:eastAsia="Times New Roman" w:hAnsi="Times New Roman" w:cs="Times New Roman"/>
          <w:color w:val="000000"/>
          <w:sz w:val="24"/>
          <w:szCs w:val="24"/>
          <w:lang w:eastAsia="lt-LT"/>
        </w:rPr>
        <w:t>5</w:t>
      </w:r>
      <w:r w:rsidR="00404773">
        <w:rPr>
          <w:rFonts w:ascii="Times New Roman" w:eastAsia="Times New Roman" w:hAnsi="Times New Roman" w:cs="Times New Roman"/>
          <w:color w:val="000000"/>
          <w:sz w:val="24"/>
          <w:szCs w:val="24"/>
          <w:lang w:eastAsia="lt-LT"/>
        </w:rPr>
        <w:t>3</w:t>
      </w:r>
      <w:r w:rsidRPr="001B52A7">
        <w:rPr>
          <w:rFonts w:ascii="Times New Roman" w:eastAsia="Times New Roman" w:hAnsi="Times New Roman" w:cs="Times New Roman"/>
          <w:color w:val="000000"/>
          <w:sz w:val="24"/>
          <w:szCs w:val="24"/>
          <w:lang w:eastAsia="lt-LT"/>
        </w:rPr>
        <w:t>. Asmuo siunčiamas į Globos namus ilgalaikei socialinei globai gauti, vadovaujantis Komisijos priimtu sprendimu dėl socialinės globos asmeniui skyrimo Globos namuose.</w:t>
      </w:r>
    </w:p>
    <w:p w14:paraId="55F2ADF3" w14:textId="3E773CD6" w:rsidR="008C6A36" w:rsidRPr="001B52A7" w:rsidRDefault="00750468" w:rsidP="00AA1BDE">
      <w:pPr>
        <w:spacing w:after="0" w:line="240" w:lineRule="auto"/>
        <w:ind w:firstLine="851"/>
        <w:jc w:val="both"/>
        <w:rPr>
          <w:rFonts w:ascii="Times New Roman" w:eastAsia="Times New Roman" w:hAnsi="Times New Roman" w:cs="Times New Roman"/>
          <w:color w:val="000000"/>
          <w:sz w:val="24"/>
          <w:szCs w:val="24"/>
          <w:lang w:eastAsia="lt-LT"/>
        </w:rPr>
      </w:pPr>
      <w:bookmarkStart w:id="82" w:name="part_8a67b3bc789a4e82b58238a5ee6c354b"/>
      <w:bookmarkEnd w:id="82"/>
      <w:r>
        <w:rPr>
          <w:rFonts w:ascii="Times New Roman" w:eastAsia="Times New Roman" w:hAnsi="Times New Roman" w:cs="Times New Roman"/>
          <w:color w:val="000000"/>
          <w:sz w:val="24"/>
          <w:szCs w:val="24"/>
          <w:lang w:eastAsia="lt-LT"/>
        </w:rPr>
        <w:t>5</w:t>
      </w:r>
      <w:r w:rsidR="00404773">
        <w:rPr>
          <w:rFonts w:ascii="Times New Roman" w:eastAsia="Times New Roman" w:hAnsi="Times New Roman" w:cs="Times New Roman"/>
          <w:color w:val="000000"/>
          <w:sz w:val="24"/>
          <w:szCs w:val="24"/>
          <w:lang w:eastAsia="lt-LT"/>
        </w:rPr>
        <w:t>4</w:t>
      </w:r>
      <w:r w:rsidR="008C6A36" w:rsidRPr="001B52A7">
        <w:rPr>
          <w:rFonts w:ascii="Times New Roman" w:eastAsia="Times New Roman" w:hAnsi="Times New Roman" w:cs="Times New Roman"/>
          <w:color w:val="000000"/>
          <w:sz w:val="24"/>
          <w:szCs w:val="24"/>
          <w:lang w:eastAsia="lt-LT"/>
        </w:rPr>
        <w:t>. Globos namai, į kuriuos siunčiamas asmuo, yra parenkami atsižvelgiant į asmens (globėjo, rūpintojo) pageidavimą ir Globos namų galimybes suteikti reikiamas paslaugas. Apgyvendinant asmenis specialiuosiuose Globos namuose, pirmenybė teikiama tikslinių grupių, kurioms šie Globos namai yra skirti, asmenims.</w:t>
      </w:r>
    </w:p>
    <w:p w14:paraId="5A0826DB" w14:textId="3EF3C7EC" w:rsidR="008C6A36" w:rsidRPr="001B52A7" w:rsidRDefault="00750468" w:rsidP="00AA1BDE">
      <w:pPr>
        <w:spacing w:after="0" w:line="240" w:lineRule="auto"/>
        <w:ind w:firstLine="851"/>
        <w:jc w:val="both"/>
        <w:rPr>
          <w:rFonts w:ascii="Times New Roman" w:eastAsia="Times New Roman" w:hAnsi="Times New Roman" w:cs="Times New Roman"/>
          <w:color w:val="000000"/>
          <w:sz w:val="24"/>
          <w:szCs w:val="24"/>
          <w:lang w:eastAsia="lt-LT"/>
        </w:rPr>
      </w:pPr>
      <w:bookmarkStart w:id="83" w:name="part_d0265b10d28b4653aded15428d53f4ff"/>
      <w:bookmarkStart w:id="84" w:name="part_6f774cfaef6e4db7bdd5dc15fbdfec2a"/>
      <w:bookmarkEnd w:id="83"/>
      <w:bookmarkEnd w:id="84"/>
      <w:r>
        <w:rPr>
          <w:rFonts w:ascii="Times New Roman" w:eastAsia="Times New Roman" w:hAnsi="Times New Roman" w:cs="Times New Roman"/>
          <w:color w:val="000000"/>
          <w:sz w:val="24"/>
          <w:szCs w:val="24"/>
          <w:lang w:eastAsia="lt-LT"/>
        </w:rPr>
        <w:t>5</w:t>
      </w:r>
      <w:r w:rsidR="00404773">
        <w:rPr>
          <w:rFonts w:ascii="Times New Roman" w:eastAsia="Times New Roman" w:hAnsi="Times New Roman" w:cs="Times New Roman"/>
          <w:color w:val="000000"/>
          <w:sz w:val="24"/>
          <w:szCs w:val="24"/>
          <w:lang w:eastAsia="lt-LT"/>
        </w:rPr>
        <w:t>5</w:t>
      </w:r>
      <w:r w:rsidR="008C6A36" w:rsidRPr="001B52A7">
        <w:rPr>
          <w:rFonts w:ascii="Times New Roman" w:eastAsia="Times New Roman" w:hAnsi="Times New Roman" w:cs="Times New Roman"/>
          <w:color w:val="000000"/>
          <w:sz w:val="24"/>
          <w:szCs w:val="24"/>
          <w:lang w:eastAsia="lt-LT"/>
        </w:rPr>
        <w:t>. Prieš apgyvendinant asmenį, kuriam skirta ilgalaikė socialinė globa, Globos namuose, išrašomas asmens siuntimas į Globos namus (toliau vadinama – siuntimas). Jei priimtas sprendimas dėl ilgalaikės socialinės globos ne valstybės Globos namuose, siuntim</w:t>
      </w:r>
      <w:r w:rsidR="00D01D47">
        <w:rPr>
          <w:rFonts w:ascii="Times New Roman" w:eastAsia="Times New Roman" w:hAnsi="Times New Roman" w:cs="Times New Roman"/>
          <w:color w:val="000000"/>
          <w:sz w:val="24"/>
          <w:szCs w:val="24"/>
          <w:lang w:eastAsia="lt-LT"/>
        </w:rPr>
        <w:t>ą</w:t>
      </w:r>
      <w:r w:rsidR="008C6A36" w:rsidRPr="001B52A7">
        <w:rPr>
          <w:rFonts w:ascii="Times New Roman" w:eastAsia="Times New Roman" w:hAnsi="Times New Roman" w:cs="Times New Roman"/>
          <w:color w:val="000000"/>
          <w:sz w:val="24"/>
          <w:szCs w:val="24"/>
          <w:lang w:eastAsia="lt-LT"/>
        </w:rPr>
        <w:t xml:space="preserve"> išrašo</w:t>
      </w:r>
      <w:r w:rsidR="00D01D47">
        <w:rPr>
          <w:rFonts w:ascii="Times New Roman" w:eastAsia="Times New Roman" w:hAnsi="Times New Roman" w:cs="Times New Roman"/>
          <w:color w:val="000000"/>
          <w:sz w:val="24"/>
          <w:szCs w:val="24"/>
          <w:lang w:eastAsia="lt-LT"/>
        </w:rPr>
        <w:t xml:space="preserve"> Socialinės paramos skyriaus atsakingas specialistas</w:t>
      </w:r>
      <w:r w:rsidR="008C6A36" w:rsidRPr="001B52A7">
        <w:rPr>
          <w:rFonts w:ascii="Times New Roman" w:eastAsia="Times New Roman" w:hAnsi="Times New Roman" w:cs="Times New Roman"/>
          <w:color w:val="000000"/>
          <w:sz w:val="24"/>
          <w:szCs w:val="24"/>
          <w:lang w:eastAsia="lt-LT"/>
        </w:rPr>
        <w:t>,</w:t>
      </w:r>
      <w:r w:rsidR="00D01D47">
        <w:rPr>
          <w:rFonts w:ascii="Times New Roman" w:eastAsia="Times New Roman" w:hAnsi="Times New Roman" w:cs="Times New Roman"/>
          <w:color w:val="000000"/>
          <w:sz w:val="24"/>
          <w:szCs w:val="24"/>
          <w:lang w:eastAsia="lt-LT"/>
        </w:rPr>
        <w:t xml:space="preserve"> pasirašo skyriaus vedėjas.</w:t>
      </w:r>
      <w:r w:rsidR="008C6A36" w:rsidRPr="001B52A7">
        <w:rPr>
          <w:rFonts w:ascii="Times New Roman" w:eastAsia="Times New Roman" w:hAnsi="Times New Roman" w:cs="Times New Roman"/>
          <w:color w:val="000000"/>
          <w:sz w:val="24"/>
          <w:szCs w:val="24"/>
          <w:lang w:eastAsia="lt-LT"/>
        </w:rPr>
        <w:t xml:space="preserve"> </w:t>
      </w:r>
      <w:r w:rsidR="00D01D47">
        <w:rPr>
          <w:rFonts w:ascii="Times New Roman" w:eastAsia="Times New Roman" w:hAnsi="Times New Roman" w:cs="Times New Roman"/>
          <w:color w:val="000000"/>
          <w:sz w:val="24"/>
          <w:szCs w:val="24"/>
          <w:lang w:eastAsia="lt-LT"/>
        </w:rPr>
        <w:t>J</w:t>
      </w:r>
      <w:r w:rsidR="008C6A36" w:rsidRPr="001B52A7">
        <w:rPr>
          <w:rFonts w:ascii="Times New Roman" w:eastAsia="Times New Roman" w:hAnsi="Times New Roman" w:cs="Times New Roman"/>
          <w:color w:val="000000"/>
          <w:sz w:val="24"/>
          <w:szCs w:val="24"/>
          <w:lang w:eastAsia="lt-LT"/>
        </w:rPr>
        <w:t xml:space="preserve">ei priimtas sprendimas dėl ilgalaikės socialinės globos valstybės Globos namuose, siuntimą išrašo </w:t>
      </w:r>
      <w:r w:rsidR="00E72F43" w:rsidRPr="00221CA9">
        <w:rPr>
          <w:rFonts w:ascii="Times New Roman" w:eastAsia="Times New Roman" w:hAnsi="Times New Roman" w:cs="Times New Roman"/>
          <w:sz w:val="24"/>
          <w:szCs w:val="24"/>
          <w:lang w:eastAsia="lt-LT"/>
        </w:rPr>
        <w:t xml:space="preserve">Valstybės vaiko teisių apsaugos ir įvaikinimo tarnyba prie Socialinės apsaugos ir darbo ministerijos (toliau – </w:t>
      </w:r>
      <w:r w:rsidR="008C6A36" w:rsidRPr="00221CA9">
        <w:rPr>
          <w:rFonts w:ascii="Times New Roman" w:eastAsia="Times New Roman" w:hAnsi="Times New Roman" w:cs="Times New Roman"/>
          <w:sz w:val="24"/>
          <w:szCs w:val="24"/>
          <w:lang w:eastAsia="lt-LT"/>
        </w:rPr>
        <w:t>Tarnyba</w:t>
      </w:r>
      <w:r w:rsidR="00E72F43" w:rsidRPr="00221CA9">
        <w:rPr>
          <w:rFonts w:ascii="Times New Roman" w:eastAsia="Times New Roman" w:hAnsi="Times New Roman" w:cs="Times New Roman"/>
          <w:sz w:val="24"/>
          <w:szCs w:val="24"/>
          <w:lang w:eastAsia="lt-LT"/>
        </w:rPr>
        <w:t>)</w:t>
      </w:r>
      <w:r w:rsidR="008C6A36" w:rsidRPr="00221CA9">
        <w:rPr>
          <w:rFonts w:ascii="Times New Roman" w:eastAsia="Times New Roman" w:hAnsi="Times New Roman" w:cs="Times New Roman"/>
          <w:sz w:val="24"/>
          <w:szCs w:val="24"/>
          <w:lang w:eastAsia="lt-LT"/>
        </w:rPr>
        <w:t xml:space="preserve"> </w:t>
      </w:r>
      <w:r w:rsidR="008C6A36" w:rsidRPr="001B52A7">
        <w:rPr>
          <w:rFonts w:ascii="Times New Roman" w:eastAsia="Times New Roman" w:hAnsi="Times New Roman" w:cs="Times New Roman"/>
          <w:color w:val="000000"/>
          <w:sz w:val="24"/>
          <w:szCs w:val="24"/>
          <w:lang w:eastAsia="lt-LT"/>
        </w:rPr>
        <w:t xml:space="preserve">arba </w:t>
      </w:r>
      <w:r w:rsidR="00E72F43">
        <w:rPr>
          <w:rFonts w:ascii="Times New Roman" w:eastAsia="Times New Roman" w:hAnsi="Times New Roman" w:cs="Times New Roman"/>
          <w:color w:val="000000"/>
          <w:sz w:val="24"/>
          <w:szCs w:val="24"/>
          <w:lang w:eastAsia="lt-LT"/>
        </w:rPr>
        <w:t xml:space="preserve">Neįgaliųjų reikalų departamentas prie Socialinės apsaugos ir darbo ministerijos (toliau – </w:t>
      </w:r>
      <w:r w:rsidR="008C6A36" w:rsidRPr="001B52A7">
        <w:rPr>
          <w:rFonts w:ascii="Times New Roman" w:eastAsia="Times New Roman" w:hAnsi="Times New Roman" w:cs="Times New Roman"/>
          <w:color w:val="000000"/>
          <w:sz w:val="24"/>
          <w:szCs w:val="24"/>
          <w:lang w:eastAsia="lt-LT"/>
        </w:rPr>
        <w:t>Departamentas</w:t>
      </w:r>
      <w:r w:rsidR="00E72F43">
        <w:rPr>
          <w:rFonts w:ascii="Times New Roman" w:eastAsia="Times New Roman" w:hAnsi="Times New Roman" w:cs="Times New Roman"/>
          <w:color w:val="000000"/>
          <w:sz w:val="24"/>
          <w:szCs w:val="24"/>
          <w:lang w:eastAsia="lt-LT"/>
        </w:rPr>
        <w:t>)</w:t>
      </w:r>
      <w:r w:rsidR="008C6A36" w:rsidRPr="001B52A7">
        <w:rPr>
          <w:rFonts w:ascii="Times New Roman" w:eastAsia="Times New Roman" w:hAnsi="Times New Roman" w:cs="Times New Roman"/>
          <w:color w:val="000000"/>
          <w:sz w:val="24"/>
          <w:szCs w:val="24"/>
          <w:lang w:eastAsia="lt-LT"/>
        </w:rPr>
        <w:t>. Siuntime nurodomas siuntimo pagrindas (sprendimo data ir numeris), į Globos namus siunčiamo asmens vardas, pavardė, gimimo data, Globos namų pavadinimas. Siuntimas į Globos namus, dėl kurių veiklos yra priimtas sprendimas panaikinti licencijos galiojimą ar kurių veiklos licencijos galiojimas yra sustabdytas, negali būti išrašomas tol, kol licencijos galiojimo sustabdymas nepanaikinamas.</w:t>
      </w:r>
    </w:p>
    <w:p w14:paraId="05C788C3" w14:textId="1793B3F3" w:rsidR="008C6A36" w:rsidRPr="001B52A7" w:rsidRDefault="00750468" w:rsidP="00AA1BDE">
      <w:pPr>
        <w:spacing w:after="0" w:line="240" w:lineRule="auto"/>
        <w:ind w:firstLine="851"/>
        <w:jc w:val="both"/>
        <w:rPr>
          <w:rFonts w:ascii="Times New Roman" w:eastAsia="Times New Roman" w:hAnsi="Times New Roman" w:cs="Times New Roman"/>
          <w:color w:val="000000"/>
          <w:sz w:val="24"/>
          <w:szCs w:val="24"/>
          <w:lang w:eastAsia="lt-LT"/>
        </w:rPr>
      </w:pPr>
      <w:bookmarkStart w:id="85" w:name="part_13fea0a5fbff406d892be9a935ea9661"/>
      <w:bookmarkEnd w:id="85"/>
      <w:r>
        <w:rPr>
          <w:rFonts w:ascii="Times New Roman" w:eastAsia="Times New Roman" w:hAnsi="Times New Roman" w:cs="Times New Roman"/>
          <w:color w:val="000000"/>
          <w:sz w:val="24"/>
          <w:szCs w:val="24"/>
          <w:lang w:eastAsia="lt-LT"/>
        </w:rPr>
        <w:t>5</w:t>
      </w:r>
      <w:r w:rsidR="00404773">
        <w:rPr>
          <w:rFonts w:ascii="Times New Roman" w:eastAsia="Times New Roman" w:hAnsi="Times New Roman" w:cs="Times New Roman"/>
          <w:color w:val="000000"/>
          <w:sz w:val="24"/>
          <w:szCs w:val="24"/>
          <w:lang w:eastAsia="lt-LT"/>
        </w:rPr>
        <w:t>6</w:t>
      </w:r>
      <w:r w:rsidR="008C6A36" w:rsidRPr="001B52A7">
        <w:rPr>
          <w:rFonts w:ascii="Times New Roman" w:eastAsia="Times New Roman" w:hAnsi="Times New Roman" w:cs="Times New Roman"/>
          <w:color w:val="000000"/>
          <w:sz w:val="24"/>
          <w:szCs w:val="24"/>
          <w:lang w:eastAsia="lt-LT"/>
        </w:rPr>
        <w:t>. Siuntimas per 3 darbo dienas nuo jo išrašymo dienos pateikiamas (išsiunčiamas) asmeniui (globėjui, rūpintojui). Siuntimo kopija pateikiama (išsiunčiama) Globos namams, į kuriuos asmuo siunčiamas.</w:t>
      </w:r>
    </w:p>
    <w:p w14:paraId="52D65537" w14:textId="28F27675" w:rsidR="008C6A36" w:rsidRPr="001B52A7" w:rsidRDefault="00750468" w:rsidP="00AA1BDE">
      <w:pPr>
        <w:spacing w:after="0" w:line="240" w:lineRule="auto"/>
        <w:ind w:firstLine="851"/>
        <w:jc w:val="both"/>
        <w:rPr>
          <w:rFonts w:ascii="Times New Roman" w:eastAsia="Times New Roman" w:hAnsi="Times New Roman" w:cs="Times New Roman"/>
          <w:color w:val="000000"/>
          <w:sz w:val="24"/>
          <w:szCs w:val="24"/>
          <w:lang w:eastAsia="lt-LT"/>
        </w:rPr>
      </w:pPr>
      <w:bookmarkStart w:id="86" w:name="part_53b511f3ceb9434fb07871fa903376f0"/>
      <w:bookmarkEnd w:id="86"/>
      <w:r>
        <w:rPr>
          <w:rFonts w:ascii="Times New Roman" w:eastAsia="Times New Roman" w:hAnsi="Times New Roman" w:cs="Times New Roman"/>
          <w:color w:val="000000"/>
          <w:sz w:val="24"/>
          <w:szCs w:val="24"/>
          <w:lang w:eastAsia="lt-LT"/>
        </w:rPr>
        <w:t>5</w:t>
      </w:r>
      <w:r w:rsidR="00404773">
        <w:rPr>
          <w:rFonts w:ascii="Times New Roman" w:eastAsia="Times New Roman" w:hAnsi="Times New Roman" w:cs="Times New Roman"/>
          <w:color w:val="000000"/>
          <w:sz w:val="24"/>
          <w:szCs w:val="24"/>
          <w:lang w:eastAsia="lt-LT"/>
        </w:rPr>
        <w:t>7</w:t>
      </w:r>
      <w:r w:rsidR="008C6A36" w:rsidRPr="001B52A7">
        <w:rPr>
          <w:rFonts w:ascii="Times New Roman" w:eastAsia="Times New Roman" w:hAnsi="Times New Roman" w:cs="Times New Roman"/>
          <w:color w:val="000000"/>
          <w:sz w:val="24"/>
          <w:szCs w:val="24"/>
          <w:lang w:eastAsia="lt-LT"/>
        </w:rPr>
        <w:t xml:space="preserve">. Išrašytas siuntimas galioja 30 kalendorinių dienų nuo jo pateikimo (išsiuntimo) asmeniui (globėjui, rūpintojui) dienos. Institucija, išrašiusi siuntimą, gali galiojimo terminą pratęsti, </w:t>
      </w:r>
      <w:r w:rsidR="008C6A36" w:rsidRPr="001B52A7">
        <w:rPr>
          <w:rFonts w:ascii="Times New Roman" w:eastAsia="Times New Roman" w:hAnsi="Times New Roman" w:cs="Times New Roman"/>
          <w:color w:val="000000"/>
          <w:sz w:val="24"/>
          <w:szCs w:val="24"/>
          <w:lang w:eastAsia="lt-LT"/>
        </w:rPr>
        <w:lastRenderedPageBreak/>
        <w:t>jeigu asmuo (globėjas, rūpintojas) raštu pateikia objektyvias priežastis, dėl kurių jis per nurodytą laiką negali apsigyventi Globos namuose.</w:t>
      </w:r>
    </w:p>
    <w:p w14:paraId="038FF78D" w14:textId="19C31B6D" w:rsidR="008C6A36" w:rsidRPr="001B52A7" w:rsidRDefault="00404773" w:rsidP="00AA1BDE">
      <w:pPr>
        <w:spacing w:after="0" w:line="240" w:lineRule="auto"/>
        <w:ind w:firstLine="851"/>
        <w:jc w:val="both"/>
        <w:rPr>
          <w:rFonts w:ascii="Times New Roman" w:eastAsia="Times New Roman" w:hAnsi="Times New Roman" w:cs="Times New Roman"/>
          <w:color w:val="000000"/>
          <w:sz w:val="24"/>
          <w:szCs w:val="24"/>
          <w:lang w:eastAsia="lt-LT"/>
        </w:rPr>
      </w:pPr>
      <w:bookmarkStart w:id="87" w:name="part_d6e0511acbe74b6b9570406c94a948cd"/>
      <w:bookmarkEnd w:id="87"/>
      <w:r>
        <w:rPr>
          <w:rFonts w:ascii="Times New Roman" w:eastAsia="Times New Roman" w:hAnsi="Times New Roman" w:cs="Times New Roman"/>
          <w:color w:val="000000"/>
          <w:sz w:val="24"/>
          <w:szCs w:val="24"/>
          <w:lang w:eastAsia="lt-LT"/>
        </w:rPr>
        <w:t>58</w:t>
      </w:r>
      <w:r w:rsidR="008C6A36" w:rsidRPr="001B52A7">
        <w:rPr>
          <w:rFonts w:ascii="Times New Roman" w:eastAsia="Times New Roman" w:hAnsi="Times New Roman" w:cs="Times New Roman"/>
          <w:color w:val="000000"/>
          <w:sz w:val="24"/>
          <w:szCs w:val="24"/>
          <w:lang w:eastAsia="lt-LT"/>
        </w:rPr>
        <w:t>. Jeigu asmuo neapsigyvena Globos namuose per siuntimo galiojimo terminą, siuntimas pripažįstamas netekusiu galios.</w:t>
      </w:r>
    </w:p>
    <w:p w14:paraId="45188429" w14:textId="3328F52E" w:rsidR="008C6A36" w:rsidRPr="001B52A7" w:rsidRDefault="00404773" w:rsidP="00AA1BDE">
      <w:pPr>
        <w:spacing w:after="0" w:line="240" w:lineRule="auto"/>
        <w:ind w:firstLine="851"/>
        <w:jc w:val="both"/>
        <w:rPr>
          <w:rFonts w:ascii="Times New Roman" w:eastAsia="Times New Roman" w:hAnsi="Times New Roman" w:cs="Times New Roman"/>
          <w:color w:val="000000"/>
          <w:sz w:val="24"/>
          <w:szCs w:val="24"/>
          <w:lang w:eastAsia="lt-LT"/>
        </w:rPr>
      </w:pPr>
      <w:bookmarkStart w:id="88" w:name="part_3e04603eee93458e8f8fbe4887887ed3"/>
      <w:bookmarkEnd w:id="88"/>
      <w:r>
        <w:rPr>
          <w:rFonts w:ascii="Times New Roman" w:eastAsia="Times New Roman" w:hAnsi="Times New Roman" w:cs="Times New Roman"/>
          <w:color w:val="000000"/>
          <w:sz w:val="24"/>
          <w:szCs w:val="24"/>
          <w:lang w:eastAsia="lt-LT"/>
        </w:rPr>
        <w:t>59</w:t>
      </w:r>
      <w:r w:rsidR="008C6A36" w:rsidRPr="001B52A7">
        <w:rPr>
          <w:rFonts w:ascii="Times New Roman" w:eastAsia="Times New Roman" w:hAnsi="Times New Roman" w:cs="Times New Roman"/>
          <w:color w:val="000000"/>
          <w:sz w:val="24"/>
          <w:szCs w:val="24"/>
          <w:lang w:eastAsia="lt-LT"/>
        </w:rPr>
        <w:t>. Savivaldybė surenka asmens bylos dokumentus (Aprašo 2 priedas) ir parengia asmens bylą. Ši byla pateikiama Globos namams ne vėliau kaip asmens apgyvendinimo dieną.</w:t>
      </w:r>
    </w:p>
    <w:p w14:paraId="5892EB9D" w14:textId="5A430B1A" w:rsidR="008C6A36" w:rsidRPr="001B52A7" w:rsidRDefault="00750468" w:rsidP="00AA1BDE">
      <w:pPr>
        <w:spacing w:after="0" w:line="240" w:lineRule="auto"/>
        <w:ind w:firstLine="851"/>
        <w:jc w:val="both"/>
        <w:rPr>
          <w:rFonts w:ascii="Times New Roman" w:eastAsia="Times New Roman" w:hAnsi="Times New Roman" w:cs="Times New Roman"/>
          <w:color w:val="000000"/>
          <w:sz w:val="24"/>
          <w:szCs w:val="24"/>
          <w:lang w:eastAsia="lt-LT"/>
        </w:rPr>
      </w:pPr>
      <w:bookmarkStart w:id="89" w:name="part_90c8fdda4cd94b7eac4f87f9b02acf4f"/>
      <w:bookmarkEnd w:id="89"/>
      <w:r>
        <w:rPr>
          <w:rFonts w:ascii="Times New Roman" w:eastAsia="Times New Roman" w:hAnsi="Times New Roman" w:cs="Times New Roman"/>
          <w:color w:val="000000"/>
          <w:sz w:val="24"/>
          <w:szCs w:val="24"/>
          <w:lang w:eastAsia="lt-LT"/>
        </w:rPr>
        <w:t>6</w:t>
      </w:r>
      <w:r w:rsidR="00404773">
        <w:rPr>
          <w:rFonts w:ascii="Times New Roman" w:eastAsia="Times New Roman" w:hAnsi="Times New Roman" w:cs="Times New Roman"/>
          <w:color w:val="000000"/>
          <w:sz w:val="24"/>
          <w:szCs w:val="24"/>
          <w:lang w:eastAsia="lt-LT"/>
        </w:rPr>
        <w:t>0</w:t>
      </w:r>
      <w:r w:rsidR="008C6A36" w:rsidRPr="001B52A7">
        <w:rPr>
          <w:rFonts w:ascii="Times New Roman" w:eastAsia="Times New Roman" w:hAnsi="Times New Roman" w:cs="Times New Roman"/>
          <w:color w:val="000000"/>
          <w:sz w:val="24"/>
          <w:szCs w:val="24"/>
          <w:lang w:eastAsia="lt-LT"/>
        </w:rPr>
        <w:t>. Jei Globos namuose yra laisvų vietų ar juose apgyvendinamas likęs be tėvų globos vaikas, socialinę riziką patiriantis vaikas, siuntimas išrašomas ne vėliau kaip per 3 darbo dienas nuo sprendimo dėl socialinės globos skyrimo priėmimo dienos, o jei siuntimą išrašo Tarnyba – ne vėliau kaip per 3 darbo dienas nuo sprendimo dėl socialinės globos skyrimo ir visų Aprašo 57</w:t>
      </w:r>
      <w:r w:rsidR="00DC5F48">
        <w:rPr>
          <w:rFonts w:ascii="Times New Roman" w:eastAsia="Times New Roman" w:hAnsi="Times New Roman" w:cs="Times New Roman"/>
          <w:color w:val="000000"/>
          <w:sz w:val="24"/>
          <w:szCs w:val="24"/>
          <w:lang w:eastAsia="lt-LT"/>
        </w:rPr>
        <w:t xml:space="preserve"> </w:t>
      </w:r>
      <w:r w:rsidR="008C6A36" w:rsidRPr="001B52A7">
        <w:rPr>
          <w:rFonts w:ascii="Times New Roman" w:eastAsia="Times New Roman" w:hAnsi="Times New Roman" w:cs="Times New Roman"/>
          <w:color w:val="000000"/>
          <w:sz w:val="24"/>
          <w:szCs w:val="24"/>
          <w:lang w:eastAsia="lt-LT"/>
        </w:rPr>
        <w:t>punkte nurodytų tinkamai parengtų asmens bylos dokumentų gavimo dienos.</w:t>
      </w:r>
    </w:p>
    <w:p w14:paraId="1765D442" w14:textId="197D6F61" w:rsidR="008C6A36" w:rsidRPr="001B52A7" w:rsidRDefault="00750468" w:rsidP="00AA1BDE">
      <w:pPr>
        <w:spacing w:after="0" w:line="240" w:lineRule="auto"/>
        <w:ind w:firstLine="851"/>
        <w:jc w:val="both"/>
        <w:rPr>
          <w:rFonts w:ascii="Times New Roman" w:eastAsia="Times New Roman" w:hAnsi="Times New Roman" w:cs="Times New Roman"/>
          <w:color w:val="000000"/>
          <w:sz w:val="24"/>
          <w:szCs w:val="24"/>
          <w:lang w:eastAsia="lt-LT"/>
        </w:rPr>
      </w:pPr>
      <w:bookmarkStart w:id="90" w:name="part_a2dbb955c1024d41a1e66db5a97d20fa"/>
      <w:bookmarkEnd w:id="90"/>
      <w:r>
        <w:rPr>
          <w:rFonts w:ascii="Times New Roman" w:eastAsia="Times New Roman" w:hAnsi="Times New Roman" w:cs="Times New Roman"/>
          <w:color w:val="000000"/>
          <w:sz w:val="24"/>
          <w:szCs w:val="24"/>
          <w:lang w:eastAsia="lt-LT"/>
        </w:rPr>
        <w:t>6</w:t>
      </w:r>
      <w:r w:rsidR="00404773">
        <w:rPr>
          <w:rFonts w:ascii="Times New Roman" w:eastAsia="Times New Roman" w:hAnsi="Times New Roman" w:cs="Times New Roman"/>
          <w:color w:val="000000"/>
          <w:sz w:val="24"/>
          <w:szCs w:val="24"/>
          <w:lang w:eastAsia="lt-LT"/>
        </w:rPr>
        <w:t>1</w:t>
      </w:r>
      <w:r w:rsidR="008C6A36" w:rsidRPr="001B52A7">
        <w:rPr>
          <w:rFonts w:ascii="Times New Roman" w:eastAsia="Times New Roman" w:hAnsi="Times New Roman" w:cs="Times New Roman"/>
          <w:color w:val="000000"/>
          <w:sz w:val="24"/>
          <w:szCs w:val="24"/>
          <w:lang w:eastAsia="lt-LT"/>
        </w:rPr>
        <w:t>. Jei Globos namuose nėra laisvų vietų, asmuo yra įrašomas į savivaldybės eilę ilgalaikei socialinei globai gauti, o jei asmeniui skirta ilgalaikė socialinė globa valstybės Globos namuose – į asmenų eilę ilgalaikei socialinei globai gauti valstybės Globos namuose, kurią sudaro ir tvarko Departamentas (senyvo amžiaus asmenų ir suaugusių asmenų su negalia eilė) arba Tarnyba (likusių be tėvų globos vaikų ir vaikų su negalia eilė). Eilėje laukiančiam asmeniui sprendimą priėmusi savivaldybė turi siūlyti teikti alternatyvias socialines paslaugas, geriausiai atitinkančias asmens poreikius.</w:t>
      </w:r>
    </w:p>
    <w:p w14:paraId="388CA2DF" w14:textId="7BE69ECE" w:rsidR="008C6A36" w:rsidRPr="001B52A7" w:rsidRDefault="00750468" w:rsidP="00AA1BDE">
      <w:pPr>
        <w:spacing w:after="0" w:line="240" w:lineRule="auto"/>
        <w:ind w:firstLine="851"/>
        <w:jc w:val="both"/>
        <w:rPr>
          <w:rFonts w:ascii="Times New Roman" w:eastAsia="Times New Roman" w:hAnsi="Times New Roman" w:cs="Times New Roman"/>
          <w:color w:val="000000"/>
          <w:sz w:val="24"/>
          <w:szCs w:val="24"/>
          <w:lang w:eastAsia="lt-LT"/>
        </w:rPr>
      </w:pPr>
      <w:bookmarkStart w:id="91" w:name="part_208074731cde41c98d9b2d6f2322c264"/>
      <w:bookmarkEnd w:id="91"/>
      <w:r>
        <w:rPr>
          <w:rFonts w:ascii="Times New Roman" w:eastAsia="Times New Roman" w:hAnsi="Times New Roman" w:cs="Times New Roman"/>
          <w:color w:val="000000"/>
          <w:sz w:val="24"/>
          <w:szCs w:val="24"/>
          <w:lang w:eastAsia="lt-LT"/>
        </w:rPr>
        <w:t>6</w:t>
      </w:r>
      <w:r w:rsidR="00404773">
        <w:rPr>
          <w:rFonts w:ascii="Times New Roman" w:eastAsia="Times New Roman" w:hAnsi="Times New Roman" w:cs="Times New Roman"/>
          <w:color w:val="000000"/>
          <w:sz w:val="24"/>
          <w:szCs w:val="24"/>
          <w:lang w:eastAsia="lt-LT"/>
        </w:rPr>
        <w:t>2</w:t>
      </w:r>
      <w:r w:rsidR="008C6A36" w:rsidRPr="001B52A7">
        <w:rPr>
          <w:rFonts w:ascii="Times New Roman" w:eastAsia="Times New Roman" w:hAnsi="Times New Roman" w:cs="Times New Roman"/>
          <w:color w:val="000000"/>
          <w:sz w:val="24"/>
          <w:szCs w:val="24"/>
          <w:lang w:eastAsia="lt-LT"/>
        </w:rPr>
        <w:t>. Savivaldybės asmenų eilė ilgalaikei socialinei globai gauti sudaroma pagal sprendimų dėl socialinės globos skyrimo priėmimo datą. Jeigu sprendimai skirti socialinę globą priimami tą pačią dieną dėl kelių asmenų, atsižvelgiama ir į Prašymo pateikimo datą.</w:t>
      </w:r>
    </w:p>
    <w:p w14:paraId="6FC63220" w14:textId="003FF261" w:rsidR="008C6A36" w:rsidRPr="001B52A7" w:rsidRDefault="00750468" w:rsidP="00AA1BDE">
      <w:pPr>
        <w:spacing w:after="0" w:line="240" w:lineRule="auto"/>
        <w:ind w:firstLine="851"/>
        <w:jc w:val="both"/>
        <w:rPr>
          <w:rFonts w:ascii="Times New Roman" w:eastAsia="Times New Roman" w:hAnsi="Times New Roman" w:cs="Times New Roman"/>
          <w:color w:val="000000"/>
          <w:sz w:val="24"/>
          <w:szCs w:val="24"/>
          <w:lang w:eastAsia="lt-LT"/>
        </w:rPr>
      </w:pPr>
      <w:bookmarkStart w:id="92" w:name="part_1e051a83df6e4812a697461fae151d25"/>
      <w:bookmarkStart w:id="93" w:name="part_38bcd24baae54550865ee48954891012"/>
      <w:bookmarkEnd w:id="92"/>
      <w:bookmarkEnd w:id="93"/>
      <w:r>
        <w:rPr>
          <w:rFonts w:ascii="Times New Roman" w:eastAsia="Times New Roman" w:hAnsi="Times New Roman" w:cs="Times New Roman"/>
          <w:color w:val="000000"/>
          <w:sz w:val="24"/>
          <w:szCs w:val="24"/>
          <w:lang w:eastAsia="lt-LT"/>
        </w:rPr>
        <w:t>6</w:t>
      </w:r>
      <w:r w:rsidR="00404773">
        <w:rPr>
          <w:rFonts w:ascii="Times New Roman" w:eastAsia="Times New Roman" w:hAnsi="Times New Roman" w:cs="Times New Roman"/>
          <w:color w:val="000000"/>
          <w:sz w:val="24"/>
          <w:szCs w:val="24"/>
          <w:lang w:eastAsia="lt-LT"/>
        </w:rPr>
        <w:t>3</w:t>
      </w:r>
      <w:r w:rsidR="008C6A36" w:rsidRPr="001B52A7">
        <w:rPr>
          <w:rFonts w:ascii="Times New Roman" w:eastAsia="Times New Roman" w:hAnsi="Times New Roman" w:cs="Times New Roman"/>
          <w:color w:val="000000"/>
          <w:sz w:val="24"/>
          <w:szCs w:val="24"/>
          <w:lang w:eastAsia="lt-LT"/>
        </w:rPr>
        <w:t>. Asmenų eilė ilgalaikei socialinei globai gauti valstybės Globos namuose sudaroma pagal savivaldybių sprendimų dėl ilgalaikės socialinės globos skyrimo valstybės Globos namuose ir visų Aprašo 5</w:t>
      </w:r>
      <w:r w:rsidR="002A55DD">
        <w:rPr>
          <w:rFonts w:ascii="Times New Roman" w:eastAsia="Times New Roman" w:hAnsi="Times New Roman" w:cs="Times New Roman"/>
          <w:color w:val="000000"/>
          <w:sz w:val="24"/>
          <w:szCs w:val="24"/>
          <w:lang w:eastAsia="lt-LT"/>
        </w:rPr>
        <w:t>8</w:t>
      </w:r>
      <w:r w:rsidR="008C6A36" w:rsidRPr="001B52A7">
        <w:rPr>
          <w:rFonts w:ascii="Times New Roman" w:eastAsia="Times New Roman" w:hAnsi="Times New Roman" w:cs="Times New Roman"/>
          <w:color w:val="000000"/>
          <w:sz w:val="24"/>
          <w:szCs w:val="24"/>
          <w:lang w:eastAsia="lt-LT"/>
        </w:rPr>
        <w:t xml:space="preserve"> punkte nurodytų tinkamai parengtų asmens bylos dokumentų gavimo Departamente arba Tarnyboje datą.</w:t>
      </w:r>
    </w:p>
    <w:p w14:paraId="217DE8F1" w14:textId="67CED8B8" w:rsidR="008C6A36" w:rsidRPr="001B52A7" w:rsidRDefault="00750468" w:rsidP="00AA1BDE">
      <w:pPr>
        <w:spacing w:after="0" w:line="240" w:lineRule="auto"/>
        <w:ind w:firstLine="851"/>
        <w:jc w:val="both"/>
        <w:rPr>
          <w:rFonts w:ascii="Times New Roman" w:eastAsia="Times New Roman" w:hAnsi="Times New Roman" w:cs="Times New Roman"/>
          <w:color w:val="000000"/>
          <w:sz w:val="24"/>
          <w:szCs w:val="24"/>
          <w:lang w:eastAsia="lt-LT"/>
        </w:rPr>
      </w:pPr>
      <w:bookmarkStart w:id="94" w:name="part_ae0fb865cae0410cb821070f9f7ce4ba"/>
      <w:bookmarkStart w:id="95" w:name="part_12ab4c6b41fa41ceba1cf3d5f050c2be"/>
      <w:bookmarkEnd w:id="94"/>
      <w:bookmarkEnd w:id="95"/>
      <w:r>
        <w:rPr>
          <w:rFonts w:ascii="Times New Roman" w:eastAsia="Times New Roman" w:hAnsi="Times New Roman" w:cs="Times New Roman"/>
          <w:color w:val="000000"/>
          <w:sz w:val="24"/>
          <w:szCs w:val="24"/>
          <w:lang w:eastAsia="lt-LT"/>
        </w:rPr>
        <w:t>6</w:t>
      </w:r>
      <w:r w:rsidR="00404773">
        <w:rPr>
          <w:rFonts w:ascii="Times New Roman" w:eastAsia="Times New Roman" w:hAnsi="Times New Roman" w:cs="Times New Roman"/>
          <w:color w:val="000000"/>
          <w:sz w:val="24"/>
          <w:szCs w:val="24"/>
          <w:lang w:eastAsia="lt-LT"/>
        </w:rPr>
        <w:t>4</w:t>
      </w:r>
      <w:r w:rsidR="008C6A36" w:rsidRPr="001B52A7">
        <w:rPr>
          <w:rFonts w:ascii="Times New Roman" w:eastAsia="Times New Roman" w:hAnsi="Times New Roman" w:cs="Times New Roman"/>
          <w:color w:val="000000"/>
          <w:sz w:val="24"/>
          <w:szCs w:val="24"/>
          <w:lang w:eastAsia="lt-LT"/>
        </w:rPr>
        <w:t xml:space="preserve">. Atsiradus aplinkybėms, dėl kurių asmuo, įrašytas į eilę ilgalaikei socialinei globai gauti valstybės Globos namuose ar kuriam išduotas siuntimas, per Aprašo </w:t>
      </w:r>
      <w:r w:rsidR="002A55DD">
        <w:rPr>
          <w:rFonts w:ascii="Times New Roman" w:eastAsia="Times New Roman" w:hAnsi="Times New Roman" w:cs="Times New Roman"/>
          <w:color w:val="000000"/>
          <w:sz w:val="24"/>
          <w:szCs w:val="24"/>
          <w:lang w:eastAsia="lt-LT"/>
        </w:rPr>
        <w:t>58</w:t>
      </w:r>
      <w:r w:rsidR="008C6A36" w:rsidRPr="001B52A7">
        <w:rPr>
          <w:rFonts w:ascii="Times New Roman" w:eastAsia="Times New Roman" w:hAnsi="Times New Roman" w:cs="Times New Roman"/>
          <w:color w:val="000000"/>
          <w:sz w:val="24"/>
          <w:szCs w:val="24"/>
          <w:lang w:eastAsia="lt-LT"/>
        </w:rPr>
        <w:t xml:space="preserve"> punkte nustatytą laiką nebus apgyvendinamas šiuose Globos namuose, sprendimą dėl socialinės globos asmeniui skyrimo priėmusi savivaldybės administracija per 3 darbo dienas nuo šių aplinkybių sužinojimo dienos privalo raštu informuoti Departamentą arba Tarnybą (nurodoma asmens vardas, pavardė, gimimo data, aplinkybės, dėl kurių asmuo negali apsigyventi Globos namuose per nustatytą laiką).</w:t>
      </w:r>
    </w:p>
    <w:p w14:paraId="765E2E01" w14:textId="04878C0F" w:rsidR="008C6A36" w:rsidRDefault="00750468" w:rsidP="00AA1BDE">
      <w:pPr>
        <w:spacing w:after="0" w:line="240" w:lineRule="auto"/>
        <w:ind w:firstLine="851"/>
        <w:jc w:val="both"/>
        <w:rPr>
          <w:rFonts w:ascii="Times New Roman" w:eastAsia="Times New Roman" w:hAnsi="Times New Roman" w:cs="Times New Roman"/>
          <w:color w:val="000000"/>
          <w:sz w:val="24"/>
          <w:szCs w:val="24"/>
          <w:lang w:eastAsia="lt-LT"/>
        </w:rPr>
      </w:pPr>
      <w:bookmarkStart w:id="96" w:name="part_eaf9db0646924f06a4ccb9f0ebaf350c"/>
      <w:bookmarkEnd w:id="96"/>
      <w:r>
        <w:rPr>
          <w:rFonts w:ascii="Times New Roman" w:eastAsia="Times New Roman" w:hAnsi="Times New Roman" w:cs="Times New Roman"/>
          <w:color w:val="000000"/>
          <w:sz w:val="24"/>
          <w:szCs w:val="24"/>
          <w:lang w:eastAsia="lt-LT"/>
        </w:rPr>
        <w:t>6</w:t>
      </w:r>
      <w:r w:rsidR="00404773">
        <w:rPr>
          <w:rFonts w:ascii="Times New Roman" w:eastAsia="Times New Roman" w:hAnsi="Times New Roman" w:cs="Times New Roman"/>
          <w:color w:val="000000"/>
          <w:sz w:val="24"/>
          <w:szCs w:val="24"/>
          <w:lang w:eastAsia="lt-LT"/>
        </w:rPr>
        <w:t>5</w:t>
      </w:r>
      <w:r w:rsidR="008C6A36" w:rsidRPr="001B52A7">
        <w:rPr>
          <w:rFonts w:ascii="Times New Roman" w:eastAsia="Times New Roman" w:hAnsi="Times New Roman" w:cs="Times New Roman"/>
          <w:color w:val="000000"/>
          <w:sz w:val="24"/>
          <w:szCs w:val="24"/>
          <w:lang w:eastAsia="lt-LT"/>
        </w:rPr>
        <w:t>. Vienas asmuo gali būti įrašytas tik į vieną eilę ilgalaikei socialinei globai gauti.</w:t>
      </w:r>
    </w:p>
    <w:p w14:paraId="7308C039" w14:textId="77777777" w:rsidR="001B52A7" w:rsidRPr="001B52A7" w:rsidRDefault="001B52A7" w:rsidP="00AA1BDE">
      <w:pPr>
        <w:spacing w:after="0" w:line="240" w:lineRule="auto"/>
        <w:jc w:val="both"/>
        <w:rPr>
          <w:rFonts w:ascii="Times New Roman" w:eastAsia="Times New Roman" w:hAnsi="Times New Roman" w:cs="Times New Roman"/>
          <w:color w:val="000000"/>
          <w:sz w:val="24"/>
          <w:szCs w:val="24"/>
          <w:lang w:eastAsia="lt-LT"/>
        </w:rPr>
      </w:pPr>
    </w:p>
    <w:p w14:paraId="2A6D2FE8" w14:textId="45557568" w:rsidR="008C6A36" w:rsidRPr="007542B6" w:rsidRDefault="008C6A36" w:rsidP="00AA1BDE">
      <w:pPr>
        <w:spacing w:after="0" w:line="240" w:lineRule="auto"/>
        <w:jc w:val="center"/>
        <w:rPr>
          <w:rFonts w:ascii="Times New Roman" w:eastAsia="Times New Roman" w:hAnsi="Times New Roman" w:cs="Times New Roman"/>
          <w:color w:val="000000"/>
          <w:sz w:val="24"/>
          <w:szCs w:val="24"/>
          <w:lang w:eastAsia="lt-LT"/>
        </w:rPr>
      </w:pPr>
      <w:bookmarkStart w:id="97" w:name="part_3d589b7159fe4ea083917e46130ccdad"/>
      <w:bookmarkStart w:id="98" w:name="part_6904781feb514e8cb91f474a7f1aedb7"/>
      <w:bookmarkStart w:id="99" w:name="part_f743a72585a0409499cf63d0055cfb1c"/>
      <w:bookmarkEnd w:id="97"/>
      <w:bookmarkEnd w:id="98"/>
      <w:bookmarkEnd w:id="99"/>
      <w:r w:rsidRPr="007542B6">
        <w:rPr>
          <w:rFonts w:ascii="Times New Roman" w:eastAsia="Times New Roman" w:hAnsi="Times New Roman" w:cs="Times New Roman"/>
          <w:b/>
          <w:bCs/>
          <w:color w:val="000000"/>
          <w:sz w:val="24"/>
          <w:szCs w:val="24"/>
          <w:lang w:eastAsia="lt-LT"/>
        </w:rPr>
        <w:t>VII</w:t>
      </w:r>
      <w:r w:rsidR="00DC5F48">
        <w:rPr>
          <w:rFonts w:ascii="Times New Roman" w:eastAsia="Times New Roman" w:hAnsi="Times New Roman" w:cs="Times New Roman"/>
          <w:b/>
          <w:bCs/>
          <w:color w:val="000000"/>
          <w:sz w:val="24"/>
          <w:szCs w:val="24"/>
          <w:lang w:eastAsia="lt-LT"/>
        </w:rPr>
        <w:t xml:space="preserve"> </w:t>
      </w:r>
      <w:r w:rsidRPr="007542B6">
        <w:rPr>
          <w:rFonts w:ascii="Times New Roman" w:eastAsia="Times New Roman" w:hAnsi="Times New Roman" w:cs="Times New Roman"/>
          <w:b/>
          <w:bCs/>
          <w:color w:val="000000"/>
          <w:sz w:val="24"/>
          <w:szCs w:val="24"/>
          <w:lang w:eastAsia="lt-LT"/>
        </w:rPr>
        <w:t>SKYRIUS</w:t>
      </w:r>
    </w:p>
    <w:p w14:paraId="39D3A941" w14:textId="7A85E740" w:rsidR="008C6A36" w:rsidRDefault="008C6A36" w:rsidP="00AA1BDE">
      <w:pPr>
        <w:spacing w:after="0" w:line="240" w:lineRule="auto"/>
        <w:jc w:val="center"/>
        <w:rPr>
          <w:rFonts w:ascii="Times New Roman" w:eastAsia="Times New Roman" w:hAnsi="Times New Roman" w:cs="Times New Roman"/>
          <w:b/>
          <w:bCs/>
          <w:color w:val="000000"/>
          <w:sz w:val="24"/>
          <w:szCs w:val="24"/>
          <w:lang w:eastAsia="lt-LT"/>
        </w:rPr>
      </w:pPr>
      <w:r w:rsidRPr="007542B6">
        <w:rPr>
          <w:rFonts w:ascii="Times New Roman" w:eastAsia="Times New Roman" w:hAnsi="Times New Roman" w:cs="Times New Roman"/>
          <w:b/>
          <w:bCs/>
          <w:color w:val="000000"/>
          <w:sz w:val="24"/>
          <w:szCs w:val="24"/>
          <w:lang w:eastAsia="lt-LT"/>
        </w:rPr>
        <w:t>INFORMACIJOS TEIKIMAS IR SAUGOJIMAS</w:t>
      </w:r>
    </w:p>
    <w:p w14:paraId="7E058599" w14:textId="77777777" w:rsidR="00DC5F48" w:rsidRPr="007542B6" w:rsidRDefault="00DC5F48" w:rsidP="00AA1BDE">
      <w:pPr>
        <w:spacing w:after="0" w:line="240" w:lineRule="auto"/>
        <w:rPr>
          <w:rFonts w:ascii="Times New Roman" w:eastAsia="Times New Roman" w:hAnsi="Times New Roman" w:cs="Times New Roman"/>
          <w:color w:val="000000"/>
          <w:sz w:val="24"/>
          <w:szCs w:val="24"/>
          <w:lang w:eastAsia="lt-LT"/>
        </w:rPr>
      </w:pPr>
    </w:p>
    <w:p w14:paraId="0D0E12B3" w14:textId="3FB1D34D" w:rsidR="008C6A36" w:rsidRDefault="00750468" w:rsidP="00AA1BDE">
      <w:pPr>
        <w:pStyle w:val="Betarp"/>
        <w:ind w:firstLine="851"/>
        <w:jc w:val="both"/>
        <w:rPr>
          <w:lang w:eastAsia="lt-LT"/>
        </w:rPr>
      </w:pPr>
      <w:bookmarkStart w:id="100" w:name="part_e1ce538cf7ed4fd2966f42573035e5cd"/>
      <w:bookmarkEnd w:id="100"/>
      <w:r>
        <w:rPr>
          <w:lang w:eastAsia="lt-LT"/>
        </w:rPr>
        <w:t>6</w:t>
      </w:r>
      <w:r w:rsidR="00404773">
        <w:rPr>
          <w:lang w:eastAsia="lt-LT"/>
        </w:rPr>
        <w:t>6</w:t>
      </w:r>
      <w:r w:rsidR="008C6A36" w:rsidRPr="008C6A36">
        <w:rPr>
          <w:lang w:eastAsia="lt-LT"/>
        </w:rPr>
        <w:t xml:space="preserve">. </w:t>
      </w:r>
      <w:r w:rsidR="0020430F">
        <w:rPr>
          <w:lang w:eastAsia="lt-LT"/>
        </w:rPr>
        <w:t>S</w:t>
      </w:r>
      <w:r w:rsidR="008C6A36" w:rsidRPr="008C6A36">
        <w:rPr>
          <w:lang w:eastAsia="lt-LT"/>
        </w:rPr>
        <w:t>avivaldybė savo interneto svetainėje skelbia informaciją apie savivaldybės teikiamas socialines paslaugas: viešina informaciją apie visas jos teritorijoje veikiančias socialinių paslaugų įstaigas, neatsižvelgdama į jų pavaldumą (nurodomi įstaigų pavadinimai, kontaktiniai telefono ryšio numeriai ir elektroninio pašto adresai pasiteirauti), šiose įstaigose teikiamas socialines paslaugas (pateikiamas teikiamų paslaugų sąrašas), šių paslaugų kainas ir numatytą (planinį) vietų skaičių, socialinių paslaugų organizavimą savivaldybėje reglamentuojančius teisės aktus.</w:t>
      </w:r>
    </w:p>
    <w:p w14:paraId="6C8A41AD" w14:textId="65FE154D" w:rsidR="008C6A36" w:rsidRPr="008C6A36" w:rsidRDefault="00750468" w:rsidP="00AA1BDE">
      <w:pPr>
        <w:pStyle w:val="Betarp"/>
        <w:tabs>
          <w:tab w:val="left" w:pos="851"/>
        </w:tabs>
        <w:ind w:firstLine="851"/>
        <w:jc w:val="both"/>
        <w:rPr>
          <w:lang w:eastAsia="lt-LT"/>
        </w:rPr>
      </w:pPr>
      <w:bookmarkStart w:id="101" w:name="part_51831e83608543429c10107865995e62"/>
      <w:bookmarkStart w:id="102" w:name="part_7ff80366747b4fb7bb5674fb4fd33d1e"/>
      <w:bookmarkStart w:id="103" w:name="part_47d51434f35a4b4d9f3d13f82d5574af"/>
      <w:bookmarkEnd w:id="101"/>
      <w:bookmarkEnd w:id="102"/>
      <w:bookmarkEnd w:id="103"/>
      <w:r>
        <w:rPr>
          <w:lang w:eastAsia="lt-LT"/>
        </w:rPr>
        <w:t>6</w:t>
      </w:r>
      <w:r w:rsidR="00404773">
        <w:rPr>
          <w:lang w:eastAsia="lt-LT"/>
        </w:rPr>
        <w:t>7</w:t>
      </w:r>
      <w:r w:rsidR="008C6A36" w:rsidRPr="008C6A36">
        <w:rPr>
          <w:lang w:eastAsia="lt-LT"/>
        </w:rPr>
        <w:t>. Duomenis apie gyventojams skirtas, teikiamas, nutrauktas, sustabdytas ir neskirtas (nurodydamos jų neskyrimo priežastis) socialines paslaugas savivaldybės administracija teikia Socialinės paramos šeimai informacinėje sistemoje (toliau – SPIS). SPIS registruojamų duomenų apimtis nurodyta Socialinės paramos šeimai informacinės sistemos nuostatuose, patvirtintuose Lietuvos Respublikos socialinės apsaugos ir darbo ministro 2008 m. gegužės 29 d. įsakymu Nr. A1</w:t>
      </w:r>
      <w:r w:rsidR="008C6A36" w:rsidRPr="008C6A36">
        <w:rPr>
          <w:lang w:eastAsia="lt-LT"/>
        </w:rPr>
        <w:noBreakHyphen/>
        <w:t>172 „Dėl Socialinės paramos šeimai informacinės sistemos nuostatų ir Socialinės paramos šeimai informacinės sistemos duomenų saugos nuostatų patvirtinimo“ (toliau ‒ Socialinės paramos šeimai informacinės sistemos nuostatai).</w:t>
      </w:r>
    </w:p>
    <w:p w14:paraId="0F0673CD" w14:textId="5B89C212" w:rsidR="008C6A36" w:rsidRPr="008C6A36" w:rsidRDefault="00404773" w:rsidP="00AA1BDE">
      <w:pPr>
        <w:pStyle w:val="Betarp"/>
        <w:tabs>
          <w:tab w:val="left" w:pos="851"/>
        </w:tabs>
        <w:ind w:firstLine="851"/>
        <w:jc w:val="both"/>
        <w:rPr>
          <w:lang w:eastAsia="lt-LT"/>
        </w:rPr>
      </w:pPr>
      <w:bookmarkStart w:id="104" w:name="part_9b9189cceba74573a1b8c926559ecc0e"/>
      <w:bookmarkEnd w:id="104"/>
      <w:r>
        <w:rPr>
          <w:lang w:eastAsia="lt-LT"/>
        </w:rPr>
        <w:t>68</w:t>
      </w:r>
      <w:r w:rsidR="008C6A36" w:rsidRPr="008C6A36">
        <w:rPr>
          <w:lang w:eastAsia="lt-LT"/>
        </w:rPr>
        <w:t xml:space="preserve">. Socialinių paslaugų įstaigoje informacija apie asmenį (šeimą) (apie asmeniui teikiamas socialines ir kitas paslaugas, asmens savijautą, sveikatos būklę, pasiektus rezultatus, paslaugų </w:t>
      </w:r>
      <w:r w:rsidR="008C6A36" w:rsidRPr="008C6A36">
        <w:rPr>
          <w:lang w:eastAsia="lt-LT"/>
        </w:rPr>
        <w:lastRenderedPageBreak/>
        <w:t>poreikių pokyčius ir pan.) socialinių paslaugų teikimo laikotarpiu kaupiama ir saugoma asmens byloje. Joje taip pat saugoma informacija,  nurodyta Aprašo 2 priede.</w:t>
      </w:r>
    </w:p>
    <w:p w14:paraId="05952CF5" w14:textId="0962C667" w:rsidR="008C6A36" w:rsidRPr="008C6A36" w:rsidRDefault="00404773" w:rsidP="00AA1BDE">
      <w:pPr>
        <w:pStyle w:val="Betarp"/>
        <w:tabs>
          <w:tab w:val="left" w:pos="851"/>
        </w:tabs>
        <w:ind w:firstLine="851"/>
        <w:jc w:val="both"/>
        <w:rPr>
          <w:lang w:eastAsia="lt-LT"/>
        </w:rPr>
      </w:pPr>
      <w:bookmarkStart w:id="105" w:name="part_7b07a0e15cca48d49f5222a0f6685696"/>
      <w:bookmarkEnd w:id="105"/>
      <w:r>
        <w:rPr>
          <w:lang w:eastAsia="lt-LT"/>
        </w:rPr>
        <w:t>69</w:t>
      </w:r>
      <w:r w:rsidR="008C6A36" w:rsidRPr="008C6A36">
        <w:rPr>
          <w:lang w:eastAsia="lt-LT"/>
        </w:rPr>
        <w:t>. Dokumentai ir duomenys saugomi:</w:t>
      </w:r>
    </w:p>
    <w:p w14:paraId="46EA704C" w14:textId="0EDCA197" w:rsidR="008C6A36" w:rsidRPr="008C6A36" w:rsidRDefault="00404773" w:rsidP="00AA1BDE">
      <w:pPr>
        <w:pStyle w:val="Betarp"/>
        <w:tabs>
          <w:tab w:val="left" w:pos="851"/>
        </w:tabs>
        <w:ind w:firstLine="851"/>
        <w:jc w:val="both"/>
        <w:rPr>
          <w:lang w:eastAsia="lt-LT"/>
        </w:rPr>
      </w:pPr>
      <w:bookmarkStart w:id="106" w:name="part_2fd19e3b350b410b89bd94988f553a54"/>
      <w:bookmarkEnd w:id="106"/>
      <w:r>
        <w:rPr>
          <w:lang w:eastAsia="lt-LT"/>
        </w:rPr>
        <w:t>69</w:t>
      </w:r>
      <w:r w:rsidR="008C6A36" w:rsidRPr="008C6A36">
        <w:rPr>
          <w:lang w:eastAsia="lt-LT"/>
        </w:rPr>
        <w:t xml:space="preserve">.1. </w:t>
      </w:r>
      <w:r w:rsidR="00B530C9">
        <w:rPr>
          <w:lang w:eastAsia="lt-LT"/>
        </w:rPr>
        <w:t>d</w:t>
      </w:r>
      <w:r w:rsidR="008C6A36" w:rsidRPr="008C6A36">
        <w:rPr>
          <w:lang w:eastAsia="lt-LT"/>
        </w:rPr>
        <w:t>okumentai – Lietuvos Respublikos dokumentų ir archyvų įstatymo nustatyta tvarka Lietuvos vyriausiojo archyvaro nustatytais terminais</w:t>
      </w:r>
      <w:r w:rsidR="00B530C9">
        <w:rPr>
          <w:lang w:eastAsia="lt-LT"/>
        </w:rPr>
        <w:t>;</w:t>
      </w:r>
    </w:p>
    <w:p w14:paraId="2AE2DD6A" w14:textId="563E0515" w:rsidR="008C6A36" w:rsidRPr="008C6A36" w:rsidRDefault="00404773" w:rsidP="00AA1BDE">
      <w:pPr>
        <w:pStyle w:val="Betarp"/>
        <w:tabs>
          <w:tab w:val="left" w:pos="851"/>
        </w:tabs>
        <w:ind w:firstLine="851"/>
        <w:jc w:val="both"/>
        <w:rPr>
          <w:lang w:eastAsia="lt-LT"/>
        </w:rPr>
      </w:pPr>
      <w:bookmarkStart w:id="107" w:name="part_b1329901b3284452851f62caed92e1be"/>
      <w:bookmarkEnd w:id="107"/>
      <w:r>
        <w:rPr>
          <w:lang w:eastAsia="lt-LT"/>
        </w:rPr>
        <w:t>69</w:t>
      </w:r>
      <w:r w:rsidR="008C6A36" w:rsidRPr="008C6A36">
        <w:rPr>
          <w:lang w:eastAsia="lt-LT"/>
        </w:rPr>
        <w:t xml:space="preserve">.2. </w:t>
      </w:r>
      <w:r w:rsidR="00B530C9">
        <w:rPr>
          <w:lang w:eastAsia="lt-LT"/>
        </w:rPr>
        <w:t>d</w:t>
      </w:r>
      <w:r w:rsidR="008C6A36" w:rsidRPr="008C6A36">
        <w:rPr>
          <w:lang w:eastAsia="lt-LT"/>
        </w:rPr>
        <w:t>uomenys, kuriuos pagal Aprašo nuostatas privaloma registruoti SPIS, – Socialinės paramos šeimai informacinės sistemos nuostatų nustatyta tvarka ir terminais.</w:t>
      </w:r>
    </w:p>
    <w:p w14:paraId="5C550220" w14:textId="0290B6D2" w:rsidR="008C6A36" w:rsidRPr="008C6A36" w:rsidRDefault="00750468" w:rsidP="00AA1BDE">
      <w:pPr>
        <w:pStyle w:val="Betarp"/>
        <w:tabs>
          <w:tab w:val="left" w:pos="851"/>
        </w:tabs>
        <w:ind w:firstLine="851"/>
        <w:jc w:val="both"/>
        <w:rPr>
          <w:lang w:eastAsia="lt-LT"/>
        </w:rPr>
      </w:pPr>
      <w:bookmarkStart w:id="108" w:name="part_9ca8c4c73cb9447191449bfa761cdb43"/>
      <w:bookmarkEnd w:id="108"/>
      <w:r>
        <w:rPr>
          <w:lang w:eastAsia="lt-LT"/>
        </w:rPr>
        <w:t>7</w:t>
      </w:r>
      <w:r w:rsidR="00404773">
        <w:rPr>
          <w:lang w:eastAsia="lt-LT"/>
        </w:rPr>
        <w:t>0</w:t>
      </w:r>
      <w:r w:rsidR="008C6A36" w:rsidRPr="008C6A36">
        <w:rPr>
          <w:lang w:eastAsia="lt-LT"/>
        </w:rPr>
        <w:t>.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duomenų valdytojo, į kurį kreipiamasi dėl duomenų subjekto teisių įgyvendinimo, nustatyta tvarka.</w:t>
      </w:r>
    </w:p>
    <w:p w14:paraId="443F5E91" w14:textId="1FE677D6" w:rsidR="008C6A36" w:rsidRPr="008C6A36" w:rsidRDefault="008C6A36" w:rsidP="00AA1BDE">
      <w:pPr>
        <w:tabs>
          <w:tab w:val="left" w:pos="851"/>
        </w:tabs>
        <w:spacing w:after="0" w:line="240" w:lineRule="auto"/>
        <w:jc w:val="both"/>
        <w:rPr>
          <w:rFonts w:ascii="Times New Roman" w:eastAsia="Times New Roman" w:hAnsi="Times New Roman" w:cs="Times New Roman"/>
          <w:color w:val="000000"/>
          <w:lang w:eastAsia="lt-LT"/>
        </w:rPr>
      </w:pPr>
    </w:p>
    <w:p w14:paraId="4E1BAB74" w14:textId="1DCF0EB4" w:rsidR="008C6A36" w:rsidRPr="007542B6" w:rsidRDefault="008C6A36" w:rsidP="00AA1BDE">
      <w:pPr>
        <w:spacing w:after="0" w:line="240" w:lineRule="auto"/>
        <w:jc w:val="center"/>
        <w:rPr>
          <w:rFonts w:ascii="Times New Roman" w:eastAsia="Times New Roman" w:hAnsi="Times New Roman" w:cs="Times New Roman"/>
          <w:color w:val="000000"/>
          <w:sz w:val="24"/>
          <w:szCs w:val="24"/>
          <w:lang w:eastAsia="lt-LT"/>
        </w:rPr>
      </w:pPr>
      <w:bookmarkStart w:id="109" w:name="part_0d60fdb650d248078e4520c9e556d4d4"/>
      <w:bookmarkEnd w:id="109"/>
      <w:r w:rsidRPr="007542B6">
        <w:rPr>
          <w:rFonts w:ascii="Times New Roman" w:eastAsia="Times New Roman" w:hAnsi="Times New Roman" w:cs="Times New Roman"/>
          <w:b/>
          <w:bCs/>
          <w:color w:val="000000"/>
          <w:sz w:val="24"/>
          <w:szCs w:val="24"/>
          <w:lang w:eastAsia="lt-LT"/>
        </w:rPr>
        <w:t>VIII</w:t>
      </w:r>
      <w:r w:rsidR="00AA1BDE">
        <w:rPr>
          <w:rFonts w:ascii="Times New Roman" w:eastAsia="Times New Roman" w:hAnsi="Times New Roman" w:cs="Times New Roman"/>
          <w:b/>
          <w:bCs/>
          <w:color w:val="000000"/>
          <w:sz w:val="24"/>
          <w:szCs w:val="24"/>
          <w:lang w:eastAsia="lt-LT"/>
        </w:rPr>
        <w:t xml:space="preserve"> </w:t>
      </w:r>
      <w:r w:rsidRPr="007542B6">
        <w:rPr>
          <w:rFonts w:ascii="Times New Roman" w:eastAsia="Times New Roman" w:hAnsi="Times New Roman" w:cs="Times New Roman"/>
          <w:b/>
          <w:bCs/>
          <w:color w:val="000000"/>
          <w:sz w:val="24"/>
          <w:szCs w:val="24"/>
          <w:lang w:eastAsia="lt-LT"/>
        </w:rPr>
        <w:t>SKYRIUS</w:t>
      </w:r>
    </w:p>
    <w:p w14:paraId="168D659F" w14:textId="77777777" w:rsidR="008C6A36" w:rsidRPr="007542B6" w:rsidRDefault="008C6A36" w:rsidP="00AA1BDE">
      <w:pPr>
        <w:spacing w:after="0" w:line="240" w:lineRule="auto"/>
        <w:jc w:val="center"/>
        <w:rPr>
          <w:rFonts w:ascii="Times New Roman" w:eastAsia="Times New Roman" w:hAnsi="Times New Roman" w:cs="Times New Roman"/>
          <w:color w:val="000000"/>
          <w:sz w:val="24"/>
          <w:szCs w:val="24"/>
          <w:lang w:eastAsia="lt-LT"/>
        </w:rPr>
      </w:pPr>
      <w:r w:rsidRPr="007542B6">
        <w:rPr>
          <w:rFonts w:ascii="Times New Roman" w:eastAsia="Times New Roman" w:hAnsi="Times New Roman" w:cs="Times New Roman"/>
          <w:b/>
          <w:bCs/>
          <w:color w:val="000000"/>
          <w:sz w:val="24"/>
          <w:szCs w:val="24"/>
          <w:lang w:eastAsia="lt-LT"/>
        </w:rPr>
        <w:t>SKUNDŲ NAGRINĖJIMAS</w:t>
      </w:r>
    </w:p>
    <w:p w14:paraId="49804E7E" w14:textId="2B73CF9B" w:rsidR="008C6A36" w:rsidRPr="007542B6" w:rsidRDefault="008C6A36" w:rsidP="00AA1BDE">
      <w:pPr>
        <w:spacing w:after="0" w:line="240" w:lineRule="auto"/>
        <w:rPr>
          <w:rFonts w:ascii="Times New Roman" w:eastAsia="Times New Roman" w:hAnsi="Times New Roman" w:cs="Times New Roman"/>
          <w:color w:val="000000"/>
          <w:sz w:val="24"/>
          <w:szCs w:val="24"/>
          <w:lang w:eastAsia="lt-LT"/>
        </w:rPr>
      </w:pPr>
    </w:p>
    <w:p w14:paraId="5A50076C" w14:textId="2B340531" w:rsidR="008C6A36" w:rsidRPr="008C6A36" w:rsidRDefault="00750468" w:rsidP="00AA1BDE">
      <w:pPr>
        <w:pStyle w:val="Betarp"/>
        <w:ind w:firstLine="851"/>
        <w:jc w:val="both"/>
        <w:rPr>
          <w:lang w:eastAsia="lt-LT"/>
        </w:rPr>
      </w:pPr>
      <w:bookmarkStart w:id="110" w:name="part_5440b7d655b34d8788856acf816e471f"/>
      <w:bookmarkEnd w:id="110"/>
      <w:r>
        <w:rPr>
          <w:lang w:eastAsia="lt-LT"/>
        </w:rPr>
        <w:t>7</w:t>
      </w:r>
      <w:r w:rsidR="00404773">
        <w:rPr>
          <w:lang w:eastAsia="lt-LT"/>
        </w:rPr>
        <w:t>1</w:t>
      </w:r>
      <w:r w:rsidR="008C6A36" w:rsidRPr="008C6A36">
        <w:rPr>
          <w:lang w:eastAsia="lt-LT"/>
        </w:rPr>
        <w:t xml:space="preserve">. </w:t>
      </w:r>
      <w:r w:rsidR="00836387">
        <w:rPr>
          <w:lang w:eastAsia="lt-LT"/>
        </w:rPr>
        <w:t xml:space="preserve">Socialinės paramos skyriaus ir seniūnijų specialistų </w:t>
      </w:r>
      <w:r w:rsidR="008C6A36" w:rsidRPr="008C6A36">
        <w:rPr>
          <w:lang w:eastAsia="lt-LT"/>
        </w:rPr>
        <w:t xml:space="preserve"> asmens (šeimos) socialinių paslaugų poreikio nustatymo išvadas dėl socialinių paslaugų teikimo asmuo (vienas iš suaugusių šeimos narių) ar jo globėjas, rūpintojas, kiti suinteresuoti asmenys gali apskųsti savivaldybės administracijos direktoriui. Tokiais atvejais savivaldybės administracijos direktoriaus sprendimu per 20 darbo dienų turi būti sudaryta komisija (toliau – komisija), kuri pakartotinai nustatytų asmens (šeimos) socialinių paslaugų poreikį.</w:t>
      </w:r>
    </w:p>
    <w:p w14:paraId="25CE0414" w14:textId="3733F7B6" w:rsidR="008C6A36" w:rsidRDefault="00750468" w:rsidP="00AA1BDE">
      <w:pPr>
        <w:pStyle w:val="Betarp"/>
        <w:ind w:firstLine="851"/>
        <w:jc w:val="both"/>
        <w:rPr>
          <w:lang w:eastAsia="lt-LT"/>
        </w:rPr>
      </w:pPr>
      <w:bookmarkStart w:id="111" w:name="part_b30511b9539f472ab6046d68416c33b2"/>
      <w:bookmarkStart w:id="112" w:name="part_2919125d1d67480ca93082b4f61bbc17"/>
      <w:bookmarkEnd w:id="111"/>
      <w:bookmarkEnd w:id="112"/>
      <w:r>
        <w:rPr>
          <w:lang w:eastAsia="lt-LT"/>
        </w:rPr>
        <w:t>7</w:t>
      </w:r>
      <w:r w:rsidR="00404773">
        <w:rPr>
          <w:lang w:eastAsia="lt-LT"/>
        </w:rPr>
        <w:t>2</w:t>
      </w:r>
      <w:r w:rsidR="008C6A36" w:rsidRPr="008C6A36">
        <w:rPr>
          <w:lang w:eastAsia="lt-LT"/>
        </w:rPr>
        <w:t xml:space="preserve">. Ginčai dėl </w:t>
      </w:r>
      <w:r w:rsidR="00E2093C">
        <w:rPr>
          <w:lang w:eastAsia="lt-LT"/>
        </w:rPr>
        <w:t>Kretingos rajono s</w:t>
      </w:r>
      <w:r w:rsidR="002060B5">
        <w:rPr>
          <w:lang w:eastAsia="lt-LT"/>
        </w:rPr>
        <w:t>avivaldybės</w:t>
      </w:r>
      <w:r w:rsidR="00E2093C">
        <w:rPr>
          <w:lang w:eastAsia="lt-LT"/>
        </w:rPr>
        <w:t xml:space="preserve"> administracijos</w:t>
      </w:r>
      <w:r w:rsidR="008C6A36" w:rsidRPr="008C6A36">
        <w:rPr>
          <w:lang w:eastAsia="lt-LT"/>
        </w:rPr>
        <w:t>,</w:t>
      </w:r>
      <w:r w:rsidR="002060B5">
        <w:rPr>
          <w:lang w:eastAsia="lt-LT"/>
        </w:rPr>
        <w:t xml:space="preserve"> Komisijos,</w:t>
      </w:r>
      <w:r w:rsidR="008C6A36" w:rsidRPr="008C6A36">
        <w:rPr>
          <w:lang w:eastAsia="lt-LT"/>
        </w:rPr>
        <w:t xml:space="preserve"> Tarnybos, Departamento ar Socialinių paslaugų priežiūros departamento priimtų sprendimų (neveikimo) nagrinėjami Administracinių bylų teisenos įstatymo nustatyta tvarka.</w:t>
      </w:r>
    </w:p>
    <w:p w14:paraId="4884393D" w14:textId="424EEAEF" w:rsidR="00122560" w:rsidRPr="00D0471D" w:rsidRDefault="00122560" w:rsidP="00AA1BDE">
      <w:pPr>
        <w:pStyle w:val="Betarp"/>
        <w:ind w:firstLine="851"/>
        <w:jc w:val="both"/>
        <w:rPr>
          <w:lang w:eastAsia="lt-LT"/>
        </w:rPr>
      </w:pPr>
      <w:r w:rsidRPr="004B007C">
        <w:rPr>
          <w:lang w:eastAsia="lt-LT"/>
        </w:rPr>
        <w:t>7</w:t>
      </w:r>
      <w:r w:rsidR="00404773">
        <w:rPr>
          <w:lang w:eastAsia="lt-LT"/>
        </w:rPr>
        <w:t>3</w:t>
      </w:r>
      <w:r w:rsidRPr="004B007C">
        <w:rPr>
          <w:lang w:eastAsia="lt-LT"/>
        </w:rPr>
        <w:t xml:space="preserve">. </w:t>
      </w:r>
      <w:r w:rsidRPr="00D0471D">
        <w:rPr>
          <w:lang w:eastAsia="lt-LT"/>
        </w:rPr>
        <w:t>Už aprašo vykdymą</w:t>
      </w:r>
      <w:r w:rsidR="00D0471D">
        <w:rPr>
          <w:lang w:eastAsia="lt-LT"/>
        </w:rPr>
        <w:t xml:space="preserve"> </w:t>
      </w:r>
      <w:r w:rsidR="00D0471D" w:rsidRPr="002060B5">
        <w:rPr>
          <w:color w:val="000000" w:themeColor="text1"/>
          <w:lang w:eastAsia="lt-LT"/>
        </w:rPr>
        <w:t>ir nuostatų įgyvendinimą</w:t>
      </w:r>
      <w:r w:rsidRPr="002060B5">
        <w:rPr>
          <w:color w:val="000000" w:themeColor="text1"/>
          <w:lang w:eastAsia="lt-LT"/>
        </w:rPr>
        <w:t xml:space="preserve"> </w:t>
      </w:r>
      <w:r w:rsidRPr="00D0471D">
        <w:rPr>
          <w:lang w:eastAsia="lt-LT"/>
        </w:rPr>
        <w:t xml:space="preserve">atsako Socialinės paramos skyriaus ir seniūnijų specialistai, o kontrolę vykdo </w:t>
      </w:r>
      <w:r w:rsidR="00E2093C">
        <w:rPr>
          <w:lang w:eastAsia="lt-LT"/>
        </w:rPr>
        <w:t>Kretingos rajono savivaldybės administracijos direktorius</w:t>
      </w:r>
      <w:r w:rsidRPr="00D0471D">
        <w:rPr>
          <w:lang w:eastAsia="lt-LT"/>
        </w:rPr>
        <w:t>.</w:t>
      </w:r>
    </w:p>
    <w:p w14:paraId="34B9E467" w14:textId="17304C7B" w:rsidR="00122560" w:rsidRPr="00D0471D" w:rsidRDefault="00122560" w:rsidP="00AA1BDE">
      <w:pPr>
        <w:pStyle w:val="Betarp"/>
        <w:ind w:firstLine="851"/>
        <w:jc w:val="both"/>
        <w:rPr>
          <w:lang w:eastAsia="lt-LT"/>
        </w:rPr>
      </w:pPr>
      <w:r w:rsidRPr="00D0471D">
        <w:rPr>
          <w:lang w:eastAsia="lt-LT"/>
        </w:rPr>
        <w:t>7</w:t>
      </w:r>
      <w:r w:rsidR="00404773">
        <w:rPr>
          <w:lang w:eastAsia="lt-LT"/>
        </w:rPr>
        <w:t>4</w:t>
      </w:r>
      <w:r w:rsidRPr="00D0471D">
        <w:rPr>
          <w:lang w:eastAsia="lt-LT"/>
        </w:rPr>
        <w:t>. Aprašas gali būti keičiamas ar panaikinamas Savivaldybės tarybos sprendimu.</w:t>
      </w:r>
    </w:p>
    <w:p w14:paraId="49A0295B" w14:textId="08FE29BB" w:rsidR="00F75AF7" w:rsidRDefault="00F75AF7" w:rsidP="00AA1BDE">
      <w:pPr>
        <w:spacing w:after="0" w:line="240" w:lineRule="auto"/>
        <w:jc w:val="both"/>
        <w:rPr>
          <w:rFonts w:ascii="Times New Roman" w:eastAsia="Times New Roman" w:hAnsi="Times New Roman" w:cs="Times New Roman"/>
          <w:color w:val="000000"/>
          <w:lang w:eastAsia="lt-LT"/>
        </w:rPr>
      </w:pPr>
    </w:p>
    <w:p w14:paraId="60B8430A" w14:textId="1044BFA2" w:rsidR="00750373" w:rsidRDefault="00750373" w:rsidP="00AA1BDE">
      <w:pPr>
        <w:tabs>
          <w:tab w:val="left" w:pos="4111"/>
        </w:tabs>
        <w:spacing w:after="0" w:line="240" w:lineRule="auto"/>
        <w:ind w:firstLine="851"/>
        <w:jc w:val="center"/>
        <w:rPr>
          <w:rFonts w:ascii="Times New Roman" w:eastAsia="Times New Roman" w:hAnsi="Times New Roman" w:cs="Times New Roman"/>
          <w:color w:val="000000"/>
          <w:lang w:eastAsia="lt-LT"/>
        </w:rPr>
        <w:sectPr w:rsidR="00750373" w:rsidSect="00425D33">
          <w:headerReference w:type="default" r:id="rId15"/>
          <w:footerReference w:type="default" r:id="rId16"/>
          <w:pgSz w:w="11906" w:h="16838"/>
          <w:pgMar w:top="1134" w:right="567" w:bottom="1134" w:left="1701" w:header="567" w:footer="567" w:gutter="0"/>
          <w:pgNumType w:start="1" w:chapStyle="1"/>
          <w:cols w:space="720"/>
          <w:titlePg/>
          <w:docGrid w:linePitch="360"/>
        </w:sectPr>
      </w:pPr>
      <w:r>
        <w:rPr>
          <w:rFonts w:ascii="Times New Roman" w:eastAsia="Times New Roman" w:hAnsi="Times New Roman" w:cs="Times New Roman"/>
          <w:color w:val="000000"/>
          <w:lang w:eastAsia="lt-LT"/>
        </w:rPr>
        <w:t>___________________</w:t>
      </w:r>
    </w:p>
    <w:p w14:paraId="2C78B3E4" w14:textId="35EAA536" w:rsidR="002C3B18" w:rsidRPr="009F5972" w:rsidRDefault="000E48A4" w:rsidP="00AA1BDE">
      <w:pPr>
        <w:spacing w:after="0" w:line="240" w:lineRule="auto"/>
        <w:ind w:left="5103"/>
        <w:rPr>
          <w:rFonts w:ascii="Times New Roman" w:hAnsi="Times New Roman" w:cs="Times New Roman"/>
        </w:rPr>
      </w:pPr>
      <w:r>
        <w:rPr>
          <w:rFonts w:ascii="Times New Roman" w:hAnsi="Times New Roman" w:cs="Times New Roman"/>
        </w:rPr>
        <w:lastRenderedPageBreak/>
        <w:t xml:space="preserve">Kretingos rajono savivaldybės </w:t>
      </w:r>
      <w:r w:rsidR="002C3B18" w:rsidRPr="009F5972">
        <w:rPr>
          <w:rFonts w:ascii="Times New Roman" w:hAnsi="Times New Roman" w:cs="Times New Roman"/>
        </w:rPr>
        <w:t xml:space="preserve">Asmens (šeimos) socialinių paslaugų poreikio nustatymo ir skyrimo tvarkos aprašo </w:t>
      </w:r>
    </w:p>
    <w:p w14:paraId="2D99F245" w14:textId="77777777" w:rsidR="002C3B18" w:rsidRPr="009F5972" w:rsidRDefault="002C3B18" w:rsidP="00AA1BDE">
      <w:pPr>
        <w:spacing w:after="0" w:line="240" w:lineRule="auto"/>
        <w:ind w:left="5103"/>
        <w:rPr>
          <w:rFonts w:ascii="Times New Roman" w:hAnsi="Times New Roman" w:cs="Times New Roman"/>
        </w:rPr>
      </w:pPr>
      <w:r w:rsidRPr="009F5972">
        <w:rPr>
          <w:rFonts w:ascii="Times New Roman" w:hAnsi="Times New Roman" w:cs="Times New Roman"/>
        </w:rPr>
        <w:t>1 priedas</w:t>
      </w:r>
    </w:p>
    <w:p w14:paraId="05EFFCA3" w14:textId="77777777" w:rsidR="002C3B18" w:rsidRPr="009F5972" w:rsidRDefault="002C3B18" w:rsidP="00AA1BDE">
      <w:pPr>
        <w:spacing w:after="0" w:line="240" w:lineRule="auto"/>
        <w:jc w:val="both"/>
        <w:rPr>
          <w:rFonts w:ascii="Times New Roman" w:hAnsi="Times New Roman" w:cs="Times New Roman"/>
        </w:rPr>
      </w:pPr>
    </w:p>
    <w:p w14:paraId="62BBBC33" w14:textId="77777777" w:rsidR="002C3B18" w:rsidRPr="009F5972" w:rsidRDefault="002C3B18" w:rsidP="00AA1BDE">
      <w:pPr>
        <w:spacing w:after="0" w:line="240" w:lineRule="auto"/>
        <w:jc w:val="center"/>
        <w:rPr>
          <w:rFonts w:ascii="Times New Roman" w:hAnsi="Times New Roman" w:cs="Times New Roman"/>
          <w:b/>
        </w:rPr>
      </w:pPr>
      <w:r w:rsidRPr="009F5972">
        <w:rPr>
          <w:rFonts w:ascii="Times New Roman" w:hAnsi="Times New Roman" w:cs="Times New Roman"/>
          <w:b/>
        </w:rPr>
        <w:t>(Asmens (šeimos) socialinių paslaugų poreikio vertinimo forma)</w:t>
      </w:r>
    </w:p>
    <w:p w14:paraId="572FD933" w14:textId="77777777" w:rsidR="002C3B18" w:rsidRPr="009F5972" w:rsidRDefault="002C3B18" w:rsidP="00AA1BDE">
      <w:pPr>
        <w:spacing w:after="0" w:line="240" w:lineRule="auto"/>
        <w:jc w:val="center"/>
        <w:rPr>
          <w:rFonts w:ascii="Times New Roman" w:hAnsi="Times New Roman" w:cs="Times New Roman"/>
        </w:rPr>
      </w:pPr>
    </w:p>
    <w:p w14:paraId="61AC7036" w14:textId="77777777" w:rsidR="002C3B18" w:rsidRPr="009F5972" w:rsidRDefault="002C3B18" w:rsidP="00AA1BDE">
      <w:pPr>
        <w:spacing w:after="0" w:line="240" w:lineRule="auto"/>
        <w:jc w:val="center"/>
        <w:rPr>
          <w:rFonts w:ascii="Times New Roman" w:hAnsi="Times New Roman" w:cs="Times New Roman"/>
        </w:rPr>
      </w:pPr>
      <w:r w:rsidRPr="009F5972">
        <w:rPr>
          <w:rFonts w:ascii="Times New Roman" w:hAnsi="Times New Roman" w:cs="Times New Roman"/>
        </w:rPr>
        <w:t>__________________________________________________________________</w:t>
      </w:r>
    </w:p>
    <w:p w14:paraId="2F59BD08" w14:textId="77777777" w:rsidR="002C3B18" w:rsidRPr="009F5972" w:rsidRDefault="002C3B18" w:rsidP="00AA1BDE">
      <w:pPr>
        <w:spacing w:after="0" w:line="240" w:lineRule="auto"/>
        <w:jc w:val="center"/>
        <w:rPr>
          <w:rFonts w:ascii="Times New Roman" w:hAnsi="Times New Roman" w:cs="Times New Roman"/>
        </w:rPr>
      </w:pPr>
      <w:r w:rsidRPr="009F5972">
        <w:rPr>
          <w:rFonts w:ascii="Times New Roman" w:hAnsi="Times New Roman" w:cs="Times New Roman"/>
          <w:vertAlign w:val="superscript"/>
        </w:rPr>
        <w:t>(įstaigos, kurios darbuotojas atliko vertinimą, pavadinimas)</w:t>
      </w:r>
    </w:p>
    <w:p w14:paraId="20B5A796" w14:textId="77777777" w:rsidR="002C3B18" w:rsidRPr="009F5972" w:rsidRDefault="002C3B18" w:rsidP="00AA1BDE">
      <w:pPr>
        <w:spacing w:after="0" w:line="240" w:lineRule="auto"/>
        <w:jc w:val="center"/>
        <w:rPr>
          <w:rFonts w:ascii="Times New Roman" w:hAnsi="Times New Roman" w:cs="Times New Roman"/>
          <w:b/>
        </w:rPr>
      </w:pPr>
      <w:r w:rsidRPr="009F5972">
        <w:rPr>
          <w:rFonts w:ascii="Times New Roman" w:hAnsi="Times New Roman" w:cs="Times New Roman"/>
          <w:b/>
        </w:rPr>
        <w:t>ASMENS (ŠEIMOS) SOCIALINIŲ PASLAUGŲ POREIKIO VERTINIMAS</w:t>
      </w:r>
    </w:p>
    <w:p w14:paraId="73EAEA80" w14:textId="77777777" w:rsidR="002C3B18" w:rsidRPr="009F5972" w:rsidRDefault="002C3B18" w:rsidP="00AA1BDE">
      <w:pPr>
        <w:spacing w:after="0" w:line="240" w:lineRule="auto"/>
        <w:jc w:val="center"/>
        <w:rPr>
          <w:rFonts w:ascii="Times New Roman" w:hAnsi="Times New Roman" w:cs="Times New Roman"/>
        </w:rPr>
      </w:pPr>
      <w:r w:rsidRPr="009F5972">
        <w:rPr>
          <w:rFonts w:ascii="Times New Roman" w:hAnsi="Times New Roman" w:cs="Times New Roman"/>
        </w:rPr>
        <w:t>_____________ Nr. _______</w:t>
      </w:r>
    </w:p>
    <w:p w14:paraId="16331582" w14:textId="77777777" w:rsidR="002C3B18" w:rsidRPr="009F5972" w:rsidRDefault="002C3B18" w:rsidP="00AA1BDE">
      <w:pPr>
        <w:spacing w:after="0" w:line="240" w:lineRule="auto"/>
        <w:ind w:firstLine="6262"/>
        <w:rPr>
          <w:rFonts w:ascii="Times New Roman" w:hAnsi="Times New Roman" w:cs="Times New Roman"/>
          <w:vertAlign w:val="superscript"/>
        </w:rPr>
      </w:pPr>
      <w:r w:rsidRPr="009F5972">
        <w:rPr>
          <w:rFonts w:ascii="Times New Roman" w:hAnsi="Times New Roman" w:cs="Times New Roman"/>
          <w:vertAlign w:val="superscript"/>
        </w:rPr>
        <w:t>(data)</w:t>
      </w:r>
    </w:p>
    <w:p w14:paraId="40CCCA02" w14:textId="77777777" w:rsidR="002C3B18" w:rsidRPr="009F5972" w:rsidRDefault="002C3B18" w:rsidP="00AA1BDE">
      <w:pPr>
        <w:spacing w:after="0" w:line="240" w:lineRule="auto"/>
        <w:jc w:val="center"/>
        <w:rPr>
          <w:rFonts w:ascii="Times New Roman" w:hAnsi="Times New Roman" w:cs="Times New Roman"/>
        </w:rPr>
      </w:pPr>
    </w:p>
    <w:p w14:paraId="0B6E87E5" w14:textId="77777777" w:rsidR="002C3B18" w:rsidRPr="009F5972" w:rsidRDefault="002C3B18" w:rsidP="00AA1BDE">
      <w:pPr>
        <w:spacing w:after="0" w:line="240" w:lineRule="auto"/>
        <w:jc w:val="center"/>
        <w:rPr>
          <w:rFonts w:ascii="Times New Roman" w:hAnsi="Times New Roman" w:cs="Times New Roman"/>
          <w:b/>
        </w:rPr>
      </w:pPr>
      <w:r w:rsidRPr="009F5972">
        <w:rPr>
          <w:rFonts w:ascii="Times New Roman" w:hAnsi="Times New Roman" w:cs="Times New Roman"/>
          <w:b/>
        </w:rPr>
        <w:t>I. BENDRIEJI DUOMENYS APIE ASMENĮ (ŠEIMĄ)</w:t>
      </w:r>
    </w:p>
    <w:p w14:paraId="2A601583" w14:textId="77777777" w:rsidR="002C3B18" w:rsidRPr="009F5972" w:rsidRDefault="002C3B18" w:rsidP="00AA1BDE">
      <w:pPr>
        <w:spacing w:after="0" w:line="240" w:lineRule="auto"/>
        <w:jc w:val="both"/>
        <w:rPr>
          <w:rFonts w:ascii="Times New Roman" w:hAnsi="Times New Roman" w:cs="Times New Roman"/>
        </w:rPr>
      </w:pPr>
    </w:p>
    <w:p w14:paraId="43261AB5" w14:textId="77777777" w:rsidR="002C3B18" w:rsidRPr="005A3938" w:rsidRDefault="002C3B18" w:rsidP="00AA1BDE">
      <w:pPr>
        <w:spacing w:after="0" w:line="240" w:lineRule="auto"/>
        <w:jc w:val="both"/>
        <w:rPr>
          <w:rFonts w:ascii="Times New Roman" w:hAnsi="Times New Roman" w:cs="Times New Roman"/>
        </w:rPr>
      </w:pPr>
      <w:r w:rsidRPr="005A3938">
        <w:rPr>
          <w:rFonts w:ascii="Times New Roman" w:hAnsi="Times New Roman" w:cs="Times New Roman"/>
        </w:rPr>
        <w:t>1. Asmuo, kuriam reikia socialinių paslaugų (šeimai atstovaujantis vienas iš suaugusių šeimos narių)</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6783"/>
      </w:tblGrid>
      <w:tr w:rsidR="002C3B18" w:rsidRPr="005A3938" w14:paraId="36F08516" w14:textId="77777777" w:rsidTr="002C3B18">
        <w:tc>
          <w:tcPr>
            <w:tcW w:w="2943" w:type="dxa"/>
            <w:tcBorders>
              <w:top w:val="single" w:sz="4" w:space="0" w:color="auto"/>
              <w:left w:val="single" w:sz="4" w:space="0" w:color="auto"/>
              <w:bottom w:val="single" w:sz="4" w:space="0" w:color="auto"/>
              <w:right w:val="single" w:sz="4" w:space="0" w:color="auto"/>
            </w:tcBorders>
            <w:hideMark/>
          </w:tcPr>
          <w:p w14:paraId="27DB5C9C" w14:textId="77777777" w:rsidR="002C3B18" w:rsidRPr="005A3938" w:rsidRDefault="002C3B18" w:rsidP="00AA1BDE">
            <w:pPr>
              <w:spacing w:after="0" w:line="240" w:lineRule="auto"/>
              <w:jc w:val="both"/>
              <w:rPr>
                <w:rFonts w:ascii="Times New Roman" w:hAnsi="Times New Roman" w:cs="Times New Roman"/>
              </w:rPr>
            </w:pPr>
            <w:r w:rsidRPr="005A3938">
              <w:rPr>
                <w:rFonts w:ascii="Times New Roman" w:hAnsi="Times New Roman" w:cs="Times New Roman"/>
              </w:rPr>
              <w:t>Vardas</w:t>
            </w:r>
          </w:p>
        </w:tc>
        <w:tc>
          <w:tcPr>
            <w:tcW w:w="7194" w:type="dxa"/>
            <w:tcBorders>
              <w:top w:val="single" w:sz="4" w:space="0" w:color="auto"/>
              <w:left w:val="single" w:sz="4" w:space="0" w:color="auto"/>
              <w:bottom w:val="single" w:sz="4" w:space="0" w:color="auto"/>
              <w:right w:val="single" w:sz="4" w:space="0" w:color="auto"/>
            </w:tcBorders>
          </w:tcPr>
          <w:p w14:paraId="257C91C2" w14:textId="77777777" w:rsidR="002C3B18" w:rsidRPr="005A3938" w:rsidRDefault="002C3B18" w:rsidP="00AA1BDE">
            <w:pPr>
              <w:spacing w:after="0" w:line="240" w:lineRule="auto"/>
              <w:jc w:val="both"/>
              <w:rPr>
                <w:rFonts w:ascii="Times New Roman" w:hAnsi="Times New Roman" w:cs="Times New Roman"/>
              </w:rPr>
            </w:pPr>
          </w:p>
        </w:tc>
      </w:tr>
      <w:tr w:rsidR="002C3B18" w:rsidRPr="005A3938" w14:paraId="0FEDEB70" w14:textId="77777777" w:rsidTr="002C3B18">
        <w:tc>
          <w:tcPr>
            <w:tcW w:w="2943" w:type="dxa"/>
            <w:tcBorders>
              <w:top w:val="single" w:sz="4" w:space="0" w:color="auto"/>
              <w:left w:val="single" w:sz="4" w:space="0" w:color="auto"/>
              <w:bottom w:val="single" w:sz="4" w:space="0" w:color="auto"/>
              <w:right w:val="single" w:sz="4" w:space="0" w:color="auto"/>
            </w:tcBorders>
            <w:hideMark/>
          </w:tcPr>
          <w:p w14:paraId="442E6D04" w14:textId="77777777" w:rsidR="002C3B18" w:rsidRPr="005A3938" w:rsidRDefault="002C3B18" w:rsidP="00AA1BDE">
            <w:pPr>
              <w:spacing w:after="0" w:line="240" w:lineRule="auto"/>
              <w:jc w:val="both"/>
              <w:rPr>
                <w:rFonts w:ascii="Times New Roman" w:hAnsi="Times New Roman" w:cs="Times New Roman"/>
              </w:rPr>
            </w:pPr>
            <w:r w:rsidRPr="005A3938">
              <w:rPr>
                <w:rFonts w:ascii="Times New Roman" w:hAnsi="Times New Roman" w:cs="Times New Roman"/>
              </w:rPr>
              <w:t>Pavardė</w:t>
            </w:r>
          </w:p>
        </w:tc>
        <w:tc>
          <w:tcPr>
            <w:tcW w:w="7194" w:type="dxa"/>
            <w:tcBorders>
              <w:top w:val="single" w:sz="4" w:space="0" w:color="auto"/>
              <w:left w:val="single" w:sz="4" w:space="0" w:color="auto"/>
              <w:bottom w:val="single" w:sz="4" w:space="0" w:color="auto"/>
              <w:right w:val="single" w:sz="4" w:space="0" w:color="auto"/>
            </w:tcBorders>
          </w:tcPr>
          <w:p w14:paraId="44190BFE" w14:textId="77777777" w:rsidR="002C3B18" w:rsidRPr="005A3938" w:rsidRDefault="002C3B18" w:rsidP="00AA1BDE">
            <w:pPr>
              <w:spacing w:after="0" w:line="240" w:lineRule="auto"/>
              <w:jc w:val="both"/>
              <w:rPr>
                <w:rFonts w:ascii="Times New Roman" w:hAnsi="Times New Roman" w:cs="Times New Roman"/>
              </w:rPr>
            </w:pPr>
          </w:p>
        </w:tc>
      </w:tr>
      <w:tr w:rsidR="002C3B18" w:rsidRPr="005A3938" w14:paraId="69162773" w14:textId="77777777" w:rsidTr="002C3B18">
        <w:tc>
          <w:tcPr>
            <w:tcW w:w="2943" w:type="dxa"/>
            <w:tcBorders>
              <w:top w:val="single" w:sz="4" w:space="0" w:color="auto"/>
              <w:left w:val="single" w:sz="4" w:space="0" w:color="auto"/>
              <w:bottom w:val="single" w:sz="4" w:space="0" w:color="auto"/>
              <w:right w:val="single" w:sz="4" w:space="0" w:color="auto"/>
            </w:tcBorders>
            <w:hideMark/>
          </w:tcPr>
          <w:p w14:paraId="356DEB33" w14:textId="77777777" w:rsidR="002C3B18" w:rsidRPr="005A3938" w:rsidRDefault="002C3B18" w:rsidP="00AA1BDE">
            <w:pPr>
              <w:spacing w:after="0" w:line="240" w:lineRule="auto"/>
              <w:jc w:val="both"/>
              <w:rPr>
                <w:rFonts w:ascii="Times New Roman" w:hAnsi="Times New Roman" w:cs="Times New Roman"/>
              </w:rPr>
            </w:pPr>
            <w:r w:rsidRPr="005A3938">
              <w:rPr>
                <w:rFonts w:ascii="Times New Roman" w:hAnsi="Times New Roman" w:cs="Times New Roman"/>
              </w:rPr>
              <w:t>Asmens kodas (nesant asmens kodo – gimimo data)</w:t>
            </w:r>
          </w:p>
        </w:tc>
        <w:tc>
          <w:tcPr>
            <w:tcW w:w="7194" w:type="dxa"/>
            <w:tcBorders>
              <w:top w:val="single" w:sz="4" w:space="0" w:color="auto"/>
              <w:left w:val="single" w:sz="4" w:space="0" w:color="auto"/>
              <w:bottom w:val="single" w:sz="4" w:space="0" w:color="auto"/>
              <w:right w:val="single" w:sz="4" w:space="0" w:color="auto"/>
            </w:tcBorders>
          </w:tcPr>
          <w:p w14:paraId="54E4D041" w14:textId="77777777" w:rsidR="002C3B18" w:rsidRPr="005A3938" w:rsidRDefault="002C3B18" w:rsidP="00AA1BDE">
            <w:pPr>
              <w:spacing w:after="0" w:line="240" w:lineRule="auto"/>
              <w:jc w:val="both"/>
              <w:rPr>
                <w:rFonts w:ascii="Times New Roman" w:hAnsi="Times New Roman" w:cs="Times New Roman"/>
              </w:rPr>
            </w:pPr>
          </w:p>
        </w:tc>
      </w:tr>
      <w:tr w:rsidR="002C3B18" w:rsidRPr="005A3938" w14:paraId="270AA0DE" w14:textId="77777777" w:rsidTr="002C3B18">
        <w:tc>
          <w:tcPr>
            <w:tcW w:w="2943" w:type="dxa"/>
            <w:tcBorders>
              <w:top w:val="single" w:sz="4" w:space="0" w:color="auto"/>
              <w:left w:val="single" w:sz="4" w:space="0" w:color="auto"/>
              <w:bottom w:val="single" w:sz="4" w:space="0" w:color="auto"/>
              <w:right w:val="single" w:sz="4" w:space="0" w:color="auto"/>
            </w:tcBorders>
            <w:hideMark/>
          </w:tcPr>
          <w:p w14:paraId="11F45ED1" w14:textId="77777777" w:rsidR="002C3B18" w:rsidRPr="005A3938" w:rsidRDefault="002C3B18" w:rsidP="00AA1BDE">
            <w:pPr>
              <w:spacing w:after="0" w:line="240" w:lineRule="auto"/>
              <w:jc w:val="both"/>
              <w:rPr>
                <w:rFonts w:ascii="Times New Roman" w:hAnsi="Times New Roman" w:cs="Times New Roman"/>
              </w:rPr>
            </w:pPr>
            <w:r w:rsidRPr="005A3938">
              <w:rPr>
                <w:rFonts w:ascii="Times New Roman" w:hAnsi="Times New Roman" w:cs="Times New Roman"/>
              </w:rPr>
              <w:t>Deklaruotos gyvenamosios vietos adresas</w:t>
            </w:r>
          </w:p>
        </w:tc>
        <w:tc>
          <w:tcPr>
            <w:tcW w:w="7194" w:type="dxa"/>
            <w:tcBorders>
              <w:top w:val="single" w:sz="4" w:space="0" w:color="auto"/>
              <w:left w:val="single" w:sz="4" w:space="0" w:color="auto"/>
              <w:bottom w:val="single" w:sz="4" w:space="0" w:color="auto"/>
              <w:right w:val="single" w:sz="4" w:space="0" w:color="auto"/>
            </w:tcBorders>
          </w:tcPr>
          <w:p w14:paraId="66E62AF3" w14:textId="77777777" w:rsidR="002C3B18" w:rsidRPr="005A3938" w:rsidRDefault="002C3B18" w:rsidP="00AA1BDE">
            <w:pPr>
              <w:spacing w:after="0" w:line="240" w:lineRule="auto"/>
              <w:jc w:val="both"/>
              <w:rPr>
                <w:rFonts w:ascii="Times New Roman" w:hAnsi="Times New Roman" w:cs="Times New Roman"/>
              </w:rPr>
            </w:pPr>
          </w:p>
        </w:tc>
      </w:tr>
      <w:tr w:rsidR="002C3B18" w:rsidRPr="005A3938" w14:paraId="5E4F2292" w14:textId="77777777" w:rsidTr="002C3B18">
        <w:tc>
          <w:tcPr>
            <w:tcW w:w="2943" w:type="dxa"/>
            <w:tcBorders>
              <w:top w:val="single" w:sz="4" w:space="0" w:color="auto"/>
              <w:left w:val="single" w:sz="4" w:space="0" w:color="auto"/>
              <w:bottom w:val="single" w:sz="4" w:space="0" w:color="auto"/>
              <w:right w:val="single" w:sz="4" w:space="0" w:color="auto"/>
            </w:tcBorders>
            <w:hideMark/>
          </w:tcPr>
          <w:p w14:paraId="5DCA3066" w14:textId="77777777" w:rsidR="002C3B18" w:rsidRPr="005A3938" w:rsidRDefault="002C3B18" w:rsidP="00AA1BDE">
            <w:pPr>
              <w:spacing w:after="0" w:line="240" w:lineRule="auto"/>
              <w:jc w:val="both"/>
              <w:rPr>
                <w:rFonts w:ascii="Times New Roman" w:hAnsi="Times New Roman" w:cs="Times New Roman"/>
              </w:rPr>
            </w:pPr>
            <w:r w:rsidRPr="005A3938">
              <w:rPr>
                <w:rFonts w:ascii="Times New Roman" w:hAnsi="Times New Roman" w:cs="Times New Roman"/>
              </w:rPr>
              <w:t>Faktinės gyvenamosios vietos adresas</w:t>
            </w:r>
          </w:p>
        </w:tc>
        <w:tc>
          <w:tcPr>
            <w:tcW w:w="7194" w:type="dxa"/>
            <w:tcBorders>
              <w:top w:val="single" w:sz="4" w:space="0" w:color="auto"/>
              <w:left w:val="single" w:sz="4" w:space="0" w:color="auto"/>
              <w:bottom w:val="single" w:sz="4" w:space="0" w:color="auto"/>
              <w:right w:val="single" w:sz="4" w:space="0" w:color="auto"/>
            </w:tcBorders>
          </w:tcPr>
          <w:p w14:paraId="30AFAB66" w14:textId="77777777" w:rsidR="002C3B18" w:rsidRPr="005A3938" w:rsidRDefault="002C3B18" w:rsidP="00AA1BDE">
            <w:pPr>
              <w:spacing w:after="0" w:line="240" w:lineRule="auto"/>
              <w:jc w:val="both"/>
              <w:rPr>
                <w:rFonts w:ascii="Times New Roman" w:hAnsi="Times New Roman" w:cs="Times New Roman"/>
              </w:rPr>
            </w:pPr>
          </w:p>
        </w:tc>
      </w:tr>
      <w:tr w:rsidR="002C3B18" w:rsidRPr="005A3938" w14:paraId="42587851" w14:textId="77777777" w:rsidTr="002C3B18">
        <w:tc>
          <w:tcPr>
            <w:tcW w:w="2943" w:type="dxa"/>
            <w:tcBorders>
              <w:top w:val="single" w:sz="4" w:space="0" w:color="auto"/>
              <w:left w:val="single" w:sz="4" w:space="0" w:color="auto"/>
              <w:bottom w:val="single" w:sz="4" w:space="0" w:color="auto"/>
              <w:right w:val="single" w:sz="4" w:space="0" w:color="auto"/>
            </w:tcBorders>
            <w:hideMark/>
          </w:tcPr>
          <w:p w14:paraId="1CEE35ED" w14:textId="5EFAC497" w:rsidR="002C3B18" w:rsidRPr="005A3938" w:rsidRDefault="002C3B18" w:rsidP="00AA1BDE">
            <w:pPr>
              <w:spacing w:after="0" w:line="240" w:lineRule="auto"/>
              <w:jc w:val="both"/>
              <w:rPr>
                <w:rFonts w:ascii="Times New Roman" w:hAnsi="Times New Roman" w:cs="Times New Roman"/>
              </w:rPr>
            </w:pPr>
            <w:r w:rsidRPr="005A3938">
              <w:rPr>
                <w:rFonts w:ascii="Times New Roman" w:hAnsi="Times New Roman" w:cs="Times New Roman"/>
              </w:rPr>
              <w:t xml:space="preserve">Telefono ryšio </w:t>
            </w:r>
            <w:r w:rsidR="00AA1BDE">
              <w:rPr>
                <w:rFonts w:ascii="Times New Roman" w:hAnsi="Times New Roman" w:cs="Times New Roman"/>
              </w:rPr>
              <w:t>N</w:t>
            </w:r>
            <w:r w:rsidRPr="005A3938">
              <w:rPr>
                <w:rFonts w:ascii="Times New Roman" w:hAnsi="Times New Roman" w:cs="Times New Roman"/>
              </w:rPr>
              <w:t>r., el. paštas</w:t>
            </w:r>
          </w:p>
        </w:tc>
        <w:tc>
          <w:tcPr>
            <w:tcW w:w="7194" w:type="dxa"/>
            <w:tcBorders>
              <w:top w:val="single" w:sz="4" w:space="0" w:color="auto"/>
              <w:left w:val="single" w:sz="4" w:space="0" w:color="auto"/>
              <w:bottom w:val="single" w:sz="4" w:space="0" w:color="auto"/>
              <w:right w:val="single" w:sz="4" w:space="0" w:color="auto"/>
            </w:tcBorders>
          </w:tcPr>
          <w:p w14:paraId="79977460" w14:textId="77777777" w:rsidR="002C3B18" w:rsidRPr="005A3938" w:rsidRDefault="002C3B18" w:rsidP="00AA1BDE">
            <w:pPr>
              <w:spacing w:after="0" w:line="240" w:lineRule="auto"/>
              <w:jc w:val="both"/>
              <w:rPr>
                <w:rFonts w:ascii="Times New Roman" w:hAnsi="Times New Roman" w:cs="Times New Roman"/>
              </w:rPr>
            </w:pPr>
          </w:p>
        </w:tc>
      </w:tr>
    </w:tbl>
    <w:p w14:paraId="570C9590" w14:textId="77777777" w:rsidR="002C3B18" w:rsidRPr="005A3938" w:rsidRDefault="002C3B18" w:rsidP="00AA1BDE">
      <w:pPr>
        <w:spacing w:after="0" w:line="240" w:lineRule="auto"/>
        <w:jc w:val="both"/>
        <w:rPr>
          <w:rFonts w:ascii="Times New Roman" w:hAnsi="Times New Roman" w:cs="Times New Roman"/>
        </w:rPr>
      </w:pPr>
    </w:p>
    <w:p w14:paraId="18D2A2DC" w14:textId="77777777" w:rsidR="002C3B18" w:rsidRPr="005A3938" w:rsidRDefault="002C3B18" w:rsidP="00AA1BDE">
      <w:pPr>
        <w:spacing w:after="0" w:line="240" w:lineRule="auto"/>
        <w:jc w:val="both"/>
        <w:rPr>
          <w:rFonts w:ascii="Times New Roman" w:hAnsi="Times New Roman" w:cs="Times New Roman"/>
        </w:rPr>
      </w:pPr>
      <w:r w:rsidRPr="005A3938">
        <w:rPr>
          <w:rFonts w:ascii="Times New Roman" w:hAnsi="Times New Roman" w:cs="Times New Roman"/>
        </w:rPr>
        <w:t xml:space="preserve">Pateiktas asmens tapatybę patvirtinantis dokumentas ar teisės aktų nustatyta tvarka patvirtinta  asmens tapatybę patvirtinančio dokumento kopija </w:t>
      </w:r>
      <w:r w:rsidRPr="005A3938">
        <w:rPr>
          <w:rFonts w:ascii="Times New Roman" w:hAnsi="Times New Roman" w:cs="Times New Roman"/>
          <w:i/>
        </w:rPr>
        <w:t>(nurodyti, koks dokumentas)</w:t>
      </w:r>
      <w:r w:rsidRPr="005A3938">
        <w:rPr>
          <w:rFonts w:ascii="Times New Roman" w:hAnsi="Times New Roman" w:cs="Times New Roman"/>
        </w:rPr>
        <w:t>:</w:t>
      </w:r>
    </w:p>
    <w:p w14:paraId="63BE9AD3" w14:textId="77777777" w:rsidR="002C3B18" w:rsidRPr="005A3938" w:rsidRDefault="002C3B18" w:rsidP="00AA1BDE">
      <w:pPr>
        <w:spacing w:after="0" w:line="240" w:lineRule="auto"/>
        <w:jc w:val="both"/>
        <w:rPr>
          <w:rFonts w:ascii="Times New Roman" w:hAnsi="Times New Roman" w:cs="Times New Roman"/>
        </w:rPr>
      </w:pPr>
      <w:r w:rsidRPr="005A3938">
        <w:rPr>
          <w:rFonts w:ascii="Times New Roman" w:hAnsi="Times New Roman" w:cs="Times New Roman"/>
        </w:rPr>
        <w:t>________________________________________________________________________________</w:t>
      </w:r>
    </w:p>
    <w:p w14:paraId="224686BE" w14:textId="77777777" w:rsidR="002C3B18" w:rsidRPr="005A3938" w:rsidRDefault="002C3B18" w:rsidP="00AA1BDE">
      <w:pPr>
        <w:spacing w:after="0" w:line="240" w:lineRule="auto"/>
        <w:jc w:val="both"/>
        <w:rPr>
          <w:rFonts w:ascii="Times New Roman" w:hAnsi="Times New Roman" w:cs="Times New Roman"/>
          <w:strike/>
        </w:rPr>
      </w:pPr>
    </w:p>
    <w:p w14:paraId="06ABE4B1" w14:textId="77777777" w:rsidR="002C3B18" w:rsidRPr="005A3938" w:rsidRDefault="002C3B18" w:rsidP="00AA1BDE">
      <w:pPr>
        <w:tabs>
          <w:tab w:val="left" w:pos="426"/>
          <w:tab w:val="left" w:pos="1134"/>
        </w:tabs>
        <w:spacing w:after="0" w:line="240" w:lineRule="auto"/>
        <w:jc w:val="both"/>
        <w:rPr>
          <w:rFonts w:ascii="Times New Roman" w:hAnsi="Times New Roman" w:cs="Times New Roman"/>
        </w:rPr>
      </w:pPr>
      <w:r w:rsidRPr="005A3938">
        <w:rPr>
          <w:rFonts w:ascii="Times New Roman" w:hAnsi="Times New Roman" w:cs="Times New Roman"/>
        </w:rPr>
        <w:t xml:space="preserve">2. Ar asmeniui pagal Neįgaliųjų socialinės integracijos įstatymą nustatyti specialieji poreikiai </w:t>
      </w:r>
      <w:r w:rsidRPr="005A3938">
        <w:rPr>
          <w:rFonts w:ascii="Times New Roman" w:hAnsi="Times New Roman" w:cs="Times New Roman"/>
          <w:i/>
        </w:rPr>
        <w:t>(pažymėti X</w:t>
      </w:r>
      <w:r w:rsidRPr="005A3938">
        <w:rPr>
          <w:rFonts w:ascii="Times New Roman" w:hAnsi="Times New Roman" w:cs="Times New Roman"/>
        </w:rPr>
        <w:t>):</w:t>
      </w:r>
    </w:p>
    <w:p w14:paraId="0B712096" w14:textId="77777777" w:rsidR="002C3B18" w:rsidRPr="005A3938" w:rsidRDefault="002C3B18" w:rsidP="00AA1BDE">
      <w:pPr>
        <w:tabs>
          <w:tab w:val="left" w:pos="1134"/>
        </w:tabs>
        <w:spacing w:after="0" w:line="240" w:lineRule="auto"/>
        <w:jc w:val="both"/>
        <w:rPr>
          <w:rFonts w:ascii="Times New Roman" w:hAnsi="Times New Roman" w:cs="Times New Roman"/>
        </w:rPr>
      </w:pPr>
      <w:r w:rsidRPr="005A3938">
        <w:rPr>
          <w:rFonts w:ascii="Segoe UI Symbol" w:hAnsi="Segoe UI Symbol" w:cs="Segoe UI Symbol"/>
        </w:rPr>
        <w:t>⬜</w:t>
      </w:r>
      <w:r w:rsidRPr="005A3938">
        <w:rPr>
          <w:rFonts w:ascii="Times New Roman" w:hAnsi="Times New Roman" w:cs="Times New Roman"/>
        </w:rPr>
        <w:t xml:space="preserve"> nenustatyti </w:t>
      </w:r>
    </w:p>
    <w:p w14:paraId="0DFBDC82" w14:textId="77777777" w:rsidR="002C3B18" w:rsidRPr="005A3938" w:rsidRDefault="002C3B18" w:rsidP="00AA1BDE">
      <w:pPr>
        <w:spacing w:after="0" w:line="240" w:lineRule="auto"/>
        <w:jc w:val="both"/>
        <w:rPr>
          <w:rFonts w:ascii="Times New Roman" w:hAnsi="Times New Roman" w:cs="Times New Roman"/>
          <w:i/>
        </w:rPr>
      </w:pPr>
      <w:r w:rsidRPr="005A3938">
        <w:rPr>
          <w:rFonts w:ascii="Segoe UI Symbol" w:hAnsi="Segoe UI Symbol" w:cs="Segoe UI Symbol"/>
        </w:rPr>
        <w:t>⬜</w:t>
      </w:r>
      <w:r w:rsidRPr="005A3938">
        <w:rPr>
          <w:rFonts w:ascii="Times New Roman" w:hAnsi="Times New Roman" w:cs="Times New Roman"/>
        </w:rPr>
        <w:t xml:space="preserve"> nustatyti </w:t>
      </w:r>
      <w:r w:rsidRPr="005A3938">
        <w:rPr>
          <w:rFonts w:ascii="Times New Roman" w:hAnsi="Times New Roman" w:cs="Times New Roman"/>
          <w:i/>
        </w:rPr>
        <w:t>(nurodyti, kokie)_________________________________________________________</w:t>
      </w:r>
    </w:p>
    <w:p w14:paraId="12471BAE" w14:textId="77777777" w:rsidR="002C3B18" w:rsidRPr="005A3938" w:rsidRDefault="002C3B18" w:rsidP="00AA1BDE">
      <w:pPr>
        <w:tabs>
          <w:tab w:val="left" w:pos="426"/>
        </w:tabs>
        <w:spacing w:after="0" w:line="240" w:lineRule="auto"/>
        <w:jc w:val="both"/>
        <w:rPr>
          <w:rFonts w:ascii="Times New Roman" w:hAnsi="Times New Roman" w:cs="Times New Roman"/>
        </w:rPr>
      </w:pPr>
    </w:p>
    <w:p w14:paraId="4CFD9B61" w14:textId="77777777" w:rsidR="002C3B18" w:rsidRPr="005A3938" w:rsidRDefault="002C3B18" w:rsidP="00AA1BDE">
      <w:pPr>
        <w:tabs>
          <w:tab w:val="left" w:pos="426"/>
        </w:tabs>
        <w:spacing w:after="0" w:line="240" w:lineRule="auto"/>
        <w:jc w:val="both"/>
        <w:rPr>
          <w:rFonts w:ascii="Times New Roman" w:hAnsi="Times New Roman" w:cs="Times New Roman"/>
        </w:rPr>
      </w:pPr>
      <w:r w:rsidRPr="005A3938">
        <w:rPr>
          <w:rFonts w:ascii="Times New Roman" w:hAnsi="Times New Roman" w:cs="Times New Roman"/>
        </w:rPr>
        <w:t>3.</w:t>
      </w:r>
      <w:r w:rsidRPr="005A3938">
        <w:rPr>
          <w:rFonts w:ascii="Times New Roman" w:hAnsi="Times New Roman" w:cs="Times New Roman"/>
        </w:rPr>
        <w:tab/>
        <w:t xml:space="preserve">Ar asmeniui pagal Neįgaliųjų socialinės integracijos įstatymą nustatytas </w:t>
      </w:r>
      <w:r w:rsidRPr="005A3938">
        <w:rPr>
          <w:rFonts w:ascii="Times New Roman" w:hAnsi="Times New Roman" w:cs="Times New Roman"/>
          <w:i/>
        </w:rPr>
        <w:t>(pažymėti X)</w:t>
      </w:r>
      <w:r w:rsidRPr="005A3938">
        <w:rPr>
          <w:rFonts w:ascii="Times New Roman" w:hAnsi="Times New Roman" w:cs="Times New Roman"/>
        </w:rPr>
        <w:t>:</w:t>
      </w:r>
    </w:p>
    <w:p w14:paraId="383EC8C8" w14:textId="77777777" w:rsidR="002C3B18" w:rsidRPr="005A3938" w:rsidRDefault="002C3B18" w:rsidP="00AA1BDE">
      <w:pPr>
        <w:tabs>
          <w:tab w:val="left" w:pos="426"/>
        </w:tabs>
        <w:spacing w:after="0" w:line="240" w:lineRule="auto"/>
        <w:jc w:val="both"/>
        <w:rPr>
          <w:rFonts w:ascii="Times New Roman" w:hAnsi="Times New Roman" w:cs="Times New Roman"/>
        </w:rPr>
      </w:pPr>
      <w:r w:rsidRPr="005A3938">
        <w:rPr>
          <w:rFonts w:ascii="Segoe UI Symbol" w:hAnsi="Segoe UI Symbol" w:cs="Segoe UI Symbol"/>
        </w:rPr>
        <w:t>⬜</w:t>
      </w:r>
      <w:r w:rsidRPr="005A3938">
        <w:rPr>
          <w:rFonts w:ascii="Times New Roman" w:hAnsi="Times New Roman" w:cs="Times New Roman"/>
        </w:rPr>
        <w:t xml:space="preserve"> darbingumo lygis </w:t>
      </w:r>
      <w:r w:rsidRPr="005A3938">
        <w:rPr>
          <w:rFonts w:ascii="Times New Roman" w:hAnsi="Times New Roman" w:cs="Times New Roman"/>
          <w:i/>
        </w:rPr>
        <w:t>(nurodyti skaičiais)</w:t>
      </w:r>
      <w:r w:rsidRPr="005A3938">
        <w:rPr>
          <w:rFonts w:ascii="Times New Roman" w:hAnsi="Times New Roman" w:cs="Times New Roman"/>
        </w:rPr>
        <w:t>_______________________________________________</w:t>
      </w:r>
    </w:p>
    <w:p w14:paraId="5BA973C0" w14:textId="77777777" w:rsidR="002C3B18" w:rsidRPr="005A3938" w:rsidRDefault="002C3B18" w:rsidP="00AA1BDE">
      <w:pPr>
        <w:tabs>
          <w:tab w:val="left" w:pos="426"/>
        </w:tabs>
        <w:spacing w:after="0" w:line="240" w:lineRule="auto"/>
        <w:jc w:val="both"/>
        <w:rPr>
          <w:rFonts w:ascii="Times New Roman" w:hAnsi="Times New Roman" w:cs="Times New Roman"/>
        </w:rPr>
      </w:pPr>
      <w:r w:rsidRPr="005A3938">
        <w:rPr>
          <w:rFonts w:ascii="Segoe UI Symbol" w:hAnsi="Segoe UI Symbol" w:cs="Segoe UI Symbol"/>
        </w:rPr>
        <w:t>⬜</w:t>
      </w:r>
      <w:r w:rsidRPr="005A3938">
        <w:rPr>
          <w:rFonts w:ascii="Times New Roman" w:hAnsi="Times New Roman" w:cs="Times New Roman"/>
        </w:rPr>
        <w:t xml:space="preserve"> specialiųjų poreikių lygis </w:t>
      </w:r>
      <w:r w:rsidRPr="005A3938">
        <w:rPr>
          <w:rFonts w:ascii="Times New Roman" w:hAnsi="Times New Roman" w:cs="Times New Roman"/>
          <w:i/>
        </w:rPr>
        <w:t>(nurodyti, koks)</w:t>
      </w:r>
      <w:r w:rsidRPr="005A3938">
        <w:rPr>
          <w:rFonts w:ascii="Times New Roman" w:hAnsi="Times New Roman" w:cs="Times New Roman"/>
        </w:rPr>
        <w:t xml:space="preserve"> ___________________________________________</w:t>
      </w:r>
    </w:p>
    <w:p w14:paraId="0ECA7774" w14:textId="77777777" w:rsidR="002C3B18" w:rsidRPr="005A3938" w:rsidRDefault="002C3B18" w:rsidP="00AA1BDE">
      <w:pPr>
        <w:tabs>
          <w:tab w:val="left" w:pos="426"/>
        </w:tabs>
        <w:spacing w:after="0" w:line="240" w:lineRule="auto"/>
        <w:jc w:val="both"/>
        <w:rPr>
          <w:rFonts w:ascii="Times New Roman" w:hAnsi="Times New Roman" w:cs="Times New Roman"/>
        </w:rPr>
      </w:pPr>
      <w:r w:rsidRPr="005A3938">
        <w:rPr>
          <w:rFonts w:ascii="Segoe UI Symbol" w:hAnsi="Segoe UI Symbol" w:cs="Segoe UI Symbol"/>
        </w:rPr>
        <w:t>⬜</w:t>
      </w:r>
      <w:r w:rsidRPr="005A3938">
        <w:rPr>
          <w:rFonts w:ascii="Times New Roman" w:hAnsi="Times New Roman" w:cs="Times New Roman"/>
        </w:rPr>
        <w:t xml:space="preserve"> neįgalumo lygis </w:t>
      </w:r>
      <w:r w:rsidRPr="005A3938">
        <w:rPr>
          <w:rFonts w:ascii="Times New Roman" w:hAnsi="Times New Roman" w:cs="Times New Roman"/>
          <w:i/>
        </w:rPr>
        <w:t>(nurodyti, koks)</w:t>
      </w:r>
      <w:r w:rsidRPr="005A3938">
        <w:rPr>
          <w:rFonts w:ascii="Times New Roman" w:hAnsi="Times New Roman" w:cs="Times New Roman"/>
        </w:rPr>
        <w:t xml:space="preserve"> ___________________________________________________</w:t>
      </w:r>
    </w:p>
    <w:p w14:paraId="0855436F" w14:textId="77777777" w:rsidR="002C3B18" w:rsidRPr="005A3938" w:rsidRDefault="002C3B18" w:rsidP="00AA1BDE">
      <w:pPr>
        <w:tabs>
          <w:tab w:val="left" w:pos="426"/>
        </w:tabs>
        <w:spacing w:after="0" w:line="240" w:lineRule="auto"/>
        <w:jc w:val="both"/>
        <w:rPr>
          <w:rFonts w:ascii="Times New Roman" w:hAnsi="Times New Roman" w:cs="Times New Roman"/>
        </w:rPr>
      </w:pPr>
    </w:p>
    <w:p w14:paraId="4A08A5D5" w14:textId="77777777" w:rsidR="002C3B18" w:rsidRPr="005A3938" w:rsidRDefault="002C3B18" w:rsidP="00AA1BDE">
      <w:pPr>
        <w:tabs>
          <w:tab w:val="left" w:pos="426"/>
        </w:tabs>
        <w:spacing w:after="0" w:line="240" w:lineRule="auto"/>
        <w:jc w:val="both"/>
        <w:rPr>
          <w:rFonts w:ascii="Times New Roman" w:hAnsi="Times New Roman" w:cs="Times New Roman"/>
        </w:rPr>
      </w:pPr>
      <w:r w:rsidRPr="005A3938">
        <w:rPr>
          <w:rFonts w:ascii="Times New Roman" w:hAnsi="Times New Roman" w:cs="Times New Roman"/>
        </w:rPr>
        <w:t xml:space="preserve">4. Ar asmuo Civilinio proceso kodekso nustatyta tvarka pripažintas neveiksniu tam tikroje srityje ar ribotai veiksniu tam tikroje srityje </w:t>
      </w:r>
      <w:r w:rsidRPr="005A3938">
        <w:rPr>
          <w:rFonts w:ascii="Times New Roman" w:hAnsi="Times New Roman" w:cs="Times New Roman"/>
          <w:i/>
        </w:rPr>
        <w:t>(pažymėti X)</w:t>
      </w:r>
      <w:r w:rsidRPr="005A3938">
        <w:rPr>
          <w:rFonts w:ascii="Times New Roman" w:hAnsi="Times New Roman" w:cs="Times New Roman"/>
        </w:rPr>
        <w:t>:</w:t>
      </w:r>
    </w:p>
    <w:p w14:paraId="48CEB22C" w14:textId="77777777" w:rsidR="002C3B18" w:rsidRPr="005A3938" w:rsidRDefault="002C3B18" w:rsidP="00AA1BDE">
      <w:pPr>
        <w:spacing w:after="0" w:line="240" w:lineRule="auto"/>
        <w:jc w:val="both"/>
        <w:rPr>
          <w:rFonts w:ascii="Times New Roman" w:hAnsi="Times New Roman" w:cs="Times New Roman"/>
        </w:rPr>
      </w:pPr>
      <w:r w:rsidRPr="005A3938">
        <w:rPr>
          <w:rFonts w:ascii="Segoe UI Symbol" w:hAnsi="Segoe UI Symbol" w:cs="Segoe UI Symbol"/>
        </w:rPr>
        <w:t>⬜</w:t>
      </w:r>
      <w:r w:rsidRPr="005A3938">
        <w:rPr>
          <w:rFonts w:ascii="Times New Roman" w:hAnsi="Times New Roman" w:cs="Times New Roman"/>
        </w:rPr>
        <w:t xml:space="preserve"> ne </w:t>
      </w:r>
    </w:p>
    <w:p w14:paraId="3C961B00" w14:textId="77777777" w:rsidR="002C3B18" w:rsidRPr="005A3938" w:rsidRDefault="002C3B18" w:rsidP="00AA1BDE">
      <w:pPr>
        <w:spacing w:after="0" w:line="240" w:lineRule="auto"/>
        <w:rPr>
          <w:rFonts w:ascii="Times New Roman" w:hAnsi="Times New Roman" w:cs="Times New Roman"/>
          <w:i/>
        </w:rPr>
      </w:pPr>
      <w:r w:rsidRPr="005A3938">
        <w:rPr>
          <w:rFonts w:ascii="Segoe UI Symbol" w:hAnsi="Segoe UI Symbol" w:cs="Segoe UI Symbol"/>
        </w:rPr>
        <w:t>⬜</w:t>
      </w:r>
      <w:r w:rsidRPr="005A3938">
        <w:rPr>
          <w:rFonts w:ascii="Times New Roman" w:hAnsi="Times New Roman" w:cs="Times New Roman"/>
        </w:rPr>
        <w:t xml:space="preserve"> neveiksnus tam tikroje srityje </w:t>
      </w:r>
      <w:r w:rsidRPr="005A3938">
        <w:rPr>
          <w:rFonts w:ascii="Times New Roman" w:hAnsi="Times New Roman" w:cs="Times New Roman"/>
          <w:i/>
        </w:rPr>
        <w:t>(nurodyti sritis) ________________________________________</w:t>
      </w:r>
    </w:p>
    <w:p w14:paraId="6596A0BF" w14:textId="77777777" w:rsidR="002C3B18" w:rsidRPr="005A3938" w:rsidRDefault="002C3B18" w:rsidP="00AA1BDE">
      <w:pPr>
        <w:spacing w:after="0" w:line="240" w:lineRule="auto"/>
        <w:rPr>
          <w:rFonts w:ascii="Times New Roman" w:hAnsi="Times New Roman" w:cs="Times New Roman"/>
          <w:i/>
        </w:rPr>
      </w:pPr>
      <w:r w:rsidRPr="005A3938">
        <w:rPr>
          <w:rFonts w:ascii="Segoe UI Symbol" w:hAnsi="Segoe UI Symbol" w:cs="Segoe UI Symbol"/>
        </w:rPr>
        <w:t>⬜</w:t>
      </w:r>
      <w:r w:rsidRPr="005A3938">
        <w:rPr>
          <w:rFonts w:ascii="Times New Roman" w:hAnsi="Times New Roman" w:cs="Times New Roman"/>
        </w:rPr>
        <w:t xml:space="preserve"> ribotai veiksnus tam tikroje srityje </w:t>
      </w:r>
      <w:r w:rsidRPr="005A3938">
        <w:rPr>
          <w:rFonts w:ascii="Times New Roman" w:hAnsi="Times New Roman" w:cs="Times New Roman"/>
          <w:i/>
        </w:rPr>
        <w:t>(nurodyti sritis) ____________________________________</w:t>
      </w:r>
    </w:p>
    <w:p w14:paraId="5EA19FBE" w14:textId="77777777" w:rsidR="002C3B18" w:rsidRPr="005A3938" w:rsidRDefault="002C3B18" w:rsidP="00AA1BDE">
      <w:pPr>
        <w:spacing w:after="0" w:line="240" w:lineRule="auto"/>
        <w:jc w:val="both"/>
        <w:rPr>
          <w:rFonts w:ascii="Times New Roman" w:hAnsi="Times New Roman" w:cs="Times New Roman"/>
          <w:b/>
          <w:i/>
        </w:rPr>
      </w:pPr>
    </w:p>
    <w:p w14:paraId="797A2C7D" w14:textId="77777777" w:rsidR="002C3B18" w:rsidRPr="005A3938" w:rsidRDefault="002C3B18" w:rsidP="00AA1BDE">
      <w:pPr>
        <w:spacing w:after="0" w:line="240" w:lineRule="auto"/>
        <w:jc w:val="both"/>
        <w:rPr>
          <w:rFonts w:ascii="Times New Roman" w:hAnsi="Times New Roman" w:cs="Times New Roman"/>
        </w:rPr>
      </w:pPr>
      <w:r w:rsidRPr="005A3938">
        <w:rPr>
          <w:rFonts w:ascii="Times New Roman" w:hAnsi="Times New Roman" w:cs="Times New Roman"/>
        </w:rPr>
        <w:t xml:space="preserve">5. Ar asmuo yra sudaręs pagalbos priimant sprendimus sutartį </w:t>
      </w:r>
      <w:r w:rsidRPr="005A3938">
        <w:rPr>
          <w:rFonts w:ascii="Times New Roman" w:hAnsi="Times New Roman" w:cs="Times New Roman"/>
          <w:i/>
        </w:rPr>
        <w:t>(pažymėti X)</w:t>
      </w:r>
      <w:r w:rsidRPr="005A3938">
        <w:rPr>
          <w:rFonts w:ascii="Times New Roman" w:hAnsi="Times New Roman" w:cs="Times New Roman"/>
        </w:rPr>
        <w:t>:</w:t>
      </w:r>
    </w:p>
    <w:p w14:paraId="5F09A9E6" w14:textId="77777777" w:rsidR="002C3B18" w:rsidRPr="005A3938" w:rsidRDefault="002C3B18" w:rsidP="00AA1BDE">
      <w:pPr>
        <w:spacing w:after="0" w:line="240" w:lineRule="auto"/>
        <w:jc w:val="both"/>
        <w:rPr>
          <w:rFonts w:ascii="Times New Roman" w:hAnsi="Times New Roman" w:cs="Times New Roman"/>
        </w:rPr>
      </w:pPr>
      <w:r w:rsidRPr="005A3938">
        <w:rPr>
          <w:rFonts w:ascii="Segoe UI Symbol" w:hAnsi="Segoe UI Symbol" w:cs="Segoe UI Symbol"/>
        </w:rPr>
        <w:t>⬜</w:t>
      </w:r>
      <w:r w:rsidRPr="005A3938">
        <w:rPr>
          <w:rFonts w:ascii="Times New Roman" w:hAnsi="Times New Roman" w:cs="Times New Roman"/>
        </w:rPr>
        <w:t xml:space="preserve"> ne </w:t>
      </w:r>
    </w:p>
    <w:p w14:paraId="10C7CB60" w14:textId="77777777" w:rsidR="002C3B18" w:rsidRPr="005A3938" w:rsidRDefault="002C3B18" w:rsidP="00AA1BDE">
      <w:pPr>
        <w:spacing w:after="0" w:line="240" w:lineRule="auto"/>
        <w:rPr>
          <w:rFonts w:ascii="Times New Roman" w:hAnsi="Times New Roman" w:cs="Times New Roman"/>
          <w:i/>
        </w:rPr>
      </w:pPr>
      <w:r w:rsidRPr="005A3938">
        <w:rPr>
          <w:rFonts w:ascii="Segoe UI Symbol" w:hAnsi="Segoe UI Symbol" w:cs="Segoe UI Symbol"/>
        </w:rPr>
        <w:t>⬜</w:t>
      </w:r>
      <w:r w:rsidRPr="005A3938">
        <w:rPr>
          <w:rFonts w:ascii="Times New Roman" w:hAnsi="Times New Roman" w:cs="Times New Roman"/>
        </w:rPr>
        <w:t xml:space="preserve"> taip </w:t>
      </w:r>
      <w:r w:rsidRPr="005A3938">
        <w:rPr>
          <w:rFonts w:ascii="Times New Roman" w:hAnsi="Times New Roman" w:cs="Times New Roman"/>
          <w:i/>
        </w:rPr>
        <w:t>(nurodyti sritis) ___________________________________________________________</w:t>
      </w:r>
    </w:p>
    <w:p w14:paraId="1FAA2490" w14:textId="77777777" w:rsidR="002C3B18" w:rsidRPr="005A3938" w:rsidRDefault="002C3B18" w:rsidP="00AA1BDE">
      <w:pPr>
        <w:spacing w:after="0" w:line="240" w:lineRule="auto"/>
        <w:jc w:val="both"/>
        <w:rPr>
          <w:rFonts w:ascii="Times New Roman" w:hAnsi="Times New Roman" w:cs="Times New Roman"/>
        </w:rPr>
      </w:pPr>
      <w:r w:rsidRPr="005A3938">
        <w:rPr>
          <w:rFonts w:ascii="Times New Roman" w:hAnsi="Times New Roman" w:cs="Times New Roman"/>
        </w:rPr>
        <w:t xml:space="preserve">6. Kiti duomenys apie šeimos sudėtį, šeimos narių veiklos pobūdį ir jų socialinę padėtį pateikiami pildant Šeimos (bendrai gyvenančių asmenų) duomenų socialinei paramai gauti  – SP-1, Duomenų apie asmens ir jo šeimos narių veiklos pobūdį ir socialinę padėtį – SP-2, Prašymo-paraiškos socialinėms paslaugoms gauti – SP-8 formas. Jeigu Šeimos (bendrai gyvenančių asmenų) duomenų socialinei paramai gauti – SP-1 ir Duomenų apie asmens ir jo šeimos narių veiklos pobūdį ir socialinę padėtį – SP-2 formos jau yra užpildytos, iš naujo jų pildyti nereikia. </w:t>
      </w:r>
    </w:p>
    <w:p w14:paraId="64CE6979" w14:textId="77777777" w:rsidR="002C3B18" w:rsidRPr="005A3938" w:rsidRDefault="002C3B18" w:rsidP="00AA1BDE">
      <w:pPr>
        <w:spacing w:after="0" w:line="240" w:lineRule="auto"/>
        <w:jc w:val="both"/>
        <w:rPr>
          <w:rFonts w:ascii="Times New Roman" w:hAnsi="Times New Roman" w:cs="Times New Roman"/>
        </w:rPr>
      </w:pPr>
      <w:r w:rsidRPr="005A3938">
        <w:rPr>
          <w:rFonts w:ascii="Times New Roman" w:hAnsi="Times New Roman" w:cs="Times New Roman"/>
        </w:rPr>
        <w:lastRenderedPageBreak/>
        <w:t xml:space="preserve">7. Kokios socialinės pagalbos prašo asmuo, kartu gyvenanti šeima (vienas iš suaugusių šeimos narių, artimieji), kiti suinteresuoti asmenys </w:t>
      </w:r>
      <w:r w:rsidRPr="005A3938">
        <w:rPr>
          <w:rFonts w:ascii="Times New Roman" w:hAnsi="Times New Roman" w:cs="Times New Roman"/>
          <w:i/>
        </w:rPr>
        <w:t>(įrašyti)</w:t>
      </w:r>
      <w:r w:rsidRPr="005A3938">
        <w:rPr>
          <w:rFonts w:ascii="Times New Roman" w:hAnsi="Times New Roman" w:cs="Times New Roman"/>
        </w:rPr>
        <w:t>:</w:t>
      </w:r>
    </w:p>
    <w:p w14:paraId="5DB12A4F" w14:textId="77777777" w:rsidR="002C3B18" w:rsidRPr="005A3938" w:rsidRDefault="002C3B18" w:rsidP="00AA1BDE">
      <w:pPr>
        <w:spacing w:after="0" w:line="240" w:lineRule="auto"/>
        <w:jc w:val="both"/>
        <w:rPr>
          <w:rFonts w:ascii="Times New Roman" w:hAnsi="Times New Roman" w:cs="Times New Roman"/>
          <w:strike/>
        </w:rPr>
      </w:pPr>
      <w:r w:rsidRPr="005A3938">
        <w:rPr>
          <w:rFonts w:ascii="Times New Roman" w:hAnsi="Times New Roman" w:cs="Times New Roman"/>
        </w:rPr>
        <w:t>________________________________________________________________________________</w:t>
      </w:r>
    </w:p>
    <w:p w14:paraId="70B1135B" w14:textId="77777777" w:rsidR="002C3B18" w:rsidRPr="005A3938" w:rsidRDefault="002C3B18" w:rsidP="00AA1BDE">
      <w:pPr>
        <w:spacing w:after="0" w:line="240" w:lineRule="auto"/>
        <w:jc w:val="both"/>
        <w:rPr>
          <w:rFonts w:ascii="Times New Roman" w:hAnsi="Times New Roman" w:cs="Times New Roman"/>
        </w:rPr>
      </w:pPr>
    </w:p>
    <w:p w14:paraId="54407129" w14:textId="77777777" w:rsidR="002C3B18" w:rsidRPr="005A3938" w:rsidRDefault="002C3B18" w:rsidP="00AA1BDE">
      <w:pPr>
        <w:spacing w:after="0" w:line="240" w:lineRule="auto"/>
        <w:jc w:val="center"/>
        <w:rPr>
          <w:rFonts w:ascii="Times New Roman" w:hAnsi="Times New Roman" w:cs="Times New Roman"/>
          <w:b/>
        </w:rPr>
      </w:pPr>
      <w:r w:rsidRPr="005A3938">
        <w:rPr>
          <w:rFonts w:ascii="Times New Roman" w:hAnsi="Times New Roman" w:cs="Times New Roman"/>
          <w:b/>
        </w:rPr>
        <w:t>II. SOCIALINIŲ PASLAUGŲ POREIKIS</w:t>
      </w:r>
    </w:p>
    <w:p w14:paraId="47420956" w14:textId="77777777" w:rsidR="002C3B18" w:rsidRPr="005A3938" w:rsidRDefault="002C3B18" w:rsidP="00AA1BDE">
      <w:pPr>
        <w:spacing w:after="0" w:line="240" w:lineRule="auto"/>
        <w:jc w:val="center"/>
        <w:rPr>
          <w:rFonts w:ascii="Times New Roman" w:hAnsi="Times New Roman" w:cs="Times New Roman"/>
          <w:b/>
        </w:rPr>
      </w:pPr>
    </w:p>
    <w:p w14:paraId="4B6D011B" w14:textId="77777777" w:rsidR="002C3B18" w:rsidRPr="005A3938" w:rsidRDefault="002C3B18" w:rsidP="00AA1BDE">
      <w:pPr>
        <w:spacing w:after="0" w:line="240" w:lineRule="auto"/>
        <w:jc w:val="both"/>
        <w:rPr>
          <w:rFonts w:ascii="Times New Roman" w:hAnsi="Times New Roman" w:cs="Times New Roman"/>
        </w:rPr>
      </w:pPr>
      <w:r w:rsidRPr="005A3938">
        <w:rPr>
          <w:rFonts w:ascii="Times New Roman" w:hAnsi="Times New Roman" w:cs="Times New Roman"/>
        </w:rPr>
        <w:t xml:space="preserve">8. Asmens (šeimos) per paskutinius 12 mėnesių gautos ar gaunamos socialinės paslaugos </w:t>
      </w:r>
      <w:r w:rsidRPr="005A3938">
        <w:rPr>
          <w:rFonts w:ascii="Times New Roman" w:hAnsi="Times New Roman" w:cs="Times New Roman"/>
          <w:i/>
        </w:rPr>
        <w:t>(nurodyti gautų paslaugų pavadinimą, jų teikimo pradžią, trukmę)</w:t>
      </w:r>
      <w:r w:rsidRPr="005A3938">
        <w:rPr>
          <w:rFonts w:ascii="Times New Roman" w:hAnsi="Times New Roman" w:cs="Times New Roman"/>
        </w:rPr>
        <w:t>:</w:t>
      </w:r>
    </w:p>
    <w:p w14:paraId="2FD052FC" w14:textId="77777777" w:rsidR="002C3B18" w:rsidRPr="005A3938" w:rsidRDefault="002C3B18" w:rsidP="00AA1BDE">
      <w:pPr>
        <w:spacing w:after="0" w:line="240" w:lineRule="auto"/>
        <w:jc w:val="both"/>
        <w:rPr>
          <w:rFonts w:ascii="Times New Roman" w:hAnsi="Times New Roman" w:cs="Times New Roman"/>
        </w:rPr>
      </w:pPr>
      <w:r w:rsidRPr="005A3938">
        <w:rPr>
          <w:rFonts w:ascii="Times New Roman" w:hAnsi="Times New Roman" w:cs="Times New Roman"/>
        </w:rPr>
        <w:t>________________________________________________________________________________</w:t>
      </w:r>
    </w:p>
    <w:p w14:paraId="660C4FC8" w14:textId="77777777" w:rsidR="002C3B18" w:rsidRPr="005A3938" w:rsidRDefault="002C3B18" w:rsidP="00AA1BDE">
      <w:pPr>
        <w:spacing w:after="0" w:line="240" w:lineRule="auto"/>
        <w:ind w:firstLine="720"/>
        <w:jc w:val="both"/>
        <w:rPr>
          <w:rFonts w:ascii="Times New Roman" w:hAnsi="Times New Roman" w:cs="Times New Roman"/>
        </w:rPr>
      </w:pPr>
    </w:p>
    <w:p w14:paraId="015D9B61" w14:textId="77777777" w:rsidR="002C3B18" w:rsidRPr="005A3938" w:rsidRDefault="002C3B18" w:rsidP="00AA1BDE">
      <w:pPr>
        <w:spacing w:after="0" w:line="240" w:lineRule="auto"/>
        <w:jc w:val="both"/>
        <w:rPr>
          <w:rFonts w:ascii="Times New Roman" w:hAnsi="Times New Roman" w:cs="Times New Roman"/>
          <w:vertAlign w:val="superscript"/>
        </w:rPr>
      </w:pPr>
      <w:r w:rsidRPr="005A3938">
        <w:rPr>
          <w:rFonts w:ascii="Times New Roman" w:hAnsi="Times New Roman" w:cs="Times New Roman"/>
        </w:rPr>
        <w:t xml:space="preserve">9. Asmens (šeimos) socialinis savarankiškumas </w:t>
      </w:r>
      <w:r w:rsidRPr="005A3938">
        <w:rPr>
          <w:rFonts w:ascii="Times New Roman" w:hAnsi="Times New Roman" w:cs="Times New Roman"/>
          <w:vertAlign w:val="superscript"/>
        </w:rPr>
        <w:t xml:space="preserve"> </w:t>
      </w:r>
      <w:r w:rsidRPr="005A3938">
        <w:rPr>
          <w:rFonts w:ascii="Times New Roman" w:hAnsi="Times New Roman" w:cs="Times New Roman"/>
          <w:i/>
        </w:rPr>
        <w:t>(pažymėti nustatytą problemą x)</w:t>
      </w:r>
      <w:r w:rsidRPr="005A3938">
        <w:rPr>
          <w:rFonts w:ascii="Times New Roman" w:hAnsi="Times New Roman" w:cs="Times New Roman"/>
          <w:vertAlign w:val="superscript"/>
        </w:rPr>
        <w:t>1</w:t>
      </w:r>
    </w:p>
    <w:tbl>
      <w:tblPr>
        <w:tblW w:w="9504" w:type="dxa"/>
        <w:tblInd w:w="-102" w:type="dxa"/>
        <w:tblLayout w:type="fixed"/>
        <w:tblCellMar>
          <w:left w:w="40" w:type="dxa"/>
          <w:right w:w="40" w:type="dxa"/>
        </w:tblCellMar>
        <w:tblLook w:val="04A0" w:firstRow="1" w:lastRow="0" w:firstColumn="1" w:lastColumn="0" w:noHBand="0" w:noVBand="1"/>
      </w:tblPr>
      <w:tblGrid>
        <w:gridCol w:w="709"/>
        <w:gridCol w:w="7660"/>
        <w:gridCol w:w="1135"/>
      </w:tblGrid>
      <w:tr w:rsidR="002C3B18" w:rsidRPr="005A3938" w14:paraId="46F79815"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7F1E850B" w14:textId="77777777" w:rsidR="002C3B18" w:rsidRPr="005A3938" w:rsidRDefault="002C3B18" w:rsidP="00AA1BDE">
            <w:pPr>
              <w:widowControl w:val="0"/>
              <w:spacing w:after="0" w:line="240" w:lineRule="auto"/>
              <w:jc w:val="center"/>
              <w:rPr>
                <w:rFonts w:ascii="Times New Roman" w:hAnsi="Times New Roman" w:cs="Times New Roman"/>
              </w:rPr>
            </w:pP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50E2E8AA" w14:textId="77777777" w:rsidR="002C3B18" w:rsidRPr="005A3938" w:rsidRDefault="002C3B18" w:rsidP="00AA1BDE">
            <w:pPr>
              <w:widowControl w:val="0"/>
              <w:spacing w:after="0" w:line="240" w:lineRule="auto"/>
              <w:rPr>
                <w:rFonts w:ascii="Times New Roman" w:hAnsi="Times New Roman" w:cs="Times New Roman"/>
                <w:b/>
              </w:rPr>
            </w:pPr>
            <w:r w:rsidRPr="005A3938">
              <w:rPr>
                <w:rFonts w:ascii="Times New Roman" w:hAnsi="Times New Roman" w:cs="Times New Roman"/>
                <w:b/>
              </w:rPr>
              <w:t>Asmens (šeimos) savarankiškumui ir socialinių paslaugų poreikiams įtakos turinčios problemos (priežastys)</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14:paraId="2C0495E7" w14:textId="77777777" w:rsidR="002C3B18" w:rsidRPr="005A3938" w:rsidRDefault="002C3B18" w:rsidP="00AA1BDE">
            <w:pPr>
              <w:widowControl w:val="0"/>
              <w:spacing w:after="0" w:line="240" w:lineRule="auto"/>
              <w:jc w:val="center"/>
              <w:rPr>
                <w:rFonts w:ascii="Times New Roman" w:hAnsi="Times New Roman" w:cs="Times New Roman"/>
                <w:b/>
              </w:rPr>
            </w:pPr>
            <w:r w:rsidRPr="005A3938">
              <w:rPr>
                <w:rFonts w:ascii="Times New Roman" w:hAnsi="Times New Roman" w:cs="Times New Roman"/>
                <w:b/>
              </w:rPr>
              <w:t>Nustatyta problema</w:t>
            </w:r>
          </w:p>
        </w:tc>
      </w:tr>
      <w:tr w:rsidR="002C3B18" w:rsidRPr="005A3938" w14:paraId="1C8680C3"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hideMark/>
          </w:tcPr>
          <w:p w14:paraId="23923D50" w14:textId="77777777" w:rsidR="002C3B18" w:rsidRPr="005A3938" w:rsidRDefault="002C3B18" w:rsidP="00AA1BDE">
            <w:pPr>
              <w:widowControl w:val="0"/>
              <w:spacing w:after="0" w:line="240" w:lineRule="auto"/>
              <w:jc w:val="center"/>
              <w:rPr>
                <w:rFonts w:ascii="Times New Roman" w:hAnsi="Times New Roman" w:cs="Times New Roman"/>
                <w:b/>
              </w:rPr>
            </w:pPr>
            <w:r w:rsidRPr="005A3938">
              <w:rPr>
                <w:rFonts w:ascii="Times New Roman" w:hAnsi="Times New Roman" w:cs="Times New Roman"/>
                <w:b/>
              </w:rPr>
              <w:t>1.</w:t>
            </w: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3C46FE2E" w14:textId="77777777" w:rsidR="002C3B18" w:rsidRPr="005A3938" w:rsidRDefault="002C3B18" w:rsidP="00AA1BDE">
            <w:pPr>
              <w:widowControl w:val="0"/>
              <w:spacing w:after="0" w:line="240" w:lineRule="auto"/>
              <w:rPr>
                <w:rFonts w:ascii="Times New Roman" w:hAnsi="Times New Roman" w:cs="Times New Roman"/>
                <w:b/>
              </w:rPr>
            </w:pPr>
            <w:r w:rsidRPr="005A3938">
              <w:rPr>
                <w:rFonts w:ascii="Times New Roman" w:hAnsi="Times New Roman" w:cs="Times New Roman"/>
                <w:b/>
              </w:rPr>
              <w:t>Gyvenamoji aplinka: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A91F591" w14:textId="77777777" w:rsidR="002C3B18" w:rsidRPr="005A3938" w:rsidRDefault="002C3B18" w:rsidP="00AA1BDE">
            <w:pPr>
              <w:widowControl w:val="0"/>
              <w:spacing w:after="0" w:line="240" w:lineRule="auto"/>
              <w:rPr>
                <w:rFonts w:ascii="Times New Roman" w:hAnsi="Times New Roman" w:cs="Times New Roman"/>
                <w:b/>
              </w:rPr>
            </w:pPr>
          </w:p>
        </w:tc>
      </w:tr>
      <w:tr w:rsidR="002C3B18" w:rsidRPr="005A3938" w14:paraId="36D37241"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F067E72" w14:textId="77777777" w:rsidR="002C3B18" w:rsidRPr="005A3938" w:rsidRDefault="002C3B18" w:rsidP="00AA1BDE">
            <w:pPr>
              <w:widowControl w:val="0"/>
              <w:spacing w:after="0" w:line="240" w:lineRule="auto"/>
              <w:jc w:val="center"/>
              <w:rPr>
                <w:rFonts w:ascii="Times New Roman" w:hAnsi="Times New Roman" w:cs="Times New Roman"/>
              </w:rPr>
            </w:pP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672DD1CC" w14:textId="77777777" w:rsidR="002C3B18" w:rsidRPr="005A3938" w:rsidRDefault="002C3B18" w:rsidP="00AA1BDE">
            <w:pPr>
              <w:widowControl w:val="0"/>
              <w:spacing w:after="0" w:line="240" w:lineRule="auto"/>
              <w:rPr>
                <w:rFonts w:ascii="Times New Roman" w:hAnsi="Times New Roman" w:cs="Times New Roman"/>
                <w:b/>
              </w:rPr>
            </w:pPr>
            <w:r w:rsidRPr="005A3938">
              <w:rPr>
                <w:rFonts w:ascii="Times New Roman" w:hAnsi="Times New Roman" w:cs="Times New Roman"/>
              </w:rPr>
              <w:t>neturi gyvenamojo būsto (iš viso / laikinai)</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3D67F03"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07358685"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8D2EB1F" w14:textId="77777777" w:rsidR="002C3B18" w:rsidRPr="005A3938" w:rsidRDefault="002C3B18" w:rsidP="00AA1BDE">
            <w:pPr>
              <w:widowControl w:val="0"/>
              <w:spacing w:after="0" w:line="240" w:lineRule="auto"/>
              <w:jc w:val="center"/>
              <w:rPr>
                <w:rFonts w:ascii="Times New Roman" w:hAnsi="Times New Roman" w:cs="Times New Roman"/>
              </w:rPr>
            </w:pP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7E92F759" w14:textId="77777777" w:rsidR="002C3B18" w:rsidRPr="005A3938" w:rsidRDefault="002C3B18" w:rsidP="00AA1BDE">
            <w:pPr>
              <w:widowControl w:val="0"/>
              <w:spacing w:after="0" w:line="240" w:lineRule="auto"/>
              <w:rPr>
                <w:rFonts w:ascii="Times New Roman" w:hAnsi="Times New Roman" w:cs="Times New Roman"/>
                <w:b/>
              </w:rPr>
            </w:pPr>
            <w:r w:rsidRPr="005A3938">
              <w:rPr>
                <w:rFonts w:ascii="Times New Roman" w:hAnsi="Times New Roman" w:cs="Times New Roman"/>
              </w:rPr>
              <w:t>gyvenamasis būstas nepritaikytas asmens (šeimos) poreikiams</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7281188"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0513A436"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2B765650" w14:textId="77777777" w:rsidR="002C3B18" w:rsidRPr="005A3938" w:rsidRDefault="002C3B18" w:rsidP="00AA1BDE">
            <w:pPr>
              <w:widowControl w:val="0"/>
              <w:spacing w:after="0" w:line="240" w:lineRule="auto"/>
              <w:jc w:val="center"/>
              <w:rPr>
                <w:rFonts w:ascii="Times New Roman" w:hAnsi="Times New Roman" w:cs="Times New Roman"/>
              </w:rPr>
            </w:pP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75DA052A"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gyvenamasis būstas nutolęs nuo viešųjų paslaugų (ribotos viešojo transporto galimybės, savo transporto priemonės neturi)</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8050EC0"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5818225E"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5D8F5188" w14:textId="77777777" w:rsidR="002C3B18" w:rsidRPr="005A3938" w:rsidRDefault="002C3B18" w:rsidP="00AA1BDE">
            <w:pPr>
              <w:widowControl w:val="0"/>
              <w:spacing w:after="0" w:line="240" w:lineRule="auto"/>
              <w:jc w:val="center"/>
              <w:rPr>
                <w:rFonts w:ascii="Times New Roman" w:hAnsi="Times New Roman" w:cs="Times New Roman"/>
              </w:rPr>
            </w:pP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5E37A4CC"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nėra komunalinių patogumų (vandens, centrinio šildymo, galimybės išsimaudyti ir pan.)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7BA1083"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16F61F4C"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30EB5381" w14:textId="77777777" w:rsidR="002C3B18" w:rsidRPr="005A3938" w:rsidRDefault="002C3B18" w:rsidP="00AA1BDE">
            <w:pPr>
              <w:widowControl w:val="0"/>
              <w:spacing w:after="0" w:line="240" w:lineRule="auto"/>
              <w:jc w:val="center"/>
              <w:rPr>
                <w:rFonts w:ascii="Times New Roman" w:hAnsi="Times New Roman" w:cs="Times New Roman"/>
              </w:rPr>
            </w:pP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4EEF5028" w14:textId="77777777" w:rsidR="002C3B18" w:rsidRPr="005A3938" w:rsidRDefault="002C3B18" w:rsidP="00AA1BDE">
            <w:pPr>
              <w:widowControl w:val="0"/>
              <w:spacing w:after="0" w:line="240" w:lineRule="auto"/>
              <w:rPr>
                <w:rFonts w:ascii="Times New Roman" w:hAnsi="Times New Roman" w:cs="Times New Roman"/>
                <w:b/>
              </w:rPr>
            </w:pPr>
            <w:r w:rsidRPr="005A3938">
              <w:rPr>
                <w:rFonts w:ascii="Times New Roman" w:hAnsi="Times New Roman" w:cs="Times New Roman"/>
              </w:rPr>
              <w:t xml:space="preserve">kitos priežastys </w:t>
            </w:r>
            <w:r w:rsidRPr="005A3938">
              <w:rPr>
                <w:rFonts w:ascii="Times New Roman" w:hAnsi="Times New Roman" w:cs="Times New Roman"/>
                <w:i/>
              </w:rPr>
              <w:t>(įrašyti)</w:t>
            </w:r>
            <w:r w:rsidRPr="005A3938">
              <w:rPr>
                <w:rFonts w:ascii="Times New Roman" w:hAnsi="Times New Roman" w:cs="Times New Roman"/>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DE2F5A2"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395BFB44"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hideMark/>
          </w:tcPr>
          <w:p w14:paraId="7B1B591C" w14:textId="77777777" w:rsidR="002C3B18" w:rsidRPr="005A3938" w:rsidRDefault="002C3B18" w:rsidP="00AA1BDE">
            <w:pPr>
              <w:widowControl w:val="0"/>
              <w:spacing w:after="0" w:line="240" w:lineRule="auto"/>
              <w:jc w:val="center"/>
              <w:rPr>
                <w:rFonts w:ascii="Times New Roman" w:hAnsi="Times New Roman" w:cs="Times New Roman"/>
                <w:b/>
              </w:rPr>
            </w:pPr>
            <w:r w:rsidRPr="005A3938">
              <w:rPr>
                <w:rFonts w:ascii="Times New Roman" w:hAnsi="Times New Roman" w:cs="Times New Roman"/>
                <w:b/>
              </w:rPr>
              <w:t>2.</w:t>
            </w: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63367158" w14:textId="77777777" w:rsidR="002C3B18" w:rsidRPr="005A3938" w:rsidRDefault="002C3B18" w:rsidP="00AA1BDE">
            <w:pPr>
              <w:widowControl w:val="0"/>
              <w:spacing w:after="0" w:line="240" w:lineRule="auto"/>
              <w:rPr>
                <w:rFonts w:ascii="Times New Roman" w:hAnsi="Times New Roman" w:cs="Times New Roman"/>
                <w:b/>
              </w:rPr>
            </w:pPr>
            <w:r w:rsidRPr="005A3938">
              <w:rPr>
                <w:rFonts w:ascii="Times New Roman" w:hAnsi="Times New Roman" w:cs="Times New Roman"/>
                <w:b/>
              </w:rPr>
              <w:t>Bendravimas:</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AA725A5" w14:textId="77777777" w:rsidR="002C3B18" w:rsidRPr="005A3938" w:rsidRDefault="002C3B18" w:rsidP="00AA1BDE">
            <w:pPr>
              <w:widowControl w:val="0"/>
              <w:spacing w:after="0" w:line="240" w:lineRule="auto"/>
              <w:rPr>
                <w:rFonts w:ascii="Times New Roman" w:hAnsi="Times New Roman" w:cs="Times New Roman"/>
                <w:b/>
              </w:rPr>
            </w:pPr>
          </w:p>
        </w:tc>
      </w:tr>
      <w:tr w:rsidR="002C3B18" w:rsidRPr="005A3938" w14:paraId="6D95D61D"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18C32EC1" w14:textId="77777777" w:rsidR="002C3B18" w:rsidRPr="005A3938" w:rsidRDefault="002C3B18" w:rsidP="00AA1BDE">
            <w:pPr>
              <w:widowControl w:val="0"/>
              <w:spacing w:after="0" w:line="240" w:lineRule="auto"/>
              <w:jc w:val="center"/>
              <w:rPr>
                <w:rFonts w:ascii="Times New Roman" w:hAnsi="Times New Roman" w:cs="Times New Roman"/>
              </w:rPr>
            </w:pP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12E56DCB"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 xml:space="preserve">nesutaria šeimoje, artimiausioje aplinkoje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6B1C9C2"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5EAAEFC5"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2844110B" w14:textId="77777777" w:rsidR="002C3B18" w:rsidRPr="005A3938" w:rsidRDefault="002C3B18" w:rsidP="00AA1BDE">
            <w:pPr>
              <w:widowControl w:val="0"/>
              <w:spacing w:after="0" w:line="240" w:lineRule="auto"/>
              <w:jc w:val="center"/>
              <w:rPr>
                <w:rFonts w:ascii="Times New Roman" w:hAnsi="Times New Roman" w:cs="Times New Roman"/>
              </w:rPr>
            </w:pP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564EAC3C"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šeimoje pasitaiko smurto ar prievartos</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3326073"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0077C7EA"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5EBD4A28" w14:textId="77777777" w:rsidR="002C3B18" w:rsidRPr="005A3938" w:rsidRDefault="002C3B18" w:rsidP="00AA1BDE">
            <w:pPr>
              <w:widowControl w:val="0"/>
              <w:spacing w:after="0" w:line="240" w:lineRule="auto"/>
              <w:jc w:val="center"/>
              <w:rPr>
                <w:rFonts w:ascii="Times New Roman" w:hAnsi="Times New Roman" w:cs="Times New Roman"/>
              </w:rPr>
            </w:pP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1ED2C876"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nesidomi ir nedalyvauja bendruomenės, visuomenės gyvenime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76107E0"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5225C4AC"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0E3CFD94" w14:textId="77777777" w:rsidR="002C3B18" w:rsidRPr="005A3938" w:rsidRDefault="002C3B18" w:rsidP="00AA1BDE">
            <w:pPr>
              <w:widowControl w:val="0"/>
              <w:spacing w:after="0" w:line="240" w:lineRule="auto"/>
              <w:jc w:val="center"/>
              <w:rPr>
                <w:rFonts w:ascii="Times New Roman" w:hAnsi="Times New Roman" w:cs="Times New Roman"/>
              </w:rPr>
            </w:pP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54D8D8A1"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 xml:space="preserve">stokoja bendravimo įgūdžių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DFB70DE"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4917F869"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0DF6D407" w14:textId="77777777" w:rsidR="002C3B18" w:rsidRPr="005A3938" w:rsidRDefault="002C3B18" w:rsidP="00AA1BDE">
            <w:pPr>
              <w:widowControl w:val="0"/>
              <w:spacing w:after="0" w:line="240" w:lineRule="auto"/>
              <w:jc w:val="center"/>
              <w:rPr>
                <w:rFonts w:ascii="Times New Roman" w:hAnsi="Times New Roman" w:cs="Times New Roman"/>
              </w:rPr>
            </w:pP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5130C657"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netinkamai leidžia laisvalaikį (turi priklausomybių nuo alkoholio, psichoaktyviųjų medžiagų, azartinių lošimų)</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735E17A"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72F68185"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37A1ADFC" w14:textId="77777777" w:rsidR="002C3B18" w:rsidRPr="005A3938" w:rsidRDefault="002C3B18" w:rsidP="00AA1BDE">
            <w:pPr>
              <w:widowControl w:val="0"/>
              <w:spacing w:after="0" w:line="240" w:lineRule="auto"/>
              <w:jc w:val="center"/>
              <w:rPr>
                <w:rFonts w:ascii="Times New Roman" w:hAnsi="Times New Roman" w:cs="Times New Roman"/>
              </w:rPr>
            </w:pP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509C6E38"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 xml:space="preserve">kitos priežastys </w:t>
            </w:r>
            <w:r w:rsidRPr="005A3938">
              <w:rPr>
                <w:rFonts w:ascii="Times New Roman" w:hAnsi="Times New Roman" w:cs="Times New Roman"/>
                <w:i/>
              </w:rPr>
              <w:t>(įrašyti)</w:t>
            </w:r>
            <w:r w:rsidRPr="005A3938">
              <w:rPr>
                <w:rFonts w:ascii="Times New Roman" w:hAnsi="Times New Roman" w:cs="Times New Roman"/>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C3D33BC"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172D80D8"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hideMark/>
          </w:tcPr>
          <w:p w14:paraId="75D3BD6E" w14:textId="77777777" w:rsidR="002C3B18" w:rsidRPr="005A3938" w:rsidRDefault="002C3B18" w:rsidP="00AA1BDE">
            <w:pPr>
              <w:widowControl w:val="0"/>
              <w:spacing w:after="0" w:line="240" w:lineRule="auto"/>
              <w:jc w:val="center"/>
              <w:rPr>
                <w:rFonts w:ascii="Times New Roman" w:hAnsi="Times New Roman" w:cs="Times New Roman"/>
                <w:b/>
              </w:rPr>
            </w:pPr>
            <w:r w:rsidRPr="005A3938">
              <w:rPr>
                <w:rFonts w:ascii="Times New Roman" w:hAnsi="Times New Roman" w:cs="Times New Roman"/>
                <w:b/>
              </w:rPr>
              <w:t>3.</w:t>
            </w: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57171760" w14:textId="77777777" w:rsidR="002C3B18" w:rsidRPr="005A3938" w:rsidRDefault="002C3B18" w:rsidP="00AA1BDE">
            <w:pPr>
              <w:widowControl w:val="0"/>
              <w:spacing w:after="0" w:line="240" w:lineRule="auto"/>
              <w:rPr>
                <w:rFonts w:ascii="Times New Roman" w:hAnsi="Times New Roman" w:cs="Times New Roman"/>
                <w:b/>
              </w:rPr>
            </w:pPr>
            <w:r w:rsidRPr="005A3938">
              <w:rPr>
                <w:rFonts w:ascii="Times New Roman" w:hAnsi="Times New Roman" w:cs="Times New Roman"/>
                <w:b/>
              </w:rPr>
              <w:t>Galimybės kasdienėje veikloje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BE8A5CD" w14:textId="77777777" w:rsidR="002C3B18" w:rsidRPr="005A3938" w:rsidRDefault="002C3B18" w:rsidP="00AA1BDE">
            <w:pPr>
              <w:widowControl w:val="0"/>
              <w:spacing w:after="0" w:line="240" w:lineRule="auto"/>
              <w:rPr>
                <w:rFonts w:ascii="Times New Roman" w:hAnsi="Times New Roman" w:cs="Times New Roman"/>
                <w:b/>
              </w:rPr>
            </w:pPr>
          </w:p>
        </w:tc>
      </w:tr>
      <w:tr w:rsidR="002C3B18" w:rsidRPr="005A3938" w14:paraId="1395EFE9"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47B48A00" w14:textId="77777777" w:rsidR="002C3B18" w:rsidRPr="005A3938" w:rsidRDefault="002C3B18" w:rsidP="00AA1BDE">
            <w:pPr>
              <w:widowControl w:val="0"/>
              <w:spacing w:after="0" w:line="240" w:lineRule="auto"/>
              <w:jc w:val="center"/>
              <w:rPr>
                <w:rFonts w:ascii="Times New Roman" w:hAnsi="Times New Roman" w:cs="Times New Roman"/>
              </w:rPr>
            </w:pP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741F104B"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negeba susitvarkyti namų, jų aplinkos be kitų pagalbos</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6C0F578"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21EFF1BA"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7A218606" w14:textId="77777777" w:rsidR="002C3B18" w:rsidRPr="005A3938" w:rsidRDefault="002C3B18" w:rsidP="00AA1BDE">
            <w:pPr>
              <w:widowControl w:val="0"/>
              <w:spacing w:after="0" w:line="240" w:lineRule="auto"/>
              <w:jc w:val="center"/>
              <w:rPr>
                <w:rFonts w:ascii="Times New Roman" w:hAnsi="Times New Roman" w:cs="Times New Roman"/>
              </w:rPr>
            </w:pP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731F7FD9"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reikalinga pagalba rūpinantis asmens higiena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A78A8C9"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543395C5"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0D1923B9" w14:textId="77777777" w:rsidR="002C3B18" w:rsidRPr="005A3938" w:rsidRDefault="002C3B18" w:rsidP="00AA1BDE">
            <w:pPr>
              <w:widowControl w:val="0"/>
              <w:spacing w:after="0" w:line="240" w:lineRule="auto"/>
              <w:jc w:val="center"/>
              <w:rPr>
                <w:rFonts w:ascii="Times New Roman" w:hAnsi="Times New Roman" w:cs="Times New Roman"/>
              </w:rPr>
            </w:pP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187C17B2"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negeba pagaminti maisto</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BA5D6F0"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012FEBD4"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5A0585A6" w14:textId="77777777" w:rsidR="002C3B18" w:rsidRPr="005A3938" w:rsidRDefault="002C3B18" w:rsidP="00AA1BDE">
            <w:pPr>
              <w:widowControl w:val="0"/>
              <w:spacing w:after="0" w:line="240" w:lineRule="auto"/>
              <w:jc w:val="center"/>
              <w:rPr>
                <w:rFonts w:ascii="Times New Roman" w:hAnsi="Times New Roman" w:cs="Times New Roman"/>
              </w:rPr>
            </w:pP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20E51E67"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negeba nusipirkti reikiamų produktų</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0CC1AE1"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530652BD"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2676DF70" w14:textId="77777777" w:rsidR="002C3B18" w:rsidRPr="005A3938" w:rsidRDefault="002C3B18" w:rsidP="00AA1BDE">
            <w:pPr>
              <w:widowControl w:val="0"/>
              <w:spacing w:after="0" w:line="240" w:lineRule="auto"/>
              <w:jc w:val="center"/>
              <w:rPr>
                <w:rFonts w:ascii="Times New Roman" w:hAnsi="Times New Roman" w:cs="Times New Roman"/>
              </w:rPr>
            </w:pP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396680BD"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negeba savarankiškai pavalgyti</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C65A8B8"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1C4EE06B"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34A109D5" w14:textId="77777777" w:rsidR="002C3B18" w:rsidRPr="005A3938" w:rsidRDefault="002C3B18" w:rsidP="00AA1BDE">
            <w:pPr>
              <w:widowControl w:val="0"/>
              <w:spacing w:after="0" w:line="240" w:lineRule="auto"/>
              <w:jc w:val="center"/>
              <w:rPr>
                <w:rFonts w:ascii="Times New Roman" w:hAnsi="Times New Roman" w:cs="Times New Roman"/>
              </w:rPr>
            </w:pP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2102FCCF"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neskiria reikiamo dėmesio maisto gaminimui (nepasirūpina produktais, gamina iš pusgaminių ir pan.), vaikų maitinimui</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AA94F2B"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3D022C11"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19041A67" w14:textId="77777777" w:rsidR="002C3B18" w:rsidRPr="005A3938" w:rsidRDefault="002C3B18" w:rsidP="00AA1BDE">
            <w:pPr>
              <w:widowControl w:val="0"/>
              <w:spacing w:after="0" w:line="240" w:lineRule="auto"/>
              <w:jc w:val="center"/>
              <w:rPr>
                <w:rFonts w:ascii="Times New Roman" w:hAnsi="Times New Roman" w:cs="Times New Roman"/>
              </w:rPr>
            </w:pP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4D75975E"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 xml:space="preserve">kitos priežastys </w:t>
            </w:r>
            <w:r w:rsidRPr="005A3938">
              <w:rPr>
                <w:rFonts w:ascii="Times New Roman" w:hAnsi="Times New Roman" w:cs="Times New Roman"/>
                <w:i/>
              </w:rPr>
              <w:t>(įrašyti)</w:t>
            </w:r>
            <w:r w:rsidRPr="005A3938">
              <w:rPr>
                <w:rFonts w:ascii="Times New Roman" w:hAnsi="Times New Roman" w:cs="Times New Roman"/>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33CC299"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79EE67B4"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hideMark/>
          </w:tcPr>
          <w:p w14:paraId="176162C4" w14:textId="77777777" w:rsidR="002C3B18" w:rsidRPr="005A3938" w:rsidRDefault="002C3B18" w:rsidP="00AA1BDE">
            <w:pPr>
              <w:widowControl w:val="0"/>
              <w:spacing w:after="0" w:line="240" w:lineRule="auto"/>
              <w:jc w:val="center"/>
              <w:rPr>
                <w:rFonts w:ascii="Times New Roman" w:hAnsi="Times New Roman" w:cs="Times New Roman"/>
                <w:b/>
              </w:rPr>
            </w:pPr>
            <w:r w:rsidRPr="005A3938">
              <w:rPr>
                <w:rFonts w:ascii="Times New Roman" w:hAnsi="Times New Roman" w:cs="Times New Roman"/>
                <w:b/>
              </w:rPr>
              <w:t>4.</w:t>
            </w: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0E16C3D6" w14:textId="77777777" w:rsidR="002C3B18" w:rsidRPr="005A3938" w:rsidRDefault="002C3B18" w:rsidP="00AA1BDE">
            <w:pPr>
              <w:widowControl w:val="0"/>
              <w:spacing w:after="0" w:line="240" w:lineRule="auto"/>
              <w:rPr>
                <w:rFonts w:ascii="Times New Roman" w:hAnsi="Times New Roman" w:cs="Times New Roman"/>
                <w:b/>
              </w:rPr>
            </w:pPr>
            <w:r w:rsidRPr="005A3938">
              <w:rPr>
                <w:rFonts w:ascii="Times New Roman" w:hAnsi="Times New Roman" w:cs="Times New Roman"/>
                <w:b/>
              </w:rPr>
              <w:t>Galimybės tvarkyti asmeninį ir šeimos gyvenimą</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A6398EC" w14:textId="77777777" w:rsidR="002C3B18" w:rsidRPr="005A3938" w:rsidRDefault="002C3B18" w:rsidP="00AA1BDE">
            <w:pPr>
              <w:widowControl w:val="0"/>
              <w:spacing w:after="0" w:line="240" w:lineRule="auto"/>
              <w:rPr>
                <w:rFonts w:ascii="Times New Roman" w:hAnsi="Times New Roman" w:cs="Times New Roman"/>
                <w:b/>
              </w:rPr>
            </w:pPr>
          </w:p>
        </w:tc>
      </w:tr>
      <w:tr w:rsidR="002C3B18" w:rsidRPr="005A3938" w14:paraId="550F9EDB"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4A0D59A7" w14:textId="77777777" w:rsidR="002C3B18" w:rsidRPr="005A3938" w:rsidRDefault="002C3B18" w:rsidP="00AA1BDE">
            <w:pPr>
              <w:widowControl w:val="0"/>
              <w:spacing w:after="0" w:line="240" w:lineRule="auto"/>
              <w:jc w:val="center"/>
              <w:rPr>
                <w:rFonts w:ascii="Times New Roman" w:hAnsi="Times New Roman" w:cs="Times New Roman"/>
                <w:b/>
              </w:rPr>
            </w:pP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7D353FD8"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 xml:space="preserve">asmuo (vienas iš šeimos narių) – bedarbis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EDF3C0C" w14:textId="77777777" w:rsidR="002C3B18" w:rsidRPr="005A3938" w:rsidRDefault="002C3B18" w:rsidP="00AA1BDE">
            <w:pPr>
              <w:widowControl w:val="0"/>
              <w:spacing w:after="0" w:line="240" w:lineRule="auto"/>
              <w:rPr>
                <w:rFonts w:ascii="Times New Roman" w:hAnsi="Times New Roman" w:cs="Times New Roman"/>
                <w:b/>
              </w:rPr>
            </w:pPr>
          </w:p>
        </w:tc>
      </w:tr>
      <w:tr w:rsidR="002C3B18" w:rsidRPr="005A3938" w14:paraId="6284C788"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534E1332" w14:textId="77777777" w:rsidR="002C3B18" w:rsidRPr="005A3938" w:rsidRDefault="002C3B18" w:rsidP="00AA1BDE">
            <w:pPr>
              <w:widowControl w:val="0"/>
              <w:spacing w:after="0" w:line="240" w:lineRule="auto"/>
              <w:jc w:val="center"/>
              <w:rPr>
                <w:rFonts w:ascii="Times New Roman" w:hAnsi="Times New Roman" w:cs="Times New Roman"/>
              </w:rPr>
            </w:pP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7543449F"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neturi galimybės dirbti dėl artimojo priežiūros</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0AC7156"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5FCF224B"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1AE79DB3" w14:textId="77777777" w:rsidR="002C3B18" w:rsidRPr="005A3938" w:rsidRDefault="002C3B18" w:rsidP="00AA1BDE">
            <w:pPr>
              <w:widowControl w:val="0"/>
              <w:spacing w:after="0" w:line="240" w:lineRule="auto"/>
              <w:jc w:val="center"/>
              <w:rPr>
                <w:rFonts w:ascii="Times New Roman" w:hAnsi="Times New Roman" w:cs="Times New Roman"/>
              </w:rPr>
            </w:pP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4299A814"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negeba tvarkyti savo (šeimos) finansų (naudojasi greitosiomis paskolomis)</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BD1EF1E"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7E060E80"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286393A1" w14:textId="77777777" w:rsidR="002C3B18" w:rsidRPr="005A3938" w:rsidRDefault="002C3B18" w:rsidP="00AA1BDE">
            <w:pPr>
              <w:widowControl w:val="0"/>
              <w:spacing w:after="0" w:line="240" w:lineRule="auto"/>
              <w:jc w:val="center"/>
              <w:rPr>
                <w:rFonts w:ascii="Times New Roman" w:hAnsi="Times New Roman" w:cs="Times New Roman"/>
              </w:rPr>
            </w:pP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0F234F0C"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laiku nesumoka komunalinių mokesčių, kitų įmokų</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89C44BE"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1638A3C4"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496750C4" w14:textId="77777777" w:rsidR="002C3B18" w:rsidRPr="005A3938" w:rsidRDefault="002C3B18" w:rsidP="00AA1BDE">
            <w:pPr>
              <w:widowControl w:val="0"/>
              <w:spacing w:after="0" w:line="240" w:lineRule="auto"/>
              <w:jc w:val="center"/>
              <w:rPr>
                <w:rFonts w:ascii="Times New Roman" w:hAnsi="Times New Roman" w:cs="Times New Roman"/>
              </w:rPr>
            </w:pP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1B924A3E"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negeba tvarkyti reikiamų dokumentų</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636FA99"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20781CCB"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15EF4410" w14:textId="77777777" w:rsidR="002C3B18" w:rsidRPr="005A3938" w:rsidRDefault="002C3B18" w:rsidP="00AA1BDE">
            <w:pPr>
              <w:widowControl w:val="0"/>
              <w:spacing w:after="0" w:line="240" w:lineRule="auto"/>
              <w:jc w:val="center"/>
              <w:rPr>
                <w:rFonts w:ascii="Times New Roman" w:hAnsi="Times New Roman" w:cs="Times New Roman"/>
              </w:rPr>
            </w:pP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1712D396"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prarasti ar neįgyti socialiniai įgūdžiai (po institucinės socialinės globos, gyvenimo socialinę riziką patiriančioje šeimoje, grįžus iš pataisos ar reabilitacijos įstaigos, psichiatrijos ligoninės ar pan.)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84BD6B1"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35B64199"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3AF55F14" w14:textId="77777777" w:rsidR="002C3B18" w:rsidRPr="005A3938" w:rsidRDefault="002C3B18" w:rsidP="00AA1BDE">
            <w:pPr>
              <w:widowControl w:val="0"/>
              <w:spacing w:after="0" w:line="240" w:lineRule="auto"/>
              <w:jc w:val="center"/>
              <w:rPr>
                <w:rFonts w:ascii="Times New Roman" w:hAnsi="Times New Roman" w:cs="Times New Roman"/>
              </w:rPr>
            </w:pP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724D591B"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nepakankamos pajamos</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C604EA8"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60419F71"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2BFF57C2" w14:textId="77777777" w:rsidR="002C3B18" w:rsidRPr="005A3938" w:rsidRDefault="002C3B18" w:rsidP="00AA1BDE">
            <w:pPr>
              <w:widowControl w:val="0"/>
              <w:spacing w:after="0" w:line="240" w:lineRule="auto"/>
              <w:jc w:val="center"/>
              <w:rPr>
                <w:rFonts w:ascii="Times New Roman" w:hAnsi="Times New Roman" w:cs="Times New Roman"/>
              </w:rPr>
            </w:pP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7DD68AC2"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 xml:space="preserve">kitos priežastys </w:t>
            </w:r>
            <w:r w:rsidRPr="005A3938">
              <w:rPr>
                <w:rFonts w:ascii="Times New Roman" w:hAnsi="Times New Roman" w:cs="Times New Roman"/>
                <w:i/>
              </w:rPr>
              <w:t>(įrašyti)</w:t>
            </w:r>
            <w:r w:rsidRPr="005A3938">
              <w:rPr>
                <w:rFonts w:ascii="Times New Roman" w:hAnsi="Times New Roman" w:cs="Times New Roman"/>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A963A26"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3A879643"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hideMark/>
          </w:tcPr>
          <w:p w14:paraId="508E9182" w14:textId="77777777" w:rsidR="002C3B18" w:rsidRPr="005A3938" w:rsidRDefault="002C3B18" w:rsidP="00AA1BDE">
            <w:pPr>
              <w:widowControl w:val="0"/>
              <w:spacing w:after="0" w:line="240" w:lineRule="auto"/>
              <w:jc w:val="center"/>
              <w:rPr>
                <w:rFonts w:ascii="Times New Roman" w:hAnsi="Times New Roman" w:cs="Times New Roman"/>
                <w:b/>
              </w:rPr>
            </w:pPr>
            <w:r w:rsidRPr="005A3938">
              <w:rPr>
                <w:rFonts w:ascii="Times New Roman" w:hAnsi="Times New Roman" w:cs="Times New Roman"/>
                <w:b/>
              </w:rPr>
              <w:t>5.</w:t>
            </w: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087111CE" w14:textId="77777777" w:rsidR="002C3B18" w:rsidRPr="005A3938" w:rsidRDefault="002C3B18" w:rsidP="00AA1BDE">
            <w:pPr>
              <w:widowControl w:val="0"/>
              <w:spacing w:after="0" w:line="240" w:lineRule="auto"/>
              <w:rPr>
                <w:rFonts w:ascii="Times New Roman" w:hAnsi="Times New Roman" w:cs="Times New Roman"/>
                <w:b/>
              </w:rPr>
            </w:pPr>
            <w:r w:rsidRPr="005A3938">
              <w:rPr>
                <w:rFonts w:ascii="Times New Roman" w:hAnsi="Times New Roman" w:cs="Times New Roman"/>
                <w:b/>
              </w:rPr>
              <w:t>Sveikatos ir kitos problemos, turinčios įtakos socialiniam gyvenimui</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4C4BCB0"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69B6BC49"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7E9C5896" w14:textId="77777777" w:rsidR="002C3B18" w:rsidRPr="005A3938" w:rsidRDefault="002C3B18" w:rsidP="00AA1BDE">
            <w:pPr>
              <w:widowControl w:val="0"/>
              <w:spacing w:after="0" w:line="240" w:lineRule="auto"/>
              <w:jc w:val="center"/>
              <w:rPr>
                <w:rFonts w:ascii="Times New Roman" w:hAnsi="Times New Roman" w:cs="Times New Roman"/>
              </w:rPr>
            </w:pP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4EFF60F0"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asmuo (vienas iš šeimos narių) – slaugomas</w:t>
            </w:r>
            <w:r w:rsidRPr="005A3938">
              <w:rPr>
                <w:rFonts w:ascii="Times New Roman" w:hAnsi="Times New Roman" w:cs="Times New Roman"/>
                <w:strike/>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636A723"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7D067CD5"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22621CCE" w14:textId="77777777" w:rsidR="002C3B18" w:rsidRPr="005A3938" w:rsidRDefault="002C3B18" w:rsidP="00AA1BDE">
            <w:pPr>
              <w:widowControl w:val="0"/>
              <w:spacing w:after="0" w:line="240" w:lineRule="auto"/>
              <w:jc w:val="center"/>
              <w:rPr>
                <w:rFonts w:ascii="Times New Roman" w:hAnsi="Times New Roman" w:cs="Times New Roman"/>
              </w:rPr>
            </w:pP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28F7CDF9"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gali judėti su kitų asmenų pagalba ar naudodamasis techninės pagalbos priemonėmis</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5A599B5"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006FC81B"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7CEFED8A" w14:textId="77777777" w:rsidR="002C3B18" w:rsidRPr="005A3938" w:rsidRDefault="002C3B18" w:rsidP="00AA1BDE">
            <w:pPr>
              <w:widowControl w:val="0"/>
              <w:spacing w:after="0" w:line="240" w:lineRule="auto"/>
              <w:jc w:val="center"/>
              <w:rPr>
                <w:rFonts w:ascii="Times New Roman" w:hAnsi="Times New Roman" w:cs="Times New Roman"/>
              </w:rPr>
            </w:pP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1B78B235"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sutrikusios asmens pažinimo funkcijos, suvokimas, emocijos, elgesys</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0596477"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69A83C4E"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5B5C60FE" w14:textId="77777777" w:rsidR="002C3B18" w:rsidRPr="005A3938" w:rsidRDefault="002C3B18" w:rsidP="00AA1BDE">
            <w:pPr>
              <w:widowControl w:val="0"/>
              <w:spacing w:after="0" w:line="240" w:lineRule="auto"/>
              <w:jc w:val="center"/>
              <w:rPr>
                <w:rFonts w:ascii="Times New Roman" w:hAnsi="Times New Roman" w:cs="Times New Roman"/>
              </w:rPr>
            </w:pP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0201C66F"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turi kalbos ir klausos sutrikimų</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9263411"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728D718E"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761E5BCB" w14:textId="77777777" w:rsidR="002C3B18" w:rsidRPr="005A3938" w:rsidRDefault="002C3B18" w:rsidP="00AA1BDE">
            <w:pPr>
              <w:widowControl w:val="0"/>
              <w:spacing w:after="0" w:line="240" w:lineRule="auto"/>
              <w:jc w:val="center"/>
              <w:rPr>
                <w:rFonts w:ascii="Times New Roman" w:hAnsi="Times New Roman" w:cs="Times New Roman"/>
              </w:rPr>
            </w:pP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05B46453"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reikalingas periodinis apsilankymas sveikatos priežiūros įstaigoje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4797514"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66C97820"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374A4701" w14:textId="77777777" w:rsidR="002C3B18" w:rsidRPr="005A3938" w:rsidRDefault="002C3B18" w:rsidP="00AA1BDE">
            <w:pPr>
              <w:widowControl w:val="0"/>
              <w:spacing w:after="0" w:line="240" w:lineRule="auto"/>
              <w:jc w:val="center"/>
              <w:rPr>
                <w:rFonts w:ascii="Times New Roman" w:hAnsi="Times New Roman" w:cs="Times New Roman"/>
              </w:rPr>
            </w:pP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3792B2ED"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patirti stiprūs emociniai išgyvenimai (liga, netektis, skyrybos šeimoje, smurtas, prievarta ir pan.)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1E70578"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1A03EE48"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5A1251EB" w14:textId="77777777" w:rsidR="002C3B18" w:rsidRPr="005A3938" w:rsidRDefault="002C3B18" w:rsidP="00AA1BDE">
            <w:pPr>
              <w:widowControl w:val="0"/>
              <w:spacing w:after="0" w:line="240" w:lineRule="auto"/>
              <w:jc w:val="center"/>
              <w:rPr>
                <w:rFonts w:ascii="Times New Roman" w:hAnsi="Times New Roman" w:cs="Times New Roman"/>
              </w:rPr>
            </w:pP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0BDD8C9A"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 xml:space="preserve">kitos priežastys </w:t>
            </w:r>
            <w:r w:rsidRPr="005A3938">
              <w:rPr>
                <w:rFonts w:ascii="Times New Roman" w:hAnsi="Times New Roman" w:cs="Times New Roman"/>
                <w:i/>
              </w:rPr>
              <w:t>(įrašyti)</w:t>
            </w:r>
            <w:r w:rsidRPr="005A3938">
              <w:rPr>
                <w:rFonts w:ascii="Times New Roman" w:hAnsi="Times New Roman" w:cs="Times New Roman"/>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D679675"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349E592D"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hideMark/>
          </w:tcPr>
          <w:p w14:paraId="23D90997" w14:textId="77777777" w:rsidR="002C3B18" w:rsidRPr="005A3938" w:rsidRDefault="002C3B18" w:rsidP="00AA1BDE">
            <w:pPr>
              <w:widowControl w:val="0"/>
              <w:spacing w:after="0" w:line="240" w:lineRule="auto"/>
              <w:jc w:val="center"/>
              <w:rPr>
                <w:rFonts w:ascii="Times New Roman" w:hAnsi="Times New Roman" w:cs="Times New Roman"/>
              </w:rPr>
            </w:pPr>
            <w:r w:rsidRPr="005A3938">
              <w:rPr>
                <w:rFonts w:ascii="Times New Roman" w:hAnsi="Times New Roman" w:cs="Times New Roman"/>
                <w:b/>
              </w:rPr>
              <w:t>6.</w:t>
            </w: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585199A1" w14:textId="77777777" w:rsidR="002C3B18" w:rsidRPr="005A3938" w:rsidRDefault="002C3B18" w:rsidP="00AA1BDE">
            <w:pPr>
              <w:widowControl w:val="0"/>
              <w:spacing w:after="0" w:line="240" w:lineRule="auto"/>
              <w:rPr>
                <w:rFonts w:ascii="Times New Roman" w:hAnsi="Times New Roman" w:cs="Times New Roman"/>
                <w:b/>
              </w:rPr>
            </w:pPr>
            <w:r w:rsidRPr="005A3938">
              <w:rPr>
                <w:rFonts w:ascii="Times New Roman" w:hAnsi="Times New Roman" w:cs="Times New Roman"/>
                <w:b/>
              </w:rPr>
              <w:t xml:space="preserve">Vaiko poreikiai </w:t>
            </w:r>
            <w:r w:rsidRPr="005A3938">
              <w:rPr>
                <w:rFonts w:ascii="Times New Roman" w:hAnsi="Times New Roman" w:cs="Times New Roman"/>
                <w:i/>
              </w:rPr>
              <w:t>(pabraukti skliausteliuose įvardytas vaikui kylančias problemas  arba nurodyti papildomai)</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D7FA308"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69DC1250"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39CFE312" w14:textId="77777777" w:rsidR="002C3B18" w:rsidRPr="005A3938" w:rsidRDefault="002C3B18" w:rsidP="00AA1BDE">
            <w:pPr>
              <w:widowControl w:val="0"/>
              <w:spacing w:after="0" w:line="240" w:lineRule="auto"/>
              <w:jc w:val="center"/>
              <w:rPr>
                <w:rFonts w:ascii="Times New Roman" w:hAnsi="Times New Roman" w:cs="Times New Roman"/>
              </w:rPr>
            </w:pP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77470D91"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nelanko ugdymo įstaigos (pagal vaiko amžių: mokyklos, ikimokyklinio ar priešmokyklinio ugdymo grupės, vaikų darželio)</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BE06052"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057A40AB"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3AB76FE3" w14:textId="77777777" w:rsidR="002C3B18" w:rsidRPr="005A3938" w:rsidRDefault="002C3B18" w:rsidP="00AA1BDE">
            <w:pPr>
              <w:widowControl w:val="0"/>
              <w:spacing w:after="0" w:line="240" w:lineRule="auto"/>
              <w:jc w:val="center"/>
              <w:rPr>
                <w:rFonts w:ascii="Times New Roman" w:hAnsi="Times New Roman" w:cs="Times New Roman"/>
              </w:rPr>
            </w:pP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2A4C35BA"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 xml:space="preserve">nedalyvauja neformaliojo ugdymo veikloje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8B5E761"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58A1820D"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3E0F9E16" w14:textId="77777777" w:rsidR="002C3B18" w:rsidRPr="005A3938" w:rsidRDefault="002C3B18" w:rsidP="00AA1BDE">
            <w:pPr>
              <w:widowControl w:val="0"/>
              <w:spacing w:after="0" w:line="240" w:lineRule="auto"/>
              <w:jc w:val="center"/>
              <w:rPr>
                <w:rFonts w:ascii="Times New Roman" w:hAnsi="Times New Roman" w:cs="Times New Roman"/>
              </w:rPr>
            </w:pP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78309425"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turi su ugdymo procesu susijusių problemų (neturi motyvacijos, reikia pagalbos ruošiant namų darbus, bet nėra kam padėti ar pan.)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AB04DB1"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23C338D7"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47070536" w14:textId="77777777" w:rsidR="002C3B18" w:rsidRPr="005A3938" w:rsidRDefault="002C3B18" w:rsidP="00AA1BDE">
            <w:pPr>
              <w:widowControl w:val="0"/>
              <w:spacing w:after="0" w:line="240" w:lineRule="auto"/>
              <w:jc w:val="center"/>
              <w:rPr>
                <w:rFonts w:ascii="Times New Roman" w:hAnsi="Times New Roman" w:cs="Times New Roman"/>
              </w:rPr>
            </w:pP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735FD64F"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turi bendravimo su bendraamžiais problemų (patiria patyčias, nesutaria, pats smurtauja, neturi draugų ar pan.)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EAD91E8"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7010D5F8"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1368557E" w14:textId="77777777" w:rsidR="002C3B18" w:rsidRPr="005A3938" w:rsidRDefault="002C3B18" w:rsidP="00AA1BDE">
            <w:pPr>
              <w:widowControl w:val="0"/>
              <w:spacing w:after="0" w:line="240" w:lineRule="auto"/>
              <w:jc w:val="center"/>
              <w:rPr>
                <w:rFonts w:ascii="Times New Roman" w:hAnsi="Times New Roman" w:cs="Times New Roman"/>
              </w:rPr>
            </w:pP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24A47DE5"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netinkamai pagal amžių leidžia laisvalaikį (turi žalingų įpročių, vėlai grįžta namo, per daug laiko praleidžia prie TV ar kompiuterio ar pan.)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57E79BB"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3607F808"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50ED7F88" w14:textId="77777777" w:rsidR="002C3B18" w:rsidRPr="005A3938" w:rsidRDefault="002C3B18" w:rsidP="00AA1BDE">
            <w:pPr>
              <w:widowControl w:val="0"/>
              <w:spacing w:after="0" w:line="240" w:lineRule="auto"/>
              <w:jc w:val="center"/>
              <w:rPr>
                <w:rFonts w:ascii="Times New Roman" w:hAnsi="Times New Roman" w:cs="Times New Roman"/>
              </w:rPr>
            </w:pP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424268BC"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trūksta asmens higienos ir savitvarkos įgūdžių (pagal amžių)</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8B8D675"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0AF58207"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AC32737" w14:textId="77777777" w:rsidR="002C3B18" w:rsidRPr="005A3938" w:rsidRDefault="002C3B18" w:rsidP="00AA1BDE">
            <w:pPr>
              <w:widowControl w:val="0"/>
              <w:spacing w:after="0" w:line="240" w:lineRule="auto"/>
              <w:jc w:val="center"/>
              <w:rPr>
                <w:rFonts w:ascii="Times New Roman" w:hAnsi="Times New Roman" w:cs="Times New Roman"/>
              </w:rPr>
            </w:pP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5BC460CA"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trūksta savarankiško gyvenimo įgūdžių (pagal amžių)</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7C2103C"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77CE6C88"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0789EAD0" w14:textId="77777777" w:rsidR="002C3B18" w:rsidRPr="005A3938" w:rsidRDefault="002C3B18" w:rsidP="00AA1BDE">
            <w:pPr>
              <w:widowControl w:val="0"/>
              <w:spacing w:after="0" w:line="240" w:lineRule="auto"/>
              <w:jc w:val="center"/>
              <w:rPr>
                <w:rFonts w:ascii="Times New Roman" w:hAnsi="Times New Roman" w:cs="Times New Roman"/>
              </w:rPr>
            </w:pP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5101DDBE"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 xml:space="preserve">kitos priežastys </w:t>
            </w:r>
            <w:r w:rsidRPr="005A3938">
              <w:rPr>
                <w:rFonts w:ascii="Times New Roman" w:hAnsi="Times New Roman" w:cs="Times New Roman"/>
                <w:i/>
              </w:rPr>
              <w:t>(įrašyti)</w:t>
            </w:r>
            <w:r w:rsidRPr="005A3938">
              <w:rPr>
                <w:rFonts w:ascii="Times New Roman" w:hAnsi="Times New Roman" w:cs="Times New Roman"/>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FA493FF"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567B1B93"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hideMark/>
          </w:tcPr>
          <w:p w14:paraId="4526A7E0" w14:textId="77777777" w:rsidR="002C3B18" w:rsidRPr="005A3938" w:rsidRDefault="002C3B18" w:rsidP="00AA1BDE">
            <w:pPr>
              <w:widowControl w:val="0"/>
              <w:spacing w:after="0" w:line="240" w:lineRule="auto"/>
              <w:jc w:val="center"/>
              <w:rPr>
                <w:rFonts w:ascii="Times New Roman" w:hAnsi="Times New Roman" w:cs="Times New Roman"/>
                <w:b/>
              </w:rPr>
            </w:pPr>
            <w:r w:rsidRPr="005A3938">
              <w:rPr>
                <w:rFonts w:ascii="Times New Roman" w:hAnsi="Times New Roman" w:cs="Times New Roman"/>
                <w:b/>
              </w:rPr>
              <w:t>7.</w:t>
            </w: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7703099F" w14:textId="77777777" w:rsidR="002C3B18" w:rsidRPr="005A3938" w:rsidRDefault="002C3B18" w:rsidP="00AA1BDE">
            <w:pPr>
              <w:widowControl w:val="0"/>
              <w:spacing w:after="0" w:line="240" w:lineRule="auto"/>
              <w:rPr>
                <w:rFonts w:ascii="Times New Roman" w:hAnsi="Times New Roman" w:cs="Times New Roman"/>
                <w:b/>
              </w:rPr>
            </w:pPr>
            <w:r w:rsidRPr="005A3938">
              <w:rPr>
                <w:rFonts w:ascii="Times New Roman" w:hAnsi="Times New Roman" w:cs="Times New Roman"/>
                <w:b/>
              </w:rPr>
              <w:t>Šeimos narių, kartu gyvenančių asmenų pagalbos galimybės</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A952361"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73637867"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4BDDC05A" w14:textId="77777777" w:rsidR="002C3B18" w:rsidRPr="005A3938" w:rsidRDefault="002C3B18" w:rsidP="00AA1BDE">
            <w:pPr>
              <w:widowControl w:val="0"/>
              <w:spacing w:after="0" w:line="240" w:lineRule="auto"/>
              <w:jc w:val="center"/>
              <w:rPr>
                <w:rFonts w:ascii="Times New Roman" w:hAnsi="Times New Roman" w:cs="Times New Roman"/>
              </w:rPr>
            </w:pP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15291065"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asmuo neturi artimųjų (vienišas)</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366A20B"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7039D2BD"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4A0F03A6" w14:textId="77777777" w:rsidR="002C3B18" w:rsidRPr="005A3938" w:rsidRDefault="002C3B18" w:rsidP="00AA1BDE">
            <w:pPr>
              <w:widowControl w:val="0"/>
              <w:spacing w:after="0" w:line="240" w:lineRule="auto"/>
              <w:jc w:val="center"/>
              <w:rPr>
                <w:rFonts w:ascii="Times New Roman" w:hAnsi="Times New Roman" w:cs="Times New Roman"/>
              </w:rPr>
            </w:pP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3D0BD770"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asmens artimieji gyvena ne kartu (kitoje vietoje, kitam mieste, užsienyje)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A54BF41"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42F371B4"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75568A5A" w14:textId="77777777" w:rsidR="002C3B18" w:rsidRPr="005A3938" w:rsidRDefault="002C3B18" w:rsidP="00AA1BDE">
            <w:pPr>
              <w:widowControl w:val="0"/>
              <w:spacing w:after="0" w:line="240" w:lineRule="auto"/>
              <w:jc w:val="center"/>
              <w:rPr>
                <w:rFonts w:ascii="Times New Roman" w:hAnsi="Times New Roman" w:cs="Times New Roman"/>
              </w:rPr>
            </w:pP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14069BE7"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asmens artimieji, šeimos nariai nesirūpina vieni kitais, nepadeda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C97B479"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6439A982"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105DE7E0" w14:textId="77777777" w:rsidR="002C3B18" w:rsidRPr="005A3938" w:rsidRDefault="002C3B18" w:rsidP="00AA1BDE">
            <w:pPr>
              <w:widowControl w:val="0"/>
              <w:spacing w:after="0" w:line="240" w:lineRule="auto"/>
              <w:jc w:val="center"/>
              <w:rPr>
                <w:rFonts w:ascii="Times New Roman" w:hAnsi="Times New Roman" w:cs="Times New Roman"/>
              </w:rPr>
            </w:pP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7D953BE9"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netinkamai prižiūrimi vaikai, neįgalūs artimieji</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1285B0B"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293584C6"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1328CB61" w14:textId="77777777" w:rsidR="002C3B18" w:rsidRPr="005A3938" w:rsidRDefault="002C3B18" w:rsidP="00AA1BDE">
            <w:pPr>
              <w:widowControl w:val="0"/>
              <w:spacing w:after="0" w:line="240" w:lineRule="auto"/>
              <w:jc w:val="center"/>
              <w:rPr>
                <w:rFonts w:ascii="Times New Roman" w:hAnsi="Times New Roman" w:cs="Times New Roman"/>
              </w:rPr>
            </w:pP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1F0EF1FA"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nesirūpinama vaikų ugdymu, švietimu, laisvalaikiu, rengimu savarankiškai gyventi</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B65BDF8"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7A57B909"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053363D2" w14:textId="77777777" w:rsidR="002C3B18" w:rsidRPr="005A3938" w:rsidRDefault="002C3B18" w:rsidP="00AA1BDE">
            <w:pPr>
              <w:widowControl w:val="0"/>
              <w:spacing w:after="0" w:line="240" w:lineRule="auto"/>
              <w:jc w:val="center"/>
              <w:rPr>
                <w:rFonts w:ascii="Times New Roman" w:hAnsi="Times New Roman" w:cs="Times New Roman"/>
              </w:rPr>
            </w:pP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1F891222"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sunku derinti savo asmeninį ir visuomeninį gyvenimą su artimųjų (senyvo amžiaus asmenų, neįgaliųjų, vaikų) priežiūra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8896795"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0CD8DEE2" w14:textId="77777777" w:rsidTr="002C3B18">
        <w:trPr>
          <w:cantSplit/>
          <w:trHeight w:val="2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12627C6B" w14:textId="77777777" w:rsidR="002C3B18" w:rsidRPr="005A3938" w:rsidRDefault="002C3B18" w:rsidP="00AA1BDE">
            <w:pPr>
              <w:widowControl w:val="0"/>
              <w:spacing w:after="0" w:line="240" w:lineRule="auto"/>
              <w:jc w:val="center"/>
              <w:rPr>
                <w:rFonts w:ascii="Times New Roman" w:hAnsi="Times New Roman" w:cs="Times New Roman"/>
              </w:rPr>
            </w:pP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14:paraId="674BC8F2"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 xml:space="preserve">kitos priežastys </w:t>
            </w:r>
            <w:r w:rsidRPr="005A3938">
              <w:rPr>
                <w:rFonts w:ascii="Times New Roman" w:hAnsi="Times New Roman" w:cs="Times New Roman"/>
                <w:i/>
              </w:rPr>
              <w:t>(įrašyti)</w:t>
            </w:r>
            <w:r w:rsidRPr="005A3938">
              <w:rPr>
                <w:rFonts w:ascii="Times New Roman" w:hAnsi="Times New Roman" w:cs="Times New Roman"/>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168CEF8" w14:textId="77777777" w:rsidR="002C3B18" w:rsidRPr="005A3938" w:rsidRDefault="002C3B18" w:rsidP="00AA1BDE">
            <w:pPr>
              <w:widowControl w:val="0"/>
              <w:spacing w:after="0" w:line="240" w:lineRule="auto"/>
              <w:rPr>
                <w:rFonts w:ascii="Times New Roman" w:hAnsi="Times New Roman" w:cs="Times New Roman"/>
              </w:rPr>
            </w:pPr>
          </w:p>
        </w:tc>
      </w:tr>
    </w:tbl>
    <w:p w14:paraId="76EB2EF5" w14:textId="77777777" w:rsidR="002C3B18" w:rsidRPr="005A3938" w:rsidRDefault="002C3B18" w:rsidP="00AA1BDE">
      <w:pPr>
        <w:spacing w:after="0" w:line="240" w:lineRule="auto"/>
        <w:jc w:val="both"/>
        <w:rPr>
          <w:rFonts w:ascii="Times New Roman" w:hAnsi="Times New Roman" w:cs="Times New Roman"/>
          <w:vertAlign w:val="superscript"/>
        </w:rPr>
      </w:pPr>
    </w:p>
    <w:p w14:paraId="37756950" w14:textId="77777777" w:rsidR="002C3B18" w:rsidRPr="005A3938" w:rsidRDefault="002C3B18" w:rsidP="00AA1BDE">
      <w:pPr>
        <w:spacing w:after="0" w:line="240" w:lineRule="auto"/>
        <w:jc w:val="both"/>
        <w:rPr>
          <w:rFonts w:ascii="Times New Roman" w:hAnsi="Times New Roman" w:cs="Times New Roman"/>
        </w:rPr>
      </w:pPr>
      <w:r w:rsidRPr="005A3938">
        <w:rPr>
          <w:rFonts w:ascii="Times New Roman" w:hAnsi="Times New Roman" w:cs="Times New Roman"/>
        </w:rPr>
        <w:t xml:space="preserve">10. Asmens (šeimos) motyvacija spręsti savo problemas </w:t>
      </w:r>
      <w:r w:rsidRPr="005A3938">
        <w:rPr>
          <w:rFonts w:ascii="Times New Roman" w:hAnsi="Times New Roman" w:cs="Times New Roman"/>
          <w:i/>
        </w:rPr>
        <w:t>(įrašyti pagal 9 punkto lentelėje pažymėtas problemas)</w:t>
      </w:r>
      <w:r w:rsidRPr="005A3938">
        <w:rPr>
          <w:rFonts w:ascii="Times New Roman" w:hAnsi="Times New Roman" w:cs="Times New Roman"/>
        </w:rPr>
        <w:t>:</w:t>
      </w:r>
    </w:p>
    <w:p w14:paraId="2E55E2BA" w14:textId="77777777" w:rsidR="002C3B18" w:rsidRPr="005A3938" w:rsidRDefault="002C3B18" w:rsidP="00AA1BDE">
      <w:pPr>
        <w:spacing w:after="0" w:line="240" w:lineRule="auto"/>
        <w:jc w:val="both"/>
        <w:rPr>
          <w:rFonts w:ascii="Times New Roman" w:hAnsi="Times New Roman" w:cs="Times New Roman"/>
          <w:i/>
        </w:rPr>
      </w:pPr>
      <w:r w:rsidRPr="005A3938">
        <w:rPr>
          <w:rFonts w:ascii="Times New Roman" w:hAnsi="Times New Roman" w:cs="Times New Roman"/>
          <w:i/>
        </w:rPr>
        <w:t>________________________________________________________________________________</w:t>
      </w:r>
    </w:p>
    <w:p w14:paraId="2FE7CA0B" w14:textId="77777777" w:rsidR="002C3B18" w:rsidRPr="005A3938" w:rsidRDefault="002C3B18" w:rsidP="00AA1BDE">
      <w:pPr>
        <w:spacing w:after="0" w:line="240" w:lineRule="auto"/>
        <w:jc w:val="both"/>
        <w:rPr>
          <w:rFonts w:ascii="Times New Roman" w:hAnsi="Times New Roman" w:cs="Times New Roman"/>
        </w:rPr>
      </w:pPr>
    </w:p>
    <w:p w14:paraId="6A3EE4FB" w14:textId="77777777" w:rsidR="002C3B18" w:rsidRPr="005A3938" w:rsidRDefault="002C3B18" w:rsidP="00AA1BDE">
      <w:pPr>
        <w:spacing w:after="0" w:line="240" w:lineRule="auto"/>
        <w:jc w:val="center"/>
        <w:rPr>
          <w:rFonts w:ascii="Times New Roman" w:hAnsi="Times New Roman" w:cs="Times New Roman"/>
          <w:b/>
        </w:rPr>
      </w:pPr>
      <w:r w:rsidRPr="005A3938">
        <w:rPr>
          <w:rFonts w:ascii="Times New Roman" w:hAnsi="Times New Roman" w:cs="Times New Roman"/>
          <w:b/>
        </w:rPr>
        <w:t>III. IŠVADOS IR REKOMENDACIJOS</w:t>
      </w:r>
    </w:p>
    <w:p w14:paraId="09E35AFC" w14:textId="77777777" w:rsidR="002C3B18" w:rsidRPr="005A3938" w:rsidRDefault="002C3B18" w:rsidP="00AA1BDE">
      <w:pPr>
        <w:spacing w:after="0" w:line="240" w:lineRule="auto"/>
        <w:jc w:val="both"/>
        <w:rPr>
          <w:rFonts w:ascii="Times New Roman" w:hAnsi="Times New Roman" w:cs="Times New Roman"/>
        </w:rPr>
      </w:pPr>
    </w:p>
    <w:p w14:paraId="72263B4D" w14:textId="77777777" w:rsidR="002C3B18" w:rsidRPr="005A3938" w:rsidRDefault="002C3B18" w:rsidP="00AA1BDE">
      <w:pPr>
        <w:spacing w:after="0" w:line="240" w:lineRule="auto"/>
        <w:jc w:val="both"/>
        <w:rPr>
          <w:rFonts w:ascii="Times New Roman" w:hAnsi="Times New Roman" w:cs="Times New Roman"/>
        </w:rPr>
      </w:pPr>
      <w:r w:rsidRPr="005A3938">
        <w:rPr>
          <w:rFonts w:ascii="Times New Roman" w:hAnsi="Times New Roman" w:cs="Times New Roman"/>
        </w:rPr>
        <w:t xml:space="preserve">11. Motyvuotos išvados apie asmens (šeimos) socialinę riziką, galimybes gyventi savarankiškai, spręsti problemas, bendrauti </w:t>
      </w:r>
      <w:r w:rsidRPr="005A3938">
        <w:rPr>
          <w:rFonts w:ascii="Times New Roman" w:hAnsi="Times New Roman" w:cs="Times New Roman"/>
          <w:i/>
        </w:rPr>
        <w:t>(įrašyti apibendrinus 2–7 punktų informaciją, 9 punkto lentelės rezultatus ir kitą gautą informaciją)</w:t>
      </w:r>
      <w:r w:rsidRPr="005A3938">
        <w:rPr>
          <w:rFonts w:ascii="Times New Roman" w:hAnsi="Times New Roman" w:cs="Times New Roman"/>
          <w:vertAlign w:val="superscript"/>
        </w:rPr>
        <w:t>2</w:t>
      </w:r>
      <w:r w:rsidRPr="005A3938">
        <w:rPr>
          <w:rFonts w:ascii="Times New Roman" w:hAnsi="Times New Roman" w:cs="Times New Roman"/>
        </w:rPr>
        <w:t>:</w:t>
      </w:r>
    </w:p>
    <w:p w14:paraId="3FBDFD4C" w14:textId="77777777" w:rsidR="002C3B18" w:rsidRPr="005A3938" w:rsidRDefault="002C3B18" w:rsidP="00AA1BDE">
      <w:pPr>
        <w:spacing w:after="0" w:line="240" w:lineRule="auto"/>
        <w:jc w:val="both"/>
        <w:rPr>
          <w:rFonts w:ascii="Times New Roman" w:hAnsi="Times New Roman" w:cs="Times New Roman"/>
        </w:rPr>
      </w:pPr>
      <w:r w:rsidRPr="005A3938">
        <w:rPr>
          <w:rFonts w:ascii="Times New Roman" w:hAnsi="Times New Roman" w:cs="Times New Roman"/>
        </w:rPr>
        <w:t>_______________________________________________________________________________</w:t>
      </w:r>
    </w:p>
    <w:p w14:paraId="76AB1E0E" w14:textId="77777777" w:rsidR="002C3B18" w:rsidRPr="005A3938" w:rsidRDefault="002C3B18" w:rsidP="00AA1BDE">
      <w:pPr>
        <w:spacing w:after="0" w:line="240" w:lineRule="auto"/>
        <w:jc w:val="both"/>
        <w:rPr>
          <w:rFonts w:ascii="Times New Roman" w:hAnsi="Times New Roman" w:cs="Times New Roman"/>
        </w:rPr>
      </w:pPr>
    </w:p>
    <w:p w14:paraId="1DACE9F0" w14:textId="77777777" w:rsidR="002C3B18" w:rsidRPr="005A3938" w:rsidRDefault="002C3B18" w:rsidP="00AA1BDE">
      <w:pPr>
        <w:spacing w:after="0" w:line="240" w:lineRule="auto"/>
        <w:jc w:val="both"/>
        <w:rPr>
          <w:rFonts w:ascii="Times New Roman" w:hAnsi="Times New Roman" w:cs="Times New Roman"/>
          <w:b/>
          <w:i/>
        </w:rPr>
      </w:pPr>
      <w:r w:rsidRPr="005A3938">
        <w:rPr>
          <w:rFonts w:ascii="Times New Roman" w:hAnsi="Times New Roman" w:cs="Times New Roman"/>
        </w:rPr>
        <w:t xml:space="preserve">12. Informacija apie kitų specialistų (įstaigų, organizacijų) pateiktas išvadas </w:t>
      </w:r>
      <w:r w:rsidRPr="005A3938">
        <w:rPr>
          <w:rFonts w:ascii="Times New Roman" w:hAnsi="Times New Roman" w:cs="Times New Roman"/>
          <w:i/>
        </w:rPr>
        <w:t>(įrašyti išvadų turinį)</w:t>
      </w:r>
      <w:r w:rsidRPr="005A3938">
        <w:rPr>
          <w:rFonts w:ascii="Times New Roman" w:hAnsi="Times New Roman" w:cs="Times New Roman"/>
        </w:rPr>
        <w:t>:</w:t>
      </w:r>
    </w:p>
    <w:p w14:paraId="0D975091" w14:textId="77777777" w:rsidR="002C3B18" w:rsidRPr="005A3938" w:rsidRDefault="002C3B18" w:rsidP="00AA1BDE">
      <w:pPr>
        <w:spacing w:after="0" w:line="240" w:lineRule="auto"/>
        <w:jc w:val="both"/>
        <w:rPr>
          <w:rFonts w:ascii="Times New Roman" w:hAnsi="Times New Roman" w:cs="Times New Roman"/>
        </w:rPr>
      </w:pPr>
      <w:r w:rsidRPr="005A3938">
        <w:rPr>
          <w:rFonts w:ascii="Times New Roman" w:hAnsi="Times New Roman" w:cs="Times New Roman"/>
          <w:b/>
          <w:i/>
        </w:rPr>
        <w:t>________________________________________________________________________________</w:t>
      </w:r>
    </w:p>
    <w:p w14:paraId="00FA7CE2" w14:textId="77777777" w:rsidR="002C3B18" w:rsidRPr="005A3938" w:rsidRDefault="002C3B18" w:rsidP="00AA1BDE">
      <w:pPr>
        <w:spacing w:after="0" w:line="240" w:lineRule="auto"/>
        <w:jc w:val="both"/>
        <w:rPr>
          <w:rFonts w:ascii="Times New Roman" w:hAnsi="Times New Roman" w:cs="Times New Roman"/>
        </w:rPr>
      </w:pPr>
    </w:p>
    <w:p w14:paraId="2495920A" w14:textId="77777777" w:rsidR="002C3B18" w:rsidRPr="005A3938" w:rsidRDefault="002C3B18" w:rsidP="00AA1BDE">
      <w:pPr>
        <w:spacing w:after="0" w:line="240" w:lineRule="auto"/>
        <w:jc w:val="both"/>
        <w:rPr>
          <w:rFonts w:ascii="Times New Roman" w:hAnsi="Times New Roman" w:cs="Times New Roman"/>
        </w:rPr>
      </w:pPr>
      <w:r w:rsidRPr="005A3938">
        <w:rPr>
          <w:rFonts w:ascii="Times New Roman" w:hAnsi="Times New Roman" w:cs="Times New Roman"/>
        </w:rPr>
        <w:t>13. Rekomenduojama:</w:t>
      </w:r>
    </w:p>
    <w:p w14:paraId="19105C5C" w14:textId="77777777" w:rsidR="002C3B18" w:rsidRPr="005A3938" w:rsidRDefault="002C3B18" w:rsidP="00AA1BDE">
      <w:pPr>
        <w:spacing w:after="0" w:line="240" w:lineRule="auto"/>
        <w:jc w:val="both"/>
        <w:rPr>
          <w:rFonts w:ascii="Times New Roman" w:hAnsi="Times New Roman" w:cs="Times New Roman"/>
        </w:rPr>
      </w:pPr>
      <w:r w:rsidRPr="005A3938">
        <w:rPr>
          <w:rFonts w:ascii="Segoe UI Symbol" w:hAnsi="Segoe UI Symbol" w:cs="Segoe UI Symbol"/>
          <w:b/>
        </w:rPr>
        <w:t>⬜</w:t>
      </w:r>
      <w:r w:rsidRPr="005A3938">
        <w:rPr>
          <w:rFonts w:ascii="Times New Roman" w:hAnsi="Times New Roman" w:cs="Times New Roman"/>
          <w:b/>
        </w:rPr>
        <w:t xml:space="preserve"> </w:t>
      </w:r>
      <w:r w:rsidRPr="005A3938">
        <w:rPr>
          <w:rFonts w:ascii="Times New Roman" w:hAnsi="Times New Roman" w:cs="Times New Roman"/>
        </w:rPr>
        <w:t xml:space="preserve">13.1. Teikti socialines paslaugas asmeniui (šeimai) </w:t>
      </w:r>
      <w:r w:rsidRPr="005A3938">
        <w:rPr>
          <w:rFonts w:ascii="Times New Roman" w:hAnsi="Times New Roman" w:cs="Times New Roman"/>
          <w:i/>
        </w:rPr>
        <w:t>(pažymėti tinkamą langelį x)</w:t>
      </w:r>
      <w:r w:rsidRPr="005A3938">
        <w:rPr>
          <w:rFonts w:ascii="Times New Roman" w:hAnsi="Times New Roman" w:cs="Times New Roman"/>
        </w:rPr>
        <w:t>:</w:t>
      </w:r>
    </w:p>
    <w:tbl>
      <w:tblPr>
        <w:tblW w:w="9480" w:type="dxa"/>
        <w:tblLayout w:type="fixed"/>
        <w:tblCellMar>
          <w:left w:w="40" w:type="dxa"/>
          <w:right w:w="40" w:type="dxa"/>
        </w:tblCellMar>
        <w:tblLook w:val="04A0" w:firstRow="1" w:lastRow="0" w:firstColumn="1" w:lastColumn="0" w:noHBand="0" w:noVBand="1"/>
      </w:tblPr>
      <w:tblGrid>
        <w:gridCol w:w="607"/>
        <w:gridCol w:w="4535"/>
        <w:gridCol w:w="993"/>
        <w:gridCol w:w="937"/>
        <w:gridCol w:w="2408"/>
      </w:tblGrid>
      <w:tr w:rsidR="002C3B18" w:rsidRPr="005A3938" w14:paraId="7CDD138B" w14:textId="77777777" w:rsidTr="002C3B18">
        <w:trPr>
          <w:cantSplit/>
          <w:trHeight w:val="23"/>
        </w:trPr>
        <w:tc>
          <w:tcPr>
            <w:tcW w:w="607" w:type="dxa"/>
            <w:tcBorders>
              <w:top w:val="single" w:sz="6" w:space="0" w:color="auto"/>
              <w:left w:val="single" w:sz="6" w:space="0" w:color="auto"/>
              <w:bottom w:val="single" w:sz="6" w:space="0" w:color="auto"/>
              <w:right w:val="single" w:sz="6" w:space="0" w:color="auto"/>
            </w:tcBorders>
            <w:shd w:val="clear" w:color="auto" w:fill="FFFFFF"/>
            <w:hideMark/>
          </w:tcPr>
          <w:p w14:paraId="23B3E26B" w14:textId="08E38DC8" w:rsidR="002C3B18" w:rsidRPr="005A3938" w:rsidRDefault="002C3B18" w:rsidP="00AA1BDE">
            <w:pPr>
              <w:widowControl w:val="0"/>
              <w:spacing w:after="0" w:line="240" w:lineRule="auto"/>
              <w:jc w:val="center"/>
              <w:rPr>
                <w:rFonts w:ascii="Times New Roman" w:hAnsi="Times New Roman" w:cs="Times New Roman"/>
              </w:rPr>
            </w:pPr>
            <w:r w:rsidRPr="005A3938">
              <w:rPr>
                <w:rFonts w:ascii="Times New Roman" w:hAnsi="Times New Roman" w:cs="Times New Roman"/>
              </w:rPr>
              <w:t xml:space="preserve">Eil. </w:t>
            </w:r>
            <w:r w:rsidR="00AA1BDE">
              <w:rPr>
                <w:rFonts w:ascii="Times New Roman" w:hAnsi="Times New Roman" w:cs="Times New Roman"/>
              </w:rPr>
              <w:t>N</w:t>
            </w:r>
            <w:r w:rsidRPr="005A3938">
              <w:rPr>
                <w:rFonts w:ascii="Times New Roman" w:hAnsi="Times New Roman" w:cs="Times New Roman"/>
              </w:rPr>
              <w:t>r.</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4701EC6A" w14:textId="77777777" w:rsidR="002C3B18" w:rsidRPr="005A3938" w:rsidRDefault="002C3B18" w:rsidP="00AA1BDE">
            <w:pPr>
              <w:widowControl w:val="0"/>
              <w:spacing w:after="0" w:line="240" w:lineRule="auto"/>
              <w:jc w:val="center"/>
              <w:rPr>
                <w:rFonts w:ascii="Times New Roman" w:hAnsi="Times New Roman" w:cs="Times New Roman"/>
              </w:rPr>
            </w:pPr>
            <w:r w:rsidRPr="005A3938">
              <w:rPr>
                <w:rFonts w:ascii="Times New Roman" w:hAnsi="Times New Roman" w:cs="Times New Roman"/>
              </w:rPr>
              <w:t>Socialinių paslaugų pavadinimas</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14:paraId="2FD76FEB" w14:textId="77777777" w:rsidR="002C3B18" w:rsidRPr="005A3938" w:rsidRDefault="002C3B18" w:rsidP="00AA1BDE">
            <w:pPr>
              <w:widowControl w:val="0"/>
              <w:spacing w:after="0" w:line="240" w:lineRule="auto"/>
              <w:jc w:val="center"/>
              <w:rPr>
                <w:rFonts w:ascii="Times New Roman" w:hAnsi="Times New Roman" w:cs="Times New Roman"/>
              </w:rPr>
            </w:pPr>
            <w:r w:rsidRPr="005A3938">
              <w:rPr>
                <w:rFonts w:ascii="Times New Roman" w:hAnsi="Times New Roman" w:cs="Times New Roman"/>
              </w:rPr>
              <w:t>Asmeniui</w:t>
            </w:r>
          </w:p>
        </w:tc>
        <w:tc>
          <w:tcPr>
            <w:tcW w:w="937" w:type="dxa"/>
            <w:tcBorders>
              <w:top w:val="single" w:sz="6" w:space="0" w:color="auto"/>
              <w:left w:val="single" w:sz="6" w:space="0" w:color="auto"/>
              <w:bottom w:val="single" w:sz="6" w:space="0" w:color="auto"/>
              <w:right w:val="single" w:sz="6" w:space="0" w:color="auto"/>
            </w:tcBorders>
            <w:shd w:val="clear" w:color="auto" w:fill="FFFFFF"/>
            <w:hideMark/>
          </w:tcPr>
          <w:p w14:paraId="76ED5E96" w14:textId="77777777" w:rsidR="002C3B18" w:rsidRPr="005A3938" w:rsidRDefault="002C3B18" w:rsidP="00AA1BDE">
            <w:pPr>
              <w:widowControl w:val="0"/>
              <w:spacing w:after="0" w:line="240" w:lineRule="auto"/>
              <w:jc w:val="center"/>
              <w:rPr>
                <w:rFonts w:ascii="Times New Roman" w:hAnsi="Times New Roman" w:cs="Times New Roman"/>
              </w:rPr>
            </w:pPr>
            <w:r w:rsidRPr="005A3938">
              <w:rPr>
                <w:rFonts w:ascii="Times New Roman" w:hAnsi="Times New Roman" w:cs="Times New Roman"/>
              </w:rPr>
              <w:t>Šeimai</w:t>
            </w:r>
            <w:r w:rsidRPr="005A3938">
              <w:rPr>
                <w:rFonts w:ascii="Times New Roman" w:hAnsi="Times New Roman" w:cs="Times New Roman"/>
                <w:vertAlign w:val="superscript"/>
              </w:rPr>
              <w:t>3</w:t>
            </w: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14:paraId="0B52A6FE"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 xml:space="preserve">Rekomenduojamas socialinių paslaugų teikėjas </w:t>
            </w:r>
          </w:p>
        </w:tc>
      </w:tr>
      <w:tr w:rsidR="002C3B18" w:rsidRPr="005A3938" w14:paraId="4BCC5650" w14:textId="77777777" w:rsidTr="002C3B18">
        <w:trPr>
          <w:cantSplit/>
          <w:trHeight w:val="23"/>
        </w:trPr>
        <w:tc>
          <w:tcPr>
            <w:tcW w:w="607" w:type="dxa"/>
            <w:tcBorders>
              <w:top w:val="single" w:sz="6" w:space="0" w:color="auto"/>
              <w:left w:val="single" w:sz="6" w:space="0" w:color="auto"/>
              <w:bottom w:val="single" w:sz="6" w:space="0" w:color="auto"/>
              <w:right w:val="single" w:sz="6" w:space="0" w:color="auto"/>
            </w:tcBorders>
            <w:shd w:val="clear" w:color="auto" w:fill="FFFFFF"/>
            <w:hideMark/>
          </w:tcPr>
          <w:p w14:paraId="4843C151"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1.</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6A5C2A26"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 xml:space="preserve">Bendrosios socialinės paslaugos </w:t>
            </w:r>
            <w:r w:rsidRPr="005A3938">
              <w:rPr>
                <w:rFonts w:ascii="Times New Roman" w:hAnsi="Times New Roman" w:cs="Times New Roman"/>
                <w:i/>
              </w:rPr>
              <w:t>(įrašyti, kokios)</w:t>
            </w:r>
            <w:r w:rsidRPr="005A3938">
              <w:rPr>
                <w:rFonts w:ascii="Times New Roman" w:hAnsi="Times New Roman" w:cs="Times New Roman"/>
              </w:rPr>
              <w:t>:</w:t>
            </w:r>
          </w:p>
        </w:tc>
        <w:tc>
          <w:tcPr>
            <w:tcW w:w="993" w:type="dxa"/>
            <w:tcBorders>
              <w:top w:val="single" w:sz="6" w:space="0" w:color="auto"/>
              <w:left w:val="single" w:sz="6" w:space="0" w:color="auto"/>
              <w:bottom w:val="single" w:sz="6" w:space="0" w:color="auto"/>
              <w:right w:val="single" w:sz="6" w:space="0" w:color="auto"/>
            </w:tcBorders>
            <w:shd w:val="clear" w:color="auto" w:fill="FFFFFF"/>
          </w:tcPr>
          <w:p w14:paraId="6CC9D8F5" w14:textId="77777777" w:rsidR="002C3B18" w:rsidRPr="005A3938" w:rsidRDefault="002C3B18" w:rsidP="00AA1BDE">
            <w:pPr>
              <w:widowControl w:val="0"/>
              <w:spacing w:after="0" w:line="240" w:lineRule="auto"/>
              <w:rPr>
                <w:rFonts w:ascii="Times New Roman" w:hAnsi="Times New Roman" w:cs="Times New Roman"/>
              </w:rPr>
            </w:pPr>
          </w:p>
        </w:tc>
        <w:tc>
          <w:tcPr>
            <w:tcW w:w="937" w:type="dxa"/>
            <w:tcBorders>
              <w:top w:val="single" w:sz="6" w:space="0" w:color="auto"/>
              <w:left w:val="single" w:sz="6" w:space="0" w:color="auto"/>
              <w:bottom w:val="single" w:sz="6" w:space="0" w:color="auto"/>
              <w:right w:val="single" w:sz="6" w:space="0" w:color="auto"/>
            </w:tcBorders>
            <w:shd w:val="clear" w:color="auto" w:fill="FFFFFF"/>
          </w:tcPr>
          <w:p w14:paraId="16951117" w14:textId="77777777" w:rsidR="002C3B18" w:rsidRPr="005A3938" w:rsidRDefault="002C3B18" w:rsidP="00AA1BDE">
            <w:pPr>
              <w:widowControl w:val="0"/>
              <w:spacing w:after="0" w:line="240" w:lineRule="auto"/>
              <w:rPr>
                <w:rFonts w:ascii="Times New Roman" w:hAnsi="Times New Roman" w:cs="Times New Roman"/>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6FBD49FD"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65E69F5B" w14:textId="77777777" w:rsidTr="002C3B18">
        <w:trPr>
          <w:cantSplit/>
          <w:trHeight w:val="23"/>
        </w:trPr>
        <w:tc>
          <w:tcPr>
            <w:tcW w:w="607" w:type="dxa"/>
            <w:tcBorders>
              <w:top w:val="single" w:sz="6" w:space="0" w:color="auto"/>
              <w:left w:val="single" w:sz="6" w:space="0" w:color="auto"/>
              <w:bottom w:val="single" w:sz="6" w:space="0" w:color="auto"/>
              <w:right w:val="single" w:sz="6" w:space="0" w:color="auto"/>
            </w:tcBorders>
            <w:shd w:val="clear" w:color="auto" w:fill="FFFFFF"/>
            <w:hideMark/>
          </w:tcPr>
          <w:p w14:paraId="79180803"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2.</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29F849D6"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Socialinės priežiūros paslaugos:</w:t>
            </w:r>
          </w:p>
        </w:tc>
        <w:tc>
          <w:tcPr>
            <w:tcW w:w="993" w:type="dxa"/>
            <w:tcBorders>
              <w:top w:val="single" w:sz="6" w:space="0" w:color="auto"/>
              <w:left w:val="single" w:sz="6" w:space="0" w:color="auto"/>
              <w:bottom w:val="single" w:sz="6" w:space="0" w:color="auto"/>
              <w:right w:val="single" w:sz="6" w:space="0" w:color="auto"/>
            </w:tcBorders>
            <w:shd w:val="clear" w:color="auto" w:fill="FFFFFF"/>
          </w:tcPr>
          <w:p w14:paraId="35355C34" w14:textId="77777777" w:rsidR="002C3B18" w:rsidRPr="005A3938" w:rsidRDefault="002C3B18" w:rsidP="00AA1BDE">
            <w:pPr>
              <w:widowControl w:val="0"/>
              <w:spacing w:after="0" w:line="240" w:lineRule="auto"/>
              <w:rPr>
                <w:rFonts w:ascii="Times New Roman" w:hAnsi="Times New Roman" w:cs="Times New Roman"/>
              </w:rPr>
            </w:pPr>
          </w:p>
        </w:tc>
        <w:tc>
          <w:tcPr>
            <w:tcW w:w="937" w:type="dxa"/>
            <w:tcBorders>
              <w:top w:val="single" w:sz="6" w:space="0" w:color="auto"/>
              <w:left w:val="single" w:sz="6" w:space="0" w:color="auto"/>
              <w:bottom w:val="single" w:sz="6" w:space="0" w:color="auto"/>
              <w:right w:val="single" w:sz="6" w:space="0" w:color="auto"/>
            </w:tcBorders>
            <w:shd w:val="clear" w:color="auto" w:fill="FFFFFF"/>
          </w:tcPr>
          <w:p w14:paraId="5B1EF8FA" w14:textId="77777777" w:rsidR="002C3B18" w:rsidRPr="005A3938" w:rsidRDefault="002C3B18" w:rsidP="00AA1BDE">
            <w:pPr>
              <w:widowControl w:val="0"/>
              <w:spacing w:after="0" w:line="240" w:lineRule="auto"/>
              <w:rPr>
                <w:rFonts w:ascii="Times New Roman" w:hAnsi="Times New Roman" w:cs="Times New Roman"/>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4E42709A"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3DAC841E" w14:textId="77777777" w:rsidTr="002C3B18">
        <w:trPr>
          <w:cantSplit/>
          <w:trHeight w:val="23"/>
        </w:trPr>
        <w:tc>
          <w:tcPr>
            <w:tcW w:w="607" w:type="dxa"/>
            <w:tcBorders>
              <w:top w:val="single" w:sz="6" w:space="0" w:color="auto"/>
              <w:left w:val="single" w:sz="6" w:space="0" w:color="auto"/>
              <w:bottom w:val="single" w:sz="6" w:space="0" w:color="auto"/>
              <w:right w:val="single" w:sz="6" w:space="0" w:color="auto"/>
            </w:tcBorders>
            <w:shd w:val="clear" w:color="auto" w:fill="FFFFFF"/>
            <w:hideMark/>
          </w:tcPr>
          <w:p w14:paraId="5B7C56F9"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2.1.</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4C218465"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Pagalba į namus</w:t>
            </w:r>
          </w:p>
        </w:tc>
        <w:tc>
          <w:tcPr>
            <w:tcW w:w="993" w:type="dxa"/>
            <w:tcBorders>
              <w:top w:val="single" w:sz="6" w:space="0" w:color="auto"/>
              <w:left w:val="single" w:sz="6" w:space="0" w:color="auto"/>
              <w:bottom w:val="single" w:sz="6" w:space="0" w:color="auto"/>
              <w:right w:val="single" w:sz="6" w:space="0" w:color="auto"/>
            </w:tcBorders>
            <w:shd w:val="clear" w:color="auto" w:fill="FFFFFF"/>
          </w:tcPr>
          <w:p w14:paraId="3CE0ECC9" w14:textId="77777777" w:rsidR="002C3B18" w:rsidRPr="005A3938" w:rsidRDefault="002C3B18" w:rsidP="00AA1BDE">
            <w:pPr>
              <w:widowControl w:val="0"/>
              <w:spacing w:after="0" w:line="240" w:lineRule="auto"/>
              <w:rPr>
                <w:rFonts w:ascii="Times New Roman" w:hAnsi="Times New Roman" w:cs="Times New Roman"/>
              </w:rPr>
            </w:pPr>
          </w:p>
        </w:tc>
        <w:tc>
          <w:tcPr>
            <w:tcW w:w="937" w:type="dxa"/>
            <w:tcBorders>
              <w:top w:val="single" w:sz="6" w:space="0" w:color="auto"/>
              <w:left w:val="single" w:sz="6" w:space="0" w:color="auto"/>
              <w:bottom w:val="single" w:sz="6" w:space="0" w:color="auto"/>
              <w:right w:val="single" w:sz="6" w:space="0" w:color="auto"/>
            </w:tcBorders>
            <w:shd w:val="clear" w:color="auto" w:fill="FFFFFF"/>
          </w:tcPr>
          <w:p w14:paraId="1BE8A98C" w14:textId="77777777" w:rsidR="002C3B18" w:rsidRPr="005A3938" w:rsidRDefault="002C3B18" w:rsidP="00AA1BDE">
            <w:pPr>
              <w:widowControl w:val="0"/>
              <w:spacing w:after="0" w:line="240" w:lineRule="auto"/>
              <w:rPr>
                <w:rFonts w:ascii="Times New Roman" w:hAnsi="Times New Roman" w:cs="Times New Roman"/>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47BD211F"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79AE974F" w14:textId="77777777" w:rsidTr="002C3B18">
        <w:trPr>
          <w:cantSplit/>
          <w:trHeight w:val="23"/>
        </w:trPr>
        <w:tc>
          <w:tcPr>
            <w:tcW w:w="607" w:type="dxa"/>
            <w:tcBorders>
              <w:top w:val="single" w:sz="6" w:space="0" w:color="auto"/>
              <w:left w:val="single" w:sz="6" w:space="0" w:color="auto"/>
              <w:bottom w:val="single" w:sz="6" w:space="0" w:color="auto"/>
              <w:right w:val="single" w:sz="6" w:space="0" w:color="auto"/>
            </w:tcBorders>
            <w:shd w:val="clear" w:color="auto" w:fill="FFFFFF"/>
            <w:hideMark/>
          </w:tcPr>
          <w:p w14:paraId="1E555548"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2.2.</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4AB57197"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 xml:space="preserve">Socialinių įgūdžių ugdymas, palaikymas ir (ar) atkūrimas </w:t>
            </w:r>
            <w:r w:rsidRPr="005A3938">
              <w:rPr>
                <w:rFonts w:ascii="Times New Roman" w:hAnsi="Times New Roman" w:cs="Times New Roman"/>
                <w:i/>
              </w:rPr>
              <w:t>(įrašyti, kur</w:t>
            </w:r>
            <w:r w:rsidRPr="005A3938">
              <w:rPr>
                <w:rFonts w:ascii="Times New Roman" w:hAnsi="Times New Roman" w:cs="Times New Roman"/>
              </w:rPr>
              <w:t>):</w:t>
            </w:r>
          </w:p>
        </w:tc>
        <w:tc>
          <w:tcPr>
            <w:tcW w:w="993" w:type="dxa"/>
            <w:tcBorders>
              <w:top w:val="single" w:sz="6" w:space="0" w:color="auto"/>
              <w:left w:val="single" w:sz="6" w:space="0" w:color="auto"/>
              <w:bottom w:val="single" w:sz="6" w:space="0" w:color="auto"/>
              <w:right w:val="single" w:sz="6" w:space="0" w:color="auto"/>
            </w:tcBorders>
            <w:shd w:val="clear" w:color="auto" w:fill="FFFFFF"/>
          </w:tcPr>
          <w:p w14:paraId="2DD37DCE" w14:textId="77777777" w:rsidR="002C3B18" w:rsidRPr="005A3938" w:rsidRDefault="002C3B18" w:rsidP="00AA1BDE">
            <w:pPr>
              <w:widowControl w:val="0"/>
              <w:spacing w:after="0" w:line="240" w:lineRule="auto"/>
              <w:rPr>
                <w:rFonts w:ascii="Times New Roman" w:hAnsi="Times New Roman" w:cs="Times New Roman"/>
              </w:rPr>
            </w:pPr>
          </w:p>
        </w:tc>
        <w:tc>
          <w:tcPr>
            <w:tcW w:w="937" w:type="dxa"/>
            <w:tcBorders>
              <w:top w:val="single" w:sz="6" w:space="0" w:color="auto"/>
              <w:left w:val="single" w:sz="6" w:space="0" w:color="auto"/>
              <w:bottom w:val="single" w:sz="6" w:space="0" w:color="auto"/>
              <w:right w:val="single" w:sz="6" w:space="0" w:color="auto"/>
            </w:tcBorders>
            <w:shd w:val="clear" w:color="auto" w:fill="FFFFFF"/>
          </w:tcPr>
          <w:p w14:paraId="258E1A69" w14:textId="77777777" w:rsidR="002C3B18" w:rsidRPr="005A3938" w:rsidRDefault="002C3B18" w:rsidP="00AA1BDE">
            <w:pPr>
              <w:widowControl w:val="0"/>
              <w:spacing w:after="0" w:line="240" w:lineRule="auto"/>
              <w:rPr>
                <w:rFonts w:ascii="Times New Roman" w:hAnsi="Times New Roman" w:cs="Times New Roman"/>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5797E810"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6C6AAF34" w14:textId="77777777" w:rsidTr="002C3B18">
        <w:trPr>
          <w:cantSplit/>
          <w:trHeight w:val="23"/>
        </w:trPr>
        <w:tc>
          <w:tcPr>
            <w:tcW w:w="607" w:type="dxa"/>
            <w:tcBorders>
              <w:top w:val="single" w:sz="6" w:space="0" w:color="auto"/>
              <w:left w:val="single" w:sz="6" w:space="0" w:color="auto"/>
              <w:bottom w:val="single" w:sz="6" w:space="0" w:color="auto"/>
              <w:right w:val="single" w:sz="6" w:space="0" w:color="auto"/>
            </w:tcBorders>
            <w:shd w:val="clear" w:color="auto" w:fill="FFFFFF"/>
            <w:hideMark/>
          </w:tcPr>
          <w:p w14:paraId="39EFA850"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2.3.</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3A18CD38" w14:textId="77777777" w:rsidR="002C3B18" w:rsidRPr="005A3938" w:rsidRDefault="002C3B18" w:rsidP="00AA1BDE">
            <w:pPr>
              <w:widowControl w:val="0"/>
              <w:spacing w:after="0" w:line="240" w:lineRule="auto"/>
              <w:rPr>
                <w:rFonts w:ascii="Times New Roman" w:hAnsi="Times New Roman" w:cs="Times New Roman"/>
                <w:strike/>
              </w:rPr>
            </w:pPr>
            <w:r w:rsidRPr="005A3938">
              <w:rPr>
                <w:rFonts w:ascii="Times New Roman" w:hAnsi="Times New Roman" w:cs="Times New Roman"/>
              </w:rPr>
              <w:t>Apgyvendinimas savarankiško gyvenimo namuose</w:t>
            </w:r>
          </w:p>
        </w:tc>
        <w:tc>
          <w:tcPr>
            <w:tcW w:w="993" w:type="dxa"/>
            <w:tcBorders>
              <w:top w:val="single" w:sz="6" w:space="0" w:color="auto"/>
              <w:left w:val="single" w:sz="6" w:space="0" w:color="auto"/>
              <w:bottom w:val="single" w:sz="6" w:space="0" w:color="auto"/>
              <w:right w:val="single" w:sz="6" w:space="0" w:color="auto"/>
            </w:tcBorders>
            <w:shd w:val="clear" w:color="auto" w:fill="FFFFFF"/>
          </w:tcPr>
          <w:p w14:paraId="6485B41C" w14:textId="77777777" w:rsidR="002C3B18" w:rsidRPr="005A3938" w:rsidRDefault="002C3B18" w:rsidP="00AA1BDE">
            <w:pPr>
              <w:widowControl w:val="0"/>
              <w:spacing w:after="0" w:line="240" w:lineRule="auto"/>
              <w:rPr>
                <w:rFonts w:ascii="Times New Roman" w:hAnsi="Times New Roman" w:cs="Times New Roman"/>
              </w:rPr>
            </w:pPr>
          </w:p>
        </w:tc>
        <w:tc>
          <w:tcPr>
            <w:tcW w:w="937" w:type="dxa"/>
            <w:tcBorders>
              <w:top w:val="single" w:sz="6" w:space="0" w:color="auto"/>
              <w:left w:val="single" w:sz="6" w:space="0" w:color="auto"/>
              <w:bottom w:val="single" w:sz="6" w:space="0" w:color="auto"/>
              <w:right w:val="single" w:sz="6" w:space="0" w:color="auto"/>
            </w:tcBorders>
            <w:shd w:val="clear" w:color="auto" w:fill="FFFFFF"/>
          </w:tcPr>
          <w:p w14:paraId="785B7D0C" w14:textId="77777777" w:rsidR="002C3B18" w:rsidRPr="005A3938" w:rsidRDefault="002C3B18" w:rsidP="00AA1BDE">
            <w:pPr>
              <w:widowControl w:val="0"/>
              <w:spacing w:after="0" w:line="240" w:lineRule="auto"/>
              <w:rPr>
                <w:rFonts w:ascii="Times New Roman" w:hAnsi="Times New Roman" w:cs="Times New Roman"/>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68D91E42"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0D0C71A8" w14:textId="77777777" w:rsidTr="002C3B18">
        <w:trPr>
          <w:cantSplit/>
          <w:trHeight w:val="23"/>
        </w:trPr>
        <w:tc>
          <w:tcPr>
            <w:tcW w:w="607" w:type="dxa"/>
            <w:tcBorders>
              <w:top w:val="single" w:sz="6" w:space="0" w:color="auto"/>
              <w:left w:val="single" w:sz="6" w:space="0" w:color="auto"/>
              <w:bottom w:val="single" w:sz="6" w:space="0" w:color="auto"/>
              <w:right w:val="single" w:sz="6" w:space="0" w:color="auto"/>
            </w:tcBorders>
            <w:shd w:val="clear" w:color="auto" w:fill="FFFFFF"/>
            <w:hideMark/>
          </w:tcPr>
          <w:p w14:paraId="53D046F0"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2.4.</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783E5880"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Intensyvi krizių įveikimo pagalba</w:t>
            </w:r>
          </w:p>
        </w:tc>
        <w:tc>
          <w:tcPr>
            <w:tcW w:w="993" w:type="dxa"/>
            <w:tcBorders>
              <w:top w:val="single" w:sz="6" w:space="0" w:color="auto"/>
              <w:left w:val="single" w:sz="6" w:space="0" w:color="auto"/>
              <w:bottom w:val="single" w:sz="6" w:space="0" w:color="auto"/>
              <w:right w:val="single" w:sz="6" w:space="0" w:color="auto"/>
            </w:tcBorders>
            <w:shd w:val="clear" w:color="auto" w:fill="FFFFFF"/>
          </w:tcPr>
          <w:p w14:paraId="0AD6153F" w14:textId="77777777" w:rsidR="002C3B18" w:rsidRPr="005A3938" w:rsidRDefault="002C3B18" w:rsidP="00AA1BDE">
            <w:pPr>
              <w:widowControl w:val="0"/>
              <w:spacing w:after="0" w:line="240" w:lineRule="auto"/>
              <w:rPr>
                <w:rFonts w:ascii="Times New Roman" w:hAnsi="Times New Roman" w:cs="Times New Roman"/>
              </w:rPr>
            </w:pPr>
          </w:p>
        </w:tc>
        <w:tc>
          <w:tcPr>
            <w:tcW w:w="937" w:type="dxa"/>
            <w:tcBorders>
              <w:top w:val="single" w:sz="6" w:space="0" w:color="auto"/>
              <w:left w:val="single" w:sz="6" w:space="0" w:color="auto"/>
              <w:bottom w:val="single" w:sz="6" w:space="0" w:color="auto"/>
              <w:right w:val="single" w:sz="6" w:space="0" w:color="auto"/>
            </w:tcBorders>
            <w:shd w:val="clear" w:color="auto" w:fill="FFFFFF"/>
          </w:tcPr>
          <w:p w14:paraId="51F9D758" w14:textId="77777777" w:rsidR="002C3B18" w:rsidRPr="005A3938" w:rsidRDefault="002C3B18" w:rsidP="00AA1BDE">
            <w:pPr>
              <w:widowControl w:val="0"/>
              <w:spacing w:after="0" w:line="240" w:lineRule="auto"/>
              <w:rPr>
                <w:rFonts w:ascii="Times New Roman" w:hAnsi="Times New Roman" w:cs="Times New Roman"/>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78C7336A"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3A790E4C" w14:textId="77777777" w:rsidTr="002C3B18">
        <w:trPr>
          <w:cantSplit/>
          <w:trHeight w:val="23"/>
        </w:trPr>
        <w:tc>
          <w:tcPr>
            <w:tcW w:w="607" w:type="dxa"/>
            <w:tcBorders>
              <w:top w:val="single" w:sz="6" w:space="0" w:color="auto"/>
              <w:left w:val="single" w:sz="6" w:space="0" w:color="auto"/>
              <w:bottom w:val="single" w:sz="6" w:space="0" w:color="auto"/>
              <w:right w:val="single" w:sz="6" w:space="0" w:color="auto"/>
            </w:tcBorders>
            <w:shd w:val="clear" w:color="auto" w:fill="FFFFFF"/>
            <w:hideMark/>
          </w:tcPr>
          <w:p w14:paraId="3170EF28"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2.5.</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5493A30D"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Psichosocialinė pagalba</w:t>
            </w:r>
          </w:p>
        </w:tc>
        <w:tc>
          <w:tcPr>
            <w:tcW w:w="993" w:type="dxa"/>
            <w:tcBorders>
              <w:top w:val="single" w:sz="6" w:space="0" w:color="auto"/>
              <w:left w:val="single" w:sz="6" w:space="0" w:color="auto"/>
              <w:bottom w:val="single" w:sz="6" w:space="0" w:color="auto"/>
              <w:right w:val="single" w:sz="6" w:space="0" w:color="auto"/>
            </w:tcBorders>
            <w:shd w:val="clear" w:color="auto" w:fill="FFFFFF"/>
          </w:tcPr>
          <w:p w14:paraId="3EE31B8A" w14:textId="77777777" w:rsidR="002C3B18" w:rsidRPr="005A3938" w:rsidRDefault="002C3B18" w:rsidP="00AA1BDE">
            <w:pPr>
              <w:widowControl w:val="0"/>
              <w:spacing w:after="0" w:line="240" w:lineRule="auto"/>
              <w:rPr>
                <w:rFonts w:ascii="Times New Roman" w:hAnsi="Times New Roman" w:cs="Times New Roman"/>
              </w:rPr>
            </w:pPr>
          </w:p>
        </w:tc>
        <w:tc>
          <w:tcPr>
            <w:tcW w:w="937" w:type="dxa"/>
            <w:tcBorders>
              <w:top w:val="single" w:sz="6" w:space="0" w:color="auto"/>
              <w:left w:val="single" w:sz="6" w:space="0" w:color="auto"/>
              <w:bottom w:val="single" w:sz="6" w:space="0" w:color="auto"/>
              <w:right w:val="single" w:sz="6" w:space="0" w:color="auto"/>
            </w:tcBorders>
            <w:shd w:val="clear" w:color="auto" w:fill="FFFFFF"/>
          </w:tcPr>
          <w:p w14:paraId="29A4539A" w14:textId="77777777" w:rsidR="002C3B18" w:rsidRPr="005A3938" w:rsidRDefault="002C3B18" w:rsidP="00AA1BDE">
            <w:pPr>
              <w:widowControl w:val="0"/>
              <w:spacing w:after="0" w:line="240" w:lineRule="auto"/>
              <w:rPr>
                <w:rFonts w:ascii="Times New Roman" w:hAnsi="Times New Roman" w:cs="Times New Roman"/>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202805F3"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63042A1E" w14:textId="77777777" w:rsidTr="002C3B18">
        <w:trPr>
          <w:cantSplit/>
          <w:trHeight w:val="23"/>
        </w:trPr>
        <w:tc>
          <w:tcPr>
            <w:tcW w:w="607" w:type="dxa"/>
            <w:tcBorders>
              <w:top w:val="single" w:sz="6" w:space="0" w:color="auto"/>
              <w:left w:val="single" w:sz="6" w:space="0" w:color="auto"/>
              <w:bottom w:val="single" w:sz="6" w:space="0" w:color="auto"/>
              <w:right w:val="single" w:sz="6" w:space="0" w:color="auto"/>
            </w:tcBorders>
            <w:shd w:val="clear" w:color="auto" w:fill="FFFFFF"/>
            <w:hideMark/>
          </w:tcPr>
          <w:p w14:paraId="51265D57"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lastRenderedPageBreak/>
              <w:t>2.6.</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47D7A361"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Apgyvendinimas nakvynės namuose</w:t>
            </w:r>
          </w:p>
        </w:tc>
        <w:tc>
          <w:tcPr>
            <w:tcW w:w="993" w:type="dxa"/>
            <w:tcBorders>
              <w:top w:val="single" w:sz="6" w:space="0" w:color="auto"/>
              <w:left w:val="single" w:sz="6" w:space="0" w:color="auto"/>
              <w:bottom w:val="single" w:sz="6" w:space="0" w:color="auto"/>
              <w:right w:val="single" w:sz="6" w:space="0" w:color="auto"/>
            </w:tcBorders>
            <w:shd w:val="clear" w:color="auto" w:fill="FFFFFF"/>
          </w:tcPr>
          <w:p w14:paraId="36A392BC" w14:textId="77777777" w:rsidR="002C3B18" w:rsidRPr="005A3938" w:rsidRDefault="002C3B18" w:rsidP="00AA1BDE">
            <w:pPr>
              <w:widowControl w:val="0"/>
              <w:spacing w:after="0" w:line="240" w:lineRule="auto"/>
              <w:rPr>
                <w:rFonts w:ascii="Times New Roman" w:hAnsi="Times New Roman" w:cs="Times New Roman"/>
              </w:rPr>
            </w:pPr>
          </w:p>
        </w:tc>
        <w:tc>
          <w:tcPr>
            <w:tcW w:w="937" w:type="dxa"/>
            <w:tcBorders>
              <w:top w:val="single" w:sz="6" w:space="0" w:color="auto"/>
              <w:left w:val="single" w:sz="6" w:space="0" w:color="auto"/>
              <w:bottom w:val="single" w:sz="6" w:space="0" w:color="auto"/>
              <w:right w:val="single" w:sz="6" w:space="0" w:color="auto"/>
            </w:tcBorders>
            <w:shd w:val="clear" w:color="auto" w:fill="FFFFFF"/>
          </w:tcPr>
          <w:p w14:paraId="3C410F9D" w14:textId="77777777" w:rsidR="002C3B18" w:rsidRPr="005A3938" w:rsidRDefault="002C3B18" w:rsidP="00AA1BDE">
            <w:pPr>
              <w:widowControl w:val="0"/>
              <w:spacing w:after="0" w:line="240" w:lineRule="auto"/>
              <w:rPr>
                <w:rFonts w:ascii="Times New Roman" w:hAnsi="Times New Roman" w:cs="Times New Roman"/>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2700C14B"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673429D9" w14:textId="77777777" w:rsidTr="002C3B18">
        <w:trPr>
          <w:cantSplit/>
          <w:trHeight w:val="23"/>
        </w:trPr>
        <w:tc>
          <w:tcPr>
            <w:tcW w:w="607" w:type="dxa"/>
            <w:tcBorders>
              <w:top w:val="single" w:sz="6" w:space="0" w:color="auto"/>
              <w:left w:val="single" w:sz="6" w:space="0" w:color="auto"/>
              <w:bottom w:val="single" w:sz="6" w:space="0" w:color="auto"/>
              <w:right w:val="single" w:sz="6" w:space="0" w:color="auto"/>
            </w:tcBorders>
            <w:shd w:val="clear" w:color="auto" w:fill="FFFFFF"/>
            <w:hideMark/>
          </w:tcPr>
          <w:p w14:paraId="31D0B2DE"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2.7.</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2E6AACB1"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Apgyvendinimas apsaugotame būste</w:t>
            </w:r>
          </w:p>
        </w:tc>
        <w:tc>
          <w:tcPr>
            <w:tcW w:w="993" w:type="dxa"/>
            <w:tcBorders>
              <w:top w:val="single" w:sz="6" w:space="0" w:color="auto"/>
              <w:left w:val="single" w:sz="6" w:space="0" w:color="auto"/>
              <w:bottom w:val="single" w:sz="6" w:space="0" w:color="auto"/>
              <w:right w:val="single" w:sz="6" w:space="0" w:color="auto"/>
            </w:tcBorders>
            <w:shd w:val="clear" w:color="auto" w:fill="FFFFFF"/>
          </w:tcPr>
          <w:p w14:paraId="4D6FC510" w14:textId="77777777" w:rsidR="002C3B18" w:rsidRPr="005A3938" w:rsidRDefault="002C3B18" w:rsidP="00AA1BDE">
            <w:pPr>
              <w:widowControl w:val="0"/>
              <w:spacing w:after="0" w:line="240" w:lineRule="auto"/>
              <w:rPr>
                <w:rFonts w:ascii="Times New Roman" w:hAnsi="Times New Roman" w:cs="Times New Roman"/>
              </w:rPr>
            </w:pPr>
          </w:p>
        </w:tc>
        <w:tc>
          <w:tcPr>
            <w:tcW w:w="937" w:type="dxa"/>
            <w:tcBorders>
              <w:top w:val="single" w:sz="6" w:space="0" w:color="auto"/>
              <w:left w:val="single" w:sz="6" w:space="0" w:color="auto"/>
              <w:bottom w:val="single" w:sz="6" w:space="0" w:color="auto"/>
              <w:right w:val="single" w:sz="6" w:space="0" w:color="auto"/>
            </w:tcBorders>
            <w:shd w:val="clear" w:color="auto" w:fill="FFFFFF"/>
          </w:tcPr>
          <w:p w14:paraId="53E7CA95" w14:textId="77777777" w:rsidR="002C3B18" w:rsidRPr="005A3938" w:rsidRDefault="002C3B18" w:rsidP="00AA1BDE">
            <w:pPr>
              <w:widowControl w:val="0"/>
              <w:spacing w:after="0" w:line="240" w:lineRule="auto"/>
              <w:rPr>
                <w:rFonts w:ascii="Times New Roman" w:hAnsi="Times New Roman" w:cs="Times New Roman"/>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7E5392D0"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588C2FD4" w14:textId="77777777" w:rsidTr="002C3B18">
        <w:trPr>
          <w:cantSplit/>
          <w:trHeight w:val="23"/>
        </w:trPr>
        <w:tc>
          <w:tcPr>
            <w:tcW w:w="607" w:type="dxa"/>
            <w:tcBorders>
              <w:top w:val="single" w:sz="6" w:space="0" w:color="auto"/>
              <w:left w:val="single" w:sz="6" w:space="0" w:color="auto"/>
              <w:bottom w:val="single" w:sz="6" w:space="0" w:color="auto"/>
              <w:right w:val="single" w:sz="6" w:space="0" w:color="auto"/>
            </w:tcBorders>
            <w:shd w:val="clear" w:color="auto" w:fill="FFFFFF"/>
            <w:hideMark/>
          </w:tcPr>
          <w:p w14:paraId="57366670"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2.8.</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5D04B326"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Vaikų dienos socialinė priežiūra</w:t>
            </w:r>
          </w:p>
        </w:tc>
        <w:tc>
          <w:tcPr>
            <w:tcW w:w="993" w:type="dxa"/>
            <w:tcBorders>
              <w:top w:val="single" w:sz="6" w:space="0" w:color="auto"/>
              <w:left w:val="single" w:sz="6" w:space="0" w:color="auto"/>
              <w:bottom w:val="single" w:sz="6" w:space="0" w:color="auto"/>
              <w:right w:val="single" w:sz="6" w:space="0" w:color="auto"/>
            </w:tcBorders>
            <w:shd w:val="clear" w:color="auto" w:fill="FFFFFF"/>
          </w:tcPr>
          <w:p w14:paraId="18599831" w14:textId="77777777" w:rsidR="002C3B18" w:rsidRPr="005A3938" w:rsidRDefault="002C3B18" w:rsidP="00AA1BDE">
            <w:pPr>
              <w:widowControl w:val="0"/>
              <w:spacing w:after="0" w:line="240" w:lineRule="auto"/>
              <w:rPr>
                <w:rFonts w:ascii="Times New Roman" w:hAnsi="Times New Roman" w:cs="Times New Roman"/>
              </w:rPr>
            </w:pPr>
          </w:p>
        </w:tc>
        <w:tc>
          <w:tcPr>
            <w:tcW w:w="937" w:type="dxa"/>
            <w:tcBorders>
              <w:top w:val="single" w:sz="6" w:space="0" w:color="auto"/>
              <w:left w:val="single" w:sz="6" w:space="0" w:color="auto"/>
              <w:bottom w:val="single" w:sz="6" w:space="0" w:color="auto"/>
              <w:right w:val="single" w:sz="6" w:space="0" w:color="auto"/>
            </w:tcBorders>
            <w:shd w:val="clear" w:color="auto" w:fill="FFFFFF"/>
          </w:tcPr>
          <w:p w14:paraId="40304C0B" w14:textId="77777777" w:rsidR="002C3B18" w:rsidRPr="005A3938" w:rsidRDefault="002C3B18" w:rsidP="00AA1BDE">
            <w:pPr>
              <w:widowControl w:val="0"/>
              <w:spacing w:after="0" w:line="240" w:lineRule="auto"/>
              <w:rPr>
                <w:rFonts w:ascii="Times New Roman" w:hAnsi="Times New Roman" w:cs="Times New Roman"/>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17E21D56"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244D0280" w14:textId="77777777" w:rsidTr="002C3B18">
        <w:trPr>
          <w:cantSplit/>
          <w:trHeight w:val="23"/>
        </w:trPr>
        <w:tc>
          <w:tcPr>
            <w:tcW w:w="607" w:type="dxa"/>
            <w:tcBorders>
              <w:top w:val="single" w:sz="6" w:space="0" w:color="auto"/>
              <w:left w:val="single" w:sz="6" w:space="0" w:color="auto"/>
              <w:bottom w:val="single" w:sz="6" w:space="0" w:color="auto"/>
              <w:right w:val="single" w:sz="6" w:space="0" w:color="auto"/>
            </w:tcBorders>
            <w:shd w:val="clear" w:color="auto" w:fill="FFFFFF"/>
            <w:hideMark/>
          </w:tcPr>
          <w:p w14:paraId="1513ABB7"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2.9.</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2EAF3AD6"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Pagalba pinigais</w:t>
            </w:r>
          </w:p>
        </w:tc>
        <w:tc>
          <w:tcPr>
            <w:tcW w:w="993" w:type="dxa"/>
            <w:tcBorders>
              <w:top w:val="single" w:sz="6" w:space="0" w:color="auto"/>
              <w:left w:val="single" w:sz="6" w:space="0" w:color="auto"/>
              <w:bottom w:val="single" w:sz="6" w:space="0" w:color="auto"/>
              <w:right w:val="single" w:sz="6" w:space="0" w:color="auto"/>
            </w:tcBorders>
            <w:shd w:val="clear" w:color="auto" w:fill="FFFFFF"/>
          </w:tcPr>
          <w:p w14:paraId="1370F5CB" w14:textId="77777777" w:rsidR="002C3B18" w:rsidRPr="005A3938" w:rsidRDefault="002C3B18" w:rsidP="00AA1BDE">
            <w:pPr>
              <w:widowControl w:val="0"/>
              <w:spacing w:after="0" w:line="240" w:lineRule="auto"/>
              <w:rPr>
                <w:rFonts w:ascii="Times New Roman" w:hAnsi="Times New Roman" w:cs="Times New Roman"/>
              </w:rPr>
            </w:pPr>
          </w:p>
        </w:tc>
        <w:tc>
          <w:tcPr>
            <w:tcW w:w="937" w:type="dxa"/>
            <w:tcBorders>
              <w:top w:val="single" w:sz="6" w:space="0" w:color="auto"/>
              <w:left w:val="single" w:sz="6" w:space="0" w:color="auto"/>
              <w:bottom w:val="single" w:sz="6" w:space="0" w:color="auto"/>
              <w:right w:val="single" w:sz="6" w:space="0" w:color="auto"/>
            </w:tcBorders>
            <w:shd w:val="clear" w:color="auto" w:fill="FFFFFF"/>
          </w:tcPr>
          <w:p w14:paraId="6F921C40" w14:textId="77777777" w:rsidR="002C3B18" w:rsidRPr="005A3938" w:rsidRDefault="002C3B18" w:rsidP="00AA1BDE">
            <w:pPr>
              <w:widowControl w:val="0"/>
              <w:spacing w:after="0" w:line="240" w:lineRule="auto"/>
              <w:rPr>
                <w:rFonts w:ascii="Times New Roman" w:hAnsi="Times New Roman" w:cs="Times New Roman"/>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5352A33B"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6ECB4D24" w14:textId="77777777" w:rsidTr="002C3B18">
        <w:trPr>
          <w:cantSplit/>
          <w:trHeight w:val="23"/>
        </w:trPr>
        <w:tc>
          <w:tcPr>
            <w:tcW w:w="607" w:type="dxa"/>
            <w:tcBorders>
              <w:top w:val="single" w:sz="6" w:space="0" w:color="auto"/>
              <w:left w:val="single" w:sz="6" w:space="0" w:color="auto"/>
              <w:bottom w:val="single" w:sz="6" w:space="0" w:color="auto"/>
              <w:right w:val="single" w:sz="6" w:space="0" w:color="auto"/>
            </w:tcBorders>
            <w:shd w:val="clear" w:color="auto" w:fill="FFFFFF"/>
            <w:hideMark/>
          </w:tcPr>
          <w:p w14:paraId="3965A9D7"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3.</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0C315F92"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 xml:space="preserve">Laikinas atokvėpis </w:t>
            </w:r>
            <w:r w:rsidRPr="005A3938">
              <w:rPr>
                <w:rFonts w:ascii="Times New Roman" w:hAnsi="Times New Roman" w:cs="Times New Roman"/>
                <w:i/>
              </w:rPr>
              <w:t>(toliau pildyti 13.2 p.)</w:t>
            </w:r>
          </w:p>
        </w:tc>
        <w:tc>
          <w:tcPr>
            <w:tcW w:w="993" w:type="dxa"/>
            <w:tcBorders>
              <w:top w:val="single" w:sz="6" w:space="0" w:color="auto"/>
              <w:left w:val="single" w:sz="6" w:space="0" w:color="auto"/>
              <w:bottom w:val="single" w:sz="6" w:space="0" w:color="auto"/>
              <w:right w:val="single" w:sz="6" w:space="0" w:color="auto"/>
            </w:tcBorders>
            <w:shd w:val="clear" w:color="auto" w:fill="FFFFFF"/>
          </w:tcPr>
          <w:p w14:paraId="5D2C1BEF" w14:textId="77777777" w:rsidR="002C3B18" w:rsidRPr="005A3938" w:rsidRDefault="002C3B18" w:rsidP="00AA1BDE">
            <w:pPr>
              <w:widowControl w:val="0"/>
              <w:spacing w:after="0" w:line="240" w:lineRule="auto"/>
              <w:rPr>
                <w:rFonts w:ascii="Times New Roman" w:hAnsi="Times New Roman" w:cs="Times New Roman"/>
              </w:rPr>
            </w:pPr>
          </w:p>
        </w:tc>
        <w:tc>
          <w:tcPr>
            <w:tcW w:w="937" w:type="dxa"/>
            <w:tcBorders>
              <w:top w:val="single" w:sz="6" w:space="0" w:color="auto"/>
              <w:left w:val="single" w:sz="6" w:space="0" w:color="auto"/>
              <w:bottom w:val="single" w:sz="6" w:space="0" w:color="auto"/>
              <w:right w:val="single" w:sz="6" w:space="0" w:color="auto"/>
            </w:tcBorders>
            <w:shd w:val="clear" w:color="auto" w:fill="FFFFFF"/>
          </w:tcPr>
          <w:p w14:paraId="00388D00" w14:textId="77777777" w:rsidR="002C3B18" w:rsidRPr="005A3938" w:rsidRDefault="002C3B18" w:rsidP="00AA1BDE">
            <w:pPr>
              <w:widowControl w:val="0"/>
              <w:spacing w:after="0" w:line="240" w:lineRule="auto"/>
              <w:rPr>
                <w:rFonts w:ascii="Times New Roman" w:hAnsi="Times New Roman" w:cs="Times New Roman"/>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1485DF11" w14:textId="77777777" w:rsidR="002C3B18" w:rsidRPr="005A3938" w:rsidRDefault="002C3B18" w:rsidP="00AA1BDE">
            <w:pPr>
              <w:widowControl w:val="0"/>
              <w:spacing w:after="0" w:line="240" w:lineRule="auto"/>
              <w:rPr>
                <w:rFonts w:ascii="Times New Roman" w:hAnsi="Times New Roman" w:cs="Times New Roman"/>
              </w:rPr>
            </w:pPr>
          </w:p>
        </w:tc>
      </w:tr>
      <w:tr w:rsidR="002C3B18" w:rsidRPr="005A3938" w14:paraId="6AD4DA91" w14:textId="77777777" w:rsidTr="002C3B18">
        <w:trPr>
          <w:cantSplit/>
          <w:trHeight w:val="23"/>
        </w:trPr>
        <w:tc>
          <w:tcPr>
            <w:tcW w:w="607" w:type="dxa"/>
            <w:tcBorders>
              <w:top w:val="single" w:sz="6" w:space="0" w:color="auto"/>
              <w:left w:val="single" w:sz="6" w:space="0" w:color="auto"/>
              <w:bottom w:val="single" w:sz="6" w:space="0" w:color="auto"/>
              <w:right w:val="single" w:sz="6" w:space="0" w:color="auto"/>
            </w:tcBorders>
            <w:shd w:val="clear" w:color="auto" w:fill="FFFFFF"/>
            <w:hideMark/>
          </w:tcPr>
          <w:p w14:paraId="085B4E9B"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4.</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31E344FC"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 xml:space="preserve">Kitos socialinės paslaugos </w:t>
            </w:r>
            <w:r w:rsidRPr="005A3938">
              <w:rPr>
                <w:rFonts w:ascii="Times New Roman" w:hAnsi="Times New Roman" w:cs="Times New Roman"/>
                <w:i/>
              </w:rPr>
              <w:t>(įrašyti)</w:t>
            </w:r>
          </w:p>
        </w:tc>
        <w:tc>
          <w:tcPr>
            <w:tcW w:w="993" w:type="dxa"/>
            <w:tcBorders>
              <w:top w:val="single" w:sz="6" w:space="0" w:color="auto"/>
              <w:left w:val="single" w:sz="6" w:space="0" w:color="auto"/>
              <w:bottom w:val="single" w:sz="6" w:space="0" w:color="auto"/>
              <w:right w:val="single" w:sz="6" w:space="0" w:color="auto"/>
            </w:tcBorders>
            <w:shd w:val="clear" w:color="auto" w:fill="FFFFFF"/>
          </w:tcPr>
          <w:p w14:paraId="76DA459E" w14:textId="77777777" w:rsidR="002C3B18" w:rsidRPr="005A3938" w:rsidRDefault="002C3B18" w:rsidP="00AA1BDE">
            <w:pPr>
              <w:widowControl w:val="0"/>
              <w:spacing w:after="0" w:line="240" w:lineRule="auto"/>
              <w:rPr>
                <w:rFonts w:ascii="Times New Roman" w:hAnsi="Times New Roman" w:cs="Times New Roman"/>
              </w:rPr>
            </w:pPr>
          </w:p>
        </w:tc>
        <w:tc>
          <w:tcPr>
            <w:tcW w:w="937" w:type="dxa"/>
            <w:tcBorders>
              <w:top w:val="single" w:sz="6" w:space="0" w:color="auto"/>
              <w:left w:val="single" w:sz="6" w:space="0" w:color="auto"/>
              <w:bottom w:val="single" w:sz="6" w:space="0" w:color="auto"/>
              <w:right w:val="single" w:sz="6" w:space="0" w:color="auto"/>
            </w:tcBorders>
            <w:shd w:val="clear" w:color="auto" w:fill="FFFFFF"/>
          </w:tcPr>
          <w:p w14:paraId="2EADC8F1" w14:textId="77777777" w:rsidR="002C3B18" w:rsidRPr="005A3938" w:rsidRDefault="002C3B18" w:rsidP="00AA1BDE">
            <w:pPr>
              <w:widowControl w:val="0"/>
              <w:spacing w:after="0" w:line="240" w:lineRule="auto"/>
              <w:rPr>
                <w:rFonts w:ascii="Times New Roman" w:hAnsi="Times New Roman" w:cs="Times New Roman"/>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5C0299D8" w14:textId="77777777" w:rsidR="002C3B18" w:rsidRPr="005A3938" w:rsidRDefault="002C3B18" w:rsidP="00AA1BDE">
            <w:pPr>
              <w:widowControl w:val="0"/>
              <w:spacing w:after="0" w:line="240" w:lineRule="auto"/>
              <w:rPr>
                <w:rFonts w:ascii="Times New Roman" w:hAnsi="Times New Roman" w:cs="Times New Roman"/>
              </w:rPr>
            </w:pPr>
          </w:p>
        </w:tc>
      </w:tr>
    </w:tbl>
    <w:p w14:paraId="02D1EA7C" w14:textId="77777777" w:rsidR="002C3B18" w:rsidRPr="005A3938" w:rsidRDefault="002C3B18" w:rsidP="00AA1BDE">
      <w:pPr>
        <w:spacing w:after="0" w:line="240" w:lineRule="auto"/>
        <w:jc w:val="both"/>
        <w:rPr>
          <w:rFonts w:ascii="Times New Roman" w:hAnsi="Times New Roman" w:cs="Times New Roman"/>
        </w:rPr>
      </w:pPr>
    </w:p>
    <w:p w14:paraId="4A1D49A0" w14:textId="77777777" w:rsidR="002C3B18" w:rsidRPr="005A3938" w:rsidRDefault="002C3B18" w:rsidP="00AA1BDE">
      <w:pPr>
        <w:spacing w:after="0" w:line="240" w:lineRule="auto"/>
        <w:jc w:val="both"/>
        <w:rPr>
          <w:rFonts w:ascii="Times New Roman" w:hAnsi="Times New Roman" w:cs="Times New Roman"/>
        </w:rPr>
      </w:pPr>
      <w:r w:rsidRPr="005A3938">
        <w:rPr>
          <w:rFonts w:ascii="Segoe UI Symbol" w:hAnsi="Segoe UI Symbol" w:cs="Segoe UI Symbol"/>
          <w:b/>
        </w:rPr>
        <w:t>⬜</w:t>
      </w:r>
      <w:r w:rsidRPr="005A3938">
        <w:rPr>
          <w:rFonts w:ascii="Times New Roman" w:hAnsi="Times New Roman" w:cs="Times New Roman"/>
          <w:b/>
        </w:rPr>
        <w:t xml:space="preserve"> </w:t>
      </w:r>
      <w:r w:rsidRPr="005A3938">
        <w:rPr>
          <w:rFonts w:ascii="Times New Roman" w:hAnsi="Times New Roman" w:cs="Times New Roman"/>
        </w:rPr>
        <w:t xml:space="preserve">13.2. Teikti laikino atokvėpio paslaugas </w:t>
      </w:r>
      <w:r w:rsidRPr="005A3938">
        <w:rPr>
          <w:rFonts w:ascii="Times New Roman" w:hAnsi="Times New Roman" w:cs="Times New Roman"/>
          <w:i/>
        </w:rPr>
        <w:t>(pagal galimybes nurodyti pageidaujamas laikino atokvėpio paslaugų datas per 24 mėn.)</w:t>
      </w:r>
      <w:r w:rsidRPr="005A3938">
        <w:rPr>
          <w:rFonts w:ascii="Times New Roman" w:hAnsi="Times New Roman"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2448"/>
        <w:gridCol w:w="2126"/>
        <w:gridCol w:w="2268"/>
        <w:gridCol w:w="2127"/>
      </w:tblGrid>
      <w:tr w:rsidR="002C3B18" w:rsidRPr="005A3938" w14:paraId="62C373D5" w14:textId="77777777" w:rsidTr="002C3B18">
        <w:tc>
          <w:tcPr>
            <w:tcW w:w="637" w:type="dxa"/>
            <w:tcBorders>
              <w:top w:val="single" w:sz="4" w:space="0" w:color="auto"/>
              <w:left w:val="single" w:sz="4" w:space="0" w:color="auto"/>
              <w:bottom w:val="single" w:sz="4" w:space="0" w:color="auto"/>
              <w:right w:val="single" w:sz="4" w:space="0" w:color="auto"/>
            </w:tcBorders>
            <w:hideMark/>
          </w:tcPr>
          <w:p w14:paraId="609E49E7" w14:textId="7E0DA1CD" w:rsidR="002C3B18" w:rsidRPr="005A3938" w:rsidRDefault="002C3B18" w:rsidP="00AA1BDE">
            <w:pPr>
              <w:widowControl w:val="0"/>
              <w:spacing w:after="0" w:line="240" w:lineRule="auto"/>
              <w:jc w:val="both"/>
              <w:rPr>
                <w:rFonts w:ascii="Times New Roman" w:hAnsi="Times New Roman" w:cs="Times New Roman"/>
              </w:rPr>
            </w:pPr>
            <w:r w:rsidRPr="005A3938">
              <w:rPr>
                <w:rFonts w:ascii="Times New Roman" w:hAnsi="Times New Roman" w:cs="Times New Roman"/>
              </w:rPr>
              <w:t xml:space="preserve">Eil. </w:t>
            </w:r>
            <w:r w:rsidR="00AA1BDE">
              <w:rPr>
                <w:rFonts w:ascii="Times New Roman" w:hAnsi="Times New Roman" w:cs="Times New Roman"/>
              </w:rPr>
              <w:t>N</w:t>
            </w:r>
            <w:r w:rsidRPr="005A3938">
              <w:rPr>
                <w:rFonts w:ascii="Times New Roman" w:hAnsi="Times New Roman" w:cs="Times New Roman"/>
              </w:rPr>
              <w:t>r.</w:t>
            </w:r>
          </w:p>
        </w:tc>
        <w:tc>
          <w:tcPr>
            <w:tcW w:w="2448" w:type="dxa"/>
            <w:tcBorders>
              <w:top w:val="single" w:sz="4" w:space="0" w:color="auto"/>
              <w:left w:val="single" w:sz="4" w:space="0" w:color="auto"/>
              <w:bottom w:val="single" w:sz="4" w:space="0" w:color="auto"/>
              <w:right w:val="single" w:sz="4" w:space="0" w:color="auto"/>
            </w:tcBorders>
            <w:hideMark/>
          </w:tcPr>
          <w:p w14:paraId="33861E67" w14:textId="77777777" w:rsidR="002C3B18" w:rsidRPr="005A3938" w:rsidRDefault="002C3B18" w:rsidP="00AA1BDE">
            <w:pPr>
              <w:widowControl w:val="0"/>
              <w:spacing w:after="0" w:line="240" w:lineRule="auto"/>
              <w:jc w:val="both"/>
              <w:rPr>
                <w:rFonts w:ascii="Times New Roman" w:hAnsi="Times New Roman" w:cs="Times New Roman"/>
              </w:rPr>
            </w:pPr>
            <w:r w:rsidRPr="005A3938">
              <w:rPr>
                <w:rFonts w:ascii="Times New Roman" w:hAnsi="Times New Roman" w:cs="Times New Roman"/>
              </w:rPr>
              <w:t>Socialinių paslaugų pavadinimas</w:t>
            </w:r>
          </w:p>
        </w:tc>
        <w:tc>
          <w:tcPr>
            <w:tcW w:w="2126" w:type="dxa"/>
            <w:tcBorders>
              <w:top w:val="single" w:sz="4" w:space="0" w:color="auto"/>
              <w:left w:val="single" w:sz="4" w:space="0" w:color="auto"/>
              <w:bottom w:val="single" w:sz="4" w:space="0" w:color="auto"/>
              <w:right w:val="single" w:sz="4" w:space="0" w:color="auto"/>
            </w:tcBorders>
            <w:hideMark/>
          </w:tcPr>
          <w:p w14:paraId="3B491615" w14:textId="77777777" w:rsidR="002C3B18" w:rsidRPr="005A3938" w:rsidRDefault="002C3B18" w:rsidP="00AA1BDE">
            <w:pPr>
              <w:widowControl w:val="0"/>
              <w:spacing w:after="0" w:line="240" w:lineRule="auto"/>
              <w:jc w:val="both"/>
              <w:rPr>
                <w:rFonts w:ascii="Times New Roman" w:hAnsi="Times New Roman" w:cs="Times New Roman"/>
              </w:rPr>
            </w:pPr>
            <w:r w:rsidRPr="005A3938">
              <w:rPr>
                <w:rFonts w:ascii="Times New Roman" w:hAnsi="Times New Roman" w:cs="Times New Roman"/>
              </w:rPr>
              <w:t xml:space="preserve">Paslaugos teikimo trukmė </w:t>
            </w:r>
            <w:r w:rsidRPr="005A3938">
              <w:rPr>
                <w:rFonts w:ascii="Times New Roman" w:hAnsi="Times New Roman" w:cs="Times New Roman"/>
                <w:i/>
              </w:rPr>
              <w:t xml:space="preserve">(nuo kada iki kada) </w:t>
            </w:r>
          </w:p>
        </w:tc>
        <w:tc>
          <w:tcPr>
            <w:tcW w:w="2268" w:type="dxa"/>
            <w:tcBorders>
              <w:top w:val="single" w:sz="4" w:space="0" w:color="auto"/>
              <w:left w:val="single" w:sz="4" w:space="0" w:color="auto"/>
              <w:bottom w:val="single" w:sz="4" w:space="0" w:color="auto"/>
              <w:right w:val="single" w:sz="4" w:space="0" w:color="auto"/>
            </w:tcBorders>
            <w:hideMark/>
          </w:tcPr>
          <w:p w14:paraId="7DE0F419" w14:textId="77777777" w:rsidR="002C3B18" w:rsidRPr="005A3938" w:rsidRDefault="002C3B18" w:rsidP="00AA1BDE">
            <w:pPr>
              <w:widowControl w:val="0"/>
              <w:spacing w:after="0" w:line="240" w:lineRule="auto"/>
              <w:jc w:val="both"/>
              <w:rPr>
                <w:rFonts w:ascii="Times New Roman" w:hAnsi="Times New Roman" w:cs="Times New Roman"/>
              </w:rPr>
            </w:pPr>
            <w:r w:rsidRPr="005A3938">
              <w:rPr>
                <w:rFonts w:ascii="Times New Roman" w:hAnsi="Times New Roman" w:cs="Times New Roman"/>
              </w:rPr>
              <w:t xml:space="preserve">Rekomenduojamas socialinių paslaugų teikėjas </w:t>
            </w:r>
          </w:p>
        </w:tc>
        <w:tc>
          <w:tcPr>
            <w:tcW w:w="2127" w:type="dxa"/>
            <w:tcBorders>
              <w:top w:val="single" w:sz="4" w:space="0" w:color="auto"/>
              <w:left w:val="single" w:sz="4" w:space="0" w:color="auto"/>
              <w:bottom w:val="single" w:sz="4" w:space="0" w:color="auto"/>
              <w:right w:val="single" w:sz="4" w:space="0" w:color="auto"/>
            </w:tcBorders>
            <w:hideMark/>
          </w:tcPr>
          <w:p w14:paraId="3A01666F"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 xml:space="preserve">Pastabos </w:t>
            </w:r>
          </w:p>
        </w:tc>
      </w:tr>
      <w:tr w:rsidR="002C3B18" w:rsidRPr="005A3938" w14:paraId="2E244886" w14:textId="77777777" w:rsidTr="002C3B18">
        <w:tc>
          <w:tcPr>
            <w:tcW w:w="637" w:type="dxa"/>
            <w:tcBorders>
              <w:top w:val="single" w:sz="4" w:space="0" w:color="auto"/>
              <w:left w:val="single" w:sz="4" w:space="0" w:color="auto"/>
              <w:bottom w:val="single" w:sz="4" w:space="0" w:color="auto"/>
              <w:right w:val="single" w:sz="4" w:space="0" w:color="auto"/>
            </w:tcBorders>
            <w:hideMark/>
          </w:tcPr>
          <w:p w14:paraId="7F3FA577" w14:textId="77777777" w:rsidR="002C3B18" w:rsidRPr="005A3938" w:rsidRDefault="002C3B18" w:rsidP="00AA1BDE">
            <w:pPr>
              <w:widowControl w:val="0"/>
              <w:spacing w:after="0" w:line="240" w:lineRule="auto"/>
              <w:jc w:val="both"/>
              <w:rPr>
                <w:rFonts w:ascii="Times New Roman" w:hAnsi="Times New Roman" w:cs="Times New Roman"/>
              </w:rPr>
            </w:pPr>
            <w:r w:rsidRPr="005A3938">
              <w:rPr>
                <w:rFonts w:ascii="Times New Roman" w:hAnsi="Times New Roman" w:cs="Times New Roman"/>
              </w:rPr>
              <w:t>1.</w:t>
            </w:r>
          </w:p>
        </w:tc>
        <w:tc>
          <w:tcPr>
            <w:tcW w:w="2448" w:type="dxa"/>
            <w:tcBorders>
              <w:top w:val="single" w:sz="4" w:space="0" w:color="auto"/>
              <w:left w:val="single" w:sz="4" w:space="0" w:color="auto"/>
              <w:bottom w:val="single" w:sz="4" w:space="0" w:color="auto"/>
              <w:right w:val="single" w:sz="4" w:space="0" w:color="auto"/>
            </w:tcBorders>
            <w:hideMark/>
          </w:tcPr>
          <w:p w14:paraId="47BBC66F" w14:textId="77777777" w:rsidR="002C3B18" w:rsidRPr="005A3938" w:rsidRDefault="002C3B18" w:rsidP="00AA1BDE">
            <w:pPr>
              <w:widowControl w:val="0"/>
              <w:spacing w:after="0" w:line="240" w:lineRule="auto"/>
              <w:jc w:val="both"/>
              <w:rPr>
                <w:rFonts w:ascii="Times New Roman" w:hAnsi="Times New Roman" w:cs="Times New Roman"/>
              </w:rPr>
            </w:pPr>
            <w:r w:rsidRPr="005A3938">
              <w:rPr>
                <w:rFonts w:ascii="Times New Roman" w:hAnsi="Times New Roman" w:cs="Times New Roman"/>
              </w:rPr>
              <w:t>Pagalba į namus</w:t>
            </w:r>
          </w:p>
        </w:tc>
        <w:tc>
          <w:tcPr>
            <w:tcW w:w="2126" w:type="dxa"/>
            <w:tcBorders>
              <w:top w:val="single" w:sz="4" w:space="0" w:color="auto"/>
              <w:left w:val="single" w:sz="4" w:space="0" w:color="auto"/>
              <w:bottom w:val="single" w:sz="4" w:space="0" w:color="auto"/>
              <w:right w:val="single" w:sz="4" w:space="0" w:color="auto"/>
            </w:tcBorders>
          </w:tcPr>
          <w:p w14:paraId="09B86213" w14:textId="77777777" w:rsidR="002C3B18" w:rsidRPr="005A3938" w:rsidRDefault="002C3B18" w:rsidP="00AA1BDE">
            <w:pPr>
              <w:widowControl w:val="0"/>
              <w:spacing w:after="0" w:line="240" w:lineRule="auto"/>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01972CE7" w14:textId="77777777" w:rsidR="002C3B18" w:rsidRPr="005A3938" w:rsidRDefault="002C3B18" w:rsidP="00AA1BDE">
            <w:pPr>
              <w:widowControl w:val="0"/>
              <w:spacing w:after="0" w:line="240" w:lineRule="auto"/>
              <w:jc w:val="both"/>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Pr>
          <w:p w14:paraId="1FA23DA9" w14:textId="77777777" w:rsidR="002C3B18" w:rsidRPr="005A3938" w:rsidRDefault="002C3B18" w:rsidP="00AA1BDE">
            <w:pPr>
              <w:widowControl w:val="0"/>
              <w:spacing w:after="0" w:line="240" w:lineRule="auto"/>
              <w:jc w:val="both"/>
              <w:rPr>
                <w:rFonts w:ascii="Times New Roman" w:hAnsi="Times New Roman" w:cs="Times New Roman"/>
              </w:rPr>
            </w:pPr>
          </w:p>
        </w:tc>
      </w:tr>
      <w:tr w:rsidR="002C3B18" w:rsidRPr="005A3938" w14:paraId="7C71CDE0" w14:textId="77777777" w:rsidTr="002C3B18">
        <w:tc>
          <w:tcPr>
            <w:tcW w:w="637" w:type="dxa"/>
            <w:tcBorders>
              <w:top w:val="single" w:sz="4" w:space="0" w:color="auto"/>
              <w:left w:val="single" w:sz="4" w:space="0" w:color="auto"/>
              <w:bottom w:val="single" w:sz="4" w:space="0" w:color="auto"/>
              <w:right w:val="single" w:sz="4" w:space="0" w:color="auto"/>
            </w:tcBorders>
            <w:hideMark/>
          </w:tcPr>
          <w:p w14:paraId="40FF10A3" w14:textId="77777777" w:rsidR="002C3B18" w:rsidRPr="005A3938" w:rsidRDefault="002C3B18" w:rsidP="00AA1BDE">
            <w:pPr>
              <w:widowControl w:val="0"/>
              <w:spacing w:after="0" w:line="240" w:lineRule="auto"/>
              <w:jc w:val="both"/>
              <w:rPr>
                <w:rFonts w:ascii="Times New Roman" w:hAnsi="Times New Roman" w:cs="Times New Roman"/>
              </w:rPr>
            </w:pPr>
            <w:r w:rsidRPr="005A3938">
              <w:rPr>
                <w:rFonts w:ascii="Times New Roman" w:hAnsi="Times New Roman" w:cs="Times New Roman"/>
              </w:rPr>
              <w:t>2.</w:t>
            </w:r>
          </w:p>
        </w:tc>
        <w:tc>
          <w:tcPr>
            <w:tcW w:w="2448" w:type="dxa"/>
            <w:tcBorders>
              <w:top w:val="single" w:sz="4" w:space="0" w:color="auto"/>
              <w:left w:val="single" w:sz="4" w:space="0" w:color="auto"/>
              <w:bottom w:val="single" w:sz="4" w:space="0" w:color="auto"/>
              <w:right w:val="single" w:sz="4" w:space="0" w:color="auto"/>
            </w:tcBorders>
            <w:hideMark/>
          </w:tcPr>
          <w:p w14:paraId="142E1825" w14:textId="77777777" w:rsidR="002C3B18" w:rsidRPr="005A3938" w:rsidRDefault="002C3B18" w:rsidP="00AA1BDE">
            <w:pPr>
              <w:widowControl w:val="0"/>
              <w:spacing w:after="0" w:line="240" w:lineRule="auto"/>
              <w:jc w:val="both"/>
              <w:rPr>
                <w:rFonts w:ascii="Times New Roman" w:hAnsi="Times New Roman" w:cs="Times New Roman"/>
              </w:rPr>
            </w:pPr>
            <w:r w:rsidRPr="005A3938">
              <w:rPr>
                <w:rFonts w:ascii="Times New Roman" w:hAnsi="Times New Roman" w:cs="Times New Roman"/>
              </w:rPr>
              <w:t>Dienos socialinė globa</w:t>
            </w:r>
            <w:r w:rsidRPr="005A3938">
              <w:rPr>
                <w:rFonts w:ascii="Times New Roman" w:hAnsi="Times New Roman" w:cs="Times New Roman"/>
                <w:vertAlign w:val="superscript"/>
              </w:rPr>
              <w:t>4</w:t>
            </w:r>
          </w:p>
        </w:tc>
        <w:tc>
          <w:tcPr>
            <w:tcW w:w="2126" w:type="dxa"/>
            <w:tcBorders>
              <w:top w:val="single" w:sz="4" w:space="0" w:color="auto"/>
              <w:left w:val="single" w:sz="4" w:space="0" w:color="auto"/>
              <w:bottom w:val="single" w:sz="4" w:space="0" w:color="auto"/>
              <w:right w:val="single" w:sz="4" w:space="0" w:color="auto"/>
            </w:tcBorders>
          </w:tcPr>
          <w:p w14:paraId="4760F3D8" w14:textId="77777777" w:rsidR="002C3B18" w:rsidRPr="005A3938" w:rsidRDefault="002C3B18" w:rsidP="00AA1BDE">
            <w:pPr>
              <w:widowControl w:val="0"/>
              <w:spacing w:after="0" w:line="240" w:lineRule="auto"/>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6D778C58" w14:textId="77777777" w:rsidR="002C3B18" w:rsidRPr="005A3938" w:rsidRDefault="002C3B18" w:rsidP="00AA1BDE">
            <w:pPr>
              <w:widowControl w:val="0"/>
              <w:spacing w:after="0" w:line="240" w:lineRule="auto"/>
              <w:jc w:val="both"/>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Pr>
          <w:p w14:paraId="1E4FF4DF" w14:textId="77777777" w:rsidR="002C3B18" w:rsidRPr="005A3938" w:rsidRDefault="002C3B18" w:rsidP="00AA1BDE">
            <w:pPr>
              <w:widowControl w:val="0"/>
              <w:spacing w:after="0" w:line="240" w:lineRule="auto"/>
              <w:jc w:val="both"/>
              <w:rPr>
                <w:rFonts w:ascii="Times New Roman" w:hAnsi="Times New Roman" w:cs="Times New Roman"/>
              </w:rPr>
            </w:pPr>
          </w:p>
        </w:tc>
      </w:tr>
      <w:tr w:rsidR="002C3B18" w:rsidRPr="005A3938" w14:paraId="09795CAC" w14:textId="77777777" w:rsidTr="002C3B18">
        <w:tc>
          <w:tcPr>
            <w:tcW w:w="637" w:type="dxa"/>
            <w:tcBorders>
              <w:top w:val="single" w:sz="4" w:space="0" w:color="auto"/>
              <w:left w:val="single" w:sz="4" w:space="0" w:color="auto"/>
              <w:bottom w:val="single" w:sz="4" w:space="0" w:color="auto"/>
              <w:right w:val="single" w:sz="4" w:space="0" w:color="auto"/>
            </w:tcBorders>
            <w:hideMark/>
          </w:tcPr>
          <w:p w14:paraId="34F3F36D" w14:textId="77777777" w:rsidR="002C3B18" w:rsidRPr="005A3938" w:rsidRDefault="002C3B18" w:rsidP="00AA1BDE">
            <w:pPr>
              <w:widowControl w:val="0"/>
              <w:spacing w:after="0" w:line="240" w:lineRule="auto"/>
              <w:rPr>
                <w:rFonts w:ascii="Times New Roman" w:hAnsi="Times New Roman" w:cs="Times New Roman"/>
              </w:rPr>
            </w:pPr>
            <w:r w:rsidRPr="005A3938">
              <w:rPr>
                <w:rFonts w:ascii="Times New Roman" w:hAnsi="Times New Roman" w:cs="Times New Roman"/>
              </w:rPr>
              <w:t>3.</w:t>
            </w:r>
          </w:p>
        </w:tc>
        <w:tc>
          <w:tcPr>
            <w:tcW w:w="2448" w:type="dxa"/>
            <w:tcBorders>
              <w:top w:val="single" w:sz="4" w:space="0" w:color="auto"/>
              <w:left w:val="single" w:sz="4" w:space="0" w:color="auto"/>
              <w:bottom w:val="single" w:sz="4" w:space="0" w:color="auto"/>
              <w:right w:val="single" w:sz="4" w:space="0" w:color="auto"/>
            </w:tcBorders>
            <w:hideMark/>
          </w:tcPr>
          <w:p w14:paraId="0DCE698D" w14:textId="77777777" w:rsidR="002C3B18" w:rsidRPr="005A3938" w:rsidRDefault="002C3B18" w:rsidP="00AA1BDE">
            <w:pPr>
              <w:widowControl w:val="0"/>
              <w:spacing w:after="0" w:line="240" w:lineRule="auto"/>
              <w:jc w:val="both"/>
              <w:rPr>
                <w:rFonts w:ascii="Times New Roman" w:hAnsi="Times New Roman" w:cs="Times New Roman"/>
              </w:rPr>
            </w:pPr>
            <w:r w:rsidRPr="005A3938">
              <w:rPr>
                <w:rFonts w:ascii="Times New Roman" w:hAnsi="Times New Roman" w:cs="Times New Roman"/>
              </w:rPr>
              <w:t>Trumpalaikė socialinė globa</w:t>
            </w:r>
            <w:r w:rsidRPr="005A3938">
              <w:rPr>
                <w:rFonts w:ascii="Times New Roman" w:hAnsi="Times New Roman" w:cs="Times New Roman"/>
                <w:vertAlign w:val="superscript"/>
              </w:rPr>
              <w:t>4</w:t>
            </w:r>
          </w:p>
        </w:tc>
        <w:tc>
          <w:tcPr>
            <w:tcW w:w="2126" w:type="dxa"/>
            <w:tcBorders>
              <w:top w:val="single" w:sz="4" w:space="0" w:color="auto"/>
              <w:left w:val="single" w:sz="4" w:space="0" w:color="auto"/>
              <w:bottom w:val="single" w:sz="4" w:space="0" w:color="auto"/>
              <w:right w:val="single" w:sz="4" w:space="0" w:color="auto"/>
            </w:tcBorders>
          </w:tcPr>
          <w:p w14:paraId="42B40E9B" w14:textId="77777777" w:rsidR="002C3B18" w:rsidRPr="005A3938" w:rsidRDefault="002C3B18" w:rsidP="00AA1BDE">
            <w:pPr>
              <w:widowControl w:val="0"/>
              <w:spacing w:after="0" w:line="240" w:lineRule="auto"/>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10A1159F" w14:textId="77777777" w:rsidR="002C3B18" w:rsidRPr="005A3938" w:rsidRDefault="002C3B18" w:rsidP="00AA1BDE">
            <w:pPr>
              <w:widowControl w:val="0"/>
              <w:spacing w:after="0" w:line="240" w:lineRule="auto"/>
              <w:jc w:val="both"/>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Pr>
          <w:p w14:paraId="0EC728EA" w14:textId="77777777" w:rsidR="002C3B18" w:rsidRPr="005A3938" w:rsidRDefault="002C3B18" w:rsidP="00AA1BDE">
            <w:pPr>
              <w:widowControl w:val="0"/>
              <w:spacing w:after="0" w:line="240" w:lineRule="auto"/>
              <w:jc w:val="both"/>
              <w:rPr>
                <w:rFonts w:ascii="Times New Roman" w:hAnsi="Times New Roman" w:cs="Times New Roman"/>
              </w:rPr>
            </w:pPr>
          </w:p>
        </w:tc>
      </w:tr>
    </w:tbl>
    <w:p w14:paraId="0FE4E6CA" w14:textId="77777777" w:rsidR="002C3B18" w:rsidRPr="005A3938" w:rsidRDefault="002C3B18" w:rsidP="00AA1BDE">
      <w:pPr>
        <w:spacing w:after="0" w:line="240" w:lineRule="auto"/>
        <w:jc w:val="both"/>
        <w:rPr>
          <w:rFonts w:ascii="Times New Roman" w:hAnsi="Times New Roman" w:cs="Times New Roman"/>
        </w:rPr>
      </w:pPr>
    </w:p>
    <w:p w14:paraId="5B767E9D" w14:textId="77777777" w:rsidR="002C3B18" w:rsidRPr="005A3938" w:rsidRDefault="002C3B18" w:rsidP="00AA1BDE">
      <w:pPr>
        <w:spacing w:after="0" w:line="240" w:lineRule="auto"/>
        <w:jc w:val="both"/>
        <w:rPr>
          <w:rFonts w:ascii="Times New Roman" w:hAnsi="Times New Roman" w:cs="Times New Roman"/>
        </w:rPr>
      </w:pPr>
      <w:r w:rsidRPr="005A3938">
        <w:rPr>
          <w:rFonts w:ascii="Segoe UI Symbol" w:hAnsi="Segoe UI Symbol" w:cs="Segoe UI Symbol"/>
          <w:b/>
        </w:rPr>
        <w:t>⬜</w:t>
      </w:r>
      <w:r w:rsidRPr="005A3938">
        <w:rPr>
          <w:rFonts w:ascii="Times New Roman" w:hAnsi="Times New Roman" w:cs="Times New Roman"/>
          <w:b/>
        </w:rPr>
        <w:t xml:space="preserve"> </w:t>
      </w:r>
      <w:r w:rsidRPr="005A3938">
        <w:rPr>
          <w:rFonts w:ascii="Times New Roman" w:hAnsi="Times New Roman" w:cs="Times New Roman"/>
        </w:rPr>
        <w:t xml:space="preserve">13.3. Socialinių paslaugų neteikti </w:t>
      </w:r>
      <w:r w:rsidRPr="005A3938">
        <w:rPr>
          <w:rFonts w:ascii="Times New Roman" w:hAnsi="Times New Roman" w:cs="Times New Roman"/>
          <w:i/>
        </w:rPr>
        <w:t>(nurodyti priežastis)</w:t>
      </w:r>
      <w:r w:rsidRPr="005A3938">
        <w:rPr>
          <w:rFonts w:ascii="Times New Roman" w:hAnsi="Times New Roman" w:cs="Times New Roman"/>
        </w:rPr>
        <w:t>:</w:t>
      </w:r>
    </w:p>
    <w:p w14:paraId="6BE445D1" w14:textId="77777777" w:rsidR="002C3B18" w:rsidRPr="005A3938" w:rsidRDefault="002C3B18" w:rsidP="00AA1BDE">
      <w:pPr>
        <w:spacing w:after="0" w:line="240" w:lineRule="auto"/>
        <w:jc w:val="both"/>
        <w:rPr>
          <w:rFonts w:ascii="Times New Roman" w:hAnsi="Times New Roman" w:cs="Times New Roman"/>
        </w:rPr>
      </w:pPr>
      <w:r w:rsidRPr="005A3938">
        <w:rPr>
          <w:rFonts w:ascii="Times New Roman" w:hAnsi="Times New Roman" w:cs="Times New Roman"/>
        </w:rPr>
        <w:t>________________________________________________________________________________</w:t>
      </w:r>
    </w:p>
    <w:p w14:paraId="2F575BA3" w14:textId="77777777" w:rsidR="002C3B18" w:rsidRPr="005A3938" w:rsidRDefault="002C3B18" w:rsidP="00AA1BDE">
      <w:pPr>
        <w:spacing w:after="0" w:line="240" w:lineRule="auto"/>
        <w:jc w:val="both"/>
        <w:rPr>
          <w:rFonts w:ascii="Times New Roman" w:hAnsi="Times New Roman" w:cs="Times New Roman"/>
        </w:rPr>
      </w:pPr>
    </w:p>
    <w:p w14:paraId="456347AB" w14:textId="77777777" w:rsidR="002C3B18" w:rsidRPr="005A3938" w:rsidRDefault="002C3B18" w:rsidP="00AA1BDE">
      <w:pPr>
        <w:spacing w:after="0" w:line="240" w:lineRule="auto"/>
        <w:jc w:val="both"/>
        <w:rPr>
          <w:rFonts w:ascii="Times New Roman" w:hAnsi="Times New Roman" w:cs="Times New Roman"/>
        </w:rPr>
      </w:pPr>
      <w:r w:rsidRPr="005A3938">
        <w:rPr>
          <w:rFonts w:ascii="Segoe UI Symbol" w:hAnsi="Segoe UI Symbol" w:cs="Segoe UI Symbol"/>
          <w:b/>
        </w:rPr>
        <w:t>⬜</w:t>
      </w:r>
      <w:r w:rsidRPr="005A3938">
        <w:rPr>
          <w:rFonts w:ascii="Times New Roman" w:hAnsi="Times New Roman" w:cs="Times New Roman"/>
          <w:b/>
        </w:rPr>
        <w:t xml:space="preserve"> </w:t>
      </w:r>
      <w:r w:rsidRPr="005A3938">
        <w:rPr>
          <w:rFonts w:ascii="Times New Roman" w:hAnsi="Times New Roman" w:cs="Times New Roman"/>
        </w:rPr>
        <w:t xml:space="preserve">13.4. Atlikti socialinės globos poreikio vertinimą </w:t>
      </w:r>
      <w:r w:rsidRPr="005A3938">
        <w:rPr>
          <w:rFonts w:ascii="Times New Roman" w:hAnsi="Times New Roman" w:cs="Times New Roman"/>
          <w:i/>
        </w:rPr>
        <w:t>(nurodyti motyvą)</w:t>
      </w:r>
      <w:r w:rsidRPr="005A3938">
        <w:rPr>
          <w:rFonts w:ascii="Times New Roman" w:hAnsi="Times New Roman" w:cs="Times New Roman"/>
        </w:rPr>
        <w:t>:</w:t>
      </w:r>
    </w:p>
    <w:p w14:paraId="0CC14197" w14:textId="77777777" w:rsidR="002C3B18" w:rsidRPr="005A3938" w:rsidRDefault="002C3B18" w:rsidP="00AA1BDE">
      <w:pPr>
        <w:spacing w:after="0" w:line="240" w:lineRule="auto"/>
        <w:jc w:val="both"/>
        <w:rPr>
          <w:rFonts w:ascii="Times New Roman" w:hAnsi="Times New Roman" w:cs="Times New Roman"/>
          <w:i/>
        </w:rPr>
      </w:pPr>
      <w:r w:rsidRPr="005A3938">
        <w:rPr>
          <w:rFonts w:ascii="Times New Roman" w:hAnsi="Times New Roman" w:cs="Times New Roman"/>
        </w:rPr>
        <w:t>________________________________________________________________________________</w:t>
      </w:r>
    </w:p>
    <w:p w14:paraId="6CFE08DB" w14:textId="77777777" w:rsidR="002C3B18" w:rsidRPr="005A3938" w:rsidRDefault="002C3B18" w:rsidP="00AA1BDE">
      <w:pPr>
        <w:spacing w:after="0" w:line="240" w:lineRule="auto"/>
        <w:jc w:val="both"/>
        <w:rPr>
          <w:rFonts w:ascii="Times New Roman" w:hAnsi="Times New Roman" w:cs="Times New Roman"/>
        </w:rPr>
      </w:pPr>
    </w:p>
    <w:p w14:paraId="68A6B2F1" w14:textId="77777777" w:rsidR="002C3B18" w:rsidRPr="005A3938" w:rsidRDefault="002C3B18" w:rsidP="00AA1BDE">
      <w:pPr>
        <w:spacing w:after="0" w:line="240" w:lineRule="auto"/>
        <w:jc w:val="both"/>
        <w:rPr>
          <w:rFonts w:ascii="Times New Roman" w:hAnsi="Times New Roman" w:cs="Times New Roman"/>
        </w:rPr>
      </w:pPr>
      <w:r w:rsidRPr="005A3938">
        <w:rPr>
          <w:rFonts w:ascii="Times New Roman" w:hAnsi="Times New Roman" w:cs="Times New Roman"/>
        </w:rPr>
        <w:t>13.5. Pastaba. Jei asmuo gyvena su šeima ir jei, įvertinus asmens savarankiškumą, siūloma jam teikti socialinę priežiūrą, šeimos nariams pagal poreikį teikiamos bendrosios socialinės paslaugos, su asmeniu kartu gyvenantiems ir jį prižiūrintiems artimiesiems pasiūloma laikino atokvėpio paslauga. Neveiksnaus ar ribotai veiksnaus tam tikroje srityje asmens globėjui (rūpintojui), asmeniui, padedančiam priimti sprendimus pagal pagalbos priimant sprendimus sutartį, pagal poreikį gali būti teikiamos bendrosios socialinės paslaugos.</w:t>
      </w:r>
    </w:p>
    <w:p w14:paraId="5E2BAB47" w14:textId="77777777" w:rsidR="002C3B18" w:rsidRPr="005A3938" w:rsidRDefault="002C3B18" w:rsidP="00AA1BDE">
      <w:pPr>
        <w:spacing w:after="0" w:line="240" w:lineRule="auto"/>
        <w:jc w:val="both"/>
        <w:rPr>
          <w:rFonts w:ascii="Times New Roman" w:hAnsi="Times New Roman" w:cs="Times New Roman"/>
          <w:b/>
        </w:rPr>
      </w:pPr>
    </w:p>
    <w:p w14:paraId="4C56B9EE" w14:textId="77777777" w:rsidR="002C3B18" w:rsidRPr="005A3938" w:rsidRDefault="002C3B18" w:rsidP="00AA1BDE">
      <w:pPr>
        <w:spacing w:after="0" w:line="240" w:lineRule="auto"/>
        <w:jc w:val="both"/>
        <w:rPr>
          <w:rFonts w:ascii="Times New Roman" w:hAnsi="Times New Roman" w:cs="Times New Roman"/>
        </w:rPr>
      </w:pPr>
      <w:r w:rsidRPr="005A3938">
        <w:rPr>
          <w:rFonts w:ascii="Times New Roman" w:hAnsi="Times New Roman" w:cs="Times New Roman"/>
        </w:rPr>
        <w:t xml:space="preserve">14. Kita informacija </w:t>
      </w:r>
      <w:r w:rsidRPr="005A3938">
        <w:rPr>
          <w:rFonts w:ascii="Times New Roman" w:hAnsi="Times New Roman" w:cs="Times New Roman"/>
          <w:i/>
        </w:rPr>
        <w:t>(pastabos, pasiūlymai)</w:t>
      </w:r>
      <w:r w:rsidRPr="005A3938">
        <w:rPr>
          <w:rFonts w:ascii="Times New Roman" w:hAnsi="Times New Roman" w:cs="Times New Roman"/>
        </w:rPr>
        <w:t>:</w:t>
      </w:r>
    </w:p>
    <w:p w14:paraId="3627B1F5" w14:textId="77777777" w:rsidR="002C3B18" w:rsidRPr="005A3938" w:rsidRDefault="002C3B18" w:rsidP="00AA1BDE">
      <w:pPr>
        <w:spacing w:after="0" w:line="240" w:lineRule="auto"/>
        <w:jc w:val="both"/>
        <w:rPr>
          <w:rFonts w:ascii="Times New Roman" w:hAnsi="Times New Roman" w:cs="Times New Roman"/>
        </w:rPr>
      </w:pPr>
      <w:r w:rsidRPr="005A3938">
        <w:rPr>
          <w:rFonts w:ascii="Times New Roman" w:hAnsi="Times New Roman" w:cs="Times New Roman"/>
        </w:rPr>
        <w:t>________________________________________________________________________________</w:t>
      </w:r>
    </w:p>
    <w:p w14:paraId="2BE2DD52" w14:textId="77777777" w:rsidR="002C3B18" w:rsidRPr="005A3938" w:rsidRDefault="002C3B18" w:rsidP="00AA1BDE">
      <w:pPr>
        <w:spacing w:after="0" w:line="240" w:lineRule="auto"/>
        <w:jc w:val="both"/>
        <w:rPr>
          <w:rFonts w:ascii="Times New Roman" w:hAnsi="Times New Roman" w:cs="Times New Roman"/>
        </w:rPr>
      </w:pPr>
    </w:p>
    <w:p w14:paraId="39515A0C" w14:textId="77777777" w:rsidR="002C3B18" w:rsidRPr="005A3938" w:rsidRDefault="002C3B18" w:rsidP="00AA1BDE">
      <w:pPr>
        <w:spacing w:after="0" w:line="240" w:lineRule="auto"/>
        <w:jc w:val="both"/>
        <w:rPr>
          <w:rFonts w:ascii="Times New Roman" w:hAnsi="Times New Roman" w:cs="Times New Roman"/>
        </w:rPr>
      </w:pPr>
      <w:r w:rsidRPr="005A3938">
        <w:rPr>
          <w:rFonts w:ascii="Times New Roman" w:hAnsi="Times New Roman" w:cs="Times New Roman"/>
        </w:rPr>
        <w:t xml:space="preserve">15. Socialinių paslaugų teikimo metu socialinių paslaugų gavėjui (šeimai) atstovaujančio asmens ryšys su juo (ja) </w:t>
      </w:r>
      <w:r w:rsidRPr="005A3938">
        <w:rPr>
          <w:rFonts w:ascii="Times New Roman" w:hAnsi="Times New Roman" w:cs="Times New Roman"/>
          <w:i/>
        </w:rPr>
        <w:t>(nurodyti ryšio pavadinimą)</w:t>
      </w:r>
      <w:r w:rsidRPr="005A3938">
        <w:rPr>
          <w:rFonts w:ascii="Times New Roman" w:hAnsi="Times New Roman" w:cs="Times New Roman"/>
        </w:rPr>
        <w:t>:</w:t>
      </w:r>
    </w:p>
    <w:p w14:paraId="00F84E3D" w14:textId="77777777" w:rsidR="002C3B18" w:rsidRPr="005A3938" w:rsidRDefault="002C3B18" w:rsidP="00AA1BDE">
      <w:pPr>
        <w:spacing w:after="0" w:line="240" w:lineRule="auto"/>
        <w:jc w:val="both"/>
        <w:rPr>
          <w:rFonts w:ascii="Times New Roman" w:hAnsi="Times New Roman" w:cs="Times New Roman"/>
        </w:rPr>
      </w:pPr>
      <w:r w:rsidRPr="005A3938">
        <w:rPr>
          <w:rFonts w:ascii="Times New Roman" w:hAnsi="Times New Roman" w:cs="Times New Roman"/>
        </w:rPr>
        <w:t>_______________________________________________________________________________</w:t>
      </w:r>
    </w:p>
    <w:p w14:paraId="50DE1F66" w14:textId="77777777" w:rsidR="002C3B18" w:rsidRPr="005A3938" w:rsidRDefault="002C3B18" w:rsidP="00AA1BDE">
      <w:pPr>
        <w:spacing w:after="0" w:line="240" w:lineRule="auto"/>
        <w:jc w:val="both"/>
        <w:rPr>
          <w:rFonts w:ascii="Times New Roman" w:hAnsi="Times New Roman" w:cs="Times New Roman"/>
        </w:rPr>
      </w:pPr>
      <w:r w:rsidRPr="005A3938">
        <w:rPr>
          <w:rFonts w:ascii="Times New Roman" w:hAnsi="Times New Roman" w:cs="Times New Roman"/>
        </w:rPr>
        <w:t>Vardas ir pavardė ________________________________________________________________</w:t>
      </w:r>
    </w:p>
    <w:p w14:paraId="74677075" w14:textId="77777777" w:rsidR="002C3B18" w:rsidRPr="005A3938" w:rsidRDefault="002C3B18" w:rsidP="00AA1BDE">
      <w:pPr>
        <w:spacing w:after="0" w:line="240" w:lineRule="auto"/>
        <w:rPr>
          <w:rFonts w:ascii="Times New Roman" w:hAnsi="Times New Roman" w:cs="Times New Roman"/>
        </w:rPr>
      </w:pPr>
      <w:r w:rsidRPr="005A3938">
        <w:rPr>
          <w:rFonts w:ascii="Times New Roman" w:hAnsi="Times New Roman" w:cs="Times New Roman"/>
        </w:rPr>
        <w:t>Faktinės gyvenamosios vietos adresas, telefono ryšio nr., el. paštas _______________________________________________________________________________</w:t>
      </w:r>
    </w:p>
    <w:p w14:paraId="3F522D18" w14:textId="77777777" w:rsidR="002C3B18" w:rsidRPr="005A3938" w:rsidRDefault="002C3B18" w:rsidP="00AA1BDE">
      <w:pPr>
        <w:spacing w:after="0" w:line="240" w:lineRule="auto"/>
        <w:jc w:val="both"/>
        <w:rPr>
          <w:rFonts w:ascii="Times New Roman" w:hAnsi="Times New Roman" w:cs="Times New Roman"/>
        </w:rPr>
      </w:pPr>
    </w:p>
    <w:p w14:paraId="4E98BD78" w14:textId="275B2DEA" w:rsidR="002C3B18" w:rsidRPr="005A3938" w:rsidRDefault="005B5E5B" w:rsidP="00AA1BDE">
      <w:pPr>
        <w:spacing w:after="0" w:line="240" w:lineRule="auto"/>
        <w:jc w:val="both"/>
        <w:rPr>
          <w:rFonts w:ascii="Times New Roman" w:hAnsi="Times New Roman" w:cs="Times New Roman"/>
        </w:rPr>
      </w:pPr>
      <w:r>
        <w:rPr>
          <w:rFonts w:ascii="Times New Roman" w:hAnsi="Times New Roman" w:cs="Times New Roman"/>
        </w:rPr>
        <w:t xml:space="preserve">Specialistas  </w:t>
      </w:r>
      <w:r w:rsidR="002C3B18" w:rsidRPr="005A3938">
        <w:rPr>
          <w:rFonts w:ascii="Times New Roman" w:hAnsi="Times New Roman" w:cs="Times New Roman"/>
        </w:rPr>
        <w:tab/>
      </w:r>
      <w:r>
        <w:rPr>
          <w:rFonts w:ascii="Times New Roman" w:hAnsi="Times New Roman" w:cs="Times New Roman"/>
        </w:rPr>
        <w:t xml:space="preserve">   </w:t>
      </w:r>
      <w:r w:rsidR="002C3B18" w:rsidRPr="005A3938">
        <w:rPr>
          <w:rFonts w:ascii="Times New Roman" w:hAnsi="Times New Roman" w:cs="Times New Roman"/>
        </w:rPr>
        <w:t>__________________</w:t>
      </w:r>
      <w:r w:rsidR="002C3B18" w:rsidRPr="005A3938">
        <w:rPr>
          <w:rFonts w:ascii="Times New Roman" w:hAnsi="Times New Roman" w:cs="Times New Roman"/>
        </w:rPr>
        <w:tab/>
      </w:r>
      <w:r>
        <w:rPr>
          <w:rFonts w:ascii="Times New Roman" w:hAnsi="Times New Roman" w:cs="Times New Roman"/>
        </w:rPr>
        <w:t xml:space="preserve">     </w:t>
      </w:r>
      <w:r w:rsidR="002C3B18" w:rsidRPr="005A3938">
        <w:rPr>
          <w:rFonts w:ascii="Times New Roman" w:hAnsi="Times New Roman" w:cs="Times New Roman"/>
        </w:rPr>
        <w:t>_______________________________</w:t>
      </w:r>
    </w:p>
    <w:p w14:paraId="54A996EF" w14:textId="77777777" w:rsidR="002C3B18" w:rsidRPr="005A3938" w:rsidRDefault="002C3B18" w:rsidP="00AA1BDE">
      <w:pPr>
        <w:spacing w:after="0" w:line="240" w:lineRule="auto"/>
        <w:ind w:firstLine="2160"/>
        <w:rPr>
          <w:rFonts w:ascii="Times New Roman" w:hAnsi="Times New Roman" w:cs="Times New Roman"/>
          <w:vertAlign w:val="superscript"/>
        </w:rPr>
      </w:pPr>
      <w:r w:rsidRPr="005A3938">
        <w:rPr>
          <w:rFonts w:ascii="Times New Roman" w:hAnsi="Times New Roman" w:cs="Times New Roman"/>
          <w:vertAlign w:val="superscript"/>
        </w:rPr>
        <w:t>(parašas)</w:t>
      </w:r>
      <w:r w:rsidRPr="005A3938">
        <w:rPr>
          <w:rFonts w:ascii="Times New Roman" w:hAnsi="Times New Roman" w:cs="Times New Roman"/>
          <w:vertAlign w:val="superscript"/>
        </w:rPr>
        <w:tab/>
      </w:r>
      <w:r w:rsidRPr="005A3938">
        <w:rPr>
          <w:rFonts w:ascii="Times New Roman" w:hAnsi="Times New Roman" w:cs="Times New Roman"/>
          <w:vertAlign w:val="superscript"/>
        </w:rPr>
        <w:tab/>
        <w:t>(vardas ir pavardė)</w:t>
      </w:r>
    </w:p>
    <w:p w14:paraId="09102FB6" w14:textId="77777777" w:rsidR="002C3B18" w:rsidRPr="005A3938" w:rsidRDefault="002C3B18" w:rsidP="00AA1BDE">
      <w:pPr>
        <w:spacing w:after="0" w:line="240" w:lineRule="auto"/>
        <w:jc w:val="both"/>
        <w:rPr>
          <w:rFonts w:ascii="Times New Roman" w:hAnsi="Times New Roman" w:cs="Times New Roman"/>
        </w:rPr>
      </w:pPr>
      <w:r w:rsidRPr="005A3938">
        <w:rPr>
          <w:rFonts w:ascii="Times New Roman" w:hAnsi="Times New Roman" w:cs="Times New Roman"/>
        </w:rPr>
        <w:t>___________________________</w:t>
      </w:r>
    </w:p>
    <w:p w14:paraId="4D030746" w14:textId="77777777" w:rsidR="002C3B18" w:rsidRPr="005A3938" w:rsidRDefault="002C3B18" w:rsidP="00AA1BDE">
      <w:pPr>
        <w:spacing w:after="0" w:line="240" w:lineRule="auto"/>
        <w:jc w:val="both"/>
        <w:rPr>
          <w:rFonts w:ascii="Times New Roman" w:hAnsi="Times New Roman" w:cs="Times New Roman"/>
        </w:rPr>
      </w:pPr>
      <w:r w:rsidRPr="005A3938">
        <w:rPr>
          <w:rFonts w:ascii="Times New Roman" w:hAnsi="Times New Roman" w:cs="Times New Roman"/>
          <w:vertAlign w:val="superscript"/>
        </w:rPr>
        <w:t>1</w:t>
      </w:r>
      <w:r w:rsidRPr="005A3938">
        <w:rPr>
          <w:rFonts w:ascii="Times New Roman" w:hAnsi="Times New Roman" w:cs="Times New Roman"/>
        </w:rPr>
        <w:t xml:space="preserve"> Pažymėti X stulpelio „Nustatyta problema“ langeliuose ties asmeniui (šeimai) tinkančiomis įvardytomis (įrašytomis) problemomis (priežastimis), turinčiomis įtakos asmens savarankiškumui ir socialinių paslaugų poreikiams.</w:t>
      </w:r>
    </w:p>
    <w:p w14:paraId="083ADE14" w14:textId="77777777" w:rsidR="002C3B18" w:rsidRPr="005A3938" w:rsidRDefault="002C3B18" w:rsidP="00AA1BDE">
      <w:pPr>
        <w:spacing w:after="0" w:line="240" w:lineRule="auto"/>
        <w:jc w:val="both"/>
        <w:rPr>
          <w:rFonts w:ascii="Times New Roman" w:hAnsi="Times New Roman" w:cs="Times New Roman"/>
        </w:rPr>
      </w:pPr>
      <w:r w:rsidRPr="005A3938">
        <w:rPr>
          <w:rFonts w:ascii="Times New Roman" w:hAnsi="Times New Roman" w:cs="Times New Roman"/>
          <w:vertAlign w:val="superscript"/>
        </w:rPr>
        <w:t>2</w:t>
      </w:r>
      <w:r w:rsidRPr="005A3938">
        <w:rPr>
          <w:rFonts w:ascii="Times New Roman" w:hAnsi="Times New Roman" w:cs="Times New Roman"/>
        </w:rPr>
        <w:t xml:space="preserve"> Jeigu prieinama prie išvados, kad asmeniui neužtenka bendrųjų socialinių paslaugų ar socialinės priežiūros, siūloma vertinti socialinės globos poreikį – pildyti 13.4 papunktį.</w:t>
      </w:r>
    </w:p>
    <w:p w14:paraId="556649FB" w14:textId="77777777" w:rsidR="002C3B18" w:rsidRPr="005A3938" w:rsidRDefault="002C3B18" w:rsidP="00AA1BDE">
      <w:pPr>
        <w:spacing w:after="0" w:line="240" w:lineRule="auto"/>
        <w:jc w:val="both"/>
        <w:rPr>
          <w:rFonts w:ascii="Times New Roman" w:hAnsi="Times New Roman" w:cs="Times New Roman"/>
        </w:rPr>
      </w:pPr>
      <w:r w:rsidRPr="005A3938">
        <w:rPr>
          <w:rFonts w:ascii="Times New Roman" w:hAnsi="Times New Roman" w:cs="Times New Roman"/>
          <w:vertAlign w:val="superscript"/>
        </w:rPr>
        <w:t>3</w:t>
      </w:r>
      <w:r w:rsidRPr="005A3938">
        <w:rPr>
          <w:rFonts w:ascii="Times New Roman" w:hAnsi="Times New Roman" w:cs="Times New Roman"/>
        </w:rPr>
        <w:t xml:space="preserve"> Jeigu šeimos nariams skiriamos skirtingos socialinės paslaugos, prie rekomenduojamos teikti paslaugos nurodyti asmens eilės nr. iš Šeimos (bendrai gyvenančių asmenų) duomenų socialinei paramai gauti SP-1 formos.</w:t>
      </w:r>
    </w:p>
    <w:p w14:paraId="5030FC2C" w14:textId="77777777" w:rsidR="002C3B18" w:rsidRPr="005A3938" w:rsidRDefault="002C3B18" w:rsidP="00AA1BDE">
      <w:pPr>
        <w:spacing w:after="0" w:line="240" w:lineRule="auto"/>
        <w:jc w:val="both"/>
        <w:rPr>
          <w:rFonts w:ascii="Times New Roman" w:hAnsi="Times New Roman" w:cs="Times New Roman"/>
        </w:rPr>
      </w:pPr>
      <w:r w:rsidRPr="005A3938">
        <w:rPr>
          <w:rFonts w:ascii="Times New Roman" w:hAnsi="Times New Roman" w:cs="Times New Roman"/>
          <w:vertAlign w:val="superscript"/>
        </w:rPr>
        <w:t>4</w:t>
      </w:r>
      <w:r w:rsidRPr="005A3938">
        <w:rPr>
          <w:rFonts w:ascii="Times New Roman" w:hAnsi="Times New Roman" w:cs="Times New Roman"/>
        </w:rPr>
        <w:t xml:space="preserve"> Rekomenduojant teikti šias paslaugas, pildyti 13.4 papunktį.</w:t>
      </w:r>
    </w:p>
    <w:p w14:paraId="02470399" w14:textId="77777777" w:rsidR="002C3B18" w:rsidRPr="005A3938" w:rsidRDefault="002C3B18" w:rsidP="00AA1BDE">
      <w:pPr>
        <w:spacing w:after="0" w:line="240" w:lineRule="auto"/>
        <w:jc w:val="center"/>
        <w:rPr>
          <w:rFonts w:ascii="Times New Roman" w:hAnsi="Times New Roman" w:cs="Times New Roman"/>
        </w:rPr>
      </w:pPr>
      <w:r w:rsidRPr="005A3938">
        <w:rPr>
          <w:rFonts w:ascii="Times New Roman" w:hAnsi="Times New Roman" w:cs="Times New Roman"/>
        </w:rPr>
        <w:t>_________________</w:t>
      </w:r>
    </w:p>
    <w:p w14:paraId="78A8637C" w14:textId="77777777" w:rsidR="00F75AF7" w:rsidRDefault="00F75AF7" w:rsidP="00AA1BDE">
      <w:pPr>
        <w:keepLines/>
        <w:widowControl w:val="0"/>
        <w:suppressAutoHyphens/>
        <w:spacing w:after="0" w:line="240" w:lineRule="auto"/>
        <w:ind w:left="5103"/>
        <w:rPr>
          <w:rFonts w:ascii="Times New Roman" w:hAnsi="Times New Roman" w:cs="Times New Roman"/>
          <w:color w:val="000000"/>
        </w:rPr>
        <w:sectPr w:rsidR="00F75AF7" w:rsidSect="00AA1BDE">
          <w:headerReference w:type="default" r:id="rId17"/>
          <w:headerReference w:type="first" r:id="rId18"/>
          <w:pgSz w:w="11906" w:h="16838"/>
          <w:pgMar w:top="1134" w:right="567" w:bottom="1134" w:left="1701" w:header="567" w:footer="567" w:gutter="0"/>
          <w:pgNumType w:start="1"/>
          <w:cols w:space="720"/>
          <w:titlePg/>
          <w:docGrid w:linePitch="360"/>
        </w:sectPr>
      </w:pPr>
    </w:p>
    <w:p w14:paraId="6EBA3F69" w14:textId="35CD0F36" w:rsidR="002C3B18" w:rsidRPr="005A3938" w:rsidRDefault="00BB77B0" w:rsidP="00AA1BDE">
      <w:pPr>
        <w:keepLines/>
        <w:widowControl w:val="0"/>
        <w:suppressAutoHyphens/>
        <w:spacing w:after="0" w:line="240" w:lineRule="auto"/>
        <w:ind w:left="5103"/>
        <w:rPr>
          <w:rFonts w:ascii="Times New Roman" w:hAnsi="Times New Roman" w:cs="Times New Roman"/>
          <w:color w:val="000000"/>
        </w:rPr>
      </w:pPr>
      <w:r>
        <w:rPr>
          <w:rFonts w:ascii="Times New Roman" w:hAnsi="Times New Roman" w:cs="Times New Roman"/>
          <w:color w:val="000000"/>
        </w:rPr>
        <w:lastRenderedPageBreak/>
        <w:t xml:space="preserve">Kretingos rajono savivaldybės </w:t>
      </w:r>
      <w:r w:rsidR="002C3B18" w:rsidRPr="005A3938">
        <w:rPr>
          <w:rFonts w:ascii="Times New Roman" w:hAnsi="Times New Roman" w:cs="Times New Roman"/>
          <w:color w:val="000000"/>
        </w:rPr>
        <w:t>Asmens (šeimos) socialinių paslaugų</w:t>
      </w:r>
      <w:r>
        <w:rPr>
          <w:rFonts w:ascii="Times New Roman" w:hAnsi="Times New Roman" w:cs="Times New Roman"/>
          <w:color w:val="000000"/>
        </w:rPr>
        <w:t xml:space="preserve"> </w:t>
      </w:r>
      <w:r w:rsidR="002C3B18" w:rsidRPr="005A3938">
        <w:rPr>
          <w:rFonts w:ascii="Times New Roman" w:hAnsi="Times New Roman" w:cs="Times New Roman"/>
          <w:color w:val="000000"/>
        </w:rPr>
        <w:t>poreikio nustatymo ir skyrimo tvarkos aprašo</w:t>
      </w:r>
    </w:p>
    <w:p w14:paraId="7A1F8C89" w14:textId="77777777" w:rsidR="002C3B18" w:rsidRPr="005A3938" w:rsidRDefault="002C3B18" w:rsidP="00AA1BDE">
      <w:pPr>
        <w:keepLines/>
        <w:widowControl w:val="0"/>
        <w:suppressAutoHyphens/>
        <w:spacing w:after="0" w:line="240" w:lineRule="auto"/>
        <w:ind w:left="5103"/>
        <w:rPr>
          <w:rFonts w:ascii="Times New Roman" w:hAnsi="Times New Roman" w:cs="Times New Roman"/>
          <w:color w:val="000000"/>
        </w:rPr>
      </w:pPr>
      <w:r w:rsidRPr="005A3938">
        <w:rPr>
          <w:rFonts w:ascii="Times New Roman" w:hAnsi="Times New Roman" w:cs="Times New Roman"/>
          <w:color w:val="000000"/>
        </w:rPr>
        <w:t>2 priedas</w:t>
      </w:r>
    </w:p>
    <w:p w14:paraId="275F6B77" w14:textId="77777777" w:rsidR="002C3B18" w:rsidRPr="005A3938" w:rsidRDefault="002C3B18" w:rsidP="00AA1BDE">
      <w:pPr>
        <w:widowControl w:val="0"/>
        <w:suppressAutoHyphens/>
        <w:spacing w:after="0" w:line="240" w:lineRule="auto"/>
        <w:jc w:val="both"/>
        <w:rPr>
          <w:rFonts w:ascii="Times New Roman" w:hAnsi="Times New Roman" w:cs="Times New Roman"/>
          <w:color w:val="000000"/>
        </w:rPr>
      </w:pPr>
    </w:p>
    <w:p w14:paraId="12AA8C46" w14:textId="77777777" w:rsidR="002C3B18" w:rsidRPr="005A3938" w:rsidRDefault="002C3B18" w:rsidP="00AA1BDE">
      <w:pPr>
        <w:keepLines/>
        <w:widowControl w:val="0"/>
        <w:suppressAutoHyphens/>
        <w:spacing w:after="0" w:line="240" w:lineRule="auto"/>
        <w:jc w:val="center"/>
        <w:rPr>
          <w:rFonts w:ascii="Times New Roman" w:hAnsi="Times New Roman" w:cs="Times New Roman"/>
          <w:b/>
          <w:bCs/>
          <w:caps/>
          <w:color w:val="000000"/>
        </w:rPr>
      </w:pPr>
      <w:r w:rsidRPr="005A3938">
        <w:rPr>
          <w:rFonts w:ascii="Times New Roman" w:hAnsi="Times New Roman" w:cs="Times New Roman"/>
          <w:b/>
          <w:bCs/>
          <w:caps/>
          <w:color w:val="000000"/>
        </w:rPr>
        <w:t>ASMENS BYLOS DOKUMENTAI</w:t>
      </w:r>
    </w:p>
    <w:p w14:paraId="33D41D51" w14:textId="77777777" w:rsidR="002C3B18" w:rsidRPr="005A3938" w:rsidRDefault="002C3B18" w:rsidP="00B530C9">
      <w:pPr>
        <w:keepLines/>
        <w:widowControl w:val="0"/>
        <w:suppressAutoHyphens/>
        <w:spacing w:after="0" w:line="240" w:lineRule="auto"/>
        <w:rPr>
          <w:rFonts w:ascii="Times New Roman" w:hAnsi="Times New Roman" w:cs="Times New Roman"/>
          <w:bCs/>
          <w:caps/>
          <w:color w:val="000000"/>
        </w:rPr>
      </w:pPr>
    </w:p>
    <w:tbl>
      <w:tblPr>
        <w:tblW w:w="9480" w:type="dxa"/>
        <w:tblLayout w:type="fixed"/>
        <w:tblCellMar>
          <w:left w:w="0" w:type="dxa"/>
          <w:right w:w="0" w:type="dxa"/>
        </w:tblCellMar>
        <w:tblLook w:val="04A0" w:firstRow="1" w:lastRow="0" w:firstColumn="1" w:lastColumn="0" w:noHBand="0" w:noVBand="1"/>
      </w:tblPr>
      <w:tblGrid>
        <w:gridCol w:w="1017"/>
        <w:gridCol w:w="2519"/>
        <w:gridCol w:w="1319"/>
        <w:gridCol w:w="1589"/>
        <w:gridCol w:w="1547"/>
        <w:gridCol w:w="1489"/>
      </w:tblGrid>
      <w:tr w:rsidR="002C3B18" w:rsidRPr="005A3938" w14:paraId="5D6B380E" w14:textId="77777777" w:rsidTr="002C3B18">
        <w:trPr>
          <w:trHeight w:val="60"/>
          <w:tblHeader/>
        </w:trPr>
        <w:tc>
          <w:tcPr>
            <w:tcW w:w="1017" w:type="dxa"/>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14:paraId="6B7575A1" w14:textId="444EAE57" w:rsidR="002C3B18" w:rsidRPr="005A3938" w:rsidRDefault="002C3B18" w:rsidP="00AA1BDE">
            <w:pPr>
              <w:widowControl w:val="0"/>
              <w:suppressAutoHyphens/>
              <w:spacing w:after="0" w:line="240" w:lineRule="auto"/>
              <w:rPr>
                <w:rFonts w:ascii="Times New Roman" w:hAnsi="Times New Roman" w:cs="Times New Roman"/>
                <w:color w:val="000000"/>
              </w:rPr>
            </w:pPr>
            <w:r w:rsidRPr="005A3938">
              <w:rPr>
                <w:rFonts w:ascii="Times New Roman" w:hAnsi="Times New Roman" w:cs="Times New Roman"/>
                <w:color w:val="000000"/>
              </w:rPr>
              <w:t xml:space="preserve">Eil. </w:t>
            </w:r>
            <w:r w:rsidR="00AA1BDE">
              <w:rPr>
                <w:rFonts w:ascii="Times New Roman" w:hAnsi="Times New Roman" w:cs="Times New Roman"/>
                <w:color w:val="000000"/>
              </w:rPr>
              <w:t>N</w:t>
            </w:r>
            <w:r w:rsidRPr="005A3938">
              <w:rPr>
                <w:rFonts w:ascii="Times New Roman" w:hAnsi="Times New Roman" w:cs="Times New Roman"/>
                <w:color w:val="000000"/>
              </w:rPr>
              <w:t>r.</w:t>
            </w:r>
          </w:p>
        </w:tc>
        <w:tc>
          <w:tcPr>
            <w:tcW w:w="2520" w:type="dxa"/>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14:paraId="142E8D17" w14:textId="77777777" w:rsidR="002C3B18" w:rsidRPr="005A3938" w:rsidRDefault="002C3B18" w:rsidP="00AA1BDE">
            <w:pPr>
              <w:widowControl w:val="0"/>
              <w:suppressAutoHyphens/>
              <w:spacing w:after="0" w:line="240" w:lineRule="auto"/>
              <w:rPr>
                <w:rFonts w:ascii="Times New Roman" w:hAnsi="Times New Roman" w:cs="Times New Roman"/>
                <w:color w:val="000000"/>
              </w:rPr>
            </w:pPr>
            <w:r w:rsidRPr="005A3938">
              <w:rPr>
                <w:rFonts w:ascii="Times New Roman" w:hAnsi="Times New Roman" w:cs="Times New Roman"/>
                <w:color w:val="000000"/>
              </w:rPr>
              <w:t>Dokumento pavadinimas</w:t>
            </w:r>
          </w:p>
        </w:tc>
        <w:tc>
          <w:tcPr>
            <w:tcW w:w="1320" w:type="dxa"/>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14:paraId="58E75889" w14:textId="77777777" w:rsidR="002C3B18" w:rsidRPr="005A3938" w:rsidRDefault="002C3B18" w:rsidP="00AA1BDE">
            <w:pPr>
              <w:widowControl w:val="0"/>
              <w:suppressAutoHyphens/>
              <w:spacing w:after="0" w:line="240" w:lineRule="auto"/>
              <w:jc w:val="center"/>
              <w:rPr>
                <w:rFonts w:ascii="Times New Roman" w:hAnsi="Times New Roman" w:cs="Times New Roman"/>
                <w:color w:val="000000"/>
              </w:rPr>
            </w:pPr>
            <w:r w:rsidRPr="005A3938">
              <w:rPr>
                <w:rFonts w:ascii="Times New Roman" w:hAnsi="Times New Roman" w:cs="Times New Roman"/>
                <w:color w:val="000000"/>
              </w:rPr>
              <w:t xml:space="preserve">Senų žmonių Globos namai </w:t>
            </w:r>
          </w:p>
        </w:tc>
        <w:tc>
          <w:tcPr>
            <w:tcW w:w="1590" w:type="dxa"/>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14:paraId="3E3C6DEA" w14:textId="77777777" w:rsidR="002C3B18" w:rsidRPr="005A3938" w:rsidRDefault="002C3B18" w:rsidP="00AA1BDE">
            <w:pPr>
              <w:widowControl w:val="0"/>
              <w:suppressAutoHyphens/>
              <w:spacing w:after="0" w:line="240" w:lineRule="auto"/>
              <w:jc w:val="center"/>
              <w:rPr>
                <w:rFonts w:ascii="Times New Roman" w:hAnsi="Times New Roman" w:cs="Times New Roman"/>
                <w:color w:val="000000"/>
              </w:rPr>
            </w:pPr>
            <w:r w:rsidRPr="005A3938">
              <w:rPr>
                <w:rFonts w:ascii="Times New Roman" w:hAnsi="Times New Roman" w:cs="Times New Roman"/>
                <w:color w:val="000000"/>
              </w:rPr>
              <w:t>Globos namai suaugusiems asmenims su negalia</w:t>
            </w:r>
          </w:p>
        </w:tc>
        <w:tc>
          <w:tcPr>
            <w:tcW w:w="1548" w:type="dxa"/>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14:paraId="2F51844C" w14:textId="77777777" w:rsidR="002C3B18" w:rsidRPr="005A3938" w:rsidRDefault="002C3B18" w:rsidP="00AA1BDE">
            <w:pPr>
              <w:widowControl w:val="0"/>
              <w:suppressAutoHyphens/>
              <w:spacing w:after="0" w:line="240" w:lineRule="auto"/>
              <w:jc w:val="center"/>
              <w:rPr>
                <w:rFonts w:ascii="Times New Roman" w:hAnsi="Times New Roman" w:cs="Times New Roman"/>
                <w:color w:val="000000"/>
              </w:rPr>
            </w:pPr>
            <w:r w:rsidRPr="005A3938">
              <w:rPr>
                <w:rFonts w:ascii="Times New Roman" w:hAnsi="Times New Roman" w:cs="Times New Roman"/>
                <w:color w:val="000000"/>
              </w:rPr>
              <w:t xml:space="preserve">Vaikų Globos namai </w:t>
            </w:r>
          </w:p>
        </w:tc>
        <w:tc>
          <w:tcPr>
            <w:tcW w:w="1490" w:type="dxa"/>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14:paraId="654D2CBA" w14:textId="77777777" w:rsidR="002C3B18" w:rsidRPr="005A3938" w:rsidRDefault="002C3B18" w:rsidP="00AA1BDE">
            <w:pPr>
              <w:widowControl w:val="0"/>
              <w:suppressAutoHyphens/>
              <w:spacing w:after="0" w:line="240" w:lineRule="auto"/>
              <w:jc w:val="center"/>
              <w:rPr>
                <w:rFonts w:ascii="Times New Roman" w:hAnsi="Times New Roman" w:cs="Times New Roman"/>
                <w:color w:val="000000"/>
              </w:rPr>
            </w:pPr>
            <w:r w:rsidRPr="005A3938">
              <w:rPr>
                <w:rFonts w:ascii="Times New Roman" w:hAnsi="Times New Roman" w:cs="Times New Roman"/>
                <w:color w:val="000000"/>
              </w:rPr>
              <w:t xml:space="preserve">Globos namai vaikams su negalia </w:t>
            </w:r>
          </w:p>
          <w:p w14:paraId="5CB9C298" w14:textId="77777777" w:rsidR="002C3B18" w:rsidRPr="005A3938" w:rsidRDefault="002C3B18" w:rsidP="00AA1BDE">
            <w:pPr>
              <w:widowControl w:val="0"/>
              <w:suppressAutoHyphens/>
              <w:spacing w:after="0" w:line="240" w:lineRule="auto"/>
              <w:jc w:val="center"/>
              <w:rPr>
                <w:rFonts w:ascii="Times New Roman" w:hAnsi="Times New Roman" w:cs="Times New Roman"/>
                <w:strike/>
                <w:color w:val="000000"/>
              </w:rPr>
            </w:pPr>
          </w:p>
        </w:tc>
      </w:tr>
      <w:tr w:rsidR="002C3B18" w:rsidRPr="005A3938" w14:paraId="7B91C014" w14:textId="77777777" w:rsidTr="002C3B18">
        <w:trPr>
          <w:trHeight w:val="60"/>
        </w:trPr>
        <w:tc>
          <w:tcPr>
            <w:tcW w:w="1017" w:type="dxa"/>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14:paraId="75524E12" w14:textId="77777777" w:rsidR="002C3B18" w:rsidRPr="005A3938" w:rsidRDefault="002C3B18" w:rsidP="00AA1BDE">
            <w:pPr>
              <w:widowControl w:val="0"/>
              <w:suppressAutoHyphens/>
              <w:spacing w:after="0" w:line="240" w:lineRule="auto"/>
              <w:rPr>
                <w:rFonts w:ascii="Times New Roman" w:hAnsi="Times New Roman" w:cs="Times New Roman"/>
                <w:color w:val="000000"/>
              </w:rPr>
            </w:pPr>
            <w:r w:rsidRPr="005A3938">
              <w:rPr>
                <w:rFonts w:ascii="Times New Roman" w:hAnsi="Times New Roman" w:cs="Times New Roman"/>
                <w:color w:val="000000"/>
              </w:rPr>
              <w:t>1.</w:t>
            </w:r>
          </w:p>
        </w:tc>
        <w:tc>
          <w:tcPr>
            <w:tcW w:w="2520" w:type="dxa"/>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14:paraId="7189F256" w14:textId="77777777" w:rsidR="002C3B18" w:rsidRPr="005A3938" w:rsidRDefault="002C3B18" w:rsidP="00AA1BDE">
            <w:pPr>
              <w:widowControl w:val="0"/>
              <w:suppressAutoHyphens/>
              <w:spacing w:after="0" w:line="240" w:lineRule="auto"/>
              <w:rPr>
                <w:rFonts w:ascii="Times New Roman" w:hAnsi="Times New Roman" w:cs="Times New Roman"/>
                <w:color w:val="000000"/>
              </w:rPr>
            </w:pPr>
            <w:r w:rsidRPr="005A3938">
              <w:rPr>
                <w:rFonts w:ascii="Times New Roman" w:hAnsi="Times New Roman" w:cs="Times New Roman"/>
                <w:color w:val="000000"/>
              </w:rPr>
              <w:t>Duomenys apie asmens gyvenamąją vietą arba patvirtinimas, kad asmuo įtrauktas į gyvenamosios vietos neturinčių asmenų apskaitą</w:t>
            </w:r>
          </w:p>
        </w:tc>
        <w:tc>
          <w:tcPr>
            <w:tcW w:w="1320" w:type="dxa"/>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14:paraId="5422B95D" w14:textId="77777777" w:rsidR="002C3B18" w:rsidRPr="005A3938" w:rsidRDefault="002C3B18" w:rsidP="00AA1BDE">
            <w:pPr>
              <w:widowControl w:val="0"/>
              <w:suppressAutoHyphens/>
              <w:spacing w:after="0" w:line="240" w:lineRule="auto"/>
              <w:jc w:val="center"/>
              <w:rPr>
                <w:rFonts w:ascii="Times New Roman" w:hAnsi="Times New Roman" w:cs="Times New Roman"/>
                <w:color w:val="000000"/>
              </w:rPr>
            </w:pPr>
            <w:r w:rsidRPr="005A3938">
              <w:rPr>
                <w:rFonts w:ascii="Times New Roman" w:hAnsi="Times New Roman" w:cs="Times New Roman"/>
                <w:color w:val="000000"/>
              </w:rPr>
              <w:t>+</w:t>
            </w:r>
          </w:p>
        </w:tc>
        <w:tc>
          <w:tcPr>
            <w:tcW w:w="1590" w:type="dxa"/>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14:paraId="532E02D2" w14:textId="77777777" w:rsidR="002C3B18" w:rsidRPr="005A3938" w:rsidRDefault="002C3B18" w:rsidP="00AA1BDE">
            <w:pPr>
              <w:widowControl w:val="0"/>
              <w:suppressAutoHyphens/>
              <w:spacing w:after="0" w:line="240" w:lineRule="auto"/>
              <w:jc w:val="center"/>
              <w:rPr>
                <w:rFonts w:ascii="Times New Roman" w:hAnsi="Times New Roman" w:cs="Times New Roman"/>
                <w:color w:val="000000"/>
              </w:rPr>
            </w:pPr>
            <w:r w:rsidRPr="005A3938">
              <w:rPr>
                <w:rFonts w:ascii="Times New Roman" w:hAnsi="Times New Roman" w:cs="Times New Roman"/>
                <w:color w:val="000000"/>
              </w:rPr>
              <w:t>+</w:t>
            </w:r>
          </w:p>
        </w:tc>
        <w:tc>
          <w:tcPr>
            <w:tcW w:w="1548" w:type="dxa"/>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14:paraId="272F0A8E" w14:textId="77777777" w:rsidR="002C3B18" w:rsidRPr="005A3938" w:rsidRDefault="002C3B18" w:rsidP="00AA1BDE">
            <w:pPr>
              <w:widowControl w:val="0"/>
              <w:suppressAutoHyphens/>
              <w:spacing w:after="0" w:line="240" w:lineRule="auto"/>
              <w:jc w:val="center"/>
              <w:rPr>
                <w:rFonts w:ascii="Times New Roman" w:hAnsi="Times New Roman" w:cs="Times New Roman"/>
                <w:color w:val="000000"/>
              </w:rPr>
            </w:pPr>
            <w:r w:rsidRPr="005A3938">
              <w:rPr>
                <w:rFonts w:ascii="Times New Roman" w:hAnsi="Times New Roman" w:cs="Times New Roman"/>
                <w:color w:val="000000"/>
              </w:rPr>
              <w:t>+</w:t>
            </w:r>
          </w:p>
        </w:tc>
        <w:tc>
          <w:tcPr>
            <w:tcW w:w="1490" w:type="dxa"/>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14:paraId="52B4C260" w14:textId="77777777" w:rsidR="002C3B18" w:rsidRPr="005A3938" w:rsidRDefault="002C3B18" w:rsidP="00AA1BDE">
            <w:pPr>
              <w:widowControl w:val="0"/>
              <w:suppressAutoHyphens/>
              <w:spacing w:after="0" w:line="240" w:lineRule="auto"/>
              <w:jc w:val="center"/>
              <w:rPr>
                <w:rFonts w:ascii="Times New Roman" w:hAnsi="Times New Roman" w:cs="Times New Roman"/>
                <w:color w:val="000000"/>
              </w:rPr>
            </w:pPr>
            <w:r w:rsidRPr="005A3938">
              <w:rPr>
                <w:rFonts w:ascii="Times New Roman" w:hAnsi="Times New Roman" w:cs="Times New Roman"/>
                <w:color w:val="000000"/>
              </w:rPr>
              <w:t>+</w:t>
            </w:r>
          </w:p>
        </w:tc>
      </w:tr>
      <w:tr w:rsidR="002C3B18" w:rsidRPr="005A3938" w14:paraId="7840CF61" w14:textId="77777777" w:rsidTr="002C3B18">
        <w:trPr>
          <w:trHeight w:val="60"/>
        </w:trPr>
        <w:tc>
          <w:tcPr>
            <w:tcW w:w="1017" w:type="dxa"/>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14:paraId="2182ABFD" w14:textId="77777777" w:rsidR="002C3B18" w:rsidRPr="005A3938" w:rsidRDefault="002C3B18" w:rsidP="00AA1BDE">
            <w:pPr>
              <w:widowControl w:val="0"/>
              <w:suppressAutoHyphens/>
              <w:spacing w:after="0" w:line="240" w:lineRule="auto"/>
              <w:rPr>
                <w:rFonts w:ascii="Times New Roman" w:hAnsi="Times New Roman" w:cs="Times New Roman"/>
                <w:color w:val="000000"/>
              </w:rPr>
            </w:pPr>
            <w:r w:rsidRPr="005A3938">
              <w:rPr>
                <w:rFonts w:ascii="Times New Roman" w:hAnsi="Times New Roman" w:cs="Times New Roman"/>
                <w:color w:val="000000"/>
              </w:rPr>
              <w:t>2.</w:t>
            </w:r>
          </w:p>
        </w:tc>
        <w:tc>
          <w:tcPr>
            <w:tcW w:w="2520" w:type="dxa"/>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14:paraId="2D0CD1F7" w14:textId="77777777" w:rsidR="002C3B18" w:rsidRPr="005A3938" w:rsidRDefault="002C3B18" w:rsidP="00AA1BDE">
            <w:pPr>
              <w:widowControl w:val="0"/>
              <w:suppressAutoHyphens/>
              <w:spacing w:after="0" w:line="240" w:lineRule="auto"/>
              <w:rPr>
                <w:rFonts w:ascii="Times New Roman" w:hAnsi="Times New Roman" w:cs="Times New Roman"/>
                <w:color w:val="000000"/>
              </w:rPr>
            </w:pPr>
            <w:r w:rsidRPr="005A3938">
              <w:rPr>
                <w:rFonts w:ascii="Times New Roman" w:hAnsi="Times New Roman" w:cs="Times New Roman"/>
                <w:color w:val="000000"/>
              </w:rPr>
              <w:t xml:space="preserve">Duomenys apie asmeniui nustatytus specialiuosius poreikius, neįgalumo, darbingumo ar specialiųjų poreikių lygius bei rekomendacijas dėl pagalbos poreikio </w:t>
            </w:r>
          </w:p>
        </w:tc>
        <w:tc>
          <w:tcPr>
            <w:tcW w:w="1320" w:type="dxa"/>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14:paraId="5FDFCE64" w14:textId="77777777" w:rsidR="002C3B18" w:rsidRPr="005A3938" w:rsidRDefault="002C3B18" w:rsidP="00AA1BDE">
            <w:pPr>
              <w:widowControl w:val="0"/>
              <w:suppressAutoHyphens/>
              <w:spacing w:after="0" w:line="240" w:lineRule="auto"/>
              <w:jc w:val="center"/>
              <w:rPr>
                <w:rFonts w:ascii="Times New Roman" w:hAnsi="Times New Roman" w:cs="Times New Roman"/>
                <w:color w:val="000000"/>
              </w:rPr>
            </w:pPr>
            <w:r w:rsidRPr="005A3938">
              <w:rPr>
                <w:rFonts w:ascii="Times New Roman" w:hAnsi="Times New Roman" w:cs="Times New Roman"/>
                <w:color w:val="000000"/>
              </w:rPr>
              <w:t>+</w:t>
            </w:r>
          </w:p>
          <w:p w14:paraId="27FDAE1E" w14:textId="77777777" w:rsidR="002C3B18" w:rsidRPr="005A3938" w:rsidRDefault="002C3B18" w:rsidP="00AA1BDE">
            <w:pPr>
              <w:widowControl w:val="0"/>
              <w:suppressAutoHyphens/>
              <w:spacing w:after="0" w:line="240" w:lineRule="auto"/>
              <w:jc w:val="center"/>
              <w:rPr>
                <w:rFonts w:ascii="Times New Roman" w:hAnsi="Times New Roman" w:cs="Times New Roman"/>
                <w:color w:val="000000"/>
              </w:rPr>
            </w:pPr>
            <w:r w:rsidRPr="005A3938">
              <w:rPr>
                <w:rFonts w:ascii="Times New Roman" w:hAnsi="Times New Roman" w:cs="Times New Roman"/>
                <w:color w:val="000000"/>
              </w:rPr>
              <w:t>(asmeniui, kuriam yra nustatytas specialiųjų poreikių lygis)</w:t>
            </w:r>
          </w:p>
        </w:tc>
        <w:tc>
          <w:tcPr>
            <w:tcW w:w="1590" w:type="dxa"/>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14:paraId="4A0D7BEE" w14:textId="77777777" w:rsidR="002C3B18" w:rsidRPr="005A3938" w:rsidRDefault="002C3B18" w:rsidP="00AA1BDE">
            <w:pPr>
              <w:widowControl w:val="0"/>
              <w:suppressAutoHyphens/>
              <w:spacing w:after="0" w:line="240" w:lineRule="auto"/>
              <w:jc w:val="center"/>
              <w:rPr>
                <w:rFonts w:ascii="Times New Roman" w:hAnsi="Times New Roman" w:cs="Times New Roman"/>
                <w:color w:val="000000"/>
              </w:rPr>
            </w:pPr>
            <w:r w:rsidRPr="005A3938">
              <w:rPr>
                <w:rFonts w:ascii="Times New Roman" w:hAnsi="Times New Roman" w:cs="Times New Roman"/>
                <w:color w:val="000000"/>
              </w:rPr>
              <w:t>+</w:t>
            </w:r>
          </w:p>
        </w:tc>
        <w:tc>
          <w:tcPr>
            <w:tcW w:w="1548" w:type="dxa"/>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14:paraId="02583ACC" w14:textId="77777777" w:rsidR="002C3B18" w:rsidRPr="005A3938" w:rsidRDefault="002C3B18" w:rsidP="00AA1BDE">
            <w:pPr>
              <w:widowControl w:val="0"/>
              <w:suppressAutoHyphens/>
              <w:spacing w:after="0" w:line="240" w:lineRule="auto"/>
              <w:jc w:val="center"/>
              <w:rPr>
                <w:rFonts w:ascii="Times New Roman" w:hAnsi="Times New Roman" w:cs="Times New Roman"/>
                <w:color w:val="000000"/>
              </w:rPr>
            </w:pPr>
            <w:r w:rsidRPr="005A3938">
              <w:rPr>
                <w:rFonts w:ascii="Times New Roman" w:hAnsi="Times New Roman" w:cs="Times New Roman"/>
                <w:color w:val="000000"/>
              </w:rPr>
              <w:t>+</w:t>
            </w:r>
          </w:p>
          <w:p w14:paraId="0DD455B7" w14:textId="77777777" w:rsidR="002C3B18" w:rsidRPr="005A3938" w:rsidRDefault="002C3B18" w:rsidP="00AA1BDE">
            <w:pPr>
              <w:widowControl w:val="0"/>
              <w:suppressAutoHyphens/>
              <w:spacing w:after="0" w:line="240" w:lineRule="auto"/>
              <w:jc w:val="center"/>
              <w:rPr>
                <w:rFonts w:ascii="Times New Roman" w:hAnsi="Times New Roman" w:cs="Times New Roman"/>
                <w:color w:val="000000"/>
              </w:rPr>
            </w:pPr>
            <w:r w:rsidRPr="005A3938">
              <w:rPr>
                <w:rFonts w:ascii="Times New Roman" w:hAnsi="Times New Roman" w:cs="Times New Roman"/>
                <w:color w:val="000000"/>
              </w:rPr>
              <w:t>(vaikui, kuriam yra nustatytas neįgalumo lygis)</w:t>
            </w:r>
          </w:p>
        </w:tc>
        <w:tc>
          <w:tcPr>
            <w:tcW w:w="1490" w:type="dxa"/>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14:paraId="25E90A67" w14:textId="77777777" w:rsidR="002C3B18" w:rsidRPr="005A3938" w:rsidRDefault="002C3B18" w:rsidP="00AA1BDE">
            <w:pPr>
              <w:widowControl w:val="0"/>
              <w:suppressAutoHyphens/>
              <w:spacing w:after="0" w:line="240" w:lineRule="auto"/>
              <w:jc w:val="center"/>
              <w:rPr>
                <w:rFonts w:ascii="Times New Roman" w:hAnsi="Times New Roman" w:cs="Times New Roman"/>
                <w:color w:val="000000"/>
              </w:rPr>
            </w:pPr>
            <w:r w:rsidRPr="005A3938">
              <w:rPr>
                <w:rFonts w:ascii="Times New Roman" w:hAnsi="Times New Roman" w:cs="Times New Roman"/>
                <w:color w:val="000000"/>
              </w:rPr>
              <w:t>+</w:t>
            </w:r>
          </w:p>
        </w:tc>
      </w:tr>
      <w:tr w:rsidR="002C3B18" w:rsidRPr="005A3938" w14:paraId="70E2163C" w14:textId="77777777" w:rsidTr="002C3B18">
        <w:trPr>
          <w:trHeight w:val="60"/>
        </w:trPr>
        <w:tc>
          <w:tcPr>
            <w:tcW w:w="1017" w:type="dxa"/>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14:paraId="6960C4C1" w14:textId="77777777" w:rsidR="002C3B18" w:rsidRPr="005A3938" w:rsidRDefault="002C3B18" w:rsidP="00AA1BDE">
            <w:pPr>
              <w:widowControl w:val="0"/>
              <w:suppressAutoHyphens/>
              <w:spacing w:after="0" w:line="240" w:lineRule="auto"/>
              <w:rPr>
                <w:rFonts w:ascii="Times New Roman" w:hAnsi="Times New Roman" w:cs="Times New Roman"/>
                <w:color w:val="000000"/>
              </w:rPr>
            </w:pPr>
            <w:r w:rsidRPr="005A3938">
              <w:rPr>
                <w:rFonts w:ascii="Times New Roman" w:hAnsi="Times New Roman" w:cs="Times New Roman"/>
                <w:color w:val="000000"/>
              </w:rPr>
              <w:t>3.</w:t>
            </w:r>
          </w:p>
        </w:tc>
        <w:tc>
          <w:tcPr>
            <w:tcW w:w="2520" w:type="dxa"/>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14:paraId="40691E85" w14:textId="77777777" w:rsidR="002C3B18" w:rsidRPr="005A3938" w:rsidRDefault="002C3B18" w:rsidP="00AA1BDE">
            <w:pPr>
              <w:widowControl w:val="0"/>
              <w:suppressAutoHyphens/>
              <w:spacing w:after="0" w:line="240" w:lineRule="auto"/>
              <w:rPr>
                <w:rFonts w:ascii="Times New Roman" w:hAnsi="Times New Roman" w:cs="Times New Roman"/>
                <w:color w:val="000000"/>
              </w:rPr>
            </w:pPr>
            <w:r w:rsidRPr="005A3938">
              <w:rPr>
                <w:rFonts w:ascii="Times New Roman" w:hAnsi="Times New Roman" w:cs="Times New Roman"/>
                <w:color w:val="000000"/>
              </w:rPr>
              <w:t xml:space="preserve">Medicinos dokumentų išrašas (F 027/a) </w:t>
            </w:r>
          </w:p>
        </w:tc>
        <w:tc>
          <w:tcPr>
            <w:tcW w:w="1320" w:type="dxa"/>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14:paraId="1BC49834" w14:textId="77777777" w:rsidR="002C3B18" w:rsidRPr="005A3938" w:rsidRDefault="002C3B18" w:rsidP="00AA1BDE">
            <w:pPr>
              <w:widowControl w:val="0"/>
              <w:suppressAutoHyphens/>
              <w:spacing w:after="0" w:line="240" w:lineRule="auto"/>
              <w:jc w:val="center"/>
              <w:rPr>
                <w:rFonts w:ascii="Times New Roman" w:hAnsi="Times New Roman" w:cs="Times New Roman"/>
                <w:color w:val="000000"/>
              </w:rPr>
            </w:pPr>
            <w:r w:rsidRPr="005A3938">
              <w:rPr>
                <w:rFonts w:ascii="Times New Roman" w:hAnsi="Times New Roman" w:cs="Times New Roman"/>
                <w:color w:val="000000"/>
              </w:rPr>
              <w:t>+</w:t>
            </w:r>
          </w:p>
        </w:tc>
        <w:tc>
          <w:tcPr>
            <w:tcW w:w="1590" w:type="dxa"/>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14:paraId="600FCC18" w14:textId="77777777" w:rsidR="002C3B18" w:rsidRPr="005A3938" w:rsidRDefault="002C3B18" w:rsidP="00AA1BDE">
            <w:pPr>
              <w:widowControl w:val="0"/>
              <w:suppressAutoHyphens/>
              <w:spacing w:after="0" w:line="240" w:lineRule="auto"/>
              <w:jc w:val="center"/>
              <w:rPr>
                <w:rFonts w:ascii="Times New Roman" w:hAnsi="Times New Roman" w:cs="Times New Roman"/>
                <w:color w:val="000000"/>
              </w:rPr>
            </w:pPr>
            <w:r w:rsidRPr="005A3938">
              <w:rPr>
                <w:rFonts w:ascii="Times New Roman" w:hAnsi="Times New Roman" w:cs="Times New Roman"/>
                <w:color w:val="000000"/>
              </w:rPr>
              <w:t>+</w:t>
            </w:r>
          </w:p>
        </w:tc>
        <w:tc>
          <w:tcPr>
            <w:tcW w:w="1548" w:type="dxa"/>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14:paraId="5915A051" w14:textId="77777777" w:rsidR="002C3B18" w:rsidRPr="005A3938" w:rsidRDefault="002C3B18" w:rsidP="00AA1BDE">
            <w:pPr>
              <w:widowControl w:val="0"/>
              <w:suppressAutoHyphens/>
              <w:spacing w:after="0" w:line="240" w:lineRule="auto"/>
              <w:jc w:val="center"/>
              <w:rPr>
                <w:rFonts w:ascii="Times New Roman" w:hAnsi="Times New Roman" w:cs="Times New Roman"/>
                <w:color w:val="000000"/>
              </w:rPr>
            </w:pPr>
            <w:r w:rsidRPr="005A3938">
              <w:rPr>
                <w:rFonts w:ascii="Times New Roman" w:hAnsi="Times New Roman" w:cs="Times New Roman"/>
                <w:color w:val="000000"/>
              </w:rPr>
              <w:t>+</w:t>
            </w:r>
          </w:p>
        </w:tc>
        <w:tc>
          <w:tcPr>
            <w:tcW w:w="1490" w:type="dxa"/>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14:paraId="2DB416F9" w14:textId="77777777" w:rsidR="002C3B18" w:rsidRPr="005A3938" w:rsidRDefault="002C3B18" w:rsidP="00AA1BDE">
            <w:pPr>
              <w:widowControl w:val="0"/>
              <w:suppressAutoHyphens/>
              <w:spacing w:after="0" w:line="240" w:lineRule="auto"/>
              <w:jc w:val="center"/>
              <w:rPr>
                <w:rFonts w:ascii="Times New Roman" w:hAnsi="Times New Roman" w:cs="Times New Roman"/>
                <w:color w:val="000000"/>
              </w:rPr>
            </w:pPr>
            <w:r w:rsidRPr="005A3938">
              <w:rPr>
                <w:rFonts w:ascii="Times New Roman" w:hAnsi="Times New Roman" w:cs="Times New Roman"/>
                <w:color w:val="000000"/>
              </w:rPr>
              <w:t>+</w:t>
            </w:r>
          </w:p>
        </w:tc>
      </w:tr>
      <w:tr w:rsidR="002C3B18" w:rsidRPr="005A3938" w14:paraId="01626F1C" w14:textId="77777777" w:rsidTr="002C3B18">
        <w:trPr>
          <w:trHeight w:val="60"/>
        </w:trPr>
        <w:tc>
          <w:tcPr>
            <w:tcW w:w="1017" w:type="dxa"/>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14:paraId="2C7BFC73" w14:textId="77777777" w:rsidR="002C3B18" w:rsidRPr="005A3938" w:rsidRDefault="002C3B18" w:rsidP="00AA1BDE">
            <w:pPr>
              <w:widowControl w:val="0"/>
              <w:suppressAutoHyphens/>
              <w:spacing w:after="0" w:line="240" w:lineRule="auto"/>
              <w:rPr>
                <w:rFonts w:ascii="Times New Roman" w:hAnsi="Times New Roman" w:cs="Times New Roman"/>
                <w:color w:val="000000"/>
              </w:rPr>
            </w:pPr>
            <w:r w:rsidRPr="005A3938">
              <w:rPr>
                <w:rFonts w:ascii="Times New Roman" w:hAnsi="Times New Roman" w:cs="Times New Roman"/>
                <w:color w:val="000000"/>
              </w:rPr>
              <w:t>4.</w:t>
            </w:r>
          </w:p>
        </w:tc>
        <w:tc>
          <w:tcPr>
            <w:tcW w:w="2520" w:type="dxa"/>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14:paraId="2B909CF9" w14:textId="77777777" w:rsidR="002C3B18" w:rsidRPr="005A3938" w:rsidRDefault="002C3B18" w:rsidP="00AA1BDE">
            <w:pPr>
              <w:widowControl w:val="0"/>
              <w:suppressAutoHyphens/>
              <w:spacing w:after="0" w:line="240" w:lineRule="auto"/>
              <w:rPr>
                <w:rFonts w:ascii="Times New Roman" w:hAnsi="Times New Roman" w:cs="Times New Roman"/>
                <w:color w:val="000000"/>
              </w:rPr>
            </w:pPr>
            <w:r w:rsidRPr="005A3938">
              <w:rPr>
                <w:rFonts w:ascii="Times New Roman" w:hAnsi="Times New Roman" w:cs="Times New Roman"/>
                <w:color w:val="000000"/>
              </w:rPr>
              <w:t>Savivaldybės administracijos direktoriaus įsakymo ar teismo nutarties ir kitų dokumentų, pateiktų dėl vaiko laikinosios ar nuolatinės globos (rūpybos) nustatymo, dėl suaugusio asmens pripažinimo neveiksniu tam tikroje srityje ar ribotai veiksniu tam tikroje srityje, globėjo (rūpintojo) paskyrimo kopijos</w:t>
            </w:r>
          </w:p>
        </w:tc>
        <w:tc>
          <w:tcPr>
            <w:tcW w:w="1320" w:type="dxa"/>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14:paraId="65E2C416" w14:textId="77777777" w:rsidR="002C3B18" w:rsidRPr="005A3938" w:rsidRDefault="002C3B18" w:rsidP="00AA1BDE">
            <w:pPr>
              <w:widowControl w:val="0"/>
              <w:suppressAutoHyphens/>
              <w:spacing w:after="0" w:line="240" w:lineRule="auto"/>
              <w:jc w:val="center"/>
              <w:rPr>
                <w:rFonts w:ascii="Times New Roman" w:hAnsi="Times New Roman" w:cs="Times New Roman"/>
                <w:color w:val="000000"/>
              </w:rPr>
            </w:pPr>
            <w:r w:rsidRPr="005A3938">
              <w:rPr>
                <w:rFonts w:ascii="Times New Roman" w:hAnsi="Times New Roman" w:cs="Times New Roman"/>
                <w:color w:val="000000"/>
              </w:rPr>
              <w:t>+</w:t>
            </w:r>
          </w:p>
          <w:p w14:paraId="478972B5" w14:textId="77777777" w:rsidR="002C3B18" w:rsidRPr="005A3938" w:rsidRDefault="002C3B18" w:rsidP="00AA1BDE">
            <w:pPr>
              <w:widowControl w:val="0"/>
              <w:suppressAutoHyphens/>
              <w:spacing w:after="0" w:line="240" w:lineRule="auto"/>
              <w:jc w:val="center"/>
              <w:rPr>
                <w:rFonts w:ascii="Times New Roman" w:hAnsi="Times New Roman" w:cs="Times New Roman"/>
                <w:color w:val="000000"/>
              </w:rPr>
            </w:pPr>
            <w:r w:rsidRPr="005A3938">
              <w:rPr>
                <w:rFonts w:ascii="Times New Roman" w:hAnsi="Times New Roman" w:cs="Times New Roman"/>
                <w:color w:val="000000"/>
              </w:rPr>
              <w:t>(neveiksniu ar ribotai veiksniu pripažintam asmeniui)</w:t>
            </w:r>
          </w:p>
        </w:tc>
        <w:tc>
          <w:tcPr>
            <w:tcW w:w="1590" w:type="dxa"/>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14:paraId="7F02671C" w14:textId="77777777" w:rsidR="002C3B18" w:rsidRPr="005A3938" w:rsidRDefault="002C3B18" w:rsidP="00AA1BDE">
            <w:pPr>
              <w:widowControl w:val="0"/>
              <w:suppressAutoHyphens/>
              <w:spacing w:after="0" w:line="240" w:lineRule="auto"/>
              <w:jc w:val="center"/>
              <w:rPr>
                <w:rFonts w:ascii="Times New Roman" w:hAnsi="Times New Roman" w:cs="Times New Roman"/>
                <w:color w:val="000000"/>
              </w:rPr>
            </w:pPr>
            <w:r w:rsidRPr="005A3938">
              <w:rPr>
                <w:rFonts w:ascii="Times New Roman" w:hAnsi="Times New Roman" w:cs="Times New Roman"/>
                <w:color w:val="000000"/>
              </w:rPr>
              <w:t>+</w:t>
            </w:r>
          </w:p>
          <w:p w14:paraId="1A3AA9D1" w14:textId="77777777" w:rsidR="002C3B18" w:rsidRPr="005A3938" w:rsidRDefault="002C3B18" w:rsidP="00AA1BDE">
            <w:pPr>
              <w:widowControl w:val="0"/>
              <w:suppressAutoHyphens/>
              <w:spacing w:after="0" w:line="240" w:lineRule="auto"/>
              <w:jc w:val="center"/>
              <w:rPr>
                <w:rFonts w:ascii="Times New Roman" w:hAnsi="Times New Roman" w:cs="Times New Roman"/>
                <w:color w:val="000000"/>
              </w:rPr>
            </w:pPr>
            <w:r w:rsidRPr="005A3938">
              <w:rPr>
                <w:rFonts w:ascii="Times New Roman" w:hAnsi="Times New Roman" w:cs="Times New Roman"/>
                <w:color w:val="000000"/>
              </w:rPr>
              <w:t>(neveiksniu ar ribotai veiksniu pripažintam asmeniui)</w:t>
            </w:r>
          </w:p>
        </w:tc>
        <w:tc>
          <w:tcPr>
            <w:tcW w:w="1548" w:type="dxa"/>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14:paraId="57916827" w14:textId="77777777" w:rsidR="002C3B18" w:rsidRPr="005A3938" w:rsidRDefault="002C3B18" w:rsidP="00AA1BDE">
            <w:pPr>
              <w:widowControl w:val="0"/>
              <w:suppressAutoHyphens/>
              <w:spacing w:after="0" w:line="240" w:lineRule="auto"/>
              <w:jc w:val="center"/>
              <w:rPr>
                <w:rFonts w:ascii="Times New Roman" w:hAnsi="Times New Roman" w:cs="Times New Roman"/>
                <w:color w:val="000000"/>
              </w:rPr>
            </w:pPr>
            <w:r w:rsidRPr="005A3938">
              <w:rPr>
                <w:rFonts w:ascii="Times New Roman" w:hAnsi="Times New Roman" w:cs="Times New Roman"/>
                <w:color w:val="000000"/>
              </w:rPr>
              <w:t>+</w:t>
            </w:r>
          </w:p>
          <w:p w14:paraId="005586F9" w14:textId="77777777" w:rsidR="002C3B18" w:rsidRPr="005A3938" w:rsidRDefault="002C3B18" w:rsidP="00AA1BDE">
            <w:pPr>
              <w:widowControl w:val="0"/>
              <w:suppressAutoHyphens/>
              <w:spacing w:after="0" w:line="240" w:lineRule="auto"/>
              <w:jc w:val="center"/>
              <w:rPr>
                <w:rFonts w:ascii="Times New Roman" w:hAnsi="Times New Roman" w:cs="Times New Roman"/>
                <w:color w:val="000000"/>
              </w:rPr>
            </w:pPr>
            <w:r w:rsidRPr="005A3938">
              <w:rPr>
                <w:rFonts w:ascii="Times New Roman" w:hAnsi="Times New Roman" w:cs="Times New Roman"/>
                <w:color w:val="000000"/>
              </w:rPr>
              <w:t>(išskyrus socialinę riziką patiriančiam vaikui)</w:t>
            </w:r>
          </w:p>
        </w:tc>
        <w:tc>
          <w:tcPr>
            <w:tcW w:w="1490" w:type="dxa"/>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14:paraId="6C27BA06" w14:textId="77777777" w:rsidR="002C3B18" w:rsidRPr="005A3938" w:rsidRDefault="002C3B18" w:rsidP="00AA1BDE">
            <w:pPr>
              <w:widowControl w:val="0"/>
              <w:suppressAutoHyphens/>
              <w:spacing w:after="0" w:line="240" w:lineRule="auto"/>
              <w:jc w:val="center"/>
              <w:rPr>
                <w:rFonts w:ascii="Times New Roman" w:hAnsi="Times New Roman" w:cs="Times New Roman"/>
                <w:color w:val="000000"/>
              </w:rPr>
            </w:pPr>
            <w:r w:rsidRPr="005A3938">
              <w:rPr>
                <w:rFonts w:ascii="Times New Roman" w:hAnsi="Times New Roman" w:cs="Times New Roman"/>
                <w:color w:val="000000"/>
              </w:rPr>
              <w:t>+</w:t>
            </w:r>
          </w:p>
          <w:p w14:paraId="4B186188" w14:textId="77777777" w:rsidR="002C3B18" w:rsidRPr="005A3938" w:rsidRDefault="002C3B18" w:rsidP="00AA1BDE">
            <w:pPr>
              <w:widowControl w:val="0"/>
              <w:suppressAutoHyphens/>
              <w:spacing w:after="0" w:line="240" w:lineRule="auto"/>
              <w:jc w:val="center"/>
              <w:rPr>
                <w:rFonts w:ascii="Times New Roman" w:hAnsi="Times New Roman" w:cs="Times New Roman"/>
                <w:color w:val="000000"/>
              </w:rPr>
            </w:pPr>
            <w:r w:rsidRPr="005A3938">
              <w:rPr>
                <w:rFonts w:ascii="Times New Roman" w:hAnsi="Times New Roman" w:cs="Times New Roman"/>
                <w:color w:val="000000"/>
              </w:rPr>
              <w:t>(vaikui, kuriam nustatyta laikinoji ar nuolatinė globa (rūpyba)</w:t>
            </w:r>
          </w:p>
        </w:tc>
      </w:tr>
      <w:tr w:rsidR="002C3B18" w:rsidRPr="005A3938" w14:paraId="2C34D912" w14:textId="77777777" w:rsidTr="002C3B18">
        <w:trPr>
          <w:trHeight w:val="60"/>
        </w:trPr>
        <w:tc>
          <w:tcPr>
            <w:tcW w:w="1017" w:type="dxa"/>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14:paraId="384D2A56" w14:textId="77777777" w:rsidR="002C3B18" w:rsidRPr="005A3938" w:rsidRDefault="002C3B18" w:rsidP="00AA1BDE">
            <w:pPr>
              <w:widowControl w:val="0"/>
              <w:suppressAutoHyphens/>
              <w:spacing w:after="0" w:line="240" w:lineRule="auto"/>
              <w:rPr>
                <w:rFonts w:ascii="Times New Roman" w:hAnsi="Times New Roman" w:cs="Times New Roman"/>
                <w:color w:val="000000"/>
              </w:rPr>
            </w:pPr>
            <w:r w:rsidRPr="005A3938">
              <w:rPr>
                <w:rFonts w:ascii="Times New Roman" w:hAnsi="Times New Roman" w:cs="Times New Roman"/>
                <w:color w:val="000000"/>
              </w:rPr>
              <w:t>5.</w:t>
            </w:r>
          </w:p>
        </w:tc>
        <w:tc>
          <w:tcPr>
            <w:tcW w:w="2520" w:type="dxa"/>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14:paraId="035E02AF" w14:textId="77777777" w:rsidR="002C3B18" w:rsidRPr="005A3938" w:rsidRDefault="002C3B18" w:rsidP="00AA1BDE">
            <w:pPr>
              <w:widowControl w:val="0"/>
              <w:suppressAutoHyphens/>
              <w:spacing w:after="0" w:line="240" w:lineRule="auto"/>
              <w:rPr>
                <w:rFonts w:ascii="Times New Roman" w:hAnsi="Times New Roman" w:cs="Times New Roman"/>
                <w:color w:val="000000"/>
              </w:rPr>
            </w:pPr>
            <w:r w:rsidRPr="005A3938">
              <w:rPr>
                <w:rFonts w:ascii="Times New Roman" w:hAnsi="Times New Roman" w:cs="Times New Roman"/>
                <w:color w:val="000000"/>
              </w:rPr>
              <w:t xml:space="preserve">Asmens socialinės globos poreikio vertinimo forma, patvirtinta socialinės apsaugos ir darbo ministro / jos kopija (su priedais) </w:t>
            </w:r>
          </w:p>
        </w:tc>
        <w:tc>
          <w:tcPr>
            <w:tcW w:w="1320" w:type="dxa"/>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14:paraId="48999F8F" w14:textId="77777777" w:rsidR="002C3B18" w:rsidRPr="005A3938" w:rsidRDefault="002C3B18" w:rsidP="00AA1BDE">
            <w:pPr>
              <w:widowControl w:val="0"/>
              <w:suppressAutoHyphens/>
              <w:spacing w:after="0" w:line="240" w:lineRule="auto"/>
              <w:jc w:val="center"/>
              <w:rPr>
                <w:rFonts w:ascii="Times New Roman" w:hAnsi="Times New Roman" w:cs="Times New Roman"/>
                <w:color w:val="000000"/>
              </w:rPr>
            </w:pPr>
            <w:r w:rsidRPr="005A3938">
              <w:rPr>
                <w:rFonts w:ascii="Times New Roman" w:hAnsi="Times New Roman" w:cs="Times New Roman"/>
                <w:color w:val="000000"/>
              </w:rPr>
              <w:t>+</w:t>
            </w:r>
          </w:p>
        </w:tc>
        <w:tc>
          <w:tcPr>
            <w:tcW w:w="1590" w:type="dxa"/>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14:paraId="488AFC54" w14:textId="77777777" w:rsidR="002C3B18" w:rsidRPr="005A3938" w:rsidRDefault="002C3B18" w:rsidP="00AA1BDE">
            <w:pPr>
              <w:widowControl w:val="0"/>
              <w:suppressAutoHyphens/>
              <w:spacing w:after="0" w:line="240" w:lineRule="auto"/>
              <w:jc w:val="center"/>
              <w:rPr>
                <w:rFonts w:ascii="Times New Roman" w:hAnsi="Times New Roman" w:cs="Times New Roman"/>
                <w:color w:val="000000"/>
              </w:rPr>
            </w:pPr>
            <w:r w:rsidRPr="005A3938">
              <w:rPr>
                <w:rFonts w:ascii="Times New Roman" w:hAnsi="Times New Roman" w:cs="Times New Roman"/>
                <w:color w:val="000000"/>
              </w:rPr>
              <w:t>+</w:t>
            </w:r>
          </w:p>
        </w:tc>
        <w:tc>
          <w:tcPr>
            <w:tcW w:w="1548" w:type="dxa"/>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14:paraId="16FEF204" w14:textId="77777777" w:rsidR="002C3B18" w:rsidRPr="005A3938" w:rsidRDefault="002C3B18" w:rsidP="00AA1BDE">
            <w:pPr>
              <w:widowControl w:val="0"/>
              <w:suppressAutoHyphens/>
              <w:spacing w:after="0" w:line="240" w:lineRule="auto"/>
              <w:jc w:val="center"/>
              <w:rPr>
                <w:rFonts w:ascii="Times New Roman" w:hAnsi="Times New Roman" w:cs="Times New Roman"/>
                <w:color w:val="000000"/>
              </w:rPr>
            </w:pPr>
            <w:r w:rsidRPr="005A3938">
              <w:rPr>
                <w:rFonts w:ascii="Times New Roman" w:hAnsi="Times New Roman" w:cs="Times New Roman"/>
                <w:color w:val="000000"/>
              </w:rPr>
              <w:t>+</w:t>
            </w:r>
          </w:p>
          <w:p w14:paraId="4D975294" w14:textId="77777777" w:rsidR="002C3B18" w:rsidRPr="005A3938" w:rsidRDefault="002C3B18" w:rsidP="00AA1BDE">
            <w:pPr>
              <w:widowControl w:val="0"/>
              <w:suppressAutoHyphens/>
              <w:spacing w:after="0" w:line="240" w:lineRule="auto"/>
              <w:jc w:val="center"/>
              <w:rPr>
                <w:rFonts w:ascii="Times New Roman" w:hAnsi="Times New Roman" w:cs="Times New Roman"/>
                <w:color w:val="000000"/>
              </w:rPr>
            </w:pPr>
            <w:r w:rsidRPr="005A3938">
              <w:rPr>
                <w:rFonts w:ascii="Times New Roman" w:hAnsi="Times New Roman" w:cs="Times New Roman"/>
                <w:color w:val="000000"/>
              </w:rPr>
              <w:t>(vaikui su negalia )</w:t>
            </w:r>
          </w:p>
        </w:tc>
        <w:tc>
          <w:tcPr>
            <w:tcW w:w="1490" w:type="dxa"/>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14:paraId="4147CA69" w14:textId="77777777" w:rsidR="002C3B18" w:rsidRPr="005A3938" w:rsidRDefault="002C3B18" w:rsidP="00AA1BDE">
            <w:pPr>
              <w:widowControl w:val="0"/>
              <w:suppressAutoHyphens/>
              <w:spacing w:after="0" w:line="240" w:lineRule="auto"/>
              <w:jc w:val="center"/>
              <w:rPr>
                <w:rFonts w:ascii="Times New Roman" w:hAnsi="Times New Roman" w:cs="Times New Roman"/>
                <w:color w:val="000000"/>
              </w:rPr>
            </w:pPr>
            <w:r w:rsidRPr="005A3938">
              <w:rPr>
                <w:rFonts w:ascii="Times New Roman" w:hAnsi="Times New Roman" w:cs="Times New Roman"/>
                <w:color w:val="000000"/>
              </w:rPr>
              <w:t>+</w:t>
            </w:r>
          </w:p>
          <w:p w14:paraId="7A2D0564" w14:textId="77777777" w:rsidR="002C3B18" w:rsidRPr="005A3938" w:rsidRDefault="002C3B18" w:rsidP="00AA1BDE">
            <w:pPr>
              <w:widowControl w:val="0"/>
              <w:suppressAutoHyphens/>
              <w:spacing w:after="0" w:line="240" w:lineRule="auto"/>
              <w:jc w:val="center"/>
              <w:rPr>
                <w:rFonts w:ascii="Times New Roman" w:hAnsi="Times New Roman" w:cs="Times New Roman"/>
                <w:color w:val="000000"/>
              </w:rPr>
            </w:pPr>
            <w:r w:rsidRPr="005A3938">
              <w:rPr>
                <w:rFonts w:ascii="Times New Roman" w:hAnsi="Times New Roman" w:cs="Times New Roman"/>
                <w:color w:val="000000"/>
              </w:rPr>
              <w:t xml:space="preserve">(vaikui su negalia </w:t>
            </w:r>
          </w:p>
        </w:tc>
      </w:tr>
      <w:tr w:rsidR="002C3B18" w:rsidRPr="005A3938" w14:paraId="68B8F61F" w14:textId="77777777" w:rsidTr="002C3B18">
        <w:trPr>
          <w:trHeight w:val="60"/>
        </w:trPr>
        <w:tc>
          <w:tcPr>
            <w:tcW w:w="1017" w:type="dxa"/>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14:paraId="0278583E" w14:textId="77777777" w:rsidR="002C3B18" w:rsidRPr="005A3938" w:rsidRDefault="002C3B18" w:rsidP="00AA1BDE">
            <w:pPr>
              <w:widowControl w:val="0"/>
              <w:suppressAutoHyphens/>
              <w:spacing w:after="0" w:line="240" w:lineRule="auto"/>
              <w:rPr>
                <w:rFonts w:ascii="Times New Roman" w:hAnsi="Times New Roman" w:cs="Times New Roman"/>
                <w:color w:val="000000"/>
              </w:rPr>
            </w:pPr>
            <w:r w:rsidRPr="005A3938">
              <w:rPr>
                <w:rFonts w:ascii="Times New Roman" w:hAnsi="Times New Roman" w:cs="Times New Roman"/>
                <w:color w:val="000000"/>
              </w:rPr>
              <w:t>6.</w:t>
            </w:r>
          </w:p>
        </w:tc>
        <w:tc>
          <w:tcPr>
            <w:tcW w:w="2520" w:type="dxa"/>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14:paraId="5DDDE7B0" w14:textId="77777777" w:rsidR="002C3B18" w:rsidRPr="005A3938" w:rsidRDefault="002C3B18" w:rsidP="00AA1BDE">
            <w:pPr>
              <w:widowControl w:val="0"/>
              <w:suppressAutoHyphens/>
              <w:spacing w:after="0" w:line="240" w:lineRule="auto"/>
              <w:rPr>
                <w:rFonts w:ascii="Times New Roman" w:hAnsi="Times New Roman" w:cs="Times New Roman"/>
                <w:color w:val="000000"/>
              </w:rPr>
            </w:pPr>
            <w:r w:rsidRPr="005A3938">
              <w:rPr>
                <w:rFonts w:ascii="Times New Roman" w:hAnsi="Times New Roman" w:cs="Times New Roman"/>
                <w:color w:val="000000"/>
              </w:rPr>
              <w:t xml:space="preserve">Savivaldybės pažyma apie asmens mokėjimo už socialinę globą dydį </w:t>
            </w:r>
          </w:p>
        </w:tc>
        <w:tc>
          <w:tcPr>
            <w:tcW w:w="1320" w:type="dxa"/>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14:paraId="250E2861" w14:textId="77777777" w:rsidR="002C3B18" w:rsidRPr="005A3938" w:rsidRDefault="002C3B18" w:rsidP="00AA1BDE">
            <w:pPr>
              <w:widowControl w:val="0"/>
              <w:suppressAutoHyphens/>
              <w:spacing w:after="0" w:line="240" w:lineRule="auto"/>
              <w:jc w:val="center"/>
              <w:rPr>
                <w:rFonts w:ascii="Times New Roman" w:hAnsi="Times New Roman" w:cs="Times New Roman"/>
                <w:color w:val="000000"/>
              </w:rPr>
            </w:pPr>
            <w:r w:rsidRPr="005A3938">
              <w:rPr>
                <w:rFonts w:ascii="Times New Roman" w:hAnsi="Times New Roman" w:cs="Times New Roman"/>
                <w:color w:val="000000"/>
              </w:rPr>
              <w:t>+</w:t>
            </w:r>
          </w:p>
        </w:tc>
        <w:tc>
          <w:tcPr>
            <w:tcW w:w="1590" w:type="dxa"/>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14:paraId="2B2FC8C3" w14:textId="77777777" w:rsidR="002C3B18" w:rsidRPr="005A3938" w:rsidRDefault="002C3B18" w:rsidP="00AA1BDE">
            <w:pPr>
              <w:widowControl w:val="0"/>
              <w:suppressAutoHyphens/>
              <w:spacing w:after="0" w:line="240" w:lineRule="auto"/>
              <w:jc w:val="center"/>
              <w:rPr>
                <w:rFonts w:ascii="Times New Roman" w:hAnsi="Times New Roman" w:cs="Times New Roman"/>
                <w:color w:val="000000"/>
              </w:rPr>
            </w:pPr>
            <w:r w:rsidRPr="005A3938">
              <w:rPr>
                <w:rFonts w:ascii="Times New Roman" w:hAnsi="Times New Roman" w:cs="Times New Roman"/>
                <w:color w:val="000000"/>
              </w:rPr>
              <w:t>+</w:t>
            </w:r>
          </w:p>
        </w:tc>
        <w:tc>
          <w:tcPr>
            <w:tcW w:w="1548" w:type="dxa"/>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14:paraId="6335AB2B" w14:textId="77777777" w:rsidR="002C3B18" w:rsidRPr="005A3938" w:rsidRDefault="002C3B18" w:rsidP="00AA1BDE">
            <w:pPr>
              <w:widowControl w:val="0"/>
              <w:suppressAutoHyphens/>
              <w:spacing w:after="0" w:line="240" w:lineRule="auto"/>
              <w:jc w:val="center"/>
              <w:rPr>
                <w:rFonts w:ascii="Times New Roman" w:hAnsi="Times New Roman" w:cs="Times New Roman"/>
                <w:color w:val="000000"/>
              </w:rPr>
            </w:pPr>
            <w:r w:rsidRPr="005A3938">
              <w:rPr>
                <w:rFonts w:ascii="Times New Roman" w:hAnsi="Times New Roman" w:cs="Times New Roman"/>
                <w:color w:val="000000"/>
              </w:rPr>
              <w:t>-</w:t>
            </w:r>
          </w:p>
        </w:tc>
        <w:tc>
          <w:tcPr>
            <w:tcW w:w="1490" w:type="dxa"/>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14:paraId="1CF471A8" w14:textId="77777777" w:rsidR="002C3B18" w:rsidRPr="005A3938" w:rsidRDefault="002C3B18" w:rsidP="00AA1BDE">
            <w:pPr>
              <w:widowControl w:val="0"/>
              <w:suppressAutoHyphens/>
              <w:spacing w:after="0" w:line="240" w:lineRule="auto"/>
              <w:jc w:val="center"/>
              <w:rPr>
                <w:rFonts w:ascii="Times New Roman" w:hAnsi="Times New Roman" w:cs="Times New Roman"/>
                <w:color w:val="000000"/>
              </w:rPr>
            </w:pPr>
            <w:r w:rsidRPr="005A3938">
              <w:rPr>
                <w:rFonts w:ascii="Times New Roman" w:hAnsi="Times New Roman" w:cs="Times New Roman"/>
                <w:color w:val="000000"/>
              </w:rPr>
              <w:t>+</w:t>
            </w:r>
          </w:p>
        </w:tc>
      </w:tr>
      <w:tr w:rsidR="002C3B18" w:rsidRPr="005A3938" w14:paraId="4D71753A" w14:textId="77777777" w:rsidTr="002C3B18">
        <w:trPr>
          <w:trHeight w:val="60"/>
        </w:trPr>
        <w:tc>
          <w:tcPr>
            <w:tcW w:w="1017" w:type="dxa"/>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14:paraId="1AC6F707" w14:textId="77777777" w:rsidR="002C3B18" w:rsidRPr="005A3938" w:rsidRDefault="002C3B18" w:rsidP="00AA1BDE">
            <w:pPr>
              <w:widowControl w:val="0"/>
              <w:suppressAutoHyphens/>
              <w:spacing w:after="0" w:line="240" w:lineRule="auto"/>
              <w:rPr>
                <w:rFonts w:ascii="Times New Roman" w:hAnsi="Times New Roman" w:cs="Times New Roman"/>
                <w:color w:val="000000"/>
              </w:rPr>
            </w:pPr>
            <w:r w:rsidRPr="005A3938">
              <w:rPr>
                <w:rFonts w:ascii="Times New Roman" w:hAnsi="Times New Roman" w:cs="Times New Roman"/>
                <w:color w:val="000000"/>
              </w:rPr>
              <w:t>7.</w:t>
            </w:r>
          </w:p>
        </w:tc>
        <w:tc>
          <w:tcPr>
            <w:tcW w:w="2520" w:type="dxa"/>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14:paraId="5DFF935E" w14:textId="77777777" w:rsidR="002C3B18" w:rsidRPr="005A3938" w:rsidRDefault="002C3B18" w:rsidP="00AA1BDE">
            <w:pPr>
              <w:widowControl w:val="0"/>
              <w:suppressAutoHyphens/>
              <w:spacing w:after="0" w:line="240" w:lineRule="auto"/>
              <w:rPr>
                <w:rFonts w:ascii="Times New Roman" w:hAnsi="Times New Roman" w:cs="Times New Roman"/>
                <w:color w:val="000000"/>
              </w:rPr>
            </w:pPr>
            <w:r w:rsidRPr="005A3938">
              <w:rPr>
                <w:rFonts w:ascii="Times New Roman" w:hAnsi="Times New Roman" w:cs="Times New Roman"/>
                <w:color w:val="000000"/>
                <w:spacing w:val="-2"/>
              </w:rPr>
              <w:t>Sprendimo dėl socialinių paslaugų asmeniui (šeimai) skyrimo SP-9 forma</w:t>
            </w:r>
          </w:p>
        </w:tc>
        <w:tc>
          <w:tcPr>
            <w:tcW w:w="1320" w:type="dxa"/>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14:paraId="30C57675" w14:textId="77777777" w:rsidR="002C3B18" w:rsidRPr="005A3938" w:rsidRDefault="002C3B18" w:rsidP="00AA1BDE">
            <w:pPr>
              <w:widowControl w:val="0"/>
              <w:suppressAutoHyphens/>
              <w:spacing w:after="0" w:line="240" w:lineRule="auto"/>
              <w:jc w:val="center"/>
              <w:rPr>
                <w:rFonts w:ascii="Times New Roman" w:hAnsi="Times New Roman" w:cs="Times New Roman"/>
                <w:color w:val="000000"/>
              </w:rPr>
            </w:pPr>
            <w:r w:rsidRPr="005A3938">
              <w:rPr>
                <w:rFonts w:ascii="Times New Roman" w:hAnsi="Times New Roman" w:cs="Times New Roman"/>
                <w:color w:val="000000"/>
              </w:rPr>
              <w:t>+</w:t>
            </w:r>
          </w:p>
        </w:tc>
        <w:tc>
          <w:tcPr>
            <w:tcW w:w="1590" w:type="dxa"/>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14:paraId="225E4344" w14:textId="77777777" w:rsidR="002C3B18" w:rsidRPr="005A3938" w:rsidRDefault="002C3B18" w:rsidP="00AA1BDE">
            <w:pPr>
              <w:widowControl w:val="0"/>
              <w:suppressAutoHyphens/>
              <w:spacing w:after="0" w:line="240" w:lineRule="auto"/>
              <w:jc w:val="center"/>
              <w:rPr>
                <w:rFonts w:ascii="Times New Roman" w:hAnsi="Times New Roman" w:cs="Times New Roman"/>
                <w:color w:val="000000"/>
              </w:rPr>
            </w:pPr>
            <w:r w:rsidRPr="005A3938">
              <w:rPr>
                <w:rFonts w:ascii="Times New Roman" w:hAnsi="Times New Roman" w:cs="Times New Roman"/>
                <w:color w:val="000000"/>
              </w:rPr>
              <w:t>+</w:t>
            </w:r>
          </w:p>
        </w:tc>
        <w:tc>
          <w:tcPr>
            <w:tcW w:w="1548" w:type="dxa"/>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14:paraId="15475C9A" w14:textId="77777777" w:rsidR="002C3B18" w:rsidRPr="005A3938" w:rsidRDefault="002C3B18" w:rsidP="00AA1BDE">
            <w:pPr>
              <w:widowControl w:val="0"/>
              <w:suppressAutoHyphens/>
              <w:spacing w:after="0" w:line="240" w:lineRule="auto"/>
              <w:jc w:val="center"/>
              <w:rPr>
                <w:rFonts w:ascii="Times New Roman" w:hAnsi="Times New Roman" w:cs="Times New Roman"/>
                <w:color w:val="000000"/>
              </w:rPr>
            </w:pPr>
            <w:r w:rsidRPr="005A3938">
              <w:rPr>
                <w:rFonts w:ascii="Times New Roman" w:hAnsi="Times New Roman" w:cs="Times New Roman"/>
                <w:color w:val="000000"/>
              </w:rPr>
              <w:t>+</w:t>
            </w:r>
          </w:p>
        </w:tc>
        <w:tc>
          <w:tcPr>
            <w:tcW w:w="1490" w:type="dxa"/>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14:paraId="6DB82BB3" w14:textId="77777777" w:rsidR="002C3B18" w:rsidRPr="005A3938" w:rsidRDefault="002C3B18" w:rsidP="00AA1BDE">
            <w:pPr>
              <w:widowControl w:val="0"/>
              <w:suppressAutoHyphens/>
              <w:spacing w:after="0" w:line="240" w:lineRule="auto"/>
              <w:jc w:val="center"/>
              <w:rPr>
                <w:rFonts w:ascii="Times New Roman" w:hAnsi="Times New Roman" w:cs="Times New Roman"/>
                <w:color w:val="000000"/>
              </w:rPr>
            </w:pPr>
            <w:r w:rsidRPr="005A3938">
              <w:rPr>
                <w:rFonts w:ascii="Times New Roman" w:hAnsi="Times New Roman" w:cs="Times New Roman"/>
                <w:color w:val="000000"/>
              </w:rPr>
              <w:t>+</w:t>
            </w:r>
          </w:p>
        </w:tc>
      </w:tr>
    </w:tbl>
    <w:p w14:paraId="14AB0E03" w14:textId="77777777" w:rsidR="002C3B18" w:rsidRPr="005A3938" w:rsidRDefault="002C3B18" w:rsidP="00AA1BDE">
      <w:pPr>
        <w:widowControl w:val="0"/>
        <w:suppressAutoHyphens/>
        <w:spacing w:after="0" w:line="240" w:lineRule="auto"/>
        <w:jc w:val="both"/>
        <w:rPr>
          <w:rFonts w:ascii="Times New Roman" w:hAnsi="Times New Roman" w:cs="Times New Roman"/>
          <w:color w:val="000000"/>
        </w:rPr>
      </w:pPr>
    </w:p>
    <w:p w14:paraId="014537B3" w14:textId="77777777" w:rsidR="002C3B18" w:rsidRPr="005A3938" w:rsidRDefault="002C3B18" w:rsidP="00AA1BDE">
      <w:pPr>
        <w:widowControl w:val="0"/>
        <w:suppressAutoHyphens/>
        <w:spacing w:after="0" w:line="240" w:lineRule="auto"/>
        <w:jc w:val="center"/>
        <w:rPr>
          <w:rFonts w:ascii="Times New Roman" w:hAnsi="Times New Roman" w:cs="Times New Roman"/>
          <w:color w:val="000000"/>
        </w:rPr>
      </w:pPr>
      <w:r w:rsidRPr="005A3938">
        <w:rPr>
          <w:rFonts w:ascii="Times New Roman" w:hAnsi="Times New Roman" w:cs="Times New Roman"/>
          <w:color w:val="000000"/>
        </w:rPr>
        <w:t>_________________</w:t>
      </w:r>
    </w:p>
    <w:p w14:paraId="577680C1" w14:textId="77777777" w:rsidR="002C3B18" w:rsidRDefault="002C3B18" w:rsidP="00AA1BDE">
      <w:pPr>
        <w:widowControl w:val="0"/>
        <w:suppressAutoHyphens/>
        <w:spacing w:after="0" w:line="240" w:lineRule="auto"/>
        <w:ind w:left="5245"/>
        <w:sectPr w:rsidR="002C3B18" w:rsidSect="005343CB">
          <w:pgSz w:w="11906" w:h="16838"/>
          <w:pgMar w:top="1134" w:right="567" w:bottom="1134" w:left="1701" w:header="720" w:footer="720" w:gutter="0"/>
          <w:pgNumType w:start="1"/>
          <w:cols w:space="720"/>
          <w:titlePg/>
          <w:docGrid w:linePitch="360"/>
        </w:sectPr>
      </w:pPr>
    </w:p>
    <w:p w14:paraId="5FE9E60F" w14:textId="77777777" w:rsidR="00AA1BDE" w:rsidRDefault="00750468" w:rsidP="00AA1BDE">
      <w:pPr>
        <w:widowControl w:val="0"/>
        <w:tabs>
          <w:tab w:val="left" w:pos="5670"/>
        </w:tabs>
        <w:suppressAutoHyphens/>
        <w:spacing w:after="0" w:line="240" w:lineRule="auto"/>
        <w:ind w:left="5670"/>
      </w:pPr>
      <w:r>
        <w:rPr>
          <w:rFonts w:ascii="Times New Roman" w:hAnsi="Times New Roman" w:cs="Times New Roman"/>
        </w:rPr>
        <w:lastRenderedPageBreak/>
        <w:t>P</w:t>
      </w:r>
      <w:r w:rsidR="002C3B18" w:rsidRPr="005A3938">
        <w:rPr>
          <w:rFonts w:ascii="Times New Roman" w:hAnsi="Times New Roman" w:cs="Times New Roman"/>
        </w:rPr>
        <w:t>ATVIRTINTA</w:t>
      </w:r>
    </w:p>
    <w:p w14:paraId="026EBA0C" w14:textId="77777777" w:rsidR="00AA1BDE" w:rsidRDefault="00D6219F" w:rsidP="00AA1BDE">
      <w:pPr>
        <w:widowControl w:val="0"/>
        <w:tabs>
          <w:tab w:val="left" w:pos="5670"/>
        </w:tabs>
        <w:suppressAutoHyphens/>
        <w:spacing w:after="0" w:line="240" w:lineRule="auto"/>
        <w:ind w:left="5670"/>
        <w:rPr>
          <w:rFonts w:ascii="Times New Roman" w:hAnsi="Times New Roman" w:cs="Times New Roman"/>
          <w:sz w:val="24"/>
          <w:szCs w:val="24"/>
        </w:rPr>
      </w:pPr>
      <w:r w:rsidRPr="007A0FF7">
        <w:rPr>
          <w:rFonts w:ascii="Times New Roman" w:hAnsi="Times New Roman" w:cs="Times New Roman"/>
          <w:sz w:val="24"/>
          <w:szCs w:val="24"/>
        </w:rPr>
        <w:t>Kretingos rajono savivaldybės tarybos</w:t>
      </w:r>
    </w:p>
    <w:p w14:paraId="58A0D771" w14:textId="015BE2BA" w:rsidR="002C3B18" w:rsidRDefault="00D6219F" w:rsidP="00AA1BDE">
      <w:pPr>
        <w:widowControl w:val="0"/>
        <w:tabs>
          <w:tab w:val="left" w:pos="5670"/>
        </w:tabs>
        <w:suppressAutoHyphens/>
        <w:spacing w:after="0" w:line="240" w:lineRule="auto"/>
        <w:ind w:left="5670"/>
        <w:rPr>
          <w:rFonts w:ascii="Times New Roman" w:hAnsi="Times New Roman" w:cs="Times New Roman"/>
          <w:sz w:val="24"/>
          <w:szCs w:val="24"/>
        </w:rPr>
      </w:pPr>
      <w:r w:rsidRPr="007A0FF7">
        <w:rPr>
          <w:rFonts w:ascii="Times New Roman" w:hAnsi="Times New Roman" w:cs="Times New Roman"/>
          <w:sz w:val="24"/>
          <w:szCs w:val="24"/>
        </w:rPr>
        <w:t xml:space="preserve">2021 m. balandžio    </w:t>
      </w:r>
      <w:r w:rsidR="00AA1BDE">
        <w:rPr>
          <w:rFonts w:ascii="Times New Roman" w:hAnsi="Times New Roman" w:cs="Times New Roman"/>
          <w:sz w:val="24"/>
          <w:szCs w:val="24"/>
        </w:rPr>
        <w:t xml:space="preserve"> d. </w:t>
      </w:r>
      <w:r w:rsidRPr="007A0FF7">
        <w:rPr>
          <w:rFonts w:ascii="Times New Roman" w:hAnsi="Times New Roman" w:cs="Times New Roman"/>
          <w:sz w:val="24"/>
          <w:szCs w:val="24"/>
        </w:rPr>
        <w:t>sprendimu Nr</w:t>
      </w:r>
      <w:r w:rsidR="00A801A1">
        <w:rPr>
          <w:rFonts w:ascii="Times New Roman" w:hAnsi="Times New Roman" w:cs="Times New Roman"/>
          <w:sz w:val="24"/>
          <w:szCs w:val="24"/>
        </w:rPr>
        <w:t>.</w:t>
      </w:r>
    </w:p>
    <w:p w14:paraId="3D159B5D" w14:textId="77777777" w:rsidR="00AA1BDE" w:rsidRPr="007A0FF7" w:rsidRDefault="00AA1BDE" w:rsidP="00AA1BDE">
      <w:pPr>
        <w:widowControl w:val="0"/>
        <w:tabs>
          <w:tab w:val="left" w:pos="5670"/>
        </w:tabs>
        <w:suppressAutoHyphens/>
        <w:spacing w:after="0" w:line="240" w:lineRule="auto"/>
        <w:rPr>
          <w:rFonts w:ascii="Times New Roman" w:hAnsi="Times New Roman" w:cs="Times New Roman"/>
          <w:sz w:val="24"/>
          <w:szCs w:val="24"/>
        </w:rPr>
      </w:pPr>
    </w:p>
    <w:p w14:paraId="2D75EC35" w14:textId="77777777" w:rsidR="002C3B18" w:rsidRPr="001B52A7" w:rsidRDefault="002C3B18" w:rsidP="00AA1BDE">
      <w:pPr>
        <w:widowControl w:val="0"/>
        <w:suppressAutoHyphens/>
        <w:spacing w:after="0" w:line="240" w:lineRule="auto"/>
        <w:jc w:val="center"/>
        <w:rPr>
          <w:rFonts w:ascii="Times New Roman" w:hAnsi="Times New Roman" w:cs="Times New Roman"/>
          <w:b/>
          <w:sz w:val="24"/>
          <w:szCs w:val="24"/>
        </w:rPr>
      </w:pPr>
      <w:r w:rsidRPr="001B52A7">
        <w:rPr>
          <w:rFonts w:ascii="Times New Roman" w:hAnsi="Times New Roman" w:cs="Times New Roman"/>
          <w:b/>
          <w:sz w:val="24"/>
          <w:szCs w:val="24"/>
        </w:rPr>
        <w:t xml:space="preserve">SENYVO AMŽIAUS ASMENS BEI SUAUGUSIO ASMENS SU NEGALIA SOCIALINĖS GLOBOS POREIKIO NUSTATYMO METODIKA </w:t>
      </w:r>
    </w:p>
    <w:p w14:paraId="1FF38526" w14:textId="77777777" w:rsidR="002C3B18" w:rsidRPr="001B52A7" w:rsidRDefault="002C3B18" w:rsidP="00AA1BDE">
      <w:pPr>
        <w:widowControl w:val="0"/>
        <w:suppressAutoHyphens/>
        <w:spacing w:after="0" w:line="240" w:lineRule="auto"/>
        <w:rPr>
          <w:rFonts w:ascii="Times New Roman" w:hAnsi="Times New Roman" w:cs="Times New Roman"/>
          <w:sz w:val="24"/>
          <w:szCs w:val="24"/>
        </w:rPr>
      </w:pPr>
    </w:p>
    <w:p w14:paraId="5C47B8C0" w14:textId="205FEF79" w:rsidR="002C3B18" w:rsidRPr="001B52A7" w:rsidRDefault="002C3B18" w:rsidP="00AA1BDE">
      <w:pPr>
        <w:widowControl w:val="0"/>
        <w:suppressAutoHyphens/>
        <w:spacing w:after="0" w:line="240" w:lineRule="auto"/>
        <w:ind w:firstLine="851"/>
        <w:jc w:val="both"/>
        <w:rPr>
          <w:rFonts w:ascii="Times New Roman" w:hAnsi="Times New Roman" w:cs="Times New Roman"/>
          <w:sz w:val="24"/>
          <w:szCs w:val="24"/>
        </w:rPr>
      </w:pPr>
      <w:r w:rsidRPr="001B52A7">
        <w:rPr>
          <w:rFonts w:ascii="Times New Roman" w:hAnsi="Times New Roman" w:cs="Times New Roman"/>
          <w:sz w:val="24"/>
          <w:szCs w:val="24"/>
        </w:rPr>
        <w:t>1. Senyvo amžiaus asmens bei suaugusio asmens su negalia socialinės globos poreikio nustatymo metodikos (toliau – Metodika) tikslas – įvertinti individualius asmens gebėjimus ir motyvaciją savarankiškai atlikti būtiniausius buities darbus ir tenkinti būtinuosius poreikius, palaikyti socialinius ryšius, spręsti konfliktus ir problemas, tvarkyti finansus ir nustatyti jo socialinės globos, kurią finansuoja savivaldybė iš savo biudžeto lėšų ar iš valstybės biudžeto specialių tikslinių dotacijų savivaldybių biudžetams (toliau – socialinė globa), poreikį prieš savivaldybei priimant sprendimą dėl socialinių paslaugų skyrimo.</w:t>
      </w:r>
    </w:p>
    <w:p w14:paraId="4687958F" w14:textId="4C1D7009" w:rsidR="002C3B18" w:rsidRPr="001B52A7" w:rsidRDefault="002C3B18" w:rsidP="00AA1BDE">
      <w:pPr>
        <w:widowControl w:val="0"/>
        <w:suppressAutoHyphens/>
        <w:spacing w:after="0" w:line="240" w:lineRule="auto"/>
        <w:ind w:firstLine="851"/>
        <w:jc w:val="both"/>
        <w:rPr>
          <w:rFonts w:ascii="Times New Roman" w:hAnsi="Times New Roman" w:cs="Times New Roman"/>
          <w:sz w:val="24"/>
          <w:szCs w:val="24"/>
        </w:rPr>
      </w:pPr>
      <w:r w:rsidRPr="001B52A7">
        <w:rPr>
          <w:rFonts w:ascii="Times New Roman" w:hAnsi="Times New Roman" w:cs="Times New Roman"/>
          <w:sz w:val="24"/>
          <w:szCs w:val="24"/>
        </w:rPr>
        <w:t>2. Metodika taikoma, jei, įvertinus asmens bendrųjų socialinių paslaugų ir socialinės priežiūros poreikį pagal Asmens (šeimos) socialinių paslaugų poreikio nustatymo ir skyrimo tvarkos aprašo, patvirtinto</w:t>
      </w:r>
      <w:r w:rsidR="00D06720">
        <w:rPr>
          <w:rFonts w:ascii="Times New Roman" w:hAnsi="Times New Roman" w:cs="Times New Roman"/>
          <w:sz w:val="24"/>
          <w:szCs w:val="24"/>
        </w:rPr>
        <w:t xml:space="preserve"> Kretingos rajono savivaldybės tarybos sprendimu  </w:t>
      </w:r>
      <w:r w:rsidRPr="001B52A7">
        <w:rPr>
          <w:rFonts w:ascii="Times New Roman" w:hAnsi="Times New Roman" w:cs="Times New Roman"/>
          <w:sz w:val="24"/>
          <w:szCs w:val="24"/>
        </w:rPr>
        <w:t xml:space="preserve">(toliau – Aprašas), 1 priedą – </w:t>
      </w:r>
      <w:r w:rsidR="00D06720">
        <w:rPr>
          <w:rFonts w:ascii="Times New Roman" w:hAnsi="Times New Roman" w:cs="Times New Roman"/>
          <w:sz w:val="24"/>
          <w:szCs w:val="24"/>
        </w:rPr>
        <w:t xml:space="preserve">Kretingos rajono savivaldybės </w:t>
      </w:r>
      <w:r w:rsidRPr="001B52A7">
        <w:rPr>
          <w:rFonts w:ascii="Times New Roman" w:hAnsi="Times New Roman" w:cs="Times New Roman"/>
          <w:sz w:val="24"/>
          <w:szCs w:val="24"/>
        </w:rPr>
        <w:t xml:space="preserve">Asmens (šeimos) socialinių paslaugų poreikio vertinimo formą, nustatoma, kad bendrųjų socialinių paslaugų ar socialinės priežiūros asmeniui neužtenka. Asmens socialinės globos poreikis nustatomas pildant </w:t>
      </w:r>
      <w:r w:rsidR="00D06720">
        <w:rPr>
          <w:rFonts w:ascii="Times New Roman" w:hAnsi="Times New Roman" w:cs="Times New Roman"/>
          <w:sz w:val="24"/>
          <w:szCs w:val="24"/>
        </w:rPr>
        <w:t xml:space="preserve">Kretingos rajono savivaldybės </w:t>
      </w:r>
      <w:r w:rsidRPr="001B52A7">
        <w:rPr>
          <w:rFonts w:ascii="Times New Roman" w:hAnsi="Times New Roman" w:cs="Times New Roman"/>
          <w:sz w:val="24"/>
          <w:szCs w:val="24"/>
        </w:rPr>
        <w:t>Senyvo amžiaus asmens bei suaugusio asmens su negalia socialinės globos poreikio vertinimo formą – Metodikos priedą (toliau</w:t>
      </w:r>
      <w:r w:rsidR="00AA1BDE">
        <w:rPr>
          <w:rFonts w:ascii="Times New Roman" w:hAnsi="Times New Roman" w:cs="Times New Roman"/>
          <w:sz w:val="24"/>
          <w:szCs w:val="24"/>
        </w:rPr>
        <w:t xml:space="preserve"> </w:t>
      </w:r>
      <w:r w:rsidRPr="001B52A7">
        <w:rPr>
          <w:rFonts w:ascii="Times New Roman" w:hAnsi="Times New Roman" w:cs="Times New Roman"/>
          <w:sz w:val="24"/>
          <w:szCs w:val="24"/>
        </w:rPr>
        <w:t>– socialinės globos poreikio vertinimo forma), dėl socialinių paslaugų kreipiamasi Apraše nustatyta tvarka ir terminais.</w:t>
      </w:r>
    </w:p>
    <w:p w14:paraId="058B06AF" w14:textId="77777777" w:rsidR="00225D62" w:rsidRPr="001B52A7" w:rsidRDefault="002C3B18" w:rsidP="00AA1BDE">
      <w:pPr>
        <w:widowControl w:val="0"/>
        <w:suppressAutoHyphens/>
        <w:spacing w:after="0" w:line="240" w:lineRule="auto"/>
        <w:ind w:firstLine="851"/>
        <w:jc w:val="both"/>
        <w:rPr>
          <w:rFonts w:ascii="Times New Roman" w:hAnsi="Times New Roman" w:cs="Times New Roman"/>
          <w:sz w:val="24"/>
          <w:szCs w:val="24"/>
        </w:rPr>
      </w:pPr>
      <w:r w:rsidRPr="001B52A7">
        <w:rPr>
          <w:rFonts w:ascii="Times New Roman" w:hAnsi="Times New Roman" w:cs="Times New Roman"/>
          <w:sz w:val="24"/>
          <w:szCs w:val="24"/>
        </w:rPr>
        <w:t xml:space="preserve">3. Asmens socialinės globos poreikį, vadovaujantis Lietuvos Respublikos socialinių paslaugų įstatymu ir šia Metodika, </w:t>
      </w:r>
      <w:r w:rsidRPr="00D1203C">
        <w:rPr>
          <w:rFonts w:ascii="Times New Roman" w:hAnsi="Times New Roman" w:cs="Times New Roman"/>
          <w:sz w:val="24"/>
          <w:szCs w:val="24"/>
        </w:rPr>
        <w:t xml:space="preserve">nustato </w:t>
      </w:r>
      <w:r w:rsidR="00225D62" w:rsidRPr="00D1203C">
        <w:rPr>
          <w:rFonts w:ascii="Times New Roman" w:hAnsi="Times New Roman" w:cs="Times New Roman"/>
          <w:sz w:val="24"/>
          <w:szCs w:val="24"/>
        </w:rPr>
        <w:t>seniūnijos arba Socialinės paramos skyriaus specialistas</w:t>
      </w:r>
      <w:r w:rsidRPr="00D1203C">
        <w:rPr>
          <w:rFonts w:ascii="Times New Roman" w:hAnsi="Times New Roman" w:cs="Times New Roman"/>
          <w:sz w:val="24"/>
          <w:szCs w:val="24"/>
        </w:rPr>
        <w:t xml:space="preserve">, </w:t>
      </w:r>
      <w:r w:rsidRPr="001B52A7">
        <w:rPr>
          <w:rFonts w:ascii="Times New Roman" w:hAnsi="Times New Roman" w:cs="Times New Roman"/>
          <w:sz w:val="24"/>
          <w:szCs w:val="24"/>
        </w:rPr>
        <w:t xml:space="preserve">(toliau – </w:t>
      </w:r>
      <w:r w:rsidR="00225D62" w:rsidRPr="001B52A7">
        <w:rPr>
          <w:rFonts w:ascii="Times New Roman" w:hAnsi="Times New Roman" w:cs="Times New Roman"/>
          <w:sz w:val="24"/>
          <w:szCs w:val="24"/>
        </w:rPr>
        <w:t>specialistas</w:t>
      </w:r>
      <w:r w:rsidRPr="001B52A7">
        <w:rPr>
          <w:rFonts w:ascii="Times New Roman" w:hAnsi="Times New Roman" w:cs="Times New Roman"/>
          <w:sz w:val="24"/>
          <w:szCs w:val="24"/>
        </w:rPr>
        <w:t>).</w:t>
      </w:r>
    </w:p>
    <w:p w14:paraId="342A61B3" w14:textId="39AE3419" w:rsidR="002C3B18" w:rsidRPr="001B52A7" w:rsidRDefault="002C3B18" w:rsidP="00AA1BDE">
      <w:pPr>
        <w:widowControl w:val="0"/>
        <w:suppressAutoHyphens/>
        <w:spacing w:after="0" w:line="240" w:lineRule="auto"/>
        <w:ind w:firstLine="851"/>
        <w:jc w:val="both"/>
        <w:rPr>
          <w:rFonts w:ascii="Times New Roman" w:hAnsi="Times New Roman" w:cs="Times New Roman"/>
          <w:sz w:val="24"/>
          <w:szCs w:val="24"/>
        </w:rPr>
      </w:pPr>
      <w:r w:rsidRPr="001B52A7">
        <w:rPr>
          <w:rFonts w:ascii="Times New Roman" w:hAnsi="Times New Roman" w:cs="Times New Roman"/>
          <w:sz w:val="24"/>
          <w:szCs w:val="24"/>
        </w:rPr>
        <w:t>4. Jei asmens socialinės globos poreikiui nustatyti reikalingos kitų sričių (sveikatos priežiūros ir kt.) specialistų išvados, gali būti kreipiamasi į kitų sričių specialistus dėl išvadų pateikimo.</w:t>
      </w:r>
    </w:p>
    <w:p w14:paraId="58F2DAA8" w14:textId="1CA61DF0" w:rsidR="002C3B18" w:rsidRPr="001B52A7" w:rsidRDefault="002C3B18" w:rsidP="00AA1BDE">
      <w:pPr>
        <w:widowControl w:val="0"/>
        <w:suppressAutoHyphens/>
        <w:spacing w:after="0" w:line="240" w:lineRule="auto"/>
        <w:ind w:firstLine="851"/>
        <w:jc w:val="both"/>
        <w:rPr>
          <w:rFonts w:ascii="Times New Roman" w:hAnsi="Times New Roman" w:cs="Times New Roman"/>
          <w:sz w:val="24"/>
          <w:szCs w:val="24"/>
        </w:rPr>
      </w:pPr>
      <w:r w:rsidRPr="001B52A7">
        <w:rPr>
          <w:rFonts w:ascii="Times New Roman" w:hAnsi="Times New Roman" w:cs="Times New Roman"/>
          <w:sz w:val="24"/>
          <w:szCs w:val="24"/>
        </w:rPr>
        <w:t xml:space="preserve">5. Vertindamas ir nustatydamas asmens socialinės globos poreikį, </w:t>
      </w:r>
      <w:r w:rsidR="00822A63" w:rsidRPr="001B52A7">
        <w:rPr>
          <w:rFonts w:ascii="Times New Roman" w:hAnsi="Times New Roman" w:cs="Times New Roman"/>
          <w:sz w:val="24"/>
          <w:szCs w:val="24"/>
        </w:rPr>
        <w:t>specialistas</w:t>
      </w:r>
      <w:r w:rsidRPr="001B52A7">
        <w:rPr>
          <w:rFonts w:ascii="Times New Roman" w:hAnsi="Times New Roman" w:cs="Times New Roman"/>
          <w:sz w:val="24"/>
          <w:szCs w:val="24"/>
        </w:rPr>
        <w:t xml:space="preserve"> turi teikti prioritetą alternatyvioms institucinei ilgalaikei socialinei globai paslaugoms – trumpalaikei socialinei globai, dienos socialinei globai asmens namuose, dienos centre, ilgalaikei (trumpalaikei) socialinei globai grupiniuose gyvenimo namuose.  </w:t>
      </w:r>
    </w:p>
    <w:p w14:paraId="77BB3592" w14:textId="77777777" w:rsidR="002C3B18" w:rsidRPr="001B52A7" w:rsidRDefault="002C3B18" w:rsidP="00AA1BDE">
      <w:pPr>
        <w:widowControl w:val="0"/>
        <w:suppressAutoHyphens/>
        <w:spacing w:after="0" w:line="240" w:lineRule="auto"/>
        <w:ind w:firstLine="851"/>
        <w:jc w:val="both"/>
        <w:rPr>
          <w:rFonts w:ascii="Times New Roman" w:hAnsi="Times New Roman" w:cs="Times New Roman"/>
          <w:sz w:val="24"/>
          <w:szCs w:val="24"/>
        </w:rPr>
      </w:pPr>
      <w:r w:rsidRPr="001B52A7">
        <w:rPr>
          <w:rFonts w:ascii="Times New Roman" w:hAnsi="Times New Roman" w:cs="Times New Roman"/>
          <w:sz w:val="24"/>
          <w:szCs w:val="24"/>
        </w:rPr>
        <w:t xml:space="preserve">6. Asmens socialinės globos poreikis nustatomas vadovaujantis Apraše nurodyta tvarka ir terminais pagal asmens nesavarankiškumo lygį, atsižvelgiant į asmeniui nustatytus specialiuosius poreikius, pagalbos mobilumui didinti poreikius, asmens pripažinimą neveiksniu ar ribotai veiksniu tam tikroje srityje, pagalbą jam priimant sprendimus, asmens priskyrimą asmenų su sunkia negalia grupei. </w:t>
      </w:r>
    </w:p>
    <w:p w14:paraId="64031A5F" w14:textId="77777777" w:rsidR="002C3B18" w:rsidRPr="001B52A7" w:rsidRDefault="002C3B18" w:rsidP="00AA1BDE">
      <w:pPr>
        <w:widowControl w:val="0"/>
        <w:suppressAutoHyphens/>
        <w:spacing w:after="0" w:line="240" w:lineRule="auto"/>
        <w:ind w:firstLine="851"/>
        <w:jc w:val="both"/>
        <w:rPr>
          <w:rFonts w:ascii="Times New Roman" w:hAnsi="Times New Roman" w:cs="Times New Roman"/>
          <w:sz w:val="24"/>
          <w:szCs w:val="24"/>
        </w:rPr>
      </w:pPr>
      <w:r w:rsidRPr="001B52A7">
        <w:rPr>
          <w:rFonts w:ascii="Times New Roman" w:hAnsi="Times New Roman" w:cs="Times New Roman"/>
          <w:sz w:val="24"/>
          <w:szCs w:val="24"/>
        </w:rPr>
        <w:t>7. Asmens nesavarankiškumo lygis vertinamas pagal asmens veiklos ir gebėjimo dalyvauti įvertinimą šiose veiklose:</w:t>
      </w:r>
    </w:p>
    <w:p w14:paraId="6617A3EC" w14:textId="7A685E79" w:rsidR="002C3B18" w:rsidRPr="001B52A7" w:rsidRDefault="002C3B18" w:rsidP="00AA1BDE">
      <w:pPr>
        <w:widowControl w:val="0"/>
        <w:suppressAutoHyphens/>
        <w:spacing w:after="0" w:line="240" w:lineRule="auto"/>
        <w:ind w:firstLine="851"/>
        <w:jc w:val="both"/>
        <w:rPr>
          <w:rFonts w:ascii="Times New Roman" w:hAnsi="Times New Roman" w:cs="Times New Roman"/>
          <w:sz w:val="24"/>
          <w:szCs w:val="24"/>
        </w:rPr>
      </w:pPr>
      <w:r w:rsidRPr="001B52A7">
        <w:rPr>
          <w:rFonts w:ascii="Times New Roman" w:hAnsi="Times New Roman" w:cs="Times New Roman"/>
          <w:sz w:val="24"/>
          <w:szCs w:val="24"/>
        </w:rPr>
        <w:t>7.1. mobilumo (judėjimo)</w:t>
      </w:r>
      <w:r w:rsidR="00AA1BDE">
        <w:rPr>
          <w:rFonts w:ascii="Times New Roman" w:hAnsi="Times New Roman" w:cs="Times New Roman"/>
          <w:sz w:val="24"/>
          <w:szCs w:val="24"/>
        </w:rPr>
        <w:t>;</w:t>
      </w:r>
    </w:p>
    <w:p w14:paraId="33F886C7" w14:textId="5D001E82" w:rsidR="002C3B18" w:rsidRPr="001B52A7" w:rsidRDefault="002C3B18" w:rsidP="00AA1BDE">
      <w:pPr>
        <w:widowControl w:val="0"/>
        <w:suppressAutoHyphens/>
        <w:spacing w:after="0" w:line="240" w:lineRule="auto"/>
        <w:ind w:firstLine="851"/>
        <w:jc w:val="both"/>
        <w:rPr>
          <w:rFonts w:ascii="Times New Roman" w:hAnsi="Times New Roman" w:cs="Times New Roman"/>
          <w:sz w:val="24"/>
          <w:szCs w:val="24"/>
        </w:rPr>
      </w:pPr>
      <w:r w:rsidRPr="001B52A7">
        <w:rPr>
          <w:rFonts w:ascii="Times New Roman" w:hAnsi="Times New Roman" w:cs="Times New Roman"/>
          <w:sz w:val="24"/>
          <w:szCs w:val="24"/>
        </w:rPr>
        <w:t>7.2. žinių taikymo</w:t>
      </w:r>
      <w:r w:rsidR="00AA1BDE">
        <w:rPr>
          <w:rFonts w:ascii="Times New Roman" w:hAnsi="Times New Roman" w:cs="Times New Roman"/>
          <w:sz w:val="24"/>
          <w:szCs w:val="24"/>
        </w:rPr>
        <w:t>;</w:t>
      </w:r>
    </w:p>
    <w:p w14:paraId="6057454D" w14:textId="42A94A51" w:rsidR="002C3B18" w:rsidRPr="001B52A7" w:rsidRDefault="002C3B18" w:rsidP="00AA1BDE">
      <w:pPr>
        <w:widowControl w:val="0"/>
        <w:suppressAutoHyphens/>
        <w:spacing w:after="0" w:line="240" w:lineRule="auto"/>
        <w:ind w:firstLine="851"/>
        <w:jc w:val="both"/>
        <w:rPr>
          <w:rFonts w:ascii="Times New Roman" w:hAnsi="Times New Roman" w:cs="Times New Roman"/>
          <w:sz w:val="24"/>
          <w:szCs w:val="24"/>
        </w:rPr>
      </w:pPr>
      <w:r w:rsidRPr="001B52A7">
        <w:rPr>
          <w:rFonts w:ascii="Times New Roman" w:hAnsi="Times New Roman" w:cs="Times New Roman"/>
          <w:sz w:val="24"/>
          <w:szCs w:val="24"/>
        </w:rPr>
        <w:t>7.3. bendravimo</w:t>
      </w:r>
      <w:r w:rsidR="00AA1BDE">
        <w:rPr>
          <w:rFonts w:ascii="Times New Roman" w:hAnsi="Times New Roman" w:cs="Times New Roman"/>
          <w:sz w:val="24"/>
          <w:szCs w:val="24"/>
        </w:rPr>
        <w:t>;</w:t>
      </w:r>
    </w:p>
    <w:p w14:paraId="0F0A7FFB" w14:textId="0777FE2D" w:rsidR="002C3B18" w:rsidRPr="001B52A7" w:rsidRDefault="002C3B18" w:rsidP="00AA1BDE">
      <w:pPr>
        <w:widowControl w:val="0"/>
        <w:suppressAutoHyphens/>
        <w:spacing w:after="0" w:line="240" w:lineRule="auto"/>
        <w:ind w:firstLine="851"/>
        <w:jc w:val="both"/>
        <w:rPr>
          <w:rFonts w:ascii="Times New Roman" w:hAnsi="Times New Roman" w:cs="Times New Roman"/>
          <w:sz w:val="24"/>
          <w:szCs w:val="24"/>
        </w:rPr>
      </w:pPr>
      <w:r w:rsidRPr="001B52A7">
        <w:rPr>
          <w:rFonts w:ascii="Times New Roman" w:hAnsi="Times New Roman" w:cs="Times New Roman"/>
          <w:sz w:val="24"/>
          <w:szCs w:val="24"/>
        </w:rPr>
        <w:t>7.4. savarankiškumo</w:t>
      </w:r>
      <w:r w:rsidR="00AA1BDE">
        <w:rPr>
          <w:rFonts w:ascii="Times New Roman" w:hAnsi="Times New Roman" w:cs="Times New Roman"/>
          <w:sz w:val="24"/>
          <w:szCs w:val="24"/>
        </w:rPr>
        <w:t>;</w:t>
      </w:r>
    </w:p>
    <w:p w14:paraId="20DC6DF8" w14:textId="77777777" w:rsidR="002C3B18" w:rsidRPr="001B52A7" w:rsidRDefault="002C3B18" w:rsidP="00AA1BDE">
      <w:pPr>
        <w:widowControl w:val="0"/>
        <w:suppressAutoHyphens/>
        <w:spacing w:after="0" w:line="240" w:lineRule="auto"/>
        <w:ind w:firstLine="851"/>
        <w:jc w:val="both"/>
        <w:rPr>
          <w:rFonts w:ascii="Times New Roman" w:hAnsi="Times New Roman" w:cs="Times New Roman"/>
          <w:sz w:val="24"/>
          <w:szCs w:val="24"/>
        </w:rPr>
      </w:pPr>
      <w:r w:rsidRPr="001B52A7">
        <w:rPr>
          <w:rFonts w:ascii="Times New Roman" w:hAnsi="Times New Roman" w:cs="Times New Roman"/>
          <w:sz w:val="24"/>
          <w:szCs w:val="24"/>
        </w:rPr>
        <w:t>7.5. kasdienės veiklos.</w:t>
      </w:r>
    </w:p>
    <w:p w14:paraId="437375E5" w14:textId="5FA2E677" w:rsidR="002C3B18" w:rsidRPr="001B52A7" w:rsidRDefault="002C3B18" w:rsidP="00AA1BDE">
      <w:pPr>
        <w:widowControl w:val="0"/>
        <w:suppressAutoHyphens/>
        <w:spacing w:after="0" w:line="240" w:lineRule="auto"/>
        <w:ind w:firstLine="851"/>
        <w:jc w:val="both"/>
        <w:rPr>
          <w:rFonts w:ascii="Times New Roman" w:hAnsi="Times New Roman" w:cs="Times New Roman"/>
          <w:strike/>
          <w:sz w:val="24"/>
          <w:szCs w:val="24"/>
        </w:rPr>
      </w:pPr>
      <w:r w:rsidRPr="001B52A7">
        <w:rPr>
          <w:rFonts w:ascii="Times New Roman" w:hAnsi="Times New Roman" w:cs="Times New Roman"/>
          <w:sz w:val="24"/>
          <w:szCs w:val="24"/>
        </w:rPr>
        <w:t xml:space="preserve">8. Asmens veikla ir gebėjimai dalyvauti minėtose veiklose vertinami pildant Specialiojo nuolatinės slaugos, specialiojo nuolatinės priežiūros (pagalbos), specialiojo lengvojo automobilio įsigijimo ir jo techninio pritaikymo išlaidų kompensacijos poreikių nustatymo tvarkos aprašo, patvirtinto Lietuvos Respublikos socialinės apsaugos ir darbo ministro ir Lietuvos Respublikos sveikatos apsaugos ministro 2018 m. gruodžio 27 d. įsakymu Nr. A1-765/V-1530 „Dėl Specialiojo nuolatinės slaugos, specialiojo nuolatinės priežiūros (pagalbos), specialiojo lengvojo automobilio įsigijimo ir jo techninio pritaikymo išlaidų kompensacijos poreikių nustatymo tvarkos aprašo </w:t>
      </w:r>
      <w:r w:rsidRPr="001B52A7">
        <w:rPr>
          <w:rFonts w:ascii="Times New Roman" w:hAnsi="Times New Roman" w:cs="Times New Roman"/>
          <w:sz w:val="24"/>
          <w:szCs w:val="24"/>
        </w:rPr>
        <w:lastRenderedPageBreak/>
        <w:t>patvirtinimo“, 2 priedą – Asmens veiklos ir gebėjimo dalyvauti įvertinimo klausimyną (toliau – klausimynas). Klausimyno rezultatai įrašomi į socialinės globos poreikio vertinimo formos 2.1</w:t>
      </w:r>
      <w:r w:rsidR="00AA1BDE">
        <w:rPr>
          <w:rFonts w:ascii="Times New Roman" w:hAnsi="Times New Roman" w:cs="Times New Roman"/>
          <w:sz w:val="24"/>
          <w:szCs w:val="24"/>
        </w:rPr>
        <w:t xml:space="preserve"> </w:t>
      </w:r>
      <w:r w:rsidRPr="001B52A7">
        <w:rPr>
          <w:rFonts w:ascii="Times New Roman" w:hAnsi="Times New Roman" w:cs="Times New Roman"/>
          <w:sz w:val="24"/>
          <w:szCs w:val="24"/>
        </w:rPr>
        <w:t xml:space="preserve">papunkčio lentelę. </w:t>
      </w:r>
    </w:p>
    <w:p w14:paraId="3F7EB1E0" w14:textId="7A27CC70" w:rsidR="002C3B18" w:rsidRPr="001B52A7" w:rsidRDefault="002C3B18" w:rsidP="00AA1BDE">
      <w:pPr>
        <w:widowControl w:val="0"/>
        <w:suppressAutoHyphens/>
        <w:spacing w:after="0" w:line="240" w:lineRule="auto"/>
        <w:ind w:firstLine="851"/>
        <w:jc w:val="both"/>
        <w:rPr>
          <w:rFonts w:ascii="Times New Roman" w:hAnsi="Times New Roman" w:cs="Times New Roman"/>
          <w:sz w:val="24"/>
          <w:szCs w:val="24"/>
        </w:rPr>
      </w:pPr>
      <w:r w:rsidRPr="001B52A7">
        <w:rPr>
          <w:rFonts w:ascii="Times New Roman" w:hAnsi="Times New Roman" w:cs="Times New Roman"/>
          <w:sz w:val="24"/>
          <w:szCs w:val="24"/>
        </w:rPr>
        <w:t>9. Senyvo amžiaus asmuo su sunkia negalia suprantamas taip pat kaip senatvės pensijos amžių sukakęs asmuo su sunkia negalia, kaip jis apibrėžtas Socialinių paslaugų įstatymo 2 straipsnio 1</w:t>
      </w:r>
      <w:r w:rsidR="00AA1BDE">
        <w:rPr>
          <w:rFonts w:ascii="Times New Roman" w:hAnsi="Times New Roman" w:cs="Times New Roman"/>
          <w:sz w:val="24"/>
          <w:szCs w:val="24"/>
        </w:rPr>
        <w:t xml:space="preserve"> </w:t>
      </w:r>
      <w:r w:rsidRPr="001B52A7">
        <w:rPr>
          <w:rFonts w:ascii="Times New Roman" w:hAnsi="Times New Roman" w:cs="Times New Roman"/>
          <w:sz w:val="24"/>
          <w:szCs w:val="24"/>
        </w:rPr>
        <w:t>dalies 3</w:t>
      </w:r>
      <w:r w:rsidR="00AA1BDE">
        <w:rPr>
          <w:rFonts w:ascii="Times New Roman" w:hAnsi="Times New Roman" w:cs="Times New Roman"/>
          <w:sz w:val="24"/>
          <w:szCs w:val="24"/>
        </w:rPr>
        <w:t xml:space="preserve"> </w:t>
      </w:r>
      <w:r w:rsidRPr="001B52A7">
        <w:rPr>
          <w:rFonts w:ascii="Times New Roman" w:hAnsi="Times New Roman" w:cs="Times New Roman"/>
          <w:sz w:val="24"/>
          <w:szCs w:val="24"/>
        </w:rPr>
        <w:t xml:space="preserve">punkte. </w:t>
      </w:r>
    </w:p>
    <w:p w14:paraId="7A7AB67D" w14:textId="77777777" w:rsidR="002C3B18" w:rsidRPr="001B52A7" w:rsidRDefault="002C3B18" w:rsidP="00AA1BDE">
      <w:pPr>
        <w:widowControl w:val="0"/>
        <w:suppressAutoHyphens/>
        <w:spacing w:after="0" w:line="240" w:lineRule="auto"/>
        <w:ind w:firstLine="851"/>
        <w:jc w:val="both"/>
        <w:rPr>
          <w:rFonts w:ascii="Times New Roman" w:hAnsi="Times New Roman" w:cs="Times New Roman"/>
          <w:sz w:val="24"/>
          <w:szCs w:val="24"/>
        </w:rPr>
      </w:pPr>
      <w:r w:rsidRPr="001B52A7">
        <w:rPr>
          <w:rFonts w:ascii="Times New Roman" w:hAnsi="Times New Roman" w:cs="Times New Roman"/>
          <w:sz w:val="24"/>
          <w:szCs w:val="24"/>
        </w:rPr>
        <w:t xml:space="preserve">10. Suaugęs asmuo su sunkia negalia suprantamas taip, kaip jis apibrėžtas Socialinių paslaugų įstatymo 2 straipsnio 1 dalies 2 punkte. </w:t>
      </w:r>
    </w:p>
    <w:p w14:paraId="50B7CAA0" w14:textId="3AECBF87" w:rsidR="002C3B18" w:rsidRPr="001B52A7" w:rsidRDefault="002C3B18" w:rsidP="00AA1BDE">
      <w:pPr>
        <w:widowControl w:val="0"/>
        <w:suppressAutoHyphens/>
        <w:spacing w:after="0" w:line="240" w:lineRule="auto"/>
        <w:ind w:firstLine="851"/>
        <w:jc w:val="both"/>
        <w:rPr>
          <w:rFonts w:ascii="Times New Roman" w:hAnsi="Times New Roman" w:cs="Times New Roman"/>
          <w:sz w:val="24"/>
          <w:szCs w:val="24"/>
        </w:rPr>
      </w:pPr>
      <w:r w:rsidRPr="001B52A7">
        <w:rPr>
          <w:rFonts w:ascii="Times New Roman" w:hAnsi="Times New Roman" w:cs="Times New Roman"/>
          <w:sz w:val="24"/>
          <w:szCs w:val="24"/>
        </w:rPr>
        <w:t xml:space="preserve">11. Nustatęs asmens nesavarankiškumo lygį ir įvertinęs kitą Metodikos priede esančią informaciją, turinčią įtakos asmens socialinių paslaugų poreikiui, </w:t>
      </w:r>
      <w:r w:rsidR="00CA7657" w:rsidRPr="001B52A7">
        <w:rPr>
          <w:rFonts w:ascii="Times New Roman" w:hAnsi="Times New Roman" w:cs="Times New Roman"/>
          <w:sz w:val="24"/>
          <w:szCs w:val="24"/>
        </w:rPr>
        <w:t>specialistas</w:t>
      </w:r>
      <w:r w:rsidRPr="001B52A7">
        <w:rPr>
          <w:rFonts w:ascii="Times New Roman" w:hAnsi="Times New Roman" w:cs="Times New Roman"/>
          <w:sz w:val="24"/>
          <w:szCs w:val="24"/>
        </w:rPr>
        <w:t xml:space="preserve"> parašo išvadą dėl asmeniui siūlomų socialinių paslaugų, atsižvelgdamas į Metodikos 5 punkte pateiktas rekomendacijas. </w:t>
      </w:r>
      <w:r w:rsidR="00442FC4" w:rsidRPr="001B52A7">
        <w:rPr>
          <w:rFonts w:ascii="Times New Roman" w:hAnsi="Times New Roman" w:cs="Times New Roman"/>
          <w:sz w:val="24"/>
          <w:szCs w:val="24"/>
        </w:rPr>
        <w:t>Specialistas</w:t>
      </w:r>
      <w:r w:rsidRPr="001B52A7">
        <w:rPr>
          <w:rFonts w:ascii="Times New Roman" w:hAnsi="Times New Roman" w:cs="Times New Roman"/>
          <w:sz w:val="24"/>
          <w:szCs w:val="24"/>
        </w:rPr>
        <w:t xml:space="preserve"> asmeniškai atsako už tinkamą asmens socialinių paslaugų poreikio vertinimą ir išvadų pateikimą.</w:t>
      </w:r>
    </w:p>
    <w:p w14:paraId="35E547A6" w14:textId="7D05521B" w:rsidR="002C3B18" w:rsidRPr="001B52A7" w:rsidRDefault="002C3B18" w:rsidP="00AA1BDE">
      <w:pPr>
        <w:widowControl w:val="0"/>
        <w:suppressAutoHyphens/>
        <w:spacing w:after="0" w:line="240" w:lineRule="auto"/>
        <w:ind w:firstLine="851"/>
        <w:jc w:val="both"/>
        <w:rPr>
          <w:rFonts w:ascii="Times New Roman" w:hAnsi="Times New Roman" w:cs="Times New Roman"/>
          <w:sz w:val="24"/>
          <w:szCs w:val="24"/>
        </w:rPr>
      </w:pPr>
      <w:r w:rsidRPr="001B52A7">
        <w:rPr>
          <w:rFonts w:ascii="Times New Roman" w:hAnsi="Times New Roman" w:cs="Times New Roman"/>
          <w:sz w:val="24"/>
          <w:szCs w:val="24"/>
        </w:rPr>
        <w:t xml:space="preserve">12. </w:t>
      </w:r>
      <w:r w:rsidR="00F06CCD" w:rsidRPr="001B52A7">
        <w:rPr>
          <w:rFonts w:ascii="Times New Roman" w:hAnsi="Times New Roman" w:cs="Times New Roman"/>
          <w:sz w:val="24"/>
          <w:szCs w:val="24"/>
        </w:rPr>
        <w:t>Specialisto</w:t>
      </w:r>
      <w:r w:rsidRPr="001B52A7">
        <w:rPr>
          <w:rFonts w:ascii="Times New Roman" w:hAnsi="Times New Roman" w:cs="Times New Roman"/>
          <w:sz w:val="24"/>
          <w:szCs w:val="24"/>
        </w:rPr>
        <w:t xml:space="preserve"> išvadoje (socialinės globos poreikio vertinimo formos 6.1</w:t>
      </w:r>
      <w:r w:rsidR="00AA1BDE">
        <w:rPr>
          <w:rFonts w:ascii="Times New Roman" w:hAnsi="Times New Roman" w:cs="Times New Roman"/>
          <w:sz w:val="24"/>
          <w:szCs w:val="24"/>
        </w:rPr>
        <w:t xml:space="preserve"> </w:t>
      </w:r>
      <w:r w:rsidRPr="001B52A7">
        <w:rPr>
          <w:rFonts w:ascii="Times New Roman" w:hAnsi="Times New Roman" w:cs="Times New Roman"/>
          <w:sz w:val="24"/>
          <w:szCs w:val="24"/>
        </w:rPr>
        <w:t>papunktyje) turi būti pateikta informacija apie asmeniui teiktas socialines paslaugas (paslaugų pavadinimai ir teikimo laikotarpiai), jeigu tokia informacija prieinama, galimas alternatyvias ir siūlomas teikti socialines paslaugas, nurodomi motyvuoti paaiškinimai dėl alternatyvių ir siūlomų teikti (nesiūlomų alternatyvių) socialinių paslaugų.</w:t>
      </w:r>
    </w:p>
    <w:p w14:paraId="37FA77E2" w14:textId="3C0ECD3C" w:rsidR="002C3B18" w:rsidRPr="00D1203C" w:rsidRDefault="002C3B18" w:rsidP="00AA1BDE">
      <w:pPr>
        <w:spacing w:after="0" w:line="240" w:lineRule="auto"/>
        <w:ind w:firstLine="851"/>
        <w:jc w:val="both"/>
        <w:rPr>
          <w:rFonts w:ascii="Times New Roman" w:hAnsi="Times New Roman" w:cs="Times New Roman"/>
          <w:sz w:val="24"/>
          <w:szCs w:val="24"/>
        </w:rPr>
      </w:pPr>
      <w:r w:rsidRPr="001B52A7">
        <w:rPr>
          <w:rFonts w:ascii="Times New Roman" w:hAnsi="Times New Roman" w:cs="Times New Roman"/>
          <w:sz w:val="24"/>
          <w:szCs w:val="24"/>
        </w:rPr>
        <w:t xml:space="preserve">13. </w:t>
      </w:r>
      <w:r w:rsidR="00F06CCD" w:rsidRPr="001B52A7">
        <w:rPr>
          <w:rFonts w:ascii="Times New Roman" w:hAnsi="Times New Roman" w:cs="Times New Roman"/>
          <w:sz w:val="24"/>
          <w:szCs w:val="24"/>
        </w:rPr>
        <w:t>Specialistas</w:t>
      </w:r>
      <w:r w:rsidRPr="001B52A7">
        <w:rPr>
          <w:rFonts w:ascii="Times New Roman" w:hAnsi="Times New Roman" w:cs="Times New Roman"/>
          <w:sz w:val="24"/>
          <w:szCs w:val="24"/>
        </w:rPr>
        <w:t xml:space="preserve"> socialinės globos poreikio vertinimo formą su išvada dėl siūlomų socialinių paslaugų skyrimo pateikia </w:t>
      </w:r>
      <w:r w:rsidR="00A5240C" w:rsidRPr="001B52A7">
        <w:rPr>
          <w:rFonts w:ascii="Times New Roman" w:eastAsia="Times New Roman" w:hAnsi="Times New Roman" w:cs="Times New Roman"/>
          <w:color w:val="000000"/>
          <w:sz w:val="24"/>
          <w:szCs w:val="24"/>
          <w:lang w:eastAsia="lt-LT"/>
        </w:rPr>
        <w:t>atsakingam Socialinės paramos skyriaus specialistui, organizuojančiam Komisijos posėdžius.</w:t>
      </w:r>
      <w:r w:rsidRPr="001B52A7">
        <w:rPr>
          <w:rFonts w:ascii="Times New Roman" w:hAnsi="Times New Roman" w:cs="Times New Roman"/>
          <w:sz w:val="24"/>
          <w:szCs w:val="24"/>
        </w:rPr>
        <w:t xml:space="preserve"> </w:t>
      </w:r>
      <w:r w:rsidR="006151FF" w:rsidRPr="001B52A7">
        <w:rPr>
          <w:rFonts w:ascii="Times New Roman" w:hAnsi="Times New Roman" w:cs="Times New Roman"/>
          <w:sz w:val="24"/>
          <w:szCs w:val="24"/>
        </w:rPr>
        <w:t xml:space="preserve">Atsakingas specialistas </w:t>
      </w:r>
      <w:r w:rsidR="006151FF" w:rsidRPr="001B52A7">
        <w:rPr>
          <w:rFonts w:ascii="Times New Roman" w:eastAsia="Times New Roman" w:hAnsi="Times New Roman" w:cs="Times New Roman"/>
          <w:color w:val="000000"/>
          <w:sz w:val="24"/>
          <w:szCs w:val="24"/>
          <w:lang w:eastAsia="lt-LT"/>
        </w:rPr>
        <w:t>pateikia Komisijai asmens bylos dokumentus dėl socialinių paslaugų asmeniui  skyrimo.</w:t>
      </w:r>
      <w:r w:rsidR="0006719E" w:rsidRPr="001B52A7">
        <w:rPr>
          <w:rFonts w:ascii="Times New Roman" w:eastAsia="Times New Roman" w:hAnsi="Times New Roman" w:cs="Times New Roman"/>
          <w:color w:val="000000"/>
          <w:sz w:val="24"/>
          <w:szCs w:val="24"/>
          <w:lang w:eastAsia="lt-LT"/>
        </w:rPr>
        <w:t xml:space="preserve"> </w:t>
      </w:r>
      <w:r w:rsidR="00B54CD6">
        <w:rPr>
          <w:rFonts w:ascii="Times New Roman" w:eastAsia="Times New Roman" w:hAnsi="Times New Roman" w:cs="Times New Roman"/>
          <w:color w:val="000000"/>
          <w:sz w:val="24"/>
          <w:szCs w:val="24"/>
          <w:lang w:eastAsia="lt-LT"/>
        </w:rPr>
        <w:t>Komisija priima s</w:t>
      </w:r>
      <w:r w:rsidR="0006719E" w:rsidRPr="00D1203C">
        <w:rPr>
          <w:rFonts w:ascii="Times New Roman" w:eastAsia="Times New Roman" w:hAnsi="Times New Roman" w:cs="Times New Roman"/>
          <w:sz w:val="24"/>
          <w:szCs w:val="24"/>
          <w:lang w:eastAsia="lt-LT"/>
        </w:rPr>
        <w:t>prendimą dėl socialinių paslaugų skyrimo.</w:t>
      </w:r>
    </w:p>
    <w:p w14:paraId="1ED5E502" w14:textId="77777777" w:rsidR="002C3B18" w:rsidRPr="001B52A7" w:rsidRDefault="002C3B18" w:rsidP="00AA1BDE">
      <w:pPr>
        <w:widowControl w:val="0"/>
        <w:suppressAutoHyphens/>
        <w:spacing w:after="0" w:line="240" w:lineRule="auto"/>
        <w:ind w:firstLine="851"/>
        <w:jc w:val="both"/>
        <w:rPr>
          <w:rFonts w:ascii="Times New Roman" w:hAnsi="Times New Roman" w:cs="Times New Roman"/>
          <w:sz w:val="24"/>
          <w:szCs w:val="24"/>
        </w:rPr>
      </w:pPr>
      <w:r w:rsidRPr="001B52A7">
        <w:rPr>
          <w:rFonts w:ascii="Times New Roman" w:hAnsi="Times New Roman" w:cs="Times New Roman"/>
          <w:sz w:val="24"/>
          <w:szCs w:val="24"/>
        </w:rPr>
        <w:t>14. Nustačius, kad socialinė globa asmeniui nebūtina (socialinės globos poreikio vertinimo formos 5.1 papunktis), teikiama išvada (socialinės globos poreikio vertinimo formos 6.1 papunktis) dėl bendrųjų socialinių paslaugų ar socialinės priežiūros teikimo ir asmens socialinių paslaugų poreikio vertinimas pagal Aprašo 1 priedą pakartotinai neatliekamas.</w:t>
      </w:r>
    </w:p>
    <w:p w14:paraId="0EBF3148" w14:textId="0DE2ABDD" w:rsidR="002C3B18" w:rsidRPr="001B52A7" w:rsidRDefault="002C3B18" w:rsidP="00AA1BDE">
      <w:pPr>
        <w:widowControl w:val="0"/>
        <w:suppressAutoHyphens/>
        <w:spacing w:after="0" w:line="240" w:lineRule="auto"/>
        <w:ind w:firstLine="851"/>
        <w:jc w:val="both"/>
        <w:rPr>
          <w:rFonts w:ascii="Times New Roman" w:hAnsi="Times New Roman" w:cs="Times New Roman"/>
          <w:sz w:val="24"/>
          <w:szCs w:val="24"/>
        </w:rPr>
      </w:pPr>
      <w:r w:rsidRPr="001B52A7">
        <w:rPr>
          <w:rFonts w:ascii="Times New Roman" w:hAnsi="Times New Roman" w:cs="Times New Roman"/>
          <w:sz w:val="24"/>
          <w:szCs w:val="24"/>
        </w:rPr>
        <w:t xml:space="preserve">15. Jei nėra galimybės asmeniui savivaldybėje suteikti siūlomų ar asmens pageidaujamų socialinių paslaugų arba siūloma socialinė paslauga, kuriai gauti sudaryta eilė, </w:t>
      </w:r>
      <w:r w:rsidR="00A5240C" w:rsidRPr="001B52A7">
        <w:rPr>
          <w:rFonts w:ascii="Times New Roman" w:hAnsi="Times New Roman" w:cs="Times New Roman"/>
          <w:sz w:val="24"/>
          <w:szCs w:val="24"/>
        </w:rPr>
        <w:t>specialistas</w:t>
      </w:r>
      <w:r w:rsidRPr="001B52A7">
        <w:rPr>
          <w:rFonts w:ascii="Times New Roman" w:hAnsi="Times New Roman" w:cs="Times New Roman"/>
          <w:sz w:val="24"/>
          <w:szCs w:val="24"/>
        </w:rPr>
        <w:t xml:space="preserve"> siūlo alternatyvią socialinę paslaugą, kuri geriausiai atitinka nustatytą asmens socialinių paslaugų poreikį. </w:t>
      </w:r>
    </w:p>
    <w:p w14:paraId="57D2496F" w14:textId="782649A3" w:rsidR="002C3B18" w:rsidRPr="001B52A7" w:rsidRDefault="002C3B18" w:rsidP="00AA1BDE">
      <w:pPr>
        <w:widowControl w:val="0"/>
        <w:suppressAutoHyphens/>
        <w:spacing w:after="0" w:line="240" w:lineRule="auto"/>
        <w:ind w:firstLine="851"/>
        <w:jc w:val="both"/>
        <w:rPr>
          <w:rFonts w:ascii="Times New Roman" w:hAnsi="Times New Roman" w:cs="Times New Roman"/>
          <w:sz w:val="24"/>
          <w:szCs w:val="24"/>
        </w:rPr>
      </w:pPr>
      <w:r w:rsidRPr="001B52A7">
        <w:rPr>
          <w:rFonts w:ascii="Times New Roman" w:hAnsi="Times New Roman" w:cs="Times New Roman"/>
          <w:sz w:val="24"/>
          <w:szCs w:val="24"/>
        </w:rPr>
        <w:t xml:space="preserve">16. Jei socialinės globos poreikio asmeniui nustatymo metu paaiškėja, kad kartu su asmeniu gyvenančiai šeimai, neveiksnaus ar ribotai veiksnaus tam tikroje srityje asmens globėjui (rūpintojui), asmeniui, padedančiam priimti sprendimus pagal pagalbos priimant sprendimus sutartį, reikalingos socialinės paslaugos, </w:t>
      </w:r>
      <w:r w:rsidR="00A5240C" w:rsidRPr="001B52A7">
        <w:rPr>
          <w:rFonts w:ascii="Times New Roman" w:hAnsi="Times New Roman" w:cs="Times New Roman"/>
          <w:sz w:val="24"/>
          <w:szCs w:val="24"/>
        </w:rPr>
        <w:t>specialistas</w:t>
      </w:r>
      <w:r w:rsidRPr="001B52A7">
        <w:rPr>
          <w:rFonts w:ascii="Times New Roman" w:hAnsi="Times New Roman" w:cs="Times New Roman"/>
          <w:sz w:val="24"/>
          <w:szCs w:val="24"/>
        </w:rPr>
        <w:t>, pildydamas socialinės globos poreikio vertinimo formą, 8 punkte nurodo, kokios socialinės paslaugos jiems yra siūlomos.</w:t>
      </w:r>
    </w:p>
    <w:p w14:paraId="3957FC98" w14:textId="5F22FCA4" w:rsidR="002C3B18" w:rsidRPr="001B52A7" w:rsidRDefault="002C3B18" w:rsidP="00AA1BDE">
      <w:pPr>
        <w:widowControl w:val="0"/>
        <w:suppressAutoHyphens/>
        <w:spacing w:after="0" w:line="240" w:lineRule="auto"/>
        <w:ind w:firstLine="851"/>
        <w:jc w:val="both"/>
        <w:rPr>
          <w:rFonts w:ascii="Times New Roman" w:hAnsi="Times New Roman" w:cs="Times New Roman"/>
          <w:sz w:val="24"/>
          <w:szCs w:val="24"/>
        </w:rPr>
      </w:pPr>
      <w:r w:rsidRPr="001B52A7">
        <w:rPr>
          <w:rFonts w:ascii="Times New Roman" w:hAnsi="Times New Roman" w:cs="Times New Roman"/>
          <w:sz w:val="24"/>
          <w:szCs w:val="24"/>
        </w:rPr>
        <w:t xml:space="preserve">17. Vertindami asmens socialinės globos poreikį, </w:t>
      </w:r>
      <w:r w:rsidR="0038498F" w:rsidRPr="001B52A7">
        <w:rPr>
          <w:rFonts w:ascii="Times New Roman" w:hAnsi="Times New Roman" w:cs="Times New Roman"/>
          <w:sz w:val="24"/>
          <w:szCs w:val="24"/>
        </w:rPr>
        <w:t>specialistai</w:t>
      </w:r>
      <w:r w:rsidRPr="001B52A7">
        <w:rPr>
          <w:rFonts w:ascii="Times New Roman" w:hAnsi="Times New Roman" w:cs="Times New Roman"/>
          <w:sz w:val="24"/>
          <w:szCs w:val="24"/>
        </w:rPr>
        <w:t xml:space="preserve"> visą asmens socialinės globos poreikiui nustatyti reikiamą informaciją bei duomenis apie asmenį, nurodytus Metodikos priede, turi rinkti pokalbio su asmeniu, kartu gyvenančiais artimaisiais metu bei pagal gautas kitų specialistų išvadas ir (ar) dokumentus. Jei asmuo dėl ligos ir (ar) negalios negali informacijos pateikti žodžiais, informacija gali būti renkama raštu, stebint asmenį ir bendraujant su jo artimaisiais.</w:t>
      </w:r>
    </w:p>
    <w:p w14:paraId="7F8221D1" w14:textId="77777777" w:rsidR="002C3B18" w:rsidRPr="001B52A7" w:rsidRDefault="002C3B18" w:rsidP="00AA1BDE">
      <w:pPr>
        <w:widowControl w:val="0"/>
        <w:suppressAutoHyphens/>
        <w:spacing w:after="0" w:line="240" w:lineRule="auto"/>
        <w:ind w:firstLine="851"/>
        <w:jc w:val="both"/>
        <w:rPr>
          <w:rFonts w:ascii="Times New Roman" w:hAnsi="Times New Roman" w:cs="Times New Roman"/>
          <w:sz w:val="24"/>
          <w:szCs w:val="24"/>
        </w:rPr>
      </w:pPr>
      <w:r w:rsidRPr="001B52A7">
        <w:rPr>
          <w:rFonts w:ascii="Times New Roman" w:hAnsi="Times New Roman" w:cs="Times New Roman"/>
          <w:sz w:val="24"/>
          <w:szCs w:val="24"/>
        </w:rPr>
        <w:t xml:space="preserve">18. Asmens socialinės globos poreikio vertinimo procese asmens duomenys yra tvarkomi vadovaujantis 2016 m. balandžio 27 d. Europos Parlamento ir Tarybos reglamentu (ES) 2016/679 dėl fizinių asmenų apsaugos tvarkant asmens duomenis ir dėl laisvo tokių duomenų judėjimo ir kuriuo panaikinama Direktyva 95/46/EB (Bendrasis duomenų apsaugos reglamentas) (toliau – Reglamentas). Duomenų subjektų teisės įgyvendinamos Reglamento ir duomenų valdytojo, į kurį kreipiamasi dėl duomenų subjekto teisių įgyvendinimo, nustatyta tvarka. Dokumentai yra saugomi Lietuvos Respublikos dokumentų ir archyvų įstatymo nustatyta tvarka. </w:t>
      </w:r>
    </w:p>
    <w:p w14:paraId="3E583D85" w14:textId="77777777" w:rsidR="002C3B18" w:rsidRPr="005A3938" w:rsidRDefault="002C3B18" w:rsidP="00AA1BDE">
      <w:pPr>
        <w:widowControl w:val="0"/>
        <w:suppressAutoHyphens/>
        <w:spacing w:after="0" w:line="240" w:lineRule="auto"/>
        <w:jc w:val="center"/>
        <w:rPr>
          <w:rFonts w:ascii="Times New Roman" w:hAnsi="Times New Roman" w:cs="Times New Roman"/>
        </w:rPr>
      </w:pPr>
      <w:r w:rsidRPr="005A3938">
        <w:rPr>
          <w:rFonts w:ascii="Times New Roman" w:hAnsi="Times New Roman" w:cs="Times New Roman"/>
        </w:rPr>
        <w:t>______________</w:t>
      </w:r>
    </w:p>
    <w:p w14:paraId="5A3CF50D" w14:textId="77777777" w:rsidR="002C3B18" w:rsidRDefault="002C3B18" w:rsidP="00AA1BDE">
      <w:pPr>
        <w:widowControl w:val="0"/>
        <w:suppressAutoHyphens/>
        <w:spacing w:after="0" w:line="240" w:lineRule="auto"/>
        <w:ind w:left="5103"/>
        <w:sectPr w:rsidR="002C3B18" w:rsidSect="00B530C9">
          <w:pgSz w:w="11906" w:h="16838"/>
          <w:pgMar w:top="1134" w:right="567" w:bottom="1134" w:left="1701" w:header="567" w:footer="567" w:gutter="0"/>
          <w:pgNumType w:start="1"/>
          <w:cols w:space="720"/>
          <w:titlePg/>
          <w:docGrid w:linePitch="360"/>
        </w:sectPr>
      </w:pPr>
    </w:p>
    <w:p w14:paraId="6F91D67A" w14:textId="67023209" w:rsidR="002C3B18" w:rsidRPr="001B52A7" w:rsidRDefault="002C3B18" w:rsidP="00AA1BDE">
      <w:pPr>
        <w:widowControl w:val="0"/>
        <w:suppressAutoHyphens/>
        <w:spacing w:after="0" w:line="240" w:lineRule="auto"/>
        <w:ind w:left="5103"/>
        <w:rPr>
          <w:rFonts w:ascii="Times New Roman" w:hAnsi="Times New Roman" w:cs="Times New Roman"/>
          <w:sz w:val="24"/>
        </w:rPr>
      </w:pPr>
      <w:r w:rsidRPr="001B52A7">
        <w:rPr>
          <w:rFonts w:ascii="Times New Roman" w:hAnsi="Times New Roman" w:cs="Times New Roman"/>
          <w:sz w:val="24"/>
        </w:rPr>
        <w:lastRenderedPageBreak/>
        <w:t xml:space="preserve">Senyvo amžiaus asmens bei suaugusio asmens su negalia socialinės globos poreikio </w:t>
      </w:r>
    </w:p>
    <w:p w14:paraId="48DDEF98" w14:textId="77777777" w:rsidR="002C3B18" w:rsidRPr="001B52A7" w:rsidRDefault="002C3B18" w:rsidP="00AA1BDE">
      <w:pPr>
        <w:widowControl w:val="0"/>
        <w:suppressAutoHyphens/>
        <w:spacing w:after="0" w:line="240" w:lineRule="auto"/>
        <w:ind w:left="5103"/>
        <w:rPr>
          <w:rFonts w:ascii="Times New Roman" w:hAnsi="Times New Roman" w:cs="Times New Roman"/>
          <w:sz w:val="24"/>
        </w:rPr>
      </w:pPr>
      <w:r w:rsidRPr="001B52A7">
        <w:rPr>
          <w:rFonts w:ascii="Times New Roman" w:hAnsi="Times New Roman" w:cs="Times New Roman"/>
          <w:sz w:val="24"/>
        </w:rPr>
        <w:t>nustatymo metodikos</w:t>
      </w:r>
    </w:p>
    <w:p w14:paraId="053D7C01" w14:textId="77777777" w:rsidR="002C3B18" w:rsidRPr="001B52A7" w:rsidRDefault="002C3B18" w:rsidP="00AA1BDE">
      <w:pPr>
        <w:widowControl w:val="0"/>
        <w:suppressAutoHyphens/>
        <w:spacing w:after="0" w:line="240" w:lineRule="auto"/>
        <w:ind w:left="5103"/>
        <w:rPr>
          <w:rFonts w:ascii="Times New Roman" w:hAnsi="Times New Roman" w:cs="Times New Roman"/>
          <w:sz w:val="24"/>
        </w:rPr>
      </w:pPr>
      <w:r w:rsidRPr="001B52A7">
        <w:rPr>
          <w:rFonts w:ascii="Times New Roman" w:hAnsi="Times New Roman" w:cs="Times New Roman"/>
          <w:sz w:val="24"/>
        </w:rPr>
        <w:t xml:space="preserve">priedas </w:t>
      </w:r>
    </w:p>
    <w:p w14:paraId="22CAE76A" w14:textId="77777777" w:rsidR="002C3B18" w:rsidRPr="002C3B18" w:rsidRDefault="002C3B18" w:rsidP="00AA1BDE">
      <w:pPr>
        <w:widowControl w:val="0"/>
        <w:suppressAutoHyphens/>
        <w:spacing w:after="0" w:line="240" w:lineRule="auto"/>
        <w:ind w:left="5103"/>
        <w:rPr>
          <w:rFonts w:ascii="Times New Roman" w:hAnsi="Times New Roman" w:cs="Times New Roman"/>
        </w:rPr>
      </w:pPr>
    </w:p>
    <w:p w14:paraId="5D1C980F" w14:textId="77777777" w:rsidR="002C3B18" w:rsidRPr="002C3B18" w:rsidRDefault="002C3B18" w:rsidP="00AA1BDE">
      <w:pPr>
        <w:spacing w:after="0" w:line="240" w:lineRule="auto"/>
        <w:jc w:val="center"/>
        <w:rPr>
          <w:rFonts w:ascii="Times New Roman" w:hAnsi="Times New Roman" w:cs="Times New Roman"/>
          <w:b/>
        </w:rPr>
      </w:pPr>
      <w:r w:rsidRPr="002C3B18">
        <w:rPr>
          <w:rFonts w:ascii="Times New Roman" w:hAnsi="Times New Roman" w:cs="Times New Roman"/>
          <w:b/>
        </w:rPr>
        <w:t>(Senyvo amžiaus asmens bei suaugusio asmens su negalia socialinės globos poreikio vertinimo forma)</w:t>
      </w:r>
    </w:p>
    <w:p w14:paraId="2D026D63" w14:textId="77777777" w:rsidR="002C3B18" w:rsidRPr="002C3B18" w:rsidRDefault="002C3B18" w:rsidP="00AA1BDE">
      <w:pPr>
        <w:spacing w:after="0" w:line="240" w:lineRule="auto"/>
        <w:jc w:val="center"/>
        <w:rPr>
          <w:rFonts w:ascii="Times New Roman" w:hAnsi="Times New Roman" w:cs="Times New Roman"/>
          <w:b/>
          <w:bCs/>
        </w:rPr>
      </w:pPr>
    </w:p>
    <w:p w14:paraId="512B450F" w14:textId="77777777" w:rsidR="002C3B18" w:rsidRPr="002C3B18" w:rsidRDefault="002C3B18" w:rsidP="00AA1BDE">
      <w:pPr>
        <w:spacing w:after="0" w:line="240" w:lineRule="auto"/>
        <w:jc w:val="center"/>
        <w:rPr>
          <w:rFonts w:ascii="Times New Roman" w:hAnsi="Times New Roman" w:cs="Times New Roman"/>
          <w:b/>
          <w:bCs/>
        </w:rPr>
      </w:pPr>
      <w:r w:rsidRPr="002C3B18">
        <w:rPr>
          <w:rFonts w:ascii="Times New Roman" w:hAnsi="Times New Roman" w:cs="Times New Roman"/>
          <w:b/>
          <w:bCs/>
        </w:rPr>
        <w:t>___________________________________________________________</w:t>
      </w:r>
    </w:p>
    <w:p w14:paraId="04051EFA" w14:textId="77777777" w:rsidR="002C3B18" w:rsidRPr="002C3B18" w:rsidRDefault="002C3B18" w:rsidP="00AA1BDE">
      <w:pPr>
        <w:spacing w:after="0" w:line="240" w:lineRule="auto"/>
        <w:jc w:val="center"/>
        <w:rPr>
          <w:rFonts w:ascii="Times New Roman" w:hAnsi="Times New Roman" w:cs="Times New Roman"/>
          <w:bCs/>
          <w:szCs w:val="24"/>
          <w:vertAlign w:val="superscript"/>
        </w:rPr>
      </w:pPr>
      <w:r w:rsidRPr="002C3B18">
        <w:rPr>
          <w:rFonts w:ascii="Times New Roman" w:hAnsi="Times New Roman" w:cs="Times New Roman"/>
          <w:bCs/>
          <w:szCs w:val="24"/>
          <w:vertAlign w:val="superscript"/>
        </w:rPr>
        <w:t>(įstaigos, kurios darbuotojas atliko vertinimą, pavadinimas)</w:t>
      </w:r>
    </w:p>
    <w:p w14:paraId="53821E15" w14:textId="77777777" w:rsidR="002C3B18" w:rsidRPr="002C3B18" w:rsidRDefault="002C3B18" w:rsidP="00AA1BDE">
      <w:pPr>
        <w:spacing w:after="0" w:line="240" w:lineRule="auto"/>
        <w:jc w:val="center"/>
        <w:rPr>
          <w:rFonts w:ascii="Times New Roman" w:hAnsi="Times New Roman" w:cs="Times New Roman"/>
          <w:b/>
          <w:szCs w:val="24"/>
          <w:vertAlign w:val="superscript"/>
        </w:rPr>
      </w:pPr>
    </w:p>
    <w:p w14:paraId="41C8ED7C" w14:textId="77777777" w:rsidR="002C3B18" w:rsidRPr="002C3B18" w:rsidRDefault="002C3B18" w:rsidP="00AA1BDE">
      <w:pPr>
        <w:spacing w:after="0" w:line="240" w:lineRule="auto"/>
        <w:jc w:val="center"/>
        <w:rPr>
          <w:rFonts w:ascii="Times New Roman" w:hAnsi="Times New Roman" w:cs="Times New Roman"/>
          <w:b/>
        </w:rPr>
      </w:pPr>
      <w:r w:rsidRPr="002C3B18">
        <w:rPr>
          <w:rFonts w:ascii="Times New Roman" w:hAnsi="Times New Roman" w:cs="Times New Roman"/>
          <w:b/>
        </w:rPr>
        <w:t>SENYVO AMŽIAUS ASMENS BEI SUAUGUSIO ASMENS SU NEGALIA SOCIALINĖS GLOBOS POREIKIO VERTINIMAS</w:t>
      </w:r>
    </w:p>
    <w:p w14:paraId="544B906D" w14:textId="77777777" w:rsidR="002C3B18" w:rsidRPr="002C3B18" w:rsidRDefault="002C3B18" w:rsidP="00AA1BDE">
      <w:pPr>
        <w:spacing w:after="0" w:line="240" w:lineRule="auto"/>
        <w:jc w:val="center"/>
        <w:rPr>
          <w:rFonts w:ascii="Times New Roman" w:hAnsi="Times New Roman" w:cs="Times New Roman"/>
          <w:b/>
          <w:bCs/>
        </w:rPr>
      </w:pPr>
      <w:r w:rsidRPr="002C3B18">
        <w:rPr>
          <w:rFonts w:ascii="Times New Roman" w:hAnsi="Times New Roman" w:cs="Times New Roman"/>
          <w:b/>
          <w:bCs/>
        </w:rPr>
        <w:t xml:space="preserve">__________ </w:t>
      </w:r>
      <w:r w:rsidRPr="002C3B18">
        <w:rPr>
          <w:rFonts w:ascii="Times New Roman" w:hAnsi="Times New Roman" w:cs="Times New Roman"/>
          <w:bCs/>
        </w:rPr>
        <w:t>Nr.</w:t>
      </w:r>
      <w:r w:rsidRPr="002C3B18">
        <w:rPr>
          <w:rFonts w:ascii="Times New Roman" w:hAnsi="Times New Roman" w:cs="Times New Roman"/>
          <w:b/>
          <w:bCs/>
        </w:rPr>
        <w:t xml:space="preserve"> __________ </w:t>
      </w:r>
    </w:p>
    <w:p w14:paraId="71F09264" w14:textId="77777777" w:rsidR="002C3B18" w:rsidRPr="002C3B18" w:rsidRDefault="002C3B18" w:rsidP="00AA1BDE">
      <w:pPr>
        <w:spacing w:after="0" w:line="240" w:lineRule="auto"/>
        <w:ind w:firstLine="3686"/>
        <w:rPr>
          <w:rFonts w:ascii="Times New Roman" w:hAnsi="Times New Roman" w:cs="Times New Roman"/>
          <w:b/>
          <w:bCs/>
        </w:rPr>
      </w:pPr>
      <w:r w:rsidRPr="002C3B18">
        <w:rPr>
          <w:rFonts w:ascii="Times New Roman" w:hAnsi="Times New Roman" w:cs="Times New Roman"/>
          <w:bCs/>
          <w:szCs w:val="24"/>
          <w:vertAlign w:val="superscript"/>
        </w:rPr>
        <w:t>(data)</w:t>
      </w:r>
    </w:p>
    <w:p w14:paraId="352CFCA4" w14:textId="77777777" w:rsidR="002C3B18" w:rsidRPr="002C3B18" w:rsidRDefault="002C3B18" w:rsidP="00AA1BDE">
      <w:pPr>
        <w:spacing w:after="0" w:line="240" w:lineRule="auto"/>
        <w:jc w:val="center"/>
        <w:rPr>
          <w:rFonts w:ascii="Times New Roman" w:hAnsi="Times New Roman" w:cs="Times New Roman"/>
          <w:b/>
          <w:vertAlign w:val="superscript"/>
        </w:rPr>
      </w:pPr>
      <w:r w:rsidRPr="002C3B18">
        <w:rPr>
          <w:rFonts w:ascii="Times New Roman" w:hAnsi="Times New Roman" w:cs="Times New Roman"/>
          <w:b/>
          <w:vertAlign w:val="superscript"/>
        </w:rPr>
        <w:t>_____________________________________________________________________________________________________</w:t>
      </w:r>
    </w:p>
    <w:p w14:paraId="19E4F23A" w14:textId="77777777" w:rsidR="002C3B18" w:rsidRPr="002C3B18" w:rsidRDefault="002C3B18" w:rsidP="00AA1BDE">
      <w:pPr>
        <w:spacing w:after="0" w:line="240" w:lineRule="auto"/>
        <w:jc w:val="center"/>
        <w:rPr>
          <w:rFonts w:ascii="Times New Roman" w:hAnsi="Times New Roman" w:cs="Times New Roman"/>
          <w:szCs w:val="24"/>
          <w:vertAlign w:val="superscript"/>
        </w:rPr>
      </w:pPr>
      <w:r w:rsidRPr="002C3B18">
        <w:rPr>
          <w:rFonts w:ascii="Times New Roman" w:hAnsi="Times New Roman" w:cs="Times New Roman"/>
          <w:szCs w:val="24"/>
          <w:vertAlign w:val="superscript"/>
        </w:rPr>
        <w:t>(asmens, kurio socialinių paslaugų poreikis vertinamas, vardas ir pavardė, asmens kodas arba gimimo data, jeigu neturi asmens kodo)</w:t>
      </w:r>
    </w:p>
    <w:p w14:paraId="7F2D5BF4" w14:textId="77777777" w:rsidR="002C3B18" w:rsidRPr="002C3B18" w:rsidRDefault="002C3B18" w:rsidP="00AA1BDE">
      <w:pPr>
        <w:spacing w:after="0" w:line="240" w:lineRule="auto"/>
        <w:ind w:firstLine="567"/>
        <w:jc w:val="center"/>
        <w:rPr>
          <w:rFonts w:ascii="Times New Roman" w:hAnsi="Times New Roman" w:cs="Times New Roman"/>
          <w:b/>
          <w:szCs w:val="24"/>
          <w:vertAlign w:val="superscript"/>
        </w:rPr>
      </w:pPr>
    </w:p>
    <w:p w14:paraId="0A2DAB63" w14:textId="77777777" w:rsidR="002C3B18" w:rsidRPr="002C3B18" w:rsidRDefault="002C3B18" w:rsidP="00AA1BDE">
      <w:pPr>
        <w:tabs>
          <w:tab w:val="left" w:pos="1134"/>
        </w:tabs>
        <w:spacing w:after="0" w:line="240" w:lineRule="auto"/>
        <w:jc w:val="both"/>
        <w:rPr>
          <w:rFonts w:ascii="Times New Roman" w:hAnsi="Times New Roman" w:cs="Times New Roman"/>
        </w:rPr>
      </w:pPr>
      <w:r w:rsidRPr="002C3B18">
        <w:rPr>
          <w:rFonts w:ascii="Times New Roman" w:hAnsi="Times New Roman" w:cs="Times New Roman"/>
        </w:rPr>
        <w:t xml:space="preserve">1. Jei asmeniui, vadovaujantis Neįgaliųjų socialinės integracijos įstatymu, nustatyti specialieji poreikiai, darbingumo lygis ar specialiųjų poreikių lygis, nurodyti: </w:t>
      </w:r>
    </w:p>
    <w:p w14:paraId="15149F4D" w14:textId="77777777" w:rsidR="002C3B18" w:rsidRPr="002C3B18" w:rsidRDefault="002C3B18" w:rsidP="00AA1BDE">
      <w:pPr>
        <w:tabs>
          <w:tab w:val="left" w:pos="1134"/>
        </w:tabs>
        <w:spacing w:after="0" w:line="240" w:lineRule="auto"/>
        <w:jc w:val="both"/>
        <w:rPr>
          <w:rFonts w:ascii="Times New Roman" w:hAnsi="Times New Roman" w:cs="Times New Roman"/>
          <w:i/>
        </w:rPr>
      </w:pPr>
      <w:r w:rsidRPr="002C3B18">
        <w:rPr>
          <w:rFonts w:ascii="Times New Roman" w:hAnsi="Times New Roman" w:cs="Times New Roman"/>
        </w:rPr>
        <w:t xml:space="preserve">1.1. specialieji poreikiai, nustatyti: dėl protinio atsilikimo ar psichikos sutrikimų / dėl kitų sutrikimų </w:t>
      </w:r>
      <w:r w:rsidRPr="002C3B18">
        <w:rPr>
          <w:rFonts w:ascii="Times New Roman" w:hAnsi="Times New Roman" w:cs="Times New Roman"/>
          <w:i/>
        </w:rPr>
        <w:t>(reikiamą variantą pabraukti ir toliau pažymėti X)</w:t>
      </w:r>
      <w:r w:rsidRPr="002C3B18">
        <w:rPr>
          <w:rFonts w:ascii="Times New Roman" w:hAnsi="Times New Roman" w:cs="Times New Roman"/>
        </w:rPr>
        <w:t>:</w:t>
      </w:r>
    </w:p>
    <w:p w14:paraId="53301880" w14:textId="77777777" w:rsidR="002C3B18" w:rsidRPr="002C3B18" w:rsidRDefault="002C3B18" w:rsidP="00AA1BDE">
      <w:pPr>
        <w:spacing w:after="0" w:line="240" w:lineRule="auto"/>
        <w:ind w:right="-1"/>
        <w:jc w:val="both"/>
        <w:rPr>
          <w:rFonts w:ascii="Times New Roman" w:hAnsi="Times New Roman" w:cs="Times New Roman"/>
        </w:rPr>
      </w:pPr>
      <w:r w:rsidRPr="002C3B18">
        <w:rPr>
          <w:rFonts w:ascii="Segoe UI Symbol" w:hAnsi="Segoe UI Symbol" w:cs="Segoe UI Symbol"/>
        </w:rPr>
        <w:t>⬜</w:t>
      </w:r>
      <w:r w:rsidRPr="002C3B18">
        <w:rPr>
          <w:rFonts w:ascii="Times New Roman" w:hAnsi="Times New Roman" w:cs="Times New Roman"/>
        </w:rPr>
        <w:t xml:space="preserve"> </w:t>
      </w:r>
      <w:r w:rsidRPr="002C3B18">
        <w:rPr>
          <w:rFonts w:ascii="Times New Roman" w:hAnsi="Times New Roman" w:cs="Times New Roman"/>
          <w:szCs w:val="24"/>
        </w:rPr>
        <w:t>pirmojo lygio specialusis nuolatinės slaugos poreikis,</w:t>
      </w:r>
    </w:p>
    <w:p w14:paraId="7728C3EF" w14:textId="77777777" w:rsidR="002C3B18" w:rsidRPr="002C3B18" w:rsidRDefault="002C3B18" w:rsidP="00AA1BDE">
      <w:pPr>
        <w:spacing w:after="0" w:line="240" w:lineRule="auto"/>
        <w:ind w:right="-1"/>
        <w:jc w:val="both"/>
        <w:rPr>
          <w:rFonts w:ascii="Times New Roman" w:hAnsi="Times New Roman" w:cs="Times New Roman"/>
        </w:rPr>
      </w:pPr>
      <w:r w:rsidRPr="002C3B18">
        <w:rPr>
          <w:rFonts w:ascii="Segoe UI Symbol" w:hAnsi="Segoe UI Symbol" w:cs="Segoe UI Symbol"/>
        </w:rPr>
        <w:t>⬜</w:t>
      </w:r>
      <w:r w:rsidRPr="002C3B18">
        <w:rPr>
          <w:rFonts w:ascii="Times New Roman" w:hAnsi="Times New Roman" w:cs="Times New Roman"/>
        </w:rPr>
        <w:t xml:space="preserve"> antrojo lygio specialusis nuolatinės slaugos poreikis,</w:t>
      </w:r>
    </w:p>
    <w:p w14:paraId="71F19511" w14:textId="77777777" w:rsidR="002C3B18" w:rsidRPr="002C3B18" w:rsidRDefault="002C3B18" w:rsidP="00AA1BDE">
      <w:pPr>
        <w:spacing w:after="0" w:line="240" w:lineRule="auto"/>
        <w:ind w:right="-1"/>
        <w:jc w:val="both"/>
        <w:rPr>
          <w:rFonts w:ascii="Times New Roman" w:hAnsi="Times New Roman" w:cs="Times New Roman"/>
        </w:rPr>
      </w:pPr>
      <w:r w:rsidRPr="002C3B18">
        <w:rPr>
          <w:rFonts w:ascii="Segoe UI Symbol" w:hAnsi="Segoe UI Symbol" w:cs="Segoe UI Symbol"/>
        </w:rPr>
        <w:t>⬜</w:t>
      </w:r>
      <w:r w:rsidRPr="002C3B18">
        <w:rPr>
          <w:rFonts w:ascii="Times New Roman" w:hAnsi="Times New Roman" w:cs="Times New Roman"/>
        </w:rPr>
        <w:t xml:space="preserve"> pirmojo lygio specialusis nuolatinės priežiūros (pagalbos) poreikis,</w:t>
      </w:r>
    </w:p>
    <w:p w14:paraId="5BF0A715" w14:textId="77777777" w:rsidR="002C3B18" w:rsidRPr="002C3B18" w:rsidRDefault="002C3B18" w:rsidP="00AA1BDE">
      <w:pPr>
        <w:spacing w:after="0" w:line="240" w:lineRule="auto"/>
        <w:ind w:right="-1"/>
        <w:jc w:val="both"/>
        <w:rPr>
          <w:rFonts w:ascii="Times New Roman" w:hAnsi="Times New Roman" w:cs="Times New Roman"/>
        </w:rPr>
      </w:pPr>
      <w:r w:rsidRPr="002C3B18">
        <w:rPr>
          <w:rFonts w:ascii="Segoe UI Symbol" w:hAnsi="Segoe UI Symbol" w:cs="Segoe UI Symbol"/>
        </w:rPr>
        <w:t>⬜</w:t>
      </w:r>
      <w:r w:rsidRPr="002C3B18">
        <w:rPr>
          <w:rFonts w:ascii="Times New Roman" w:hAnsi="Times New Roman" w:cs="Times New Roman"/>
        </w:rPr>
        <w:t xml:space="preserve"> antrojo lygio specialusis nuolatinės priežiūros (pagalbos) poreikis,</w:t>
      </w:r>
    </w:p>
    <w:p w14:paraId="3A46BED9" w14:textId="77777777" w:rsidR="002C3B18" w:rsidRPr="002C3B18" w:rsidRDefault="002C3B18" w:rsidP="00AA1BDE">
      <w:pPr>
        <w:spacing w:after="0" w:line="240" w:lineRule="auto"/>
        <w:ind w:right="-1"/>
        <w:jc w:val="both"/>
        <w:rPr>
          <w:rFonts w:ascii="Times New Roman" w:hAnsi="Times New Roman" w:cs="Times New Roman"/>
        </w:rPr>
      </w:pPr>
      <w:r w:rsidRPr="002C3B18">
        <w:rPr>
          <w:rFonts w:ascii="Segoe UI Symbol" w:hAnsi="Segoe UI Symbol" w:cs="Segoe UI Symbol"/>
        </w:rPr>
        <w:t>⬜</w:t>
      </w:r>
      <w:r w:rsidRPr="002C3B18">
        <w:rPr>
          <w:rFonts w:ascii="Times New Roman" w:hAnsi="Times New Roman" w:cs="Times New Roman"/>
        </w:rPr>
        <w:t xml:space="preserve"> specialusis nuolatinės slaugos poreikis </w:t>
      </w:r>
      <w:r w:rsidRPr="002C3B18">
        <w:rPr>
          <w:rFonts w:ascii="Times New Roman" w:hAnsi="Times New Roman" w:cs="Times New Roman"/>
          <w:i/>
        </w:rPr>
        <w:t>(nustatytas iki 2018 m. gruodžio 31 d. prilyginamas pirmojo lygio specialiajam nuolatinės slaugos poreikiui iki nustatymo termino pabaigos)</w:t>
      </w:r>
      <w:r w:rsidRPr="002C3B18">
        <w:rPr>
          <w:rFonts w:ascii="Times New Roman" w:hAnsi="Times New Roman" w:cs="Times New Roman"/>
        </w:rPr>
        <w:t>,</w:t>
      </w:r>
    </w:p>
    <w:p w14:paraId="47146C17" w14:textId="77777777" w:rsidR="002C3B18" w:rsidRPr="002C3B18" w:rsidRDefault="002C3B18" w:rsidP="00AA1BDE">
      <w:pPr>
        <w:spacing w:after="0" w:line="240" w:lineRule="auto"/>
        <w:ind w:right="-1"/>
        <w:jc w:val="both"/>
        <w:rPr>
          <w:rFonts w:ascii="Times New Roman" w:hAnsi="Times New Roman" w:cs="Times New Roman"/>
          <w:i/>
        </w:rPr>
      </w:pPr>
      <w:r w:rsidRPr="002C3B18">
        <w:rPr>
          <w:rFonts w:ascii="Segoe UI Symbol" w:hAnsi="Segoe UI Symbol" w:cs="Segoe UI Symbol"/>
        </w:rPr>
        <w:t>⬜</w:t>
      </w:r>
      <w:r w:rsidRPr="002C3B18">
        <w:rPr>
          <w:rFonts w:ascii="Times New Roman" w:hAnsi="Times New Roman" w:cs="Times New Roman"/>
        </w:rPr>
        <w:t xml:space="preserve"> specialusis nuolatinės priežiūros (pagalbos) poreikis </w:t>
      </w:r>
      <w:r w:rsidRPr="002C3B18">
        <w:rPr>
          <w:rFonts w:ascii="Times New Roman" w:hAnsi="Times New Roman" w:cs="Times New Roman"/>
          <w:i/>
        </w:rPr>
        <w:t>(nustatytas iki 2018 m. gruodžio 31 d. prilyginamas pirmojo lygio specialiajam nuolatinės priežiūros (pagalbos) poreikiui iki nustatymo termino pabaigos).</w:t>
      </w:r>
    </w:p>
    <w:p w14:paraId="75837F5A" w14:textId="77777777" w:rsidR="002C3B18" w:rsidRPr="002C3B18" w:rsidRDefault="002C3B18" w:rsidP="00AA1BDE">
      <w:pPr>
        <w:spacing w:after="0" w:line="240" w:lineRule="auto"/>
        <w:ind w:right="-1"/>
        <w:jc w:val="both"/>
        <w:rPr>
          <w:rFonts w:ascii="Times New Roman" w:hAnsi="Times New Roman" w:cs="Times New Roman"/>
        </w:rPr>
      </w:pPr>
      <w:r w:rsidRPr="002C3B18">
        <w:rPr>
          <w:rFonts w:ascii="Times New Roman" w:hAnsi="Times New Roman" w:cs="Times New Roman"/>
        </w:rPr>
        <w:t xml:space="preserve">1.2. darbingumo lygis </w:t>
      </w:r>
      <w:r w:rsidRPr="002C3B18">
        <w:rPr>
          <w:rFonts w:ascii="Times New Roman" w:hAnsi="Times New Roman" w:cs="Times New Roman"/>
          <w:i/>
        </w:rPr>
        <w:t>(nurodyti skaičiais)</w:t>
      </w:r>
      <w:r w:rsidRPr="002C3B18">
        <w:rPr>
          <w:rFonts w:ascii="Times New Roman" w:hAnsi="Times New Roman" w:cs="Times New Roman"/>
        </w:rPr>
        <w:t>_____________________________________</w:t>
      </w:r>
    </w:p>
    <w:p w14:paraId="50B98718" w14:textId="77777777" w:rsidR="002C3B18" w:rsidRPr="002C3B18" w:rsidRDefault="002C3B18" w:rsidP="00AA1BDE">
      <w:pPr>
        <w:spacing w:after="0" w:line="240" w:lineRule="auto"/>
        <w:ind w:right="-1"/>
        <w:jc w:val="both"/>
        <w:rPr>
          <w:rFonts w:ascii="Times New Roman" w:hAnsi="Times New Roman" w:cs="Times New Roman"/>
        </w:rPr>
      </w:pPr>
      <w:r w:rsidRPr="002C3B18">
        <w:rPr>
          <w:rFonts w:ascii="Times New Roman" w:hAnsi="Times New Roman" w:cs="Times New Roman"/>
        </w:rPr>
        <w:t xml:space="preserve">1.3. specialiųjų poreikių lygis </w:t>
      </w:r>
      <w:r w:rsidRPr="002C3B18">
        <w:rPr>
          <w:rFonts w:ascii="Times New Roman" w:hAnsi="Times New Roman" w:cs="Times New Roman"/>
          <w:i/>
        </w:rPr>
        <w:t>(nurodyti koks)</w:t>
      </w:r>
      <w:r w:rsidRPr="002C3B18">
        <w:rPr>
          <w:rFonts w:ascii="Times New Roman" w:hAnsi="Times New Roman" w:cs="Times New Roman"/>
        </w:rPr>
        <w:t xml:space="preserve"> ___________________________________</w:t>
      </w:r>
    </w:p>
    <w:p w14:paraId="78809708" w14:textId="77777777" w:rsidR="002C3B18" w:rsidRPr="002C3B18" w:rsidRDefault="002C3B18" w:rsidP="00AA1BDE">
      <w:pPr>
        <w:spacing w:after="0" w:line="240" w:lineRule="auto"/>
        <w:ind w:right="-1"/>
        <w:jc w:val="both"/>
        <w:rPr>
          <w:rFonts w:ascii="Times New Roman" w:hAnsi="Times New Roman" w:cs="Times New Roman"/>
        </w:rPr>
      </w:pPr>
      <w:r w:rsidRPr="002C3B18">
        <w:rPr>
          <w:rFonts w:ascii="Times New Roman" w:hAnsi="Times New Roman" w:cs="Times New Roman"/>
        </w:rPr>
        <w:t>1.4. Pastaba. Asmenų, kuriems specialusis nuolatinės slaugos poreikis ar specialusis nuolatinės priežiūros (pagalbos) poreikis nustatytas po 2018 m. gruodžio 31 d., o socialinės globos poreikis – iki šiam įsakymui įsigaliojant, socialinės globos poreikio iš naujo vertinti nereikia.</w:t>
      </w:r>
    </w:p>
    <w:p w14:paraId="782EFCA6" w14:textId="77777777" w:rsidR="002C3B18" w:rsidRPr="002C3B18" w:rsidRDefault="002C3B18" w:rsidP="00AA1BDE">
      <w:pPr>
        <w:spacing w:after="0" w:line="240" w:lineRule="auto"/>
        <w:ind w:firstLine="709"/>
        <w:jc w:val="center"/>
        <w:rPr>
          <w:rFonts w:ascii="Times New Roman" w:hAnsi="Times New Roman" w:cs="Times New Roman"/>
          <w:b/>
        </w:rPr>
      </w:pPr>
    </w:p>
    <w:p w14:paraId="3D9F5821" w14:textId="77777777" w:rsidR="002C3B18" w:rsidRPr="002C3B18" w:rsidRDefault="002C3B18" w:rsidP="00AA1BDE">
      <w:pPr>
        <w:widowControl w:val="0"/>
        <w:tabs>
          <w:tab w:val="left" w:pos="426"/>
        </w:tabs>
        <w:spacing w:after="0" w:line="240" w:lineRule="auto"/>
        <w:ind w:hanging="11"/>
        <w:jc w:val="both"/>
        <w:rPr>
          <w:rFonts w:ascii="Times New Roman" w:hAnsi="Times New Roman" w:cs="Times New Roman"/>
          <w:iCs/>
        </w:rPr>
      </w:pPr>
      <w:r w:rsidRPr="002C3B18">
        <w:rPr>
          <w:rFonts w:ascii="Times New Roman" w:hAnsi="Times New Roman" w:cs="Times New Roman"/>
          <w:iCs/>
        </w:rPr>
        <w:t>2.</w:t>
      </w:r>
      <w:r w:rsidRPr="002C3B18">
        <w:rPr>
          <w:rFonts w:ascii="Times New Roman" w:hAnsi="Times New Roman" w:cs="Times New Roman"/>
          <w:iCs/>
        </w:rPr>
        <w:tab/>
        <w:t>Asmens nesavarankiškumo lygio vertinimas:</w:t>
      </w:r>
    </w:p>
    <w:p w14:paraId="2504AC27" w14:textId="77777777" w:rsidR="002C3B18" w:rsidRPr="002C3B18" w:rsidRDefault="002C3B18" w:rsidP="00AA1BDE">
      <w:pPr>
        <w:widowControl w:val="0"/>
        <w:tabs>
          <w:tab w:val="left" w:pos="426"/>
        </w:tabs>
        <w:spacing w:after="0" w:line="240" w:lineRule="auto"/>
        <w:jc w:val="both"/>
        <w:rPr>
          <w:rFonts w:ascii="Times New Roman" w:hAnsi="Times New Roman" w:cs="Times New Roman"/>
          <w:iCs/>
        </w:rPr>
      </w:pPr>
      <w:r w:rsidRPr="002C3B18">
        <w:rPr>
          <w:rFonts w:ascii="Times New Roman" w:hAnsi="Times New Roman" w:cs="Times New Roman"/>
          <w:iCs/>
        </w:rPr>
        <w:t>2.1. Asmens veiklos ir gebėjimo dalyvauti įvertinimas:</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769"/>
        <w:gridCol w:w="1421"/>
        <w:gridCol w:w="1094"/>
        <w:gridCol w:w="1343"/>
        <w:gridCol w:w="1207"/>
        <w:gridCol w:w="1226"/>
      </w:tblGrid>
      <w:tr w:rsidR="002C3B18" w:rsidRPr="002C3B18" w14:paraId="694D24A3" w14:textId="77777777" w:rsidTr="002C3B18">
        <w:trPr>
          <w:cantSplit/>
          <w:trHeight w:val="417"/>
        </w:trPr>
        <w:tc>
          <w:tcPr>
            <w:tcW w:w="596" w:type="dxa"/>
            <w:vMerge w:val="restart"/>
            <w:tcBorders>
              <w:top w:val="single" w:sz="4" w:space="0" w:color="auto"/>
              <w:left w:val="single" w:sz="4" w:space="0" w:color="auto"/>
              <w:bottom w:val="single" w:sz="4" w:space="0" w:color="auto"/>
              <w:right w:val="single" w:sz="4" w:space="0" w:color="auto"/>
            </w:tcBorders>
            <w:hideMark/>
          </w:tcPr>
          <w:p w14:paraId="3F4D168E" w14:textId="3C25A9C4" w:rsidR="002C3B18" w:rsidRPr="002C3B18" w:rsidRDefault="002C3B18" w:rsidP="00AA1BDE">
            <w:pPr>
              <w:spacing w:after="0" w:line="240" w:lineRule="auto"/>
              <w:rPr>
                <w:rFonts w:ascii="Times New Roman" w:hAnsi="Times New Roman" w:cs="Times New Roman"/>
              </w:rPr>
            </w:pPr>
            <w:r w:rsidRPr="002C3B18">
              <w:rPr>
                <w:rFonts w:ascii="Times New Roman" w:hAnsi="Times New Roman" w:cs="Times New Roman"/>
              </w:rPr>
              <w:t xml:space="preserve">Eil. </w:t>
            </w:r>
            <w:r w:rsidR="00AA1BDE">
              <w:rPr>
                <w:rFonts w:ascii="Times New Roman" w:hAnsi="Times New Roman" w:cs="Times New Roman"/>
              </w:rPr>
              <w:t>N</w:t>
            </w:r>
            <w:r w:rsidRPr="002C3B18">
              <w:rPr>
                <w:rFonts w:ascii="Times New Roman" w:hAnsi="Times New Roman" w:cs="Times New Roman"/>
              </w:rPr>
              <w:t>r.</w:t>
            </w:r>
          </w:p>
        </w:tc>
        <w:tc>
          <w:tcPr>
            <w:tcW w:w="2769" w:type="dxa"/>
            <w:vMerge w:val="restart"/>
            <w:tcBorders>
              <w:top w:val="single" w:sz="4" w:space="0" w:color="auto"/>
              <w:left w:val="single" w:sz="4" w:space="0" w:color="auto"/>
              <w:bottom w:val="single" w:sz="4" w:space="0" w:color="auto"/>
              <w:right w:val="single" w:sz="4" w:space="0" w:color="auto"/>
            </w:tcBorders>
            <w:vAlign w:val="center"/>
            <w:hideMark/>
          </w:tcPr>
          <w:p w14:paraId="0B671CE2" w14:textId="77777777" w:rsidR="002C3B18" w:rsidRPr="002C3B18" w:rsidRDefault="002C3B18" w:rsidP="00AA1BDE">
            <w:pPr>
              <w:spacing w:after="0" w:line="240" w:lineRule="auto"/>
              <w:rPr>
                <w:rFonts w:ascii="Times New Roman" w:hAnsi="Times New Roman" w:cs="Times New Roman"/>
              </w:rPr>
            </w:pPr>
            <w:r w:rsidRPr="002C3B18">
              <w:rPr>
                <w:rFonts w:ascii="Times New Roman" w:hAnsi="Times New Roman" w:cs="Times New Roman"/>
              </w:rPr>
              <w:t>Klausimynas užpildytas:</w:t>
            </w:r>
          </w:p>
          <w:p w14:paraId="0DCBAEAC" w14:textId="77777777" w:rsidR="002C3B18" w:rsidRPr="002C3B18" w:rsidRDefault="002C3B18" w:rsidP="00AA1BDE">
            <w:pPr>
              <w:spacing w:after="0" w:line="240" w:lineRule="auto"/>
              <w:rPr>
                <w:rFonts w:ascii="Times New Roman" w:hAnsi="Times New Roman" w:cs="Times New Roman"/>
              </w:rPr>
            </w:pPr>
            <w:r w:rsidRPr="002C3B18">
              <w:rPr>
                <w:rFonts w:ascii="Times New Roman" w:hAnsi="Times New Roman" w:cs="Times New Roman"/>
              </w:rPr>
              <w:t>_______________________</w:t>
            </w:r>
          </w:p>
          <w:p w14:paraId="59F8A22C" w14:textId="77777777" w:rsidR="002C3B18" w:rsidRPr="002C3B18" w:rsidRDefault="002C3B18" w:rsidP="00AA1BDE">
            <w:pPr>
              <w:spacing w:after="0" w:line="240" w:lineRule="auto"/>
              <w:rPr>
                <w:rFonts w:ascii="Times New Roman" w:hAnsi="Times New Roman" w:cs="Times New Roman"/>
                <w:szCs w:val="24"/>
                <w:vertAlign w:val="superscript"/>
              </w:rPr>
            </w:pPr>
            <w:r w:rsidRPr="002C3B18">
              <w:rPr>
                <w:rFonts w:ascii="Times New Roman" w:hAnsi="Times New Roman" w:cs="Times New Roman"/>
                <w:szCs w:val="24"/>
                <w:vertAlign w:val="superscript"/>
              </w:rPr>
              <w:t>(įstaigos pavadinimas)</w:t>
            </w:r>
          </w:p>
          <w:p w14:paraId="327259D6" w14:textId="77777777" w:rsidR="002C3B18" w:rsidRPr="002C3B18" w:rsidRDefault="002C3B18" w:rsidP="00AA1BDE">
            <w:pPr>
              <w:spacing w:after="0" w:line="240" w:lineRule="auto"/>
              <w:rPr>
                <w:rFonts w:ascii="Times New Roman" w:hAnsi="Times New Roman" w:cs="Times New Roman"/>
              </w:rPr>
            </w:pPr>
            <w:r w:rsidRPr="002C3B18">
              <w:rPr>
                <w:rFonts w:ascii="Times New Roman" w:hAnsi="Times New Roman" w:cs="Times New Roman"/>
              </w:rPr>
              <w:t>__________ Nr. ________</w:t>
            </w:r>
          </w:p>
          <w:p w14:paraId="67ED3723" w14:textId="77777777" w:rsidR="002C3B18" w:rsidRPr="002C3B18" w:rsidRDefault="002C3B18" w:rsidP="00AA1BDE">
            <w:pPr>
              <w:spacing w:after="0" w:line="240" w:lineRule="auto"/>
              <w:ind w:firstLine="186"/>
              <w:rPr>
                <w:rFonts w:ascii="Times New Roman" w:hAnsi="Times New Roman" w:cs="Times New Roman"/>
                <w:vertAlign w:val="superscript"/>
              </w:rPr>
            </w:pPr>
            <w:r w:rsidRPr="002C3B18">
              <w:rPr>
                <w:rFonts w:ascii="Times New Roman" w:hAnsi="Times New Roman" w:cs="Times New Roman"/>
                <w:vertAlign w:val="superscript"/>
              </w:rPr>
              <w:t>(data)</w:t>
            </w:r>
          </w:p>
        </w:tc>
        <w:tc>
          <w:tcPr>
            <w:tcW w:w="6291" w:type="dxa"/>
            <w:gridSpan w:val="5"/>
            <w:tcBorders>
              <w:top w:val="single" w:sz="4" w:space="0" w:color="auto"/>
              <w:left w:val="single" w:sz="4" w:space="0" w:color="auto"/>
              <w:bottom w:val="single" w:sz="4" w:space="0" w:color="auto"/>
              <w:right w:val="single" w:sz="4" w:space="0" w:color="auto"/>
            </w:tcBorders>
            <w:vAlign w:val="center"/>
            <w:hideMark/>
          </w:tcPr>
          <w:p w14:paraId="12693619" w14:textId="77777777" w:rsidR="002C3B18" w:rsidRPr="002C3B18" w:rsidRDefault="002C3B18" w:rsidP="00AA1BDE">
            <w:pPr>
              <w:spacing w:after="0" w:line="240" w:lineRule="auto"/>
              <w:rPr>
                <w:rFonts w:ascii="Times New Roman" w:hAnsi="Times New Roman" w:cs="Times New Roman"/>
              </w:rPr>
            </w:pPr>
            <w:r w:rsidRPr="002C3B18">
              <w:rPr>
                <w:rFonts w:ascii="Times New Roman" w:hAnsi="Times New Roman" w:cs="Times New Roman"/>
              </w:rPr>
              <w:t>Asmens veikla ir gebėjimas dalyvauti</w:t>
            </w:r>
          </w:p>
        </w:tc>
      </w:tr>
      <w:tr w:rsidR="002C3B18" w:rsidRPr="002C3B18" w14:paraId="5D1361E9" w14:textId="77777777" w:rsidTr="002C3B18">
        <w:trPr>
          <w:cantSplit/>
          <w:trHeight w:val="404"/>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4F836CF6" w14:textId="77777777" w:rsidR="002C3B18" w:rsidRPr="002C3B18" w:rsidRDefault="002C3B18" w:rsidP="00AA1BDE">
            <w:pPr>
              <w:spacing w:after="0" w:line="240" w:lineRule="auto"/>
              <w:rPr>
                <w:rFonts w:ascii="Times New Roman" w:hAnsi="Times New Roman" w:cs="Times New Roman"/>
              </w:rPr>
            </w:pPr>
          </w:p>
        </w:tc>
        <w:tc>
          <w:tcPr>
            <w:tcW w:w="2769" w:type="dxa"/>
            <w:vMerge/>
            <w:tcBorders>
              <w:top w:val="single" w:sz="4" w:space="0" w:color="auto"/>
              <w:left w:val="single" w:sz="4" w:space="0" w:color="auto"/>
              <w:bottom w:val="single" w:sz="4" w:space="0" w:color="auto"/>
              <w:right w:val="single" w:sz="4" w:space="0" w:color="auto"/>
            </w:tcBorders>
            <w:vAlign w:val="center"/>
            <w:hideMark/>
          </w:tcPr>
          <w:p w14:paraId="7FF7FAD8" w14:textId="77777777" w:rsidR="002C3B18" w:rsidRPr="002C3B18" w:rsidRDefault="002C3B18" w:rsidP="00AA1BDE">
            <w:pPr>
              <w:spacing w:after="0" w:line="240" w:lineRule="auto"/>
              <w:rPr>
                <w:rFonts w:ascii="Times New Roman" w:hAnsi="Times New Roman" w:cs="Times New Roman"/>
                <w:vertAlign w:val="superscript"/>
              </w:rPr>
            </w:pPr>
          </w:p>
        </w:tc>
        <w:tc>
          <w:tcPr>
            <w:tcW w:w="1421" w:type="dxa"/>
            <w:tcBorders>
              <w:top w:val="single" w:sz="4" w:space="0" w:color="auto"/>
              <w:left w:val="single" w:sz="4" w:space="0" w:color="auto"/>
              <w:bottom w:val="single" w:sz="4" w:space="0" w:color="auto"/>
              <w:right w:val="single" w:sz="4" w:space="0" w:color="auto"/>
            </w:tcBorders>
            <w:hideMark/>
          </w:tcPr>
          <w:p w14:paraId="675F3CBC" w14:textId="77777777" w:rsidR="002C3B18" w:rsidRPr="002C3B18" w:rsidRDefault="002C3B18" w:rsidP="00AA1BDE">
            <w:pPr>
              <w:spacing w:after="0" w:line="240" w:lineRule="auto"/>
              <w:jc w:val="both"/>
              <w:rPr>
                <w:rFonts w:ascii="Times New Roman" w:hAnsi="Times New Roman" w:cs="Times New Roman"/>
              </w:rPr>
            </w:pPr>
            <w:r w:rsidRPr="002C3B18">
              <w:rPr>
                <w:rFonts w:ascii="Times New Roman" w:hAnsi="Times New Roman" w:cs="Times New Roman"/>
              </w:rPr>
              <w:t>Judėjimas (mobilumas)</w:t>
            </w:r>
          </w:p>
        </w:tc>
        <w:tc>
          <w:tcPr>
            <w:tcW w:w="1094" w:type="dxa"/>
            <w:tcBorders>
              <w:top w:val="single" w:sz="4" w:space="0" w:color="auto"/>
              <w:left w:val="single" w:sz="4" w:space="0" w:color="auto"/>
              <w:bottom w:val="single" w:sz="4" w:space="0" w:color="auto"/>
              <w:right w:val="single" w:sz="4" w:space="0" w:color="auto"/>
            </w:tcBorders>
            <w:hideMark/>
          </w:tcPr>
          <w:p w14:paraId="4BA9D356" w14:textId="77777777" w:rsidR="002C3B18" w:rsidRPr="002C3B18" w:rsidRDefault="002C3B18" w:rsidP="00AA1BDE">
            <w:pPr>
              <w:spacing w:after="0" w:line="240" w:lineRule="auto"/>
              <w:jc w:val="both"/>
              <w:rPr>
                <w:rFonts w:ascii="Times New Roman" w:hAnsi="Times New Roman" w:cs="Times New Roman"/>
              </w:rPr>
            </w:pPr>
            <w:r w:rsidRPr="002C3B18">
              <w:rPr>
                <w:rFonts w:ascii="Times New Roman" w:hAnsi="Times New Roman" w:cs="Times New Roman"/>
              </w:rPr>
              <w:t>Žinių taikymas</w:t>
            </w:r>
          </w:p>
        </w:tc>
        <w:tc>
          <w:tcPr>
            <w:tcW w:w="1343" w:type="dxa"/>
            <w:tcBorders>
              <w:top w:val="single" w:sz="4" w:space="0" w:color="auto"/>
              <w:left w:val="single" w:sz="4" w:space="0" w:color="auto"/>
              <w:bottom w:val="single" w:sz="4" w:space="0" w:color="auto"/>
              <w:right w:val="single" w:sz="4" w:space="0" w:color="auto"/>
            </w:tcBorders>
            <w:hideMark/>
          </w:tcPr>
          <w:p w14:paraId="4D1D5851" w14:textId="77777777" w:rsidR="002C3B18" w:rsidRPr="002C3B18" w:rsidRDefault="002C3B18" w:rsidP="00AA1BDE">
            <w:pPr>
              <w:spacing w:after="0" w:line="240" w:lineRule="auto"/>
              <w:jc w:val="both"/>
              <w:rPr>
                <w:rFonts w:ascii="Times New Roman" w:hAnsi="Times New Roman" w:cs="Times New Roman"/>
              </w:rPr>
            </w:pPr>
            <w:r w:rsidRPr="002C3B18">
              <w:rPr>
                <w:rFonts w:ascii="Times New Roman" w:hAnsi="Times New Roman" w:cs="Times New Roman"/>
              </w:rPr>
              <w:t>Bendravimas</w:t>
            </w:r>
          </w:p>
        </w:tc>
        <w:tc>
          <w:tcPr>
            <w:tcW w:w="1207" w:type="dxa"/>
            <w:tcBorders>
              <w:top w:val="single" w:sz="4" w:space="0" w:color="auto"/>
              <w:left w:val="single" w:sz="4" w:space="0" w:color="auto"/>
              <w:bottom w:val="single" w:sz="4" w:space="0" w:color="auto"/>
              <w:right w:val="single" w:sz="4" w:space="0" w:color="auto"/>
            </w:tcBorders>
            <w:hideMark/>
          </w:tcPr>
          <w:p w14:paraId="79D1FF9A" w14:textId="0BEE9FC5" w:rsidR="002C3B18" w:rsidRPr="002C3B18" w:rsidRDefault="002C3B18" w:rsidP="00AA1BDE">
            <w:pPr>
              <w:spacing w:after="0" w:line="240" w:lineRule="auto"/>
              <w:jc w:val="both"/>
              <w:rPr>
                <w:rFonts w:ascii="Times New Roman" w:hAnsi="Times New Roman" w:cs="Times New Roman"/>
              </w:rPr>
            </w:pPr>
            <w:proofErr w:type="spellStart"/>
            <w:r w:rsidRPr="002C3B18">
              <w:rPr>
                <w:rFonts w:ascii="Times New Roman" w:hAnsi="Times New Roman" w:cs="Times New Roman"/>
              </w:rPr>
              <w:t>Savarankiš</w:t>
            </w:r>
            <w:proofErr w:type="spellEnd"/>
          </w:p>
          <w:p w14:paraId="0847B188" w14:textId="77777777" w:rsidR="002C3B18" w:rsidRPr="002C3B18" w:rsidRDefault="002C3B18" w:rsidP="00AA1BDE">
            <w:pPr>
              <w:spacing w:after="0" w:line="240" w:lineRule="auto"/>
              <w:jc w:val="both"/>
              <w:rPr>
                <w:rFonts w:ascii="Times New Roman" w:hAnsi="Times New Roman" w:cs="Times New Roman"/>
              </w:rPr>
            </w:pPr>
            <w:proofErr w:type="spellStart"/>
            <w:r w:rsidRPr="002C3B18">
              <w:rPr>
                <w:rFonts w:ascii="Times New Roman" w:hAnsi="Times New Roman" w:cs="Times New Roman"/>
              </w:rPr>
              <w:t>kumas</w:t>
            </w:r>
            <w:proofErr w:type="spellEnd"/>
          </w:p>
        </w:tc>
        <w:tc>
          <w:tcPr>
            <w:tcW w:w="1226" w:type="dxa"/>
            <w:tcBorders>
              <w:top w:val="single" w:sz="4" w:space="0" w:color="auto"/>
              <w:left w:val="single" w:sz="4" w:space="0" w:color="auto"/>
              <w:bottom w:val="single" w:sz="4" w:space="0" w:color="auto"/>
              <w:right w:val="single" w:sz="4" w:space="0" w:color="auto"/>
            </w:tcBorders>
            <w:hideMark/>
          </w:tcPr>
          <w:p w14:paraId="4172682D" w14:textId="77777777" w:rsidR="002C3B18" w:rsidRPr="002C3B18" w:rsidRDefault="002C3B18" w:rsidP="00AA1BDE">
            <w:pPr>
              <w:spacing w:after="0" w:line="240" w:lineRule="auto"/>
              <w:jc w:val="both"/>
              <w:rPr>
                <w:rFonts w:ascii="Times New Roman" w:hAnsi="Times New Roman" w:cs="Times New Roman"/>
              </w:rPr>
            </w:pPr>
            <w:r w:rsidRPr="002C3B18">
              <w:rPr>
                <w:rFonts w:ascii="Times New Roman" w:hAnsi="Times New Roman" w:cs="Times New Roman"/>
              </w:rPr>
              <w:t>Kasdienė veikla</w:t>
            </w:r>
          </w:p>
        </w:tc>
      </w:tr>
      <w:tr w:rsidR="002C3B18" w:rsidRPr="002C3B18" w14:paraId="416B67F6" w14:textId="77777777" w:rsidTr="002C3B18">
        <w:trPr>
          <w:cantSplit/>
          <w:trHeight w:val="404"/>
        </w:trPr>
        <w:tc>
          <w:tcPr>
            <w:tcW w:w="596" w:type="dxa"/>
            <w:tcBorders>
              <w:top w:val="single" w:sz="4" w:space="0" w:color="auto"/>
              <w:left w:val="single" w:sz="4" w:space="0" w:color="auto"/>
              <w:bottom w:val="single" w:sz="4" w:space="0" w:color="auto"/>
              <w:right w:val="single" w:sz="4" w:space="0" w:color="auto"/>
            </w:tcBorders>
            <w:vAlign w:val="center"/>
            <w:hideMark/>
          </w:tcPr>
          <w:p w14:paraId="4BA00022" w14:textId="77777777" w:rsidR="002C3B18" w:rsidRPr="002C3B18" w:rsidRDefault="002C3B18" w:rsidP="00AA1BDE">
            <w:pPr>
              <w:spacing w:after="0" w:line="240" w:lineRule="auto"/>
              <w:jc w:val="center"/>
              <w:rPr>
                <w:rFonts w:ascii="Times New Roman" w:hAnsi="Times New Roman" w:cs="Times New Roman"/>
              </w:rPr>
            </w:pPr>
            <w:r w:rsidRPr="002C3B18">
              <w:rPr>
                <w:rFonts w:ascii="Times New Roman" w:hAnsi="Times New Roman" w:cs="Times New Roman"/>
              </w:rPr>
              <w:t>1.</w:t>
            </w:r>
          </w:p>
        </w:tc>
        <w:tc>
          <w:tcPr>
            <w:tcW w:w="2769" w:type="dxa"/>
            <w:tcBorders>
              <w:top w:val="single" w:sz="4" w:space="0" w:color="auto"/>
              <w:left w:val="single" w:sz="4" w:space="0" w:color="auto"/>
              <w:bottom w:val="single" w:sz="4" w:space="0" w:color="auto"/>
              <w:right w:val="single" w:sz="4" w:space="0" w:color="auto"/>
            </w:tcBorders>
            <w:vAlign w:val="center"/>
            <w:hideMark/>
          </w:tcPr>
          <w:p w14:paraId="5432060C" w14:textId="77777777" w:rsidR="002C3B18" w:rsidRPr="002C3B18" w:rsidRDefault="002C3B18" w:rsidP="00AA1BDE">
            <w:pPr>
              <w:spacing w:after="0" w:line="240" w:lineRule="auto"/>
              <w:rPr>
                <w:rFonts w:ascii="Times New Roman" w:hAnsi="Times New Roman" w:cs="Times New Roman"/>
              </w:rPr>
            </w:pPr>
            <w:r w:rsidRPr="002C3B18">
              <w:rPr>
                <w:rFonts w:ascii="Times New Roman" w:hAnsi="Times New Roman" w:cs="Times New Roman"/>
              </w:rPr>
              <w:t>Įvertinimo rezultatai (balais)</w:t>
            </w:r>
          </w:p>
        </w:tc>
        <w:tc>
          <w:tcPr>
            <w:tcW w:w="1421" w:type="dxa"/>
            <w:tcBorders>
              <w:top w:val="single" w:sz="4" w:space="0" w:color="auto"/>
              <w:left w:val="single" w:sz="4" w:space="0" w:color="auto"/>
              <w:bottom w:val="single" w:sz="4" w:space="0" w:color="auto"/>
              <w:right w:val="single" w:sz="4" w:space="0" w:color="auto"/>
            </w:tcBorders>
            <w:vAlign w:val="center"/>
          </w:tcPr>
          <w:p w14:paraId="1E1ED134" w14:textId="77777777" w:rsidR="002C3B18" w:rsidRPr="002C3B18" w:rsidRDefault="002C3B18" w:rsidP="00AA1BDE">
            <w:pPr>
              <w:spacing w:after="0" w:line="240" w:lineRule="auto"/>
              <w:rPr>
                <w:rFonts w:ascii="Times New Roman" w:hAnsi="Times New Roman" w:cs="Times New Roman"/>
              </w:rPr>
            </w:pPr>
          </w:p>
        </w:tc>
        <w:tc>
          <w:tcPr>
            <w:tcW w:w="1094" w:type="dxa"/>
            <w:tcBorders>
              <w:top w:val="single" w:sz="4" w:space="0" w:color="auto"/>
              <w:left w:val="single" w:sz="4" w:space="0" w:color="auto"/>
              <w:bottom w:val="single" w:sz="4" w:space="0" w:color="auto"/>
              <w:right w:val="single" w:sz="4" w:space="0" w:color="auto"/>
            </w:tcBorders>
            <w:vAlign w:val="center"/>
          </w:tcPr>
          <w:p w14:paraId="1F4C7F60" w14:textId="77777777" w:rsidR="002C3B18" w:rsidRPr="002C3B18" w:rsidRDefault="002C3B18" w:rsidP="00AA1BDE">
            <w:pPr>
              <w:spacing w:after="0" w:line="240" w:lineRule="auto"/>
              <w:rPr>
                <w:rFonts w:ascii="Times New Roman" w:hAnsi="Times New Roman" w:cs="Times New Roman"/>
              </w:rPr>
            </w:pPr>
          </w:p>
        </w:tc>
        <w:tc>
          <w:tcPr>
            <w:tcW w:w="1343" w:type="dxa"/>
            <w:tcBorders>
              <w:top w:val="single" w:sz="4" w:space="0" w:color="auto"/>
              <w:left w:val="single" w:sz="4" w:space="0" w:color="auto"/>
              <w:bottom w:val="single" w:sz="4" w:space="0" w:color="auto"/>
              <w:right w:val="single" w:sz="4" w:space="0" w:color="auto"/>
            </w:tcBorders>
            <w:vAlign w:val="center"/>
          </w:tcPr>
          <w:p w14:paraId="54BF444A" w14:textId="77777777" w:rsidR="002C3B18" w:rsidRPr="002C3B18" w:rsidRDefault="002C3B18" w:rsidP="00AA1BDE">
            <w:pPr>
              <w:spacing w:after="0" w:line="240" w:lineRule="auto"/>
              <w:rPr>
                <w:rFonts w:ascii="Times New Roman" w:hAnsi="Times New Roman" w:cs="Times New Roman"/>
              </w:rPr>
            </w:pPr>
          </w:p>
        </w:tc>
        <w:tc>
          <w:tcPr>
            <w:tcW w:w="1207" w:type="dxa"/>
            <w:tcBorders>
              <w:top w:val="single" w:sz="4" w:space="0" w:color="auto"/>
              <w:left w:val="single" w:sz="4" w:space="0" w:color="auto"/>
              <w:bottom w:val="single" w:sz="4" w:space="0" w:color="auto"/>
              <w:right w:val="single" w:sz="4" w:space="0" w:color="auto"/>
            </w:tcBorders>
            <w:vAlign w:val="center"/>
          </w:tcPr>
          <w:p w14:paraId="48ABB07C" w14:textId="77777777" w:rsidR="002C3B18" w:rsidRPr="002C3B18" w:rsidRDefault="002C3B18" w:rsidP="00AA1BDE">
            <w:pPr>
              <w:spacing w:after="0" w:line="240" w:lineRule="auto"/>
              <w:rPr>
                <w:rFonts w:ascii="Times New Roman" w:hAnsi="Times New Roman" w:cs="Times New Roman"/>
              </w:rPr>
            </w:pPr>
          </w:p>
        </w:tc>
        <w:tc>
          <w:tcPr>
            <w:tcW w:w="1226" w:type="dxa"/>
            <w:tcBorders>
              <w:top w:val="single" w:sz="4" w:space="0" w:color="auto"/>
              <w:left w:val="single" w:sz="4" w:space="0" w:color="auto"/>
              <w:bottom w:val="single" w:sz="4" w:space="0" w:color="auto"/>
              <w:right w:val="single" w:sz="4" w:space="0" w:color="auto"/>
            </w:tcBorders>
            <w:vAlign w:val="center"/>
          </w:tcPr>
          <w:p w14:paraId="7D9E6A92" w14:textId="77777777" w:rsidR="002C3B18" w:rsidRPr="002C3B18" w:rsidRDefault="002C3B18" w:rsidP="00AA1BDE">
            <w:pPr>
              <w:spacing w:after="0" w:line="240" w:lineRule="auto"/>
              <w:rPr>
                <w:rFonts w:ascii="Times New Roman" w:hAnsi="Times New Roman" w:cs="Times New Roman"/>
              </w:rPr>
            </w:pPr>
          </w:p>
        </w:tc>
      </w:tr>
      <w:tr w:rsidR="002C3B18" w:rsidRPr="002C3B18" w14:paraId="45DA6587" w14:textId="77777777" w:rsidTr="002C3B18">
        <w:trPr>
          <w:cantSplit/>
          <w:trHeight w:val="404"/>
        </w:trPr>
        <w:tc>
          <w:tcPr>
            <w:tcW w:w="596" w:type="dxa"/>
            <w:tcBorders>
              <w:top w:val="single" w:sz="4" w:space="0" w:color="auto"/>
              <w:left w:val="single" w:sz="4" w:space="0" w:color="auto"/>
              <w:bottom w:val="single" w:sz="4" w:space="0" w:color="auto"/>
              <w:right w:val="single" w:sz="4" w:space="0" w:color="auto"/>
            </w:tcBorders>
            <w:vAlign w:val="center"/>
            <w:hideMark/>
          </w:tcPr>
          <w:p w14:paraId="50802B32" w14:textId="77777777" w:rsidR="002C3B18" w:rsidRPr="002C3B18" w:rsidRDefault="002C3B18" w:rsidP="00AA1BDE">
            <w:pPr>
              <w:spacing w:after="0" w:line="240" w:lineRule="auto"/>
              <w:jc w:val="center"/>
              <w:rPr>
                <w:rFonts w:ascii="Times New Roman" w:hAnsi="Times New Roman" w:cs="Times New Roman"/>
              </w:rPr>
            </w:pPr>
            <w:r w:rsidRPr="002C3B18">
              <w:rPr>
                <w:rFonts w:ascii="Times New Roman" w:hAnsi="Times New Roman" w:cs="Times New Roman"/>
              </w:rPr>
              <w:t>2.</w:t>
            </w:r>
          </w:p>
        </w:tc>
        <w:tc>
          <w:tcPr>
            <w:tcW w:w="2769" w:type="dxa"/>
            <w:tcBorders>
              <w:top w:val="single" w:sz="4" w:space="0" w:color="auto"/>
              <w:left w:val="single" w:sz="4" w:space="0" w:color="auto"/>
              <w:bottom w:val="single" w:sz="4" w:space="0" w:color="auto"/>
              <w:right w:val="single" w:sz="4" w:space="0" w:color="auto"/>
            </w:tcBorders>
            <w:hideMark/>
          </w:tcPr>
          <w:p w14:paraId="60060D68" w14:textId="77777777" w:rsidR="002C3B18" w:rsidRPr="002C3B18" w:rsidRDefault="002C3B18" w:rsidP="00AA1BDE">
            <w:pPr>
              <w:spacing w:after="0" w:line="240" w:lineRule="auto"/>
              <w:jc w:val="both"/>
              <w:rPr>
                <w:rFonts w:ascii="Times New Roman" w:hAnsi="Times New Roman" w:cs="Times New Roman"/>
              </w:rPr>
            </w:pPr>
            <w:r w:rsidRPr="002C3B18">
              <w:rPr>
                <w:rFonts w:ascii="Times New Roman" w:hAnsi="Times New Roman" w:cs="Times New Roman"/>
              </w:rPr>
              <w:t xml:space="preserve">Pagalbos poreikio įvertinimas </w:t>
            </w:r>
            <w:r w:rsidRPr="002C3B18">
              <w:rPr>
                <w:rFonts w:ascii="Times New Roman" w:hAnsi="Times New Roman" w:cs="Times New Roman"/>
                <w:i/>
              </w:rPr>
              <w:t>(nurodyti, kokios priemonės (pažymėtos „taip“) padidintų asmens dalyvavimo galimybes)</w:t>
            </w:r>
          </w:p>
        </w:tc>
        <w:tc>
          <w:tcPr>
            <w:tcW w:w="1421" w:type="dxa"/>
            <w:tcBorders>
              <w:top w:val="single" w:sz="4" w:space="0" w:color="auto"/>
              <w:left w:val="single" w:sz="4" w:space="0" w:color="auto"/>
              <w:bottom w:val="single" w:sz="4" w:space="0" w:color="auto"/>
              <w:right w:val="single" w:sz="4" w:space="0" w:color="auto"/>
            </w:tcBorders>
          </w:tcPr>
          <w:p w14:paraId="633D2C5D" w14:textId="77777777" w:rsidR="002C3B18" w:rsidRPr="002C3B18" w:rsidRDefault="002C3B18" w:rsidP="00AA1BDE">
            <w:pPr>
              <w:spacing w:after="0" w:line="240" w:lineRule="auto"/>
              <w:jc w:val="both"/>
              <w:rPr>
                <w:rFonts w:ascii="Times New Roman" w:hAnsi="Times New Roman" w:cs="Times New Roman"/>
              </w:rPr>
            </w:pPr>
          </w:p>
        </w:tc>
        <w:tc>
          <w:tcPr>
            <w:tcW w:w="1094" w:type="dxa"/>
            <w:tcBorders>
              <w:top w:val="single" w:sz="4" w:space="0" w:color="auto"/>
              <w:left w:val="single" w:sz="4" w:space="0" w:color="auto"/>
              <w:bottom w:val="single" w:sz="4" w:space="0" w:color="auto"/>
              <w:right w:val="single" w:sz="4" w:space="0" w:color="auto"/>
            </w:tcBorders>
          </w:tcPr>
          <w:p w14:paraId="3CDBE6F8" w14:textId="77777777" w:rsidR="002C3B18" w:rsidRPr="002C3B18" w:rsidRDefault="002C3B18" w:rsidP="00AA1BDE">
            <w:pPr>
              <w:spacing w:after="0" w:line="240" w:lineRule="auto"/>
              <w:jc w:val="both"/>
              <w:rPr>
                <w:rFonts w:ascii="Times New Roman" w:hAnsi="Times New Roman" w:cs="Times New Roman"/>
              </w:rPr>
            </w:pPr>
          </w:p>
        </w:tc>
        <w:tc>
          <w:tcPr>
            <w:tcW w:w="1343" w:type="dxa"/>
            <w:tcBorders>
              <w:top w:val="single" w:sz="4" w:space="0" w:color="auto"/>
              <w:left w:val="single" w:sz="4" w:space="0" w:color="auto"/>
              <w:bottom w:val="single" w:sz="4" w:space="0" w:color="auto"/>
              <w:right w:val="single" w:sz="4" w:space="0" w:color="auto"/>
            </w:tcBorders>
          </w:tcPr>
          <w:p w14:paraId="5B38833F" w14:textId="77777777" w:rsidR="002C3B18" w:rsidRPr="002C3B18" w:rsidRDefault="002C3B18" w:rsidP="00AA1BDE">
            <w:pPr>
              <w:spacing w:after="0" w:line="240" w:lineRule="auto"/>
              <w:jc w:val="both"/>
              <w:rPr>
                <w:rFonts w:ascii="Times New Roman" w:hAnsi="Times New Roman" w:cs="Times New Roman"/>
              </w:rPr>
            </w:pPr>
          </w:p>
        </w:tc>
        <w:tc>
          <w:tcPr>
            <w:tcW w:w="1207" w:type="dxa"/>
            <w:tcBorders>
              <w:top w:val="single" w:sz="4" w:space="0" w:color="auto"/>
              <w:left w:val="single" w:sz="4" w:space="0" w:color="auto"/>
              <w:bottom w:val="single" w:sz="4" w:space="0" w:color="auto"/>
              <w:right w:val="single" w:sz="4" w:space="0" w:color="auto"/>
            </w:tcBorders>
          </w:tcPr>
          <w:p w14:paraId="220FE8D9" w14:textId="77777777" w:rsidR="002C3B18" w:rsidRPr="002C3B18" w:rsidRDefault="002C3B18" w:rsidP="00AA1BDE">
            <w:pPr>
              <w:spacing w:after="0" w:line="240" w:lineRule="auto"/>
              <w:jc w:val="both"/>
              <w:rPr>
                <w:rFonts w:ascii="Times New Roman" w:hAnsi="Times New Roman" w:cs="Times New Roman"/>
              </w:rPr>
            </w:pPr>
          </w:p>
        </w:tc>
        <w:tc>
          <w:tcPr>
            <w:tcW w:w="1226" w:type="dxa"/>
            <w:tcBorders>
              <w:top w:val="single" w:sz="4" w:space="0" w:color="auto"/>
              <w:left w:val="single" w:sz="4" w:space="0" w:color="auto"/>
              <w:bottom w:val="single" w:sz="4" w:space="0" w:color="auto"/>
              <w:right w:val="single" w:sz="4" w:space="0" w:color="auto"/>
            </w:tcBorders>
          </w:tcPr>
          <w:p w14:paraId="576481F5" w14:textId="77777777" w:rsidR="002C3B18" w:rsidRPr="002C3B18" w:rsidRDefault="002C3B18" w:rsidP="00AA1BDE">
            <w:pPr>
              <w:spacing w:after="0" w:line="240" w:lineRule="auto"/>
              <w:jc w:val="both"/>
              <w:rPr>
                <w:rFonts w:ascii="Times New Roman" w:hAnsi="Times New Roman" w:cs="Times New Roman"/>
              </w:rPr>
            </w:pPr>
          </w:p>
        </w:tc>
      </w:tr>
    </w:tbl>
    <w:p w14:paraId="6675B77E" w14:textId="77777777" w:rsidR="002C3B18" w:rsidRPr="002C3B18" w:rsidRDefault="002C3B18" w:rsidP="00AA1BDE">
      <w:pPr>
        <w:spacing w:after="0" w:line="240" w:lineRule="auto"/>
        <w:ind w:left="720"/>
        <w:rPr>
          <w:rFonts w:ascii="Times New Roman" w:hAnsi="Times New Roman" w:cs="Times New Roman"/>
          <w:sz w:val="20"/>
          <w:vertAlign w:val="superscript"/>
        </w:rPr>
      </w:pPr>
    </w:p>
    <w:p w14:paraId="4D0D599A" w14:textId="77777777" w:rsidR="002C3B18" w:rsidRPr="002C3B18" w:rsidRDefault="002C3B18" w:rsidP="00AA1BDE">
      <w:pPr>
        <w:spacing w:after="0" w:line="240" w:lineRule="auto"/>
        <w:rPr>
          <w:rFonts w:ascii="Times New Roman" w:hAnsi="Times New Roman" w:cs="Times New Roman"/>
          <w:szCs w:val="24"/>
        </w:rPr>
      </w:pPr>
      <w:r w:rsidRPr="002C3B18">
        <w:rPr>
          <w:rFonts w:ascii="Times New Roman" w:hAnsi="Times New Roman" w:cs="Times New Roman"/>
          <w:szCs w:val="24"/>
        </w:rPr>
        <w:t>2.2. Pastabos:</w:t>
      </w:r>
    </w:p>
    <w:p w14:paraId="14335A51" w14:textId="77777777" w:rsidR="002C3B18" w:rsidRPr="002C3B18" w:rsidRDefault="002C3B18" w:rsidP="00AA1BDE">
      <w:pPr>
        <w:spacing w:after="0" w:line="240" w:lineRule="auto"/>
        <w:jc w:val="both"/>
        <w:rPr>
          <w:rFonts w:ascii="Times New Roman" w:hAnsi="Times New Roman" w:cs="Times New Roman"/>
          <w:szCs w:val="24"/>
        </w:rPr>
      </w:pPr>
      <w:r w:rsidRPr="002C3B18">
        <w:rPr>
          <w:rFonts w:ascii="Times New Roman" w:hAnsi="Times New Roman" w:cs="Times New Roman"/>
          <w:szCs w:val="24"/>
        </w:rPr>
        <w:t xml:space="preserve">2.2.1. Asmens veikla ir gebėjimai dalyvauti vertinami pagal Specialiojo nuolatinės slaugos, specialiojo nuolatinės priežiūros (pagalbos), specialiojo lengvojo automobilio įsigijimo ir jo techninio pritaikymo išlaidų kompensacijos poreikių nustatymo tvarkos aprašo, patvirtinto Lietuvos Respublikos socialinės apsaugos ir darbo ministro ir Lietuvos Respublikos sveikatos apsaugos ministro 2018 m. gruodžio 27 d. įsakymu Nr. A1-765/V-1530 „Dėl Specialiojo nuolatinės slaugos, specialiojo nuolatinės priežiūros (pagalbos), specialiojo </w:t>
      </w:r>
      <w:r w:rsidRPr="002C3B18">
        <w:rPr>
          <w:rFonts w:ascii="Times New Roman" w:hAnsi="Times New Roman" w:cs="Times New Roman"/>
          <w:szCs w:val="24"/>
        </w:rPr>
        <w:lastRenderedPageBreak/>
        <w:t>lengvojo automobilio įsigijimo ir jo techninio pritaikymo išlaidų kompensacijos poreikių nustatymo tvarkos aprašo patvirtinimo“, 2 priedą – Asmens veiklos ir gebėjimo dalyvauti įvertinimo klausimyną (toliau – klausimynas).</w:t>
      </w:r>
    </w:p>
    <w:p w14:paraId="111C8216" w14:textId="77777777" w:rsidR="002C3B18" w:rsidRPr="002C3B18" w:rsidRDefault="002C3B18" w:rsidP="00AA1BDE">
      <w:pPr>
        <w:spacing w:after="0" w:line="240" w:lineRule="auto"/>
        <w:jc w:val="both"/>
        <w:rPr>
          <w:rFonts w:ascii="Times New Roman" w:hAnsi="Times New Roman" w:cs="Times New Roman"/>
          <w:szCs w:val="24"/>
        </w:rPr>
      </w:pPr>
      <w:r w:rsidRPr="002C3B18">
        <w:rPr>
          <w:rFonts w:ascii="Times New Roman" w:hAnsi="Times New Roman" w:cs="Times New Roman"/>
          <w:szCs w:val="24"/>
        </w:rPr>
        <w:t>2.2.2. Į 2.1 papunkčio lentelę įrašomi klausimyno vertinimai: balai, apskaičiuoti pagal kiekvieną veiklą, nurodomos pagalbos priemonės. Jeigu klausimynas buvo užpildytas savivaldybės socialinio darbuotojo ar Neįgalumo ir darbingumo nustatymo tarnybos likus ne daugiau kaip 6 mėnesiams iki socialinės globos poreikio vertinimo pradžios, asmens sveikatos būklė ir gebėjimai per šį laikotarpį nesikeitė, iš naujo klausimyno pildyti nebūtina.</w:t>
      </w:r>
    </w:p>
    <w:p w14:paraId="0DB7435D" w14:textId="77777777" w:rsidR="002C3B18" w:rsidRPr="002C3B18" w:rsidRDefault="002C3B18" w:rsidP="00AA1BDE">
      <w:pPr>
        <w:spacing w:after="0" w:line="240" w:lineRule="auto"/>
        <w:rPr>
          <w:rFonts w:ascii="Times New Roman" w:hAnsi="Times New Roman" w:cs="Times New Roman"/>
          <w:szCs w:val="24"/>
        </w:rPr>
      </w:pPr>
    </w:p>
    <w:p w14:paraId="4A9FF132" w14:textId="77777777" w:rsidR="002C3B18" w:rsidRPr="002C3B18" w:rsidRDefault="002C3B18" w:rsidP="00AA1BDE">
      <w:pPr>
        <w:spacing w:after="0" w:line="240" w:lineRule="auto"/>
        <w:rPr>
          <w:rFonts w:ascii="Times New Roman" w:hAnsi="Times New Roman" w:cs="Times New Roman"/>
          <w:szCs w:val="24"/>
        </w:rPr>
      </w:pPr>
      <w:r w:rsidRPr="002C3B18">
        <w:rPr>
          <w:rFonts w:ascii="Times New Roman" w:hAnsi="Times New Roman" w:cs="Times New Roman"/>
          <w:szCs w:val="24"/>
        </w:rPr>
        <w:t xml:space="preserve">2.3. </w:t>
      </w:r>
      <w:r w:rsidRPr="002C3B18">
        <w:rPr>
          <w:rFonts w:ascii="Times New Roman" w:hAnsi="Times New Roman" w:cs="Times New Roman"/>
          <w:b/>
          <w:szCs w:val="24"/>
        </w:rPr>
        <w:t>Balai</w:t>
      </w:r>
      <w:r w:rsidRPr="002C3B18">
        <w:rPr>
          <w:rFonts w:ascii="Times New Roman" w:hAnsi="Times New Roman" w:cs="Times New Roman"/>
          <w:szCs w:val="24"/>
        </w:rPr>
        <w:t xml:space="preserve"> </w:t>
      </w:r>
      <w:r w:rsidRPr="002C3B18">
        <w:rPr>
          <w:rFonts w:ascii="Times New Roman" w:hAnsi="Times New Roman" w:cs="Times New Roman"/>
          <w:i/>
          <w:szCs w:val="24"/>
        </w:rPr>
        <w:t>(2.1 papunkčio lentelės 1 eilutės balų suma)</w:t>
      </w:r>
      <w:r w:rsidRPr="002C3B18">
        <w:rPr>
          <w:rFonts w:ascii="Times New Roman" w:hAnsi="Times New Roman" w:cs="Times New Roman"/>
          <w:szCs w:val="24"/>
        </w:rPr>
        <w:t xml:space="preserve"> </w:t>
      </w:r>
      <w:r w:rsidRPr="002C3B18">
        <w:rPr>
          <w:rFonts w:ascii="Times New Roman" w:hAnsi="Times New Roman" w:cs="Times New Roman"/>
          <w:szCs w:val="24"/>
          <w:bdr w:val="single" w:sz="4" w:space="0" w:color="auto" w:frame="1"/>
        </w:rPr>
        <w:t>____________</w:t>
      </w:r>
    </w:p>
    <w:p w14:paraId="74F4DDA8" w14:textId="77777777" w:rsidR="002C3B18" w:rsidRPr="002C3B18" w:rsidRDefault="002C3B18" w:rsidP="00AA1BDE">
      <w:pPr>
        <w:spacing w:after="0" w:line="240" w:lineRule="auto"/>
        <w:ind w:left="720" w:firstLine="3600"/>
        <w:rPr>
          <w:rFonts w:ascii="Times New Roman" w:hAnsi="Times New Roman" w:cs="Times New Roman"/>
        </w:rPr>
      </w:pPr>
    </w:p>
    <w:p w14:paraId="70E875B5" w14:textId="77777777" w:rsidR="002C3B18" w:rsidRPr="002C3B18" w:rsidRDefault="002C3B18" w:rsidP="00AA1BDE">
      <w:pPr>
        <w:spacing w:after="0" w:line="240" w:lineRule="auto"/>
        <w:rPr>
          <w:rFonts w:ascii="Times New Roman" w:hAnsi="Times New Roman" w:cs="Times New Roman"/>
        </w:rPr>
      </w:pPr>
      <w:r w:rsidRPr="002C3B18">
        <w:rPr>
          <w:rFonts w:ascii="Times New Roman" w:hAnsi="Times New Roman" w:cs="Times New Roman"/>
        </w:rPr>
        <w:t>2.4. Asmens nesavarankiškumo lygiai:</w:t>
      </w:r>
    </w:p>
    <w:p w14:paraId="20F88E60" w14:textId="77777777" w:rsidR="002C3B18" w:rsidRPr="002C3B18" w:rsidRDefault="002C3B18" w:rsidP="00AA1BDE">
      <w:pPr>
        <w:spacing w:after="0" w:line="240" w:lineRule="auto"/>
        <w:jc w:val="both"/>
        <w:rPr>
          <w:rFonts w:ascii="Times New Roman" w:hAnsi="Times New Roman" w:cs="Times New Roman"/>
        </w:rPr>
      </w:pPr>
      <w:r w:rsidRPr="002C3B18">
        <w:rPr>
          <w:rFonts w:ascii="Times New Roman" w:hAnsi="Times New Roman" w:cs="Times New Roman"/>
        </w:rPr>
        <w:t>2.4.1. iki 22 balų – nesavarankiškumas nenustatytas,</w:t>
      </w:r>
    </w:p>
    <w:p w14:paraId="7A7AC8D2" w14:textId="77777777" w:rsidR="002C3B18" w:rsidRPr="002C3B18" w:rsidRDefault="002C3B18" w:rsidP="00AA1BDE">
      <w:pPr>
        <w:tabs>
          <w:tab w:val="left" w:pos="426"/>
        </w:tabs>
        <w:spacing w:after="0" w:line="240" w:lineRule="auto"/>
        <w:jc w:val="both"/>
        <w:rPr>
          <w:rFonts w:ascii="Times New Roman" w:hAnsi="Times New Roman" w:cs="Times New Roman"/>
        </w:rPr>
      </w:pPr>
      <w:r w:rsidRPr="002C3B18">
        <w:rPr>
          <w:rFonts w:ascii="Times New Roman" w:hAnsi="Times New Roman" w:cs="Times New Roman"/>
        </w:rPr>
        <w:t>2.4.2. dalinis nesavarankiškumas – 23 – 88 balai,</w:t>
      </w:r>
    </w:p>
    <w:p w14:paraId="1B0F8024" w14:textId="5AFB38B4" w:rsidR="002C3B18" w:rsidRPr="00B530C9" w:rsidRDefault="002C3B18" w:rsidP="00B530C9">
      <w:pPr>
        <w:tabs>
          <w:tab w:val="left" w:pos="426"/>
        </w:tabs>
        <w:spacing w:after="0" w:line="240" w:lineRule="auto"/>
        <w:jc w:val="both"/>
        <w:rPr>
          <w:rFonts w:ascii="Times New Roman" w:hAnsi="Times New Roman" w:cs="Times New Roman"/>
        </w:rPr>
      </w:pPr>
      <w:r w:rsidRPr="002C3B18">
        <w:rPr>
          <w:rFonts w:ascii="Times New Roman" w:hAnsi="Times New Roman" w:cs="Times New Roman"/>
        </w:rPr>
        <w:t>2.4.3. visiškas nesavarankiškumas – 67 – 88 balai ir teisės aktų nustatyta tvarka yra nustatytas specialusis nuolatinės slaugos poreikis arba pirmojo lygio specialusis nuolatinės priežiūros (pagalbos) poreikis dėl protinio atsilikimo ar psichikos sutrikimų.</w:t>
      </w:r>
    </w:p>
    <w:p w14:paraId="3CB3B627" w14:textId="77777777" w:rsidR="002C3B18" w:rsidRPr="002C3B18" w:rsidRDefault="002C3B18" w:rsidP="00AA1BDE">
      <w:pPr>
        <w:spacing w:after="0" w:line="240" w:lineRule="auto"/>
        <w:jc w:val="both"/>
        <w:rPr>
          <w:rFonts w:ascii="Times New Roman" w:hAnsi="Times New Roman" w:cs="Times New Roman"/>
          <w:i/>
        </w:rPr>
      </w:pPr>
      <w:r w:rsidRPr="002C3B18">
        <w:rPr>
          <w:rFonts w:ascii="Times New Roman" w:hAnsi="Times New Roman" w:cs="Times New Roman"/>
        </w:rPr>
        <w:t xml:space="preserve">3. Ar nustatyta, kad asmuo yra su sunkia negalia </w:t>
      </w:r>
      <w:r w:rsidRPr="002C3B18">
        <w:rPr>
          <w:rFonts w:ascii="Times New Roman" w:hAnsi="Times New Roman" w:cs="Times New Roman"/>
          <w:i/>
        </w:rPr>
        <w:t>(pažymėti X, vadovaujantis Socialinių paslaugų įstatymu, Senyvo amžiaus asmens bei suaugusio asmens su negalia socialinės globos poreikio nustatymo metodikos 9 ar 10 punktais, šio priedo 1 ir 2 punktais)</w:t>
      </w:r>
      <w:r w:rsidRPr="002C3B18">
        <w:rPr>
          <w:rFonts w:ascii="Times New Roman" w:hAnsi="Times New Roman" w:cs="Times New Roman"/>
        </w:rPr>
        <w:t>:</w:t>
      </w:r>
    </w:p>
    <w:p w14:paraId="555FBE2C" w14:textId="77777777" w:rsidR="002C3B18" w:rsidRPr="002C3B18" w:rsidRDefault="002C3B18" w:rsidP="00AA1BDE">
      <w:pPr>
        <w:spacing w:after="0" w:line="240" w:lineRule="auto"/>
        <w:jc w:val="both"/>
        <w:rPr>
          <w:rFonts w:ascii="Times New Roman" w:hAnsi="Times New Roman" w:cs="Times New Roman"/>
        </w:rPr>
      </w:pPr>
      <w:r w:rsidRPr="002C3B18">
        <w:rPr>
          <w:rFonts w:ascii="Segoe UI Symbol" w:hAnsi="Segoe UI Symbol" w:cs="Segoe UI Symbol"/>
        </w:rPr>
        <w:t>⬜</w:t>
      </w:r>
      <w:r w:rsidRPr="002C3B18">
        <w:rPr>
          <w:rFonts w:ascii="Times New Roman" w:hAnsi="Times New Roman" w:cs="Times New Roman"/>
        </w:rPr>
        <w:t xml:space="preserve"> taip </w:t>
      </w:r>
    </w:p>
    <w:p w14:paraId="50A7E677" w14:textId="72BB2B14" w:rsidR="002C3B18" w:rsidRPr="00B530C9" w:rsidRDefault="002C3B18" w:rsidP="00B530C9">
      <w:pPr>
        <w:tabs>
          <w:tab w:val="left" w:pos="709"/>
        </w:tabs>
        <w:spacing w:after="0" w:line="240" w:lineRule="auto"/>
        <w:jc w:val="both"/>
        <w:rPr>
          <w:rFonts w:ascii="Times New Roman" w:hAnsi="Times New Roman" w:cs="Times New Roman"/>
        </w:rPr>
      </w:pPr>
      <w:r w:rsidRPr="002C3B18">
        <w:rPr>
          <w:rFonts w:ascii="Segoe UI Symbol" w:hAnsi="Segoe UI Symbol" w:cs="Segoe UI Symbol"/>
        </w:rPr>
        <w:t>⬜</w:t>
      </w:r>
      <w:r w:rsidRPr="002C3B18">
        <w:rPr>
          <w:rFonts w:ascii="Times New Roman" w:hAnsi="Times New Roman" w:cs="Times New Roman"/>
        </w:rPr>
        <w:t xml:space="preserve"> ne </w:t>
      </w:r>
    </w:p>
    <w:p w14:paraId="54414B61" w14:textId="77777777" w:rsidR="002C3B18" w:rsidRPr="002C3B18" w:rsidRDefault="002C3B18" w:rsidP="00AA1BDE">
      <w:pPr>
        <w:tabs>
          <w:tab w:val="left" w:pos="284"/>
          <w:tab w:val="left" w:pos="1134"/>
        </w:tabs>
        <w:spacing w:after="0" w:line="240" w:lineRule="auto"/>
        <w:jc w:val="both"/>
        <w:rPr>
          <w:rFonts w:ascii="Times New Roman" w:hAnsi="Times New Roman" w:cs="Times New Roman"/>
        </w:rPr>
      </w:pPr>
      <w:r w:rsidRPr="002C3B18">
        <w:rPr>
          <w:rFonts w:ascii="Times New Roman" w:hAnsi="Times New Roman" w:cs="Times New Roman"/>
        </w:rPr>
        <w:t>4.</w:t>
      </w:r>
      <w:r w:rsidRPr="002C3B18">
        <w:rPr>
          <w:rFonts w:ascii="Times New Roman" w:hAnsi="Times New Roman" w:cs="Times New Roman"/>
        </w:rPr>
        <w:tab/>
        <w:t xml:space="preserve">Kita informacija, turinti įtakos asmens socialinės globos poreikio nustatymui (pvz., asmens bendravimo ypatumai, galimybės naudotis techninės pagalbos priemonėmis, asmens ar su juo kartu gyvenančių artimųjų nuomonė apie asmens poreikius) </w:t>
      </w:r>
      <w:r w:rsidRPr="002C3B18">
        <w:rPr>
          <w:rFonts w:ascii="Times New Roman" w:hAnsi="Times New Roman" w:cs="Times New Roman"/>
          <w:i/>
        </w:rPr>
        <w:t>(įrašyti)</w:t>
      </w:r>
      <w:r w:rsidRPr="002C3B18">
        <w:rPr>
          <w:rFonts w:ascii="Times New Roman" w:hAnsi="Times New Roman" w:cs="Times New Roman"/>
        </w:rPr>
        <w:t>:</w:t>
      </w:r>
    </w:p>
    <w:p w14:paraId="67F5B482" w14:textId="77777777" w:rsidR="002C3B18" w:rsidRPr="002C3B18" w:rsidRDefault="002C3B18" w:rsidP="00AA1BDE">
      <w:pPr>
        <w:tabs>
          <w:tab w:val="left" w:pos="1134"/>
        </w:tabs>
        <w:spacing w:after="0" w:line="240" w:lineRule="auto"/>
        <w:jc w:val="both"/>
        <w:rPr>
          <w:rFonts w:ascii="Times New Roman" w:hAnsi="Times New Roman" w:cs="Times New Roman"/>
        </w:rPr>
      </w:pPr>
      <w:r w:rsidRPr="002C3B18">
        <w:rPr>
          <w:rFonts w:ascii="Times New Roman" w:hAnsi="Times New Roman" w:cs="Times New Roman"/>
        </w:rPr>
        <w:t>___________________________________________________________________________</w:t>
      </w:r>
    </w:p>
    <w:p w14:paraId="581ACB1F" w14:textId="77777777" w:rsidR="002C3B18" w:rsidRPr="002C3B18" w:rsidRDefault="002C3B18" w:rsidP="00AA1BDE">
      <w:pPr>
        <w:spacing w:after="0" w:line="240" w:lineRule="auto"/>
        <w:jc w:val="both"/>
        <w:rPr>
          <w:rFonts w:ascii="Times New Roman" w:hAnsi="Times New Roman" w:cs="Times New Roman"/>
          <w:b/>
        </w:rPr>
      </w:pPr>
    </w:p>
    <w:p w14:paraId="16EF53AF" w14:textId="77777777" w:rsidR="002C3B18" w:rsidRPr="002C3B18" w:rsidRDefault="002C3B18" w:rsidP="00AA1BDE">
      <w:pPr>
        <w:tabs>
          <w:tab w:val="left" w:pos="567"/>
        </w:tabs>
        <w:spacing w:after="0" w:line="240" w:lineRule="auto"/>
        <w:ind w:left="1"/>
        <w:jc w:val="both"/>
        <w:rPr>
          <w:rFonts w:ascii="Times New Roman" w:hAnsi="Times New Roman" w:cs="Times New Roman"/>
          <w:i/>
        </w:rPr>
      </w:pPr>
      <w:r w:rsidRPr="002C3B18">
        <w:rPr>
          <w:rFonts w:ascii="Times New Roman" w:hAnsi="Times New Roman" w:cs="Times New Roman"/>
        </w:rPr>
        <w:t>5. Rekomendacijos:</w:t>
      </w:r>
    </w:p>
    <w:p w14:paraId="766A17DE" w14:textId="77777777" w:rsidR="002C3B18" w:rsidRPr="002C3B18" w:rsidRDefault="002C3B18" w:rsidP="00AA1BDE">
      <w:pPr>
        <w:tabs>
          <w:tab w:val="left" w:pos="567"/>
        </w:tabs>
        <w:spacing w:after="0" w:line="240" w:lineRule="auto"/>
        <w:ind w:left="1"/>
        <w:jc w:val="both"/>
        <w:rPr>
          <w:rFonts w:ascii="Times New Roman" w:hAnsi="Times New Roman" w:cs="Times New Roman"/>
          <w:i/>
        </w:rPr>
      </w:pPr>
      <w:r w:rsidRPr="002C3B18">
        <w:rPr>
          <w:rFonts w:ascii="Times New Roman" w:hAnsi="Times New Roman" w:cs="Times New Roman"/>
        </w:rPr>
        <w:t xml:space="preserve">5.1. Rekomenduojamos socialinės paslaugos, atsižvelgiant į asmens nesavarankiškumo lygį ir kitus veiksnius, nurodytus šio priedo 1–4 punktuose </w:t>
      </w:r>
      <w:r w:rsidRPr="002C3B18">
        <w:rPr>
          <w:rFonts w:ascii="Times New Roman" w:hAnsi="Times New Roman" w:cs="Times New Roman"/>
          <w:i/>
        </w:rPr>
        <w:t>(asmeniui rekomenduojamas socialines paslaugas pažymėti X)</w:t>
      </w:r>
      <w:r w:rsidRPr="002C3B18">
        <w:rPr>
          <w:rFonts w:ascii="Times New Roman" w:hAnsi="Times New Roman" w:cs="Times New Roman"/>
        </w:rPr>
        <w:t>:</w:t>
      </w: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093"/>
        <w:gridCol w:w="283"/>
        <w:gridCol w:w="7122"/>
      </w:tblGrid>
      <w:tr w:rsidR="002C3B18" w:rsidRPr="002C3B18" w14:paraId="7B713A04" w14:textId="77777777" w:rsidTr="002C3B18">
        <w:trPr>
          <w:cantSplit/>
          <w:trHeight w:val="478"/>
        </w:trPr>
        <w:tc>
          <w:tcPr>
            <w:tcW w:w="534" w:type="dxa"/>
            <w:tcBorders>
              <w:top w:val="single" w:sz="4" w:space="0" w:color="auto"/>
              <w:left w:val="single" w:sz="4" w:space="0" w:color="auto"/>
              <w:bottom w:val="single" w:sz="4" w:space="0" w:color="auto"/>
              <w:right w:val="single" w:sz="4" w:space="0" w:color="auto"/>
            </w:tcBorders>
            <w:hideMark/>
          </w:tcPr>
          <w:p w14:paraId="5F22A1CC" w14:textId="252C396B" w:rsidR="002C3B18" w:rsidRPr="002C3B18" w:rsidRDefault="002C3B18" w:rsidP="00AA1BDE">
            <w:pPr>
              <w:spacing w:after="0" w:line="240" w:lineRule="auto"/>
              <w:rPr>
                <w:rFonts w:ascii="Times New Roman" w:hAnsi="Times New Roman" w:cs="Times New Roman"/>
              </w:rPr>
            </w:pPr>
            <w:r w:rsidRPr="002C3B18">
              <w:rPr>
                <w:rFonts w:ascii="Times New Roman" w:hAnsi="Times New Roman" w:cs="Times New Roman"/>
              </w:rPr>
              <w:t xml:space="preserve">Eil. </w:t>
            </w:r>
            <w:r w:rsidR="00B530C9">
              <w:rPr>
                <w:rFonts w:ascii="Times New Roman" w:hAnsi="Times New Roman" w:cs="Times New Roman"/>
              </w:rPr>
              <w:t>N</w:t>
            </w:r>
            <w:r w:rsidRPr="002C3B18">
              <w:rPr>
                <w:rFonts w:ascii="Times New Roman" w:hAnsi="Times New Roman" w:cs="Times New Roman"/>
              </w:rPr>
              <w:t>r.</w:t>
            </w:r>
          </w:p>
        </w:tc>
        <w:tc>
          <w:tcPr>
            <w:tcW w:w="2093" w:type="dxa"/>
            <w:tcBorders>
              <w:top w:val="single" w:sz="4" w:space="0" w:color="auto"/>
              <w:left w:val="single" w:sz="4" w:space="0" w:color="auto"/>
              <w:bottom w:val="single" w:sz="4" w:space="0" w:color="auto"/>
              <w:right w:val="single" w:sz="4" w:space="0" w:color="auto"/>
            </w:tcBorders>
            <w:hideMark/>
          </w:tcPr>
          <w:p w14:paraId="4EA5FC94" w14:textId="77777777" w:rsidR="002C3B18" w:rsidRPr="002C3B18" w:rsidRDefault="002C3B18" w:rsidP="00AA1BDE">
            <w:pPr>
              <w:spacing w:after="0" w:line="240" w:lineRule="auto"/>
              <w:rPr>
                <w:rFonts w:ascii="Times New Roman" w:hAnsi="Times New Roman" w:cs="Times New Roman"/>
              </w:rPr>
            </w:pPr>
            <w:r w:rsidRPr="002C3B18">
              <w:rPr>
                <w:rFonts w:ascii="Times New Roman" w:hAnsi="Times New Roman" w:cs="Times New Roman"/>
              </w:rPr>
              <w:t xml:space="preserve">Nesavarankiškumo lygiai </w:t>
            </w:r>
          </w:p>
        </w:tc>
        <w:tc>
          <w:tcPr>
            <w:tcW w:w="7404" w:type="dxa"/>
            <w:gridSpan w:val="2"/>
            <w:tcBorders>
              <w:top w:val="single" w:sz="4" w:space="0" w:color="auto"/>
              <w:left w:val="single" w:sz="4" w:space="0" w:color="auto"/>
              <w:bottom w:val="single" w:sz="4" w:space="0" w:color="auto"/>
              <w:right w:val="single" w:sz="4" w:space="0" w:color="auto"/>
            </w:tcBorders>
            <w:vAlign w:val="center"/>
            <w:hideMark/>
          </w:tcPr>
          <w:p w14:paraId="50D7A211" w14:textId="77777777" w:rsidR="002C3B18" w:rsidRPr="002C3B18" w:rsidRDefault="002C3B18" w:rsidP="00AA1BDE">
            <w:pPr>
              <w:spacing w:after="0" w:line="240" w:lineRule="auto"/>
              <w:jc w:val="center"/>
              <w:rPr>
                <w:rFonts w:ascii="Times New Roman" w:hAnsi="Times New Roman" w:cs="Times New Roman"/>
              </w:rPr>
            </w:pPr>
            <w:r w:rsidRPr="002C3B18">
              <w:rPr>
                <w:rFonts w:ascii="Times New Roman" w:hAnsi="Times New Roman" w:cs="Times New Roman"/>
              </w:rPr>
              <w:t>Rekomenduojamos socialinės paslaugos</w:t>
            </w:r>
          </w:p>
        </w:tc>
      </w:tr>
      <w:tr w:rsidR="002C3B18" w:rsidRPr="002C3B18" w14:paraId="46BF2B04" w14:textId="77777777" w:rsidTr="002C3B18">
        <w:trPr>
          <w:cantSplit/>
          <w:trHeight w:val="264"/>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41CBB579" w14:textId="77777777" w:rsidR="002C3B18" w:rsidRPr="002C3B18" w:rsidRDefault="002C3B18" w:rsidP="00AA1BDE">
            <w:pPr>
              <w:spacing w:after="0" w:line="240" w:lineRule="auto"/>
              <w:jc w:val="center"/>
              <w:rPr>
                <w:rFonts w:ascii="Times New Roman" w:hAnsi="Times New Roman" w:cs="Times New Roman"/>
              </w:rPr>
            </w:pPr>
            <w:r w:rsidRPr="002C3B18">
              <w:rPr>
                <w:rFonts w:ascii="Times New Roman" w:hAnsi="Times New Roman" w:cs="Times New Roman"/>
              </w:rPr>
              <w:t>1.</w:t>
            </w:r>
          </w:p>
        </w:tc>
        <w:tc>
          <w:tcPr>
            <w:tcW w:w="2093" w:type="dxa"/>
            <w:vMerge w:val="restart"/>
            <w:tcBorders>
              <w:top w:val="single" w:sz="4" w:space="0" w:color="auto"/>
              <w:left w:val="single" w:sz="4" w:space="0" w:color="auto"/>
              <w:bottom w:val="single" w:sz="4" w:space="0" w:color="auto"/>
              <w:right w:val="single" w:sz="4" w:space="0" w:color="auto"/>
            </w:tcBorders>
            <w:vAlign w:val="center"/>
            <w:hideMark/>
          </w:tcPr>
          <w:p w14:paraId="3EFDACE9" w14:textId="77777777" w:rsidR="002C3B18" w:rsidRPr="002C3B18" w:rsidRDefault="002C3B18" w:rsidP="00AA1BDE">
            <w:pPr>
              <w:spacing w:after="0" w:line="240" w:lineRule="auto"/>
              <w:rPr>
                <w:rFonts w:ascii="Times New Roman" w:hAnsi="Times New Roman" w:cs="Times New Roman"/>
              </w:rPr>
            </w:pPr>
            <w:r w:rsidRPr="002C3B18">
              <w:rPr>
                <w:rFonts w:ascii="Times New Roman" w:hAnsi="Times New Roman" w:cs="Times New Roman"/>
              </w:rPr>
              <w:t>Nesavarankiškumas nenustatytas</w:t>
            </w:r>
          </w:p>
          <w:p w14:paraId="24DF4B33" w14:textId="77777777" w:rsidR="002C3B18" w:rsidRPr="002C3B18" w:rsidRDefault="002C3B18" w:rsidP="00AA1BDE">
            <w:pPr>
              <w:spacing w:after="0" w:line="240" w:lineRule="auto"/>
              <w:rPr>
                <w:rFonts w:ascii="Times New Roman" w:hAnsi="Times New Roman" w:cs="Times New Roman"/>
              </w:rPr>
            </w:pPr>
            <w:r w:rsidRPr="002C3B18">
              <w:rPr>
                <w:rFonts w:ascii="Times New Roman" w:hAnsi="Times New Roman" w:cs="Times New Roman"/>
              </w:rPr>
              <w:t>(iki 22 balų)</w:t>
            </w:r>
          </w:p>
        </w:tc>
        <w:tc>
          <w:tcPr>
            <w:tcW w:w="283" w:type="dxa"/>
            <w:tcBorders>
              <w:top w:val="single" w:sz="4" w:space="0" w:color="auto"/>
              <w:left w:val="single" w:sz="4" w:space="0" w:color="auto"/>
              <w:bottom w:val="single" w:sz="4" w:space="0" w:color="auto"/>
              <w:right w:val="single" w:sz="4" w:space="0" w:color="auto"/>
            </w:tcBorders>
          </w:tcPr>
          <w:p w14:paraId="2554B43A" w14:textId="77777777" w:rsidR="002C3B18" w:rsidRPr="002C3B18" w:rsidRDefault="002C3B18" w:rsidP="00AA1BDE">
            <w:pPr>
              <w:spacing w:after="0" w:line="240" w:lineRule="auto"/>
              <w:rPr>
                <w:rFonts w:ascii="Times New Roman" w:hAnsi="Times New Roman" w:cs="Times New Roman"/>
              </w:rPr>
            </w:pPr>
          </w:p>
        </w:tc>
        <w:tc>
          <w:tcPr>
            <w:tcW w:w="7121" w:type="dxa"/>
            <w:tcBorders>
              <w:top w:val="single" w:sz="4" w:space="0" w:color="auto"/>
              <w:left w:val="single" w:sz="4" w:space="0" w:color="auto"/>
              <w:bottom w:val="nil"/>
              <w:right w:val="single" w:sz="4" w:space="0" w:color="auto"/>
            </w:tcBorders>
            <w:hideMark/>
          </w:tcPr>
          <w:p w14:paraId="3D92E099" w14:textId="77777777" w:rsidR="002C3B18" w:rsidRPr="002C3B18" w:rsidRDefault="002C3B18" w:rsidP="00AA1BDE">
            <w:pPr>
              <w:tabs>
                <w:tab w:val="left" w:pos="4020"/>
              </w:tabs>
              <w:spacing w:after="0" w:line="240" w:lineRule="auto"/>
              <w:ind w:left="176"/>
              <w:rPr>
                <w:rFonts w:ascii="Times New Roman" w:hAnsi="Times New Roman" w:cs="Times New Roman"/>
              </w:rPr>
            </w:pPr>
            <w:r w:rsidRPr="002C3B18">
              <w:rPr>
                <w:rFonts w:ascii="Times New Roman" w:hAnsi="Times New Roman" w:cs="Times New Roman"/>
              </w:rPr>
              <w:t xml:space="preserve">Bendrosios socialinės paslaugos </w:t>
            </w:r>
          </w:p>
        </w:tc>
      </w:tr>
      <w:tr w:rsidR="002C3B18" w:rsidRPr="002C3B18" w14:paraId="07DB4F80" w14:textId="77777777" w:rsidTr="002C3B18">
        <w:trPr>
          <w:cantSplit/>
          <w:trHeight w:val="264"/>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2EE225B3" w14:textId="77777777" w:rsidR="002C3B18" w:rsidRPr="002C3B18" w:rsidRDefault="002C3B18" w:rsidP="00AA1BDE">
            <w:pPr>
              <w:spacing w:after="0" w:line="240" w:lineRule="auto"/>
              <w:rPr>
                <w:rFonts w:ascii="Times New Roman" w:hAnsi="Times New Roman" w:cs="Times New Roman"/>
              </w:rPr>
            </w:pPr>
          </w:p>
        </w:tc>
        <w:tc>
          <w:tcPr>
            <w:tcW w:w="2093" w:type="dxa"/>
            <w:vMerge/>
            <w:tcBorders>
              <w:top w:val="single" w:sz="4" w:space="0" w:color="auto"/>
              <w:left w:val="single" w:sz="4" w:space="0" w:color="auto"/>
              <w:bottom w:val="single" w:sz="4" w:space="0" w:color="auto"/>
              <w:right w:val="single" w:sz="4" w:space="0" w:color="auto"/>
            </w:tcBorders>
            <w:vAlign w:val="center"/>
            <w:hideMark/>
          </w:tcPr>
          <w:p w14:paraId="34CD176C" w14:textId="77777777" w:rsidR="002C3B18" w:rsidRPr="002C3B18" w:rsidRDefault="002C3B18" w:rsidP="00AA1BDE">
            <w:pPr>
              <w:spacing w:after="0" w:line="240" w:lineRule="auto"/>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tcPr>
          <w:p w14:paraId="3B086A71" w14:textId="77777777" w:rsidR="002C3B18" w:rsidRPr="002C3B18" w:rsidRDefault="002C3B18" w:rsidP="00AA1BDE">
            <w:pPr>
              <w:spacing w:after="0" w:line="240" w:lineRule="auto"/>
              <w:rPr>
                <w:rFonts w:ascii="Times New Roman" w:hAnsi="Times New Roman" w:cs="Times New Roman"/>
              </w:rPr>
            </w:pPr>
          </w:p>
        </w:tc>
        <w:tc>
          <w:tcPr>
            <w:tcW w:w="7121" w:type="dxa"/>
            <w:tcBorders>
              <w:top w:val="nil"/>
              <w:left w:val="single" w:sz="4" w:space="0" w:color="auto"/>
              <w:bottom w:val="nil"/>
              <w:right w:val="single" w:sz="4" w:space="0" w:color="auto"/>
            </w:tcBorders>
            <w:hideMark/>
          </w:tcPr>
          <w:p w14:paraId="4CE85395" w14:textId="77777777" w:rsidR="002C3B18" w:rsidRPr="002C3B18" w:rsidRDefault="002C3B18" w:rsidP="00AA1BDE">
            <w:pPr>
              <w:tabs>
                <w:tab w:val="left" w:pos="4020"/>
              </w:tabs>
              <w:spacing w:after="0" w:line="240" w:lineRule="auto"/>
              <w:ind w:left="176"/>
              <w:rPr>
                <w:rFonts w:ascii="Times New Roman" w:hAnsi="Times New Roman" w:cs="Times New Roman"/>
              </w:rPr>
            </w:pPr>
            <w:r w:rsidRPr="002C3B18">
              <w:rPr>
                <w:rFonts w:ascii="Times New Roman" w:hAnsi="Times New Roman" w:cs="Times New Roman"/>
              </w:rPr>
              <w:t xml:space="preserve">Socialinė priežiūra </w:t>
            </w:r>
          </w:p>
        </w:tc>
      </w:tr>
      <w:tr w:rsidR="002C3B18" w:rsidRPr="002C3B18" w14:paraId="4936AA6E" w14:textId="77777777" w:rsidTr="002C3B18">
        <w:trPr>
          <w:cantSplit/>
          <w:trHeight w:val="252"/>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0385A936" w14:textId="77777777" w:rsidR="002C3B18" w:rsidRPr="002C3B18" w:rsidRDefault="002C3B18" w:rsidP="00AA1BDE">
            <w:pPr>
              <w:spacing w:after="0" w:line="240" w:lineRule="auto"/>
              <w:rPr>
                <w:rFonts w:ascii="Times New Roman" w:hAnsi="Times New Roman" w:cs="Times New Roman"/>
              </w:rPr>
            </w:pPr>
          </w:p>
        </w:tc>
        <w:tc>
          <w:tcPr>
            <w:tcW w:w="2093" w:type="dxa"/>
            <w:vMerge/>
            <w:tcBorders>
              <w:top w:val="single" w:sz="4" w:space="0" w:color="auto"/>
              <w:left w:val="single" w:sz="4" w:space="0" w:color="auto"/>
              <w:bottom w:val="single" w:sz="4" w:space="0" w:color="auto"/>
              <w:right w:val="single" w:sz="4" w:space="0" w:color="auto"/>
            </w:tcBorders>
            <w:vAlign w:val="center"/>
            <w:hideMark/>
          </w:tcPr>
          <w:p w14:paraId="39B92993" w14:textId="77777777" w:rsidR="002C3B18" w:rsidRPr="002C3B18" w:rsidRDefault="002C3B18" w:rsidP="00AA1BDE">
            <w:pPr>
              <w:spacing w:after="0" w:line="240" w:lineRule="auto"/>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tcPr>
          <w:p w14:paraId="0F7CC5A5" w14:textId="77777777" w:rsidR="002C3B18" w:rsidRPr="002C3B18" w:rsidRDefault="002C3B18" w:rsidP="00AA1BDE">
            <w:pPr>
              <w:spacing w:after="0" w:line="240" w:lineRule="auto"/>
              <w:rPr>
                <w:rFonts w:ascii="Times New Roman" w:hAnsi="Times New Roman" w:cs="Times New Roman"/>
              </w:rPr>
            </w:pPr>
          </w:p>
        </w:tc>
        <w:tc>
          <w:tcPr>
            <w:tcW w:w="7121" w:type="dxa"/>
            <w:tcBorders>
              <w:top w:val="nil"/>
              <w:left w:val="single" w:sz="4" w:space="0" w:color="auto"/>
              <w:bottom w:val="nil"/>
              <w:right w:val="single" w:sz="4" w:space="0" w:color="auto"/>
            </w:tcBorders>
            <w:hideMark/>
          </w:tcPr>
          <w:p w14:paraId="40B70B3B" w14:textId="77777777" w:rsidR="002C3B18" w:rsidRPr="002C3B18" w:rsidRDefault="002C3B18" w:rsidP="00AA1BDE">
            <w:pPr>
              <w:tabs>
                <w:tab w:val="left" w:pos="4020"/>
              </w:tabs>
              <w:spacing w:after="0" w:line="240" w:lineRule="auto"/>
              <w:ind w:left="176"/>
              <w:rPr>
                <w:rFonts w:ascii="Times New Roman" w:hAnsi="Times New Roman" w:cs="Times New Roman"/>
              </w:rPr>
            </w:pPr>
            <w:r w:rsidRPr="002C3B18">
              <w:rPr>
                <w:rFonts w:ascii="Times New Roman" w:hAnsi="Times New Roman" w:cs="Times New Roman"/>
              </w:rPr>
              <w:t>Apgyvendinimas savarankiško gyvenimo namuose</w:t>
            </w:r>
          </w:p>
        </w:tc>
      </w:tr>
      <w:tr w:rsidR="002C3B18" w:rsidRPr="002C3B18" w14:paraId="54E1EAD9" w14:textId="77777777" w:rsidTr="002C3B18">
        <w:trPr>
          <w:cantSplit/>
          <w:trHeight w:val="252"/>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51350930" w14:textId="77777777" w:rsidR="002C3B18" w:rsidRPr="002C3B18" w:rsidRDefault="002C3B18" w:rsidP="00AA1BDE">
            <w:pPr>
              <w:spacing w:after="0" w:line="240" w:lineRule="auto"/>
              <w:rPr>
                <w:rFonts w:ascii="Times New Roman" w:hAnsi="Times New Roman" w:cs="Times New Roman"/>
              </w:rPr>
            </w:pPr>
          </w:p>
        </w:tc>
        <w:tc>
          <w:tcPr>
            <w:tcW w:w="2093" w:type="dxa"/>
            <w:vMerge/>
            <w:tcBorders>
              <w:top w:val="single" w:sz="4" w:space="0" w:color="auto"/>
              <w:left w:val="single" w:sz="4" w:space="0" w:color="auto"/>
              <w:bottom w:val="single" w:sz="4" w:space="0" w:color="auto"/>
              <w:right w:val="single" w:sz="4" w:space="0" w:color="auto"/>
            </w:tcBorders>
            <w:vAlign w:val="center"/>
            <w:hideMark/>
          </w:tcPr>
          <w:p w14:paraId="7AAE5E5C" w14:textId="77777777" w:rsidR="002C3B18" w:rsidRPr="002C3B18" w:rsidRDefault="002C3B18" w:rsidP="00AA1BDE">
            <w:pPr>
              <w:spacing w:after="0" w:line="240" w:lineRule="auto"/>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tcPr>
          <w:p w14:paraId="0E66ED28" w14:textId="77777777" w:rsidR="002C3B18" w:rsidRPr="002C3B18" w:rsidRDefault="002C3B18" w:rsidP="00AA1BDE">
            <w:pPr>
              <w:spacing w:after="0" w:line="240" w:lineRule="auto"/>
              <w:rPr>
                <w:rFonts w:ascii="Times New Roman" w:hAnsi="Times New Roman" w:cs="Times New Roman"/>
              </w:rPr>
            </w:pPr>
          </w:p>
        </w:tc>
        <w:tc>
          <w:tcPr>
            <w:tcW w:w="7121" w:type="dxa"/>
            <w:tcBorders>
              <w:top w:val="nil"/>
              <w:left w:val="single" w:sz="4" w:space="0" w:color="auto"/>
              <w:bottom w:val="single" w:sz="4" w:space="0" w:color="auto"/>
              <w:right w:val="single" w:sz="4" w:space="0" w:color="auto"/>
            </w:tcBorders>
            <w:hideMark/>
          </w:tcPr>
          <w:p w14:paraId="1DA4C338" w14:textId="77777777" w:rsidR="002C3B18" w:rsidRPr="002C3B18" w:rsidRDefault="002C3B18" w:rsidP="00AA1BDE">
            <w:pPr>
              <w:tabs>
                <w:tab w:val="left" w:pos="4020"/>
              </w:tabs>
              <w:spacing w:after="0" w:line="240" w:lineRule="auto"/>
              <w:ind w:left="176"/>
              <w:rPr>
                <w:rFonts w:ascii="Times New Roman" w:hAnsi="Times New Roman" w:cs="Times New Roman"/>
              </w:rPr>
            </w:pPr>
            <w:r w:rsidRPr="002C3B18">
              <w:rPr>
                <w:rFonts w:ascii="Times New Roman" w:hAnsi="Times New Roman" w:cs="Times New Roman"/>
              </w:rPr>
              <w:t>Apgyvendinimas apsaugotame būste</w:t>
            </w:r>
          </w:p>
        </w:tc>
      </w:tr>
      <w:tr w:rsidR="002C3B18" w:rsidRPr="002C3B18" w14:paraId="0BA491ED" w14:textId="77777777" w:rsidTr="002C3B18">
        <w:trPr>
          <w:cantSplit/>
          <w:trHeight w:val="264"/>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79FB66D0" w14:textId="77777777" w:rsidR="002C3B18" w:rsidRPr="002C3B18" w:rsidRDefault="002C3B18" w:rsidP="00AA1BDE">
            <w:pPr>
              <w:spacing w:after="0" w:line="240" w:lineRule="auto"/>
              <w:jc w:val="center"/>
              <w:rPr>
                <w:rFonts w:ascii="Times New Roman" w:hAnsi="Times New Roman" w:cs="Times New Roman"/>
              </w:rPr>
            </w:pPr>
            <w:r w:rsidRPr="002C3B18">
              <w:rPr>
                <w:rFonts w:ascii="Times New Roman" w:hAnsi="Times New Roman" w:cs="Times New Roman"/>
              </w:rPr>
              <w:t>2.</w:t>
            </w:r>
          </w:p>
        </w:tc>
        <w:tc>
          <w:tcPr>
            <w:tcW w:w="2093" w:type="dxa"/>
            <w:vMerge w:val="restart"/>
            <w:tcBorders>
              <w:top w:val="single" w:sz="4" w:space="0" w:color="auto"/>
              <w:left w:val="single" w:sz="4" w:space="0" w:color="auto"/>
              <w:bottom w:val="single" w:sz="4" w:space="0" w:color="auto"/>
              <w:right w:val="single" w:sz="4" w:space="0" w:color="auto"/>
            </w:tcBorders>
            <w:vAlign w:val="center"/>
          </w:tcPr>
          <w:p w14:paraId="3CA42D8D" w14:textId="77777777" w:rsidR="002C3B18" w:rsidRPr="002C3B18" w:rsidRDefault="002C3B18" w:rsidP="00AA1BDE">
            <w:pPr>
              <w:spacing w:after="0" w:line="240" w:lineRule="auto"/>
              <w:rPr>
                <w:rFonts w:ascii="Times New Roman" w:hAnsi="Times New Roman" w:cs="Times New Roman"/>
              </w:rPr>
            </w:pPr>
            <w:r w:rsidRPr="002C3B18">
              <w:rPr>
                <w:rFonts w:ascii="Times New Roman" w:hAnsi="Times New Roman" w:cs="Times New Roman"/>
              </w:rPr>
              <w:t>Dalinis nesavarankiškumas</w:t>
            </w:r>
          </w:p>
          <w:p w14:paraId="01745AF6" w14:textId="77777777" w:rsidR="002C3B18" w:rsidRPr="002C3B18" w:rsidRDefault="002C3B18" w:rsidP="00AA1BDE">
            <w:pPr>
              <w:spacing w:after="0" w:line="240" w:lineRule="auto"/>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tcPr>
          <w:p w14:paraId="67D22F96" w14:textId="77777777" w:rsidR="002C3B18" w:rsidRPr="002C3B18" w:rsidRDefault="002C3B18" w:rsidP="00AA1BDE">
            <w:pPr>
              <w:spacing w:after="0" w:line="240" w:lineRule="auto"/>
              <w:rPr>
                <w:rFonts w:ascii="Times New Roman" w:hAnsi="Times New Roman" w:cs="Times New Roman"/>
              </w:rPr>
            </w:pPr>
          </w:p>
        </w:tc>
        <w:tc>
          <w:tcPr>
            <w:tcW w:w="7121" w:type="dxa"/>
            <w:tcBorders>
              <w:top w:val="single" w:sz="4" w:space="0" w:color="auto"/>
              <w:left w:val="single" w:sz="4" w:space="0" w:color="auto"/>
              <w:bottom w:val="nil"/>
              <w:right w:val="single" w:sz="4" w:space="0" w:color="auto"/>
            </w:tcBorders>
            <w:hideMark/>
          </w:tcPr>
          <w:p w14:paraId="05786B62" w14:textId="77777777" w:rsidR="002C3B18" w:rsidRPr="002C3B18" w:rsidRDefault="002C3B18" w:rsidP="00AA1BDE">
            <w:pPr>
              <w:spacing w:after="0" w:line="240" w:lineRule="auto"/>
              <w:rPr>
                <w:rFonts w:ascii="Times New Roman" w:hAnsi="Times New Roman" w:cs="Times New Roman"/>
                <w:sz w:val="8"/>
                <w:szCs w:val="8"/>
              </w:rPr>
            </w:pPr>
          </w:p>
          <w:p w14:paraId="77BC3E07" w14:textId="77777777" w:rsidR="002C3B18" w:rsidRPr="002C3B18" w:rsidRDefault="002C3B18" w:rsidP="00AA1BDE">
            <w:pPr>
              <w:tabs>
                <w:tab w:val="left" w:pos="4020"/>
              </w:tabs>
              <w:spacing w:after="0" w:line="240" w:lineRule="auto"/>
              <w:ind w:left="176"/>
              <w:rPr>
                <w:rFonts w:ascii="Times New Roman" w:hAnsi="Times New Roman" w:cs="Times New Roman"/>
              </w:rPr>
            </w:pPr>
            <w:r w:rsidRPr="002C3B18">
              <w:rPr>
                <w:rFonts w:ascii="Times New Roman" w:hAnsi="Times New Roman" w:cs="Times New Roman"/>
              </w:rPr>
              <w:t xml:space="preserve">Bendrosios socialinės paslaugos </w:t>
            </w:r>
          </w:p>
        </w:tc>
      </w:tr>
      <w:tr w:rsidR="002C3B18" w:rsidRPr="002C3B18" w14:paraId="20EC13BB" w14:textId="77777777" w:rsidTr="002C3B18">
        <w:trPr>
          <w:cantSplit/>
          <w:trHeight w:val="264"/>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437EDC7B" w14:textId="77777777" w:rsidR="002C3B18" w:rsidRPr="002C3B18" w:rsidRDefault="002C3B18" w:rsidP="00AA1BDE">
            <w:pPr>
              <w:spacing w:after="0" w:line="240" w:lineRule="auto"/>
              <w:rPr>
                <w:rFonts w:ascii="Times New Roman" w:hAnsi="Times New Roman" w:cs="Times New Roman"/>
              </w:rPr>
            </w:pPr>
          </w:p>
        </w:tc>
        <w:tc>
          <w:tcPr>
            <w:tcW w:w="2093" w:type="dxa"/>
            <w:vMerge/>
            <w:tcBorders>
              <w:top w:val="single" w:sz="4" w:space="0" w:color="auto"/>
              <w:left w:val="single" w:sz="4" w:space="0" w:color="auto"/>
              <w:bottom w:val="single" w:sz="4" w:space="0" w:color="auto"/>
              <w:right w:val="single" w:sz="4" w:space="0" w:color="auto"/>
            </w:tcBorders>
            <w:vAlign w:val="center"/>
            <w:hideMark/>
          </w:tcPr>
          <w:p w14:paraId="74DD3B0A" w14:textId="77777777" w:rsidR="002C3B18" w:rsidRPr="002C3B18" w:rsidRDefault="002C3B18" w:rsidP="00AA1BDE">
            <w:pPr>
              <w:spacing w:after="0" w:line="240" w:lineRule="auto"/>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tcPr>
          <w:p w14:paraId="662EDF19" w14:textId="77777777" w:rsidR="002C3B18" w:rsidRPr="002C3B18" w:rsidRDefault="002C3B18" w:rsidP="00AA1BDE">
            <w:pPr>
              <w:spacing w:after="0" w:line="240" w:lineRule="auto"/>
              <w:rPr>
                <w:rFonts w:ascii="Times New Roman" w:hAnsi="Times New Roman" w:cs="Times New Roman"/>
              </w:rPr>
            </w:pPr>
          </w:p>
        </w:tc>
        <w:tc>
          <w:tcPr>
            <w:tcW w:w="7121" w:type="dxa"/>
            <w:tcBorders>
              <w:top w:val="nil"/>
              <w:left w:val="single" w:sz="4" w:space="0" w:color="auto"/>
              <w:bottom w:val="nil"/>
              <w:right w:val="single" w:sz="4" w:space="0" w:color="auto"/>
            </w:tcBorders>
            <w:hideMark/>
          </w:tcPr>
          <w:p w14:paraId="2F31B4A6" w14:textId="77777777" w:rsidR="002C3B18" w:rsidRPr="002C3B18" w:rsidRDefault="002C3B18" w:rsidP="00AA1BDE">
            <w:pPr>
              <w:tabs>
                <w:tab w:val="left" w:pos="4020"/>
              </w:tabs>
              <w:spacing w:after="0" w:line="240" w:lineRule="auto"/>
              <w:ind w:left="176"/>
              <w:rPr>
                <w:rFonts w:ascii="Times New Roman" w:hAnsi="Times New Roman" w:cs="Times New Roman"/>
              </w:rPr>
            </w:pPr>
            <w:r w:rsidRPr="002C3B18">
              <w:rPr>
                <w:rFonts w:ascii="Times New Roman" w:hAnsi="Times New Roman" w:cs="Times New Roman"/>
              </w:rPr>
              <w:t>Socialinė priežiūra asmens namuose</w:t>
            </w:r>
          </w:p>
        </w:tc>
      </w:tr>
      <w:tr w:rsidR="002C3B18" w:rsidRPr="002C3B18" w14:paraId="50B6B543" w14:textId="77777777" w:rsidTr="002C3B18">
        <w:trPr>
          <w:cantSplit/>
          <w:trHeight w:val="264"/>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1BBDB518" w14:textId="77777777" w:rsidR="002C3B18" w:rsidRPr="002C3B18" w:rsidRDefault="002C3B18" w:rsidP="00AA1BDE">
            <w:pPr>
              <w:spacing w:after="0" w:line="240" w:lineRule="auto"/>
              <w:rPr>
                <w:rFonts w:ascii="Times New Roman" w:hAnsi="Times New Roman" w:cs="Times New Roman"/>
              </w:rPr>
            </w:pPr>
          </w:p>
        </w:tc>
        <w:tc>
          <w:tcPr>
            <w:tcW w:w="2093" w:type="dxa"/>
            <w:vMerge/>
            <w:tcBorders>
              <w:top w:val="single" w:sz="4" w:space="0" w:color="auto"/>
              <w:left w:val="single" w:sz="4" w:space="0" w:color="auto"/>
              <w:bottom w:val="single" w:sz="4" w:space="0" w:color="auto"/>
              <w:right w:val="single" w:sz="4" w:space="0" w:color="auto"/>
            </w:tcBorders>
            <w:vAlign w:val="center"/>
            <w:hideMark/>
          </w:tcPr>
          <w:p w14:paraId="57D90A1F" w14:textId="77777777" w:rsidR="002C3B18" w:rsidRPr="002C3B18" w:rsidRDefault="002C3B18" w:rsidP="00AA1BDE">
            <w:pPr>
              <w:spacing w:after="0" w:line="240" w:lineRule="auto"/>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tcPr>
          <w:p w14:paraId="3C662E24" w14:textId="77777777" w:rsidR="002C3B18" w:rsidRPr="002C3B18" w:rsidRDefault="002C3B18" w:rsidP="00AA1BDE">
            <w:pPr>
              <w:spacing w:after="0" w:line="240" w:lineRule="auto"/>
              <w:rPr>
                <w:rFonts w:ascii="Times New Roman" w:hAnsi="Times New Roman" w:cs="Times New Roman"/>
              </w:rPr>
            </w:pPr>
          </w:p>
        </w:tc>
        <w:tc>
          <w:tcPr>
            <w:tcW w:w="7121" w:type="dxa"/>
            <w:tcBorders>
              <w:top w:val="nil"/>
              <w:left w:val="single" w:sz="4" w:space="0" w:color="auto"/>
              <w:bottom w:val="nil"/>
              <w:right w:val="single" w:sz="4" w:space="0" w:color="auto"/>
            </w:tcBorders>
            <w:hideMark/>
          </w:tcPr>
          <w:p w14:paraId="3704DD9E" w14:textId="77777777" w:rsidR="002C3B18" w:rsidRPr="002C3B18" w:rsidRDefault="002C3B18" w:rsidP="00AA1BDE">
            <w:pPr>
              <w:tabs>
                <w:tab w:val="left" w:pos="4020"/>
              </w:tabs>
              <w:spacing w:after="0" w:line="240" w:lineRule="auto"/>
              <w:ind w:left="176"/>
              <w:rPr>
                <w:rFonts w:ascii="Times New Roman" w:hAnsi="Times New Roman" w:cs="Times New Roman"/>
              </w:rPr>
            </w:pPr>
            <w:r w:rsidRPr="002C3B18">
              <w:rPr>
                <w:rFonts w:ascii="Times New Roman" w:hAnsi="Times New Roman" w:cs="Times New Roman"/>
              </w:rPr>
              <w:t>Apgyvendinimas apsaugotame būste</w:t>
            </w:r>
          </w:p>
        </w:tc>
      </w:tr>
      <w:tr w:rsidR="002C3B18" w:rsidRPr="002C3B18" w14:paraId="0E2F7329" w14:textId="77777777" w:rsidTr="002C3B18">
        <w:trPr>
          <w:cantSplit/>
          <w:trHeight w:val="264"/>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0C54B465" w14:textId="77777777" w:rsidR="002C3B18" w:rsidRPr="002C3B18" w:rsidRDefault="002C3B18" w:rsidP="00AA1BDE">
            <w:pPr>
              <w:spacing w:after="0" w:line="240" w:lineRule="auto"/>
              <w:rPr>
                <w:rFonts w:ascii="Times New Roman" w:hAnsi="Times New Roman" w:cs="Times New Roman"/>
              </w:rPr>
            </w:pPr>
          </w:p>
        </w:tc>
        <w:tc>
          <w:tcPr>
            <w:tcW w:w="2093" w:type="dxa"/>
            <w:vMerge/>
            <w:tcBorders>
              <w:top w:val="single" w:sz="4" w:space="0" w:color="auto"/>
              <w:left w:val="single" w:sz="4" w:space="0" w:color="auto"/>
              <w:bottom w:val="single" w:sz="4" w:space="0" w:color="auto"/>
              <w:right w:val="single" w:sz="4" w:space="0" w:color="auto"/>
            </w:tcBorders>
            <w:vAlign w:val="center"/>
            <w:hideMark/>
          </w:tcPr>
          <w:p w14:paraId="28992D22" w14:textId="77777777" w:rsidR="002C3B18" w:rsidRPr="002C3B18" w:rsidRDefault="002C3B18" w:rsidP="00AA1BDE">
            <w:pPr>
              <w:spacing w:after="0" w:line="240" w:lineRule="auto"/>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tcPr>
          <w:p w14:paraId="17652BCC" w14:textId="77777777" w:rsidR="002C3B18" w:rsidRPr="002C3B18" w:rsidRDefault="002C3B18" w:rsidP="00AA1BDE">
            <w:pPr>
              <w:spacing w:after="0" w:line="240" w:lineRule="auto"/>
              <w:rPr>
                <w:rFonts w:ascii="Times New Roman" w:hAnsi="Times New Roman" w:cs="Times New Roman"/>
              </w:rPr>
            </w:pPr>
          </w:p>
        </w:tc>
        <w:tc>
          <w:tcPr>
            <w:tcW w:w="7121" w:type="dxa"/>
            <w:tcBorders>
              <w:top w:val="nil"/>
              <w:left w:val="single" w:sz="4" w:space="0" w:color="auto"/>
              <w:bottom w:val="nil"/>
              <w:right w:val="single" w:sz="4" w:space="0" w:color="auto"/>
            </w:tcBorders>
            <w:hideMark/>
          </w:tcPr>
          <w:p w14:paraId="1F4DFEAA" w14:textId="77777777" w:rsidR="002C3B18" w:rsidRPr="002C3B18" w:rsidRDefault="002C3B18" w:rsidP="00AA1BDE">
            <w:pPr>
              <w:tabs>
                <w:tab w:val="left" w:pos="4020"/>
              </w:tabs>
              <w:spacing w:after="0" w:line="240" w:lineRule="auto"/>
              <w:ind w:left="176"/>
              <w:rPr>
                <w:rFonts w:ascii="Times New Roman" w:hAnsi="Times New Roman" w:cs="Times New Roman"/>
              </w:rPr>
            </w:pPr>
            <w:r w:rsidRPr="002C3B18">
              <w:rPr>
                <w:rFonts w:ascii="Times New Roman" w:hAnsi="Times New Roman" w:cs="Times New Roman"/>
              </w:rPr>
              <w:t>Apgyvendinimas savarankiško gyvenimo namuose</w:t>
            </w:r>
          </w:p>
        </w:tc>
      </w:tr>
      <w:tr w:rsidR="002C3B18" w:rsidRPr="002C3B18" w14:paraId="1E4B70CC" w14:textId="77777777" w:rsidTr="002C3B18">
        <w:trPr>
          <w:cantSplit/>
          <w:trHeight w:val="264"/>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4D61B699" w14:textId="77777777" w:rsidR="002C3B18" w:rsidRPr="002C3B18" w:rsidRDefault="002C3B18" w:rsidP="00AA1BDE">
            <w:pPr>
              <w:spacing w:after="0" w:line="240" w:lineRule="auto"/>
              <w:rPr>
                <w:rFonts w:ascii="Times New Roman" w:hAnsi="Times New Roman" w:cs="Times New Roman"/>
              </w:rPr>
            </w:pPr>
          </w:p>
        </w:tc>
        <w:tc>
          <w:tcPr>
            <w:tcW w:w="2093" w:type="dxa"/>
            <w:vMerge/>
            <w:tcBorders>
              <w:top w:val="single" w:sz="4" w:space="0" w:color="auto"/>
              <w:left w:val="single" w:sz="4" w:space="0" w:color="auto"/>
              <w:bottom w:val="single" w:sz="4" w:space="0" w:color="auto"/>
              <w:right w:val="single" w:sz="4" w:space="0" w:color="auto"/>
            </w:tcBorders>
            <w:vAlign w:val="center"/>
            <w:hideMark/>
          </w:tcPr>
          <w:p w14:paraId="38A6E918" w14:textId="77777777" w:rsidR="002C3B18" w:rsidRPr="002C3B18" w:rsidRDefault="002C3B18" w:rsidP="00AA1BDE">
            <w:pPr>
              <w:spacing w:after="0" w:line="240" w:lineRule="auto"/>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tcPr>
          <w:p w14:paraId="76490B91" w14:textId="77777777" w:rsidR="002C3B18" w:rsidRPr="002C3B18" w:rsidRDefault="002C3B18" w:rsidP="00AA1BDE">
            <w:pPr>
              <w:spacing w:after="0" w:line="240" w:lineRule="auto"/>
              <w:rPr>
                <w:rFonts w:ascii="Times New Roman" w:hAnsi="Times New Roman" w:cs="Times New Roman"/>
              </w:rPr>
            </w:pPr>
          </w:p>
        </w:tc>
        <w:tc>
          <w:tcPr>
            <w:tcW w:w="7121" w:type="dxa"/>
            <w:tcBorders>
              <w:top w:val="nil"/>
              <w:left w:val="single" w:sz="4" w:space="0" w:color="auto"/>
              <w:bottom w:val="nil"/>
              <w:right w:val="single" w:sz="4" w:space="0" w:color="auto"/>
            </w:tcBorders>
            <w:hideMark/>
          </w:tcPr>
          <w:p w14:paraId="6B4DAF50" w14:textId="77777777" w:rsidR="002C3B18" w:rsidRPr="002C3B18" w:rsidRDefault="002C3B18" w:rsidP="00AA1BDE">
            <w:pPr>
              <w:tabs>
                <w:tab w:val="left" w:pos="4020"/>
              </w:tabs>
              <w:spacing w:after="0" w:line="240" w:lineRule="auto"/>
              <w:ind w:left="176"/>
              <w:rPr>
                <w:rFonts w:ascii="Times New Roman" w:hAnsi="Times New Roman" w:cs="Times New Roman"/>
              </w:rPr>
            </w:pPr>
            <w:r w:rsidRPr="002C3B18">
              <w:rPr>
                <w:rFonts w:ascii="Times New Roman" w:hAnsi="Times New Roman" w:cs="Times New Roman"/>
              </w:rPr>
              <w:t>Dienos socialinė globa asmens namuose</w:t>
            </w:r>
          </w:p>
        </w:tc>
      </w:tr>
      <w:tr w:rsidR="002C3B18" w:rsidRPr="002C3B18" w14:paraId="7858667D" w14:textId="77777777" w:rsidTr="002C3B18">
        <w:trPr>
          <w:cantSplit/>
          <w:trHeight w:val="264"/>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4F3308C4" w14:textId="77777777" w:rsidR="002C3B18" w:rsidRPr="002C3B18" w:rsidRDefault="002C3B18" w:rsidP="00AA1BDE">
            <w:pPr>
              <w:spacing w:after="0" w:line="240" w:lineRule="auto"/>
              <w:rPr>
                <w:rFonts w:ascii="Times New Roman" w:hAnsi="Times New Roman" w:cs="Times New Roman"/>
              </w:rPr>
            </w:pPr>
          </w:p>
        </w:tc>
        <w:tc>
          <w:tcPr>
            <w:tcW w:w="2093" w:type="dxa"/>
            <w:vMerge/>
            <w:tcBorders>
              <w:top w:val="single" w:sz="4" w:space="0" w:color="auto"/>
              <w:left w:val="single" w:sz="4" w:space="0" w:color="auto"/>
              <w:bottom w:val="single" w:sz="4" w:space="0" w:color="auto"/>
              <w:right w:val="single" w:sz="4" w:space="0" w:color="auto"/>
            </w:tcBorders>
            <w:vAlign w:val="center"/>
            <w:hideMark/>
          </w:tcPr>
          <w:p w14:paraId="73E42C0E" w14:textId="77777777" w:rsidR="002C3B18" w:rsidRPr="002C3B18" w:rsidRDefault="002C3B18" w:rsidP="00AA1BDE">
            <w:pPr>
              <w:spacing w:after="0" w:line="240" w:lineRule="auto"/>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tcPr>
          <w:p w14:paraId="137B01A9" w14:textId="77777777" w:rsidR="002C3B18" w:rsidRPr="002C3B18" w:rsidRDefault="002C3B18" w:rsidP="00AA1BDE">
            <w:pPr>
              <w:spacing w:after="0" w:line="240" w:lineRule="auto"/>
              <w:rPr>
                <w:rFonts w:ascii="Times New Roman" w:hAnsi="Times New Roman" w:cs="Times New Roman"/>
              </w:rPr>
            </w:pPr>
          </w:p>
        </w:tc>
        <w:tc>
          <w:tcPr>
            <w:tcW w:w="7121" w:type="dxa"/>
            <w:tcBorders>
              <w:top w:val="nil"/>
              <w:left w:val="single" w:sz="4" w:space="0" w:color="auto"/>
              <w:bottom w:val="nil"/>
              <w:right w:val="single" w:sz="4" w:space="0" w:color="auto"/>
            </w:tcBorders>
            <w:hideMark/>
          </w:tcPr>
          <w:p w14:paraId="70FB6B83" w14:textId="77777777" w:rsidR="002C3B18" w:rsidRPr="002C3B18" w:rsidRDefault="002C3B18" w:rsidP="00AA1BDE">
            <w:pPr>
              <w:tabs>
                <w:tab w:val="left" w:pos="4020"/>
              </w:tabs>
              <w:spacing w:after="0" w:line="240" w:lineRule="auto"/>
              <w:ind w:left="176"/>
              <w:rPr>
                <w:rFonts w:ascii="Times New Roman" w:hAnsi="Times New Roman" w:cs="Times New Roman"/>
              </w:rPr>
            </w:pPr>
            <w:r w:rsidRPr="002C3B18">
              <w:rPr>
                <w:rFonts w:ascii="Times New Roman" w:hAnsi="Times New Roman" w:cs="Times New Roman"/>
              </w:rPr>
              <w:t>Dienos socialinė globa įstaigoje</w:t>
            </w:r>
          </w:p>
        </w:tc>
      </w:tr>
      <w:tr w:rsidR="002C3B18" w:rsidRPr="002C3B18" w14:paraId="08374306" w14:textId="77777777" w:rsidTr="002C3B18">
        <w:trPr>
          <w:cantSplit/>
          <w:trHeight w:val="264"/>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7260CACF" w14:textId="77777777" w:rsidR="002C3B18" w:rsidRPr="002C3B18" w:rsidRDefault="002C3B18" w:rsidP="00AA1BDE">
            <w:pPr>
              <w:spacing w:after="0" w:line="240" w:lineRule="auto"/>
              <w:rPr>
                <w:rFonts w:ascii="Times New Roman" w:hAnsi="Times New Roman" w:cs="Times New Roman"/>
              </w:rPr>
            </w:pPr>
          </w:p>
        </w:tc>
        <w:tc>
          <w:tcPr>
            <w:tcW w:w="2093" w:type="dxa"/>
            <w:vMerge/>
            <w:tcBorders>
              <w:top w:val="single" w:sz="4" w:space="0" w:color="auto"/>
              <w:left w:val="single" w:sz="4" w:space="0" w:color="auto"/>
              <w:bottom w:val="single" w:sz="4" w:space="0" w:color="auto"/>
              <w:right w:val="single" w:sz="4" w:space="0" w:color="auto"/>
            </w:tcBorders>
            <w:vAlign w:val="center"/>
            <w:hideMark/>
          </w:tcPr>
          <w:p w14:paraId="06515BB7" w14:textId="77777777" w:rsidR="002C3B18" w:rsidRPr="002C3B18" w:rsidRDefault="002C3B18" w:rsidP="00AA1BDE">
            <w:pPr>
              <w:spacing w:after="0" w:line="240" w:lineRule="auto"/>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tcPr>
          <w:p w14:paraId="7A384056" w14:textId="77777777" w:rsidR="002C3B18" w:rsidRPr="002C3B18" w:rsidRDefault="002C3B18" w:rsidP="00AA1BDE">
            <w:pPr>
              <w:spacing w:after="0" w:line="240" w:lineRule="auto"/>
              <w:rPr>
                <w:rFonts w:ascii="Times New Roman" w:hAnsi="Times New Roman" w:cs="Times New Roman"/>
              </w:rPr>
            </w:pPr>
          </w:p>
        </w:tc>
        <w:tc>
          <w:tcPr>
            <w:tcW w:w="7121" w:type="dxa"/>
            <w:tcBorders>
              <w:top w:val="nil"/>
              <w:left w:val="single" w:sz="4" w:space="0" w:color="auto"/>
              <w:bottom w:val="nil"/>
              <w:right w:val="single" w:sz="4" w:space="0" w:color="auto"/>
            </w:tcBorders>
            <w:hideMark/>
          </w:tcPr>
          <w:p w14:paraId="5B0920AC" w14:textId="77777777" w:rsidR="002C3B18" w:rsidRPr="002C3B18" w:rsidRDefault="002C3B18" w:rsidP="00AA1BDE">
            <w:pPr>
              <w:tabs>
                <w:tab w:val="left" w:pos="4020"/>
              </w:tabs>
              <w:spacing w:after="0" w:line="240" w:lineRule="auto"/>
              <w:ind w:left="176"/>
              <w:rPr>
                <w:rFonts w:ascii="Times New Roman" w:hAnsi="Times New Roman" w:cs="Times New Roman"/>
              </w:rPr>
            </w:pPr>
            <w:r w:rsidRPr="002C3B18">
              <w:rPr>
                <w:rFonts w:ascii="Times New Roman" w:hAnsi="Times New Roman" w:cs="Times New Roman"/>
              </w:rPr>
              <w:t>Trumpalaikė socialinė globa asmens namuose</w:t>
            </w:r>
          </w:p>
        </w:tc>
      </w:tr>
      <w:tr w:rsidR="002C3B18" w:rsidRPr="002C3B18" w14:paraId="058ADE7B" w14:textId="77777777" w:rsidTr="002C3B18">
        <w:trPr>
          <w:cantSplit/>
          <w:trHeight w:val="264"/>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4B12FD2B" w14:textId="77777777" w:rsidR="002C3B18" w:rsidRPr="002C3B18" w:rsidRDefault="002C3B18" w:rsidP="00AA1BDE">
            <w:pPr>
              <w:spacing w:after="0" w:line="240" w:lineRule="auto"/>
              <w:rPr>
                <w:rFonts w:ascii="Times New Roman" w:hAnsi="Times New Roman" w:cs="Times New Roman"/>
              </w:rPr>
            </w:pPr>
          </w:p>
        </w:tc>
        <w:tc>
          <w:tcPr>
            <w:tcW w:w="2093" w:type="dxa"/>
            <w:vMerge/>
            <w:tcBorders>
              <w:top w:val="single" w:sz="4" w:space="0" w:color="auto"/>
              <w:left w:val="single" w:sz="4" w:space="0" w:color="auto"/>
              <w:bottom w:val="single" w:sz="4" w:space="0" w:color="auto"/>
              <w:right w:val="single" w:sz="4" w:space="0" w:color="auto"/>
            </w:tcBorders>
            <w:vAlign w:val="center"/>
            <w:hideMark/>
          </w:tcPr>
          <w:p w14:paraId="3287391B" w14:textId="77777777" w:rsidR="002C3B18" w:rsidRPr="002C3B18" w:rsidRDefault="002C3B18" w:rsidP="00AA1BDE">
            <w:pPr>
              <w:spacing w:after="0" w:line="240" w:lineRule="auto"/>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tcPr>
          <w:p w14:paraId="08A69C86" w14:textId="77777777" w:rsidR="002C3B18" w:rsidRPr="002C3B18" w:rsidRDefault="002C3B18" w:rsidP="00AA1BDE">
            <w:pPr>
              <w:spacing w:after="0" w:line="240" w:lineRule="auto"/>
              <w:rPr>
                <w:rFonts w:ascii="Times New Roman" w:hAnsi="Times New Roman" w:cs="Times New Roman"/>
              </w:rPr>
            </w:pPr>
          </w:p>
        </w:tc>
        <w:tc>
          <w:tcPr>
            <w:tcW w:w="7121" w:type="dxa"/>
            <w:tcBorders>
              <w:top w:val="nil"/>
              <w:left w:val="single" w:sz="4" w:space="0" w:color="auto"/>
              <w:bottom w:val="nil"/>
              <w:right w:val="single" w:sz="4" w:space="0" w:color="auto"/>
            </w:tcBorders>
            <w:hideMark/>
          </w:tcPr>
          <w:p w14:paraId="7ACF80BD" w14:textId="77777777" w:rsidR="002C3B18" w:rsidRPr="002C3B18" w:rsidRDefault="002C3B18" w:rsidP="00AA1BDE">
            <w:pPr>
              <w:tabs>
                <w:tab w:val="left" w:pos="4020"/>
              </w:tabs>
              <w:spacing w:after="0" w:line="240" w:lineRule="auto"/>
              <w:ind w:left="176"/>
              <w:rPr>
                <w:rFonts w:ascii="Times New Roman" w:hAnsi="Times New Roman" w:cs="Times New Roman"/>
              </w:rPr>
            </w:pPr>
            <w:r w:rsidRPr="002C3B18">
              <w:rPr>
                <w:rFonts w:ascii="Times New Roman" w:hAnsi="Times New Roman" w:cs="Times New Roman"/>
              </w:rPr>
              <w:t>Trumpalaikė socialinė globa įstaigoje</w:t>
            </w:r>
          </w:p>
        </w:tc>
      </w:tr>
      <w:tr w:rsidR="002C3B18" w:rsidRPr="002C3B18" w14:paraId="441DA8D7" w14:textId="77777777" w:rsidTr="002C3B18">
        <w:trPr>
          <w:cantSplit/>
          <w:trHeight w:val="264"/>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3B85C610" w14:textId="77777777" w:rsidR="002C3B18" w:rsidRPr="002C3B18" w:rsidRDefault="002C3B18" w:rsidP="00AA1BDE">
            <w:pPr>
              <w:spacing w:after="0" w:line="240" w:lineRule="auto"/>
              <w:rPr>
                <w:rFonts w:ascii="Times New Roman" w:hAnsi="Times New Roman" w:cs="Times New Roman"/>
              </w:rPr>
            </w:pPr>
          </w:p>
        </w:tc>
        <w:tc>
          <w:tcPr>
            <w:tcW w:w="2093" w:type="dxa"/>
            <w:vMerge/>
            <w:tcBorders>
              <w:top w:val="single" w:sz="4" w:space="0" w:color="auto"/>
              <w:left w:val="single" w:sz="4" w:space="0" w:color="auto"/>
              <w:bottom w:val="single" w:sz="4" w:space="0" w:color="auto"/>
              <w:right w:val="single" w:sz="4" w:space="0" w:color="auto"/>
            </w:tcBorders>
            <w:vAlign w:val="center"/>
            <w:hideMark/>
          </w:tcPr>
          <w:p w14:paraId="160C2231" w14:textId="77777777" w:rsidR="002C3B18" w:rsidRPr="002C3B18" w:rsidRDefault="002C3B18" w:rsidP="00AA1BDE">
            <w:pPr>
              <w:spacing w:after="0" w:line="240" w:lineRule="auto"/>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tcPr>
          <w:p w14:paraId="6A886520" w14:textId="77777777" w:rsidR="002C3B18" w:rsidRPr="002C3B18" w:rsidRDefault="002C3B18" w:rsidP="00AA1BDE">
            <w:pPr>
              <w:spacing w:after="0" w:line="240" w:lineRule="auto"/>
              <w:rPr>
                <w:rFonts w:ascii="Times New Roman" w:hAnsi="Times New Roman" w:cs="Times New Roman"/>
              </w:rPr>
            </w:pPr>
          </w:p>
        </w:tc>
        <w:tc>
          <w:tcPr>
            <w:tcW w:w="7121" w:type="dxa"/>
            <w:tcBorders>
              <w:top w:val="nil"/>
              <w:left w:val="single" w:sz="4" w:space="0" w:color="auto"/>
              <w:bottom w:val="single" w:sz="4" w:space="0" w:color="auto"/>
              <w:right w:val="single" w:sz="4" w:space="0" w:color="auto"/>
            </w:tcBorders>
            <w:hideMark/>
          </w:tcPr>
          <w:p w14:paraId="0D9C66BA" w14:textId="77777777" w:rsidR="002C3B18" w:rsidRPr="002C3B18" w:rsidRDefault="002C3B18" w:rsidP="00AA1BDE">
            <w:pPr>
              <w:tabs>
                <w:tab w:val="left" w:pos="4020"/>
              </w:tabs>
              <w:spacing w:after="0" w:line="240" w:lineRule="auto"/>
              <w:ind w:left="176"/>
              <w:rPr>
                <w:rFonts w:ascii="Times New Roman" w:hAnsi="Times New Roman" w:cs="Times New Roman"/>
              </w:rPr>
            </w:pPr>
            <w:r w:rsidRPr="002C3B18">
              <w:rPr>
                <w:rFonts w:ascii="Times New Roman" w:hAnsi="Times New Roman" w:cs="Times New Roman"/>
              </w:rPr>
              <w:t>Ilgalaikė socialinė globa įstaigoje</w:t>
            </w:r>
          </w:p>
        </w:tc>
      </w:tr>
      <w:tr w:rsidR="002C3B18" w:rsidRPr="002C3B18" w14:paraId="73B5C148" w14:textId="77777777" w:rsidTr="002C3B18">
        <w:trPr>
          <w:cantSplit/>
          <w:trHeight w:val="264"/>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40E30D95" w14:textId="77777777" w:rsidR="002C3B18" w:rsidRPr="002C3B18" w:rsidRDefault="002C3B18" w:rsidP="00AA1BDE">
            <w:pPr>
              <w:spacing w:after="0" w:line="240" w:lineRule="auto"/>
              <w:jc w:val="center"/>
              <w:rPr>
                <w:rFonts w:ascii="Times New Roman" w:hAnsi="Times New Roman" w:cs="Times New Roman"/>
              </w:rPr>
            </w:pPr>
            <w:r w:rsidRPr="002C3B18">
              <w:rPr>
                <w:rFonts w:ascii="Times New Roman" w:hAnsi="Times New Roman" w:cs="Times New Roman"/>
              </w:rPr>
              <w:t>3.</w:t>
            </w:r>
          </w:p>
        </w:tc>
        <w:tc>
          <w:tcPr>
            <w:tcW w:w="2093" w:type="dxa"/>
            <w:vMerge w:val="restart"/>
            <w:tcBorders>
              <w:top w:val="single" w:sz="4" w:space="0" w:color="auto"/>
              <w:left w:val="single" w:sz="4" w:space="0" w:color="auto"/>
              <w:bottom w:val="single" w:sz="4" w:space="0" w:color="auto"/>
              <w:right w:val="single" w:sz="4" w:space="0" w:color="auto"/>
            </w:tcBorders>
            <w:vAlign w:val="center"/>
          </w:tcPr>
          <w:p w14:paraId="618CDFEC" w14:textId="77777777" w:rsidR="002C3B18" w:rsidRPr="002C3B18" w:rsidRDefault="002C3B18" w:rsidP="00AA1BDE">
            <w:pPr>
              <w:spacing w:after="0" w:line="240" w:lineRule="auto"/>
              <w:rPr>
                <w:rFonts w:ascii="Times New Roman" w:hAnsi="Times New Roman" w:cs="Times New Roman"/>
                <w:strike/>
              </w:rPr>
            </w:pPr>
          </w:p>
          <w:p w14:paraId="747755EB" w14:textId="77777777" w:rsidR="002C3B18" w:rsidRPr="002C3B18" w:rsidRDefault="002C3B18" w:rsidP="00AA1BDE">
            <w:pPr>
              <w:spacing w:after="0" w:line="240" w:lineRule="auto"/>
              <w:rPr>
                <w:rFonts w:ascii="Times New Roman" w:hAnsi="Times New Roman" w:cs="Times New Roman"/>
              </w:rPr>
            </w:pPr>
            <w:r w:rsidRPr="002C3B18">
              <w:rPr>
                <w:rFonts w:ascii="Times New Roman" w:hAnsi="Times New Roman" w:cs="Times New Roman"/>
              </w:rPr>
              <w:t>Visiškas nesavarankiškumas</w:t>
            </w:r>
          </w:p>
          <w:p w14:paraId="21281BDF" w14:textId="77777777" w:rsidR="002C3B18" w:rsidRPr="002C3B18" w:rsidRDefault="002C3B18" w:rsidP="00AA1BDE">
            <w:pPr>
              <w:spacing w:after="0" w:line="240" w:lineRule="auto"/>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tcPr>
          <w:p w14:paraId="1AC20B76" w14:textId="77777777" w:rsidR="002C3B18" w:rsidRPr="002C3B18" w:rsidRDefault="002C3B18" w:rsidP="00AA1BDE">
            <w:pPr>
              <w:spacing w:after="0" w:line="240" w:lineRule="auto"/>
              <w:rPr>
                <w:rFonts w:ascii="Times New Roman" w:hAnsi="Times New Roman" w:cs="Times New Roman"/>
              </w:rPr>
            </w:pPr>
          </w:p>
        </w:tc>
        <w:tc>
          <w:tcPr>
            <w:tcW w:w="7121" w:type="dxa"/>
            <w:tcBorders>
              <w:top w:val="single" w:sz="4" w:space="0" w:color="auto"/>
              <w:left w:val="single" w:sz="4" w:space="0" w:color="auto"/>
              <w:bottom w:val="nil"/>
              <w:right w:val="single" w:sz="4" w:space="0" w:color="auto"/>
            </w:tcBorders>
            <w:hideMark/>
          </w:tcPr>
          <w:p w14:paraId="213E725B" w14:textId="77777777" w:rsidR="002C3B18" w:rsidRPr="002C3B18" w:rsidRDefault="002C3B18" w:rsidP="00AA1BDE">
            <w:pPr>
              <w:tabs>
                <w:tab w:val="left" w:pos="4020"/>
              </w:tabs>
              <w:spacing w:after="0" w:line="240" w:lineRule="auto"/>
              <w:ind w:left="176"/>
              <w:rPr>
                <w:rFonts w:ascii="Times New Roman" w:hAnsi="Times New Roman" w:cs="Times New Roman"/>
              </w:rPr>
            </w:pPr>
            <w:r w:rsidRPr="002C3B18">
              <w:rPr>
                <w:rFonts w:ascii="Times New Roman" w:hAnsi="Times New Roman" w:cs="Times New Roman"/>
              </w:rPr>
              <w:t>Dienos socialinė globa asmens namuose</w:t>
            </w:r>
          </w:p>
        </w:tc>
      </w:tr>
      <w:tr w:rsidR="002C3B18" w:rsidRPr="002C3B18" w14:paraId="7020785D" w14:textId="77777777" w:rsidTr="002C3B18">
        <w:trPr>
          <w:cantSplit/>
          <w:trHeight w:val="264"/>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1EC4D827" w14:textId="77777777" w:rsidR="002C3B18" w:rsidRPr="002C3B18" w:rsidRDefault="002C3B18" w:rsidP="00AA1BDE">
            <w:pPr>
              <w:spacing w:after="0" w:line="240" w:lineRule="auto"/>
              <w:rPr>
                <w:rFonts w:ascii="Times New Roman" w:hAnsi="Times New Roman" w:cs="Times New Roman"/>
              </w:rPr>
            </w:pPr>
          </w:p>
        </w:tc>
        <w:tc>
          <w:tcPr>
            <w:tcW w:w="2093" w:type="dxa"/>
            <w:vMerge/>
            <w:tcBorders>
              <w:top w:val="single" w:sz="4" w:space="0" w:color="auto"/>
              <w:left w:val="single" w:sz="4" w:space="0" w:color="auto"/>
              <w:bottom w:val="single" w:sz="4" w:space="0" w:color="auto"/>
              <w:right w:val="single" w:sz="4" w:space="0" w:color="auto"/>
            </w:tcBorders>
            <w:vAlign w:val="center"/>
            <w:hideMark/>
          </w:tcPr>
          <w:p w14:paraId="00A5005A" w14:textId="77777777" w:rsidR="002C3B18" w:rsidRPr="002C3B18" w:rsidRDefault="002C3B18" w:rsidP="00AA1BDE">
            <w:pPr>
              <w:spacing w:after="0" w:line="240" w:lineRule="auto"/>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tcPr>
          <w:p w14:paraId="550B284D" w14:textId="77777777" w:rsidR="002C3B18" w:rsidRPr="002C3B18" w:rsidRDefault="002C3B18" w:rsidP="00AA1BDE">
            <w:pPr>
              <w:spacing w:after="0" w:line="240" w:lineRule="auto"/>
              <w:rPr>
                <w:rFonts w:ascii="Times New Roman" w:hAnsi="Times New Roman" w:cs="Times New Roman"/>
              </w:rPr>
            </w:pPr>
          </w:p>
        </w:tc>
        <w:tc>
          <w:tcPr>
            <w:tcW w:w="7121" w:type="dxa"/>
            <w:tcBorders>
              <w:top w:val="nil"/>
              <w:left w:val="single" w:sz="4" w:space="0" w:color="auto"/>
              <w:bottom w:val="nil"/>
              <w:right w:val="single" w:sz="4" w:space="0" w:color="auto"/>
            </w:tcBorders>
            <w:hideMark/>
          </w:tcPr>
          <w:p w14:paraId="2816073D" w14:textId="77777777" w:rsidR="002C3B18" w:rsidRPr="002C3B18" w:rsidRDefault="002C3B18" w:rsidP="00AA1BDE">
            <w:pPr>
              <w:tabs>
                <w:tab w:val="left" w:pos="4020"/>
              </w:tabs>
              <w:spacing w:after="0" w:line="240" w:lineRule="auto"/>
              <w:ind w:left="176"/>
              <w:rPr>
                <w:rFonts w:ascii="Times New Roman" w:hAnsi="Times New Roman" w:cs="Times New Roman"/>
              </w:rPr>
            </w:pPr>
            <w:r w:rsidRPr="002C3B18">
              <w:rPr>
                <w:rFonts w:ascii="Times New Roman" w:hAnsi="Times New Roman" w:cs="Times New Roman"/>
              </w:rPr>
              <w:t>Dienos socialinė globa įstaigoje</w:t>
            </w:r>
          </w:p>
        </w:tc>
      </w:tr>
      <w:tr w:rsidR="002C3B18" w:rsidRPr="002C3B18" w14:paraId="656E8484" w14:textId="77777777" w:rsidTr="002C3B18">
        <w:trPr>
          <w:cantSplit/>
          <w:trHeight w:val="264"/>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28B67362" w14:textId="77777777" w:rsidR="002C3B18" w:rsidRPr="002C3B18" w:rsidRDefault="002C3B18" w:rsidP="00AA1BDE">
            <w:pPr>
              <w:spacing w:after="0" w:line="240" w:lineRule="auto"/>
              <w:rPr>
                <w:rFonts w:ascii="Times New Roman" w:hAnsi="Times New Roman" w:cs="Times New Roman"/>
              </w:rPr>
            </w:pPr>
          </w:p>
        </w:tc>
        <w:tc>
          <w:tcPr>
            <w:tcW w:w="2093" w:type="dxa"/>
            <w:vMerge/>
            <w:tcBorders>
              <w:top w:val="single" w:sz="4" w:space="0" w:color="auto"/>
              <w:left w:val="single" w:sz="4" w:space="0" w:color="auto"/>
              <w:bottom w:val="single" w:sz="4" w:space="0" w:color="auto"/>
              <w:right w:val="single" w:sz="4" w:space="0" w:color="auto"/>
            </w:tcBorders>
            <w:vAlign w:val="center"/>
            <w:hideMark/>
          </w:tcPr>
          <w:p w14:paraId="7A754A25" w14:textId="77777777" w:rsidR="002C3B18" w:rsidRPr="002C3B18" w:rsidRDefault="002C3B18" w:rsidP="00AA1BDE">
            <w:pPr>
              <w:spacing w:after="0" w:line="240" w:lineRule="auto"/>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tcPr>
          <w:p w14:paraId="00AA5B97" w14:textId="77777777" w:rsidR="002C3B18" w:rsidRPr="002C3B18" w:rsidRDefault="002C3B18" w:rsidP="00AA1BDE">
            <w:pPr>
              <w:spacing w:after="0" w:line="240" w:lineRule="auto"/>
              <w:rPr>
                <w:rFonts w:ascii="Times New Roman" w:hAnsi="Times New Roman" w:cs="Times New Roman"/>
              </w:rPr>
            </w:pPr>
          </w:p>
        </w:tc>
        <w:tc>
          <w:tcPr>
            <w:tcW w:w="7121" w:type="dxa"/>
            <w:tcBorders>
              <w:top w:val="nil"/>
              <w:left w:val="single" w:sz="4" w:space="0" w:color="auto"/>
              <w:bottom w:val="nil"/>
              <w:right w:val="single" w:sz="4" w:space="0" w:color="auto"/>
            </w:tcBorders>
            <w:hideMark/>
          </w:tcPr>
          <w:p w14:paraId="228863EF" w14:textId="77777777" w:rsidR="002C3B18" w:rsidRPr="002C3B18" w:rsidRDefault="002C3B18" w:rsidP="00AA1BDE">
            <w:pPr>
              <w:tabs>
                <w:tab w:val="left" w:pos="4020"/>
              </w:tabs>
              <w:spacing w:after="0" w:line="240" w:lineRule="auto"/>
              <w:ind w:left="176"/>
              <w:rPr>
                <w:rFonts w:ascii="Times New Roman" w:hAnsi="Times New Roman" w:cs="Times New Roman"/>
              </w:rPr>
            </w:pPr>
            <w:r w:rsidRPr="002C3B18">
              <w:rPr>
                <w:rFonts w:ascii="Times New Roman" w:hAnsi="Times New Roman" w:cs="Times New Roman"/>
              </w:rPr>
              <w:t>Trumpalaikė socialinė globa asmens namuose</w:t>
            </w:r>
          </w:p>
        </w:tc>
      </w:tr>
      <w:tr w:rsidR="002C3B18" w:rsidRPr="002C3B18" w14:paraId="46C01806" w14:textId="77777777" w:rsidTr="002C3B18">
        <w:trPr>
          <w:cantSplit/>
          <w:trHeight w:val="264"/>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5BDEA63D" w14:textId="77777777" w:rsidR="002C3B18" w:rsidRPr="002C3B18" w:rsidRDefault="002C3B18" w:rsidP="00AA1BDE">
            <w:pPr>
              <w:spacing w:after="0" w:line="240" w:lineRule="auto"/>
              <w:rPr>
                <w:rFonts w:ascii="Times New Roman" w:hAnsi="Times New Roman" w:cs="Times New Roman"/>
              </w:rPr>
            </w:pPr>
          </w:p>
        </w:tc>
        <w:tc>
          <w:tcPr>
            <w:tcW w:w="2093" w:type="dxa"/>
            <w:vMerge/>
            <w:tcBorders>
              <w:top w:val="single" w:sz="4" w:space="0" w:color="auto"/>
              <w:left w:val="single" w:sz="4" w:space="0" w:color="auto"/>
              <w:bottom w:val="single" w:sz="4" w:space="0" w:color="auto"/>
              <w:right w:val="single" w:sz="4" w:space="0" w:color="auto"/>
            </w:tcBorders>
            <w:vAlign w:val="center"/>
            <w:hideMark/>
          </w:tcPr>
          <w:p w14:paraId="079C5212" w14:textId="77777777" w:rsidR="002C3B18" w:rsidRPr="002C3B18" w:rsidRDefault="002C3B18" w:rsidP="00AA1BDE">
            <w:pPr>
              <w:spacing w:after="0" w:line="240" w:lineRule="auto"/>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tcPr>
          <w:p w14:paraId="13054333" w14:textId="77777777" w:rsidR="002C3B18" w:rsidRPr="002C3B18" w:rsidRDefault="002C3B18" w:rsidP="00AA1BDE">
            <w:pPr>
              <w:spacing w:after="0" w:line="240" w:lineRule="auto"/>
              <w:rPr>
                <w:rFonts w:ascii="Times New Roman" w:hAnsi="Times New Roman" w:cs="Times New Roman"/>
              </w:rPr>
            </w:pPr>
          </w:p>
        </w:tc>
        <w:tc>
          <w:tcPr>
            <w:tcW w:w="7121" w:type="dxa"/>
            <w:tcBorders>
              <w:top w:val="nil"/>
              <w:left w:val="single" w:sz="4" w:space="0" w:color="auto"/>
              <w:bottom w:val="nil"/>
              <w:right w:val="single" w:sz="4" w:space="0" w:color="auto"/>
            </w:tcBorders>
            <w:hideMark/>
          </w:tcPr>
          <w:p w14:paraId="4BEFBA04" w14:textId="77777777" w:rsidR="002C3B18" w:rsidRPr="002C3B18" w:rsidRDefault="002C3B18" w:rsidP="00AA1BDE">
            <w:pPr>
              <w:tabs>
                <w:tab w:val="left" w:pos="4020"/>
              </w:tabs>
              <w:spacing w:after="0" w:line="240" w:lineRule="auto"/>
              <w:ind w:left="176"/>
              <w:rPr>
                <w:rFonts w:ascii="Times New Roman" w:hAnsi="Times New Roman" w:cs="Times New Roman"/>
              </w:rPr>
            </w:pPr>
            <w:r w:rsidRPr="002C3B18">
              <w:rPr>
                <w:rFonts w:ascii="Times New Roman" w:hAnsi="Times New Roman" w:cs="Times New Roman"/>
              </w:rPr>
              <w:t>Trumpalaikė socialinė globa įstaigoje</w:t>
            </w:r>
          </w:p>
        </w:tc>
      </w:tr>
      <w:tr w:rsidR="002C3B18" w:rsidRPr="002C3B18" w14:paraId="38DB460D" w14:textId="77777777" w:rsidTr="002C3B18">
        <w:trPr>
          <w:cantSplit/>
          <w:trHeight w:val="264"/>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52667F96" w14:textId="77777777" w:rsidR="002C3B18" w:rsidRPr="002C3B18" w:rsidRDefault="002C3B18" w:rsidP="00AA1BDE">
            <w:pPr>
              <w:spacing w:after="0" w:line="240" w:lineRule="auto"/>
              <w:rPr>
                <w:rFonts w:ascii="Times New Roman" w:hAnsi="Times New Roman" w:cs="Times New Roman"/>
              </w:rPr>
            </w:pPr>
          </w:p>
        </w:tc>
        <w:tc>
          <w:tcPr>
            <w:tcW w:w="2093" w:type="dxa"/>
            <w:vMerge/>
            <w:tcBorders>
              <w:top w:val="single" w:sz="4" w:space="0" w:color="auto"/>
              <w:left w:val="single" w:sz="4" w:space="0" w:color="auto"/>
              <w:bottom w:val="single" w:sz="4" w:space="0" w:color="auto"/>
              <w:right w:val="single" w:sz="4" w:space="0" w:color="auto"/>
            </w:tcBorders>
            <w:vAlign w:val="center"/>
            <w:hideMark/>
          </w:tcPr>
          <w:p w14:paraId="41397C6D" w14:textId="77777777" w:rsidR="002C3B18" w:rsidRPr="002C3B18" w:rsidRDefault="002C3B18" w:rsidP="00AA1BDE">
            <w:pPr>
              <w:spacing w:after="0" w:line="240" w:lineRule="auto"/>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tcPr>
          <w:p w14:paraId="556740C1" w14:textId="77777777" w:rsidR="002C3B18" w:rsidRPr="002C3B18" w:rsidRDefault="002C3B18" w:rsidP="00AA1BDE">
            <w:pPr>
              <w:spacing w:after="0" w:line="240" w:lineRule="auto"/>
              <w:rPr>
                <w:rFonts w:ascii="Times New Roman" w:hAnsi="Times New Roman" w:cs="Times New Roman"/>
                <w:szCs w:val="24"/>
              </w:rPr>
            </w:pPr>
          </w:p>
        </w:tc>
        <w:tc>
          <w:tcPr>
            <w:tcW w:w="7121" w:type="dxa"/>
            <w:tcBorders>
              <w:top w:val="nil"/>
              <w:left w:val="single" w:sz="4" w:space="0" w:color="auto"/>
              <w:bottom w:val="single" w:sz="4" w:space="0" w:color="auto"/>
              <w:right w:val="single" w:sz="4" w:space="0" w:color="auto"/>
            </w:tcBorders>
            <w:hideMark/>
          </w:tcPr>
          <w:p w14:paraId="752C202D" w14:textId="77777777" w:rsidR="002C3B18" w:rsidRPr="002C3B18" w:rsidRDefault="002C3B18" w:rsidP="00AA1BDE">
            <w:pPr>
              <w:tabs>
                <w:tab w:val="left" w:pos="4020"/>
              </w:tabs>
              <w:spacing w:after="0" w:line="240" w:lineRule="auto"/>
              <w:ind w:left="176"/>
              <w:rPr>
                <w:rFonts w:ascii="Times New Roman" w:hAnsi="Times New Roman" w:cs="Times New Roman"/>
                <w:szCs w:val="24"/>
              </w:rPr>
            </w:pPr>
            <w:r w:rsidRPr="002C3B18">
              <w:rPr>
                <w:rFonts w:ascii="Times New Roman" w:hAnsi="Times New Roman" w:cs="Times New Roman"/>
                <w:szCs w:val="24"/>
              </w:rPr>
              <w:t>Ilgalaikė socialinė globa įstaigoje</w:t>
            </w:r>
          </w:p>
        </w:tc>
      </w:tr>
    </w:tbl>
    <w:p w14:paraId="4F1B232F" w14:textId="77777777" w:rsidR="002C3B18" w:rsidRPr="002C3B18" w:rsidRDefault="002C3B18" w:rsidP="00AA1BDE">
      <w:pPr>
        <w:spacing w:after="0" w:line="240" w:lineRule="auto"/>
        <w:jc w:val="both"/>
        <w:rPr>
          <w:rFonts w:ascii="Times New Roman" w:hAnsi="Times New Roman" w:cs="Times New Roman"/>
        </w:rPr>
      </w:pPr>
    </w:p>
    <w:p w14:paraId="5F21A055" w14:textId="77777777" w:rsidR="002C3B18" w:rsidRPr="002C3B18" w:rsidRDefault="002C3B18" w:rsidP="00AA1BDE">
      <w:pPr>
        <w:spacing w:after="0" w:line="240" w:lineRule="auto"/>
        <w:jc w:val="both"/>
        <w:rPr>
          <w:rFonts w:ascii="Times New Roman" w:hAnsi="Times New Roman" w:cs="Times New Roman"/>
        </w:rPr>
      </w:pPr>
      <w:r w:rsidRPr="002C3B18">
        <w:rPr>
          <w:rFonts w:ascii="Times New Roman" w:hAnsi="Times New Roman" w:cs="Times New Roman"/>
        </w:rPr>
        <w:t xml:space="preserve">5.2. Pastaba. Jei asmuo gyvena su šeima ir, įvertinus asmens nesavarankiškumą, siūloma jam teikti socialinę priežiūrą ar dienos socialinę globą, kartu gyvenantiems artimiesiems pagal poreikį teikiamos bendrosios socialinės paslaugos, su asmeniu kartu gyvenantiems ir jį prižiūrintiems artimiesiems pasiūlomos laikino </w:t>
      </w:r>
      <w:r w:rsidRPr="002C3B18">
        <w:rPr>
          <w:rFonts w:ascii="Times New Roman" w:hAnsi="Times New Roman" w:cs="Times New Roman"/>
        </w:rPr>
        <w:lastRenderedPageBreak/>
        <w:t xml:space="preserve">atokvėpio paslaugos. Neveiksnaus ar ribotai veiksnaus tam tikroje srityje asmens globėjui (rūpintojui), asmeniui, padedančiam priimti sprendimus pagal pagalbos priimant sprendimus sutartį, pagal poreikį gali būti teikiamos bendrosios socialinės paslaugos. </w:t>
      </w:r>
    </w:p>
    <w:p w14:paraId="27242127" w14:textId="77777777" w:rsidR="002C3B18" w:rsidRPr="002C3B18" w:rsidRDefault="002C3B18" w:rsidP="00AA1BDE">
      <w:pPr>
        <w:spacing w:after="0" w:line="240" w:lineRule="auto"/>
        <w:jc w:val="both"/>
        <w:rPr>
          <w:rFonts w:ascii="Times New Roman" w:hAnsi="Times New Roman" w:cs="Times New Roman"/>
          <w:szCs w:val="24"/>
        </w:rPr>
      </w:pPr>
      <w:r w:rsidRPr="002C3B18">
        <w:rPr>
          <w:rFonts w:ascii="Times New Roman" w:hAnsi="Times New Roman" w:cs="Times New Roman"/>
          <w:szCs w:val="24"/>
        </w:rPr>
        <w:t>6. Išvados:</w:t>
      </w:r>
    </w:p>
    <w:p w14:paraId="30189323" w14:textId="77777777" w:rsidR="002C3B18" w:rsidRPr="002C3B18" w:rsidRDefault="002C3B18" w:rsidP="00AA1BDE">
      <w:pPr>
        <w:spacing w:after="0" w:line="240" w:lineRule="auto"/>
        <w:jc w:val="both"/>
        <w:rPr>
          <w:rFonts w:ascii="Times New Roman" w:hAnsi="Times New Roman" w:cs="Times New Roman"/>
          <w:szCs w:val="24"/>
        </w:rPr>
      </w:pPr>
      <w:r w:rsidRPr="002C3B18">
        <w:rPr>
          <w:rFonts w:ascii="Times New Roman" w:hAnsi="Times New Roman" w:cs="Times New Roman"/>
          <w:szCs w:val="24"/>
        </w:rPr>
        <w:t>6.1. Socialinio darbuotojo išvada:</w:t>
      </w:r>
    </w:p>
    <w:tbl>
      <w:tblPr>
        <w:tblW w:w="10172" w:type="dxa"/>
        <w:tblCellMar>
          <w:left w:w="10" w:type="dxa"/>
          <w:right w:w="10" w:type="dxa"/>
        </w:tblCellMar>
        <w:tblLook w:val="04A0" w:firstRow="1" w:lastRow="0" w:firstColumn="1" w:lastColumn="0" w:noHBand="0" w:noVBand="1"/>
      </w:tblPr>
      <w:tblGrid>
        <w:gridCol w:w="2660"/>
        <w:gridCol w:w="1984"/>
        <w:gridCol w:w="2693"/>
        <w:gridCol w:w="2835"/>
      </w:tblGrid>
      <w:tr w:rsidR="002C3B18" w:rsidRPr="002C3B18" w14:paraId="457E38A9" w14:textId="77777777" w:rsidTr="002C3B18">
        <w:trPr>
          <w:cantSplit/>
          <w:trHeight w:val="23"/>
        </w:trPr>
        <w:tc>
          <w:tcPr>
            <w:tcW w:w="2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D16182" w14:textId="77777777" w:rsidR="002C3B18" w:rsidRPr="002C3B18" w:rsidRDefault="002C3B18" w:rsidP="00AA1BDE">
            <w:pPr>
              <w:suppressAutoHyphens/>
              <w:spacing w:after="0" w:line="240" w:lineRule="auto"/>
              <w:textAlignment w:val="baseline"/>
              <w:rPr>
                <w:rFonts w:ascii="Times New Roman" w:hAnsi="Times New Roman" w:cs="Times New Roman"/>
              </w:rPr>
            </w:pPr>
            <w:r w:rsidRPr="002C3B18">
              <w:rPr>
                <w:rFonts w:ascii="Times New Roman" w:hAnsi="Times New Roman" w:cs="Times New Roman"/>
              </w:rPr>
              <w:t>Siūloma asmeniui teikti socialines paslaugas (pagal galimybes nurodoma ir socialinių paslaugų įstaiga, kokios trukmės paslauga, jei siūloma trumpalaikė socialinė globa ar laikino atokvėpio paslauga)</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96901E" w14:textId="77777777" w:rsidR="002C3B18" w:rsidRPr="002C3B18" w:rsidRDefault="002C3B18" w:rsidP="00AA1BDE">
            <w:pPr>
              <w:suppressAutoHyphens/>
              <w:spacing w:after="0" w:line="240" w:lineRule="auto"/>
              <w:ind w:left="132"/>
              <w:textAlignment w:val="baseline"/>
              <w:rPr>
                <w:rFonts w:ascii="Times New Roman" w:hAnsi="Times New Roman" w:cs="Times New Roman"/>
              </w:rPr>
            </w:pPr>
            <w:r w:rsidRPr="002C3B18">
              <w:rPr>
                <w:rFonts w:ascii="Times New Roman" w:hAnsi="Times New Roman" w:cs="Times New Roman"/>
              </w:rPr>
              <w:t xml:space="preserve">Kokios socialinės paslaugos ir kokį laikotarpį buvo teiktos ar šiuo metu teikiamos, kodėl anksčiau teikta paslauga buvo nutraukta, keičiama </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23AB36" w14:textId="77777777" w:rsidR="002C3B18" w:rsidRPr="002C3B18" w:rsidRDefault="002C3B18" w:rsidP="00AA1BDE">
            <w:pPr>
              <w:suppressAutoHyphens/>
              <w:spacing w:after="0" w:line="240" w:lineRule="auto"/>
              <w:textAlignment w:val="baseline"/>
              <w:rPr>
                <w:rFonts w:ascii="Times New Roman" w:hAnsi="Times New Roman" w:cs="Times New Roman"/>
              </w:rPr>
            </w:pPr>
            <w:r w:rsidRPr="002C3B18">
              <w:rPr>
                <w:rFonts w:ascii="Times New Roman" w:hAnsi="Times New Roman" w:cs="Times New Roman"/>
              </w:rPr>
              <w:t>Galimos alternatyvios socialinės paslaugos (nurodoma alternatyva, kuri geriausiai atitiktų asmens poreikius), priežastys, dėl kurių nesiūloma jų teikti (pvz., tokia paslauga savivaldybėje neorganizuojama)</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6C0810" w14:textId="77777777" w:rsidR="002C3B18" w:rsidRPr="002C3B18" w:rsidRDefault="002C3B18" w:rsidP="00AA1BDE">
            <w:pPr>
              <w:suppressAutoHyphens/>
              <w:spacing w:after="0" w:line="240" w:lineRule="auto"/>
              <w:textAlignment w:val="baseline"/>
              <w:rPr>
                <w:rFonts w:ascii="Times New Roman" w:hAnsi="Times New Roman" w:cs="Times New Roman"/>
              </w:rPr>
            </w:pPr>
            <w:r w:rsidRPr="002C3B18">
              <w:rPr>
                <w:rFonts w:ascii="Times New Roman" w:hAnsi="Times New Roman" w:cs="Times New Roman"/>
              </w:rPr>
              <w:t>Pastabos (nurodomas motyvuotas paaiškinimas, kodėl siūloma skirti atitinkamą socialinę paslaugą, kaip greitai asmeniui reikalinga paslauga, ar siūloma asmens prašoma paslauga asmens pageidaujamoje įstaigoje)</w:t>
            </w:r>
          </w:p>
        </w:tc>
      </w:tr>
      <w:tr w:rsidR="002C3B18" w:rsidRPr="002C3B18" w14:paraId="4685FAB1" w14:textId="77777777" w:rsidTr="002C3B18">
        <w:trPr>
          <w:cantSplit/>
          <w:trHeight w:val="274"/>
        </w:trPr>
        <w:tc>
          <w:tcPr>
            <w:tcW w:w="2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085FC" w14:textId="77777777" w:rsidR="002C3B18" w:rsidRPr="002C3B18" w:rsidRDefault="002C3B18" w:rsidP="00AA1BDE">
            <w:pPr>
              <w:suppressAutoHyphens/>
              <w:spacing w:after="0" w:line="240" w:lineRule="auto"/>
              <w:textAlignment w:val="baseline"/>
              <w:rPr>
                <w:rFonts w:ascii="Times New Roman" w:hAnsi="Times New Roman" w:cs="Times New Roman"/>
                <w:szCs w:val="24"/>
              </w:rPr>
            </w:pPr>
          </w:p>
          <w:p w14:paraId="2A30DF2D" w14:textId="77777777" w:rsidR="002C3B18" w:rsidRPr="002C3B18" w:rsidRDefault="002C3B18" w:rsidP="00AA1BDE">
            <w:pPr>
              <w:suppressAutoHyphens/>
              <w:spacing w:after="0" w:line="240" w:lineRule="auto"/>
              <w:textAlignment w:val="baseline"/>
              <w:rPr>
                <w:rFonts w:ascii="Times New Roman" w:hAnsi="Times New Roman" w:cs="Times New Roman"/>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E97E4" w14:textId="77777777" w:rsidR="002C3B18" w:rsidRPr="002C3B18" w:rsidRDefault="002C3B18" w:rsidP="00AA1BDE">
            <w:pPr>
              <w:suppressAutoHyphens/>
              <w:spacing w:after="0" w:line="240" w:lineRule="auto"/>
              <w:textAlignment w:val="baseline"/>
              <w:rPr>
                <w:rFonts w:ascii="Times New Roman" w:hAnsi="Times New Roman" w:cs="Times New Roman"/>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5D7CC" w14:textId="77777777" w:rsidR="002C3B18" w:rsidRPr="002C3B18" w:rsidRDefault="002C3B18" w:rsidP="00AA1BDE">
            <w:pPr>
              <w:suppressAutoHyphens/>
              <w:spacing w:after="0" w:line="240" w:lineRule="auto"/>
              <w:textAlignment w:val="baseline"/>
              <w:rPr>
                <w:rFonts w:ascii="Times New Roman" w:hAnsi="Times New Roman" w:cs="Times New Roman"/>
                <w:szCs w:val="24"/>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4A25F" w14:textId="77777777" w:rsidR="002C3B18" w:rsidRPr="002C3B18" w:rsidRDefault="002C3B18" w:rsidP="00AA1BDE">
            <w:pPr>
              <w:suppressAutoHyphens/>
              <w:spacing w:after="0" w:line="240" w:lineRule="auto"/>
              <w:textAlignment w:val="baseline"/>
              <w:rPr>
                <w:rFonts w:ascii="Times New Roman" w:hAnsi="Times New Roman" w:cs="Times New Roman"/>
                <w:szCs w:val="24"/>
              </w:rPr>
            </w:pPr>
          </w:p>
        </w:tc>
      </w:tr>
    </w:tbl>
    <w:p w14:paraId="1E8BCA74" w14:textId="77777777" w:rsidR="002C3B18" w:rsidRPr="002C3B18" w:rsidRDefault="002C3B18" w:rsidP="00AA1BDE">
      <w:pPr>
        <w:suppressAutoHyphens/>
        <w:spacing w:after="0" w:line="240" w:lineRule="auto"/>
        <w:jc w:val="both"/>
        <w:textAlignment w:val="baseline"/>
        <w:rPr>
          <w:rFonts w:ascii="Times New Roman" w:hAnsi="Times New Roman" w:cs="Times New Roman"/>
        </w:rPr>
      </w:pPr>
      <w:r w:rsidRPr="002C3B18">
        <w:rPr>
          <w:rFonts w:ascii="Times New Roman" w:hAnsi="Times New Roman" w:cs="Times New Roman"/>
        </w:rPr>
        <w:t>6.2. Pastaba. Jeigu socialinio darbuotojo išvadoje siūloma asmeniui teikti ilgalaikę socialinę globą institucijoje, turi būti nurodytos ir galimos alternatyvios ilgalaikei socialinei globai institucijoje paslaugos ir įvardytos priežastys, dėl kurių jų nesiūloma teikti</w:t>
      </w:r>
      <w:r w:rsidRPr="002C3B18">
        <w:rPr>
          <w:rFonts w:ascii="Times New Roman" w:hAnsi="Times New Roman" w:cs="Times New Roman"/>
          <w:szCs w:val="24"/>
        </w:rPr>
        <w:t>.</w:t>
      </w:r>
    </w:p>
    <w:p w14:paraId="5255D718" w14:textId="77777777" w:rsidR="002C3B18" w:rsidRPr="002C3B18" w:rsidRDefault="002C3B18" w:rsidP="00AA1BDE">
      <w:pPr>
        <w:spacing w:after="0" w:line="240" w:lineRule="auto"/>
        <w:jc w:val="both"/>
        <w:rPr>
          <w:rFonts w:ascii="Times New Roman" w:hAnsi="Times New Roman" w:cs="Times New Roman"/>
        </w:rPr>
      </w:pPr>
      <w:r w:rsidRPr="002C3B18">
        <w:rPr>
          <w:rFonts w:ascii="Times New Roman" w:hAnsi="Times New Roman" w:cs="Times New Roman"/>
        </w:rPr>
        <w:t>7. Pridedamos vertinimui atlikti gautų specialistų išvados ir (ar) dokumentai (pvz., Neįgalumo ir darbingumo nustatymo tarnybos prie Socialinės apsaugos ir darbo ministerijos, sveikatos priežiūros ir kt.):</w:t>
      </w:r>
    </w:p>
    <w:p w14:paraId="4229A17D" w14:textId="77777777" w:rsidR="002C3B18" w:rsidRPr="002C3B18" w:rsidRDefault="002C3B18" w:rsidP="00AA1BDE">
      <w:pPr>
        <w:widowControl w:val="0"/>
        <w:tabs>
          <w:tab w:val="right" w:leader="underscore" w:pos="9638"/>
        </w:tabs>
        <w:spacing w:after="0" w:line="240" w:lineRule="auto"/>
        <w:jc w:val="both"/>
        <w:rPr>
          <w:rFonts w:ascii="Times New Roman" w:hAnsi="Times New Roman" w:cs="Times New Roman"/>
        </w:rPr>
      </w:pPr>
      <w:r w:rsidRPr="002C3B18">
        <w:rPr>
          <w:rFonts w:ascii="Times New Roman" w:hAnsi="Times New Roman" w:cs="Times New Roman"/>
        </w:rPr>
        <w:t xml:space="preserve">7.1. </w:t>
      </w:r>
      <w:r w:rsidRPr="002C3B18">
        <w:rPr>
          <w:rFonts w:ascii="Times New Roman" w:hAnsi="Times New Roman" w:cs="Times New Roman"/>
        </w:rPr>
        <w:tab/>
      </w:r>
    </w:p>
    <w:p w14:paraId="52251638" w14:textId="77777777" w:rsidR="002C3B18" w:rsidRPr="002C3B18" w:rsidRDefault="002C3B18" w:rsidP="00AA1BDE">
      <w:pPr>
        <w:widowControl w:val="0"/>
        <w:tabs>
          <w:tab w:val="right" w:leader="underscore" w:pos="9638"/>
        </w:tabs>
        <w:spacing w:after="0" w:line="240" w:lineRule="auto"/>
        <w:jc w:val="both"/>
        <w:rPr>
          <w:rFonts w:ascii="Times New Roman" w:hAnsi="Times New Roman" w:cs="Times New Roman"/>
        </w:rPr>
      </w:pPr>
      <w:r w:rsidRPr="002C3B18">
        <w:rPr>
          <w:rFonts w:ascii="Times New Roman" w:hAnsi="Times New Roman" w:cs="Times New Roman"/>
        </w:rPr>
        <w:t xml:space="preserve">7.2. </w:t>
      </w:r>
      <w:r w:rsidRPr="002C3B18">
        <w:rPr>
          <w:rFonts w:ascii="Times New Roman" w:hAnsi="Times New Roman" w:cs="Times New Roman"/>
        </w:rPr>
        <w:tab/>
      </w:r>
    </w:p>
    <w:p w14:paraId="73D24C11" w14:textId="77777777" w:rsidR="002C3B18" w:rsidRPr="002C3B18" w:rsidRDefault="002C3B18" w:rsidP="00AA1BDE">
      <w:pPr>
        <w:widowControl w:val="0"/>
        <w:tabs>
          <w:tab w:val="right" w:leader="underscore" w:pos="9638"/>
        </w:tabs>
        <w:spacing w:after="0" w:line="240" w:lineRule="auto"/>
        <w:jc w:val="both"/>
        <w:rPr>
          <w:rFonts w:ascii="Times New Roman" w:hAnsi="Times New Roman" w:cs="Times New Roman"/>
        </w:rPr>
      </w:pPr>
      <w:r w:rsidRPr="002C3B18">
        <w:rPr>
          <w:rFonts w:ascii="Times New Roman" w:hAnsi="Times New Roman" w:cs="Times New Roman"/>
        </w:rPr>
        <w:t xml:space="preserve">7.3. </w:t>
      </w:r>
      <w:r w:rsidRPr="002C3B18">
        <w:rPr>
          <w:rFonts w:ascii="Times New Roman" w:hAnsi="Times New Roman" w:cs="Times New Roman"/>
        </w:rPr>
        <w:tab/>
      </w:r>
    </w:p>
    <w:p w14:paraId="20B531C0" w14:textId="77777777" w:rsidR="002C3B18" w:rsidRPr="002C3B18" w:rsidRDefault="002C3B18" w:rsidP="00AA1BDE">
      <w:pPr>
        <w:tabs>
          <w:tab w:val="right" w:leader="underscore" w:pos="9000"/>
        </w:tabs>
        <w:spacing w:after="0" w:line="240" w:lineRule="auto"/>
        <w:jc w:val="both"/>
        <w:rPr>
          <w:rFonts w:ascii="Times New Roman" w:hAnsi="Times New Roman" w:cs="Times New Roman"/>
        </w:rPr>
      </w:pPr>
      <w:r w:rsidRPr="002C3B18">
        <w:rPr>
          <w:rFonts w:ascii="Times New Roman" w:hAnsi="Times New Roman" w:cs="Times New Roman"/>
        </w:rPr>
        <w:t xml:space="preserve">8. Siūloma teikti socialines paslaugas asmens šeimai, šeimos nariams, globėjui (rūpintojui), asmeniui, padedančiam priimti sprendimus pagal pagalbos priimant sprendimus sutartį </w:t>
      </w:r>
      <w:r w:rsidRPr="002C3B18">
        <w:rPr>
          <w:rFonts w:ascii="Times New Roman" w:hAnsi="Times New Roman" w:cs="Times New Roman"/>
          <w:i/>
        </w:rPr>
        <w:t>(įrašyti asmenų, kuriems siūlomos paslaugos, vardus, pavardes, ryšį su asmeniu, kurio socialinės globos poreikis vertinamas, ir siūlomas paslaugas)</w:t>
      </w:r>
      <w:r w:rsidRPr="002C3B18">
        <w:rPr>
          <w:rFonts w:ascii="Times New Roman" w:hAnsi="Times New Roman" w:cs="Times New Roman"/>
        </w:rPr>
        <w:t>:</w:t>
      </w:r>
    </w:p>
    <w:p w14:paraId="62424B3F" w14:textId="77777777" w:rsidR="002C3B18" w:rsidRPr="002C3B18" w:rsidRDefault="002C3B18" w:rsidP="00AA1BDE">
      <w:pPr>
        <w:tabs>
          <w:tab w:val="right" w:leader="underscore" w:pos="9000"/>
        </w:tabs>
        <w:spacing w:after="0" w:line="240" w:lineRule="auto"/>
        <w:jc w:val="both"/>
        <w:rPr>
          <w:rFonts w:ascii="Times New Roman" w:hAnsi="Times New Roman" w:cs="Times New Roman"/>
        </w:rPr>
      </w:pPr>
      <w:r w:rsidRPr="002C3B18">
        <w:rPr>
          <w:rFonts w:ascii="Times New Roman" w:hAnsi="Times New Roman" w:cs="Times New Roman"/>
        </w:rPr>
        <w:t>________________________________________________________________________________</w:t>
      </w:r>
    </w:p>
    <w:p w14:paraId="244D8814" w14:textId="77777777" w:rsidR="002C3B18" w:rsidRPr="002C3B18" w:rsidRDefault="002C3B18" w:rsidP="00AA1BDE">
      <w:pPr>
        <w:tabs>
          <w:tab w:val="right" w:leader="underscore" w:pos="9000"/>
        </w:tabs>
        <w:spacing w:after="0" w:line="240" w:lineRule="auto"/>
        <w:jc w:val="both"/>
        <w:rPr>
          <w:rFonts w:ascii="Times New Roman" w:hAnsi="Times New Roman" w:cs="Times New Roman"/>
        </w:rPr>
      </w:pPr>
    </w:p>
    <w:p w14:paraId="4D6A3916" w14:textId="77777777" w:rsidR="002C3B18" w:rsidRPr="002C3B18" w:rsidRDefault="002C3B18" w:rsidP="00AA1BDE">
      <w:pPr>
        <w:tabs>
          <w:tab w:val="right" w:leader="underscore" w:pos="9000"/>
        </w:tabs>
        <w:spacing w:after="0" w:line="240" w:lineRule="auto"/>
        <w:jc w:val="both"/>
        <w:rPr>
          <w:rFonts w:ascii="Times New Roman" w:hAnsi="Times New Roman" w:cs="Times New Roman"/>
        </w:rPr>
      </w:pPr>
      <w:r w:rsidRPr="002C3B18">
        <w:rPr>
          <w:rFonts w:ascii="Times New Roman" w:hAnsi="Times New Roman" w:cs="Times New Roman"/>
        </w:rPr>
        <w:t>9. Socialinių paslaugų gavėjui, teikiant socialines paslaugas, atstovaus:</w:t>
      </w:r>
    </w:p>
    <w:p w14:paraId="7F1CE851" w14:textId="77777777" w:rsidR="002C3B18" w:rsidRPr="002C3B18" w:rsidRDefault="002C3B18" w:rsidP="00AA1BDE">
      <w:pPr>
        <w:tabs>
          <w:tab w:val="right" w:leader="underscore" w:pos="9000"/>
        </w:tabs>
        <w:spacing w:after="0" w:line="240" w:lineRule="auto"/>
        <w:jc w:val="both"/>
        <w:rPr>
          <w:rFonts w:ascii="Times New Roman" w:hAnsi="Times New Roman" w:cs="Times New Roman"/>
        </w:rPr>
      </w:pPr>
      <w:r w:rsidRPr="002C3B18">
        <w:rPr>
          <w:rFonts w:ascii="Times New Roman" w:hAnsi="Times New Roman" w:cs="Times New Roman"/>
        </w:rPr>
        <w:t>vardas ir pavardė _________________________________________________________________</w:t>
      </w:r>
    </w:p>
    <w:p w14:paraId="130957C6" w14:textId="54AFC8D0" w:rsidR="002C3B18" w:rsidRPr="002C3B18" w:rsidRDefault="002C3B18" w:rsidP="00AA1BDE">
      <w:pPr>
        <w:tabs>
          <w:tab w:val="right" w:leader="underscore" w:pos="9638"/>
        </w:tabs>
        <w:spacing w:after="0" w:line="240" w:lineRule="auto"/>
        <w:jc w:val="both"/>
        <w:rPr>
          <w:rFonts w:ascii="Times New Roman" w:hAnsi="Times New Roman" w:cs="Times New Roman"/>
        </w:rPr>
      </w:pPr>
      <w:r w:rsidRPr="002C3B18">
        <w:rPr>
          <w:rFonts w:ascii="Times New Roman" w:hAnsi="Times New Roman" w:cs="Times New Roman"/>
        </w:rPr>
        <w:t xml:space="preserve">kontaktiniai duomenys (faktinės gyvenamosios vietos adresas, tel. ryšio </w:t>
      </w:r>
      <w:r w:rsidR="00B530C9">
        <w:rPr>
          <w:rFonts w:ascii="Times New Roman" w:hAnsi="Times New Roman" w:cs="Times New Roman"/>
        </w:rPr>
        <w:t>N</w:t>
      </w:r>
      <w:r w:rsidRPr="002C3B18">
        <w:rPr>
          <w:rFonts w:ascii="Times New Roman" w:hAnsi="Times New Roman" w:cs="Times New Roman"/>
        </w:rPr>
        <w:t xml:space="preserve">r., el. paštas) </w:t>
      </w:r>
    </w:p>
    <w:p w14:paraId="68791394" w14:textId="77777777" w:rsidR="002C3B18" w:rsidRPr="002C3B18" w:rsidRDefault="002C3B18" w:rsidP="00AA1BDE">
      <w:pPr>
        <w:tabs>
          <w:tab w:val="right" w:leader="underscore" w:pos="9638"/>
        </w:tabs>
        <w:spacing w:after="0" w:line="240" w:lineRule="auto"/>
        <w:jc w:val="both"/>
        <w:rPr>
          <w:rFonts w:ascii="Times New Roman" w:hAnsi="Times New Roman" w:cs="Times New Roman"/>
        </w:rPr>
      </w:pPr>
      <w:r w:rsidRPr="002C3B18">
        <w:rPr>
          <w:rFonts w:ascii="Times New Roman" w:hAnsi="Times New Roman" w:cs="Times New Roman"/>
        </w:rPr>
        <w:tab/>
      </w:r>
    </w:p>
    <w:p w14:paraId="07F10E01" w14:textId="77777777" w:rsidR="002C3B18" w:rsidRPr="002C3B18" w:rsidRDefault="002C3B18" w:rsidP="00AA1BDE">
      <w:pPr>
        <w:tabs>
          <w:tab w:val="right" w:leader="underscore" w:pos="9000"/>
        </w:tabs>
        <w:spacing w:after="0" w:line="240" w:lineRule="auto"/>
        <w:jc w:val="both"/>
        <w:rPr>
          <w:rFonts w:ascii="Times New Roman" w:hAnsi="Times New Roman" w:cs="Times New Roman"/>
        </w:rPr>
      </w:pPr>
    </w:p>
    <w:p w14:paraId="45B2EBCB" w14:textId="00029467" w:rsidR="002C3B18" w:rsidRPr="002C3B18" w:rsidRDefault="002C3B18" w:rsidP="00AA1BDE">
      <w:pPr>
        <w:tabs>
          <w:tab w:val="right" w:leader="underscore" w:pos="9638"/>
        </w:tabs>
        <w:spacing w:after="0" w:line="240" w:lineRule="auto"/>
        <w:jc w:val="both"/>
        <w:rPr>
          <w:rFonts w:ascii="Times New Roman" w:hAnsi="Times New Roman" w:cs="Times New Roman"/>
        </w:rPr>
      </w:pPr>
      <w:r w:rsidRPr="002C3B18">
        <w:rPr>
          <w:rFonts w:ascii="Times New Roman" w:hAnsi="Times New Roman" w:cs="Times New Roman"/>
        </w:rPr>
        <w:t xml:space="preserve">10. Paslaugos gavėjo kontaktiniai duomenys (faktinės gyvenamosios vietos adresas, tel. ryšio </w:t>
      </w:r>
      <w:r w:rsidR="00B530C9">
        <w:rPr>
          <w:rFonts w:ascii="Times New Roman" w:hAnsi="Times New Roman" w:cs="Times New Roman"/>
        </w:rPr>
        <w:t>N</w:t>
      </w:r>
      <w:r w:rsidRPr="002C3B18">
        <w:rPr>
          <w:rFonts w:ascii="Times New Roman" w:hAnsi="Times New Roman" w:cs="Times New Roman"/>
        </w:rPr>
        <w:t xml:space="preserve">r., el. paštas) </w:t>
      </w:r>
      <w:r w:rsidRPr="002C3B18">
        <w:rPr>
          <w:rFonts w:ascii="Times New Roman" w:hAnsi="Times New Roman" w:cs="Times New Roman"/>
        </w:rPr>
        <w:tab/>
      </w:r>
    </w:p>
    <w:p w14:paraId="7C0CA3C2" w14:textId="77777777" w:rsidR="002C3B18" w:rsidRPr="002C3B18" w:rsidRDefault="002C3B18" w:rsidP="00AA1BDE">
      <w:pPr>
        <w:spacing w:after="0" w:line="240" w:lineRule="auto"/>
        <w:jc w:val="both"/>
        <w:rPr>
          <w:rFonts w:ascii="Times New Roman" w:hAnsi="Times New Roman" w:cs="Times New Roman"/>
        </w:rPr>
      </w:pPr>
    </w:p>
    <w:p w14:paraId="0E27F7EE" w14:textId="77777777" w:rsidR="002C3B18" w:rsidRPr="002C3B18" w:rsidRDefault="002C3B18" w:rsidP="00B530C9">
      <w:pPr>
        <w:spacing w:after="0" w:line="240" w:lineRule="auto"/>
        <w:jc w:val="both"/>
        <w:rPr>
          <w:rFonts w:ascii="Times New Roman" w:hAnsi="Times New Roman" w:cs="Times New Roman"/>
          <w:b/>
        </w:rPr>
      </w:pPr>
    </w:p>
    <w:p w14:paraId="2E5F102C" w14:textId="5148D93F" w:rsidR="002C3B18" w:rsidRPr="002C3B18" w:rsidRDefault="00F05162" w:rsidP="00AA1BDE">
      <w:pPr>
        <w:tabs>
          <w:tab w:val="center" w:pos="4503"/>
          <w:tab w:val="center" w:pos="7923"/>
        </w:tabs>
        <w:spacing w:after="0" w:line="240" w:lineRule="auto"/>
        <w:jc w:val="both"/>
        <w:rPr>
          <w:rFonts w:ascii="Times New Roman" w:hAnsi="Times New Roman" w:cs="Times New Roman"/>
        </w:rPr>
      </w:pPr>
      <w:r>
        <w:rPr>
          <w:rFonts w:ascii="Times New Roman" w:hAnsi="Times New Roman" w:cs="Times New Roman"/>
        </w:rPr>
        <w:t>Specialistas</w:t>
      </w:r>
      <w:r w:rsidR="002C3B18" w:rsidRPr="002C3B18">
        <w:rPr>
          <w:rFonts w:ascii="Times New Roman" w:hAnsi="Times New Roman" w:cs="Times New Roman"/>
        </w:rPr>
        <w:tab/>
        <w:t>______________</w:t>
      </w:r>
      <w:r w:rsidR="002C3B18" w:rsidRPr="002C3B18">
        <w:rPr>
          <w:rFonts w:ascii="Times New Roman" w:hAnsi="Times New Roman" w:cs="Times New Roman"/>
        </w:rPr>
        <w:tab/>
        <w:t>______________________</w:t>
      </w:r>
    </w:p>
    <w:p w14:paraId="0FFC2FFE" w14:textId="77777777" w:rsidR="002C3B18" w:rsidRPr="002C3B18" w:rsidRDefault="002C3B18" w:rsidP="00AA1BDE">
      <w:pPr>
        <w:tabs>
          <w:tab w:val="center" w:pos="4389"/>
          <w:tab w:val="center" w:pos="7923"/>
        </w:tabs>
        <w:spacing w:after="0" w:line="240" w:lineRule="auto"/>
        <w:ind w:firstLine="709"/>
        <w:jc w:val="both"/>
        <w:rPr>
          <w:rFonts w:ascii="Times New Roman" w:hAnsi="Times New Roman" w:cs="Times New Roman"/>
          <w:sz w:val="20"/>
        </w:rPr>
      </w:pPr>
      <w:r w:rsidRPr="002C3B18">
        <w:rPr>
          <w:rFonts w:ascii="Times New Roman" w:hAnsi="Times New Roman" w:cs="Times New Roman"/>
          <w:sz w:val="20"/>
        </w:rPr>
        <w:tab/>
        <w:t>(parašas)</w:t>
      </w:r>
      <w:r w:rsidRPr="002C3B18">
        <w:rPr>
          <w:rFonts w:ascii="Times New Roman" w:hAnsi="Times New Roman" w:cs="Times New Roman"/>
          <w:sz w:val="20"/>
        </w:rPr>
        <w:tab/>
        <w:t>(vardas ir pavardė)</w:t>
      </w:r>
    </w:p>
    <w:p w14:paraId="192B788E" w14:textId="474E1B3D" w:rsidR="00F70774" w:rsidRDefault="002C3B18" w:rsidP="00AA1BDE">
      <w:pPr>
        <w:spacing w:after="0" w:line="240" w:lineRule="auto"/>
        <w:jc w:val="center"/>
        <w:rPr>
          <w:rFonts w:ascii="Times New Roman" w:hAnsi="Times New Roman" w:cs="Times New Roman"/>
        </w:rPr>
      </w:pPr>
      <w:r w:rsidRPr="002C3B18">
        <w:rPr>
          <w:rFonts w:ascii="Times New Roman" w:hAnsi="Times New Roman" w:cs="Times New Roman"/>
        </w:rPr>
        <w:t>_______________</w:t>
      </w:r>
    </w:p>
    <w:p w14:paraId="5EFBDB6C" w14:textId="77777777" w:rsidR="00F70774" w:rsidRPr="00F70774" w:rsidRDefault="00F70774" w:rsidP="00F70774">
      <w:pPr>
        <w:rPr>
          <w:rFonts w:ascii="Times New Roman" w:hAnsi="Times New Roman" w:cs="Times New Roman"/>
        </w:rPr>
      </w:pPr>
    </w:p>
    <w:p w14:paraId="2EFDCFF4" w14:textId="77777777" w:rsidR="00F70774" w:rsidRPr="00F70774" w:rsidRDefault="00F70774" w:rsidP="00F70774">
      <w:pPr>
        <w:rPr>
          <w:rFonts w:ascii="Times New Roman" w:hAnsi="Times New Roman" w:cs="Times New Roman"/>
        </w:rPr>
      </w:pPr>
    </w:p>
    <w:p w14:paraId="072BE8EA" w14:textId="77777777" w:rsidR="00F70774" w:rsidRPr="00F70774" w:rsidRDefault="00F70774" w:rsidP="00F70774">
      <w:pPr>
        <w:rPr>
          <w:rFonts w:ascii="Times New Roman" w:hAnsi="Times New Roman" w:cs="Times New Roman"/>
        </w:rPr>
      </w:pPr>
    </w:p>
    <w:p w14:paraId="1A77D864" w14:textId="10131716" w:rsidR="00F70774" w:rsidRDefault="00F70774" w:rsidP="00F70774">
      <w:pPr>
        <w:rPr>
          <w:rFonts w:ascii="Times New Roman" w:hAnsi="Times New Roman" w:cs="Times New Roman"/>
        </w:rPr>
      </w:pPr>
    </w:p>
    <w:p w14:paraId="6ED91D95" w14:textId="77777777" w:rsidR="0012706B" w:rsidRPr="002C3B18" w:rsidRDefault="0012706B" w:rsidP="00AA1BDE">
      <w:pPr>
        <w:tabs>
          <w:tab w:val="left" w:pos="943"/>
        </w:tabs>
        <w:suppressAutoHyphens/>
        <w:spacing w:after="0" w:line="240" w:lineRule="auto"/>
        <w:rPr>
          <w:rFonts w:ascii="Times New Roman" w:eastAsia="Times New Roman" w:hAnsi="Times New Roman" w:cs="Times New Roman"/>
          <w:sz w:val="24"/>
          <w:szCs w:val="20"/>
        </w:rPr>
      </w:pPr>
    </w:p>
    <w:sectPr w:rsidR="0012706B" w:rsidRPr="002C3B18" w:rsidSect="005343CB">
      <w:headerReference w:type="default" r:id="rId1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E7C952" w14:textId="77777777" w:rsidR="00DA7D99" w:rsidRDefault="00DA7D99" w:rsidP="00E7457D">
      <w:pPr>
        <w:spacing w:after="0" w:line="240" w:lineRule="auto"/>
      </w:pPr>
      <w:r>
        <w:separator/>
      </w:r>
    </w:p>
  </w:endnote>
  <w:endnote w:type="continuationSeparator" w:id="0">
    <w:p w14:paraId="4F424C86" w14:textId="77777777" w:rsidR="00DA7D99" w:rsidRDefault="00DA7D99" w:rsidP="00E74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BF8D7" w14:textId="77777777" w:rsidR="005845ED" w:rsidRDefault="005845E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2B537" w14:textId="77777777" w:rsidR="005845ED" w:rsidRDefault="005845ED">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DA7EE" w14:textId="77777777" w:rsidR="005845ED" w:rsidRDefault="005845ED">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0EBD2" w14:textId="77777777" w:rsidR="00D27711" w:rsidRDefault="00D2771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798EC1" w14:textId="77777777" w:rsidR="00DA7D99" w:rsidRDefault="00DA7D99" w:rsidP="00E7457D">
      <w:pPr>
        <w:spacing w:after="0" w:line="240" w:lineRule="auto"/>
      </w:pPr>
      <w:r>
        <w:separator/>
      </w:r>
    </w:p>
  </w:footnote>
  <w:footnote w:type="continuationSeparator" w:id="0">
    <w:p w14:paraId="0C72D8E4" w14:textId="77777777" w:rsidR="00DA7D99" w:rsidRDefault="00DA7D99" w:rsidP="00E745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9070E" w14:textId="77777777" w:rsidR="005845ED" w:rsidRDefault="005845E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914D1" w14:textId="77777777" w:rsidR="005845ED" w:rsidRDefault="005845E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E62C1" w14:textId="6FD00CE8" w:rsidR="00D27711" w:rsidRPr="00425D33" w:rsidRDefault="005845ED" w:rsidP="00425D33">
    <w:pPr>
      <w:pStyle w:val="Antrats"/>
      <w:jc w:val="right"/>
      <w:rPr>
        <w:rFonts w:ascii="Times New Roman" w:hAnsi="Times New Roman" w:cs="Times New Roman"/>
        <w:b/>
        <w:bCs/>
        <w:sz w:val="24"/>
        <w:szCs w:val="24"/>
      </w:rPr>
    </w:pPr>
    <w:r>
      <w:rPr>
        <w:rFonts w:ascii="Times New Roman" w:hAnsi="Times New Roman" w:cs="Times New Roman"/>
        <w:b/>
        <w:bCs/>
        <w:sz w:val="24"/>
        <w:szCs w:val="24"/>
      </w:rPr>
      <w:t>Projektas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3192014"/>
      <w:docPartObj>
        <w:docPartGallery w:val="Page Numbers (Top of Page)"/>
        <w:docPartUnique/>
      </w:docPartObj>
    </w:sdtPr>
    <w:sdtEndPr>
      <w:rPr>
        <w:rFonts w:ascii="Times New Roman" w:hAnsi="Times New Roman" w:cs="Times New Roman"/>
        <w:sz w:val="24"/>
        <w:szCs w:val="24"/>
      </w:rPr>
    </w:sdtEndPr>
    <w:sdtContent>
      <w:p w14:paraId="07C2FE3D" w14:textId="4D334BB9" w:rsidR="00D27711" w:rsidRPr="00425D33" w:rsidRDefault="00D27711" w:rsidP="00425D33">
        <w:pPr>
          <w:pStyle w:val="Antrats"/>
          <w:jc w:val="center"/>
          <w:rPr>
            <w:rFonts w:ascii="Times New Roman" w:hAnsi="Times New Roman" w:cs="Times New Roman"/>
            <w:sz w:val="24"/>
            <w:szCs w:val="24"/>
          </w:rPr>
        </w:pPr>
        <w:r w:rsidRPr="00425D33">
          <w:rPr>
            <w:rFonts w:ascii="Times New Roman" w:hAnsi="Times New Roman" w:cs="Times New Roman"/>
            <w:sz w:val="24"/>
            <w:szCs w:val="24"/>
          </w:rPr>
          <w:fldChar w:fldCharType="begin"/>
        </w:r>
        <w:r w:rsidRPr="00425D33">
          <w:rPr>
            <w:rFonts w:ascii="Times New Roman" w:hAnsi="Times New Roman" w:cs="Times New Roman"/>
            <w:sz w:val="24"/>
            <w:szCs w:val="24"/>
          </w:rPr>
          <w:instrText>PAGE   \* MERGEFORMAT</w:instrText>
        </w:r>
        <w:r w:rsidRPr="00425D33">
          <w:rPr>
            <w:rFonts w:ascii="Times New Roman" w:hAnsi="Times New Roman" w:cs="Times New Roman"/>
            <w:sz w:val="24"/>
            <w:szCs w:val="24"/>
          </w:rPr>
          <w:fldChar w:fldCharType="separate"/>
        </w:r>
        <w:r w:rsidR="001266B9">
          <w:rPr>
            <w:rFonts w:ascii="Times New Roman" w:hAnsi="Times New Roman" w:cs="Times New Roman"/>
            <w:noProof/>
            <w:sz w:val="24"/>
            <w:szCs w:val="24"/>
          </w:rPr>
          <w:t>10</w:t>
        </w:r>
        <w:r w:rsidRPr="00425D33">
          <w:rPr>
            <w:rFonts w:ascii="Times New Roman" w:hAnsi="Times New Roman" w:cs="Times New Roman"/>
            <w:sz w:val="24"/>
            <w:szCs w:val="24"/>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497162"/>
      <w:docPartObj>
        <w:docPartGallery w:val="Page Numbers (Top of Page)"/>
        <w:docPartUnique/>
      </w:docPartObj>
    </w:sdtPr>
    <w:sdtEndPr>
      <w:rPr>
        <w:rFonts w:ascii="Times New Roman" w:hAnsi="Times New Roman" w:cs="Times New Roman"/>
        <w:sz w:val="24"/>
        <w:szCs w:val="24"/>
      </w:rPr>
    </w:sdtEndPr>
    <w:sdtContent>
      <w:p w14:paraId="72A3F7BE" w14:textId="10E44E37" w:rsidR="00D27711" w:rsidRPr="00AA1BDE" w:rsidRDefault="00D27711" w:rsidP="00AA1BDE">
        <w:pPr>
          <w:pStyle w:val="Antrats"/>
          <w:jc w:val="center"/>
          <w:rPr>
            <w:rFonts w:ascii="Times New Roman" w:hAnsi="Times New Roman" w:cs="Times New Roman"/>
            <w:sz w:val="24"/>
            <w:szCs w:val="24"/>
          </w:rPr>
        </w:pPr>
        <w:r w:rsidRPr="00AA1BDE">
          <w:rPr>
            <w:rFonts w:ascii="Times New Roman" w:hAnsi="Times New Roman" w:cs="Times New Roman"/>
            <w:sz w:val="24"/>
            <w:szCs w:val="24"/>
          </w:rPr>
          <w:fldChar w:fldCharType="begin"/>
        </w:r>
        <w:r w:rsidRPr="00AA1BDE">
          <w:rPr>
            <w:rFonts w:ascii="Times New Roman" w:hAnsi="Times New Roman" w:cs="Times New Roman"/>
            <w:sz w:val="24"/>
            <w:szCs w:val="24"/>
          </w:rPr>
          <w:instrText>PAGE   \* MERGEFORMAT</w:instrText>
        </w:r>
        <w:r w:rsidRPr="00AA1BDE">
          <w:rPr>
            <w:rFonts w:ascii="Times New Roman" w:hAnsi="Times New Roman" w:cs="Times New Roman"/>
            <w:sz w:val="24"/>
            <w:szCs w:val="24"/>
          </w:rPr>
          <w:fldChar w:fldCharType="separate"/>
        </w:r>
        <w:r w:rsidR="001266B9">
          <w:rPr>
            <w:rFonts w:ascii="Times New Roman" w:hAnsi="Times New Roman" w:cs="Times New Roman"/>
            <w:noProof/>
            <w:sz w:val="24"/>
            <w:szCs w:val="24"/>
          </w:rPr>
          <w:t>2</w:t>
        </w:r>
        <w:r w:rsidRPr="00AA1BDE">
          <w:rPr>
            <w:rFonts w:ascii="Times New Roman" w:hAnsi="Times New Roman" w:cs="Times New Roman"/>
            <w:sz w:val="24"/>
            <w:szCs w:val="24"/>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5AE04" w14:textId="77777777" w:rsidR="00D27711" w:rsidRDefault="00D27711" w:rsidP="002C0BE9">
    <w:pPr>
      <w:pStyle w:val="Antrats"/>
      <w:tabs>
        <w:tab w:val="clear" w:pos="4819"/>
        <w:tab w:val="clear" w:pos="9638"/>
        <w:tab w:val="left" w:pos="852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821901"/>
      <w:docPartObj>
        <w:docPartGallery w:val="Page Numbers (Top of Page)"/>
        <w:docPartUnique/>
      </w:docPartObj>
    </w:sdtPr>
    <w:sdtEndPr>
      <w:rPr>
        <w:rFonts w:ascii="Times New Roman" w:hAnsi="Times New Roman" w:cs="Times New Roman"/>
        <w:sz w:val="24"/>
        <w:szCs w:val="24"/>
      </w:rPr>
    </w:sdtEndPr>
    <w:sdtContent>
      <w:p w14:paraId="074B50B4" w14:textId="26DD9FB9" w:rsidR="00D27711" w:rsidRPr="001C7A0A" w:rsidRDefault="00D27711" w:rsidP="00B530C9">
        <w:pPr>
          <w:pStyle w:val="Antrats"/>
          <w:jc w:val="center"/>
          <w:rPr>
            <w:rFonts w:ascii="Times New Roman" w:hAnsi="Times New Roman" w:cs="Times New Roman"/>
            <w:sz w:val="24"/>
            <w:szCs w:val="24"/>
          </w:rPr>
        </w:pPr>
        <w:r w:rsidRPr="00B530C9">
          <w:rPr>
            <w:rFonts w:ascii="Times New Roman" w:hAnsi="Times New Roman" w:cs="Times New Roman"/>
            <w:sz w:val="24"/>
            <w:szCs w:val="24"/>
          </w:rPr>
          <w:fldChar w:fldCharType="begin"/>
        </w:r>
        <w:r w:rsidRPr="00B530C9">
          <w:rPr>
            <w:rFonts w:ascii="Times New Roman" w:hAnsi="Times New Roman" w:cs="Times New Roman"/>
            <w:sz w:val="24"/>
            <w:szCs w:val="24"/>
          </w:rPr>
          <w:instrText>PAGE   \* MERGEFORMAT</w:instrText>
        </w:r>
        <w:r w:rsidRPr="00B530C9">
          <w:rPr>
            <w:rFonts w:ascii="Times New Roman" w:hAnsi="Times New Roman" w:cs="Times New Roman"/>
            <w:sz w:val="24"/>
            <w:szCs w:val="24"/>
          </w:rPr>
          <w:fldChar w:fldCharType="separate"/>
        </w:r>
        <w:r w:rsidR="001266B9">
          <w:rPr>
            <w:rFonts w:ascii="Times New Roman" w:hAnsi="Times New Roman" w:cs="Times New Roman"/>
            <w:noProof/>
            <w:sz w:val="24"/>
            <w:szCs w:val="24"/>
          </w:rPr>
          <w:t>3</w:t>
        </w:r>
        <w:r w:rsidRPr="00B530C9">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84C80"/>
    <w:multiLevelType w:val="hybridMultilevel"/>
    <w:tmpl w:val="BC8E0A8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nsid w:val="1359789B"/>
    <w:multiLevelType w:val="hybridMultilevel"/>
    <w:tmpl w:val="954E7B34"/>
    <w:lvl w:ilvl="0" w:tplc="A99A2E60">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B396BCA"/>
    <w:multiLevelType w:val="hybridMultilevel"/>
    <w:tmpl w:val="70B06986"/>
    <w:lvl w:ilvl="0" w:tplc="41944022">
      <w:start w:val="4"/>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nsid w:val="41662C7C"/>
    <w:multiLevelType w:val="hybridMultilevel"/>
    <w:tmpl w:val="CCFA457A"/>
    <w:lvl w:ilvl="0" w:tplc="17C42CE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AB7"/>
    <w:rsid w:val="00003604"/>
    <w:rsid w:val="00020D65"/>
    <w:rsid w:val="000225CB"/>
    <w:rsid w:val="00045848"/>
    <w:rsid w:val="00046F35"/>
    <w:rsid w:val="000518AF"/>
    <w:rsid w:val="000573A4"/>
    <w:rsid w:val="00061A6C"/>
    <w:rsid w:val="0006719E"/>
    <w:rsid w:val="00074552"/>
    <w:rsid w:val="00075B30"/>
    <w:rsid w:val="00077E59"/>
    <w:rsid w:val="0009471D"/>
    <w:rsid w:val="00096A6A"/>
    <w:rsid w:val="000A13FC"/>
    <w:rsid w:val="000A31F3"/>
    <w:rsid w:val="000A4079"/>
    <w:rsid w:val="000A58F6"/>
    <w:rsid w:val="000B5808"/>
    <w:rsid w:val="000B5995"/>
    <w:rsid w:val="000D174F"/>
    <w:rsid w:val="000E48A4"/>
    <w:rsid w:val="000E5851"/>
    <w:rsid w:val="000E7CFE"/>
    <w:rsid w:val="000F709B"/>
    <w:rsid w:val="0010025A"/>
    <w:rsid w:val="00100B4E"/>
    <w:rsid w:val="00101A20"/>
    <w:rsid w:val="00102056"/>
    <w:rsid w:val="00103F75"/>
    <w:rsid w:val="001062F3"/>
    <w:rsid w:val="0010775D"/>
    <w:rsid w:val="00107C36"/>
    <w:rsid w:val="00111F72"/>
    <w:rsid w:val="00112DE1"/>
    <w:rsid w:val="00122560"/>
    <w:rsid w:val="00126030"/>
    <w:rsid w:val="001266B9"/>
    <w:rsid w:val="0012706B"/>
    <w:rsid w:val="001328BD"/>
    <w:rsid w:val="001506F0"/>
    <w:rsid w:val="001648A8"/>
    <w:rsid w:val="00175450"/>
    <w:rsid w:val="0017642E"/>
    <w:rsid w:val="0018223C"/>
    <w:rsid w:val="001A0551"/>
    <w:rsid w:val="001A5225"/>
    <w:rsid w:val="001A77F5"/>
    <w:rsid w:val="001B4637"/>
    <w:rsid w:val="001B52A7"/>
    <w:rsid w:val="001C0503"/>
    <w:rsid w:val="001C5A0B"/>
    <w:rsid w:val="001D715D"/>
    <w:rsid w:val="001E22BB"/>
    <w:rsid w:val="0020430F"/>
    <w:rsid w:val="002060B5"/>
    <w:rsid w:val="00221CA9"/>
    <w:rsid w:val="00225D62"/>
    <w:rsid w:val="00230F21"/>
    <w:rsid w:val="00234109"/>
    <w:rsid w:val="002401F7"/>
    <w:rsid w:val="0024546C"/>
    <w:rsid w:val="002578C8"/>
    <w:rsid w:val="00262023"/>
    <w:rsid w:val="002856E1"/>
    <w:rsid w:val="00287E21"/>
    <w:rsid w:val="00296750"/>
    <w:rsid w:val="0029697C"/>
    <w:rsid w:val="00297C9A"/>
    <w:rsid w:val="002A3366"/>
    <w:rsid w:val="002A55DD"/>
    <w:rsid w:val="002B064C"/>
    <w:rsid w:val="002B558A"/>
    <w:rsid w:val="002C0BE9"/>
    <w:rsid w:val="002C2B34"/>
    <w:rsid w:val="002C3B18"/>
    <w:rsid w:val="002C65F8"/>
    <w:rsid w:val="002C7640"/>
    <w:rsid w:val="002D05F4"/>
    <w:rsid w:val="002E6052"/>
    <w:rsid w:val="00302156"/>
    <w:rsid w:val="00305863"/>
    <w:rsid w:val="00306734"/>
    <w:rsid w:val="0032791B"/>
    <w:rsid w:val="00332FE3"/>
    <w:rsid w:val="00336481"/>
    <w:rsid w:val="00350A9A"/>
    <w:rsid w:val="003515A9"/>
    <w:rsid w:val="00357879"/>
    <w:rsid w:val="0038498F"/>
    <w:rsid w:val="003859D0"/>
    <w:rsid w:val="00391EBD"/>
    <w:rsid w:val="00392258"/>
    <w:rsid w:val="00392C60"/>
    <w:rsid w:val="00394F3B"/>
    <w:rsid w:val="003B21C1"/>
    <w:rsid w:val="003B2944"/>
    <w:rsid w:val="003C0B4D"/>
    <w:rsid w:val="003C17DF"/>
    <w:rsid w:val="003C32E2"/>
    <w:rsid w:val="003C363C"/>
    <w:rsid w:val="003C78A0"/>
    <w:rsid w:val="003D39C4"/>
    <w:rsid w:val="003D77A8"/>
    <w:rsid w:val="003E1802"/>
    <w:rsid w:val="003F2BAD"/>
    <w:rsid w:val="003F3C89"/>
    <w:rsid w:val="003F5BBC"/>
    <w:rsid w:val="003F70F9"/>
    <w:rsid w:val="003F727E"/>
    <w:rsid w:val="00402ADB"/>
    <w:rsid w:val="00404773"/>
    <w:rsid w:val="00410BBA"/>
    <w:rsid w:val="00411A9C"/>
    <w:rsid w:val="00412062"/>
    <w:rsid w:val="00425D33"/>
    <w:rsid w:val="00427C15"/>
    <w:rsid w:val="00442D4C"/>
    <w:rsid w:val="00442FC4"/>
    <w:rsid w:val="004437A0"/>
    <w:rsid w:val="00465C63"/>
    <w:rsid w:val="00475AE1"/>
    <w:rsid w:val="00476E6F"/>
    <w:rsid w:val="00482387"/>
    <w:rsid w:val="0049190B"/>
    <w:rsid w:val="0049522D"/>
    <w:rsid w:val="004978A1"/>
    <w:rsid w:val="00497AB7"/>
    <w:rsid w:val="004B007C"/>
    <w:rsid w:val="004B4778"/>
    <w:rsid w:val="004B5ABE"/>
    <w:rsid w:val="004C013F"/>
    <w:rsid w:val="004C483C"/>
    <w:rsid w:val="004D1C8E"/>
    <w:rsid w:val="004D77C4"/>
    <w:rsid w:val="004D7D8B"/>
    <w:rsid w:val="004E67B9"/>
    <w:rsid w:val="004F5BFD"/>
    <w:rsid w:val="00517EF6"/>
    <w:rsid w:val="00526A12"/>
    <w:rsid w:val="00527185"/>
    <w:rsid w:val="00533F1A"/>
    <w:rsid w:val="005343CB"/>
    <w:rsid w:val="005437F9"/>
    <w:rsid w:val="00554570"/>
    <w:rsid w:val="005711D0"/>
    <w:rsid w:val="005718E5"/>
    <w:rsid w:val="00576D45"/>
    <w:rsid w:val="00581DC3"/>
    <w:rsid w:val="005845ED"/>
    <w:rsid w:val="00587A1A"/>
    <w:rsid w:val="005A3938"/>
    <w:rsid w:val="005A62F0"/>
    <w:rsid w:val="005A7EE5"/>
    <w:rsid w:val="005B5E5B"/>
    <w:rsid w:val="005C46B9"/>
    <w:rsid w:val="005D3944"/>
    <w:rsid w:val="005D5CFA"/>
    <w:rsid w:val="005E18DF"/>
    <w:rsid w:val="005F58E7"/>
    <w:rsid w:val="00600606"/>
    <w:rsid w:val="006010A1"/>
    <w:rsid w:val="00602702"/>
    <w:rsid w:val="00603DCA"/>
    <w:rsid w:val="00606006"/>
    <w:rsid w:val="006151FF"/>
    <w:rsid w:val="00615619"/>
    <w:rsid w:val="00620DEA"/>
    <w:rsid w:val="00641618"/>
    <w:rsid w:val="006444AE"/>
    <w:rsid w:val="00656590"/>
    <w:rsid w:val="006615AC"/>
    <w:rsid w:val="00662B09"/>
    <w:rsid w:val="006745BD"/>
    <w:rsid w:val="00684EBD"/>
    <w:rsid w:val="006A5EB8"/>
    <w:rsid w:val="006D749B"/>
    <w:rsid w:val="006E0D34"/>
    <w:rsid w:val="006F271E"/>
    <w:rsid w:val="006F5416"/>
    <w:rsid w:val="006F5852"/>
    <w:rsid w:val="006F73D7"/>
    <w:rsid w:val="007020C0"/>
    <w:rsid w:val="0070490A"/>
    <w:rsid w:val="00715E47"/>
    <w:rsid w:val="00731A60"/>
    <w:rsid w:val="00732581"/>
    <w:rsid w:val="007411EC"/>
    <w:rsid w:val="007418CF"/>
    <w:rsid w:val="00742241"/>
    <w:rsid w:val="00750373"/>
    <w:rsid w:val="00750468"/>
    <w:rsid w:val="00751320"/>
    <w:rsid w:val="007542B6"/>
    <w:rsid w:val="00760473"/>
    <w:rsid w:val="0078106E"/>
    <w:rsid w:val="00787907"/>
    <w:rsid w:val="00787FBD"/>
    <w:rsid w:val="0079583F"/>
    <w:rsid w:val="007A0FF7"/>
    <w:rsid w:val="007B1380"/>
    <w:rsid w:val="007B2842"/>
    <w:rsid w:val="007C11F5"/>
    <w:rsid w:val="007C6C06"/>
    <w:rsid w:val="007D0AD8"/>
    <w:rsid w:val="007D69F3"/>
    <w:rsid w:val="007E3BB6"/>
    <w:rsid w:val="007E51EA"/>
    <w:rsid w:val="00805C5C"/>
    <w:rsid w:val="00816686"/>
    <w:rsid w:val="00822A63"/>
    <w:rsid w:val="0082498E"/>
    <w:rsid w:val="00834636"/>
    <w:rsid w:val="00836387"/>
    <w:rsid w:val="00851DA2"/>
    <w:rsid w:val="008549C8"/>
    <w:rsid w:val="00871E70"/>
    <w:rsid w:val="008755F6"/>
    <w:rsid w:val="00876D81"/>
    <w:rsid w:val="00882021"/>
    <w:rsid w:val="00885D7D"/>
    <w:rsid w:val="0089429F"/>
    <w:rsid w:val="0089677F"/>
    <w:rsid w:val="008A5560"/>
    <w:rsid w:val="008A5632"/>
    <w:rsid w:val="008A65BB"/>
    <w:rsid w:val="008B4DC7"/>
    <w:rsid w:val="008C6A36"/>
    <w:rsid w:val="008E0338"/>
    <w:rsid w:val="008E2913"/>
    <w:rsid w:val="008E71C1"/>
    <w:rsid w:val="008F00B7"/>
    <w:rsid w:val="00900D7F"/>
    <w:rsid w:val="00900E61"/>
    <w:rsid w:val="009044B8"/>
    <w:rsid w:val="00914F0C"/>
    <w:rsid w:val="009160D3"/>
    <w:rsid w:val="0091689E"/>
    <w:rsid w:val="009348EE"/>
    <w:rsid w:val="009364DA"/>
    <w:rsid w:val="009435B2"/>
    <w:rsid w:val="009600A3"/>
    <w:rsid w:val="00980A8A"/>
    <w:rsid w:val="0098526E"/>
    <w:rsid w:val="009856C2"/>
    <w:rsid w:val="00995285"/>
    <w:rsid w:val="009A068D"/>
    <w:rsid w:val="009A0B50"/>
    <w:rsid w:val="009A12BF"/>
    <w:rsid w:val="009A136C"/>
    <w:rsid w:val="009A3722"/>
    <w:rsid w:val="009A59E9"/>
    <w:rsid w:val="009A6825"/>
    <w:rsid w:val="009A6A8D"/>
    <w:rsid w:val="009B02F0"/>
    <w:rsid w:val="009B3D22"/>
    <w:rsid w:val="009B642A"/>
    <w:rsid w:val="009B6506"/>
    <w:rsid w:val="009C29A7"/>
    <w:rsid w:val="009C3ECB"/>
    <w:rsid w:val="009D4CD0"/>
    <w:rsid w:val="009F19F6"/>
    <w:rsid w:val="009F5972"/>
    <w:rsid w:val="009F7440"/>
    <w:rsid w:val="00A06341"/>
    <w:rsid w:val="00A21A3B"/>
    <w:rsid w:val="00A26A27"/>
    <w:rsid w:val="00A36EF9"/>
    <w:rsid w:val="00A4615F"/>
    <w:rsid w:val="00A5240C"/>
    <w:rsid w:val="00A529EC"/>
    <w:rsid w:val="00A61C68"/>
    <w:rsid w:val="00A72982"/>
    <w:rsid w:val="00A76EDE"/>
    <w:rsid w:val="00A777EF"/>
    <w:rsid w:val="00A801A1"/>
    <w:rsid w:val="00A811E6"/>
    <w:rsid w:val="00A82435"/>
    <w:rsid w:val="00A832FA"/>
    <w:rsid w:val="00A87731"/>
    <w:rsid w:val="00A9606D"/>
    <w:rsid w:val="00A9662D"/>
    <w:rsid w:val="00AA1BDE"/>
    <w:rsid w:val="00AA5DEE"/>
    <w:rsid w:val="00AC174F"/>
    <w:rsid w:val="00AC78C1"/>
    <w:rsid w:val="00AD36E3"/>
    <w:rsid w:val="00AD6FB7"/>
    <w:rsid w:val="00AE613B"/>
    <w:rsid w:val="00B10288"/>
    <w:rsid w:val="00B11270"/>
    <w:rsid w:val="00B12395"/>
    <w:rsid w:val="00B244F8"/>
    <w:rsid w:val="00B25644"/>
    <w:rsid w:val="00B269DC"/>
    <w:rsid w:val="00B3372F"/>
    <w:rsid w:val="00B352B6"/>
    <w:rsid w:val="00B4033D"/>
    <w:rsid w:val="00B41D89"/>
    <w:rsid w:val="00B446F9"/>
    <w:rsid w:val="00B50423"/>
    <w:rsid w:val="00B507B1"/>
    <w:rsid w:val="00B518B9"/>
    <w:rsid w:val="00B530C9"/>
    <w:rsid w:val="00B54CD6"/>
    <w:rsid w:val="00B60584"/>
    <w:rsid w:val="00B72DCE"/>
    <w:rsid w:val="00B8153E"/>
    <w:rsid w:val="00B82044"/>
    <w:rsid w:val="00B84F6A"/>
    <w:rsid w:val="00BA3D9A"/>
    <w:rsid w:val="00BB15E2"/>
    <w:rsid w:val="00BB5F5F"/>
    <w:rsid w:val="00BB77B0"/>
    <w:rsid w:val="00C036D0"/>
    <w:rsid w:val="00C0587A"/>
    <w:rsid w:val="00C2690D"/>
    <w:rsid w:val="00C32AE9"/>
    <w:rsid w:val="00C335A6"/>
    <w:rsid w:val="00C35271"/>
    <w:rsid w:val="00C36219"/>
    <w:rsid w:val="00C4049B"/>
    <w:rsid w:val="00C41553"/>
    <w:rsid w:val="00C71458"/>
    <w:rsid w:val="00C71DDB"/>
    <w:rsid w:val="00C720EB"/>
    <w:rsid w:val="00C73C9E"/>
    <w:rsid w:val="00C86EB4"/>
    <w:rsid w:val="00C93533"/>
    <w:rsid w:val="00C96C5F"/>
    <w:rsid w:val="00CA7657"/>
    <w:rsid w:val="00CA793D"/>
    <w:rsid w:val="00CD0E6E"/>
    <w:rsid w:val="00CE4AFD"/>
    <w:rsid w:val="00CE64FC"/>
    <w:rsid w:val="00CF1753"/>
    <w:rsid w:val="00CF2EBD"/>
    <w:rsid w:val="00CF2F85"/>
    <w:rsid w:val="00CF6EE0"/>
    <w:rsid w:val="00D01D47"/>
    <w:rsid w:val="00D021F7"/>
    <w:rsid w:val="00D0236E"/>
    <w:rsid w:val="00D0471D"/>
    <w:rsid w:val="00D06720"/>
    <w:rsid w:val="00D1064F"/>
    <w:rsid w:val="00D10CBB"/>
    <w:rsid w:val="00D1203C"/>
    <w:rsid w:val="00D12D8F"/>
    <w:rsid w:val="00D22E01"/>
    <w:rsid w:val="00D24313"/>
    <w:rsid w:val="00D2748E"/>
    <w:rsid w:val="00D27711"/>
    <w:rsid w:val="00D55DE8"/>
    <w:rsid w:val="00D57344"/>
    <w:rsid w:val="00D6219F"/>
    <w:rsid w:val="00D64E8B"/>
    <w:rsid w:val="00D669E1"/>
    <w:rsid w:val="00D73CF0"/>
    <w:rsid w:val="00DA7D99"/>
    <w:rsid w:val="00DB15EB"/>
    <w:rsid w:val="00DB76DC"/>
    <w:rsid w:val="00DC5F48"/>
    <w:rsid w:val="00DC6EDC"/>
    <w:rsid w:val="00DC738B"/>
    <w:rsid w:val="00DC7947"/>
    <w:rsid w:val="00DE32EF"/>
    <w:rsid w:val="00DF4639"/>
    <w:rsid w:val="00DF6467"/>
    <w:rsid w:val="00DF7E2A"/>
    <w:rsid w:val="00E2093C"/>
    <w:rsid w:val="00E32EC1"/>
    <w:rsid w:val="00E4203F"/>
    <w:rsid w:val="00E501B1"/>
    <w:rsid w:val="00E57F67"/>
    <w:rsid w:val="00E72F43"/>
    <w:rsid w:val="00E7457D"/>
    <w:rsid w:val="00E81DE6"/>
    <w:rsid w:val="00E936FD"/>
    <w:rsid w:val="00EC23C0"/>
    <w:rsid w:val="00ED2841"/>
    <w:rsid w:val="00ED361C"/>
    <w:rsid w:val="00ED3B6A"/>
    <w:rsid w:val="00ED6A92"/>
    <w:rsid w:val="00EE405B"/>
    <w:rsid w:val="00EF456A"/>
    <w:rsid w:val="00EF72AF"/>
    <w:rsid w:val="00F01852"/>
    <w:rsid w:val="00F01D01"/>
    <w:rsid w:val="00F027D4"/>
    <w:rsid w:val="00F05162"/>
    <w:rsid w:val="00F06856"/>
    <w:rsid w:val="00F06CCD"/>
    <w:rsid w:val="00F21197"/>
    <w:rsid w:val="00F21E3F"/>
    <w:rsid w:val="00F243E1"/>
    <w:rsid w:val="00F35DFB"/>
    <w:rsid w:val="00F441EE"/>
    <w:rsid w:val="00F46331"/>
    <w:rsid w:val="00F6262D"/>
    <w:rsid w:val="00F62859"/>
    <w:rsid w:val="00F650E5"/>
    <w:rsid w:val="00F70774"/>
    <w:rsid w:val="00F74D61"/>
    <w:rsid w:val="00F75AF7"/>
    <w:rsid w:val="00F85606"/>
    <w:rsid w:val="00F947B6"/>
    <w:rsid w:val="00FB5C4C"/>
    <w:rsid w:val="00FC0042"/>
    <w:rsid w:val="00FD6B79"/>
    <w:rsid w:val="00FE38C9"/>
    <w:rsid w:val="00FF75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44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7457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7457D"/>
  </w:style>
  <w:style w:type="paragraph" w:styleId="Porat">
    <w:name w:val="footer"/>
    <w:basedOn w:val="prastasis"/>
    <w:link w:val="PoratDiagrama"/>
    <w:uiPriority w:val="99"/>
    <w:unhideWhenUsed/>
    <w:rsid w:val="00E7457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7457D"/>
  </w:style>
  <w:style w:type="paragraph" w:styleId="Debesliotekstas">
    <w:name w:val="Balloon Text"/>
    <w:basedOn w:val="prastasis"/>
    <w:link w:val="DebesliotekstasDiagrama"/>
    <w:uiPriority w:val="99"/>
    <w:semiHidden/>
    <w:unhideWhenUsed/>
    <w:rsid w:val="00576D4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6D45"/>
    <w:rPr>
      <w:rFonts w:ascii="Segoe UI" w:hAnsi="Segoe UI" w:cs="Segoe UI"/>
      <w:sz w:val="18"/>
      <w:szCs w:val="18"/>
    </w:rPr>
  </w:style>
  <w:style w:type="paragraph" w:styleId="Pagrindinistekstas">
    <w:name w:val="Body Text"/>
    <w:basedOn w:val="prastasis"/>
    <w:link w:val="PagrindinistekstasDiagrama"/>
    <w:unhideWhenUsed/>
    <w:rsid w:val="00C36219"/>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36219"/>
    <w:rPr>
      <w:rFonts w:ascii="Times New Roman" w:eastAsia="Times New Roman" w:hAnsi="Times New Roman" w:cs="Times New Roman"/>
      <w:sz w:val="24"/>
      <w:szCs w:val="20"/>
    </w:rPr>
  </w:style>
  <w:style w:type="paragraph" w:customStyle="1" w:styleId="Style7">
    <w:name w:val="Style7"/>
    <w:basedOn w:val="prastasis"/>
    <w:uiPriority w:val="99"/>
    <w:rsid w:val="009A6A8D"/>
    <w:pPr>
      <w:widowControl w:val="0"/>
      <w:autoSpaceDE w:val="0"/>
      <w:autoSpaceDN w:val="0"/>
      <w:adjustRightInd w:val="0"/>
      <w:spacing w:after="0" w:line="254" w:lineRule="exact"/>
      <w:ind w:firstLine="1224"/>
      <w:jc w:val="both"/>
    </w:pPr>
    <w:rPr>
      <w:rFonts w:ascii="Times New Roman" w:eastAsia="Times New Roman" w:hAnsi="Times New Roman" w:cs="Times New Roman"/>
      <w:sz w:val="24"/>
      <w:szCs w:val="24"/>
      <w:lang w:eastAsia="lt-LT"/>
    </w:rPr>
  </w:style>
  <w:style w:type="character" w:customStyle="1" w:styleId="FontStyle25">
    <w:name w:val="Font Style25"/>
    <w:uiPriority w:val="99"/>
    <w:rsid w:val="009A6A8D"/>
    <w:rPr>
      <w:rFonts w:ascii="Times New Roman" w:hAnsi="Times New Roman" w:cs="Times New Roman"/>
      <w:sz w:val="20"/>
      <w:szCs w:val="20"/>
    </w:rPr>
  </w:style>
  <w:style w:type="paragraph" w:styleId="Betarp">
    <w:name w:val="No Spacing"/>
    <w:uiPriority w:val="1"/>
    <w:qFormat/>
    <w:rsid w:val="004D7D8B"/>
    <w:pPr>
      <w:spacing w:after="0" w:line="240" w:lineRule="auto"/>
    </w:pPr>
    <w:rPr>
      <w:rFonts w:ascii="Times New Roman" w:hAnsi="Times New Roman" w:cs="Times New Roman"/>
      <w:sz w:val="24"/>
      <w:szCs w:val="24"/>
    </w:rPr>
  </w:style>
  <w:style w:type="paragraph" w:customStyle="1" w:styleId="Default">
    <w:name w:val="Default"/>
    <w:rsid w:val="00392C60"/>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6745BD"/>
    <w:rPr>
      <w:sz w:val="16"/>
      <w:szCs w:val="16"/>
    </w:rPr>
  </w:style>
  <w:style w:type="paragraph" w:styleId="Komentarotekstas">
    <w:name w:val="annotation text"/>
    <w:basedOn w:val="prastasis"/>
    <w:link w:val="KomentarotekstasDiagrama"/>
    <w:uiPriority w:val="99"/>
    <w:semiHidden/>
    <w:unhideWhenUsed/>
    <w:rsid w:val="006745B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745BD"/>
    <w:rPr>
      <w:sz w:val="20"/>
      <w:szCs w:val="20"/>
    </w:rPr>
  </w:style>
  <w:style w:type="paragraph" w:styleId="Komentarotema">
    <w:name w:val="annotation subject"/>
    <w:basedOn w:val="Komentarotekstas"/>
    <w:next w:val="Komentarotekstas"/>
    <w:link w:val="KomentarotemaDiagrama"/>
    <w:uiPriority w:val="99"/>
    <w:semiHidden/>
    <w:unhideWhenUsed/>
    <w:rsid w:val="006745BD"/>
    <w:rPr>
      <w:b/>
      <w:bCs/>
    </w:rPr>
  </w:style>
  <w:style w:type="character" w:customStyle="1" w:styleId="KomentarotemaDiagrama">
    <w:name w:val="Komentaro tema Diagrama"/>
    <w:basedOn w:val="KomentarotekstasDiagrama"/>
    <w:link w:val="Komentarotema"/>
    <w:uiPriority w:val="99"/>
    <w:semiHidden/>
    <w:rsid w:val="006745BD"/>
    <w:rPr>
      <w:b/>
      <w:bCs/>
      <w:sz w:val="20"/>
      <w:szCs w:val="20"/>
    </w:rPr>
  </w:style>
  <w:style w:type="paragraph" w:styleId="Sraopastraipa">
    <w:name w:val="List Paragraph"/>
    <w:basedOn w:val="prastasis"/>
    <w:uiPriority w:val="34"/>
    <w:qFormat/>
    <w:rsid w:val="00526A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7457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7457D"/>
  </w:style>
  <w:style w:type="paragraph" w:styleId="Porat">
    <w:name w:val="footer"/>
    <w:basedOn w:val="prastasis"/>
    <w:link w:val="PoratDiagrama"/>
    <w:uiPriority w:val="99"/>
    <w:unhideWhenUsed/>
    <w:rsid w:val="00E7457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7457D"/>
  </w:style>
  <w:style w:type="paragraph" w:styleId="Debesliotekstas">
    <w:name w:val="Balloon Text"/>
    <w:basedOn w:val="prastasis"/>
    <w:link w:val="DebesliotekstasDiagrama"/>
    <w:uiPriority w:val="99"/>
    <w:semiHidden/>
    <w:unhideWhenUsed/>
    <w:rsid w:val="00576D4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6D45"/>
    <w:rPr>
      <w:rFonts w:ascii="Segoe UI" w:hAnsi="Segoe UI" w:cs="Segoe UI"/>
      <w:sz w:val="18"/>
      <w:szCs w:val="18"/>
    </w:rPr>
  </w:style>
  <w:style w:type="paragraph" w:styleId="Pagrindinistekstas">
    <w:name w:val="Body Text"/>
    <w:basedOn w:val="prastasis"/>
    <w:link w:val="PagrindinistekstasDiagrama"/>
    <w:unhideWhenUsed/>
    <w:rsid w:val="00C36219"/>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36219"/>
    <w:rPr>
      <w:rFonts w:ascii="Times New Roman" w:eastAsia="Times New Roman" w:hAnsi="Times New Roman" w:cs="Times New Roman"/>
      <w:sz w:val="24"/>
      <w:szCs w:val="20"/>
    </w:rPr>
  </w:style>
  <w:style w:type="paragraph" w:customStyle="1" w:styleId="Style7">
    <w:name w:val="Style7"/>
    <w:basedOn w:val="prastasis"/>
    <w:uiPriority w:val="99"/>
    <w:rsid w:val="009A6A8D"/>
    <w:pPr>
      <w:widowControl w:val="0"/>
      <w:autoSpaceDE w:val="0"/>
      <w:autoSpaceDN w:val="0"/>
      <w:adjustRightInd w:val="0"/>
      <w:spacing w:after="0" w:line="254" w:lineRule="exact"/>
      <w:ind w:firstLine="1224"/>
      <w:jc w:val="both"/>
    </w:pPr>
    <w:rPr>
      <w:rFonts w:ascii="Times New Roman" w:eastAsia="Times New Roman" w:hAnsi="Times New Roman" w:cs="Times New Roman"/>
      <w:sz w:val="24"/>
      <w:szCs w:val="24"/>
      <w:lang w:eastAsia="lt-LT"/>
    </w:rPr>
  </w:style>
  <w:style w:type="character" w:customStyle="1" w:styleId="FontStyle25">
    <w:name w:val="Font Style25"/>
    <w:uiPriority w:val="99"/>
    <w:rsid w:val="009A6A8D"/>
    <w:rPr>
      <w:rFonts w:ascii="Times New Roman" w:hAnsi="Times New Roman" w:cs="Times New Roman"/>
      <w:sz w:val="20"/>
      <w:szCs w:val="20"/>
    </w:rPr>
  </w:style>
  <w:style w:type="paragraph" w:styleId="Betarp">
    <w:name w:val="No Spacing"/>
    <w:uiPriority w:val="1"/>
    <w:qFormat/>
    <w:rsid w:val="004D7D8B"/>
    <w:pPr>
      <w:spacing w:after="0" w:line="240" w:lineRule="auto"/>
    </w:pPr>
    <w:rPr>
      <w:rFonts w:ascii="Times New Roman" w:hAnsi="Times New Roman" w:cs="Times New Roman"/>
      <w:sz w:val="24"/>
      <w:szCs w:val="24"/>
    </w:rPr>
  </w:style>
  <w:style w:type="paragraph" w:customStyle="1" w:styleId="Default">
    <w:name w:val="Default"/>
    <w:rsid w:val="00392C60"/>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6745BD"/>
    <w:rPr>
      <w:sz w:val="16"/>
      <w:szCs w:val="16"/>
    </w:rPr>
  </w:style>
  <w:style w:type="paragraph" w:styleId="Komentarotekstas">
    <w:name w:val="annotation text"/>
    <w:basedOn w:val="prastasis"/>
    <w:link w:val="KomentarotekstasDiagrama"/>
    <w:uiPriority w:val="99"/>
    <w:semiHidden/>
    <w:unhideWhenUsed/>
    <w:rsid w:val="006745B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745BD"/>
    <w:rPr>
      <w:sz w:val="20"/>
      <w:szCs w:val="20"/>
    </w:rPr>
  </w:style>
  <w:style w:type="paragraph" w:styleId="Komentarotema">
    <w:name w:val="annotation subject"/>
    <w:basedOn w:val="Komentarotekstas"/>
    <w:next w:val="Komentarotekstas"/>
    <w:link w:val="KomentarotemaDiagrama"/>
    <w:uiPriority w:val="99"/>
    <w:semiHidden/>
    <w:unhideWhenUsed/>
    <w:rsid w:val="006745BD"/>
    <w:rPr>
      <w:b/>
      <w:bCs/>
    </w:rPr>
  </w:style>
  <w:style w:type="character" w:customStyle="1" w:styleId="KomentarotemaDiagrama">
    <w:name w:val="Komentaro tema Diagrama"/>
    <w:basedOn w:val="KomentarotekstasDiagrama"/>
    <w:link w:val="Komentarotema"/>
    <w:uiPriority w:val="99"/>
    <w:semiHidden/>
    <w:rsid w:val="006745BD"/>
    <w:rPr>
      <w:b/>
      <w:bCs/>
      <w:sz w:val="20"/>
      <w:szCs w:val="20"/>
    </w:rPr>
  </w:style>
  <w:style w:type="paragraph" w:styleId="Sraopastraipa">
    <w:name w:val="List Paragraph"/>
    <w:basedOn w:val="prastasis"/>
    <w:uiPriority w:val="34"/>
    <w:qFormat/>
    <w:rsid w:val="00526A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943026">
      <w:bodyDiv w:val="1"/>
      <w:marLeft w:val="0"/>
      <w:marRight w:val="0"/>
      <w:marTop w:val="0"/>
      <w:marBottom w:val="0"/>
      <w:divBdr>
        <w:top w:val="none" w:sz="0" w:space="0" w:color="auto"/>
        <w:left w:val="none" w:sz="0" w:space="0" w:color="auto"/>
        <w:bottom w:val="none" w:sz="0" w:space="0" w:color="auto"/>
        <w:right w:val="none" w:sz="0" w:space="0" w:color="auto"/>
      </w:divBdr>
    </w:div>
    <w:div w:id="436365414">
      <w:bodyDiv w:val="1"/>
      <w:marLeft w:val="0"/>
      <w:marRight w:val="0"/>
      <w:marTop w:val="0"/>
      <w:marBottom w:val="0"/>
      <w:divBdr>
        <w:top w:val="none" w:sz="0" w:space="0" w:color="auto"/>
        <w:left w:val="none" w:sz="0" w:space="0" w:color="auto"/>
        <w:bottom w:val="none" w:sz="0" w:space="0" w:color="auto"/>
        <w:right w:val="none" w:sz="0" w:space="0" w:color="auto"/>
      </w:divBdr>
    </w:div>
    <w:div w:id="606885662">
      <w:bodyDiv w:val="1"/>
      <w:marLeft w:val="0"/>
      <w:marRight w:val="0"/>
      <w:marTop w:val="0"/>
      <w:marBottom w:val="0"/>
      <w:divBdr>
        <w:top w:val="none" w:sz="0" w:space="0" w:color="auto"/>
        <w:left w:val="none" w:sz="0" w:space="0" w:color="auto"/>
        <w:bottom w:val="none" w:sz="0" w:space="0" w:color="auto"/>
        <w:right w:val="none" w:sz="0" w:space="0" w:color="auto"/>
      </w:divBdr>
    </w:div>
    <w:div w:id="771170268">
      <w:bodyDiv w:val="1"/>
      <w:marLeft w:val="0"/>
      <w:marRight w:val="0"/>
      <w:marTop w:val="0"/>
      <w:marBottom w:val="0"/>
      <w:divBdr>
        <w:top w:val="none" w:sz="0" w:space="0" w:color="auto"/>
        <w:left w:val="none" w:sz="0" w:space="0" w:color="auto"/>
        <w:bottom w:val="none" w:sz="0" w:space="0" w:color="auto"/>
        <w:right w:val="none" w:sz="0" w:space="0" w:color="auto"/>
      </w:divBdr>
    </w:div>
    <w:div w:id="1608199645">
      <w:bodyDiv w:val="1"/>
      <w:marLeft w:val="0"/>
      <w:marRight w:val="0"/>
      <w:marTop w:val="0"/>
      <w:marBottom w:val="0"/>
      <w:divBdr>
        <w:top w:val="none" w:sz="0" w:space="0" w:color="auto"/>
        <w:left w:val="none" w:sz="0" w:space="0" w:color="auto"/>
        <w:bottom w:val="none" w:sz="0" w:space="0" w:color="auto"/>
        <w:right w:val="none" w:sz="0" w:space="0" w:color="auto"/>
      </w:divBdr>
    </w:div>
    <w:div w:id="1763069209">
      <w:bodyDiv w:val="1"/>
      <w:marLeft w:val="0"/>
      <w:marRight w:val="0"/>
      <w:marTop w:val="0"/>
      <w:marBottom w:val="0"/>
      <w:divBdr>
        <w:top w:val="none" w:sz="0" w:space="0" w:color="auto"/>
        <w:left w:val="none" w:sz="0" w:space="0" w:color="auto"/>
        <w:bottom w:val="none" w:sz="0" w:space="0" w:color="auto"/>
        <w:right w:val="none" w:sz="0" w:space="0" w:color="auto"/>
      </w:divBdr>
    </w:div>
    <w:div w:id="1809013328">
      <w:bodyDiv w:val="1"/>
      <w:marLeft w:val="0"/>
      <w:marRight w:val="0"/>
      <w:marTop w:val="0"/>
      <w:marBottom w:val="0"/>
      <w:divBdr>
        <w:top w:val="none" w:sz="0" w:space="0" w:color="auto"/>
        <w:left w:val="none" w:sz="0" w:space="0" w:color="auto"/>
        <w:bottom w:val="none" w:sz="0" w:space="0" w:color="auto"/>
        <w:right w:val="none" w:sz="0" w:space="0" w:color="auto"/>
      </w:divBdr>
    </w:div>
    <w:div w:id="186771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16905-DA59-449D-AFDA-3AA9D9325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46208</Words>
  <Characters>26339</Characters>
  <Application>Microsoft Office Word</Application>
  <DocSecurity>0</DocSecurity>
  <Lines>219</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2021-04-12T11:50:00Z</cp:lastPrinted>
  <dcterms:created xsi:type="dcterms:W3CDTF">2021-04-12T11:51:00Z</dcterms:created>
  <dcterms:modified xsi:type="dcterms:W3CDTF">2021-04-12T11:57:00Z</dcterms:modified>
</cp:coreProperties>
</file>