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0D1A4B" w14:textId="77777777" w:rsidR="00FE5F72" w:rsidRDefault="00FE5F72" w:rsidP="00744C06">
      <w:pPr>
        <w:spacing w:after="0"/>
        <w:jc w:val="center"/>
        <w:rPr>
          <w:rFonts w:ascii="Times New Roman" w:hAnsi="Times New Roman" w:cs="Times New Roman"/>
          <w:b/>
          <w:sz w:val="24"/>
          <w:szCs w:val="24"/>
        </w:rPr>
      </w:pPr>
      <w:bookmarkStart w:id="0" w:name="_GoBack"/>
      <w:bookmarkEnd w:id="0"/>
    </w:p>
    <w:p w14:paraId="02B66785" w14:textId="77777777" w:rsidR="00FE5F72" w:rsidRDefault="00FE5F72" w:rsidP="00744C06">
      <w:pPr>
        <w:spacing w:after="0"/>
        <w:jc w:val="center"/>
        <w:rPr>
          <w:rFonts w:ascii="Times New Roman" w:hAnsi="Times New Roman" w:cs="Times New Roman"/>
          <w:b/>
          <w:sz w:val="24"/>
          <w:szCs w:val="24"/>
        </w:rPr>
      </w:pPr>
    </w:p>
    <w:p w14:paraId="2AAE1C9B" w14:textId="77777777" w:rsidR="00FE5F72" w:rsidRDefault="00FE5F72" w:rsidP="00744C06">
      <w:pPr>
        <w:spacing w:after="0"/>
        <w:jc w:val="center"/>
        <w:rPr>
          <w:rFonts w:ascii="Times New Roman" w:hAnsi="Times New Roman" w:cs="Times New Roman"/>
          <w:b/>
          <w:sz w:val="24"/>
          <w:szCs w:val="24"/>
        </w:rPr>
      </w:pPr>
    </w:p>
    <w:p w14:paraId="748C1E21" w14:textId="77777777" w:rsidR="00FE5F72" w:rsidRDefault="00FE5F72" w:rsidP="00744C06">
      <w:pPr>
        <w:spacing w:after="0"/>
        <w:jc w:val="center"/>
        <w:rPr>
          <w:rFonts w:ascii="Times New Roman" w:hAnsi="Times New Roman" w:cs="Times New Roman"/>
          <w:b/>
          <w:sz w:val="24"/>
          <w:szCs w:val="24"/>
        </w:rPr>
      </w:pPr>
    </w:p>
    <w:p w14:paraId="3E6CD532" w14:textId="77777777" w:rsidR="00FE5F72" w:rsidRDefault="00FE5F72" w:rsidP="00744C06">
      <w:pPr>
        <w:spacing w:after="0"/>
        <w:jc w:val="center"/>
        <w:rPr>
          <w:rFonts w:ascii="Times New Roman" w:hAnsi="Times New Roman" w:cs="Times New Roman"/>
          <w:b/>
          <w:sz w:val="24"/>
          <w:szCs w:val="24"/>
        </w:rPr>
      </w:pPr>
    </w:p>
    <w:p w14:paraId="703BA6B8" w14:textId="77777777" w:rsidR="00394CD4" w:rsidRDefault="00394CD4" w:rsidP="00744C06">
      <w:pPr>
        <w:spacing w:after="0"/>
        <w:jc w:val="center"/>
        <w:rPr>
          <w:rFonts w:ascii="Times New Roman" w:hAnsi="Times New Roman" w:cs="Times New Roman"/>
          <w:b/>
          <w:sz w:val="24"/>
          <w:szCs w:val="24"/>
        </w:rPr>
      </w:pPr>
    </w:p>
    <w:p w14:paraId="3B77CC97" w14:textId="641E3318" w:rsidR="00394CD4" w:rsidRDefault="00DA5B83" w:rsidP="00744C06">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lt-LT"/>
        </w:rPr>
        <w:drawing>
          <wp:inline distT="0" distB="0" distL="0" distR="0" wp14:anchorId="759B0EAF" wp14:editId="1D017091">
            <wp:extent cx="1137649" cy="1371600"/>
            <wp:effectExtent l="0" t="0" r="571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etingos_sav_logo_CMYK.w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9755" cy="1374139"/>
                    </a:xfrm>
                    <a:prstGeom prst="rect">
                      <a:avLst/>
                    </a:prstGeom>
                  </pic:spPr>
                </pic:pic>
              </a:graphicData>
            </a:graphic>
          </wp:inline>
        </w:drawing>
      </w:r>
    </w:p>
    <w:p w14:paraId="7DF09E7C" w14:textId="77777777" w:rsidR="00394CD4" w:rsidRDefault="00394CD4" w:rsidP="00744C06">
      <w:pPr>
        <w:spacing w:after="0"/>
        <w:jc w:val="center"/>
        <w:rPr>
          <w:rFonts w:ascii="Times New Roman" w:hAnsi="Times New Roman" w:cs="Times New Roman"/>
          <w:b/>
          <w:sz w:val="24"/>
          <w:szCs w:val="24"/>
        </w:rPr>
      </w:pPr>
    </w:p>
    <w:p w14:paraId="2B85462D" w14:textId="77777777" w:rsidR="00FE5F72" w:rsidRDefault="00FE5F72" w:rsidP="00744C06">
      <w:pPr>
        <w:spacing w:after="0"/>
        <w:jc w:val="center"/>
        <w:rPr>
          <w:rFonts w:ascii="Times New Roman" w:hAnsi="Times New Roman" w:cs="Times New Roman"/>
          <w:b/>
          <w:sz w:val="24"/>
          <w:szCs w:val="24"/>
        </w:rPr>
      </w:pPr>
    </w:p>
    <w:p w14:paraId="32E1FE78" w14:textId="77777777" w:rsidR="00FE5F72" w:rsidRDefault="00FE5F72" w:rsidP="00744C06">
      <w:pPr>
        <w:spacing w:after="0"/>
        <w:jc w:val="center"/>
        <w:rPr>
          <w:rFonts w:ascii="Times New Roman" w:hAnsi="Times New Roman" w:cs="Times New Roman"/>
          <w:b/>
          <w:sz w:val="24"/>
          <w:szCs w:val="24"/>
        </w:rPr>
      </w:pPr>
    </w:p>
    <w:p w14:paraId="22EC1E6F" w14:textId="77777777" w:rsidR="00FE5F72" w:rsidRPr="009007AB" w:rsidRDefault="00FE5F72" w:rsidP="00FE5F72">
      <w:pPr>
        <w:spacing w:after="0" w:line="240" w:lineRule="auto"/>
        <w:jc w:val="center"/>
        <w:rPr>
          <w:rFonts w:ascii="Times New Roman" w:eastAsiaTheme="minorEastAsia" w:hAnsi="Times New Roman" w:cs="Times New Roman"/>
          <w:b/>
          <w:color w:val="365F91" w:themeColor="accent1" w:themeShade="BF"/>
          <w:sz w:val="48"/>
          <w:szCs w:val="48"/>
        </w:rPr>
      </w:pPr>
      <w:r w:rsidRPr="009007AB">
        <w:rPr>
          <w:rFonts w:ascii="Times New Roman" w:eastAsiaTheme="minorEastAsia" w:hAnsi="Times New Roman" w:cs="Times New Roman"/>
          <w:b/>
          <w:color w:val="365F91" w:themeColor="accent1" w:themeShade="BF"/>
          <w:sz w:val="48"/>
          <w:szCs w:val="48"/>
        </w:rPr>
        <w:t xml:space="preserve">KRETINGOS RAJONO SAVIVALDYBĖS </w:t>
      </w:r>
      <w:r w:rsidR="005621C8">
        <w:rPr>
          <w:rFonts w:ascii="Times New Roman" w:eastAsiaTheme="minorEastAsia" w:hAnsi="Times New Roman" w:cs="Times New Roman"/>
          <w:b/>
          <w:color w:val="365F91" w:themeColor="accent1" w:themeShade="BF"/>
          <w:sz w:val="48"/>
          <w:szCs w:val="48"/>
        </w:rPr>
        <w:t xml:space="preserve">MERO IR TARYBOS </w:t>
      </w:r>
      <w:r w:rsidR="00865A34">
        <w:rPr>
          <w:rFonts w:ascii="Times New Roman" w:eastAsiaTheme="minorEastAsia" w:hAnsi="Times New Roman" w:cs="Times New Roman"/>
          <w:b/>
          <w:color w:val="365F91" w:themeColor="accent1" w:themeShade="BF"/>
          <w:sz w:val="48"/>
          <w:szCs w:val="48"/>
        </w:rPr>
        <w:t>2020</w:t>
      </w:r>
      <w:r w:rsidRPr="009007AB">
        <w:rPr>
          <w:rFonts w:ascii="Times New Roman" w:eastAsiaTheme="minorEastAsia" w:hAnsi="Times New Roman" w:cs="Times New Roman"/>
          <w:b/>
          <w:color w:val="365F91" w:themeColor="accent1" w:themeShade="BF"/>
          <w:sz w:val="48"/>
          <w:szCs w:val="48"/>
        </w:rPr>
        <w:t xml:space="preserve"> METŲ VEIKLOS ATASKAITA</w:t>
      </w:r>
    </w:p>
    <w:p w14:paraId="57583DD2" w14:textId="77777777" w:rsidR="00FE5F72" w:rsidRDefault="00FE5F72" w:rsidP="00FE5F72">
      <w:pPr>
        <w:spacing w:after="0" w:line="240" w:lineRule="auto"/>
        <w:ind w:left="3888" w:firstLine="1296"/>
        <w:jc w:val="both"/>
        <w:rPr>
          <w:rFonts w:ascii="Times New Roman" w:eastAsiaTheme="minorEastAsia" w:hAnsi="Times New Roman" w:cs="Times New Roman"/>
          <w:sz w:val="24"/>
          <w:szCs w:val="24"/>
        </w:rPr>
      </w:pPr>
    </w:p>
    <w:p w14:paraId="6F4895A6" w14:textId="77777777" w:rsidR="00FE5F72" w:rsidRDefault="00FE5F72" w:rsidP="00744C06">
      <w:pPr>
        <w:spacing w:after="0"/>
        <w:jc w:val="center"/>
        <w:rPr>
          <w:rFonts w:ascii="Times New Roman" w:hAnsi="Times New Roman" w:cs="Times New Roman"/>
          <w:b/>
          <w:sz w:val="24"/>
          <w:szCs w:val="24"/>
        </w:rPr>
      </w:pPr>
    </w:p>
    <w:p w14:paraId="4EA204E1" w14:textId="77777777" w:rsidR="00FE5F72" w:rsidRDefault="00FE5F72" w:rsidP="00744C06">
      <w:pPr>
        <w:spacing w:after="0"/>
        <w:jc w:val="center"/>
        <w:rPr>
          <w:rFonts w:ascii="Times New Roman" w:hAnsi="Times New Roman" w:cs="Times New Roman"/>
          <w:b/>
          <w:sz w:val="24"/>
          <w:szCs w:val="24"/>
        </w:rPr>
      </w:pPr>
    </w:p>
    <w:p w14:paraId="38A20414" w14:textId="77777777" w:rsidR="00FE5F72" w:rsidRDefault="00FE5F72" w:rsidP="00744C06">
      <w:pPr>
        <w:spacing w:after="0"/>
        <w:jc w:val="center"/>
        <w:rPr>
          <w:rFonts w:ascii="Times New Roman" w:hAnsi="Times New Roman" w:cs="Times New Roman"/>
          <w:b/>
          <w:sz w:val="24"/>
          <w:szCs w:val="24"/>
        </w:rPr>
      </w:pPr>
    </w:p>
    <w:p w14:paraId="3A835306" w14:textId="77777777" w:rsidR="00FE5F72" w:rsidRDefault="00FE5F72" w:rsidP="00744C06">
      <w:pPr>
        <w:spacing w:after="0"/>
        <w:jc w:val="center"/>
        <w:rPr>
          <w:rFonts w:ascii="Times New Roman" w:hAnsi="Times New Roman" w:cs="Times New Roman"/>
          <w:b/>
          <w:sz w:val="24"/>
          <w:szCs w:val="24"/>
        </w:rPr>
      </w:pPr>
    </w:p>
    <w:p w14:paraId="5B14EC43" w14:textId="77777777" w:rsidR="00FE5F72" w:rsidRDefault="00FE5F72" w:rsidP="00744C06">
      <w:pPr>
        <w:spacing w:after="0"/>
        <w:jc w:val="center"/>
        <w:rPr>
          <w:rFonts w:ascii="Times New Roman" w:hAnsi="Times New Roman" w:cs="Times New Roman"/>
          <w:b/>
          <w:sz w:val="24"/>
          <w:szCs w:val="24"/>
        </w:rPr>
      </w:pPr>
    </w:p>
    <w:p w14:paraId="4CB8B36F" w14:textId="77777777" w:rsidR="00FE5F72" w:rsidRDefault="00FE5F72" w:rsidP="00744C06">
      <w:pPr>
        <w:spacing w:after="0"/>
        <w:jc w:val="center"/>
        <w:rPr>
          <w:rFonts w:ascii="Times New Roman" w:hAnsi="Times New Roman" w:cs="Times New Roman"/>
          <w:b/>
          <w:sz w:val="24"/>
          <w:szCs w:val="24"/>
        </w:rPr>
      </w:pPr>
    </w:p>
    <w:p w14:paraId="64C89525" w14:textId="77777777" w:rsidR="00FE5F72" w:rsidRDefault="00FE5F72" w:rsidP="00744C06">
      <w:pPr>
        <w:spacing w:after="0"/>
        <w:jc w:val="center"/>
        <w:rPr>
          <w:rFonts w:ascii="Times New Roman" w:hAnsi="Times New Roman" w:cs="Times New Roman"/>
          <w:b/>
          <w:sz w:val="24"/>
          <w:szCs w:val="24"/>
        </w:rPr>
      </w:pPr>
    </w:p>
    <w:p w14:paraId="7E0E94E3" w14:textId="77777777" w:rsidR="00FE5F72" w:rsidRDefault="00FE5F72" w:rsidP="00744C06">
      <w:pPr>
        <w:spacing w:after="0"/>
        <w:jc w:val="center"/>
        <w:rPr>
          <w:rFonts w:ascii="Times New Roman" w:hAnsi="Times New Roman" w:cs="Times New Roman"/>
          <w:b/>
          <w:sz w:val="24"/>
          <w:szCs w:val="24"/>
        </w:rPr>
      </w:pPr>
    </w:p>
    <w:p w14:paraId="1072D09D" w14:textId="77777777" w:rsidR="00394CD4" w:rsidRDefault="00394CD4" w:rsidP="00744C06">
      <w:pPr>
        <w:spacing w:after="0"/>
        <w:jc w:val="center"/>
        <w:rPr>
          <w:rFonts w:ascii="Times New Roman" w:hAnsi="Times New Roman" w:cs="Times New Roman"/>
          <w:b/>
          <w:sz w:val="24"/>
          <w:szCs w:val="24"/>
        </w:rPr>
      </w:pPr>
    </w:p>
    <w:p w14:paraId="1FB9CC29" w14:textId="77777777" w:rsidR="00FE5F72" w:rsidRDefault="00FE5F72" w:rsidP="00744C06">
      <w:pPr>
        <w:spacing w:after="0"/>
        <w:jc w:val="center"/>
        <w:rPr>
          <w:rFonts w:ascii="Times New Roman" w:hAnsi="Times New Roman" w:cs="Times New Roman"/>
          <w:b/>
          <w:sz w:val="24"/>
          <w:szCs w:val="24"/>
        </w:rPr>
      </w:pPr>
    </w:p>
    <w:p w14:paraId="35DA126B" w14:textId="77777777" w:rsidR="00FE5F72" w:rsidRDefault="00FE5F72" w:rsidP="00744C06">
      <w:pPr>
        <w:spacing w:after="0"/>
        <w:jc w:val="center"/>
        <w:rPr>
          <w:rFonts w:ascii="Times New Roman" w:hAnsi="Times New Roman" w:cs="Times New Roman"/>
          <w:b/>
          <w:sz w:val="24"/>
          <w:szCs w:val="24"/>
        </w:rPr>
      </w:pPr>
    </w:p>
    <w:p w14:paraId="0A015E54" w14:textId="77777777" w:rsidR="00FE5F72" w:rsidRDefault="00FE5F72" w:rsidP="00D378D0">
      <w:pPr>
        <w:spacing w:after="0"/>
        <w:rPr>
          <w:rFonts w:ascii="Times New Roman" w:hAnsi="Times New Roman" w:cs="Times New Roman"/>
          <w:b/>
          <w:sz w:val="24"/>
          <w:szCs w:val="24"/>
        </w:rPr>
      </w:pPr>
    </w:p>
    <w:p w14:paraId="375FB365" w14:textId="77777777" w:rsidR="001D462B" w:rsidRDefault="001D462B" w:rsidP="00FE5F72">
      <w:pPr>
        <w:spacing w:after="0" w:line="240" w:lineRule="auto"/>
        <w:jc w:val="center"/>
        <w:rPr>
          <w:rFonts w:ascii="Times New Roman" w:eastAsiaTheme="minorEastAsia" w:hAnsi="Times New Roman" w:cs="Times New Roman"/>
          <w:color w:val="365F91" w:themeColor="accent1" w:themeShade="BF"/>
          <w:sz w:val="36"/>
          <w:szCs w:val="36"/>
        </w:rPr>
      </w:pPr>
    </w:p>
    <w:p w14:paraId="4AE9FF79" w14:textId="77777777" w:rsidR="001D462B" w:rsidRDefault="001D462B" w:rsidP="00FE5F72">
      <w:pPr>
        <w:spacing w:after="0" w:line="240" w:lineRule="auto"/>
        <w:jc w:val="center"/>
        <w:rPr>
          <w:rFonts w:ascii="Times New Roman" w:eastAsiaTheme="minorEastAsia" w:hAnsi="Times New Roman" w:cs="Times New Roman"/>
          <w:color w:val="365F91" w:themeColor="accent1" w:themeShade="BF"/>
          <w:sz w:val="36"/>
          <w:szCs w:val="36"/>
        </w:rPr>
      </w:pPr>
    </w:p>
    <w:p w14:paraId="09B2883E" w14:textId="77777777" w:rsidR="001D462B" w:rsidRDefault="00FE5F72" w:rsidP="00FE5F72">
      <w:pPr>
        <w:spacing w:after="0" w:line="240" w:lineRule="auto"/>
        <w:jc w:val="center"/>
        <w:rPr>
          <w:rFonts w:ascii="Times New Roman" w:eastAsiaTheme="minorEastAsia" w:hAnsi="Times New Roman" w:cs="Times New Roman"/>
          <w:color w:val="365F91" w:themeColor="accent1" w:themeShade="BF"/>
          <w:sz w:val="36"/>
          <w:szCs w:val="36"/>
        </w:rPr>
        <w:sectPr w:rsidR="001D462B" w:rsidSect="001D462B">
          <w:headerReference w:type="default" r:id="rId9"/>
          <w:footerReference w:type="default" r:id="rId10"/>
          <w:headerReference w:type="first" r:id="rId11"/>
          <w:pgSz w:w="11906" w:h="16838"/>
          <w:pgMar w:top="1134" w:right="567" w:bottom="1134" w:left="1701" w:header="567" w:footer="567" w:gutter="0"/>
          <w:cols w:space="1296"/>
          <w:titlePg/>
          <w:docGrid w:linePitch="360"/>
        </w:sectPr>
      </w:pPr>
      <w:r w:rsidRPr="000F34BA">
        <w:rPr>
          <w:rFonts w:ascii="Times New Roman" w:eastAsiaTheme="minorEastAsia" w:hAnsi="Times New Roman" w:cs="Times New Roman"/>
          <w:color w:val="365F91" w:themeColor="accent1" w:themeShade="BF"/>
          <w:sz w:val="36"/>
          <w:szCs w:val="36"/>
        </w:rPr>
        <w:t>Kretinga</w:t>
      </w:r>
    </w:p>
    <w:p w14:paraId="4DE8644C" w14:textId="77777777" w:rsidR="00FE5F72" w:rsidRPr="00325A80" w:rsidRDefault="00FE5F72" w:rsidP="00FE5F72">
      <w:pPr>
        <w:spacing w:after="0" w:line="240" w:lineRule="auto"/>
        <w:ind w:left="3888" w:firstLine="1296"/>
        <w:jc w:val="both"/>
        <w:rPr>
          <w:rFonts w:ascii="Times New Roman" w:eastAsiaTheme="minorEastAsia" w:hAnsi="Times New Roman" w:cs="Times New Roman"/>
          <w:sz w:val="24"/>
          <w:szCs w:val="24"/>
        </w:rPr>
      </w:pPr>
      <w:r w:rsidRPr="00325A80">
        <w:rPr>
          <w:rFonts w:ascii="Times New Roman" w:eastAsiaTheme="minorEastAsia" w:hAnsi="Times New Roman" w:cs="Times New Roman"/>
          <w:sz w:val="24"/>
          <w:szCs w:val="24"/>
        </w:rPr>
        <w:lastRenderedPageBreak/>
        <w:t>PATVIRTINTA</w:t>
      </w:r>
    </w:p>
    <w:p w14:paraId="675CA24E" w14:textId="77777777" w:rsidR="00FE5F72" w:rsidRPr="00325A80" w:rsidRDefault="00FE5F72" w:rsidP="00FE5F72">
      <w:pPr>
        <w:spacing w:after="0" w:line="240" w:lineRule="auto"/>
        <w:jc w:val="both"/>
        <w:rPr>
          <w:rFonts w:ascii="Times New Roman" w:eastAsiaTheme="minorEastAsia" w:hAnsi="Times New Roman" w:cs="Times New Roman"/>
          <w:sz w:val="24"/>
          <w:szCs w:val="24"/>
        </w:rPr>
      </w:pPr>
      <w:r w:rsidRPr="00325A80">
        <w:rPr>
          <w:rFonts w:ascii="Times New Roman" w:eastAsiaTheme="minorEastAsia" w:hAnsi="Times New Roman" w:cs="Times New Roman"/>
          <w:sz w:val="24"/>
          <w:szCs w:val="24"/>
        </w:rPr>
        <w:tab/>
      </w:r>
      <w:r w:rsidRPr="00325A80">
        <w:rPr>
          <w:rFonts w:ascii="Times New Roman" w:eastAsiaTheme="minorEastAsia" w:hAnsi="Times New Roman" w:cs="Times New Roman"/>
          <w:sz w:val="24"/>
          <w:szCs w:val="24"/>
        </w:rPr>
        <w:tab/>
      </w:r>
      <w:r w:rsidRPr="00325A80">
        <w:rPr>
          <w:rFonts w:ascii="Times New Roman" w:eastAsiaTheme="minorEastAsia" w:hAnsi="Times New Roman" w:cs="Times New Roman"/>
          <w:sz w:val="24"/>
          <w:szCs w:val="24"/>
        </w:rPr>
        <w:tab/>
      </w:r>
      <w:r w:rsidRPr="00325A80">
        <w:rPr>
          <w:rFonts w:ascii="Times New Roman" w:eastAsiaTheme="minorEastAsia" w:hAnsi="Times New Roman" w:cs="Times New Roman"/>
          <w:sz w:val="24"/>
          <w:szCs w:val="24"/>
        </w:rPr>
        <w:tab/>
        <w:t>Kretingos rajono savivaldybės tarybos</w:t>
      </w:r>
    </w:p>
    <w:p w14:paraId="67CB7D59" w14:textId="77777777" w:rsidR="00FE5F72" w:rsidRDefault="00FE5F72" w:rsidP="00FE5F72">
      <w:pPr>
        <w:spacing w:after="0" w:line="240" w:lineRule="auto"/>
        <w:jc w:val="both"/>
        <w:rPr>
          <w:rFonts w:ascii="Times New Roman" w:eastAsiaTheme="minorEastAsia" w:hAnsi="Times New Roman" w:cs="Times New Roman"/>
          <w:sz w:val="24"/>
          <w:szCs w:val="24"/>
        </w:rPr>
      </w:pPr>
      <w:r w:rsidRPr="00325A80">
        <w:rPr>
          <w:rFonts w:ascii="Times New Roman" w:eastAsiaTheme="minorEastAsia" w:hAnsi="Times New Roman" w:cs="Times New Roman"/>
          <w:sz w:val="24"/>
          <w:szCs w:val="24"/>
        </w:rPr>
        <w:tab/>
      </w:r>
      <w:r w:rsidRPr="00325A80">
        <w:rPr>
          <w:rFonts w:ascii="Times New Roman" w:eastAsiaTheme="minorEastAsia" w:hAnsi="Times New Roman" w:cs="Times New Roman"/>
          <w:sz w:val="24"/>
          <w:szCs w:val="24"/>
        </w:rPr>
        <w:tab/>
      </w:r>
      <w:r w:rsidRPr="00325A80">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202</w:t>
      </w:r>
      <w:r w:rsidR="00865A34">
        <w:rPr>
          <w:rFonts w:ascii="Times New Roman" w:eastAsiaTheme="minorEastAsia" w:hAnsi="Times New Roman" w:cs="Times New Roman"/>
          <w:sz w:val="24"/>
          <w:szCs w:val="24"/>
        </w:rPr>
        <w:t>1</w:t>
      </w:r>
      <w:r w:rsidR="00330438">
        <w:rPr>
          <w:rFonts w:ascii="Times New Roman" w:eastAsiaTheme="minorEastAsia" w:hAnsi="Times New Roman" w:cs="Times New Roman"/>
          <w:sz w:val="24"/>
          <w:szCs w:val="24"/>
        </w:rPr>
        <w:t xml:space="preserve"> m. kovo</w:t>
      </w:r>
      <w:r>
        <w:rPr>
          <w:rFonts w:ascii="Times New Roman" w:eastAsiaTheme="minorEastAsia" w:hAnsi="Times New Roman" w:cs="Times New Roman"/>
          <w:sz w:val="24"/>
          <w:szCs w:val="24"/>
        </w:rPr>
        <w:t xml:space="preserve">   d</w:t>
      </w:r>
      <w:r w:rsidRPr="00325A80">
        <w:rPr>
          <w:rFonts w:ascii="Times New Roman" w:eastAsiaTheme="minorEastAsia" w:hAnsi="Times New Roman" w:cs="Times New Roman"/>
          <w:sz w:val="24"/>
          <w:szCs w:val="24"/>
        </w:rPr>
        <w:t xml:space="preserve">. sprendimu Nr. T2-  </w:t>
      </w:r>
    </w:p>
    <w:p w14:paraId="0494B892" w14:textId="77777777" w:rsidR="00FE5F72" w:rsidRDefault="00FE5F72" w:rsidP="00FE5F72">
      <w:pPr>
        <w:spacing w:after="0" w:line="240" w:lineRule="auto"/>
        <w:jc w:val="both"/>
        <w:rPr>
          <w:rFonts w:ascii="Times New Roman" w:eastAsiaTheme="minorEastAsia" w:hAnsi="Times New Roman" w:cs="Times New Roman"/>
          <w:sz w:val="24"/>
          <w:szCs w:val="24"/>
        </w:rPr>
      </w:pPr>
    </w:p>
    <w:p w14:paraId="58796878" w14:textId="2C28D81C" w:rsidR="00FE5F72" w:rsidRPr="007B4350" w:rsidRDefault="00FE5F72" w:rsidP="00FE5F72">
      <w:pPr>
        <w:spacing w:after="0"/>
        <w:jc w:val="center"/>
        <w:rPr>
          <w:rFonts w:ascii="Times New Roman" w:hAnsi="Times New Roman" w:cs="Times New Roman"/>
          <w:b/>
          <w:sz w:val="24"/>
          <w:szCs w:val="24"/>
        </w:rPr>
      </w:pPr>
      <w:r w:rsidRPr="007B4350">
        <w:rPr>
          <w:rFonts w:ascii="Times New Roman" w:hAnsi="Times New Roman" w:cs="Times New Roman"/>
          <w:b/>
          <w:sz w:val="24"/>
          <w:szCs w:val="24"/>
        </w:rPr>
        <w:t>KRETINGOS RAJONO SAVIVALDYBĖS</w:t>
      </w:r>
      <w:r w:rsidR="00B90D3D">
        <w:rPr>
          <w:rFonts w:ascii="Times New Roman" w:hAnsi="Times New Roman" w:cs="Times New Roman"/>
          <w:b/>
          <w:sz w:val="24"/>
          <w:szCs w:val="24"/>
        </w:rPr>
        <w:t xml:space="preserve"> </w:t>
      </w:r>
      <w:r w:rsidR="005621C8">
        <w:rPr>
          <w:rFonts w:ascii="Times New Roman" w:hAnsi="Times New Roman" w:cs="Times New Roman"/>
          <w:b/>
          <w:sz w:val="24"/>
          <w:szCs w:val="24"/>
        </w:rPr>
        <w:t>MERO IR TARYBOS</w:t>
      </w:r>
      <w:r w:rsidRPr="007B4350">
        <w:rPr>
          <w:rFonts w:ascii="Times New Roman" w:hAnsi="Times New Roman" w:cs="Times New Roman"/>
          <w:b/>
          <w:sz w:val="24"/>
          <w:szCs w:val="24"/>
        </w:rPr>
        <w:t xml:space="preserve"> </w:t>
      </w:r>
      <w:r w:rsidR="00865A34" w:rsidRPr="007B4350">
        <w:rPr>
          <w:rFonts w:ascii="Times New Roman" w:hAnsi="Times New Roman" w:cs="Times New Roman"/>
          <w:b/>
          <w:sz w:val="24"/>
          <w:szCs w:val="24"/>
        </w:rPr>
        <w:t>2020</w:t>
      </w:r>
      <w:r w:rsidRPr="007B4350">
        <w:rPr>
          <w:rFonts w:ascii="Times New Roman" w:hAnsi="Times New Roman" w:cs="Times New Roman"/>
          <w:b/>
          <w:sz w:val="24"/>
          <w:szCs w:val="24"/>
        </w:rPr>
        <w:t xml:space="preserve"> METŲ VEIKLOS </w:t>
      </w:r>
    </w:p>
    <w:p w14:paraId="44A99C9C" w14:textId="77777777" w:rsidR="00FE5F72" w:rsidRPr="007B4350" w:rsidRDefault="00FE5F72" w:rsidP="00FE5F72">
      <w:pPr>
        <w:spacing w:after="0"/>
        <w:jc w:val="center"/>
        <w:rPr>
          <w:rFonts w:ascii="Times New Roman" w:hAnsi="Times New Roman" w:cs="Times New Roman"/>
          <w:b/>
          <w:sz w:val="24"/>
          <w:szCs w:val="24"/>
        </w:rPr>
      </w:pPr>
      <w:r w:rsidRPr="007B4350">
        <w:rPr>
          <w:rFonts w:ascii="Times New Roman" w:hAnsi="Times New Roman" w:cs="Times New Roman"/>
          <w:b/>
          <w:sz w:val="24"/>
          <w:szCs w:val="24"/>
        </w:rPr>
        <w:t xml:space="preserve"> A T A S K A I T A</w:t>
      </w:r>
    </w:p>
    <w:p w14:paraId="39E9DE6B" w14:textId="77777777" w:rsidR="00FE5F72" w:rsidRPr="007B4350" w:rsidRDefault="00FE5F72" w:rsidP="001D462B">
      <w:pPr>
        <w:spacing w:after="0"/>
        <w:rPr>
          <w:rFonts w:ascii="Times New Roman" w:hAnsi="Times New Roman" w:cs="Times New Roman"/>
          <w:b/>
          <w:sz w:val="24"/>
          <w:szCs w:val="24"/>
        </w:rPr>
      </w:pPr>
    </w:p>
    <w:p w14:paraId="5C068F3A" w14:textId="77777777" w:rsidR="00FE5F72" w:rsidRPr="007B4350" w:rsidRDefault="00FE5F72" w:rsidP="00FE5F72">
      <w:pPr>
        <w:tabs>
          <w:tab w:val="left" w:pos="567"/>
        </w:tabs>
        <w:ind w:left="567"/>
        <w:contextualSpacing/>
        <w:jc w:val="center"/>
        <w:rPr>
          <w:rFonts w:ascii="Times New Roman" w:eastAsiaTheme="minorEastAsia" w:hAnsi="Times New Roman" w:cs="Times New Roman"/>
          <w:b/>
          <w:sz w:val="24"/>
          <w:szCs w:val="20"/>
        </w:rPr>
      </w:pPr>
      <w:r w:rsidRPr="007B4350">
        <w:rPr>
          <w:rFonts w:ascii="Times New Roman" w:eastAsiaTheme="minorEastAsia" w:hAnsi="Times New Roman" w:cs="Times New Roman"/>
          <w:b/>
          <w:sz w:val="24"/>
          <w:szCs w:val="20"/>
        </w:rPr>
        <w:t>Bendroji dalis</w:t>
      </w:r>
    </w:p>
    <w:p w14:paraId="02B1948B" w14:textId="77777777" w:rsidR="00FE5F72" w:rsidRPr="007B4350" w:rsidRDefault="00FE5F72" w:rsidP="001D462B">
      <w:pPr>
        <w:tabs>
          <w:tab w:val="left" w:pos="567"/>
        </w:tabs>
        <w:contextualSpacing/>
        <w:rPr>
          <w:rFonts w:ascii="Times New Roman" w:eastAsiaTheme="minorEastAsia" w:hAnsi="Times New Roman" w:cs="Times New Roman"/>
          <w:b/>
          <w:sz w:val="24"/>
          <w:szCs w:val="20"/>
        </w:rPr>
      </w:pPr>
    </w:p>
    <w:p w14:paraId="5780FE35" w14:textId="77777777" w:rsidR="00791305" w:rsidRPr="00791305" w:rsidRDefault="00791305" w:rsidP="00791305">
      <w:pPr>
        <w:spacing w:after="0" w:line="240" w:lineRule="auto"/>
        <w:ind w:firstLine="851"/>
        <w:jc w:val="both"/>
        <w:rPr>
          <w:rFonts w:ascii="Times New Roman" w:eastAsiaTheme="minorEastAsia" w:hAnsi="Times New Roman" w:cs="Times New Roman"/>
          <w:sz w:val="24"/>
          <w:szCs w:val="24"/>
        </w:rPr>
      </w:pPr>
      <w:r w:rsidRPr="00791305">
        <w:rPr>
          <w:rFonts w:ascii="Times New Roman" w:eastAsiaTheme="minorEastAsia" w:hAnsi="Times New Roman" w:cs="Times New Roman"/>
          <w:sz w:val="24"/>
          <w:szCs w:val="24"/>
        </w:rPr>
        <w:t>Lietuvos Respublikos vietos savivaldos įstatymo 20 straipsnio 7 dalyje numatyta, kad savivaldybės meras reglamento nustatyta tvarka ne rečiau kaip kartą per metus atsiskaito savivaldybės tarybai ir bendruomenei už savo veiklą, taip pat rengia ir pateikia rinkėjams ir savivaldybės bendruomenei savivaldybės veiklos ataskaitą.</w:t>
      </w:r>
    </w:p>
    <w:p w14:paraId="07AF979D" w14:textId="0AA5137F" w:rsidR="00791305" w:rsidRDefault="00791305" w:rsidP="00791305">
      <w:pPr>
        <w:spacing w:after="0" w:line="240" w:lineRule="auto"/>
        <w:ind w:firstLine="851"/>
        <w:jc w:val="both"/>
        <w:rPr>
          <w:rFonts w:ascii="Times New Roman" w:eastAsiaTheme="minorEastAsia" w:hAnsi="Times New Roman" w:cs="Times New Roman"/>
          <w:sz w:val="24"/>
          <w:szCs w:val="24"/>
        </w:rPr>
      </w:pPr>
      <w:r w:rsidRPr="00791305">
        <w:rPr>
          <w:rFonts w:ascii="Times New Roman" w:eastAsiaTheme="minorEastAsia" w:hAnsi="Times New Roman" w:cs="Times New Roman"/>
          <w:sz w:val="24"/>
          <w:szCs w:val="24"/>
        </w:rPr>
        <w:t>Remiantis Kretingos rajono savivaldybės tarybos veiklos reglamento XXI skyriaus „Tarybos, tarybos narių, mero, savivaldybės administracijos direktoriaus ir savivaldybės kontrolieriaus ir kitos ataskaitos“ 326 ir 328 punktais, meras savo ir Tarybos veiklos ataskaitą Tarybai raštu pateikia iki balandžio 1 dienos, ataskaitoje apibūdinama Tarybos, jos suformuotų komitetų, komisijų ir mero metų veikla. Metinę ataskaitą taryba tvirtina sprendimu.</w:t>
      </w:r>
    </w:p>
    <w:p w14:paraId="211357A2" w14:textId="77777777" w:rsidR="00791305" w:rsidRDefault="00791305" w:rsidP="009C78D4">
      <w:pPr>
        <w:spacing w:after="0" w:line="240" w:lineRule="auto"/>
        <w:jc w:val="center"/>
        <w:rPr>
          <w:rFonts w:ascii="Times New Roman" w:hAnsi="Times New Roman" w:cs="Times New Roman"/>
          <w:b/>
          <w:sz w:val="24"/>
          <w:szCs w:val="24"/>
        </w:rPr>
      </w:pPr>
    </w:p>
    <w:p w14:paraId="1BB562A8" w14:textId="77777777" w:rsidR="00BC3FDA" w:rsidRPr="005621C8" w:rsidRDefault="00BC3FDA" w:rsidP="009C78D4">
      <w:pPr>
        <w:spacing w:after="0" w:line="240" w:lineRule="auto"/>
        <w:jc w:val="center"/>
        <w:rPr>
          <w:rFonts w:ascii="Times New Roman" w:hAnsi="Times New Roman" w:cs="Times New Roman"/>
          <w:b/>
          <w:sz w:val="24"/>
          <w:szCs w:val="24"/>
        </w:rPr>
      </w:pPr>
      <w:r w:rsidRPr="005621C8">
        <w:rPr>
          <w:rFonts w:ascii="Times New Roman" w:hAnsi="Times New Roman" w:cs="Times New Roman"/>
          <w:b/>
          <w:sz w:val="24"/>
          <w:szCs w:val="24"/>
        </w:rPr>
        <w:t>KRETINGOS RAJONO SAVIVALDYBĖS MERO ANTANO KALNIAUS</w:t>
      </w:r>
    </w:p>
    <w:p w14:paraId="18968BE5" w14:textId="77777777" w:rsidR="00BC3FDA" w:rsidRPr="005621C8" w:rsidRDefault="00BC3FDA" w:rsidP="009C78D4">
      <w:pPr>
        <w:spacing w:after="0" w:line="240" w:lineRule="auto"/>
        <w:jc w:val="center"/>
        <w:rPr>
          <w:rFonts w:ascii="Times New Roman" w:hAnsi="Times New Roman" w:cs="Times New Roman"/>
          <w:b/>
          <w:sz w:val="24"/>
          <w:szCs w:val="24"/>
        </w:rPr>
      </w:pPr>
      <w:r w:rsidRPr="005621C8">
        <w:rPr>
          <w:rFonts w:ascii="Times New Roman" w:hAnsi="Times New Roman" w:cs="Times New Roman"/>
          <w:b/>
          <w:sz w:val="24"/>
          <w:szCs w:val="24"/>
        </w:rPr>
        <w:t>2020 METŲ VEIKLOS ATASKAITA</w:t>
      </w:r>
    </w:p>
    <w:p w14:paraId="628180E5" w14:textId="77777777" w:rsidR="00BC3FDA" w:rsidRPr="00131D68" w:rsidRDefault="00BC3FDA" w:rsidP="00BC3FDA">
      <w:pPr>
        <w:spacing w:after="0" w:line="240" w:lineRule="auto"/>
        <w:jc w:val="both"/>
        <w:rPr>
          <w:rFonts w:ascii="Times New Roman" w:hAnsi="Times New Roman" w:cs="Times New Roman"/>
          <w:sz w:val="24"/>
          <w:szCs w:val="24"/>
        </w:rPr>
      </w:pPr>
    </w:p>
    <w:p w14:paraId="1D3AAD95" w14:textId="77777777" w:rsidR="009C78D4" w:rsidRDefault="009C78D4" w:rsidP="00BE3DB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Mieli</w:t>
      </w:r>
      <w:r w:rsidR="00BC3FDA" w:rsidRPr="00BC3FDA">
        <w:rPr>
          <w:rFonts w:ascii="Times New Roman" w:hAnsi="Times New Roman" w:cs="Times New Roman"/>
          <w:sz w:val="24"/>
          <w:szCs w:val="24"/>
        </w:rPr>
        <w:t xml:space="preserve"> Kretingos rajono gyventojai, Kretingos rajono savivaldybės tarybos nariai,</w:t>
      </w:r>
    </w:p>
    <w:p w14:paraId="6F21DF2E" w14:textId="0F229E0D" w:rsidR="00BC3FDA" w:rsidRPr="00BC3FDA" w:rsidRDefault="009C78D4" w:rsidP="00BE3DB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teikiu Jums 2020 metų </w:t>
      </w:r>
      <w:r w:rsidR="00BC3FDA" w:rsidRPr="00131D68">
        <w:rPr>
          <w:rFonts w:ascii="Times New Roman" w:hAnsi="Times New Roman" w:cs="Times New Roman"/>
          <w:sz w:val="24"/>
          <w:szCs w:val="24"/>
        </w:rPr>
        <w:t xml:space="preserve">veiklos ataskaitą. </w:t>
      </w:r>
      <w:r w:rsidR="00BC3FDA" w:rsidRPr="00BC3FDA">
        <w:rPr>
          <w:rFonts w:ascii="Times New Roman" w:hAnsi="Times New Roman" w:cs="Times New Roman"/>
          <w:sz w:val="24"/>
          <w:szCs w:val="24"/>
        </w:rPr>
        <w:t>Jau 2019-ieji, atrodė, nestokojo iššūkių – kadencijos pradžioje suformuota valdančioji dauguma, T</w:t>
      </w:r>
      <w:r w:rsidR="00BE4A29">
        <w:rPr>
          <w:rFonts w:ascii="Times New Roman" w:hAnsi="Times New Roman" w:cs="Times New Roman"/>
          <w:sz w:val="24"/>
          <w:szCs w:val="24"/>
        </w:rPr>
        <w:t>arybos komitetai ir komisijos, S</w:t>
      </w:r>
      <w:r w:rsidR="00BC3FDA" w:rsidRPr="00BC3FDA">
        <w:rPr>
          <w:rFonts w:ascii="Times New Roman" w:hAnsi="Times New Roman" w:cs="Times New Roman"/>
          <w:sz w:val="24"/>
          <w:szCs w:val="24"/>
        </w:rPr>
        <w:t>avivaldybės</w:t>
      </w:r>
      <w:r w:rsidR="00BE4A29">
        <w:rPr>
          <w:rFonts w:ascii="Times New Roman" w:hAnsi="Times New Roman" w:cs="Times New Roman"/>
          <w:sz w:val="24"/>
          <w:szCs w:val="24"/>
        </w:rPr>
        <w:t xml:space="preserve"> administracijos</w:t>
      </w:r>
      <w:r w:rsidR="00BC3FDA" w:rsidRPr="00BC3FDA">
        <w:rPr>
          <w:rFonts w:ascii="Times New Roman" w:hAnsi="Times New Roman" w:cs="Times New Roman"/>
          <w:sz w:val="24"/>
          <w:szCs w:val="24"/>
        </w:rPr>
        <w:t xml:space="preserve"> vadovų komanda, užtikrintas darbų tęstinumas, imtasi įgyvendinti nauj</w:t>
      </w:r>
      <w:r w:rsidR="00C26221">
        <w:rPr>
          <w:rFonts w:ascii="Times New Roman" w:hAnsi="Times New Roman" w:cs="Times New Roman"/>
          <w:sz w:val="24"/>
          <w:szCs w:val="24"/>
        </w:rPr>
        <w:t>us</w:t>
      </w:r>
      <w:r w:rsidR="00BC3FDA" w:rsidRPr="00BC3FDA">
        <w:rPr>
          <w:rFonts w:ascii="Times New Roman" w:hAnsi="Times New Roman" w:cs="Times New Roman"/>
          <w:sz w:val="24"/>
          <w:szCs w:val="24"/>
        </w:rPr>
        <w:t xml:space="preserve"> tiksl</w:t>
      </w:r>
      <w:r w:rsidR="00C26221">
        <w:rPr>
          <w:rFonts w:ascii="Times New Roman" w:hAnsi="Times New Roman" w:cs="Times New Roman"/>
          <w:sz w:val="24"/>
          <w:szCs w:val="24"/>
        </w:rPr>
        <w:t>us</w:t>
      </w:r>
      <w:r w:rsidR="00BC3FDA" w:rsidRPr="00BC3FDA">
        <w:rPr>
          <w:rFonts w:ascii="Times New Roman" w:hAnsi="Times New Roman" w:cs="Times New Roman"/>
          <w:sz w:val="24"/>
          <w:szCs w:val="24"/>
        </w:rPr>
        <w:t>. Tačiau 2020-uosius paženklino globalios pandemijos iššūkiai, o metus vainikavo permainos Taryboje ir Savivaldybės administracijos vadovybėje.</w:t>
      </w:r>
    </w:p>
    <w:p w14:paraId="017BCE71" w14:textId="77777777" w:rsidR="00BC3FDA" w:rsidRPr="00BC3FDA" w:rsidRDefault="00BC3FDA" w:rsidP="00BE3DBC">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Įprastu ritmu gyvenome vos porą pirmų</w:t>
      </w:r>
      <w:r w:rsidR="00BE4A29">
        <w:rPr>
          <w:rFonts w:ascii="Times New Roman" w:hAnsi="Times New Roman" w:cs="Times New Roman"/>
          <w:sz w:val="24"/>
          <w:szCs w:val="24"/>
        </w:rPr>
        <w:t>jų</w:t>
      </w:r>
      <w:r w:rsidRPr="00BC3FDA">
        <w:rPr>
          <w:rFonts w:ascii="Times New Roman" w:hAnsi="Times New Roman" w:cs="Times New Roman"/>
          <w:sz w:val="24"/>
          <w:szCs w:val="24"/>
        </w:rPr>
        <w:t xml:space="preserve"> praėjusiųjų metų mėnesių. </w:t>
      </w:r>
      <w:r w:rsidR="00BE4A29">
        <w:rPr>
          <w:rFonts w:ascii="Times New Roman" w:hAnsi="Times New Roman" w:cs="Times New Roman"/>
          <w:sz w:val="24"/>
          <w:szCs w:val="24"/>
        </w:rPr>
        <w:t>Jau nuo 2020-ųjų kovo</w:t>
      </w:r>
      <w:r w:rsidRPr="00BC3FDA">
        <w:rPr>
          <w:rFonts w:ascii="Times New Roman" w:hAnsi="Times New Roman" w:cs="Times New Roman"/>
          <w:sz w:val="24"/>
          <w:szCs w:val="24"/>
        </w:rPr>
        <w:t xml:space="preserve"> dėl pandemijos ir karantino turėjome dirbti kitu ritmu: persiorganizuoti ir dirbti, aptarnauti klientus nuotoliniu būdu, valdyti pandemijos plitimą, kartu </w:t>
      </w:r>
      <w:r w:rsidR="00BE4A29">
        <w:rPr>
          <w:rFonts w:ascii="Times New Roman" w:hAnsi="Times New Roman" w:cs="Times New Roman"/>
          <w:sz w:val="24"/>
          <w:szCs w:val="24"/>
        </w:rPr>
        <w:t>su S</w:t>
      </w:r>
      <w:r w:rsidRPr="00BC3FDA">
        <w:rPr>
          <w:rFonts w:ascii="Times New Roman" w:hAnsi="Times New Roman" w:cs="Times New Roman"/>
          <w:sz w:val="24"/>
          <w:szCs w:val="24"/>
        </w:rPr>
        <w:t>avivaldybės pavaldume esančiomis ugdymo įstaigomis skubiai organizuoti nuotolinį ugdymą, su pavaldžiomis rajono sveikatos priežiūros įstaigomis – sveikatos paslaugų perorganizavimą</w:t>
      </w:r>
      <w:r w:rsidR="00BE4A29">
        <w:rPr>
          <w:rFonts w:ascii="Times New Roman" w:hAnsi="Times New Roman" w:cs="Times New Roman"/>
          <w:sz w:val="24"/>
          <w:szCs w:val="24"/>
        </w:rPr>
        <w:t>,</w:t>
      </w:r>
      <w:r w:rsidRPr="00BC3FDA">
        <w:rPr>
          <w:rFonts w:ascii="Times New Roman" w:hAnsi="Times New Roman" w:cs="Times New Roman"/>
          <w:sz w:val="24"/>
          <w:szCs w:val="24"/>
        </w:rPr>
        <w:t xml:space="preserve"> kartu užtikrinant būtinąją sveikatos priežiūrą gyventojams, operatyviai vykdyti nacionalinės valdžios sprendimus. Turbūt ant pirštų galima suskaičiuoti sritis ir organizacijas, kurių COVID-19 pandemija neprivertė koreguoti planų, įprastų procesų ir procedūrų. Karantino režimu su laikinais atlaisvinimais gyvenome praktiškai visus 2020-uosius.</w:t>
      </w:r>
    </w:p>
    <w:p w14:paraId="05AB79BB" w14:textId="0C81ED1D" w:rsidR="00BC3FDA" w:rsidRPr="00BC3FDA" w:rsidRDefault="00BC3FDA" w:rsidP="00BE3DBC">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 xml:space="preserve">Nepaisant COVID-19, Savivaldybė pernai tęsė, pradėjo įgyvendinti ar baigė įgyvendinti beveik 80 didesnių ir mažesnių infrastruktūros gerinimo projektų. Savivaldybei sėkmingai pavyko pasinaudoti ir dėl COVID-19 atsiradusiomis naujomis galimybėmis pritraukti papildomų lėšų </w:t>
      </w:r>
      <w:r w:rsidR="00BE4A29">
        <w:rPr>
          <w:rFonts w:ascii="Times New Roman" w:hAnsi="Times New Roman" w:cs="Times New Roman"/>
          <w:sz w:val="24"/>
          <w:szCs w:val="24"/>
        </w:rPr>
        <w:t xml:space="preserve">– beveik 3 mln. eurų – </w:t>
      </w:r>
      <w:r w:rsidRPr="00BC3FDA">
        <w:rPr>
          <w:rFonts w:ascii="Times New Roman" w:hAnsi="Times New Roman" w:cs="Times New Roman"/>
          <w:sz w:val="24"/>
          <w:szCs w:val="24"/>
        </w:rPr>
        <w:t>rajono infrastruktūros projektų įgyvendinimui.</w:t>
      </w:r>
    </w:p>
    <w:p w14:paraId="1E69A2A6" w14:textId="6F72338B" w:rsidR="00BE4A29" w:rsidRDefault="00DA3DB6" w:rsidP="00BE3DB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Pandemijos paženklinti met</w:t>
      </w:r>
      <w:r w:rsidR="00C26221">
        <w:rPr>
          <w:rFonts w:ascii="Times New Roman" w:hAnsi="Times New Roman" w:cs="Times New Roman"/>
          <w:sz w:val="24"/>
          <w:szCs w:val="24"/>
        </w:rPr>
        <w:t>a</w:t>
      </w:r>
      <w:r>
        <w:rPr>
          <w:rFonts w:ascii="Times New Roman" w:hAnsi="Times New Roman" w:cs="Times New Roman"/>
          <w:sz w:val="24"/>
          <w:szCs w:val="24"/>
        </w:rPr>
        <w:t xml:space="preserve">i baigėsi permainomis Taryboje ir Savivaldybės administracijos vadovybėje – </w:t>
      </w:r>
      <w:r w:rsidR="00BC3FDA" w:rsidRPr="00BC3FDA">
        <w:rPr>
          <w:rFonts w:ascii="Times New Roman" w:hAnsi="Times New Roman" w:cs="Times New Roman"/>
          <w:sz w:val="24"/>
          <w:szCs w:val="24"/>
        </w:rPr>
        <w:t>gruod</w:t>
      </w:r>
      <w:r>
        <w:rPr>
          <w:rFonts w:ascii="Times New Roman" w:hAnsi="Times New Roman" w:cs="Times New Roman"/>
          <w:sz w:val="24"/>
          <w:szCs w:val="24"/>
        </w:rPr>
        <w:t>žio viduryje</w:t>
      </w:r>
      <w:r w:rsidR="00BC3FDA" w:rsidRPr="00BC3FDA">
        <w:rPr>
          <w:rFonts w:ascii="Times New Roman" w:hAnsi="Times New Roman" w:cs="Times New Roman"/>
          <w:sz w:val="24"/>
          <w:szCs w:val="24"/>
        </w:rPr>
        <w:t xml:space="preserve"> Savivaldybės admin</w:t>
      </w:r>
      <w:r>
        <w:rPr>
          <w:rFonts w:ascii="Times New Roman" w:hAnsi="Times New Roman" w:cs="Times New Roman"/>
          <w:sz w:val="24"/>
          <w:szCs w:val="24"/>
        </w:rPr>
        <w:t>istracijos direktorė Jolanta Girdvainė paskelbė</w:t>
      </w:r>
      <w:r w:rsidR="00BC3FDA" w:rsidRPr="00BC3FDA">
        <w:rPr>
          <w:rFonts w:ascii="Times New Roman" w:hAnsi="Times New Roman" w:cs="Times New Roman"/>
          <w:sz w:val="24"/>
          <w:szCs w:val="24"/>
        </w:rPr>
        <w:t xml:space="preserve"> </w:t>
      </w:r>
      <w:r>
        <w:rPr>
          <w:rFonts w:ascii="Times New Roman" w:hAnsi="Times New Roman" w:cs="Times New Roman"/>
          <w:sz w:val="24"/>
          <w:szCs w:val="24"/>
        </w:rPr>
        <w:t xml:space="preserve">apie savo </w:t>
      </w:r>
      <w:r w:rsidR="00BC3FDA" w:rsidRPr="00BC3FDA">
        <w:rPr>
          <w:rFonts w:ascii="Times New Roman" w:hAnsi="Times New Roman" w:cs="Times New Roman"/>
          <w:sz w:val="24"/>
          <w:szCs w:val="24"/>
        </w:rPr>
        <w:t>atsistatydinim</w:t>
      </w:r>
      <w:r>
        <w:rPr>
          <w:rFonts w:ascii="Times New Roman" w:hAnsi="Times New Roman" w:cs="Times New Roman"/>
          <w:sz w:val="24"/>
          <w:szCs w:val="24"/>
        </w:rPr>
        <w:t>ą</w:t>
      </w:r>
      <w:r w:rsidR="00BC3FDA" w:rsidRPr="00BC3FDA">
        <w:rPr>
          <w:rFonts w:ascii="Times New Roman" w:hAnsi="Times New Roman" w:cs="Times New Roman"/>
          <w:sz w:val="24"/>
          <w:szCs w:val="24"/>
        </w:rPr>
        <w:t xml:space="preserve"> iš pareigų</w:t>
      </w:r>
      <w:r>
        <w:rPr>
          <w:rFonts w:ascii="Times New Roman" w:hAnsi="Times New Roman" w:cs="Times New Roman"/>
          <w:sz w:val="24"/>
          <w:szCs w:val="24"/>
        </w:rPr>
        <w:t>, o</w:t>
      </w:r>
      <w:r w:rsidR="00BC3FDA" w:rsidRPr="00BC3FDA">
        <w:rPr>
          <w:rFonts w:ascii="Times New Roman" w:hAnsi="Times New Roman" w:cs="Times New Roman"/>
          <w:sz w:val="24"/>
          <w:szCs w:val="24"/>
        </w:rPr>
        <w:t xml:space="preserve"> naujųjų išvakarėse</w:t>
      </w:r>
      <w:r>
        <w:rPr>
          <w:rFonts w:ascii="Times New Roman" w:hAnsi="Times New Roman" w:cs="Times New Roman"/>
          <w:sz w:val="24"/>
          <w:szCs w:val="24"/>
        </w:rPr>
        <w:t xml:space="preserve"> vykusio Tarybos posėdžio metu pranešta apie</w:t>
      </w:r>
      <w:r w:rsidR="00BC3FDA" w:rsidRPr="00BC3FDA">
        <w:rPr>
          <w:rFonts w:ascii="Times New Roman" w:hAnsi="Times New Roman" w:cs="Times New Roman"/>
          <w:sz w:val="24"/>
          <w:szCs w:val="24"/>
        </w:rPr>
        <w:t xml:space="preserve"> politinės daugumos bei mažumos persigrupavim</w:t>
      </w:r>
      <w:r>
        <w:rPr>
          <w:rFonts w:ascii="Times New Roman" w:hAnsi="Times New Roman" w:cs="Times New Roman"/>
          <w:sz w:val="24"/>
          <w:szCs w:val="24"/>
        </w:rPr>
        <w:t>ą</w:t>
      </w:r>
      <w:r w:rsidR="00BC3FDA" w:rsidRPr="00BC3FDA">
        <w:rPr>
          <w:rFonts w:ascii="Times New Roman" w:hAnsi="Times New Roman" w:cs="Times New Roman"/>
          <w:sz w:val="24"/>
          <w:szCs w:val="24"/>
        </w:rPr>
        <w:t>.</w:t>
      </w:r>
    </w:p>
    <w:p w14:paraId="5591839E" w14:textId="77777777" w:rsidR="00BC3FDA" w:rsidRPr="00BC3FDA" w:rsidRDefault="00BC3FDA" w:rsidP="009C78D4">
      <w:pPr>
        <w:spacing w:after="0" w:line="240" w:lineRule="auto"/>
        <w:ind w:firstLine="1296"/>
        <w:jc w:val="both"/>
        <w:rPr>
          <w:rFonts w:ascii="Times New Roman" w:hAnsi="Times New Roman" w:cs="Times New Roman"/>
          <w:sz w:val="24"/>
          <w:szCs w:val="24"/>
        </w:rPr>
      </w:pPr>
      <w:r w:rsidRPr="00BC3FDA">
        <w:rPr>
          <w:rFonts w:ascii="Times New Roman" w:hAnsi="Times New Roman" w:cs="Times New Roman"/>
          <w:sz w:val="24"/>
          <w:szCs w:val="24"/>
        </w:rPr>
        <w:t>Neab</w:t>
      </w:r>
      <w:r w:rsidR="00BE4A29">
        <w:rPr>
          <w:rFonts w:ascii="Times New Roman" w:hAnsi="Times New Roman" w:cs="Times New Roman"/>
          <w:sz w:val="24"/>
          <w:szCs w:val="24"/>
        </w:rPr>
        <w:t>ejoju, kad 2020-ieji buvo sudėtingi</w:t>
      </w:r>
      <w:r w:rsidRPr="00BC3FDA">
        <w:rPr>
          <w:rFonts w:ascii="Times New Roman" w:hAnsi="Times New Roman" w:cs="Times New Roman"/>
          <w:sz w:val="24"/>
          <w:szCs w:val="24"/>
        </w:rPr>
        <w:t xml:space="preserve"> visiems – nuo per ekranus socialinius ryšius besimokančių megzti darželinukų iki pirmose </w:t>
      </w:r>
      <w:proofErr w:type="spellStart"/>
      <w:r w:rsidRPr="00BC3FDA">
        <w:rPr>
          <w:rFonts w:ascii="Times New Roman" w:hAnsi="Times New Roman" w:cs="Times New Roman"/>
          <w:sz w:val="24"/>
          <w:szCs w:val="24"/>
        </w:rPr>
        <w:t>koronaviruso</w:t>
      </w:r>
      <w:proofErr w:type="spellEnd"/>
      <w:r w:rsidRPr="00BC3FDA">
        <w:rPr>
          <w:rFonts w:ascii="Times New Roman" w:hAnsi="Times New Roman" w:cs="Times New Roman"/>
          <w:sz w:val="24"/>
          <w:szCs w:val="24"/>
        </w:rPr>
        <w:t xml:space="preserve"> fronto linijose dirbusių medicinos darbuotojų ar ilgus mėnesius veiklos negalėjusių vykdyti verslininkų. Gyvenimas apsivertė aukštyn kojomis. Tačiau tikiu, kad 2020-ieji išmokė mus ne tik nuotolinio darbo subtilybių, bet</w:t>
      </w:r>
      <w:r w:rsidR="00BE4A29">
        <w:rPr>
          <w:rFonts w:ascii="Times New Roman" w:hAnsi="Times New Roman" w:cs="Times New Roman"/>
          <w:sz w:val="24"/>
          <w:szCs w:val="24"/>
        </w:rPr>
        <w:t xml:space="preserve"> ir </w:t>
      </w:r>
      <w:r w:rsidRPr="00BC3FDA">
        <w:rPr>
          <w:rFonts w:ascii="Times New Roman" w:hAnsi="Times New Roman" w:cs="Times New Roman"/>
          <w:sz w:val="24"/>
          <w:szCs w:val="24"/>
        </w:rPr>
        <w:t xml:space="preserve">prisitaikyti prie valandomis besikeičiančių sąlygų, prisiimti dar daugiau atsakomybės, efektyviau </w:t>
      </w:r>
      <w:r w:rsidRPr="00BC3FDA">
        <w:rPr>
          <w:rFonts w:ascii="Times New Roman" w:hAnsi="Times New Roman" w:cs="Times New Roman"/>
          <w:sz w:val="24"/>
          <w:szCs w:val="24"/>
        </w:rPr>
        <w:lastRenderedPageBreak/>
        <w:t xml:space="preserve">skirstyti resursus, operatyviai priimti sprendimus, susitelkti dėl bendro tikslo. Ar šias pamokas išmokome ilgam, pamatysime artimiausiais metais. </w:t>
      </w:r>
    </w:p>
    <w:p w14:paraId="4A731FA0" w14:textId="77777777" w:rsidR="00BC3FDA" w:rsidRPr="009C78D4" w:rsidRDefault="00BC3FDA" w:rsidP="00BC3FDA">
      <w:pPr>
        <w:spacing w:after="0" w:line="240" w:lineRule="auto"/>
        <w:jc w:val="both"/>
        <w:rPr>
          <w:rFonts w:ascii="Times New Roman" w:hAnsi="Times New Roman" w:cs="Times New Roman"/>
          <w:b/>
          <w:sz w:val="24"/>
          <w:szCs w:val="24"/>
        </w:rPr>
      </w:pPr>
    </w:p>
    <w:p w14:paraId="3D910967" w14:textId="77777777" w:rsidR="00BC3FDA" w:rsidRPr="009C78D4" w:rsidRDefault="009C78D4" w:rsidP="009C78D4">
      <w:pPr>
        <w:spacing w:after="0" w:line="240" w:lineRule="auto"/>
        <w:jc w:val="center"/>
        <w:rPr>
          <w:rFonts w:ascii="Times New Roman" w:hAnsi="Times New Roman" w:cs="Times New Roman"/>
          <w:b/>
          <w:sz w:val="24"/>
          <w:szCs w:val="24"/>
        </w:rPr>
      </w:pPr>
      <w:r w:rsidRPr="009C78D4">
        <w:rPr>
          <w:rFonts w:ascii="Times New Roman" w:hAnsi="Times New Roman" w:cs="Times New Roman"/>
          <w:b/>
          <w:sz w:val="24"/>
          <w:szCs w:val="24"/>
        </w:rPr>
        <w:t>2020-ieji – karantino režimu</w:t>
      </w:r>
    </w:p>
    <w:p w14:paraId="00228AD1" w14:textId="77777777" w:rsidR="00BC3FDA" w:rsidRPr="00BC3FDA" w:rsidRDefault="00BC3FDA" w:rsidP="00BC3FDA">
      <w:pPr>
        <w:spacing w:after="0" w:line="240" w:lineRule="auto"/>
        <w:jc w:val="both"/>
        <w:rPr>
          <w:rFonts w:ascii="Times New Roman" w:hAnsi="Times New Roman" w:cs="Times New Roman"/>
          <w:sz w:val="24"/>
          <w:szCs w:val="24"/>
        </w:rPr>
      </w:pPr>
    </w:p>
    <w:p w14:paraId="48341199" w14:textId="0B305CAD" w:rsidR="00BC3FDA" w:rsidRPr="00BC3FDA" w:rsidRDefault="00BC3FDA" w:rsidP="00BE3DBC">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2020 m. vasario 26 d. visoje šalyje Vyriausybė paskelbė ekstremalią situaciją, o kovo 16 d. įvestas dvi savaites turėjęs trukti karantinas, kuris, kone tapo 2020-ųjų, o dabar jau ir 2021-ųjų ka</w:t>
      </w:r>
      <w:r w:rsidR="00BE4A29">
        <w:rPr>
          <w:rFonts w:ascii="Times New Roman" w:hAnsi="Times New Roman" w:cs="Times New Roman"/>
          <w:sz w:val="24"/>
          <w:szCs w:val="24"/>
        </w:rPr>
        <w:t>sdienybe. Greta įprastų darbų,</w:t>
      </w:r>
      <w:r w:rsidRPr="00BC3FDA">
        <w:rPr>
          <w:rFonts w:ascii="Times New Roman" w:hAnsi="Times New Roman" w:cs="Times New Roman"/>
          <w:sz w:val="24"/>
          <w:szCs w:val="24"/>
        </w:rPr>
        <w:t xml:space="preserve"> gyventojams, įmonėms, organizacijoms teikiamų paslaugų, savivaldybėms</w:t>
      </w:r>
      <w:r w:rsidR="00BE4A29">
        <w:rPr>
          <w:rFonts w:ascii="Times New Roman" w:hAnsi="Times New Roman" w:cs="Times New Roman"/>
          <w:sz w:val="24"/>
          <w:szCs w:val="24"/>
        </w:rPr>
        <w:t xml:space="preserve"> taip pat</w:t>
      </w:r>
      <w:r w:rsidRPr="00BC3FDA">
        <w:rPr>
          <w:rFonts w:ascii="Times New Roman" w:hAnsi="Times New Roman" w:cs="Times New Roman"/>
          <w:sz w:val="24"/>
          <w:szCs w:val="24"/>
        </w:rPr>
        <w:t xml:space="preserve"> teko pareiga ir atsakomybė valdyti pandemijos plitimą.</w:t>
      </w:r>
    </w:p>
    <w:p w14:paraId="1093F1BA" w14:textId="77777777" w:rsidR="00BC3FDA" w:rsidRPr="00BC3FDA" w:rsidRDefault="00BC3FDA" w:rsidP="00BE3DBC">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Pirmasis COVID-19 ligos atvejis Kretin</w:t>
      </w:r>
      <w:r w:rsidR="00BE4A29">
        <w:rPr>
          <w:rFonts w:ascii="Times New Roman" w:hAnsi="Times New Roman" w:cs="Times New Roman"/>
          <w:sz w:val="24"/>
          <w:szCs w:val="24"/>
        </w:rPr>
        <w:t>gos rajone patvirtintas 2020 m.</w:t>
      </w:r>
      <w:r w:rsidRPr="00BC3FDA">
        <w:rPr>
          <w:rFonts w:ascii="Times New Roman" w:hAnsi="Times New Roman" w:cs="Times New Roman"/>
          <w:sz w:val="24"/>
          <w:szCs w:val="24"/>
        </w:rPr>
        <w:t xml:space="preserve"> kovo 14 d. – iš Danijos į Kretingą grįžusiam vaikinui. Iki metų pabaigos COVID-19 liga iš viso susirgo </w:t>
      </w:r>
      <w:r w:rsidR="00BE4A29">
        <w:rPr>
          <w:rFonts w:ascii="Times New Roman" w:hAnsi="Times New Roman" w:cs="Times New Roman"/>
          <w:sz w:val="24"/>
          <w:szCs w:val="24"/>
        </w:rPr>
        <w:t xml:space="preserve">beveik 1680 rajono gyventojų, o dėl </w:t>
      </w:r>
      <w:proofErr w:type="spellStart"/>
      <w:r w:rsidR="00BE4A29">
        <w:rPr>
          <w:rFonts w:ascii="Times New Roman" w:hAnsi="Times New Roman" w:cs="Times New Roman"/>
          <w:sz w:val="24"/>
          <w:szCs w:val="24"/>
        </w:rPr>
        <w:t>koronaviruso</w:t>
      </w:r>
      <w:proofErr w:type="spellEnd"/>
      <w:r w:rsidR="00BE4A29">
        <w:rPr>
          <w:rFonts w:ascii="Times New Roman" w:hAnsi="Times New Roman" w:cs="Times New Roman"/>
          <w:sz w:val="24"/>
          <w:szCs w:val="24"/>
        </w:rPr>
        <w:t xml:space="preserve"> </w:t>
      </w:r>
      <w:r w:rsidRPr="00BC3FDA">
        <w:rPr>
          <w:rFonts w:ascii="Times New Roman" w:hAnsi="Times New Roman" w:cs="Times New Roman"/>
          <w:sz w:val="24"/>
          <w:szCs w:val="24"/>
        </w:rPr>
        <w:t xml:space="preserve">2020-aisiais </w:t>
      </w:r>
      <w:r w:rsidR="00BE4A29">
        <w:rPr>
          <w:rFonts w:ascii="Times New Roman" w:hAnsi="Times New Roman" w:cs="Times New Roman"/>
          <w:sz w:val="24"/>
          <w:szCs w:val="24"/>
        </w:rPr>
        <w:t>užgeso</w:t>
      </w:r>
      <w:r w:rsidRPr="00BC3FDA">
        <w:rPr>
          <w:rFonts w:ascii="Times New Roman" w:hAnsi="Times New Roman" w:cs="Times New Roman"/>
          <w:sz w:val="24"/>
          <w:szCs w:val="24"/>
        </w:rPr>
        <w:t xml:space="preserve"> daugiau nei p</w:t>
      </w:r>
      <w:r w:rsidR="00BE4A29">
        <w:rPr>
          <w:rFonts w:ascii="Times New Roman" w:hAnsi="Times New Roman" w:cs="Times New Roman"/>
          <w:sz w:val="24"/>
          <w:szCs w:val="24"/>
        </w:rPr>
        <w:t>usšimčio rajono gyventojų gyvybė</w:t>
      </w:r>
      <w:r w:rsidRPr="00BC3FDA">
        <w:rPr>
          <w:rFonts w:ascii="Times New Roman" w:hAnsi="Times New Roman" w:cs="Times New Roman"/>
          <w:sz w:val="24"/>
          <w:szCs w:val="24"/>
        </w:rPr>
        <w:t xml:space="preserve">s. </w:t>
      </w:r>
    </w:p>
    <w:p w14:paraId="16AD37F3" w14:textId="77777777" w:rsidR="00BC3FDA" w:rsidRPr="00BC3FDA" w:rsidRDefault="00BC3FDA" w:rsidP="00BE3DBC">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Sudėtingiausio būta praėjusių metų pavasario, kuomet pandemiją</w:t>
      </w:r>
      <w:r w:rsidR="00BE4A29">
        <w:rPr>
          <w:rFonts w:ascii="Times New Roman" w:hAnsi="Times New Roman" w:cs="Times New Roman"/>
          <w:sz w:val="24"/>
          <w:szCs w:val="24"/>
        </w:rPr>
        <w:t xml:space="preserve"> visi</w:t>
      </w:r>
      <w:r w:rsidRPr="00BC3FDA">
        <w:rPr>
          <w:rFonts w:ascii="Times New Roman" w:hAnsi="Times New Roman" w:cs="Times New Roman"/>
          <w:sz w:val="24"/>
          <w:szCs w:val="24"/>
        </w:rPr>
        <w:t xml:space="preserve"> pasitikome nepasiruošę, dar neturėdami pakankamai žinių, patirties bei kaustomi baimės. Teko persiorganizuoti ir dirbti nuotoliniu būdu, kartu</w:t>
      </w:r>
      <w:r w:rsidR="00BE4A29">
        <w:rPr>
          <w:rFonts w:ascii="Times New Roman" w:hAnsi="Times New Roman" w:cs="Times New Roman"/>
          <w:sz w:val="24"/>
          <w:szCs w:val="24"/>
        </w:rPr>
        <w:t xml:space="preserve"> su S</w:t>
      </w:r>
      <w:r w:rsidRPr="00BC3FDA">
        <w:rPr>
          <w:rFonts w:ascii="Times New Roman" w:hAnsi="Times New Roman" w:cs="Times New Roman"/>
          <w:sz w:val="24"/>
          <w:szCs w:val="24"/>
        </w:rPr>
        <w:t>avivaldybės pavaldume esančiomis ugdymo įstaigomis organizuoti nuotolinį ugdymą, su pavaldžiomis rajono sveikatos priežiūros įstaigomis – sveikatos paslaugų perorganizavimą kartu užtikrinant būtinąją sveikatos priežiūrą gyventojams, operatyviai vykdyti kartais net kasdien besikeičiančius ar naktimis Savivaldybę pasiekusius naujus nacionalinės valdžios sprendimus, imtis eilės kitų pandemijai stabdyti būtinų veiksmų.</w:t>
      </w:r>
    </w:p>
    <w:p w14:paraId="0E4834C8" w14:textId="77777777" w:rsidR="00BC3FDA" w:rsidRPr="00BC3FDA" w:rsidRDefault="009C78D4" w:rsidP="00BE3DB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Antrajai COVID</w:t>
      </w:r>
      <w:r w:rsidR="00BC3FDA" w:rsidRPr="00BC3FDA">
        <w:rPr>
          <w:rFonts w:ascii="Times New Roman" w:hAnsi="Times New Roman" w:cs="Times New Roman"/>
          <w:sz w:val="24"/>
          <w:szCs w:val="24"/>
        </w:rPr>
        <w:t xml:space="preserve">-19 bangai tiek Savivaldybė, tiek rajono medicinos įstaigos, tiek kitos atsakingos įstaigos jau ruošėsi nuo pat pirmojo karantino pabaigos. </w:t>
      </w:r>
      <w:r w:rsidR="00430850">
        <w:rPr>
          <w:rFonts w:ascii="Times New Roman" w:hAnsi="Times New Roman" w:cs="Times New Roman"/>
          <w:sz w:val="24"/>
          <w:szCs w:val="24"/>
        </w:rPr>
        <w:t>Tad rudenį jau b</w:t>
      </w:r>
      <w:r w:rsidR="00BC3FDA" w:rsidRPr="00BC3FDA">
        <w:rPr>
          <w:rFonts w:ascii="Times New Roman" w:hAnsi="Times New Roman" w:cs="Times New Roman"/>
          <w:sz w:val="24"/>
          <w:szCs w:val="24"/>
        </w:rPr>
        <w:t>uvo sukauptas pakankamas apsaugos priemonių rezerv</w:t>
      </w:r>
      <w:r w:rsidR="00430850">
        <w:rPr>
          <w:rFonts w:ascii="Times New Roman" w:hAnsi="Times New Roman" w:cs="Times New Roman"/>
          <w:sz w:val="24"/>
          <w:szCs w:val="24"/>
        </w:rPr>
        <w:t>as</w:t>
      </w:r>
      <w:r w:rsidR="00BC3FDA" w:rsidRPr="00BC3FDA">
        <w:rPr>
          <w:rFonts w:ascii="Times New Roman" w:hAnsi="Times New Roman" w:cs="Times New Roman"/>
          <w:sz w:val="24"/>
          <w:szCs w:val="24"/>
        </w:rPr>
        <w:t xml:space="preserve">, turėjome ir daugiau aiškumo, kaip reikia elgtis, organizuoti tiek Savivaldybės, tiek pavaldžių įstaigų darbą, užtikrinti izoliacijos mechanizmus, tyrimus bei kt. </w:t>
      </w:r>
    </w:p>
    <w:p w14:paraId="031D856C" w14:textId="77777777" w:rsidR="00BC3FDA" w:rsidRPr="00BC3FDA" w:rsidRDefault="00BC3FDA" w:rsidP="00BC3FDA">
      <w:pPr>
        <w:spacing w:after="0" w:line="240" w:lineRule="auto"/>
        <w:jc w:val="both"/>
        <w:rPr>
          <w:rFonts w:ascii="Times New Roman" w:hAnsi="Times New Roman" w:cs="Times New Roman"/>
          <w:sz w:val="24"/>
          <w:szCs w:val="24"/>
        </w:rPr>
      </w:pPr>
    </w:p>
    <w:p w14:paraId="1E942C85" w14:textId="77777777" w:rsidR="00BC3FDA" w:rsidRPr="009C78D4" w:rsidRDefault="00BC3FDA" w:rsidP="00BE3DBC">
      <w:pPr>
        <w:spacing w:after="0" w:line="240" w:lineRule="auto"/>
        <w:ind w:firstLine="851"/>
        <w:jc w:val="both"/>
        <w:rPr>
          <w:rFonts w:ascii="Times New Roman" w:hAnsi="Times New Roman" w:cs="Times New Roman"/>
          <w:b/>
          <w:i/>
          <w:color w:val="0070C0"/>
          <w:sz w:val="24"/>
          <w:szCs w:val="24"/>
        </w:rPr>
      </w:pPr>
      <w:r w:rsidRPr="009C78D4">
        <w:rPr>
          <w:rFonts w:ascii="Times New Roman" w:hAnsi="Times New Roman" w:cs="Times New Roman"/>
          <w:b/>
          <w:i/>
          <w:color w:val="0070C0"/>
          <w:sz w:val="24"/>
          <w:szCs w:val="24"/>
        </w:rPr>
        <w:t xml:space="preserve">Sustabdytas ugdymo procesas </w:t>
      </w:r>
    </w:p>
    <w:p w14:paraId="357CAB35" w14:textId="77777777" w:rsidR="00BC3FDA" w:rsidRPr="00BC3FDA" w:rsidRDefault="00BC3FDA" w:rsidP="00BE3DBC">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 xml:space="preserve">Kovo 13 d. Kretingos rajono bendrojo lavinimo mokyklose sustabdytas ugdymo procesas, o nuo kovo 16 d. iki gegužės vidurio nebeveikė ir rajono darželiai. Taip pat nuo kovo 13 d. rajone buvo atšaukti visi masiniai renginiai. </w:t>
      </w:r>
    </w:p>
    <w:p w14:paraId="0AC0E646" w14:textId="1F95D819" w:rsidR="00BC3FDA" w:rsidRDefault="00BC3FDA" w:rsidP="00BE3DBC">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Nors pradžioje dar tikėtasi, kad moksleiviai į mokyklas netrukus grįš, besikeičiant situacijai teko skubiai persiorientuoti ir užtikrinti nuotolinį mokymą, trukusį iki mokslo metų pabaigos.</w:t>
      </w:r>
    </w:p>
    <w:p w14:paraId="048304D2" w14:textId="77777777" w:rsidR="00791305" w:rsidRDefault="00791305" w:rsidP="00BE3DBC">
      <w:pPr>
        <w:spacing w:after="0" w:line="240" w:lineRule="auto"/>
        <w:ind w:firstLine="851"/>
        <w:jc w:val="both"/>
        <w:rPr>
          <w:rFonts w:ascii="Times New Roman" w:hAnsi="Times New Roman" w:cs="Times New Roman"/>
          <w:sz w:val="24"/>
          <w:szCs w:val="24"/>
        </w:rPr>
      </w:pPr>
    </w:p>
    <w:p w14:paraId="7E15B6F7" w14:textId="6AF96E77" w:rsidR="00791305" w:rsidRDefault="00791305" w:rsidP="00BE3DBC">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01E82ADA" wp14:editId="4E4C7F60">
            <wp:extent cx="2662991" cy="1997242"/>
            <wp:effectExtent l="0" t="0" r="4445" b="3175"/>
            <wp:docPr id="1" name="Paveikslėlis 1" descr="\\kaupiklis.kretinga.lt\ruf$\albertas.barauskas\Desktop\FOTO\kompiuteri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upiklis.kretinga.lt\ruf$\albertas.barauskas\Desktop\FOTO\kompiuteria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1758" cy="2003817"/>
                    </a:xfrm>
                    <a:prstGeom prst="rect">
                      <a:avLst/>
                    </a:prstGeom>
                    <a:noFill/>
                    <a:ln>
                      <a:noFill/>
                    </a:ln>
                  </pic:spPr>
                </pic:pic>
              </a:graphicData>
            </a:graphic>
          </wp:inline>
        </w:drawing>
      </w:r>
      <w:r w:rsidR="00E94FC2" w:rsidRPr="00E94FC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94FC2">
        <w:rPr>
          <w:rFonts w:ascii="Times New Roman" w:hAnsi="Times New Roman" w:cs="Times New Roman"/>
          <w:noProof/>
          <w:sz w:val="24"/>
          <w:szCs w:val="24"/>
          <w:lang w:eastAsia="lt-LT"/>
        </w:rPr>
        <w:drawing>
          <wp:inline distT="0" distB="0" distL="0" distR="0" wp14:anchorId="1D68DE58" wp14:editId="662C548C">
            <wp:extent cx="2648606" cy="1986454"/>
            <wp:effectExtent l="0" t="0" r="0" b="0"/>
            <wp:docPr id="5" name="Paveikslėlis 5" descr="\\kaupiklis.kretinga.lt\ruf$\albertas.barauskas\Desktop\FOTO ATASKAITAI\92608406_3105848652828365_28403971643146240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upiklis.kretinga.lt\ruf$\albertas.barauskas\Desktop\FOTO ATASKAITAI\92608406_3105848652828365_2840397164314624000_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9955" cy="1987466"/>
                    </a:xfrm>
                    <a:prstGeom prst="rect">
                      <a:avLst/>
                    </a:prstGeom>
                    <a:noFill/>
                    <a:ln>
                      <a:noFill/>
                    </a:ln>
                  </pic:spPr>
                </pic:pic>
              </a:graphicData>
            </a:graphic>
          </wp:inline>
        </w:drawing>
      </w:r>
    </w:p>
    <w:p w14:paraId="254ED2FD" w14:textId="77777777" w:rsidR="00BC3FDA" w:rsidRDefault="00BC3FDA" w:rsidP="00BE3DBC">
      <w:pPr>
        <w:spacing w:after="0" w:line="240" w:lineRule="auto"/>
        <w:ind w:firstLine="851"/>
        <w:jc w:val="both"/>
        <w:rPr>
          <w:rFonts w:ascii="Times New Roman" w:hAnsi="Times New Roman" w:cs="Times New Roman"/>
          <w:i/>
          <w:sz w:val="24"/>
          <w:szCs w:val="24"/>
        </w:rPr>
      </w:pPr>
      <w:r w:rsidRPr="00791305">
        <w:rPr>
          <w:rFonts w:ascii="Times New Roman" w:hAnsi="Times New Roman" w:cs="Times New Roman"/>
          <w:i/>
          <w:sz w:val="24"/>
          <w:szCs w:val="24"/>
        </w:rPr>
        <w:t>Balandį Kretingos rajono savivaldybę pasiekė 690 planšetinių ir 20 nešiojamų kompiuterių, skirtų nuotoliniam mokymui vaikams, gyvenantiems socialiai jautriose šeimose. Nuotoliniam mokymui skirtus kompiuterius nupirko Nacionalinė švietimo agentūra, įpareigota Švietimo, mokslo ir sporto ministerijos. Dar 10 kompiuterių ir planšečių rajono moksleiviams padovanojo gyventojai.</w:t>
      </w:r>
    </w:p>
    <w:p w14:paraId="7E4BFDC7" w14:textId="77777777" w:rsidR="00791305" w:rsidRPr="00791305" w:rsidRDefault="00791305" w:rsidP="00BE3DBC">
      <w:pPr>
        <w:spacing w:after="0" w:line="240" w:lineRule="auto"/>
        <w:ind w:firstLine="851"/>
        <w:jc w:val="both"/>
        <w:rPr>
          <w:rFonts w:ascii="Times New Roman" w:hAnsi="Times New Roman" w:cs="Times New Roman"/>
          <w:i/>
          <w:sz w:val="24"/>
          <w:szCs w:val="24"/>
        </w:rPr>
      </w:pPr>
    </w:p>
    <w:p w14:paraId="5C00F94B" w14:textId="77777777" w:rsidR="00BC3FDA" w:rsidRPr="00BC3FDA" w:rsidRDefault="00BC3FDA" w:rsidP="00BE3DBC">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lastRenderedPageBreak/>
        <w:t>Kiek kitaip nei įprasta 2020-aisiais vyko ir brandos egzaminų sesija: egzaminai buvo laikomi mažesnėmis mokinių grupelėmis, didelis dėmesys buvo skiriamas saugaus atstumo išlaikymui, rankų higienai ir dezinfekcijai.</w:t>
      </w:r>
    </w:p>
    <w:p w14:paraId="2C6893BB" w14:textId="77777777" w:rsidR="00BC3FDA" w:rsidRPr="00BC3FDA" w:rsidRDefault="00430850" w:rsidP="00BE3DB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Į mokyklas rajono moksleiviai grįžo rugsėjį. </w:t>
      </w:r>
      <w:r w:rsidR="00BC3FDA" w:rsidRPr="00BC3FDA">
        <w:rPr>
          <w:rFonts w:ascii="Times New Roman" w:hAnsi="Times New Roman" w:cs="Times New Roman"/>
          <w:sz w:val="24"/>
          <w:szCs w:val="24"/>
        </w:rPr>
        <w:t xml:space="preserve">Tačiau jau lapkričio 6 d. Savivaldybės Ekstremalių situacijų komisijos posėdyje buvo nuspręsta, kad nuo lapkričio 9 d. 5–12 klasių mokiniai </w:t>
      </w:r>
      <w:r>
        <w:rPr>
          <w:rFonts w:ascii="Times New Roman" w:hAnsi="Times New Roman" w:cs="Times New Roman"/>
          <w:sz w:val="24"/>
          <w:szCs w:val="24"/>
        </w:rPr>
        <w:t xml:space="preserve">vėl </w:t>
      </w:r>
      <w:r w:rsidR="00BC3FDA" w:rsidRPr="00BC3FDA">
        <w:rPr>
          <w:rFonts w:ascii="Times New Roman" w:hAnsi="Times New Roman" w:cs="Times New Roman"/>
          <w:sz w:val="24"/>
          <w:szCs w:val="24"/>
        </w:rPr>
        <w:t xml:space="preserve">mokysis nuotoliniu arba dalinai nuotoliniu (mišriu) būdu. Pradiniu klasių moksleiviai mokytis nuotoliniu būdu pradėjo nuo 2021-ųjų pradžios. </w:t>
      </w:r>
    </w:p>
    <w:p w14:paraId="42F82C79" w14:textId="77777777" w:rsidR="00BC3FDA" w:rsidRPr="00BC3FDA" w:rsidRDefault="00BC3FDA" w:rsidP="00BC3FDA">
      <w:pPr>
        <w:spacing w:after="0" w:line="240" w:lineRule="auto"/>
        <w:jc w:val="both"/>
        <w:rPr>
          <w:rFonts w:ascii="Times New Roman" w:hAnsi="Times New Roman" w:cs="Times New Roman"/>
          <w:sz w:val="24"/>
          <w:szCs w:val="24"/>
        </w:rPr>
      </w:pPr>
    </w:p>
    <w:p w14:paraId="45CEF8FF" w14:textId="77777777" w:rsidR="00BC3FDA" w:rsidRPr="009C78D4" w:rsidRDefault="00BC3FDA" w:rsidP="00BE3DBC">
      <w:pPr>
        <w:spacing w:after="0" w:line="240" w:lineRule="auto"/>
        <w:ind w:firstLine="851"/>
        <w:jc w:val="both"/>
        <w:rPr>
          <w:rFonts w:ascii="Times New Roman" w:hAnsi="Times New Roman" w:cs="Times New Roman"/>
          <w:b/>
          <w:i/>
          <w:color w:val="0070C0"/>
          <w:sz w:val="24"/>
          <w:szCs w:val="24"/>
        </w:rPr>
      </w:pPr>
      <w:r w:rsidRPr="009C78D4">
        <w:rPr>
          <w:rFonts w:ascii="Times New Roman" w:hAnsi="Times New Roman" w:cs="Times New Roman"/>
          <w:b/>
          <w:i/>
          <w:color w:val="0070C0"/>
          <w:sz w:val="24"/>
          <w:szCs w:val="24"/>
        </w:rPr>
        <w:t xml:space="preserve">Suteiktos patalpos </w:t>
      </w:r>
      <w:proofErr w:type="spellStart"/>
      <w:r w:rsidRPr="009C78D4">
        <w:rPr>
          <w:rFonts w:ascii="Times New Roman" w:hAnsi="Times New Roman" w:cs="Times New Roman"/>
          <w:b/>
          <w:i/>
          <w:color w:val="0070C0"/>
          <w:sz w:val="24"/>
          <w:szCs w:val="24"/>
        </w:rPr>
        <w:t>saviizoliacijai</w:t>
      </w:r>
      <w:proofErr w:type="spellEnd"/>
    </w:p>
    <w:p w14:paraId="30331CB7" w14:textId="77777777" w:rsidR="00BC3FDA" w:rsidRPr="00BC3FDA" w:rsidRDefault="00BC3FDA" w:rsidP="00BE3DBC">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 xml:space="preserve">Kovą teko parengti </w:t>
      </w:r>
      <w:proofErr w:type="spellStart"/>
      <w:r w:rsidRPr="00BC3FDA">
        <w:rPr>
          <w:rFonts w:ascii="Times New Roman" w:hAnsi="Times New Roman" w:cs="Times New Roman"/>
          <w:sz w:val="24"/>
          <w:szCs w:val="24"/>
        </w:rPr>
        <w:t>saviizoliacijos</w:t>
      </w:r>
      <w:proofErr w:type="spellEnd"/>
      <w:r w:rsidRPr="00BC3FDA">
        <w:rPr>
          <w:rFonts w:ascii="Times New Roman" w:hAnsi="Times New Roman" w:cs="Times New Roman"/>
          <w:sz w:val="24"/>
          <w:szCs w:val="24"/>
        </w:rPr>
        <w:t xml:space="preserve"> vietas </w:t>
      </w:r>
      <w:r w:rsidR="00430850">
        <w:rPr>
          <w:rFonts w:ascii="Times New Roman" w:hAnsi="Times New Roman" w:cs="Times New Roman"/>
          <w:sz w:val="24"/>
          <w:szCs w:val="24"/>
        </w:rPr>
        <w:t xml:space="preserve">rajono </w:t>
      </w:r>
      <w:r w:rsidRPr="00BC3FDA">
        <w:rPr>
          <w:rFonts w:ascii="Times New Roman" w:hAnsi="Times New Roman" w:cs="Times New Roman"/>
          <w:sz w:val="24"/>
          <w:szCs w:val="24"/>
        </w:rPr>
        <w:t xml:space="preserve">gyventojams, kurie </w:t>
      </w:r>
      <w:r w:rsidR="00430850">
        <w:rPr>
          <w:rFonts w:ascii="Times New Roman" w:hAnsi="Times New Roman" w:cs="Times New Roman"/>
          <w:sz w:val="24"/>
          <w:szCs w:val="24"/>
        </w:rPr>
        <w:t>dėl įvairių aplinkybių to negalėjo</w:t>
      </w:r>
      <w:r w:rsidRPr="00BC3FDA">
        <w:rPr>
          <w:rFonts w:ascii="Times New Roman" w:hAnsi="Times New Roman" w:cs="Times New Roman"/>
          <w:sz w:val="24"/>
          <w:szCs w:val="24"/>
        </w:rPr>
        <w:t xml:space="preserve"> daryti savo namuose. Savivaldybės parengtose patalpose pavasarį iš viso izol</w:t>
      </w:r>
      <w:r w:rsidR="00430850">
        <w:rPr>
          <w:rFonts w:ascii="Times New Roman" w:hAnsi="Times New Roman" w:cs="Times New Roman"/>
          <w:sz w:val="24"/>
          <w:szCs w:val="24"/>
        </w:rPr>
        <w:t xml:space="preserve">iavosi 55 asmenys, rudenį – </w:t>
      </w:r>
      <w:r w:rsidRPr="00BC3FDA">
        <w:rPr>
          <w:rFonts w:ascii="Times New Roman" w:hAnsi="Times New Roman" w:cs="Times New Roman"/>
          <w:sz w:val="24"/>
          <w:szCs w:val="24"/>
        </w:rPr>
        <w:t xml:space="preserve">2. Dėl </w:t>
      </w:r>
      <w:proofErr w:type="spellStart"/>
      <w:r w:rsidRPr="00BC3FDA">
        <w:rPr>
          <w:rFonts w:ascii="Times New Roman" w:hAnsi="Times New Roman" w:cs="Times New Roman"/>
          <w:sz w:val="24"/>
          <w:szCs w:val="24"/>
        </w:rPr>
        <w:t>saviizoliacijos</w:t>
      </w:r>
      <w:proofErr w:type="spellEnd"/>
      <w:r w:rsidRPr="00BC3FDA">
        <w:rPr>
          <w:rFonts w:ascii="Times New Roman" w:hAnsi="Times New Roman" w:cs="Times New Roman"/>
          <w:sz w:val="24"/>
          <w:szCs w:val="24"/>
        </w:rPr>
        <w:t xml:space="preserve"> rajono gyventojus konsultavusių Savivaldybės administracijos specialistų skaičiavimais, pavasarį dėl </w:t>
      </w:r>
      <w:proofErr w:type="spellStart"/>
      <w:r w:rsidRPr="00BC3FDA">
        <w:rPr>
          <w:rFonts w:ascii="Times New Roman" w:hAnsi="Times New Roman" w:cs="Times New Roman"/>
          <w:sz w:val="24"/>
          <w:szCs w:val="24"/>
        </w:rPr>
        <w:t>saviizoliacijos</w:t>
      </w:r>
      <w:proofErr w:type="spellEnd"/>
      <w:r w:rsidRPr="00BC3FDA">
        <w:rPr>
          <w:rFonts w:ascii="Times New Roman" w:hAnsi="Times New Roman" w:cs="Times New Roman"/>
          <w:sz w:val="24"/>
          <w:szCs w:val="24"/>
        </w:rPr>
        <w:t xml:space="preserve"> sąlygų, patalpų ir su tuo susijusių konsultacijų skambučių sulaukta kone 5 kartus daugiau nei rudeninio karantino metu. Pažymėtina, kad vietų izoliuotis mūsų rajono gyventojams</w:t>
      </w:r>
      <w:r w:rsidR="00430850">
        <w:rPr>
          <w:rFonts w:ascii="Times New Roman" w:hAnsi="Times New Roman" w:cs="Times New Roman"/>
          <w:sz w:val="24"/>
          <w:szCs w:val="24"/>
        </w:rPr>
        <w:t xml:space="preserve"> </w:t>
      </w:r>
      <w:r w:rsidRPr="00BC3FDA">
        <w:rPr>
          <w:rFonts w:ascii="Times New Roman" w:hAnsi="Times New Roman" w:cs="Times New Roman"/>
          <w:sz w:val="24"/>
          <w:szCs w:val="24"/>
        </w:rPr>
        <w:t xml:space="preserve">nepristigo. </w:t>
      </w:r>
      <w:proofErr w:type="spellStart"/>
      <w:r w:rsidRPr="00BC3FDA">
        <w:rPr>
          <w:rFonts w:ascii="Times New Roman" w:hAnsi="Times New Roman" w:cs="Times New Roman"/>
          <w:sz w:val="24"/>
          <w:szCs w:val="24"/>
        </w:rPr>
        <w:t>Nasrėnuose</w:t>
      </w:r>
      <w:proofErr w:type="spellEnd"/>
      <w:r w:rsidRPr="00BC3FDA">
        <w:rPr>
          <w:rFonts w:ascii="Times New Roman" w:hAnsi="Times New Roman" w:cs="Times New Roman"/>
          <w:sz w:val="24"/>
          <w:szCs w:val="24"/>
        </w:rPr>
        <w:t xml:space="preserve">, Kretingoje turėjome rezervinių vietų daugiau nei jų prireikė. </w:t>
      </w:r>
      <w:r w:rsidR="00430850">
        <w:rPr>
          <w:rFonts w:ascii="Times New Roman" w:hAnsi="Times New Roman" w:cs="Times New Roman"/>
          <w:sz w:val="24"/>
          <w:szCs w:val="24"/>
        </w:rPr>
        <w:t>K</w:t>
      </w:r>
      <w:r w:rsidRPr="00BC3FDA">
        <w:rPr>
          <w:rFonts w:ascii="Times New Roman" w:hAnsi="Times New Roman" w:cs="Times New Roman"/>
          <w:sz w:val="24"/>
          <w:szCs w:val="24"/>
        </w:rPr>
        <w:t>ai teko izoliuotis Kartenos slaugos ligoninės personalui, jį pakeitusį personalą sutiko pri</w:t>
      </w:r>
      <w:r w:rsidR="008570EF">
        <w:rPr>
          <w:rFonts w:ascii="Times New Roman" w:hAnsi="Times New Roman" w:cs="Times New Roman"/>
          <w:sz w:val="24"/>
          <w:szCs w:val="24"/>
        </w:rPr>
        <w:t>imti privati įstaiga Kartenoje.</w:t>
      </w:r>
    </w:p>
    <w:p w14:paraId="33E1564C" w14:textId="77777777" w:rsidR="00BC3FDA" w:rsidRPr="00BC3FDA" w:rsidRDefault="00BC3FDA" w:rsidP="00BC3FDA">
      <w:pPr>
        <w:spacing w:after="0" w:line="240" w:lineRule="auto"/>
        <w:jc w:val="both"/>
        <w:rPr>
          <w:rFonts w:ascii="Times New Roman" w:hAnsi="Times New Roman" w:cs="Times New Roman"/>
          <w:sz w:val="24"/>
          <w:szCs w:val="24"/>
        </w:rPr>
      </w:pPr>
    </w:p>
    <w:p w14:paraId="66B875D4" w14:textId="77777777" w:rsidR="00BC3FDA" w:rsidRPr="009C78D4" w:rsidRDefault="00BC3FDA" w:rsidP="00C75FCB">
      <w:pPr>
        <w:spacing w:after="0" w:line="240" w:lineRule="auto"/>
        <w:ind w:firstLine="851"/>
        <w:jc w:val="both"/>
        <w:rPr>
          <w:rFonts w:ascii="Times New Roman" w:hAnsi="Times New Roman" w:cs="Times New Roman"/>
          <w:b/>
          <w:i/>
          <w:color w:val="0070C0"/>
          <w:sz w:val="24"/>
          <w:szCs w:val="24"/>
        </w:rPr>
      </w:pPr>
      <w:r w:rsidRPr="009C78D4">
        <w:rPr>
          <w:rFonts w:ascii="Times New Roman" w:hAnsi="Times New Roman" w:cs="Times New Roman"/>
          <w:b/>
          <w:i/>
          <w:color w:val="0070C0"/>
          <w:sz w:val="24"/>
          <w:szCs w:val="24"/>
        </w:rPr>
        <w:t xml:space="preserve">Užtikrinta pavėžėjimo paslauga </w:t>
      </w:r>
    </w:p>
    <w:p w14:paraId="4D8D2626" w14:textId="528FE7DC" w:rsidR="00BC3FDA" w:rsidRPr="00BC3FDA" w:rsidRDefault="00BC3FDA" w:rsidP="00C75FCB">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 xml:space="preserve">Paskelbus karantiną, savivaldybės buvo įpareigotos iš užsienio grįžusius asmenis, savo savivaldybių gyventojus, parvežti į </w:t>
      </w:r>
      <w:proofErr w:type="spellStart"/>
      <w:r w:rsidRPr="00BC3FDA">
        <w:rPr>
          <w:rFonts w:ascii="Times New Roman" w:hAnsi="Times New Roman" w:cs="Times New Roman"/>
          <w:sz w:val="24"/>
          <w:szCs w:val="24"/>
        </w:rPr>
        <w:t>savi</w:t>
      </w:r>
      <w:r w:rsidR="00AA2BAF">
        <w:rPr>
          <w:rFonts w:ascii="Times New Roman" w:hAnsi="Times New Roman" w:cs="Times New Roman"/>
          <w:sz w:val="24"/>
          <w:szCs w:val="24"/>
        </w:rPr>
        <w:t>i</w:t>
      </w:r>
      <w:r w:rsidRPr="00BC3FDA">
        <w:rPr>
          <w:rFonts w:ascii="Times New Roman" w:hAnsi="Times New Roman" w:cs="Times New Roman"/>
          <w:sz w:val="24"/>
          <w:szCs w:val="24"/>
        </w:rPr>
        <w:t>zoliacijos</w:t>
      </w:r>
      <w:proofErr w:type="spellEnd"/>
      <w:r w:rsidRPr="00BC3FDA">
        <w:rPr>
          <w:rFonts w:ascii="Times New Roman" w:hAnsi="Times New Roman" w:cs="Times New Roman"/>
          <w:sz w:val="24"/>
          <w:szCs w:val="24"/>
        </w:rPr>
        <w:t xml:space="preserve"> vietas, taip pat asmeninio automobilio neturinčius gyventojus nuvežti į Karščiavimo kliniką ar mobilųjį punktą, į namus parvežti gyventojus iš ligoninių Klaipėdoje. Iš viso 2020-aisias neatlygintiną pavėžėjimo paslaugą Savivaldybė suteikė beveik 200 rajono gyventojų, o tam specialiai paruoštas automobilis nuvažiavo apie 12 tūkst. km.</w:t>
      </w:r>
    </w:p>
    <w:p w14:paraId="3AFD5B5E" w14:textId="77777777" w:rsidR="00BC3FDA" w:rsidRPr="00BC3FDA" w:rsidRDefault="00BC3FDA" w:rsidP="00BC3FDA">
      <w:pPr>
        <w:spacing w:after="0" w:line="240" w:lineRule="auto"/>
        <w:jc w:val="both"/>
        <w:rPr>
          <w:rFonts w:ascii="Times New Roman" w:hAnsi="Times New Roman" w:cs="Times New Roman"/>
          <w:sz w:val="24"/>
          <w:szCs w:val="24"/>
        </w:rPr>
      </w:pPr>
    </w:p>
    <w:p w14:paraId="24A6FDA4" w14:textId="77777777" w:rsidR="00BC3FDA" w:rsidRPr="009C78D4" w:rsidRDefault="00BC3FDA" w:rsidP="00C75FCB">
      <w:pPr>
        <w:spacing w:after="0" w:line="240" w:lineRule="auto"/>
        <w:ind w:firstLine="851"/>
        <w:jc w:val="both"/>
        <w:rPr>
          <w:rFonts w:ascii="Times New Roman" w:hAnsi="Times New Roman" w:cs="Times New Roman"/>
          <w:b/>
          <w:i/>
          <w:color w:val="0070C0"/>
          <w:sz w:val="24"/>
          <w:szCs w:val="24"/>
        </w:rPr>
      </w:pPr>
      <w:r w:rsidRPr="009C78D4">
        <w:rPr>
          <w:rFonts w:ascii="Times New Roman" w:hAnsi="Times New Roman" w:cs="Times New Roman"/>
          <w:b/>
          <w:i/>
          <w:color w:val="0070C0"/>
          <w:sz w:val="24"/>
          <w:szCs w:val="24"/>
        </w:rPr>
        <w:t>Pradėjo veikti karščiavimo klinika</w:t>
      </w:r>
    </w:p>
    <w:p w14:paraId="355D43E9" w14:textId="77777777" w:rsidR="00BC3FDA" w:rsidRDefault="00BC3FDA" w:rsidP="00C75FCB">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Nuo balandžio 3 d. Kretingos pirminės sveikatos priežiūros centre pradėjo veikti karščiavimo klinika. Kretingos rajono savivaldybė karščiavimo kliniką įsteigė viena pirmųjų Lietuvoje (tuo metu karščiavimo klinikos veikė tik Vilniuje, Kaune, Vilkaviškyje ir Raseiniuose).</w:t>
      </w:r>
    </w:p>
    <w:p w14:paraId="4781AA74" w14:textId="77777777" w:rsidR="00791305" w:rsidRPr="00BC3FDA" w:rsidRDefault="00791305" w:rsidP="00C75FCB">
      <w:pPr>
        <w:spacing w:after="0" w:line="240" w:lineRule="auto"/>
        <w:ind w:firstLine="851"/>
        <w:jc w:val="both"/>
        <w:rPr>
          <w:rFonts w:ascii="Times New Roman" w:hAnsi="Times New Roman" w:cs="Times New Roman"/>
          <w:sz w:val="24"/>
          <w:szCs w:val="24"/>
        </w:rPr>
      </w:pPr>
    </w:p>
    <w:p w14:paraId="7C71386A" w14:textId="7058A9D4" w:rsidR="00791305" w:rsidRDefault="00791305" w:rsidP="00C75FCB">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7287031E" wp14:editId="68F18F5C">
            <wp:extent cx="2255922" cy="3007895"/>
            <wp:effectExtent l="0" t="0" r="0" b="254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0318" cy="3027090"/>
                    </a:xfrm>
                    <a:prstGeom prst="rect">
                      <a:avLst/>
                    </a:prstGeom>
                    <a:noFill/>
                  </pic:spPr>
                </pic:pic>
              </a:graphicData>
            </a:graphic>
          </wp:inline>
        </w:drawing>
      </w:r>
      <w:r>
        <w:rPr>
          <w:rFonts w:ascii="Times New Roman" w:hAnsi="Times New Roman" w:cs="Times New Roman"/>
          <w:noProof/>
          <w:sz w:val="24"/>
          <w:szCs w:val="24"/>
          <w:lang w:eastAsia="lt-LT"/>
        </w:rPr>
        <w:drawing>
          <wp:inline distT="0" distB="0" distL="0" distR="0" wp14:anchorId="15235984" wp14:editId="03A7FC24">
            <wp:extent cx="2256863" cy="3007895"/>
            <wp:effectExtent l="0" t="0" r="0" b="2540"/>
            <wp:docPr id="4" name="Paveikslėlis 4" descr="\\kaupiklis.kretinga.lt\ruf$\albertas.barauskas\Desktop\FOTO ATASKAITAI\91762010_3088384124574818_42500810308761681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upiklis.kretinga.lt\ruf$\albertas.barauskas\Desktop\FOTO ATASKAITAI\91762010_3088384124574818_4250081030876168192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9064" cy="3050812"/>
                    </a:xfrm>
                    <a:prstGeom prst="rect">
                      <a:avLst/>
                    </a:prstGeom>
                    <a:noFill/>
                    <a:ln>
                      <a:noFill/>
                    </a:ln>
                  </pic:spPr>
                </pic:pic>
              </a:graphicData>
            </a:graphic>
          </wp:inline>
        </w:drawing>
      </w:r>
    </w:p>
    <w:p w14:paraId="5603187C" w14:textId="1BDCDF3A" w:rsidR="00BC3FDA" w:rsidRDefault="00BC3FDA" w:rsidP="00C75FCB">
      <w:pPr>
        <w:spacing w:after="0" w:line="240" w:lineRule="auto"/>
        <w:ind w:firstLine="851"/>
        <w:jc w:val="both"/>
        <w:rPr>
          <w:rFonts w:ascii="Times New Roman" w:hAnsi="Times New Roman" w:cs="Times New Roman"/>
          <w:i/>
          <w:sz w:val="24"/>
          <w:szCs w:val="24"/>
        </w:rPr>
      </w:pPr>
      <w:r w:rsidRPr="00775D90">
        <w:rPr>
          <w:rFonts w:ascii="Times New Roman" w:hAnsi="Times New Roman" w:cs="Times New Roman"/>
          <w:i/>
          <w:sz w:val="24"/>
          <w:szCs w:val="24"/>
        </w:rPr>
        <w:t xml:space="preserve">Į </w:t>
      </w:r>
      <w:r w:rsidR="00775D90">
        <w:rPr>
          <w:rFonts w:ascii="Times New Roman" w:hAnsi="Times New Roman" w:cs="Times New Roman"/>
          <w:i/>
          <w:sz w:val="24"/>
          <w:szCs w:val="24"/>
        </w:rPr>
        <w:t xml:space="preserve">karščiavimo </w:t>
      </w:r>
      <w:r w:rsidRPr="00775D90">
        <w:rPr>
          <w:rFonts w:ascii="Times New Roman" w:hAnsi="Times New Roman" w:cs="Times New Roman"/>
          <w:i/>
          <w:sz w:val="24"/>
          <w:szCs w:val="24"/>
        </w:rPr>
        <w:t>kliniką buvo siunčiami 18</w:t>
      </w:r>
      <w:r w:rsidR="00AA2BAF" w:rsidRPr="00775D90">
        <w:rPr>
          <w:rFonts w:ascii="Times New Roman" w:hAnsi="Times New Roman" w:cs="Times New Roman"/>
          <w:i/>
          <w:sz w:val="24"/>
          <w:szCs w:val="24"/>
        </w:rPr>
        <w:t>–</w:t>
      </w:r>
      <w:r w:rsidRPr="00775D90">
        <w:rPr>
          <w:rFonts w:ascii="Times New Roman" w:hAnsi="Times New Roman" w:cs="Times New Roman"/>
          <w:i/>
          <w:sz w:val="24"/>
          <w:szCs w:val="24"/>
        </w:rPr>
        <w:t xml:space="preserve">60 metų amžiaus pacientai, kurių temperatūra kreipimosi į šeimos gydytoją dieną buvo 37,8⁰ C ir daugiau, taip pat jaučiantys viršutinių kvėpavimo takų infekcijos simptomus: </w:t>
      </w:r>
      <w:proofErr w:type="spellStart"/>
      <w:r w:rsidRPr="00775D90">
        <w:rPr>
          <w:rFonts w:ascii="Times New Roman" w:hAnsi="Times New Roman" w:cs="Times New Roman"/>
          <w:i/>
          <w:sz w:val="24"/>
          <w:szCs w:val="24"/>
        </w:rPr>
        <w:t>šaltkrėtį</w:t>
      </w:r>
      <w:proofErr w:type="spellEnd"/>
      <w:r w:rsidRPr="00775D90">
        <w:rPr>
          <w:rFonts w:ascii="Times New Roman" w:hAnsi="Times New Roman" w:cs="Times New Roman"/>
          <w:i/>
          <w:sz w:val="24"/>
          <w:szCs w:val="24"/>
        </w:rPr>
        <w:t>, kosulį, gerklės skausmą, pasunkėjusį kvėpavimą.</w:t>
      </w:r>
    </w:p>
    <w:p w14:paraId="41E3E619" w14:textId="77777777" w:rsidR="00775D90" w:rsidRPr="00775D90" w:rsidRDefault="00775D90" w:rsidP="00C75FCB">
      <w:pPr>
        <w:spacing w:after="0" w:line="240" w:lineRule="auto"/>
        <w:ind w:firstLine="851"/>
        <w:jc w:val="both"/>
        <w:rPr>
          <w:rFonts w:ascii="Times New Roman" w:hAnsi="Times New Roman" w:cs="Times New Roman"/>
          <w:i/>
          <w:sz w:val="24"/>
          <w:szCs w:val="24"/>
        </w:rPr>
      </w:pPr>
    </w:p>
    <w:p w14:paraId="4FCF3AE4" w14:textId="77777777" w:rsidR="00BC3FDA" w:rsidRDefault="00BC3FDA" w:rsidP="00B51A85">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lastRenderedPageBreak/>
        <w:t xml:space="preserve">Mažėjant besikreipiančių gyventojų į karščiavimo klinikas bei Kretingos pirminės sveikatos priežiūros centrui atnaujinus paslaugų </w:t>
      </w:r>
      <w:r w:rsidR="00430850">
        <w:rPr>
          <w:rFonts w:ascii="Times New Roman" w:hAnsi="Times New Roman" w:cs="Times New Roman"/>
          <w:sz w:val="24"/>
          <w:szCs w:val="24"/>
        </w:rPr>
        <w:t xml:space="preserve">gyventojams </w:t>
      </w:r>
      <w:r w:rsidRPr="00BC3FDA">
        <w:rPr>
          <w:rFonts w:ascii="Times New Roman" w:hAnsi="Times New Roman" w:cs="Times New Roman"/>
          <w:sz w:val="24"/>
          <w:szCs w:val="24"/>
        </w:rPr>
        <w:t xml:space="preserve">teikimą, </w:t>
      </w:r>
      <w:r w:rsidRPr="00B51A85">
        <w:rPr>
          <w:rFonts w:ascii="Times New Roman" w:hAnsi="Times New Roman" w:cs="Times New Roman"/>
          <w:sz w:val="24"/>
          <w:szCs w:val="24"/>
        </w:rPr>
        <w:t xml:space="preserve">karščiavimo klinika Kretingoje nustojo veikti nuo birželio 4 d. </w:t>
      </w:r>
      <w:r w:rsidR="00B51A85" w:rsidRPr="00B51A85">
        <w:rPr>
          <w:rFonts w:ascii="Times New Roman" w:hAnsi="Times New Roman" w:cs="Times New Roman"/>
          <w:sz w:val="24"/>
          <w:szCs w:val="24"/>
        </w:rPr>
        <w:t>Iš viso karščiavimo klinikoje aptarnauti 54 pacientai.</w:t>
      </w:r>
    </w:p>
    <w:p w14:paraId="5C13219B" w14:textId="77777777" w:rsidR="00B51A85" w:rsidRPr="00B51A85" w:rsidRDefault="00B51A85" w:rsidP="00B51A85">
      <w:pPr>
        <w:spacing w:after="0" w:line="240" w:lineRule="auto"/>
        <w:ind w:firstLine="851"/>
        <w:jc w:val="both"/>
        <w:rPr>
          <w:rFonts w:ascii="Times New Roman" w:hAnsi="Times New Roman" w:cs="Times New Roman"/>
          <w:color w:val="0070C0"/>
          <w:sz w:val="24"/>
          <w:szCs w:val="24"/>
        </w:rPr>
      </w:pPr>
    </w:p>
    <w:p w14:paraId="64FD1CE9" w14:textId="77777777" w:rsidR="00BC3FDA" w:rsidRPr="00B51A85" w:rsidRDefault="008570EF" w:rsidP="00C75FCB">
      <w:pPr>
        <w:spacing w:after="0" w:line="240" w:lineRule="auto"/>
        <w:ind w:firstLine="851"/>
        <w:jc w:val="both"/>
        <w:rPr>
          <w:rFonts w:ascii="Times New Roman" w:hAnsi="Times New Roman" w:cs="Times New Roman"/>
          <w:b/>
          <w:i/>
          <w:color w:val="0070C0"/>
          <w:sz w:val="24"/>
          <w:szCs w:val="24"/>
        </w:rPr>
      </w:pPr>
      <w:r w:rsidRPr="00B51A85">
        <w:rPr>
          <w:rFonts w:ascii="Times New Roman" w:hAnsi="Times New Roman" w:cs="Times New Roman"/>
          <w:b/>
          <w:i/>
          <w:color w:val="0070C0"/>
          <w:sz w:val="24"/>
          <w:szCs w:val="24"/>
        </w:rPr>
        <w:t>Pradėti prevencinis testavimas</w:t>
      </w:r>
    </w:p>
    <w:p w14:paraId="5D4AFC2C" w14:textId="77777777" w:rsidR="00BC3FDA" w:rsidRPr="00BC3FDA" w:rsidRDefault="00BC3FDA" w:rsidP="00C75FCB">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 xml:space="preserve">Siekiant tinkamai valdyti ekstremalią situaciją ir užkirsti kelią tolimesniam </w:t>
      </w:r>
      <w:proofErr w:type="spellStart"/>
      <w:r w:rsidRPr="00BC3FDA">
        <w:rPr>
          <w:rFonts w:ascii="Times New Roman" w:hAnsi="Times New Roman" w:cs="Times New Roman"/>
          <w:sz w:val="24"/>
          <w:szCs w:val="24"/>
        </w:rPr>
        <w:t>koronaviruso</w:t>
      </w:r>
      <w:proofErr w:type="spellEnd"/>
      <w:r w:rsidRPr="00BC3FDA">
        <w:rPr>
          <w:rFonts w:ascii="Times New Roman" w:hAnsi="Times New Roman" w:cs="Times New Roman"/>
          <w:sz w:val="24"/>
          <w:szCs w:val="24"/>
        </w:rPr>
        <w:t xml:space="preserve"> infekcijos plitimui, balandžio 17 d. Kretingos rajone buvo pradėtas prevencinis testavimas. Pirmiausia buvo testuojami trijų Kretingos rajone veikiančių slaugos ir palaikomojo gydymo ligoninių darbuotojai – Kretingos, Kartenos ir Salantų, kiek vėliau – ir pirminės sveikatos pri</w:t>
      </w:r>
      <w:r w:rsidR="00430850">
        <w:rPr>
          <w:rFonts w:ascii="Times New Roman" w:hAnsi="Times New Roman" w:cs="Times New Roman"/>
          <w:sz w:val="24"/>
          <w:szCs w:val="24"/>
        </w:rPr>
        <w:t>ežiūros įstaigų personalas</w:t>
      </w:r>
      <w:r w:rsidRPr="00BC3FDA">
        <w:rPr>
          <w:rFonts w:ascii="Times New Roman" w:hAnsi="Times New Roman" w:cs="Times New Roman"/>
          <w:sz w:val="24"/>
          <w:szCs w:val="24"/>
        </w:rPr>
        <w:t>, rajono socialiniai darbuotojai bei kt.</w:t>
      </w:r>
    </w:p>
    <w:p w14:paraId="20B9028C" w14:textId="77777777" w:rsidR="00BC3FDA" w:rsidRPr="00BC3FDA" w:rsidRDefault="00BC3FDA" w:rsidP="00BC3FDA">
      <w:pPr>
        <w:spacing w:after="0" w:line="240" w:lineRule="auto"/>
        <w:jc w:val="both"/>
        <w:rPr>
          <w:rFonts w:ascii="Times New Roman" w:hAnsi="Times New Roman" w:cs="Times New Roman"/>
          <w:sz w:val="24"/>
          <w:szCs w:val="24"/>
        </w:rPr>
      </w:pPr>
    </w:p>
    <w:p w14:paraId="74A3712C" w14:textId="77777777" w:rsidR="00BC3FDA" w:rsidRPr="009C78D4" w:rsidRDefault="00BC3FDA" w:rsidP="00C75FCB">
      <w:pPr>
        <w:spacing w:after="0" w:line="240" w:lineRule="auto"/>
        <w:ind w:firstLine="851"/>
        <w:jc w:val="both"/>
        <w:rPr>
          <w:rFonts w:ascii="Times New Roman" w:hAnsi="Times New Roman" w:cs="Times New Roman"/>
          <w:b/>
          <w:i/>
          <w:color w:val="0070C0"/>
          <w:sz w:val="24"/>
          <w:szCs w:val="24"/>
        </w:rPr>
      </w:pPr>
      <w:proofErr w:type="spellStart"/>
      <w:r w:rsidRPr="009C78D4">
        <w:rPr>
          <w:rFonts w:ascii="Times New Roman" w:hAnsi="Times New Roman" w:cs="Times New Roman"/>
          <w:b/>
          <w:i/>
          <w:color w:val="0070C0"/>
          <w:sz w:val="24"/>
          <w:szCs w:val="24"/>
        </w:rPr>
        <w:t>Koronaviruso</w:t>
      </w:r>
      <w:proofErr w:type="spellEnd"/>
      <w:r w:rsidRPr="009C78D4">
        <w:rPr>
          <w:rFonts w:ascii="Times New Roman" w:hAnsi="Times New Roman" w:cs="Times New Roman"/>
          <w:b/>
          <w:i/>
          <w:color w:val="0070C0"/>
          <w:sz w:val="24"/>
          <w:szCs w:val="24"/>
        </w:rPr>
        <w:t xml:space="preserve"> židinys Kartenos slaugos ligoninėje</w:t>
      </w:r>
    </w:p>
    <w:p w14:paraId="3D39ADA7" w14:textId="77777777" w:rsidR="009C78D4" w:rsidRDefault="00BC3FDA" w:rsidP="00C75FCB">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 xml:space="preserve">Balandžio 28 d. </w:t>
      </w:r>
      <w:proofErr w:type="spellStart"/>
      <w:r w:rsidRPr="00BC3FDA">
        <w:rPr>
          <w:rFonts w:ascii="Times New Roman" w:hAnsi="Times New Roman" w:cs="Times New Roman"/>
          <w:sz w:val="24"/>
          <w:szCs w:val="24"/>
        </w:rPr>
        <w:t>koronaviruso</w:t>
      </w:r>
      <w:proofErr w:type="spellEnd"/>
      <w:r w:rsidRPr="00BC3FDA">
        <w:rPr>
          <w:rFonts w:ascii="Times New Roman" w:hAnsi="Times New Roman" w:cs="Times New Roman"/>
          <w:sz w:val="24"/>
          <w:szCs w:val="24"/>
        </w:rPr>
        <w:t xml:space="preserve"> atvejis nustatytas Kartenos pirminio sveikatos priežiūros centro Katalikiškojoje palaikomojo gydymo ir slaugos ligoninės senyvo amžiaus pacientui. Tos pačios dienos vėlų vakarą iš laboratorijos Klaipėdoje sulaukus pirminių duomenų paaiškėjo, kad iš 28 Kartenos slaugos ligoninės pacientų dar 22 patvirtintas </w:t>
      </w:r>
      <w:proofErr w:type="spellStart"/>
      <w:r w:rsidRPr="00BC3FDA">
        <w:rPr>
          <w:rFonts w:ascii="Times New Roman" w:hAnsi="Times New Roman" w:cs="Times New Roman"/>
          <w:sz w:val="24"/>
          <w:szCs w:val="24"/>
        </w:rPr>
        <w:t>koronavirusas</w:t>
      </w:r>
      <w:proofErr w:type="spellEnd"/>
      <w:r w:rsidRPr="00BC3FDA">
        <w:rPr>
          <w:rFonts w:ascii="Times New Roman" w:hAnsi="Times New Roman" w:cs="Times New Roman"/>
          <w:sz w:val="24"/>
          <w:szCs w:val="24"/>
        </w:rPr>
        <w:t>. 6 pacientų mėginiai buvo neigiami. Iš 13 ištirtų darbuotojų: 5 atsakymai teigiami, 8 neigiami, 1 – atsakymo</w:t>
      </w:r>
      <w:r w:rsidR="00430850">
        <w:rPr>
          <w:rFonts w:ascii="Times New Roman" w:hAnsi="Times New Roman" w:cs="Times New Roman"/>
          <w:sz w:val="24"/>
          <w:szCs w:val="24"/>
        </w:rPr>
        <w:t xml:space="preserve"> tuomet</w:t>
      </w:r>
      <w:r w:rsidRPr="00BC3FDA">
        <w:rPr>
          <w:rFonts w:ascii="Times New Roman" w:hAnsi="Times New Roman" w:cs="Times New Roman"/>
          <w:sz w:val="24"/>
          <w:szCs w:val="24"/>
        </w:rPr>
        <w:t xml:space="preserve"> dar laukta. </w:t>
      </w:r>
    </w:p>
    <w:p w14:paraId="036C64B4" w14:textId="2F78B31A" w:rsidR="00775D90" w:rsidRDefault="00430850" w:rsidP="00C75FC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S</w:t>
      </w:r>
      <w:r w:rsidR="00BC3FDA" w:rsidRPr="00BC3FDA">
        <w:rPr>
          <w:rFonts w:ascii="Times New Roman" w:hAnsi="Times New Roman" w:cs="Times New Roman"/>
          <w:sz w:val="24"/>
          <w:szCs w:val="24"/>
        </w:rPr>
        <w:t>kubiai sušaukto Savivaldybės Ekstremalių situacijų komisijos posėdžio metu buvo priimtas sprendimas izoliuoti ligoninę, sveikus ligonius perkelti į antrą ligoninės aukštą, turintį visiškai atskirą įėjimą iš lauko, pradėt</w:t>
      </w:r>
      <w:r w:rsidR="00AA2BAF">
        <w:rPr>
          <w:rFonts w:ascii="Times New Roman" w:hAnsi="Times New Roman" w:cs="Times New Roman"/>
          <w:sz w:val="24"/>
          <w:szCs w:val="24"/>
        </w:rPr>
        <w:t>a</w:t>
      </w:r>
      <w:r w:rsidR="00BC3FDA" w:rsidRPr="00BC3FDA">
        <w:rPr>
          <w:rFonts w:ascii="Times New Roman" w:hAnsi="Times New Roman" w:cs="Times New Roman"/>
          <w:sz w:val="24"/>
          <w:szCs w:val="24"/>
        </w:rPr>
        <w:t xml:space="preserve"> skubiai ieškoti, kas pakeis ligoni</w:t>
      </w:r>
      <w:r>
        <w:rPr>
          <w:rFonts w:ascii="Times New Roman" w:hAnsi="Times New Roman" w:cs="Times New Roman"/>
          <w:sz w:val="24"/>
          <w:szCs w:val="24"/>
        </w:rPr>
        <w:t>nės Kartenoje personalą bei kt.</w:t>
      </w:r>
      <w:r w:rsidR="00BC3FDA" w:rsidRPr="00BC3FDA">
        <w:rPr>
          <w:rFonts w:ascii="Times New Roman" w:hAnsi="Times New Roman" w:cs="Times New Roman"/>
          <w:sz w:val="24"/>
          <w:szCs w:val="24"/>
        </w:rPr>
        <w:t xml:space="preserve"> </w:t>
      </w:r>
      <w:r w:rsidR="00775D90" w:rsidRPr="00775D90">
        <w:rPr>
          <w:rFonts w:ascii="Times New Roman" w:hAnsi="Times New Roman" w:cs="Times New Roman"/>
          <w:sz w:val="24"/>
          <w:szCs w:val="24"/>
        </w:rPr>
        <w:t>Taip pat buvo dezinfekuotos Kartenos viešosios erdvės, didesnės žmonių traukos vietos, gyventojai paraginti griežčiau laikytis karantino reikalavimų bei kt.</w:t>
      </w:r>
    </w:p>
    <w:p w14:paraId="58313F2E" w14:textId="77777777" w:rsidR="00775D90" w:rsidRDefault="00775D90" w:rsidP="00C75FCB">
      <w:pPr>
        <w:spacing w:after="0" w:line="240" w:lineRule="auto"/>
        <w:ind w:firstLine="851"/>
        <w:jc w:val="both"/>
        <w:rPr>
          <w:rFonts w:ascii="Times New Roman" w:hAnsi="Times New Roman" w:cs="Times New Roman"/>
          <w:sz w:val="24"/>
          <w:szCs w:val="24"/>
        </w:rPr>
      </w:pPr>
    </w:p>
    <w:p w14:paraId="2D647DF4" w14:textId="42674B9D" w:rsidR="00775D90" w:rsidRDefault="00775D90" w:rsidP="00C75FCB">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2F7EC641" wp14:editId="4C4FE664">
            <wp:extent cx="4276725" cy="2753142"/>
            <wp:effectExtent l="0" t="0" r="0" b="9525"/>
            <wp:docPr id="6" name="Paveikslėlis 6" descr="\\kaupiklis.kretinga.lt\ruf$\albertas.barauskas\Desktop\FOTO ATASKAITAI\95144762_1109420409457288_36197003486056939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upiklis.kretinga.lt\ruf$\albertas.barauskas\Desktop\FOTO ATASKAITAI\95144762_1109420409457288_3619700348605693952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2676" cy="2756973"/>
                    </a:xfrm>
                    <a:prstGeom prst="rect">
                      <a:avLst/>
                    </a:prstGeom>
                    <a:noFill/>
                    <a:ln>
                      <a:noFill/>
                    </a:ln>
                  </pic:spPr>
                </pic:pic>
              </a:graphicData>
            </a:graphic>
          </wp:inline>
        </w:drawing>
      </w:r>
    </w:p>
    <w:p w14:paraId="68C7C57E" w14:textId="63FCC6DF" w:rsidR="00BC3FDA" w:rsidRDefault="00BC3FDA" w:rsidP="00C75FCB">
      <w:pPr>
        <w:spacing w:after="0" w:line="240" w:lineRule="auto"/>
        <w:ind w:firstLine="851"/>
        <w:jc w:val="both"/>
        <w:rPr>
          <w:rFonts w:ascii="Times New Roman" w:hAnsi="Times New Roman" w:cs="Times New Roman"/>
          <w:i/>
          <w:sz w:val="24"/>
          <w:szCs w:val="24"/>
        </w:rPr>
      </w:pPr>
      <w:r w:rsidRPr="00775D90">
        <w:rPr>
          <w:rFonts w:ascii="Times New Roman" w:hAnsi="Times New Roman" w:cs="Times New Roman"/>
          <w:i/>
          <w:sz w:val="24"/>
          <w:szCs w:val="24"/>
        </w:rPr>
        <w:t xml:space="preserve">Naujai suformuotos darbuotojų komandos iš Kretingos </w:t>
      </w:r>
      <w:r w:rsidR="00430850" w:rsidRPr="00775D90">
        <w:rPr>
          <w:rFonts w:ascii="Times New Roman" w:hAnsi="Times New Roman" w:cs="Times New Roman"/>
          <w:i/>
          <w:sz w:val="24"/>
          <w:szCs w:val="24"/>
        </w:rPr>
        <w:t>pirminio sveikatos priežiūros centro</w:t>
      </w:r>
      <w:r w:rsidRPr="00775D90">
        <w:rPr>
          <w:rFonts w:ascii="Times New Roman" w:hAnsi="Times New Roman" w:cs="Times New Roman"/>
          <w:i/>
          <w:sz w:val="24"/>
          <w:szCs w:val="24"/>
        </w:rPr>
        <w:t xml:space="preserve">, Kretingos ligoninės, Kretingos psichikos sveikatos centro medicinos personalo ir vietos gyventojų, Kartenos ligoninėje pradėjo darbuotis nuo balandžio 30 d. ryto. </w:t>
      </w:r>
    </w:p>
    <w:p w14:paraId="736646EE" w14:textId="77777777" w:rsidR="00775D90" w:rsidRPr="00BC3FDA" w:rsidRDefault="00775D90" w:rsidP="00C75FCB">
      <w:pPr>
        <w:spacing w:after="0" w:line="240" w:lineRule="auto"/>
        <w:ind w:firstLine="851"/>
        <w:jc w:val="both"/>
        <w:rPr>
          <w:rFonts w:ascii="Times New Roman" w:hAnsi="Times New Roman" w:cs="Times New Roman"/>
          <w:sz w:val="24"/>
          <w:szCs w:val="24"/>
        </w:rPr>
      </w:pPr>
    </w:p>
    <w:p w14:paraId="52F06D35" w14:textId="77777777" w:rsidR="00BC3FDA" w:rsidRPr="00BC3FDA" w:rsidRDefault="00BC3FDA" w:rsidP="00C75FCB">
      <w:pPr>
        <w:spacing w:after="0" w:line="240" w:lineRule="auto"/>
        <w:ind w:firstLine="851"/>
        <w:jc w:val="both"/>
        <w:rPr>
          <w:rFonts w:ascii="Times New Roman" w:hAnsi="Times New Roman" w:cs="Times New Roman"/>
          <w:sz w:val="24"/>
          <w:szCs w:val="24"/>
        </w:rPr>
      </w:pPr>
      <w:proofErr w:type="spellStart"/>
      <w:r w:rsidRPr="00BC3FDA">
        <w:rPr>
          <w:rFonts w:ascii="Times New Roman" w:hAnsi="Times New Roman" w:cs="Times New Roman"/>
          <w:sz w:val="24"/>
          <w:szCs w:val="24"/>
        </w:rPr>
        <w:t>Koronaviruso</w:t>
      </w:r>
      <w:proofErr w:type="spellEnd"/>
      <w:r w:rsidRPr="00BC3FDA">
        <w:rPr>
          <w:rFonts w:ascii="Times New Roman" w:hAnsi="Times New Roman" w:cs="Times New Roman"/>
          <w:sz w:val="24"/>
          <w:szCs w:val="24"/>
        </w:rPr>
        <w:t xml:space="preserve"> židiniu Kartenos katalikiškoje palaikomojo gydymo ir slaugos ligoninė buvo tapusi </w:t>
      </w:r>
      <w:r w:rsidR="00430850">
        <w:rPr>
          <w:rFonts w:ascii="Times New Roman" w:hAnsi="Times New Roman" w:cs="Times New Roman"/>
          <w:sz w:val="24"/>
          <w:szCs w:val="24"/>
        </w:rPr>
        <w:t xml:space="preserve">ir gruodžio pradžioje. Tačiau tuomet </w:t>
      </w:r>
      <w:r w:rsidRPr="00BC3FDA">
        <w:rPr>
          <w:rFonts w:ascii="Times New Roman" w:hAnsi="Times New Roman" w:cs="Times New Roman"/>
          <w:sz w:val="24"/>
          <w:szCs w:val="24"/>
        </w:rPr>
        <w:t xml:space="preserve">situacija suvaldyta jau gerokai </w:t>
      </w:r>
      <w:r w:rsidR="00430850">
        <w:rPr>
          <w:rFonts w:ascii="Times New Roman" w:hAnsi="Times New Roman" w:cs="Times New Roman"/>
          <w:sz w:val="24"/>
          <w:szCs w:val="24"/>
        </w:rPr>
        <w:t>lengviau</w:t>
      </w:r>
      <w:r w:rsidRPr="00BC3FDA">
        <w:rPr>
          <w:rFonts w:ascii="Times New Roman" w:hAnsi="Times New Roman" w:cs="Times New Roman"/>
          <w:sz w:val="24"/>
          <w:szCs w:val="24"/>
        </w:rPr>
        <w:t>, pačios ligoninės personalo pastangomis.</w:t>
      </w:r>
    </w:p>
    <w:p w14:paraId="6C9A5C73" w14:textId="77777777" w:rsidR="00BC3FDA" w:rsidRPr="00BC3FDA" w:rsidRDefault="00BC3FDA" w:rsidP="00BC3FDA">
      <w:pPr>
        <w:spacing w:after="0" w:line="240" w:lineRule="auto"/>
        <w:jc w:val="both"/>
        <w:rPr>
          <w:rFonts w:ascii="Times New Roman" w:hAnsi="Times New Roman" w:cs="Times New Roman"/>
          <w:sz w:val="24"/>
          <w:szCs w:val="24"/>
        </w:rPr>
      </w:pPr>
    </w:p>
    <w:p w14:paraId="78D98B94" w14:textId="77777777" w:rsidR="00BC3FDA" w:rsidRPr="009C78D4" w:rsidRDefault="00BC3FDA" w:rsidP="00C75FCB">
      <w:pPr>
        <w:spacing w:after="0" w:line="240" w:lineRule="auto"/>
        <w:ind w:firstLine="851"/>
        <w:jc w:val="both"/>
        <w:rPr>
          <w:rFonts w:ascii="Times New Roman" w:hAnsi="Times New Roman" w:cs="Times New Roman"/>
          <w:b/>
          <w:i/>
          <w:sz w:val="24"/>
          <w:szCs w:val="24"/>
        </w:rPr>
      </w:pPr>
      <w:r w:rsidRPr="009C78D4">
        <w:rPr>
          <w:rFonts w:ascii="Times New Roman" w:hAnsi="Times New Roman" w:cs="Times New Roman"/>
          <w:b/>
          <w:i/>
          <w:color w:val="0070C0"/>
          <w:sz w:val="24"/>
          <w:szCs w:val="24"/>
        </w:rPr>
        <w:t>Pagalba nukentėjusiems verslo atstovams</w:t>
      </w:r>
    </w:p>
    <w:p w14:paraId="4CCCAADF" w14:textId="77777777" w:rsidR="00430850" w:rsidRPr="00A54DA0" w:rsidRDefault="00BC3FDA" w:rsidP="00C75FCB">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 xml:space="preserve">Balandį Savivaldybės taryba pritarė, kad lauko staliukus prie savo kavinių norintys </w:t>
      </w:r>
      <w:r w:rsidRPr="00A54DA0">
        <w:rPr>
          <w:rFonts w:ascii="Times New Roman" w:hAnsi="Times New Roman" w:cs="Times New Roman"/>
          <w:sz w:val="24"/>
          <w:szCs w:val="24"/>
        </w:rPr>
        <w:t xml:space="preserve">pasistatyti Kretingos rajono verslininkai tai galės padaryti nemokamai. </w:t>
      </w:r>
    </w:p>
    <w:p w14:paraId="62C3FB76" w14:textId="187DB0D3" w:rsidR="00BC3FDA" w:rsidRPr="00A54DA0" w:rsidRDefault="00BC3FDA" w:rsidP="00C75FCB">
      <w:pPr>
        <w:spacing w:after="0" w:line="240" w:lineRule="auto"/>
        <w:ind w:firstLine="851"/>
        <w:jc w:val="both"/>
        <w:rPr>
          <w:rFonts w:ascii="Times New Roman" w:hAnsi="Times New Roman" w:cs="Times New Roman"/>
          <w:sz w:val="24"/>
          <w:szCs w:val="24"/>
        </w:rPr>
      </w:pPr>
      <w:r w:rsidRPr="00A54DA0">
        <w:rPr>
          <w:rFonts w:ascii="Times New Roman" w:hAnsi="Times New Roman" w:cs="Times New Roman"/>
          <w:sz w:val="24"/>
          <w:szCs w:val="24"/>
        </w:rPr>
        <w:lastRenderedPageBreak/>
        <w:t>Taip pat balandį Taryba nusprendė papildom</w:t>
      </w:r>
      <w:r w:rsidR="00AA2BAF">
        <w:rPr>
          <w:rFonts w:ascii="Times New Roman" w:hAnsi="Times New Roman" w:cs="Times New Roman"/>
          <w:sz w:val="24"/>
          <w:szCs w:val="24"/>
        </w:rPr>
        <w:t>ų</w:t>
      </w:r>
      <w:r w:rsidRPr="00A54DA0">
        <w:rPr>
          <w:rFonts w:ascii="Times New Roman" w:hAnsi="Times New Roman" w:cs="Times New Roman"/>
          <w:sz w:val="24"/>
          <w:szCs w:val="24"/>
        </w:rPr>
        <w:t xml:space="preserve"> lėš</w:t>
      </w:r>
      <w:r w:rsidR="00AA2BAF">
        <w:rPr>
          <w:rFonts w:ascii="Times New Roman" w:hAnsi="Times New Roman" w:cs="Times New Roman"/>
          <w:sz w:val="24"/>
          <w:szCs w:val="24"/>
        </w:rPr>
        <w:t>ų</w:t>
      </w:r>
      <w:r w:rsidRPr="00A54DA0">
        <w:rPr>
          <w:rFonts w:ascii="Times New Roman" w:hAnsi="Times New Roman" w:cs="Times New Roman"/>
          <w:sz w:val="24"/>
          <w:szCs w:val="24"/>
        </w:rPr>
        <w:t xml:space="preserve"> skirti Kretingos rajono medicinos įstaigoms. Iš Savivaldybės administracijos direktoriaus rezervo fondo paskirstyti beveik 62 tūkst. eurų, atsižvelgiant į medicinos įstaigų pateiktą poreikį ir pagrįstas išlaidas. VšĮ Kretingos ligoninei iš direktorės rezervo skirta </w:t>
      </w:r>
      <w:r w:rsidR="00A54DA0" w:rsidRPr="00A54DA0">
        <w:rPr>
          <w:rFonts w:ascii="Times New Roman" w:hAnsi="Times New Roman" w:cs="Times New Roman"/>
          <w:sz w:val="24"/>
          <w:szCs w:val="24"/>
        </w:rPr>
        <w:t xml:space="preserve">beveik </w:t>
      </w:r>
      <w:r w:rsidRPr="00A54DA0">
        <w:rPr>
          <w:rFonts w:ascii="Times New Roman" w:hAnsi="Times New Roman" w:cs="Times New Roman"/>
          <w:sz w:val="24"/>
          <w:szCs w:val="24"/>
        </w:rPr>
        <w:t>31</w:t>
      </w:r>
      <w:r w:rsidR="00A54DA0" w:rsidRPr="00A54DA0">
        <w:rPr>
          <w:rFonts w:ascii="Times New Roman" w:hAnsi="Times New Roman" w:cs="Times New Roman"/>
          <w:sz w:val="24"/>
          <w:szCs w:val="24"/>
        </w:rPr>
        <w:t>,4 tūkst. eurų</w:t>
      </w:r>
      <w:r w:rsidRPr="00A54DA0">
        <w:rPr>
          <w:rFonts w:ascii="Times New Roman" w:hAnsi="Times New Roman" w:cs="Times New Roman"/>
          <w:sz w:val="24"/>
          <w:szCs w:val="24"/>
        </w:rPr>
        <w:t xml:space="preserve">, VšĮ Kretingos pirminės sveikatos priežiūros centrui – </w:t>
      </w:r>
      <w:r w:rsidR="00A54DA0" w:rsidRPr="00A54DA0">
        <w:rPr>
          <w:rFonts w:ascii="Times New Roman" w:hAnsi="Times New Roman" w:cs="Times New Roman"/>
          <w:sz w:val="24"/>
          <w:szCs w:val="24"/>
        </w:rPr>
        <w:t xml:space="preserve">beveik </w:t>
      </w:r>
      <w:r w:rsidRPr="00A54DA0">
        <w:rPr>
          <w:rFonts w:ascii="Times New Roman" w:hAnsi="Times New Roman" w:cs="Times New Roman"/>
          <w:sz w:val="24"/>
          <w:szCs w:val="24"/>
        </w:rPr>
        <w:t>14</w:t>
      </w:r>
      <w:r w:rsidR="00A54DA0" w:rsidRPr="00A54DA0">
        <w:rPr>
          <w:rFonts w:ascii="Times New Roman" w:hAnsi="Times New Roman" w:cs="Times New Roman"/>
          <w:sz w:val="24"/>
          <w:szCs w:val="24"/>
        </w:rPr>
        <w:t>,4 tūkst. eurų</w:t>
      </w:r>
      <w:r w:rsidRPr="00A54DA0">
        <w:rPr>
          <w:rFonts w:ascii="Times New Roman" w:hAnsi="Times New Roman" w:cs="Times New Roman"/>
          <w:sz w:val="24"/>
          <w:szCs w:val="24"/>
        </w:rPr>
        <w:t xml:space="preserve">, VšĮ Kartenos pirminės sveikatos priežiūros centrui – </w:t>
      </w:r>
      <w:r w:rsidR="00A54DA0" w:rsidRPr="00A54DA0">
        <w:rPr>
          <w:rFonts w:ascii="Times New Roman" w:hAnsi="Times New Roman" w:cs="Times New Roman"/>
          <w:sz w:val="24"/>
          <w:szCs w:val="24"/>
        </w:rPr>
        <w:t>kiek dau</w:t>
      </w:r>
      <w:r w:rsidR="00AA2BAF">
        <w:rPr>
          <w:rFonts w:ascii="Times New Roman" w:hAnsi="Times New Roman" w:cs="Times New Roman"/>
          <w:sz w:val="24"/>
          <w:szCs w:val="24"/>
        </w:rPr>
        <w:t>g</w:t>
      </w:r>
      <w:r w:rsidR="00A54DA0" w:rsidRPr="00A54DA0">
        <w:rPr>
          <w:rFonts w:ascii="Times New Roman" w:hAnsi="Times New Roman" w:cs="Times New Roman"/>
          <w:sz w:val="24"/>
          <w:szCs w:val="24"/>
        </w:rPr>
        <w:t xml:space="preserve">iau nei </w:t>
      </w:r>
      <w:r w:rsidRPr="00A54DA0">
        <w:rPr>
          <w:rFonts w:ascii="Times New Roman" w:hAnsi="Times New Roman" w:cs="Times New Roman"/>
          <w:sz w:val="24"/>
          <w:szCs w:val="24"/>
        </w:rPr>
        <w:t>866</w:t>
      </w:r>
      <w:r w:rsidR="00A54DA0" w:rsidRPr="00A54DA0">
        <w:rPr>
          <w:rFonts w:ascii="Times New Roman" w:hAnsi="Times New Roman" w:cs="Times New Roman"/>
          <w:sz w:val="24"/>
          <w:szCs w:val="24"/>
        </w:rPr>
        <w:t xml:space="preserve"> eurai</w:t>
      </w:r>
      <w:r w:rsidRPr="00A54DA0">
        <w:rPr>
          <w:rFonts w:ascii="Times New Roman" w:hAnsi="Times New Roman" w:cs="Times New Roman"/>
          <w:sz w:val="24"/>
          <w:szCs w:val="24"/>
        </w:rPr>
        <w:t>, VšĮ Kretingos psic</w:t>
      </w:r>
      <w:r w:rsidR="00A54DA0" w:rsidRPr="00A54DA0">
        <w:rPr>
          <w:rFonts w:ascii="Times New Roman" w:hAnsi="Times New Roman" w:cs="Times New Roman"/>
          <w:sz w:val="24"/>
          <w:szCs w:val="24"/>
        </w:rPr>
        <w:t>hikos sveikatos centrui – kiek daugiau nei 362 eurai</w:t>
      </w:r>
      <w:r w:rsidRPr="00A54DA0">
        <w:rPr>
          <w:rFonts w:ascii="Times New Roman" w:hAnsi="Times New Roman" w:cs="Times New Roman"/>
          <w:sz w:val="24"/>
          <w:szCs w:val="24"/>
        </w:rPr>
        <w:t>, VšĮ Salantų pirminės sveikatos priežiūros centrui –</w:t>
      </w:r>
      <w:r w:rsidR="00A54DA0" w:rsidRPr="00A54DA0">
        <w:rPr>
          <w:rFonts w:ascii="Times New Roman" w:hAnsi="Times New Roman" w:cs="Times New Roman"/>
          <w:sz w:val="24"/>
          <w:szCs w:val="24"/>
        </w:rPr>
        <w:t xml:space="preserve"> beveik 8 tūkst. eurų, </w:t>
      </w:r>
      <w:r w:rsidRPr="00A54DA0">
        <w:rPr>
          <w:rFonts w:ascii="Times New Roman" w:hAnsi="Times New Roman" w:cs="Times New Roman"/>
          <w:sz w:val="24"/>
          <w:szCs w:val="24"/>
        </w:rPr>
        <w:t>UAB „Kretingos šeimos medicinos centras“ – 3</w:t>
      </w:r>
      <w:r w:rsidR="00A54DA0" w:rsidRPr="00A54DA0">
        <w:rPr>
          <w:rFonts w:ascii="Times New Roman" w:hAnsi="Times New Roman" w:cs="Times New Roman"/>
          <w:sz w:val="24"/>
          <w:szCs w:val="24"/>
        </w:rPr>
        <w:t>,1 tūkst. eurų</w:t>
      </w:r>
      <w:r w:rsidRPr="00A54DA0">
        <w:rPr>
          <w:rFonts w:ascii="Times New Roman" w:hAnsi="Times New Roman" w:cs="Times New Roman"/>
          <w:sz w:val="24"/>
          <w:szCs w:val="24"/>
        </w:rPr>
        <w:t xml:space="preserve">, UAB „Kretingos </w:t>
      </w:r>
      <w:r w:rsidR="00A54DA0" w:rsidRPr="00A54DA0">
        <w:rPr>
          <w:rFonts w:ascii="Times New Roman" w:hAnsi="Times New Roman" w:cs="Times New Roman"/>
          <w:sz w:val="24"/>
          <w:szCs w:val="24"/>
        </w:rPr>
        <w:t>šeimos klinika“ – kiek daugiau nei 3,6 tūkst. eurų.</w:t>
      </w:r>
    </w:p>
    <w:p w14:paraId="1392BE87" w14:textId="77777777" w:rsidR="00BC3FDA" w:rsidRPr="00BC3FDA" w:rsidRDefault="00BC3FDA" w:rsidP="00C75FCB">
      <w:pPr>
        <w:spacing w:after="0" w:line="240" w:lineRule="auto"/>
        <w:ind w:firstLine="851"/>
        <w:jc w:val="both"/>
        <w:rPr>
          <w:rFonts w:ascii="Times New Roman" w:hAnsi="Times New Roman" w:cs="Times New Roman"/>
          <w:sz w:val="24"/>
          <w:szCs w:val="24"/>
        </w:rPr>
      </w:pPr>
      <w:r w:rsidRPr="00A54DA0">
        <w:rPr>
          <w:rFonts w:ascii="Times New Roman" w:hAnsi="Times New Roman" w:cs="Times New Roman"/>
          <w:sz w:val="24"/>
          <w:szCs w:val="24"/>
        </w:rPr>
        <w:t xml:space="preserve">Gegužę Taryboje priimtas sprendimas sumažinti </w:t>
      </w:r>
      <w:r w:rsidRPr="00BC3FDA">
        <w:rPr>
          <w:rFonts w:ascii="Times New Roman" w:hAnsi="Times New Roman" w:cs="Times New Roman"/>
          <w:sz w:val="24"/>
          <w:szCs w:val="24"/>
        </w:rPr>
        <w:t xml:space="preserve">valstybinės žemės nuomos, nekilnojamojo turto ir žemės mokestį už 2020 metų mokestinį laikotarpį 25 procentais dėl karantino nukentėjusiems verslininkams, kurių veikla buvo draudžiama, apribota ar kitaip paveikta COVID-19 situacijos. </w:t>
      </w:r>
    </w:p>
    <w:p w14:paraId="7FA400A7" w14:textId="77777777" w:rsidR="00BC3FDA" w:rsidRPr="00BC3FDA" w:rsidRDefault="00BC3FDA" w:rsidP="00C75FCB">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Taip pat gegužę Taryba nusprendė Kretingos sporto, Kretingos meno ir Salantų meno mokyklas lankančius vaikus atleisti nuo mėnesinio mokesčio už karantino laikotarpį (nuo kovo 16 dienos iki mokslo metų pabaigos), o mokestį jau sumokėjusiems tėvams nutarta arba jį sugrąžinti, arba už būrelius nereikės mokėti atitinkamą laikotarpį naujais mokslo metais.</w:t>
      </w:r>
    </w:p>
    <w:p w14:paraId="51BA0F09" w14:textId="77777777" w:rsidR="00BC3FDA" w:rsidRPr="00BC3FDA" w:rsidRDefault="00BC3FDA" w:rsidP="00BC3FDA">
      <w:pPr>
        <w:spacing w:after="0" w:line="240" w:lineRule="auto"/>
        <w:jc w:val="both"/>
        <w:rPr>
          <w:rFonts w:ascii="Times New Roman" w:hAnsi="Times New Roman" w:cs="Times New Roman"/>
          <w:sz w:val="24"/>
          <w:szCs w:val="24"/>
        </w:rPr>
      </w:pPr>
    </w:p>
    <w:p w14:paraId="69DFBC96" w14:textId="77777777" w:rsidR="00BC3FDA" w:rsidRPr="009C78D4" w:rsidRDefault="009C78D4" w:rsidP="00C75FCB">
      <w:pPr>
        <w:spacing w:after="0" w:line="240" w:lineRule="auto"/>
        <w:ind w:firstLine="851"/>
        <w:jc w:val="both"/>
        <w:rPr>
          <w:rFonts w:ascii="Times New Roman" w:hAnsi="Times New Roman" w:cs="Times New Roman"/>
          <w:b/>
          <w:i/>
          <w:color w:val="0070C0"/>
          <w:sz w:val="24"/>
          <w:szCs w:val="24"/>
        </w:rPr>
      </w:pPr>
      <w:r>
        <w:rPr>
          <w:rFonts w:ascii="Times New Roman" w:hAnsi="Times New Roman" w:cs="Times New Roman"/>
          <w:b/>
          <w:i/>
          <w:color w:val="0070C0"/>
          <w:sz w:val="24"/>
          <w:szCs w:val="24"/>
        </w:rPr>
        <w:t>R</w:t>
      </w:r>
      <w:r w:rsidR="00BC3FDA" w:rsidRPr="009C78D4">
        <w:rPr>
          <w:rFonts w:ascii="Times New Roman" w:hAnsi="Times New Roman" w:cs="Times New Roman"/>
          <w:b/>
          <w:i/>
          <w:color w:val="0070C0"/>
          <w:sz w:val="24"/>
          <w:szCs w:val="24"/>
        </w:rPr>
        <w:t>ajono bendruomenės vienybė ir parama</w:t>
      </w:r>
    </w:p>
    <w:p w14:paraId="07B30103" w14:textId="3E45BCEE" w:rsidR="0098442F" w:rsidRDefault="00BC3FDA" w:rsidP="00C75FCB">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 xml:space="preserve">Kretingos rajono savivaldybė pavasarį viena pirmųjų Lietuvoje subūrė Savivaldybės savanorių komandą, teikusią pagalbą dėl karantino sudėtingoje situacijoje atsidūrusiems gyventojams. </w:t>
      </w:r>
      <w:r w:rsidR="0018204C" w:rsidRPr="0018204C">
        <w:rPr>
          <w:rFonts w:ascii="Times New Roman" w:hAnsi="Times New Roman" w:cs="Times New Roman"/>
          <w:sz w:val="24"/>
          <w:szCs w:val="24"/>
        </w:rPr>
        <w:t>Iš viso prie Savivaldybės savanorių komandos buvo prisijungę beveik 40 žmonių. Sulaukta ir gausios fizinių bei juridinių asmenų paramos.</w:t>
      </w:r>
    </w:p>
    <w:p w14:paraId="55FB5628" w14:textId="77777777" w:rsidR="0098442F" w:rsidRDefault="0098442F" w:rsidP="00C75FCB">
      <w:pPr>
        <w:spacing w:after="0" w:line="240" w:lineRule="auto"/>
        <w:ind w:firstLine="851"/>
        <w:jc w:val="both"/>
        <w:rPr>
          <w:rFonts w:ascii="Times New Roman" w:hAnsi="Times New Roman" w:cs="Times New Roman"/>
          <w:sz w:val="24"/>
          <w:szCs w:val="24"/>
        </w:rPr>
      </w:pPr>
    </w:p>
    <w:p w14:paraId="26251792" w14:textId="262F282A" w:rsidR="0098442F" w:rsidRDefault="0098442F" w:rsidP="00C75FCB">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2772E6C7" wp14:editId="71BC67AB">
            <wp:extent cx="2532622" cy="1900052"/>
            <wp:effectExtent l="0" t="0" r="1270" b="5080"/>
            <wp:docPr id="7" name="Paveikslėlis 7" descr="\\kaupiklis.kretinga.lt\ruf$\albertas.barauskas\Desktop\FOTO ATASKAITAI\90154973_3060072924072605_72750972956898754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upiklis.kretinga.lt\ruf$\albertas.barauskas\Desktop\FOTO ATASKAITAI\90154973_3060072924072605_7275097295689875456_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8451" cy="1911927"/>
                    </a:xfrm>
                    <a:prstGeom prst="rect">
                      <a:avLst/>
                    </a:prstGeom>
                    <a:noFill/>
                    <a:ln>
                      <a:noFill/>
                    </a:ln>
                  </pic:spPr>
                </pic:pic>
              </a:graphicData>
            </a:graphic>
          </wp:inline>
        </w:drawing>
      </w:r>
      <w:r w:rsidR="00E94FC2">
        <w:rPr>
          <w:rFonts w:ascii="Times New Roman" w:hAnsi="Times New Roman" w:cs="Times New Roman"/>
          <w:noProof/>
          <w:sz w:val="24"/>
          <w:szCs w:val="24"/>
          <w:lang w:eastAsia="lt-LT"/>
        </w:rPr>
        <w:drawing>
          <wp:inline distT="0" distB="0" distL="0" distR="0" wp14:anchorId="3828B210" wp14:editId="6089115F">
            <wp:extent cx="2537332" cy="1899615"/>
            <wp:effectExtent l="0" t="0" r="0" b="5715"/>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3048" cy="1903895"/>
                    </a:xfrm>
                    <a:prstGeom prst="rect">
                      <a:avLst/>
                    </a:prstGeom>
                    <a:noFill/>
                  </pic:spPr>
                </pic:pic>
              </a:graphicData>
            </a:graphic>
          </wp:inline>
        </w:drawing>
      </w:r>
    </w:p>
    <w:p w14:paraId="62814043" w14:textId="3A1F3DCD" w:rsidR="00E94FC2" w:rsidRDefault="00E94FC2" w:rsidP="00C75FCB">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4FC4EDF2" wp14:editId="69C5EDF4">
            <wp:extent cx="2541320" cy="1906735"/>
            <wp:effectExtent l="0" t="0" r="0" b="0"/>
            <wp:docPr id="41" name="Paveikslėlis 41" descr="\\kaupiklis.kretinga.lt\ruf$\albertas.barauskas\Desktop\FOTO ATASKAITAI\91056559_3072954999451064_77441489389192478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upiklis.kretinga.lt\ruf$\albertas.barauskas\Desktop\FOTO ATASKAITAI\91056559_3072954999451064_7744148938919247872_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6116" cy="1917836"/>
                    </a:xfrm>
                    <a:prstGeom prst="rect">
                      <a:avLst/>
                    </a:prstGeom>
                    <a:noFill/>
                    <a:ln>
                      <a:noFill/>
                    </a:ln>
                  </pic:spPr>
                </pic:pic>
              </a:graphicData>
            </a:graphic>
          </wp:inline>
        </w:drawing>
      </w:r>
      <w:r w:rsidR="0018204C">
        <w:rPr>
          <w:rFonts w:ascii="Times New Roman" w:hAnsi="Times New Roman" w:cs="Times New Roman"/>
          <w:noProof/>
          <w:sz w:val="24"/>
          <w:szCs w:val="24"/>
          <w:lang w:eastAsia="lt-LT"/>
        </w:rPr>
        <w:drawing>
          <wp:inline distT="0" distB="0" distL="0" distR="0" wp14:anchorId="450FEBBB" wp14:editId="3E89667D">
            <wp:extent cx="2541319" cy="1906734"/>
            <wp:effectExtent l="0" t="0" r="0" b="0"/>
            <wp:docPr id="46" name="Paveikslėlis 46" descr="\\kaupiklis.kretinga.lt\ruf$\albertas.barauskas\Desktop\FOTO ATASKAITAI\92655031_3108605919219305_18001492519304560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upiklis.kretinga.lt\ruf$\albertas.barauskas\Desktop\FOTO ATASKAITAI\92655031_3108605919219305_1800149251930456064_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3120" cy="1908085"/>
                    </a:xfrm>
                    <a:prstGeom prst="rect">
                      <a:avLst/>
                    </a:prstGeom>
                    <a:noFill/>
                    <a:ln>
                      <a:noFill/>
                    </a:ln>
                  </pic:spPr>
                </pic:pic>
              </a:graphicData>
            </a:graphic>
          </wp:inline>
        </w:drawing>
      </w:r>
    </w:p>
    <w:p w14:paraId="4978BC0F" w14:textId="3A523A8A" w:rsidR="00BC3FDA" w:rsidRPr="00E94FC2" w:rsidRDefault="00BC3FDA" w:rsidP="00E94FC2">
      <w:pPr>
        <w:spacing w:after="0" w:line="240" w:lineRule="auto"/>
        <w:ind w:firstLine="851"/>
        <w:jc w:val="both"/>
        <w:rPr>
          <w:rFonts w:ascii="Times New Roman" w:hAnsi="Times New Roman" w:cs="Times New Roman"/>
          <w:i/>
          <w:sz w:val="24"/>
          <w:szCs w:val="24"/>
        </w:rPr>
      </w:pPr>
      <w:r w:rsidRPr="0098442F">
        <w:rPr>
          <w:rFonts w:ascii="Times New Roman" w:hAnsi="Times New Roman" w:cs="Times New Roman"/>
          <w:i/>
          <w:sz w:val="24"/>
          <w:szCs w:val="24"/>
        </w:rPr>
        <w:t xml:space="preserve">Savanoriai pasiuvo beveik 800 apsauginių veido kaukių rajono sveikatos priežiūros įstaigoms, teikė nemokamas psichologo konsultacijas, vyresnio amžiaus ar lėtinėmis ligomis sergantiems gyventojams padėjo apsirūpinti maistu, medikamentais, padėjo išdalinti pagalbą Europos pagalbos labiausiai skurstantiems asmenims fondo maisto produktų krepšelius beveik 800 </w:t>
      </w:r>
      <w:r w:rsidR="006068EB" w:rsidRPr="0098442F">
        <w:rPr>
          <w:rFonts w:ascii="Times New Roman" w:hAnsi="Times New Roman" w:cs="Times New Roman"/>
          <w:i/>
          <w:sz w:val="24"/>
          <w:szCs w:val="24"/>
        </w:rPr>
        <w:t xml:space="preserve">rajono </w:t>
      </w:r>
      <w:r w:rsidRPr="0098442F">
        <w:rPr>
          <w:rFonts w:ascii="Times New Roman" w:hAnsi="Times New Roman" w:cs="Times New Roman"/>
          <w:i/>
          <w:sz w:val="24"/>
          <w:szCs w:val="24"/>
        </w:rPr>
        <w:t xml:space="preserve">gyventojų, taip pat rengė ir skleidė gyventojams aktualią informaciją, padėjo atlikti rajono verslo atstovų apklausą, organizavo nemokamus koncertus bei kt. </w:t>
      </w:r>
      <w:r w:rsidR="0018204C">
        <w:rPr>
          <w:rFonts w:ascii="Times New Roman" w:hAnsi="Times New Roman" w:cs="Times New Roman"/>
          <w:i/>
          <w:sz w:val="24"/>
          <w:szCs w:val="24"/>
        </w:rPr>
        <w:t xml:space="preserve">Taip pat </w:t>
      </w:r>
      <w:r w:rsidRPr="00E94FC2">
        <w:rPr>
          <w:rFonts w:ascii="Times New Roman" w:hAnsi="Times New Roman" w:cs="Times New Roman"/>
          <w:i/>
          <w:sz w:val="24"/>
          <w:szCs w:val="24"/>
        </w:rPr>
        <w:t xml:space="preserve">Savivaldybei ir rajono </w:t>
      </w:r>
      <w:r w:rsidRPr="00E94FC2">
        <w:rPr>
          <w:rFonts w:ascii="Times New Roman" w:hAnsi="Times New Roman" w:cs="Times New Roman"/>
          <w:i/>
          <w:sz w:val="24"/>
          <w:szCs w:val="24"/>
        </w:rPr>
        <w:lastRenderedPageBreak/>
        <w:t>medicinos įstaigoms įvairias spec. apsaugos priemones padovanojo ar finansinę</w:t>
      </w:r>
      <w:r w:rsidR="006068EB" w:rsidRPr="00E94FC2">
        <w:rPr>
          <w:rFonts w:ascii="Times New Roman" w:hAnsi="Times New Roman" w:cs="Times New Roman"/>
          <w:i/>
          <w:sz w:val="24"/>
          <w:szCs w:val="24"/>
        </w:rPr>
        <w:t xml:space="preserve"> paramą pervedė beveik 40 įmonių</w:t>
      </w:r>
      <w:r w:rsidRPr="00E94FC2">
        <w:rPr>
          <w:rFonts w:ascii="Times New Roman" w:hAnsi="Times New Roman" w:cs="Times New Roman"/>
          <w:i/>
          <w:sz w:val="24"/>
          <w:szCs w:val="24"/>
        </w:rPr>
        <w:t>, įstaigų ir fizinių asmenų.</w:t>
      </w:r>
    </w:p>
    <w:p w14:paraId="37D356FA" w14:textId="77777777" w:rsidR="00BC3FDA" w:rsidRPr="0098442F" w:rsidRDefault="00BC3FDA" w:rsidP="00BC3FDA">
      <w:pPr>
        <w:spacing w:after="0" w:line="240" w:lineRule="auto"/>
        <w:jc w:val="both"/>
        <w:rPr>
          <w:rFonts w:ascii="Times New Roman" w:hAnsi="Times New Roman" w:cs="Times New Roman"/>
          <w:i/>
          <w:sz w:val="24"/>
          <w:szCs w:val="24"/>
        </w:rPr>
      </w:pPr>
    </w:p>
    <w:p w14:paraId="41BC9242" w14:textId="77777777" w:rsidR="00BC3FDA" w:rsidRPr="009C78D4" w:rsidRDefault="00BC3FDA" w:rsidP="00C75FCB">
      <w:pPr>
        <w:spacing w:after="0" w:line="240" w:lineRule="auto"/>
        <w:ind w:firstLine="851"/>
        <w:jc w:val="both"/>
        <w:rPr>
          <w:rFonts w:ascii="Times New Roman" w:hAnsi="Times New Roman" w:cs="Times New Roman"/>
          <w:b/>
          <w:i/>
          <w:color w:val="0070C0"/>
          <w:sz w:val="24"/>
          <w:szCs w:val="24"/>
        </w:rPr>
      </w:pPr>
      <w:r w:rsidRPr="009C78D4">
        <w:rPr>
          <w:rFonts w:ascii="Times New Roman" w:hAnsi="Times New Roman" w:cs="Times New Roman"/>
          <w:b/>
          <w:i/>
          <w:color w:val="0070C0"/>
          <w:sz w:val="24"/>
          <w:szCs w:val="24"/>
        </w:rPr>
        <w:t>Teigiamas – tik šeštasis testas</w:t>
      </w:r>
    </w:p>
    <w:p w14:paraId="7A43B4DB" w14:textId="28F55C5B" w:rsidR="00BC3FDA" w:rsidRPr="00BC3FDA" w:rsidRDefault="00BC3FDA" w:rsidP="00C75FCB">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 xml:space="preserve">Birželį </w:t>
      </w:r>
      <w:proofErr w:type="spellStart"/>
      <w:r w:rsidRPr="00BC3FDA">
        <w:rPr>
          <w:rFonts w:ascii="Times New Roman" w:hAnsi="Times New Roman" w:cs="Times New Roman"/>
          <w:sz w:val="24"/>
          <w:szCs w:val="24"/>
        </w:rPr>
        <w:t>koronavirusas</w:t>
      </w:r>
      <w:proofErr w:type="spellEnd"/>
      <w:r w:rsidRPr="00BC3FDA">
        <w:rPr>
          <w:rFonts w:ascii="Times New Roman" w:hAnsi="Times New Roman" w:cs="Times New Roman"/>
          <w:sz w:val="24"/>
          <w:szCs w:val="24"/>
        </w:rPr>
        <w:t xml:space="preserve"> buvo patvirtintas senyvo amžiaus Kretingos ligoninės pacientei. Atvejis nebūtų išskirtiniu, jei ne tai, kad moteriai per pusantro mėnesio iš viso buvo atlikti 6 testai ir visi jie, išskyrus paskutin</w:t>
      </w:r>
      <w:r w:rsidR="006068EB">
        <w:rPr>
          <w:rFonts w:ascii="Times New Roman" w:hAnsi="Times New Roman" w:cs="Times New Roman"/>
          <w:sz w:val="24"/>
          <w:szCs w:val="24"/>
        </w:rPr>
        <w:t xml:space="preserve">įjį, buvo neigiami. Balandį moteris </w:t>
      </w:r>
      <w:r w:rsidRPr="00BC3FDA">
        <w:rPr>
          <w:rFonts w:ascii="Times New Roman" w:hAnsi="Times New Roman" w:cs="Times New Roman"/>
          <w:sz w:val="24"/>
          <w:szCs w:val="24"/>
        </w:rPr>
        <w:t>buvo slaugoma Karte</w:t>
      </w:r>
      <w:r w:rsidR="006068EB">
        <w:rPr>
          <w:rFonts w:ascii="Times New Roman" w:hAnsi="Times New Roman" w:cs="Times New Roman"/>
          <w:sz w:val="24"/>
          <w:szCs w:val="24"/>
        </w:rPr>
        <w:t xml:space="preserve">nos slaugos ligoninėje, </w:t>
      </w:r>
      <w:r w:rsidRPr="00BC3FDA">
        <w:rPr>
          <w:rFonts w:ascii="Times New Roman" w:hAnsi="Times New Roman" w:cs="Times New Roman"/>
          <w:sz w:val="24"/>
          <w:szCs w:val="24"/>
        </w:rPr>
        <w:t xml:space="preserve">tapusioje </w:t>
      </w:r>
      <w:proofErr w:type="spellStart"/>
      <w:r w:rsidRPr="00BC3FDA">
        <w:rPr>
          <w:rFonts w:ascii="Times New Roman" w:hAnsi="Times New Roman" w:cs="Times New Roman"/>
          <w:sz w:val="24"/>
          <w:szCs w:val="24"/>
        </w:rPr>
        <w:t>koron</w:t>
      </w:r>
      <w:r w:rsidR="006068EB">
        <w:rPr>
          <w:rFonts w:ascii="Times New Roman" w:hAnsi="Times New Roman" w:cs="Times New Roman"/>
          <w:sz w:val="24"/>
          <w:szCs w:val="24"/>
        </w:rPr>
        <w:t>aviruso</w:t>
      </w:r>
      <w:proofErr w:type="spellEnd"/>
      <w:r w:rsidR="006068EB">
        <w:rPr>
          <w:rFonts w:ascii="Times New Roman" w:hAnsi="Times New Roman" w:cs="Times New Roman"/>
          <w:sz w:val="24"/>
          <w:szCs w:val="24"/>
        </w:rPr>
        <w:t xml:space="preserve"> židiniu. Tačiau tąkart ji</w:t>
      </w:r>
      <w:r w:rsidRPr="00BC3FDA">
        <w:rPr>
          <w:rFonts w:ascii="Times New Roman" w:hAnsi="Times New Roman" w:cs="Times New Roman"/>
          <w:sz w:val="24"/>
          <w:szCs w:val="24"/>
        </w:rPr>
        <w:t xml:space="preserve"> buvo viena iš 6 sveikų pacientų, kuriems tyrimai buvo neigiami bei buvo atskirti nuo kitų slaugytų ligonių. Gegužės pradžioje, pablogėjus sveikatos būklei, moteris buvo pervežta į Klaipėdos universitetinę ligoninę, o po savaitės – į Salantų palaikomojo gydymo ir slaugos ligoninę. Birželio 4 dieną moteris tyrimams buvo atvežta į Klaipėdos jūrininkų ligoninę, o po paros – pervežta į Kretingos ligoninę.</w:t>
      </w:r>
      <w:r w:rsidR="006068EB">
        <w:rPr>
          <w:rFonts w:ascii="Times New Roman" w:hAnsi="Times New Roman" w:cs="Times New Roman"/>
          <w:sz w:val="24"/>
          <w:szCs w:val="24"/>
        </w:rPr>
        <w:t xml:space="preserve"> </w:t>
      </w:r>
      <w:r w:rsidRPr="00BC3FDA">
        <w:rPr>
          <w:rFonts w:ascii="Times New Roman" w:hAnsi="Times New Roman" w:cs="Times New Roman"/>
          <w:sz w:val="24"/>
          <w:szCs w:val="24"/>
        </w:rPr>
        <w:t xml:space="preserve">Čia ji pirmiausiai buvo paguldyta į izoliacinę palatą, kur paimtas ir </w:t>
      </w:r>
      <w:proofErr w:type="spellStart"/>
      <w:r w:rsidRPr="00BC3FDA">
        <w:rPr>
          <w:rFonts w:ascii="Times New Roman" w:hAnsi="Times New Roman" w:cs="Times New Roman"/>
          <w:sz w:val="24"/>
          <w:szCs w:val="24"/>
        </w:rPr>
        <w:t>koronaviruso</w:t>
      </w:r>
      <w:proofErr w:type="spellEnd"/>
      <w:r w:rsidRPr="00BC3FDA">
        <w:rPr>
          <w:rFonts w:ascii="Times New Roman" w:hAnsi="Times New Roman" w:cs="Times New Roman"/>
          <w:sz w:val="24"/>
          <w:szCs w:val="24"/>
        </w:rPr>
        <w:t xml:space="preserve"> testas. </w:t>
      </w:r>
      <w:r w:rsidR="006068EB">
        <w:rPr>
          <w:rFonts w:ascii="Times New Roman" w:hAnsi="Times New Roman" w:cs="Times New Roman"/>
          <w:sz w:val="24"/>
          <w:szCs w:val="24"/>
        </w:rPr>
        <w:t>J</w:t>
      </w:r>
      <w:r w:rsidRPr="00BC3FDA">
        <w:rPr>
          <w:rFonts w:ascii="Times New Roman" w:hAnsi="Times New Roman" w:cs="Times New Roman"/>
          <w:sz w:val="24"/>
          <w:szCs w:val="24"/>
        </w:rPr>
        <w:t>is buvo neigiamas, tad pacientė perkelta į Vidaus ligų skyrių. Po kelių dienų atlikus dar vieną testą,</w:t>
      </w:r>
      <w:r w:rsidR="006068EB">
        <w:rPr>
          <w:rFonts w:ascii="Times New Roman" w:hAnsi="Times New Roman" w:cs="Times New Roman"/>
          <w:sz w:val="24"/>
          <w:szCs w:val="24"/>
        </w:rPr>
        <w:t xml:space="preserve"> jau šeštąjį,</w:t>
      </w:r>
      <w:r w:rsidRPr="00BC3FDA">
        <w:rPr>
          <w:rFonts w:ascii="Times New Roman" w:hAnsi="Times New Roman" w:cs="Times New Roman"/>
          <w:sz w:val="24"/>
          <w:szCs w:val="24"/>
        </w:rPr>
        <w:t xml:space="preserve"> moteriai patvirtintas </w:t>
      </w:r>
      <w:proofErr w:type="spellStart"/>
      <w:r w:rsidRPr="00BC3FDA">
        <w:rPr>
          <w:rFonts w:ascii="Times New Roman" w:hAnsi="Times New Roman" w:cs="Times New Roman"/>
          <w:sz w:val="24"/>
          <w:szCs w:val="24"/>
        </w:rPr>
        <w:t>koronavirusas</w:t>
      </w:r>
      <w:proofErr w:type="spellEnd"/>
      <w:r w:rsidRPr="00BC3FDA">
        <w:rPr>
          <w:rFonts w:ascii="Times New Roman" w:hAnsi="Times New Roman" w:cs="Times New Roman"/>
          <w:sz w:val="24"/>
          <w:szCs w:val="24"/>
        </w:rPr>
        <w:t xml:space="preserve">. </w:t>
      </w:r>
    </w:p>
    <w:p w14:paraId="127E2F52" w14:textId="77777777" w:rsidR="00BC3FDA" w:rsidRPr="00BC3FDA" w:rsidRDefault="00BC3FDA" w:rsidP="00BC3FDA">
      <w:pPr>
        <w:spacing w:after="0" w:line="240" w:lineRule="auto"/>
        <w:jc w:val="both"/>
        <w:rPr>
          <w:rFonts w:ascii="Times New Roman" w:hAnsi="Times New Roman" w:cs="Times New Roman"/>
          <w:sz w:val="24"/>
          <w:szCs w:val="24"/>
        </w:rPr>
      </w:pPr>
    </w:p>
    <w:p w14:paraId="0DEA16B6" w14:textId="77777777" w:rsidR="00BC3FDA" w:rsidRPr="009C78D4" w:rsidRDefault="00BC3FDA" w:rsidP="00C75FCB">
      <w:pPr>
        <w:spacing w:after="0" w:line="240" w:lineRule="auto"/>
        <w:ind w:firstLine="851"/>
        <w:jc w:val="both"/>
        <w:rPr>
          <w:rFonts w:ascii="Times New Roman" w:hAnsi="Times New Roman" w:cs="Times New Roman"/>
          <w:b/>
          <w:i/>
          <w:color w:val="0070C0"/>
          <w:sz w:val="24"/>
          <w:szCs w:val="24"/>
        </w:rPr>
      </w:pPr>
      <w:r w:rsidRPr="009C78D4">
        <w:rPr>
          <w:rFonts w:ascii="Times New Roman" w:hAnsi="Times New Roman" w:cs="Times New Roman"/>
          <w:b/>
          <w:i/>
          <w:color w:val="0070C0"/>
          <w:sz w:val="24"/>
          <w:szCs w:val="24"/>
        </w:rPr>
        <w:t>Įvesti ap</w:t>
      </w:r>
      <w:r w:rsidR="00C309E4">
        <w:rPr>
          <w:rFonts w:ascii="Times New Roman" w:hAnsi="Times New Roman" w:cs="Times New Roman"/>
          <w:b/>
          <w:i/>
          <w:color w:val="0070C0"/>
          <w:sz w:val="24"/>
          <w:szCs w:val="24"/>
        </w:rPr>
        <w:t xml:space="preserve">ribojimai Kartenos seniūnijoje </w:t>
      </w:r>
    </w:p>
    <w:p w14:paraId="68760740" w14:textId="77777777" w:rsidR="00BC3FDA" w:rsidRPr="00BC3FDA" w:rsidRDefault="00BC3FDA" w:rsidP="00C75FCB">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Dėl padidėjusio užsikrėtimų skaičiaus COVID-19 liga, nuo spalio 20 d. Kartenos seniūnijoje buvo įvestas infekcijų plitimą ribojantis režimas. Tokį sprendimą priėmė į neeilinį posėdį susirinkusi Kretingos rajono savivaldybės Ekstremalių situacijų valdymo komisija. Kartenos miestelio teritorijoje uždrausti visi vieši tiek atvirose, tiek uždarose erdvėse organizuojami sporto, kultūros, laisvalaikio, pramogų, bei kiti renginiai, įskaitant neformalųjį ugdymą ar pratybų pavyzdžiu organizuojamus praktinės veiklos patikrinimus. Nuotoliniu būdu pradėtas organizuoti ugdymo procesas Kartenos mokyklos-daugiafunkciame centre, uždraustas pacientų lankymas Kartenos katalikiškoje palaikomojo gydymo ir slaugos ligoninėje bei kt.</w:t>
      </w:r>
    </w:p>
    <w:p w14:paraId="130118DD" w14:textId="77777777" w:rsidR="00BC3FDA" w:rsidRPr="00BC3FDA" w:rsidRDefault="00BC3FDA" w:rsidP="00C75FCB">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Nuo spalio 26 dienos vidurnakčio, Vyriausybės sprendimu, lokalus karantinas jau įvestas visoje Kretingos rajono savivaldybėje.</w:t>
      </w:r>
    </w:p>
    <w:p w14:paraId="2C239E5E" w14:textId="77777777" w:rsidR="00BC3FDA" w:rsidRPr="00BC3FDA" w:rsidRDefault="00BC3FDA" w:rsidP="00BC3FDA">
      <w:pPr>
        <w:spacing w:after="0" w:line="240" w:lineRule="auto"/>
        <w:jc w:val="both"/>
        <w:rPr>
          <w:rFonts w:ascii="Times New Roman" w:hAnsi="Times New Roman" w:cs="Times New Roman"/>
          <w:sz w:val="24"/>
          <w:szCs w:val="24"/>
        </w:rPr>
      </w:pPr>
    </w:p>
    <w:p w14:paraId="6D7F4BF2" w14:textId="77777777" w:rsidR="00BC3FDA" w:rsidRPr="009C78D4" w:rsidRDefault="00BC3FDA" w:rsidP="00C75FCB">
      <w:pPr>
        <w:spacing w:after="0" w:line="240" w:lineRule="auto"/>
        <w:ind w:firstLine="851"/>
        <w:jc w:val="both"/>
        <w:rPr>
          <w:rFonts w:ascii="Times New Roman" w:hAnsi="Times New Roman" w:cs="Times New Roman"/>
          <w:b/>
          <w:i/>
          <w:color w:val="0070C0"/>
          <w:sz w:val="24"/>
          <w:szCs w:val="24"/>
        </w:rPr>
      </w:pPr>
      <w:r w:rsidRPr="009C78D4">
        <w:rPr>
          <w:rFonts w:ascii="Times New Roman" w:hAnsi="Times New Roman" w:cs="Times New Roman"/>
          <w:b/>
          <w:i/>
          <w:color w:val="0070C0"/>
          <w:sz w:val="24"/>
          <w:szCs w:val="24"/>
        </w:rPr>
        <w:t xml:space="preserve">Pradėjo veikti mobilus </w:t>
      </w:r>
      <w:proofErr w:type="spellStart"/>
      <w:r w:rsidRPr="009C78D4">
        <w:rPr>
          <w:rFonts w:ascii="Times New Roman" w:hAnsi="Times New Roman" w:cs="Times New Roman"/>
          <w:b/>
          <w:i/>
          <w:color w:val="0070C0"/>
          <w:sz w:val="24"/>
          <w:szCs w:val="24"/>
        </w:rPr>
        <w:t>koronaviruso</w:t>
      </w:r>
      <w:proofErr w:type="spellEnd"/>
      <w:r w:rsidRPr="009C78D4">
        <w:rPr>
          <w:rFonts w:ascii="Times New Roman" w:hAnsi="Times New Roman" w:cs="Times New Roman"/>
          <w:b/>
          <w:i/>
          <w:color w:val="0070C0"/>
          <w:sz w:val="24"/>
          <w:szCs w:val="24"/>
        </w:rPr>
        <w:t xml:space="preserve"> patikros punktas</w:t>
      </w:r>
    </w:p>
    <w:p w14:paraId="703BA3D1" w14:textId="77777777" w:rsidR="00807F18" w:rsidRDefault="00BC3FDA" w:rsidP="00C75FCB">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Spalio 26 d. Kretingoje, prie motobolo aikštelės, pradėjo veikti mobilusis punktas, skirtas imti ėmi</w:t>
      </w:r>
      <w:r w:rsidR="006068EB">
        <w:rPr>
          <w:rFonts w:ascii="Times New Roman" w:hAnsi="Times New Roman" w:cs="Times New Roman"/>
          <w:sz w:val="24"/>
          <w:szCs w:val="24"/>
        </w:rPr>
        <w:t>nius tyrimams dėl COVID-19</w:t>
      </w:r>
      <w:r w:rsidRPr="00BC3FDA">
        <w:rPr>
          <w:rFonts w:ascii="Times New Roman" w:hAnsi="Times New Roman" w:cs="Times New Roman"/>
          <w:sz w:val="24"/>
          <w:szCs w:val="24"/>
        </w:rPr>
        <w:t xml:space="preserve">. </w:t>
      </w:r>
    </w:p>
    <w:p w14:paraId="4CCD1ED9" w14:textId="77777777" w:rsidR="00807F18" w:rsidRDefault="00807F18" w:rsidP="00C75FCB">
      <w:pPr>
        <w:spacing w:after="0" w:line="240" w:lineRule="auto"/>
        <w:ind w:firstLine="851"/>
        <w:jc w:val="both"/>
        <w:rPr>
          <w:rFonts w:ascii="Times New Roman" w:hAnsi="Times New Roman" w:cs="Times New Roman"/>
          <w:sz w:val="24"/>
          <w:szCs w:val="24"/>
        </w:rPr>
      </w:pPr>
    </w:p>
    <w:p w14:paraId="74254498" w14:textId="0B65462E" w:rsidR="00807F18" w:rsidRDefault="00807F18" w:rsidP="00C75FCB">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648825A4" wp14:editId="3A516E00">
            <wp:extent cx="3838575" cy="2879504"/>
            <wp:effectExtent l="0" t="0" r="0" b="0"/>
            <wp:docPr id="22" name="Paveikslėlis 22" descr="\\kaupiklis.kretinga.lt\ruf$\albertas.barauskas\Desktop\FOTO ATASKAITAI\131389479_1296964377369556_121217580067014220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aupiklis.kretinga.lt\ruf$\albertas.barauskas\Desktop\FOTO ATASKAITAI\131389479_1296964377369556_1212175800670142206_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38575" cy="2879504"/>
                    </a:xfrm>
                    <a:prstGeom prst="rect">
                      <a:avLst/>
                    </a:prstGeom>
                    <a:noFill/>
                    <a:ln>
                      <a:noFill/>
                    </a:ln>
                  </pic:spPr>
                </pic:pic>
              </a:graphicData>
            </a:graphic>
          </wp:inline>
        </w:drawing>
      </w:r>
    </w:p>
    <w:p w14:paraId="47916DE9" w14:textId="3B0869BC" w:rsidR="00BC3FDA" w:rsidRPr="00807F18" w:rsidRDefault="00BC3FDA" w:rsidP="00C75FCB">
      <w:pPr>
        <w:spacing w:after="0" w:line="240" w:lineRule="auto"/>
        <w:ind w:firstLine="851"/>
        <w:jc w:val="both"/>
        <w:rPr>
          <w:rFonts w:ascii="Times New Roman" w:hAnsi="Times New Roman" w:cs="Times New Roman"/>
          <w:i/>
          <w:sz w:val="24"/>
          <w:szCs w:val="24"/>
        </w:rPr>
      </w:pPr>
      <w:r w:rsidRPr="00807F18">
        <w:rPr>
          <w:rFonts w:ascii="Times New Roman" w:hAnsi="Times New Roman" w:cs="Times New Roman"/>
          <w:i/>
          <w:sz w:val="24"/>
          <w:szCs w:val="24"/>
        </w:rPr>
        <w:t>Iki tol arčiausia</w:t>
      </w:r>
      <w:r w:rsidR="008B0216" w:rsidRPr="00807F18">
        <w:rPr>
          <w:rFonts w:ascii="Times New Roman" w:hAnsi="Times New Roman" w:cs="Times New Roman"/>
          <w:i/>
          <w:sz w:val="24"/>
          <w:szCs w:val="24"/>
        </w:rPr>
        <w:t>i</w:t>
      </w:r>
      <w:r w:rsidRPr="00807F18">
        <w:rPr>
          <w:rFonts w:ascii="Times New Roman" w:hAnsi="Times New Roman" w:cs="Times New Roman"/>
          <w:i/>
          <w:sz w:val="24"/>
          <w:szCs w:val="24"/>
        </w:rPr>
        <w:t xml:space="preserve"> mobilusis punktas veikė Klaipėdoje, o nuosavo automobilio neturintys rajono gyventojai iki jo bu</w:t>
      </w:r>
      <w:r w:rsidR="006068EB" w:rsidRPr="00807F18">
        <w:rPr>
          <w:rFonts w:ascii="Times New Roman" w:hAnsi="Times New Roman" w:cs="Times New Roman"/>
          <w:i/>
          <w:sz w:val="24"/>
          <w:szCs w:val="24"/>
        </w:rPr>
        <w:t>vo vežami Savivaldybės parūpintu</w:t>
      </w:r>
      <w:r w:rsidRPr="00807F18">
        <w:rPr>
          <w:rFonts w:ascii="Times New Roman" w:hAnsi="Times New Roman" w:cs="Times New Roman"/>
          <w:i/>
          <w:sz w:val="24"/>
          <w:szCs w:val="24"/>
        </w:rPr>
        <w:t xml:space="preserve"> transportu. </w:t>
      </w:r>
    </w:p>
    <w:p w14:paraId="31326C2C" w14:textId="77777777" w:rsidR="00BC3FDA" w:rsidRPr="00BC3FDA" w:rsidRDefault="00BC3FDA" w:rsidP="00BC3FDA">
      <w:pPr>
        <w:spacing w:after="0" w:line="240" w:lineRule="auto"/>
        <w:jc w:val="both"/>
        <w:rPr>
          <w:rFonts w:ascii="Times New Roman" w:hAnsi="Times New Roman" w:cs="Times New Roman"/>
          <w:sz w:val="24"/>
          <w:szCs w:val="24"/>
        </w:rPr>
      </w:pPr>
    </w:p>
    <w:p w14:paraId="766C965E" w14:textId="77777777" w:rsidR="00BC3FDA" w:rsidRPr="009C78D4" w:rsidRDefault="00BC3FDA" w:rsidP="00C75FCB">
      <w:pPr>
        <w:spacing w:after="0" w:line="240" w:lineRule="auto"/>
        <w:ind w:firstLine="851"/>
        <w:jc w:val="both"/>
        <w:rPr>
          <w:rFonts w:ascii="Times New Roman" w:hAnsi="Times New Roman" w:cs="Times New Roman"/>
          <w:b/>
          <w:i/>
          <w:color w:val="0070C0"/>
          <w:sz w:val="24"/>
          <w:szCs w:val="24"/>
        </w:rPr>
      </w:pPr>
      <w:r w:rsidRPr="009C78D4">
        <w:rPr>
          <w:rFonts w:ascii="Times New Roman" w:hAnsi="Times New Roman" w:cs="Times New Roman"/>
          <w:b/>
          <w:i/>
          <w:color w:val="0070C0"/>
          <w:sz w:val="24"/>
          <w:szCs w:val="24"/>
        </w:rPr>
        <w:lastRenderedPageBreak/>
        <w:t>Organizuotas pacientų perkėlimas</w:t>
      </w:r>
    </w:p>
    <w:p w14:paraId="3ED191CE" w14:textId="166B8AE3" w:rsidR="00BC3FDA" w:rsidRPr="00C719CC" w:rsidRDefault="006068EB" w:rsidP="00C75FCB">
      <w:pPr>
        <w:spacing w:after="0" w:line="240" w:lineRule="auto"/>
        <w:ind w:firstLine="851"/>
        <w:jc w:val="both"/>
        <w:rPr>
          <w:rFonts w:ascii="Times New Roman" w:hAnsi="Times New Roman" w:cs="Times New Roman"/>
          <w:sz w:val="24"/>
          <w:szCs w:val="24"/>
        </w:rPr>
      </w:pPr>
      <w:r w:rsidRPr="00C719CC">
        <w:rPr>
          <w:rFonts w:ascii="Times New Roman" w:hAnsi="Times New Roman" w:cs="Times New Roman"/>
          <w:sz w:val="24"/>
          <w:szCs w:val="24"/>
        </w:rPr>
        <w:t xml:space="preserve">Lapkritį </w:t>
      </w:r>
      <w:r w:rsidR="00BC3FDA" w:rsidRPr="00C719CC">
        <w:rPr>
          <w:rFonts w:ascii="Times New Roman" w:hAnsi="Times New Roman" w:cs="Times New Roman"/>
          <w:sz w:val="24"/>
          <w:szCs w:val="24"/>
        </w:rPr>
        <w:t xml:space="preserve">Kretingos ligoninėje pradėjus gydyti COVID-19 liga sergančius rajono gyventojus, taip pat daliai ligoninės darbuotojų patvirtinus </w:t>
      </w:r>
      <w:proofErr w:type="spellStart"/>
      <w:r w:rsidR="00BC3FDA" w:rsidRPr="00C719CC">
        <w:rPr>
          <w:rFonts w:ascii="Times New Roman" w:hAnsi="Times New Roman" w:cs="Times New Roman"/>
          <w:sz w:val="24"/>
          <w:szCs w:val="24"/>
        </w:rPr>
        <w:t>koronovirusą</w:t>
      </w:r>
      <w:proofErr w:type="spellEnd"/>
      <w:r w:rsidR="00BC3FDA" w:rsidRPr="00C719CC">
        <w:rPr>
          <w:rFonts w:ascii="Times New Roman" w:hAnsi="Times New Roman" w:cs="Times New Roman"/>
          <w:sz w:val="24"/>
          <w:szCs w:val="24"/>
        </w:rPr>
        <w:t>, teko ne tik stabdyti da</w:t>
      </w:r>
      <w:r w:rsidRPr="00C719CC">
        <w:rPr>
          <w:rFonts w:ascii="Times New Roman" w:hAnsi="Times New Roman" w:cs="Times New Roman"/>
          <w:sz w:val="24"/>
          <w:szCs w:val="24"/>
        </w:rPr>
        <w:t>ugumos</w:t>
      </w:r>
      <w:r w:rsidR="00BC3FDA" w:rsidRPr="00C719CC">
        <w:rPr>
          <w:rFonts w:ascii="Times New Roman" w:hAnsi="Times New Roman" w:cs="Times New Roman"/>
          <w:sz w:val="24"/>
          <w:szCs w:val="24"/>
        </w:rPr>
        <w:t xml:space="preserve"> paslaugų teikimą, bet ir organizuoti slaugos pacientų perkėlimą į kitas rajono ligonines. Taip pat imtasi skubiai ieškoti ir laikino medicinos personalo.</w:t>
      </w:r>
    </w:p>
    <w:p w14:paraId="08D356D8" w14:textId="77777777" w:rsidR="00BC3FDA" w:rsidRPr="00BC3FDA" w:rsidRDefault="00BC3FDA" w:rsidP="00BC3FDA">
      <w:pPr>
        <w:spacing w:after="0" w:line="240" w:lineRule="auto"/>
        <w:jc w:val="both"/>
        <w:rPr>
          <w:rFonts w:ascii="Times New Roman" w:hAnsi="Times New Roman" w:cs="Times New Roman"/>
          <w:sz w:val="24"/>
          <w:szCs w:val="24"/>
        </w:rPr>
      </w:pPr>
    </w:p>
    <w:p w14:paraId="2EB74921" w14:textId="77777777" w:rsidR="00BC3FDA" w:rsidRPr="009C78D4" w:rsidRDefault="00BC3FDA" w:rsidP="00C75FCB">
      <w:pPr>
        <w:spacing w:after="0" w:line="240" w:lineRule="auto"/>
        <w:ind w:firstLine="851"/>
        <w:jc w:val="both"/>
        <w:rPr>
          <w:rFonts w:ascii="Times New Roman" w:hAnsi="Times New Roman" w:cs="Times New Roman"/>
          <w:b/>
          <w:i/>
          <w:color w:val="0070C0"/>
          <w:sz w:val="24"/>
          <w:szCs w:val="24"/>
        </w:rPr>
      </w:pPr>
      <w:proofErr w:type="spellStart"/>
      <w:r w:rsidRPr="009C78D4">
        <w:rPr>
          <w:rFonts w:ascii="Times New Roman" w:hAnsi="Times New Roman" w:cs="Times New Roman"/>
          <w:b/>
          <w:i/>
          <w:color w:val="0070C0"/>
          <w:sz w:val="24"/>
          <w:szCs w:val="24"/>
        </w:rPr>
        <w:t>Koronaviruso</w:t>
      </w:r>
      <w:proofErr w:type="spellEnd"/>
      <w:r w:rsidRPr="009C78D4">
        <w:rPr>
          <w:rFonts w:ascii="Times New Roman" w:hAnsi="Times New Roman" w:cs="Times New Roman"/>
          <w:b/>
          <w:i/>
          <w:color w:val="0070C0"/>
          <w:sz w:val="24"/>
          <w:szCs w:val="24"/>
        </w:rPr>
        <w:t xml:space="preserve"> židinys – ir vienuolyne</w:t>
      </w:r>
    </w:p>
    <w:p w14:paraId="487D345B" w14:textId="77777777" w:rsidR="00BC3FDA" w:rsidRPr="00BC3FDA" w:rsidRDefault="00BC3FDA" w:rsidP="00C75FCB">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 xml:space="preserve">Gruodžio pradžioje </w:t>
      </w:r>
      <w:proofErr w:type="spellStart"/>
      <w:r w:rsidRPr="00BC3FDA">
        <w:rPr>
          <w:rFonts w:ascii="Times New Roman" w:hAnsi="Times New Roman" w:cs="Times New Roman"/>
          <w:sz w:val="24"/>
          <w:szCs w:val="24"/>
        </w:rPr>
        <w:t>koronavirusas</w:t>
      </w:r>
      <w:proofErr w:type="spellEnd"/>
      <w:r w:rsidRPr="00BC3FDA">
        <w:rPr>
          <w:rFonts w:ascii="Times New Roman" w:hAnsi="Times New Roman" w:cs="Times New Roman"/>
          <w:sz w:val="24"/>
          <w:szCs w:val="24"/>
        </w:rPr>
        <w:t xml:space="preserve"> buvo nustatytas Kretingos Viešpaties Apreiškimo Švč. Mergelei Marijai bažnyčios 4 vienuoliams, 2 bažnyčios darbuotojams ir vieno darbuotojo šeimos nariui.</w:t>
      </w:r>
    </w:p>
    <w:p w14:paraId="064E57D6" w14:textId="77777777" w:rsidR="00BC3FDA" w:rsidRPr="00BC3FDA" w:rsidRDefault="00BC3FDA" w:rsidP="00BC3FDA">
      <w:pPr>
        <w:spacing w:after="0" w:line="240" w:lineRule="auto"/>
        <w:jc w:val="both"/>
        <w:rPr>
          <w:rFonts w:ascii="Times New Roman" w:hAnsi="Times New Roman" w:cs="Times New Roman"/>
          <w:sz w:val="24"/>
          <w:szCs w:val="24"/>
        </w:rPr>
      </w:pPr>
    </w:p>
    <w:p w14:paraId="068C58E1" w14:textId="77777777" w:rsidR="00BC3FDA" w:rsidRPr="009C78D4" w:rsidRDefault="00BC3FDA" w:rsidP="00C75FCB">
      <w:pPr>
        <w:spacing w:after="0" w:line="240" w:lineRule="auto"/>
        <w:ind w:firstLine="851"/>
        <w:jc w:val="both"/>
        <w:rPr>
          <w:rFonts w:ascii="Times New Roman" w:hAnsi="Times New Roman" w:cs="Times New Roman"/>
          <w:b/>
          <w:i/>
          <w:color w:val="0070C0"/>
          <w:sz w:val="24"/>
          <w:szCs w:val="24"/>
        </w:rPr>
      </w:pPr>
      <w:r w:rsidRPr="009C78D4">
        <w:rPr>
          <w:rFonts w:ascii="Times New Roman" w:hAnsi="Times New Roman" w:cs="Times New Roman"/>
          <w:b/>
          <w:i/>
          <w:color w:val="0070C0"/>
          <w:sz w:val="24"/>
          <w:szCs w:val="24"/>
        </w:rPr>
        <w:t>Pradėtas vakcinavimas</w:t>
      </w:r>
    </w:p>
    <w:p w14:paraId="513A62B0" w14:textId="77777777" w:rsidR="00BC3FDA" w:rsidRPr="00BC3FDA" w:rsidRDefault="00BC3FDA" w:rsidP="00C75FCB">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 xml:space="preserve">Gruodžio 28 d. Kretingos rajoną pasiekė pirmosios vakcinos nuo COVID-19. Skiepyti pirmiausiai pradėti Kretingos ligoninės, organizavusios sveikatos priežiūros paslaugų teikimą COVID-19 sergantiems </w:t>
      </w:r>
      <w:r w:rsidR="006068EB">
        <w:rPr>
          <w:rFonts w:ascii="Times New Roman" w:hAnsi="Times New Roman" w:cs="Times New Roman"/>
          <w:sz w:val="24"/>
          <w:szCs w:val="24"/>
        </w:rPr>
        <w:t>rajono gyventojams</w:t>
      </w:r>
      <w:r w:rsidRPr="00BC3FDA">
        <w:rPr>
          <w:rFonts w:ascii="Times New Roman" w:hAnsi="Times New Roman" w:cs="Times New Roman"/>
          <w:sz w:val="24"/>
          <w:szCs w:val="24"/>
        </w:rPr>
        <w:t>, darbuotojai.</w:t>
      </w:r>
    </w:p>
    <w:p w14:paraId="47E8E78F" w14:textId="77777777" w:rsidR="00BC3FDA" w:rsidRPr="00BC3FDA" w:rsidRDefault="00BC3FDA" w:rsidP="00BC3FDA">
      <w:pPr>
        <w:spacing w:after="0" w:line="240" w:lineRule="auto"/>
        <w:jc w:val="both"/>
        <w:rPr>
          <w:rFonts w:ascii="Times New Roman" w:hAnsi="Times New Roman" w:cs="Times New Roman"/>
          <w:sz w:val="24"/>
          <w:szCs w:val="24"/>
        </w:rPr>
      </w:pPr>
      <w:r w:rsidRPr="00BC3FDA">
        <w:rPr>
          <w:rFonts w:ascii="Times New Roman" w:hAnsi="Times New Roman" w:cs="Times New Roman"/>
          <w:sz w:val="24"/>
          <w:szCs w:val="24"/>
        </w:rPr>
        <w:t xml:space="preserve"> </w:t>
      </w:r>
    </w:p>
    <w:p w14:paraId="4D0828D3" w14:textId="77777777" w:rsidR="00BC3FDA" w:rsidRPr="00DA3DB6" w:rsidRDefault="00DA3DB6" w:rsidP="009C78D4">
      <w:pPr>
        <w:spacing w:after="0" w:line="240" w:lineRule="auto"/>
        <w:jc w:val="center"/>
        <w:rPr>
          <w:rFonts w:ascii="Times New Roman" w:hAnsi="Times New Roman" w:cs="Times New Roman"/>
          <w:b/>
          <w:sz w:val="24"/>
          <w:szCs w:val="24"/>
        </w:rPr>
      </w:pPr>
      <w:r w:rsidRPr="00DA3DB6">
        <w:rPr>
          <w:rFonts w:ascii="Times New Roman" w:hAnsi="Times New Roman" w:cs="Times New Roman"/>
          <w:b/>
          <w:sz w:val="24"/>
          <w:szCs w:val="24"/>
        </w:rPr>
        <w:t>Baigtos ilgametės statybos Salantuose</w:t>
      </w:r>
    </w:p>
    <w:p w14:paraId="4D12F241" w14:textId="77777777" w:rsidR="00BC3FDA" w:rsidRPr="00BC3FDA" w:rsidRDefault="00BC3FDA" w:rsidP="00BC3FDA">
      <w:pPr>
        <w:spacing w:after="0" w:line="240" w:lineRule="auto"/>
        <w:jc w:val="both"/>
        <w:rPr>
          <w:rFonts w:ascii="Times New Roman" w:hAnsi="Times New Roman" w:cs="Times New Roman"/>
          <w:sz w:val="24"/>
          <w:szCs w:val="24"/>
        </w:rPr>
      </w:pPr>
    </w:p>
    <w:p w14:paraId="6AE48C04" w14:textId="36BBDFB6" w:rsidR="00BC3FDA" w:rsidRPr="00BC3FDA" w:rsidRDefault="00BC3FDA" w:rsidP="00334356">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Nepaisant COVID-19, Savivaldybė pernai tęsė, pradėjo įgyvendinti ar baigė į</w:t>
      </w:r>
      <w:r w:rsidR="00334356">
        <w:rPr>
          <w:rFonts w:ascii="Times New Roman" w:hAnsi="Times New Roman" w:cs="Times New Roman"/>
          <w:sz w:val="24"/>
          <w:szCs w:val="24"/>
        </w:rPr>
        <w:t>gyvendinti beveik 80 didesnių bei</w:t>
      </w:r>
      <w:r w:rsidRPr="00BC3FDA">
        <w:rPr>
          <w:rFonts w:ascii="Times New Roman" w:hAnsi="Times New Roman" w:cs="Times New Roman"/>
          <w:sz w:val="24"/>
          <w:szCs w:val="24"/>
        </w:rPr>
        <w:t xml:space="preserve"> mažesnių inf</w:t>
      </w:r>
      <w:r w:rsidR="00334356">
        <w:rPr>
          <w:rFonts w:ascii="Times New Roman" w:hAnsi="Times New Roman" w:cs="Times New Roman"/>
          <w:sz w:val="24"/>
          <w:szCs w:val="24"/>
        </w:rPr>
        <w:t>rastruktūros gerinimo projektų. S</w:t>
      </w:r>
      <w:r w:rsidRPr="00BC3FDA">
        <w:rPr>
          <w:rFonts w:ascii="Times New Roman" w:hAnsi="Times New Roman" w:cs="Times New Roman"/>
          <w:sz w:val="24"/>
          <w:szCs w:val="24"/>
        </w:rPr>
        <w:t>ėkmingai pavyko pasinaudoti ir dėl COVID-19 atsiradusiomis naujomis galimybėmis pritraukti papildomų lėšų rajono infrastruktūros projektų įgyvendinimui.</w:t>
      </w:r>
    </w:p>
    <w:p w14:paraId="5CDC5E93" w14:textId="77777777" w:rsidR="00BC3FDA" w:rsidRPr="00334356" w:rsidRDefault="00BC3FDA" w:rsidP="00C75FCB">
      <w:pPr>
        <w:spacing w:after="0" w:line="240" w:lineRule="auto"/>
        <w:ind w:firstLine="851"/>
        <w:jc w:val="both"/>
        <w:rPr>
          <w:rFonts w:ascii="Times New Roman" w:hAnsi="Times New Roman" w:cs="Times New Roman"/>
          <w:color w:val="000000" w:themeColor="text1"/>
          <w:sz w:val="24"/>
          <w:szCs w:val="24"/>
        </w:rPr>
      </w:pPr>
      <w:r w:rsidRPr="00BC3FDA">
        <w:rPr>
          <w:rFonts w:ascii="Times New Roman" w:hAnsi="Times New Roman" w:cs="Times New Roman"/>
          <w:sz w:val="24"/>
          <w:szCs w:val="24"/>
        </w:rPr>
        <w:t>Gegužę Vyriausybė rajono infrastruktūros objektams užbaigti papildomai skyrė daugiau nei 1 mln. eurų: 773 tūkst. eurų skirti Sal</w:t>
      </w:r>
      <w:r w:rsidR="00334356">
        <w:rPr>
          <w:rFonts w:ascii="Times New Roman" w:hAnsi="Times New Roman" w:cs="Times New Roman"/>
          <w:sz w:val="24"/>
          <w:szCs w:val="24"/>
        </w:rPr>
        <w:t>antų gimnazijos rekonstrukcijai,</w:t>
      </w:r>
      <w:r w:rsidRPr="00BC3FDA">
        <w:rPr>
          <w:rFonts w:ascii="Times New Roman" w:hAnsi="Times New Roman" w:cs="Times New Roman"/>
          <w:sz w:val="24"/>
          <w:szCs w:val="24"/>
        </w:rPr>
        <w:t xml:space="preserve"> 119 tūkst. eurų – Kretingos dvaro rūm</w:t>
      </w:r>
      <w:r w:rsidR="00334356">
        <w:rPr>
          <w:rFonts w:ascii="Times New Roman" w:hAnsi="Times New Roman" w:cs="Times New Roman"/>
          <w:sz w:val="24"/>
          <w:szCs w:val="24"/>
        </w:rPr>
        <w:t>ų istorinės verandos atstatymui,</w:t>
      </w:r>
      <w:r w:rsidRPr="00BC3FDA">
        <w:rPr>
          <w:rFonts w:ascii="Times New Roman" w:hAnsi="Times New Roman" w:cs="Times New Roman"/>
          <w:sz w:val="24"/>
          <w:szCs w:val="24"/>
        </w:rPr>
        <w:t xml:space="preserve"> 186 tūkst. eurų – dirbtinės dangos futbolo aikštės </w:t>
      </w:r>
      <w:r w:rsidRPr="00334356">
        <w:rPr>
          <w:rFonts w:ascii="Times New Roman" w:hAnsi="Times New Roman" w:cs="Times New Roman"/>
          <w:color w:val="000000" w:themeColor="text1"/>
          <w:sz w:val="24"/>
          <w:szCs w:val="24"/>
        </w:rPr>
        <w:t>įrengimo darbams.</w:t>
      </w:r>
    </w:p>
    <w:p w14:paraId="0D25279D" w14:textId="60821A43" w:rsidR="00BC3FDA" w:rsidRPr="00334356" w:rsidRDefault="00BC3FDA" w:rsidP="00C75FCB">
      <w:pPr>
        <w:spacing w:after="0" w:line="240" w:lineRule="auto"/>
        <w:ind w:firstLine="851"/>
        <w:jc w:val="both"/>
        <w:rPr>
          <w:rFonts w:ascii="Times New Roman" w:hAnsi="Times New Roman" w:cs="Times New Roman"/>
          <w:color w:val="000000" w:themeColor="text1"/>
          <w:sz w:val="24"/>
          <w:szCs w:val="24"/>
        </w:rPr>
      </w:pPr>
      <w:r w:rsidRPr="00334356">
        <w:rPr>
          <w:rFonts w:ascii="Times New Roman" w:hAnsi="Times New Roman" w:cs="Times New Roman"/>
          <w:color w:val="000000" w:themeColor="text1"/>
          <w:sz w:val="24"/>
          <w:szCs w:val="24"/>
        </w:rPr>
        <w:t>Dar daugiau nei 1,4 mln. eurų papildomai skirti 8 kelių</w:t>
      </w:r>
      <w:r w:rsidR="00334356" w:rsidRPr="00334356">
        <w:rPr>
          <w:rFonts w:ascii="Times New Roman" w:hAnsi="Times New Roman" w:cs="Times New Roman"/>
          <w:color w:val="000000" w:themeColor="text1"/>
          <w:sz w:val="24"/>
          <w:szCs w:val="24"/>
        </w:rPr>
        <w:t xml:space="preserve"> ir gatvių</w:t>
      </w:r>
      <w:r w:rsidRPr="00334356">
        <w:rPr>
          <w:rFonts w:ascii="Times New Roman" w:hAnsi="Times New Roman" w:cs="Times New Roman"/>
          <w:color w:val="000000" w:themeColor="text1"/>
          <w:sz w:val="24"/>
          <w:szCs w:val="24"/>
        </w:rPr>
        <w:t xml:space="preserve"> infrastruktūros projektams: Žaliosios gatvės Kurmaičiuose remontui</w:t>
      </w:r>
      <w:r w:rsidR="00334356" w:rsidRPr="00334356">
        <w:rPr>
          <w:rFonts w:ascii="Times New Roman" w:hAnsi="Times New Roman" w:cs="Times New Roman"/>
          <w:color w:val="000000" w:themeColor="text1"/>
          <w:sz w:val="24"/>
          <w:szCs w:val="24"/>
        </w:rPr>
        <w:t>,</w:t>
      </w:r>
      <w:r w:rsidRPr="00334356">
        <w:rPr>
          <w:rFonts w:ascii="Times New Roman" w:hAnsi="Times New Roman" w:cs="Times New Roman"/>
          <w:color w:val="000000" w:themeColor="text1"/>
          <w:sz w:val="24"/>
          <w:szCs w:val="24"/>
        </w:rPr>
        <w:t xml:space="preserve"> Saulės tako gatvės Vydmantuose remontui</w:t>
      </w:r>
      <w:r w:rsidR="00334356" w:rsidRPr="00334356">
        <w:rPr>
          <w:rFonts w:ascii="Times New Roman" w:hAnsi="Times New Roman" w:cs="Times New Roman"/>
          <w:color w:val="000000" w:themeColor="text1"/>
          <w:sz w:val="24"/>
          <w:szCs w:val="24"/>
        </w:rPr>
        <w:t xml:space="preserve">, </w:t>
      </w:r>
      <w:r w:rsidRPr="00334356">
        <w:rPr>
          <w:rFonts w:ascii="Times New Roman" w:hAnsi="Times New Roman" w:cs="Times New Roman"/>
          <w:color w:val="000000" w:themeColor="text1"/>
          <w:sz w:val="24"/>
          <w:szCs w:val="24"/>
        </w:rPr>
        <w:t>Vilties gatvės Padvariuose kapitaliniam remontui</w:t>
      </w:r>
      <w:r w:rsidR="00334356" w:rsidRPr="00334356">
        <w:rPr>
          <w:rFonts w:ascii="Times New Roman" w:hAnsi="Times New Roman" w:cs="Times New Roman"/>
          <w:color w:val="000000" w:themeColor="text1"/>
          <w:sz w:val="24"/>
          <w:szCs w:val="24"/>
        </w:rPr>
        <w:t xml:space="preserve">, </w:t>
      </w:r>
      <w:r w:rsidRPr="00334356">
        <w:rPr>
          <w:rFonts w:ascii="Times New Roman" w:hAnsi="Times New Roman" w:cs="Times New Roman"/>
          <w:color w:val="000000" w:themeColor="text1"/>
          <w:sz w:val="24"/>
          <w:szCs w:val="24"/>
        </w:rPr>
        <w:t>Vilniaus gatvės Kretingoje rekonstrukcijai</w:t>
      </w:r>
      <w:r w:rsidR="00334356" w:rsidRPr="00334356">
        <w:rPr>
          <w:rFonts w:ascii="Times New Roman" w:hAnsi="Times New Roman" w:cs="Times New Roman"/>
          <w:color w:val="000000" w:themeColor="text1"/>
          <w:sz w:val="24"/>
          <w:szCs w:val="24"/>
        </w:rPr>
        <w:t>,</w:t>
      </w:r>
      <w:r w:rsidRPr="00334356">
        <w:rPr>
          <w:rFonts w:ascii="Times New Roman" w:hAnsi="Times New Roman" w:cs="Times New Roman"/>
          <w:color w:val="000000" w:themeColor="text1"/>
          <w:sz w:val="24"/>
          <w:szCs w:val="24"/>
        </w:rPr>
        <w:t xml:space="preserve"> </w:t>
      </w:r>
      <w:proofErr w:type="spellStart"/>
      <w:r w:rsidRPr="00334356">
        <w:rPr>
          <w:rFonts w:ascii="Times New Roman" w:hAnsi="Times New Roman" w:cs="Times New Roman"/>
          <w:color w:val="000000" w:themeColor="text1"/>
          <w:sz w:val="24"/>
          <w:szCs w:val="24"/>
        </w:rPr>
        <w:t>Teresiečių</w:t>
      </w:r>
      <w:proofErr w:type="spellEnd"/>
      <w:r w:rsidRPr="00334356">
        <w:rPr>
          <w:rFonts w:ascii="Times New Roman" w:hAnsi="Times New Roman" w:cs="Times New Roman"/>
          <w:color w:val="000000" w:themeColor="text1"/>
          <w:sz w:val="24"/>
          <w:szCs w:val="24"/>
        </w:rPr>
        <w:t xml:space="preserve"> gatvės</w:t>
      </w:r>
      <w:r w:rsidR="00334356" w:rsidRPr="00334356">
        <w:rPr>
          <w:rFonts w:ascii="Times New Roman" w:hAnsi="Times New Roman" w:cs="Times New Roman"/>
          <w:color w:val="000000" w:themeColor="text1"/>
          <w:sz w:val="24"/>
          <w:szCs w:val="24"/>
        </w:rPr>
        <w:t xml:space="preserve"> Kretingoje</w:t>
      </w:r>
      <w:r w:rsidRPr="00334356">
        <w:rPr>
          <w:rFonts w:ascii="Times New Roman" w:hAnsi="Times New Roman" w:cs="Times New Roman"/>
          <w:color w:val="000000" w:themeColor="text1"/>
          <w:sz w:val="24"/>
          <w:szCs w:val="24"/>
        </w:rPr>
        <w:t xml:space="preserve"> rekonstrukcijai</w:t>
      </w:r>
      <w:r w:rsidR="00334356" w:rsidRPr="00334356">
        <w:rPr>
          <w:rFonts w:ascii="Times New Roman" w:hAnsi="Times New Roman" w:cs="Times New Roman"/>
          <w:color w:val="000000" w:themeColor="text1"/>
          <w:sz w:val="24"/>
          <w:szCs w:val="24"/>
        </w:rPr>
        <w:t xml:space="preserve">, </w:t>
      </w:r>
      <w:proofErr w:type="spellStart"/>
      <w:r w:rsidRPr="00334356">
        <w:rPr>
          <w:rFonts w:ascii="Times New Roman" w:hAnsi="Times New Roman" w:cs="Times New Roman"/>
          <w:color w:val="000000" w:themeColor="text1"/>
          <w:sz w:val="24"/>
          <w:szCs w:val="24"/>
        </w:rPr>
        <w:t>Laukžemės</w:t>
      </w:r>
      <w:proofErr w:type="spellEnd"/>
      <w:r w:rsidRPr="00334356">
        <w:rPr>
          <w:rFonts w:ascii="Times New Roman" w:hAnsi="Times New Roman" w:cs="Times New Roman"/>
          <w:color w:val="000000" w:themeColor="text1"/>
          <w:sz w:val="24"/>
          <w:szCs w:val="24"/>
        </w:rPr>
        <w:t xml:space="preserve"> kaimo Šventosios, Grūšlaukės kaimo Mokyklos ir Vaineikių kaimo Šaltinio gatvių remontui.</w:t>
      </w:r>
    </w:p>
    <w:p w14:paraId="656D6F53" w14:textId="77777777" w:rsidR="00E51E69" w:rsidRPr="00334356" w:rsidRDefault="00334356" w:rsidP="00334356">
      <w:pPr>
        <w:spacing w:after="0" w:line="240" w:lineRule="auto"/>
        <w:ind w:firstLine="851"/>
        <w:jc w:val="both"/>
        <w:rPr>
          <w:rFonts w:ascii="Times New Roman" w:hAnsi="Times New Roman" w:cs="Times New Roman"/>
          <w:color w:val="000000" w:themeColor="text1"/>
          <w:sz w:val="24"/>
          <w:szCs w:val="24"/>
        </w:rPr>
      </w:pPr>
      <w:r w:rsidRPr="00334356">
        <w:rPr>
          <w:rFonts w:ascii="Times New Roman" w:hAnsi="Times New Roman" w:cs="Times New Roman"/>
          <w:color w:val="000000" w:themeColor="text1"/>
          <w:sz w:val="24"/>
          <w:szCs w:val="24"/>
        </w:rPr>
        <w:t>Papildomas finansavimas iš Valstybės biudžeto gautas Kretingos bernardinų vienuolyno ir Viešpaties Apreiškimo Švč. Mergelei Marijai bažnyčios komplekso tvarkymo darbams – 500,0 tūkst. eurų (panaudoti –</w:t>
      </w:r>
      <w:r w:rsidR="00A54DA0">
        <w:rPr>
          <w:rFonts w:ascii="Times New Roman" w:hAnsi="Times New Roman" w:cs="Times New Roman"/>
          <w:color w:val="000000" w:themeColor="text1"/>
          <w:sz w:val="24"/>
          <w:szCs w:val="24"/>
        </w:rPr>
        <w:t xml:space="preserve"> 422,645 tūkst. eurų) bei kt. </w:t>
      </w:r>
    </w:p>
    <w:p w14:paraId="3254B352" w14:textId="77777777" w:rsidR="00BC3FDA" w:rsidRPr="00334356" w:rsidRDefault="00BC3FDA" w:rsidP="00BC3FDA">
      <w:pPr>
        <w:spacing w:after="0" w:line="240" w:lineRule="auto"/>
        <w:jc w:val="both"/>
        <w:rPr>
          <w:rFonts w:ascii="Times New Roman" w:hAnsi="Times New Roman" w:cs="Times New Roman"/>
          <w:color w:val="000000" w:themeColor="text1"/>
          <w:sz w:val="24"/>
          <w:szCs w:val="24"/>
        </w:rPr>
      </w:pPr>
    </w:p>
    <w:p w14:paraId="76702767" w14:textId="77777777" w:rsidR="00BC3FDA" w:rsidRPr="00EC1FC5" w:rsidRDefault="00BC3FDA" w:rsidP="00456295">
      <w:pPr>
        <w:spacing w:after="0" w:line="240" w:lineRule="auto"/>
        <w:ind w:firstLine="851"/>
        <w:jc w:val="both"/>
        <w:rPr>
          <w:rFonts w:ascii="Times New Roman" w:hAnsi="Times New Roman" w:cs="Times New Roman"/>
          <w:b/>
          <w:i/>
          <w:color w:val="0070C0"/>
          <w:sz w:val="24"/>
          <w:szCs w:val="24"/>
        </w:rPr>
      </w:pPr>
      <w:r w:rsidRPr="00EC1FC5">
        <w:rPr>
          <w:rFonts w:ascii="Times New Roman" w:hAnsi="Times New Roman" w:cs="Times New Roman"/>
          <w:b/>
          <w:i/>
          <w:color w:val="0070C0"/>
          <w:sz w:val="24"/>
          <w:szCs w:val="24"/>
        </w:rPr>
        <w:t>Nauji šiuolaikiški sporto objektai</w:t>
      </w:r>
    </w:p>
    <w:p w14:paraId="47A499B9" w14:textId="77777777" w:rsidR="00BC3FDA" w:rsidRDefault="00BC3FDA" w:rsidP="00456295">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Rugsėjo pabaigoje Kretingoje oficialiai atidaryta pilnų matmenų dirbtinės dangos futbolo aikštė, ženkliai pagerinusi miesto futbolininkų treniruočių sąlygas. Naujoje futbolo aikštėje paklota beveik 8 tūkst. kv. metrų ploto dirbtinė futbolo danga, įrengta 500 vietų dengta žiūrovų tribūna, teisėjams ir žaidėjams skirtos mobilios dengtos tribūnos, standartiniai ir mobilūs futbolo vartai, kamuolių gaudyklės, lauko treniruokliai, švieslentė, apšvietimas bei kt.</w:t>
      </w:r>
    </w:p>
    <w:p w14:paraId="3213206F" w14:textId="44947361" w:rsidR="0098442F" w:rsidRDefault="00446CE4" w:rsidP="00456295">
      <w:pPr>
        <w:spacing w:after="0" w:line="240" w:lineRule="auto"/>
        <w:ind w:firstLine="851"/>
        <w:jc w:val="both"/>
        <w:rPr>
          <w:rFonts w:ascii="Times New Roman" w:hAnsi="Times New Roman" w:cs="Times New Roman"/>
          <w:sz w:val="24"/>
          <w:szCs w:val="24"/>
        </w:rPr>
      </w:pPr>
      <w:r w:rsidRPr="00446CE4">
        <w:rPr>
          <w:rFonts w:ascii="Times New Roman" w:hAnsi="Times New Roman" w:cs="Times New Roman"/>
          <w:sz w:val="24"/>
          <w:szCs w:val="24"/>
        </w:rPr>
        <w:t>Verta priminti, kad 2019-ųjų pabaigoje Savivaldybė, drauge su nepriklausomu statybų ekspertu ir Kauno laboratorinių bandymo centro specialistais, atliko dirbtinės futbolo dangos aikštės pagrindo sankasos kokybės ekspertizę. Pagal laboratorinių bandymų rezultatus tąkart nustatyta, kad dėl atliktų darbų kokybės viršutinės dangos aikštėje kloti negalima, antraip aikštė skendėtų balose. Ginčas dėl atliktų darbų kokybės tarp Savivaldybės ir rangovo UAB „</w:t>
      </w:r>
      <w:proofErr w:type="spellStart"/>
      <w:r w:rsidRPr="00446CE4">
        <w:rPr>
          <w:rFonts w:ascii="Times New Roman" w:hAnsi="Times New Roman" w:cs="Times New Roman"/>
          <w:sz w:val="24"/>
          <w:szCs w:val="24"/>
        </w:rPr>
        <w:t>Alkuras</w:t>
      </w:r>
      <w:proofErr w:type="spellEnd"/>
      <w:r w:rsidRPr="00446CE4">
        <w:rPr>
          <w:rFonts w:ascii="Times New Roman" w:hAnsi="Times New Roman" w:cs="Times New Roman"/>
          <w:sz w:val="24"/>
          <w:szCs w:val="24"/>
        </w:rPr>
        <w:t>“ išspręstas 2020-ųjų pavasarį. Rangovas savo lėšomis atliko papildomus darbus, užtikrinusius kokybišką aikštės drenažą.</w:t>
      </w:r>
    </w:p>
    <w:p w14:paraId="22D01D70" w14:textId="794916C6" w:rsidR="0098442F" w:rsidRPr="00BC3FDA" w:rsidRDefault="0098442F" w:rsidP="00456295">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lt-LT"/>
        </w:rPr>
        <w:lastRenderedPageBreak/>
        <w:drawing>
          <wp:inline distT="0" distB="0" distL="0" distR="0" wp14:anchorId="427E8056" wp14:editId="42521B38">
            <wp:extent cx="4133850" cy="2755398"/>
            <wp:effectExtent l="0" t="0" r="0" b="6985"/>
            <wp:docPr id="9" name="Paveikslėlis 9" descr="\\kaupiklis.kretinga.lt\ruf$\albertas.barauskas\Desktop\FOTO ATASKAITAI\DSC05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upiklis.kretinga.lt\ruf$\albertas.barauskas\Desktop\FOTO ATASKAITAI\DSC0564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33850" cy="2755398"/>
                    </a:xfrm>
                    <a:prstGeom prst="rect">
                      <a:avLst/>
                    </a:prstGeom>
                    <a:noFill/>
                    <a:ln>
                      <a:noFill/>
                    </a:ln>
                  </pic:spPr>
                </pic:pic>
              </a:graphicData>
            </a:graphic>
          </wp:inline>
        </w:drawing>
      </w:r>
    </w:p>
    <w:p w14:paraId="10AA1910" w14:textId="77777777" w:rsidR="00BC3FDA" w:rsidRDefault="00BC3FDA" w:rsidP="00456295">
      <w:pPr>
        <w:spacing w:after="0" w:line="240" w:lineRule="auto"/>
        <w:ind w:firstLine="851"/>
        <w:jc w:val="both"/>
        <w:rPr>
          <w:rFonts w:ascii="Times New Roman" w:hAnsi="Times New Roman" w:cs="Times New Roman"/>
          <w:i/>
          <w:sz w:val="24"/>
          <w:szCs w:val="24"/>
        </w:rPr>
      </w:pPr>
      <w:r w:rsidRPr="0098442F">
        <w:rPr>
          <w:rFonts w:ascii="Times New Roman" w:hAnsi="Times New Roman" w:cs="Times New Roman"/>
          <w:i/>
          <w:sz w:val="24"/>
          <w:szCs w:val="24"/>
        </w:rPr>
        <w:t>Dirbtinės dangos futbolo aikštės oficialaus atidarymo metu savo pirmąsias draugiškas rungtynes čia surengė jaunieji Kretingos sporto mokyklos auklėtiniai. Taip pat rajono gyventojai buvo pakviesti tapti ir pirmojo Kretingos rajono gyventojų 8x8 futbolo turnyro dalyviais. Turnyre iš viso dalyvavo 12 komandų.</w:t>
      </w:r>
    </w:p>
    <w:p w14:paraId="428BABE9" w14:textId="77777777" w:rsidR="0098442F" w:rsidRPr="0098442F" w:rsidRDefault="0098442F" w:rsidP="00456295">
      <w:pPr>
        <w:spacing w:after="0" w:line="240" w:lineRule="auto"/>
        <w:ind w:firstLine="851"/>
        <w:jc w:val="both"/>
        <w:rPr>
          <w:rFonts w:ascii="Times New Roman" w:hAnsi="Times New Roman" w:cs="Times New Roman"/>
          <w:i/>
          <w:sz w:val="24"/>
          <w:szCs w:val="24"/>
        </w:rPr>
      </w:pPr>
    </w:p>
    <w:p w14:paraId="00F0202B" w14:textId="77777777" w:rsidR="00BC3FDA" w:rsidRPr="00BC3FDA" w:rsidRDefault="00BC3FDA" w:rsidP="00456295">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 xml:space="preserve">Gegužę baigti Kretingos Jurgio Pabrėžos universitetinės gimnazijos stadiono rekonstrukcijos darbai. Atnaujintas aikštynas tarnauja ne tik minėtos gimnazijos ir greta įsikūrusios Marijos </w:t>
      </w:r>
      <w:proofErr w:type="spellStart"/>
      <w:r w:rsidRPr="00BC3FDA">
        <w:rPr>
          <w:rFonts w:ascii="Times New Roman" w:hAnsi="Times New Roman" w:cs="Times New Roman"/>
          <w:sz w:val="24"/>
          <w:szCs w:val="24"/>
        </w:rPr>
        <w:t>Tiškevičiūtės</w:t>
      </w:r>
      <w:proofErr w:type="spellEnd"/>
      <w:r w:rsidRPr="00BC3FDA">
        <w:rPr>
          <w:rFonts w:ascii="Times New Roman" w:hAnsi="Times New Roman" w:cs="Times New Roman"/>
          <w:sz w:val="24"/>
          <w:szCs w:val="24"/>
        </w:rPr>
        <w:t xml:space="preserve"> mokyklos bendruomenių reikmėms, bet yra atviras rajono gyventojams. </w:t>
      </w:r>
    </w:p>
    <w:p w14:paraId="170EBB49" w14:textId="488BAD66" w:rsidR="00BC3FDA" w:rsidRDefault="00BC3FDA" w:rsidP="00456295">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Sporto aikštynas atnaujintas pagal naujausius reikalavimus: futbolo aikštė padengta sportinės vejos danga, įrengta tinklinio, dvi krepšinio aikštelės, bėgimo takai, šuolio į tolį sektorius, kurie padengti gumine danga. Įrengtas drenažas, lietaus nuotekų surinkimas nuo bėgimo takų. Stadiono teritorija nuo Savanorių gatvės ir iš šiaurinės pusės aptverta segmentine tvora, taip pat atskirai aptvertos ir kre</w:t>
      </w:r>
      <w:r w:rsidR="002A3CAA">
        <w:rPr>
          <w:rFonts w:ascii="Times New Roman" w:hAnsi="Times New Roman" w:cs="Times New Roman"/>
          <w:sz w:val="24"/>
          <w:szCs w:val="24"/>
        </w:rPr>
        <w:t>pšinio bei tinklinio aikštelės.</w:t>
      </w:r>
    </w:p>
    <w:p w14:paraId="3F5C072A" w14:textId="77777777" w:rsidR="002A3CAA" w:rsidRDefault="002A3CAA" w:rsidP="00456295">
      <w:pPr>
        <w:spacing w:after="0" w:line="240" w:lineRule="auto"/>
        <w:ind w:firstLine="851"/>
        <w:jc w:val="both"/>
        <w:rPr>
          <w:rFonts w:ascii="Times New Roman" w:hAnsi="Times New Roman" w:cs="Times New Roman"/>
          <w:sz w:val="24"/>
          <w:szCs w:val="24"/>
        </w:rPr>
      </w:pPr>
    </w:p>
    <w:p w14:paraId="31880569" w14:textId="7D95F9E8" w:rsidR="002A3CAA" w:rsidRPr="00BC3FDA" w:rsidRDefault="002A3CAA" w:rsidP="00456295">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779CEF84" wp14:editId="22330B71">
            <wp:extent cx="4133723" cy="2923281"/>
            <wp:effectExtent l="0" t="0" r="635" b="0"/>
            <wp:docPr id="37" name="Paveikslėlis 37" descr="\\kaupiklis.kretinga.lt\ruf$\albertas.barauskas\Desktop\FOTO ATASKAITAI\Stadiono brėžinys_Pranciškon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aupiklis.kretinga.lt\ruf$\albertas.barauskas\Desktop\FOTO ATASKAITAI\Stadiono brėžinys_Pranciškonai.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37237" cy="2925766"/>
                    </a:xfrm>
                    <a:prstGeom prst="rect">
                      <a:avLst/>
                    </a:prstGeom>
                    <a:noFill/>
                    <a:ln>
                      <a:noFill/>
                    </a:ln>
                  </pic:spPr>
                </pic:pic>
              </a:graphicData>
            </a:graphic>
          </wp:inline>
        </w:drawing>
      </w:r>
    </w:p>
    <w:p w14:paraId="2B3392B3" w14:textId="77777777" w:rsidR="00BC3FDA" w:rsidRPr="00BC3FDA" w:rsidRDefault="00A54DA0" w:rsidP="00456295">
      <w:pPr>
        <w:spacing w:after="0" w:line="240" w:lineRule="auto"/>
        <w:ind w:firstLine="851"/>
        <w:jc w:val="both"/>
        <w:rPr>
          <w:rFonts w:ascii="Times New Roman" w:hAnsi="Times New Roman" w:cs="Times New Roman"/>
          <w:sz w:val="24"/>
          <w:szCs w:val="24"/>
        </w:rPr>
      </w:pPr>
      <w:r w:rsidRPr="002A3CAA">
        <w:rPr>
          <w:rFonts w:ascii="Times New Roman" w:hAnsi="Times New Roman" w:cs="Times New Roman"/>
          <w:i/>
          <w:sz w:val="24"/>
          <w:szCs w:val="24"/>
        </w:rPr>
        <w:t>2020 metais</w:t>
      </w:r>
      <w:r w:rsidR="00BC3FDA" w:rsidRPr="002A3CAA">
        <w:rPr>
          <w:rFonts w:ascii="Times New Roman" w:hAnsi="Times New Roman" w:cs="Times New Roman"/>
          <w:i/>
          <w:sz w:val="24"/>
          <w:szCs w:val="24"/>
        </w:rPr>
        <w:t xml:space="preserve"> taip pat rengtas Kretingos miesto stadiono rekonstrukcijos projektas. Ruoštasi Pranciškonų gimnazijos sporto aikštyno atnaujinimo darbams, kuriems atlikti </w:t>
      </w:r>
      <w:r w:rsidRPr="002A3CAA">
        <w:rPr>
          <w:rFonts w:ascii="Times New Roman" w:hAnsi="Times New Roman" w:cs="Times New Roman"/>
          <w:i/>
          <w:sz w:val="24"/>
          <w:szCs w:val="24"/>
        </w:rPr>
        <w:t>pernai</w:t>
      </w:r>
      <w:r w:rsidR="00456295" w:rsidRPr="002A3CAA">
        <w:rPr>
          <w:rFonts w:ascii="Times New Roman" w:hAnsi="Times New Roman" w:cs="Times New Roman"/>
          <w:i/>
          <w:sz w:val="24"/>
          <w:szCs w:val="24"/>
        </w:rPr>
        <w:t xml:space="preserve"> </w:t>
      </w:r>
      <w:r w:rsidR="00BC3FDA" w:rsidRPr="002A3CAA">
        <w:rPr>
          <w:rFonts w:ascii="Times New Roman" w:hAnsi="Times New Roman" w:cs="Times New Roman"/>
          <w:i/>
          <w:sz w:val="24"/>
          <w:szCs w:val="24"/>
        </w:rPr>
        <w:t>iš Švietimo, mokslo ir sporto ministerijos pritrauktas 331 tūkst. eurų finansavimas (kiek daugiau nei pusė aikštyno atnaujinimo darbams reikalingų lėšų). Rudenį pasirašyta sutartis ir dėl Kretingos motobolo sporto bazės infrastruktūros atnaujinimo galimybių studijos parengimo</w:t>
      </w:r>
      <w:r w:rsidR="00BC3FDA" w:rsidRPr="00BC3FDA">
        <w:rPr>
          <w:rFonts w:ascii="Times New Roman" w:hAnsi="Times New Roman" w:cs="Times New Roman"/>
          <w:sz w:val="24"/>
          <w:szCs w:val="24"/>
        </w:rPr>
        <w:t>.</w:t>
      </w:r>
    </w:p>
    <w:p w14:paraId="748F9E53" w14:textId="77777777" w:rsidR="00BC3FDA" w:rsidRPr="00BC3FDA" w:rsidRDefault="00BC3FDA" w:rsidP="00BC3FDA">
      <w:pPr>
        <w:spacing w:after="0" w:line="240" w:lineRule="auto"/>
        <w:jc w:val="both"/>
        <w:rPr>
          <w:rFonts w:ascii="Times New Roman" w:hAnsi="Times New Roman" w:cs="Times New Roman"/>
          <w:sz w:val="24"/>
          <w:szCs w:val="24"/>
        </w:rPr>
      </w:pPr>
    </w:p>
    <w:p w14:paraId="44B9CEAD" w14:textId="77777777" w:rsidR="00BC3FDA" w:rsidRPr="00EC1FC5" w:rsidRDefault="00BC3FDA" w:rsidP="00456295">
      <w:pPr>
        <w:spacing w:after="0" w:line="240" w:lineRule="auto"/>
        <w:ind w:firstLine="851"/>
        <w:jc w:val="both"/>
        <w:rPr>
          <w:rFonts w:ascii="Times New Roman" w:hAnsi="Times New Roman" w:cs="Times New Roman"/>
          <w:b/>
          <w:i/>
          <w:color w:val="0070C0"/>
          <w:sz w:val="24"/>
          <w:szCs w:val="24"/>
        </w:rPr>
      </w:pPr>
      <w:r w:rsidRPr="00EC1FC5">
        <w:rPr>
          <w:rFonts w:ascii="Times New Roman" w:hAnsi="Times New Roman" w:cs="Times New Roman"/>
          <w:b/>
          <w:i/>
          <w:color w:val="0070C0"/>
          <w:sz w:val="24"/>
          <w:szCs w:val="24"/>
        </w:rPr>
        <w:t>Baigtos ilgametės statybos</w:t>
      </w:r>
    </w:p>
    <w:p w14:paraId="4407AC71" w14:textId="77777777" w:rsidR="00A822AF" w:rsidRDefault="00A54DA0" w:rsidP="0045629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2020-aisiais</w:t>
      </w:r>
      <w:r w:rsidR="00BC3FDA" w:rsidRPr="00BC3FDA">
        <w:rPr>
          <w:rFonts w:ascii="Times New Roman" w:hAnsi="Times New Roman" w:cs="Times New Roman"/>
          <w:sz w:val="24"/>
          <w:szCs w:val="24"/>
        </w:rPr>
        <w:t xml:space="preserve"> realiai baigti Salantų gimnazijos priestato rekonstrukcijos darbai. </w:t>
      </w:r>
    </w:p>
    <w:p w14:paraId="46E3E552" w14:textId="77777777" w:rsidR="00A822AF" w:rsidRDefault="00A822AF" w:rsidP="00456295">
      <w:pPr>
        <w:spacing w:after="0" w:line="240" w:lineRule="auto"/>
        <w:ind w:firstLine="851"/>
        <w:jc w:val="both"/>
        <w:rPr>
          <w:rFonts w:ascii="Times New Roman" w:hAnsi="Times New Roman" w:cs="Times New Roman"/>
          <w:sz w:val="24"/>
          <w:szCs w:val="24"/>
        </w:rPr>
      </w:pPr>
    </w:p>
    <w:p w14:paraId="2FE15F92" w14:textId="5229D714" w:rsidR="00A822AF" w:rsidRDefault="00A822AF" w:rsidP="00456295">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24B4E0F6" wp14:editId="2AA2FA2E">
            <wp:extent cx="2564759" cy="1924050"/>
            <wp:effectExtent l="0" t="0" r="7620" b="0"/>
            <wp:docPr id="10" name="Paveikslėlis 10" descr="\\kaupiklis.kretinga.lt\ruf$\albertas.barauskas\Desktop\FOTO ATASKAITAI\20201230_12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upiklis.kretinga.lt\ruf$\albertas.barauskas\Desktop\FOTO ATASKAITAI\20201230_12204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267" cy="1928932"/>
                    </a:xfrm>
                    <a:prstGeom prst="rect">
                      <a:avLst/>
                    </a:prstGeom>
                    <a:noFill/>
                    <a:ln>
                      <a:noFill/>
                    </a:ln>
                  </pic:spPr>
                </pic:pic>
              </a:graphicData>
            </a:graphic>
          </wp:inline>
        </w:drawing>
      </w:r>
      <w:r w:rsidRPr="00A822A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lang w:eastAsia="lt-LT"/>
        </w:rPr>
        <w:drawing>
          <wp:inline distT="0" distB="0" distL="0" distR="0" wp14:anchorId="34421EE3" wp14:editId="31A8874B">
            <wp:extent cx="2571750" cy="1929294"/>
            <wp:effectExtent l="0" t="0" r="0" b="0"/>
            <wp:docPr id="11" name="Paveikslėlis 11" descr="\\kaupiklis.kretinga.lt\ruf$\albertas.barauskas\Desktop\FOTO ATASKAITAI\20201230_12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aupiklis.kretinga.lt\ruf$\albertas.barauskas\Desktop\FOTO ATASKAITAI\20201230_1216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76241" cy="1932663"/>
                    </a:xfrm>
                    <a:prstGeom prst="rect">
                      <a:avLst/>
                    </a:prstGeom>
                    <a:noFill/>
                    <a:ln>
                      <a:noFill/>
                    </a:ln>
                  </pic:spPr>
                </pic:pic>
              </a:graphicData>
            </a:graphic>
          </wp:inline>
        </w:drawing>
      </w:r>
    </w:p>
    <w:p w14:paraId="273A901A" w14:textId="5A8E37FC" w:rsidR="00BC3FDA" w:rsidRDefault="00BC3FDA" w:rsidP="00456295">
      <w:pPr>
        <w:spacing w:after="0" w:line="240" w:lineRule="auto"/>
        <w:ind w:firstLine="851"/>
        <w:jc w:val="both"/>
        <w:rPr>
          <w:rFonts w:ascii="Times New Roman" w:hAnsi="Times New Roman" w:cs="Times New Roman"/>
          <w:i/>
          <w:sz w:val="24"/>
          <w:szCs w:val="24"/>
        </w:rPr>
      </w:pPr>
      <w:r w:rsidRPr="00A822AF">
        <w:rPr>
          <w:rFonts w:ascii="Times New Roman" w:hAnsi="Times New Roman" w:cs="Times New Roman"/>
          <w:i/>
          <w:sz w:val="24"/>
          <w:szCs w:val="24"/>
        </w:rPr>
        <w:t xml:space="preserve">Priestate įrengtos naujos patalpos Salantų meno mokyklos auklėtiniams, dvi, nuo bendro gimnazijos auklėtinių srauto atskirtos </w:t>
      </w:r>
      <w:proofErr w:type="spellStart"/>
      <w:r w:rsidRPr="00A822AF">
        <w:rPr>
          <w:rFonts w:ascii="Times New Roman" w:hAnsi="Times New Roman" w:cs="Times New Roman"/>
          <w:i/>
          <w:sz w:val="24"/>
          <w:szCs w:val="24"/>
        </w:rPr>
        <w:t>priešmokyklinukų</w:t>
      </w:r>
      <w:proofErr w:type="spellEnd"/>
      <w:r w:rsidRPr="00A822AF">
        <w:rPr>
          <w:rFonts w:ascii="Times New Roman" w:hAnsi="Times New Roman" w:cs="Times New Roman"/>
          <w:i/>
          <w:sz w:val="24"/>
          <w:szCs w:val="24"/>
        </w:rPr>
        <w:t xml:space="preserve"> grupės, atnaujintos pradinukų klasės bei kt. Salantų gimnazijos reko</w:t>
      </w:r>
      <w:r w:rsidR="00A822AF">
        <w:rPr>
          <w:rFonts w:ascii="Times New Roman" w:hAnsi="Times New Roman" w:cs="Times New Roman"/>
          <w:i/>
          <w:sz w:val="24"/>
          <w:szCs w:val="24"/>
        </w:rPr>
        <w:t>nstrukcija tęsėsi kone 13 metų.</w:t>
      </w:r>
    </w:p>
    <w:p w14:paraId="1D06B4B6" w14:textId="77777777" w:rsidR="00A822AF" w:rsidRPr="00A822AF" w:rsidRDefault="00A822AF" w:rsidP="00456295">
      <w:pPr>
        <w:spacing w:after="0" w:line="240" w:lineRule="auto"/>
        <w:ind w:firstLine="851"/>
        <w:jc w:val="both"/>
        <w:rPr>
          <w:rFonts w:ascii="Times New Roman" w:hAnsi="Times New Roman" w:cs="Times New Roman"/>
          <w:i/>
          <w:sz w:val="24"/>
          <w:szCs w:val="24"/>
        </w:rPr>
      </w:pPr>
    </w:p>
    <w:p w14:paraId="0CB6F357" w14:textId="77777777" w:rsidR="00456295" w:rsidRDefault="00BC3FDA" w:rsidP="00456295">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 xml:space="preserve">Priminsiu, kad pavasarį viešai buvo pristatytas siūlymas gimnazijos priestate, vietoj suplanuotų pradinių klasių, įrengti naujas lopšelio-darželio grupes. Mokykla buvo projektuota net 800 mokinių, bet mokinių skaičius Salantų gimnazijoje nuolat mažėja bei pernai joje mokėsi kiek daugiau </w:t>
      </w:r>
      <w:r w:rsidR="00456295">
        <w:rPr>
          <w:rFonts w:ascii="Times New Roman" w:hAnsi="Times New Roman" w:cs="Times New Roman"/>
          <w:sz w:val="24"/>
          <w:szCs w:val="24"/>
        </w:rPr>
        <w:t xml:space="preserve">nei 300 vaikų. Žvelgiant </w:t>
      </w:r>
      <w:r w:rsidRPr="00BC3FDA">
        <w:rPr>
          <w:rFonts w:ascii="Times New Roman" w:hAnsi="Times New Roman" w:cs="Times New Roman"/>
          <w:sz w:val="24"/>
          <w:szCs w:val="24"/>
        </w:rPr>
        <w:t>į penkerių metų tendencijas, realu, kad toliau mažės ne tik Salantų gimnaziją, bet ir lopšelį-darželį „Rasa“ Salantuose lankančių vaikų skaičius. Tuomet, jau be papildomų investicijų, lopšelis-darželis galėtų visiškai persikelti į gimnazijos priestatą</w:t>
      </w:r>
      <w:r w:rsidR="00456295">
        <w:rPr>
          <w:rFonts w:ascii="Times New Roman" w:hAnsi="Times New Roman" w:cs="Times New Roman"/>
          <w:sz w:val="24"/>
          <w:szCs w:val="24"/>
        </w:rPr>
        <w:t>.</w:t>
      </w:r>
    </w:p>
    <w:p w14:paraId="295B144D" w14:textId="77777777" w:rsidR="00A822AF" w:rsidRDefault="00A822AF" w:rsidP="00456295">
      <w:pPr>
        <w:spacing w:after="0" w:line="240" w:lineRule="auto"/>
        <w:ind w:firstLine="851"/>
        <w:jc w:val="both"/>
        <w:rPr>
          <w:rFonts w:ascii="Times New Roman" w:hAnsi="Times New Roman" w:cs="Times New Roman"/>
          <w:sz w:val="24"/>
          <w:szCs w:val="24"/>
        </w:rPr>
      </w:pPr>
    </w:p>
    <w:p w14:paraId="26268F76" w14:textId="315EFA0B" w:rsidR="00A822AF" w:rsidRDefault="00A822AF" w:rsidP="00456295">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4B369496" wp14:editId="007FC9F2">
            <wp:extent cx="3708400" cy="2781300"/>
            <wp:effectExtent l="0" t="0" r="6350" b="0"/>
            <wp:docPr id="12" name="Paveikslėlis 12" descr="\\kaupiklis.kretinga.lt\ruf$\albertas.barauskas\Desktop\FOTO ATASKAITAI\99012576_3204532062960023_41351680684751585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upiklis.kretinga.lt\ruf$\albertas.barauskas\Desktop\FOTO ATASKAITAI\99012576_3204532062960023_4135168068475158528_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8619" cy="2788965"/>
                    </a:xfrm>
                    <a:prstGeom prst="rect">
                      <a:avLst/>
                    </a:prstGeom>
                    <a:noFill/>
                    <a:ln>
                      <a:noFill/>
                    </a:ln>
                  </pic:spPr>
                </pic:pic>
              </a:graphicData>
            </a:graphic>
          </wp:inline>
        </w:drawing>
      </w:r>
    </w:p>
    <w:p w14:paraId="158640EB" w14:textId="77777777" w:rsidR="00A822AF" w:rsidRDefault="00A822AF" w:rsidP="00456295">
      <w:pPr>
        <w:spacing w:after="0" w:line="240" w:lineRule="auto"/>
        <w:ind w:firstLine="851"/>
        <w:jc w:val="both"/>
        <w:rPr>
          <w:rFonts w:ascii="Times New Roman" w:hAnsi="Times New Roman" w:cs="Times New Roman"/>
          <w:sz w:val="24"/>
          <w:szCs w:val="24"/>
        </w:rPr>
      </w:pPr>
    </w:p>
    <w:p w14:paraId="61A2056E" w14:textId="77777777" w:rsidR="00BC3FDA" w:rsidRPr="00BC3FDA" w:rsidRDefault="00BC3FDA" w:rsidP="00456295">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Tačiau išgirdus Salantų bendruomenės išsakytus argumentus, buvo priimtas sprendimas gimnazijos priestate palikti pradinukų klases bei įrengti 2 papildomas priešmokyklinio amžiaus vaikų grupes.</w:t>
      </w:r>
    </w:p>
    <w:p w14:paraId="1FB728FA" w14:textId="77777777" w:rsidR="00BC3FDA" w:rsidRPr="00BC3FDA" w:rsidRDefault="00BC3FDA" w:rsidP="00BC3FDA">
      <w:pPr>
        <w:spacing w:after="0" w:line="240" w:lineRule="auto"/>
        <w:jc w:val="both"/>
        <w:rPr>
          <w:rFonts w:ascii="Times New Roman" w:hAnsi="Times New Roman" w:cs="Times New Roman"/>
          <w:sz w:val="24"/>
          <w:szCs w:val="24"/>
        </w:rPr>
      </w:pPr>
    </w:p>
    <w:p w14:paraId="50ABB465" w14:textId="77777777" w:rsidR="00BC3FDA" w:rsidRPr="00EC1FC5" w:rsidRDefault="00BC3FDA" w:rsidP="00456295">
      <w:pPr>
        <w:spacing w:after="0" w:line="240" w:lineRule="auto"/>
        <w:ind w:firstLine="851"/>
        <w:jc w:val="both"/>
        <w:rPr>
          <w:rFonts w:ascii="Times New Roman" w:hAnsi="Times New Roman" w:cs="Times New Roman"/>
          <w:b/>
          <w:i/>
          <w:color w:val="0070C0"/>
          <w:sz w:val="24"/>
          <w:szCs w:val="24"/>
        </w:rPr>
      </w:pPr>
      <w:r w:rsidRPr="00EC1FC5">
        <w:rPr>
          <w:rFonts w:ascii="Times New Roman" w:hAnsi="Times New Roman" w:cs="Times New Roman"/>
          <w:b/>
          <w:i/>
          <w:color w:val="0070C0"/>
          <w:sz w:val="24"/>
          <w:szCs w:val="24"/>
        </w:rPr>
        <w:t>Atgimė istorinė Kretingos dvaro rūmų veranda</w:t>
      </w:r>
    </w:p>
    <w:p w14:paraId="66345BA8" w14:textId="77777777" w:rsidR="00BC3FDA" w:rsidRPr="00BC3FDA" w:rsidRDefault="00BC3FDA" w:rsidP="00456295">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Rugpjūčio pabaigoj</w:t>
      </w:r>
      <w:r w:rsidR="00456295">
        <w:rPr>
          <w:rFonts w:ascii="Times New Roman" w:hAnsi="Times New Roman" w:cs="Times New Roman"/>
          <w:sz w:val="24"/>
          <w:szCs w:val="24"/>
        </w:rPr>
        <w:t>e oficialiai baigti</w:t>
      </w:r>
      <w:r w:rsidRPr="00BC3FDA">
        <w:rPr>
          <w:rFonts w:ascii="Times New Roman" w:hAnsi="Times New Roman" w:cs="Times New Roman"/>
          <w:sz w:val="24"/>
          <w:szCs w:val="24"/>
        </w:rPr>
        <w:t xml:space="preserve"> istorinė</w:t>
      </w:r>
      <w:r w:rsidR="00456295">
        <w:rPr>
          <w:rFonts w:ascii="Times New Roman" w:hAnsi="Times New Roman" w:cs="Times New Roman"/>
          <w:sz w:val="24"/>
          <w:szCs w:val="24"/>
        </w:rPr>
        <w:t>s</w:t>
      </w:r>
      <w:r w:rsidRPr="00BC3FDA">
        <w:rPr>
          <w:rFonts w:ascii="Times New Roman" w:hAnsi="Times New Roman" w:cs="Times New Roman"/>
          <w:sz w:val="24"/>
          <w:szCs w:val="24"/>
        </w:rPr>
        <w:t>, reprezentacinė</w:t>
      </w:r>
      <w:r w:rsidR="00456295">
        <w:rPr>
          <w:rFonts w:ascii="Times New Roman" w:hAnsi="Times New Roman" w:cs="Times New Roman"/>
          <w:sz w:val="24"/>
          <w:szCs w:val="24"/>
        </w:rPr>
        <w:t>s Kretingos dvaro rūmų verandos atstatymo darbai</w:t>
      </w:r>
      <w:r w:rsidRPr="00BC3FDA">
        <w:rPr>
          <w:rFonts w:ascii="Times New Roman" w:hAnsi="Times New Roman" w:cs="Times New Roman"/>
          <w:sz w:val="24"/>
          <w:szCs w:val="24"/>
        </w:rPr>
        <w:t xml:space="preserve">. Šiuo projektu ne tik atkurtas rūmų autentiškas vaizdas, bet ir įgyvendinta muziejaus vizija įrengti naują, įvairiems renginiams skirtą Kretingos kultūrinę erdvę. </w:t>
      </w:r>
      <w:r w:rsidRPr="00BC3FDA">
        <w:rPr>
          <w:rFonts w:ascii="Times New Roman" w:hAnsi="Times New Roman" w:cs="Times New Roman"/>
          <w:sz w:val="24"/>
          <w:szCs w:val="24"/>
        </w:rPr>
        <w:lastRenderedPageBreak/>
        <w:t>Taip pat buvo išspręstos gaisrinės saugos bei žmonių evakuacijos, o įrengus specialų keltuvą – ir žmonių su negalia patekimo į muziejų problemos.</w:t>
      </w:r>
    </w:p>
    <w:p w14:paraId="01AD3B7D" w14:textId="77777777" w:rsidR="00BC3FDA" w:rsidRDefault="00BC3FDA" w:rsidP="00456295">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Istorinė veranda buvo nugriauta po Pirmojo pasaulinio karo, o 1968 metais jos vietoje pristatytas keturių aukštų Žemės ūkio technikumo mokomasis korpusas, sudarkęs rūmų ansamblio visumą bei istorinio parko kraštovaizdį. Galimybė pilnai atkurti istorinį pagrindinės grafo Juozapo Tiškevičiaus rezidencijos – Kretingos dvaro rūmų pastato vaizdą ir išplanavimą atsirado tik 2015 metais, nugriovus sovietinį svetimkūnį.</w:t>
      </w:r>
    </w:p>
    <w:p w14:paraId="5A752CA5" w14:textId="77777777" w:rsidR="00A822AF" w:rsidRDefault="00A822AF" w:rsidP="00456295">
      <w:pPr>
        <w:spacing w:after="0" w:line="240" w:lineRule="auto"/>
        <w:ind w:firstLine="851"/>
        <w:jc w:val="both"/>
        <w:rPr>
          <w:rFonts w:ascii="Times New Roman" w:hAnsi="Times New Roman" w:cs="Times New Roman"/>
          <w:sz w:val="24"/>
          <w:szCs w:val="24"/>
        </w:rPr>
      </w:pPr>
    </w:p>
    <w:p w14:paraId="5C3E9566" w14:textId="123B9BC0" w:rsidR="00A822AF" w:rsidRDefault="00A822AF" w:rsidP="00456295">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13044841" wp14:editId="16E1FDC8">
            <wp:extent cx="2463800" cy="1847850"/>
            <wp:effectExtent l="0" t="0" r="0" b="0"/>
            <wp:docPr id="13" name="Paveikslėlis 13" descr="\\kaupiklis.kretinga.lt\ruf$\albertas.barauskas\Desktop\FOTO ATASKAITAI\20200828_11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aupiklis.kretinga.lt\ruf$\albertas.barauskas\Desktop\FOTO ATASKAITAI\20200828_11151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67084" cy="1850313"/>
                    </a:xfrm>
                    <a:prstGeom prst="rect">
                      <a:avLst/>
                    </a:prstGeom>
                    <a:noFill/>
                    <a:ln>
                      <a:noFill/>
                    </a:ln>
                  </pic:spPr>
                </pic:pic>
              </a:graphicData>
            </a:graphic>
          </wp:inline>
        </w:drawing>
      </w:r>
      <w:r w:rsidR="002463CC" w:rsidRPr="002463CC">
        <w:rPr>
          <w:noProof/>
          <w:lang w:eastAsia="lt-LT"/>
        </w:rPr>
        <w:t xml:space="preserve"> </w:t>
      </w:r>
      <w:r w:rsidR="002463CC">
        <w:rPr>
          <w:noProof/>
          <w:lang w:eastAsia="lt-LT"/>
        </w:rPr>
        <w:drawing>
          <wp:inline distT="0" distB="0" distL="0" distR="0" wp14:anchorId="5B9030B5" wp14:editId="6CC76643">
            <wp:extent cx="2495550" cy="1847850"/>
            <wp:effectExtent l="0" t="0" r="0" b="0"/>
            <wp:docPr id="53" name="Paveikslėlis 53" descr="No photo description available."/>
            <wp:cNvGraphicFramePr/>
            <a:graphic xmlns:a="http://schemas.openxmlformats.org/drawingml/2006/main">
              <a:graphicData uri="http://schemas.openxmlformats.org/drawingml/2006/picture">
                <pic:pic xmlns:pic="http://schemas.openxmlformats.org/drawingml/2006/picture">
                  <pic:nvPicPr>
                    <pic:cNvPr id="53" name="Paveikslėlis 53" descr="No photo description available."/>
                    <pic:cNvPicPr/>
                  </pic:nvPicPr>
                  <pic:blipFill rotWithShape="1">
                    <a:blip r:embed="rId28" cstate="print">
                      <a:extLst>
                        <a:ext uri="{28A0092B-C50C-407E-A947-70E740481C1C}">
                          <a14:useLocalDpi xmlns:a14="http://schemas.microsoft.com/office/drawing/2010/main" val="0"/>
                        </a:ext>
                      </a:extLst>
                    </a:blip>
                    <a:srcRect l="-1" r="2272"/>
                    <a:stretch/>
                  </pic:blipFill>
                  <pic:spPr bwMode="auto">
                    <a:xfrm>
                      <a:off x="0" y="0"/>
                      <a:ext cx="2495550" cy="1847850"/>
                    </a:xfrm>
                    <a:prstGeom prst="rect">
                      <a:avLst/>
                    </a:prstGeom>
                    <a:noFill/>
                    <a:ln>
                      <a:noFill/>
                    </a:ln>
                    <a:extLst>
                      <a:ext uri="{53640926-AAD7-44D8-BBD7-CCE9431645EC}">
                        <a14:shadowObscured xmlns:a14="http://schemas.microsoft.com/office/drawing/2010/main"/>
                      </a:ext>
                    </a:extLst>
                  </pic:spPr>
                </pic:pic>
              </a:graphicData>
            </a:graphic>
          </wp:inline>
        </w:drawing>
      </w:r>
    </w:p>
    <w:p w14:paraId="67F04214" w14:textId="166AC4D4" w:rsidR="00A822AF" w:rsidRPr="00A822AF" w:rsidRDefault="00A822AF" w:rsidP="00456295">
      <w:pPr>
        <w:spacing w:after="0" w:line="240" w:lineRule="auto"/>
        <w:ind w:firstLine="851"/>
        <w:jc w:val="both"/>
        <w:rPr>
          <w:rFonts w:ascii="Times New Roman" w:hAnsi="Times New Roman" w:cs="Times New Roman"/>
          <w:i/>
          <w:sz w:val="24"/>
          <w:szCs w:val="24"/>
        </w:rPr>
      </w:pPr>
      <w:r w:rsidRPr="00A822AF">
        <w:rPr>
          <w:rFonts w:ascii="Times New Roman" w:hAnsi="Times New Roman" w:cs="Times New Roman"/>
          <w:i/>
          <w:sz w:val="24"/>
          <w:szCs w:val="24"/>
        </w:rPr>
        <w:t>Kretingos dvaro rūmų verandoje, po beveik šimtmečio pertraukos, vėl suskambo ir muzika – pirmuosius koncertus čia surengė Lietuvos kariuomenės Karinių oro pajėgų orkestras bei Klaipėdos „</w:t>
      </w:r>
      <w:proofErr w:type="spellStart"/>
      <w:r w:rsidRPr="00A822AF">
        <w:rPr>
          <w:rFonts w:ascii="Times New Roman" w:hAnsi="Times New Roman" w:cs="Times New Roman"/>
          <w:i/>
          <w:sz w:val="24"/>
          <w:szCs w:val="24"/>
        </w:rPr>
        <w:t>Mėmelio</w:t>
      </w:r>
      <w:proofErr w:type="spellEnd"/>
      <w:r w:rsidRPr="00A822AF">
        <w:rPr>
          <w:rFonts w:ascii="Times New Roman" w:hAnsi="Times New Roman" w:cs="Times New Roman"/>
          <w:i/>
          <w:sz w:val="24"/>
          <w:szCs w:val="24"/>
        </w:rPr>
        <w:t xml:space="preserve"> kvartetas“.</w:t>
      </w:r>
    </w:p>
    <w:p w14:paraId="67F653A0" w14:textId="77777777" w:rsidR="00A822AF" w:rsidRDefault="00A822AF" w:rsidP="00456295">
      <w:pPr>
        <w:spacing w:after="0" w:line="240" w:lineRule="auto"/>
        <w:ind w:firstLine="851"/>
        <w:jc w:val="both"/>
        <w:rPr>
          <w:rFonts w:ascii="Times New Roman" w:hAnsi="Times New Roman" w:cs="Times New Roman"/>
          <w:sz w:val="24"/>
          <w:szCs w:val="24"/>
        </w:rPr>
      </w:pPr>
    </w:p>
    <w:p w14:paraId="6DCFDCC2" w14:textId="77777777" w:rsidR="00BC3FDA" w:rsidRPr="00BC3FDA" w:rsidRDefault="00BC3FDA" w:rsidP="00456295">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Tikslingai investuoti į dvaro rūmų bei jų prieigų tvarkybą numatoma ir toliau</w:t>
      </w:r>
      <w:r w:rsidR="00456295">
        <w:rPr>
          <w:rFonts w:ascii="Times New Roman" w:hAnsi="Times New Roman" w:cs="Times New Roman"/>
          <w:sz w:val="24"/>
          <w:szCs w:val="24"/>
        </w:rPr>
        <w:t>. P</w:t>
      </w:r>
      <w:r w:rsidRPr="00BC3FDA">
        <w:rPr>
          <w:rFonts w:ascii="Times New Roman" w:hAnsi="Times New Roman" w:cs="Times New Roman"/>
          <w:sz w:val="24"/>
          <w:szCs w:val="24"/>
        </w:rPr>
        <w:t xml:space="preserve">ernai buvo parengtas Kretingos muziejaus oranžerijos </w:t>
      </w:r>
      <w:r w:rsidR="00456295">
        <w:rPr>
          <w:rFonts w:ascii="Times New Roman" w:hAnsi="Times New Roman" w:cs="Times New Roman"/>
          <w:sz w:val="24"/>
          <w:szCs w:val="24"/>
        </w:rPr>
        <w:t>tvarkymo projektas, kurio įgyvendinimui LR Kultūros ministerija jau skyrė dalinį finansavimą.</w:t>
      </w:r>
      <w:r w:rsidRPr="00BC3FDA">
        <w:rPr>
          <w:rFonts w:ascii="Times New Roman" w:hAnsi="Times New Roman" w:cs="Times New Roman"/>
          <w:sz w:val="24"/>
          <w:szCs w:val="24"/>
        </w:rPr>
        <w:t xml:space="preserve"> Darbus numatyta pradėti šiemet. </w:t>
      </w:r>
    </w:p>
    <w:p w14:paraId="5A550114" w14:textId="77777777" w:rsidR="00BC3FDA" w:rsidRPr="00BC3FDA" w:rsidRDefault="00BC3FDA" w:rsidP="00BC3FDA">
      <w:pPr>
        <w:spacing w:after="0" w:line="240" w:lineRule="auto"/>
        <w:jc w:val="both"/>
        <w:rPr>
          <w:rFonts w:ascii="Times New Roman" w:hAnsi="Times New Roman" w:cs="Times New Roman"/>
          <w:sz w:val="24"/>
          <w:szCs w:val="24"/>
        </w:rPr>
      </w:pPr>
    </w:p>
    <w:p w14:paraId="0A173DC0" w14:textId="77777777" w:rsidR="00BC3FDA" w:rsidRPr="00EC1FC5" w:rsidRDefault="00BC3FDA" w:rsidP="00456295">
      <w:pPr>
        <w:spacing w:after="0" w:line="240" w:lineRule="auto"/>
        <w:ind w:firstLine="851"/>
        <w:jc w:val="both"/>
        <w:rPr>
          <w:rFonts w:ascii="Times New Roman" w:hAnsi="Times New Roman" w:cs="Times New Roman"/>
          <w:b/>
          <w:i/>
          <w:color w:val="0070C0"/>
          <w:sz w:val="24"/>
          <w:szCs w:val="24"/>
        </w:rPr>
      </w:pPr>
      <w:r w:rsidRPr="00EC1FC5">
        <w:rPr>
          <w:rFonts w:ascii="Times New Roman" w:hAnsi="Times New Roman" w:cs="Times New Roman"/>
          <w:b/>
          <w:i/>
          <w:color w:val="0070C0"/>
          <w:sz w:val="24"/>
          <w:szCs w:val="24"/>
        </w:rPr>
        <w:t>Tvarkyta dvigubai daugiau kelių</w:t>
      </w:r>
    </w:p>
    <w:p w14:paraId="38A8AE4A" w14:textId="77777777" w:rsidR="00BC3FDA" w:rsidRPr="00BC3FDA" w:rsidRDefault="00BC3FDA" w:rsidP="00456295">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 xml:space="preserve">2020-ieji Kretingos rajonui buvo rekordiniai pagal asfaltuojamų, remontuojamų ar rekonstruojamų kelių bei gatvių skaičių, </w:t>
      </w:r>
      <w:proofErr w:type="spellStart"/>
      <w:r w:rsidRPr="00BC3FDA">
        <w:rPr>
          <w:rFonts w:ascii="Times New Roman" w:hAnsi="Times New Roman" w:cs="Times New Roman"/>
          <w:sz w:val="24"/>
          <w:szCs w:val="24"/>
        </w:rPr>
        <w:t>kilometražą</w:t>
      </w:r>
      <w:proofErr w:type="spellEnd"/>
      <w:r w:rsidRPr="00BC3FDA">
        <w:rPr>
          <w:rFonts w:ascii="Times New Roman" w:hAnsi="Times New Roman" w:cs="Times New Roman"/>
          <w:sz w:val="24"/>
          <w:szCs w:val="24"/>
        </w:rPr>
        <w:t xml:space="preserve"> ir investicijas. </w:t>
      </w:r>
    </w:p>
    <w:p w14:paraId="3A3327EC" w14:textId="77777777" w:rsidR="00BC3FDA" w:rsidRDefault="00BC3FDA" w:rsidP="00456295">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Iš viso rajone pernai tvarkyta beveik 20 kelių ir gatvių – dvigubai daugiau nei užpernai, o nauju asfaltu buvo padengta virš 30 kilometrų rajono kelių bei gatvių arba beveik tris kartus daugiau nei pernai. Beje, bendros Savivaldybės, Lietuvos automobilių kelių direkcijos ir Europos Sąjungos investicijos į rajono kelių infrastruktūrą buvo kelis kartus didesnės nei 2019-aisiais i</w:t>
      </w:r>
      <w:r w:rsidR="00EC1FC5">
        <w:rPr>
          <w:rFonts w:ascii="Times New Roman" w:hAnsi="Times New Roman" w:cs="Times New Roman"/>
          <w:sz w:val="24"/>
          <w:szCs w:val="24"/>
        </w:rPr>
        <w:t>r siekė virš 15 milijonų eurų.</w:t>
      </w:r>
    </w:p>
    <w:p w14:paraId="578F56CF" w14:textId="15B3E4EC" w:rsidR="00BC3FDA" w:rsidRDefault="00BC3FDA" w:rsidP="00456295">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Vieni didžiausių pernai Kretingos rajone vykdytų kelių infrastruktūros projektų: Lietuvos automobilių kelių direkcijos užsakymų vykdyti kelio Kūlupėnai</w:t>
      </w:r>
      <w:r w:rsidR="008B0216">
        <w:rPr>
          <w:rFonts w:ascii="Times New Roman" w:hAnsi="Times New Roman" w:cs="Times New Roman"/>
          <w:sz w:val="24"/>
          <w:szCs w:val="24"/>
        </w:rPr>
        <w:t>–</w:t>
      </w:r>
      <w:r w:rsidRPr="00BC3FDA">
        <w:rPr>
          <w:rFonts w:ascii="Times New Roman" w:hAnsi="Times New Roman" w:cs="Times New Roman"/>
          <w:sz w:val="24"/>
          <w:szCs w:val="24"/>
        </w:rPr>
        <w:t>Darbėnai ir drauge su Savivaldybe vykdyti vienos pagrindinių Kretingos miesto gatvių – Vilniaus gatvės rekonstrukcijos darbai.</w:t>
      </w:r>
    </w:p>
    <w:p w14:paraId="1BD742E2" w14:textId="77777777" w:rsidR="00A822AF" w:rsidRDefault="00A822AF" w:rsidP="00456295">
      <w:pPr>
        <w:spacing w:after="0" w:line="240" w:lineRule="auto"/>
        <w:ind w:firstLine="851"/>
        <w:jc w:val="both"/>
        <w:rPr>
          <w:rFonts w:ascii="Times New Roman" w:hAnsi="Times New Roman" w:cs="Times New Roman"/>
          <w:sz w:val="24"/>
          <w:szCs w:val="24"/>
        </w:rPr>
      </w:pPr>
    </w:p>
    <w:p w14:paraId="2C2D923F" w14:textId="63318DB0" w:rsidR="00A822AF" w:rsidRPr="00BC3FDA" w:rsidRDefault="00A822AF" w:rsidP="00456295">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68A07789" wp14:editId="0C5B7176">
            <wp:extent cx="2536825" cy="1902620"/>
            <wp:effectExtent l="0" t="0" r="0" b="2540"/>
            <wp:docPr id="14" name="Paveikslėlis 14" descr="\\kaupiklis.kretinga.lt\ruf$\albertas.barauskas\Desktop\FOTO ATASKAITAI\Kelias Kretinga_Darbėn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upiklis.kretinga.lt\ruf$\albertas.barauskas\Desktop\FOTO ATASKAITAI\Kelias Kretinga_Darbėnai.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51310" cy="1913483"/>
                    </a:xfrm>
                    <a:prstGeom prst="rect">
                      <a:avLst/>
                    </a:prstGeom>
                    <a:noFill/>
                    <a:ln>
                      <a:noFill/>
                    </a:ln>
                  </pic:spPr>
                </pic:pic>
              </a:graphicData>
            </a:graphic>
          </wp:inline>
        </w:drawing>
      </w:r>
      <w:r w:rsidRPr="00A822A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lang w:eastAsia="lt-LT"/>
        </w:rPr>
        <w:drawing>
          <wp:inline distT="0" distB="0" distL="0" distR="0" wp14:anchorId="1DA40A3B" wp14:editId="05A3A36F">
            <wp:extent cx="2540000" cy="1905000"/>
            <wp:effectExtent l="0" t="0" r="0" b="0"/>
            <wp:docPr id="15" name="Paveikslėlis 15" descr="\\kaupiklis.kretinga.lt\ruf$\albertas.barauskas\Desktop\FOTO ATASKAITAI\A. Salio gatvė, Salant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upiklis.kretinga.lt\ruf$\albertas.barauskas\Desktop\FOTO ATASKAITAI\A. Salio gatvė, Salantai.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5407" cy="1909055"/>
                    </a:xfrm>
                    <a:prstGeom prst="rect">
                      <a:avLst/>
                    </a:prstGeom>
                    <a:noFill/>
                    <a:ln>
                      <a:noFill/>
                    </a:ln>
                  </pic:spPr>
                </pic:pic>
              </a:graphicData>
            </a:graphic>
          </wp:inline>
        </w:drawing>
      </w:r>
    </w:p>
    <w:p w14:paraId="0FF771EF" w14:textId="77777777" w:rsidR="00A822AF" w:rsidRDefault="000C039D" w:rsidP="00456295">
      <w:pPr>
        <w:spacing w:after="0" w:line="240" w:lineRule="auto"/>
        <w:ind w:firstLine="851"/>
        <w:jc w:val="both"/>
        <w:rPr>
          <w:rFonts w:ascii="Times New Roman" w:hAnsi="Times New Roman" w:cs="Times New Roman"/>
          <w:sz w:val="24"/>
          <w:szCs w:val="24"/>
        </w:rPr>
      </w:pPr>
      <w:r w:rsidRPr="00A822AF">
        <w:rPr>
          <w:rFonts w:ascii="Times New Roman" w:hAnsi="Times New Roman" w:cs="Times New Roman"/>
          <w:i/>
          <w:sz w:val="24"/>
          <w:szCs w:val="24"/>
        </w:rPr>
        <w:t>Beveik visi</w:t>
      </w:r>
      <w:r w:rsidR="00456295" w:rsidRPr="00A822AF">
        <w:rPr>
          <w:rFonts w:ascii="Times New Roman" w:hAnsi="Times New Roman" w:cs="Times New Roman"/>
          <w:i/>
          <w:sz w:val="24"/>
          <w:szCs w:val="24"/>
        </w:rPr>
        <w:t xml:space="preserve"> kelių ir gatvių infrastruktūros </w:t>
      </w:r>
      <w:r w:rsidRPr="00A822AF">
        <w:rPr>
          <w:rFonts w:ascii="Times New Roman" w:hAnsi="Times New Roman" w:cs="Times New Roman"/>
          <w:i/>
          <w:sz w:val="24"/>
          <w:szCs w:val="24"/>
        </w:rPr>
        <w:t xml:space="preserve">projektai pernai įgyvendinti </w:t>
      </w:r>
      <w:r w:rsidR="00BC3FDA" w:rsidRPr="00A822AF">
        <w:rPr>
          <w:rFonts w:ascii="Times New Roman" w:hAnsi="Times New Roman" w:cs="Times New Roman"/>
          <w:i/>
          <w:sz w:val="24"/>
          <w:szCs w:val="24"/>
        </w:rPr>
        <w:t>be didesnių kliūčių</w:t>
      </w:r>
      <w:r w:rsidR="00BC3FDA" w:rsidRPr="00BC3FDA">
        <w:rPr>
          <w:rFonts w:ascii="Times New Roman" w:hAnsi="Times New Roman" w:cs="Times New Roman"/>
          <w:sz w:val="24"/>
          <w:szCs w:val="24"/>
        </w:rPr>
        <w:t xml:space="preserve">. </w:t>
      </w:r>
    </w:p>
    <w:p w14:paraId="392144D2" w14:textId="77777777" w:rsidR="00A822AF" w:rsidRDefault="00A822AF" w:rsidP="00456295">
      <w:pPr>
        <w:spacing w:after="0" w:line="240" w:lineRule="auto"/>
        <w:ind w:firstLine="851"/>
        <w:jc w:val="both"/>
        <w:rPr>
          <w:rFonts w:ascii="Times New Roman" w:hAnsi="Times New Roman" w:cs="Times New Roman"/>
          <w:sz w:val="24"/>
          <w:szCs w:val="24"/>
        </w:rPr>
      </w:pPr>
    </w:p>
    <w:p w14:paraId="31022761" w14:textId="4092F341" w:rsidR="00BC3FDA" w:rsidRPr="00BC3FDA" w:rsidRDefault="00BC3FDA" w:rsidP="00A822AF">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lastRenderedPageBreak/>
        <w:t>Darbai lėčiau nei planuota vyko viename sudėtingiausių objektų – Vilniaus gatvėje. Iššūkių pateikė archeologų radiniai. Taip pat teko operatyviai priimti sprendimą bei atnaujinti po gatve buvusius senus vandentiekio tinklus, mat šie darbai n</w:t>
      </w:r>
      <w:r w:rsidR="000C039D">
        <w:rPr>
          <w:rFonts w:ascii="Times New Roman" w:hAnsi="Times New Roman" w:cs="Times New Roman"/>
          <w:sz w:val="24"/>
          <w:szCs w:val="24"/>
        </w:rPr>
        <w:t xml:space="preserve">ebuvo numatyti </w:t>
      </w:r>
      <w:r w:rsidRPr="00BC3FDA">
        <w:rPr>
          <w:rFonts w:ascii="Times New Roman" w:hAnsi="Times New Roman" w:cs="Times New Roman"/>
          <w:sz w:val="24"/>
          <w:szCs w:val="24"/>
        </w:rPr>
        <w:t>rekonstrukcijos projekt</w:t>
      </w:r>
      <w:r w:rsidR="000C039D">
        <w:rPr>
          <w:rFonts w:ascii="Times New Roman" w:hAnsi="Times New Roman" w:cs="Times New Roman"/>
          <w:sz w:val="24"/>
          <w:szCs w:val="24"/>
        </w:rPr>
        <w:t xml:space="preserve">e. Dalį darbų vėlavo atlikti </w:t>
      </w:r>
      <w:r w:rsidRPr="00BC3FDA">
        <w:rPr>
          <w:rFonts w:ascii="Times New Roman" w:hAnsi="Times New Roman" w:cs="Times New Roman"/>
          <w:sz w:val="24"/>
          <w:szCs w:val="24"/>
        </w:rPr>
        <w:t>rang</w:t>
      </w:r>
      <w:r w:rsidR="000C039D">
        <w:rPr>
          <w:rFonts w:ascii="Times New Roman" w:hAnsi="Times New Roman" w:cs="Times New Roman"/>
          <w:sz w:val="24"/>
          <w:szCs w:val="24"/>
        </w:rPr>
        <w:t>ovas. Dėl rangovo kaltės, 2020-aisiais</w:t>
      </w:r>
      <w:r w:rsidRPr="00BC3FDA">
        <w:rPr>
          <w:rFonts w:ascii="Times New Roman" w:hAnsi="Times New Roman" w:cs="Times New Roman"/>
          <w:sz w:val="24"/>
          <w:szCs w:val="24"/>
        </w:rPr>
        <w:t xml:space="preserve"> strigo ir </w:t>
      </w:r>
      <w:proofErr w:type="spellStart"/>
      <w:r w:rsidRPr="00BC3FDA">
        <w:rPr>
          <w:rFonts w:ascii="Times New Roman" w:hAnsi="Times New Roman" w:cs="Times New Roman"/>
          <w:sz w:val="24"/>
          <w:szCs w:val="24"/>
        </w:rPr>
        <w:t>Teresiečių</w:t>
      </w:r>
      <w:proofErr w:type="spellEnd"/>
      <w:r w:rsidRPr="00BC3FDA">
        <w:rPr>
          <w:rFonts w:ascii="Times New Roman" w:hAnsi="Times New Roman" w:cs="Times New Roman"/>
          <w:sz w:val="24"/>
          <w:szCs w:val="24"/>
        </w:rPr>
        <w:t xml:space="preserve"> gatvės rekonstrukcijos darbai. </w:t>
      </w:r>
    </w:p>
    <w:p w14:paraId="3AAD8875" w14:textId="2BA0D7C7" w:rsidR="00BC3FDA" w:rsidRPr="00BC3FDA" w:rsidRDefault="00BC3FDA" w:rsidP="00A822AF">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Pridu</w:t>
      </w:r>
      <w:r w:rsidR="008B0216">
        <w:rPr>
          <w:rFonts w:ascii="Times New Roman" w:hAnsi="Times New Roman" w:cs="Times New Roman"/>
          <w:sz w:val="24"/>
          <w:szCs w:val="24"/>
        </w:rPr>
        <w:t>r</w:t>
      </w:r>
      <w:r w:rsidRPr="00BC3FDA">
        <w:rPr>
          <w:rFonts w:ascii="Times New Roman" w:hAnsi="Times New Roman" w:cs="Times New Roman"/>
          <w:sz w:val="24"/>
          <w:szCs w:val="24"/>
        </w:rPr>
        <w:t>siu, kad pernai gegužę Vilniaus gatvėje startavusių žvalgomųjų archeologinių tyrimų metu, ištyrus beveik 300 kv</w:t>
      </w:r>
      <w:r w:rsidR="000C039D">
        <w:rPr>
          <w:rFonts w:ascii="Times New Roman" w:hAnsi="Times New Roman" w:cs="Times New Roman"/>
          <w:sz w:val="24"/>
          <w:szCs w:val="24"/>
        </w:rPr>
        <w:t>.</w:t>
      </w:r>
      <w:r w:rsidRPr="00BC3FDA">
        <w:rPr>
          <w:rFonts w:ascii="Times New Roman" w:hAnsi="Times New Roman" w:cs="Times New Roman"/>
          <w:sz w:val="24"/>
          <w:szCs w:val="24"/>
        </w:rPr>
        <w:t xml:space="preserve"> m, rastos ne tik XVIII a. – XX a. pradžios statinių liekanos, grindinio fragmentai, bet ir virš 1000 įvairių radinių, iš kurių apie 200 – Kretingos muziejaus kolekciją papildysiančios muziejinės vertybės. Tad po daugiau nei mėnesį trukusių pasitarimų, diskusijų ir </w:t>
      </w:r>
      <w:r w:rsidR="000C039D">
        <w:rPr>
          <w:rFonts w:ascii="Times New Roman" w:hAnsi="Times New Roman" w:cs="Times New Roman"/>
          <w:sz w:val="24"/>
          <w:szCs w:val="24"/>
        </w:rPr>
        <w:t xml:space="preserve">įvairių </w:t>
      </w:r>
      <w:r w:rsidRPr="00BC3FDA">
        <w:rPr>
          <w:rFonts w:ascii="Times New Roman" w:hAnsi="Times New Roman" w:cs="Times New Roman"/>
          <w:sz w:val="24"/>
          <w:szCs w:val="24"/>
        </w:rPr>
        <w:t xml:space="preserve">sprendimų paieškų su </w:t>
      </w:r>
      <w:r w:rsidR="000C039D">
        <w:rPr>
          <w:rFonts w:ascii="Times New Roman" w:hAnsi="Times New Roman" w:cs="Times New Roman"/>
          <w:sz w:val="24"/>
          <w:szCs w:val="24"/>
        </w:rPr>
        <w:t xml:space="preserve">Lietuvos automobilių kelių direkcijos, rangovų bei archeologų atstovais, </w:t>
      </w:r>
      <w:r w:rsidRPr="00BC3FDA">
        <w:rPr>
          <w:rFonts w:ascii="Times New Roman" w:hAnsi="Times New Roman" w:cs="Times New Roman"/>
          <w:sz w:val="24"/>
          <w:szCs w:val="24"/>
        </w:rPr>
        <w:t xml:space="preserve">buvo priimtas spendimas Rotušės aikštės prieigose (beveik 2,6 tūkst. kv. m ploto teritorijoje) atlikti detaliuosius archeologinius tyrimus – didžiausius Kretingos miesto istorijoje. </w:t>
      </w:r>
    </w:p>
    <w:p w14:paraId="2E58D0A3" w14:textId="77777777" w:rsidR="00BC3FDA" w:rsidRPr="00BC3FDA" w:rsidRDefault="00BC3FDA" w:rsidP="00BC3FDA">
      <w:pPr>
        <w:spacing w:after="0" w:line="240" w:lineRule="auto"/>
        <w:jc w:val="both"/>
        <w:rPr>
          <w:rFonts w:ascii="Times New Roman" w:hAnsi="Times New Roman" w:cs="Times New Roman"/>
          <w:sz w:val="24"/>
          <w:szCs w:val="24"/>
        </w:rPr>
      </w:pPr>
    </w:p>
    <w:p w14:paraId="2048D8C8" w14:textId="77777777" w:rsidR="00BC3FDA" w:rsidRPr="00EC1FC5" w:rsidRDefault="00BC3FDA" w:rsidP="000C039D">
      <w:pPr>
        <w:spacing w:after="0" w:line="240" w:lineRule="auto"/>
        <w:ind w:firstLine="851"/>
        <w:jc w:val="both"/>
        <w:rPr>
          <w:rFonts w:ascii="Times New Roman" w:hAnsi="Times New Roman" w:cs="Times New Roman"/>
          <w:b/>
          <w:i/>
          <w:color w:val="0070C0"/>
          <w:sz w:val="24"/>
          <w:szCs w:val="24"/>
        </w:rPr>
      </w:pPr>
      <w:r w:rsidRPr="00EC1FC5">
        <w:rPr>
          <w:rFonts w:ascii="Times New Roman" w:hAnsi="Times New Roman" w:cs="Times New Roman"/>
          <w:b/>
          <w:i/>
          <w:color w:val="0070C0"/>
          <w:sz w:val="24"/>
          <w:szCs w:val="24"/>
        </w:rPr>
        <w:t>Įrengti požeminiai konteineriai</w:t>
      </w:r>
    </w:p>
    <w:p w14:paraId="25B122C9" w14:textId="77777777" w:rsidR="00BC3FDA" w:rsidRPr="00BC3FDA" w:rsidRDefault="00BC3FDA" w:rsidP="000C039D">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2020-aisiais toliau tęsti viešosios infrastruktūros kompleksinio atnaujinimo darbai Salantuose, Darbėnuose, Kurmaičiuose, Grūšlaukėje, užbaigti – Kūlupėnuose.</w:t>
      </w:r>
    </w:p>
    <w:p w14:paraId="1790405B" w14:textId="5B6FA625" w:rsidR="00BC3FDA" w:rsidRPr="0003137E" w:rsidRDefault="00BC3FDA" w:rsidP="0003137E">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 xml:space="preserve">Bendromis brolių pranciškonų ir Savivaldybės jėgomis pavyko pasiekti, kad 2020-aisiais Vyriausybė skirtų lėšų ir vieno didžiausių Kretingos perlų – Kretingos bernardinų vienuolyno ir </w:t>
      </w:r>
      <w:r w:rsidR="00334356" w:rsidRPr="00334356">
        <w:rPr>
          <w:rFonts w:ascii="Times New Roman" w:hAnsi="Times New Roman" w:cs="Times New Roman"/>
          <w:sz w:val="24"/>
          <w:szCs w:val="24"/>
        </w:rPr>
        <w:t xml:space="preserve">Viešpaties Apreiškimo Švč. Mergelei Marijai </w:t>
      </w:r>
      <w:r w:rsidRPr="00BC3FDA">
        <w:rPr>
          <w:rFonts w:ascii="Times New Roman" w:hAnsi="Times New Roman" w:cs="Times New Roman"/>
          <w:sz w:val="24"/>
          <w:szCs w:val="24"/>
        </w:rPr>
        <w:t>bažnyčios komplekso tvarky</w:t>
      </w:r>
      <w:r w:rsidR="000C039D">
        <w:rPr>
          <w:rFonts w:ascii="Times New Roman" w:hAnsi="Times New Roman" w:cs="Times New Roman"/>
          <w:sz w:val="24"/>
          <w:szCs w:val="24"/>
        </w:rPr>
        <w:t xml:space="preserve">mo darbams. </w:t>
      </w:r>
      <w:r w:rsidR="000C039D" w:rsidRPr="0003137E">
        <w:rPr>
          <w:rFonts w:ascii="Times New Roman" w:hAnsi="Times New Roman" w:cs="Times New Roman"/>
          <w:sz w:val="24"/>
          <w:szCs w:val="24"/>
        </w:rPr>
        <w:t xml:space="preserve">Už skirtas lėšas buvo </w:t>
      </w:r>
      <w:r w:rsidRPr="0003137E">
        <w:rPr>
          <w:rFonts w:ascii="Times New Roman" w:hAnsi="Times New Roman" w:cs="Times New Roman"/>
          <w:sz w:val="24"/>
          <w:szCs w:val="24"/>
        </w:rPr>
        <w:t>įrengti nauji vargonai, atnaujintos šildymo, vidaus bei išorės apšvietimo sistemos, atlikti kiti darbai.</w:t>
      </w:r>
    </w:p>
    <w:p w14:paraId="7762C3D8" w14:textId="77777777" w:rsidR="00A822AF" w:rsidRDefault="00BC3FDA" w:rsidP="000C039D">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 xml:space="preserve">2020-aisiais Savivaldybės administracijai pavyko pritraukti ES paramos lėšų atnaujinimo darbams Vyskupo Motiejaus Valančiaus gimtinės muziejus </w:t>
      </w:r>
      <w:proofErr w:type="spellStart"/>
      <w:r w:rsidRPr="00BC3FDA">
        <w:rPr>
          <w:rFonts w:ascii="Times New Roman" w:hAnsi="Times New Roman" w:cs="Times New Roman"/>
          <w:sz w:val="24"/>
          <w:szCs w:val="24"/>
        </w:rPr>
        <w:t>Nasrėnuose</w:t>
      </w:r>
      <w:proofErr w:type="spellEnd"/>
      <w:r w:rsidRPr="00BC3FDA">
        <w:rPr>
          <w:rFonts w:ascii="Times New Roman" w:hAnsi="Times New Roman" w:cs="Times New Roman"/>
          <w:sz w:val="24"/>
          <w:szCs w:val="24"/>
        </w:rPr>
        <w:t>. Bus tvarkomi čia esantys viralinės, kiemo rūsio ir tvarto pastatai. Darbus numatyta baigti iki 2022-ųjų vasaros, o sutvarkytuose pastatuose bus įrengtos naujos erdvės edukacijoms, lankytojų poilsiui. Taip pat bus įrengtas ir šiuolaikinis sanitarinis mazgas, pakeisiantis dabar lank</w:t>
      </w:r>
      <w:r w:rsidR="000C039D">
        <w:rPr>
          <w:rFonts w:ascii="Times New Roman" w:hAnsi="Times New Roman" w:cs="Times New Roman"/>
          <w:sz w:val="24"/>
          <w:szCs w:val="24"/>
        </w:rPr>
        <w:t xml:space="preserve">ytojams skirtą biotualetą. </w:t>
      </w:r>
    </w:p>
    <w:p w14:paraId="5B7C4932" w14:textId="77777777" w:rsidR="00A822AF" w:rsidRDefault="00A822AF" w:rsidP="000C039D">
      <w:pPr>
        <w:spacing w:after="0" w:line="240" w:lineRule="auto"/>
        <w:ind w:firstLine="851"/>
        <w:jc w:val="both"/>
        <w:rPr>
          <w:rFonts w:ascii="Times New Roman" w:hAnsi="Times New Roman" w:cs="Times New Roman"/>
          <w:sz w:val="24"/>
          <w:szCs w:val="24"/>
        </w:rPr>
      </w:pPr>
    </w:p>
    <w:p w14:paraId="4A10D73C" w14:textId="2634994F" w:rsidR="00A822AF" w:rsidRDefault="00A822AF" w:rsidP="000C039D">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50611F01" wp14:editId="21691959">
            <wp:extent cx="2543503" cy="1907628"/>
            <wp:effectExtent l="0" t="0" r="9525" b="0"/>
            <wp:docPr id="16" name="Paveikslėlis 16" descr="\\kaupiklis.kretinga.lt\ruf$\albertas.barauskas\Desktop\FOTO ATASKAITAI\135588991_3840125729400650_808668677496990260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aupiklis.kretinga.lt\ruf$\albertas.barauskas\Desktop\FOTO ATASKAITAI\135588991_3840125729400650_8086686774969902606_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58867" cy="1919151"/>
                    </a:xfrm>
                    <a:prstGeom prst="rect">
                      <a:avLst/>
                    </a:prstGeom>
                    <a:noFill/>
                    <a:ln>
                      <a:noFill/>
                    </a:ln>
                  </pic:spPr>
                </pic:pic>
              </a:graphicData>
            </a:graphic>
          </wp:inline>
        </w:drawing>
      </w:r>
      <w:r w:rsidR="00A14C02" w:rsidRPr="00A14C0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14C02">
        <w:rPr>
          <w:rFonts w:ascii="Times New Roman" w:hAnsi="Times New Roman" w:cs="Times New Roman"/>
          <w:noProof/>
          <w:sz w:val="24"/>
          <w:szCs w:val="24"/>
          <w:lang w:eastAsia="lt-LT"/>
        </w:rPr>
        <w:drawing>
          <wp:inline distT="0" distB="0" distL="0" distR="0" wp14:anchorId="50502888" wp14:editId="08CEF7D9">
            <wp:extent cx="2538248" cy="1903684"/>
            <wp:effectExtent l="0" t="0" r="0" b="1905"/>
            <wp:docPr id="44" name="Paveikslėlis 44" descr="\\kaupiklis.kretinga.lt\ruf$\albertas.barauskas\Desktop\FOTO ATASKAITAI\135758089_3840125549400668_38564343793919576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aupiklis.kretinga.lt\ruf$\albertas.barauskas\Desktop\FOTO ATASKAITAI\135758089_3840125549400668_3856434379391957672_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55969" cy="1916974"/>
                    </a:xfrm>
                    <a:prstGeom prst="rect">
                      <a:avLst/>
                    </a:prstGeom>
                    <a:noFill/>
                    <a:ln>
                      <a:noFill/>
                    </a:ln>
                  </pic:spPr>
                </pic:pic>
              </a:graphicData>
            </a:graphic>
          </wp:inline>
        </w:drawing>
      </w:r>
    </w:p>
    <w:p w14:paraId="1401938A" w14:textId="082CC899" w:rsidR="00BC3FDA" w:rsidRPr="00A822AF" w:rsidRDefault="000C039D" w:rsidP="000C039D">
      <w:pPr>
        <w:spacing w:after="0" w:line="240" w:lineRule="auto"/>
        <w:ind w:firstLine="851"/>
        <w:jc w:val="both"/>
        <w:rPr>
          <w:rFonts w:ascii="Times New Roman" w:hAnsi="Times New Roman" w:cs="Times New Roman"/>
          <w:i/>
          <w:sz w:val="24"/>
          <w:szCs w:val="24"/>
        </w:rPr>
      </w:pPr>
      <w:r w:rsidRPr="00A822AF">
        <w:rPr>
          <w:rFonts w:ascii="Times New Roman" w:hAnsi="Times New Roman" w:cs="Times New Roman"/>
          <w:i/>
          <w:sz w:val="24"/>
          <w:szCs w:val="24"/>
        </w:rPr>
        <w:t>P</w:t>
      </w:r>
      <w:r w:rsidR="00BC3FDA" w:rsidRPr="00A822AF">
        <w:rPr>
          <w:rFonts w:ascii="Times New Roman" w:hAnsi="Times New Roman" w:cs="Times New Roman"/>
          <w:i/>
          <w:sz w:val="24"/>
          <w:szCs w:val="24"/>
        </w:rPr>
        <w:t xml:space="preserve">ernai </w:t>
      </w:r>
      <w:r w:rsidRPr="00A822AF">
        <w:rPr>
          <w:rFonts w:ascii="Times New Roman" w:hAnsi="Times New Roman" w:cs="Times New Roman"/>
          <w:i/>
          <w:sz w:val="24"/>
          <w:szCs w:val="24"/>
        </w:rPr>
        <w:t xml:space="preserve">taip pat buvo </w:t>
      </w:r>
      <w:r w:rsidR="00BC3FDA" w:rsidRPr="00A822AF">
        <w:rPr>
          <w:rFonts w:ascii="Times New Roman" w:hAnsi="Times New Roman" w:cs="Times New Roman"/>
          <w:i/>
          <w:sz w:val="24"/>
          <w:szCs w:val="24"/>
        </w:rPr>
        <w:t xml:space="preserve">pradėti Vyskupo Motiejaus Valančiaus ąžuolyno tvarkymo darbai. </w:t>
      </w:r>
    </w:p>
    <w:p w14:paraId="7BE50867" w14:textId="77777777" w:rsidR="00A822AF" w:rsidRPr="00BC3FDA" w:rsidRDefault="00A822AF" w:rsidP="000C039D">
      <w:pPr>
        <w:spacing w:after="0" w:line="240" w:lineRule="auto"/>
        <w:ind w:firstLine="851"/>
        <w:jc w:val="both"/>
        <w:rPr>
          <w:rFonts w:ascii="Times New Roman" w:hAnsi="Times New Roman" w:cs="Times New Roman"/>
          <w:sz w:val="24"/>
          <w:szCs w:val="24"/>
        </w:rPr>
      </w:pPr>
    </w:p>
    <w:p w14:paraId="58976C94" w14:textId="77777777" w:rsidR="0003137E" w:rsidRPr="0003137E" w:rsidRDefault="0003137E" w:rsidP="0003137E">
      <w:pPr>
        <w:spacing w:after="0" w:line="240" w:lineRule="auto"/>
        <w:ind w:firstLine="851"/>
        <w:jc w:val="both"/>
        <w:rPr>
          <w:rFonts w:ascii="Times New Roman" w:hAnsi="Times New Roman" w:cs="Times New Roman"/>
          <w:sz w:val="24"/>
          <w:szCs w:val="24"/>
        </w:rPr>
      </w:pPr>
      <w:r w:rsidRPr="0003137E">
        <w:rPr>
          <w:rFonts w:ascii="Times New Roman" w:hAnsi="Times New Roman" w:cs="Times New Roman"/>
          <w:sz w:val="24"/>
          <w:szCs w:val="24"/>
        </w:rPr>
        <w:t xml:space="preserve">Kretingos Marijono Daujoto progimnazijos kieme įrengta pirmoji Kretingos rajone greitojo vaikų išlaipinimo iš automobilio aikštelė, vadinama „Pabučiuok ir važiuok“. Dar trys greitojo vaikų išlaipinimo vietos bus įrengtos ir rekonstruojamoje Vilniaus gatvėje. </w:t>
      </w:r>
    </w:p>
    <w:p w14:paraId="41BBB7A2" w14:textId="442D464D" w:rsidR="0003137E" w:rsidRDefault="0003137E" w:rsidP="0003137E">
      <w:pPr>
        <w:spacing w:after="0" w:line="240" w:lineRule="auto"/>
        <w:ind w:firstLine="851"/>
        <w:jc w:val="both"/>
        <w:rPr>
          <w:rFonts w:ascii="Times New Roman" w:hAnsi="Times New Roman" w:cs="Times New Roman"/>
          <w:sz w:val="24"/>
          <w:szCs w:val="24"/>
        </w:rPr>
      </w:pPr>
      <w:r w:rsidRPr="0003137E">
        <w:rPr>
          <w:rFonts w:ascii="Times New Roman" w:hAnsi="Times New Roman" w:cs="Times New Roman"/>
          <w:sz w:val="24"/>
          <w:szCs w:val="24"/>
        </w:rPr>
        <w:t xml:space="preserve">Pavasarį Kretingos Rotušės aikštės prieigose įrengtas naujas, iš akmens ir bronzos sukurtas </w:t>
      </w:r>
      <w:proofErr w:type="spellStart"/>
      <w:r w:rsidRPr="0003137E">
        <w:rPr>
          <w:rFonts w:ascii="Times New Roman" w:hAnsi="Times New Roman" w:cs="Times New Roman"/>
          <w:sz w:val="24"/>
          <w:szCs w:val="24"/>
        </w:rPr>
        <w:t>taktilinis</w:t>
      </w:r>
      <w:proofErr w:type="spellEnd"/>
      <w:r w:rsidRPr="0003137E">
        <w:rPr>
          <w:rFonts w:ascii="Times New Roman" w:hAnsi="Times New Roman" w:cs="Times New Roman"/>
          <w:sz w:val="24"/>
          <w:szCs w:val="24"/>
        </w:rPr>
        <w:t xml:space="preserve"> Kretingos miesto centro žemėlapis. Pažymėsiu, kad visos Rotušės aikštės ir jos prieigų tvarkymo projektinių pasiūlymų rengimo pradžią, prasidėjus pandemijai, Taryba nusprendė perkelti į šiuos metus.</w:t>
      </w:r>
    </w:p>
    <w:p w14:paraId="1B96F7AB" w14:textId="571651A2" w:rsidR="00807F18" w:rsidRDefault="00BC3FDA" w:rsidP="0003137E">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Nuo rugsėjo kret</w:t>
      </w:r>
      <w:r w:rsidR="000C039D">
        <w:rPr>
          <w:rFonts w:ascii="Times New Roman" w:hAnsi="Times New Roman" w:cs="Times New Roman"/>
          <w:sz w:val="24"/>
          <w:szCs w:val="24"/>
        </w:rPr>
        <w:t xml:space="preserve">ingiškiai pradėjo naudotis </w:t>
      </w:r>
      <w:r w:rsidRPr="00BC3FDA">
        <w:rPr>
          <w:rFonts w:ascii="Times New Roman" w:hAnsi="Times New Roman" w:cs="Times New Roman"/>
          <w:sz w:val="24"/>
          <w:szCs w:val="24"/>
        </w:rPr>
        <w:t>naujais, moderniais požeminiais konteineriais.</w:t>
      </w:r>
      <w:r w:rsidR="00807F18">
        <w:rPr>
          <w:rFonts w:ascii="Times New Roman" w:hAnsi="Times New Roman" w:cs="Times New Roman"/>
          <w:sz w:val="24"/>
          <w:szCs w:val="24"/>
        </w:rPr>
        <w:t xml:space="preserve"> </w:t>
      </w:r>
      <w:r w:rsidR="00807F18" w:rsidRPr="00807F18">
        <w:rPr>
          <w:rFonts w:ascii="Times New Roman" w:hAnsi="Times New Roman" w:cs="Times New Roman"/>
          <w:sz w:val="24"/>
          <w:szCs w:val="24"/>
        </w:rPr>
        <w:t>Iš viso mieste įrengta 16 požeminių modernių atliekų surinkimo aikštelių, kiekvienoje iš jų po 5–6 požeminius konteinerius, skirtus mišrioms komunalinėms atliekoms, plastikui, stiklui ir popieriui.</w:t>
      </w:r>
    </w:p>
    <w:p w14:paraId="125B51B1" w14:textId="77777777" w:rsidR="00807F18" w:rsidRDefault="00807F18" w:rsidP="000C039D">
      <w:pPr>
        <w:spacing w:after="0" w:line="240" w:lineRule="auto"/>
        <w:ind w:firstLine="851"/>
        <w:jc w:val="both"/>
        <w:rPr>
          <w:rFonts w:ascii="Times New Roman" w:hAnsi="Times New Roman" w:cs="Times New Roman"/>
          <w:sz w:val="24"/>
          <w:szCs w:val="24"/>
        </w:rPr>
      </w:pPr>
    </w:p>
    <w:p w14:paraId="5459B7EF" w14:textId="66CE35F0" w:rsidR="00807F18" w:rsidRDefault="00807F18" w:rsidP="000C039D">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lt-LT"/>
        </w:rPr>
        <w:lastRenderedPageBreak/>
        <w:drawing>
          <wp:inline distT="0" distB="0" distL="0" distR="0" wp14:anchorId="61E02FA9" wp14:editId="7B5CECEC">
            <wp:extent cx="3720662" cy="2479836"/>
            <wp:effectExtent l="0" t="0" r="0" b="0"/>
            <wp:docPr id="19" name="Paveikslėlis 19" descr="\\kaupiklis.kretinga.lt\ruf$\albertas.barauskas\Desktop\FOTO ATASKAITAI\120243307_3561815777231648_6823730322737704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aupiklis.kretinga.lt\ruf$\albertas.barauskas\Desktop\FOTO ATASKAITAI\120243307_3561815777231648_682373032273770464_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33394" cy="2488322"/>
                    </a:xfrm>
                    <a:prstGeom prst="rect">
                      <a:avLst/>
                    </a:prstGeom>
                    <a:noFill/>
                    <a:ln>
                      <a:noFill/>
                    </a:ln>
                  </pic:spPr>
                </pic:pic>
              </a:graphicData>
            </a:graphic>
          </wp:inline>
        </w:drawing>
      </w:r>
    </w:p>
    <w:p w14:paraId="1B85DC9E" w14:textId="75AB08F0" w:rsidR="00BC3FDA" w:rsidRDefault="000C039D" w:rsidP="000C039D">
      <w:pPr>
        <w:spacing w:after="0" w:line="240" w:lineRule="auto"/>
        <w:ind w:firstLine="851"/>
        <w:jc w:val="both"/>
        <w:rPr>
          <w:rFonts w:ascii="Times New Roman" w:hAnsi="Times New Roman" w:cs="Times New Roman"/>
          <w:i/>
          <w:sz w:val="24"/>
          <w:szCs w:val="24"/>
        </w:rPr>
      </w:pPr>
      <w:r w:rsidRPr="00807F18">
        <w:rPr>
          <w:rFonts w:ascii="Times New Roman" w:hAnsi="Times New Roman" w:cs="Times New Roman"/>
          <w:i/>
          <w:sz w:val="24"/>
          <w:szCs w:val="24"/>
        </w:rPr>
        <w:t>2020-aisiais r</w:t>
      </w:r>
      <w:r w:rsidR="00BC3FDA" w:rsidRPr="00807F18">
        <w:rPr>
          <w:rFonts w:ascii="Times New Roman" w:hAnsi="Times New Roman" w:cs="Times New Roman"/>
          <w:i/>
          <w:sz w:val="24"/>
          <w:szCs w:val="24"/>
        </w:rPr>
        <w:t>ajone vykdyti dar 3 požeminių, 15 pusiau požeminių ir 76 naujų antžeminių atliekų aikštelių įrengimo darbai.</w:t>
      </w:r>
    </w:p>
    <w:p w14:paraId="4863724D" w14:textId="77777777" w:rsidR="00807F18" w:rsidRPr="00807F18" w:rsidRDefault="00807F18" w:rsidP="000C039D">
      <w:pPr>
        <w:spacing w:after="0" w:line="240" w:lineRule="auto"/>
        <w:ind w:firstLine="851"/>
        <w:jc w:val="both"/>
        <w:rPr>
          <w:rFonts w:ascii="Times New Roman" w:hAnsi="Times New Roman" w:cs="Times New Roman"/>
          <w:i/>
          <w:sz w:val="24"/>
          <w:szCs w:val="24"/>
        </w:rPr>
      </w:pPr>
    </w:p>
    <w:p w14:paraId="796D57CF" w14:textId="77777777" w:rsidR="00BC3FDA" w:rsidRPr="00BC3FDA" w:rsidRDefault="00BC3FDA" w:rsidP="000C039D">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Spalį pasirašyta sutartis su naujuoju Kretingos nakvynės namų rangovu UAB „</w:t>
      </w:r>
      <w:proofErr w:type="spellStart"/>
      <w:r w:rsidRPr="00BC3FDA">
        <w:rPr>
          <w:rFonts w:ascii="Times New Roman" w:hAnsi="Times New Roman" w:cs="Times New Roman"/>
          <w:sz w:val="24"/>
          <w:szCs w:val="24"/>
        </w:rPr>
        <w:t>Arkosta</w:t>
      </w:r>
      <w:proofErr w:type="spellEnd"/>
      <w:r w:rsidRPr="00BC3FDA">
        <w:rPr>
          <w:rFonts w:ascii="Times New Roman" w:hAnsi="Times New Roman" w:cs="Times New Roman"/>
          <w:sz w:val="24"/>
          <w:szCs w:val="24"/>
        </w:rPr>
        <w:t>“, perėmusiu UAB „Lyderio grupė“ neužbaigtus darbus (metų pradžioje bendrovė paskelbė apie savo bankrotą). Statybas nakvynės namuose suplanuota užbaigti šių metų pavasarį.</w:t>
      </w:r>
    </w:p>
    <w:p w14:paraId="39183906" w14:textId="77777777" w:rsidR="00807F18" w:rsidRDefault="00BC3FDA" w:rsidP="000C039D">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 xml:space="preserve">Toliau tęsti tvarkymo darbai atokiau nuo Kretingos centro esančiame vadinamajame </w:t>
      </w:r>
      <w:proofErr w:type="spellStart"/>
      <w:r w:rsidRPr="00BC3FDA">
        <w:rPr>
          <w:rFonts w:ascii="Times New Roman" w:hAnsi="Times New Roman" w:cs="Times New Roman"/>
          <w:sz w:val="24"/>
          <w:szCs w:val="24"/>
        </w:rPr>
        <w:t>Lapyno</w:t>
      </w:r>
      <w:proofErr w:type="spellEnd"/>
      <w:r w:rsidRPr="00BC3FDA">
        <w:rPr>
          <w:rFonts w:ascii="Times New Roman" w:hAnsi="Times New Roman" w:cs="Times New Roman"/>
          <w:sz w:val="24"/>
          <w:szCs w:val="24"/>
        </w:rPr>
        <w:t xml:space="preserve"> kvartale. </w:t>
      </w:r>
    </w:p>
    <w:p w14:paraId="362A780D" w14:textId="77777777" w:rsidR="00807F18" w:rsidRDefault="00807F18" w:rsidP="000C039D">
      <w:pPr>
        <w:spacing w:after="0" w:line="240" w:lineRule="auto"/>
        <w:ind w:firstLine="851"/>
        <w:jc w:val="both"/>
        <w:rPr>
          <w:rFonts w:ascii="Times New Roman" w:hAnsi="Times New Roman" w:cs="Times New Roman"/>
          <w:sz w:val="24"/>
          <w:szCs w:val="24"/>
        </w:rPr>
      </w:pPr>
    </w:p>
    <w:p w14:paraId="164C5594" w14:textId="4C7986EC" w:rsidR="00807F18" w:rsidRDefault="00807F18" w:rsidP="000C039D">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4197D26B" wp14:editId="456E3EC2">
            <wp:extent cx="1678781" cy="2238375"/>
            <wp:effectExtent l="0" t="0" r="0" b="0"/>
            <wp:docPr id="17" name="Paveikslėlis 17" descr="\\kaupiklis.kretinga.lt\ruf$\albertas.barauskas\Desktop\FOTO ATASKAITAI\128115692_3276836212438690_65594102090416275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aupiklis.kretinga.lt\ruf$\albertas.barauskas\Desktop\FOTO ATASKAITAI\128115692_3276836212438690_6559410209041627518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90058" cy="2253411"/>
                    </a:xfrm>
                    <a:prstGeom prst="rect">
                      <a:avLst/>
                    </a:prstGeom>
                    <a:noFill/>
                    <a:ln>
                      <a:noFill/>
                    </a:ln>
                  </pic:spPr>
                </pic:pic>
              </a:graphicData>
            </a:graphic>
          </wp:inline>
        </w:drawing>
      </w:r>
      <w:r w:rsidRPr="00807F1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lang w:eastAsia="lt-LT"/>
        </w:rPr>
        <w:drawing>
          <wp:inline distT="0" distB="0" distL="0" distR="0" wp14:anchorId="7BAB164F" wp14:editId="5D73AACB">
            <wp:extent cx="2952750" cy="2214563"/>
            <wp:effectExtent l="0" t="0" r="0" b="0"/>
            <wp:docPr id="18" name="Paveikslėlis 18" descr="\\kaupiklis.kretinga.lt\ruf$\albertas.barauskas\Desktop\FOTO ATASKAITAI\128360404_3276835845772060_59743053974722037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aupiklis.kretinga.lt\ruf$\albertas.barauskas\Desktop\FOTO ATASKAITAI\128360404_3276835845772060_5974305397472203790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54861" cy="2216146"/>
                    </a:xfrm>
                    <a:prstGeom prst="rect">
                      <a:avLst/>
                    </a:prstGeom>
                    <a:noFill/>
                    <a:ln>
                      <a:noFill/>
                    </a:ln>
                  </pic:spPr>
                </pic:pic>
              </a:graphicData>
            </a:graphic>
          </wp:inline>
        </w:drawing>
      </w:r>
    </w:p>
    <w:p w14:paraId="72CEAC2A" w14:textId="715071CB" w:rsidR="00BC3FDA" w:rsidRDefault="00BC3FDA" w:rsidP="000C039D">
      <w:pPr>
        <w:spacing w:after="0" w:line="240" w:lineRule="auto"/>
        <w:ind w:firstLine="851"/>
        <w:jc w:val="both"/>
        <w:rPr>
          <w:rFonts w:ascii="Times New Roman" w:hAnsi="Times New Roman" w:cs="Times New Roman"/>
          <w:i/>
          <w:sz w:val="24"/>
          <w:szCs w:val="24"/>
        </w:rPr>
      </w:pPr>
      <w:r w:rsidRPr="00807F18">
        <w:rPr>
          <w:rFonts w:ascii="Times New Roman" w:hAnsi="Times New Roman" w:cs="Times New Roman"/>
          <w:i/>
          <w:sz w:val="24"/>
          <w:szCs w:val="24"/>
        </w:rPr>
        <w:t xml:space="preserve">2019-aisiais atnaujintas Pasieniečių gatvės šaligatvis, pradėti statyti nauji autobusų sustojimų paviljonai, o pernai – sutvarkytas </w:t>
      </w:r>
      <w:proofErr w:type="spellStart"/>
      <w:r w:rsidRPr="00807F18">
        <w:rPr>
          <w:rFonts w:ascii="Times New Roman" w:hAnsi="Times New Roman" w:cs="Times New Roman"/>
          <w:i/>
          <w:sz w:val="24"/>
          <w:szCs w:val="24"/>
        </w:rPr>
        <w:t>Lapyno</w:t>
      </w:r>
      <w:proofErr w:type="spellEnd"/>
      <w:r w:rsidRPr="00807F18">
        <w:rPr>
          <w:rFonts w:ascii="Times New Roman" w:hAnsi="Times New Roman" w:cs="Times New Roman"/>
          <w:i/>
          <w:sz w:val="24"/>
          <w:szCs w:val="24"/>
        </w:rPr>
        <w:t xml:space="preserve"> parkelis (įrengti takai, naujas apšvietimas, vaikų žaidimų aikštelė). 2020 m. atrinkti projektuotojai parengė ir Tiekėjų gatvės rekonstrukcijos projektinius pasiūlymus.</w:t>
      </w:r>
    </w:p>
    <w:p w14:paraId="09330905" w14:textId="77777777" w:rsidR="00807F18" w:rsidRPr="00807F18" w:rsidRDefault="00807F18" w:rsidP="000C039D">
      <w:pPr>
        <w:spacing w:after="0" w:line="240" w:lineRule="auto"/>
        <w:ind w:firstLine="851"/>
        <w:jc w:val="both"/>
        <w:rPr>
          <w:rFonts w:ascii="Times New Roman" w:hAnsi="Times New Roman" w:cs="Times New Roman"/>
          <w:i/>
          <w:sz w:val="24"/>
          <w:szCs w:val="24"/>
        </w:rPr>
      </w:pPr>
    </w:p>
    <w:p w14:paraId="64DC127B" w14:textId="77777777" w:rsidR="00BC3FDA" w:rsidRPr="00EC1FC5" w:rsidRDefault="00BC3FDA" w:rsidP="000C039D">
      <w:pPr>
        <w:spacing w:after="0" w:line="240" w:lineRule="auto"/>
        <w:ind w:firstLine="851"/>
        <w:jc w:val="both"/>
        <w:rPr>
          <w:rFonts w:ascii="Times New Roman" w:hAnsi="Times New Roman" w:cs="Times New Roman"/>
          <w:b/>
          <w:i/>
          <w:color w:val="0070C0"/>
          <w:sz w:val="24"/>
          <w:szCs w:val="24"/>
        </w:rPr>
      </w:pPr>
      <w:r w:rsidRPr="00EC1FC5">
        <w:rPr>
          <w:rFonts w:ascii="Times New Roman" w:hAnsi="Times New Roman" w:cs="Times New Roman"/>
          <w:b/>
          <w:i/>
          <w:color w:val="0070C0"/>
          <w:sz w:val="24"/>
          <w:szCs w:val="24"/>
        </w:rPr>
        <w:t>Surengti pirmieji Gyventojų iniciatyvų rinkimai</w:t>
      </w:r>
    </w:p>
    <w:p w14:paraId="69BDDAC3" w14:textId="77777777" w:rsidR="00BC3FDA" w:rsidRPr="00BC3FDA" w:rsidRDefault="00BC3FDA" w:rsidP="000C039D">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 xml:space="preserve">Ant grindinio trykštantis fontanas Kretingoje, poilsio bei aktyvaus laisvalaikio zona Vydmantų gimnazijos teritorijoje, dviračių tako nuo Vydmantų iki Palangos apšvietimas ir Senosios </w:t>
      </w:r>
      <w:proofErr w:type="spellStart"/>
      <w:r w:rsidRPr="00BC3FDA">
        <w:rPr>
          <w:rFonts w:ascii="Times New Roman" w:hAnsi="Times New Roman" w:cs="Times New Roman"/>
          <w:sz w:val="24"/>
          <w:szCs w:val="24"/>
        </w:rPr>
        <w:t>Įpilties</w:t>
      </w:r>
      <w:proofErr w:type="spellEnd"/>
      <w:r w:rsidRPr="00BC3FDA">
        <w:rPr>
          <w:rFonts w:ascii="Times New Roman" w:hAnsi="Times New Roman" w:cs="Times New Roman"/>
          <w:sz w:val="24"/>
          <w:szCs w:val="24"/>
        </w:rPr>
        <w:t xml:space="preserve"> poilsiavietės erdvių sutvarkymas – šios pačių rajono gyventojų pasiūlytos idėjos tapo lyderėmis pirmą kartą Kretingos rajone vykusiuose Gyventojų iniciatyvų rinkimuose.</w:t>
      </w:r>
    </w:p>
    <w:p w14:paraId="337E6220" w14:textId="7DDC9AF0" w:rsidR="00BC3FDA" w:rsidRPr="00BC3FDA" w:rsidRDefault="00BC3FDA" w:rsidP="000C039D">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Į 2020-ųjų pradžioje startavusį Gyventojų iniciatyvų projektą, tapusį įrankiu patiems gyventojams tiesiogiai skirstyti dalį savivaldybės biudžeto, Kretingos rajono gyventojai itin aktyviai įsitraukė nuo pat pradžių. Projekto pristatymuose dalyvavo beveik 200 rajono gyventojų, pasiūlyt</w:t>
      </w:r>
      <w:r w:rsidR="008B0216">
        <w:rPr>
          <w:rFonts w:ascii="Times New Roman" w:hAnsi="Times New Roman" w:cs="Times New Roman"/>
          <w:sz w:val="24"/>
          <w:szCs w:val="24"/>
        </w:rPr>
        <w:t>os</w:t>
      </w:r>
      <w:r w:rsidRPr="00BC3FDA">
        <w:rPr>
          <w:rFonts w:ascii="Times New Roman" w:hAnsi="Times New Roman" w:cs="Times New Roman"/>
          <w:sz w:val="24"/>
          <w:szCs w:val="24"/>
        </w:rPr>
        <w:t xml:space="preserve"> net 47 idėjos, iš jų atitiko reikalavimus ir viešame balsavime dalyvavo 43.</w:t>
      </w:r>
    </w:p>
    <w:p w14:paraId="12874610" w14:textId="77777777" w:rsidR="00BC3FDA" w:rsidRPr="00BC3FDA" w:rsidRDefault="00BC3FDA" w:rsidP="000C039D">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lastRenderedPageBreak/>
        <w:t>Paskutiniame idėjų atrankos etape – viešame balsavime – už projektus iš viso balsuota net 3030 kartų. Skaičiuojant internetu ir popierine balsavimo kortele vykusių rinkimų rezultatus, buvo neįskaityti ne rajono gyventojų atiduoti balsai, jaunesnių nei 16 metų ir daugiau nei vieną kartą balsavusių rajono gyventojų balsai, tad iš viso už iniciatyvas balsavo 2630 Kretingos rajono gyventojų, kurie projektams skyrė 6997 balsus. Vienas gyventojas galėjo balsuoti už ne daugiau kaip po 3 skirtingus projektus kiekvienoje iš trijų kategorijų.</w:t>
      </w:r>
    </w:p>
    <w:p w14:paraId="0E46A333" w14:textId="77777777" w:rsidR="00807F18" w:rsidRDefault="00EC1FC5" w:rsidP="000C039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Išskirsiu</w:t>
      </w:r>
      <w:r w:rsidR="00BC3FDA" w:rsidRPr="00BC3FDA">
        <w:rPr>
          <w:rFonts w:ascii="Times New Roman" w:hAnsi="Times New Roman" w:cs="Times New Roman"/>
          <w:sz w:val="24"/>
          <w:szCs w:val="24"/>
        </w:rPr>
        <w:t xml:space="preserve">, kad rajono gyventojų aktyvumas, iniciatyvumas ir įsitraukimas visuose etapuose viršijo visus lūkesčius. </w:t>
      </w:r>
    </w:p>
    <w:p w14:paraId="6ED53077" w14:textId="77777777" w:rsidR="00807F18" w:rsidRDefault="00807F18" w:rsidP="000C039D">
      <w:pPr>
        <w:spacing w:after="0" w:line="240" w:lineRule="auto"/>
        <w:ind w:firstLine="851"/>
        <w:jc w:val="both"/>
        <w:rPr>
          <w:rFonts w:ascii="Times New Roman" w:hAnsi="Times New Roman" w:cs="Times New Roman"/>
          <w:sz w:val="24"/>
          <w:szCs w:val="24"/>
        </w:rPr>
      </w:pPr>
    </w:p>
    <w:p w14:paraId="3F7C8FF8" w14:textId="18B5FF28" w:rsidR="00807F18" w:rsidRDefault="002A3CAA" w:rsidP="002A3CAA">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xml:space="preserve">            </w:t>
      </w:r>
      <w:r w:rsidR="00807F18">
        <w:rPr>
          <w:rFonts w:ascii="Times New Roman" w:hAnsi="Times New Roman" w:cs="Times New Roman"/>
          <w:noProof/>
          <w:sz w:val="24"/>
          <w:szCs w:val="24"/>
          <w:lang w:eastAsia="lt-LT"/>
        </w:rPr>
        <w:drawing>
          <wp:inline distT="0" distB="0" distL="0" distR="0" wp14:anchorId="0BFC5C1D" wp14:editId="19B37E53">
            <wp:extent cx="1941615" cy="2588820"/>
            <wp:effectExtent l="0" t="0" r="1905" b="2540"/>
            <wp:docPr id="20" name="Paveikslėlis 20" descr="\\kaupiklis.kretinga.lt\ruf$\albertas.barauskas\Desktop\FOTO ATASKAITAI\127243804_3739817479431476_31766304217638345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aupiklis.kretinga.lt\ruf$\albertas.barauskas\Desktop\FOTO ATASKAITAI\127243804_3739817479431476_3176630421763834538_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56960" cy="2609280"/>
                    </a:xfrm>
                    <a:prstGeom prst="rect">
                      <a:avLst/>
                    </a:prstGeom>
                    <a:noFill/>
                    <a:ln>
                      <a:noFill/>
                    </a:ln>
                  </pic:spPr>
                </pic:pic>
              </a:graphicData>
            </a:graphic>
          </wp:inline>
        </w:drawing>
      </w:r>
      <w:r w:rsidR="00807F18">
        <w:rPr>
          <w:rFonts w:ascii="Times New Roman" w:hAnsi="Times New Roman" w:cs="Times New Roman"/>
          <w:noProof/>
          <w:sz w:val="24"/>
          <w:szCs w:val="24"/>
          <w:lang w:eastAsia="lt-LT"/>
        </w:rPr>
        <w:drawing>
          <wp:inline distT="0" distB="0" distL="0" distR="0" wp14:anchorId="0947D70B" wp14:editId="74C961BD">
            <wp:extent cx="1943100" cy="2590799"/>
            <wp:effectExtent l="0" t="0" r="0" b="635"/>
            <wp:docPr id="21" name="Paveikslėlis 21" descr="\\kaupiklis.kretinga.lt\ruf$\albertas.barauskas\Desktop\FOTO ATASKAITAI\127587372_3739817326098158_41628341186046194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aupiklis.kretinga.lt\ruf$\albertas.barauskas\Desktop\FOTO ATASKAITAI\127587372_3739817326098158_4162834118604619481_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62788" cy="2617050"/>
                    </a:xfrm>
                    <a:prstGeom prst="rect">
                      <a:avLst/>
                    </a:prstGeom>
                    <a:noFill/>
                    <a:ln>
                      <a:noFill/>
                    </a:ln>
                  </pic:spPr>
                </pic:pic>
              </a:graphicData>
            </a:graphic>
          </wp:inline>
        </w:drawing>
      </w:r>
    </w:p>
    <w:p w14:paraId="6A977E85" w14:textId="55DDF7E9" w:rsidR="00DA3DB6" w:rsidRPr="00807F18" w:rsidRDefault="00BC3FDA" w:rsidP="000C039D">
      <w:pPr>
        <w:spacing w:after="0" w:line="240" w:lineRule="auto"/>
        <w:ind w:firstLine="851"/>
        <w:jc w:val="both"/>
        <w:rPr>
          <w:rFonts w:ascii="Times New Roman" w:hAnsi="Times New Roman" w:cs="Times New Roman"/>
          <w:i/>
          <w:sz w:val="24"/>
          <w:szCs w:val="24"/>
        </w:rPr>
      </w:pPr>
      <w:r w:rsidRPr="00807F18">
        <w:rPr>
          <w:rFonts w:ascii="Times New Roman" w:hAnsi="Times New Roman" w:cs="Times New Roman"/>
          <w:i/>
          <w:sz w:val="24"/>
          <w:szCs w:val="24"/>
        </w:rPr>
        <w:t>2020-aisiais</w:t>
      </w:r>
      <w:r w:rsidR="000C039D" w:rsidRPr="00807F18">
        <w:rPr>
          <w:rFonts w:ascii="Times New Roman" w:hAnsi="Times New Roman" w:cs="Times New Roman"/>
          <w:i/>
          <w:sz w:val="24"/>
          <w:szCs w:val="24"/>
        </w:rPr>
        <w:t xml:space="preserve"> jau</w:t>
      </w:r>
      <w:r w:rsidRPr="00807F18">
        <w:rPr>
          <w:rFonts w:ascii="Times New Roman" w:hAnsi="Times New Roman" w:cs="Times New Roman"/>
          <w:i/>
          <w:sz w:val="24"/>
          <w:szCs w:val="24"/>
        </w:rPr>
        <w:t xml:space="preserve"> įgyvendintas ir pirmasis Gyventojų iniciatyvų rinkimuose laimėję projektas – įrengta nauja poilsio ir laisvalaikio erdvė prie Vydmantų gimnazijos</w:t>
      </w:r>
    </w:p>
    <w:p w14:paraId="50DDA2AF" w14:textId="77777777" w:rsidR="00DA3DB6" w:rsidRPr="00807F18" w:rsidRDefault="00DA3DB6" w:rsidP="000C039D">
      <w:pPr>
        <w:spacing w:after="0" w:line="240" w:lineRule="auto"/>
        <w:ind w:firstLine="851"/>
        <w:jc w:val="both"/>
        <w:rPr>
          <w:rFonts w:ascii="Times New Roman" w:hAnsi="Times New Roman" w:cs="Times New Roman"/>
          <w:i/>
          <w:sz w:val="24"/>
          <w:szCs w:val="24"/>
        </w:rPr>
      </w:pPr>
    </w:p>
    <w:p w14:paraId="61B702C4" w14:textId="77777777" w:rsidR="00DA3DB6" w:rsidRPr="00DA3DB6" w:rsidRDefault="00DA3DB6" w:rsidP="00DA3DB6">
      <w:pPr>
        <w:spacing w:after="0" w:line="240" w:lineRule="auto"/>
        <w:ind w:firstLine="851"/>
        <w:jc w:val="both"/>
        <w:rPr>
          <w:rFonts w:ascii="Times New Roman" w:hAnsi="Times New Roman" w:cs="Times New Roman"/>
          <w:b/>
          <w:i/>
          <w:color w:val="0070C0"/>
          <w:sz w:val="24"/>
          <w:szCs w:val="24"/>
        </w:rPr>
      </w:pPr>
      <w:r w:rsidRPr="00DA3DB6">
        <w:rPr>
          <w:rFonts w:ascii="Times New Roman" w:hAnsi="Times New Roman" w:cs="Times New Roman"/>
          <w:b/>
          <w:i/>
          <w:color w:val="0070C0"/>
          <w:sz w:val="24"/>
          <w:szCs w:val="24"/>
        </w:rPr>
        <w:t>Inicijuotas sutarties nutraukimas</w:t>
      </w:r>
    </w:p>
    <w:p w14:paraId="5A1E5F3E" w14:textId="77777777" w:rsidR="00807F18" w:rsidRDefault="00DA3DB6" w:rsidP="00DA3DB6">
      <w:pPr>
        <w:spacing w:after="0" w:line="240" w:lineRule="auto"/>
        <w:ind w:firstLine="851"/>
        <w:jc w:val="both"/>
        <w:rPr>
          <w:rFonts w:ascii="Times New Roman" w:hAnsi="Times New Roman" w:cs="Times New Roman"/>
          <w:sz w:val="24"/>
          <w:szCs w:val="24"/>
        </w:rPr>
      </w:pPr>
      <w:r w:rsidRPr="00DA3DB6">
        <w:rPr>
          <w:rFonts w:ascii="Times New Roman" w:hAnsi="Times New Roman" w:cs="Times New Roman"/>
          <w:sz w:val="24"/>
          <w:szCs w:val="24"/>
        </w:rPr>
        <w:t>Kovo pradžioje Kretingos rajono savivaldybės administracija inicijavo sutarties nutraukimą su Kretingos sporto ir sveikatingumo centro statybos darbų rangovu UAB „</w:t>
      </w:r>
      <w:proofErr w:type="spellStart"/>
      <w:r w:rsidRPr="00DA3DB6">
        <w:rPr>
          <w:rFonts w:ascii="Times New Roman" w:hAnsi="Times New Roman" w:cs="Times New Roman"/>
          <w:sz w:val="24"/>
          <w:szCs w:val="24"/>
        </w:rPr>
        <w:t>LitCon</w:t>
      </w:r>
      <w:proofErr w:type="spellEnd"/>
      <w:r w:rsidRPr="00DA3DB6">
        <w:rPr>
          <w:rFonts w:ascii="Times New Roman" w:hAnsi="Times New Roman" w:cs="Times New Roman"/>
          <w:sz w:val="24"/>
          <w:szCs w:val="24"/>
        </w:rPr>
        <w:t>“</w:t>
      </w:r>
      <w:r w:rsidR="00807F18">
        <w:rPr>
          <w:rFonts w:ascii="Times New Roman" w:hAnsi="Times New Roman" w:cs="Times New Roman"/>
          <w:sz w:val="24"/>
          <w:szCs w:val="24"/>
        </w:rPr>
        <w:t>.</w:t>
      </w:r>
    </w:p>
    <w:p w14:paraId="4C8494EB" w14:textId="77777777" w:rsidR="00807F18" w:rsidRDefault="00807F18" w:rsidP="00DA3DB6">
      <w:pPr>
        <w:spacing w:after="0" w:line="240" w:lineRule="auto"/>
        <w:ind w:firstLine="851"/>
        <w:jc w:val="both"/>
        <w:rPr>
          <w:rFonts w:ascii="Times New Roman" w:hAnsi="Times New Roman" w:cs="Times New Roman"/>
          <w:sz w:val="24"/>
          <w:szCs w:val="24"/>
        </w:rPr>
      </w:pPr>
    </w:p>
    <w:p w14:paraId="01F12D53" w14:textId="5BF081AF" w:rsidR="00807F18" w:rsidRDefault="00807F18" w:rsidP="00DA3DB6">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30530356" wp14:editId="316D5178">
            <wp:extent cx="2600959" cy="1733550"/>
            <wp:effectExtent l="0" t="0" r="9525" b="0"/>
            <wp:docPr id="23" name="Paveikslėlis 23" descr="\\kaupiklis.kretinga.lt\ruf$\albertas.barauskas\Desktop\FOTO ATASKAITAI\88177449_3026539890759242_83760111572735754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aupiklis.kretinga.lt\ruf$\albertas.barauskas\Desktop\FOTO ATASKAITAI\88177449_3026539890759242_8376011157273575424_o.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07927" cy="1738194"/>
                    </a:xfrm>
                    <a:prstGeom prst="rect">
                      <a:avLst/>
                    </a:prstGeom>
                    <a:noFill/>
                    <a:ln>
                      <a:noFill/>
                    </a:ln>
                  </pic:spPr>
                </pic:pic>
              </a:graphicData>
            </a:graphic>
          </wp:inline>
        </w:drawing>
      </w:r>
      <w:r w:rsidR="002A3CAA" w:rsidRPr="002A3CA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A3CAA">
        <w:rPr>
          <w:rFonts w:ascii="Times New Roman" w:hAnsi="Times New Roman" w:cs="Times New Roman"/>
          <w:noProof/>
          <w:sz w:val="24"/>
          <w:szCs w:val="24"/>
          <w:lang w:eastAsia="lt-LT"/>
        </w:rPr>
        <w:drawing>
          <wp:inline distT="0" distB="0" distL="0" distR="0" wp14:anchorId="45A28BF9" wp14:editId="09BEE78C">
            <wp:extent cx="2600960" cy="1733550"/>
            <wp:effectExtent l="0" t="0" r="8890" b="0"/>
            <wp:docPr id="36" name="Paveikslėlis 36" descr="\\kaupiklis.kretinga.lt\ruf$\albertas.barauskas\Desktop\FOTO ATASKAITAI\88183251_3026548637425034_385387100648977203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aupiklis.kretinga.lt\ruf$\albertas.barauskas\Desktop\FOTO ATASKAITAI\88183251_3026548637425034_3853871006489772032_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12719" cy="1741387"/>
                    </a:xfrm>
                    <a:prstGeom prst="rect">
                      <a:avLst/>
                    </a:prstGeom>
                    <a:noFill/>
                    <a:ln>
                      <a:noFill/>
                    </a:ln>
                  </pic:spPr>
                </pic:pic>
              </a:graphicData>
            </a:graphic>
          </wp:inline>
        </w:drawing>
      </w:r>
    </w:p>
    <w:p w14:paraId="44F20852" w14:textId="6510806F" w:rsidR="00DA3DB6" w:rsidRPr="00443564" w:rsidRDefault="00443564" w:rsidP="00DA3DB6">
      <w:pPr>
        <w:spacing w:after="0" w:line="240" w:lineRule="auto"/>
        <w:ind w:firstLine="851"/>
        <w:jc w:val="both"/>
        <w:rPr>
          <w:rFonts w:ascii="Times New Roman" w:hAnsi="Times New Roman" w:cs="Times New Roman"/>
          <w:i/>
          <w:sz w:val="24"/>
          <w:szCs w:val="24"/>
        </w:rPr>
      </w:pPr>
      <w:r w:rsidRPr="00443564">
        <w:rPr>
          <w:rFonts w:ascii="Times New Roman" w:hAnsi="Times New Roman" w:cs="Times New Roman"/>
          <w:i/>
          <w:sz w:val="24"/>
          <w:szCs w:val="24"/>
        </w:rPr>
        <w:t>D</w:t>
      </w:r>
      <w:r w:rsidR="00DA3DB6" w:rsidRPr="00443564">
        <w:rPr>
          <w:rFonts w:ascii="Times New Roman" w:hAnsi="Times New Roman" w:cs="Times New Roman"/>
          <w:i/>
          <w:sz w:val="24"/>
          <w:szCs w:val="24"/>
        </w:rPr>
        <w:t xml:space="preserve">alyvaujant Savivaldybės, rangovo, projektuotojų atstovams, techniniam prižiūrėtojui, antstoliui ir nepriklausomam statybų ekspertui, </w:t>
      </w:r>
      <w:r w:rsidRPr="00443564">
        <w:rPr>
          <w:rFonts w:ascii="Times New Roman" w:hAnsi="Times New Roman" w:cs="Times New Roman"/>
          <w:i/>
          <w:sz w:val="24"/>
          <w:szCs w:val="24"/>
        </w:rPr>
        <w:t xml:space="preserve">Savivaldybės administracija </w:t>
      </w:r>
      <w:r w:rsidR="00DA3DB6" w:rsidRPr="00443564">
        <w:rPr>
          <w:rFonts w:ascii="Times New Roman" w:hAnsi="Times New Roman" w:cs="Times New Roman"/>
          <w:i/>
          <w:sz w:val="24"/>
          <w:szCs w:val="24"/>
        </w:rPr>
        <w:t>perėmė atliktus darbus, statybinę dokumentaciją ir objekto raktus.</w:t>
      </w:r>
    </w:p>
    <w:p w14:paraId="5FE30313" w14:textId="77777777" w:rsidR="00443564" w:rsidRPr="00DA3DB6" w:rsidRDefault="00443564" w:rsidP="00DA3DB6">
      <w:pPr>
        <w:spacing w:after="0" w:line="240" w:lineRule="auto"/>
        <w:ind w:firstLine="851"/>
        <w:jc w:val="both"/>
        <w:rPr>
          <w:rFonts w:ascii="Times New Roman" w:hAnsi="Times New Roman" w:cs="Times New Roman"/>
          <w:sz w:val="24"/>
          <w:szCs w:val="24"/>
        </w:rPr>
      </w:pPr>
    </w:p>
    <w:p w14:paraId="143619F1" w14:textId="77777777" w:rsidR="00DA3DB6" w:rsidRPr="00DA3DB6" w:rsidRDefault="00DA3DB6" w:rsidP="00DA3DB6">
      <w:pPr>
        <w:spacing w:after="0" w:line="240" w:lineRule="auto"/>
        <w:ind w:firstLine="851"/>
        <w:jc w:val="both"/>
        <w:rPr>
          <w:rFonts w:ascii="Times New Roman" w:hAnsi="Times New Roman" w:cs="Times New Roman"/>
          <w:sz w:val="24"/>
          <w:szCs w:val="24"/>
        </w:rPr>
      </w:pPr>
      <w:r w:rsidRPr="00DA3DB6">
        <w:rPr>
          <w:rFonts w:ascii="Times New Roman" w:hAnsi="Times New Roman" w:cs="Times New Roman"/>
          <w:sz w:val="24"/>
          <w:szCs w:val="24"/>
        </w:rPr>
        <w:t>Sporto ir sveikatingumo centro statybos darbai pradėjo strigti jau 2018-aisiais, kai UAB „LitCon“ neatliko darbų už daugiau nei 800 tūkst. eurų. 2019-ųjų rudenį bendromis Savivaldybės ir rangovo pastangomis buvo pavykę pasiekti, kad statybos centre gerokai paspartėtų bei tais metais darbų net buvo atlikta daugiau nei planuota.</w:t>
      </w:r>
    </w:p>
    <w:p w14:paraId="7A8DF875" w14:textId="77777777" w:rsidR="00DA3DB6" w:rsidRDefault="00DA3DB6" w:rsidP="005F44BE">
      <w:pPr>
        <w:spacing w:after="0" w:line="240" w:lineRule="auto"/>
        <w:ind w:firstLine="851"/>
        <w:jc w:val="both"/>
        <w:rPr>
          <w:rFonts w:ascii="Times New Roman" w:hAnsi="Times New Roman" w:cs="Times New Roman"/>
          <w:sz w:val="24"/>
          <w:szCs w:val="24"/>
        </w:rPr>
      </w:pPr>
      <w:r w:rsidRPr="00DA3DB6">
        <w:rPr>
          <w:rFonts w:ascii="Times New Roman" w:hAnsi="Times New Roman" w:cs="Times New Roman"/>
          <w:sz w:val="24"/>
          <w:szCs w:val="24"/>
        </w:rPr>
        <w:t xml:space="preserve">Statybos darbai vėl sustojo 2020-ųjų pradžioje, o visos Savivaldybės pastangos juos atnaujinti šįkart jau buvo bevaisės. Taip pat rangovas nepateikė galiojančio rangos sutarties įvykdymo užtikrinimo, neištaiso anksčiau nustatytų statybos darbų defektų ar trūkumų, todėl </w:t>
      </w:r>
      <w:r w:rsidRPr="00DA3DB6">
        <w:rPr>
          <w:rFonts w:ascii="Times New Roman" w:hAnsi="Times New Roman" w:cs="Times New Roman"/>
          <w:sz w:val="24"/>
          <w:szCs w:val="24"/>
        </w:rPr>
        <w:lastRenderedPageBreak/>
        <w:t>Savivaldybės administracija turėjo inicijuoti sutarties nutraukimą.</w:t>
      </w:r>
      <w:r w:rsidR="005F44BE">
        <w:rPr>
          <w:rFonts w:ascii="Times New Roman" w:hAnsi="Times New Roman" w:cs="Times New Roman"/>
          <w:sz w:val="24"/>
          <w:szCs w:val="24"/>
        </w:rPr>
        <w:t xml:space="preserve"> Sutarties nutraukimo procedūros užbaigtos </w:t>
      </w:r>
      <w:r w:rsidR="005F44BE" w:rsidRPr="005F44BE">
        <w:rPr>
          <w:rFonts w:ascii="Times New Roman" w:hAnsi="Times New Roman" w:cs="Times New Roman"/>
          <w:sz w:val="24"/>
          <w:szCs w:val="24"/>
        </w:rPr>
        <w:t>biržel</w:t>
      </w:r>
      <w:r w:rsidR="005F44BE">
        <w:rPr>
          <w:rFonts w:ascii="Times New Roman" w:hAnsi="Times New Roman" w:cs="Times New Roman"/>
          <w:sz w:val="24"/>
          <w:szCs w:val="24"/>
        </w:rPr>
        <w:t>į</w:t>
      </w:r>
      <w:r w:rsidR="005F44BE" w:rsidRPr="005F44BE">
        <w:rPr>
          <w:rFonts w:ascii="Times New Roman" w:hAnsi="Times New Roman" w:cs="Times New Roman"/>
          <w:sz w:val="24"/>
          <w:szCs w:val="24"/>
        </w:rPr>
        <w:t>.</w:t>
      </w:r>
    </w:p>
    <w:p w14:paraId="33818C67" w14:textId="77777777" w:rsidR="005F44BE" w:rsidRDefault="005F44BE" w:rsidP="005F44BE">
      <w:pPr>
        <w:spacing w:after="0" w:line="240" w:lineRule="auto"/>
        <w:ind w:firstLine="851"/>
        <w:jc w:val="both"/>
        <w:rPr>
          <w:rFonts w:ascii="Times New Roman" w:hAnsi="Times New Roman" w:cs="Times New Roman"/>
          <w:sz w:val="24"/>
          <w:szCs w:val="24"/>
        </w:rPr>
      </w:pPr>
      <w:r w:rsidRPr="005F44BE">
        <w:rPr>
          <w:rFonts w:ascii="Times New Roman" w:hAnsi="Times New Roman" w:cs="Times New Roman"/>
          <w:sz w:val="24"/>
          <w:szCs w:val="24"/>
        </w:rPr>
        <w:t>Nebaigtiems Sporto ir sveikatingumo centro statybos darbams atlikti Savivaldybės administracija 2020-aisiais paskelbė naujo rangovo parinkimo konkursą.</w:t>
      </w:r>
    </w:p>
    <w:p w14:paraId="0BF4147A" w14:textId="77777777" w:rsidR="005F44BE" w:rsidRDefault="005F44BE" w:rsidP="005F44B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Savivaldybės administracija taip pat kreipėsi į teismą reikalaudama iš </w:t>
      </w:r>
      <w:r w:rsidRPr="005F44BE">
        <w:rPr>
          <w:rFonts w:ascii="Times New Roman" w:hAnsi="Times New Roman" w:cs="Times New Roman"/>
          <w:sz w:val="24"/>
          <w:szCs w:val="24"/>
        </w:rPr>
        <w:t>UAB „LitCon“ ir UAB „SDG“</w:t>
      </w:r>
      <w:r>
        <w:rPr>
          <w:rFonts w:ascii="Times New Roman" w:hAnsi="Times New Roman" w:cs="Times New Roman"/>
          <w:sz w:val="24"/>
          <w:szCs w:val="24"/>
        </w:rPr>
        <w:t xml:space="preserve"> priteisti </w:t>
      </w:r>
      <w:r w:rsidRPr="005F44BE">
        <w:rPr>
          <w:rFonts w:ascii="Times New Roman" w:hAnsi="Times New Roman" w:cs="Times New Roman"/>
          <w:sz w:val="24"/>
          <w:szCs w:val="24"/>
        </w:rPr>
        <w:t>beveik 228 tūkst. eurų</w:t>
      </w:r>
      <w:r>
        <w:rPr>
          <w:rFonts w:ascii="Times New Roman" w:hAnsi="Times New Roman" w:cs="Times New Roman"/>
          <w:sz w:val="24"/>
          <w:szCs w:val="24"/>
        </w:rPr>
        <w:t xml:space="preserve"> už nepriklausomų statybos ekspertų nustatytus defektus bei jų šalinimą. Savivaldybės administracija taip pat teisme siekia iš </w:t>
      </w:r>
      <w:r w:rsidRPr="005F44BE">
        <w:rPr>
          <w:rFonts w:ascii="Times New Roman" w:hAnsi="Times New Roman" w:cs="Times New Roman"/>
          <w:sz w:val="24"/>
          <w:szCs w:val="24"/>
        </w:rPr>
        <w:t xml:space="preserve">ERGO </w:t>
      </w:r>
      <w:proofErr w:type="spellStart"/>
      <w:r w:rsidRPr="005F44BE">
        <w:rPr>
          <w:rFonts w:ascii="Times New Roman" w:hAnsi="Times New Roman" w:cs="Times New Roman"/>
          <w:sz w:val="24"/>
          <w:szCs w:val="24"/>
        </w:rPr>
        <w:t>Insurance</w:t>
      </w:r>
      <w:proofErr w:type="spellEnd"/>
      <w:r w:rsidRPr="005F44BE">
        <w:rPr>
          <w:rFonts w:ascii="Times New Roman" w:hAnsi="Times New Roman" w:cs="Times New Roman"/>
          <w:sz w:val="24"/>
          <w:szCs w:val="24"/>
        </w:rPr>
        <w:t xml:space="preserve"> SE</w:t>
      </w:r>
      <w:r>
        <w:rPr>
          <w:rFonts w:ascii="Times New Roman" w:hAnsi="Times New Roman" w:cs="Times New Roman"/>
          <w:sz w:val="24"/>
          <w:szCs w:val="24"/>
        </w:rPr>
        <w:t xml:space="preserve"> atgauti </w:t>
      </w:r>
      <w:r w:rsidRPr="005F44BE">
        <w:rPr>
          <w:rFonts w:ascii="Times New Roman" w:hAnsi="Times New Roman" w:cs="Times New Roman"/>
          <w:sz w:val="24"/>
          <w:szCs w:val="24"/>
        </w:rPr>
        <w:t>517,5 tūk</w:t>
      </w:r>
      <w:r>
        <w:rPr>
          <w:rFonts w:ascii="Times New Roman" w:hAnsi="Times New Roman" w:cs="Times New Roman"/>
          <w:sz w:val="24"/>
          <w:szCs w:val="24"/>
        </w:rPr>
        <w:t>st. eurų dydžio draudimo garantą.</w:t>
      </w:r>
    </w:p>
    <w:p w14:paraId="2DC2439E" w14:textId="77777777" w:rsidR="00DA3DB6" w:rsidRPr="00DA3DB6" w:rsidRDefault="00DA3DB6" w:rsidP="00DA3DB6">
      <w:pPr>
        <w:spacing w:after="0" w:line="240" w:lineRule="auto"/>
        <w:ind w:firstLine="851"/>
        <w:jc w:val="both"/>
        <w:rPr>
          <w:rFonts w:ascii="Times New Roman" w:hAnsi="Times New Roman" w:cs="Times New Roman"/>
          <w:sz w:val="24"/>
          <w:szCs w:val="24"/>
        </w:rPr>
      </w:pPr>
      <w:r w:rsidRPr="00DA3DB6">
        <w:rPr>
          <w:rFonts w:ascii="Times New Roman" w:hAnsi="Times New Roman" w:cs="Times New Roman"/>
          <w:sz w:val="24"/>
          <w:szCs w:val="24"/>
        </w:rPr>
        <w:t xml:space="preserve">Rugsėjį gautas Kretingos rajono savivaldybės tarybos Kontrolės komiteto prašymas įvertinti Savivaldybės administracijos direktorės Jolantos </w:t>
      </w:r>
      <w:proofErr w:type="spellStart"/>
      <w:r w:rsidRPr="00DA3DB6">
        <w:rPr>
          <w:rFonts w:ascii="Times New Roman" w:hAnsi="Times New Roman" w:cs="Times New Roman"/>
          <w:sz w:val="24"/>
          <w:szCs w:val="24"/>
        </w:rPr>
        <w:t>Girdvainės</w:t>
      </w:r>
      <w:proofErr w:type="spellEnd"/>
      <w:r w:rsidRPr="00DA3DB6">
        <w:rPr>
          <w:rFonts w:ascii="Times New Roman" w:hAnsi="Times New Roman" w:cs="Times New Roman"/>
          <w:sz w:val="24"/>
          <w:szCs w:val="24"/>
        </w:rPr>
        <w:t xml:space="preserve"> veiklą, ar administruojant Kretingos sporto ir sveikatingumo centro statybos darbų sutartį su UAB „LitCon“, direktorė nepažeidė Viešųjų pirkimų įstatymo ir nepadarė žalos Kretingos rajono savivaldybei, rajono gyventojams. Dieną vėliau buvo gautas ir Kontrolės komiteto pirmininkės pavaduotojos Vaidos </w:t>
      </w:r>
      <w:proofErr w:type="spellStart"/>
      <w:r w:rsidRPr="00DA3DB6">
        <w:rPr>
          <w:rFonts w:ascii="Times New Roman" w:hAnsi="Times New Roman" w:cs="Times New Roman"/>
          <w:sz w:val="24"/>
          <w:szCs w:val="24"/>
        </w:rPr>
        <w:t>Jakumienės</w:t>
      </w:r>
      <w:proofErr w:type="spellEnd"/>
      <w:r w:rsidRPr="00DA3DB6">
        <w:rPr>
          <w:rFonts w:ascii="Times New Roman" w:hAnsi="Times New Roman" w:cs="Times New Roman"/>
          <w:sz w:val="24"/>
          <w:szCs w:val="24"/>
        </w:rPr>
        <w:t xml:space="preserve"> prašymas įvertinti Savivaldybės administracijos veiksmus užtikrinant tinkamą sutarties vykdymą nuo jos pasirašymo momento.</w:t>
      </w:r>
    </w:p>
    <w:p w14:paraId="10A8E030" w14:textId="77777777" w:rsidR="00DA3DB6" w:rsidRPr="00DA3DB6" w:rsidRDefault="00DA3DB6" w:rsidP="00DA3DB6">
      <w:pPr>
        <w:spacing w:after="0" w:line="240" w:lineRule="auto"/>
        <w:ind w:firstLine="851"/>
        <w:jc w:val="both"/>
        <w:rPr>
          <w:rFonts w:ascii="Times New Roman" w:hAnsi="Times New Roman" w:cs="Times New Roman"/>
          <w:sz w:val="24"/>
          <w:szCs w:val="24"/>
        </w:rPr>
      </w:pPr>
      <w:r w:rsidRPr="00DA3DB6">
        <w:rPr>
          <w:rFonts w:ascii="Times New Roman" w:hAnsi="Times New Roman" w:cs="Times New Roman"/>
          <w:sz w:val="24"/>
          <w:szCs w:val="24"/>
        </w:rPr>
        <w:t>Atsižvelgiant į šiuos prašymus, buvo parengtas Tarybos sprendimo projektas dėl laikinosios komisijos sudarymo Kretingos rajono savivaldybės administracijos veiksmams įvertinti užtikrinant statybų darbų sutarties su UAB „LitCon“ tinkamą vykdymą nuo sutarties pasirašymo pradžios.</w:t>
      </w:r>
    </w:p>
    <w:p w14:paraId="39AD5878" w14:textId="77777777" w:rsidR="00DA3DB6" w:rsidRPr="00DA3DB6" w:rsidRDefault="00DA3DB6" w:rsidP="00DA3DB6">
      <w:pPr>
        <w:spacing w:after="0" w:line="240" w:lineRule="auto"/>
        <w:ind w:firstLine="851"/>
        <w:jc w:val="both"/>
        <w:rPr>
          <w:rFonts w:ascii="Times New Roman" w:hAnsi="Times New Roman" w:cs="Times New Roman"/>
          <w:sz w:val="24"/>
          <w:szCs w:val="24"/>
        </w:rPr>
      </w:pPr>
      <w:r w:rsidRPr="00DA3DB6">
        <w:rPr>
          <w:rFonts w:ascii="Times New Roman" w:hAnsi="Times New Roman" w:cs="Times New Roman"/>
          <w:sz w:val="24"/>
          <w:szCs w:val="24"/>
        </w:rPr>
        <w:t xml:space="preserve">Spalio 29 d. vykusio Tarybos posėdžio metu minėtos komisijos sudarymui nepritarta. Todėl lapkričio 6 d. mero potvarkiu buvo sudaryta komisija galimam Savivaldybės administracijos direktorės J. </w:t>
      </w:r>
      <w:proofErr w:type="spellStart"/>
      <w:r w:rsidRPr="00DA3DB6">
        <w:rPr>
          <w:rFonts w:ascii="Times New Roman" w:hAnsi="Times New Roman" w:cs="Times New Roman"/>
          <w:sz w:val="24"/>
          <w:szCs w:val="24"/>
        </w:rPr>
        <w:t>Girdvainės</w:t>
      </w:r>
      <w:proofErr w:type="spellEnd"/>
      <w:r w:rsidRPr="00DA3DB6">
        <w:rPr>
          <w:rFonts w:ascii="Times New Roman" w:hAnsi="Times New Roman" w:cs="Times New Roman"/>
          <w:sz w:val="24"/>
          <w:szCs w:val="24"/>
        </w:rPr>
        <w:t xml:space="preserve"> tarnybiniam nusižengimui ištirti. Komisija buvo sudaryta iš skirtingų institucijų deleguotų atstovų – Skuodo rajono, Plungės rajono, Klaipėdos rajono, Neringos savivaldybių, Užimtumo tarnybos ir Nacionalinės žemės tarnybos darbuotojų. </w:t>
      </w:r>
    </w:p>
    <w:p w14:paraId="4A27D4ED" w14:textId="77777777" w:rsidR="00DA3DB6" w:rsidRPr="00DA3DB6" w:rsidRDefault="00DA3DB6" w:rsidP="00DA3DB6">
      <w:pPr>
        <w:spacing w:after="0" w:line="240" w:lineRule="auto"/>
        <w:ind w:firstLine="851"/>
        <w:jc w:val="both"/>
        <w:rPr>
          <w:rFonts w:ascii="Times New Roman" w:hAnsi="Times New Roman" w:cs="Times New Roman"/>
          <w:sz w:val="24"/>
          <w:szCs w:val="24"/>
        </w:rPr>
      </w:pPr>
      <w:r w:rsidRPr="00DA3DB6">
        <w:rPr>
          <w:rFonts w:ascii="Times New Roman" w:hAnsi="Times New Roman" w:cs="Times New Roman"/>
          <w:sz w:val="24"/>
          <w:szCs w:val="24"/>
        </w:rPr>
        <w:t xml:space="preserve">Komisija atliko tyrimą ir 2021 m. sausio 6 d. pateikė savo išvadą: „pripažinti, kad Kretingos rajono savivaldybės administracijos direktorė J. Girdvainė tarnybinio nusižengimo nepadarė“. Komisija taip pat konstatavo, kad visi, su statybos darbų sutarties vykdymu susiję veiksmai nuo 2019-ųjų gegužės, kai pareigas pradėjo eiti J. Girdvainė, buvo atlikti tinkamai ir laiku, todėl nėra pagrindo teigti, kad Savivaldybės administracijos direktorė pažeidė „Viešųjų pirkimų įstatymo nuostatas ir taip padarė žalos Kretingos savivaldybei bei gyventojams“. </w:t>
      </w:r>
    </w:p>
    <w:p w14:paraId="75206010" w14:textId="77777777" w:rsidR="00DA3DB6" w:rsidRPr="00DA3DB6" w:rsidRDefault="00DA3DB6" w:rsidP="00DA3DB6">
      <w:pPr>
        <w:spacing w:after="0" w:line="240" w:lineRule="auto"/>
        <w:ind w:firstLine="851"/>
        <w:jc w:val="both"/>
        <w:rPr>
          <w:rFonts w:ascii="Times New Roman" w:hAnsi="Times New Roman" w:cs="Times New Roman"/>
          <w:sz w:val="24"/>
          <w:szCs w:val="24"/>
        </w:rPr>
      </w:pPr>
      <w:r w:rsidRPr="00DA3DB6">
        <w:rPr>
          <w:rFonts w:ascii="Times New Roman" w:hAnsi="Times New Roman" w:cs="Times New Roman"/>
          <w:sz w:val="24"/>
          <w:szCs w:val="24"/>
        </w:rPr>
        <w:t xml:space="preserve">Jau šių metų sausį vykusiame Tarybos posėdyje buvo pateiktas sprendimo projektas, kuriuo, atsižvelgiant į komisijos išvadą, buvo siūloma pripažinti, kad Savivaldybės administracijos direktorė tarnybinio nusižengimo nepadarė. </w:t>
      </w:r>
    </w:p>
    <w:p w14:paraId="76122917" w14:textId="3625D3DE" w:rsidR="00DA3DB6" w:rsidRPr="00DA3DB6" w:rsidRDefault="00DA3DB6" w:rsidP="00DA3DB6">
      <w:pPr>
        <w:spacing w:after="0" w:line="240" w:lineRule="auto"/>
        <w:ind w:firstLine="851"/>
        <w:jc w:val="both"/>
        <w:rPr>
          <w:rFonts w:ascii="Times New Roman" w:hAnsi="Times New Roman" w:cs="Times New Roman"/>
          <w:sz w:val="24"/>
          <w:szCs w:val="24"/>
        </w:rPr>
      </w:pPr>
      <w:r w:rsidRPr="00DA3DB6">
        <w:rPr>
          <w:rFonts w:ascii="Times New Roman" w:hAnsi="Times New Roman" w:cs="Times New Roman"/>
          <w:sz w:val="24"/>
          <w:szCs w:val="24"/>
        </w:rPr>
        <w:t>Tačiau Tarybos narys Dovydas Bajoras pasiūlė grąžinti šį klausimą komisijai, kadangi, jo teigimu, išvada neišsami, tyrimas atliktas labai paviršutiniškai, nevisapusiškai, neobjektyviai ir netinkamai kvalifikuotas. Tarybai pritarus D. Bajoro siūlymui, komisijai buvo pavesta Savivaldybės administracijos direktorės veiksmus ištirti pakartotinai.</w:t>
      </w:r>
    </w:p>
    <w:p w14:paraId="31BF4B1F" w14:textId="77777777" w:rsidR="00BC3FDA" w:rsidRPr="00BC3FDA" w:rsidRDefault="00DA3DB6" w:rsidP="00DA3DB6">
      <w:pPr>
        <w:spacing w:after="0" w:line="240" w:lineRule="auto"/>
        <w:ind w:firstLine="851"/>
        <w:jc w:val="both"/>
        <w:rPr>
          <w:rFonts w:ascii="Times New Roman" w:hAnsi="Times New Roman" w:cs="Times New Roman"/>
          <w:sz w:val="24"/>
          <w:szCs w:val="24"/>
        </w:rPr>
      </w:pPr>
      <w:r w:rsidRPr="00DA3DB6">
        <w:rPr>
          <w:rFonts w:ascii="Times New Roman" w:hAnsi="Times New Roman" w:cs="Times New Roman"/>
          <w:sz w:val="24"/>
          <w:szCs w:val="24"/>
        </w:rPr>
        <w:t>Komisija, motyvuodama tuo, kad naujų, su tyrimu susijusių, aplinkybių pateikta nebuvo ir nesant juridinio pagrindo, priėmė sprendimą papildomo tyrimo neatlikti bei išvadų netikslinti. Tad vasarį vykusiame Tarybos posėdyje buvo darsyk teikiamas sprendimo projektas, kuriuo buvo siūloma pripažinti, kad Savivaldybės administracijos direktorė tarnybinio nusižengimo nepadarė. Taryba sprendimo projektui nepritarė.</w:t>
      </w:r>
    </w:p>
    <w:p w14:paraId="12B1B02B" w14:textId="021AEDB4" w:rsidR="00BB79AB" w:rsidRPr="00BB79AB" w:rsidRDefault="00BB79AB" w:rsidP="00BB79AB">
      <w:pPr>
        <w:spacing w:after="0" w:line="240" w:lineRule="auto"/>
        <w:jc w:val="both"/>
        <w:rPr>
          <w:rFonts w:ascii="Times New Roman" w:hAnsi="Times New Roman" w:cs="Times New Roman"/>
          <w:sz w:val="24"/>
          <w:szCs w:val="24"/>
        </w:rPr>
      </w:pPr>
    </w:p>
    <w:p w14:paraId="45C0152C" w14:textId="77777777" w:rsidR="003A20B8" w:rsidRPr="00BB79AB" w:rsidRDefault="00BB79AB" w:rsidP="00BB79AB">
      <w:pPr>
        <w:spacing w:after="0" w:line="240" w:lineRule="auto"/>
        <w:jc w:val="center"/>
        <w:rPr>
          <w:rFonts w:ascii="Times New Roman" w:hAnsi="Times New Roman" w:cs="Times New Roman"/>
          <w:b/>
          <w:sz w:val="24"/>
          <w:szCs w:val="24"/>
        </w:rPr>
      </w:pPr>
      <w:r w:rsidRPr="00BB79AB">
        <w:rPr>
          <w:rFonts w:ascii="Times New Roman" w:hAnsi="Times New Roman" w:cs="Times New Roman"/>
          <w:b/>
          <w:sz w:val="24"/>
          <w:szCs w:val="24"/>
        </w:rPr>
        <w:t>Rajono darželiuose – daugiau vaikų</w:t>
      </w:r>
    </w:p>
    <w:p w14:paraId="74F9119F" w14:textId="77777777" w:rsidR="0040164C" w:rsidRDefault="0040164C" w:rsidP="00BC3FDA">
      <w:pPr>
        <w:spacing w:after="0" w:line="240" w:lineRule="auto"/>
        <w:jc w:val="both"/>
        <w:rPr>
          <w:rFonts w:ascii="Times New Roman" w:hAnsi="Times New Roman" w:cs="Times New Roman"/>
          <w:sz w:val="24"/>
          <w:szCs w:val="24"/>
        </w:rPr>
      </w:pPr>
    </w:p>
    <w:p w14:paraId="1225FC66" w14:textId="77777777" w:rsidR="00DE2182" w:rsidRDefault="004113E6" w:rsidP="004113E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w:t>
      </w:r>
      <w:r w:rsidR="008975DC">
        <w:rPr>
          <w:rFonts w:ascii="Times New Roman" w:hAnsi="Times New Roman" w:cs="Times New Roman"/>
          <w:sz w:val="24"/>
          <w:szCs w:val="24"/>
        </w:rPr>
        <w:t xml:space="preserve">020-ieji buvo turtingi </w:t>
      </w:r>
      <w:r w:rsidR="003A20B8">
        <w:rPr>
          <w:rFonts w:ascii="Times New Roman" w:hAnsi="Times New Roman" w:cs="Times New Roman"/>
          <w:sz w:val="24"/>
          <w:szCs w:val="24"/>
        </w:rPr>
        <w:t>ir įvairiais k</w:t>
      </w:r>
      <w:r w:rsidR="008975DC">
        <w:rPr>
          <w:rFonts w:ascii="Times New Roman" w:hAnsi="Times New Roman" w:cs="Times New Roman"/>
          <w:sz w:val="24"/>
          <w:szCs w:val="24"/>
        </w:rPr>
        <w:t>i</w:t>
      </w:r>
      <w:r w:rsidR="003A20B8">
        <w:rPr>
          <w:rFonts w:ascii="Times New Roman" w:hAnsi="Times New Roman" w:cs="Times New Roman"/>
          <w:sz w:val="24"/>
          <w:szCs w:val="24"/>
        </w:rPr>
        <w:t xml:space="preserve">tais įvykiais, dalis jų – džiugūs, dalis – verčiantys ieškoti naujų sprendimų. </w:t>
      </w:r>
    </w:p>
    <w:p w14:paraId="56507D71" w14:textId="77777777" w:rsidR="001A151F" w:rsidRDefault="001A151F" w:rsidP="00BC3FDA">
      <w:pPr>
        <w:spacing w:after="0" w:line="240" w:lineRule="auto"/>
        <w:jc w:val="both"/>
        <w:rPr>
          <w:rFonts w:ascii="Times New Roman" w:hAnsi="Times New Roman" w:cs="Times New Roman"/>
          <w:sz w:val="24"/>
          <w:szCs w:val="24"/>
        </w:rPr>
      </w:pPr>
    </w:p>
    <w:p w14:paraId="68E92E37" w14:textId="77777777" w:rsidR="001A151F" w:rsidRPr="001A151F" w:rsidRDefault="001A151F" w:rsidP="00BB79AB">
      <w:pPr>
        <w:spacing w:after="0" w:line="240" w:lineRule="auto"/>
        <w:ind w:firstLine="851"/>
        <w:jc w:val="both"/>
        <w:rPr>
          <w:rFonts w:ascii="Times New Roman" w:hAnsi="Times New Roman" w:cs="Times New Roman"/>
          <w:b/>
          <w:i/>
          <w:color w:val="0070C0"/>
          <w:sz w:val="24"/>
          <w:szCs w:val="24"/>
        </w:rPr>
      </w:pPr>
      <w:r w:rsidRPr="001A151F">
        <w:rPr>
          <w:rFonts w:ascii="Times New Roman" w:hAnsi="Times New Roman" w:cs="Times New Roman"/>
          <w:b/>
          <w:i/>
          <w:color w:val="0070C0"/>
          <w:sz w:val="24"/>
          <w:szCs w:val="24"/>
        </w:rPr>
        <w:t>Vienas iš penkių nugalėtojų</w:t>
      </w:r>
    </w:p>
    <w:p w14:paraId="549EEFD6" w14:textId="77777777" w:rsidR="00B30D39" w:rsidRPr="00B30D39" w:rsidRDefault="001A151F" w:rsidP="00BB79AB">
      <w:pPr>
        <w:spacing w:after="0" w:line="240" w:lineRule="auto"/>
        <w:ind w:firstLine="851"/>
        <w:jc w:val="both"/>
        <w:rPr>
          <w:rFonts w:ascii="Times New Roman" w:hAnsi="Times New Roman" w:cs="Times New Roman"/>
          <w:sz w:val="24"/>
          <w:szCs w:val="24"/>
        </w:rPr>
      </w:pPr>
      <w:r w:rsidRPr="001A151F">
        <w:rPr>
          <w:rFonts w:ascii="Times New Roman" w:hAnsi="Times New Roman" w:cs="Times New Roman"/>
          <w:sz w:val="24"/>
          <w:szCs w:val="24"/>
        </w:rPr>
        <w:t>Sausio pabaigoje Vilniuje vykusios parodos „</w:t>
      </w:r>
      <w:proofErr w:type="spellStart"/>
      <w:r w:rsidRPr="001A151F">
        <w:rPr>
          <w:rFonts w:ascii="Times New Roman" w:hAnsi="Times New Roman" w:cs="Times New Roman"/>
          <w:sz w:val="24"/>
          <w:szCs w:val="24"/>
        </w:rPr>
        <w:t>Adventur</w:t>
      </w:r>
      <w:proofErr w:type="spellEnd"/>
      <w:r w:rsidRPr="001A151F">
        <w:rPr>
          <w:rFonts w:ascii="Times New Roman" w:hAnsi="Times New Roman" w:cs="Times New Roman"/>
          <w:sz w:val="24"/>
          <w:szCs w:val="24"/>
        </w:rPr>
        <w:t xml:space="preserve"> 2020“ metu, Kretingos rajonas buvo paskelbtas vienu iš penkių EDEN „Patraukliausios Europos sveikatos turizmo vietovės 2019“ </w:t>
      </w:r>
      <w:r w:rsidRPr="001A151F">
        <w:rPr>
          <w:rFonts w:ascii="Times New Roman" w:hAnsi="Times New Roman" w:cs="Times New Roman"/>
          <w:sz w:val="24"/>
          <w:szCs w:val="24"/>
        </w:rPr>
        <w:lastRenderedPageBreak/>
        <w:t xml:space="preserve">apdovanojimų Lietuvoje nugalėtojų. </w:t>
      </w:r>
      <w:r w:rsidR="00B30D39">
        <w:rPr>
          <w:rFonts w:ascii="Times New Roman" w:hAnsi="Times New Roman" w:cs="Times New Roman"/>
          <w:sz w:val="24"/>
          <w:szCs w:val="24"/>
        </w:rPr>
        <w:t xml:space="preserve">Šiandien galima konstatuoti, kad </w:t>
      </w:r>
      <w:r w:rsidR="00B30D39" w:rsidRPr="00B30D39">
        <w:rPr>
          <w:rFonts w:ascii="Times New Roman" w:hAnsi="Times New Roman" w:cs="Times New Roman"/>
          <w:sz w:val="24"/>
          <w:szCs w:val="24"/>
        </w:rPr>
        <w:t xml:space="preserve">Kretingos rajonas </w:t>
      </w:r>
      <w:r w:rsidR="00B30D39">
        <w:rPr>
          <w:rFonts w:ascii="Times New Roman" w:hAnsi="Times New Roman" w:cs="Times New Roman"/>
          <w:sz w:val="24"/>
          <w:szCs w:val="24"/>
        </w:rPr>
        <w:t>pernai</w:t>
      </w:r>
      <w:r w:rsidR="00BB79AB">
        <w:rPr>
          <w:rFonts w:ascii="Times New Roman" w:hAnsi="Times New Roman" w:cs="Times New Roman"/>
          <w:sz w:val="24"/>
          <w:szCs w:val="24"/>
        </w:rPr>
        <w:t xml:space="preserve"> sėkmingai iš</w:t>
      </w:r>
      <w:r w:rsidR="00B30D39" w:rsidRPr="00B30D39">
        <w:rPr>
          <w:rFonts w:ascii="Times New Roman" w:hAnsi="Times New Roman" w:cs="Times New Roman"/>
          <w:sz w:val="24"/>
          <w:szCs w:val="24"/>
        </w:rPr>
        <w:t>naudo</w:t>
      </w:r>
      <w:r w:rsidR="00B30D39">
        <w:rPr>
          <w:rFonts w:ascii="Times New Roman" w:hAnsi="Times New Roman" w:cs="Times New Roman"/>
          <w:sz w:val="24"/>
          <w:szCs w:val="24"/>
        </w:rPr>
        <w:t>jo</w:t>
      </w:r>
      <w:r w:rsidR="00B30D39" w:rsidRPr="00B30D39">
        <w:rPr>
          <w:rFonts w:ascii="Times New Roman" w:hAnsi="Times New Roman" w:cs="Times New Roman"/>
          <w:sz w:val="24"/>
          <w:szCs w:val="24"/>
        </w:rPr>
        <w:t xml:space="preserve"> </w:t>
      </w:r>
      <w:r w:rsidR="00BB79AB">
        <w:rPr>
          <w:rFonts w:ascii="Times New Roman" w:hAnsi="Times New Roman" w:cs="Times New Roman"/>
          <w:sz w:val="24"/>
          <w:szCs w:val="24"/>
        </w:rPr>
        <w:t xml:space="preserve">ir </w:t>
      </w:r>
      <w:r w:rsidR="00B30D39" w:rsidRPr="00B30D39">
        <w:rPr>
          <w:rFonts w:ascii="Times New Roman" w:hAnsi="Times New Roman" w:cs="Times New Roman"/>
          <w:sz w:val="24"/>
          <w:szCs w:val="24"/>
        </w:rPr>
        <w:t xml:space="preserve">dėl </w:t>
      </w:r>
      <w:proofErr w:type="spellStart"/>
      <w:r w:rsidR="00B30D39" w:rsidRPr="00B30D39">
        <w:rPr>
          <w:rFonts w:ascii="Times New Roman" w:hAnsi="Times New Roman" w:cs="Times New Roman"/>
          <w:sz w:val="24"/>
          <w:szCs w:val="24"/>
        </w:rPr>
        <w:t>koronaviruso</w:t>
      </w:r>
      <w:proofErr w:type="spellEnd"/>
      <w:r w:rsidR="00B30D39" w:rsidRPr="00B30D39">
        <w:rPr>
          <w:rFonts w:ascii="Times New Roman" w:hAnsi="Times New Roman" w:cs="Times New Roman"/>
          <w:sz w:val="24"/>
          <w:szCs w:val="24"/>
        </w:rPr>
        <w:t xml:space="preserve"> pand</w:t>
      </w:r>
      <w:r w:rsidR="00BB79AB">
        <w:rPr>
          <w:rFonts w:ascii="Times New Roman" w:hAnsi="Times New Roman" w:cs="Times New Roman"/>
          <w:sz w:val="24"/>
          <w:szCs w:val="24"/>
        </w:rPr>
        <w:t>emijos susidariusią situaciją bei</w:t>
      </w:r>
      <w:r w:rsidR="00B30D39" w:rsidRPr="00B30D39">
        <w:rPr>
          <w:rFonts w:ascii="Times New Roman" w:hAnsi="Times New Roman" w:cs="Times New Roman"/>
          <w:sz w:val="24"/>
          <w:szCs w:val="24"/>
        </w:rPr>
        <w:t xml:space="preserve"> sulauk</w:t>
      </w:r>
      <w:r w:rsidR="00B30D39">
        <w:rPr>
          <w:rFonts w:ascii="Times New Roman" w:hAnsi="Times New Roman" w:cs="Times New Roman"/>
          <w:sz w:val="24"/>
          <w:szCs w:val="24"/>
        </w:rPr>
        <w:t>ė nemenko</w:t>
      </w:r>
      <w:r w:rsidR="00B30D39" w:rsidRPr="00B30D39">
        <w:rPr>
          <w:rFonts w:ascii="Times New Roman" w:hAnsi="Times New Roman" w:cs="Times New Roman"/>
          <w:sz w:val="24"/>
          <w:szCs w:val="24"/>
        </w:rPr>
        <w:t xml:space="preserve"> šalies poilsiautojų </w:t>
      </w:r>
      <w:r w:rsidR="00BB79AB">
        <w:rPr>
          <w:rFonts w:ascii="Times New Roman" w:hAnsi="Times New Roman" w:cs="Times New Roman"/>
          <w:sz w:val="24"/>
          <w:szCs w:val="24"/>
        </w:rPr>
        <w:t>dėmesio. S</w:t>
      </w:r>
      <w:r w:rsidR="00B30D39">
        <w:rPr>
          <w:rFonts w:ascii="Times New Roman" w:hAnsi="Times New Roman" w:cs="Times New Roman"/>
          <w:sz w:val="24"/>
          <w:szCs w:val="24"/>
        </w:rPr>
        <w:t>avo vaisių davė</w:t>
      </w:r>
      <w:r w:rsidR="00B30D39" w:rsidRPr="00B30D39">
        <w:rPr>
          <w:rFonts w:ascii="Times New Roman" w:hAnsi="Times New Roman" w:cs="Times New Roman"/>
          <w:sz w:val="24"/>
          <w:szCs w:val="24"/>
        </w:rPr>
        <w:t xml:space="preserve"> </w:t>
      </w:r>
      <w:r w:rsidR="00B30D39">
        <w:rPr>
          <w:rFonts w:ascii="Times New Roman" w:hAnsi="Times New Roman" w:cs="Times New Roman"/>
          <w:sz w:val="24"/>
          <w:szCs w:val="24"/>
        </w:rPr>
        <w:t>2020-aisiais</w:t>
      </w:r>
      <w:r w:rsidR="00B30D39" w:rsidRPr="00B30D39">
        <w:rPr>
          <w:rFonts w:ascii="Times New Roman" w:hAnsi="Times New Roman" w:cs="Times New Roman"/>
          <w:sz w:val="24"/>
          <w:szCs w:val="24"/>
        </w:rPr>
        <w:t xml:space="preserve"> skirtas gerokai didesnis dėmesys rajono rinkodarai, turizmo informacijos centro bei privačių rajono turizmo objektų poilsiautojams pasiūlytos naujos patrauklios paslaugos.</w:t>
      </w:r>
    </w:p>
    <w:p w14:paraId="7063C83F" w14:textId="77777777" w:rsidR="003A20B8" w:rsidRPr="00BC3FDA" w:rsidRDefault="003A20B8" w:rsidP="00BC3FDA">
      <w:pPr>
        <w:spacing w:after="0" w:line="240" w:lineRule="auto"/>
        <w:jc w:val="both"/>
        <w:rPr>
          <w:rFonts w:ascii="Times New Roman" w:hAnsi="Times New Roman" w:cs="Times New Roman"/>
          <w:sz w:val="24"/>
          <w:szCs w:val="24"/>
        </w:rPr>
      </w:pPr>
    </w:p>
    <w:p w14:paraId="3F05FB1E" w14:textId="77777777" w:rsidR="00BC3FDA" w:rsidRDefault="00DE2182" w:rsidP="00BB79AB">
      <w:pPr>
        <w:spacing w:after="0" w:line="240" w:lineRule="auto"/>
        <w:ind w:firstLine="851"/>
        <w:jc w:val="both"/>
        <w:rPr>
          <w:rFonts w:ascii="Times New Roman" w:hAnsi="Times New Roman" w:cs="Times New Roman"/>
          <w:sz w:val="24"/>
          <w:szCs w:val="24"/>
        </w:rPr>
      </w:pPr>
      <w:r w:rsidRPr="00DE2182">
        <w:rPr>
          <w:rFonts w:ascii="Times New Roman" w:hAnsi="Times New Roman" w:cs="Times New Roman"/>
          <w:b/>
          <w:i/>
          <w:color w:val="0070C0"/>
          <w:sz w:val="24"/>
          <w:szCs w:val="24"/>
        </w:rPr>
        <w:t>Daugelyje mokyklų aptikta kvaišalų pėdsakų</w:t>
      </w:r>
    </w:p>
    <w:p w14:paraId="637F8CD5" w14:textId="77777777" w:rsidR="00DE2182" w:rsidRDefault="00BB79AB" w:rsidP="00BB79A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Šokiruojančių rezultatų sulaukta v</w:t>
      </w:r>
      <w:r w:rsidR="00DE2182">
        <w:rPr>
          <w:rFonts w:ascii="Times New Roman" w:hAnsi="Times New Roman" w:cs="Times New Roman"/>
          <w:sz w:val="24"/>
          <w:szCs w:val="24"/>
        </w:rPr>
        <w:t>ienkartiniais testais patikrinus paviršius Kretingos rajono mokyklose</w:t>
      </w:r>
      <w:r>
        <w:rPr>
          <w:rFonts w:ascii="Times New Roman" w:hAnsi="Times New Roman" w:cs="Times New Roman"/>
          <w:sz w:val="24"/>
          <w:szCs w:val="24"/>
        </w:rPr>
        <w:t>. K</w:t>
      </w:r>
      <w:r w:rsidR="00DE2182">
        <w:rPr>
          <w:rFonts w:ascii="Times New Roman" w:hAnsi="Times New Roman" w:cs="Times New Roman"/>
          <w:sz w:val="24"/>
          <w:szCs w:val="24"/>
        </w:rPr>
        <w:t xml:space="preserve">vaišalų pėdsakų rasta </w:t>
      </w:r>
      <w:r w:rsidR="00DE2182" w:rsidRPr="00DE2182">
        <w:rPr>
          <w:rFonts w:ascii="Times New Roman" w:hAnsi="Times New Roman" w:cs="Times New Roman"/>
          <w:sz w:val="24"/>
          <w:szCs w:val="24"/>
        </w:rPr>
        <w:t xml:space="preserve">9-iose iš 12-os patikrintų </w:t>
      </w:r>
      <w:r w:rsidR="00DE2182">
        <w:rPr>
          <w:rFonts w:ascii="Times New Roman" w:hAnsi="Times New Roman" w:cs="Times New Roman"/>
          <w:sz w:val="24"/>
          <w:szCs w:val="24"/>
        </w:rPr>
        <w:t xml:space="preserve">švietimo įstaigų. Todėl </w:t>
      </w:r>
      <w:r w:rsidR="00DE2182" w:rsidRPr="00DE2182">
        <w:rPr>
          <w:rFonts w:ascii="Times New Roman" w:hAnsi="Times New Roman" w:cs="Times New Roman"/>
          <w:sz w:val="24"/>
          <w:szCs w:val="24"/>
        </w:rPr>
        <w:t xml:space="preserve">Savivaldybės Narkotikų kontrolės komisija </w:t>
      </w:r>
      <w:r w:rsidR="00DE2182">
        <w:rPr>
          <w:rFonts w:ascii="Times New Roman" w:hAnsi="Times New Roman" w:cs="Times New Roman"/>
          <w:sz w:val="24"/>
          <w:szCs w:val="24"/>
        </w:rPr>
        <w:t>nusprendė nedelsiant</w:t>
      </w:r>
      <w:r w:rsidR="00DE2182" w:rsidRPr="00DE2182">
        <w:rPr>
          <w:rFonts w:ascii="Times New Roman" w:hAnsi="Times New Roman" w:cs="Times New Roman"/>
          <w:sz w:val="24"/>
          <w:szCs w:val="24"/>
        </w:rPr>
        <w:t xml:space="preserve"> dar labiau suaktyvinti prevencinį darbą: toliau tęsti patikrą testais, mokiniams, jų šeimoms, o miesto renginių metu ir visai visuomenei skleisti kuo platesnę informaciją apie narkotinių medžiagų žalą, skatinti vartojančiųjų netoleravimą, parengti rekomendacijas, kaip pedagogams bei socialiniams darbuotojams, neprieštaraujant teisės aktams, elgtis pastebėjus apkvaitusį vaiką.</w:t>
      </w:r>
    </w:p>
    <w:p w14:paraId="7D68AE06" w14:textId="77777777" w:rsidR="00506B09" w:rsidRDefault="00506B09" w:rsidP="00BB79AB">
      <w:pPr>
        <w:spacing w:after="0" w:line="240" w:lineRule="auto"/>
        <w:ind w:firstLine="851"/>
        <w:jc w:val="both"/>
        <w:rPr>
          <w:rFonts w:ascii="Times New Roman" w:hAnsi="Times New Roman" w:cs="Times New Roman"/>
          <w:sz w:val="24"/>
          <w:szCs w:val="24"/>
        </w:rPr>
      </w:pPr>
    </w:p>
    <w:p w14:paraId="33E910FE" w14:textId="32BFE893" w:rsidR="00506B09" w:rsidRDefault="00506B09" w:rsidP="00BB79AB">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4D1C58D2" wp14:editId="05BB69FB">
            <wp:extent cx="3708398" cy="2781300"/>
            <wp:effectExtent l="0" t="0" r="6985" b="0"/>
            <wp:docPr id="24" name="Paveikslėlis 24" descr="\\kaupiklis.kretinga.lt\ruf$\albertas.barauskas\Desktop\FOTO ATASKAITAI\85151765_2976638225749409_49207620913646796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aupiklis.kretinga.lt\ruf$\albertas.barauskas\Desktop\FOTO ATASKAITAI\85151765_2976638225749409_4920762091364679680_o.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13972" cy="2785481"/>
                    </a:xfrm>
                    <a:prstGeom prst="rect">
                      <a:avLst/>
                    </a:prstGeom>
                    <a:noFill/>
                    <a:ln>
                      <a:noFill/>
                    </a:ln>
                  </pic:spPr>
                </pic:pic>
              </a:graphicData>
            </a:graphic>
          </wp:inline>
        </w:drawing>
      </w:r>
    </w:p>
    <w:p w14:paraId="2F4AA68A" w14:textId="28E1774D" w:rsidR="00DE2182" w:rsidRPr="00506B09" w:rsidRDefault="00506B09" w:rsidP="00BB79AB">
      <w:pPr>
        <w:spacing w:after="0" w:line="240" w:lineRule="auto"/>
        <w:ind w:firstLine="851"/>
        <w:jc w:val="both"/>
        <w:rPr>
          <w:rFonts w:ascii="Times New Roman" w:hAnsi="Times New Roman" w:cs="Times New Roman"/>
          <w:i/>
          <w:sz w:val="24"/>
          <w:szCs w:val="24"/>
        </w:rPr>
      </w:pPr>
      <w:r w:rsidRPr="00506B09">
        <w:rPr>
          <w:rFonts w:ascii="Times New Roman" w:hAnsi="Times New Roman" w:cs="Times New Roman"/>
          <w:i/>
          <w:sz w:val="24"/>
          <w:szCs w:val="24"/>
        </w:rPr>
        <w:t>V</w:t>
      </w:r>
      <w:r w:rsidR="00DE2182" w:rsidRPr="00506B09">
        <w:rPr>
          <w:rFonts w:ascii="Times New Roman" w:hAnsi="Times New Roman" w:cs="Times New Roman"/>
          <w:i/>
          <w:sz w:val="24"/>
          <w:szCs w:val="24"/>
        </w:rPr>
        <w:t>asarį</w:t>
      </w:r>
      <w:r w:rsidR="00DC1C1C" w:rsidRPr="00506B09">
        <w:rPr>
          <w:rFonts w:ascii="Times New Roman" w:hAnsi="Times New Roman" w:cs="Times New Roman"/>
          <w:i/>
          <w:sz w:val="24"/>
          <w:szCs w:val="24"/>
        </w:rPr>
        <w:t xml:space="preserve"> </w:t>
      </w:r>
      <w:r w:rsidRPr="00506B09">
        <w:rPr>
          <w:rFonts w:ascii="Times New Roman" w:hAnsi="Times New Roman" w:cs="Times New Roman"/>
          <w:i/>
          <w:sz w:val="24"/>
          <w:szCs w:val="24"/>
        </w:rPr>
        <w:t xml:space="preserve">kvaišalų paplitimo mokyklose </w:t>
      </w:r>
      <w:r w:rsidR="00DC1C1C" w:rsidRPr="00506B09">
        <w:rPr>
          <w:rFonts w:ascii="Times New Roman" w:hAnsi="Times New Roman" w:cs="Times New Roman"/>
          <w:i/>
          <w:sz w:val="24"/>
          <w:szCs w:val="24"/>
        </w:rPr>
        <w:t>klausimu surengtas pasitarimas su Klaipėdos apskrities vyriausiojo policijos komisariato viršininku Alfonsu Motuzu. Nutarta organizuoti bendrus prevencinius patikrinimus</w:t>
      </w:r>
      <w:r w:rsidR="00B12F81" w:rsidRPr="00506B09">
        <w:rPr>
          <w:rFonts w:ascii="Times New Roman" w:hAnsi="Times New Roman" w:cs="Times New Roman"/>
          <w:i/>
          <w:sz w:val="24"/>
          <w:szCs w:val="24"/>
        </w:rPr>
        <w:t>,</w:t>
      </w:r>
      <w:r w:rsidR="00DC1C1C" w:rsidRPr="00506B09">
        <w:rPr>
          <w:rFonts w:ascii="Times New Roman" w:hAnsi="Times New Roman" w:cs="Times New Roman"/>
          <w:i/>
          <w:sz w:val="24"/>
          <w:szCs w:val="24"/>
        </w:rPr>
        <w:t xml:space="preserve"> pasitelkiant šunis, įvairias akcijas bei imtis kitų, neviešintinų veiksmų. Tiesa, dalį sutartų prevencinių priemonių</w:t>
      </w:r>
      <w:r w:rsidR="00BB79AB" w:rsidRPr="00506B09">
        <w:rPr>
          <w:rFonts w:ascii="Times New Roman" w:hAnsi="Times New Roman" w:cs="Times New Roman"/>
          <w:i/>
          <w:sz w:val="24"/>
          <w:szCs w:val="24"/>
        </w:rPr>
        <w:t xml:space="preserve"> pernai</w:t>
      </w:r>
      <w:r w:rsidR="00DC1C1C" w:rsidRPr="00506B09">
        <w:rPr>
          <w:rFonts w:ascii="Times New Roman" w:hAnsi="Times New Roman" w:cs="Times New Roman"/>
          <w:i/>
          <w:sz w:val="24"/>
          <w:szCs w:val="24"/>
        </w:rPr>
        <w:t xml:space="preserve"> teko atidėti dėl prasidėjusios pandemijos.</w:t>
      </w:r>
    </w:p>
    <w:p w14:paraId="5DE3C9D5" w14:textId="77777777" w:rsidR="00ED4ACD" w:rsidRDefault="00ED4ACD" w:rsidP="00BC3FDA">
      <w:pPr>
        <w:spacing w:after="0" w:line="240" w:lineRule="auto"/>
        <w:jc w:val="both"/>
        <w:rPr>
          <w:rFonts w:ascii="Times New Roman" w:hAnsi="Times New Roman" w:cs="Times New Roman"/>
          <w:sz w:val="24"/>
          <w:szCs w:val="24"/>
        </w:rPr>
      </w:pPr>
    </w:p>
    <w:p w14:paraId="06C2D815" w14:textId="77777777" w:rsidR="00ED4ACD" w:rsidRPr="00ED4ACD" w:rsidRDefault="00ED4ACD" w:rsidP="00BB79AB">
      <w:pPr>
        <w:spacing w:after="0" w:line="240" w:lineRule="auto"/>
        <w:ind w:firstLine="851"/>
        <w:jc w:val="both"/>
        <w:rPr>
          <w:rFonts w:ascii="Times New Roman" w:hAnsi="Times New Roman" w:cs="Times New Roman"/>
          <w:b/>
          <w:i/>
          <w:color w:val="0070C0"/>
          <w:sz w:val="24"/>
          <w:szCs w:val="24"/>
        </w:rPr>
      </w:pPr>
      <w:r w:rsidRPr="00ED4ACD">
        <w:rPr>
          <w:rFonts w:ascii="Times New Roman" w:hAnsi="Times New Roman" w:cs="Times New Roman"/>
          <w:b/>
          <w:i/>
          <w:color w:val="0070C0"/>
          <w:sz w:val="24"/>
          <w:szCs w:val="24"/>
        </w:rPr>
        <w:t>Apdovanoti ordino „Už nuopelnus Lietuvai“ medaliu</w:t>
      </w:r>
    </w:p>
    <w:p w14:paraId="7BE86016" w14:textId="77777777" w:rsidR="00ED4ACD" w:rsidRPr="00ED4ACD" w:rsidRDefault="00ED4ACD" w:rsidP="00BB79AB">
      <w:pPr>
        <w:spacing w:after="0" w:line="240" w:lineRule="auto"/>
        <w:ind w:firstLine="851"/>
        <w:jc w:val="both"/>
        <w:rPr>
          <w:rFonts w:ascii="Times New Roman" w:hAnsi="Times New Roman" w:cs="Times New Roman"/>
          <w:sz w:val="24"/>
          <w:szCs w:val="24"/>
        </w:rPr>
      </w:pPr>
      <w:r w:rsidRPr="00ED4ACD">
        <w:rPr>
          <w:rFonts w:ascii="Times New Roman" w:hAnsi="Times New Roman" w:cs="Times New Roman"/>
          <w:sz w:val="24"/>
          <w:szCs w:val="24"/>
        </w:rPr>
        <w:t xml:space="preserve">Valstybės atkūrimo dienos proga LR Prezidentas Gitanas Nausėda ordino „Už nuopelnus Lietuvai“ medaliu apdovanojo Kretingos rajono savivaldybės M. Valančiaus viešosios bibliotekos direktorę Birutę </w:t>
      </w:r>
      <w:proofErr w:type="spellStart"/>
      <w:r w:rsidRPr="00ED4ACD">
        <w:rPr>
          <w:rFonts w:ascii="Times New Roman" w:hAnsi="Times New Roman" w:cs="Times New Roman"/>
          <w:sz w:val="24"/>
          <w:szCs w:val="24"/>
        </w:rPr>
        <w:t>Karčauskienę</w:t>
      </w:r>
      <w:proofErr w:type="spellEnd"/>
      <w:r w:rsidRPr="00ED4ACD">
        <w:rPr>
          <w:rFonts w:ascii="Times New Roman" w:hAnsi="Times New Roman" w:cs="Times New Roman"/>
          <w:sz w:val="24"/>
          <w:szCs w:val="24"/>
        </w:rPr>
        <w:t xml:space="preserve"> ir Kretingos rajono Garbės pilietį prof. Vladą Algirdą Bumelį.</w:t>
      </w:r>
    </w:p>
    <w:p w14:paraId="1CBB309E" w14:textId="11DB323A" w:rsidR="00ED4ACD" w:rsidRDefault="00ED4ACD" w:rsidP="00BB79AB">
      <w:pPr>
        <w:spacing w:after="0" w:line="240" w:lineRule="auto"/>
        <w:ind w:firstLine="851"/>
        <w:jc w:val="both"/>
        <w:rPr>
          <w:rFonts w:ascii="Times New Roman" w:hAnsi="Times New Roman" w:cs="Times New Roman"/>
          <w:sz w:val="24"/>
          <w:szCs w:val="24"/>
        </w:rPr>
      </w:pPr>
      <w:r w:rsidRPr="00ED4ACD">
        <w:rPr>
          <w:rFonts w:ascii="Times New Roman" w:hAnsi="Times New Roman" w:cs="Times New Roman"/>
          <w:sz w:val="24"/>
          <w:szCs w:val="24"/>
        </w:rPr>
        <w:t>Motinos dienos proga LR Prezidentas ordino „Už nuopelnus Lietuvai“ medaliu apdovanojo kretingiškę Stefanij</w:t>
      </w:r>
      <w:r w:rsidR="00B12F81">
        <w:rPr>
          <w:rFonts w:ascii="Times New Roman" w:hAnsi="Times New Roman" w:cs="Times New Roman"/>
          <w:sz w:val="24"/>
          <w:szCs w:val="24"/>
        </w:rPr>
        <w:t>ą</w:t>
      </w:r>
      <w:r w:rsidRPr="00ED4ACD">
        <w:rPr>
          <w:rFonts w:ascii="Times New Roman" w:hAnsi="Times New Roman" w:cs="Times New Roman"/>
          <w:sz w:val="24"/>
          <w:szCs w:val="24"/>
        </w:rPr>
        <w:t xml:space="preserve"> Domarkien</w:t>
      </w:r>
      <w:r w:rsidR="00B12F81">
        <w:rPr>
          <w:rFonts w:ascii="Times New Roman" w:hAnsi="Times New Roman" w:cs="Times New Roman"/>
          <w:sz w:val="24"/>
          <w:szCs w:val="24"/>
        </w:rPr>
        <w:t>ę</w:t>
      </w:r>
      <w:r w:rsidRPr="00ED4ACD">
        <w:rPr>
          <w:rFonts w:ascii="Times New Roman" w:hAnsi="Times New Roman" w:cs="Times New Roman"/>
          <w:sz w:val="24"/>
          <w:szCs w:val="24"/>
        </w:rPr>
        <w:t>. Darbė</w:t>
      </w:r>
      <w:r w:rsidR="00BB79AB">
        <w:rPr>
          <w:rFonts w:ascii="Times New Roman" w:hAnsi="Times New Roman" w:cs="Times New Roman"/>
          <w:sz w:val="24"/>
          <w:szCs w:val="24"/>
        </w:rPr>
        <w:t>nų seniūnijos Grūšlaukės kaimo</w:t>
      </w:r>
      <w:r w:rsidRPr="00ED4ACD">
        <w:rPr>
          <w:rFonts w:ascii="Times New Roman" w:hAnsi="Times New Roman" w:cs="Times New Roman"/>
          <w:sz w:val="24"/>
          <w:szCs w:val="24"/>
        </w:rPr>
        <w:t xml:space="preserve"> gyven</w:t>
      </w:r>
      <w:r w:rsidR="00BB79AB">
        <w:rPr>
          <w:rFonts w:ascii="Times New Roman" w:hAnsi="Times New Roman" w:cs="Times New Roman"/>
          <w:sz w:val="24"/>
          <w:szCs w:val="24"/>
        </w:rPr>
        <w:t>toja</w:t>
      </w:r>
      <w:r w:rsidRPr="00ED4ACD">
        <w:rPr>
          <w:rFonts w:ascii="Times New Roman" w:hAnsi="Times New Roman" w:cs="Times New Roman"/>
          <w:sz w:val="24"/>
          <w:szCs w:val="24"/>
        </w:rPr>
        <w:t xml:space="preserve"> su vyru užaugino 6 sūnus ir 4 dukteris. </w:t>
      </w:r>
    </w:p>
    <w:p w14:paraId="5444E45B" w14:textId="77777777" w:rsidR="00BC3FDA" w:rsidRDefault="00BC3FDA" w:rsidP="00BC3FDA">
      <w:pPr>
        <w:spacing w:after="0" w:line="240" w:lineRule="auto"/>
        <w:jc w:val="both"/>
        <w:rPr>
          <w:rFonts w:ascii="Times New Roman" w:hAnsi="Times New Roman" w:cs="Times New Roman"/>
          <w:sz w:val="24"/>
          <w:szCs w:val="24"/>
        </w:rPr>
      </w:pPr>
    </w:p>
    <w:p w14:paraId="71F9516B" w14:textId="77777777" w:rsidR="00DC1C1C" w:rsidRPr="00DC1C1C" w:rsidRDefault="00DC1C1C" w:rsidP="00BB79AB">
      <w:pPr>
        <w:spacing w:after="0" w:line="240" w:lineRule="auto"/>
        <w:ind w:firstLine="851"/>
        <w:jc w:val="both"/>
        <w:rPr>
          <w:rFonts w:ascii="Times New Roman" w:hAnsi="Times New Roman" w:cs="Times New Roman"/>
          <w:b/>
          <w:i/>
          <w:sz w:val="24"/>
          <w:szCs w:val="24"/>
        </w:rPr>
      </w:pPr>
      <w:r w:rsidRPr="00DC1C1C">
        <w:rPr>
          <w:rFonts w:ascii="Times New Roman" w:hAnsi="Times New Roman" w:cs="Times New Roman"/>
          <w:b/>
          <w:i/>
          <w:color w:val="0070C0"/>
          <w:sz w:val="24"/>
          <w:szCs w:val="24"/>
        </w:rPr>
        <w:t>Neįgaliesiems – asmeninio asistento paslauga</w:t>
      </w:r>
    </w:p>
    <w:p w14:paraId="04B57853" w14:textId="77777777" w:rsidR="00DC1C1C" w:rsidRDefault="00BC3FDA" w:rsidP="00BB79AB">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2020-ųjų pradžioje Kretingos rajone pradėta teikti asmeninio asistento paslauga neįgaliesiems. Asmeninio asistento paslauga iki 4 valandų per parą, 7 dienas per savaitę, teikiama neįgaliesiems namų ir viešojoje aplinkoje</w:t>
      </w:r>
      <w:r w:rsidR="00BB79AB">
        <w:rPr>
          <w:rFonts w:ascii="Times New Roman" w:hAnsi="Times New Roman" w:cs="Times New Roman"/>
          <w:sz w:val="24"/>
          <w:szCs w:val="24"/>
        </w:rPr>
        <w:t>. J</w:t>
      </w:r>
      <w:r w:rsidRPr="00BC3FDA">
        <w:rPr>
          <w:rFonts w:ascii="Times New Roman" w:hAnsi="Times New Roman" w:cs="Times New Roman"/>
          <w:sz w:val="24"/>
          <w:szCs w:val="24"/>
        </w:rPr>
        <w:t xml:space="preserve">ie </w:t>
      </w:r>
      <w:r w:rsidR="00BB79AB">
        <w:rPr>
          <w:rFonts w:ascii="Times New Roman" w:hAnsi="Times New Roman" w:cs="Times New Roman"/>
          <w:sz w:val="24"/>
          <w:szCs w:val="24"/>
        </w:rPr>
        <w:t>padeda</w:t>
      </w:r>
      <w:r w:rsidRPr="00BC3FDA">
        <w:rPr>
          <w:rFonts w:ascii="Times New Roman" w:hAnsi="Times New Roman" w:cs="Times New Roman"/>
          <w:sz w:val="24"/>
          <w:szCs w:val="24"/>
        </w:rPr>
        <w:t xml:space="preserve"> atlikti procedūras, susijusias su asmens higiena, nuvykti į reikiamą</w:t>
      </w:r>
      <w:r w:rsidR="00BB79AB">
        <w:rPr>
          <w:rFonts w:ascii="Times New Roman" w:hAnsi="Times New Roman" w:cs="Times New Roman"/>
          <w:sz w:val="24"/>
          <w:szCs w:val="24"/>
        </w:rPr>
        <w:t xml:space="preserve"> vietą, suteikia</w:t>
      </w:r>
      <w:r w:rsidRPr="00BC3FDA">
        <w:rPr>
          <w:rFonts w:ascii="Times New Roman" w:hAnsi="Times New Roman" w:cs="Times New Roman"/>
          <w:sz w:val="24"/>
          <w:szCs w:val="24"/>
        </w:rPr>
        <w:t xml:space="preserve"> </w:t>
      </w:r>
      <w:r w:rsidR="00BB79AB">
        <w:rPr>
          <w:rFonts w:ascii="Times New Roman" w:hAnsi="Times New Roman" w:cs="Times New Roman"/>
          <w:sz w:val="24"/>
          <w:szCs w:val="24"/>
        </w:rPr>
        <w:t xml:space="preserve">pagalbą maitinantis, organizuoja laisvalaikį ir kt. </w:t>
      </w:r>
      <w:r w:rsidRPr="00BC3FDA">
        <w:rPr>
          <w:rFonts w:ascii="Times New Roman" w:hAnsi="Times New Roman" w:cs="Times New Roman"/>
          <w:sz w:val="24"/>
          <w:szCs w:val="24"/>
        </w:rPr>
        <w:t xml:space="preserve">Šią paslaugą gali gauti Kretingos miesto ir rajono gyventojai nuo 16 metų, kuriems nustatytas </w:t>
      </w:r>
      <w:r w:rsidRPr="00BC3FDA">
        <w:rPr>
          <w:rFonts w:ascii="Times New Roman" w:hAnsi="Times New Roman" w:cs="Times New Roman"/>
          <w:sz w:val="24"/>
          <w:szCs w:val="24"/>
        </w:rPr>
        <w:lastRenderedPageBreak/>
        <w:t xml:space="preserve">neįgalumo lygis arba darbingumo lygis dėl judėjimo, regos, klausos, vidaus organų sutrikimų ir kompleksinės negalios, kuri visiškai arba vidutiniškai apriboja jų veiklą. </w:t>
      </w:r>
    </w:p>
    <w:p w14:paraId="40D5C4C5" w14:textId="77777777" w:rsidR="00DC1C1C" w:rsidRDefault="00DC1C1C" w:rsidP="00B12F81">
      <w:pPr>
        <w:spacing w:after="0" w:line="240" w:lineRule="auto"/>
        <w:jc w:val="both"/>
        <w:rPr>
          <w:rFonts w:ascii="Times New Roman" w:hAnsi="Times New Roman" w:cs="Times New Roman"/>
          <w:sz w:val="24"/>
          <w:szCs w:val="24"/>
        </w:rPr>
      </w:pPr>
    </w:p>
    <w:p w14:paraId="63EA9161" w14:textId="77777777" w:rsidR="00DC1C1C" w:rsidRPr="00DC1C1C" w:rsidRDefault="00DC1C1C" w:rsidP="00BB79AB">
      <w:pPr>
        <w:spacing w:after="0" w:line="240" w:lineRule="auto"/>
        <w:ind w:firstLine="851"/>
        <w:jc w:val="both"/>
        <w:rPr>
          <w:rFonts w:ascii="Times New Roman" w:hAnsi="Times New Roman" w:cs="Times New Roman"/>
          <w:b/>
          <w:i/>
          <w:color w:val="0070C0"/>
          <w:sz w:val="24"/>
          <w:szCs w:val="24"/>
        </w:rPr>
      </w:pPr>
      <w:r w:rsidRPr="00DC1C1C">
        <w:rPr>
          <w:rFonts w:ascii="Times New Roman" w:hAnsi="Times New Roman" w:cs="Times New Roman"/>
          <w:b/>
          <w:i/>
          <w:color w:val="0070C0"/>
          <w:sz w:val="24"/>
          <w:szCs w:val="24"/>
        </w:rPr>
        <w:t>Sulaukė beveik 40 pranešimų</w:t>
      </w:r>
    </w:p>
    <w:p w14:paraId="24713992" w14:textId="77777777" w:rsidR="00506B09" w:rsidRDefault="00BC3FDA" w:rsidP="00BB79AB">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 xml:space="preserve">Kovo pradžia pasižymėjo ne tik su </w:t>
      </w:r>
      <w:proofErr w:type="spellStart"/>
      <w:r w:rsidRPr="00BC3FDA">
        <w:rPr>
          <w:rFonts w:ascii="Times New Roman" w:hAnsi="Times New Roman" w:cs="Times New Roman"/>
          <w:sz w:val="24"/>
          <w:szCs w:val="24"/>
        </w:rPr>
        <w:t>koronavirusu</w:t>
      </w:r>
      <w:proofErr w:type="spellEnd"/>
      <w:r w:rsidRPr="00BC3FDA">
        <w:rPr>
          <w:rFonts w:ascii="Times New Roman" w:hAnsi="Times New Roman" w:cs="Times New Roman"/>
          <w:sz w:val="24"/>
          <w:szCs w:val="24"/>
        </w:rPr>
        <w:t xml:space="preserve"> susijusiais įvykiais, bet ir praūžusia audra. Žmonių aukų Kreti</w:t>
      </w:r>
      <w:r w:rsidR="008975DC">
        <w:rPr>
          <w:rFonts w:ascii="Times New Roman" w:hAnsi="Times New Roman" w:cs="Times New Roman"/>
          <w:sz w:val="24"/>
          <w:szCs w:val="24"/>
        </w:rPr>
        <w:t>ngos rajone audra nepareikalavo</w:t>
      </w:r>
      <w:r w:rsidR="00506B09">
        <w:rPr>
          <w:rFonts w:ascii="Times New Roman" w:hAnsi="Times New Roman" w:cs="Times New Roman"/>
          <w:sz w:val="24"/>
          <w:szCs w:val="24"/>
        </w:rPr>
        <w:t>.</w:t>
      </w:r>
    </w:p>
    <w:p w14:paraId="590CA04A" w14:textId="77777777" w:rsidR="00506B09" w:rsidRDefault="00506B09" w:rsidP="00BB79AB">
      <w:pPr>
        <w:spacing w:after="0" w:line="240" w:lineRule="auto"/>
        <w:ind w:firstLine="851"/>
        <w:jc w:val="both"/>
        <w:rPr>
          <w:rFonts w:ascii="Times New Roman" w:hAnsi="Times New Roman" w:cs="Times New Roman"/>
          <w:sz w:val="24"/>
          <w:szCs w:val="24"/>
        </w:rPr>
      </w:pPr>
    </w:p>
    <w:p w14:paraId="01B0B75C" w14:textId="4661D2C7" w:rsidR="00506B09" w:rsidRDefault="00506B09" w:rsidP="00BB79AB">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138EB2F8" wp14:editId="70392A3A">
            <wp:extent cx="2085974" cy="2781300"/>
            <wp:effectExtent l="0" t="0" r="0" b="0"/>
            <wp:docPr id="25" name="Paveikslėlis 25" descr="\\kaupiklis.kretinga.lt\ruf$\albertas.barauskas\Desktop\FOTO ATASKAITAI\89519083_3042908092455755_22292142471228948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aupiklis.kretinga.lt\ruf$\albertas.barauskas\Desktop\FOTO ATASKAITAI\89519083_3042908092455755_2229214247122894848_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98772" cy="2798364"/>
                    </a:xfrm>
                    <a:prstGeom prst="rect">
                      <a:avLst/>
                    </a:prstGeom>
                    <a:noFill/>
                    <a:ln>
                      <a:noFill/>
                    </a:ln>
                  </pic:spPr>
                </pic:pic>
              </a:graphicData>
            </a:graphic>
          </wp:inline>
        </w:drawing>
      </w:r>
      <w:r w:rsidRPr="00506B0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lang w:eastAsia="lt-LT"/>
        </w:rPr>
        <w:drawing>
          <wp:inline distT="0" distB="0" distL="0" distR="0" wp14:anchorId="29BBE4CD" wp14:editId="5AD7BD5A">
            <wp:extent cx="2085975" cy="2781300"/>
            <wp:effectExtent l="0" t="0" r="9525" b="0"/>
            <wp:docPr id="26" name="Paveikslėlis 26" descr="\\kaupiklis.kretinga.lt\ruf$\albertas.barauskas\Desktop\FOTO ATASKAITAI\89714845_3042907939122437_71285214392457625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aupiklis.kretinga.lt\ruf$\albertas.barauskas\Desktop\FOTO ATASKAITAI\89714845_3042907939122437_7128521439245762560_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87863" cy="2783818"/>
                    </a:xfrm>
                    <a:prstGeom prst="rect">
                      <a:avLst/>
                    </a:prstGeom>
                    <a:noFill/>
                    <a:ln>
                      <a:noFill/>
                    </a:ln>
                  </pic:spPr>
                </pic:pic>
              </a:graphicData>
            </a:graphic>
          </wp:inline>
        </w:drawing>
      </w:r>
    </w:p>
    <w:p w14:paraId="73BB45A0" w14:textId="77777777" w:rsidR="00506B09" w:rsidRDefault="00506B09" w:rsidP="00BB79AB">
      <w:pPr>
        <w:spacing w:after="0" w:line="240" w:lineRule="auto"/>
        <w:ind w:firstLine="851"/>
        <w:jc w:val="both"/>
        <w:rPr>
          <w:rFonts w:ascii="Times New Roman" w:hAnsi="Times New Roman" w:cs="Times New Roman"/>
          <w:i/>
          <w:sz w:val="24"/>
          <w:szCs w:val="24"/>
        </w:rPr>
      </w:pPr>
      <w:r w:rsidRPr="00506B09">
        <w:rPr>
          <w:rFonts w:ascii="Times New Roman" w:hAnsi="Times New Roman" w:cs="Times New Roman"/>
          <w:i/>
          <w:sz w:val="24"/>
          <w:szCs w:val="24"/>
        </w:rPr>
        <w:t>U</w:t>
      </w:r>
      <w:r w:rsidR="00BC3FDA" w:rsidRPr="00506B09">
        <w:rPr>
          <w:rFonts w:ascii="Times New Roman" w:hAnsi="Times New Roman" w:cs="Times New Roman"/>
          <w:i/>
          <w:sz w:val="24"/>
          <w:szCs w:val="24"/>
        </w:rPr>
        <w:t>gniagesiai mieste ir rajone sulaukė beveik keturiasdešimt pranešimų dėl nuvirtusių medžių, nutrauktų elektros laidų bei kitų audros padarinių.</w:t>
      </w:r>
    </w:p>
    <w:p w14:paraId="38D831F2" w14:textId="0E793475" w:rsidR="00BC3FDA" w:rsidRPr="00506B09" w:rsidRDefault="00BC3FDA" w:rsidP="00BB79AB">
      <w:pPr>
        <w:spacing w:after="0" w:line="240" w:lineRule="auto"/>
        <w:ind w:firstLine="851"/>
        <w:jc w:val="both"/>
        <w:rPr>
          <w:rFonts w:ascii="Times New Roman" w:hAnsi="Times New Roman" w:cs="Times New Roman"/>
          <w:i/>
          <w:sz w:val="24"/>
          <w:szCs w:val="24"/>
        </w:rPr>
      </w:pPr>
    </w:p>
    <w:p w14:paraId="5900E67B" w14:textId="77777777" w:rsidR="00C74EB4" w:rsidRDefault="00C74EB4" w:rsidP="00BB79A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Verta pridurti, kad 2020-aisiais </w:t>
      </w:r>
      <w:r w:rsidRPr="00C74EB4">
        <w:rPr>
          <w:rFonts w:ascii="Times New Roman" w:hAnsi="Times New Roman" w:cs="Times New Roman"/>
          <w:sz w:val="24"/>
          <w:szCs w:val="24"/>
        </w:rPr>
        <w:t>rajone įvyko</w:t>
      </w:r>
      <w:r>
        <w:rPr>
          <w:rFonts w:ascii="Times New Roman" w:hAnsi="Times New Roman" w:cs="Times New Roman"/>
          <w:sz w:val="24"/>
          <w:szCs w:val="24"/>
        </w:rPr>
        <w:t xml:space="preserve"> ir</w:t>
      </w:r>
      <w:r w:rsidRPr="00C74EB4">
        <w:rPr>
          <w:rFonts w:ascii="Times New Roman" w:hAnsi="Times New Roman" w:cs="Times New Roman"/>
          <w:sz w:val="24"/>
          <w:szCs w:val="24"/>
        </w:rPr>
        <w:t xml:space="preserve"> 107 gaisrai, vienas žmogus žuvo gaisre, trys žmonės nuskendo rajono vandens telkiniuose.</w:t>
      </w:r>
    </w:p>
    <w:p w14:paraId="1296E729" w14:textId="77777777" w:rsidR="0040164C" w:rsidRDefault="0040164C" w:rsidP="00DC5FB3">
      <w:pPr>
        <w:spacing w:after="0" w:line="240" w:lineRule="auto"/>
        <w:jc w:val="both"/>
        <w:rPr>
          <w:rFonts w:ascii="Times New Roman" w:hAnsi="Times New Roman" w:cs="Times New Roman"/>
          <w:sz w:val="24"/>
          <w:szCs w:val="24"/>
        </w:rPr>
      </w:pPr>
    </w:p>
    <w:p w14:paraId="422EC7A4" w14:textId="77777777" w:rsidR="0040164C" w:rsidRPr="0040164C" w:rsidRDefault="0040164C" w:rsidP="00BB79AB">
      <w:pPr>
        <w:spacing w:after="0" w:line="240" w:lineRule="auto"/>
        <w:ind w:firstLine="851"/>
        <w:jc w:val="both"/>
        <w:rPr>
          <w:rFonts w:ascii="Times New Roman" w:hAnsi="Times New Roman" w:cs="Times New Roman"/>
          <w:b/>
          <w:i/>
          <w:color w:val="0070C0"/>
          <w:sz w:val="24"/>
          <w:szCs w:val="24"/>
        </w:rPr>
      </w:pPr>
      <w:r w:rsidRPr="0040164C">
        <w:rPr>
          <w:rFonts w:ascii="Times New Roman" w:hAnsi="Times New Roman" w:cs="Times New Roman"/>
          <w:b/>
          <w:i/>
          <w:color w:val="0070C0"/>
          <w:sz w:val="24"/>
          <w:szCs w:val="24"/>
        </w:rPr>
        <w:t>Aptarti Kretingos rajonui aktualūs klausimai</w:t>
      </w:r>
    </w:p>
    <w:p w14:paraId="17ADBDD1" w14:textId="77777777" w:rsidR="0040164C" w:rsidRDefault="0040164C" w:rsidP="00BB79AB">
      <w:pPr>
        <w:spacing w:after="0" w:line="240" w:lineRule="auto"/>
        <w:ind w:firstLine="851"/>
        <w:jc w:val="both"/>
        <w:rPr>
          <w:rFonts w:ascii="Times New Roman" w:hAnsi="Times New Roman" w:cs="Times New Roman"/>
          <w:sz w:val="24"/>
          <w:szCs w:val="24"/>
        </w:rPr>
      </w:pPr>
      <w:r w:rsidRPr="0040164C">
        <w:rPr>
          <w:rFonts w:ascii="Times New Roman" w:hAnsi="Times New Roman" w:cs="Times New Roman"/>
          <w:sz w:val="24"/>
          <w:szCs w:val="24"/>
        </w:rPr>
        <w:t xml:space="preserve">Balandžio </w:t>
      </w:r>
      <w:r>
        <w:rPr>
          <w:rFonts w:ascii="Times New Roman" w:hAnsi="Times New Roman" w:cs="Times New Roman"/>
          <w:sz w:val="24"/>
          <w:szCs w:val="24"/>
        </w:rPr>
        <w:t xml:space="preserve">pabaigoje </w:t>
      </w:r>
      <w:r w:rsidRPr="0040164C">
        <w:rPr>
          <w:rFonts w:ascii="Times New Roman" w:hAnsi="Times New Roman" w:cs="Times New Roman"/>
          <w:sz w:val="24"/>
          <w:szCs w:val="24"/>
        </w:rPr>
        <w:t xml:space="preserve">surengtas nuotolinis LR Prezidento </w:t>
      </w:r>
      <w:proofErr w:type="spellStart"/>
      <w:r w:rsidRPr="0040164C">
        <w:rPr>
          <w:rFonts w:ascii="Times New Roman" w:hAnsi="Times New Roman" w:cs="Times New Roman"/>
          <w:sz w:val="24"/>
          <w:szCs w:val="24"/>
        </w:rPr>
        <w:t>Gitano</w:t>
      </w:r>
      <w:proofErr w:type="spellEnd"/>
      <w:r w:rsidRPr="0040164C">
        <w:rPr>
          <w:rFonts w:ascii="Times New Roman" w:hAnsi="Times New Roman" w:cs="Times New Roman"/>
          <w:sz w:val="24"/>
          <w:szCs w:val="24"/>
        </w:rPr>
        <w:t xml:space="preserve"> Nausėdos ir Vakarų Lietuvos merų posėdis. Jo metu aptartos</w:t>
      </w:r>
      <w:r w:rsidR="00BB79AB">
        <w:rPr>
          <w:rFonts w:ascii="Times New Roman" w:hAnsi="Times New Roman" w:cs="Times New Roman"/>
          <w:sz w:val="24"/>
          <w:szCs w:val="24"/>
        </w:rPr>
        <w:t xml:space="preserve"> ne tik visam regionui </w:t>
      </w:r>
      <w:r w:rsidRPr="0040164C">
        <w:rPr>
          <w:rFonts w:ascii="Times New Roman" w:hAnsi="Times New Roman" w:cs="Times New Roman"/>
          <w:sz w:val="24"/>
          <w:szCs w:val="24"/>
        </w:rPr>
        <w:t xml:space="preserve">svarbios problemos (kovos su COVID-19, savivaldybių biudžetų surinkimo, pasirengimo vasaros sezonui, turizmo plėtros bei kt.), bet ir konkrečiai Kretingos rajonui aktualūs klausimai – vandentvarkos, žvyrkelių asfaltavimo, mažiau palankių ūkininkauti vietovių sąrašo peržiūrėjimo, </w:t>
      </w:r>
      <w:proofErr w:type="spellStart"/>
      <w:r w:rsidRPr="0040164C">
        <w:rPr>
          <w:rFonts w:ascii="Times New Roman" w:hAnsi="Times New Roman" w:cs="Times New Roman"/>
          <w:sz w:val="24"/>
          <w:szCs w:val="24"/>
        </w:rPr>
        <w:t>Laukžemės</w:t>
      </w:r>
      <w:proofErr w:type="spellEnd"/>
      <w:r w:rsidRPr="0040164C">
        <w:rPr>
          <w:rFonts w:ascii="Times New Roman" w:hAnsi="Times New Roman" w:cs="Times New Roman"/>
          <w:sz w:val="24"/>
          <w:szCs w:val="24"/>
        </w:rPr>
        <w:t xml:space="preserve"> kaimo apylinkėse esančio naftos produktais užteršto grunto kapinyno tvarkymo bei kt.</w:t>
      </w:r>
    </w:p>
    <w:p w14:paraId="7F57A93A" w14:textId="77777777" w:rsidR="008975DC" w:rsidRDefault="008975DC" w:rsidP="00B12F81">
      <w:pPr>
        <w:spacing w:after="0" w:line="240" w:lineRule="auto"/>
        <w:jc w:val="both"/>
        <w:rPr>
          <w:rFonts w:ascii="Times New Roman" w:hAnsi="Times New Roman" w:cs="Times New Roman"/>
          <w:sz w:val="24"/>
          <w:szCs w:val="24"/>
        </w:rPr>
      </w:pPr>
    </w:p>
    <w:p w14:paraId="61042003" w14:textId="77777777" w:rsidR="008975DC" w:rsidRPr="008975DC" w:rsidRDefault="008975DC" w:rsidP="00BB79AB">
      <w:pPr>
        <w:spacing w:after="0" w:line="240" w:lineRule="auto"/>
        <w:ind w:firstLine="851"/>
        <w:jc w:val="both"/>
        <w:rPr>
          <w:rFonts w:ascii="Times New Roman" w:hAnsi="Times New Roman" w:cs="Times New Roman"/>
          <w:b/>
          <w:i/>
          <w:color w:val="0070C0"/>
          <w:sz w:val="24"/>
          <w:szCs w:val="24"/>
        </w:rPr>
      </w:pPr>
      <w:r w:rsidRPr="008975DC">
        <w:rPr>
          <w:rFonts w:ascii="Times New Roman" w:hAnsi="Times New Roman" w:cs="Times New Roman"/>
          <w:b/>
          <w:i/>
          <w:color w:val="0070C0"/>
          <w:sz w:val="24"/>
          <w:szCs w:val="24"/>
        </w:rPr>
        <w:t>Gimusiems kūdikiams – bažnyčios bokšto varpų sveikinimai</w:t>
      </w:r>
    </w:p>
    <w:p w14:paraId="764CFC5C" w14:textId="77777777" w:rsidR="00BC3FDA" w:rsidRDefault="00BC3FDA" w:rsidP="00BB79AB">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Geguž</w:t>
      </w:r>
      <w:r w:rsidR="008975DC">
        <w:rPr>
          <w:rFonts w:ascii="Times New Roman" w:hAnsi="Times New Roman" w:cs="Times New Roman"/>
          <w:sz w:val="24"/>
          <w:szCs w:val="24"/>
        </w:rPr>
        <w:t>ės 10 d.</w:t>
      </w:r>
      <w:r w:rsidRPr="00BC3FDA">
        <w:rPr>
          <w:rFonts w:ascii="Times New Roman" w:hAnsi="Times New Roman" w:cs="Times New Roman"/>
          <w:sz w:val="24"/>
          <w:szCs w:val="24"/>
        </w:rPr>
        <w:t xml:space="preserve"> Kretingos Viešpaties Apreiškimo Švč. Mergelei Marijai bažnyč</w:t>
      </w:r>
      <w:r w:rsidR="00BB79AB">
        <w:rPr>
          <w:rFonts w:ascii="Times New Roman" w:hAnsi="Times New Roman" w:cs="Times New Roman"/>
          <w:sz w:val="24"/>
          <w:szCs w:val="24"/>
        </w:rPr>
        <w:t xml:space="preserve">ios bokšto varpai pirmą kartą </w:t>
      </w:r>
      <w:r w:rsidRPr="00BC3FDA">
        <w:rPr>
          <w:rFonts w:ascii="Times New Roman" w:hAnsi="Times New Roman" w:cs="Times New Roman"/>
          <w:sz w:val="24"/>
          <w:szCs w:val="24"/>
        </w:rPr>
        <w:t xml:space="preserve">sveikino Kretingoje gimusius kūdikius. Nuo tos dienos bokšto varpai Kretingos ligoninėje pasaulį išvydusius mažylius </w:t>
      </w:r>
      <w:r w:rsidR="008975DC">
        <w:rPr>
          <w:rFonts w:ascii="Times New Roman" w:hAnsi="Times New Roman" w:cs="Times New Roman"/>
          <w:sz w:val="24"/>
          <w:szCs w:val="24"/>
        </w:rPr>
        <w:t xml:space="preserve">sveikina kiekvieną sekmadienį. </w:t>
      </w:r>
    </w:p>
    <w:p w14:paraId="027A5D7F" w14:textId="77777777" w:rsidR="008975DC" w:rsidRDefault="008975DC" w:rsidP="00B12F81">
      <w:pPr>
        <w:spacing w:after="0" w:line="240" w:lineRule="auto"/>
        <w:jc w:val="both"/>
        <w:rPr>
          <w:rFonts w:ascii="Times New Roman" w:hAnsi="Times New Roman" w:cs="Times New Roman"/>
          <w:sz w:val="24"/>
          <w:szCs w:val="24"/>
        </w:rPr>
      </w:pPr>
    </w:p>
    <w:p w14:paraId="2B617F38" w14:textId="77777777" w:rsidR="008975DC" w:rsidRPr="008975DC" w:rsidRDefault="008975DC" w:rsidP="00BB79AB">
      <w:pPr>
        <w:spacing w:after="0" w:line="240" w:lineRule="auto"/>
        <w:ind w:firstLine="851"/>
        <w:jc w:val="both"/>
        <w:rPr>
          <w:rFonts w:ascii="Times New Roman" w:hAnsi="Times New Roman" w:cs="Times New Roman"/>
          <w:b/>
          <w:i/>
          <w:color w:val="0070C0"/>
          <w:sz w:val="24"/>
          <w:szCs w:val="24"/>
        </w:rPr>
      </w:pPr>
      <w:r w:rsidRPr="008975DC">
        <w:rPr>
          <w:rFonts w:ascii="Times New Roman" w:hAnsi="Times New Roman" w:cs="Times New Roman"/>
          <w:b/>
          <w:i/>
          <w:color w:val="0070C0"/>
          <w:sz w:val="24"/>
          <w:szCs w:val="24"/>
        </w:rPr>
        <w:t>Įsteigta 37 bendruomenė</w:t>
      </w:r>
    </w:p>
    <w:p w14:paraId="565A5605" w14:textId="77777777" w:rsidR="00BC3FDA" w:rsidRDefault="00BC3FDA" w:rsidP="00BB79AB">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Geguž</w:t>
      </w:r>
      <w:r w:rsidR="00BB79AB">
        <w:rPr>
          <w:rFonts w:ascii="Times New Roman" w:hAnsi="Times New Roman" w:cs="Times New Roman"/>
          <w:sz w:val="24"/>
          <w:szCs w:val="24"/>
        </w:rPr>
        <w:t>ę</w:t>
      </w:r>
      <w:r w:rsidRPr="00BC3FDA">
        <w:rPr>
          <w:rFonts w:ascii="Times New Roman" w:hAnsi="Times New Roman" w:cs="Times New Roman"/>
          <w:sz w:val="24"/>
          <w:szCs w:val="24"/>
        </w:rPr>
        <w:t xml:space="preserve"> Kretingos rajone įsteigta</w:t>
      </w:r>
      <w:r w:rsidR="00EC1FC5">
        <w:rPr>
          <w:rFonts w:ascii="Times New Roman" w:hAnsi="Times New Roman" w:cs="Times New Roman"/>
          <w:sz w:val="24"/>
          <w:szCs w:val="24"/>
        </w:rPr>
        <w:t xml:space="preserve"> ir</w:t>
      </w:r>
      <w:r w:rsidRPr="00BC3FDA">
        <w:rPr>
          <w:rFonts w:ascii="Times New Roman" w:hAnsi="Times New Roman" w:cs="Times New Roman"/>
          <w:sz w:val="24"/>
          <w:szCs w:val="24"/>
        </w:rPr>
        <w:t xml:space="preserve"> dar viena kaimo bendruomenė. Susiburti į aktyvią pilietišką veiklą savo kaimo žmonių labui nutarė </w:t>
      </w:r>
      <w:proofErr w:type="spellStart"/>
      <w:r w:rsidRPr="00BC3FDA">
        <w:rPr>
          <w:rFonts w:ascii="Times New Roman" w:hAnsi="Times New Roman" w:cs="Times New Roman"/>
          <w:sz w:val="24"/>
          <w:szCs w:val="24"/>
        </w:rPr>
        <w:t>barzdiškiai</w:t>
      </w:r>
      <w:proofErr w:type="spellEnd"/>
      <w:r w:rsidRPr="00BC3FDA">
        <w:rPr>
          <w:rFonts w:ascii="Times New Roman" w:hAnsi="Times New Roman" w:cs="Times New Roman"/>
          <w:sz w:val="24"/>
          <w:szCs w:val="24"/>
        </w:rPr>
        <w:t>. Tai 37 įsteigta</w:t>
      </w:r>
      <w:r w:rsidR="00EC1FC5">
        <w:rPr>
          <w:rFonts w:ascii="Times New Roman" w:hAnsi="Times New Roman" w:cs="Times New Roman"/>
          <w:sz w:val="24"/>
          <w:szCs w:val="24"/>
        </w:rPr>
        <w:t xml:space="preserve"> bendruomenė Kretingos rajone. </w:t>
      </w:r>
      <w:proofErr w:type="spellStart"/>
      <w:r w:rsidRPr="00BC3FDA">
        <w:rPr>
          <w:rFonts w:ascii="Times New Roman" w:hAnsi="Times New Roman" w:cs="Times New Roman"/>
          <w:sz w:val="24"/>
          <w:szCs w:val="24"/>
        </w:rPr>
        <w:t>Barzdži</w:t>
      </w:r>
      <w:r w:rsidR="00EC1FC5">
        <w:rPr>
          <w:rFonts w:ascii="Times New Roman" w:hAnsi="Times New Roman" w:cs="Times New Roman"/>
          <w:sz w:val="24"/>
          <w:szCs w:val="24"/>
        </w:rPr>
        <w:t>ų</w:t>
      </w:r>
      <w:proofErr w:type="spellEnd"/>
      <w:r w:rsidR="00EC1FC5">
        <w:rPr>
          <w:rFonts w:ascii="Times New Roman" w:hAnsi="Times New Roman" w:cs="Times New Roman"/>
          <w:sz w:val="24"/>
          <w:szCs w:val="24"/>
        </w:rPr>
        <w:t xml:space="preserve"> kaime gyvena per 100 žmonių. </w:t>
      </w:r>
      <w:proofErr w:type="spellStart"/>
      <w:r w:rsidRPr="00BC3FDA">
        <w:rPr>
          <w:rFonts w:ascii="Times New Roman" w:hAnsi="Times New Roman" w:cs="Times New Roman"/>
          <w:sz w:val="24"/>
          <w:szCs w:val="24"/>
        </w:rPr>
        <w:t>Barzdiškiai</w:t>
      </w:r>
      <w:proofErr w:type="spellEnd"/>
      <w:r w:rsidRPr="00BC3FDA">
        <w:rPr>
          <w:rFonts w:ascii="Times New Roman" w:hAnsi="Times New Roman" w:cs="Times New Roman"/>
          <w:sz w:val="24"/>
          <w:szCs w:val="24"/>
        </w:rPr>
        <w:t xml:space="preserve"> birželio pabaigoje surengė ir pirmąją bendruomenės šventę „Pabūkime kartu“.</w:t>
      </w:r>
    </w:p>
    <w:p w14:paraId="62A2E404" w14:textId="77777777" w:rsidR="00ED4ACD" w:rsidRDefault="00ED4ACD" w:rsidP="00B12F81">
      <w:pPr>
        <w:spacing w:after="0" w:line="240" w:lineRule="auto"/>
        <w:jc w:val="both"/>
        <w:rPr>
          <w:rFonts w:ascii="Times New Roman" w:hAnsi="Times New Roman" w:cs="Times New Roman"/>
          <w:sz w:val="24"/>
          <w:szCs w:val="24"/>
        </w:rPr>
      </w:pPr>
    </w:p>
    <w:p w14:paraId="1E12645E" w14:textId="77777777" w:rsidR="00ED4ACD" w:rsidRPr="00ED4ACD" w:rsidRDefault="00ED4ACD" w:rsidP="00BB79AB">
      <w:pPr>
        <w:spacing w:after="0" w:line="240" w:lineRule="auto"/>
        <w:ind w:firstLine="851"/>
        <w:jc w:val="both"/>
        <w:rPr>
          <w:rFonts w:ascii="Times New Roman" w:hAnsi="Times New Roman" w:cs="Times New Roman"/>
          <w:b/>
          <w:i/>
          <w:color w:val="0070C0"/>
          <w:sz w:val="24"/>
          <w:szCs w:val="24"/>
        </w:rPr>
      </w:pPr>
      <w:r w:rsidRPr="00ED4ACD">
        <w:rPr>
          <w:rFonts w:ascii="Times New Roman" w:hAnsi="Times New Roman" w:cs="Times New Roman"/>
          <w:b/>
          <w:i/>
          <w:color w:val="0070C0"/>
          <w:sz w:val="24"/>
          <w:szCs w:val="24"/>
        </w:rPr>
        <w:t>Pripažintas geriausiu 2019 metų kultūros centru Lietuvoje</w:t>
      </w:r>
    </w:p>
    <w:p w14:paraId="42A127BD" w14:textId="77777777" w:rsidR="00ED4ACD" w:rsidRDefault="00ED4ACD" w:rsidP="00BB79A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Liepą </w:t>
      </w:r>
      <w:r w:rsidRPr="00ED4ACD">
        <w:rPr>
          <w:rFonts w:ascii="Times New Roman" w:hAnsi="Times New Roman" w:cs="Times New Roman"/>
          <w:sz w:val="24"/>
          <w:szCs w:val="24"/>
        </w:rPr>
        <w:t xml:space="preserve">Kultūros ministro įsakymu geriausio praėjusių metų pirmosios kategorijos kultūros centro premija paskirta Kretingos rajono Salantų kultūros centrui. Kasmet Kultūros ministerija </w:t>
      </w:r>
      <w:r w:rsidRPr="00ED4ACD">
        <w:rPr>
          <w:rFonts w:ascii="Times New Roman" w:hAnsi="Times New Roman" w:cs="Times New Roman"/>
          <w:sz w:val="24"/>
          <w:szCs w:val="24"/>
        </w:rPr>
        <w:lastRenderedPageBreak/>
        <w:t>skiria tris skirtingų kategorijų premijas už pastarųjų penkerių metų aktyvią, kūrybingą ir novatorišką veiklą. Kultūros centrai vertinami pagal atskiras kategorijas, atsižvelgiant į jų vykdomą veiklą, darbuotojų skaičių, turimą bazę. Premijos paskirtos vadovaujantis Geriausio kultūros centro</w:t>
      </w:r>
      <w:r w:rsidR="00BB79AB">
        <w:rPr>
          <w:rFonts w:ascii="Times New Roman" w:hAnsi="Times New Roman" w:cs="Times New Roman"/>
          <w:sz w:val="24"/>
          <w:szCs w:val="24"/>
        </w:rPr>
        <w:t xml:space="preserve"> vertinimo komisijos išvadomis.</w:t>
      </w:r>
    </w:p>
    <w:p w14:paraId="3B7E6357" w14:textId="2122A15B" w:rsidR="006B7B7B" w:rsidRDefault="006B7B7B" w:rsidP="00DC5FB3">
      <w:pPr>
        <w:spacing w:after="0" w:line="240" w:lineRule="auto"/>
        <w:jc w:val="both"/>
        <w:rPr>
          <w:rFonts w:ascii="Times New Roman" w:hAnsi="Times New Roman" w:cs="Times New Roman"/>
          <w:sz w:val="24"/>
          <w:szCs w:val="24"/>
        </w:rPr>
      </w:pPr>
    </w:p>
    <w:p w14:paraId="7AB5C6BC" w14:textId="77777777" w:rsidR="006B7B7B" w:rsidRPr="006B7B7B" w:rsidRDefault="006B7B7B" w:rsidP="006B7B7B">
      <w:pPr>
        <w:spacing w:after="0" w:line="240" w:lineRule="auto"/>
        <w:ind w:firstLine="851"/>
        <w:jc w:val="both"/>
        <w:rPr>
          <w:rFonts w:ascii="Times New Roman" w:hAnsi="Times New Roman" w:cs="Times New Roman"/>
          <w:b/>
          <w:i/>
          <w:color w:val="0070C0"/>
          <w:sz w:val="24"/>
          <w:szCs w:val="24"/>
        </w:rPr>
      </w:pPr>
      <w:r w:rsidRPr="006B7B7B">
        <w:rPr>
          <w:rFonts w:ascii="Times New Roman" w:hAnsi="Times New Roman" w:cs="Times New Roman"/>
          <w:b/>
          <w:i/>
          <w:color w:val="0070C0"/>
          <w:sz w:val="24"/>
          <w:szCs w:val="24"/>
        </w:rPr>
        <w:t>Šimtukus pelnė 16 jaunuolių</w:t>
      </w:r>
    </w:p>
    <w:p w14:paraId="5ADE24EC" w14:textId="77777777" w:rsidR="00506B09" w:rsidRDefault="006B7B7B" w:rsidP="006B7B7B">
      <w:pPr>
        <w:spacing w:after="0" w:line="240" w:lineRule="auto"/>
        <w:ind w:firstLine="851"/>
        <w:jc w:val="both"/>
        <w:rPr>
          <w:rFonts w:ascii="Times New Roman" w:hAnsi="Times New Roman" w:cs="Times New Roman"/>
          <w:sz w:val="24"/>
          <w:szCs w:val="24"/>
        </w:rPr>
      </w:pPr>
      <w:r w:rsidRPr="006B7B7B">
        <w:rPr>
          <w:rFonts w:ascii="Times New Roman" w:hAnsi="Times New Roman" w:cs="Times New Roman"/>
          <w:sz w:val="24"/>
          <w:szCs w:val="24"/>
        </w:rPr>
        <w:t>2020-aisiais šimto balų įvertinimus per valstybinių brandos egzaminų sesiją pelnė 16 rajono jaunuolių</w:t>
      </w:r>
      <w:r w:rsidR="00506B09">
        <w:rPr>
          <w:rFonts w:ascii="Times New Roman" w:hAnsi="Times New Roman" w:cs="Times New Roman"/>
          <w:sz w:val="24"/>
          <w:szCs w:val="24"/>
        </w:rPr>
        <w:t>.</w:t>
      </w:r>
    </w:p>
    <w:p w14:paraId="5D4444BB" w14:textId="77777777" w:rsidR="00506B09" w:rsidRDefault="00506B09" w:rsidP="006B7B7B">
      <w:pPr>
        <w:spacing w:after="0" w:line="240" w:lineRule="auto"/>
        <w:ind w:firstLine="851"/>
        <w:jc w:val="both"/>
        <w:rPr>
          <w:rFonts w:ascii="Times New Roman" w:hAnsi="Times New Roman" w:cs="Times New Roman"/>
          <w:sz w:val="24"/>
          <w:szCs w:val="24"/>
        </w:rPr>
      </w:pPr>
    </w:p>
    <w:p w14:paraId="3BCC99B6" w14:textId="78EB0023" w:rsidR="00506B09" w:rsidRDefault="00506B09" w:rsidP="006B7B7B">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5D51857D" wp14:editId="4DDBD631">
            <wp:extent cx="4191000" cy="2793317"/>
            <wp:effectExtent l="0" t="0" r="0" b="7620"/>
            <wp:docPr id="27" name="Paveikslėlis 27" descr="\\kaupiklis.kretinga.lt\ruf$\albertas.barauskas\Desktop\FOTO ATASKAITAI\118286469_1196393107426684_41718277797138749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aupiklis.kretinga.lt\ruf$\albertas.barauskas\Desktop\FOTO ATASKAITAI\118286469_1196393107426684_417182777971387499_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00126" cy="2799399"/>
                    </a:xfrm>
                    <a:prstGeom prst="rect">
                      <a:avLst/>
                    </a:prstGeom>
                    <a:noFill/>
                    <a:ln>
                      <a:noFill/>
                    </a:ln>
                  </pic:spPr>
                </pic:pic>
              </a:graphicData>
            </a:graphic>
          </wp:inline>
        </w:drawing>
      </w:r>
    </w:p>
    <w:p w14:paraId="188B7F47" w14:textId="77777777" w:rsidR="00506B09" w:rsidRDefault="00506B09" w:rsidP="006B7B7B">
      <w:pPr>
        <w:spacing w:after="0" w:line="240" w:lineRule="auto"/>
        <w:ind w:firstLine="851"/>
        <w:jc w:val="both"/>
        <w:rPr>
          <w:rFonts w:ascii="Times New Roman" w:hAnsi="Times New Roman" w:cs="Times New Roman"/>
          <w:sz w:val="24"/>
          <w:szCs w:val="24"/>
        </w:rPr>
      </w:pPr>
      <w:r w:rsidRPr="00506B09">
        <w:rPr>
          <w:rFonts w:ascii="Times New Roman" w:hAnsi="Times New Roman" w:cs="Times New Roman"/>
          <w:i/>
          <w:sz w:val="24"/>
          <w:szCs w:val="24"/>
        </w:rPr>
        <w:t>Šimto balų įvertinimus pelnė</w:t>
      </w:r>
      <w:r w:rsidR="006B7B7B" w:rsidRPr="00506B09">
        <w:rPr>
          <w:rFonts w:ascii="Times New Roman" w:hAnsi="Times New Roman" w:cs="Times New Roman"/>
          <w:i/>
          <w:sz w:val="24"/>
          <w:szCs w:val="24"/>
        </w:rPr>
        <w:t xml:space="preserve"> Kretingos Jurgio Pabrėžos universitetinės gimnazijos, Vydmantų gimnazijos, Darbėnų gimnazijos ir Pranciškonų gimnazijos auklėtiniai.</w:t>
      </w:r>
      <w:r w:rsidR="006B7B7B" w:rsidRPr="006B7B7B">
        <w:rPr>
          <w:rFonts w:ascii="Times New Roman" w:hAnsi="Times New Roman" w:cs="Times New Roman"/>
          <w:sz w:val="24"/>
          <w:szCs w:val="24"/>
        </w:rPr>
        <w:t xml:space="preserve"> </w:t>
      </w:r>
    </w:p>
    <w:p w14:paraId="6E7D46F3" w14:textId="77777777" w:rsidR="00506B09" w:rsidRDefault="00506B09" w:rsidP="006B7B7B">
      <w:pPr>
        <w:spacing w:after="0" w:line="240" w:lineRule="auto"/>
        <w:ind w:firstLine="851"/>
        <w:jc w:val="both"/>
        <w:rPr>
          <w:rFonts w:ascii="Times New Roman" w:hAnsi="Times New Roman" w:cs="Times New Roman"/>
          <w:sz w:val="24"/>
          <w:szCs w:val="24"/>
        </w:rPr>
      </w:pPr>
    </w:p>
    <w:p w14:paraId="2A961B1A" w14:textId="3A9E85BC" w:rsidR="006B7B7B" w:rsidRDefault="006B7B7B" w:rsidP="006B7B7B">
      <w:pPr>
        <w:spacing w:after="0" w:line="240" w:lineRule="auto"/>
        <w:ind w:firstLine="851"/>
        <w:jc w:val="both"/>
        <w:rPr>
          <w:rFonts w:ascii="Times New Roman" w:hAnsi="Times New Roman" w:cs="Times New Roman"/>
          <w:sz w:val="24"/>
          <w:szCs w:val="24"/>
        </w:rPr>
      </w:pPr>
      <w:r w:rsidRPr="006B7B7B">
        <w:rPr>
          <w:rFonts w:ascii="Times New Roman" w:hAnsi="Times New Roman" w:cs="Times New Roman"/>
          <w:sz w:val="24"/>
          <w:szCs w:val="24"/>
        </w:rPr>
        <w:t>Iš viso 2020 metais brandos egzaminus laikė 348 Kretingos rajono jaunuoliai, o rajono švietimo įstaigas baigė 369 abiturientai.</w:t>
      </w:r>
    </w:p>
    <w:p w14:paraId="5B9A7136" w14:textId="77777777" w:rsidR="00ED4ACD" w:rsidRDefault="00ED4ACD" w:rsidP="00B12F81">
      <w:pPr>
        <w:spacing w:after="0" w:line="240" w:lineRule="auto"/>
        <w:jc w:val="both"/>
        <w:rPr>
          <w:rFonts w:ascii="Times New Roman" w:hAnsi="Times New Roman" w:cs="Times New Roman"/>
          <w:sz w:val="24"/>
          <w:szCs w:val="24"/>
        </w:rPr>
      </w:pPr>
    </w:p>
    <w:p w14:paraId="4EF60A5F" w14:textId="77777777" w:rsidR="00505957" w:rsidRPr="00505957" w:rsidRDefault="00505957" w:rsidP="006B7B7B">
      <w:pPr>
        <w:spacing w:after="0" w:line="240" w:lineRule="auto"/>
        <w:ind w:firstLine="851"/>
        <w:jc w:val="both"/>
        <w:rPr>
          <w:rFonts w:ascii="Times New Roman" w:hAnsi="Times New Roman" w:cs="Times New Roman"/>
          <w:b/>
          <w:i/>
          <w:color w:val="0070C0"/>
          <w:sz w:val="24"/>
          <w:szCs w:val="24"/>
        </w:rPr>
      </w:pPr>
      <w:r w:rsidRPr="00505957">
        <w:rPr>
          <w:rFonts w:ascii="Times New Roman" w:hAnsi="Times New Roman" w:cs="Times New Roman"/>
          <w:b/>
          <w:i/>
          <w:color w:val="0070C0"/>
          <w:sz w:val="24"/>
          <w:szCs w:val="24"/>
        </w:rPr>
        <w:t>Minėjo garbingą sukaktį</w:t>
      </w:r>
    </w:p>
    <w:p w14:paraId="4FF8AB9D" w14:textId="77777777" w:rsidR="00ED4ACD" w:rsidRDefault="00ED4ACD" w:rsidP="006B7B7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R</w:t>
      </w:r>
      <w:r w:rsidRPr="00ED4ACD">
        <w:rPr>
          <w:rFonts w:ascii="Times New Roman" w:hAnsi="Times New Roman" w:cs="Times New Roman"/>
          <w:sz w:val="24"/>
          <w:szCs w:val="24"/>
        </w:rPr>
        <w:t xml:space="preserve">ugpjūčio 7 d. </w:t>
      </w:r>
      <w:r>
        <w:rPr>
          <w:rFonts w:ascii="Times New Roman" w:hAnsi="Times New Roman" w:cs="Times New Roman"/>
          <w:sz w:val="24"/>
          <w:szCs w:val="24"/>
        </w:rPr>
        <w:t xml:space="preserve">85-ąjį gimtadienį minėjo </w:t>
      </w:r>
      <w:r w:rsidRPr="00ED4ACD">
        <w:rPr>
          <w:rFonts w:ascii="Times New Roman" w:hAnsi="Times New Roman" w:cs="Times New Roman"/>
          <w:sz w:val="24"/>
          <w:szCs w:val="24"/>
        </w:rPr>
        <w:t>Kretingos rajono Garbės pilietė, tautodailinink</w:t>
      </w:r>
      <w:r>
        <w:rPr>
          <w:rFonts w:ascii="Times New Roman" w:hAnsi="Times New Roman" w:cs="Times New Roman"/>
          <w:sz w:val="24"/>
          <w:szCs w:val="24"/>
        </w:rPr>
        <w:t xml:space="preserve">ė Laimutė Kristina </w:t>
      </w:r>
      <w:proofErr w:type="spellStart"/>
      <w:r>
        <w:rPr>
          <w:rFonts w:ascii="Times New Roman" w:hAnsi="Times New Roman" w:cs="Times New Roman"/>
          <w:sz w:val="24"/>
          <w:szCs w:val="24"/>
        </w:rPr>
        <w:t>Grigaitienė</w:t>
      </w:r>
      <w:proofErr w:type="spellEnd"/>
    </w:p>
    <w:p w14:paraId="11DC7C5B" w14:textId="77777777" w:rsidR="00ED4ACD" w:rsidRDefault="00ED4ACD" w:rsidP="00B12F81">
      <w:pPr>
        <w:spacing w:after="0" w:line="240" w:lineRule="auto"/>
        <w:jc w:val="both"/>
        <w:rPr>
          <w:rFonts w:ascii="Times New Roman" w:hAnsi="Times New Roman" w:cs="Times New Roman"/>
          <w:sz w:val="24"/>
          <w:szCs w:val="24"/>
        </w:rPr>
      </w:pPr>
    </w:p>
    <w:p w14:paraId="529B6C20" w14:textId="77777777" w:rsidR="00A92ABA" w:rsidRPr="00A92ABA" w:rsidRDefault="00A92ABA" w:rsidP="006B7B7B">
      <w:pPr>
        <w:spacing w:after="0" w:line="240" w:lineRule="auto"/>
        <w:ind w:firstLine="851"/>
        <w:jc w:val="both"/>
        <w:rPr>
          <w:rFonts w:ascii="Times New Roman" w:hAnsi="Times New Roman" w:cs="Times New Roman"/>
          <w:b/>
          <w:i/>
          <w:color w:val="0070C0"/>
          <w:sz w:val="24"/>
          <w:szCs w:val="24"/>
        </w:rPr>
      </w:pPr>
      <w:r w:rsidRPr="00A92ABA">
        <w:rPr>
          <w:rFonts w:ascii="Times New Roman" w:hAnsi="Times New Roman" w:cs="Times New Roman"/>
          <w:b/>
          <w:i/>
          <w:color w:val="0070C0"/>
          <w:sz w:val="24"/>
          <w:szCs w:val="24"/>
        </w:rPr>
        <w:t>Rajono darželiuose – daugiau vaikų</w:t>
      </w:r>
    </w:p>
    <w:p w14:paraId="2F8FE2E4" w14:textId="77777777" w:rsidR="00A92ABA" w:rsidRPr="00A92ABA" w:rsidRDefault="00A92ABA" w:rsidP="006B7B7B">
      <w:pPr>
        <w:spacing w:after="0" w:line="240" w:lineRule="auto"/>
        <w:ind w:firstLine="851"/>
        <w:jc w:val="both"/>
        <w:rPr>
          <w:rFonts w:ascii="Times New Roman" w:hAnsi="Times New Roman" w:cs="Times New Roman"/>
          <w:sz w:val="24"/>
          <w:szCs w:val="24"/>
        </w:rPr>
      </w:pPr>
      <w:r w:rsidRPr="00A92ABA">
        <w:rPr>
          <w:rFonts w:ascii="Times New Roman" w:hAnsi="Times New Roman" w:cs="Times New Roman"/>
          <w:sz w:val="24"/>
          <w:szCs w:val="24"/>
        </w:rPr>
        <w:t>Rugsėjo 1-ąją Kretingos rajono ikimokyklinio ugdymo įstaigos pasitiko 1293, o priešmokyklinio – 356 mažuosius rajono gyventojus. Bendrai tai net 81 vaiku daugiau nei 2019-aisiais. Vietų darželiuose rugs</w:t>
      </w:r>
      <w:r w:rsidR="006B7B7B">
        <w:rPr>
          <w:rFonts w:ascii="Times New Roman" w:hAnsi="Times New Roman" w:cs="Times New Roman"/>
          <w:sz w:val="24"/>
          <w:szCs w:val="24"/>
        </w:rPr>
        <w:t>ėjį</w:t>
      </w:r>
      <w:r w:rsidRPr="00A92ABA">
        <w:rPr>
          <w:rFonts w:ascii="Times New Roman" w:hAnsi="Times New Roman" w:cs="Times New Roman"/>
          <w:sz w:val="24"/>
          <w:szCs w:val="24"/>
        </w:rPr>
        <w:t xml:space="preserve"> pristigo 27 vaikams.</w:t>
      </w:r>
    </w:p>
    <w:p w14:paraId="3E000172" w14:textId="77777777" w:rsidR="00A92ABA" w:rsidRPr="00A92ABA" w:rsidRDefault="00A92ABA" w:rsidP="006B7B7B">
      <w:pPr>
        <w:spacing w:after="0" w:line="240" w:lineRule="auto"/>
        <w:ind w:firstLine="851"/>
        <w:jc w:val="both"/>
        <w:rPr>
          <w:rFonts w:ascii="Times New Roman" w:hAnsi="Times New Roman" w:cs="Times New Roman"/>
          <w:sz w:val="24"/>
          <w:szCs w:val="24"/>
        </w:rPr>
      </w:pPr>
      <w:r w:rsidRPr="00A92ABA">
        <w:rPr>
          <w:rFonts w:ascii="Times New Roman" w:hAnsi="Times New Roman" w:cs="Times New Roman"/>
          <w:sz w:val="24"/>
          <w:szCs w:val="24"/>
        </w:rPr>
        <w:t>Kretingos rajono savivaldybės bendrojo lavinimo mokyklose tendencija</w:t>
      </w:r>
      <w:r w:rsidR="006B7B7B">
        <w:rPr>
          <w:rFonts w:ascii="Times New Roman" w:hAnsi="Times New Roman" w:cs="Times New Roman"/>
          <w:sz w:val="24"/>
          <w:szCs w:val="24"/>
        </w:rPr>
        <w:t xml:space="preserve"> kiek</w:t>
      </w:r>
      <w:r w:rsidRPr="00A92ABA">
        <w:rPr>
          <w:rFonts w:ascii="Times New Roman" w:hAnsi="Times New Roman" w:cs="Times New Roman"/>
          <w:sz w:val="24"/>
          <w:szCs w:val="24"/>
        </w:rPr>
        <w:t xml:space="preserve"> kita – čia pernai naujus mokslo metus pradėjo 4357 moksleiviai arba 261 moksleiviais mažiau nei 2019-aisiais. Labiausiai mažėjo pirmokų – 79 mažiau. Taip pat 144 moksleiviais bendras skaičius </w:t>
      </w:r>
      <w:r w:rsidR="006B7B7B">
        <w:rPr>
          <w:rFonts w:ascii="Times New Roman" w:hAnsi="Times New Roman" w:cs="Times New Roman"/>
          <w:sz w:val="24"/>
          <w:szCs w:val="24"/>
        </w:rPr>
        <w:t xml:space="preserve">rajono </w:t>
      </w:r>
      <w:r w:rsidRPr="00A92ABA">
        <w:rPr>
          <w:rFonts w:ascii="Times New Roman" w:hAnsi="Times New Roman" w:cs="Times New Roman"/>
          <w:sz w:val="24"/>
          <w:szCs w:val="24"/>
        </w:rPr>
        <w:t>savivaldybės švietimo įstaigose sumažėjo Suaugusiųjų ir jaunimo mokymo skyrių iškėlus į Kretingos verslo ir technologijų mokyklą.</w:t>
      </w:r>
    </w:p>
    <w:p w14:paraId="21444A3B" w14:textId="77777777" w:rsidR="00A92ABA" w:rsidRDefault="00A92ABA" w:rsidP="006B7B7B">
      <w:pPr>
        <w:spacing w:after="0" w:line="240" w:lineRule="auto"/>
        <w:ind w:firstLine="851"/>
        <w:jc w:val="both"/>
        <w:rPr>
          <w:rFonts w:ascii="Times New Roman" w:hAnsi="Times New Roman" w:cs="Times New Roman"/>
          <w:sz w:val="24"/>
          <w:szCs w:val="24"/>
        </w:rPr>
      </w:pPr>
      <w:r w:rsidRPr="00A92ABA">
        <w:rPr>
          <w:rFonts w:ascii="Times New Roman" w:hAnsi="Times New Roman" w:cs="Times New Roman"/>
          <w:sz w:val="24"/>
          <w:szCs w:val="24"/>
        </w:rPr>
        <w:t xml:space="preserve">Ikimokyklinukų ir </w:t>
      </w:r>
      <w:proofErr w:type="spellStart"/>
      <w:r w:rsidRPr="00A92ABA">
        <w:rPr>
          <w:rFonts w:ascii="Times New Roman" w:hAnsi="Times New Roman" w:cs="Times New Roman"/>
          <w:sz w:val="24"/>
          <w:szCs w:val="24"/>
        </w:rPr>
        <w:t>priešmokyklinukų</w:t>
      </w:r>
      <w:proofErr w:type="spellEnd"/>
      <w:r w:rsidRPr="00A92ABA">
        <w:rPr>
          <w:rFonts w:ascii="Times New Roman" w:hAnsi="Times New Roman" w:cs="Times New Roman"/>
          <w:sz w:val="24"/>
          <w:szCs w:val="24"/>
        </w:rPr>
        <w:t xml:space="preserve"> skaičiaus augimas didžiąja dalimi susijęs su </w:t>
      </w:r>
      <w:proofErr w:type="spellStart"/>
      <w:r w:rsidRPr="00A92ABA">
        <w:rPr>
          <w:rFonts w:ascii="Times New Roman" w:hAnsi="Times New Roman" w:cs="Times New Roman"/>
          <w:sz w:val="24"/>
          <w:szCs w:val="24"/>
        </w:rPr>
        <w:t>koronaviruso</w:t>
      </w:r>
      <w:proofErr w:type="spellEnd"/>
      <w:r w:rsidRPr="00A92ABA">
        <w:rPr>
          <w:rFonts w:ascii="Times New Roman" w:hAnsi="Times New Roman" w:cs="Times New Roman"/>
          <w:sz w:val="24"/>
          <w:szCs w:val="24"/>
        </w:rPr>
        <w:t xml:space="preserve"> pandem</w:t>
      </w:r>
      <w:r>
        <w:rPr>
          <w:rFonts w:ascii="Times New Roman" w:hAnsi="Times New Roman" w:cs="Times New Roman"/>
          <w:sz w:val="24"/>
          <w:szCs w:val="24"/>
        </w:rPr>
        <w:t>ijos sukeltais pokyčiais. 2020-aisiais</w:t>
      </w:r>
      <w:r w:rsidRPr="00A92ABA">
        <w:rPr>
          <w:rFonts w:ascii="Times New Roman" w:hAnsi="Times New Roman" w:cs="Times New Roman"/>
          <w:sz w:val="24"/>
          <w:szCs w:val="24"/>
        </w:rPr>
        <w:t>, kitaip nei ankstesniais metais, dauguma registravusių savo vaikus iš anksto, juos ir panoro atvesti į rajono darželius, daugiau sugrįžo emigrantų šeimų, daliai planavusių išvykti su šeimomis į užsienį teko keisti gyvenimo planus ir pasilikti Lietuvoje.</w:t>
      </w:r>
    </w:p>
    <w:p w14:paraId="0D3FD902" w14:textId="77777777" w:rsidR="00044C1F" w:rsidRDefault="00044C1F" w:rsidP="006B7B7B">
      <w:pPr>
        <w:spacing w:after="0" w:line="240" w:lineRule="auto"/>
        <w:ind w:firstLine="851"/>
        <w:jc w:val="both"/>
        <w:rPr>
          <w:rFonts w:ascii="Times New Roman" w:hAnsi="Times New Roman" w:cs="Times New Roman"/>
          <w:sz w:val="24"/>
          <w:szCs w:val="24"/>
        </w:rPr>
      </w:pPr>
    </w:p>
    <w:p w14:paraId="6574DB45" w14:textId="0A0E42BE" w:rsidR="00044C1F" w:rsidRPr="00A92ABA" w:rsidRDefault="00044C1F" w:rsidP="006B7B7B">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lt-LT"/>
        </w:rPr>
        <w:lastRenderedPageBreak/>
        <w:drawing>
          <wp:inline distT="0" distB="0" distL="0" distR="0" wp14:anchorId="2FE26F0A" wp14:editId="714F34C7">
            <wp:extent cx="4524375" cy="2186780"/>
            <wp:effectExtent l="0" t="0" r="0" b="4445"/>
            <wp:docPr id="43" name="Paveikslėlis 43" descr="\\kaupiklis.kretinga.lt\ruf$\albertas.barauskas\Desktop\FOTO ATASKAITAI\123215934_1258587774540550_60187690815681158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aupiklis.kretinga.lt\ruf$\albertas.barauskas\Desktop\FOTO ATASKAITAI\123215934_1258587774540550_6018769081568115890_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26433" cy="2187775"/>
                    </a:xfrm>
                    <a:prstGeom prst="rect">
                      <a:avLst/>
                    </a:prstGeom>
                    <a:noFill/>
                    <a:ln>
                      <a:noFill/>
                    </a:ln>
                  </pic:spPr>
                </pic:pic>
              </a:graphicData>
            </a:graphic>
          </wp:inline>
        </w:drawing>
      </w:r>
    </w:p>
    <w:p w14:paraId="53E08EC7" w14:textId="77777777" w:rsidR="00A92ABA" w:rsidRPr="00044C1F" w:rsidRDefault="00A92ABA" w:rsidP="006B7B7B">
      <w:pPr>
        <w:spacing w:after="0" w:line="240" w:lineRule="auto"/>
        <w:ind w:firstLine="851"/>
        <w:jc w:val="both"/>
        <w:rPr>
          <w:rFonts w:ascii="Times New Roman" w:hAnsi="Times New Roman" w:cs="Times New Roman"/>
          <w:i/>
          <w:sz w:val="24"/>
          <w:szCs w:val="24"/>
        </w:rPr>
      </w:pPr>
      <w:r w:rsidRPr="00044C1F">
        <w:rPr>
          <w:rFonts w:ascii="Times New Roman" w:hAnsi="Times New Roman" w:cs="Times New Roman"/>
          <w:i/>
          <w:sz w:val="24"/>
          <w:szCs w:val="24"/>
        </w:rPr>
        <w:t xml:space="preserve">Sprendžiant ikimokyklinio ugdymo vietų trūkumą darželiuose, pernai Kretingos lopšelio-darželio „Pasaka“ skyriuje „Eglutė“ buvo įrengta 20 papildomų vietų vaikams, Rūdaičių skyriuje – 12, Kartenos mokykloje-daugiafunkciame centre rekonstravus patalpas – 6, Salantų gimnazijos ikimokyklinio ugdymo skyriuje „Rasa“ suformuota jungtinė priešmokyklinio ugdymo grupė 15-ai vaikų. </w:t>
      </w:r>
    </w:p>
    <w:p w14:paraId="68D23DDC" w14:textId="4894E212" w:rsidR="00D84F35" w:rsidRDefault="00D84F35" w:rsidP="00DC5FB3">
      <w:pPr>
        <w:spacing w:after="0" w:line="240" w:lineRule="auto"/>
        <w:jc w:val="both"/>
        <w:rPr>
          <w:rFonts w:ascii="Times New Roman" w:hAnsi="Times New Roman" w:cs="Times New Roman"/>
          <w:sz w:val="24"/>
          <w:szCs w:val="24"/>
        </w:rPr>
      </w:pPr>
    </w:p>
    <w:p w14:paraId="649C0B65" w14:textId="77777777" w:rsidR="00D84F35" w:rsidRPr="00D84F35" w:rsidRDefault="00D84F35" w:rsidP="006B7B7B">
      <w:pPr>
        <w:spacing w:after="0" w:line="240" w:lineRule="auto"/>
        <w:ind w:firstLine="851"/>
        <w:jc w:val="both"/>
        <w:rPr>
          <w:rFonts w:ascii="Times New Roman" w:hAnsi="Times New Roman" w:cs="Times New Roman"/>
          <w:sz w:val="24"/>
          <w:szCs w:val="24"/>
        </w:rPr>
      </w:pPr>
      <w:r w:rsidRPr="00D84F35">
        <w:rPr>
          <w:rFonts w:ascii="Times New Roman" w:hAnsi="Times New Roman" w:cs="Times New Roman"/>
          <w:b/>
          <w:i/>
          <w:color w:val="0070C0"/>
          <w:sz w:val="24"/>
          <w:szCs w:val="24"/>
        </w:rPr>
        <w:t xml:space="preserve">Aptikta nelegali šunų </w:t>
      </w:r>
      <w:proofErr w:type="spellStart"/>
      <w:r w:rsidRPr="00D84F35">
        <w:rPr>
          <w:rFonts w:ascii="Times New Roman" w:hAnsi="Times New Roman" w:cs="Times New Roman"/>
          <w:b/>
          <w:i/>
          <w:color w:val="0070C0"/>
          <w:sz w:val="24"/>
          <w:szCs w:val="24"/>
        </w:rPr>
        <w:t>daugykla</w:t>
      </w:r>
      <w:proofErr w:type="spellEnd"/>
      <w:r w:rsidRPr="00D84F35">
        <w:rPr>
          <w:rFonts w:ascii="Times New Roman" w:hAnsi="Times New Roman" w:cs="Times New Roman"/>
          <w:b/>
          <w:i/>
          <w:color w:val="0070C0"/>
          <w:sz w:val="24"/>
          <w:szCs w:val="24"/>
        </w:rPr>
        <w:t xml:space="preserve"> atvėrė sistemos žaizdas</w:t>
      </w:r>
    </w:p>
    <w:p w14:paraId="713F4A60" w14:textId="77777777" w:rsidR="007B7011" w:rsidRDefault="00D84F35" w:rsidP="006B7B7B">
      <w:pPr>
        <w:spacing w:after="0" w:line="240" w:lineRule="auto"/>
        <w:ind w:firstLine="851"/>
        <w:jc w:val="both"/>
        <w:rPr>
          <w:rFonts w:ascii="Times New Roman" w:hAnsi="Times New Roman" w:cs="Times New Roman"/>
          <w:sz w:val="24"/>
          <w:szCs w:val="24"/>
        </w:rPr>
      </w:pPr>
      <w:r w:rsidRPr="00D84F35">
        <w:rPr>
          <w:rFonts w:ascii="Times New Roman" w:hAnsi="Times New Roman" w:cs="Times New Roman"/>
          <w:sz w:val="24"/>
          <w:szCs w:val="24"/>
        </w:rPr>
        <w:t xml:space="preserve">Rugsėjo pradžioje, Padvariuose aptikus nelegalią šunų </w:t>
      </w:r>
      <w:proofErr w:type="spellStart"/>
      <w:r w:rsidRPr="00D84F35">
        <w:rPr>
          <w:rFonts w:ascii="Times New Roman" w:hAnsi="Times New Roman" w:cs="Times New Roman"/>
          <w:sz w:val="24"/>
          <w:szCs w:val="24"/>
        </w:rPr>
        <w:t>daugyklą</w:t>
      </w:r>
      <w:proofErr w:type="spellEnd"/>
      <w:r w:rsidRPr="00D84F35">
        <w:rPr>
          <w:rFonts w:ascii="Times New Roman" w:hAnsi="Times New Roman" w:cs="Times New Roman"/>
          <w:sz w:val="24"/>
          <w:szCs w:val="24"/>
        </w:rPr>
        <w:t xml:space="preserve">, Kretingos rajonas atsidūrė visos Lietuvos gyvūnų augintojų ir globėjų dėmesio centre. </w:t>
      </w:r>
    </w:p>
    <w:p w14:paraId="5B282E8E" w14:textId="77777777" w:rsidR="007B7011" w:rsidRDefault="007B7011" w:rsidP="006B7B7B">
      <w:pPr>
        <w:spacing w:after="0" w:line="240" w:lineRule="auto"/>
        <w:ind w:firstLine="851"/>
        <w:jc w:val="both"/>
        <w:rPr>
          <w:rFonts w:ascii="Times New Roman" w:hAnsi="Times New Roman" w:cs="Times New Roman"/>
          <w:sz w:val="24"/>
          <w:szCs w:val="24"/>
        </w:rPr>
      </w:pPr>
    </w:p>
    <w:p w14:paraId="2F8ED94D" w14:textId="265EF645" w:rsidR="007B7011" w:rsidRDefault="007B7011" w:rsidP="006B7B7B">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6E7411E9" wp14:editId="656629FE">
            <wp:extent cx="4005853" cy="2762250"/>
            <wp:effectExtent l="0" t="0" r="0" b="0"/>
            <wp:docPr id="34" name="Paveikslėlis 34" descr="\\kaupiklis.kretinga.lt\ruf$\albertas.barauskas\Desktop\FOTO ATASKAITAI\119023922_1213359929063335_405407157068063908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aupiklis.kretinga.lt\ruf$\albertas.barauskas\Desktop\FOTO ATASKAITAI\119023922_1213359929063335_4054071570680639087_o.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10711" cy="2765600"/>
                    </a:xfrm>
                    <a:prstGeom prst="rect">
                      <a:avLst/>
                    </a:prstGeom>
                    <a:noFill/>
                    <a:ln>
                      <a:noFill/>
                    </a:ln>
                  </pic:spPr>
                </pic:pic>
              </a:graphicData>
            </a:graphic>
          </wp:inline>
        </w:drawing>
      </w:r>
    </w:p>
    <w:p w14:paraId="1C93D7BC" w14:textId="77777777" w:rsidR="007B7011" w:rsidRPr="002A3CAA" w:rsidRDefault="00D84F35" w:rsidP="006B7B7B">
      <w:pPr>
        <w:spacing w:after="0" w:line="240" w:lineRule="auto"/>
        <w:ind w:firstLine="851"/>
        <w:jc w:val="both"/>
        <w:rPr>
          <w:rFonts w:ascii="Times New Roman" w:hAnsi="Times New Roman" w:cs="Times New Roman"/>
          <w:i/>
          <w:sz w:val="24"/>
          <w:szCs w:val="24"/>
        </w:rPr>
      </w:pPr>
      <w:r w:rsidRPr="002A3CAA">
        <w:rPr>
          <w:rFonts w:ascii="Times New Roman" w:hAnsi="Times New Roman" w:cs="Times New Roman"/>
          <w:i/>
          <w:sz w:val="24"/>
          <w:szCs w:val="24"/>
        </w:rPr>
        <w:t xml:space="preserve">Pagal gautus gyventojų pranešimus dėl galimo žiauraus elgesio su gyvūnais, nepriežiūros ir galimos nelegalios veiklos per kelias paras </w:t>
      </w:r>
      <w:r w:rsidR="006B7B7B" w:rsidRPr="002A3CAA">
        <w:rPr>
          <w:rFonts w:ascii="Times New Roman" w:hAnsi="Times New Roman" w:cs="Times New Roman"/>
          <w:i/>
          <w:sz w:val="24"/>
          <w:szCs w:val="24"/>
        </w:rPr>
        <w:t xml:space="preserve">Kretingos rajone </w:t>
      </w:r>
      <w:r w:rsidRPr="002A3CAA">
        <w:rPr>
          <w:rFonts w:ascii="Times New Roman" w:hAnsi="Times New Roman" w:cs="Times New Roman"/>
          <w:i/>
          <w:sz w:val="24"/>
          <w:szCs w:val="24"/>
        </w:rPr>
        <w:t>iš viso buvo paimti ir „</w:t>
      </w:r>
      <w:proofErr w:type="spellStart"/>
      <w:r w:rsidRPr="002A3CAA">
        <w:rPr>
          <w:rFonts w:ascii="Times New Roman" w:hAnsi="Times New Roman" w:cs="Times New Roman"/>
          <w:i/>
          <w:sz w:val="24"/>
          <w:szCs w:val="24"/>
        </w:rPr>
        <w:t>Nuaro</w:t>
      </w:r>
      <w:proofErr w:type="spellEnd"/>
      <w:r w:rsidRPr="002A3CAA">
        <w:rPr>
          <w:rFonts w:ascii="Times New Roman" w:hAnsi="Times New Roman" w:cs="Times New Roman"/>
          <w:i/>
          <w:sz w:val="24"/>
          <w:szCs w:val="24"/>
        </w:rPr>
        <w:t xml:space="preserve">“ globai perduoti 39 šunys – 25 iš Padvarių, 8 iš </w:t>
      </w:r>
      <w:proofErr w:type="spellStart"/>
      <w:r w:rsidRPr="002A3CAA">
        <w:rPr>
          <w:rFonts w:ascii="Times New Roman" w:hAnsi="Times New Roman" w:cs="Times New Roman"/>
          <w:i/>
          <w:sz w:val="24"/>
          <w:szCs w:val="24"/>
        </w:rPr>
        <w:t>Medomiškių</w:t>
      </w:r>
      <w:proofErr w:type="spellEnd"/>
      <w:r w:rsidRPr="002A3CAA">
        <w:rPr>
          <w:rFonts w:ascii="Times New Roman" w:hAnsi="Times New Roman" w:cs="Times New Roman"/>
          <w:i/>
          <w:sz w:val="24"/>
          <w:szCs w:val="24"/>
        </w:rPr>
        <w:t xml:space="preserve"> ir 6 iš Tolių kaimo. </w:t>
      </w:r>
    </w:p>
    <w:p w14:paraId="083CF77F" w14:textId="77777777" w:rsidR="007B7011" w:rsidRDefault="007B7011" w:rsidP="006B7B7B">
      <w:pPr>
        <w:spacing w:after="0" w:line="240" w:lineRule="auto"/>
        <w:ind w:firstLine="851"/>
        <w:jc w:val="both"/>
        <w:rPr>
          <w:rFonts w:ascii="Times New Roman" w:hAnsi="Times New Roman" w:cs="Times New Roman"/>
          <w:sz w:val="24"/>
          <w:szCs w:val="24"/>
        </w:rPr>
      </w:pPr>
    </w:p>
    <w:p w14:paraId="516DFFCD" w14:textId="6EC7F633" w:rsidR="00D84F35" w:rsidRPr="00ED4ACD" w:rsidRDefault="00D84F35" w:rsidP="006B7B7B">
      <w:pPr>
        <w:spacing w:after="0" w:line="240" w:lineRule="auto"/>
        <w:ind w:firstLine="851"/>
        <w:jc w:val="both"/>
        <w:rPr>
          <w:rFonts w:ascii="Times New Roman" w:hAnsi="Times New Roman" w:cs="Times New Roman"/>
          <w:sz w:val="24"/>
          <w:szCs w:val="24"/>
        </w:rPr>
      </w:pPr>
      <w:r w:rsidRPr="00D84F35">
        <w:rPr>
          <w:rFonts w:ascii="Times New Roman" w:hAnsi="Times New Roman" w:cs="Times New Roman"/>
          <w:sz w:val="24"/>
          <w:szCs w:val="24"/>
        </w:rPr>
        <w:t xml:space="preserve">Įvykiai rajone atvėrė nelegalaus gyvūnų dauginimo ir nelegalios prekybos jais mastą šalyje, eilę įstatymų spragų ir sisteminių gyvūnų gerovės </w:t>
      </w:r>
      <w:r w:rsidR="006B7B7B">
        <w:rPr>
          <w:rFonts w:ascii="Times New Roman" w:hAnsi="Times New Roman" w:cs="Times New Roman"/>
          <w:sz w:val="24"/>
          <w:szCs w:val="24"/>
        </w:rPr>
        <w:t>užtikrinimo problemų, kurias</w:t>
      </w:r>
      <w:r w:rsidRPr="00D84F35">
        <w:rPr>
          <w:rFonts w:ascii="Times New Roman" w:hAnsi="Times New Roman" w:cs="Times New Roman"/>
          <w:sz w:val="24"/>
          <w:szCs w:val="24"/>
        </w:rPr>
        <w:t xml:space="preserve"> ėmėsi spręsti tuometinė Žemės ūkio ministerijos vadovybė.</w:t>
      </w:r>
    </w:p>
    <w:p w14:paraId="03FB3AB6" w14:textId="77777777" w:rsidR="00ED4ACD" w:rsidRPr="00ED4ACD" w:rsidRDefault="00ED4ACD" w:rsidP="00B12F81">
      <w:pPr>
        <w:spacing w:after="0" w:line="240" w:lineRule="auto"/>
        <w:jc w:val="both"/>
        <w:rPr>
          <w:rFonts w:ascii="Times New Roman" w:hAnsi="Times New Roman" w:cs="Times New Roman"/>
          <w:sz w:val="24"/>
          <w:szCs w:val="24"/>
        </w:rPr>
      </w:pPr>
    </w:p>
    <w:p w14:paraId="5808066C" w14:textId="77777777" w:rsidR="00ED4ACD" w:rsidRPr="00ED4ACD" w:rsidRDefault="00ED4ACD" w:rsidP="006B7B7B">
      <w:pPr>
        <w:spacing w:after="0" w:line="240" w:lineRule="auto"/>
        <w:ind w:firstLine="851"/>
        <w:jc w:val="both"/>
        <w:rPr>
          <w:rFonts w:ascii="Times New Roman" w:hAnsi="Times New Roman" w:cs="Times New Roman"/>
          <w:b/>
          <w:i/>
          <w:color w:val="0070C0"/>
          <w:sz w:val="24"/>
          <w:szCs w:val="24"/>
        </w:rPr>
      </w:pPr>
      <w:r w:rsidRPr="00ED4ACD">
        <w:rPr>
          <w:rFonts w:ascii="Times New Roman" w:hAnsi="Times New Roman" w:cs="Times New Roman"/>
          <w:b/>
          <w:i/>
          <w:color w:val="0070C0"/>
          <w:sz w:val="24"/>
          <w:szCs w:val="24"/>
        </w:rPr>
        <w:t>Jaunimo apdovanojimai: ir už iniciatyvas, ir už kūrybą</w:t>
      </w:r>
    </w:p>
    <w:p w14:paraId="13AB5224" w14:textId="77777777" w:rsidR="002A3CAA" w:rsidRDefault="00ED4ACD" w:rsidP="006B7B7B">
      <w:pPr>
        <w:spacing w:after="0" w:line="240" w:lineRule="auto"/>
        <w:ind w:firstLine="851"/>
        <w:jc w:val="both"/>
        <w:rPr>
          <w:rFonts w:ascii="Times New Roman" w:hAnsi="Times New Roman" w:cs="Times New Roman"/>
          <w:sz w:val="24"/>
          <w:szCs w:val="24"/>
        </w:rPr>
      </w:pPr>
      <w:r w:rsidRPr="00ED4ACD">
        <w:rPr>
          <w:rFonts w:ascii="Times New Roman" w:hAnsi="Times New Roman" w:cs="Times New Roman"/>
          <w:sz w:val="24"/>
          <w:szCs w:val="24"/>
        </w:rPr>
        <w:t xml:space="preserve">Rugsėjį vykusių </w:t>
      </w:r>
      <w:r>
        <w:rPr>
          <w:rFonts w:ascii="Times New Roman" w:hAnsi="Times New Roman" w:cs="Times New Roman"/>
          <w:sz w:val="24"/>
          <w:szCs w:val="24"/>
        </w:rPr>
        <w:t xml:space="preserve">Kretingos rajono </w:t>
      </w:r>
      <w:r w:rsidRPr="00ED4ACD">
        <w:rPr>
          <w:rFonts w:ascii="Times New Roman" w:hAnsi="Times New Roman" w:cs="Times New Roman"/>
          <w:sz w:val="24"/>
          <w:szCs w:val="24"/>
        </w:rPr>
        <w:t>jaunimo apdovanojimų metu pagerbti patys aktyviausi, iniciatyviausi ir labiausiai rajono jaunimui padedantys žmonės bei jaunimo organizacijos</w:t>
      </w:r>
      <w:r>
        <w:rPr>
          <w:rFonts w:ascii="Times New Roman" w:hAnsi="Times New Roman" w:cs="Times New Roman"/>
          <w:sz w:val="24"/>
          <w:szCs w:val="24"/>
        </w:rPr>
        <w:t xml:space="preserve"> </w:t>
      </w:r>
    </w:p>
    <w:p w14:paraId="39FC22A6" w14:textId="77777777" w:rsidR="002A3CAA" w:rsidRDefault="002A3CAA" w:rsidP="006B7B7B">
      <w:pPr>
        <w:spacing w:after="0" w:line="240" w:lineRule="auto"/>
        <w:ind w:firstLine="851"/>
        <w:jc w:val="both"/>
        <w:rPr>
          <w:rFonts w:ascii="Times New Roman" w:hAnsi="Times New Roman" w:cs="Times New Roman"/>
          <w:sz w:val="24"/>
          <w:szCs w:val="24"/>
        </w:rPr>
      </w:pPr>
    </w:p>
    <w:p w14:paraId="18CA0B61" w14:textId="456E490E" w:rsidR="002A3CAA" w:rsidRDefault="002A3CAA" w:rsidP="006B7B7B">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lt-LT"/>
        </w:rPr>
        <w:lastRenderedPageBreak/>
        <w:drawing>
          <wp:inline distT="0" distB="0" distL="0" distR="0" wp14:anchorId="330735BC" wp14:editId="09FA121B">
            <wp:extent cx="3898232" cy="2598821"/>
            <wp:effectExtent l="0" t="0" r="7620" b="0"/>
            <wp:docPr id="35" name="Paveikslėlis 35" descr="\\kaupiklis.kretinga.lt\ruf$\albertas.barauskas\Desktop\FOTO ATASKAITAI\119907650_3543129649100261_784015729319136300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aupiklis.kretinga.lt\ruf$\albertas.barauskas\Desktop\FOTO ATASKAITAI\119907650_3543129649100261_7840157293191363007_o.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98232" cy="2598821"/>
                    </a:xfrm>
                    <a:prstGeom prst="rect">
                      <a:avLst/>
                    </a:prstGeom>
                    <a:noFill/>
                    <a:ln>
                      <a:noFill/>
                    </a:ln>
                  </pic:spPr>
                </pic:pic>
              </a:graphicData>
            </a:graphic>
          </wp:inline>
        </w:drawing>
      </w:r>
    </w:p>
    <w:p w14:paraId="46EB40D0" w14:textId="2E7AD9A4" w:rsidR="00ED4ACD" w:rsidRPr="002A3CAA" w:rsidRDefault="00ED4ACD" w:rsidP="006B7B7B">
      <w:pPr>
        <w:spacing w:after="0" w:line="240" w:lineRule="auto"/>
        <w:ind w:firstLine="851"/>
        <w:jc w:val="both"/>
        <w:rPr>
          <w:rFonts w:ascii="Times New Roman" w:hAnsi="Times New Roman" w:cs="Times New Roman"/>
          <w:i/>
          <w:sz w:val="24"/>
          <w:szCs w:val="24"/>
        </w:rPr>
      </w:pPr>
      <w:r w:rsidRPr="002A3CAA">
        <w:rPr>
          <w:rFonts w:ascii="Times New Roman" w:hAnsi="Times New Roman" w:cs="Times New Roman"/>
          <w:i/>
          <w:sz w:val="24"/>
          <w:szCs w:val="24"/>
        </w:rPr>
        <w:t>2020-aisiais Kretingos rajono savivaldybės Jaunimo reikalų taryba įsteigė aštuonias nominacijas, kuriomis įvertinti jaunimo nuveikti darbai.</w:t>
      </w:r>
    </w:p>
    <w:p w14:paraId="4A2254C3" w14:textId="77777777" w:rsidR="008975DC" w:rsidRPr="002A3CAA" w:rsidRDefault="008975DC" w:rsidP="00EC1FC5">
      <w:pPr>
        <w:spacing w:after="0" w:line="240" w:lineRule="auto"/>
        <w:ind w:firstLine="1296"/>
        <w:jc w:val="both"/>
        <w:rPr>
          <w:rFonts w:ascii="Times New Roman" w:hAnsi="Times New Roman" w:cs="Times New Roman"/>
          <w:i/>
          <w:sz w:val="24"/>
          <w:szCs w:val="24"/>
        </w:rPr>
      </w:pPr>
    </w:p>
    <w:p w14:paraId="221A9795" w14:textId="77777777" w:rsidR="008975DC" w:rsidRPr="008975DC" w:rsidRDefault="0040164C" w:rsidP="006B7B7B">
      <w:pPr>
        <w:spacing w:after="0" w:line="240" w:lineRule="auto"/>
        <w:ind w:firstLine="851"/>
        <w:jc w:val="both"/>
        <w:rPr>
          <w:rFonts w:ascii="Times New Roman" w:hAnsi="Times New Roman" w:cs="Times New Roman"/>
          <w:b/>
          <w:i/>
          <w:color w:val="0070C0"/>
          <w:sz w:val="24"/>
          <w:szCs w:val="24"/>
        </w:rPr>
      </w:pPr>
      <w:r>
        <w:rPr>
          <w:rFonts w:ascii="Times New Roman" w:hAnsi="Times New Roman" w:cs="Times New Roman"/>
          <w:b/>
          <w:i/>
          <w:color w:val="0070C0"/>
          <w:sz w:val="24"/>
          <w:szCs w:val="24"/>
        </w:rPr>
        <w:t>Užfiksuotas n</w:t>
      </w:r>
      <w:r w:rsidR="008975DC" w:rsidRPr="008975DC">
        <w:rPr>
          <w:rFonts w:ascii="Times New Roman" w:hAnsi="Times New Roman" w:cs="Times New Roman"/>
          <w:b/>
          <w:i/>
          <w:color w:val="0070C0"/>
          <w:sz w:val="24"/>
          <w:szCs w:val="24"/>
        </w:rPr>
        <w:t>aujas rekordas</w:t>
      </w:r>
    </w:p>
    <w:p w14:paraId="7135E154" w14:textId="77777777" w:rsidR="00BC3FDA" w:rsidRDefault="00BC3FDA" w:rsidP="006B7B7B">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 xml:space="preserve">Į „Rudens derliaus ir moliūgo šventės“ metu surengtą tradicinį laikraščio „Pajūrio naujienos“ didžiausio moliūgo konkursą </w:t>
      </w:r>
      <w:proofErr w:type="spellStart"/>
      <w:r w:rsidRPr="00BC3FDA">
        <w:rPr>
          <w:rFonts w:ascii="Times New Roman" w:hAnsi="Times New Roman" w:cs="Times New Roman"/>
          <w:sz w:val="24"/>
          <w:szCs w:val="24"/>
        </w:rPr>
        <w:t>kretingsodiškis</w:t>
      </w:r>
      <w:proofErr w:type="spellEnd"/>
      <w:r w:rsidRPr="00BC3FDA">
        <w:rPr>
          <w:rFonts w:ascii="Times New Roman" w:hAnsi="Times New Roman" w:cs="Times New Roman"/>
          <w:sz w:val="24"/>
          <w:szCs w:val="24"/>
        </w:rPr>
        <w:t xml:space="preserve"> Petras Jonauskas atvežė net 233 kilogramus sveriantį moliūgą. Šis moliūgas galiūnas </w:t>
      </w:r>
      <w:r w:rsidR="006B7B7B">
        <w:rPr>
          <w:rFonts w:ascii="Times New Roman" w:hAnsi="Times New Roman" w:cs="Times New Roman"/>
          <w:sz w:val="24"/>
          <w:szCs w:val="24"/>
        </w:rPr>
        <w:t xml:space="preserve">oficialiai tapo </w:t>
      </w:r>
      <w:r w:rsidR="00EC1FC5">
        <w:rPr>
          <w:rFonts w:ascii="Times New Roman" w:hAnsi="Times New Roman" w:cs="Times New Roman"/>
          <w:sz w:val="24"/>
          <w:szCs w:val="24"/>
        </w:rPr>
        <w:t>Lietuvos rekordininku.</w:t>
      </w:r>
    </w:p>
    <w:p w14:paraId="3B12482E" w14:textId="77777777" w:rsidR="00ED4ACD" w:rsidRDefault="00ED4ACD" w:rsidP="006B7B7B">
      <w:pPr>
        <w:spacing w:after="0" w:line="240" w:lineRule="auto"/>
        <w:ind w:firstLine="851"/>
        <w:jc w:val="both"/>
        <w:rPr>
          <w:rFonts w:ascii="Times New Roman" w:hAnsi="Times New Roman" w:cs="Times New Roman"/>
          <w:sz w:val="24"/>
          <w:szCs w:val="24"/>
        </w:rPr>
      </w:pPr>
      <w:r w:rsidRPr="00ED4ACD">
        <w:rPr>
          <w:rFonts w:ascii="Times New Roman" w:hAnsi="Times New Roman" w:cs="Times New Roman"/>
          <w:sz w:val="24"/>
          <w:szCs w:val="24"/>
        </w:rPr>
        <w:t>„Rudens derliaus ir Moliūgo šventėje“</w:t>
      </w:r>
      <w:r>
        <w:rPr>
          <w:rFonts w:ascii="Times New Roman" w:hAnsi="Times New Roman" w:cs="Times New Roman"/>
          <w:sz w:val="24"/>
          <w:szCs w:val="24"/>
        </w:rPr>
        <w:t xml:space="preserve"> vykusios</w:t>
      </w:r>
      <w:r w:rsidRPr="00ED4ACD">
        <w:rPr>
          <w:rFonts w:ascii="Times New Roman" w:hAnsi="Times New Roman" w:cs="Times New Roman"/>
          <w:sz w:val="24"/>
          <w:szCs w:val="24"/>
        </w:rPr>
        <w:t xml:space="preserve"> iškilmingo</w:t>
      </w:r>
      <w:r>
        <w:rPr>
          <w:rFonts w:ascii="Times New Roman" w:hAnsi="Times New Roman" w:cs="Times New Roman"/>
          <w:sz w:val="24"/>
          <w:szCs w:val="24"/>
        </w:rPr>
        <w:t>s</w:t>
      </w:r>
      <w:r w:rsidRPr="00ED4ACD">
        <w:rPr>
          <w:rFonts w:ascii="Times New Roman" w:hAnsi="Times New Roman" w:cs="Times New Roman"/>
          <w:sz w:val="24"/>
          <w:szCs w:val="24"/>
        </w:rPr>
        <w:t xml:space="preserve"> ceremonijos metu apdovanotos</w:t>
      </w:r>
      <w:r>
        <w:rPr>
          <w:rFonts w:ascii="Times New Roman" w:hAnsi="Times New Roman" w:cs="Times New Roman"/>
          <w:sz w:val="24"/>
          <w:szCs w:val="24"/>
        </w:rPr>
        <w:t xml:space="preserve"> ir</w:t>
      </w:r>
      <w:r w:rsidRPr="00ED4ACD">
        <w:rPr>
          <w:rFonts w:ascii="Times New Roman" w:hAnsi="Times New Roman" w:cs="Times New Roman"/>
          <w:sz w:val="24"/>
          <w:szCs w:val="24"/>
        </w:rPr>
        <w:t xml:space="preserve"> gražiausiai Kretingos rajone besitvarkančios sodybos, daugiabučiai, įmonės bei viešosios erdvės.</w:t>
      </w:r>
    </w:p>
    <w:p w14:paraId="4767DF82" w14:textId="77777777" w:rsidR="00ED4ACD" w:rsidRDefault="00ED4ACD" w:rsidP="00B12F81">
      <w:pPr>
        <w:spacing w:after="0" w:line="240" w:lineRule="auto"/>
        <w:jc w:val="both"/>
        <w:rPr>
          <w:rFonts w:ascii="Times New Roman" w:hAnsi="Times New Roman" w:cs="Times New Roman"/>
          <w:sz w:val="24"/>
          <w:szCs w:val="24"/>
        </w:rPr>
      </w:pPr>
    </w:p>
    <w:p w14:paraId="76F64D0C" w14:textId="77777777" w:rsidR="00ED4ACD" w:rsidRPr="00ED4ACD" w:rsidRDefault="00ED4ACD" w:rsidP="006B7B7B">
      <w:pPr>
        <w:spacing w:after="0" w:line="240" w:lineRule="auto"/>
        <w:ind w:firstLine="851"/>
        <w:jc w:val="both"/>
        <w:rPr>
          <w:rFonts w:ascii="Times New Roman" w:hAnsi="Times New Roman" w:cs="Times New Roman"/>
          <w:b/>
          <w:i/>
          <w:color w:val="0070C0"/>
          <w:sz w:val="24"/>
          <w:szCs w:val="24"/>
        </w:rPr>
      </w:pPr>
      <w:r>
        <w:rPr>
          <w:rFonts w:ascii="Times New Roman" w:hAnsi="Times New Roman" w:cs="Times New Roman"/>
          <w:b/>
          <w:i/>
          <w:color w:val="0070C0"/>
          <w:sz w:val="24"/>
          <w:szCs w:val="24"/>
        </w:rPr>
        <w:t>Pagerbti geriausi rajono mokytojai</w:t>
      </w:r>
    </w:p>
    <w:p w14:paraId="61F6C8DB" w14:textId="77777777" w:rsidR="00ED4ACD" w:rsidRDefault="006B7B7B" w:rsidP="006B7B7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T</w:t>
      </w:r>
      <w:r w:rsidR="00ED4ACD">
        <w:rPr>
          <w:rFonts w:ascii="Times New Roman" w:hAnsi="Times New Roman" w:cs="Times New Roman"/>
          <w:sz w:val="24"/>
          <w:szCs w:val="24"/>
        </w:rPr>
        <w:t xml:space="preserve">radiciškai spalio pradžioje </w:t>
      </w:r>
      <w:r w:rsidR="00ED4ACD" w:rsidRPr="00ED4ACD">
        <w:rPr>
          <w:rFonts w:ascii="Times New Roman" w:hAnsi="Times New Roman" w:cs="Times New Roman"/>
          <w:sz w:val="24"/>
          <w:szCs w:val="24"/>
        </w:rPr>
        <w:t>buvę ir esami rajono mokytojai pakviesti į Tarptautinei mokytojų dienai skirtą renginį „Skrendantys ant pašaukimo sparnų“, kurio metu page</w:t>
      </w:r>
      <w:r w:rsidR="00ED4ACD">
        <w:rPr>
          <w:rFonts w:ascii="Times New Roman" w:hAnsi="Times New Roman" w:cs="Times New Roman"/>
          <w:sz w:val="24"/>
          <w:szCs w:val="24"/>
        </w:rPr>
        <w:t xml:space="preserve">rbti geriausi rajono mokytojai. </w:t>
      </w:r>
      <w:r w:rsidR="00ED4ACD" w:rsidRPr="00ED4ACD">
        <w:rPr>
          <w:rFonts w:ascii="Times New Roman" w:hAnsi="Times New Roman" w:cs="Times New Roman"/>
          <w:sz w:val="24"/>
          <w:szCs w:val="24"/>
        </w:rPr>
        <w:t xml:space="preserve">Renginio metu </w:t>
      </w:r>
      <w:r>
        <w:rPr>
          <w:rFonts w:ascii="Times New Roman" w:hAnsi="Times New Roman" w:cs="Times New Roman"/>
          <w:sz w:val="24"/>
          <w:szCs w:val="24"/>
        </w:rPr>
        <w:t>pedagogams įteiktos nominacijos – d</w:t>
      </w:r>
      <w:r w:rsidR="00ED4ACD" w:rsidRPr="00ED4ACD">
        <w:rPr>
          <w:rFonts w:ascii="Times New Roman" w:hAnsi="Times New Roman" w:cs="Times New Roman"/>
          <w:sz w:val="24"/>
          <w:szCs w:val="24"/>
        </w:rPr>
        <w:t xml:space="preserve">vylika rajono mokytojų apdovanoti kretingiškės dailininkės Lidijos </w:t>
      </w:r>
      <w:proofErr w:type="spellStart"/>
      <w:r w:rsidR="00ED4ACD" w:rsidRPr="00ED4ACD">
        <w:rPr>
          <w:rFonts w:ascii="Times New Roman" w:hAnsi="Times New Roman" w:cs="Times New Roman"/>
          <w:sz w:val="24"/>
          <w:szCs w:val="24"/>
        </w:rPr>
        <w:t>Kuklienės</w:t>
      </w:r>
      <w:proofErr w:type="spellEnd"/>
      <w:r w:rsidR="00ED4ACD" w:rsidRPr="00ED4ACD">
        <w:rPr>
          <w:rFonts w:ascii="Times New Roman" w:hAnsi="Times New Roman" w:cs="Times New Roman"/>
          <w:sz w:val="24"/>
          <w:szCs w:val="24"/>
        </w:rPr>
        <w:t xml:space="preserve"> sukurtais atvirukais bei juvelyro Gražvydo Kasparavičiaus proginėmis statulėlėmis.</w:t>
      </w:r>
    </w:p>
    <w:p w14:paraId="5384715E" w14:textId="77777777" w:rsidR="00ED4ACD" w:rsidRDefault="00ED4ACD" w:rsidP="00B12F81">
      <w:pPr>
        <w:spacing w:after="0" w:line="240" w:lineRule="auto"/>
        <w:jc w:val="both"/>
        <w:rPr>
          <w:rFonts w:ascii="Times New Roman" w:hAnsi="Times New Roman" w:cs="Times New Roman"/>
          <w:sz w:val="24"/>
          <w:szCs w:val="24"/>
        </w:rPr>
      </w:pPr>
    </w:p>
    <w:p w14:paraId="46ABB370" w14:textId="77777777" w:rsidR="0003137E" w:rsidRPr="0003137E" w:rsidRDefault="0003137E" w:rsidP="0003137E">
      <w:pPr>
        <w:spacing w:after="0" w:line="240" w:lineRule="auto"/>
        <w:ind w:firstLine="851"/>
        <w:jc w:val="both"/>
        <w:rPr>
          <w:rFonts w:ascii="Times New Roman" w:hAnsi="Times New Roman" w:cs="Times New Roman"/>
          <w:b/>
          <w:i/>
          <w:color w:val="0070C0"/>
          <w:sz w:val="24"/>
          <w:szCs w:val="24"/>
        </w:rPr>
      </w:pPr>
      <w:r w:rsidRPr="0003137E">
        <w:rPr>
          <w:rFonts w:ascii="Times New Roman" w:hAnsi="Times New Roman" w:cs="Times New Roman"/>
          <w:b/>
          <w:i/>
          <w:color w:val="0070C0"/>
          <w:sz w:val="24"/>
          <w:szCs w:val="24"/>
        </w:rPr>
        <w:t>Atidengti žydų istorijos atminimo ženklai</w:t>
      </w:r>
    </w:p>
    <w:p w14:paraId="0F8AB5E6" w14:textId="440F9ED0" w:rsidR="0003137E" w:rsidRPr="0003137E" w:rsidRDefault="0003137E" w:rsidP="0003137E">
      <w:pPr>
        <w:spacing w:after="0" w:line="240" w:lineRule="auto"/>
        <w:ind w:firstLine="851"/>
        <w:jc w:val="both"/>
        <w:rPr>
          <w:rFonts w:ascii="Times New Roman" w:hAnsi="Times New Roman" w:cs="Times New Roman"/>
          <w:sz w:val="24"/>
          <w:szCs w:val="24"/>
        </w:rPr>
      </w:pPr>
      <w:r w:rsidRPr="0003137E">
        <w:rPr>
          <w:rFonts w:ascii="Times New Roman" w:hAnsi="Times New Roman" w:cs="Times New Roman"/>
          <w:sz w:val="24"/>
          <w:szCs w:val="24"/>
        </w:rPr>
        <w:t>Minint Vilniaus Gaono ir Lietuvos žydų istorijos metus, vis daugiau atminties ženklų atrado vietos ir Kretingos rajone. Rudenį Darbėnuose, Kretingoje ir Jokūbave atidengti žydų istorijos atminimo ženklai buvusių sinagogų vietoje leis ir mums patiems, ir miesto svečiams kitokiu žvilgsniu pažvelgti į žydų likimą Lietuvos istorijos vingiuose.</w:t>
      </w:r>
    </w:p>
    <w:p w14:paraId="235AD23A" w14:textId="77777777" w:rsidR="0003137E" w:rsidRPr="0003137E" w:rsidRDefault="0003137E" w:rsidP="006B7B7B">
      <w:pPr>
        <w:spacing w:after="0" w:line="240" w:lineRule="auto"/>
        <w:ind w:firstLine="851"/>
        <w:jc w:val="both"/>
        <w:rPr>
          <w:rFonts w:ascii="Times New Roman" w:hAnsi="Times New Roman" w:cs="Times New Roman"/>
          <w:sz w:val="24"/>
          <w:szCs w:val="24"/>
        </w:rPr>
      </w:pPr>
    </w:p>
    <w:p w14:paraId="6E3FB104" w14:textId="71360BF1" w:rsidR="0003137E" w:rsidRPr="0003137E" w:rsidRDefault="0003137E" w:rsidP="006B7B7B">
      <w:pPr>
        <w:spacing w:after="0" w:line="240" w:lineRule="auto"/>
        <w:ind w:firstLine="851"/>
        <w:jc w:val="both"/>
        <w:rPr>
          <w:rFonts w:ascii="Times New Roman" w:hAnsi="Times New Roman" w:cs="Times New Roman"/>
          <w:sz w:val="24"/>
          <w:szCs w:val="24"/>
        </w:rPr>
      </w:pPr>
      <w:r w:rsidRPr="0003137E">
        <w:rPr>
          <w:rFonts w:ascii="Times New Roman" w:hAnsi="Times New Roman" w:cs="Times New Roman"/>
          <w:noProof/>
          <w:sz w:val="24"/>
          <w:szCs w:val="24"/>
          <w:lang w:eastAsia="lt-LT"/>
        </w:rPr>
        <w:drawing>
          <wp:inline distT="0" distB="0" distL="0" distR="0" wp14:anchorId="3948267A" wp14:editId="13CF436C">
            <wp:extent cx="2536190" cy="1688465"/>
            <wp:effectExtent l="0" t="0" r="0" b="6985"/>
            <wp:docPr id="47"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36190" cy="1688465"/>
                    </a:xfrm>
                    <a:prstGeom prst="rect">
                      <a:avLst/>
                    </a:prstGeom>
                    <a:noFill/>
                  </pic:spPr>
                </pic:pic>
              </a:graphicData>
            </a:graphic>
          </wp:inline>
        </w:drawing>
      </w:r>
      <w:r w:rsidRPr="0003137E">
        <w:rPr>
          <w:rFonts w:ascii="Times New Roman" w:hAnsi="Times New Roman" w:cs="Times New Roman"/>
          <w:noProof/>
          <w:sz w:val="24"/>
          <w:szCs w:val="24"/>
          <w:lang w:eastAsia="lt-LT"/>
        </w:rPr>
        <w:drawing>
          <wp:inline distT="0" distB="0" distL="0" distR="0" wp14:anchorId="5C59C9B4" wp14:editId="42667F7F">
            <wp:extent cx="2542540" cy="1694815"/>
            <wp:effectExtent l="0" t="0" r="0" b="635"/>
            <wp:docPr id="4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42540" cy="1694815"/>
                    </a:xfrm>
                    <a:prstGeom prst="rect">
                      <a:avLst/>
                    </a:prstGeom>
                    <a:noFill/>
                  </pic:spPr>
                </pic:pic>
              </a:graphicData>
            </a:graphic>
          </wp:inline>
        </w:drawing>
      </w:r>
    </w:p>
    <w:p w14:paraId="1C76DE44" w14:textId="12F8DEBF" w:rsidR="0003137E" w:rsidRPr="0003137E" w:rsidRDefault="0003137E" w:rsidP="006B7B7B">
      <w:pPr>
        <w:spacing w:after="0" w:line="240" w:lineRule="auto"/>
        <w:ind w:firstLine="851"/>
        <w:jc w:val="both"/>
        <w:rPr>
          <w:rFonts w:ascii="Times New Roman" w:hAnsi="Times New Roman" w:cs="Times New Roman"/>
          <w:sz w:val="24"/>
          <w:szCs w:val="24"/>
        </w:rPr>
      </w:pPr>
      <w:r w:rsidRPr="0003137E">
        <w:rPr>
          <w:rFonts w:ascii="Times New Roman" w:hAnsi="Times New Roman" w:cs="Times New Roman"/>
          <w:sz w:val="24"/>
          <w:szCs w:val="24"/>
        </w:rPr>
        <w:t xml:space="preserve">Atminimo ženklus dovanojo Jakovo </w:t>
      </w:r>
      <w:proofErr w:type="spellStart"/>
      <w:r w:rsidRPr="0003137E">
        <w:rPr>
          <w:rFonts w:ascii="Times New Roman" w:hAnsi="Times New Roman" w:cs="Times New Roman"/>
          <w:sz w:val="24"/>
          <w:szCs w:val="24"/>
        </w:rPr>
        <w:t>Bunkos</w:t>
      </w:r>
      <w:proofErr w:type="spellEnd"/>
      <w:r w:rsidRPr="0003137E">
        <w:rPr>
          <w:rFonts w:ascii="Times New Roman" w:hAnsi="Times New Roman" w:cs="Times New Roman"/>
          <w:sz w:val="24"/>
          <w:szCs w:val="24"/>
        </w:rPr>
        <w:t xml:space="preserve"> labdaros ir paramos fondas.</w:t>
      </w:r>
    </w:p>
    <w:p w14:paraId="17399B44" w14:textId="77777777" w:rsidR="0003137E" w:rsidRDefault="0003137E" w:rsidP="006B7B7B">
      <w:pPr>
        <w:spacing w:after="0" w:line="240" w:lineRule="auto"/>
        <w:ind w:firstLine="851"/>
        <w:jc w:val="both"/>
        <w:rPr>
          <w:rFonts w:ascii="Times New Roman" w:hAnsi="Times New Roman" w:cs="Times New Roman"/>
          <w:b/>
          <w:i/>
          <w:color w:val="0070C0"/>
          <w:sz w:val="24"/>
          <w:szCs w:val="24"/>
        </w:rPr>
      </w:pPr>
    </w:p>
    <w:p w14:paraId="7ADB76D0" w14:textId="77777777" w:rsidR="009216C7" w:rsidRDefault="009216C7" w:rsidP="0003137E">
      <w:pPr>
        <w:spacing w:after="0" w:line="240" w:lineRule="auto"/>
        <w:ind w:firstLine="851"/>
        <w:jc w:val="both"/>
        <w:rPr>
          <w:rFonts w:ascii="Times New Roman" w:hAnsi="Times New Roman" w:cs="Times New Roman"/>
          <w:b/>
          <w:i/>
          <w:color w:val="0070C0"/>
          <w:sz w:val="24"/>
          <w:szCs w:val="24"/>
        </w:rPr>
      </w:pPr>
    </w:p>
    <w:p w14:paraId="1AFE0E00" w14:textId="3F91BFFE" w:rsidR="00ED4ACD" w:rsidRPr="00ED4ACD" w:rsidRDefault="0003137E" w:rsidP="0003137E">
      <w:pPr>
        <w:spacing w:after="0" w:line="240" w:lineRule="auto"/>
        <w:ind w:firstLine="851"/>
        <w:jc w:val="both"/>
        <w:rPr>
          <w:rFonts w:ascii="Times New Roman" w:hAnsi="Times New Roman" w:cs="Times New Roman"/>
          <w:b/>
          <w:i/>
          <w:color w:val="0070C0"/>
          <w:sz w:val="24"/>
          <w:szCs w:val="24"/>
        </w:rPr>
      </w:pPr>
      <w:r>
        <w:rPr>
          <w:rFonts w:ascii="Times New Roman" w:hAnsi="Times New Roman" w:cs="Times New Roman"/>
          <w:b/>
          <w:i/>
          <w:color w:val="0070C0"/>
          <w:sz w:val="24"/>
          <w:szCs w:val="24"/>
        </w:rPr>
        <w:lastRenderedPageBreak/>
        <w:t>Kr</w:t>
      </w:r>
      <w:r w:rsidR="00ED4ACD" w:rsidRPr="00ED4ACD">
        <w:rPr>
          <w:rFonts w:ascii="Times New Roman" w:hAnsi="Times New Roman" w:cs="Times New Roman"/>
          <w:b/>
          <w:i/>
          <w:color w:val="0070C0"/>
          <w:sz w:val="24"/>
          <w:szCs w:val="24"/>
        </w:rPr>
        <w:t>etingos rajono savivaldybei įteikta „Auksinė Krivūlė“</w:t>
      </w:r>
    </w:p>
    <w:p w14:paraId="1EC49D64" w14:textId="77777777" w:rsidR="007D648B" w:rsidRDefault="00ED4ACD" w:rsidP="006B7B7B">
      <w:pPr>
        <w:spacing w:after="0" w:line="240" w:lineRule="auto"/>
        <w:ind w:firstLine="851"/>
        <w:jc w:val="both"/>
        <w:rPr>
          <w:rFonts w:ascii="Times New Roman" w:hAnsi="Times New Roman" w:cs="Times New Roman"/>
          <w:sz w:val="24"/>
          <w:szCs w:val="24"/>
        </w:rPr>
      </w:pPr>
      <w:r w:rsidRPr="00ED4ACD">
        <w:rPr>
          <w:rFonts w:ascii="Times New Roman" w:hAnsi="Times New Roman" w:cs="Times New Roman"/>
          <w:sz w:val="24"/>
          <w:szCs w:val="24"/>
        </w:rPr>
        <w:t xml:space="preserve">Spalį Vilniuje Kretingos rajono savivaldybė apdovanota svarbiausiu šalies savivaldos apdovanojimu „Auksine Krivūle“. </w:t>
      </w:r>
    </w:p>
    <w:p w14:paraId="036B494A" w14:textId="77777777" w:rsidR="007D648B" w:rsidRDefault="007D648B" w:rsidP="006B7B7B">
      <w:pPr>
        <w:spacing w:after="0" w:line="240" w:lineRule="auto"/>
        <w:ind w:firstLine="851"/>
        <w:jc w:val="both"/>
        <w:rPr>
          <w:rFonts w:ascii="Times New Roman" w:hAnsi="Times New Roman" w:cs="Times New Roman"/>
          <w:sz w:val="24"/>
          <w:szCs w:val="24"/>
        </w:rPr>
      </w:pPr>
    </w:p>
    <w:p w14:paraId="45E74146" w14:textId="73D49C42" w:rsidR="007D648B" w:rsidRDefault="007D648B" w:rsidP="007D648B">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lt-LT"/>
        </w:rPr>
        <w:drawing>
          <wp:inline distT="0" distB="0" distL="0" distR="0" wp14:anchorId="1E7BF370" wp14:editId="199965DA">
            <wp:extent cx="2237872" cy="2983831"/>
            <wp:effectExtent l="0" t="0" r="0" b="7620"/>
            <wp:docPr id="29" name="Paveikslėlis 29" descr="\\kaupiklis.kretinga.lt\ruf$\albertas.barauskas\Desktop\FOTO ATASKAITAI\Auksinė Krivūlė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aupiklis.kretinga.lt\ruf$\albertas.barauskas\Desktop\FOTO ATASKAITAI\Auksinė Krivūlė 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41003" cy="2988006"/>
                    </a:xfrm>
                    <a:prstGeom prst="rect">
                      <a:avLst/>
                    </a:prstGeom>
                    <a:noFill/>
                    <a:ln>
                      <a:noFill/>
                    </a:ln>
                  </pic:spPr>
                </pic:pic>
              </a:graphicData>
            </a:graphic>
          </wp:inline>
        </w:drawing>
      </w:r>
    </w:p>
    <w:p w14:paraId="42C7DEED" w14:textId="77777777" w:rsidR="007D648B" w:rsidRDefault="00ED4ACD" w:rsidP="007D648B">
      <w:pPr>
        <w:spacing w:after="0" w:line="240" w:lineRule="auto"/>
        <w:ind w:firstLine="851"/>
        <w:jc w:val="center"/>
        <w:rPr>
          <w:rFonts w:ascii="Times New Roman" w:hAnsi="Times New Roman" w:cs="Times New Roman"/>
          <w:i/>
          <w:sz w:val="24"/>
          <w:szCs w:val="24"/>
        </w:rPr>
      </w:pPr>
      <w:r w:rsidRPr="007D648B">
        <w:rPr>
          <w:rFonts w:ascii="Times New Roman" w:hAnsi="Times New Roman" w:cs="Times New Roman"/>
          <w:i/>
          <w:sz w:val="24"/>
          <w:szCs w:val="24"/>
        </w:rPr>
        <w:t>Apdovanojimą „Už palankią investicinę aplinką atsinaujinančios</w:t>
      </w:r>
    </w:p>
    <w:p w14:paraId="1F6BCA3A" w14:textId="08C0043D" w:rsidR="00ED4ACD" w:rsidRPr="007D648B" w:rsidRDefault="00ED4ACD" w:rsidP="007D648B">
      <w:pPr>
        <w:spacing w:after="0" w:line="240" w:lineRule="auto"/>
        <w:ind w:firstLine="851"/>
        <w:jc w:val="center"/>
        <w:rPr>
          <w:rFonts w:ascii="Times New Roman" w:hAnsi="Times New Roman" w:cs="Times New Roman"/>
          <w:i/>
          <w:sz w:val="24"/>
          <w:szCs w:val="24"/>
        </w:rPr>
      </w:pPr>
      <w:r w:rsidRPr="007D648B">
        <w:rPr>
          <w:rFonts w:ascii="Times New Roman" w:hAnsi="Times New Roman" w:cs="Times New Roman"/>
          <w:i/>
          <w:sz w:val="24"/>
          <w:szCs w:val="24"/>
        </w:rPr>
        <w:t xml:space="preserve"> energetikos plėtrai“ skyrė Energetikos ministerija.</w:t>
      </w:r>
    </w:p>
    <w:p w14:paraId="46D0A590" w14:textId="77777777" w:rsidR="007D648B" w:rsidRPr="00ED4ACD" w:rsidRDefault="007D648B" w:rsidP="006B7B7B">
      <w:pPr>
        <w:spacing w:after="0" w:line="240" w:lineRule="auto"/>
        <w:ind w:firstLine="851"/>
        <w:jc w:val="both"/>
        <w:rPr>
          <w:rFonts w:ascii="Times New Roman" w:hAnsi="Times New Roman" w:cs="Times New Roman"/>
          <w:sz w:val="24"/>
          <w:szCs w:val="24"/>
        </w:rPr>
      </w:pPr>
    </w:p>
    <w:p w14:paraId="0539DDB4" w14:textId="77777777" w:rsidR="00ED4ACD" w:rsidRPr="00ED4ACD" w:rsidRDefault="00ED4ACD" w:rsidP="006B7B7B">
      <w:pPr>
        <w:spacing w:after="0" w:line="240" w:lineRule="auto"/>
        <w:ind w:firstLine="851"/>
        <w:jc w:val="both"/>
        <w:rPr>
          <w:rFonts w:ascii="Times New Roman" w:hAnsi="Times New Roman" w:cs="Times New Roman"/>
          <w:sz w:val="24"/>
          <w:szCs w:val="24"/>
        </w:rPr>
      </w:pPr>
      <w:r w:rsidRPr="00ED4ACD">
        <w:rPr>
          <w:rFonts w:ascii="Times New Roman" w:hAnsi="Times New Roman" w:cs="Times New Roman"/>
          <w:sz w:val="24"/>
          <w:szCs w:val="24"/>
        </w:rPr>
        <w:t>Kretingos rajone įrengti vieni pirmųjų Lietuvoje vėjo jėgainių parkai bei, Energetikos ministerijos vertinimu, rajono mokestinė aplinka yra palanki atsinaujinančios energetikos plėtotojams. Šiemet planuojama ant Marijono Daujoto progimnazijos ir Jurgio Pabrėžos gimnazijos stogų įrengti pirmąsias saulės jėgaines, o elektrą M. Valančiaus viešajai bibliotekai numatoma tiekti iš šiuo metu Lietuvoje įrenginėjamų saulės jėgainių parkų. Taip pat šiemet bus modernizuota Kretingos gatvių apšvietimo sistema bei įrengtos pirmosios viešos prieigos elektromobilių įkrovimo stotelės. Kretingos rajonas neatsiejamas ir nuo Lietuvai strategiškai svarbaus elektros energetikos sistemos sinchronizacijos projekto „</w:t>
      </w:r>
      <w:proofErr w:type="spellStart"/>
      <w:r w:rsidRPr="00ED4ACD">
        <w:rPr>
          <w:rFonts w:ascii="Times New Roman" w:hAnsi="Times New Roman" w:cs="Times New Roman"/>
          <w:sz w:val="24"/>
          <w:szCs w:val="24"/>
        </w:rPr>
        <w:t>Harmony</w:t>
      </w:r>
      <w:proofErr w:type="spellEnd"/>
      <w:r w:rsidRPr="00ED4ACD">
        <w:rPr>
          <w:rFonts w:ascii="Times New Roman" w:hAnsi="Times New Roman" w:cs="Times New Roman"/>
          <w:sz w:val="24"/>
          <w:szCs w:val="24"/>
        </w:rPr>
        <w:t xml:space="preserve"> Link“ įgyvendinimo. Vis intensyviau atsinaujinančius išteklius savo veikloje naudoja ir rajono verslininkai.</w:t>
      </w:r>
    </w:p>
    <w:p w14:paraId="5B05B003" w14:textId="12B1A75B" w:rsidR="0040164C" w:rsidRDefault="0040164C" w:rsidP="006B5247">
      <w:pPr>
        <w:spacing w:after="0" w:line="240" w:lineRule="auto"/>
        <w:jc w:val="both"/>
        <w:rPr>
          <w:rFonts w:ascii="Times New Roman" w:hAnsi="Times New Roman" w:cs="Times New Roman"/>
          <w:sz w:val="24"/>
          <w:szCs w:val="24"/>
        </w:rPr>
      </w:pPr>
    </w:p>
    <w:p w14:paraId="043E56B5" w14:textId="77777777" w:rsidR="0040164C" w:rsidRPr="0040164C" w:rsidRDefault="0040164C" w:rsidP="006B7B7B">
      <w:pPr>
        <w:spacing w:after="0" w:line="240" w:lineRule="auto"/>
        <w:ind w:firstLine="851"/>
        <w:jc w:val="both"/>
        <w:rPr>
          <w:rFonts w:ascii="Times New Roman" w:hAnsi="Times New Roman" w:cs="Times New Roman"/>
          <w:b/>
          <w:i/>
          <w:color w:val="0070C0"/>
          <w:sz w:val="24"/>
          <w:szCs w:val="24"/>
        </w:rPr>
      </w:pPr>
      <w:r w:rsidRPr="0040164C">
        <w:rPr>
          <w:rFonts w:ascii="Times New Roman" w:hAnsi="Times New Roman" w:cs="Times New Roman"/>
          <w:b/>
          <w:i/>
          <w:color w:val="0070C0"/>
          <w:sz w:val="24"/>
          <w:szCs w:val="24"/>
        </w:rPr>
        <w:t>Įsteigta Klaipėdos regiono plėtros taryba</w:t>
      </w:r>
    </w:p>
    <w:p w14:paraId="66911BA5" w14:textId="77777777" w:rsidR="0040164C" w:rsidRDefault="0040164C" w:rsidP="006B7B7B">
      <w:pPr>
        <w:spacing w:after="0" w:line="240" w:lineRule="auto"/>
        <w:ind w:firstLine="851"/>
        <w:jc w:val="both"/>
        <w:rPr>
          <w:rFonts w:ascii="Times New Roman" w:hAnsi="Times New Roman" w:cs="Times New Roman"/>
          <w:sz w:val="24"/>
          <w:szCs w:val="24"/>
        </w:rPr>
      </w:pPr>
      <w:r w:rsidRPr="0040164C">
        <w:rPr>
          <w:rFonts w:ascii="Times New Roman" w:hAnsi="Times New Roman" w:cs="Times New Roman"/>
          <w:sz w:val="24"/>
          <w:szCs w:val="24"/>
        </w:rPr>
        <w:t xml:space="preserve">Gruodį drauge su kitais Klaipėdos regiono savivaldybių merais Steigiamojo susirinkimo metu įtvirtinome regiono savivaldybių apsisprendimą steigti Klaipėdos regiono plėtros tarybą. Siūlymas pačioms savivaldybėms steigti Regionų plėtros tarybas atsirado šių metų rugsėjį LR Seimui priėmus naują Regioninės plėtros įstatymo redakciją. </w:t>
      </w:r>
    </w:p>
    <w:p w14:paraId="67DE6421" w14:textId="77777777" w:rsidR="0040164C" w:rsidRDefault="0040164C" w:rsidP="006B7B7B">
      <w:pPr>
        <w:spacing w:after="0" w:line="240" w:lineRule="auto"/>
        <w:ind w:firstLine="851"/>
        <w:jc w:val="both"/>
        <w:rPr>
          <w:rFonts w:ascii="Times New Roman" w:hAnsi="Times New Roman" w:cs="Times New Roman"/>
          <w:sz w:val="24"/>
          <w:szCs w:val="24"/>
        </w:rPr>
      </w:pPr>
      <w:r w:rsidRPr="0040164C">
        <w:rPr>
          <w:rFonts w:ascii="Times New Roman" w:hAnsi="Times New Roman" w:cs="Times New Roman"/>
          <w:sz w:val="24"/>
          <w:szCs w:val="24"/>
        </w:rPr>
        <w:t>Naujosios tarybos planuos ir koordinuos nacionalinės regioninės politikos įgyvendinimą apskrityse, skatins apskričių socialinę ir ekonominę plėtrą, darnų urbanizuotų teritorijų vystymą, apskrities savivaldybių bendradarbiavimą, atstova</w:t>
      </w:r>
      <w:r w:rsidR="006B7B7B">
        <w:rPr>
          <w:rFonts w:ascii="Times New Roman" w:hAnsi="Times New Roman" w:cs="Times New Roman"/>
          <w:sz w:val="24"/>
          <w:szCs w:val="24"/>
        </w:rPr>
        <w:t xml:space="preserve">us regionui. Artimiausia Klaipėdos </w:t>
      </w:r>
      <w:r w:rsidRPr="0040164C">
        <w:rPr>
          <w:rFonts w:ascii="Times New Roman" w:hAnsi="Times New Roman" w:cs="Times New Roman"/>
          <w:sz w:val="24"/>
          <w:szCs w:val="24"/>
        </w:rPr>
        <w:t>regiono plėtros tarybos užduotis – naujo regiono plėtros plano parengimas, o vėliau ir administravimas.</w:t>
      </w:r>
    </w:p>
    <w:p w14:paraId="59B42200" w14:textId="446E073B" w:rsidR="00E51E69" w:rsidRDefault="00E51E69" w:rsidP="00DC5FB3">
      <w:pPr>
        <w:spacing w:after="0" w:line="240" w:lineRule="auto"/>
        <w:jc w:val="both"/>
        <w:rPr>
          <w:rFonts w:ascii="Times New Roman" w:hAnsi="Times New Roman" w:cs="Times New Roman"/>
          <w:sz w:val="24"/>
          <w:szCs w:val="24"/>
        </w:rPr>
      </w:pPr>
    </w:p>
    <w:p w14:paraId="6E8935EF" w14:textId="77777777" w:rsidR="00E51E69" w:rsidRPr="00E51E69" w:rsidRDefault="00E51E69" w:rsidP="006B7B7B">
      <w:pPr>
        <w:spacing w:after="0" w:line="240" w:lineRule="auto"/>
        <w:ind w:firstLine="851"/>
        <w:jc w:val="both"/>
        <w:rPr>
          <w:rFonts w:ascii="Times New Roman" w:hAnsi="Times New Roman" w:cs="Times New Roman"/>
          <w:b/>
          <w:i/>
          <w:color w:val="0070C0"/>
          <w:sz w:val="24"/>
          <w:szCs w:val="24"/>
        </w:rPr>
      </w:pPr>
      <w:r w:rsidRPr="00E51E69">
        <w:rPr>
          <w:rFonts w:ascii="Times New Roman" w:hAnsi="Times New Roman" w:cs="Times New Roman"/>
          <w:b/>
          <w:i/>
          <w:color w:val="0070C0"/>
          <w:sz w:val="24"/>
          <w:szCs w:val="24"/>
        </w:rPr>
        <w:t>Ant bažnyčios bokšto ir vienuolyno sienų atgijo Kalėdų pasaka</w:t>
      </w:r>
    </w:p>
    <w:p w14:paraId="20E70D29" w14:textId="56745621" w:rsidR="00E51E69" w:rsidRPr="0040164C" w:rsidRDefault="00E51E69" w:rsidP="006B7B7B">
      <w:pPr>
        <w:spacing w:after="0" w:line="240" w:lineRule="auto"/>
        <w:ind w:firstLine="851"/>
        <w:jc w:val="both"/>
        <w:rPr>
          <w:rFonts w:ascii="Times New Roman" w:hAnsi="Times New Roman" w:cs="Times New Roman"/>
          <w:sz w:val="24"/>
          <w:szCs w:val="24"/>
        </w:rPr>
      </w:pPr>
      <w:r w:rsidRPr="00E51E69">
        <w:rPr>
          <w:rFonts w:ascii="Times New Roman" w:hAnsi="Times New Roman" w:cs="Times New Roman"/>
          <w:sz w:val="24"/>
          <w:szCs w:val="24"/>
        </w:rPr>
        <w:t>Dėl pas</w:t>
      </w:r>
      <w:r>
        <w:rPr>
          <w:rFonts w:ascii="Times New Roman" w:hAnsi="Times New Roman" w:cs="Times New Roman"/>
          <w:sz w:val="24"/>
          <w:szCs w:val="24"/>
        </w:rPr>
        <w:t>kelbto karantino, 2020-aisiais Kretingoje</w:t>
      </w:r>
      <w:r w:rsidRPr="00E51E69">
        <w:rPr>
          <w:rFonts w:ascii="Times New Roman" w:hAnsi="Times New Roman" w:cs="Times New Roman"/>
          <w:sz w:val="24"/>
          <w:szCs w:val="24"/>
        </w:rPr>
        <w:t xml:space="preserve"> atsisakyta tradicinio Kalėdų eglės įžiebimo renginio. Siekiant išvengti žmonių susibūrimų</w:t>
      </w:r>
      <w:r>
        <w:rPr>
          <w:rFonts w:ascii="Times New Roman" w:hAnsi="Times New Roman" w:cs="Times New Roman"/>
          <w:sz w:val="24"/>
          <w:szCs w:val="24"/>
        </w:rPr>
        <w:t>, gruodžio 4</w:t>
      </w:r>
      <w:r w:rsidR="00B12F81">
        <w:rPr>
          <w:rFonts w:ascii="Times New Roman" w:hAnsi="Times New Roman" w:cs="Times New Roman"/>
          <w:sz w:val="24"/>
          <w:szCs w:val="24"/>
        </w:rPr>
        <w:t>–</w:t>
      </w:r>
      <w:r w:rsidRPr="00E51E69">
        <w:rPr>
          <w:rFonts w:ascii="Times New Roman" w:hAnsi="Times New Roman" w:cs="Times New Roman"/>
          <w:sz w:val="24"/>
          <w:szCs w:val="24"/>
        </w:rPr>
        <w:t>5 dienomis</w:t>
      </w:r>
      <w:r>
        <w:rPr>
          <w:rFonts w:ascii="Times New Roman" w:hAnsi="Times New Roman" w:cs="Times New Roman"/>
          <w:sz w:val="24"/>
          <w:szCs w:val="24"/>
        </w:rPr>
        <w:t>,</w:t>
      </w:r>
      <w:r w:rsidRPr="00E51E69">
        <w:rPr>
          <w:rFonts w:ascii="Times New Roman" w:hAnsi="Times New Roman" w:cs="Times New Roman"/>
          <w:sz w:val="24"/>
          <w:szCs w:val="24"/>
        </w:rPr>
        <w:t xml:space="preserve"> ant Viešpaties Apreiškimo Švč. Mergelei Marijai bažnyčios bokšto ir vienuolyno pastato sienos</w:t>
      </w:r>
      <w:r w:rsidR="00EF666C">
        <w:rPr>
          <w:rFonts w:ascii="Times New Roman" w:hAnsi="Times New Roman" w:cs="Times New Roman"/>
          <w:sz w:val="24"/>
          <w:szCs w:val="24"/>
        </w:rPr>
        <w:t xml:space="preserve"> rodytos meninės instaliacijos. </w:t>
      </w:r>
      <w:r w:rsidRPr="00E51E69">
        <w:rPr>
          <w:rFonts w:ascii="Times New Roman" w:hAnsi="Times New Roman" w:cs="Times New Roman"/>
          <w:sz w:val="24"/>
          <w:szCs w:val="24"/>
        </w:rPr>
        <w:t>Ant istorinių miesto pastatų atgijo modernios lazerinės technikos pagalba iš rajono švietimo įstaigų bendruomenių piešinių sukurta Kalėdų pasaka.</w:t>
      </w:r>
    </w:p>
    <w:p w14:paraId="5AF090C5" w14:textId="77777777" w:rsidR="00BC3FDA" w:rsidRDefault="00BC3FDA" w:rsidP="00BC3FDA">
      <w:pPr>
        <w:spacing w:after="0" w:line="240" w:lineRule="auto"/>
        <w:jc w:val="both"/>
        <w:rPr>
          <w:rFonts w:ascii="Times New Roman" w:hAnsi="Times New Roman" w:cs="Times New Roman"/>
          <w:sz w:val="24"/>
          <w:szCs w:val="24"/>
        </w:rPr>
      </w:pPr>
    </w:p>
    <w:p w14:paraId="59EEBC38" w14:textId="77777777" w:rsidR="00505957" w:rsidRDefault="00505957" w:rsidP="00505957">
      <w:pPr>
        <w:spacing w:after="0" w:line="240" w:lineRule="auto"/>
        <w:jc w:val="center"/>
        <w:rPr>
          <w:rFonts w:ascii="Times New Roman" w:hAnsi="Times New Roman" w:cs="Times New Roman"/>
          <w:b/>
          <w:sz w:val="24"/>
          <w:szCs w:val="24"/>
        </w:rPr>
      </w:pPr>
      <w:r w:rsidRPr="00505957">
        <w:rPr>
          <w:rFonts w:ascii="Times New Roman" w:hAnsi="Times New Roman" w:cs="Times New Roman"/>
          <w:b/>
          <w:sz w:val="24"/>
          <w:szCs w:val="24"/>
        </w:rPr>
        <w:lastRenderedPageBreak/>
        <w:t>Suteiktas Garbės piliečio vardas</w:t>
      </w:r>
    </w:p>
    <w:p w14:paraId="36B78457" w14:textId="77777777" w:rsidR="00505957" w:rsidRPr="00505957" w:rsidRDefault="00505957" w:rsidP="00B12F81">
      <w:pPr>
        <w:spacing w:after="0" w:line="240" w:lineRule="auto"/>
        <w:rPr>
          <w:rFonts w:ascii="Times New Roman" w:hAnsi="Times New Roman" w:cs="Times New Roman"/>
          <w:b/>
          <w:sz w:val="24"/>
          <w:szCs w:val="24"/>
        </w:rPr>
      </w:pPr>
    </w:p>
    <w:p w14:paraId="395CC8D6" w14:textId="77777777" w:rsidR="00505957" w:rsidRDefault="00505957" w:rsidP="006B7B7B">
      <w:pPr>
        <w:spacing w:after="0" w:line="240" w:lineRule="auto"/>
        <w:ind w:firstLine="851"/>
        <w:jc w:val="both"/>
        <w:rPr>
          <w:rFonts w:ascii="Times New Roman" w:hAnsi="Times New Roman" w:cs="Times New Roman"/>
          <w:sz w:val="24"/>
          <w:szCs w:val="24"/>
        </w:rPr>
      </w:pPr>
      <w:r w:rsidRPr="00505957">
        <w:rPr>
          <w:rFonts w:ascii="Times New Roman" w:hAnsi="Times New Roman" w:cs="Times New Roman"/>
          <w:sz w:val="24"/>
          <w:szCs w:val="24"/>
        </w:rPr>
        <w:t xml:space="preserve">2020-aisiais Taryba nusprendė įvertinti ir pagerbti dvi iškilias Kretingos rajono asmenybes. </w:t>
      </w:r>
    </w:p>
    <w:p w14:paraId="37917B4E" w14:textId="13B1CE13" w:rsidR="006B7B7B" w:rsidRDefault="00505957" w:rsidP="006B7B7B">
      <w:pPr>
        <w:spacing w:after="0" w:line="240" w:lineRule="auto"/>
        <w:ind w:firstLine="851"/>
        <w:jc w:val="both"/>
        <w:rPr>
          <w:rFonts w:ascii="Times New Roman" w:hAnsi="Times New Roman" w:cs="Times New Roman"/>
          <w:sz w:val="24"/>
          <w:szCs w:val="24"/>
        </w:rPr>
      </w:pPr>
      <w:r w:rsidRPr="00505957">
        <w:rPr>
          <w:rFonts w:ascii="Times New Roman" w:hAnsi="Times New Roman" w:cs="Times New Roman"/>
          <w:sz w:val="24"/>
          <w:szCs w:val="24"/>
        </w:rPr>
        <w:t xml:space="preserve">Edvardui </w:t>
      </w:r>
      <w:proofErr w:type="spellStart"/>
      <w:r w:rsidRPr="00505957">
        <w:rPr>
          <w:rFonts w:ascii="Times New Roman" w:hAnsi="Times New Roman" w:cs="Times New Roman"/>
          <w:sz w:val="24"/>
          <w:szCs w:val="24"/>
        </w:rPr>
        <w:t>Tedevušui</w:t>
      </w:r>
      <w:proofErr w:type="spellEnd"/>
      <w:r w:rsidRPr="00505957">
        <w:rPr>
          <w:rFonts w:ascii="Times New Roman" w:hAnsi="Times New Roman" w:cs="Times New Roman"/>
          <w:sz w:val="24"/>
          <w:szCs w:val="24"/>
        </w:rPr>
        <w:t xml:space="preserve"> </w:t>
      </w:r>
      <w:proofErr w:type="spellStart"/>
      <w:r w:rsidRPr="00505957">
        <w:rPr>
          <w:rFonts w:ascii="Times New Roman" w:hAnsi="Times New Roman" w:cs="Times New Roman"/>
          <w:sz w:val="24"/>
          <w:szCs w:val="24"/>
        </w:rPr>
        <w:t>Stalmokui</w:t>
      </w:r>
      <w:proofErr w:type="spellEnd"/>
      <w:r w:rsidRPr="00505957">
        <w:rPr>
          <w:rFonts w:ascii="Times New Roman" w:hAnsi="Times New Roman" w:cs="Times New Roman"/>
          <w:sz w:val="24"/>
          <w:szCs w:val="24"/>
        </w:rPr>
        <w:t xml:space="preserve"> suteiktas Kretingos rajono Garbės piliečio vardas už nuopelnus Kretingos rajono bendruomenės labui kultūros srityje bei Kretingos rajono vardo garsinimą šalyje. Senojoje </w:t>
      </w:r>
      <w:proofErr w:type="spellStart"/>
      <w:r w:rsidRPr="00505957">
        <w:rPr>
          <w:rFonts w:ascii="Times New Roman" w:hAnsi="Times New Roman" w:cs="Times New Roman"/>
          <w:sz w:val="24"/>
          <w:szCs w:val="24"/>
        </w:rPr>
        <w:t>Įpiltyje</w:t>
      </w:r>
      <w:proofErr w:type="spellEnd"/>
      <w:r w:rsidRPr="00505957">
        <w:rPr>
          <w:rFonts w:ascii="Times New Roman" w:hAnsi="Times New Roman" w:cs="Times New Roman"/>
          <w:sz w:val="24"/>
          <w:szCs w:val="24"/>
        </w:rPr>
        <w:t xml:space="preserve"> gyv</w:t>
      </w:r>
      <w:r w:rsidR="006B7B7B">
        <w:rPr>
          <w:rFonts w:ascii="Times New Roman" w:hAnsi="Times New Roman" w:cs="Times New Roman"/>
          <w:sz w:val="24"/>
          <w:szCs w:val="24"/>
        </w:rPr>
        <w:t>enantis laureatas rajono gyve</w:t>
      </w:r>
      <w:r w:rsidR="00B12F81">
        <w:rPr>
          <w:rFonts w:ascii="Times New Roman" w:hAnsi="Times New Roman" w:cs="Times New Roman"/>
          <w:sz w:val="24"/>
          <w:szCs w:val="24"/>
        </w:rPr>
        <w:t>n</w:t>
      </w:r>
      <w:r w:rsidR="006B7B7B">
        <w:rPr>
          <w:rFonts w:ascii="Times New Roman" w:hAnsi="Times New Roman" w:cs="Times New Roman"/>
          <w:sz w:val="24"/>
          <w:szCs w:val="24"/>
        </w:rPr>
        <w:t>tojams</w:t>
      </w:r>
      <w:r w:rsidRPr="00505957">
        <w:rPr>
          <w:rFonts w:ascii="Times New Roman" w:hAnsi="Times New Roman" w:cs="Times New Roman"/>
          <w:sz w:val="24"/>
          <w:szCs w:val="24"/>
        </w:rPr>
        <w:t xml:space="preserve"> žinomas kaip įvairiapusė asmenybė: tautodailininkas, surengęs per 20 personalinių parodų Vakarų Lietuvoje, jo paveikslai papildė muziejų fondų bei privačias kolekcijas, papuošė įstaigų ir organizacijų interjerus, aštuoniolika metų dirbo Darbėnų seniūnu, o jam vadovaujant seniūnija pelnė Lietuvos </w:t>
      </w:r>
      <w:proofErr w:type="spellStart"/>
      <w:r w:rsidRPr="00505957">
        <w:rPr>
          <w:rFonts w:ascii="Times New Roman" w:hAnsi="Times New Roman" w:cs="Times New Roman"/>
          <w:sz w:val="24"/>
          <w:szCs w:val="24"/>
        </w:rPr>
        <w:t>bendruomeniškiausios</w:t>
      </w:r>
      <w:proofErr w:type="spellEnd"/>
      <w:r w:rsidRPr="00505957">
        <w:rPr>
          <w:rFonts w:ascii="Times New Roman" w:hAnsi="Times New Roman" w:cs="Times New Roman"/>
          <w:sz w:val="24"/>
          <w:szCs w:val="24"/>
        </w:rPr>
        <w:t xml:space="preserve"> seniūnijos nominaciją, už nuveiktus darbus ir bendruomenės telkimą buvo nominuotas LNK socialinio projekto „Auksinė širdis“ laureatu.</w:t>
      </w:r>
      <w:r w:rsidR="006B7B7B">
        <w:rPr>
          <w:rFonts w:ascii="Times New Roman" w:hAnsi="Times New Roman" w:cs="Times New Roman"/>
          <w:sz w:val="24"/>
          <w:szCs w:val="24"/>
        </w:rPr>
        <w:t xml:space="preserve"> </w:t>
      </w:r>
    </w:p>
    <w:p w14:paraId="081BA9D8" w14:textId="77777777" w:rsidR="007B7011" w:rsidRDefault="007B7011" w:rsidP="006B7B7B">
      <w:pPr>
        <w:spacing w:after="0" w:line="240" w:lineRule="auto"/>
        <w:ind w:firstLine="851"/>
        <w:jc w:val="both"/>
        <w:rPr>
          <w:rFonts w:ascii="Times New Roman" w:hAnsi="Times New Roman" w:cs="Times New Roman"/>
          <w:sz w:val="24"/>
          <w:szCs w:val="24"/>
        </w:rPr>
      </w:pPr>
    </w:p>
    <w:p w14:paraId="273B6740" w14:textId="4552F3AD" w:rsidR="007B7011" w:rsidRDefault="007B7011" w:rsidP="006B7B7B">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46564AED" wp14:editId="2ED19EB6">
            <wp:extent cx="4267835" cy="3103245"/>
            <wp:effectExtent l="0" t="0" r="0" b="1905"/>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67835" cy="3103245"/>
                    </a:xfrm>
                    <a:prstGeom prst="rect">
                      <a:avLst/>
                    </a:prstGeom>
                    <a:noFill/>
                  </pic:spPr>
                </pic:pic>
              </a:graphicData>
            </a:graphic>
          </wp:inline>
        </w:drawing>
      </w:r>
    </w:p>
    <w:p w14:paraId="633436B3" w14:textId="34A14E29" w:rsidR="00505957" w:rsidRDefault="00505957" w:rsidP="006B7B7B">
      <w:pPr>
        <w:spacing w:after="0" w:line="240" w:lineRule="auto"/>
        <w:ind w:firstLine="851"/>
        <w:jc w:val="both"/>
        <w:rPr>
          <w:rFonts w:ascii="Times New Roman" w:hAnsi="Times New Roman" w:cs="Times New Roman"/>
          <w:i/>
          <w:sz w:val="24"/>
          <w:szCs w:val="24"/>
        </w:rPr>
      </w:pPr>
      <w:r w:rsidRPr="007B7011">
        <w:rPr>
          <w:rFonts w:ascii="Times New Roman" w:hAnsi="Times New Roman" w:cs="Times New Roman"/>
          <w:i/>
          <w:sz w:val="24"/>
          <w:szCs w:val="24"/>
        </w:rPr>
        <w:t xml:space="preserve">E. T. </w:t>
      </w:r>
      <w:proofErr w:type="spellStart"/>
      <w:r w:rsidRPr="007B7011">
        <w:rPr>
          <w:rFonts w:ascii="Times New Roman" w:hAnsi="Times New Roman" w:cs="Times New Roman"/>
          <w:i/>
          <w:sz w:val="24"/>
          <w:szCs w:val="24"/>
        </w:rPr>
        <w:t>Stalmokui</w:t>
      </w:r>
      <w:proofErr w:type="spellEnd"/>
      <w:r w:rsidRPr="007B7011">
        <w:rPr>
          <w:rFonts w:ascii="Times New Roman" w:hAnsi="Times New Roman" w:cs="Times New Roman"/>
          <w:i/>
          <w:sz w:val="24"/>
          <w:szCs w:val="24"/>
        </w:rPr>
        <w:t xml:space="preserve"> suteiktas Kretingos rajono Garbės piliečio vardas – aukščiausias įvertinimas, kuriuo gali būti apdovanoti kilniais poelgiais, iškiliais darbais bei pasiekimais savo gimt</w:t>
      </w:r>
      <w:r w:rsidR="007B7011">
        <w:rPr>
          <w:rFonts w:ascii="Times New Roman" w:hAnsi="Times New Roman" w:cs="Times New Roman"/>
          <w:i/>
          <w:sz w:val="24"/>
          <w:szCs w:val="24"/>
        </w:rPr>
        <w:t>ąjį kraštą garsinantys asmenys.</w:t>
      </w:r>
    </w:p>
    <w:p w14:paraId="2B403C02" w14:textId="77777777" w:rsidR="007B7011" w:rsidRPr="007B7011" w:rsidRDefault="007B7011" w:rsidP="006B7B7B">
      <w:pPr>
        <w:spacing w:after="0" w:line="240" w:lineRule="auto"/>
        <w:ind w:firstLine="851"/>
        <w:jc w:val="both"/>
        <w:rPr>
          <w:rFonts w:ascii="Times New Roman" w:hAnsi="Times New Roman" w:cs="Times New Roman"/>
          <w:i/>
          <w:sz w:val="24"/>
          <w:szCs w:val="24"/>
        </w:rPr>
      </w:pPr>
    </w:p>
    <w:p w14:paraId="65236949" w14:textId="0626E3D7" w:rsidR="006B7B7B" w:rsidRDefault="00505957" w:rsidP="006B7B7B">
      <w:pPr>
        <w:spacing w:after="0" w:line="240" w:lineRule="auto"/>
        <w:ind w:firstLine="851"/>
        <w:jc w:val="both"/>
        <w:rPr>
          <w:rFonts w:ascii="Times New Roman" w:hAnsi="Times New Roman" w:cs="Times New Roman"/>
          <w:sz w:val="24"/>
          <w:szCs w:val="24"/>
        </w:rPr>
      </w:pPr>
      <w:r w:rsidRPr="00505957">
        <w:rPr>
          <w:rFonts w:ascii="Times New Roman" w:hAnsi="Times New Roman" w:cs="Times New Roman"/>
          <w:sz w:val="24"/>
          <w:szCs w:val="24"/>
        </w:rPr>
        <w:t>Pran</w:t>
      </w:r>
      <w:r w:rsidR="00B12F81">
        <w:rPr>
          <w:rFonts w:ascii="Times New Roman" w:hAnsi="Times New Roman" w:cs="Times New Roman"/>
          <w:sz w:val="24"/>
          <w:szCs w:val="24"/>
        </w:rPr>
        <w:t>ą</w:t>
      </w:r>
      <w:r w:rsidRPr="00505957">
        <w:rPr>
          <w:rFonts w:ascii="Times New Roman" w:hAnsi="Times New Roman" w:cs="Times New Roman"/>
          <w:sz w:val="24"/>
          <w:szCs w:val="24"/>
        </w:rPr>
        <w:t xml:space="preserve"> </w:t>
      </w:r>
      <w:proofErr w:type="spellStart"/>
      <w:r w:rsidRPr="00505957">
        <w:rPr>
          <w:rFonts w:ascii="Times New Roman" w:hAnsi="Times New Roman" w:cs="Times New Roman"/>
          <w:sz w:val="24"/>
          <w:szCs w:val="24"/>
        </w:rPr>
        <w:t>Andrijaitį</w:t>
      </w:r>
      <w:proofErr w:type="spellEnd"/>
      <w:r w:rsidRPr="00505957">
        <w:rPr>
          <w:rFonts w:ascii="Times New Roman" w:hAnsi="Times New Roman" w:cs="Times New Roman"/>
          <w:sz w:val="24"/>
          <w:szCs w:val="24"/>
        </w:rPr>
        <w:t xml:space="preserve"> Taryba nusprendė apdovanoti vyskupo Motiejaus Valančiaus atminimo medaliu už krikščioniškosios kultūros ir dvasinių vertybių puoselėjimą bei sklaidą. 1995 metais jo sumanymu ir iniciatyva buvo įkurta Kretingos rajono vyskupo Motiejaus Valančiaus draugija, kurios pirmuoju pirmininku ir buvo išrinktas, ilgus metus aktyviai dalyvavo visose draugijos veiklose. P. </w:t>
      </w:r>
      <w:proofErr w:type="spellStart"/>
      <w:r w:rsidRPr="00505957">
        <w:rPr>
          <w:rFonts w:ascii="Times New Roman" w:hAnsi="Times New Roman" w:cs="Times New Roman"/>
          <w:sz w:val="24"/>
          <w:szCs w:val="24"/>
        </w:rPr>
        <w:t>Andrijaitis</w:t>
      </w:r>
      <w:proofErr w:type="spellEnd"/>
      <w:r w:rsidRPr="00505957">
        <w:rPr>
          <w:rFonts w:ascii="Times New Roman" w:hAnsi="Times New Roman" w:cs="Times New Roman"/>
          <w:sz w:val="24"/>
          <w:szCs w:val="24"/>
        </w:rPr>
        <w:t xml:space="preserve"> negailėjo savo laiko ir lėšų, važinėdamas po Lietuvą ir filmuodamas M. Valančiaus vyskupavimo metu pastatytas bažnyčias, įamžindamas vyskupo nuveiktus darbus. Jo rūpesčiu sukurti du videofilmai – „Bažnyčios – amžini paminklai“ ir „Vyskupas Motiejus Valančius“, prodiusavo dar tris filmus – „Gyvieji to negali užmiršti“, „Petrui Kalendai 100 metų“, „Šeštasis Telšių vyskupas“. Dalyvavo ir vyskupo Motiejaus Valančiaus gimtinės muziejaus veikloje, 2010–2013 m. ir 2015–2017 m. buvo muziejaus tarybos narys, jam netrūko kūrybinių idėjų organizuojant vyskupo M. Valančiaus giminės susitikimus bei rengiant vyskupo jubiliejinių gimtadienių minėjimus.</w:t>
      </w:r>
    </w:p>
    <w:p w14:paraId="5A4AECA5" w14:textId="77777777" w:rsidR="007B7011" w:rsidRDefault="007B7011" w:rsidP="006B7B7B">
      <w:pPr>
        <w:spacing w:after="0" w:line="240" w:lineRule="auto"/>
        <w:ind w:firstLine="851"/>
        <w:jc w:val="both"/>
        <w:rPr>
          <w:rFonts w:ascii="Times New Roman" w:hAnsi="Times New Roman" w:cs="Times New Roman"/>
          <w:sz w:val="24"/>
          <w:szCs w:val="24"/>
        </w:rPr>
      </w:pPr>
    </w:p>
    <w:p w14:paraId="07656091" w14:textId="0A430683" w:rsidR="007B7011" w:rsidRDefault="007B7011" w:rsidP="006B7B7B">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lt-LT"/>
        </w:rPr>
        <w:lastRenderedPageBreak/>
        <w:drawing>
          <wp:inline distT="0" distB="0" distL="0" distR="0" wp14:anchorId="0C265DB8" wp14:editId="4F9FC954">
            <wp:extent cx="4267835" cy="3200400"/>
            <wp:effectExtent l="0" t="0" r="0"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67835" cy="3200400"/>
                    </a:xfrm>
                    <a:prstGeom prst="rect">
                      <a:avLst/>
                    </a:prstGeom>
                    <a:noFill/>
                  </pic:spPr>
                </pic:pic>
              </a:graphicData>
            </a:graphic>
          </wp:inline>
        </w:drawing>
      </w:r>
    </w:p>
    <w:p w14:paraId="1A8B03D1" w14:textId="77777777" w:rsidR="00505957" w:rsidRDefault="006B7B7B" w:rsidP="006B7B7B">
      <w:pPr>
        <w:spacing w:after="0" w:line="240" w:lineRule="auto"/>
        <w:ind w:firstLine="851"/>
        <w:jc w:val="both"/>
        <w:rPr>
          <w:rFonts w:ascii="Times New Roman" w:hAnsi="Times New Roman" w:cs="Times New Roman"/>
          <w:i/>
          <w:sz w:val="24"/>
          <w:szCs w:val="24"/>
        </w:rPr>
      </w:pPr>
      <w:r w:rsidRPr="007B7011">
        <w:rPr>
          <w:rFonts w:ascii="Times New Roman" w:hAnsi="Times New Roman" w:cs="Times New Roman"/>
          <w:i/>
          <w:sz w:val="24"/>
          <w:szCs w:val="24"/>
        </w:rPr>
        <w:t xml:space="preserve">P. </w:t>
      </w:r>
      <w:proofErr w:type="spellStart"/>
      <w:r w:rsidRPr="007B7011">
        <w:rPr>
          <w:rFonts w:ascii="Times New Roman" w:hAnsi="Times New Roman" w:cs="Times New Roman"/>
          <w:i/>
          <w:sz w:val="24"/>
          <w:szCs w:val="24"/>
        </w:rPr>
        <w:t>Andrijaičiui</w:t>
      </w:r>
      <w:proofErr w:type="spellEnd"/>
      <w:r w:rsidRPr="007B7011">
        <w:rPr>
          <w:rFonts w:ascii="Times New Roman" w:hAnsi="Times New Roman" w:cs="Times New Roman"/>
          <w:i/>
          <w:sz w:val="24"/>
          <w:szCs w:val="24"/>
        </w:rPr>
        <w:t xml:space="preserve"> įteiktu</w:t>
      </w:r>
      <w:r w:rsidR="00505957" w:rsidRPr="007B7011">
        <w:rPr>
          <w:rFonts w:ascii="Times New Roman" w:hAnsi="Times New Roman" w:cs="Times New Roman"/>
          <w:i/>
          <w:sz w:val="24"/>
          <w:szCs w:val="24"/>
        </w:rPr>
        <w:t xml:space="preserve"> Vysku</w:t>
      </w:r>
      <w:r w:rsidRPr="007B7011">
        <w:rPr>
          <w:rFonts w:ascii="Times New Roman" w:hAnsi="Times New Roman" w:cs="Times New Roman"/>
          <w:i/>
          <w:sz w:val="24"/>
          <w:szCs w:val="24"/>
        </w:rPr>
        <w:t>po Motiejaus Valančiaus medaliu</w:t>
      </w:r>
      <w:r w:rsidR="00505957" w:rsidRPr="007B7011">
        <w:rPr>
          <w:rFonts w:ascii="Times New Roman" w:hAnsi="Times New Roman" w:cs="Times New Roman"/>
          <w:i/>
          <w:sz w:val="24"/>
          <w:szCs w:val="24"/>
        </w:rPr>
        <w:t xml:space="preserve"> yra apdovanojami asmenys – Lietuvos ir užsienio piliečiai, taip pat – mokymo bei kultūros įstaigos, organizacijos už krikščioniškų vertybių puoselėjimą, o ypač – jų sklaidą jaunuomenėje, filantropinę veiklą, visuomenei aktualią tautiškumą ugdančią publicistiką.</w:t>
      </w:r>
    </w:p>
    <w:p w14:paraId="460CB9C3" w14:textId="77777777" w:rsidR="007B7011" w:rsidRPr="007B7011" w:rsidRDefault="007B7011" w:rsidP="006B7B7B">
      <w:pPr>
        <w:spacing w:after="0" w:line="240" w:lineRule="auto"/>
        <w:ind w:firstLine="851"/>
        <w:jc w:val="both"/>
        <w:rPr>
          <w:rFonts w:ascii="Times New Roman" w:hAnsi="Times New Roman" w:cs="Times New Roman"/>
          <w:i/>
          <w:sz w:val="24"/>
          <w:szCs w:val="24"/>
        </w:rPr>
      </w:pPr>
    </w:p>
    <w:p w14:paraId="621E2AC9" w14:textId="77777777" w:rsidR="00505957" w:rsidRDefault="00505957" w:rsidP="006B7B7B">
      <w:pPr>
        <w:spacing w:after="0" w:line="240" w:lineRule="auto"/>
        <w:ind w:firstLine="851"/>
        <w:jc w:val="both"/>
        <w:rPr>
          <w:rFonts w:ascii="Times New Roman" w:hAnsi="Times New Roman" w:cs="Times New Roman"/>
          <w:sz w:val="24"/>
          <w:szCs w:val="24"/>
        </w:rPr>
      </w:pPr>
      <w:r w:rsidRPr="00505957">
        <w:rPr>
          <w:rFonts w:ascii="Times New Roman" w:hAnsi="Times New Roman" w:cs="Times New Roman"/>
          <w:sz w:val="24"/>
          <w:szCs w:val="24"/>
        </w:rPr>
        <w:t>Iškilminga ceremonija Garbės piliečiui pagerbti įprastai rengiama per Kretingos miesto šventę, tačiau šiuos planus koreguojant karantino apribojimams, abu laureat</w:t>
      </w:r>
      <w:r>
        <w:rPr>
          <w:rFonts w:ascii="Times New Roman" w:hAnsi="Times New Roman" w:cs="Times New Roman"/>
          <w:sz w:val="24"/>
          <w:szCs w:val="24"/>
        </w:rPr>
        <w:t>ai sveikinti</w:t>
      </w:r>
      <w:r w:rsidRPr="00505957">
        <w:rPr>
          <w:rFonts w:ascii="Times New Roman" w:hAnsi="Times New Roman" w:cs="Times New Roman"/>
          <w:sz w:val="24"/>
          <w:szCs w:val="24"/>
        </w:rPr>
        <w:t xml:space="preserve"> ja</w:t>
      </w:r>
      <w:r>
        <w:rPr>
          <w:rFonts w:ascii="Times New Roman" w:hAnsi="Times New Roman" w:cs="Times New Roman"/>
          <w:sz w:val="24"/>
          <w:szCs w:val="24"/>
        </w:rPr>
        <w:t xml:space="preserve">u šįmet, </w:t>
      </w:r>
      <w:r w:rsidRPr="00505957">
        <w:rPr>
          <w:rFonts w:ascii="Times New Roman" w:hAnsi="Times New Roman" w:cs="Times New Roman"/>
          <w:sz w:val="24"/>
          <w:szCs w:val="24"/>
        </w:rPr>
        <w:t xml:space="preserve">minint </w:t>
      </w:r>
      <w:r>
        <w:rPr>
          <w:rFonts w:ascii="Times New Roman" w:hAnsi="Times New Roman" w:cs="Times New Roman"/>
          <w:sz w:val="24"/>
          <w:szCs w:val="24"/>
        </w:rPr>
        <w:t xml:space="preserve">Vasario 16-ąją. </w:t>
      </w:r>
    </w:p>
    <w:p w14:paraId="3A5C5443" w14:textId="77777777" w:rsidR="00505957" w:rsidRPr="00BC3FDA" w:rsidRDefault="00505957" w:rsidP="00BC3FDA">
      <w:pPr>
        <w:spacing w:after="0" w:line="240" w:lineRule="auto"/>
        <w:jc w:val="both"/>
        <w:rPr>
          <w:rFonts w:ascii="Times New Roman" w:hAnsi="Times New Roman" w:cs="Times New Roman"/>
          <w:sz w:val="24"/>
          <w:szCs w:val="24"/>
        </w:rPr>
      </w:pPr>
    </w:p>
    <w:p w14:paraId="03194FC2" w14:textId="77777777" w:rsidR="00BC3FDA" w:rsidRPr="00EC1FC5" w:rsidRDefault="00EC1FC5" w:rsidP="00EC1FC5">
      <w:pPr>
        <w:spacing w:after="0" w:line="240" w:lineRule="auto"/>
        <w:jc w:val="center"/>
        <w:rPr>
          <w:rFonts w:ascii="Times New Roman" w:hAnsi="Times New Roman" w:cs="Times New Roman"/>
          <w:b/>
          <w:sz w:val="24"/>
          <w:szCs w:val="24"/>
        </w:rPr>
      </w:pPr>
      <w:r w:rsidRPr="00EC1FC5">
        <w:rPr>
          <w:rFonts w:ascii="Times New Roman" w:hAnsi="Times New Roman" w:cs="Times New Roman"/>
          <w:b/>
          <w:sz w:val="24"/>
          <w:szCs w:val="24"/>
        </w:rPr>
        <w:t>Savivaldybės įstaigose – nauji vadovai</w:t>
      </w:r>
    </w:p>
    <w:p w14:paraId="7D15688A" w14:textId="77777777" w:rsidR="00BC3FDA" w:rsidRPr="00BC3FDA" w:rsidRDefault="00BC3FDA" w:rsidP="00BC3FDA">
      <w:pPr>
        <w:spacing w:after="0" w:line="240" w:lineRule="auto"/>
        <w:jc w:val="both"/>
        <w:rPr>
          <w:rFonts w:ascii="Times New Roman" w:hAnsi="Times New Roman" w:cs="Times New Roman"/>
          <w:sz w:val="24"/>
          <w:szCs w:val="24"/>
        </w:rPr>
      </w:pPr>
    </w:p>
    <w:p w14:paraId="395876A3" w14:textId="77777777" w:rsidR="00BC3FDA" w:rsidRPr="00BC3FDA" w:rsidRDefault="00BC3FDA" w:rsidP="00274FB8">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 xml:space="preserve">Kovą įvyko konkursas Kretingos Jurgio Pabrėžos gimnazijos direktoriaus pareigoms užimti. Daugiausia konkurso komisijos balų surinko Kęstutis </w:t>
      </w:r>
      <w:proofErr w:type="spellStart"/>
      <w:r w:rsidRPr="00BC3FDA">
        <w:rPr>
          <w:rFonts w:ascii="Times New Roman" w:hAnsi="Times New Roman" w:cs="Times New Roman"/>
          <w:sz w:val="24"/>
          <w:szCs w:val="24"/>
        </w:rPr>
        <w:t>Trakšelys</w:t>
      </w:r>
      <w:proofErr w:type="spellEnd"/>
      <w:r w:rsidRPr="00BC3FDA">
        <w:rPr>
          <w:rFonts w:ascii="Times New Roman" w:hAnsi="Times New Roman" w:cs="Times New Roman"/>
          <w:sz w:val="24"/>
          <w:szCs w:val="24"/>
        </w:rPr>
        <w:t>.</w:t>
      </w:r>
      <w:r w:rsidR="00274FB8">
        <w:rPr>
          <w:rFonts w:ascii="Times New Roman" w:hAnsi="Times New Roman" w:cs="Times New Roman"/>
          <w:sz w:val="24"/>
          <w:szCs w:val="24"/>
        </w:rPr>
        <w:t xml:space="preserve"> Naujasis gimnazijos vadovas anksčiau</w:t>
      </w:r>
      <w:r w:rsidRPr="00BC3FDA">
        <w:rPr>
          <w:rFonts w:ascii="Times New Roman" w:hAnsi="Times New Roman" w:cs="Times New Roman"/>
          <w:sz w:val="24"/>
          <w:szCs w:val="24"/>
        </w:rPr>
        <w:t xml:space="preserve"> dirb</w:t>
      </w:r>
      <w:r w:rsidR="00274FB8">
        <w:rPr>
          <w:rFonts w:ascii="Times New Roman" w:hAnsi="Times New Roman" w:cs="Times New Roman"/>
          <w:sz w:val="24"/>
          <w:szCs w:val="24"/>
        </w:rPr>
        <w:t>o</w:t>
      </w:r>
      <w:r w:rsidRPr="00BC3FDA">
        <w:rPr>
          <w:rFonts w:ascii="Times New Roman" w:hAnsi="Times New Roman" w:cs="Times New Roman"/>
          <w:sz w:val="24"/>
          <w:szCs w:val="24"/>
        </w:rPr>
        <w:t xml:space="preserve"> Klaipėdos Ernesto Galvanausko profesinio mokymo centro Tęstinio mokymo skyriaus vedėjo pavaduotoju, Klaipėdos universiteto lektoriumi, Lietuvos edukologijo</w:t>
      </w:r>
      <w:r w:rsidR="00274FB8">
        <w:rPr>
          <w:rFonts w:ascii="Times New Roman" w:hAnsi="Times New Roman" w:cs="Times New Roman"/>
          <w:sz w:val="24"/>
          <w:szCs w:val="24"/>
        </w:rPr>
        <w:t xml:space="preserve">s universiteto docentu. 2014-aisiais jis </w:t>
      </w:r>
      <w:r w:rsidRPr="00BC3FDA">
        <w:rPr>
          <w:rFonts w:ascii="Times New Roman" w:hAnsi="Times New Roman" w:cs="Times New Roman"/>
          <w:sz w:val="24"/>
          <w:szCs w:val="24"/>
        </w:rPr>
        <w:t xml:space="preserve">įgijo socialinių mokslų daktaro laipsnį. Pedagogikos tematika </w:t>
      </w:r>
      <w:r w:rsidR="00C6523D">
        <w:rPr>
          <w:rFonts w:ascii="Times New Roman" w:hAnsi="Times New Roman" w:cs="Times New Roman"/>
          <w:sz w:val="24"/>
          <w:szCs w:val="24"/>
        </w:rPr>
        <w:t xml:space="preserve">K. </w:t>
      </w:r>
      <w:proofErr w:type="spellStart"/>
      <w:r w:rsidR="00C6523D">
        <w:rPr>
          <w:rFonts w:ascii="Times New Roman" w:hAnsi="Times New Roman" w:cs="Times New Roman"/>
          <w:sz w:val="24"/>
          <w:szCs w:val="24"/>
        </w:rPr>
        <w:t>Trakšely</w:t>
      </w:r>
      <w:r w:rsidR="00274FB8">
        <w:rPr>
          <w:rFonts w:ascii="Times New Roman" w:hAnsi="Times New Roman" w:cs="Times New Roman"/>
          <w:sz w:val="24"/>
          <w:szCs w:val="24"/>
        </w:rPr>
        <w:t>s</w:t>
      </w:r>
      <w:proofErr w:type="spellEnd"/>
      <w:r w:rsidR="00274FB8">
        <w:rPr>
          <w:rFonts w:ascii="Times New Roman" w:hAnsi="Times New Roman" w:cs="Times New Roman"/>
          <w:sz w:val="24"/>
          <w:szCs w:val="24"/>
        </w:rPr>
        <w:t xml:space="preserve"> </w:t>
      </w:r>
      <w:r w:rsidRPr="00BC3FDA">
        <w:rPr>
          <w:rFonts w:ascii="Times New Roman" w:hAnsi="Times New Roman" w:cs="Times New Roman"/>
          <w:sz w:val="24"/>
          <w:szCs w:val="24"/>
        </w:rPr>
        <w:t>yra parašęs ir publikavęs 94 mokslo straipsnius Lietuvos ir užsienio moksliniuose žurnaluose, išleidęs 2 mokslo monografijas.</w:t>
      </w:r>
    </w:p>
    <w:p w14:paraId="11CC2967" w14:textId="77777777" w:rsidR="00BC3FDA" w:rsidRPr="00BC3FDA" w:rsidRDefault="00C6523D" w:rsidP="00C6523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Gegužę </w:t>
      </w:r>
      <w:r w:rsidR="00BC3FDA" w:rsidRPr="00BC3FDA">
        <w:rPr>
          <w:rFonts w:ascii="Times New Roman" w:hAnsi="Times New Roman" w:cs="Times New Roman"/>
          <w:sz w:val="24"/>
          <w:szCs w:val="24"/>
        </w:rPr>
        <w:t>vykusio konkurso Kartenos pirminės sveikatos priežiūros centro direktoriaus pareigoms užimti laimėt</w:t>
      </w:r>
      <w:r>
        <w:rPr>
          <w:rFonts w:ascii="Times New Roman" w:hAnsi="Times New Roman" w:cs="Times New Roman"/>
          <w:sz w:val="24"/>
          <w:szCs w:val="24"/>
        </w:rPr>
        <w:t>oju paskelbtas Normantas Žeimys. Naujasis vadovas</w:t>
      </w:r>
      <w:r w:rsidR="00BC3FDA" w:rsidRPr="00BC3FDA">
        <w:rPr>
          <w:rFonts w:ascii="Times New Roman" w:hAnsi="Times New Roman" w:cs="Times New Roman"/>
          <w:sz w:val="24"/>
          <w:szCs w:val="24"/>
        </w:rPr>
        <w:t xml:space="preserve"> turi dvidešimt metų vadovavimo patirtį, dirbant Valstybinėje ma</w:t>
      </w:r>
      <w:r>
        <w:rPr>
          <w:rFonts w:ascii="Times New Roman" w:hAnsi="Times New Roman" w:cs="Times New Roman"/>
          <w:sz w:val="24"/>
          <w:szCs w:val="24"/>
        </w:rPr>
        <w:t>isto ir veterinarijos tarnyboje,</w:t>
      </w:r>
      <w:r w:rsidR="00BC3FDA" w:rsidRPr="00BC3FDA">
        <w:rPr>
          <w:rFonts w:ascii="Times New Roman" w:hAnsi="Times New Roman" w:cs="Times New Roman"/>
          <w:sz w:val="24"/>
          <w:szCs w:val="24"/>
        </w:rPr>
        <w:t xml:space="preserve"> </w:t>
      </w:r>
      <w:r>
        <w:rPr>
          <w:rFonts w:ascii="Times New Roman" w:hAnsi="Times New Roman" w:cs="Times New Roman"/>
          <w:sz w:val="24"/>
          <w:szCs w:val="24"/>
        </w:rPr>
        <w:t>y</w:t>
      </w:r>
      <w:r w:rsidR="00BC3FDA" w:rsidRPr="00BC3FDA">
        <w:rPr>
          <w:rFonts w:ascii="Times New Roman" w:hAnsi="Times New Roman" w:cs="Times New Roman"/>
          <w:sz w:val="24"/>
          <w:szCs w:val="24"/>
        </w:rPr>
        <w:t>ra baigęs Lietuvos veterinarijos akademiją ir įgijęs veterinarijos gydytojo kvalifikaciją.</w:t>
      </w:r>
    </w:p>
    <w:p w14:paraId="605D1441" w14:textId="7064A829" w:rsidR="00BC3FDA" w:rsidRPr="00BC3FDA" w:rsidRDefault="00BC3FDA" w:rsidP="00C6523D">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 xml:space="preserve">Birželį įvyko konkursas laisvai Kretingos rajono Baublių mokyklos-daugiafunkcio centro direktoriaus pareigybei užimti. </w:t>
      </w:r>
      <w:r w:rsidR="00C6523D">
        <w:rPr>
          <w:rFonts w:ascii="Times New Roman" w:hAnsi="Times New Roman" w:cs="Times New Roman"/>
          <w:sz w:val="24"/>
          <w:szCs w:val="24"/>
        </w:rPr>
        <w:t xml:space="preserve">Konkurso laimėtoja paskelbta </w:t>
      </w:r>
      <w:r w:rsidRPr="00BC3FDA">
        <w:rPr>
          <w:rFonts w:ascii="Times New Roman" w:hAnsi="Times New Roman" w:cs="Times New Roman"/>
          <w:sz w:val="24"/>
          <w:szCs w:val="24"/>
        </w:rPr>
        <w:t xml:space="preserve">Renata </w:t>
      </w:r>
      <w:proofErr w:type="spellStart"/>
      <w:r w:rsidRPr="00BC3FDA">
        <w:rPr>
          <w:rFonts w:ascii="Times New Roman" w:hAnsi="Times New Roman" w:cs="Times New Roman"/>
          <w:sz w:val="24"/>
          <w:szCs w:val="24"/>
        </w:rPr>
        <w:t>Bumblienė</w:t>
      </w:r>
      <w:proofErr w:type="spellEnd"/>
      <w:r w:rsidR="00C6523D">
        <w:rPr>
          <w:rFonts w:ascii="Times New Roman" w:hAnsi="Times New Roman" w:cs="Times New Roman"/>
          <w:sz w:val="24"/>
          <w:szCs w:val="24"/>
        </w:rPr>
        <w:t xml:space="preserve">. </w:t>
      </w:r>
      <w:r w:rsidRPr="00BC3FDA">
        <w:rPr>
          <w:rFonts w:ascii="Times New Roman" w:hAnsi="Times New Roman" w:cs="Times New Roman"/>
          <w:sz w:val="24"/>
          <w:szCs w:val="24"/>
        </w:rPr>
        <w:t xml:space="preserve">Nuo 2019 m. gegužės 3 d., kai iš pareigų pasitraukė ankstesnis vadovas, R. </w:t>
      </w:r>
      <w:proofErr w:type="spellStart"/>
      <w:r w:rsidRPr="00BC3FDA">
        <w:rPr>
          <w:rFonts w:ascii="Times New Roman" w:hAnsi="Times New Roman" w:cs="Times New Roman"/>
          <w:sz w:val="24"/>
          <w:szCs w:val="24"/>
        </w:rPr>
        <w:t>Bumblienė</w:t>
      </w:r>
      <w:proofErr w:type="spellEnd"/>
      <w:r w:rsidRPr="00BC3FDA">
        <w:rPr>
          <w:rFonts w:ascii="Times New Roman" w:hAnsi="Times New Roman" w:cs="Times New Roman"/>
          <w:sz w:val="24"/>
          <w:szCs w:val="24"/>
        </w:rPr>
        <w:t xml:space="preserve"> laikinai vadovavo daugiafunkciniam centrui, prieš tai 13 metų dirbo pradinio ugdymo mokytoja, penkerius metus ėjo direktor</w:t>
      </w:r>
      <w:r w:rsidR="00CA317B">
        <w:rPr>
          <w:rFonts w:ascii="Times New Roman" w:hAnsi="Times New Roman" w:cs="Times New Roman"/>
          <w:sz w:val="24"/>
          <w:szCs w:val="24"/>
        </w:rPr>
        <w:t>iau</w:t>
      </w:r>
      <w:r w:rsidRPr="00BC3FDA">
        <w:rPr>
          <w:rFonts w:ascii="Times New Roman" w:hAnsi="Times New Roman" w:cs="Times New Roman"/>
          <w:sz w:val="24"/>
          <w:szCs w:val="24"/>
        </w:rPr>
        <w:t xml:space="preserve"> pavaduotojos ugdymui pareigas Kretingos rajono Jokūbavo Aleksandro Stulginskio pagrindinėje mokykloje. R. </w:t>
      </w:r>
      <w:proofErr w:type="spellStart"/>
      <w:r w:rsidRPr="00BC3FDA">
        <w:rPr>
          <w:rFonts w:ascii="Times New Roman" w:hAnsi="Times New Roman" w:cs="Times New Roman"/>
          <w:sz w:val="24"/>
          <w:szCs w:val="24"/>
        </w:rPr>
        <w:t>Bumblienė</w:t>
      </w:r>
      <w:proofErr w:type="spellEnd"/>
      <w:r w:rsidRPr="00BC3FDA">
        <w:rPr>
          <w:rFonts w:ascii="Times New Roman" w:hAnsi="Times New Roman" w:cs="Times New Roman"/>
          <w:sz w:val="24"/>
          <w:szCs w:val="24"/>
        </w:rPr>
        <w:t xml:space="preserve"> Klaipėdos universitete yra įgijusi vaikystės pedagogikos edukologijos bakalauro kvalifikacinį laipsnį. 2006 metais jai suteikta pradinio ugdymo mokytojo metodininko kvalifikacinė kategorija, o 2009 metais – trečioji vadybos kvalifikacinė kategorija. </w:t>
      </w:r>
    </w:p>
    <w:p w14:paraId="6DDEF886" w14:textId="77777777" w:rsidR="00BC3FDA" w:rsidRPr="00BC3FDA" w:rsidRDefault="00C6523D" w:rsidP="00C6523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Liepą </w:t>
      </w:r>
      <w:r w:rsidR="00BC3FDA" w:rsidRPr="00BC3FDA">
        <w:rPr>
          <w:rFonts w:ascii="Times New Roman" w:hAnsi="Times New Roman" w:cs="Times New Roman"/>
          <w:sz w:val="24"/>
          <w:szCs w:val="24"/>
        </w:rPr>
        <w:t>vykusio konkurso VšĮ Kretingos psichikos sveikatos centro direktoriaus pareigoms užimti laim</w:t>
      </w:r>
      <w:r>
        <w:rPr>
          <w:rFonts w:ascii="Times New Roman" w:hAnsi="Times New Roman" w:cs="Times New Roman"/>
          <w:sz w:val="24"/>
          <w:szCs w:val="24"/>
        </w:rPr>
        <w:t>ėtoju tapo Vidmantas Jurgaitis, kuris</w:t>
      </w:r>
      <w:r w:rsidR="00BC3FDA" w:rsidRPr="00BC3FDA">
        <w:rPr>
          <w:rFonts w:ascii="Times New Roman" w:hAnsi="Times New Roman" w:cs="Times New Roman"/>
          <w:sz w:val="24"/>
          <w:szCs w:val="24"/>
        </w:rPr>
        <w:t xml:space="preserve"> nuo </w:t>
      </w:r>
      <w:r>
        <w:rPr>
          <w:rFonts w:ascii="Times New Roman" w:hAnsi="Times New Roman" w:cs="Times New Roman"/>
          <w:sz w:val="24"/>
          <w:szCs w:val="24"/>
        </w:rPr>
        <w:t xml:space="preserve">2019 metų </w:t>
      </w:r>
      <w:r w:rsidR="00BC3FDA" w:rsidRPr="00BC3FDA">
        <w:rPr>
          <w:rFonts w:ascii="Times New Roman" w:hAnsi="Times New Roman" w:cs="Times New Roman"/>
          <w:sz w:val="24"/>
          <w:szCs w:val="24"/>
        </w:rPr>
        <w:t>birželio 10 d. laikinai ėjo šio centr</w:t>
      </w:r>
      <w:r>
        <w:rPr>
          <w:rFonts w:ascii="Times New Roman" w:hAnsi="Times New Roman" w:cs="Times New Roman"/>
          <w:sz w:val="24"/>
          <w:szCs w:val="24"/>
        </w:rPr>
        <w:t>o vadovo pareigas. Prieš tai V. Jurgaitis</w:t>
      </w:r>
      <w:r w:rsidR="00BC3FDA" w:rsidRPr="00BC3FDA">
        <w:rPr>
          <w:rFonts w:ascii="Times New Roman" w:hAnsi="Times New Roman" w:cs="Times New Roman"/>
          <w:sz w:val="24"/>
          <w:szCs w:val="24"/>
        </w:rPr>
        <w:t xml:space="preserve"> dirbo VšĮ Kretingos pirminės sveikatos priežiūros centre – </w:t>
      </w:r>
      <w:r w:rsidR="00BC3FDA" w:rsidRPr="00BC3FDA">
        <w:rPr>
          <w:rFonts w:ascii="Times New Roman" w:hAnsi="Times New Roman" w:cs="Times New Roman"/>
          <w:sz w:val="24"/>
          <w:szCs w:val="24"/>
        </w:rPr>
        <w:lastRenderedPageBreak/>
        <w:t>beveik dvejus metus medicinos auditoriumi ir dar penkeri</w:t>
      </w:r>
      <w:r>
        <w:rPr>
          <w:rFonts w:ascii="Times New Roman" w:hAnsi="Times New Roman" w:cs="Times New Roman"/>
          <w:sz w:val="24"/>
          <w:szCs w:val="24"/>
        </w:rPr>
        <w:t xml:space="preserve">us ėjo vyr. gydytojo pareigas. VšĮ Kretingos ligoninėje </w:t>
      </w:r>
      <w:r w:rsidR="00BC3FDA" w:rsidRPr="00BC3FDA">
        <w:rPr>
          <w:rFonts w:ascii="Times New Roman" w:hAnsi="Times New Roman" w:cs="Times New Roman"/>
          <w:sz w:val="24"/>
          <w:szCs w:val="24"/>
        </w:rPr>
        <w:t>septynerius metus dirbo vyr. gydytojo pavaduotoju, dar dvidešimt penkerius – chirurgu. V. Jurgaitis tuometiniame Vilniaus valstybiniame Vinco Kapsuko universitete įgijo medicinos krypties aukštąjį universitetinį išsilavinimą.</w:t>
      </w:r>
    </w:p>
    <w:p w14:paraId="1DF110A3" w14:textId="77777777" w:rsidR="00BC3FDA" w:rsidRPr="00BC3FDA" w:rsidRDefault="00BC3FDA" w:rsidP="00BC3FDA">
      <w:pPr>
        <w:spacing w:after="0" w:line="240" w:lineRule="auto"/>
        <w:jc w:val="both"/>
        <w:rPr>
          <w:rFonts w:ascii="Times New Roman" w:hAnsi="Times New Roman" w:cs="Times New Roman"/>
          <w:sz w:val="24"/>
          <w:szCs w:val="24"/>
        </w:rPr>
      </w:pPr>
    </w:p>
    <w:p w14:paraId="4417FCAE" w14:textId="77777777" w:rsidR="00BC3FDA" w:rsidRDefault="0040164C" w:rsidP="0040164C">
      <w:pPr>
        <w:spacing w:after="0" w:line="240" w:lineRule="auto"/>
        <w:jc w:val="center"/>
        <w:rPr>
          <w:rFonts w:ascii="Times New Roman" w:hAnsi="Times New Roman" w:cs="Times New Roman"/>
          <w:b/>
          <w:sz w:val="24"/>
          <w:szCs w:val="24"/>
        </w:rPr>
      </w:pPr>
      <w:r w:rsidRPr="0040164C">
        <w:rPr>
          <w:rFonts w:ascii="Times New Roman" w:hAnsi="Times New Roman" w:cs="Times New Roman"/>
          <w:b/>
          <w:sz w:val="24"/>
          <w:szCs w:val="24"/>
        </w:rPr>
        <w:t>Aptarta Europos Sąjungos regioninė politika</w:t>
      </w:r>
    </w:p>
    <w:p w14:paraId="67457347" w14:textId="77777777" w:rsidR="0040164C" w:rsidRPr="0040164C" w:rsidRDefault="0040164C" w:rsidP="00CA317B">
      <w:pPr>
        <w:spacing w:after="0" w:line="240" w:lineRule="auto"/>
        <w:rPr>
          <w:rFonts w:ascii="Times New Roman" w:hAnsi="Times New Roman" w:cs="Times New Roman"/>
          <w:b/>
          <w:sz w:val="24"/>
          <w:szCs w:val="24"/>
        </w:rPr>
      </w:pPr>
    </w:p>
    <w:p w14:paraId="6E64635A" w14:textId="3FA17295" w:rsidR="00BC3FDA" w:rsidRPr="00BC3FDA" w:rsidRDefault="00BC3FDA" w:rsidP="00C6523D">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 xml:space="preserve">Vasarį, drauge su 23 kitų Lietuvos savivaldybių vadovais lankiausi Europos Sąjungos </w:t>
      </w:r>
      <w:r w:rsidR="0040164C">
        <w:rPr>
          <w:rFonts w:ascii="Times New Roman" w:hAnsi="Times New Roman" w:cs="Times New Roman"/>
          <w:sz w:val="24"/>
          <w:szCs w:val="24"/>
        </w:rPr>
        <w:t xml:space="preserve">(ES) </w:t>
      </w:r>
      <w:r w:rsidRPr="00BC3FDA">
        <w:rPr>
          <w:rFonts w:ascii="Times New Roman" w:hAnsi="Times New Roman" w:cs="Times New Roman"/>
          <w:sz w:val="24"/>
          <w:szCs w:val="24"/>
        </w:rPr>
        <w:t xml:space="preserve">institucijose Briuselyje. Vizito metu susitikta su už aplinką, vandenynus ir žuvininkystę atsakingu Komisijos nariu Virginijumi Sinkevičiumi ir su EK Aplinkos generalinio direktorato direktoriumi Kęstučiu Sadausku, atsakingu už žiedinę ekonomiką ir žaliąjį augimą. Su jais aptarta Europos žaliojo kurso iniciatyva ir galimybės regionams Europai pereinant prie neutralaus poveikio klimatui ekonomikos. </w:t>
      </w:r>
    </w:p>
    <w:p w14:paraId="1C445781" w14:textId="77777777" w:rsidR="00BC3FDA" w:rsidRPr="00BC3FDA" w:rsidRDefault="00BC3FDA" w:rsidP="00C6523D">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 xml:space="preserve">ES regioninė politika 2021–2027 m. daugiametės finansinės perspektyvos kontekste aptarta su Komisijos Regioninės ir miestų plėtros generalinio direktoriaus pavaduotoju </w:t>
      </w:r>
      <w:proofErr w:type="spellStart"/>
      <w:r w:rsidRPr="00BC3FDA">
        <w:rPr>
          <w:rFonts w:ascii="Times New Roman" w:hAnsi="Times New Roman" w:cs="Times New Roman"/>
          <w:sz w:val="24"/>
          <w:szCs w:val="24"/>
        </w:rPr>
        <w:t>Normundsu</w:t>
      </w:r>
      <w:proofErr w:type="spellEnd"/>
      <w:r w:rsidRPr="00BC3FDA">
        <w:rPr>
          <w:rFonts w:ascii="Times New Roman" w:hAnsi="Times New Roman" w:cs="Times New Roman"/>
          <w:sz w:val="24"/>
          <w:szCs w:val="24"/>
        </w:rPr>
        <w:t xml:space="preserve"> </w:t>
      </w:r>
      <w:proofErr w:type="spellStart"/>
      <w:r w:rsidRPr="00BC3FDA">
        <w:rPr>
          <w:rFonts w:ascii="Times New Roman" w:hAnsi="Times New Roman" w:cs="Times New Roman"/>
          <w:sz w:val="24"/>
          <w:szCs w:val="24"/>
        </w:rPr>
        <w:t>Popensu</w:t>
      </w:r>
      <w:proofErr w:type="spellEnd"/>
      <w:r w:rsidRPr="00BC3FDA">
        <w:rPr>
          <w:rFonts w:ascii="Times New Roman" w:hAnsi="Times New Roman" w:cs="Times New Roman"/>
          <w:sz w:val="24"/>
          <w:szCs w:val="24"/>
        </w:rPr>
        <w:t xml:space="preserve">. Europos regioninės politikos ateities klausimais diskutuota su Europos Parlamento Regioninio vystymosi komiteto pirmininko pavaduotoju </w:t>
      </w:r>
      <w:proofErr w:type="spellStart"/>
      <w:r w:rsidRPr="00BC3FDA">
        <w:rPr>
          <w:rFonts w:ascii="Times New Roman" w:hAnsi="Times New Roman" w:cs="Times New Roman"/>
          <w:sz w:val="24"/>
          <w:szCs w:val="24"/>
        </w:rPr>
        <w:t>Krzysztofu</w:t>
      </w:r>
      <w:proofErr w:type="spellEnd"/>
      <w:r w:rsidRPr="00BC3FDA">
        <w:rPr>
          <w:rFonts w:ascii="Times New Roman" w:hAnsi="Times New Roman" w:cs="Times New Roman"/>
          <w:sz w:val="24"/>
          <w:szCs w:val="24"/>
        </w:rPr>
        <w:t xml:space="preserve"> </w:t>
      </w:r>
      <w:proofErr w:type="spellStart"/>
      <w:r w:rsidRPr="00BC3FDA">
        <w:rPr>
          <w:rFonts w:ascii="Times New Roman" w:hAnsi="Times New Roman" w:cs="Times New Roman"/>
          <w:sz w:val="24"/>
          <w:szCs w:val="24"/>
        </w:rPr>
        <w:t>Hetmanu</w:t>
      </w:r>
      <w:proofErr w:type="spellEnd"/>
      <w:r w:rsidRPr="00BC3FDA">
        <w:rPr>
          <w:rFonts w:ascii="Times New Roman" w:hAnsi="Times New Roman" w:cs="Times New Roman"/>
          <w:sz w:val="24"/>
          <w:szCs w:val="24"/>
        </w:rPr>
        <w:t xml:space="preserve">, taip pat susitikta su Europos Regionų komiteto generaliniu sekretoriumi </w:t>
      </w:r>
      <w:proofErr w:type="spellStart"/>
      <w:r w:rsidRPr="00BC3FDA">
        <w:rPr>
          <w:rFonts w:ascii="Times New Roman" w:hAnsi="Times New Roman" w:cs="Times New Roman"/>
          <w:sz w:val="24"/>
          <w:szCs w:val="24"/>
        </w:rPr>
        <w:t>Petr</w:t>
      </w:r>
      <w:proofErr w:type="spellEnd"/>
      <w:r w:rsidRPr="00BC3FDA">
        <w:rPr>
          <w:rFonts w:ascii="Times New Roman" w:hAnsi="Times New Roman" w:cs="Times New Roman"/>
          <w:sz w:val="24"/>
          <w:szCs w:val="24"/>
        </w:rPr>
        <w:t xml:space="preserve"> </w:t>
      </w:r>
      <w:proofErr w:type="spellStart"/>
      <w:r w:rsidRPr="00BC3FDA">
        <w:rPr>
          <w:rFonts w:ascii="Times New Roman" w:hAnsi="Times New Roman" w:cs="Times New Roman"/>
          <w:sz w:val="24"/>
          <w:szCs w:val="24"/>
        </w:rPr>
        <w:t>Bližkovsky</w:t>
      </w:r>
      <w:proofErr w:type="spellEnd"/>
      <w:r w:rsidRPr="00BC3FDA">
        <w:rPr>
          <w:rFonts w:ascii="Times New Roman" w:hAnsi="Times New Roman" w:cs="Times New Roman"/>
          <w:sz w:val="24"/>
          <w:szCs w:val="24"/>
        </w:rPr>
        <w:t>, su kuriuo kalbėtasi apie regionų vaidmenį ir įtaką</w:t>
      </w:r>
      <w:r w:rsidR="00C6523D">
        <w:rPr>
          <w:rFonts w:ascii="Times New Roman" w:hAnsi="Times New Roman" w:cs="Times New Roman"/>
          <w:sz w:val="24"/>
          <w:szCs w:val="24"/>
        </w:rPr>
        <w:t xml:space="preserve"> ES t</w:t>
      </w:r>
      <w:r w:rsidRPr="00BC3FDA">
        <w:rPr>
          <w:rFonts w:ascii="Times New Roman" w:hAnsi="Times New Roman" w:cs="Times New Roman"/>
          <w:sz w:val="24"/>
          <w:szCs w:val="24"/>
        </w:rPr>
        <w:t>eisės aktų priėmimo ir įgyvendinimo procese.</w:t>
      </w:r>
    </w:p>
    <w:p w14:paraId="04DDA13F" w14:textId="77777777" w:rsidR="0040164C" w:rsidRDefault="00BC3FDA" w:rsidP="00C6523D">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 xml:space="preserve">Susitikimo metu taip pat aptarti Lietuvos prioritetai ES su Lietuvos nuolatinės atstovybės Europos Sąjungoje vadove Ambasadore Jovita </w:t>
      </w:r>
      <w:proofErr w:type="spellStart"/>
      <w:r w:rsidRPr="00BC3FDA">
        <w:rPr>
          <w:rFonts w:ascii="Times New Roman" w:hAnsi="Times New Roman" w:cs="Times New Roman"/>
          <w:sz w:val="24"/>
          <w:szCs w:val="24"/>
        </w:rPr>
        <w:t>Neliupšiene</w:t>
      </w:r>
      <w:proofErr w:type="spellEnd"/>
      <w:r w:rsidRPr="00BC3FDA">
        <w:rPr>
          <w:rFonts w:ascii="Times New Roman" w:hAnsi="Times New Roman" w:cs="Times New Roman"/>
          <w:sz w:val="24"/>
          <w:szCs w:val="24"/>
        </w:rPr>
        <w:t xml:space="preserve">, diskutuota su Europos Parlamento nariais iš Lietuvos bei kt. </w:t>
      </w:r>
    </w:p>
    <w:p w14:paraId="2FB58889" w14:textId="77777777" w:rsidR="00200422" w:rsidRDefault="00200422" w:rsidP="00C6523D">
      <w:pPr>
        <w:spacing w:after="0" w:line="240" w:lineRule="auto"/>
        <w:ind w:firstLine="851"/>
        <w:jc w:val="both"/>
        <w:rPr>
          <w:rFonts w:ascii="Times New Roman" w:hAnsi="Times New Roman" w:cs="Times New Roman"/>
          <w:sz w:val="24"/>
          <w:szCs w:val="24"/>
        </w:rPr>
      </w:pPr>
    </w:p>
    <w:p w14:paraId="45A6C2D6" w14:textId="4848998B" w:rsidR="00200422" w:rsidRDefault="00200422" w:rsidP="00C6523D">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5C351F8C" wp14:editId="5DADF82A">
            <wp:extent cx="4384634" cy="2942070"/>
            <wp:effectExtent l="0" t="0" r="0" b="0"/>
            <wp:docPr id="42" name="Paveikslėlis 42" descr="\\kaupiklis.kretinga.lt\ruf$\albertas.barauskas\Desktop\FOTO ATASKAITAI\20200206_merai_vid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aupiklis.kretinga.lt\ruf$\albertas.barauskas\Desktop\FOTO ATASKAITAI\20200206_merai_vidut.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84634" cy="2942070"/>
                    </a:xfrm>
                    <a:prstGeom prst="rect">
                      <a:avLst/>
                    </a:prstGeom>
                    <a:noFill/>
                    <a:ln>
                      <a:noFill/>
                    </a:ln>
                  </pic:spPr>
                </pic:pic>
              </a:graphicData>
            </a:graphic>
          </wp:inline>
        </w:drawing>
      </w:r>
    </w:p>
    <w:p w14:paraId="6243B168" w14:textId="4BD6CB7A" w:rsidR="00200422" w:rsidRPr="00200422" w:rsidRDefault="00200422" w:rsidP="00C6523D">
      <w:pPr>
        <w:spacing w:after="0" w:line="240" w:lineRule="auto"/>
        <w:ind w:firstLine="851"/>
        <w:jc w:val="both"/>
        <w:rPr>
          <w:rFonts w:ascii="Times New Roman" w:hAnsi="Times New Roman" w:cs="Times New Roman"/>
          <w:i/>
          <w:sz w:val="24"/>
          <w:szCs w:val="24"/>
        </w:rPr>
      </w:pPr>
      <w:r w:rsidRPr="00200422">
        <w:rPr>
          <w:rFonts w:ascii="Times New Roman" w:hAnsi="Times New Roman" w:cs="Times New Roman"/>
          <w:i/>
          <w:sz w:val="24"/>
          <w:szCs w:val="24"/>
        </w:rPr>
        <w:t>Vizitą ES institucijose Briuselyje organizavo Europos Komisijos (EK) atstovybė Lietuvoje, bendradarbiaudama su Lietuvos savivaldybių asociacija.</w:t>
      </w:r>
    </w:p>
    <w:p w14:paraId="59F9C11D" w14:textId="77777777" w:rsidR="00200422" w:rsidRPr="00200422" w:rsidRDefault="00200422" w:rsidP="00C6523D">
      <w:pPr>
        <w:spacing w:after="0" w:line="240" w:lineRule="auto"/>
        <w:ind w:firstLine="851"/>
        <w:jc w:val="both"/>
        <w:rPr>
          <w:rFonts w:ascii="Times New Roman" w:hAnsi="Times New Roman" w:cs="Times New Roman"/>
          <w:i/>
          <w:sz w:val="24"/>
          <w:szCs w:val="24"/>
        </w:rPr>
      </w:pPr>
    </w:p>
    <w:p w14:paraId="457F95E6" w14:textId="2E7096F8" w:rsidR="00BC3FDA" w:rsidRPr="00BC3FDA" w:rsidRDefault="00BC3FDA" w:rsidP="00C6523D">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Vasario 18</w:t>
      </w:r>
      <w:r w:rsidR="00CA317B">
        <w:rPr>
          <w:rFonts w:ascii="Times New Roman" w:hAnsi="Times New Roman" w:cs="Times New Roman"/>
          <w:sz w:val="24"/>
          <w:szCs w:val="24"/>
        </w:rPr>
        <w:t>–</w:t>
      </w:r>
      <w:r w:rsidRPr="00BC3FDA">
        <w:rPr>
          <w:rFonts w:ascii="Times New Roman" w:hAnsi="Times New Roman" w:cs="Times New Roman"/>
          <w:sz w:val="24"/>
          <w:szCs w:val="24"/>
        </w:rPr>
        <w:t>19 dienomis dalyvavau Gdanske (Lenkija) vykusiame Baltijos jūros valstybių tarpregioninio bendradarbiavimo (BSSSC) tarybos posėdyje. Dar keliuose BSSSC tarybos posėdžiuose pernai dalyvavau nuotoliniu būdu. Priminsiu, kad į BSSSC tarybos narius buvau deleguotas asociacijos „Klaipėdos regionas“ narių sprendimu.</w:t>
      </w:r>
    </w:p>
    <w:p w14:paraId="4AA6723E" w14:textId="0835D740" w:rsidR="00BC3FDA" w:rsidRPr="00BC3FDA" w:rsidRDefault="00BC3FDA" w:rsidP="00C6523D">
      <w:pPr>
        <w:spacing w:after="0" w:line="240" w:lineRule="auto"/>
        <w:ind w:firstLine="851"/>
        <w:jc w:val="both"/>
        <w:rPr>
          <w:rFonts w:ascii="Times New Roman" w:hAnsi="Times New Roman" w:cs="Times New Roman"/>
          <w:sz w:val="24"/>
          <w:szCs w:val="24"/>
        </w:rPr>
      </w:pPr>
      <w:r w:rsidRPr="00BC3FDA">
        <w:rPr>
          <w:rFonts w:ascii="Times New Roman" w:hAnsi="Times New Roman" w:cs="Times New Roman"/>
          <w:sz w:val="24"/>
          <w:szCs w:val="24"/>
        </w:rPr>
        <w:t>BSSSC organizacija įkurta 1993 metais, siekiant skatinti ES regionų, esančių aplink Baltijos jūrą, bendradarbiavimą bei formuoti nuoseklią Baltijos jūros regiono politiką, atstovauti regionų interes</w:t>
      </w:r>
      <w:r w:rsidR="00CA317B">
        <w:rPr>
          <w:rFonts w:ascii="Times New Roman" w:hAnsi="Times New Roman" w:cs="Times New Roman"/>
          <w:sz w:val="24"/>
          <w:szCs w:val="24"/>
        </w:rPr>
        <w:t>am</w:t>
      </w:r>
      <w:r w:rsidRPr="00BC3FDA">
        <w:rPr>
          <w:rFonts w:ascii="Times New Roman" w:hAnsi="Times New Roman" w:cs="Times New Roman"/>
          <w:sz w:val="24"/>
          <w:szCs w:val="24"/>
        </w:rPr>
        <w:t xml:space="preserve">s Europos ir tarptautinėse organizacijose. Į šios, Baltijos jūros valstybes vienijančios organizacijos tarybą Lietuvos atstovai iki šiol nebuvo įtraukti. Tai viena aktyviausių </w:t>
      </w:r>
      <w:r w:rsidRPr="00BC3FDA">
        <w:rPr>
          <w:rFonts w:ascii="Times New Roman" w:hAnsi="Times New Roman" w:cs="Times New Roman"/>
          <w:sz w:val="24"/>
          <w:szCs w:val="24"/>
        </w:rPr>
        <w:lastRenderedPageBreak/>
        <w:t>organizacijų regione, ženkliai prisidedanti prie Europos Sąjungos regionų plėtros politikos formavimo. Todėl priklausyti šios organizacijos tarybai yra svarbu visam Vakarų Lietuvos regionui, juolab kad šiandien kalbame apie mažėjantį Europos Sąjungos finansavimą ateinančiam periodui.“</w:t>
      </w:r>
    </w:p>
    <w:p w14:paraId="6E799E9F" w14:textId="148F5A57" w:rsidR="00BC3FDA" w:rsidRDefault="00505957" w:rsidP="00C6523D">
      <w:pPr>
        <w:spacing w:after="0" w:line="240" w:lineRule="auto"/>
        <w:ind w:firstLine="851"/>
        <w:jc w:val="both"/>
        <w:rPr>
          <w:rFonts w:ascii="Times New Roman" w:hAnsi="Times New Roman" w:cs="Times New Roman"/>
          <w:sz w:val="24"/>
          <w:szCs w:val="24"/>
        </w:rPr>
      </w:pPr>
      <w:r w:rsidRPr="00505957">
        <w:rPr>
          <w:rFonts w:ascii="Times New Roman" w:hAnsi="Times New Roman" w:cs="Times New Roman"/>
          <w:sz w:val="24"/>
          <w:szCs w:val="24"/>
        </w:rPr>
        <w:t>Kelionės į Briuselį (skrydžių bilietų ir nakvynės) iš</w:t>
      </w:r>
      <w:r>
        <w:rPr>
          <w:rFonts w:ascii="Times New Roman" w:hAnsi="Times New Roman" w:cs="Times New Roman"/>
          <w:sz w:val="24"/>
          <w:szCs w:val="24"/>
        </w:rPr>
        <w:t>laidas padengė Europos Komisija, į Gdanską –</w:t>
      </w:r>
      <w:r w:rsidR="00BC3FDA" w:rsidRPr="00BC3FDA">
        <w:rPr>
          <w:rFonts w:ascii="Times New Roman" w:hAnsi="Times New Roman" w:cs="Times New Roman"/>
          <w:sz w:val="24"/>
          <w:szCs w:val="24"/>
        </w:rPr>
        <w:t xml:space="preserve"> asociacija „Klaipėdos regionas“.</w:t>
      </w:r>
    </w:p>
    <w:p w14:paraId="4AC71B65" w14:textId="77777777" w:rsidR="00C45129" w:rsidRDefault="00C45129" w:rsidP="00CA317B">
      <w:pPr>
        <w:spacing w:after="0" w:line="240" w:lineRule="auto"/>
        <w:jc w:val="both"/>
        <w:rPr>
          <w:rFonts w:ascii="Times New Roman" w:hAnsi="Times New Roman" w:cs="Times New Roman"/>
          <w:sz w:val="24"/>
          <w:szCs w:val="24"/>
        </w:rPr>
      </w:pPr>
    </w:p>
    <w:p w14:paraId="5372BF3E" w14:textId="77777777" w:rsidR="00C45129" w:rsidRPr="00C45129" w:rsidRDefault="00C45129" w:rsidP="006B4F2E">
      <w:pPr>
        <w:spacing w:after="0" w:line="240" w:lineRule="auto"/>
        <w:jc w:val="center"/>
        <w:rPr>
          <w:rFonts w:ascii="Times New Roman" w:hAnsi="Times New Roman" w:cs="Times New Roman"/>
          <w:b/>
          <w:sz w:val="24"/>
          <w:szCs w:val="24"/>
        </w:rPr>
      </w:pPr>
      <w:r w:rsidRPr="00C45129">
        <w:rPr>
          <w:rFonts w:ascii="Times New Roman" w:hAnsi="Times New Roman" w:cs="Times New Roman"/>
          <w:b/>
          <w:sz w:val="24"/>
          <w:szCs w:val="24"/>
        </w:rPr>
        <w:t>Pripažino pažeidus įstatymo reikalavimus</w:t>
      </w:r>
    </w:p>
    <w:p w14:paraId="741F8749" w14:textId="77777777" w:rsidR="00C45129" w:rsidRPr="00C45129" w:rsidRDefault="00C45129" w:rsidP="00CA317B">
      <w:pPr>
        <w:spacing w:after="0" w:line="240" w:lineRule="auto"/>
        <w:jc w:val="both"/>
        <w:rPr>
          <w:rFonts w:ascii="Times New Roman" w:hAnsi="Times New Roman" w:cs="Times New Roman"/>
          <w:sz w:val="24"/>
          <w:szCs w:val="24"/>
        </w:rPr>
      </w:pPr>
    </w:p>
    <w:p w14:paraId="7895EC95" w14:textId="5A8975E6" w:rsidR="00C45129" w:rsidRPr="00C45129" w:rsidRDefault="00C45129" w:rsidP="00C6523D">
      <w:pPr>
        <w:spacing w:after="0" w:line="240" w:lineRule="auto"/>
        <w:ind w:firstLine="851"/>
        <w:jc w:val="both"/>
        <w:rPr>
          <w:rFonts w:ascii="Times New Roman" w:hAnsi="Times New Roman" w:cs="Times New Roman"/>
          <w:sz w:val="24"/>
          <w:szCs w:val="24"/>
        </w:rPr>
      </w:pPr>
      <w:r w:rsidRPr="00C45129">
        <w:rPr>
          <w:rFonts w:ascii="Times New Roman" w:hAnsi="Times New Roman" w:cs="Times New Roman"/>
          <w:sz w:val="24"/>
          <w:szCs w:val="24"/>
        </w:rPr>
        <w:t>Gruodį Vyriausioji tarnybinės etikos komisija (VTEK) nusprendė, kad Savivaldybės tarybos posėdyje balsavęs dėl savo paties pareikšto nusišalinim</w:t>
      </w:r>
      <w:r w:rsidR="00C6523D">
        <w:rPr>
          <w:rFonts w:ascii="Times New Roman" w:hAnsi="Times New Roman" w:cs="Times New Roman"/>
          <w:sz w:val="24"/>
          <w:szCs w:val="24"/>
        </w:rPr>
        <w:t>o</w:t>
      </w:r>
      <w:r w:rsidRPr="00C45129">
        <w:rPr>
          <w:rFonts w:ascii="Times New Roman" w:hAnsi="Times New Roman" w:cs="Times New Roman"/>
          <w:sz w:val="24"/>
          <w:szCs w:val="24"/>
        </w:rPr>
        <w:t>, neišvengiau interesų konflikto. VTEK sprendimu, šiais veiksmais pažeidžiau Viešųjų ir privačių interesų derinimo įstatymo (VPIDĮ) reikalavimus.</w:t>
      </w:r>
    </w:p>
    <w:p w14:paraId="2AA21414" w14:textId="77777777" w:rsidR="00C45129" w:rsidRPr="00C45129" w:rsidRDefault="00C45129" w:rsidP="00C6523D">
      <w:pPr>
        <w:spacing w:after="0" w:line="240" w:lineRule="auto"/>
        <w:ind w:firstLine="851"/>
        <w:jc w:val="both"/>
        <w:rPr>
          <w:rFonts w:ascii="Times New Roman" w:hAnsi="Times New Roman" w:cs="Times New Roman"/>
          <w:sz w:val="24"/>
          <w:szCs w:val="24"/>
        </w:rPr>
      </w:pPr>
      <w:r w:rsidRPr="00C45129">
        <w:rPr>
          <w:rFonts w:ascii="Times New Roman" w:hAnsi="Times New Roman" w:cs="Times New Roman"/>
          <w:sz w:val="24"/>
          <w:szCs w:val="24"/>
        </w:rPr>
        <w:t>Rugsėjį vykusiame Savivaldybės tarybos posėdyje išreiškiau norą nusišalinti nuo darbotvarkės klausimo, kuriuo si</w:t>
      </w:r>
      <w:r w:rsidR="00C6523D">
        <w:rPr>
          <w:rFonts w:ascii="Times New Roman" w:hAnsi="Times New Roman" w:cs="Times New Roman"/>
          <w:sz w:val="24"/>
          <w:szCs w:val="24"/>
        </w:rPr>
        <w:t>ūlyta 25 proc.</w:t>
      </w:r>
      <w:r w:rsidRPr="00C45129">
        <w:rPr>
          <w:rFonts w:ascii="Times New Roman" w:hAnsi="Times New Roman" w:cs="Times New Roman"/>
          <w:sz w:val="24"/>
          <w:szCs w:val="24"/>
        </w:rPr>
        <w:t xml:space="preserve"> mažinti žemės nuomos mokestį UAB „</w:t>
      </w:r>
      <w:proofErr w:type="spellStart"/>
      <w:r w:rsidRPr="00C45129">
        <w:rPr>
          <w:rFonts w:ascii="Times New Roman" w:hAnsi="Times New Roman" w:cs="Times New Roman"/>
          <w:sz w:val="24"/>
          <w:szCs w:val="24"/>
        </w:rPr>
        <w:t>Svaitransa</w:t>
      </w:r>
      <w:proofErr w:type="spellEnd"/>
      <w:r w:rsidRPr="00C45129">
        <w:rPr>
          <w:rFonts w:ascii="Times New Roman" w:hAnsi="Times New Roman" w:cs="Times New Roman"/>
          <w:sz w:val="24"/>
          <w:szCs w:val="24"/>
        </w:rPr>
        <w:t xml:space="preserve">“ už 2020 metų mokestinį laikotarpį. Dėl savo pareikšto nusišalinimo paraginau balsuoti tarybos narius ir balsavau pats. </w:t>
      </w:r>
    </w:p>
    <w:p w14:paraId="26E91829" w14:textId="77777777" w:rsidR="00C45129" w:rsidRPr="00C45129" w:rsidRDefault="00C45129" w:rsidP="00C6523D">
      <w:pPr>
        <w:spacing w:after="0" w:line="240" w:lineRule="auto"/>
        <w:ind w:firstLine="851"/>
        <w:jc w:val="both"/>
        <w:rPr>
          <w:rFonts w:ascii="Times New Roman" w:hAnsi="Times New Roman" w:cs="Times New Roman"/>
          <w:sz w:val="24"/>
          <w:szCs w:val="24"/>
        </w:rPr>
      </w:pPr>
      <w:r w:rsidRPr="00C45129">
        <w:rPr>
          <w:rFonts w:ascii="Times New Roman" w:hAnsi="Times New Roman" w:cs="Times New Roman"/>
          <w:sz w:val="24"/>
          <w:szCs w:val="24"/>
        </w:rPr>
        <w:t>UAB „</w:t>
      </w:r>
      <w:proofErr w:type="spellStart"/>
      <w:r w:rsidRPr="00C45129">
        <w:rPr>
          <w:rFonts w:ascii="Times New Roman" w:hAnsi="Times New Roman" w:cs="Times New Roman"/>
          <w:sz w:val="24"/>
          <w:szCs w:val="24"/>
        </w:rPr>
        <w:t>Svaitransa</w:t>
      </w:r>
      <w:proofErr w:type="spellEnd"/>
      <w:r w:rsidRPr="00C45129">
        <w:rPr>
          <w:rFonts w:ascii="Times New Roman" w:hAnsi="Times New Roman" w:cs="Times New Roman"/>
          <w:sz w:val="24"/>
          <w:szCs w:val="24"/>
        </w:rPr>
        <w:t xml:space="preserve">“ direktorė ir akcininkė yra mano artimo asmens krikšto mama. VTEK konstatavo, kad VPIDĮ prasme, krikšto tėvai nelaikyti artimais asmenimis, taip pat VTEK </w:t>
      </w:r>
      <w:r w:rsidR="00C6523D">
        <w:rPr>
          <w:rFonts w:ascii="Times New Roman" w:hAnsi="Times New Roman" w:cs="Times New Roman"/>
          <w:sz w:val="24"/>
          <w:szCs w:val="24"/>
        </w:rPr>
        <w:t>neturėjo duomenų apie kitus mano</w:t>
      </w:r>
      <w:r w:rsidRPr="00C45129">
        <w:rPr>
          <w:rFonts w:ascii="Times New Roman" w:hAnsi="Times New Roman" w:cs="Times New Roman"/>
          <w:sz w:val="24"/>
          <w:szCs w:val="24"/>
        </w:rPr>
        <w:t xml:space="preserve"> ir bendrovės vadovės tarpusavio ryšius, todėl ir nusišalinti šiuo atveju man nebuvo pagrindo.</w:t>
      </w:r>
    </w:p>
    <w:p w14:paraId="5750AF04" w14:textId="77777777" w:rsidR="00C45129" w:rsidRPr="00BC3FDA" w:rsidRDefault="00C45129" w:rsidP="00C6523D">
      <w:pPr>
        <w:spacing w:after="0" w:line="240" w:lineRule="auto"/>
        <w:ind w:firstLine="851"/>
        <w:jc w:val="both"/>
        <w:rPr>
          <w:rFonts w:ascii="Times New Roman" w:hAnsi="Times New Roman" w:cs="Times New Roman"/>
          <w:sz w:val="24"/>
          <w:szCs w:val="24"/>
        </w:rPr>
      </w:pPr>
      <w:r w:rsidRPr="00C45129">
        <w:rPr>
          <w:rFonts w:ascii="Times New Roman" w:hAnsi="Times New Roman" w:cs="Times New Roman"/>
          <w:sz w:val="24"/>
          <w:szCs w:val="24"/>
        </w:rPr>
        <w:t>Tačiau VTEK atkreipė dėmesį, kad šiuo atveju nesvarbu, ar aš nusišalinau pagrįstai ar nepagrįstai. Svarbu tai, kad dalyvavau sprendžiant dėl savo paties nusišalinimo ir pats balsavau, nors turėja</w:t>
      </w:r>
      <w:r w:rsidR="00C6523D">
        <w:rPr>
          <w:rFonts w:ascii="Times New Roman" w:hAnsi="Times New Roman" w:cs="Times New Roman"/>
          <w:sz w:val="24"/>
          <w:szCs w:val="24"/>
        </w:rPr>
        <w:t>u šiose procedūrose nedalyvauti, bei taip pažeidžiau VPIDĮ reikalavimus.</w:t>
      </w:r>
    </w:p>
    <w:p w14:paraId="4D57094A" w14:textId="667CDE88" w:rsidR="00BC3FDA" w:rsidRPr="00BC3FDA" w:rsidRDefault="00BC3FDA" w:rsidP="00BC3FDA">
      <w:pPr>
        <w:spacing w:after="0" w:line="240" w:lineRule="auto"/>
        <w:jc w:val="both"/>
        <w:rPr>
          <w:rFonts w:ascii="Times New Roman" w:hAnsi="Times New Roman" w:cs="Times New Roman"/>
          <w:sz w:val="24"/>
          <w:szCs w:val="24"/>
        </w:rPr>
      </w:pPr>
    </w:p>
    <w:p w14:paraId="1F0C37BF" w14:textId="77777777" w:rsidR="00BC3FDA" w:rsidRPr="006B4F2E" w:rsidRDefault="00BC3FDA" w:rsidP="003E6C63">
      <w:pPr>
        <w:spacing w:after="0" w:line="240" w:lineRule="auto"/>
        <w:jc w:val="center"/>
        <w:rPr>
          <w:rFonts w:ascii="Times New Roman" w:hAnsi="Times New Roman" w:cs="Times New Roman"/>
          <w:b/>
          <w:sz w:val="24"/>
          <w:szCs w:val="24"/>
        </w:rPr>
      </w:pPr>
      <w:r w:rsidRPr="006B4F2E">
        <w:rPr>
          <w:rFonts w:ascii="Times New Roman" w:hAnsi="Times New Roman" w:cs="Times New Roman"/>
          <w:b/>
          <w:sz w:val="24"/>
          <w:szCs w:val="24"/>
        </w:rPr>
        <w:t>Susiformavo nauja 2019-2023 metų kadencijos Tarybos dauguma</w:t>
      </w:r>
    </w:p>
    <w:p w14:paraId="32C36863" w14:textId="77777777" w:rsidR="006B4F2E" w:rsidRDefault="006B4F2E" w:rsidP="00CA317B">
      <w:pPr>
        <w:spacing w:after="0" w:line="240" w:lineRule="auto"/>
        <w:ind w:right="-1"/>
        <w:jc w:val="both"/>
        <w:rPr>
          <w:rFonts w:ascii="Times New Roman" w:hAnsi="Times New Roman" w:cs="Times New Roman"/>
          <w:sz w:val="24"/>
          <w:szCs w:val="24"/>
        </w:rPr>
      </w:pPr>
    </w:p>
    <w:p w14:paraId="0D887B2E" w14:textId="77777777" w:rsidR="006B4F2E" w:rsidRPr="006B4F2E" w:rsidRDefault="006B4F2E" w:rsidP="00C6523D">
      <w:pPr>
        <w:spacing w:after="0" w:line="240" w:lineRule="auto"/>
        <w:ind w:right="-1" w:firstLine="851"/>
        <w:jc w:val="both"/>
        <w:rPr>
          <w:rFonts w:ascii="Times New Roman" w:hAnsi="Times New Roman" w:cs="Times New Roman"/>
          <w:sz w:val="24"/>
          <w:szCs w:val="24"/>
        </w:rPr>
      </w:pPr>
      <w:r w:rsidRPr="006B4F2E">
        <w:rPr>
          <w:rFonts w:ascii="Times New Roman" w:hAnsi="Times New Roman" w:cs="Times New Roman"/>
          <w:sz w:val="24"/>
          <w:szCs w:val="24"/>
        </w:rPr>
        <w:t>Pandemijos paženklintus metus vainikavo gruodį Savivaldybės administracijos direktorės paskelbtas atsistatydinimas iš pareigų ir naujųjų išvakarėse įvykęs politinės daugumos bei mažumos Taryboje persigrupavimas.</w:t>
      </w:r>
    </w:p>
    <w:p w14:paraId="47EA45B0" w14:textId="5F71E969" w:rsidR="00E7090D" w:rsidRDefault="00E7090D" w:rsidP="00DC5FB3">
      <w:pPr>
        <w:spacing w:after="0" w:line="240" w:lineRule="auto"/>
        <w:jc w:val="both"/>
        <w:rPr>
          <w:rFonts w:ascii="Times New Roman" w:hAnsi="Times New Roman" w:cs="Times New Roman"/>
          <w:b/>
          <w:i/>
          <w:color w:val="0070C0"/>
          <w:sz w:val="24"/>
          <w:szCs w:val="24"/>
        </w:rPr>
      </w:pPr>
    </w:p>
    <w:p w14:paraId="018050B3" w14:textId="77777777" w:rsidR="00E7090D" w:rsidRPr="00E7090D" w:rsidRDefault="00E7090D" w:rsidP="00E7090D">
      <w:pPr>
        <w:spacing w:after="0" w:line="240" w:lineRule="auto"/>
        <w:ind w:firstLine="851"/>
        <w:jc w:val="both"/>
        <w:rPr>
          <w:rFonts w:ascii="Times New Roman" w:hAnsi="Times New Roman" w:cs="Times New Roman"/>
          <w:b/>
          <w:i/>
          <w:color w:val="0070C0"/>
          <w:sz w:val="24"/>
          <w:szCs w:val="24"/>
        </w:rPr>
      </w:pPr>
      <w:r w:rsidRPr="00E7090D">
        <w:rPr>
          <w:rFonts w:ascii="Times New Roman" w:hAnsi="Times New Roman" w:cs="Times New Roman"/>
          <w:b/>
          <w:i/>
          <w:color w:val="0070C0"/>
          <w:sz w:val="24"/>
          <w:szCs w:val="24"/>
        </w:rPr>
        <w:t>Įvedė naują valdymo kultūrą</w:t>
      </w:r>
    </w:p>
    <w:p w14:paraId="32A49BC0" w14:textId="77777777" w:rsidR="006B4F2E" w:rsidRPr="00146670" w:rsidRDefault="006B4F2E" w:rsidP="00E7090D">
      <w:pPr>
        <w:spacing w:after="0" w:line="240" w:lineRule="auto"/>
        <w:ind w:firstLine="851"/>
        <w:jc w:val="both"/>
        <w:rPr>
          <w:rFonts w:ascii="Times New Roman" w:hAnsi="Times New Roman" w:cs="Times New Roman"/>
          <w:sz w:val="24"/>
          <w:szCs w:val="24"/>
        </w:rPr>
      </w:pPr>
      <w:r w:rsidRPr="00146670">
        <w:rPr>
          <w:rFonts w:ascii="Times New Roman" w:hAnsi="Times New Roman" w:cs="Times New Roman"/>
          <w:sz w:val="24"/>
          <w:szCs w:val="24"/>
        </w:rPr>
        <w:t>Gruodžio 17 d. vykusio Tarybos posėdžio metu Savivaldybės a</w:t>
      </w:r>
      <w:r w:rsidR="00965636" w:rsidRPr="00146670">
        <w:rPr>
          <w:rFonts w:ascii="Times New Roman" w:hAnsi="Times New Roman" w:cs="Times New Roman"/>
          <w:sz w:val="24"/>
          <w:szCs w:val="24"/>
        </w:rPr>
        <w:t>dministracijos direktorė J.</w:t>
      </w:r>
      <w:r w:rsidRPr="00146670">
        <w:rPr>
          <w:rFonts w:ascii="Times New Roman" w:hAnsi="Times New Roman" w:cs="Times New Roman"/>
          <w:sz w:val="24"/>
          <w:szCs w:val="24"/>
        </w:rPr>
        <w:t xml:space="preserve"> Girdvainė pranešė pasitraukianti iš savo pareigų. </w:t>
      </w:r>
    </w:p>
    <w:p w14:paraId="6FF7DB7B" w14:textId="77777777" w:rsidR="00004C7A" w:rsidRPr="00146670" w:rsidRDefault="00965636" w:rsidP="00E7090D">
      <w:pPr>
        <w:spacing w:after="0" w:line="240" w:lineRule="auto"/>
        <w:ind w:firstLine="851"/>
        <w:jc w:val="both"/>
        <w:rPr>
          <w:rFonts w:ascii="Times New Roman" w:hAnsi="Times New Roman" w:cs="Times New Roman"/>
          <w:sz w:val="24"/>
          <w:szCs w:val="24"/>
        </w:rPr>
      </w:pPr>
      <w:r w:rsidRPr="00146670">
        <w:rPr>
          <w:rFonts w:ascii="Times New Roman" w:hAnsi="Times New Roman" w:cs="Times New Roman"/>
          <w:sz w:val="24"/>
          <w:szCs w:val="24"/>
        </w:rPr>
        <w:t>Noriu</w:t>
      </w:r>
      <w:r w:rsidR="006B4F2E" w:rsidRPr="00146670">
        <w:rPr>
          <w:rFonts w:ascii="Times New Roman" w:hAnsi="Times New Roman" w:cs="Times New Roman"/>
          <w:sz w:val="24"/>
          <w:szCs w:val="24"/>
        </w:rPr>
        <w:t xml:space="preserve"> darsyk </w:t>
      </w:r>
      <w:r w:rsidRPr="00146670">
        <w:rPr>
          <w:rFonts w:ascii="Times New Roman" w:hAnsi="Times New Roman" w:cs="Times New Roman"/>
          <w:sz w:val="24"/>
          <w:szCs w:val="24"/>
        </w:rPr>
        <w:t xml:space="preserve">nuoširdžiai </w:t>
      </w:r>
      <w:r w:rsidR="006B4F2E" w:rsidRPr="00146670">
        <w:rPr>
          <w:rFonts w:ascii="Times New Roman" w:hAnsi="Times New Roman" w:cs="Times New Roman"/>
          <w:sz w:val="24"/>
          <w:szCs w:val="24"/>
        </w:rPr>
        <w:t xml:space="preserve">padėkoti J. </w:t>
      </w:r>
      <w:proofErr w:type="spellStart"/>
      <w:r w:rsidR="006B4F2E" w:rsidRPr="00146670">
        <w:rPr>
          <w:rFonts w:ascii="Times New Roman" w:hAnsi="Times New Roman" w:cs="Times New Roman"/>
          <w:sz w:val="24"/>
          <w:szCs w:val="24"/>
        </w:rPr>
        <w:t>Girdvainei</w:t>
      </w:r>
      <w:proofErr w:type="spellEnd"/>
      <w:r w:rsidR="006B4F2E" w:rsidRPr="00146670">
        <w:rPr>
          <w:rFonts w:ascii="Times New Roman" w:hAnsi="Times New Roman" w:cs="Times New Roman"/>
          <w:sz w:val="24"/>
          <w:szCs w:val="24"/>
        </w:rPr>
        <w:t xml:space="preserve"> už jos atsidavimą darbui einant Savivaldybės administracijos direktoriaus pareigas, įvestą naują valdymo kultūrą Savivaldybės administracijoje, naujus skaidrumo standartus, skirtą gerokai didesnį dėmesį, nei anksčiau, socialinėms rajono problemoms.</w:t>
      </w:r>
      <w:r w:rsidR="00004C7A" w:rsidRPr="00146670">
        <w:t xml:space="preserve"> </w:t>
      </w:r>
      <w:r w:rsidR="00004C7A" w:rsidRPr="00146670">
        <w:rPr>
          <w:rFonts w:ascii="Times New Roman" w:hAnsi="Times New Roman" w:cs="Times New Roman"/>
          <w:sz w:val="24"/>
          <w:szCs w:val="24"/>
        </w:rPr>
        <w:t xml:space="preserve">Ji puikiai visus praėjusius metus susitvarkė su situacijos dėl </w:t>
      </w:r>
      <w:proofErr w:type="spellStart"/>
      <w:r w:rsidR="00004C7A" w:rsidRPr="00146670">
        <w:rPr>
          <w:rFonts w:ascii="Times New Roman" w:hAnsi="Times New Roman" w:cs="Times New Roman"/>
          <w:sz w:val="24"/>
          <w:szCs w:val="24"/>
        </w:rPr>
        <w:t>koronaviruso</w:t>
      </w:r>
      <w:proofErr w:type="spellEnd"/>
      <w:r w:rsidR="00004C7A" w:rsidRPr="00146670">
        <w:rPr>
          <w:rFonts w:ascii="Times New Roman" w:hAnsi="Times New Roman" w:cs="Times New Roman"/>
          <w:sz w:val="24"/>
          <w:szCs w:val="24"/>
        </w:rPr>
        <w:t xml:space="preserve"> rajone valdymu, užtikrino, kad nepaisant naujų iššūkių nestrigtų kasdienis Savivaldybės administracijos darbas.</w:t>
      </w:r>
    </w:p>
    <w:p w14:paraId="12ABF503" w14:textId="77777777" w:rsidR="004479F9" w:rsidRPr="00146670" w:rsidRDefault="004479F9" w:rsidP="00E7090D">
      <w:pPr>
        <w:spacing w:after="0" w:line="240" w:lineRule="auto"/>
        <w:ind w:firstLine="851"/>
        <w:jc w:val="both"/>
        <w:rPr>
          <w:rFonts w:ascii="Times New Roman" w:hAnsi="Times New Roman" w:cs="Times New Roman"/>
          <w:sz w:val="24"/>
          <w:szCs w:val="24"/>
        </w:rPr>
      </w:pPr>
      <w:r w:rsidRPr="00146670">
        <w:rPr>
          <w:rFonts w:ascii="Times New Roman" w:hAnsi="Times New Roman" w:cs="Times New Roman"/>
          <w:sz w:val="24"/>
          <w:szCs w:val="24"/>
        </w:rPr>
        <w:t xml:space="preserve">2020 m. gruodžio 29 d. sušauktame neeiliniame Tarybos posėdyje priimtas sprendimas atleisti J. </w:t>
      </w:r>
      <w:proofErr w:type="spellStart"/>
      <w:r w:rsidRPr="00146670">
        <w:rPr>
          <w:rFonts w:ascii="Times New Roman" w:hAnsi="Times New Roman" w:cs="Times New Roman"/>
          <w:sz w:val="24"/>
          <w:szCs w:val="24"/>
        </w:rPr>
        <w:t>Girdvainę</w:t>
      </w:r>
      <w:proofErr w:type="spellEnd"/>
      <w:r w:rsidRPr="00146670">
        <w:rPr>
          <w:rFonts w:ascii="Times New Roman" w:hAnsi="Times New Roman" w:cs="Times New Roman"/>
          <w:sz w:val="24"/>
          <w:szCs w:val="24"/>
        </w:rPr>
        <w:t xml:space="preserve">, taip pat Tarybos sprendimu laikinai vykdyti direktoriaus pareigas pavesta Administracijos direktoriaus pavaduotojui Povilui </w:t>
      </w:r>
      <w:proofErr w:type="spellStart"/>
      <w:r w:rsidRPr="00146670">
        <w:rPr>
          <w:rFonts w:ascii="Times New Roman" w:hAnsi="Times New Roman" w:cs="Times New Roman"/>
          <w:sz w:val="24"/>
          <w:szCs w:val="24"/>
        </w:rPr>
        <w:t>Černeckiui</w:t>
      </w:r>
      <w:proofErr w:type="spellEnd"/>
      <w:r w:rsidRPr="00146670">
        <w:rPr>
          <w:rFonts w:ascii="Times New Roman" w:hAnsi="Times New Roman" w:cs="Times New Roman"/>
          <w:sz w:val="24"/>
          <w:szCs w:val="24"/>
        </w:rPr>
        <w:t xml:space="preserve"> nuo sausio 12 d. iki teisės aktų nustatyta tvarka paskiriant naują vadovą.</w:t>
      </w:r>
    </w:p>
    <w:p w14:paraId="69E31E92" w14:textId="30145177" w:rsidR="00004C7A" w:rsidRPr="00146670" w:rsidRDefault="00004C7A" w:rsidP="00CA317B">
      <w:pPr>
        <w:spacing w:after="0" w:line="240" w:lineRule="auto"/>
        <w:jc w:val="both"/>
        <w:rPr>
          <w:rFonts w:ascii="Times New Roman" w:hAnsi="Times New Roman" w:cs="Times New Roman"/>
          <w:sz w:val="24"/>
          <w:szCs w:val="24"/>
        </w:rPr>
      </w:pPr>
    </w:p>
    <w:p w14:paraId="4918C6DE" w14:textId="77777777" w:rsidR="00E7090D" w:rsidRPr="00250E60" w:rsidRDefault="00250E60" w:rsidP="00E7090D">
      <w:pPr>
        <w:spacing w:after="0" w:line="240" w:lineRule="auto"/>
        <w:ind w:firstLine="851"/>
        <w:jc w:val="both"/>
        <w:rPr>
          <w:rFonts w:ascii="Times New Roman" w:hAnsi="Times New Roman" w:cs="Times New Roman"/>
          <w:b/>
          <w:i/>
          <w:color w:val="0070C0"/>
          <w:sz w:val="24"/>
          <w:szCs w:val="24"/>
        </w:rPr>
      </w:pPr>
      <w:r w:rsidRPr="00250E60">
        <w:rPr>
          <w:rFonts w:ascii="Times New Roman" w:hAnsi="Times New Roman" w:cs="Times New Roman"/>
          <w:b/>
          <w:i/>
          <w:color w:val="0070C0"/>
          <w:sz w:val="24"/>
          <w:szCs w:val="24"/>
        </w:rPr>
        <w:t>Nesikratau ir savo kaltės</w:t>
      </w:r>
    </w:p>
    <w:p w14:paraId="569207D7" w14:textId="77777777" w:rsidR="00BC3FDA" w:rsidRPr="00146670" w:rsidRDefault="00BC3FDA" w:rsidP="00CA317B">
      <w:pPr>
        <w:spacing w:after="0" w:line="240" w:lineRule="auto"/>
        <w:ind w:firstLine="851"/>
        <w:jc w:val="both"/>
        <w:rPr>
          <w:rFonts w:ascii="Times New Roman" w:hAnsi="Times New Roman" w:cs="Times New Roman"/>
          <w:sz w:val="24"/>
          <w:szCs w:val="24"/>
        </w:rPr>
      </w:pPr>
      <w:r w:rsidRPr="00146670">
        <w:rPr>
          <w:rFonts w:ascii="Times New Roman" w:hAnsi="Times New Roman" w:cs="Times New Roman"/>
          <w:sz w:val="24"/>
          <w:szCs w:val="24"/>
        </w:rPr>
        <w:t xml:space="preserve">2020 m. gruodžio 29 d., neeiliniame ir paskutiniame praėjusių metų Tarybos posėdyje, </w:t>
      </w:r>
      <w:r w:rsidR="00004C7A" w:rsidRPr="00146670">
        <w:rPr>
          <w:rFonts w:ascii="Times New Roman" w:hAnsi="Times New Roman" w:cs="Times New Roman"/>
          <w:sz w:val="24"/>
          <w:szCs w:val="24"/>
        </w:rPr>
        <w:t>pranešta</w:t>
      </w:r>
      <w:r w:rsidRPr="00146670">
        <w:rPr>
          <w:rFonts w:ascii="Times New Roman" w:hAnsi="Times New Roman" w:cs="Times New Roman"/>
          <w:sz w:val="24"/>
          <w:szCs w:val="24"/>
        </w:rPr>
        <w:t xml:space="preserve"> apie naujos </w:t>
      </w:r>
      <w:r w:rsidR="00965636" w:rsidRPr="00146670">
        <w:rPr>
          <w:rFonts w:ascii="Times New Roman" w:hAnsi="Times New Roman" w:cs="Times New Roman"/>
          <w:sz w:val="24"/>
          <w:szCs w:val="24"/>
        </w:rPr>
        <w:t>Kretingos rajono savivaldybės tarybos valdančiosios koalicijos</w:t>
      </w:r>
      <w:r w:rsidR="004479F9" w:rsidRPr="00146670">
        <w:rPr>
          <w:rFonts w:ascii="Times New Roman" w:hAnsi="Times New Roman" w:cs="Times New Roman"/>
          <w:sz w:val="24"/>
          <w:szCs w:val="24"/>
        </w:rPr>
        <w:t xml:space="preserve"> sudarymą iš 13 Tarybos narių. </w:t>
      </w:r>
      <w:r w:rsidR="00146670" w:rsidRPr="00146670">
        <w:rPr>
          <w:rFonts w:ascii="Times New Roman" w:hAnsi="Times New Roman" w:cs="Times New Roman"/>
          <w:sz w:val="24"/>
          <w:szCs w:val="24"/>
        </w:rPr>
        <w:t xml:space="preserve">Valdančiąją koaliciją </w:t>
      </w:r>
      <w:r w:rsidR="004479F9" w:rsidRPr="00146670">
        <w:rPr>
          <w:rFonts w:ascii="Times New Roman" w:hAnsi="Times New Roman" w:cs="Times New Roman"/>
          <w:sz w:val="24"/>
          <w:szCs w:val="24"/>
        </w:rPr>
        <w:t>sudarė</w:t>
      </w:r>
      <w:r w:rsidRPr="00146670">
        <w:rPr>
          <w:rFonts w:ascii="Times New Roman" w:hAnsi="Times New Roman" w:cs="Times New Roman"/>
          <w:sz w:val="24"/>
          <w:szCs w:val="24"/>
        </w:rPr>
        <w:t xml:space="preserve"> </w:t>
      </w:r>
      <w:r w:rsidR="004479F9" w:rsidRPr="00146670">
        <w:rPr>
          <w:rFonts w:ascii="Times New Roman" w:hAnsi="Times New Roman" w:cs="Times New Roman"/>
          <w:sz w:val="24"/>
          <w:szCs w:val="24"/>
        </w:rPr>
        <w:t xml:space="preserve">su </w:t>
      </w:r>
      <w:r w:rsidRPr="00146670">
        <w:rPr>
          <w:rFonts w:ascii="Times New Roman" w:hAnsi="Times New Roman" w:cs="Times New Roman"/>
          <w:sz w:val="24"/>
          <w:szCs w:val="24"/>
        </w:rPr>
        <w:t xml:space="preserve">Tėvynės sąjungos – Lietuvos krikščionių demokratų </w:t>
      </w:r>
      <w:r w:rsidR="004479F9" w:rsidRPr="00146670">
        <w:rPr>
          <w:rFonts w:ascii="Times New Roman" w:hAnsi="Times New Roman" w:cs="Times New Roman"/>
          <w:sz w:val="24"/>
          <w:szCs w:val="24"/>
        </w:rPr>
        <w:t xml:space="preserve">partijos sąrašu išrinkti </w:t>
      </w:r>
      <w:r w:rsidRPr="00146670">
        <w:rPr>
          <w:rFonts w:ascii="Times New Roman" w:hAnsi="Times New Roman" w:cs="Times New Roman"/>
          <w:sz w:val="24"/>
          <w:szCs w:val="24"/>
        </w:rPr>
        <w:t xml:space="preserve">Dovydas Bajoras, Juozas Mažeika, Vaidas Kuprelis, Raimundas Puškorius, Dangiras </w:t>
      </w:r>
      <w:proofErr w:type="spellStart"/>
      <w:r w:rsidRPr="00146670">
        <w:rPr>
          <w:rFonts w:ascii="Times New Roman" w:hAnsi="Times New Roman" w:cs="Times New Roman"/>
          <w:sz w:val="24"/>
          <w:szCs w:val="24"/>
        </w:rPr>
        <w:t>Samalius</w:t>
      </w:r>
      <w:proofErr w:type="spellEnd"/>
      <w:r w:rsidRPr="00146670">
        <w:rPr>
          <w:rFonts w:ascii="Times New Roman" w:hAnsi="Times New Roman" w:cs="Times New Roman"/>
          <w:sz w:val="24"/>
          <w:szCs w:val="24"/>
        </w:rPr>
        <w:t xml:space="preserve">, </w:t>
      </w:r>
      <w:r w:rsidR="00965636" w:rsidRPr="00146670">
        <w:rPr>
          <w:rFonts w:ascii="Times New Roman" w:hAnsi="Times New Roman" w:cs="Times New Roman"/>
          <w:sz w:val="24"/>
          <w:szCs w:val="24"/>
        </w:rPr>
        <w:t xml:space="preserve">su </w:t>
      </w:r>
      <w:r w:rsidRPr="00146670">
        <w:rPr>
          <w:rFonts w:ascii="Times New Roman" w:hAnsi="Times New Roman" w:cs="Times New Roman"/>
          <w:sz w:val="24"/>
          <w:szCs w:val="24"/>
        </w:rPr>
        <w:t xml:space="preserve">Lietuvos socialdemokratų </w:t>
      </w:r>
      <w:r w:rsidR="00965636" w:rsidRPr="00146670">
        <w:rPr>
          <w:rFonts w:ascii="Times New Roman" w:hAnsi="Times New Roman" w:cs="Times New Roman"/>
          <w:sz w:val="24"/>
          <w:szCs w:val="24"/>
        </w:rPr>
        <w:t xml:space="preserve">partijos sąrašu išrinkti </w:t>
      </w:r>
      <w:proofErr w:type="spellStart"/>
      <w:r w:rsidRPr="00146670">
        <w:rPr>
          <w:rFonts w:ascii="Times New Roman" w:hAnsi="Times New Roman" w:cs="Times New Roman"/>
          <w:sz w:val="24"/>
          <w:szCs w:val="24"/>
        </w:rPr>
        <w:t>Augenija</w:t>
      </w:r>
      <w:proofErr w:type="spellEnd"/>
      <w:r w:rsidRPr="00146670">
        <w:rPr>
          <w:rFonts w:ascii="Times New Roman" w:hAnsi="Times New Roman" w:cs="Times New Roman"/>
          <w:sz w:val="24"/>
          <w:szCs w:val="24"/>
        </w:rPr>
        <w:t xml:space="preserve"> Juknevičienė, Steponas Baltuonis, Valerijonas Kubilius, Vladas Baltuonis, Virginijus Domarkas, </w:t>
      </w:r>
      <w:r w:rsidR="00965636" w:rsidRPr="00146670">
        <w:rPr>
          <w:rFonts w:ascii="Times New Roman" w:hAnsi="Times New Roman" w:cs="Times New Roman"/>
          <w:sz w:val="24"/>
          <w:szCs w:val="24"/>
        </w:rPr>
        <w:t xml:space="preserve">su </w:t>
      </w:r>
      <w:r w:rsidRPr="00146670">
        <w:rPr>
          <w:rFonts w:ascii="Times New Roman" w:hAnsi="Times New Roman" w:cs="Times New Roman"/>
          <w:sz w:val="24"/>
          <w:szCs w:val="24"/>
        </w:rPr>
        <w:t xml:space="preserve">Lietuvos </w:t>
      </w:r>
      <w:r w:rsidR="00965636" w:rsidRPr="00146670">
        <w:rPr>
          <w:rFonts w:ascii="Times New Roman" w:hAnsi="Times New Roman" w:cs="Times New Roman"/>
          <w:sz w:val="24"/>
          <w:szCs w:val="24"/>
        </w:rPr>
        <w:lastRenderedPageBreak/>
        <w:t xml:space="preserve">Respublikos </w:t>
      </w:r>
      <w:r w:rsidRPr="00146670">
        <w:rPr>
          <w:rFonts w:ascii="Times New Roman" w:hAnsi="Times New Roman" w:cs="Times New Roman"/>
          <w:sz w:val="24"/>
          <w:szCs w:val="24"/>
        </w:rPr>
        <w:t>liberalų sąjūdžio</w:t>
      </w:r>
      <w:r w:rsidR="00965636" w:rsidRPr="00146670">
        <w:rPr>
          <w:rFonts w:ascii="Times New Roman" w:hAnsi="Times New Roman" w:cs="Times New Roman"/>
          <w:sz w:val="24"/>
          <w:szCs w:val="24"/>
        </w:rPr>
        <w:t xml:space="preserve"> sąrašu išrinkti</w:t>
      </w:r>
      <w:r w:rsidRPr="00146670">
        <w:rPr>
          <w:rFonts w:ascii="Times New Roman" w:hAnsi="Times New Roman" w:cs="Times New Roman"/>
          <w:sz w:val="24"/>
          <w:szCs w:val="24"/>
        </w:rPr>
        <w:t xml:space="preserve"> Romualdas Jablonskis, Marius Meškauskas ir su Lietuvos valstiečių ir žaliųjų sąjungos sąrašu į Tarybą išrinktas Konstantinas </w:t>
      </w:r>
      <w:proofErr w:type="spellStart"/>
      <w:r w:rsidRPr="00146670">
        <w:rPr>
          <w:rFonts w:ascii="Times New Roman" w:hAnsi="Times New Roman" w:cs="Times New Roman"/>
          <w:sz w:val="24"/>
          <w:szCs w:val="24"/>
        </w:rPr>
        <w:t>Skierus</w:t>
      </w:r>
      <w:proofErr w:type="spellEnd"/>
      <w:r w:rsidRPr="00146670">
        <w:rPr>
          <w:rFonts w:ascii="Times New Roman" w:hAnsi="Times New Roman" w:cs="Times New Roman"/>
          <w:sz w:val="24"/>
          <w:szCs w:val="24"/>
        </w:rPr>
        <w:t xml:space="preserve">. Pirmąją </w:t>
      </w:r>
      <w:r w:rsidR="00965636" w:rsidRPr="00146670">
        <w:rPr>
          <w:rFonts w:ascii="Times New Roman" w:hAnsi="Times New Roman" w:cs="Times New Roman"/>
          <w:sz w:val="24"/>
          <w:szCs w:val="24"/>
        </w:rPr>
        <w:t xml:space="preserve">2021-ųjų metų </w:t>
      </w:r>
      <w:r w:rsidRPr="00146670">
        <w:rPr>
          <w:rFonts w:ascii="Times New Roman" w:hAnsi="Times New Roman" w:cs="Times New Roman"/>
          <w:sz w:val="24"/>
          <w:szCs w:val="24"/>
        </w:rPr>
        <w:t xml:space="preserve">savaitę naujoji valdančioji </w:t>
      </w:r>
      <w:r w:rsidR="00965636" w:rsidRPr="00146670">
        <w:rPr>
          <w:rFonts w:ascii="Times New Roman" w:hAnsi="Times New Roman" w:cs="Times New Roman"/>
          <w:sz w:val="24"/>
          <w:szCs w:val="24"/>
        </w:rPr>
        <w:t xml:space="preserve">koalicija </w:t>
      </w:r>
      <w:r w:rsidRPr="00146670">
        <w:rPr>
          <w:rFonts w:ascii="Times New Roman" w:hAnsi="Times New Roman" w:cs="Times New Roman"/>
          <w:sz w:val="24"/>
          <w:szCs w:val="24"/>
        </w:rPr>
        <w:t>įteikė pareiškimą dėl naujos</w:t>
      </w:r>
      <w:r w:rsidR="00965636" w:rsidRPr="00146670">
        <w:rPr>
          <w:rFonts w:ascii="Times New Roman" w:hAnsi="Times New Roman" w:cs="Times New Roman"/>
          <w:sz w:val="24"/>
          <w:szCs w:val="24"/>
        </w:rPr>
        <w:t xml:space="preserve"> </w:t>
      </w:r>
      <w:r w:rsidR="00146670" w:rsidRPr="00146670">
        <w:rPr>
          <w:rFonts w:ascii="Times New Roman" w:hAnsi="Times New Roman" w:cs="Times New Roman"/>
          <w:sz w:val="24"/>
          <w:szCs w:val="24"/>
        </w:rPr>
        <w:t xml:space="preserve">Kretingos rajono savivaldybės tarybos </w:t>
      </w:r>
      <w:r w:rsidR="00965636" w:rsidRPr="00146670">
        <w:rPr>
          <w:rFonts w:ascii="Times New Roman" w:hAnsi="Times New Roman" w:cs="Times New Roman"/>
          <w:sz w:val="24"/>
          <w:szCs w:val="24"/>
        </w:rPr>
        <w:t xml:space="preserve">valdančiosios </w:t>
      </w:r>
      <w:r w:rsidR="00146670" w:rsidRPr="00146670">
        <w:rPr>
          <w:rFonts w:ascii="Times New Roman" w:hAnsi="Times New Roman" w:cs="Times New Roman"/>
          <w:sz w:val="24"/>
          <w:szCs w:val="24"/>
        </w:rPr>
        <w:t xml:space="preserve">koalicijos </w:t>
      </w:r>
      <w:r w:rsidRPr="00146670">
        <w:rPr>
          <w:rFonts w:ascii="Times New Roman" w:hAnsi="Times New Roman" w:cs="Times New Roman"/>
          <w:sz w:val="24"/>
          <w:szCs w:val="24"/>
        </w:rPr>
        <w:t>sudarymo su 14 Tarybos narių parašais – prie naujųjų valdančiųjų prisijungė su partijos Tvarka ir teisingumas sąrašu išrinktas Rimantas Macius.</w:t>
      </w:r>
    </w:p>
    <w:p w14:paraId="3B43B11A" w14:textId="77777777" w:rsidR="00BC3FDA" w:rsidRPr="00146670" w:rsidRDefault="00146670" w:rsidP="00CA317B">
      <w:pPr>
        <w:spacing w:after="0" w:line="240" w:lineRule="auto"/>
        <w:ind w:firstLine="851"/>
        <w:jc w:val="both"/>
        <w:rPr>
          <w:rFonts w:ascii="Times New Roman" w:hAnsi="Times New Roman" w:cs="Times New Roman"/>
          <w:sz w:val="24"/>
          <w:szCs w:val="24"/>
        </w:rPr>
      </w:pPr>
      <w:r w:rsidRPr="00146670">
        <w:rPr>
          <w:rFonts w:ascii="Times New Roman" w:hAnsi="Times New Roman" w:cs="Times New Roman"/>
          <w:sz w:val="24"/>
          <w:szCs w:val="24"/>
        </w:rPr>
        <w:t xml:space="preserve">Kretingos rajono savivaldybės tarybos mažumoje </w:t>
      </w:r>
      <w:r w:rsidR="00BC3FDA" w:rsidRPr="00146670">
        <w:rPr>
          <w:rFonts w:ascii="Times New Roman" w:hAnsi="Times New Roman" w:cs="Times New Roman"/>
          <w:sz w:val="24"/>
          <w:szCs w:val="24"/>
        </w:rPr>
        <w:t xml:space="preserve">liko su visuomeninio rinkimų komiteto „Kretingos kraštas“ sąrašu išrinkti Darius Petreikis, Vilius Adomaitis, Vaida </w:t>
      </w:r>
      <w:proofErr w:type="spellStart"/>
      <w:r w:rsidR="00BC3FDA" w:rsidRPr="00146670">
        <w:rPr>
          <w:rFonts w:ascii="Times New Roman" w:hAnsi="Times New Roman" w:cs="Times New Roman"/>
          <w:sz w:val="24"/>
          <w:szCs w:val="24"/>
        </w:rPr>
        <w:t>Jakumienė</w:t>
      </w:r>
      <w:proofErr w:type="spellEnd"/>
      <w:r w:rsidR="00BC3FDA" w:rsidRPr="00146670">
        <w:rPr>
          <w:rFonts w:ascii="Times New Roman" w:hAnsi="Times New Roman" w:cs="Times New Roman"/>
          <w:sz w:val="24"/>
          <w:szCs w:val="24"/>
        </w:rPr>
        <w:t>, Simas Končius, su Lietuvos valstiečių ir ž</w:t>
      </w:r>
      <w:r w:rsidRPr="00146670">
        <w:rPr>
          <w:rFonts w:ascii="Times New Roman" w:hAnsi="Times New Roman" w:cs="Times New Roman"/>
          <w:sz w:val="24"/>
          <w:szCs w:val="24"/>
        </w:rPr>
        <w:t>aliųjų sąjungos sąrašu išrinkti</w:t>
      </w:r>
      <w:r w:rsidR="00BC3FDA" w:rsidRPr="00146670">
        <w:rPr>
          <w:rFonts w:ascii="Times New Roman" w:hAnsi="Times New Roman" w:cs="Times New Roman"/>
          <w:sz w:val="24"/>
          <w:szCs w:val="24"/>
        </w:rPr>
        <w:t xml:space="preserve"> </w:t>
      </w:r>
      <w:r w:rsidRPr="00146670">
        <w:rPr>
          <w:rFonts w:ascii="Times New Roman" w:hAnsi="Times New Roman" w:cs="Times New Roman"/>
          <w:sz w:val="24"/>
          <w:szCs w:val="24"/>
        </w:rPr>
        <w:t xml:space="preserve">Stasys Kaniava, </w:t>
      </w:r>
      <w:r w:rsidR="00BC3FDA" w:rsidRPr="00146670">
        <w:rPr>
          <w:rFonts w:ascii="Times New Roman" w:hAnsi="Times New Roman" w:cs="Times New Roman"/>
          <w:sz w:val="24"/>
          <w:szCs w:val="24"/>
        </w:rPr>
        <w:t xml:space="preserve">Dalia </w:t>
      </w:r>
      <w:proofErr w:type="spellStart"/>
      <w:r w:rsidR="00BC3FDA" w:rsidRPr="00146670">
        <w:rPr>
          <w:rFonts w:ascii="Times New Roman" w:hAnsi="Times New Roman" w:cs="Times New Roman"/>
          <w:sz w:val="24"/>
          <w:szCs w:val="24"/>
        </w:rPr>
        <w:t>Martišauskienė</w:t>
      </w:r>
      <w:proofErr w:type="spellEnd"/>
      <w:r w:rsidR="00BC3FDA" w:rsidRPr="00146670">
        <w:rPr>
          <w:rFonts w:ascii="Times New Roman" w:hAnsi="Times New Roman" w:cs="Times New Roman"/>
          <w:sz w:val="24"/>
          <w:szCs w:val="24"/>
        </w:rPr>
        <w:t xml:space="preserve">, Vitalija </w:t>
      </w:r>
      <w:proofErr w:type="spellStart"/>
      <w:r w:rsidR="00BC3FDA" w:rsidRPr="00146670">
        <w:rPr>
          <w:rFonts w:ascii="Times New Roman" w:hAnsi="Times New Roman" w:cs="Times New Roman"/>
          <w:sz w:val="24"/>
          <w:szCs w:val="24"/>
        </w:rPr>
        <w:t>Valančiutė</w:t>
      </w:r>
      <w:proofErr w:type="spellEnd"/>
      <w:r w:rsidR="00BC3FDA" w:rsidRPr="00146670">
        <w:rPr>
          <w:rFonts w:ascii="Times New Roman" w:hAnsi="Times New Roman" w:cs="Times New Roman"/>
          <w:sz w:val="24"/>
          <w:szCs w:val="24"/>
        </w:rPr>
        <w:t>,</w:t>
      </w:r>
      <w:r w:rsidRPr="00146670">
        <w:rPr>
          <w:rFonts w:ascii="Times New Roman" w:hAnsi="Times New Roman" w:cs="Times New Roman"/>
          <w:sz w:val="24"/>
          <w:szCs w:val="24"/>
        </w:rPr>
        <w:t xml:space="preserve"> </w:t>
      </w:r>
      <w:r w:rsidR="00BC3FDA" w:rsidRPr="00146670">
        <w:rPr>
          <w:rFonts w:ascii="Times New Roman" w:hAnsi="Times New Roman" w:cs="Times New Roman"/>
          <w:sz w:val="24"/>
          <w:szCs w:val="24"/>
        </w:rPr>
        <w:t xml:space="preserve">su Darbo partijos sąrašu išrinkti nariai Vytautas </w:t>
      </w:r>
      <w:proofErr w:type="spellStart"/>
      <w:r w:rsidR="00BC3FDA" w:rsidRPr="00146670">
        <w:rPr>
          <w:rFonts w:ascii="Times New Roman" w:hAnsi="Times New Roman" w:cs="Times New Roman"/>
          <w:sz w:val="24"/>
          <w:szCs w:val="24"/>
        </w:rPr>
        <w:t>Ročys</w:t>
      </w:r>
      <w:proofErr w:type="spellEnd"/>
      <w:r w:rsidR="00BC3FDA" w:rsidRPr="00146670">
        <w:rPr>
          <w:rFonts w:ascii="Times New Roman" w:hAnsi="Times New Roman" w:cs="Times New Roman"/>
          <w:sz w:val="24"/>
          <w:szCs w:val="24"/>
        </w:rPr>
        <w:t xml:space="preserve">, Antanas </w:t>
      </w:r>
      <w:proofErr w:type="spellStart"/>
      <w:r w:rsidR="00BC3FDA" w:rsidRPr="00146670">
        <w:rPr>
          <w:rFonts w:ascii="Times New Roman" w:hAnsi="Times New Roman" w:cs="Times New Roman"/>
          <w:sz w:val="24"/>
          <w:szCs w:val="24"/>
        </w:rPr>
        <w:t>Puodys</w:t>
      </w:r>
      <w:proofErr w:type="spellEnd"/>
      <w:r w:rsidR="00BC3FDA" w:rsidRPr="00146670">
        <w:rPr>
          <w:rFonts w:ascii="Times New Roman" w:hAnsi="Times New Roman" w:cs="Times New Roman"/>
          <w:sz w:val="24"/>
          <w:szCs w:val="24"/>
        </w:rPr>
        <w:t xml:space="preserve"> bei su partijos Tvarka ir teisingumas sąrašu išrinkta Jolita </w:t>
      </w:r>
      <w:proofErr w:type="spellStart"/>
      <w:r w:rsidR="00BC3FDA" w:rsidRPr="00146670">
        <w:rPr>
          <w:rFonts w:ascii="Times New Roman" w:hAnsi="Times New Roman" w:cs="Times New Roman"/>
          <w:sz w:val="24"/>
          <w:szCs w:val="24"/>
        </w:rPr>
        <w:t>Vaickienė</w:t>
      </w:r>
      <w:proofErr w:type="spellEnd"/>
      <w:r w:rsidR="00BC3FDA" w:rsidRPr="00146670">
        <w:rPr>
          <w:rFonts w:ascii="Times New Roman" w:hAnsi="Times New Roman" w:cs="Times New Roman"/>
          <w:sz w:val="24"/>
          <w:szCs w:val="24"/>
        </w:rPr>
        <w:t>.</w:t>
      </w:r>
    </w:p>
    <w:p w14:paraId="2EEDFECC" w14:textId="77777777" w:rsidR="00146670" w:rsidRPr="00C309E4" w:rsidRDefault="00C309E4" w:rsidP="00CA317B">
      <w:pPr>
        <w:spacing w:after="0" w:line="240" w:lineRule="auto"/>
        <w:ind w:firstLine="851"/>
        <w:jc w:val="both"/>
        <w:rPr>
          <w:rFonts w:ascii="Times New Roman" w:hAnsi="Times New Roman" w:cs="Times New Roman"/>
          <w:sz w:val="24"/>
          <w:szCs w:val="24"/>
        </w:rPr>
      </w:pPr>
      <w:r w:rsidRPr="00C309E4">
        <w:rPr>
          <w:rFonts w:ascii="Times New Roman" w:hAnsi="Times New Roman" w:cs="Times New Roman"/>
          <w:sz w:val="24"/>
          <w:szCs w:val="24"/>
        </w:rPr>
        <w:t>Neabejoju, kad p</w:t>
      </w:r>
      <w:r w:rsidR="00146670" w:rsidRPr="00C309E4">
        <w:rPr>
          <w:rFonts w:ascii="Times New Roman" w:hAnsi="Times New Roman" w:cs="Times New Roman"/>
          <w:sz w:val="24"/>
          <w:szCs w:val="24"/>
        </w:rPr>
        <w:t xml:space="preserve">riežastis, lėmusias senosios valdančios koalicijos griūtį, naujosios valdančiosios koalicijos nariai ir jau mažumoje likę buvusios senosios daugumos nariai šiandien viešai išsakytų skirtingas. </w:t>
      </w:r>
    </w:p>
    <w:p w14:paraId="7B54B577" w14:textId="1686006C" w:rsidR="00C309E4" w:rsidRPr="00C309E4" w:rsidRDefault="00146670" w:rsidP="00CA317B">
      <w:pPr>
        <w:spacing w:after="0" w:line="240" w:lineRule="auto"/>
        <w:ind w:firstLine="851"/>
        <w:jc w:val="both"/>
        <w:rPr>
          <w:rFonts w:ascii="Times New Roman" w:hAnsi="Times New Roman" w:cs="Times New Roman"/>
          <w:sz w:val="24"/>
          <w:szCs w:val="24"/>
        </w:rPr>
      </w:pPr>
      <w:r w:rsidRPr="00C309E4">
        <w:rPr>
          <w:rFonts w:ascii="Times New Roman" w:hAnsi="Times New Roman" w:cs="Times New Roman"/>
          <w:sz w:val="24"/>
          <w:szCs w:val="24"/>
        </w:rPr>
        <w:t xml:space="preserve">Tačiau akivaizdu, kad naujosios valdančiosios koalicijos susiformavimas Taryboje daugeliui nebuvo jokia staigmena. </w:t>
      </w:r>
      <w:r w:rsidR="00C309E4" w:rsidRPr="00C309E4">
        <w:rPr>
          <w:rFonts w:ascii="Times New Roman" w:hAnsi="Times New Roman" w:cs="Times New Roman"/>
          <w:sz w:val="24"/>
          <w:szCs w:val="24"/>
        </w:rPr>
        <w:t>Maža to, galimai tam jau</w:t>
      </w:r>
      <w:r w:rsidRPr="00C309E4">
        <w:rPr>
          <w:rFonts w:ascii="Times New Roman" w:hAnsi="Times New Roman" w:cs="Times New Roman"/>
          <w:sz w:val="24"/>
          <w:szCs w:val="24"/>
        </w:rPr>
        <w:t xml:space="preserve"> tikslingai ir sistemingai ruoš</w:t>
      </w:r>
      <w:r w:rsidR="00C309E4" w:rsidRPr="00C309E4">
        <w:rPr>
          <w:rFonts w:ascii="Times New Roman" w:hAnsi="Times New Roman" w:cs="Times New Roman"/>
          <w:sz w:val="24"/>
          <w:szCs w:val="24"/>
        </w:rPr>
        <w:t>tasi</w:t>
      </w:r>
      <w:r w:rsidRPr="00C309E4">
        <w:rPr>
          <w:rFonts w:ascii="Times New Roman" w:hAnsi="Times New Roman" w:cs="Times New Roman"/>
          <w:sz w:val="24"/>
          <w:szCs w:val="24"/>
        </w:rPr>
        <w:t xml:space="preserve"> gerą pusmetį</w:t>
      </w:r>
      <w:r w:rsidR="00C309E4" w:rsidRPr="00C309E4">
        <w:rPr>
          <w:rFonts w:ascii="Times New Roman" w:hAnsi="Times New Roman" w:cs="Times New Roman"/>
          <w:sz w:val="24"/>
          <w:szCs w:val="24"/>
        </w:rPr>
        <w:t>, į</w:t>
      </w:r>
      <w:r w:rsidRPr="00C309E4">
        <w:rPr>
          <w:rFonts w:ascii="Times New Roman" w:hAnsi="Times New Roman" w:cs="Times New Roman"/>
          <w:sz w:val="24"/>
          <w:szCs w:val="24"/>
        </w:rPr>
        <w:t>neša</w:t>
      </w:r>
      <w:r w:rsidR="00C309E4" w:rsidRPr="00C309E4">
        <w:rPr>
          <w:rFonts w:ascii="Times New Roman" w:hAnsi="Times New Roman" w:cs="Times New Roman"/>
          <w:sz w:val="24"/>
          <w:szCs w:val="24"/>
        </w:rPr>
        <w:t>nt</w:t>
      </w:r>
      <w:r w:rsidRPr="00C309E4">
        <w:rPr>
          <w:rFonts w:ascii="Times New Roman" w:hAnsi="Times New Roman" w:cs="Times New Roman"/>
          <w:sz w:val="24"/>
          <w:szCs w:val="24"/>
        </w:rPr>
        <w:t xml:space="preserve"> sumaišt</w:t>
      </w:r>
      <w:r w:rsidR="00C309E4" w:rsidRPr="00C309E4">
        <w:rPr>
          <w:rFonts w:ascii="Times New Roman" w:hAnsi="Times New Roman" w:cs="Times New Roman"/>
          <w:sz w:val="24"/>
          <w:szCs w:val="24"/>
        </w:rPr>
        <w:t>į</w:t>
      </w:r>
      <w:r w:rsidRPr="00C309E4">
        <w:rPr>
          <w:rFonts w:ascii="Times New Roman" w:hAnsi="Times New Roman" w:cs="Times New Roman"/>
          <w:sz w:val="24"/>
          <w:szCs w:val="24"/>
        </w:rPr>
        <w:t xml:space="preserve"> į Tarybos darbą, be rimtų argumentų </w:t>
      </w:r>
      <w:r w:rsidR="00C309E4" w:rsidRPr="00C309E4">
        <w:rPr>
          <w:rFonts w:ascii="Times New Roman" w:hAnsi="Times New Roman" w:cs="Times New Roman"/>
          <w:sz w:val="24"/>
          <w:szCs w:val="24"/>
        </w:rPr>
        <w:t>nepritariant</w:t>
      </w:r>
      <w:r w:rsidRPr="00C309E4">
        <w:rPr>
          <w:rFonts w:ascii="Times New Roman" w:hAnsi="Times New Roman" w:cs="Times New Roman"/>
          <w:sz w:val="24"/>
          <w:szCs w:val="24"/>
        </w:rPr>
        <w:t xml:space="preserve"> svarb</w:t>
      </w:r>
      <w:r w:rsidR="00C309E4" w:rsidRPr="00C309E4">
        <w:rPr>
          <w:rFonts w:ascii="Times New Roman" w:hAnsi="Times New Roman" w:cs="Times New Roman"/>
          <w:sz w:val="24"/>
          <w:szCs w:val="24"/>
        </w:rPr>
        <w:t>iems sprendimams</w:t>
      </w:r>
      <w:r w:rsidRPr="00C309E4">
        <w:rPr>
          <w:rFonts w:ascii="Times New Roman" w:hAnsi="Times New Roman" w:cs="Times New Roman"/>
          <w:sz w:val="24"/>
          <w:szCs w:val="24"/>
        </w:rPr>
        <w:t>, per naktį kardinaliai keičia</w:t>
      </w:r>
      <w:r w:rsidR="00C309E4" w:rsidRPr="00C309E4">
        <w:rPr>
          <w:rFonts w:ascii="Times New Roman" w:hAnsi="Times New Roman" w:cs="Times New Roman"/>
          <w:sz w:val="24"/>
          <w:szCs w:val="24"/>
        </w:rPr>
        <w:t>nt</w:t>
      </w:r>
      <w:r w:rsidRPr="00C309E4">
        <w:rPr>
          <w:rFonts w:ascii="Times New Roman" w:hAnsi="Times New Roman" w:cs="Times New Roman"/>
          <w:sz w:val="24"/>
          <w:szCs w:val="24"/>
        </w:rPr>
        <w:t xml:space="preserve"> nuomon</w:t>
      </w:r>
      <w:r w:rsidR="00C309E4" w:rsidRPr="00C309E4">
        <w:rPr>
          <w:rFonts w:ascii="Times New Roman" w:hAnsi="Times New Roman" w:cs="Times New Roman"/>
          <w:sz w:val="24"/>
          <w:szCs w:val="24"/>
        </w:rPr>
        <w:t>ę</w:t>
      </w:r>
      <w:r w:rsidRPr="00C309E4">
        <w:rPr>
          <w:rFonts w:ascii="Times New Roman" w:hAnsi="Times New Roman" w:cs="Times New Roman"/>
          <w:sz w:val="24"/>
          <w:szCs w:val="24"/>
        </w:rPr>
        <w:t xml:space="preserve"> dėl pr</w:t>
      </w:r>
      <w:r w:rsidR="00C309E4" w:rsidRPr="00C309E4">
        <w:rPr>
          <w:rFonts w:ascii="Times New Roman" w:hAnsi="Times New Roman" w:cs="Times New Roman"/>
          <w:sz w:val="24"/>
          <w:szCs w:val="24"/>
        </w:rPr>
        <w:t xml:space="preserve">ieš tai jau pasiektų sutarimų bei </w:t>
      </w:r>
      <w:r w:rsidR="00E7090D">
        <w:rPr>
          <w:rFonts w:ascii="Times New Roman" w:hAnsi="Times New Roman" w:cs="Times New Roman"/>
          <w:sz w:val="24"/>
          <w:szCs w:val="24"/>
        </w:rPr>
        <w:t xml:space="preserve">tik </w:t>
      </w:r>
      <w:r w:rsidR="00C309E4" w:rsidRPr="00C309E4">
        <w:rPr>
          <w:rFonts w:ascii="Times New Roman" w:hAnsi="Times New Roman" w:cs="Times New Roman"/>
          <w:sz w:val="24"/>
          <w:szCs w:val="24"/>
        </w:rPr>
        <w:t>laukiant tinkamo momento viešai pranešti apie įvykusius pokyčius.</w:t>
      </w:r>
    </w:p>
    <w:p w14:paraId="7BC2A2DE" w14:textId="77777777" w:rsidR="004479F9" w:rsidRPr="00C309E4" w:rsidRDefault="00C309E4" w:rsidP="00CA317B">
      <w:pPr>
        <w:spacing w:after="0" w:line="240" w:lineRule="auto"/>
        <w:ind w:firstLine="851"/>
        <w:jc w:val="both"/>
        <w:rPr>
          <w:rFonts w:ascii="Times New Roman" w:hAnsi="Times New Roman" w:cs="Times New Roman"/>
          <w:sz w:val="24"/>
          <w:szCs w:val="24"/>
        </w:rPr>
      </w:pPr>
      <w:r w:rsidRPr="00C309E4">
        <w:rPr>
          <w:rFonts w:ascii="Times New Roman" w:hAnsi="Times New Roman" w:cs="Times New Roman"/>
          <w:sz w:val="24"/>
          <w:szCs w:val="24"/>
        </w:rPr>
        <w:t>Niekada nesikračiau ir savo kaltės, k</w:t>
      </w:r>
      <w:r w:rsidR="004479F9" w:rsidRPr="00C309E4">
        <w:rPr>
          <w:rFonts w:ascii="Times New Roman" w:hAnsi="Times New Roman" w:cs="Times New Roman"/>
          <w:sz w:val="24"/>
          <w:szCs w:val="24"/>
        </w:rPr>
        <w:t xml:space="preserve">ad nepavyko išsaugoti senosios </w:t>
      </w:r>
      <w:r w:rsidRPr="00C309E4">
        <w:rPr>
          <w:rFonts w:ascii="Times New Roman" w:hAnsi="Times New Roman" w:cs="Times New Roman"/>
          <w:sz w:val="24"/>
          <w:szCs w:val="24"/>
        </w:rPr>
        <w:t xml:space="preserve">valdančiosios </w:t>
      </w:r>
      <w:r w:rsidR="004479F9" w:rsidRPr="00C309E4">
        <w:rPr>
          <w:rFonts w:ascii="Times New Roman" w:hAnsi="Times New Roman" w:cs="Times New Roman"/>
          <w:sz w:val="24"/>
          <w:szCs w:val="24"/>
        </w:rPr>
        <w:t xml:space="preserve">koalicijos. Tačiau turiu ir tvirtą nuostatą – tiek meras, tiek tarybos nariai yra išrenkami tarnauti žmonėms. Tad ir per tuos daugiau nei pusantrų metų man taip ir nepavyko savęs peržengti bei negalėjau vardan ramybės Taryboje ar lojalumo sau pritarti vieniems ar kitiems, mano nuomone, neteisingiems ir net gal žalingiems sprendimams. O tokių, įvardinkime – nesutarimų, per visą senosios </w:t>
      </w:r>
      <w:r>
        <w:rPr>
          <w:rFonts w:ascii="Times New Roman" w:hAnsi="Times New Roman" w:cs="Times New Roman"/>
          <w:sz w:val="24"/>
          <w:szCs w:val="24"/>
        </w:rPr>
        <w:t xml:space="preserve">valdančiosios daugumos laikotarpį </w:t>
      </w:r>
      <w:r w:rsidR="004479F9" w:rsidRPr="00C309E4">
        <w:rPr>
          <w:rFonts w:ascii="Times New Roman" w:hAnsi="Times New Roman" w:cs="Times New Roman"/>
          <w:sz w:val="24"/>
          <w:szCs w:val="24"/>
        </w:rPr>
        <w:t>būtą ne vieno</w:t>
      </w:r>
      <w:r>
        <w:rPr>
          <w:rFonts w:ascii="Times New Roman" w:hAnsi="Times New Roman" w:cs="Times New Roman"/>
          <w:sz w:val="24"/>
          <w:szCs w:val="24"/>
        </w:rPr>
        <w:t>.</w:t>
      </w:r>
    </w:p>
    <w:p w14:paraId="74EF1C9A" w14:textId="77777777" w:rsidR="00BC3FDA" w:rsidRPr="00BC3FDA" w:rsidRDefault="00BC3FDA" w:rsidP="00BC3FDA">
      <w:pPr>
        <w:spacing w:after="0" w:line="240" w:lineRule="auto"/>
        <w:jc w:val="both"/>
        <w:rPr>
          <w:rFonts w:ascii="Times New Roman" w:hAnsi="Times New Roman" w:cs="Times New Roman"/>
          <w:sz w:val="24"/>
          <w:szCs w:val="24"/>
        </w:rPr>
      </w:pPr>
    </w:p>
    <w:p w14:paraId="05B500E1" w14:textId="77777777" w:rsidR="009216C7" w:rsidRDefault="009216C7" w:rsidP="003E6C63">
      <w:pPr>
        <w:spacing w:after="0" w:line="240" w:lineRule="auto"/>
        <w:jc w:val="center"/>
        <w:rPr>
          <w:rFonts w:ascii="Times New Roman" w:eastAsiaTheme="minorEastAsia" w:hAnsi="Times New Roman" w:cs="Times New Roman"/>
          <w:b/>
          <w:sz w:val="24"/>
          <w:szCs w:val="24"/>
        </w:rPr>
      </w:pPr>
    </w:p>
    <w:p w14:paraId="2FEFB1B3" w14:textId="77777777" w:rsidR="00FE5F72" w:rsidRPr="00BC3FDA" w:rsidRDefault="005621C8" w:rsidP="003E6C63">
      <w:pPr>
        <w:spacing w:after="0" w:line="240" w:lineRule="auto"/>
        <w:jc w:val="center"/>
        <w:rPr>
          <w:rFonts w:ascii="Times New Roman" w:eastAsiaTheme="minorEastAsia" w:hAnsi="Times New Roman" w:cs="Times New Roman"/>
          <w:b/>
          <w:sz w:val="24"/>
          <w:szCs w:val="24"/>
        </w:rPr>
      </w:pPr>
      <w:r w:rsidRPr="00BC3FDA">
        <w:rPr>
          <w:rFonts w:ascii="Times New Roman" w:eastAsiaTheme="minorEastAsia" w:hAnsi="Times New Roman" w:cs="Times New Roman"/>
          <w:b/>
          <w:sz w:val="24"/>
          <w:szCs w:val="24"/>
        </w:rPr>
        <w:t xml:space="preserve">KRETINGOS RAJONO SAVIVALDYBĖS TARYBOS </w:t>
      </w:r>
      <w:r>
        <w:rPr>
          <w:rFonts w:ascii="Times New Roman" w:eastAsiaTheme="minorEastAsia" w:hAnsi="Times New Roman" w:cs="Times New Roman"/>
          <w:b/>
          <w:sz w:val="24"/>
          <w:szCs w:val="24"/>
        </w:rPr>
        <w:t>2020 METŲ VEIKLOS ATASKAITA</w:t>
      </w:r>
    </w:p>
    <w:p w14:paraId="1980ED35" w14:textId="77777777" w:rsidR="00394CD4" w:rsidRPr="00BC3FDA" w:rsidRDefault="00394CD4" w:rsidP="00CA317B">
      <w:pPr>
        <w:spacing w:after="0" w:line="240" w:lineRule="auto"/>
        <w:rPr>
          <w:rFonts w:ascii="Times New Roman" w:eastAsiaTheme="minorEastAsia" w:hAnsi="Times New Roman" w:cs="Times New Roman"/>
          <w:sz w:val="24"/>
          <w:szCs w:val="24"/>
        </w:rPr>
      </w:pPr>
    </w:p>
    <w:p w14:paraId="0218C12E" w14:textId="2DCAFFEF" w:rsidR="00FE5F72" w:rsidRPr="00BC3FDA" w:rsidRDefault="00FE5F72" w:rsidP="00CA317B">
      <w:pPr>
        <w:spacing w:after="0" w:line="240" w:lineRule="auto"/>
        <w:ind w:firstLine="851"/>
        <w:jc w:val="both"/>
        <w:rPr>
          <w:rFonts w:ascii="Times New Roman" w:eastAsia="Times New Roman" w:hAnsi="Times New Roman" w:cs="Times New Roman"/>
          <w:sz w:val="24"/>
          <w:szCs w:val="24"/>
          <w:lang w:eastAsia="lt-LT"/>
        </w:rPr>
      </w:pPr>
      <w:r w:rsidRPr="00BC3FDA">
        <w:rPr>
          <w:rFonts w:ascii="Times New Roman" w:eastAsia="Times New Roman" w:hAnsi="Times New Roman" w:cs="Times New Roman"/>
          <w:sz w:val="24"/>
          <w:szCs w:val="24"/>
          <w:lang w:eastAsia="lt-LT"/>
        </w:rPr>
        <w:t xml:space="preserve">Kretingos rajono savivaldybės taryba (toliau – Taryba) </w:t>
      </w:r>
      <w:r w:rsidR="00865A34" w:rsidRPr="00BC3FDA">
        <w:rPr>
          <w:rFonts w:ascii="Times New Roman" w:eastAsia="Times New Roman" w:hAnsi="Times New Roman" w:cs="Times New Roman"/>
          <w:sz w:val="24"/>
          <w:szCs w:val="24"/>
          <w:lang w:eastAsia="lt-LT"/>
        </w:rPr>
        <w:t>2020</w:t>
      </w:r>
      <w:r w:rsidRPr="00BC3FDA">
        <w:rPr>
          <w:rFonts w:ascii="Times New Roman" w:eastAsia="Times New Roman" w:hAnsi="Times New Roman" w:cs="Times New Roman"/>
          <w:sz w:val="24"/>
          <w:szCs w:val="24"/>
          <w:lang w:eastAsia="lt-LT"/>
        </w:rPr>
        <w:t xml:space="preserve"> m. savo veiklą organizavo vadovaudamasi Lietuvos Respublikos vietos savivaldos įstatymu ir </w:t>
      </w:r>
      <w:r w:rsidRPr="00BC3FDA">
        <w:rPr>
          <w:rFonts w:ascii="Times New Roman" w:eastAsia="Times New Roman" w:hAnsi="Times New Roman" w:cs="Times New Roman"/>
          <w:bCs/>
          <w:sz w:val="24"/>
          <w:szCs w:val="24"/>
          <w:lang w:eastAsia="lt-LT"/>
        </w:rPr>
        <w:t>Kretingos rajono savivaldybės tarybos</w:t>
      </w:r>
      <w:r w:rsidRPr="00BC3FDA">
        <w:rPr>
          <w:rFonts w:ascii="Times New Roman" w:eastAsia="Times New Roman" w:hAnsi="Times New Roman" w:cs="Times New Roman"/>
          <w:sz w:val="24"/>
          <w:szCs w:val="24"/>
          <w:lang w:eastAsia="lt-LT"/>
        </w:rPr>
        <w:t xml:space="preserve"> veiklos reglamentu,</w:t>
      </w:r>
      <w:r w:rsidRPr="00BC3FDA">
        <w:rPr>
          <w:rFonts w:ascii="Times New Roman" w:eastAsia="Times New Roman" w:hAnsi="Times New Roman" w:cs="Times New Roman"/>
          <w:bCs/>
          <w:sz w:val="24"/>
          <w:szCs w:val="24"/>
          <w:lang w:eastAsia="lt-LT"/>
        </w:rPr>
        <w:t xml:space="preserve"> patvirtintu Kretingos rajono savivaldybės tarybos 2009 m. kovo 26 d. sprendimu Nr. T2-77 (su vėlesniais pakeitimais)</w:t>
      </w:r>
      <w:r w:rsidRPr="00BC3FDA">
        <w:rPr>
          <w:rFonts w:ascii="Times New Roman" w:eastAsia="Times New Roman" w:hAnsi="Times New Roman" w:cs="Times New Roman"/>
          <w:sz w:val="24"/>
          <w:szCs w:val="24"/>
          <w:lang w:eastAsia="lt-LT"/>
        </w:rPr>
        <w:t>.</w:t>
      </w:r>
    </w:p>
    <w:p w14:paraId="0AB7BAA9" w14:textId="77777777" w:rsidR="000F55C3" w:rsidRDefault="00FE5F72" w:rsidP="00CA317B">
      <w:pPr>
        <w:spacing w:after="0" w:line="240" w:lineRule="auto"/>
        <w:ind w:firstLine="851"/>
        <w:jc w:val="both"/>
        <w:rPr>
          <w:rFonts w:ascii="Times New Roman" w:eastAsia="Times New Roman" w:hAnsi="Times New Roman" w:cs="Times New Roman"/>
          <w:sz w:val="24"/>
          <w:szCs w:val="24"/>
          <w:lang w:eastAsia="lt-LT"/>
        </w:rPr>
      </w:pPr>
      <w:r w:rsidRPr="00BC3FDA">
        <w:rPr>
          <w:rFonts w:ascii="Times New Roman" w:eastAsia="Times New Roman" w:hAnsi="Times New Roman" w:cs="Times New Roman"/>
          <w:sz w:val="24"/>
          <w:szCs w:val="24"/>
          <w:lang w:eastAsia="lt-LT"/>
        </w:rPr>
        <w:t xml:space="preserve">Kretingos rajono savivaldybės taryba </w:t>
      </w:r>
      <w:r w:rsidR="0099023B" w:rsidRPr="00BC3FDA">
        <w:rPr>
          <w:rFonts w:ascii="Times New Roman" w:eastAsia="Times New Roman" w:hAnsi="Times New Roman" w:cs="Times New Roman"/>
          <w:sz w:val="24"/>
          <w:szCs w:val="24"/>
          <w:lang w:eastAsia="lt-LT"/>
        </w:rPr>
        <w:t>2020</w:t>
      </w:r>
      <w:r w:rsidRPr="00BC3FDA">
        <w:rPr>
          <w:rFonts w:ascii="Times New Roman" w:eastAsia="Times New Roman" w:hAnsi="Times New Roman" w:cs="Times New Roman"/>
          <w:sz w:val="24"/>
          <w:szCs w:val="24"/>
          <w:lang w:eastAsia="lt-LT"/>
        </w:rPr>
        <w:t xml:space="preserve"> m. </w:t>
      </w:r>
      <w:r w:rsidR="0099023B" w:rsidRPr="00BC3FDA">
        <w:rPr>
          <w:rFonts w:ascii="Times New Roman" w:eastAsia="Times New Roman" w:hAnsi="Times New Roman" w:cs="Times New Roman"/>
          <w:sz w:val="24"/>
          <w:szCs w:val="24"/>
          <w:lang w:eastAsia="lt-LT"/>
        </w:rPr>
        <w:t>balandžio</w:t>
      </w:r>
      <w:r w:rsidRPr="00BC3FDA">
        <w:rPr>
          <w:rFonts w:ascii="Times New Roman" w:eastAsia="Times New Roman" w:hAnsi="Times New Roman" w:cs="Times New Roman"/>
          <w:sz w:val="24"/>
          <w:szCs w:val="24"/>
          <w:lang w:eastAsia="lt-LT"/>
        </w:rPr>
        <w:t xml:space="preserve"> </w:t>
      </w:r>
      <w:r w:rsidR="0099023B" w:rsidRPr="00BC3FDA">
        <w:rPr>
          <w:rFonts w:ascii="Times New Roman" w:eastAsia="Times New Roman" w:hAnsi="Times New Roman" w:cs="Times New Roman"/>
          <w:sz w:val="24"/>
          <w:szCs w:val="24"/>
          <w:lang w:eastAsia="lt-LT"/>
        </w:rPr>
        <w:t>30</w:t>
      </w:r>
      <w:r w:rsidRPr="00BC3FDA">
        <w:rPr>
          <w:rFonts w:ascii="Times New Roman" w:eastAsia="Times New Roman" w:hAnsi="Times New Roman" w:cs="Times New Roman"/>
          <w:sz w:val="24"/>
          <w:szCs w:val="24"/>
          <w:lang w:eastAsia="lt-LT"/>
        </w:rPr>
        <w:t xml:space="preserve"> d. sprendimu Nr. T2-</w:t>
      </w:r>
      <w:r w:rsidR="0099023B" w:rsidRPr="00BC3FDA">
        <w:rPr>
          <w:rFonts w:ascii="Times New Roman" w:eastAsia="Times New Roman" w:hAnsi="Times New Roman" w:cs="Times New Roman"/>
          <w:sz w:val="24"/>
          <w:szCs w:val="24"/>
          <w:lang w:eastAsia="lt-LT"/>
        </w:rPr>
        <w:t>87</w:t>
      </w:r>
      <w:r w:rsidRPr="00BC3FDA">
        <w:rPr>
          <w:rFonts w:ascii="Times New Roman" w:eastAsia="Times New Roman" w:hAnsi="Times New Roman" w:cs="Times New Roman"/>
          <w:sz w:val="24"/>
          <w:szCs w:val="24"/>
          <w:lang w:eastAsia="lt-LT"/>
        </w:rPr>
        <w:t xml:space="preserve"> „Dėl Kretingos rajono savivaldybės tarybos veiklos reglamento pakeitimo“</w:t>
      </w:r>
      <w:r w:rsidR="000F55C3" w:rsidRPr="00BC3FDA">
        <w:rPr>
          <w:rFonts w:ascii="Times New Roman" w:eastAsia="Times New Roman" w:hAnsi="Times New Roman" w:cs="Times New Roman"/>
          <w:sz w:val="24"/>
          <w:szCs w:val="24"/>
          <w:lang w:eastAsia="lt-LT"/>
        </w:rPr>
        <w:t xml:space="preserve">, 2020 m. spalio </w:t>
      </w:r>
      <w:r w:rsidR="0099023B" w:rsidRPr="00BC3FDA">
        <w:rPr>
          <w:rFonts w:ascii="Times New Roman" w:eastAsia="Times New Roman" w:hAnsi="Times New Roman" w:cs="Times New Roman"/>
          <w:sz w:val="24"/>
          <w:szCs w:val="24"/>
          <w:lang w:eastAsia="lt-LT"/>
        </w:rPr>
        <w:t>29</w:t>
      </w:r>
      <w:r w:rsidR="000F55C3" w:rsidRPr="00BC3FDA">
        <w:rPr>
          <w:rFonts w:ascii="Times New Roman" w:eastAsia="Times New Roman" w:hAnsi="Times New Roman" w:cs="Times New Roman"/>
          <w:sz w:val="24"/>
          <w:szCs w:val="24"/>
          <w:lang w:eastAsia="lt-LT"/>
        </w:rPr>
        <w:t xml:space="preserve"> d.</w:t>
      </w:r>
      <w:r w:rsidR="0099023B" w:rsidRPr="00BC3FDA">
        <w:rPr>
          <w:rFonts w:ascii="Times New Roman" w:eastAsia="Times New Roman" w:hAnsi="Times New Roman" w:cs="Times New Roman"/>
          <w:sz w:val="24"/>
          <w:szCs w:val="24"/>
          <w:lang w:eastAsia="lt-LT"/>
        </w:rPr>
        <w:t xml:space="preserve"> sprendimu Nr. T2-264 „Dėl Kretingos rajono savivaldybės tarybos veiklos reglamento pakeitimo“ </w:t>
      </w:r>
      <w:r w:rsidRPr="00BC3FDA">
        <w:rPr>
          <w:rFonts w:ascii="Times New Roman" w:eastAsia="Times New Roman" w:hAnsi="Times New Roman" w:cs="Times New Roman"/>
          <w:sz w:val="24"/>
          <w:szCs w:val="24"/>
          <w:lang w:eastAsia="lt-LT"/>
        </w:rPr>
        <w:t>keitė Kretingos rajono savivaldybės tarybos veiklos reglament</w:t>
      </w:r>
      <w:r w:rsidR="0099023B" w:rsidRPr="00BC3FDA">
        <w:rPr>
          <w:rFonts w:ascii="Times New Roman" w:eastAsia="Times New Roman" w:hAnsi="Times New Roman" w:cs="Times New Roman"/>
          <w:sz w:val="24"/>
          <w:szCs w:val="24"/>
          <w:lang w:eastAsia="lt-LT"/>
        </w:rPr>
        <w:t>ą</w:t>
      </w:r>
      <w:r w:rsidRPr="00BC3FDA">
        <w:rPr>
          <w:rFonts w:ascii="Times New Roman" w:eastAsia="Times New Roman" w:hAnsi="Times New Roman" w:cs="Times New Roman"/>
          <w:sz w:val="24"/>
          <w:szCs w:val="24"/>
          <w:lang w:eastAsia="lt-LT"/>
        </w:rPr>
        <w:t>, patvirtint</w:t>
      </w:r>
      <w:r w:rsidR="0099023B" w:rsidRPr="00BC3FDA">
        <w:rPr>
          <w:rFonts w:ascii="Times New Roman" w:eastAsia="Times New Roman" w:hAnsi="Times New Roman" w:cs="Times New Roman"/>
          <w:sz w:val="24"/>
          <w:szCs w:val="24"/>
          <w:lang w:eastAsia="lt-LT"/>
        </w:rPr>
        <w:t>ą</w:t>
      </w:r>
      <w:r w:rsidRPr="00BC3FDA">
        <w:rPr>
          <w:rFonts w:ascii="Times New Roman" w:eastAsia="Times New Roman" w:hAnsi="Times New Roman" w:cs="Times New Roman"/>
          <w:sz w:val="24"/>
          <w:szCs w:val="24"/>
          <w:lang w:eastAsia="lt-LT"/>
        </w:rPr>
        <w:t xml:space="preserve"> Kretingos rajono savivaldybės tarybos 2009 m. kovo 26 d. sprendimu Nr. T2-77 „Dėl Kretingos rajono savivaldybės tarybos veiklos reglamento“ (Kretin</w:t>
      </w:r>
      <w:r w:rsidR="000F55C3" w:rsidRPr="00BC3FDA">
        <w:rPr>
          <w:rFonts w:ascii="Times New Roman" w:eastAsia="Times New Roman" w:hAnsi="Times New Roman" w:cs="Times New Roman"/>
          <w:sz w:val="24"/>
          <w:szCs w:val="24"/>
          <w:lang w:eastAsia="lt-LT"/>
        </w:rPr>
        <w:t>gos rajono savivaldybės tarybos</w:t>
      </w:r>
      <w:r w:rsidRPr="00BC3FDA">
        <w:rPr>
          <w:rFonts w:ascii="Times New Roman" w:eastAsia="Times New Roman" w:hAnsi="Times New Roman" w:cs="Times New Roman"/>
          <w:sz w:val="24"/>
          <w:szCs w:val="24"/>
          <w:lang w:eastAsia="lt-LT"/>
        </w:rPr>
        <w:t xml:space="preserve"> 2016 m. gruodžio 22 d. sprendimo </w:t>
      </w:r>
      <w:r w:rsidR="0099023B" w:rsidRPr="00BC3FDA">
        <w:rPr>
          <w:rFonts w:ascii="Times New Roman" w:eastAsia="Times New Roman" w:hAnsi="Times New Roman" w:cs="Times New Roman"/>
          <w:sz w:val="24"/>
          <w:szCs w:val="24"/>
          <w:lang w:eastAsia="lt-LT"/>
        </w:rPr>
        <w:t>Nr. T2-319 redakcija).</w:t>
      </w:r>
    </w:p>
    <w:p w14:paraId="45809AAC" w14:textId="77777777" w:rsidR="00C64F90" w:rsidRPr="00BC3FDA" w:rsidRDefault="00C64F90" w:rsidP="00CA317B">
      <w:pPr>
        <w:spacing w:after="0" w:line="240" w:lineRule="auto"/>
        <w:ind w:firstLine="851"/>
        <w:jc w:val="both"/>
        <w:rPr>
          <w:rFonts w:ascii="Times New Roman" w:eastAsia="Times New Roman" w:hAnsi="Times New Roman" w:cs="Times New Roman"/>
          <w:sz w:val="24"/>
          <w:szCs w:val="24"/>
          <w:lang w:eastAsia="lt-LT"/>
        </w:rPr>
      </w:pPr>
      <w:r w:rsidRPr="00C64F90">
        <w:rPr>
          <w:rFonts w:ascii="Times New Roman" w:eastAsia="Times New Roman" w:hAnsi="Times New Roman" w:cs="Times New Roman"/>
          <w:sz w:val="24"/>
          <w:szCs w:val="24"/>
          <w:lang w:eastAsia="lt-LT"/>
        </w:rPr>
        <w:t>Tarybos veiklos reglamente nustatyta Tarybos, jos suformuotų komitetų, komisijų ir atskirų Tarybos narių veiklos tvarka ir formos, ataskaitų teikimo tvarka.</w:t>
      </w:r>
    </w:p>
    <w:p w14:paraId="71BA8892" w14:textId="77777777" w:rsidR="00FE5F72" w:rsidRPr="00BC3FDA" w:rsidRDefault="00FE5F72" w:rsidP="00CA317B">
      <w:pPr>
        <w:spacing w:after="0" w:line="240" w:lineRule="auto"/>
        <w:ind w:firstLine="851"/>
        <w:jc w:val="both"/>
        <w:rPr>
          <w:rFonts w:ascii="Times New Roman" w:eastAsia="Times New Roman" w:hAnsi="Times New Roman" w:cs="Times New Roman"/>
          <w:sz w:val="24"/>
          <w:szCs w:val="24"/>
          <w:lang w:eastAsia="lt-LT"/>
        </w:rPr>
      </w:pPr>
      <w:r w:rsidRPr="00BC3FDA">
        <w:rPr>
          <w:rFonts w:ascii="Times New Roman" w:eastAsia="Times New Roman" w:hAnsi="Times New Roman" w:cs="Times New Roman"/>
          <w:sz w:val="24"/>
          <w:szCs w:val="24"/>
          <w:lang w:eastAsia="lt-LT"/>
        </w:rPr>
        <w:t xml:space="preserve">Tarybos posėdžiai vieši, informacija apie Tarybos ir jos komitetų posėdžių laiką, darbotvarkės, sprendimų projektai, priimti sprendimai bei balsavimo rezultatai skelbiami Savivaldybės interneto svetainėje, savivaldybės bendruomenei aktualiausi sprendimai – rajono laikraštyje. Naudojama elektroninė posėdžių organizavimo įranga ir elektroninė balsavimo sistema. Savivaldybės gyventojams suteikiama galimybė tiesiogiai stebėti savivaldybės Tarybos posėdžius. Tarybos nariai aprūpinti nešiojamais kompiuteriais, todėl sprendimų projektai, su sprendimų projektais susiję dokumentai bei kita Tarybos nariams aktuali informacija pateikiama Savivaldybės duomenų saugykloje </w:t>
      </w:r>
      <w:r w:rsidRPr="00BC3FDA">
        <w:rPr>
          <w:rFonts w:ascii="Times New Roman" w:eastAsia="Times New Roman" w:hAnsi="Times New Roman" w:cs="Times New Roman"/>
          <w:i/>
          <w:sz w:val="24"/>
          <w:szCs w:val="24"/>
          <w:lang w:eastAsia="lt-LT"/>
        </w:rPr>
        <w:t>Temidė.</w:t>
      </w:r>
    </w:p>
    <w:p w14:paraId="1C1640A1" w14:textId="77777777" w:rsidR="00FE5F72" w:rsidRPr="00BC3FDA" w:rsidRDefault="00FE5F72" w:rsidP="00CA317B">
      <w:pPr>
        <w:spacing w:after="0" w:line="240" w:lineRule="auto"/>
        <w:jc w:val="both"/>
        <w:rPr>
          <w:rFonts w:ascii="Times New Roman" w:eastAsia="Times New Roman" w:hAnsi="Times New Roman" w:cs="Times New Roman"/>
          <w:sz w:val="24"/>
          <w:szCs w:val="24"/>
          <w:lang w:eastAsia="lt-LT"/>
        </w:rPr>
      </w:pPr>
    </w:p>
    <w:p w14:paraId="1CBA1012" w14:textId="77777777" w:rsidR="00FE5F72" w:rsidRPr="00BC3FDA" w:rsidRDefault="00394CD4" w:rsidP="00BC3FDA">
      <w:pPr>
        <w:spacing w:after="0" w:line="240" w:lineRule="auto"/>
        <w:jc w:val="center"/>
        <w:rPr>
          <w:rFonts w:ascii="Times New Roman" w:eastAsiaTheme="minorEastAsia" w:hAnsi="Times New Roman" w:cs="Times New Roman"/>
          <w:b/>
          <w:sz w:val="24"/>
          <w:szCs w:val="24"/>
        </w:rPr>
      </w:pPr>
      <w:r w:rsidRPr="00BC3FDA">
        <w:rPr>
          <w:rFonts w:ascii="Times New Roman" w:eastAsiaTheme="minorEastAsia" w:hAnsi="Times New Roman" w:cs="Times New Roman"/>
          <w:b/>
          <w:sz w:val="24"/>
          <w:szCs w:val="24"/>
        </w:rPr>
        <w:lastRenderedPageBreak/>
        <w:t>Tarybos sudėtis ir struktūra</w:t>
      </w:r>
    </w:p>
    <w:p w14:paraId="29074321" w14:textId="77777777" w:rsidR="00FE5F72" w:rsidRPr="00BC3FDA" w:rsidRDefault="00FE5F72" w:rsidP="00CA317B">
      <w:pPr>
        <w:spacing w:after="0" w:line="240" w:lineRule="auto"/>
        <w:jc w:val="both"/>
        <w:rPr>
          <w:rFonts w:ascii="Times New Roman" w:eastAsiaTheme="minorEastAsia" w:hAnsi="Times New Roman" w:cs="Times New Roman"/>
          <w:sz w:val="24"/>
          <w:szCs w:val="24"/>
        </w:rPr>
      </w:pPr>
    </w:p>
    <w:p w14:paraId="16A7127F" w14:textId="77777777" w:rsidR="00FE5F72" w:rsidRDefault="0099023B" w:rsidP="00BC3FDA">
      <w:pPr>
        <w:tabs>
          <w:tab w:val="left" w:pos="1560"/>
        </w:tabs>
        <w:spacing w:after="0" w:line="240" w:lineRule="auto"/>
        <w:ind w:firstLine="851"/>
        <w:jc w:val="both"/>
        <w:rPr>
          <w:rFonts w:ascii="Times New Roman" w:eastAsiaTheme="minorEastAsia" w:hAnsi="Times New Roman" w:cs="Times New Roman"/>
          <w:sz w:val="24"/>
          <w:szCs w:val="24"/>
        </w:rPr>
      </w:pPr>
      <w:r w:rsidRPr="00BC3FDA">
        <w:rPr>
          <w:rFonts w:ascii="Times New Roman" w:eastAsiaTheme="minorEastAsia" w:hAnsi="Times New Roman" w:cs="Times New Roman"/>
          <w:sz w:val="24"/>
          <w:szCs w:val="24"/>
        </w:rPr>
        <w:t>2020</w:t>
      </w:r>
      <w:r w:rsidR="000124B6">
        <w:rPr>
          <w:rFonts w:ascii="Times New Roman" w:eastAsiaTheme="minorEastAsia" w:hAnsi="Times New Roman" w:cs="Times New Roman"/>
          <w:sz w:val="24"/>
          <w:szCs w:val="24"/>
        </w:rPr>
        <w:t xml:space="preserve">-aisiais </w:t>
      </w:r>
      <w:r w:rsidR="00FE5F72" w:rsidRPr="00BC3FDA">
        <w:rPr>
          <w:rFonts w:ascii="Times New Roman" w:eastAsiaTheme="minorEastAsia" w:hAnsi="Times New Roman" w:cs="Times New Roman"/>
          <w:sz w:val="24"/>
          <w:szCs w:val="24"/>
        </w:rPr>
        <w:t>Tarybą sud</w:t>
      </w:r>
      <w:r w:rsidR="000F55C3" w:rsidRPr="00BC3FDA">
        <w:rPr>
          <w:rFonts w:ascii="Times New Roman" w:eastAsiaTheme="minorEastAsia" w:hAnsi="Times New Roman" w:cs="Times New Roman"/>
          <w:sz w:val="24"/>
          <w:szCs w:val="24"/>
        </w:rPr>
        <w:t xml:space="preserve">arė 25 išrinkti </w:t>
      </w:r>
      <w:r w:rsidRPr="00BC3FDA">
        <w:rPr>
          <w:rFonts w:ascii="Times New Roman" w:eastAsiaTheme="minorEastAsia" w:hAnsi="Times New Roman" w:cs="Times New Roman"/>
          <w:sz w:val="24"/>
          <w:szCs w:val="24"/>
        </w:rPr>
        <w:t xml:space="preserve">tarybos nariai: </w:t>
      </w:r>
      <w:r w:rsidR="00FE5F72" w:rsidRPr="00BC3FDA">
        <w:rPr>
          <w:rFonts w:ascii="Times New Roman" w:eastAsiaTheme="minorEastAsia" w:hAnsi="Times New Roman" w:cs="Times New Roman"/>
          <w:sz w:val="24"/>
          <w:szCs w:val="24"/>
        </w:rPr>
        <w:t>5 – Tėvynės sąjungos – Lietuvos krikščionių demokratų partijos, 5 –</w:t>
      </w:r>
      <w:r w:rsidR="000F55C3" w:rsidRPr="00BC3FDA">
        <w:rPr>
          <w:rFonts w:ascii="Times New Roman" w:eastAsiaTheme="minorEastAsia" w:hAnsi="Times New Roman" w:cs="Times New Roman"/>
          <w:sz w:val="24"/>
          <w:szCs w:val="24"/>
        </w:rPr>
        <w:t xml:space="preserve"> </w:t>
      </w:r>
      <w:r w:rsidR="00FE5F72" w:rsidRPr="00BC3FDA">
        <w:rPr>
          <w:rFonts w:ascii="Times New Roman" w:eastAsiaTheme="minorEastAsia" w:hAnsi="Times New Roman" w:cs="Times New Roman"/>
          <w:sz w:val="24"/>
          <w:szCs w:val="24"/>
        </w:rPr>
        <w:t xml:space="preserve">visuomeninio rinkimų komiteto „Kretingos kraštas“, 2 – Lietuvos Respublikos liberalų sąjūdžio, 2 – Tvarkos ir teisingumo partijos, 5 – Lietuvos socialdemokratų partijos, 4 – Lietuvos valstiečių ir žaliųjų sąjungos, 2 – Darbo partijos kandidatai. </w:t>
      </w:r>
    </w:p>
    <w:p w14:paraId="4A7A9DAA" w14:textId="77777777" w:rsidR="00200422" w:rsidRDefault="00200422" w:rsidP="00BC3FDA">
      <w:pPr>
        <w:tabs>
          <w:tab w:val="left" w:pos="1560"/>
        </w:tabs>
        <w:spacing w:after="0" w:line="240" w:lineRule="auto"/>
        <w:ind w:firstLine="851"/>
        <w:jc w:val="both"/>
        <w:rPr>
          <w:rFonts w:ascii="Times New Roman" w:eastAsiaTheme="minorEastAsia" w:hAnsi="Times New Roman" w:cs="Times New Roman"/>
          <w:sz w:val="24"/>
          <w:szCs w:val="24"/>
        </w:rPr>
      </w:pPr>
    </w:p>
    <w:p w14:paraId="5CFF5687" w14:textId="64C005C3" w:rsidR="00200422" w:rsidRDefault="00200422" w:rsidP="00BC3FDA">
      <w:pPr>
        <w:tabs>
          <w:tab w:val="left" w:pos="1560"/>
        </w:tabs>
        <w:spacing w:after="0" w:line="240" w:lineRule="auto"/>
        <w:ind w:firstLine="851"/>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lt-LT"/>
        </w:rPr>
        <w:drawing>
          <wp:inline distT="0" distB="0" distL="0" distR="0" wp14:anchorId="5E67DF3A" wp14:editId="55536ED9">
            <wp:extent cx="4229100" cy="3171826"/>
            <wp:effectExtent l="0" t="0" r="0" b="9525"/>
            <wp:docPr id="40" name="Paveikslėlis 40" descr="\\kaupiklis.kretinga.lt\ruf$\albertas.barauskas\Desktop\FOTO ATASKAITAI\133840302_3825301780883045_786504916479738277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aupiklis.kretinga.lt\ruf$\albertas.barauskas\Desktop\FOTO ATASKAITAI\133840302_3825301780883045_7865049164797382774_o.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34808" cy="3176107"/>
                    </a:xfrm>
                    <a:prstGeom prst="rect">
                      <a:avLst/>
                    </a:prstGeom>
                    <a:noFill/>
                    <a:ln>
                      <a:noFill/>
                    </a:ln>
                  </pic:spPr>
                </pic:pic>
              </a:graphicData>
            </a:graphic>
          </wp:inline>
        </w:drawing>
      </w:r>
    </w:p>
    <w:p w14:paraId="4AA755BB" w14:textId="77777777" w:rsidR="00200422" w:rsidRPr="00BC3FDA" w:rsidRDefault="00200422" w:rsidP="00BC3FDA">
      <w:pPr>
        <w:tabs>
          <w:tab w:val="left" w:pos="1560"/>
        </w:tabs>
        <w:spacing w:after="0" w:line="240" w:lineRule="auto"/>
        <w:ind w:firstLine="851"/>
        <w:jc w:val="both"/>
        <w:rPr>
          <w:rFonts w:ascii="Times New Roman" w:eastAsiaTheme="minorEastAsia" w:hAnsi="Times New Roman" w:cs="Times New Roman"/>
          <w:sz w:val="24"/>
          <w:szCs w:val="24"/>
        </w:rPr>
      </w:pPr>
    </w:p>
    <w:p w14:paraId="227D4CE2" w14:textId="10CF4D64" w:rsidR="00FE5F72" w:rsidRPr="00BC3FDA" w:rsidRDefault="000124B6" w:rsidP="00BC3FDA">
      <w:pPr>
        <w:tabs>
          <w:tab w:val="left" w:pos="1560"/>
        </w:tabs>
        <w:spacing w:after="0" w:line="240" w:lineRule="auto"/>
        <w:ind w:firstLine="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Tarybai vadovavo</w:t>
      </w:r>
      <w:r w:rsidR="000F55C3" w:rsidRPr="00BC3FDA">
        <w:rPr>
          <w:rFonts w:ascii="Times New Roman" w:eastAsiaTheme="minorEastAsia" w:hAnsi="Times New Roman" w:cs="Times New Roman"/>
          <w:sz w:val="24"/>
          <w:szCs w:val="24"/>
        </w:rPr>
        <w:t xml:space="preserve"> </w:t>
      </w:r>
      <w:r w:rsidR="00FE5F72" w:rsidRPr="00BC3FDA">
        <w:rPr>
          <w:rFonts w:ascii="Times New Roman" w:eastAsiaTheme="minorEastAsia" w:hAnsi="Times New Roman" w:cs="Times New Roman"/>
          <w:sz w:val="24"/>
          <w:szCs w:val="24"/>
        </w:rPr>
        <w:t>Kretingos rajono savivaldybės meras An</w:t>
      </w:r>
      <w:r w:rsidR="0076566E" w:rsidRPr="00BC3FDA">
        <w:rPr>
          <w:rFonts w:ascii="Times New Roman" w:eastAsiaTheme="minorEastAsia" w:hAnsi="Times New Roman" w:cs="Times New Roman"/>
          <w:sz w:val="24"/>
          <w:szCs w:val="24"/>
        </w:rPr>
        <w:t xml:space="preserve">tanas Kalnius, mero pavaduotojas </w:t>
      </w:r>
      <w:r w:rsidR="00CA317B">
        <w:rPr>
          <w:rFonts w:ascii="Times New Roman" w:eastAsiaTheme="minorEastAsia" w:hAnsi="Times New Roman" w:cs="Times New Roman"/>
          <w:sz w:val="24"/>
          <w:szCs w:val="24"/>
        </w:rPr>
        <w:t>–</w:t>
      </w:r>
      <w:r w:rsidR="0076566E" w:rsidRPr="00BC3FDA">
        <w:rPr>
          <w:rFonts w:ascii="Times New Roman" w:eastAsiaTheme="minorEastAsia" w:hAnsi="Times New Roman" w:cs="Times New Roman"/>
          <w:sz w:val="24"/>
          <w:szCs w:val="24"/>
        </w:rPr>
        <w:t xml:space="preserve"> </w:t>
      </w:r>
      <w:r w:rsidR="00FE5F72" w:rsidRPr="00BC3FDA">
        <w:rPr>
          <w:rFonts w:ascii="Times New Roman" w:eastAsiaTheme="minorEastAsia" w:hAnsi="Times New Roman" w:cs="Times New Roman"/>
          <w:sz w:val="24"/>
          <w:szCs w:val="24"/>
        </w:rPr>
        <w:t xml:space="preserve">Dangiras </w:t>
      </w:r>
      <w:proofErr w:type="spellStart"/>
      <w:r w:rsidR="00FE5F72" w:rsidRPr="00BC3FDA">
        <w:rPr>
          <w:rFonts w:ascii="Times New Roman" w:eastAsiaTheme="minorEastAsia" w:hAnsi="Times New Roman" w:cs="Times New Roman"/>
          <w:sz w:val="24"/>
          <w:szCs w:val="24"/>
        </w:rPr>
        <w:t>Samalius</w:t>
      </w:r>
      <w:proofErr w:type="spellEnd"/>
      <w:r w:rsidR="00FE5F72" w:rsidRPr="00BC3FDA">
        <w:rPr>
          <w:rFonts w:ascii="Times New Roman" w:eastAsiaTheme="minorEastAsia" w:hAnsi="Times New Roman" w:cs="Times New Roman"/>
          <w:sz w:val="24"/>
          <w:szCs w:val="24"/>
        </w:rPr>
        <w:t xml:space="preserve">. </w:t>
      </w:r>
    </w:p>
    <w:p w14:paraId="3BFB3D2A" w14:textId="77777777" w:rsidR="00FE5F72" w:rsidRPr="00BC3FDA" w:rsidRDefault="00FE5F72" w:rsidP="000124B6">
      <w:pPr>
        <w:tabs>
          <w:tab w:val="left" w:pos="1560"/>
        </w:tabs>
        <w:spacing w:after="0" w:line="240" w:lineRule="auto"/>
        <w:ind w:firstLine="851"/>
        <w:jc w:val="both"/>
        <w:rPr>
          <w:rFonts w:ascii="Times New Roman" w:eastAsiaTheme="minorEastAsia" w:hAnsi="Times New Roman" w:cs="Times New Roman"/>
          <w:sz w:val="24"/>
          <w:szCs w:val="24"/>
        </w:rPr>
      </w:pPr>
      <w:r w:rsidRPr="00BC3FDA">
        <w:rPr>
          <w:rFonts w:ascii="Times New Roman" w:eastAsiaTheme="minorEastAsia" w:hAnsi="Times New Roman" w:cs="Times New Roman"/>
          <w:sz w:val="24"/>
          <w:szCs w:val="24"/>
        </w:rPr>
        <w:t>Savivaldybės administra</w:t>
      </w:r>
      <w:r w:rsidR="000124B6">
        <w:rPr>
          <w:rFonts w:ascii="Times New Roman" w:eastAsiaTheme="minorEastAsia" w:hAnsi="Times New Roman" w:cs="Times New Roman"/>
          <w:sz w:val="24"/>
          <w:szCs w:val="24"/>
        </w:rPr>
        <w:t>cijos direktoriaus pareigas ėjo</w:t>
      </w:r>
      <w:r w:rsidRPr="00BC3FDA">
        <w:rPr>
          <w:rFonts w:ascii="Times New Roman" w:eastAsiaTheme="minorEastAsia" w:hAnsi="Times New Roman" w:cs="Times New Roman"/>
          <w:sz w:val="24"/>
          <w:szCs w:val="24"/>
        </w:rPr>
        <w:t xml:space="preserve"> Jolanta Girdvainė, Savivaldybės administracijos direkto</w:t>
      </w:r>
      <w:r w:rsidR="000124B6">
        <w:rPr>
          <w:rFonts w:ascii="Times New Roman" w:eastAsiaTheme="minorEastAsia" w:hAnsi="Times New Roman" w:cs="Times New Roman"/>
          <w:sz w:val="24"/>
          <w:szCs w:val="24"/>
        </w:rPr>
        <w:t xml:space="preserve">riaus pavaduotojo – </w:t>
      </w:r>
      <w:r w:rsidRPr="00BC3FDA">
        <w:rPr>
          <w:rFonts w:ascii="Times New Roman" w:eastAsiaTheme="minorEastAsia" w:hAnsi="Times New Roman" w:cs="Times New Roman"/>
          <w:sz w:val="24"/>
          <w:szCs w:val="24"/>
        </w:rPr>
        <w:t xml:space="preserve">Povilas </w:t>
      </w:r>
      <w:proofErr w:type="spellStart"/>
      <w:r w:rsidRPr="00BC3FDA">
        <w:rPr>
          <w:rFonts w:ascii="Times New Roman" w:eastAsiaTheme="minorEastAsia" w:hAnsi="Times New Roman" w:cs="Times New Roman"/>
          <w:sz w:val="24"/>
          <w:szCs w:val="24"/>
        </w:rPr>
        <w:t>Černeckis</w:t>
      </w:r>
      <w:proofErr w:type="spellEnd"/>
      <w:r w:rsidRPr="00BC3FDA">
        <w:rPr>
          <w:rFonts w:ascii="Times New Roman" w:eastAsiaTheme="minorEastAsia" w:hAnsi="Times New Roman" w:cs="Times New Roman"/>
          <w:sz w:val="24"/>
          <w:szCs w:val="24"/>
        </w:rPr>
        <w:t xml:space="preserve">. </w:t>
      </w:r>
    </w:p>
    <w:p w14:paraId="30663D8A" w14:textId="77777777" w:rsidR="000F55C3" w:rsidRPr="00BC3FDA" w:rsidRDefault="000F55C3" w:rsidP="00BC3FDA">
      <w:pPr>
        <w:tabs>
          <w:tab w:val="left" w:pos="1560"/>
        </w:tabs>
        <w:spacing w:after="0" w:line="240" w:lineRule="auto"/>
        <w:ind w:firstLine="851"/>
        <w:jc w:val="both"/>
        <w:rPr>
          <w:rFonts w:ascii="Times New Roman" w:eastAsiaTheme="minorEastAsia" w:hAnsi="Times New Roman" w:cs="Times New Roman"/>
          <w:sz w:val="24"/>
          <w:szCs w:val="24"/>
        </w:rPr>
      </w:pPr>
      <w:r w:rsidRPr="00BC3FDA">
        <w:rPr>
          <w:rFonts w:ascii="Times New Roman" w:eastAsiaTheme="minorEastAsia" w:hAnsi="Times New Roman" w:cs="Times New Roman"/>
          <w:sz w:val="24"/>
          <w:szCs w:val="24"/>
        </w:rPr>
        <w:t>2020 m. gruo</w:t>
      </w:r>
      <w:r w:rsidR="000124B6">
        <w:rPr>
          <w:rFonts w:ascii="Times New Roman" w:eastAsiaTheme="minorEastAsia" w:hAnsi="Times New Roman" w:cs="Times New Roman"/>
          <w:sz w:val="24"/>
          <w:szCs w:val="24"/>
        </w:rPr>
        <w:t>džio 29 d. sprendimu Nr. T2-321 „</w:t>
      </w:r>
      <w:r w:rsidRPr="00BC3FDA">
        <w:rPr>
          <w:rFonts w:ascii="Times New Roman" w:eastAsiaTheme="minorEastAsia" w:hAnsi="Times New Roman" w:cs="Times New Roman"/>
          <w:sz w:val="24"/>
          <w:szCs w:val="24"/>
        </w:rPr>
        <w:t xml:space="preserve">Dėl Jolantos </w:t>
      </w:r>
      <w:proofErr w:type="spellStart"/>
      <w:r w:rsidRPr="00BC3FDA">
        <w:rPr>
          <w:rFonts w:ascii="Times New Roman" w:eastAsiaTheme="minorEastAsia" w:hAnsi="Times New Roman" w:cs="Times New Roman"/>
          <w:sz w:val="24"/>
          <w:szCs w:val="24"/>
        </w:rPr>
        <w:t>Girdvainės</w:t>
      </w:r>
      <w:proofErr w:type="spellEnd"/>
      <w:r w:rsidRPr="00BC3FDA">
        <w:rPr>
          <w:rFonts w:ascii="Times New Roman" w:eastAsiaTheme="minorEastAsia" w:hAnsi="Times New Roman" w:cs="Times New Roman"/>
          <w:sz w:val="24"/>
          <w:szCs w:val="24"/>
        </w:rPr>
        <w:t xml:space="preserve"> atleidimo iš Kretingos rajono savivaldybės administracijos direktoriaus pareigų ir pave</w:t>
      </w:r>
      <w:r w:rsidR="000124B6">
        <w:rPr>
          <w:rFonts w:ascii="Times New Roman" w:eastAsiaTheme="minorEastAsia" w:hAnsi="Times New Roman" w:cs="Times New Roman"/>
          <w:sz w:val="24"/>
          <w:szCs w:val="24"/>
        </w:rPr>
        <w:t>dimo eiti direktoriaus pareigas“</w:t>
      </w:r>
      <w:r w:rsidRPr="00BC3FDA">
        <w:rPr>
          <w:rFonts w:ascii="Times New Roman" w:eastAsiaTheme="minorEastAsia" w:hAnsi="Times New Roman" w:cs="Times New Roman"/>
          <w:sz w:val="24"/>
          <w:szCs w:val="24"/>
        </w:rPr>
        <w:t xml:space="preserve"> J. Girdvainė buvo atleista iš Kretingos rajono savivaldybės administracijos direktoriaus pareigų nuo 2021 m. sausio 11 d. ir pavesta P. </w:t>
      </w:r>
      <w:proofErr w:type="spellStart"/>
      <w:r w:rsidRPr="00BC3FDA">
        <w:rPr>
          <w:rFonts w:ascii="Times New Roman" w:eastAsiaTheme="minorEastAsia" w:hAnsi="Times New Roman" w:cs="Times New Roman"/>
          <w:sz w:val="24"/>
          <w:szCs w:val="24"/>
        </w:rPr>
        <w:t>Černeckiui</w:t>
      </w:r>
      <w:proofErr w:type="spellEnd"/>
      <w:r w:rsidRPr="00BC3FDA">
        <w:rPr>
          <w:rFonts w:ascii="Times New Roman" w:eastAsiaTheme="minorEastAsia" w:hAnsi="Times New Roman" w:cs="Times New Roman"/>
          <w:sz w:val="24"/>
          <w:szCs w:val="24"/>
        </w:rPr>
        <w:t xml:space="preserve"> laikinai eiti direktoriaus pareigas </w:t>
      </w:r>
      <w:r w:rsidR="009D5384" w:rsidRPr="00BC3FDA">
        <w:rPr>
          <w:rFonts w:ascii="Times New Roman" w:eastAsiaTheme="minorEastAsia" w:hAnsi="Times New Roman" w:cs="Times New Roman"/>
          <w:sz w:val="24"/>
          <w:szCs w:val="24"/>
        </w:rPr>
        <w:t>iki teisės aktų nustatyta bus paskirtas administracijos direktorius.</w:t>
      </w:r>
    </w:p>
    <w:p w14:paraId="5D53A355" w14:textId="77777777" w:rsidR="00FE5F72" w:rsidRPr="00BC3FDA" w:rsidRDefault="0076566E" w:rsidP="00BC3FDA">
      <w:pPr>
        <w:tabs>
          <w:tab w:val="left" w:pos="1560"/>
        </w:tabs>
        <w:spacing w:after="0" w:line="240" w:lineRule="auto"/>
        <w:ind w:firstLine="851"/>
        <w:jc w:val="both"/>
        <w:rPr>
          <w:rFonts w:ascii="Times New Roman" w:eastAsiaTheme="minorEastAsia" w:hAnsi="Times New Roman" w:cs="Times New Roman"/>
          <w:sz w:val="24"/>
          <w:szCs w:val="24"/>
        </w:rPr>
      </w:pPr>
      <w:r w:rsidRPr="00BC3FDA">
        <w:rPr>
          <w:rFonts w:ascii="Times New Roman" w:eastAsiaTheme="minorEastAsia" w:hAnsi="Times New Roman" w:cs="Times New Roman"/>
          <w:sz w:val="24"/>
          <w:szCs w:val="24"/>
        </w:rPr>
        <w:t>2020</w:t>
      </w:r>
      <w:r w:rsidR="000124B6">
        <w:rPr>
          <w:rFonts w:ascii="Times New Roman" w:eastAsiaTheme="minorEastAsia" w:hAnsi="Times New Roman" w:cs="Times New Roman"/>
          <w:sz w:val="24"/>
          <w:szCs w:val="24"/>
        </w:rPr>
        <w:t>-aisiais</w:t>
      </w:r>
      <w:r w:rsidRPr="00BC3FDA">
        <w:rPr>
          <w:rFonts w:ascii="Times New Roman" w:eastAsiaTheme="minorEastAsia" w:hAnsi="Times New Roman" w:cs="Times New Roman"/>
          <w:sz w:val="24"/>
          <w:szCs w:val="24"/>
        </w:rPr>
        <w:t xml:space="preserve"> keitėsi frakci</w:t>
      </w:r>
      <w:r w:rsidR="00F737A0" w:rsidRPr="00BC3FDA">
        <w:rPr>
          <w:rFonts w:ascii="Times New Roman" w:eastAsiaTheme="minorEastAsia" w:hAnsi="Times New Roman" w:cs="Times New Roman"/>
          <w:sz w:val="24"/>
          <w:szCs w:val="24"/>
        </w:rPr>
        <w:t xml:space="preserve">jų sudėtis. 2020 m. vasario 20 d. vykusio savivaldybės tarybos posėdžio metu Lietuvos valstiečių ir žaliųjų sąjungos frakcijos vadovė D. </w:t>
      </w:r>
      <w:proofErr w:type="spellStart"/>
      <w:r w:rsidR="00F737A0" w:rsidRPr="00BC3FDA">
        <w:rPr>
          <w:rFonts w:ascii="Times New Roman" w:eastAsiaTheme="minorEastAsia" w:hAnsi="Times New Roman" w:cs="Times New Roman"/>
          <w:sz w:val="24"/>
          <w:szCs w:val="24"/>
        </w:rPr>
        <w:t>Martišauskienė</w:t>
      </w:r>
      <w:proofErr w:type="spellEnd"/>
      <w:r w:rsidR="00F737A0" w:rsidRPr="00BC3FDA">
        <w:rPr>
          <w:rFonts w:ascii="Times New Roman" w:eastAsiaTheme="minorEastAsia" w:hAnsi="Times New Roman" w:cs="Times New Roman"/>
          <w:sz w:val="24"/>
          <w:szCs w:val="24"/>
        </w:rPr>
        <w:t xml:space="preserve"> pareiškė, kad iš frakcijos pasitraukė S. Kaniava ir frakciją sudaro trys nariai: D. </w:t>
      </w:r>
      <w:proofErr w:type="spellStart"/>
      <w:r w:rsidR="00F737A0" w:rsidRPr="00BC3FDA">
        <w:rPr>
          <w:rFonts w:ascii="Times New Roman" w:eastAsiaTheme="minorEastAsia" w:hAnsi="Times New Roman" w:cs="Times New Roman"/>
          <w:sz w:val="24"/>
          <w:szCs w:val="24"/>
        </w:rPr>
        <w:t>Martišauskienė</w:t>
      </w:r>
      <w:proofErr w:type="spellEnd"/>
      <w:r w:rsidR="00F737A0" w:rsidRPr="00BC3FDA">
        <w:rPr>
          <w:rFonts w:ascii="Times New Roman" w:eastAsiaTheme="minorEastAsia" w:hAnsi="Times New Roman" w:cs="Times New Roman"/>
          <w:sz w:val="24"/>
          <w:szCs w:val="24"/>
        </w:rPr>
        <w:t xml:space="preserve">, V. </w:t>
      </w:r>
      <w:proofErr w:type="spellStart"/>
      <w:r w:rsidR="00F737A0" w:rsidRPr="00BC3FDA">
        <w:rPr>
          <w:rFonts w:ascii="Times New Roman" w:eastAsiaTheme="minorEastAsia" w:hAnsi="Times New Roman" w:cs="Times New Roman"/>
          <w:sz w:val="24"/>
          <w:szCs w:val="24"/>
        </w:rPr>
        <w:t>Valančiutė</w:t>
      </w:r>
      <w:proofErr w:type="spellEnd"/>
      <w:r w:rsidR="00F737A0" w:rsidRPr="00BC3FDA">
        <w:rPr>
          <w:rFonts w:ascii="Times New Roman" w:eastAsiaTheme="minorEastAsia" w:hAnsi="Times New Roman" w:cs="Times New Roman"/>
          <w:sz w:val="24"/>
          <w:szCs w:val="24"/>
        </w:rPr>
        <w:t xml:space="preserve">, K. </w:t>
      </w:r>
      <w:proofErr w:type="spellStart"/>
      <w:r w:rsidR="00F737A0" w:rsidRPr="00BC3FDA">
        <w:rPr>
          <w:rFonts w:ascii="Times New Roman" w:eastAsiaTheme="minorEastAsia" w:hAnsi="Times New Roman" w:cs="Times New Roman"/>
          <w:sz w:val="24"/>
          <w:szCs w:val="24"/>
        </w:rPr>
        <w:t>Skierus</w:t>
      </w:r>
      <w:proofErr w:type="spellEnd"/>
      <w:r w:rsidR="00F737A0" w:rsidRPr="00BC3FDA">
        <w:rPr>
          <w:rFonts w:ascii="Times New Roman" w:eastAsiaTheme="minorEastAsia" w:hAnsi="Times New Roman" w:cs="Times New Roman"/>
          <w:sz w:val="24"/>
          <w:szCs w:val="24"/>
        </w:rPr>
        <w:t>.</w:t>
      </w:r>
    </w:p>
    <w:p w14:paraId="6CADE9AA" w14:textId="77777777" w:rsidR="00FE5F72" w:rsidRPr="00BC3FDA" w:rsidRDefault="00FE5F72" w:rsidP="00BC3FDA">
      <w:pPr>
        <w:tabs>
          <w:tab w:val="left" w:pos="1560"/>
        </w:tabs>
        <w:spacing w:after="0" w:line="240" w:lineRule="auto"/>
        <w:ind w:firstLine="851"/>
        <w:jc w:val="both"/>
        <w:rPr>
          <w:rFonts w:ascii="Times New Roman" w:eastAsiaTheme="minorEastAsia" w:hAnsi="Times New Roman" w:cs="Times New Roman"/>
          <w:sz w:val="24"/>
          <w:szCs w:val="24"/>
        </w:rPr>
      </w:pPr>
      <w:r w:rsidRPr="00BC3FDA">
        <w:rPr>
          <w:rFonts w:ascii="Times New Roman" w:eastAsiaTheme="minorEastAsia" w:hAnsi="Times New Roman" w:cs="Times New Roman"/>
          <w:sz w:val="24"/>
          <w:szCs w:val="24"/>
        </w:rPr>
        <w:t>Tėvynės sąjungos – Lietuvos krikščionių demokratų frakcija (vadovas – Vaidas Kurpelis) – 5 nariai;</w:t>
      </w:r>
    </w:p>
    <w:p w14:paraId="66EA0D46" w14:textId="77777777" w:rsidR="00FE5F72" w:rsidRPr="00BC3FDA" w:rsidRDefault="00FE5F72" w:rsidP="00BC3FDA">
      <w:pPr>
        <w:tabs>
          <w:tab w:val="left" w:pos="1560"/>
        </w:tabs>
        <w:spacing w:after="0" w:line="240" w:lineRule="auto"/>
        <w:ind w:firstLine="851"/>
        <w:jc w:val="both"/>
        <w:rPr>
          <w:rFonts w:ascii="Times New Roman" w:eastAsiaTheme="minorEastAsia" w:hAnsi="Times New Roman" w:cs="Times New Roman"/>
          <w:sz w:val="24"/>
          <w:szCs w:val="24"/>
        </w:rPr>
      </w:pPr>
      <w:r w:rsidRPr="00BC3FDA">
        <w:rPr>
          <w:rFonts w:ascii="Times New Roman" w:eastAsiaTheme="minorEastAsia" w:hAnsi="Times New Roman" w:cs="Times New Roman"/>
          <w:sz w:val="24"/>
          <w:szCs w:val="24"/>
        </w:rPr>
        <w:t xml:space="preserve">Lietuvos valstiečių ir žaliųjų sąjungos frakcija (vadovė – Dalia </w:t>
      </w:r>
      <w:proofErr w:type="spellStart"/>
      <w:r w:rsidRPr="00BC3FDA">
        <w:rPr>
          <w:rFonts w:ascii="Times New Roman" w:eastAsiaTheme="minorEastAsia" w:hAnsi="Times New Roman" w:cs="Times New Roman"/>
          <w:sz w:val="24"/>
          <w:szCs w:val="24"/>
        </w:rPr>
        <w:t>Martišauskienė</w:t>
      </w:r>
      <w:proofErr w:type="spellEnd"/>
      <w:r w:rsidRPr="00BC3FDA">
        <w:rPr>
          <w:rFonts w:ascii="Times New Roman" w:eastAsiaTheme="minorEastAsia" w:hAnsi="Times New Roman" w:cs="Times New Roman"/>
          <w:sz w:val="24"/>
          <w:szCs w:val="24"/>
        </w:rPr>
        <w:t xml:space="preserve">) – </w:t>
      </w:r>
      <w:r w:rsidR="0076566E" w:rsidRPr="00BC3FDA">
        <w:rPr>
          <w:rFonts w:ascii="Times New Roman" w:eastAsiaTheme="minorEastAsia" w:hAnsi="Times New Roman" w:cs="Times New Roman"/>
          <w:sz w:val="24"/>
          <w:szCs w:val="24"/>
        </w:rPr>
        <w:t>3</w:t>
      </w:r>
      <w:r w:rsidRPr="00BC3FDA">
        <w:rPr>
          <w:rFonts w:ascii="Times New Roman" w:eastAsiaTheme="minorEastAsia" w:hAnsi="Times New Roman" w:cs="Times New Roman"/>
          <w:sz w:val="24"/>
          <w:szCs w:val="24"/>
        </w:rPr>
        <w:t xml:space="preserve"> nariai;</w:t>
      </w:r>
    </w:p>
    <w:p w14:paraId="3C0C33A3" w14:textId="77777777" w:rsidR="00FE5F72" w:rsidRPr="00BC3FDA" w:rsidRDefault="00FE5F72" w:rsidP="00BC3FDA">
      <w:pPr>
        <w:tabs>
          <w:tab w:val="left" w:pos="1560"/>
        </w:tabs>
        <w:spacing w:after="0" w:line="240" w:lineRule="auto"/>
        <w:ind w:firstLine="851"/>
        <w:jc w:val="both"/>
        <w:rPr>
          <w:rFonts w:ascii="Times New Roman" w:eastAsiaTheme="minorEastAsia" w:hAnsi="Times New Roman" w:cs="Times New Roman"/>
          <w:sz w:val="24"/>
          <w:szCs w:val="24"/>
        </w:rPr>
      </w:pPr>
      <w:r w:rsidRPr="00BC3FDA">
        <w:rPr>
          <w:rFonts w:ascii="Times New Roman" w:eastAsiaTheme="minorEastAsia" w:hAnsi="Times New Roman" w:cs="Times New Roman"/>
          <w:sz w:val="24"/>
          <w:szCs w:val="24"/>
        </w:rPr>
        <w:t>Jungtinė Kretingos krašto frakcija (vadovas – Darius Petreikis) – 7 nariai,</w:t>
      </w:r>
    </w:p>
    <w:p w14:paraId="3B25BBB2" w14:textId="77777777" w:rsidR="004159DB" w:rsidRDefault="00FE5F72" w:rsidP="004159DB">
      <w:pPr>
        <w:tabs>
          <w:tab w:val="left" w:pos="1560"/>
        </w:tabs>
        <w:spacing w:after="0" w:line="240" w:lineRule="auto"/>
        <w:ind w:firstLine="851"/>
        <w:jc w:val="both"/>
        <w:rPr>
          <w:rFonts w:ascii="Times New Roman" w:eastAsiaTheme="minorEastAsia" w:hAnsi="Times New Roman" w:cs="Times New Roman"/>
          <w:sz w:val="24"/>
          <w:szCs w:val="24"/>
        </w:rPr>
      </w:pPr>
      <w:r w:rsidRPr="00BC3FDA">
        <w:rPr>
          <w:rFonts w:ascii="Times New Roman" w:eastAsiaTheme="minorEastAsia" w:hAnsi="Times New Roman" w:cs="Times New Roman"/>
          <w:sz w:val="24"/>
          <w:szCs w:val="24"/>
        </w:rPr>
        <w:t>Lietuvos socialdemokratų ir Tvarkos ir teisingumo partijų frakcija (vadovas – V. Domarkas) – 7 nariai.</w:t>
      </w:r>
    </w:p>
    <w:p w14:paraId="319E8072" w14:textId="77777777" w:rsidR="004159DB" w:rsidRDefault="004159DB" w:rsidP="00DC5FB3">
      <w:pPr>
        <w:tabs>
          <w:tab w:val="left" w:pos="1560"/>
        </w:tabs>
        <w:spacing w:after="0" w:line="240" w:lineRule="auto"/>
        <w:jc w:val="both"/>
        <w:rPr>
          <w:rFonts w:ascii="Times New Roman" w:eastAsiaTheme="minorEastAsia" w:hAnsi="Times New Roman" w:cs="Times New Roman"/>
          <w:sz w:val="24"/>
          <w:szCs w:val="24"/>
        </w:rPr>
      </w:pPr>
    </w:p>
    <w:p w14:paraId="28B254A8" w14:textId="77777777" w:rsidR="00FE5F72" w:rsidRPr="00BC3FDA" w:rsidRDefault="00394CD4" w:rsidP="004159DB">
      <w:pPr>
        <w:tabs>
          <w:tab w:val="left" w:pos="1560"/>
        </w:tabs>
        <w:spacing w:after="0" w:line="240" w:lineRule="auto"/>
        <w:ind w:firstLine="851"/>
        <w:jc w:val="center"/>
        <w:rPr>
          <w:rFonts w:ascii="Times New Roman" w:eastAsiaTheme="minorEastAsia" w:hAnsi="Times New Roman" w:cs="Times New Roman"/>
          <w:b/>
          <w:sz w:val="24"/>
          <w:szCs w:val="24"/>
        </w:rPr>
      </w:pPr>
      <w:r w:rsidRPr="00BC3FDA">
        <w:rPr>
          <w:rFonts w:ascii="Times New Roman" w:eastAsiaTheme="minorEastAsia" w:hAnsi="Times New Roman" w:cs="Times New Roman"/>
          <w:b/>
          <w:sz w:val="24"/>
          <w:szCs w:val="24"/>
        </w:rPr>
        <w:t>Tarybos posėdžiai ir juose priimti sprendimai</w:t>
      </w:r>
    </w:p>
    <w:p w14:paraId="5C667032" w14:textId="77777777" w:rsidR="00FE5F72" w:rsidRPr="00BC3FDA" w:rsidRDefault="00FE5F72" w:rsidP="00CA317B">
      <w:pPr>
        <w:spacing w:after="0" w:line="240" w:lineRule="auto"/>
        <w:jc w:val="both"/>
        <w:rPr>
          <w:rFonts w:ascii="Times New Roman" w:eastAsiaTheme="minorEastAsia" w:hAnsi="Times New Roman" w:cs="Times New Roman"/>
          <w:b/>
          <w:sz w:val="24"/>
          <w:szCs w:val="24"/>
        </w:rPr>
      </w:pPr>
    </w:p>
    <w:p w14:paraId="60EB0CB9" w14:textId="77777777" w:rsidR="00F737A0" w:rsidRPr="00BC3FDA" w:rsidRDefault="00FE5F72" w:rsidP="00BC3FDA">
      <w:pPr>
        <w:spacing w:after="0" w:line="240" w:lineRule="auto"/>
        <w:ind w:firstLine="851"/>
        <w:jc w:val="both"/>
        <w:rPr>
          <w:rFonts w:ascii="Times New Roman" w:eastAsiaTheme="minorEastAsia" w:hAnsi="Times New Roman" w:cs="Times New Roman"/>
          <w:sz w:val="24"/>
          <w:szCs w:val="24"/>
        </w:rPr>
      </w:pPr>
      <w:r w:rsidRPr="00BC3FDA">
        <w:rPr>
          <w:rFonts w:ascii="Times New Roman" w:eastAsiaTheme="minorEastAsia" w:hAnsi="Times New Roman" w:cs="Times New Roman"/>
          <w:sz w:val="24"/>
          <w:szCs w:val="24"/>
        </w:rPr>
        <w:t>Tarybos posėdžiai šaukiami Reglamento IV dalies „Savivaldybės tarybos posėdžiai, jų organizavimas ir darbo tva</w:t>
      </w:r>
      <w:r w:rsidR="005A163F" w:rsidRPr="00BC3FDA">
        <w:rPr>
          <w:rFonts w:ascii="Times New Roman" w:eastAsiaTheme="minorEastAsia" w:hAnsi="Times New Roman" w:cs="Times New Roman"/>
          <w:sz w:val="24"/>
          <w:szCs w:val="24"/>
        </w:rPr>
        <w:t>rka“ skyriuje nustatyta tvarka.</w:t>
      </w:r>
    </w:p>
    <w:p w14:paraId="3453F7E3" w14:textId="77777777" w:rsidR="00D40298" w:rsidRDefault="00D40298" w:rsidP="00BC3FDA">
      <w:pPr>
        <w:spacing w:after="0" w:line="240" w:lineRule="auto"/>
        <w:ind w:left="1321"/>
        <w:jc w:val="right"/>
        <w:rPr>
          <w:rFonts w:ascii="Times New Roman" w:eastAsiaTheme="minorEastAsia" w:hAnsi="Times New Roman" w:cs="Times New Roman"/>
          <w:b/>
          <w:i/>
          <w:color w:val="365F91" w:themeColor="accent1" w:themeShade="BF"/>
          <w:sz w:val="20"/>
          <w:szCs w:val="20"/>
        </w:rPr>
      </w:pPr>
    </w:p>
    <w:p w14:paraId="1459A1C6" w14:textId="77777777" w:rsidR="00FE5F72" w:rsidRPr="00BC3FDA" w:rsidRDefault="00FE5F72" w:rsidP="00BC3FDA">
      <w:pPr>
        <w:spacing w:after="0" w:line="240" w:lineRule="auto"/>
        <w:ind w:left="1321"/>
        <w:jc w:val="right"/>
        <w:rPr>
          <w:rFonts w:ascii="Times New Roman" w:eastAsiaTheme="minorEastAsia" w:hAnsi="Times New Roman" w:cs="Times New Roman"/>
          <w:b/>
          <w:i/>
          <w:color w:val="365F91" w:themeColor="accent1" w:themeShade="BF"/>
          <w:sz w:val="20"/>
          <w:szCs w:val="20"/>
        </w:rPr>
      </w:pPr>
      <w:r w:rsidRPr="00BC3FDA">
        <w:rPr>
          <w:rFonts w:ascii="Times New Roman" w:eastAsiaTheme="minorEastAsia" w:hAnsi="Times New Roman" w:cs="Times New Roman"/>
          <w:b/>
          <w:i/>
          <w:color w:val="365F91" w:themeColor="accent1" w:themeShade="BF"/>
          <w:sz w:val="20"/>
          <w:szCs w:val="20"/>
        </w:rPr>
        <w:lastRenderedPageBreak/>
        <w:t xml:space="preserve">1 Lentelė </w:t>
      </w:r>
    </w:p>
    <w:p w14:paraId="4D9FE865" w14:textId="77777777" w:rsidR="00FE5F72" w:rsidRPr="000124B6" w:rsidRDefault="00FE5F72" w:rsidP="00BC3FDA">
      <w:pPr>
        <w:spacing w:after="0" w:line="240" w:lineRule="auto"/>
        <w:jc w:val="center"/>
        <w:rPr>
          <w:rFonts w:ascii="Times New Roman" w:eastAsiaTheme="minorEastAsia" w:hAnsi="Times New Roman" w:cs="Times New Roman"/>
          <w:b/>
          <w:i/>
          <w:color w:val="0070C0"/>
          <w:sz w:val="24"/>
          <w:szCs w:val="20"/>
        </w:rPr>
      </w:pPr>
      <w:r w:rsidRPr="000124B6">
        <w:rPr>
          <w:rFonts w:ascii="Times New Roman" w:eastAsiaTheme="minorEastAsia" w:hAnsi="Times New Roman" w:cs="Times New Roman"/>
          <w:b/>
          <w:i/>
          <w:color w:val="0070C0"/>
          <w:sz w:val="24"/>
          <w:szCs w:val="20"/>
        </w:rPr>
        <w:t>Tarybos narių dalyvavimas posėdžiuose</w:t>
      </w:r>
    </w:p>
    <w:p w14:paraId="0AA33EC4" w14:textId="77777777" w:rsidR="00FE5F72" w:rsidRPr="00BC3FDA" w:rsidRDefault="00FE5F72" w:rsidP="00BC3FDA">
      <w:pPr>
        <w:spacing w:after="0" w:line="240" w:lineRule="auto"/>
        <w:ind w:firstLine="851"/>
        <w:jc w:val="both"/>
        <w:rPr>
          <w:rFonts w:ascii="Times New Roman" w:eastAsiaTheme="minorEastAsia" w:hAnsi="Times New Roman" w:cs="Times New Roman"/>
          <w:sz w:val="24"/>
          <w:szCs w:val="24"/>
        </w:rPr>
      </w:pPr>
    </w:p>
    <w:tbl>
      <w:tblPr>
        <w:tblStyle w:val="Lentelstinklelis3"/>
        <w:tblW w:w="8322" w:type="dxa"/>
        <w:tblInd w:w="-5" w:type="dxa"/>
        <w:tblLayout w:type="fixed"/>
        <w:tblLook w:val="04A0" w:firstRow="1" w:lastRow="0" w:firstColumn="1" w:lastColumn="0" w:noHBand="0" w:noVBand="1"/>
      </w:tblPr>
      <w:tblGrid>
        <w:gridCol w:w="549"/>
        <w:gridCol w:w="1503"/>
        <w:gridCol w:w="329"/>
        <w:gridCol w:w="396"/>
        <w:gridCol w:w="12"/>
        <w:gridCol w:w="428"/>
        <w:gridCol w:w="425"/>
        <w:gridCol w:w="425"/>
        <w:gridCol w:w="425"/>
        <w:gridCol w:w="426"/>
        <w:gridCol w:w="6"/>
        <w:gridCol w:w="420"/>
        <w:gridCol w:w="425"/>
        <w:gridCol w:w="425"/>
        <w:gridCol w:w="426"/>
        <w:gridCol w:w="6"/>
        <w:gridCol w:w="420"/>
        <w:gridCol w:w="567"/>
        <w:gridCol w:w="709"/>
      </w:tblGrid>
      <w:tr w:rsidR="00A138AA" w:rsidRPr="00BC3FDA" w14:paraId="16D13252" w14:textId="77777777" w:rsidTr="004555A8">
        <w:trPr>
          <w:gridAfter w:val="17"/>
          <w:wAfter w:w="6270" w:type="dxa"/>
          <w:trHeight w:val="230"/>
        </w:trPr>
        <w:tc>
          <w:tcPr>
            <w:tcW w:w="549" w:type="dxa"/>
            <w:vMerge w:val="restart"/>
          </w:tcPr>
          <w:p w14:paraId="33AB910A" w14:textId="77777777" w:rsidR="00A138AA" w:rsidRPr="00BC3FDA" w:rsidRDefault="00A138AA" w:rsidP="00BC3FDA">
            <w:pPr>
              <w:jc w:val="center"/>
              <w:rPr>
                <w:rFonts w:ascii="Times New Roman" w:eastAsia="Times New Roman" w:hAnsi="Times New Roman" w:cs="Times New Roman"/>
                <w:b/>
                <w:i/>
                <w:sz w:val="20"/>
                <w:szCs w:val="20"/>
                <w:lang w:eastAsia="lt-LT"/>
              </w:rPr>
            </w:pPr>
            <w:bookmarkStart w:id="1" w:name="_Hlk534787553"/>
            <w:r w:rsidRPr="00BC3FDA">
              <w:rPr>
                <w:rFonts w:ascii="Times New Roman" w:eastAsia="Times New Roman" w:hAnsi="Times New Roman" w:cs="Times New Roman"/>
                <w:b/>
                <w:i/>
                <w:sz w:val="20"/>
                <w:szCs w:val="20"/>
                <w:lang w:eastAsia="lt-LT"/>
              </w:rPr>
              <w:t>Eil.</w:t>
            </w:r>
          </w:p>
          <w:p w14:paraId="57E7EA13"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Nr.</w:t>
            </w:r>
          </w:p>
        </w:tc>
        <w:tc>
          <w:tcPr>
            <w:tcW w:w="1503" w:type="dxa"/>
            <w:vMerge w:val="restart"/>
          </w:tcPr>
          <w:p w14:paraId="770BB2A4"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Tarybos nario vardas, pavardė</w:t>
            </w:r>
          </w:p>
        </w:tc>
      </w:tr>
      <w:tr w:rsidR="00A138AA" w:rsidRPr="00BC3FDA" w14:paraId="604DCCE5" w14:textId="77777777" w:rsidTr="00F03CD4">
        <w:trPr>
          <w:cantSplit/>
          <w:trHeight w:val="1330"/>
        </w:trPr>
        <w:tc>
          <w:tcPr>
            <w:tcW w:w="549" w:type="dxa"/>
            <w:vMerge/>
          </w:tcPr>
          <w:p w14:paraId="72842743" w14:textId="77777777" w:rsidR="00A138AA" w:rsidRPr="00BC3FDA" w:rsidRDefault="00A138AA" w:rsidP="00BC3FDA">
            <w:pPr>
              <w:jc w:val="center"/>
              <w:rPr>
                <w:rFonts w:ascii="Times New Roman" w:eastAsia="Times New Roman" w:hAnsi="Times New Roman" w:cs="Times New Roman"/>
                <w:b/>
                <w:i/>
                <w:sz w:val="20"/>
                <w:szCs w:val="20"/>
                <w:lang w:eastAsia="lt-LT"/>
              </w:rPr>
            </w:pPr>
          </w:p>
        </w:tc>
        <w:tc>
          <w:tcPr>
            <w:tcW w:w="1503" w:type="dxa"/>
            <w:vMerge/>
          </w:tcPr>
          <w:p w14:paraId="52E32D60" w14:textId="77777777" w:rsidR="00A138AA" w:rsidRPr="00BC3FDA" w:rsidRDefault="00A138AA" w:rsidP="00BC3FDA">
            <w:pPr>
              <w:jc w:val="center"/>
              <w:rPr>
                <w:rFonts w:ascii="Times New Roman" w:eastAsia="Times New Roman" w:hAnsi="Times New Roman" w:cs="Times New Roman"/>
                <w:b/>
                <w:i/>
                <w:sz w:val="20"/>
                <w:szCs w:val="20"/>
                <w:lang w:eastAsia="lt-LT"/>
              </w:rPr>
            </w:pPr>
          </w:p>
        </w:tc>
        <w:tc>
          <w:tcPr>
            <w:tcW w:w="329" w:type="dxa"/>
            <w:textDirection w:val="btLr"/>
          </w:tcPr>
          <w:p w14:paraId="70509569" w14:textId="77777777" w:rsidR="00A138AA" w:rsidRPr="00BC3FDA" w:rsidRDefault="00A138AA" w:rsidP="00BC3FDA">
            <w:pPr>
              <w:ind w:left="113" w:right="113"/>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01-30</w:t>
            </w:r>
          </w:p>
        </w:tc>
        <w:tc>
          <w:tcPr>
            <w:tcW w:w="396" w:type="dxa"/>
            <w:textDirection w:val="btLr"/>
          </w:tcPr>
          <w:p w14:paraId="5E80DFAB" w14:textId="630C369E" w:rsidR="00A138AA" w:rsidRPr="00BC3FDA" w:rsidRDefault="00A138AA" w:rsidP="005952AA">
            <w:pPr>
              <w:ind w:left="113" w:right="113"/>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02-2</w:t>
            </w:r>
            <w:r w:rsidR="005952AA">
              <w:rPr>
                <w:rFonts w:ascii="Times New Roman" w:eastAsia="Times New Roman" w:hAnsi="Times New Roman" w:cs="Times New Roman"/>
                <w:b/>
                <w:i/>
                <w:sz w:val="20"/>
                <w:szCs w:val="20"/>
                <w:lang w:eastAsia="lt-LT"/>
              </w:rPr>
              <w:t>0</w:t>
            </w:r>
          </w:p>
        </w:tc>
        <w:tc>
          <w:tcPr>
            <w:tcW w:w="440" w:type="dxa"/>
            <w:gridSpan w:val="2"/>
            <w:textDirection w:val="btLr"/>
          </w:tcPr>
          <w:p w14:paraId="11118D26" w14:textId="77777777" w:rsidR="00A138AA" w:rsidRPr="00BC3FDA" w:rsidRDefault="00A138AA" w:rsidP="00BC3FDA">
            <w:pPr>
              <w:ind w:left="113" w:right="113"/>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04-09</w:t>
            </w:r>
          </w:p>
        </w:tc>
        <w:tc>
          <w:tcPr>
            <w:tcW w:w="425" w:type="dxa"/>
            <w:textDirection w:val="btLr"/>
          </w:tcPr>
          <w:p w14:paraId="69609F1A" w14:textId="77777777" w:rsidR="00A138AA" w:rsidRPr="00BC3FDA" w:rsidRDefault="00A138AA" w:rsidP="00BC3FDA">
            <w:pPr>
              <w:ind w:left="113" w:right="113"/>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0430</w:t>
            </w:r>
          </w:p>
        </w:tc>
        <w:tc>
          <w:tcPr>
            <w:tcW w:w="425" w:type="dxa"/>
            <w:textDirection w:val="btLr"/>
          </w:tcPr>
          <w:p w14:paraId="3AC4A068" w14:textId="77777777" w:rsidR="00A138AA" w:rsidRPr="00BC3FDA" w:rsidRDefault="00A138AA" w:rsidP="00BC3FDA">
            <w:pPr>
              <w:ind w:left="113" w:right="113"/>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05-28</w:t>
            </w:r>
          </w:p>
        </w:tc>
        <w:tc>
          <w:tcPr>
            <w:tcW w:w="425" w:type="dxa"/>
            <w:textDirection w:val="btLr"/>
          </w:tcPr>
          <w:p w14:paraId="244A8834" w14:textId="77777777" w:rsidR="00A138AA" w:rsidRPr="00C719CC" w:rsidRDefault="00A138AA" w:rsidP="00BC3FDA">
            <w:pPr>
              <w:ind w:left="113" w:right="113"/>
              <w:jc w:val="center"/>
              <w:rPr>
                <w:rFonts w:ascii="Times New Roman" w:eastAsia="Times New Roman" w:hAnsi="Times New Roman" w:cs="Times New Roman"/>
                <w:b/>
                <w:i/>
                <w:sz w:val="20"/>
                <w:szCs w:val="20"/>
                <w:lang w:eastAsia="lt-LT"/>
              </w:rPr>
            </w:pPr>
            <w:r w:rsidRPr="00C719CC">
              <w:rPr>
                <w:rFonts w:ascii="Times New Roman" w:eastAsia="Times New Roman" w:hAnsi="Times New Roman" w:cs="Times New Roman"/>
                <w:b/>
                <w:i/>
                <w:sz w:val="20"/>
                <w:szCs w:val="20"/>
                <w:lang w:eastAsia="lt-LT"/>
              </w:rPr>
              <w:t>06-25</w:t>
            </w:r>
          </w:p>
        </w:tc>
        <w:tc>
          <w:tcPr>
            <w:tcW w:w="426" w:type="dxa"/>
            <w:textDirection w:val="btLr"/>
          </w:tcPr>
          <w:p w14:paraId="5A58053C" w14:textId="77777777" w:rsidR="00A138AA" w:rsidRPr="00C719CC" w:rsidRDefault="00A138AA" w:rsidP="00BC3FDA">
            <w:pPr>
              <w:ind w:left="113" w:right="113"/>
              <w:jc w:val="center"/>
              <w:rPr>
                <w:rFonts w:ascii="Times New Roman" w:eastAsia="Times New Roman" w:hAnsi="Times New Roman" w:cs="Times New Roman"/>
                <w:b/>
                <w:i/>
                <w:sz w:val="20"/>
                <w:szCs w:val="20"/>
                <w:lang w:eastAsia="lt-LT"/>
              </w:rPr>
            </w:pPr>
            <w:r w:rsidRPr="00C719CC">
              <w:rPr>
                <w:rFonts w:ascii="Times New Roman" w:eastAsia="Times New Roman" w:hAnsi="Times New Roman" w:cs="Times New Roman"/>
                <w:b/>
                <w:i/>
                <w:sz w:val="20"/>
                <w:szCs w:val="20"/>
                <w:lang w:eastAsia="lt-LT"/>
              </w:rPr>
              <w:t>08-27</w:t>
            </w:r>
          </w:p>
        </w:tc>
        <w:tc>
          <w:tcPr>
            <w:tcW w:w="426" w:type="dxa"/>
            <w:gridSpan w:val="2"/>
            <w:textDirection w:val="btLr"/>
          </w:tcPr>
          <w:p w14:paraId="7DCDC089" w14:textId="7B42E87E" w:rsidR="00A138AA" w:rsidRPr="00C719CC" w:rsidRDefault="00A138AA" w:rsidP="005952AA">
            <w:pPr>
              <w:ind w:left="113" w:right="113"/>
              <w:jc w:val="center"/>
              <w:rPr>
                <w:rFonts w:ascii="Times New Roman" w:eastAsia="Times New Roman" w:hAnsi="Times New Roman" w:cs="Times New Roman"/>
                <w:b/>
                <w:i/>
                <w:sz w:val="20"/>
                <w:szCs w:val="20"/>
                <w:lang w:eastAsia="lt-LT"/>
              </w:rPr>
            </w:pPr>
            <w:r w:rsidRPr="00C719CC">
              <w:rPr>
                <w:rFonts w:ascii="Times New Roman" w:eastAsia="Times New Roman" w:hAnsi="Times New Roman" w:cs="Times New Roman"/>
                <w:b/>
                <w:i/>
                <w:sz w:val="20"/>
                <w:szCs w:val="20"/>
                <w:lang w:eastAsia="lt-LT"/>
              </w:rPr>
              <w:t>09-2</w:t>
            </w:r>
            <w:r w:rsidR="005952AA">
              <w:rPr>
                <w:rFonts w:ascii="Times New Roman" w:eastAsia="Times New Roman" w:hAnsi="Times New Roman" w:cs="Times New Roman"/>
                <w:b/>
                <w:i/>
                <w:sz w:val="20"/>
                <w:szCs w:val="20"/>
                <w:lang w:eastAsia="lt-LT"/>
              </w:rPr>
              <w:t>4</w:t>
            </w:r>
          </w:p>
        </w:tc>
        <w:tc>
          <w:tcPr>
            <w:tcW w:w="425" w:type="dxa"/>
            <w:textDirection w:val="btLr"/>
          </w:tcPr>
          <w:p w14:paraId="59603DA1" w14:textId="77777777" w:rsidR="00A138AA" w:rsidRPr="00BC3FDA" w:rsidRDefault="00A138AA" w:rsidP="00BC3FDA">
            <w:pPr>
              <w:ind w:left="113" w:right="113"/>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10-29</w:t>
            </w:r>
          </w:p>
        </w:tc>
        <w:tc>
          <w:tcPr>
            <w:tcW w:w="425" w:type="dxa"/>
            <w:textDirection w:val="btLr"/>
          </w:tcPr>
          <w:p w14:paraId="5C293F0D" w14:textId="77339F99" w:rsidR="00A138AA" w:rsidRPr="00BC3FDA" w:rsidRDefault="00A138AA" w:rsidP="005952AA">
            <w:pPr>
              <w:ind w:left="113" w:right="113"/>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11-2</w:t>
            </w:r>
            <w:r w:rsidR="005952AA">
              <w:rPr>
                <w:rFonts w:ascii="Times New Roman" w:eastAsia="Times New Roman" w:hAnsi="Times New Roman" w:cs="Times New Roman"/>
                <w:b/>
                <w:i/>
                <w:sz w:val="20"/>
                <w:szCs w:val="20"/>
                <w:lang w:eastAsia="lt-LT"/>
              </w:rPr>
              <w:t>6</w:t>
            </w:r>
          </w:p>
        </w:tc>
        <w:tc>
          <w:tcPr>
            <w:tcW w:w="426" w:type="dxa"/>
            <w:textDirection w:val="btLr"/>
          </w:tcPr>
          <w:p w14:paraId="3564AF56" w14:textId="77777777" w:rsidR="00A138AA" w:rsidRPr="00BC3FDA" w:rsidRDefault="00A138AA" w:rsidP="00BC3FDA">
            <w:pPr>
              <w:ind w:left="113" w:right="113"/>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12-17</w:t>
            </w:r>
          </w:p>
        </w:tc>
        <w:tc>
          <w:tcPr>
            <w:tcW w:w="426" w:type="dxa"/>
            <w:gridSpan w:val="2"/>
            <w:textDirection w:val="btLr"/>
          </w:tcPr>
          <w:p w14:paraId="72A7595F" w14:textId="77777777" w:rsidR="00A138AA" w:rsidRPr="00BC3FDA" w:rsidRDefault="00A138AA" w:rsidP="00BC3FDA">
            <w:pPr>
              <w:ind w:left="113" w:right="113"/>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12-29</w:t>
            </w:r>
          </w:p>
        </w:tc>
        <w:tc>
          <w:tcPr>
            <w:tcW w:w="567" w:type="dxa"/>
            <w:textDirection w:val="btLr"/>
          </w:tcPr>
          <w:p w14:paraId="191C7744" w14:textId="77777777" w:rsidR="00A138AA" w:rsidRPr="00BC3FDA" w:rsidRDefault="00A138AA" w:rsidP="00BC3FDA">
            <w:pPr>
              <w:ind w:left="113" w:right="113"/>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Nedalyvavo</w:t>
            </w:r>
          </w:p>
        </w:tc>
        <w:tc>
          <w:tcPr>
            <w:tcW w:w="709" w:type="dxa"/>
            <w:textDirection w:val="btLr"/>
          </w:tcPr>
          <w:p w14:paraId="741838F4" w14:textId="77777777" w:rsidR="00A138AA" w:rsidRPr="00BC3FDA" w:rsidRDefault="00A138AA" w:rsidP="00BC3FDA">
            <w:pPr>
              <w:ind w:left="113" w:right="113"/>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Dalyvavo (proc.)</w:t>
            </w:r>
          </w:p>
        </w:tc>
      </w:tr>
      <w:tr w:rsidR="00A138AA" w:rsidRPr="00BC3FDA" w14:paraId="7F1ECF63" w14:textId="77777777" w:rsidTr="00F03CD4">
        <w:trPr>
          <w:trHeight w:val="361"/>
        </w:trPr>
        <w:tc>
          <w:tcPr>
            <w:tcW w:w="549" w:type="dxa"/>
          </w:tcPr>
          <w:p w14:paraId="23BA4888"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1.</w:t>
            </w:r>
          </w:p>
        </w:tc>
        <w:tc>
          <w:tcPr>
            <w:tcW w:w="1503" w:type="dxa"/>
          </w:tcPr>
          <w:p w14:paraId="3C7D4CFE" w14:textId="77777777" w:rsidR="00A138AA" w:rsidRPr="00BC3FDA" w:rsidRDefault="00A138AA" w:rsidP="00BC3FDA">
            <w:pPr>
              <w:snapToGrid w:val="0"/>
              <w:rPr>
                <w:rFonts w:ascii="Times New Roman" w:eastAsia="Times New Roman" w:hAnsi="Times New Roman" w:cs="Times New Roman"/>
                <w:sz w:val="20"/>
                <w:szCs w:val="20"/>
                <w:lang w:eastAsia="lt-LT"/>
              </w:rPr>
            </w:pPr>
            <w:r w:rsidRPr="00BC3FDA">
              <w:rPr>
                <w:rFonts w:ascii="Times New Roman" w:eastAsia="Times New Roman" w:hAnsi="Times New Roman" w:cs="Times New Roman"/>
                <w:sz w:val="20"/>
                <w:szCs w:val="20"/>
                <w:lang w:eastAsia="lt-LT"/>
              </w:rPr>
              <w:t>Vilius Adomaitis</w:t>
            </w:r>
          </w:p>
        </w:tc>
        <w:tc>
          <w:tcPr>
            <w:tcW w:w="329" w:type="dxa"/>
          </w:tcPr>
          <w:p w14:paraId="2DFF7FF8"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396" w:type="dxa"/>
          </w:tcPr>
          <w:p w14:paraId="3DDD22D0"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n</w:t>
            </w:r>
          </w:p>
        </w:tc>
        <w:tc>
          <w:tcPr>
            <w:tcW w:w="440" w:type="dxa"/>
            <w:gridSpan w:val="2"/>
          </w:tcPr>
          <w:p w14:paraId="678D579B"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3466D18A"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67817B1D"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6D5CFB86"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tcPr>
          <w:p w14:paraId="232A246A"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gridSpan w:val="2"/>
          </w:tcPr>
          <w:p w14:paraId="22C3BD2B"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4A3CD91C"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1B61F3BF"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tcPr>
          <w:p w14:paraId="17D0A16F"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gridSpan w:val="2"/>
          </w:tcPr>
          <w:p w14:paraId="39CDD7E5"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567" w:type="dxa"/>
          </w:tcPr>
          <w:p w14:paraId="28E04B5A"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1</w:t>
            </w:r>
          </w:p>
        </w:tc>
        <w:tc>
          <w:tcPr>
            <w:tcW w:w="709" w:type="dxa"/>
          </w:tcPr>
          <w:p w14:paraId="3FB78965" w14:textId="03FF55DC" w:rsidR="00A138AA" w:rsidRPr="00BC3FDA" w:rsidRDefault="005952AA" w:rsidP="00BC3FDA">
            <w:pPr>
              <w:jc w:val="center"/>
              <w:rPr>
                <w:rFonts w:ascii="Times New Roman" w:eastAsia="Times New Roman" w:hAnsi="Times New Roman" w:cs="Times New Roman"/>
                <w:b/>
                <w:i/>
                <w:sz w:val="20"/>
                <w:szCs w:val="20"/>
                <w:lang w:eastAsia="lt-LT"/>
              </w:rPr>
            </w:pPr>
            <w:r>
              <w:rPr>
                <w:rFonts w:ascii="Times New Roman" w:eastAsia="Times New Roman" w:hAnsi="Times New Roman" w:cs="Times New Roman"/>
                <w:b/>
                <w:i/>
                <w:sz w:val="20"/>
                <w:szCs w:val="20"/>
                <w:lang w:eastAsia="lt-LT"/>
              </w:rPr>
              <w:t>92</w:t>
            </w:r>
          </w:p>
        </w:tc>
      </w:tr>
      <w:tr w:rsidR="00A138AA" w:rsidRPr="00BC3FDA" w14:paraId="5854D1C4" w14:textId="77777777" w:rsidTr="00F03CD4">
        <w:tc>
          <w:tcPr>
            <w:tcW w:w="549" w:type="dxa"/>
          </w:tcPr>
          <w:p w14:paraId="5C071827"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2.</w:t>
            </w:r>
          </w:p>
        </w:tc>
        <w:tc>
          <w:tcPr>
            <w:tcW w:w="1503" w:type="dxa"/>
          </w:tcPr>
          <w:p w14:paraId="17366E81" w14:textId="77777777" w:rsidR="00A138AA" w:rsidRPr="00BC3FDA" w:rsidRDefault="00A138AA" w:rsidP="00BC3FDA">
            <w:pPr>
              <w:snapToGrid w:val="0"/>
              <w:rPr>
                <w:rFonts w:ascii="Times New Roman" w:eastAsia="Times New Roman" w:hAnsi="Times New Roman" w:cs="Times New Roman"/>
                <w:sz w:val="20"/>
                <w:szCs w:val="20"/>
                <w:lang w:eastAsia="lt-LT"/>
              </w:rPr>
            </w:pPr>
            <w:r w:rsidRPr="00BC3FDA">
              <w:rPr>
                <w:rFonts w:ascii="Times New Roman" w:eastAsia="Times New Roman" w:hAnsi="Times New Roman" w:cs="Times New Roman"/>
                <w:sz w:val="20"/>
                <w:szCs w:val="20"/>
                <w:lang w:eastAsia="lt-LT"/>
              </w:rPr>
              <w:t>Dovydas Bajoras</w:t>
            </w:r>
          </w:p>
        </w:tc>
        <w:tc>
          <w:tcPr>
            <w:tcW w:w="329" w:type="dxa"/>
          </w:tcPr>
          <w:p w14:paraId="1E3A18A4" w14:textId="77777777" w:rsidR="00A138AA" w:rsidRPr="00BC3FDA" w:rsidRDefault="00A138AA" w:rsidP="00BC3FDA">
            <w:pPr>
              <w:jc w:val="center"/>
              <w:rPr>
                <w:rFonts w:ascii="Times New Roman" w:eastAsia="Times New Roman" w:hAnsi="Times New Roman" w:cs="Times New Roman"/>
                <w:bCs/>
                <w:i/>
                <w:sz w:val="20"/>
                <w:szCs w:val="20"/>
                <w:lang w:eastAsia="lt-LT"/>
              </w:rPr>
            </w:pPr>
            <w:r w:rsidRPr="00BC3FDA">
              <w:rPr>
                <w:rFonts w:ascii="Times New Roman" w:eastAsia="Times New Roman" w:hAnsi="Times New Roman" w:cs="Times New Roman"/>
                <w:bCs/>
                <w:i/>
                <w:sz w:val="20"/>
                <w:szCs w:val="20"/>
                <w:lang w:eastAsia="lt-LT"/>
              </w:rPr>
              <w:t>+</w:t>
            </w:r>
          </w:p>
        </w:tc>
        <w:tc>
          <w:tcPr>
            <w:tcW w:w="396" w:type="dxa"/>
          </w:tcPr>
          <w:p w14:paraId="35D013E3" w14:textId="77777777" w:rsidR="00A138AA" w:rsidRPr="00BC3FDA" w:rsidRDefault="00A138AA" w:rsidP="00BC3FDA">
            <w:pPr>
              <w:jc w:val="center"/>
              <w:rPr>
                <w:rFonts w:ascii="Times New Roman" w:eastAsia="Times New Roman" w:hAnsi="Times New Roman" w:cs="Times New Roman"/>
                <w:bCs/>
                <w:i/>
                <w:sz w:val="20"/>
                <w:szCs w:val="20"/>
                <w:lang w:eastAsia="lt-LT"/>
              </w:rPr>
            </w:pPr>
            <w:r w:rsidRPr="00BC3FDA">
              <w:rPr>
                <w:rFonts w:ascii="Times New Roman" w:eastAsia="Times New Roman" w:hAnsi="Times New Roman" w:cs="Times New Roman"/>
                <w:bCs/>
                <w:i/>
                <w:sz w:val="20"/>
                <w:szCs w:val="20"/>
                <w:lang w:eastAsia="lt-LT"/>
              </w:rPr>
              <w:t>+</w:t>
            </w:r>
          </w:p>
        </w:tc>
        <w:tc>
          <w:tcPr>
            <w:tcW w:w="440" w:type="dxa"/>
            <w:gridSpan w:val="2"/>
          </w:tcPr>
          <w:p w14:paraId="0A97A9CF" w14:textId="77777777" w:rsidR="00A138AA" w:rsidRPr="00BC3FDA" w:rsidRDefault="00A138AA" w:rsidP="00BC3FDA">
            <w:pPr>
              <w:jc w:val="center"/>
              <w:rPr>
                <w:rFonts w:ascii="Times New Roman" w:eastAsia="Times New Roman" w:hAnsi="Times New Roman" w:cs="Times New Roman"/>
                <w:bCs/>
                <w:i/>
                <w:sz w:val="20"/>
                <w:szCs w:val="20"/>
                <w:lang w:eastAsia="lt-LT"/>
              </w:rPr>
            </w:pPr>
            <w:r w:rsidRPr="00BC3FDA">
              <w:rPr>
                <w:rFonts w:ascii="Times New Roman" w:eastAsia="Times New Roman" w:hAnsi="Times New Roman" w:cs="Times New Roman"/>
                <w:bCs/>
                <w:i/>
                <w:sz w:val="20"/>
                <w:szCs w:val="20"/>
                <w:lang w:eastAsia="lt-LT"/>
              </w:rPr>
              <w:t>+</w:t>
            </w:r>
          </w:p>
        </w:tc>
        <w:tc>
          <w:tcPr>
            <w:tcW w:w="425" w:type="dxa"/>
          </w:tcPr>
          <w:p w14:paraId="775A2278"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57E93F3E" w14:textId="77777777" w:rsidR="00A138AA" w:rsidRPr="00BC3FDA" w:rsidRDefault="00A138AA" w:rsidP="00BC3FDA">
            <w:pPr>
              <w:jc w:val="center"/>
              <w:rPr>
                <w:rFonts w:ascii="Times New Roman" w:eastAsia="Times New Roman" w:hAnsi="Times New Roman" w:cs="Times New Roman"/>
                <w:b/>
                <w:i/>
                <w:sz w:val="20"/>
                <w:szCs w:val="20"/>
                <w:lang w:eastAsia="lt-LT"/>
              </w:rPr>
            </w:pPr>
          </w:p>
        </w:tc>
        <w:tc>
          <w:tcPr>
            <w:tcW w:w="425" w:type="dxa"/>
          </w:tcPr>
          <w:p w14:paraId="2A2C0BDC"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tcPr>
          <w:p w14:paraId="76CFC4B2" w14:textId="77777777" w:rsidR="00A138AA" w:rsidRPr="00BC3FDA" w:rsidRDefault="00A138AA" w:rsidP="00BC3FDA">
            <w:pPr>
              <w:jc w:val="center"/>
              <w:rPr>
                <w:rFonts w:ascii="Times New Roman" w:eastAsia="Times New Roman" w:hAnsi="Times New Roman" w:cs="Times New Roman"/>
                <w:b/>
                <w:i/>
                <w:sz w:val="20"/>
                <w:szCs w:val="20"/>
                <w:lang w:eastAsia="lt-LT"/>
              </w:rPr>
            </w:pPr>
          </w:p>
        </w:tc>
        <w:tc>
          <w:tcPr>
            <w:tcW w:w="426" w:type="dxa"/>
            <w:gridSpan w:val="2"/>
          </w:tcPr>
          <w:p w14:paraId="1BB9CF56"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4253D4A8"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251216A3"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tcPr>
          <w:p w14:paraId="41FB2A61"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gridSpan w:val="2"/>
          </w:tcPr>
          <w:p w14:paraId="5B95A9CC"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567" w:type="dxa"/>
          </w:tcPr>
          <w:p w14:paraId="179FD9CB"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709" w:type="dxa"/>
          </w:tcPr>
          <w:p w14:paraId="6A72FCB0"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100</w:t>
            </w:r>
          </w:p>
        </w:tc>
      </w:tr>
      <w:tr w:rsidR="00A138AA" w:rsidRPr="00BC3FDA" w14:paraId="6561CAD8" w14:textId="77777777" w:rsidTr="00F03CD4">
        <w:tc>
          <w:tcPr>
            <w:tcW w:w="549" w:type="dxa"/>
          </w:tcPr>
          <w:p w14:paraId="49002046"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3.</w:t>
            </w:r>
          </w:p>
        </w:tc>
        <w:tc>
          <w:tcPr>
            <w:tcW w:w="1503" w:type="dxa"/>
          </w:tcPr>
          <w:p w14:paraId="24E2EFA1" w14:textId="77777777" w:rsidR="00A138AA" w:rsidRPr="00BC3FDA" w:rsidRDefault="00A138AA" w:rsidP="00BC3FDA">
            <w:pPr>
              <w:snapToGrid w:val="0"/>
              <w:rPr>
                <w:rFonts w:ascii="Times New Roman" w:eastAsia="Times New Roman" w:hAnsi="Times New Roman" w:cs="Times New Roman"/>
                <w:sz w:val="20"/>
                <w:szCs w:val="20"/>
                <w:lang w:eastAsia="lt-LT"/>
              </w:rPr>
            </w:pPr>
            <w:r w:rsidRPr="00BC3FDA">
              <w:rPr>
                <w:rFonts w:ascii="Times New Roman" w:eastAsia="Times New Roman" w:hAnsi="Times New Roman" w:cs="Times New Roman"/>
                <w:sz w:val="20"/>
                <w:szCs w:val="20"/>
                <w:lang w:eastAsia="lt-LT"/>
              </w:rPr>
              <w:t>Steponas Baltuonis</w:t>
            </w:r>
          </w:p>
        </w:tc>
        <w:tc>
          <w:tcPr>
            <w:tcW w:w="329" w:type="dxa"/>
          </w:tcPr>
          <w:p w14:paraId="310FB0EE"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396" w:type="dxa"/>
          </w:tcPr>
          <w:p w14:paraId="42037234"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40" w:type="dxa"/>
            <w:gridSpan w:val="2"/>
          </w:tcPr>
          <w:p w14:paraId="19410345"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6E272164"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6E38E36D"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1779AE3B"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tcPr>
          <w:p w14:paraId="321DDAFC" w14:textId="77777777" w:rsidR="00A138AA" w:rsidRPr="00BC3FDA" w:rsidRDefault="00A138AA" w:rsidP="00BC3FDA">
            <w:pP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 xml:space="preserve"> +</w:t>
            </w:r>
          </w:p>
        </w:tc>
        <w:tc>
          <w:tcPr>
            <w:tcW w:w="426" w:type="dxa"/>
            <w:gridSpan w:val="2"/>
          </w:tcPr>
          <w:p w14:paraId="3E66CF50"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092BFAC5"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77400EB6"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tcPr>
          <w:p w14:paraId="6F815054"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gridSpan w:val="2"/>
          </w:tcPr>
          <w:p w14:paraId="4EF39C3A"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567" w:type="dxa"/>
          </w:tcPr>
          <w:p w14:paraId="72BD44B2"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709" w:type="dxa"/>
          </w:tcPr>
          <w:p w14:paraId="62014285"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100</w:t>
            </w:r>
          </w:p>
        </w:tc>
      </w:tr>
      <w:tr w:rsidR="00A138AA" w:rsidRPr="00BC3FDA" w14:paraId="63C921DA" w14:textId="77777777" w:rsidTr="00F03CD4">
        <w:tc>
          <w:tcPr>
            <w:tcW w:w="549" w:type="dxa"/>
          </w:tcPr>
          <w:p w14:paraId="73AFBB33"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4.</w:t>
            </w:r>
          </w:p>
        </w:tc>
        <w:tc>
          <w:tcPr>
            <w:tcW w:w="1503" w:type="dxa"/>
          </w:tcPr>
          <w:p w14:paraId="37AD8199" w14:textId="77777777" w:rsidR="00A138AA" w:rsidRPr="00BC3FDA" w:rsidRDefault="00A138AA" w:rsidP="00BC3FDA">
            <w:pPr>
              <w:rPr>
                <w:rFonts w:ascii="Times New Roman" w:eastAsia="Times New Roman" w:hAnsi="Times New Roman" w:cs="Times New Roman"/>
                <w:sz w:val="20"/>
                <w:szCs w:val="20"/>
                <w:lang w:eastAsia="lt-LT"/>
              </w:rPr>
            </w:pPr>
            <w:r w:rsidRPr="00BC3FDA">
              <w:rPr>
                <w:rFonts w:ascii="Times New Roman" w:eastAsia="Times New Roman" w:hAnsi="Times New Roman" w:cs="Times New Roman"/>
                <w:sz w:val="20"/>
                <w:szCs w:val="20"/>
                <w:lang w:eastAsia="lt-LT"/>
              </w:rPr>
              <w:t>Vladas Baltuonis</w:t>
            </w:r>
          </w:p>
        </w:tc>
        <w:tc>
          <w:tcPr>
            <w:tcW w:w="329" w:type="dxa"/>
          </w:tcPr>
          <w:p w14:paraId="16519DFB"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396" w:type="dxa"/>
          </w:tcPr>
          <w:p w14:paraId="54266007"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40" w:type="dxa"/>
            <w:gridSpan w:val="2"/>
          </w:tcPr>
          <w:p w14:paraId="5F3ECF12"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079AE046"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5B9AA522"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56BE0309"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tcPr>
          <w:p w14:paraId="52874982"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gridSpan w:val="2"/>
          </w:tcPr>
          <w:p w14:paraId="2B1BE6E1"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687519BB"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6F690C86"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tcPr>
          <w:p w14:paraId="2C12589B"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n</w:t>
            </w:r>
          </w:p>
        </w:tc>
        <w:tc>
          <w:tcPr>
            <w:tcW w:w="426" w:type="dxa"/>
            <w:gridSpan w:val="2"/>
          </w:tcPr>
          <w:p w14:paraId="56DE09C0"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567" w:type="dxa"/>
          </w:tcPr>
          <w:p w14:paraId="1F28E39E"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1</w:t>
            </w:r>
          </w:p>
        </w:tc>
        <w:tc>
          <w:tcPr>
            <w:tcW w:w="709" w:type="dxa"/>
          </w:tcPr>
          <w:p w14:paraId="7EB0E834" w14:textId="37CF78C4" w:rsidR="00A138AA" w:rsidRPr="00BC3FDA" w:rsidRDefault="005952AA" w:rsidP="00BC3FDA">
            <w:pPr>
              <w:jc w:val="center"/>
              <w:rPr>
                <w:rFonts w:ascii="Times New Roman" w:eastAsia="Times New Roman" w:hAnsi="Times New Roman" w:cs="Times New Roman"/>
                <w:b/>
                <w:i/>
                <w:sz w:val="20"/>
                <w:szCs w:val="20"/>
                <w:lang w:eastAsia="lt-LT"/>
              </w:rPr>
            </w:pPr>
            <w:r>
              <w:rPr>
                <w:rFonts w:ascii="Times New Roman" w:eastAsia="Times New Roman" w:hAnsi="Times New Roman" w:cs="Times New Roman"/>
                <w:b/>
                <w:i/>
                <w:sz w:val="20"/>
                <w:szCs w:val="20"/>
                <w:lang w:eastAsia="lt-LT"/>
              </w:rPr>
              <w:t>92</w:t>
            </w:r>
          </w:p>
        </w:tc>
      </w:tr>
      <w:tr w:rsidR="00A138AA" w:rsidRPr="00BC3FDA" w14:paraId="35772CFD" w14:textId="77777777" w:rsidTr="00F03CD4">
        <w:tc>
          <w:tcPr>
            <w:tcW w:w="549" w:type="dxa"/>
          </w:tcPr>
          <w:p w14:paraId="362497EA" w14:textId="77777777" w:rsidR="00A138AA" w:rsidRPr="00BC3FDA" w:rsidRDefault="003C6B44" w:rsidP="00BC3FDA">
            <w:pPr>
              <w:jc w:val="center"/>
              <w:rPr>
                <w:rFonts w:ascii="Times New Roman" w:eastAsia="Times New Roman" w:hAnsi="Times New Roman" w:cs="Times New Roman"/>
                <w:b/>
                <w:i/>
                <w:sz w:val="20"/>
                <w:szCs w:val="20"/>
                <w:lang w:eastAsia="lt-LT"/>
              </w:rPr>
            </w:pPr>
            <w:r>
              <w:rPr>
                <w:rFonts w:ascii="Times New Roman" w:eastAsia="Times New Roman" w:hAnsi="Times New Roman" w:cs="Times New Roman"/>
                <w:b/>
                <w:i/>
                <w:sz w:val="20"/>
                <w:szCs w:val="20"/>
                <w:lang w:eastAsia="lt-LT"/>
              </w:rPr>
              <w:t>5</w:t>
            </w:r>
            <w:r w:rsidR="00A138AA" w:rsidRPr="00BC3FDA">
              <w:rPr>
                <w:rFonts w:ascii="Times New Roman" w:eastAsia="Times New Roman" w:hAnsi="Times New Roman" w:cs="Times New Roman"/>
                <w:b/>
                <w:i/>
                <w:sz w:val="20"/>
                <w:szCs w:val="20"/>
                <w:lang w:eastAsia="lt-LT"/>
              </w:rPr>
              <w:t>.</w:t>
            </w:r>
          </w:p>
        </w:tc>
        <w:tc>
          <w:tcPr>
            <w:tcW w:w="1503" w:type="dxa"/>
          </w:tcPr>
          <w:p w14:paraId="34E4BF2E" w14:textId="77777777" w:rsidR="00A138AA" w:rsidRPr="00BC3FDA" w:rsidRDefault="00A138AA" w:rsidP="00BC3FDA">
            <w:pPr>
              <w:rPr>
                <w:rFonts w:ascii="Times New Roman" w:eastAsia="Times New Roman" w:hAnsi="Times New Roman" w:cs="Times New Roman"/>
                <w:sz w:val="20"/>
                <w:szCs w:val="20"/>
                <w:lang w:eastAsia="lt-LT"/>
              </w:rPr>
            </w:pPr>
            <w:r w:rsidRPr="00BC3FDA">
              <w:rPr>
                <w:rFonts w:ascii="Times New Roman" w:eastAsia="Times New Roman" w:hAnsi="Times New Roman" w:cs="Times New Roman"/>
                <w:sz w:val="20"/>
                <w:szCs w:val="20"/>
                <w:lang w:eastAsia="lt-LT"/>
              </w:rPr>
              <w:t>Virginijus Domarkas</w:t>
            </w:r>
          </w:p>
        </w:tc>
        <w:tc>
          <w:tcPr>
            <w:tcW w:w="329" w:type="dxa"/>
          </w:tcPr>
          <w:p w14:paraId="46871304"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396" w:type="dxa"/>
          </w:tcPr>
          <w:p w14:paraId="46F148FC"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40" w:type="dxa"/>
            <w:gridSpan w:val="2"/>
          </w:tcPr>
          <w:p w14:paraId="3189BECB"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0C694405"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3D63383A"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2270DCB1"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tcPr>
          <w:p w14:paraId="5ECF410D"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gridSpan w:val="2"/>
          </w:tcPr>
          <w:p w14:paraId="4FFF65E4"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13F4B153"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2D437A4C"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tcPr>
          <w:p w14:paraId="10B7717B"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gridSpan w:val="2"/>
          </w:tcPr>
          <w:p w14:paraId="6889342D"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567" w:type="dxa"/>
          </w:tcPr>
          <w:p w14:paraId="72A3A0E6"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709" w:type="dxa"/>
          </w:tcPr>
          <w:p w14:paraId="0A608FBE"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100</w:t>
            </w:r>
          </w:p>
        </w:tc>
      </w:tr>
      <w:tr w:rsidR="00A138AA" w:rsidRPr="00BC3FDA" w14:paraId="5BA4DA19" w14:textId="77777777" w:rsidTr="00F03CD4">
        <w:tc>
          <w:tcPr>
            <w:tcW w:w="549" w:type="dxa"/>
          </w:tcPr>
          <w:p w14:paraId="3805ABE5" w14:textId="77777777" w:rsidR="00A138AA" w:rsidRPr="00BC3FDA" w:rsidRDefault="003C6B44" w:rsidP="00BC3FDA">
            <w:pPr>
              <w:jc w:val="center"/>
              <w:rPr>
                <w:rFonts w:ascii="Times New Roman" w:eastAsia="Times New Roman" w:hAnsi="Times New Roman" w:cs="Times New Roman"/>
                <w:b/>
                <w:i/>
                <w:sz w:val="20"/>
                <w:szCs w:val="20"/>
                <w:lang w:eastAsia="lt-LT"/>
              </w:rPr>
            </w:pPr>
            <w:r>
              <w:rPr>
                <w:rFonts w:ascii="Times New Roman" w:eastAsia="Times New Roman" w:hAnsi="Times New Roman" w:cs="Times New Roman"/>
                <w:b/>
                <w:i/>
                <w:sz w:val="20"/>
                <w:szCs w:val="20"/>
                <w:lang w:eastAsia="lt-LT"/>
              </w:rPr>
              <w:t>6</w:t>
            </w:r>
            <w:r w:rsidR="00A138AA" w:rsidRPr="00BC3FDA">
              <w:rPr>
                <w:rFonts w:ascii="Times New Roman" w:eastAsia="Times New Roman" w:hAnsi="Times New Roman" w:cs="Times New Roman"/>
                <w:b/>
                <w:i/>
                <w:sz w:val="20"/>
                <w:szCs w:val="20"/>
                <w:lang w:eastAsia="lt-LT"/>
              </w:rPr>
              <w:t>.</w:t>
            </w:r>
          </w:p>
        </w:tc>
        <w:tc>
          <w:tcPr>
            <w:tcW w:w="1503" w:type="dxa"/>
          </w:tcPr>
          <w:p w14:paraId="4CA03CB1" w14:textId="77777777" w:rsidR="00A138AA" w:rsidRPr="00BC3FDA" w:rsidRDefault="00A138AA" w:rsidP="00BC3FDA">
            <w:pPr>
              <w:rPr>
                <w:rFonts w:ascii="Times New Roman" w:eastAsia="Times New Roman" w:hAnsi="Times New Roman" w:cs="Times New Roman"/>
                <w:sz w:val="20"/>
                <w:szCs w:val="20"/>
                <w:lang w:eastAsia="lt-LT"/>
              </w:rPr>
            </w:pPr>
            <w:r w:rsidRPr="00BC3FDA">
              <w:rPr>
                <w:rFonts w:ascii="Times New Roman" w:eastAsia="Times New Roman" w:hAnsi="Times New Roman" w:cs="Times New Roman"/>
                <w:sz w:val="20"/>
                <w:szCs w:val="20"/>
                <w:lang w:eastAsia="lt-LT"/>
              </w:rPr>
              <w:t>Romualdas Jablonskis</w:t>
            </w:r>
          </w:p>
        </w:tc>
        <w:tc>
          <w:tcPr>
            <w:tcW w:w="329" w:type="dxa"/>
          </w:tcPr>
          <w:p w14:paraId="3A453D99"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08" w:type="dxa"/>
            <w:gridSpan w:val="2"/>
          </w:tcPr>
          <w:p w14:paraId="0D58F49F"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8" w:type="dxa"/>
          </w:tcPr>
          <w:p w14:paraId="28AD29AA"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1624378D"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0673D911"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255B2789"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tcPr>
          <w:p w14:paraId="35087BC0"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gridSpan w:val="2"/>
          </w:tcPr>
          <w:p w14:paraId="21804B72"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51DB0DF5"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5BB35D06"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tcPr>
          <w:p w14:paraId="0B049409"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gridSpan w:val="2"/>
          </w:tcPr>
          <w:p w14:paraId="49AFE37A"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567" w:type="dxa"/>
          </w:tcPr>
          <w:p w14:paraId="7BB6A0B9"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709" w:type="dxa"/>
          </w:tcPr>
          <w:p w14:paraId="2840DE82"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100</w:t>
            </w:r>
          </w:p>
        </w:tc>
      </w:tr>
      <w:tr w:rsidR="00A138AA" w:rsidRPr="00BC3FDA" w14:paraId="6C7F822C" w14:textId="77777777" w:rsidTr="00F03CD4">
        <w:tc>
          <w:tcPr>
            <w:tcW w:w="549" w:type="dxa"/>
          </w:tcPr>
          <w:p w14:paraId="5E4FC5C0" w14:textId="77777777" w:rsidR="00A138AA" w:rsidRPr="00BC3FDA" w:rsidRDefault="003C6B44" w:rsidP="00BC3FDA">
            <w:pPr>
              <w:jc w:val="center"/>
              <w:rPr>
                <w:rFonts w:ascii="Times New Roman" w:eastAsia="Times New Roman" w:hAnsi="Times New Roman" w:cs="Times New Roman"/>
                <w:b/>
                <w:i/>
                <w:sz w:val="20"/>
                <w:szCs w:val="20"/>
                <w:lang w:eastAsia="lt-LT"/>
              </w:rPr>
            </w:pPr>
            <w:r>
              <w:rPr>
                <w:rFonts w:ascii="Times New Roman" w:eastAsia="Times New Roman" w:hAnsi="Times New Roman" w:cs="Times New Roman"/>
                <w:b/>
                <w:i/>
                <w:sz w:val="20"/>
                <w:szCs w:val="20"/>
                <w:lang w:eastAsia="lt-LT"/>
              </w:rPr>
              <w:t>7</w:t>
            </w:r>
            <w:r w:rsidR="00A138AA" w:rsidRPr="00BC3FDA">
              <w:rPr>
                <w:rFonts w:ascii="Times New Roman" w:eastAsia="Times New Roman" w:hAnsi="Times New Roman" w:cs="Times New Roman"/>
                <w:b/>
                <w:i/>
                <w:sz w:val="20"/>
                <w:szCs w:val="20"/>
                <w:lang w:eastAsia="lt-LT"/>
              </w:rPr>
              <w:t>.</w:t>
            </w:r>
          </w:p>
        </w:tc>
        <w:tc>
          <w:tcPr>
            <w:tcW w:w="1503" w:type="dxa"/>
          </w:tcPr>
          <w:p w14:paraId="35623A55" w14:textId="77777777" w:rsidR="00A138AA" w:rsidRPr="00BC3FDA" w:rsidRDefault="00A138AA" w:rsidP="00BC3FDA">
            <w:pPr>
              <w:snapToGrid w:val="0"/>
              <w:rPr>
                <w:rFonts w:ascii="Times New Roman" w:eastAsia="Times New Roman" w:hAnsi="Times New Roman" w:cs="Times New Roman"/>
                <w:sz w:val="20"/>
                <w:szCs w:val="20"/>
                <w:lang w:eastAsia="lt-LT"/>
              </w:rPr>
            </w:pPr>
            <w:r w:rsidRPr="00BC3FDA">
              <w:rPr>
                <w:rFonts w:ascii="Times New Roman" w:eastAsia="Times New Roman" w:hAnsi="Times New Roman" w:cs="Times New Roman"/>
                <w:sz w:val="20"/>
                <w:szCs w:val="20"/>
                <w:lang w:eastAsia="lt-LT"/>
              </w:rPr>
              <w:t xml:space="preserve">Vaida </w:t>
            </w:r>
            <w:proofErr w:type="spellStart"/>
            <w:r w:rsidRPr="00BC3FDA">
              <w:rPr>
                <w:rFonts w:ascii="Times New Roman" w:eastAsia="Times New Roman" w:hAnsi="Times New Roman" w:cs="Times New Roman"/>
                <w:sz w:val="20"/>
                <w:szCs w:val="20"/>
                <w:lang w:eastAsia="lt-LT"/>
              </w:rPr>
              <w:t>Jakumienė</w:t>
            </w:r>
            <w:proofErr w:type="spellEnd"/>
          </w:p>
        </w:tc>
        <w:tc>
          <w:tcPr>
            <w:tcW w:w="329" w:type="dxa"/>
          </w:tcPr>
          <w:p w14:paraId="146491B8"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08" w:type="dxa"/>
            <w:gridSpan w:val="2"/>
          </w:tcPr>
          <w:p w14:paraId="7136F437"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8" w:type="dxa"/>
          </w:tcPr>
          <w:p w14:paraId="6443E0E8"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1B181919"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06878E61"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196DDEDB"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tcPr>
          <w:p w14:paraId="270B3334"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gridSpan w:val="2"/>
          </w:tcPr>
          <w:p w14:paraId="73B81BD8"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79111205"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1EED4108"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tcPr>
          <w:p w14:paraId="0EE48316"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gridSpan w:val="2"/>
          </w:tcPr>
          <w:p w14:paraId="6F8598CA"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567" w:type="dxa"/>
          </w:tcPr>
          <w:p w14:paraId="73436741"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709" w:type="dxa"/>
          </w:tcPr>
          <w:p w14:paraId="7BDD1BC6"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100</w:t>
            </w:r>
          </w:p>
        </w:tc>
      </w:tr>
      <w:tr w:rsidR="00A138AA" w:rsidRPr="00BC3FDA" w14:paraId="0E0AA98A" w14:textId="77777777" w:rsidTr="00F03CD4">
        <w:tc>
          <w:tcPr>
            <w:tcW w:w="549" w:type="dxa"/>
          </w:tcPr>
          <w:p w14:paraId="72B1CCF0" w14:textId="77777777" w:rsidR="00A138AA" w:rsidRPr="00BC3FDA" w:rsidRDefault="003C6B44" w:rsidP="00BC3FDA">
            <w:pPr>
              <w:jc w:val="center"/>
              <w:rPr>
                <w:rFonts w:ascii="Times New Roman" w:eastAsia="Times New Roman" w:hAnsi="Times New Roman" w:cs="Times New Roman"/>
                <w:b/>
                <w:i/>
                <w:sz w:val="20"/>
                <w:szCs w:val="20"/>
                <w:lang w:eastAsia="lt-LT"/>
              </w:rPr>
            </w:pPr>
            <w:r>
              <w:rPr>
                <w:rFonts w:ascii="Times New Roman" w:eastAsia="Times New Roman" w:hAnsi="Times New Roman" w:cs="Times New Roman"/>
                <w:b/>
                <w:i/>
                <w:sz w:val="20"/>
                <w:szCs w:val="20"/>
                <w:lang w:eastAsia="lt-LT"/>
              </w:rPr>
              <w:t>8</w:t>
            </w:r>
            <w:r w:rsidR="00A138AA" w:rsidRPr="00BC3FDA">
              <w:rPr>
                <w:rFonts w:ascii="Times New Roman" w:eastAsia="Times New Roman" w:hAnsi="Times New Roman" w:cs="Times New Roman"/>
                <w:b/>
                <w:i/>
                <w:sz w:val="20"/>
                <w:szCs w:val="20"/>
                <w:lang w:eastAsia="lt-LT"/>
              </w:rPr>
              <w:t>.</w:t>
            </w:r>
          </w:p>
        </w:tc>
        <w:tc>
          <w:tcPr>
            <w:tcW w:w="1503" w:type="dxa"/>
          </w:tcPr>
          <w:p w14:paraId="2A10163D" w14:textId="77777777" w:rsidR="00A138AA" w:rsidRPr="00BC3FDA" w:rsidRDefault="00A138AA" w:rsidP="00BC3FDA">
            <w:pPr>
              <w:snapToGrid w:val="0"/>
              <w:rPr>
                <w:rFonts w:ascii="Times New Roman" w:eastAsia="Times New Roman" w:hAnsi="Times New Roman" w:cs="Times New Roman"/>
                <w:sz w:val="20"/>
                <w:szCs w:val="20"/>
                <w:lang w:eastAsia="lt-LT"/>
              </w:rPr>
            </w:pPr>
            <w:proofErr w:type="spellStart"/>
            <w:r w:rsidRPr="00BC3FDA">
              <w:rPr>
                <w:rFonts w:ascii="Times New Roman" w:eastAsia="Times New Roman" w:hAnsi="Times New Roman" w:cs="Times New Roman"/>
                <w:sz w:val="20"/>
                <w:szCs w:val="20"/>
                <w:lang w:eastAsia="lt-LT"/>
              </w:rPr>
              <w:t>Augenija</w:t>
            </w:r>
            <w:proofErr w:type="spellEnd"/>
            <w:r w:rsidRPr="00BC3FDA">
              <w:rPr>
                <w:rFonts w:ascii="Times New Roman" w:eastAsia="Times New Roman" w:hAnsi="Times New Roman" w:cs="Times New Roman"/>
                <w:sz w:val="20"/>
                <w:szCs w:val="20"/>
                <w:lang w:eastAsia="lt-LT"/>
              </w:rPr>
              <w:t xml:space="preserve"> Juknevičienė</w:t>
            </w:r>
          </w:p>
        </w:tc>
        <w:tc>
          <w:tcPr>
            <w:tcW w:w="329" w:type="dxa"/>
          </w:tcPr>
          <w:p w14:paraId="4631F029"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n</w:t>
            </w:r>
          </w:p>
        </w:tc>
        <w:tc>
          <w:tcPr>
            <w:tcW w:w="396" w:type="dxa"/>
          </w:tcPr>
          <w:p w14:paraId="04D7321C"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40" w:type="dxa"/>
            <w:gridSpan w:val="2"/>
          </w:tcPr>
          <w:p w14:paraId="4EAA0E26"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6CEDA790"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74421E65"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2794F5DD"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tcPr>
          <w:p w14:paraId="18A8EBCA"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gridSpan w:val="2"/>
          </w:tcPr>
          <w:p w14:paraId="236A6952"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44572676"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5E6B5522"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tcPr>
          <w:p w14:paraId="56ADD224"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gridSpan w:val="2"/>
          </w:tcPr>
          <w:p w14:paraId="65639248"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567" w:type="dxa"/>
          </w:tcPr>
          <w:p w14:paraId="37EFC0E1" w14:textId="77777777" w:rsidR="00A138AA" w:rsidRPr="00BC3FDA" w:rsidRDefault="00330438"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1</w:t>
            </w:r>
          </w:p>
        </w:tc>
        <w:tc>
          <w:tcPr>
            <w:tcW w:w="709" w:type="dxa"/>
          </w:tcPr>
          <w:p w14:paraId="03C740B9" w14:textId="7E584848" w:rsidR="00A138AA" w:rsidRPr="00BC3FDA" w:rsidRDefault="005952AA" w:rsidP="00BC3FDA">
            <w:pPr>
              <w:jc w:val="center"/>
              <w:rPr>
                <w:rFonts w:ascii="Times New Roman" w:eastAsia="Times New Roman" w:hAnsi="Times New Roman" w:cs="Times New Roman"/>
                <w:b/>
                <w:i/>
                <w:sz w:val="20"/>
                <w:szCs w:val="20"/>
                <w:lang w:eastAsia="lt-LT"/>
              </w:rPr>
            </w:pPr>
            <w:r>
              <w:rPr>
                <w:rFonts w:ascii="Times New Roman" w:eastAsia="Times New Roman" w:hAnsi="Times New Roman" w:cs="Times New Roman"/>
                <w:b/>
                <w:i/>
                <w:sz w:val="20"/>
                <w:szCs w:val="20"/>
                <w:lang w:eastAsia="lt-LT"/>
              </w:rPr>
              <w:t>92</w:t>
            </w:r>
          </w:p>
        </w:tc>
      </w:tr>
      <w:tr w:rsidR="00A138AA" w:rsidRPr="00BC3FDA" w14:paraId="2A7BA0E0" w14:textId="77777777" w:rsidTr="00F03CD4">
        <w:tc>
          <w:tcPr>
            <w:tcW w:w="549" w:type="dxa"/>
          </w:tcPr>
          <w:p w14:paraId="4A16CCAD" w14:textId="77777777" w:rsidR="00A138AA" w:rsidRPr="00BC3FDA" w:rsidRDefault="003C6B44" w:rsidP="00BC3FDA">
            <w:pPr>
              <w:jc w:val="center"/>
              <w:rPr>
                <w:rFonts w:ascii="Times New Roman" w:eastAsia="Times New Roman" w:hAnsi="Times New Roman" w:cs="Times New Roman"/>
                <w:b/>
                <w:i/>
                <w:sz w:val="20"/>
                <w:szCs w:val="20"/>
                <w:lang w:eastAsia="lt-LT"/>
              </w:rPr>
            </w:pPr>
            <w:r>
              <w:rPr>
                <w:rFonts w:ascii="Times New Roman" w:eastAsia="Times New Roman" w:hAnsi="Times New Roman" w:cs="Times New Roman"/>
                <w:b/>
                <w:i/>
                <w:sz w:val="20"/>
                <w:szCs w:val="20"/>
                <w:lang w:eastAsia="lt-LT"/>
              </w:rPr>
              <w:t>9</w:t>
            </w:r>
            <w:r w:rsidR="00A138AA" w:rsidRPr="00BC3FDA">
              <w:rPr>
                <w:rFonts w:ascii="Times New Roman" w:eastAsia="Times New Roman" w:hAnsi="Times New Roman" w:cs="Times New Roman"/>
                <w:b/>
                <w:i/>
                <w:sz w:val="20"/>
                <w:szCs w:val="20"/>
                <w:lang w:eastAsia="lt-LT"/>
              </w:rPr>
              <w:t>.</w:t>
            </w:r>
          </w:p>
        </w:tc>
        <w:tc>
          <w:tcPr>
            <w:tcW w:w="1503" w:type="dxa"/>
          </w:tcPr>
          <w:p w14:paraId="67B6F5DE" w14:textId="77777777" w:rsidR="00A138AA" w:rsidRPr="00BC3FDA" w:rsidRDefault="00A138AA" w:rsidP="00BC3FDA">
            <w:pPr>
              <w:snapToGrid w:val="0"/>
              <w:rPr>
                <w:rFonts w:ascii="Times New Roman" w:eastAsia="Times New Roman" w:hAnsi="Times New Roman" w:cs="Times New Roman"/>
                <w:sz w:val="20"/>
                <w:szCs w:val="20"/>
                <w:lang w:eastAsia="lt-LT"/>
              </w:rPr>
            </w:pPr>
            <w:r w:rsidRPr="00BC3FDA">
              <w:rPr>
                <w:rFonts w:ascii="Times New Roman" w:eastAsia="Times New Roman" w:hAnsi="Times New Roman" w:cs="Times New Roman"/>
                <w:sz w:val="20"/>
                <w:szCs w:val="20"/>
                <w:lang w:eastAsia="lt-LT"/>
              </w:rPr>
              <w:t>Antanas Kalnius</w:t>
            </w:r>
          </w:p>
        </w:tc>
        <w:tc>
          <w:tcPr>
            <w:tcW w:w="329" w:type="dxa"/>
          </w:tcPr>
          <w:p w14:paraId="71032A80"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396" w:type="dxa"/>
          </w:tcPr>
          <w:p w14:paraId="21825D13"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40" w:type="dxa"/>
            <w:gridSpan w:val="2"/>
          </w:tcPr>
          <w:p w14:paraId="21395D06"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30B26EB8"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484E63E2"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025AA32E"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tcPr>
          <w:p w14:paraId="6A32D986"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gridSpan w:val="2"/>
          </w:tcPr>
          <w:p w14:paraId="3BCFE444"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3174D57A"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6A2E7BD0"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tcPr>
          <w:p w14:paraId="1450DA3E"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gridSpan w:val="2"/>
          </w:tcPr>
          <w:p w14:paraId="7CD143C7"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567" w:type="dxa"/>
          </w:tcPr>
          <w:p w14:paraId="03221F89"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709" w:type="dxa"/>
          </w:tcPr>
          <w:p w14:paraId="4F207028"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100</w:t>
            </w:r>
          </w:p>
        </w:tc>
      </w:tr>
      <w:tr w:rsidR="00A138AA" w:rsidRPr="00BC3FDA" w14:paraId="1FE58759" w14:textId="77777777" w:rsidTr="00F03CD4">
        <w:tc>
          <w:tcPr>
            <w:tcW w:w="549" w:type="dxa"/>
          </w:tcPr>
          <w:p w14:paraId="63D782E5" w14:textId="77777777" w:rsidR="00A138AA" w:rsidRPr="00BC3FDA" w:rsidRDefault="00A138AA" w:rsidP="003C6B44">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1</w:t>
            </w:r>
            <w:r w:rsidR="003C6B44">
              <w:rPr>
                <w:rFonts w:ascii="Times New Roman" w:eastAsia="Times New Roman" w:hAnsi="Times New Roman" w:cs="Times New Roman"/>
                <w:b/>
                <w:i/>
                <w:sz w:val="20"/>
                <w:szCs w:val="20"/>
                <w:lang w:eastAsia="lt-LT"/>
              </w:rPr>
              <w:t>0</w:t>
            </w:r>
            <w:r w:rsidRPr="00BC3FDA">
              <w:rPr>
                <w:rFonts w:ascii="Times New Roman" w:eastAsia="Times New Roman" w:hAnsi="Times New Roman" w:cs="Times New Roman"/>
                <w:b/>
                <w:i/>
                <w:sz w:val="20"/>
                <w:szCs w:val="20"/>
                <w:lang w:eastAsia="lt-LT"/>
              </w:rPr>
              <w:t>.</w:t>
            </w:r>
          </w:p>
        </w:tc>
        <w:tc>
          <w:tcPr>
            <w:tcW w:w="1503" w:type="dxa"/>
          </w:tcPr>
          <w:p w14:paraId="5DC57D02" w14:textId="77777777" w:rsidR="00A138AA" w:rsidRPr="00BC3FDA" w:rsidRDefault="00A138AA" w:rsidP="00BC3FDA">
            <w:pPr>
              <w:snapToGrid w:val="0"/>
              <w:rPr>
                <w:rFonts w:ascii="Times New Roman" w:eastAsia="Times New Roman" w:hAnsi="Times New Roman" w:cs="Times New Roman"/>
                <w:sz w:val="20"/>
                <w:szCs w:val="20"/>
                <w:lang w:eastAsia="lt-LT"/>
              </w:rPr>
            </w:pPr>
            <w:r w:rsidRPr="00BC3FDA">
              <w:rPr>
                <w:rFonts w:ascii="Times New Roman" w:eastAsia="Times New Roman" w:hAnsi="Times New Roman" w:cs="Times New Roman"/>
                <w:sz w:val="20"/>
                <w:szCs w:val="20"/>
                <w:lang w:eastAsia="lt-LT"/>
              </w:rPr>
              <w:t>Stasys Kaniava</w:t>
            </w:r>
          </w:p>
        </w:tc>
        <w:tc>
          <w:tcPr>
            <w:tcW w:w="329" w:type="dxa"/>
          </w:tcPr>
          <w:p w14:paraId="7C598C31"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396" w:type="dxa"/>
          </w:tcPr>
          <w:p w14:paraId="1264252C"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Cs/>
                <w:i/>
                <w:sz w:val="20"/>
                <w:szCs w:val="20"/>
                <w:lang w:eastAsia="lt-LT"/>
              </w:rPr>
              <w:t xml:space="preserve">+ </w:t>
            </w:r>
          </w:p>
        </w:tc>
        <w:tc>
          <w:tcPr>
            <w:tcW w:w="440" w:type="dxa"/>
            <w:gridSpan w:val="2"/>
          </w:tcPr>
          <w:p w14:paraId="26F2B5B8"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4832182E"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44D6695D"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7094E7A7"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tcPr>
          <w:p w14:paraId="1B87EDD4"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gridSpan w:val="2"/>
          </w:tcPr>
          <w:p w14:paraId="48BB90BE"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5EACA1BD"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1FC5ABE6"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tcPr>
          <w:p w14:paraId="7D606108"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gridSpan w:val="2"/>
          </w:tcPr>
          <w:p w14:paraId="75775EDF"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567" w:type="dxa"/>
          </w:tcPr>
          <w:p w14:paraId="7F7F91A9" w14:textId="77777777" w:rsidR="00A138AA" w:rsidRPr="00BC3FDA" w:rsidRDefault="00330438"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709" w:type="dxa"/>
          </w:tcPr>
          <w:p w14:paraId="5C03FBF3" w14:textId="354E8732" w:rsidR="00A138AA" w:rsidRPr="00BC3FDA" w:rsidRDefault="005952AA" w:rsidP="00BC3FDA">
            <w:pPr>
              <w:jc w:val="center"/>
              <w:rPr>
                <w:rFonts w:ascii="Times New Roman" w:eastAsia="Times New Roman" w:hAnsi="Times New Roman" w:cs="Times New Roman"/>
                <w:b/>
                <w:i/>
                <w:sz w:val="20"/>
                <w:szCs w:val="20"/>
                <w:lang w:eastAsia="lt-LT"/>
              </w:rPr>
            </w:pPr>
            <w:r>
              <w:rPr>
                <w:rFonts w:ascii="Times New Roman" w:eastAsia="Times New Roman" w:hAnsi="Times New Roman" w:cs="Times New Roman"/>
                <w:b/>
                <w:i/>
                <w:sz w:val="20"/>
                <w:szCs w:val="20"/>
                <w:lang w:eastAsia="lt-LT"/>
              </w:rPr>
              <w:t>100</w:t>
            </w:r>
          </w:p>
        </w:tc>
      </w:tr>
      <w:tr w:rsidR="00A138AA" w:rsidRPr="00BC3FDA" w14:paraId="4CF1F43A" w14:textId="77777777" w:rsidTr="00F03CD4">
        <w:tc>
          <w:tcPr>
            <w:tcW w:w="549" w:type="dxa"/>
          </w:tcPr>
          <w:p w14:paraId="438634A7" w14:textId="77777777" w:rsidR="00A138AA" w:rsidRPr="00BC3FDA" w:rsidRDefault="003C6B44" w:rsidP="00BC3FDA">
            <w:pPr>
              <w:jc w:val="center"/>
              <w:rPr>
                <w:rFonts w:ascii="Times New Roman" w:eastAsia="Times New Roman" w:hAnsi="Times New Roman" w:cs="Times New Roman"/>
                <w:b/>
                <w:i/>
                <w:sz w:val="20"/>
                <w:szCs w:val="20"/>
                <w:lang w:eastAsia="lt-LT"/>
              </w:rPr>
            </w:pPr>
            <w:r>
              <w:rPr>
                <w:rFonts w:ascii="Times New Roman" w:eastAsia="Times New Roman" w:hAnsi="Times New Roman" w:cs="Times New Roman"/>
                <w:b/>
                <w:i/>
                <w:sz w:val="20"/>
                <w:szCs w:val="20"/>
                <w:lang w:eastAsia="lt-LT"/>
              </w:rPr>
              <w:t>11</w:t>
            </w:r>
            <w:r w:rsidR="00A138AA" w:rsidRPr="00BC3FDA">
              <w:rPr>
                <w:rFonts w:ascii="Times New Roman" w:eastAsia="Times New Roman" w:hAnsi="Times New Roman" w:cs="Times New Roman"/>
                <w:b/>
                <w:i/>
                <w:sz w:val="20"/>
                <w:szCs w:val="20"/>
                <w:lang w:eastAsia="lt-LT"/>
              </w:rPr>
              <w:t>.</w:t>
            </w:r>
          </w:p>
        </w:tc>
        <w:tc>
          <w:tcPr>
            <w:tcW w:w="1503" w:type="dxa"/>
          </w:tcPr>
          <w:p w14:paraId="0E9EC3E9" w14:textId="77777777" w:rsidR="00A138AA" w:rsidRPr="00BC3FDA" w:rsidRDefault="00A138AA" w:rsidP="00BC3FDA">
            <w:pPr>
              <w:snapToGrid w:val="0"/>
              <w:rPr>
                <w:rFonts w:ascii="Times New Roman" w:eastAsia="Times New Roman" w:hAnsi="Times New Roman" w:cs="Times New Roman"/>
                <w:sz w:val="20"/>
                <w:szCs w:val="20"/>
                <w:lang w:eastAsia="lt-LT"/>
              </w:rPr>
            </w:pPr>
            <w:r w:rsidRPr="00BC3FDA">
              <w:rPr>
                <w:rFonts w:ascii="Times New Roman" w:eastAsia="Times New Roman" w:hAnsi="Times New Roman" w:cs="Times New Roman"/>
                <w:sz w:val="20"/>
                <w:szCs w:val="20"/>
                <w:lang w:eastAsia="lt-LT"/>
              </w:rPr>
              <w:t>Simas Končius</w:t>
            </w:r>
          </w:p>
        </w:tc>
        <w:tc>
          <w:tcPr>
            <w:tcW w:w="329" w:type="dxa"/>
          </w:tcPr>
          <w:p w14:paraId="7BCE81EE"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396" w:type="dxa"/>
          </w:tcPr>
          <w:p w14:paraId="3C5B81D2"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40" w:type="dxa"/>
            <w:gridSpan w:val="2"/>
          </w:tcPr>
          <w:p w14:paraId="1D902098"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3D3F2FC0"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3C17ABFF"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732E27E8"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n</w:t>
            </w:r>
          </w:p>
        </w:tc>
        <w:tc>
          <w:tcPr>
            <w:tcW w:w="426" w:type="dxa"/>
          </w:tcPr>
          <w:p w14:paraId="4CBDDA0E"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gridSpan w:val="2"/>
          </w:tcPr>
          <w:p w14:paraId="2A631EC8"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37A0B460"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2B3498EC"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tcPr>
          <w:p w14:paraId="1BDB6B9B"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gridSpan w:val="2"/>
          </w:tcPr>
          <w:p w14:paraId="4BBBD2EE"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567" w:type="dxa"/>
          </w:tcPr>
          <w:p w14:paraId="7F97C215"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1</w:t>
            </w:r>
          </w:p>
        </w:tc>
        <w:tc>
          <w:tcPr>
            <w:tcW w:w="709" w:type="dxa"/>
          </w:tcPr>
          <w:p w14:paraId="7BFDA6B9"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92</w:t>
            </w:r>
          </w:p>
        </w:tc>
      </w:tr>
      <w:tr w:rsidR="00A138AA" w:rsidRPr="00BC3FDA" w14:paraId="207B3672" w14:textId="77777777" w:rsidTr="00F03CD4">
        <w:tc>
          <w:tcPr>
            <w:tcW w:w="549" w:type="dxa"/>
          </w:tcPr>
          <w:p w14:paraId="793339FF" w14:textId="77777777" w:rsidR="00A138AA" w:rsidRPr="00BC3FDA" w:rsidRDefault="003C6B44" w:rsidP="00BC3FDA">
            <w:pPr>
              <w:jc w:val="center"/>
              <w:rPr>
                <w:rFonts w:ascii="Times New Roman" w:eastAsia="Times New Roman" w:hAnsi="Times New Roman" w:cs="Times New Roman"/>
                <w:b/>
                <w:i/>
                <w:sz w:val="20"/>
                <w:szCs w:val="20"/>
                <w:lang w:eastAsia="lt-LT"/>
              </w:rPr>
            </w:pPr>
            <w:r>
              <w:rPr>
                <w:rFonts w:ascii="Times New Roman" w:eastAsia="Times New Roman" w:hAnsi="Times New Roman" w:cs="Times New Roman"/>
                <w:b/>
                <w:i/>
                <w:sz w:val="20"/>
                <w:szCs w:val="20"/>
                <w:lang w:eastAsia="lt-LT"/>
              </w:rPr>
              <w:t>12</w:t>
            </w:r>
            <w:r w:rsidR="00A138AA" w:rsidRPr="00BC3FDA">
              <w:rPr>
                <w:rFonts w:ascii="Times New Roman" w:eastAsia="Times New Roman" w:hAnsi="Times New Roman" w:cs="Times New Roman"/>
                <w:b/>
                <w:i/>
                <w:sz w:val="20"/>
                <w:szCs w:val="20"/>
                <w:lang w:eastAsia="lt-LT"/>
              </w:rPr>
              <w:t>.</w:t>
            </w:r>
          </w:p>
        </w:tc>
        <w:tc>
          <w:tcPr>
            <w:tcW w:w="1503" w:type="dxa"/>
          </w:tcPr>
          <w:p w14:paraId="3D44DF2D" w14:textId="77777777" w:rsidR="00A138AA" w:rsidRPr="00BC3FDA" w:rsidRDefault="00A138AA" w:rsidP="00BC3FDA">
            <w:pPr>
              <w:snapToGrid w:val="0"/>
              <w:rPr>
                <w:rFonts w:ascii="Times New Roman" w:eastAsia="Times New Roman" w:hAnsi="Times New Roman" w:cs="Times New Roman"/>
                <w:sz w:val="20"/>
                <w:szCs w:val="20"/>
                <w:lang w:eastAsia="lt-LT"/>
              </w:rPr>
            </w:pPr>
            <w:r w:rsidRPr="00BC3FDA">
              <w:rPr>
                <w:rFonts w:ascii="Times New Roman" w:eastAsia="Times New Roman" w:hAnsi="Times New Roman" w:cs="Times New Roman"/>
                <w:sz w:val="20"/>
                <w:szCs w:val="20"/>
                <w:lang w:eastAsia="lt-LT"/>
              </w:rPr>
              <w:t>Valerijonas Kubilius</w:t>
            </w:r>
          </w:p>
        </w:tc>
        <w:tc>
          <w:tcPr>
            <w:tcW w:w="329" w:type="dxa"/>
          </w:tcPr>
          <w:p w14:paraId="16329EC9"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396" w:type="dxa"/>
          </w:tcPr>
          <w:p w14:paraId="2F024BE7"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40" w:type="dxa"/>
            <w:gridSpan w:val="2"/>
          </w:tcPr>
          <w:p w14:paraId="0626B051"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1546CD46"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583DB299"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51F96BF3"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tcPr>
          <w:p w14:paraId="68AF3758"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gridSpan w:val="2"/>
          </w:tcPr>
          <w:p w14:paraId="24EB24A7"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6BE9F3E8"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093EF1F0"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tcPr>
          <w:p w14:paraId="4ED431F8"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gridSpan w:val="2"/>
          </w:tcPr>
          <w:p w14:paraId="3D8DD042"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567" w:type="dxa"/>
          </w:tcPr>
          <w:p w14:paraId="047B53AA"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709" w:type="dxa"/>
          </w:tcPr>
          <w:p w14:paraId="0A455284"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100</w:t>
            </w:r>
          </w:p>
        </w:tc>
      </w:tr>
      <w:tr w:rsidR="00A138AA" w:rsidRPr="00BC3FDA" w14:paraId="01A3A490" w14:textId="77777777" w:rsidTr="00F03CD4">
        <w:tc>
          <w:tcPr>
            <w:tcW w:w="549" w:type="dxa"/>
          </w:tcPr>
          <w:p w14:paraId="31E47880" w14:textId="77777777" w:rsidR="00A138AA" w:rsidRPr="00BC3FDA" w:rsidRDefault="003C6B44" w:rsidP="00BC3FDA">
            <w:pPr>
              <w:jc w:val="center"/>
              <w:rPr>
                <w:rFonts w:ascii="Times New Roman" w:eastAsia="Times New Roman" w:hAnsi="Times New Roman" w:cs="Times New Roman"/>
                <w:b/>
                <w:i/>
                <w:sz w:val="20"/>
                <w:szCs w:val="20"/>
                <w:lang w:eastAsia="lt-LT"/>
              </w:rPr>
            </w:pPr>
            <w:r>
              <w:rPr>
                <w:rFonts w:ascii="Times New Roman" w:eastAsia="Times New Roman" w:hAnsi="Times New Roman" w:cs="Times New Roman"/>
                <w:b/>
                <w:i/>
                <w:sz w:val="20"/>
                <w:szCs w:val="20"/>
                <w:lang w:eastAsia="lt-LT"/>
              </w:rPr>
              <w:t>13</w:t>
            </w:r>
            <w:r w:rsidR="00A138AA" w:rsidRPr="00BC3FDA">
              <w:rPr>
                <w:rFonts w:ascii="Times New Roman" w:eastAsia="Times New Roman" w:hAnsi="Times New Roman" w:cs="Times New Roman"/>
                <w:b/>
                <w:i/>
                <w:sz w:val="20"/>
                <w:szCs w:val="20"/>
                <w:lang w:eastAsia="lt-LT"/>
              </w:rPr>
              <w:t>.</w:t>
            </w:r>
          </w:p>
        </w:tc>
        <w:tc>
          <w:tcPr>
            <w:tcW w:w="1503" w:type="dxa"/>
          </w:tcPr>
          <w:p w14:paraId="24EF8C1C" w14:textId="77777777" w:rsidR="00A138AA" w:rsidRPr="00BC3FDA" w:rsidRDefault="00A138AA" w:rsidP="00BC3FDA">
            <w:pPr>
              <w:snapToGrid w:val="0"/>
              <w:rPr>
                <w:rFonts w:ascii="Times New Roman" w:eastAsia="Times New Roman" w:hAnsi="Times New Roman" w:cs="Times New Roman"/>
                <w:sz w:val="20"/>
                <w:szCs w:val="20"/>
                <w:lang w:eastAsia="lt-LT"/>
              </w:rPr>
            </w:pPr>
            <w:r w:rsidRPr="00BC3FDA">
              <w:rPr>
                <w:rFonts w:ascii="Times New Roman" w:eastAsia="Times New Roman" w:hAnsi="Times New Roman" w:cs="Times New Roman"/>
                <w:sz w:val="20"/>
                <w:szCs w:val="20"/>
                <w:lang w:eastAsia="lt-LT"/>
              </w:rPr>
              <w:t>Vaidas Kuprelis</w:t>
            </w:r>
          </w:p>
        </w:tc>
        <w:tc>
          <w:tcPr>
            <w:tcW w:w="329" w:type="dxa"/>
          </w:tcPr>
          <w:p w14:paraId="14DEDE33"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396" w:type="dxa"/>
          </w:tcPr>
          <w:p w14:paraId="44FEFDB4"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40" w:type="dxa"/>
            <w:gridSpan w:val="2"/>
          </w:tcPr>
          <w:p w14:paraId="0557BE8E"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12361119"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3F3AB8CF"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4AD0B70A"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tcPr>
          <w:p w14:paraId="440ACC4E"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gridSpan w:val="2"/>
          </w:tcPr>
          <w:p w14:paraId="6D4CA5B9"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307E9ECC"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049EC3DE"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tcPr>
          <w:p w14:paraId="59CCC143"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gridSpan w:val="2"/>
          </w:tcPr>
          <w:p w14:paraId="1F1F0839"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567" w:type="dxa"/>
          </w:tcPr>
          <w:p w14:paraId="048B473B"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709" w:type="dxa"/>
          </w:tcPr>
          <w:p w14:paraId="6E3851B6"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100</w:t>
            </w:r>
          </w:p>
        </w:tc>
      </w:tr>
      <w:tr w:rsidR="00A138AA" w:rsidRPr="00BC3FDA" w14:paraId="6CAA8325" w14:textId="77777777" w:rsidTr="00F03CD4">
        <w:tc>
          <w:tcPr>
            <w:tcW w:w="549" w:type="dxa"/>
          </w:tcPr>
          <w:p w14:paraId="7DECDC16" w14:textId="77777777" w:rsidR="00A138AA" w:rsidRPr="00BC3FDA" w:rsidRDefault="003C6B44" w:rsidP="00BC3FDA">
            <w:pPr>
              <w:jc w:val="center"/>
              <w:rPr>
                <w:rFonts w:ascii="Times New Roman" w:eastAsia="Times New Roman" w:hAnsi="Times New Roman" w:cs="Times New Roman"/>
                <w:b/>
                <w:i/>
                <w:sz w:val="20"/>
                <w:szCs w:val="20"/>
                <w:lang w:eastAsia="lt-LT"/>
              </w:rPr>
            </w:pPr>
            <w:r>
              <w:rPr>
                <w:rFonts w:ascii="Times New Roman" w:eastAsia="Times New Roman" w:hAnsi="Times New Roman" w:cs="Times New Roman"/>
                <w:b/>
                <w:i/>
                <w:sz w:val="20"/>
                <w:szCs w:val="20"/>
                <w:lang w:eastAsia="lt-LT"/>
              </w:rPr>
              <w:t>14</w:t>
            </w:r>
            <w:r w:rsidR="00A138AA" w:rsidRPr="00BC3FDA">
              <w:rPr>
                <w:rFonts w:ascii="Times New Roman" w:eastAsia="Times New Roman" w:hAnsi="Times New Roman" w:cs="Times New Roman"/>
                <w:b/>
                <w:i/>
                <w:sz w:val="20"/>
                <w:szCs w:val="20"/>
                <w:lang w:eastAsia="lt-LT"/>
              </w:rPr>
              <w:t>.</w:t>
            </w:r>
          </w:p>
        </w:tc>
        <w:tc>
          <w:tcPr>
            <w:tcW w:w="1503" w:type="dxa"/>
          </w:tcPr>
          <w:p w14:paraId="02C4258B" w14:textId="77777777" w:rsidR="00A138AA" w:rsidRPr="00BC3FDA" w:rsidRDefault="00A138AA" w:rsidP="00BC3FDA">
            <w:pPr>
              <w:snapToGrid w:val="0"/>
              <w:rPr>
                <w:rFonts w:ascii="Times New Roman" w:eastAsia="Times New Roman" w:hAnsi="Times New Roman" w:cs="Times New Roman"/>
                <w:sz w:val="20"/>
                <w:szCs w:val="20"/>
                <w:lang w:eastAsia="lt-LT"/>
              </w:rPr>
            </w:pPr>
            <w:r w:rsidRPr="00BC3FDA">
              <w:rPr>
                <w:rFonts w:ascii="Times New Roman" w:eastAsia="Times New Roman" w:hAnsi="Times New Roman" w:cs="Times New Roman"/>
                <w:sz w:val="20"/>
                <w:szCs w:val="20"/>
                <w:lang w:eastAsia="lt-LT"/>
              </w:rPr>
              <w:t>Rimantas Macius</w:t>
            </w:r>
          </w:p>
        </w:tc>
        <w:tc>
          <w:tcPr>
            <w:tcW w:w="329" w:type="dxa"/>
          </w:tcPr>
          <w:p w14:paraId="39E0F394"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396" w:type="dxa"/>
          </w:tcPr>
          <w:p w14:paraId="05ED4372"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40" w:type="dxa"/>
            <w:gridSpan w:val="2"/>
          </w:tcPr>
          <w:p w14:paraId="7A412C40"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314B8A2A"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3A002AED"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337B8C62"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tcPr>
          <w:p w14:paraId="25C54D9E"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gridSpan w:val="2"/>
          </w:tcPr>
          <w:p w14:paraId="1D3F5ADA"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228D165E"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199FDE55"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tcPr>
          <w:p w14:paraId="25210F9D"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gridSpan w:val="2"/>
          </w:tcPr>
          <w:p w14:paraId="0060BE60"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n</w:t>
            </w:r>
          </w:p>
        </w:tc>
        <w:tc>
          <w:tcPr>
            <w:tcW w:w="567" w:type="dxa"/>
          </w:tcPr>
          <w:p w14:paraId="1A740F2A" w14:textId="77777777" w:rsidR="00A138AA" w:rsidRPr="00BC3FDA" w:rsidRDefault="00330438"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1</w:t>
            </w:r>
          </w:p>
        </w:tc>
        <w:tc>
          <w:tcPr>
            <w:tcW w:w="709" w:type="dxa"/>
          </w:tcPr>
          <w:p w14:paraId="71769121"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100</w:t>
            </w:r>
          </w:p>
        </w:tc>
      </w:tr>
      <w:tr w:rsidR="00A138AA" w:rsidRPr="00BC3FDA" w14:paraId="1EDB11F2" w14:textId="77777777" w:rsidTr="00F03CD4">
        <w:tc>
          <w:tcPr>
            <w:tcW w:w="549" w:type="dxa"/>
          </w:tcPr>
          <w:p w14:paraId="647624E4" w14:textId="77777777" w:rsidR="00A138AA" w:rsidRPr="00BC3FDA" w:rsidRDefault="003C6B44" w:rsidP="00BC3FDA">
            <w:pPr>
              <w:jc w:val="center"/>
              <w:rPr>
                <w:rFonts w:ascii="Times New Roman" w:eastAsia="Times New Roman" w:hAnsi="Times New Roman" w:cs="Times New Roman"/>
                <w:b/>
                <w:i/>
                <w:sz w:val="20"/>
                <w:szCs w:val="20"/>
                <w:lang w:eastAsia="lt-LT"/>
              </w:rPr>
            </w:pPr>
            <w:r>
              <w:rPr>
                <w:rFonts w:ascii="Times New Roman" w:eastAsia="Times New Roman" w:hAnsi="Times New Roman" w:cs="Times New Roman"/>
                <w:b/>
                <w:i/>
                <w:sz w:val="20"/>
                <w:szCs w:val="20"/>
                <w:lang w:eastAsia="lt-LT"/>
              </w:rPr>
              <w:t>15</w:t>
            </w:r>
            <w:r w:rsidR="00A138AA" w:rsidRPr="00BC3FDA">
              <w:rPr>
                <w:rFonts w:ascii="Times New Roman" w:eastAsia="Times New Roman" w:hAnsi="Times New Roman" w:cs="Times New Roman"/>
                <w:b/>
                <w:i/>
                <w:sz w:val="20"/>
                <w:szCs w:val="20"/>
                <w:lang w:eastAsia="lt-LT"/>
              </w:rPr>
              <w:t>.</w:t>
            </w:r>
          </w:p>
        </w:tc>
        <w:tc>
          <w:tcPr>
            <w:tcW w:w="1503" w:type="dxa"/>
          </w:tcPr>
          <w:p w14:paraId="237221CF" w14:textId="77777777" w:rsidR="00A138AA" w:rsidRPr="00BC3FDA" w:rsidRDefault="00A138AA" w:rsidP="00BC3FDA">
            <w:pPr>
              <w:snapToGrid w:val="0"/>
              <w:rPr>
                <w:rFonts w:ascii="Times New Roman" w:eastAsia="Times New Roman" w:hAnsi="Times New Roman" w:cs="Times New Roman"/>
                <w:sz w:val="20"/>
                <w:szCs w:val="20"/>
                <w:lang w:eastAsia="lt-LT"/>
              </w:rPr>
            </w:pPr>
            <w:r w:rsidRPr="00BC3FDA">
              <w:rPr>
                <w:rFonts w:ascii="Times New Roman" w:eastAsia="Times New Roman" w:hAnsi="Times New Roman" w:cs="Times New Roman"/>
                <w:sz w:val="20"/>
                <w:szCs w:val="20"/>
                <w:lang w:eastAsia="lt-LT"/>
              </w:rPr>
              <w:t xml:space="preserve">Dalia </w:t>
            </w:r>
            <w:proofErr w:type="spellStart"/>
            <w:r w:rsidRPr="00BC3FDA">
              <w:rPr>
                <w:rFonts w:ascii="Times New Roman" w:eastAsia="Times New Roman" w:hAnsi="Times New Roman" w:cs="Times New Roman"/>
                <w:sz w:val="20"/>
                <w:szCs w:val="20"/>
                <w:lang w:eastAsia="lt-LT"/>
              </w:rPr>
              <w:t>Martišauskienė</w:t>
            </w:r>
            <w:proofErr w:type="spellEnd"/>
          </w:p>
        </w:tc>
        <w:tc>
          <w:tcPr>
            <w:tcW w:w="329" w:type="dxa"/>
          </w:tcPr>
          <w:p w14:paraId="6C87DA03"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396" w:type="dxa"/>
          </w:tcPr>
          <w:p w14:paraId="32C3A0CC"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40" w:type="dxa"/>
            <w:gridSpan w:val="2"/>
          </w:tcPr>
          <w:p w14:paraId="15FC87C1"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13F0C232"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n</w:t>
            </w:r>
          </w:p>
        </w:tc>
        <w:tc>
          <w:tcPr>
            <w:tcW w:w="425" w:type="dxa"/>
          </w:tcPr>
          <w:p w14:paraId="1656ABCB"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160943FF"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tcPr>
          <w:p w14:paraId="7C82386B"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n</w:t>
            </w:r>
          </w:p>
        </w:tc>
        <w:tc>
          <w:tcPr>
            <w:tcW w:w="426" w:type="dxa"/>
            <w:gridSpan w:val="2"/>
          </w:tcPr>
          <w:p w14:paraId="2ABB5636"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6FE71A79"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n</w:t>
            </w:r>
          </w:p>
        </w:tc>
        <w:tc>
          <w:tcPr>
            <w:tcW w:w="425" w:type="dxa"/>
          </w:tcPr>
          <w:p w14:paraId="0FEF9164"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tcPr>
          <w:p w14:paraId="74A95F80"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gridSpan w:val="2"/>
          </w:tcPr>
          <w:p w14:paraId="20C197DB"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567" w:type="dxa"/>
          </w:tcPr>
          <w:p w14:paraId="3DEB64D5" w14:textId="77777777" w:rsidR="00A138AA" w:rsidRPr="00BC3FDA" w:rsidRDefault="00330438"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3</w:t>
            </w:r>
          </w:p>
        </w:tc>
        <w:tc>
          <w:tcPr>
            <w:tcW w:w="709" w:type="dxa"/>
          </w:tcPr>
          <w:p w14:paraId="0A8802AB" w14:textId="038BC609" w:rsidR="00A138AA" w:rsidRPr="00BC3FDA" w:rsidRDefault="005952AA" w:rsidP="00BC3FDA">
            <w:pPr>
              <w:jc w:val="center"/>
              <w:rPr>
                <w:rFonts w:ascii="Times New Roman" w:eastAsia="Times New Roman" w:hAnsi="Times New Roman" w:cs="Times New Roman"/>
                <w:b/>
                <w:i/>
                <w:sz w:val="20"/>
                <w:szCs w:val="20"/>
                <w:lang w:eastAsia="lt-LT"/>
              </w:rPr>
            </w:pPr>
            <w:r>
              <w:rPr>
                <w:rFonts w:ascii="Times New Roman" w:eastAsia="Times New Roman" w:hAnsi="Times New Roman" w:cs="Times New Roman"/>
                <w:b/>
                <w:i/>
                <w:sz w:val="20"/>
                <w:szCs w:val="20"/>
                <w:lang w:eastAsia="lt-LT"/>
              </w:rPr>
              <w:t>75</w:t>
            </w:r>
          </w:p>
        </w:tc>
      </w:tr>
      <w:tr w:rsidR="00A138AA" w:rsidRPr="00BC3FDA" w14:paraId="78C9717D" w14:textId="77777777" w:rsidTr="00F03CD4">
        <w:tc>
          <w:tcPr>
            <w:tcW w:w="549" w:type="dxa"/>
          </w:tcPr>
          <w:p w14:paraId="554C30C1" w14:textId="77777777" w:rsidR="00A138AA" w:rsidRPr="00BC3FDA" w:rsidRDefault="003C6B44" w:rsidP="00BC3FDA">
            <w:pPr>
              <w:jc w:val="center"/>
              <w:rPr>
                <w:rFonts w:ascii="Times New Roman" w:eastAsia="Times New Roman" w:hAnsi="Times New Roman" w:cs="Times New Roman"/>
                <w:b/>
                <w:i/>
                <w:sz w:val="20"/>
                <w:szCs w:val="20"/>
                <w:lang w:eastAsia="lt-LT"/>
              </w:rPr>
            </w:pPr>
            <w:r>
              <w:rPr>
                <w:rFonts w:ascii="Times New Roman" w:eastAsia="Times New Roman" w:hAnsi="Times New Roman" w:cs="Times New Roman"/>
                <w:b/>
                <w:i/>
                <w:sz w:val="20"/>
                <w:szCs w:val="20"/>
                <w:lang w:eastAsia="lt-LT"/>
              </w:rPr>
              <w:t>16</w:t>
            </w:r>
            <w:r w:rsidR="00A138AA" w:rsidRPr="00BC3FDA">
              <w:rPr>
                <w:rFonts w:ascii="Times New Roman" w:eastAsia="Times New Roman" w:hAnsi="Times New Roman" w:cs="Times New Roman"/>
                <w:b/>
                <w:i/>
                <w:sz w:val="20"/>
                <w:szCs w:val="20"/>
                <w:lang w:eastAsia="lt-LT"/>
              </w:rPr>
              <w:t>.</w:t>
            </w:r>
          </w:p>
        </w:tc>
        <w:tc>
          <w:tcPr>
            <w:tcW w:w="1503" w:type="dxa"/>
          </w:tcPr>
          <w:p w14:paraId="66F72CA9" w14:textId="77777777" w:rsidR="00A138AA" w:rsidRPr="00BC3FDA" w:rsidRDefault="00A138AA" w:rsidP="00BC3FDA">
            <w:pPr>
              <w:snapToGrid w:val="0"/>
              <w:rPr>
                <w:rFonts w:ascii="Times New Roman" w:eastAsia="Times New Roman" w:hAnsi="Times New Roman" w:cs="Times New Roman"/>
                <w:sz w:val="20"/>
                <w:szCs w:val="20"/>
                <w:lang w:eastAsia="lt-LT"/>
              </w:rPr>
            </w:pPr>
            <w:r w:rsidRPr="00BC3FDA">
              <w:rPr>
                <w:rFonts w:ascii="Times New Roman" w:eastAsia="Times New Roman" w:hAnsi="Times New Roman" w:cs="Times New Roman"/>
                <w:sz w:val="20"/>
                <w:szCs w:val="20"/>
                <w:lang w:eastAsia="lt-LT"/>
              </w:rPr>
              <w:t>Juozas Mažeika</w:t>
            </w:r>
          </w:p>
        </w:tc>
        <w:tc>
          <w:tcPr>
            <w:tcW w:w="329" w:type="dxa"/>
          </w:tcPr>
          <w:p w14:paraId="3379335A"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396" w:type="dxa"/>
          </w:tcPr>
          <w:p w14:paraId="4BB3C302"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40" w:type="dxa"/>
            <w:gridSpan w:val="2"/>
          </w:tcPr>
          <w:p w14:paraId="4A4D1039"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09743526"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4A27AF7F"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6F8479EB"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tcPr>
          <w:p w14:paraId="484623F5"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gridSpan w:val="2"/>
          </w:tcPr>
          <w:p w14:paraId="45DE43F2"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7AE181DD"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383FEB27"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tcPr>
          <w:p w14:paraId="072D185B"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gridSpan w:val="2"/>
          </w:tcPr>
          <w:p w14:paraId="680BFEB9"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567" w:type="dxa"/>
          </w:tcPr>
          <w:p w14:paraId="2F37EABB"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709" w:type="dxa"/>
          </w:tcPr>
          <w:p w14:paraId="0F34D483"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100</w:t>
            </w:r>
          </w:p>
        </w:tc>
      </w:tr>
      <w:tr w:rsidR="00A138AA" w:rsidRPr="00BC3FDA" w14:paraId="134BDF83" w14:textId="77777777" w:rsidTr="00F03CD4">
        <w:tc>
          <w:tcPr>
            <w:tcW w:w="549" w:type="dxa"/>
          </w:tcPr>
          <w:p w14:paraId="6313C8B0" w14:textId="77777777" w:rsidR="00A138AA" w:rsidRPr="00BC3FDA" w:rsidRDefault="003C6B44" w:rsidP="00BC3FDA">
            <w:pPr>
              <w:jc w:val="center"/>
              <w:rPr>
                <w:rFonts w:ascii="Times New Roman" w:eastAsia="Times New Roman" w:hAnsi="Times New Roman" w:cs="Times New Roman"/>
                <w:b/>
                <w:i/>
                <w:sz w:val="20"/>
                <w:szCs w:val="20"/>
                <w:lang w:eastAsia="lt-LT"/>
              </w:rPr>
            </w:pPr>
            <w:r>
              <w:rPr>
                <w:rFonts w:ascii="Times New Roman" w:eastAsia="Times New Roman" w:hAnsi="Times New Roman" w:cs="Times New Roman"/>
                <w:b/>
                <w:i/>
                <w:sz w:val="20"/>
                <w:szCs w:val="20"/>
                <w:lang w:eastAsia="lt-LT"/>
              </w:rPr>
              <w:t>17</w:t>
            </w:r>
            <w:r w:rsidR="00A138AA" w:rsidRPr="00BC3FDA">
              <w:rPr>
                <w:rFonts w:ascii="Times New Roman" w:eastAsia="Times New Roman" w:hAnsi="Times New Roman" w:cs="Times New Roman"/>
                <w:b/>
                <w:i/>
                <w:sz w:val="20"/>
                <w:szCs w:val="20"/>
                <w:lang w:eastAsia="lt-LT"/>
              </w:rPr>
              <w:t>.</w:t>
            </w:r>
          </w:p>
        </w:tc>
        <w:tc>
          <w:tcPr>
            <w:tcW w:w="1503" w:type="dxa"/>
          </w:tcPr>
          <w:p w14:paraId="0906E095" w14:textId="77777777" w:rsidR="00A138AA" w:rsidRPr="00BC3FDA" w:rsidRDefault="00A138AA" w:rsidP="00BC3FDA">
            <w:pPr>
              <w:snapToGrid w:val="0"/>
              <w:rPr>
                <w:rFonts w:ascii="Times New Roman" w:eastAsia="Times New Roman" w:hAnsi="Times New Roman" w:cs="Times New Roman"/>
                <w:sz w:val="20"/>
                <w:szCs w:val="20"/>
                <w:lang w:eastAsia="lt-LT"/>
              </w:rPr>
            </w:pPr>
            <w:r w:rsidRPr="00BC3FDA">
              <w:rPr>
                <w:rFonts w:ascii="Times New Roman" w:eastAsia="Times New Roman" w:hAnsi="Times New Roman" w:cs="Times New Roman"/>
                <w:sz w:val="20"/>
                <w:szCs w:val="20"/>
                <w:lang w:eastAsia="lt-LT"/>
              </w:rPr>
              <w:t>Marius Meškauskas</w:t>
            </w:r>
          </w:p>
        </w:tc>
        <w:tc>
          <w:tcPr>
            <w:tcW w:w="329" w:type="dxa"/>
          </w:tcPr>
          <w:p w14:paraId="67E26308" w14:textId="77777777" w:rsidR="00A138AA" w:rsidRPr="00BC3FDA" w:rsidRDefault="00A138AA" w:rsidP="00BC3FDA">
            <w:pPr>
              <w:jc w:val="center"/>
              <w:rPr>
                <w:rFonts w:ascii="Times New Roman" w:eastAsia="Times New Roman" w:hAnsi="Times New Roman" w:cs="Times New Roman"/>
                <w:bCs/>
                <w:i/>
                <w:sz w:val="20"/>
                <w:szCs w:val="20"/>
                <w:lang w:eastAsia="lt-LT"/>
              </w:rPr>
            </w:pPr>
            <w:r w:rsidRPr="00BC3FDA">
              <w:rPr>
                <w:rFonts w:ascii="Times New Roman" w:eastAsia="Times New Roman" w:hAnsi="Times New Roman" w:cs="Times New Roman"/>
                <w:bCs/>
                <w:i/>
                <w:sz w:val="20"/>
                <w:szCs w:val="20"/>
                <w:lang w:eastAsia="lt-LT"/>
              </w:rPr>
              <w:t>+</w:t>
            </w:r>
          </w:p>
        </w:tc>
        <w:tc>
          <w:tcPr>
            <w:tcW w:w="396" w:type="dxa"/>
          </w:tcPr>
          <w:p w14:paraId="72FE1EDE" w14:textId="77777777" w:rsidR="00A138AA" w:rsidRPr="00BC3FDA" w:rsidRDefault="00A138AA" w:rsidP="00BC3FDA">
            <w:pPr>
              <w:jc w:val="center"/>
              <w:rPr>
                <w:rFonts w:ascii="Times New Roman" w:eastAsia="Times New Roman" w:hAnsi="Times New Roman" w:cs="Times New Roman"/>
                <w:bCs/>
                <w:i/>
                <w:sz w:val="20"/>
                <w:szCs w:val="20"/>
                <w:lang w:eastAsia="lt-LT"/>
              </w:rPr>
            </w:pPr>
            <w:r w:rsidRPr="00BC3FDA">
              <w:rPr>
                <w:rFonts w:ascii="Times New Roman" w:eastAsia="Times New Roman" w:hAnsi="Times New Roman" w:cs="Times New Roman"/>
                <w:bCs/>
                <w:i/>
                <w:sz w:val="20"/>
                <w:szCs w:val="20"/>
                <w:lang w:eastAsia="lt-LT"/>
              </w:rPr>
              <w:t>+</w:t>
            </w:r>
          </w:p>
        </w:tc>
        <w:tc>
          <w:tcPr>
            <w:tcW w:w="440" w:type="dxa"/>
            <w:gridSpan w:val="2"/>
          </w:tcPr>
          <w:p w14:paraId="19F3193F" w14:textId="77777777" w:rsidR="00A138AA" w:rsidRPr="00BC3FDA" w:rsidRDefault="00A138AA" w:rsidP="00BC3FDA">
            <w:pPr>
              <w:jc w:val="center"/>
              <w:rPr>
                <w:rFonts w:ascii="Times New Roman" w:eastAsia="Times New Roman" w:hAnsi="Times New Roman" w:cs="Times New Roman"/>
                <w:bCs/>
                <w:i/>
                <w:sz w:val="20"/>
                <w:szCs w:val="20"/>
                <w:lang w:eastAsia="lt-LT"/>
              </w:rPr>
            </w:pPr>
            <w:r w:rsidRPr="00BC3FDA">
              <w:rPr>
                <w:rFonts w:ascii="Times New Roman" w:eastAsia="Times New Roman" w:hAnsi="Times New Roman" w:cs="Times New Roman"/>
                <w:bCs/>
                <w:i/>
                <w:sz w:val="20"/>
                <w:szCs w:val="20"/>
                <w:lang w:eastAsia="lt-LT"/>
              </w:rPr>
              <w:t>+</w:t>
            </w:r>
          </w:p>
        </w:tc>
        <w:tc>
          <w:tcPr>
            <w:tcW w:w="425" w:type="dxa"/>
          </w:tcPr>
          <w:p w14:paraId="1E1C3D43" w14:textId="13A794D8" w:rsidR="00A138AA" w:rsidRPr="00BC3FDA" w:rsidRDefault="005952AA" w:rsidP="00BC3FDA">
            <w:pPr>
              <w:jc w:val="center"/>
              <w:rPr>
                <w:rFonts w:ascii="Times New Roman" w:eastAsia="Times New Roman" w:hAnsi="Times New Roman" w:cs="Times New Roman"/>
                <w:bCs/>
                <w:i/>
                <w:sz w:val="20"/>
                <w:szCs w:val="20"/>
                <w:lang w:eastAsia="lt-LT"/>
              </w:rPr>
            </w:pPr>
            <w:r>
              <w:rPr>
                <w:rFonts w:ascii="Times New Roman" w:eastAsia="Times New Roman" w:hAnsi="Times New Roman" w:cs="Times New Roman"/>
                <w:bCs/>
                <w:i/>
                <w:sz w:val="20"/>
                <w:szCs w:val="20"/>
                <w:lang w:eastAsia="lt-LT"/>
              </w:rPr>
              <w:t>+</w:t>
            </w:r>
          </w:p>
        </w:tc>
        <w:tc>
          <w:tcPr>
            <w:tcW w:w="425" w:type="dxa"/>
          </w:tcPr>
          <w:p w14:paraId="3C66EFBC" w14:textId="1F05E169" w:rsidR="00A138AA" w:rsidRPr="00BC3FDA" w:rsidRDefault="005952AA" w:rsidP="00BC3FDA">
            <w:pPr>
              <w:jc w:val="center"/>
              <w:rPr>
                <w:rFonts w:ascii="Times New Roman" w:eastAsia="Times New Roman" w:hAnsi="Times New Roman" w:cs="Times New Roman"/>
                <w:bCs/>
                <w:i/>
                <w:sz w:val="20"/>
                <w:szCs w:val="20"/>
                <w:lang w:eastAsia="lt-LT"/>
              </w:rPr>
            </w:pPr>
            <w:r>
              <w:rPr>
                <w:rFonts w:ascii="Times New Roman" w:eastAsia="Times New Roman" w:hAnsi="Times New Roman" w:cs="Times New Roman"/>
                <w:bCs/>
                <w:i/>
                <w:sz w:val="20"/>
                <w:szCs w:val="20"/>
                <w:lang w:eastAsia="lt-LT"/>
              </w:rPr>
              <w:t>+</w:t>
            </w:r>
          </w:p>
        </w:tc>
        <w:tc>
          <w:tcPr>
            <w:tcW w:w="425" w:type="dxa"/>
          </w:tcPr>
          <w:p w14:paraId="5407C235" w14:textId="3FA542CD" w:rsidR="00A138AA" w:rsidRPr="00BC3FDA" w:rsidRDefault="005952AA" w:rsidP="00BC3FDA">
            <w:pPr>
              <w:jc w:val="center"/>
              <w:rPr>
                <w:rFonts w:ascii="Times New Roman" w:eastAsia="Times New Roman" w:hAnsi="Times New Roman" w:cs="Times New Roman"/>
                <w:bCs/>
                <w:i/>
                <w:sz w:val="20"/>
                <w:szCs w:val="20"/>
                <w:lang w:eastAsia="lt-LT"/>
              </w:rPr>
            </w:pPr>
            <w:r>
              <w:rPr>
                <w:rFonts w:ascii="Times New Roman" w:eastAsia="Times New Roman" w:hAnsi="Times New Roman" w:cs="Times New Roman"/>
                <w:bCs/>
                <w:i/>
                <w:sz w:val="20"/>
                <w:szCs w:val="20"/>
                <w:lang w:eastAsia="lt-LT"/>
              </w:rPr>
              <w:t>+</w:t>
            </w:r>
          </w:p>
        </w:tc>
        <w:tc>
          <w:tcPr>
            <w:tcW w:w="432" w:type="dxa"/>
            <w:gridSpan w:val="2"/>
          </w:tcPr>
          <w:p w14:paraId="48B24CF6" w14:textId="42007B27" w:rsidR="00A138AA" w:rsidRPr="00BC3FDA" w:rsidRDefault="005952AA" w:rsidP="00BC3FDA">
            <w:pPr>
              <w:jc w:val="center"/>
              <w:rPr>
                <w:rFonts w:ascii="Times New Roman" w:eastAsia="Times New Roman" w:hAnsi="Times New Roman" w:cs="Times New Roman"/>
                <w:bCs/>
                <w:i/>
                <w:sz w:val="20"/>
                <w:szCs w:val="20"/>
                <w:lang w:eastAsia="lt-LT"/>
              </w:rPr>
            </w:pPr>
            <w:r>
              <w:rPr>
                <w:rFonts w:ascii="Times New Roman" w:eastAsia="Times New Roman" w:hAnsi="Times New Roman" w:cs="Times New Roman"/>
                <w:bCs/>
                <w:i/>
                <w:sz w:val="20"/>
                <w:szCs w:val="20"/>
                <w:lang w:eastAsia="lt-LT"/>
              </w:rPr>
              <w:t>+</w:t>
            </w:r>
          </w:p>
        </w:tc>
        <w:tc>
          <w:tcPr>
            <w:tcW w:w="420" w:type="dxa"/>
          </w:tcPr>
          <w:p w14:paraId="7B3F4DCF" w14:textId="2781685A" w:rsidR="00A138AA" w:rsidRPr="00BC3FDA" w:rsidRDefault="005952AA" w:rsidP="00BC3FDA">
            <w:pPr>
              <w:jc w:val="center"/>
              <w:rPr>
                <w:rFonts w:ascii="Times New Roman" w:eastAsia="Times New Roman" w:hAnsi="Times New Roman" w:cs="Times New Roman"/>
                <w:bCs/>
                <w:i/>
                <w:sz w:val="20"/>
                <w:szCs w:val="20"/>
                <w:lang w:eastAsia="lt-LT"/>
              </w:rPr>
            </w:pPr>
            <w:r>
              <w:rPr>
                <w:rFonts w:ascii="Times New Roman" w:eastAsia="Times New Roman" w:hAnsi="Times New Roman" w:cs="Times New Roman"/>
                <w:bCs/>
                <w:i/>
                <w:sz w:val="20"/>
                <w:szCs w:val="20"/>
                <w:lang w:eastAsia="lt-LT"/>
              </w:rPr>
              <w:t>+</w:t>
            </w:r>
          </w:p>
        </w:tc>
        <w:tc>
          <w:tcPr>
            <w:tcW w:w="425" w:type="dxa"/>
          </w:tcPr>
          <w:p w14:paraId="4698F33D" w14:textId="2A8D0EBA" w:rsidR="00A138AA" w:rsidRPr="00BC3FDA" w:rsidRDefault="005952AA" w:rsidP="00BC3FDA">
            <w:pPr>
              <w:jc w:val="center"/>
              <w:rPr>
                <w:rFonts w:ascii="Times New Roman" w:eastAsia="Times New Roman" w:hAnsi="Times New Roman" w:cs="Times New Roman"/>
                <w:bCs/>
                <w:i/>
                <w:sz w:val="20"/>
                <w:szCs w:val="20"/>
                <w:lang w:eastAsia="lt-LT"/>
              </w:rPr>
            </w:pPr>
            <w:r>
              <w:rPr>
                <w:rFonts w:ascii="Times New Roman" w:eastAsia="Times New Roman" w:hAnsi="Times New Roman" w:cs="Times New Roman"/>
                <w:bCs/>
                <w:i/>
                <w:sz w:val="20"/>
                <w:szCs w:val="20"/>
                <w:lang w:eastAsia="lt-LT"/>
              </w:rPr>
              <w:t>+</w:t>
            </w:r>
          </w:p>
        </w:tc>
        <w:tc>
          <w:tcPr>
            <w:tcW w:w="425" w:type="dxa"/>
          </w:tcPr>
          <w:p w14:paraId="74B83A82" w14:textId="007ABABC" w:rsidR="00A138AA" w:rsidRPr="00BC3FDA" w:rsidRDefault="005952AA" w:rsidP="00BC3FDA">
            <w:pPr>
              <w:jc w:val="center"/>
              <w:rPr>
                <w:rFonts w:ascii="Times New Roman" w:eastAsia="Times New Roman" w:hAnsi="Times New Roman" w:cs="Times New Roman"/>
                <w:bCs/>
                <w:i/>
                <w:sz w:val="20"/>
                <w:szCs w:val="20"/>
                <w:lang w:eastAsia="lt-LT"/>
              </w:rPr>
            </w:pPr>
            <w:r>
              <w:rPr>
                <w:rFonts w:ascii="Times New Roman" w:eastAsia="Times New Roman" w:hAnsi="Times New Roman" w:cs="Times New Roman"/>
                <w:bCs/>
                <w:i/>
                <w:sz w:val="20"/>
                <w:szCs w:val="20"/>
                <w:lang w:eastAsia="lt-LT"/>
              </w:rPr>
              <w:t>+</w:t>
            </w:r>
          </w:p>
        </w:tc>
        <w:tc>
          <w:tcPr>
            <w:tcW w:w="432" w:type="dxa"/>
            <w:gridSpan w:val="2"/>
          </w:tcPr>
          <w:p w14:paraId="5AA974C7" w14:textId="7F5A6482" w:rsidR="00A138AA" w:rsidRPr="00BC3FDA" w:rsidRDefault="005952AA" w:rsidP="00BC3FDA">
            <w:pPr>
              <w:jc w:val="center"/>
              <w:rPr>
                <w:rFonts w:ascii="Times New Roman" w:eastAsia="Times New Roman" w:hAnsi="Times New Roman" w:cs="Times New Roman"/>
                <w:bCs/>
                <w:i/>
                <w:sz w:val="20"/>
                <w:szCs w:val="20"/>
                <w:lang w:eastAsia="lt-LT"/>
              </w:rPr>
            </w:pPr>
            <w:r>
              <w:rPr>
                <w:rFonts w:ascii="Times New Roman" w:eastAsia="Times New Roman" w:hAnsi="Times New Roman" w:cs="Times New Roman"/>
                <w:bCs/>
                <w:i/>
                <w:sz w:val="20"/>
                <w:szCs w:val="20"/>
                <w:lang w:eastAsia="lt-LT"/>
              </w:rPr>
              <w:t>+</w:t>
            </w:r>
          </w:p>
        </w:tc>
        <w:tc>
          <w:tcPr>
            <w:tcW w:w="420" w:type="dxa"/>
          </w:tcPr>
          <w:p w14:paraId="31F1D155" w14:textId="49CEC17E" w:rsidR="00A138AA" w:rsidRPr="00BC3FDA" w:rsidRDefault="005952AA" w:rsidP="00BC3FDA">
            <w:pPr>
              <w:jc w:val="center"/>
              <w:rPr>
                <w:rFonts w:ascii="Times New Roman" w:eastAsia="Times New Roman" w:hAnsi="Times New Roman" w:cs="Times New Roman"/>
                <w:bCs/>
                <w:i/>
                <w:sz w:val="20"/>
                <w:szCs w:val="20"/>
                <w:lang w:eastAsia="lt-LT"/>
              </w:rPr>
            </w:pPr>
            <w:r>
              <w:rPr>
                <w:rFonts w:ascii="Times New Roman" w:eastAsia="Times New Roman" w:hAnsi="Times New Roman" w:cs="Times New Roman"/>
                <w:bCs/>
                <w:i/>
                <w:sz w:val="20"/>
                <w:szCs w:val="20"/>
                <w:lang w:eastAsia="lt-LT"/>
              </w:rPr>
              <w:t>+</w:t>
            </w:r>
          </w:p>
        </w:tc>
        <w:tc>
          <w:tcPr>
            <w:tcW w:w="567" w:type="dxa"/>
          </w:tcPr>
          <w:p w14:paraId="24F877F5"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709" w:type="dxa"/>
          </w:tcPr>
          <w:p w14:paraId="6B1EAFD1"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100</w:t>
            </w:r>
          </w:p>
        </w:tc>
      </w:tr>
      <w:tr w:rsidR="00A138AA" w:rsidRPr="00BC3FDA" w14:paraId="4B5D026D" w14:textId="77777777" w:rsidTr="00F03CD4">
        <w:tc>
          <w:tcPr>
            <w:tcW w:w="549" w:type="dxa"/>
          </w:tcPr>
          <w:p w14:paraId="60CA5E5C" w14:textId="77777777" w:rsidR="00A138AA" w:rsidRPr="00BC3FDA" w:rsidRDefault="003C6B44" w:rsidP="00BC3FDA">
            <w:pPr>
              <w:jc w:val="center"/>
              <w:rPr>
                <w:rFonts w:ascii="Times New Roman" w:eastAsia="Times New Roman" w:hAnsi="Times New Roman" w:cs="Times New Roman"/>
                <w:b/>
                <w:i/>
                <w:sz w:val="20"/>
                <w:szCs w:val="20"/>
                <w:lang w:eastAsia="lt-LT"/>
              </w:rPr>
            </w:pPr>
            <w:r>
              <w:rPr>
                <w:rFonts w:ascii="Times New Roman" w:eastAsia="Times New Roman" w:hAnsi="Times New Roman" w:cs="Times New Roman"/>
                <w:b/>
                <w:i/>
                <w:sz w:val="20"/>
                <w:szCs w:val="20"/>
                <w:lang w:eastAsia="lt-LT"/>
              </w:rPr>
              <w:t>18</w:t>
            </w:r>
            <w:r w:rsidR="00A138AA" w:rsidRPr="00BC3FDA">
              <w:rPr>
                <w:rFonts w:ascii="Times New Roman" w:eastAsia="Times New Roman" w:hAnsi="Times New Roman" w:cs="Times New Roman"/>
                <w:b/>
                <w:i/>
                <w:sz w:val="20"/>
                <w:szCs w:val="20"/>
                <w:lang w:eastAsia="lt-LT"/>
              </w:rPr>
              <w:t>.</w:t>
            </w:r>
          </w:p>
        </w:tc>
        <w:tc>
          <w:tcPr>
            <w:tcW w:w="1503" w:type="dxa"/>
          </w:tcPr>
          <w:p w14:paraId="4E92CAFC" w14:textId="77777777" w:rsidR="00A138AA" w:rsidRPr="00BC3FDA" w:rsidRDefault="00A138AA" w:rsidP="00BC3FDA">
            <w:pPr>
              <w:snapToGrid w:val="0"/>
              <w:rPr>
                <w:rFonts w:ascii="Times New Roman" w:eastAsia="Times New Roman" w:hAnsi="Times New Roman" w:cs="Times New Roman"/>
                <w:sz w:val="20"/>
                <w:szCs w:val="20"/>
                <w:lang w:eastAsia="lt-LT"/>
              </w:rPr>
            </w:pPr>
            <w:r w:rsidRPr="00BC3FDA">
              <w:rPr>
                <w:rFonts w:ascii="Times New Roman" w:eastAsia="Times New Roman" w:hAnsi="Times New Roman" w:cs="Times New Roman"/>
                <w:sz w:val="20"/>
                <w:szCs w:val="20"/>
                <w:lang w:eastAsia="lt-LT"/>
              </w:rPr>
              <w:t>Darius Petreikis</w:t>
            </w:r>
          </w:p>
        </w:tc>
        <w:tc>
          <w:tcPr>
            <w:tcW w:w="329" w:type="dxa"/>
          </w:tcPr>
          <w:p w14:paraId="7081FE09"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396" w:type="dxa"/>
          </w:tcPr>
          <w:p w14:paraId="45FB8CF7"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40" w:type="dxa"/>
            <w:gridSpan w:val="2"/>
          </w:tcPr>
          <w:p w14:paraId="5E5BB692"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7F77ECE1"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36C77EE2"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1E5B636B"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tcPr>
          <w:p w14:paraId="3301C601"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gridSpan w:val="2"/>
          </w:tcPr>
          <w:p w14:paraId="6615EECD"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72771186"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5CE846D3"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tcPr>
          <w:p w14:paraId="55F20450"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gridSpan w:val="2"/>
          </w:tcPr>
          <w:p w14:paraId="409C4DF9"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567" w:type="dxa"/>
          </w:tcPr>
          <w:p w14:paraId="47682C4A"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709" w:type="dxa"/>
          </w:tcPr>
          <w:p w14:paraId="0277DCC4"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100</w:t>
            </w:r>
          </w:p>
        </w:tc>
      </w:tr>
      <w:tr w:rsidR="00A138AA" w:rsidRPr="00BC3FDA" w14:paraId="783B4F3E" w14:textId="77777777" w:rsidTr="00F03CD4">
        <w:tc>
          <w:tcPr>
            <w:tcW w:w="549" w:type="dxa"/>
          </w:tcPr>
          <w:p w14:paraId="4A32E46B" w14:textId="77777777" w:rsidR="00A138AA" w:rsidRPr="00BC3FDA" w:rsidRDefault="003C6B44" w:rsidP="00BC3FDA">
            <w:pPr>
              <w:jc w:val="center"/>
              <w:rPr>
                <w:rFonts w:ascii="Times New Roman" w:eastAsia="Times New Roman" w:hAnsi="Times New Roman" w:cs="Times New Roman"/>
                <w:b/>
                <w:i/>
                <w:sz w:val="20"/>
                <w:szCs w:val="20"/>
                <w:lang w:eastAsia="lt-LT"/>
              </w:rPr>
            </w:pPr>
            <w:r>
              <w:rPr>
                <w:rFonts w:ascii="Times New Roman" w:eastAsia="Times New Roman" w:hAnsi="Times New Roman" w:cs="Times New Roman"/>
                <w:b/>
                <w:i/>
                <w:sz w:val="20"/>
                <w:szCs w:val="20"/>
                <w:lang w:eastAsia="lt-LT"/>
              </w:rPr>
              <w:t>19</w:t>
            </w:r>
            <w:r w:rsidR="00A138AA" w:rsidRPr="00BC3FDA">
              <w:rPr>
                <w:rFonts w:ascii="Times New Roman" w:eastAsia="Times New Roman" w:hAnsi="Times New Roman" w:cs="Times New Roman"/>
                <w:b/>
                <w:i/>
                <w:sz w:val="20"/>
                <w:szCs w:val="20"/>
                <w:lang w:eastAsia="lt-LT"/>
              </w:rPr>
              <w:t>.</w:t>
            </w:r>
          </w:p>
        </w:tc>
        <w:tc>
          <w:tcPr>
            <w:tcW w:w="1503" w:type="dxa"/>
          </w:tcPr>
          <w:p w14:paraId="1D71BF08" w14:textId="77777777" w:rsidR="00A138AA" w:rsidRPr="00BC3FDA" w:rsidRDefault="00A138AA" w:rsidP="00BC3FDA">
            <w:pPr>
              <w:snapToGrid w:val="0"/>
              <w:rPr>
                <w:rFonts w:ascii="Times New Roman" w:eastAsia="Times New Roman" w:hAnsi="Times New Roman" w:cs="Times New Roman"/>
                <w:sz w:val="20"/>
                <w:szCs w:val="20"/>
                <w:lang w:eastAsia="lt-LT"/>
              </w:rPr>
            </w:pPr>
            <w:r w:rsidRPr="00BC3FDA">
              <w:rPr>
                <w:rFonts w:ascii="Times New Roman" w:eastAsia="Times New Roman" w:hAnsi="Times New Roman" w:cs="Times New Roman"/>
                <w:sz w:val="20"/>
                <w:szCs w:val="20"/>
                <w:lang w:eastAsia="lt-LT"/>
              </w:rPr>
              <w:t xml:space="preserve">Antanas </w:t>
            </w:r>
            <w:proofErr w:type="spellStart"/>
            <w:r w:rsidRPr="00BC3FDA">
              <w:rPr>
                <w:rFonts w:ascii="Times New Roman" w:eastAsia="Times New Roman" w:hAnsi="Times New Roman" w:cs="Times New Roman"/>
                <w:sz w:val="20"/>
                <w:szCs w:val="20"/>
                <w:lang w:eastAsia="lt-LT"/>
              </w:rPr>
              <w:t>Puodys</w:t>
            </w:r>
            <w:proofErr w:type="spellEnd"/>
          </w:p>
        </w:tc>
        <w:tc>
          <w:tcPr>
            <w:tcW w:w="329" w:type="dxa"/>
          </w:tcPr>
          <w:p w14:paraId="2FBA476F"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396" w:type="dxa"/>
          </w:tcPr>
          <w:p w14:paraId="185349A3"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40" w:type="dxa"/>
            <w:gridSpan w:val="2"/>
          </w:tcPr>
          <w:p w14:paraId="4E3CC3A9"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0C2B153F"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6BDAC61C"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42EF112A"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tcPr>
          <w:p w14:paraId="68724ECC"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gridSpan w:val="2"/>
          </w:tcPr>
          <w:p w14:paraId="0445E073"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07C04451"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7609952A"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tcPr>
          <w:p w14:paraId="68AC5FDF" w14:textId="77777777" w:rsidR="00A138AA" w:rsidRPr="00BC3FDA" w:rsidRDefault="00A138AA" w:rsidP="00BC3FDA">
            <w:pPr>
              <w:jc w:val="both"/>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gridSpan w:val="2"/>
          </w:tcPr>
          <w:p w14:paraId="37E6D257"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567" w:type="dxa"/>
          </w:tcPr>
          <w:p w14:paraId="2D2035C3"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709" w:type="dxa"/>
          </w:tcPr>
          <w:p w14:paraId="47BB51BB"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100</w:t>
            </w:r>
          </w:p>
        </w:tc>
      </w:tr>
      <w:tr w:rsidR="00A138AA" w:rsidRPr="00BC3FDA" w14:paraId="16049BA7" w14:textId="77777777" w:rsidTr="00F03CD4">
        <w:tc>
          <w:tcPr>
            <w:tcW w:w="549" w:type="dxa"/>
          </w:tcPr>
          <w:p w14:paraId="165BF556" w14:textId="77777777" w:rsidR="00A138AA" w:rsidRPr="00BC3FDA" w:rsidRDefault="00A138AA" w:rsidP="00EC6A12">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2</w:t>
            </w:r>
            <w:r w:rsidR="00EC6A12">
              <w:rPr>
                <w:rFonts w:ascii="Times New Roman" w:eastAsia="Times New Roman" w:hAnsi="Times New Roman" w:cs="Times New Roman"/>
                <w:b/>
                <w:i/>
                <w:sz w:val="20"/>
                <w:szCs w:val="20"/>
                <w:lang w:eastAsia="lt-LT"/>
              </w:rPr>
              <w:t>0</w:t>
            </w:r>
            <w:r w:rsidRPr="00BC3FDA">
              <w:rPr>
                <w:rFonts w:ascii="Times New Roman" w:eastAsia="Times New Roman" w:hAnsi="Times New Roman" w:cs="Times New Roman"/>
                <w:b/>
                <w:i/>
                <w:sz w:val="20"/>
                <w:szCs w:val="20"/>
                <w:lang w:eastAsia="lt-LT"/>
              </w:rPr>
              <w:t>.</w:t>
            </w:r>
          </w:p>
        </w:tc>
        <w:tc>
          <w:tcPr>
            <w:tcW w:w="1503" w:type="dxa"/>
          </w:tcPr>
          <w:p w14:paraId="60DFA8CD" w14:textId="77777777" w:rsidR="00A138AA" w:rsidRPr="00BC3FDA" w:rsidRDefault="00A138AA" w:rsidP="00BC3FDA">
            <w:pPr>
              <w:snapToGrid w:val="0"/>
              <w:rPr>
                <w:rFonts w:ascii="Times New Roman" w:eastAsia="Times New Roman" w:hAnsi="Times New Roman" w:cs="Times New Roman"/>
                <w:sz w:val="20"/>
                <w:szCs w:val="20"/>
                <w:lang w:eastAsia="lt-LT"/>
              </w:rPr>
            </w:pPr>
            <w:r w:rsidRPr="00BC3FDA">
              <w:rPr>
                <w:rFonts w:ascii="Times New Roman" w:eastAsia="Times New Roman" w:hAnsi="Times New Roman" w:cs="Times New Roman"/>
                <w:sz w:val="20"/>
                <w:szCs w:val="20"/>
                <w:lang w:eastAsia="lt-LT"/>
              </w:rPr>
              <w:t>Raimundas Puškorius</w:t>
            </w:r>
          </w:p>
        </w:tc>
        <w:tc>
          <w:tcPr>
            <w:tcW w:w="329" w:type="dxa"/>
          </w:tcPr>
          <w:p w14:paraId="7F5BA207"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396" w:type="dxa"/>
          </w:tcPr>
          <w:p w14:paraId="7963D369"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40" w:type="dxa"/>
            <w:gridSpan w:val="2"/>
          </w:tcPr>
          <w:p w14:paraId="05B26081"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272CE3FF"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00336AC8"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4F943686"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tcPr>
          <w:p w14:paraId="03FC918B"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gridSpan w:val="2"/>
          </w:tcPr>
          <w:p w14:paraId="0B6841B7"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39ADB025"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574B4ACA"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tcPr>
          <w:p w14:paraId="7E810EEE"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gridSpan w:val="2"/>
          </w:tcPr>
          <w:p w14:paraId="3826C1B7"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567" w:type="dxa"/>
          </w:tcPr>
          <w:p w14:paraId="41E249B2"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709" w:type="dxa"/>
          </w:tcPr>
          <w:p w14:paraId="2131FEB1"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100</w:t>
            </w:r>
          </w:p>
        </w:tc>
      </w:tr>
      <w:tr w:rsidR="00A138AA" w:rsidRPr="00BC3FDA" w14:paraId="6758524C" w14:textId="77777777" w:rsidTr="00F03CD4">
        <w:tc>
          <w:tcPr>
            <w:tcW w:w="549" w:type="dxa"/>
          </w:tcPr>
          <w:p w14:paraId="49D416DB" w14:textId="77777777" w:rsidR="00A138AA" w:rsidRPr="00BC3FDA" w:rsidRDefault="00A138AA" w:rsidP="00EC6A12">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2</w:t>
            </w:r>
            <w:r w:rsidR="00EC6A12">
              <w:rPr>
                <w:rFonts w:ascii="Times New Roman" w:eastAsia="Times New Roman" w:hAnsi="Times New Roman" w:cs="Times New Roman"/>
                <w:b/>
                <w:i/>
                <w:sz w:val="20"/>
                <w:szCs w:val="20"/>
                <w:lang w:eastAsia="lt-LT"/>
              </w:rPr>
              <w:t>1</w:t>
            </w:r>
            <w:r w:rsidRPr="00BC3FDA">
              <w:rPr>
                <w:rFonts w:ascii="Times New Roman" w:eastAsia="Times New Roman" w:hAnsi="Times New Roman" w:cs="Times New Roman"/>
                <w:b/>
                <w:i/>
                <w:sz w:val="20"/>
                <w:szCs w:val="20"/>
                <w:lang w:eastAsia="lt-LT"/>
              </w:rPr>
              <w:t>.</w:t>
            </w:r>
          </w:p>
        </w:tc>
        <w:tc>
          <w:tcPr>
            <w:tcW w:w="1503" w:type="dxa"/>
          </w:tcPr>
          <w:p w14:paraId="687DAA72" w14:textId="77777777" w:rsidR="00A138AA" w:rsidRPr="00BC3FDA" w:rsidRDefault="00A138AA" w:rsidP="00BC3FDA">
            <w:pPr>
              <w:snapToGrid w:val="0"/>
              <w:rPr>
                <w:rFonts w:ascii="Times New Roman" w:eastAsia="Times New Roman" w:hAnsi="Times New Roman" w:cs="Times New Roman"/>
                <w:sz w:val="20"/>
                <w:szCs w:val="20"/>
                <w:lang w:eastAsia="lt-LT"/>
              </w:rPr>
            </w:pPr>
            <w:r w:rsidRPr="00BC3FDA">
              <w:rPr>
                <w:rFonts w:ascii="Times New Roman" w:eastAsia="Times New Roman" w:hAnsi="Times New Roman" w:cs="Times New Roman"/>
                <w:sz w:val="20"/>
                <w:szCs w:val="20"/>
                <w:lang w:eastAsia="lt-LT"/>
              </w:rPr>
              <w:t xml:space="preserve">Vytautas </w:t>
            </w:r>
            <w:proofErr w:type="spellStart"/>
            <w:r w:rsidRPr="00BC3FDA">
              <w:rPr>
                <w:rFonts w:ascii="Times New Roman" w:eastAsia="Times New Roman" w:hAnsi="Times New Roman" w:cs="Times New Roman"/>
                <w:sz w:val="20"/>
                <w:szCs w:val="20"/>
                <w:lang w:eastAsia="lt-LT"/>
              </w:rPr>
              <w:t>Ročys</w:t>
            </w:r>
            <w:proofErr w:type="spellEnd"/>
          </w:p>
        </w:tc>
        <w:tc>
          <w:tcPr>
            <w:tcW w:w="329" w:type="dxa"/>
          </w:tcPr>
          <w:p w14:paraId="3800BDEB"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396" w:type="dxa"/>
          </w:tcPr>
          <w:p w14:paraId="0F82A66F"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n</w:t>
            </w:r>
          </w:p>
        </w:tc>
        <w:tc>
          <w:tcPr>
            <w:tcW w:w="440" w:type="dxa"/>
            <w:gridSpan w:val="2"/>
          </w:tcPr>
          <w:p w14:paraId="22379D6F"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4A9F6C23"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6104591F"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7EDBF55E"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tcPr>
          <w:p w14:paraId="576101B2"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gridSpan w:val="2"/>
          </w:tcPr>
          <w:p w14:paraId="3F8AEEE4"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4FFB89E0"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7FE54989"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tcPr>
          <w:p w14:paraId="1A4313F1" w14:textId="77777777" w:rsidR="00A138AA" w:rsidRPr="00BC3FDA" w:rsidRDefault="00A138AA" w:rsidP="00BC3FDA">
            <w:pPr>
              <w:jc w:val="both"/>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gridSpan w:val="2"/>
          </w:tcPr>
          <w:p w14:paraId="1A60D21B"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567" w:type="dxa"/>
          </w:tcPr>
          <w:p w14:paraId="0F690936" w14:textId="77777777" w:rsidR="00A138AA" w:rsidRPr="00BC3FDA" w:rsidRDefault="00330438"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1</w:t>
            </w:r>
          </w:p>
        </w:tc>
        <w:tc>
          <w:tcPr>
            <w:tcW w:w="709" w:type="dxa"/>
          </w:tcPr>
          <w:p w14:paraId="4B932752" w14:textId="57708B94" w:rsidR="00A138AA" w:rsidRPr="00BC3FDA" w:rsidRDefault="005952AA" w:rsidP="00BC3FDA">
            <w:pPr>
              <w:jc w:val="center"/>
              <w:rPr>
                <w:rFonts w:ascii="Times New Roman" w:eastAsia="Times New Roman" w:hAnsi="Times New Roman" w:cs="Times New Roman"/>
                <w:b/>
                <w:i/>
                <w:sz w:val="20"/>
                <w:szCs w:val="20"/>
                <w:lang w:eastAsia="lt-LT"/>
              </w:rPr>
            </w:pPr>
            <w:r>
              <w:rPr>
                <w:rFonts w:ascii="Times New Roman" w:eastAsia="Times New Roman" w:hAnsi="Times New Roman" w:cs="Times New Roman"/>
                <w:b/>
                <w:i/>
                <w:sz w:val="20"/>
                <w:szCs w:val="20"/>
                <w:lang w:eastAsia="lt-LT"/>
              </w:rPr>
              <w:t>92</w:t>
            </w:r>
          </w:p>
        </w:tc>
      </w:tr>
      <w:tr w:rsidR="00A138AA" w:rsidRPr="00BC3FDA" w14:paraId="711EAECD" w14:textId="77777777" w:rsidTr="00F03CD4">
        <w:tc>
          <w:tcPr>
            <w:tcW w:w="549" w:type="dxa"/>
          </w:tcPr>
          <w:p w14:paraId="425A21D3" w14:textId="77777777" w:rsidR="00A138AA" w:rsidRPr="00BC3FDA" w:rsidRDefault="00EC6A12" w:rsidP="00BC3FDA">
            <w:pPr>
              <w:jc w:val="center"/>
              <w:rPr>
                <w:rFonts w:ascii="Times New Roman" w:eastAsia="Times New Roman" w:hAnsi="Times New Roman" w:cs="Times New Roman"/>
                <w:b/>
                <w:i/>
                <w:sz w:val="20"/>
                <w:szCs w:val="20"/>
                <w:lang w:eastAsia="lt-LT"/>
              </w:rPr>
            </w:pPr>
            <w:r>
              <w:rPr>
                <w:rFonts w:ascii="Times New Roman" w:eastAsia="Times New Roman" w:hAnsi="Times New Roman" w:cs="Times New Roman"/>
                <w:b/>
                <w:i/>
                <w:sz w:val="20"/>
                <w:szCs w:val="20"/>
                <w:lang w:eastAsia="lt-LT"/>
              </w:rPr>
              <w:t>22</w:t>
            </w:r>
            <w:r w:rsidR="00A138AA" w:rsidRPr="00BC3FDA">
              <w:rPr>
                <w:rFonts w:ascii="Times New Roman" w:eastAsia="Times New Roman" w:hAnsi="Times New Roman" w:cs="Times New Roman"/>
                <w:b/>
                <w:i/>
                <w:sz w:val="20"/>
                <w:szCs w:val="20"/>
                <w:lang w:eastAsia="lt-LT"/>
              </w:rPr>
              <w:t>.</w:t>
            </w:r>
          </w:p>
        </w:tc>
        <w:tc>
          <w:tcPr>
            <w:tcW w:w="1503" w:type="dxa"/>
          </w:tcPr>
          <w:p w14:paraId="16D06AEE" w14:textId="77777777" w:rsidR="00A138AA" w:rsidRPr="00BC3FDA" w:rsidRDefault="00A138AA" w:rsidP="00BC3FDA">
            <w:pPr>
              <w:snapToGrid w:val="0"/>
              <w:rPr>
                <w:rFonts w:ascii="Times New Roman" w:eastAsia="Times New Roman" w:hAnsi="Times New Roman" w:cs="Times New Roman"/>
                <w:sz w:val="20"/>
                <w:szCs w:val="20"/>
                <w:lang w:eastAsia="lt-LT"/>
              </w:rPr>
            </w:pPr>
            <w:r w:rsidRPr="00BC3FDA">
              <w:rPr>
                <w:rFonts w:ascii="Times New Roman" w:eastAsia="Times New Roman" w:hAnsi="Times New Roman" w:cs="Times New Roman"/>
                <w:sz w:val="20"/>
                <w:szCs w:val="20"/>
                <w:lang w:eastAsia="lt-LT"/>
              </w:rPr>
              <w:t xml:space="preserve">Dangiras </w:t>
            </w:r>
            <w:proofErr w:type="spellStart"/>
            <w:r w:rsidRPr="00BC3FDA">
              <w:rPr>
                <w:rFonts w:ascii="Times New Roman" w:eastAsia="Times New Roman" w:hAnsi="Times New Roman" w:cs="Times New Roman"/>
                <w:sz w:val="20"/>
                <w:szCs w:val="20"/>
                <w:lang w:eastAsia="lt-LT"/>
              </w:rPr>
              <w:t>Samalius</w:t>
            </w:r>
            <w:proofErr w:type="spellEnd"/>
          </w:p>
        </w:tc>
        <w:tc>
          <w:tcPr>
            <w:tcW w:w="329" w:type="dxa"/>
          </w:tcPr>
          <w:p w14:paraId="54A2E6AE"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396" w:type="dxa"/>
          </w:tcPr>
          <w:p w14:paraId="08788039"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40" w:type="dxa"/>
            <w:gridSpan w:val="2"/>
          </w:tcPr>
          <w:p w14:paraId="11DBCA79"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37F34D8A"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0BF268D9"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6DAD0BC5"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tcPr>
          <w:p w14:paraId="22A97496"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gridSpan w:val="2"/>
          </w:tcPr>
          <w:p w14:paraId="59EA673F"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1087C40A"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4378798B"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tcPr>
          <w:p w14:paraId="7FDB8F07"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gridSpan w:val="2"/>
          </w:tcPr>
          <w:p w14:paraId="250AEEF7"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567" w:type="dxa"/>
          </w:tcPr>
          <w:p w14:paraId="2F7E311B"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709" w:type="dxa"/>
          </w:tcPr>
          <w:p w14:paraId="172E9534"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100</w:t>
            </w:r>
          </w:p>
        </w:tc>
      </w:tr>
      <w:tr w:rsidR="00A138AA" w:rsidRPr="00BC3FDA" w14:paraId="4AFFBC08" w14:textId="77777777" w:rsidTr="00F03CD4">
        <w:tc>
          <w:tcPr>
            <w:tcW w:w="549" w:type="dxa"/>
          </w:tcPr>
          <w:p w14:paraId="4124D02E" w14:textId="77777777" w:rsidR="00A138AA" w:rsidRPr="00BC3FDA" w:rsidRDefault="00A138AA" w:rsidP="00EC6A12">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2</w:t>
            </w:r>
            <w:r w:rsidR="00EC6A12">
              <w:rPr>
                <w:rFonts w:ascii="Times New Roman" w:eastAsia="Times New Roman" w:hAnsi="Times New Roman" w:cs="Times New Roman"/>
                <w:b/>
                <w:i/>
                <w:sz w:val="20"/>
                <w:szCs w:val="20"/>
                <w:lang w:eastAsia="lt-LT"/>
              </w:rPr>
              <w:t>3</w:t>
            </w:r>
            <w:r w:rsidRPr="00BC3FDA">
              <w:rPr>
                <w:rFonts w:ascii="Times New Roman" w:eastAsia="Times New Roman" w:hAnsi="Times New Roman" w:cs="Times New Roman"/>
                <w:b/>
                <w:i/>
                <w:sz w:val="20"/>
                <w:szCs w:val="20"/>
                <w:lang w:eastAsia="lt-LT"/>
              </w:rPr>
              <w:t>.</w:t>
            </w:r>
          </w:p>
        </w:tc>
        <w:tc>
          <w:tcPr>
            <w:tcW w:w="1503" w:type="dxa"/>
          </w:tcPr>
          <w:p w14:paraId="3C534928" w14:textId="77777777" w:rsidR="00A138AA" w:rsidRPr="00BC3FDA" w:rsidRDefault="00A138AA" w:rsidP="00BC3FDA">
            <w:pPr>
              <w:snapToGrid w:val="0"/>
              <w:rPr>
                <w:rFonts w:ascii="Times New Roman" w:eastAsia="Times New Roman" w:hAnsi="Times New Roman" w:cs="Times New Roman"/>
                <w:sz w:val="20"/>
                <w:szCs w:val="20"/>
                <w:lang w:eastAsia="lt-LT"/>
              </w:rPr>
            </w:pPr>
            <w:r w:rsidRPr="00BC3FDA">
              <w:rPr>
                <w:rFonts w:ascii="Times New Roman" w:eastAsia="Times New Roman" w:hAnsi="Times New Roman" w:cs="Times New Roman"/>
                <w:sz w:val="20"/>
                <w:szCs w:val="20"/>
                <w:lang w:eastAsia="lt-LT"/>
              </w:rPr>
              <w:t xml:space="preserve">Konstantinas </w:t>
            </w:r>
            <w:proofErr w:type="spellStart"/>
            <w:r w:rsidRPr="00BC3FDA">
              <w:rPr>
                <w:rFonts w:ascii="Times New Roman" w:eastAsia="Times New Roman" w:hAnsi="Times New Roman" w:cs="Times New Roman"/>
                <w:sz w:val="20"/>
                <w:szCs w:val="20"/>
                <w:lang w:eastAsia="lt-LT"/>
              </w:rPr>
              <w:t>Skierus</w:t>
            </w:r>
            <w:proofErr w:type="spellEnd"/>
          </w:p>
        </w:tc>
        <w:tc>
          <w:tcPr>
            <w:tcW w:w="329" w:type="dxa"/>
          </w:tcPr>
          <w:p w14:paraId="622A5234"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396" w:type="dxa"/>
          </w:tcPr>
          <w:p w14:paraId="0CA08A75"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40" w:type="dxa"/>
            <w:gridSpan w:val="2"/>
          </w:tcPr>
          <w:p w14:paraId="05EC5DC2"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57D5983E"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383E6847"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4D3338E5"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tcPr>
          <w:p w14:paraId="411A7F82"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gridSpan w:val="2"/>
          </w:tcPr>
          <w:p w14:paraId="309A81A8"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326CE54C"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16A5513B"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tcPr>
          <w:p w14:paraId="5F29F5E2"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gridSpan w:val="2"/>
          </w:tcPr>
          <w:p w14:paraId="67CADACE"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567" w:type="dxa"/>
          </w:tcPr>
          <w:p w14:paraId="6C390CC4"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709" w:type="dxa"/>
          </w:tcPr>
          <w:p w14:paraId="63ABA5AD"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100</w:t>
            </w:r>
          </w:p>
        </w:tc>
      </w:tr>
      <w:tr w:rsidR="00A138AA" w:rsidRPr="00BC3FDA" w14:paraId="50BFA317" w14:textId="77777777" w:rsidTr="00F03CD4">
        <w:tc>
          <w:tcPr>
            <w:tcW w:w="549" w:type="dxa"/>
          </w:tcPr>
          <w:p w14:paraId="4FDD651C" w14:textId="77777777" w:rsidR="00A138AA" w:rsidRPr="00BC3FDA" w:rsidRDefault="00EC6A12" w:rsidP="00BC3FDA">
            <w:pPr>
              <w:jc w:val="center"/>
              <w:rPr>
                <w:rFonts w:ascii="Times New Roman" w:eastAsia="Times New Roman" w:hAnsi="Times New Roman" w:cs="Times New Roman"/>
                <w:b/>
                <w:i/>
                <w:sz w:val="20"/>
                <w:szCs w:val="20"/>
                <w:lang w:eastAsia="lt-LT"/>
              </w:rPr>
            </w:pPr>
            <w:r>
              <w:rPr>
                <w:rFonts w:ascii="Times New Roman" w:eastAsia="Times New Roman" w:hAnsi="Times New Roman" w:cs="Times New Roman"/>
                <w:b/>
                <w:i/>
                <w:sz w:val="20"/>
                <w:szCs w:val="20"/>
                <w:lang w:eastAsia="lt-LT"/>
              </w:rPr>
              <w:t>24</w:t>
            </w:r>
            <w:r w:rsidR="00A138AA" w:rsidRPr="00BC3FDA">
              <w:rPr>
                <w:rFonts w:ascii="Times New Roman" w:eastAsia="Times New Roman" w:hAnsi="Times New Roman" w:cs="Times New Roman"/>
                <w:b/>
                <w:i/>
                <w:sz w:val="20"/>
                <w:szCs w:val="20"/>
                <w:lang w:eastAsia="lt-LT"/>
              </w:rPr>
              <w:t>.</w:t>
            </w:r>
          </w:p>
        </w:tc>
        <w:tc>
          <w:tcPr>
            <w:tcW w:w="1503" w:type="dxa"/>
          </w:tcPr>
          <w:p w14:paraId="7B7CB3B7" w14:textId="77777777" w:rsidR="00A138AA" w:rsidRPr="00BC3FDA" w:rsidRDefault="00A138AA" w:rsidP="00BC3FDA">
            <w:pPr>
              <w:snapToGrid w:val="0"/>
              <w:rPr>
                <w:rFonts w:ascii="Times New Roman" w:eastAsia="Times New Roman" w:hAnsi="Times New Roman" w:cs="Times New Roman"/>
                <w:sz w:val="20"/>
                <w:szCs w:val="20"/>
                <w:lang w:eastAsia="lt-LT"/>
              </w:rPr>
            </w:pPr>
            <w:r w:rsidRPr="00BC3FDA">
              <w:rPr>
                <w:rFonts w:ascii="Times New Roman" w:eastAsia="Times New Roman" w:hAnsi="Times New Roman" w:cs="Times New Roman"/>
                <w:sz w:val="20"/>
                <w:szCs w:val="20"/>
                <w:lang w:eastAsia="lt-LT"/>
              </w:rPr>
              <w:t xml:space="preserve">Jolita </w:t>
            </w:r>
            <w:proofErr w:type="spellStart"/>
            <w:r w:rsidRPr="00BC3FDA">
              <w:rPr>
                <w:rFonts w:ascii="Times New Roman" w:eastAsia="Times New Roman" w:hAnsi="Times New Roman" w:cs="Times New Roman"/>
                <w:sz w:val="20"/>
                <w:szCs w:val="20"/>
                <w:lang w:eastAsia="lt-LT"/>
              </w:rPr>
              <w:t>Vaickienė</w:t>
            </w:r>
            <w:proofErr w:type="spellEnd"/>
          </w:p>
        </w:tc>
        <w:tc>
          <w:tcPr>
            <w:tcW w:w="329" w:type="dxa"/>
          </w:tcPr>
          <w:p w14:paraId="7A077DCB"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396" w:type="dxa"/>
          </w:tcPr>
          <w:p w14:paraId="0C71E0F1"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40" w:type="dxa"/>
            <w:gridSpan w:val="2"/>
          </w:tcPr>
          <w:p w14:paraId="07CF2B56"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31BE350B"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6905C6AD"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1DA3D954"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tcPr>
          <w:p w14:paraId="31D5365F"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gridSpan w:val="2"/>
          </w:tcPr>
          <w:p w14:paraId="5B939F98"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495E7631"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47E905D3"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tcPr>
          <w:p w14:paraId="51914931"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gridSpan w:val="2"/>
          </w:tcPr>
          <w:p w14:paraId="4DB1B8F6"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567" w:type="dxa"/>
          </w:tcPr>
          <w:p w14:paraId="36119F3E"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709" w:type="dxa"/>
          </w:tcPr>
          <w:p w14:paraId="5D16DA40"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100</w:t>
            </w:r>
          </w:p>
        </w:tc>
      </w:tr>
      <w:tr w:rsidR="00A138AA" w:rsidRPr="00BC3FDA" w14:paraId="763A4629" w14:textId="77777777" w:rsidTr="00F03CD4">
        <w:tc>
          <w:tcPr>
            <w:tcW w:w="549" w:type="dxa"/>
          </w:tcPr>
          <w:p w14:paraId="62E07B07" w14:textId="77777777" w:rsidR="00A138AA" w:rsidRPr="00BC3FDA" w:rsidRDefault="00EC6A12" w:rsidP="00BC3FDA">
            <w:pPr>
              <w:jc w:val="center"/>
              <w:rPr>
                <w:rFonts w:ascii="Times New Roman" w:eastAsia="Times New Roman" w:hAnsi="Times New Roman" w:cs="Times New Roman"/>
                <w:b/>
                <w:i/>
                <w:sz w:val="20"/>
                <w:szCs w:val="20"/>
                <w:lang w:eastAsia="lt-LT"/>
              </w:rPr>
            </w:pPr>
            <w:r>
              <w:rPr>
                <w:rFonts w:ascii="Times New Roman" w:eastAsia="Times New Roman" w:hAnsi="Times New Roman" w:cs="Times New Roman"/>
                <w:b/>
                <w:i/>
                <w:sz w:val="20"/>
                <w:szCs w:val="20"/>
                <w:lang w:eastAsia="lt-LT"/>
              </w:rPr>
              <w:t>25</w:t>
            </w:r>
            <w:r w:rsidR="00A138AA" w:rsidRPr="00BC3FDA">
              <w:rPr>
                <w:rFonts w:ascii="Times New Roman" w:eastAsia="Times New Roman" w:hAnsi="Times New Roman" w:cs="Times New Roman"/>
                <w:b/>
                <w:i/>
                <w:sz w:val="20"/>
                <w:szCs w:val="20"/>
                <w:lang w:eastAsia="lt-LT"/>
              </w:rPr>
              <w:t>.</w:t>
            </w:r>
          </w:p>
        </w:tc>
        <w:tc>
          <w:tcPr>
            <w:tcW w:w="1503" w:type="dxa"/>
          </w:tcPr>
          <w:p w14:paraId="58DC94EE" w14:textId="77777777" w:rsidR="00A138AA" w:rsidRPr="00BC3FDA" w:rsidRDefault="00A138AA" w:rsidP="00BC3FDA">
            <w:pPr>
              <w:snapToGrid w:val="0"/>
              <w:rPr>
                <w:rFonts w:ascii="Times New Roman" w:eastAsia="Times New Roman" w:hAnsi="Times New Roman" w:cs="Times New Roman"/>
                <w:sz w:val="20"/>
                <w:szCs w:val="20"/>
                <w:lang w:eastAsia="lt-LT"/>
              </w:rPr>
            </w:pPr>
            <w:r w:rsidRPr="00BC3FDA">
              <w:rPr>
                <w:rFonts w:ascii="Times New Roman" w:eastAsia="Times New Roman" w:hAnsi="Times New Roman" w:cs="Times New Roman"/>
                <w:sz w:val="20"/>
                <w:szCs w:val="20"/>
                <w:lang w:eastAsia="lt-LT"/>
              </w:rPr>
              <w:t xml:space="preserve">Vitalija </w:t>
            </w:r>
            <w:proofErr w:type="spellStart"/>
            <w:r w:rsidRPr="00BC3FDA">
              <w:rPr>
                <w:rFonts w:ascii="Times New Roman" w:eastAsia="Times New Roman" w:hAnsi="Times New Roman" w:cs="Times New Roman"/>
                <w:sz w:val="20"/>
                <w:szCs w:val="20"/>
                <w:lang w:eastAsia="lt-LT"/>
              </w:rPr>
              <w:t>Valančiutė</w:t>
            </w:r>
            <w:proofErr w:type="spellEnd"/>
          </w:p>
        </w:tc>
        <w:tc>
          <w:tcPr>
            <w:tcW w:w="329" w:type="dxa"/>
          </w:tcPr>
          <w:p w14:paraId="214A630D"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396" w:type="dxa"/>
          </w:tcPr>
          <w:p w14:paraId="3DC6B57A"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40" w:type="dxa"/>
            <w:gridSpan w:val="2"/>
          </w:tcPr>
          <w:p w14:paraId="0B2CD54D"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51FFA57E"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577CA74B"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642ABDE3"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tcPr>
          <w:p w14:paraId="56C39EE8"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gridSpan w:val="2"/>
          </w:tcPr>
          <w:p w14:paraId="29B40446"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7A14AAAC"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5" w:type="dxa"/>
          </w:tcPr>
          <w:p w14:paraId="05E48000"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tcPr>
          <w:p w14:paraId="2A0F28B0"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426" w:type="dxa"/>
            <w:gridSpan w:val="2"/>
          </w:tcPr>
          <w:p w14:paraId="2298B39E" w14:textId="77777777" w:rsidR="00A138AA" w:rsidRPr="00BC3FDA" w:rsidRDefault="00A138AA"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567" w:type="dxa"/>
          </w:tcPr>
          <w:p w14:paraId="572F7968" w14:textId="77777777" w:rsidR="00A138AA" w:rsidRPr="00BC3FDA" w:rsidRDefault="00330438"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w:t>
            </w:r>
          </w:p>
        </w:tc>
        <w:tc>
          <w:tcPr>
            <w:tcW w:w="709" w:type="dxa"/>
          </w:tcPr>
          <w:p w14:paraId="53516FC9" w14:textId="77777777" w:rsidR="00A138AA" w:rsidRPr="00BC3FDA" w:rsidRDefault="004555A8" w:rsidP="00BC3FDA">
            <w:pPr>
              <w:jc w:val="center"/>
              <w:rPr>
                <w:rFonts w:ascii="Times New Roman" w:eastAsia="Times New Roman" w:hAnsi="Times New Roman" w:cs="Times New Roman"/>
                <w:b/>
                <w:i/>
                <w:sz w:val="20"/>
                <w:szCs w:val="20"/>
                <w:lang w:eastAsia="lt-LT"/>
              </w:rPr>
            </w:pPr>
            <w:r w:rsidRPr="00BC3FDA">
              <w:rPr>
                <w:rFonts w:ascii="Times New Roman" w:eastAsia="Times New Roman" w:hAnsi="Times New Roman" w:cs="Times New Roman"/>
                <w:b/>
                <w:i/>
                <w:sz w:val="20"/>
                <w:szCs w:val="20"/>
                <w:lang w:eastAsia="lt-LT"/>
              </w:rPr>
              <w:t>100</w:t>
            </w:r>
          </w:p>
        </w:tc>
      </w:tr>
      <w:bookmarkEnd w:id="1"/>
    </w:tbl>
    <w:p w14:paraId="34A2926C" w14:textId="77777777" w:rsidR="00FE5F72" w:rsidRPr="00BC3FDA" w:rsidRDefault="00FE5F72" w:rsidP="00BC3FDA">
      <w:pPr>
        <w:spacing w:after="0" w:line="240" w:lineRule="auto"/>
        <w:jc w:val="both"/>
        <w:rPr>
          <w:rFonts w:ascii="Times New Roman" w:eastAsiaTheme="minorEastAsia" w:hAnsi="Times New Roman" w:cs="Times New Roman"/>
          <w:sz w:val="24"/>
          <w:szCs w:val="24"/>
        </w:rPr>
      </w:pPr>
    </w:p>
    <w:p w14:paraId="5BD81911" w14:textId="77777777" w:rsidR="00FE5F72" w:rsidRDefault="00FE5F72" w:rsidP="00885B97">
      <w:pPr>
        <w:spacing w:after="0" w:line="240" w:lineRule="auto"/>
        <w:ind w:firstLine="851"/>
        <w:jc w:val="both"/>
        <w:rPr>
          <w:rFonts w:ascii="Times New Roman" w:eastAsiaTheme="minorEastAsia" w:hAnsi="Times New Roman" w:cs="Times New Roman"/>
          <w:sz w:val="24"/>
          <w:szCs w:val="24"/>
        </w:rPr>
      </w:pPr>
      <w:r w:rsidRPr="00C64F90">
        <w:rPr>
          <w:rFonts w:ascii="Times New Roman" w:eastAsiaTheme="minorEastAsia" w:hAnsi="Times New Roman" w:cs="Times New Roman"/>
          <w:sz w:val="24"/>
          <w:szCs w:val="24"/>
        </w:rPr>
        <w:t xml:space="preserve">Tarybos sprendimų projektus Reglamento V skyriuje „Savivaldybės tarybos posėdžiui pateikiamų svarstyti klausimų rengimas“ nustatyta tvarka rengia Savivaldybės administracijos </w:t>
      </w:r>
      <w:r w:rsidRPr="00C64F90">
        <w:rPr>
          <w:rFonts w:ascii="Times New Roman" w:eastAsiaTheme="minorEastAsia" w:hAnsi="Times New Roman" w:cs="Times New Roman"/>
          <w:sz w:val="24"/>
          <w:szCs w:val="24"/>
        </w:rPr>
        <w:lastRenderedPageBreak/>
        <w:t>direktorius, Taryba, Komitetai, Tarybos sudarytos komisijos, Savivaldybės administracijos skyriai ir seniūnijos.</w:t>
      </w:r>
    </w:p>
    <w:p w14:paraId="5BFCAD1F" w14:textId="77777777" w:rsidR="002A3CAA" w:rsidRDefault="002A3CAA" w:rsidP="00885B97">
      <w:pPr>
        <w:spacing w:after="0" w:line="240" w:lineRule="auto"/>
        <w:ind w:firstLine="851"/>
        <w:jc w:val="both"/>
        <w:rPr>
          <w:rFonts w:ascii="Times New Roman" w:eastAsiaTheme="minorEastAsia" w:hAnsi="Times New Roman" w:cs="Times New Roman"/>
          <w:sz w:val="24"/>
          <w:szCs w:val="24"/>
        </w:rPr>
      </w:pPr>
    </w:p>
    <w:p w14:paraId="078A5C60" w14:textId="6C81C438" w:rsidR="002A3CAA" w:rsidRPr="00C64F90" w:rsidRDefault="002A3CAA" w:rsidP="00885B97">
      <w:pPr>
        <w:spacing w:after="0" w:line="240" w:lineRule="auto"/>
        <w:ind w:firstLine="851"/>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lt-LT"/>
        </w:rPr>
        <w:drawing>
          <wp:inline distT="0" distB="0" distL="0" distR="0" wp14:anchorId="6BC8A5F4" wp14:editId="7E9DB136">
            <wp:extent cx="4485845" cy="2372153"/>
            <wp:effectExtent l="0" t="0" r="0" b="9525"/>
            <wp:docPr id="39" name="Paveikslėlis 39" descr="\\kaupiklis.kretinga.lt\ruf$\albertas.barauskas\Desktop\FOTO ATASKAITAI\pose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aupiklis.kretinga.lt\ruf$\albertas.barauskas\Desktop\FOTO ATASKAITAI\posedis.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82904" cy="2370598"/>
                    </a:xfrm>
                    <a:prstGeom prst="rect">
                      <a:avLst/>
                    </a:prstGeom>
                    <a:noFill/>
                    <a:ln>
                      <a:noFill/>
                    </a:ln>
                  </pic:spPr>
                </pic:pic>
              </a:graphicData>
            </a:graphic>
          </wp:inline>
        </w:drawing>
      </w:r>
    </w:p>
    <w:p w14:paraId="0C46873B" w14:textId="77777777" w:rsidR="00C64F90" w:rsidRDefault="00C64F90" w:rsidP="00885B97">
      <w:pPr>
        <w:spacing w:after="0" w:line="240" w:lineRule="auto"/>
        <w:ind w:firstLine="851"/>
        <w:jc w:val="both"/>
        <w:rPr>
          <w:rFonts w:ascii="Times New Roman" w:eastAsiaTheme="minorEastAsia" w:hAnsi="Times New Roman" w:cs="Times New Roman"/>
          <w:i/>
          <w:sz w:val="24"/>
          <w:szCs w:val="24"/>
        </w:rPr>
      </w:pPr>
      <w:r w:rsidRPr="002A3CAA">
        <w:rPr>
          <w:rFonts w:ascii="Times New Roman" w:eastAsiaTheme="minorEastAsia" w:hAnsi="Times New Roman" w:cs="Times New Roman"/>
          <w:i/>
          <w:sz w:val="24"/>
          <w:szCs w:val="24"/>
        </w:rPr>
        <w:t>2020 m. visoje šalyje paskelbus karantiną, buvo ribojami susitikimai, renginiai, todėl savivaldybės tarybos posėdžiai buvo pradėti organizuoti nuotoliniu būdu, elektroninėmis ryšio priemonėmis. 2020 metais įvyko 12 savivaldybės tarybos posėdžių, iš kurių 7 nuotoliniu būdu.</w:t>
      </w:r>
    </w:p>
    <w:p w14:paraId="02A46E1D" w14:textId="77777777" w:rsidR="002A3CAA" w:rsidRPr="002A3CAA" w:rsidRDefault="002A3CAA" w:rsidP="00885B97">
      <w:pPr>
        <w:spacing w:after="0" w:line="240" w:lineRule="auto"/>
        <w:ind w:firstLine="851"/>
        <w:jc w:val="both"/>
        <w:rPr>
          <w:rFonts w:ascii="Times New Roman" w:eastAsiaTheme="minorEastAsia" w:hAnsi="Times New Roman" w:cs="Times New Roman"/>
          <w:i/>
          <w:sz w:val="24"/>
          <w:szCs w:val="24"/>
        </w:rPr>
      </w:pPr>
    </w:p>
    <w:p w14:paraId="08BEA50C" w14:textId="796F6364" w:rsidR="00C64F90" w:rsidRPr="00C64F90" w:rsidRDefault="00C64F90" w:rsidP="00885B97">
      <w:pPr>
        <w:spacing w:after="0" w:line="240" w:lineRule="auto"/>
        <w:ind w:firstLine="851"/>
        <w:jc w:val="both"/>
        <w:rPr>
          <w:rFonts w:ascii="Times New Roman" w:eastAsiaTheme="minorEastAsia" w:hAnsi="Times New Roman" w:cs="Times New Roman"/>
          <w:sz w:val="24"/>
          <w:szCs w:val="24"/>
        </w:rPr>
      </w:pPr>
      <w:r w:rsidRPr="00C64F90">
        <w:rPr>
          <w:rFonts w:ascii="Times New Roman" w:eastAsiaTheme="minorEastAsia" w:hAnsi="Times New Roman" w:cs="Times New Roman"/>
          <w:sz w:val="24"/>
          <w:szCs w:val="24"/>
        </w:rPr>
        <w:t>Vykdydama Savivaldybei priskirtas funkcijas Taryba svarstė ir 2020 m. priėmė 321 Tarybos sprendim</w:t>
      </w:r>
      <w:r w:rsidR="00CA317B">
        <w:rPr>
          <w:rFonts w:ascii="Times New Roman" w:eastAsiaTheme="minorEastAsia" w:hAnsi="Times New Roman" w:cs="Times New Roman"/>
          <w:sz w:val="24"/>
          <w:szCs w:val="24"/>
        </w:rPr>
        <w:t>ą</w:t>
      </w:r>
      <w:r w:rsidRPr="00C64F90">
        <w:rPr>
          <w:rFonts w:ascii="Times New Roman" w:eastAsiaTheme="minorEastAsia" w:hAnsi="Times New Roman" w:cs="Times New Roman"/>
          <w:sz w:val="24"/>
          <w:szCs w:val="24"/>
        </w:rPr>
        <w:t xml:space="preserve"> įvairiose srityse. 2020 metais buvo priimta 31 sprendimu mažiau nei 2019 metais.</w:t>
      </w:r>
    </w:p>
    <w:p w14:paraId="14CE8332" w14:textId="32149391" w:rsidR="00C64F90" w:rsidRPr="00C64F90" w:rsidRDefault="00DA7B40" w:rsidP="00885B97">
      <w:pPr>
        <w:spacing w:after="0" w:line="240" w:lineRule="auto"/>
        <w:ind w:firstLine="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Vieni s</w:t>
      </w:r>
      <w:r w:rsidR="00C64F90" w:rsidRPr="00C64F90">
        <w:rPr>
          <w:rFonts w:ascii="Times New Roman" w:eastAsiaTheme="minorEastAsia" w:hAnsi="Times New Roman" w:cs="Times New Roman"/>
          <w:sz w:val="24"/>
          <w:szCs w:val="24"/>
        </w:rPr>
        <w:t>varbiausi</w:t>
      </w:r>
      <w:r w:rsidR="00CA317B">
        <w:rPr>
          <w:rFonts w:ascii="Times New Roman" w:eastAsiaTheme="minorEastAsia" w:hAnsi="Times New Roman" w:cs="Times New Roman"/>
          <w:sz w:val="24"/>
          <w:szCs w:val="24"/>
        </w:rPr>
        <w:t>ų</w:t>
      </w:r>
      <w:r w:rsidR="00C64F90" w:rsidRPr="00C64F90">
        <w:rPr>
          <w:rFonts w:ascii="Times New Roman" w:eastAsiaTheme="minorEastAsia" w:hAnsi="Times New Roman" w:cs="Times New Roman"/>
          <w:sz w:val="24"/>
          <w:szCs w:val="24"/>
        </w:rPr>
        <w:t xml:space="preserve"> Tarybos priimt</w:t>
      </w:r>
      <w:r w:rsidR="00CA317B">
        <w:rPr>
          <w:rFonts w:ascii="Times New Roman" w:eastAsiaTheme="minorEastAsia" w:hAnsi="Times New Roman" w:cs="Times New Roman"/>
          <w:sz w:val="24"/>
          <w:szCs w:val="24"/>
        </w:rPr>
        <w:t>ų</w:t>
      </w:r>
      <w:r w:rsidR="00C64F90" w:rsidRPr="00C64F90">
        <w:rPr>
          <w:rFonts w:ascii="Times New Roman" w:eastAsiaTheme="minorEastAsia" w:hAnsi="Times New Roman" w:cs="Times New Roman"/>
          <w:sz w:val="24"/>
          <w:szCs w:val="24"/>
        </w:rPr>
        <w:t xml:space="preserve"> sprendim</w:t>
      </w:r>
      <w:r w:rsidR="00CA317B">
        <w:rPr>
          <w:rFonts w:ascii="Times New Roman" w:eastAsiaTheme="minorEastAsia" w:hAnsi="Times New Roman" w:cs="Times New Roman"/>
          <w:sz w:val="24"/>
          <w:szCs w:val="24"/>
        </w:rPr>
        <w:t>ų</w:t>
      </w:r>
      <w:r w:rsidR="00C64F90" w:rsidRPr="00C64F90">
        <w:rPr>
          <w:rFonts w:ascii="Times New Roman" w:eastAsiaTheme="minorEastAsia" w:hAnsi="Times New Roman" w:cs="Times New Roman"/>
          <w:sz w:val="24"/>
          <w:szCs w:val="24"/>
        </w:rPr>
        <w:t xml:space="preserve"> 2020 metais:</w:t>
      </w:r>
    </w:p>
    <w:p w14:paraId="518BD3BA" w14:textId="77777777" w:rsidR="00C64F90" w:rsidRPr="00DA7B40" w:rsidRDefault="00C64F90" w:rsidP="00885B97">
      <w:pPr>
        <w:pStyle w:val="Sraopastraipa"/>
        <w:numPr>
          <w:ilvl w:val="0"/>
          <w:numId w:val="40"/>
        </w:numPr>
        <w:spacing w:after="0" w:line="240" w:lineRule="auto"/>
        <w:jc w:val="both"/>
        <w:rPr>
          <w:rFonts w:ascii="Times New Roman" w:eastAsiaTheme="minorEastAsia" w:hAnsi="Times New Roman" w:cs="Times New Roman"/>
          <w:sz w:val="24"/>
          <w:szCs w:val="24"/>
        </w:rPr>
      </w:pPr>
      <w:r w:rsidRPr="00DA7B40">
        <w:rPr>
          <w:rFonts w:ascii="Times New Roman" w:eastAsiaTheme="minorEastAsia" w:hAnsi="Times New Roman" w:cs="Times New Roman"/>
          <w:sz w:val="24"/>
          <w:szCs w:val="24"/>
        </w:rPr>
        <w:t>2020 m. sausio 30 d. tarybos sprendimas Nr. T2-3 „Dėl leidimo paimti ilgalaikę banko paskolą“;</w:t>
      </w:r>
    </w:p>
    <w:p w14:paraId="7C467A1B" w14:textId="77777777" w:rsidR="00C64F90" w:rsidRPr="00DA7B40" w:rsidRDefault="00C64F90" w:rsidP="00885B97">
      <w:pPr>
        <w:pStyle w:val="Sraopastraipa"/>
        <w:numPr>
          <w:ilvl w:val="0"/>
          <w:numId w:val="40"/>
        </w:numPr>
        <w:spacing w:after="0" w:line="240" w:lineRule="auto"/>
        <w:jc w:val="both"/>
        <w:rPr>
          <w:rFonts w:ascii="Times New Roman" w:eastAsiaTheme="minorEastAsia" w:hAnsi="Times New Roman" w:cs="Times New Roman"/>
          <w:sz w:val="24"/>
          <w:szCs w:val="24"/>
        </w:rPr>
      </w:pPr>
      <w:r w:rsidRPr="00DA7B40">
        <w:rPr>
          <w:rFonts w:ascii="Times New Roman" w:eastAsiaTheme="minorEastAsia" w:hAnsi="Times New Roman" w:cs="Times New Roman"/>
          <w:sz w:val="24"/>
          <w:szCs w:val="24"/>
        </w:rPr>
        <w:t>2020 m. sausio 30 d. tarybos sprendimas Nr. T2-7 „Dėl uždarosios akcinės bendrovės „Kretingos vandenys“ perskaičiuotų geriamojo vandens tiekimo ir nuotekų tvarkymo bei paviršinių nuotekų tvarkymo paslaugų bazinių kainų nustatymo“;</w:t>
      </w:r>
    </w:p>
    <w:p w14:paraId="36C76175" w14:textId="77777777" w:rsidR="00C64F90" w:rsidRPr="00DA7B40" w:rsidRDefault="00C64F90" w:rsidP="00885B97">
      <w:pPr>
        <w:pStyle w:val="Sraopastraipa"/>
        <w:numPr>
          <w:ilvl w:val="0"/>
          <w:numId w:val="40"/>
        </w:numPr>
        <w:spacing w:after="0" w:line="240" w:lineRule="auto"/>
        <w:jc w:val="both"/>
        <w:rPr>
          <w:rFonts w:ascii="Times New Roman" w:eastAsiaTheme="minorEastAsia" w:hAnsi="Times New Roman" w:cs="Times New Roman"/>
          <w:sz w:val="24"/>
          <w:szCs w:val="24"/>
        </w:rPr>
      </w:pPr>
      <w:r w:rsidRPr="00DA7B40">
        <w:rPr>
          <w:rFonts w:ascii="Times New Roman" w:eastAsiaTheme="minorEastAsia" w:hAnsi="Times New Roman" w:cs="Times New Roman"/>
          <w:sz w:val="24"/>
          <w:szCs w:val="24"/>
        </w:rPr>
        <w:t>2020 m. sausio 30 d. tarybos sprendimas Nr. T2-13 „Dėl Kretingos rajono savivaldybės tarybos 2016 m. kovo 31 d. sprendimo Nr. T2-73 „Dėl Kretingos rajono savivaldybės bendrojo ugdymo mokyklų tinklo pertvarkos 2016–2020 metų bendrojo plano patvirtinimo“ pakeitimo“;</w:t>
      </w:r>
    </w:p>
    <w:p w14:paraId="19F2A4E4" w14:textId="77777777" w:rsidR="00C64F90" w:rsidRPr="00DA7B40" w:rsidRDefault="00C64F90" w:rsidP="00885B97">
      <w:pPr>
        <w:pStyle w:val="Sraopastraipa"/>
        <w:numPr>
          <w:ilvl w:val="0"/>
          <w:numId w:val="40"/>
        </w:numPr>
        <w:spacing w:after="0" w:line="240" w:lineRule="auto"/>
        <w:jc w:val="both"/>
        <w:rPr>
          <w:rFonts w:ascii="Times New Roman" w:eastAsiaTheme="minorEastAsia" w:hAnsi="Times New Roman" w:cs="Times New Roman"/>
          <w:sz w:val="24"/>
          <w:szCs w:val="24"/>
        </w:rPr>
      </w:pPr>
      <w:r w:rsidRPr="00DA7B40">
        <w:rPr>
          <w:rFonts w:ascii="Times New Roman" w:eastAsiaTheme="minorEastAsia" w:hAnsi="Times New Roman" w:cs="Times New Roman"/>
          <w:sz w:val="24"/>
          <w:szCs w:val="24"/>
        </w:rPr>
        <w:t>2020 m. vasario 20 d. Tarybos sprendimas Nr. T2-40 „Dėl Kretingos rajono savivaldybės 2020–2022 metų strateginio veiklos plano tvirtinimo“;</w:t>
      </w:r>
    </w:p>
    <w:p w14:paraId="0CAC7B13" w14:textId="77777777" w:rsidR="00C64F90" w:rsidRPr="00DA7B40" w:rsidRDefault="00C64F90" w:rsidP="00885B97">
      <w:pPr>
        <w:pStyle w:val="Sraopastraipa"/>
        <w:numPr>
          <w:ilvl w:val="0"/>
          <w:numId w:val="40"/>
        </w:numPr>
        <w:spacing w:after="0" w:line="240" w:lineRule="auto"/>
        <w:jc w:val="both"/>
        <w:rPr>
          <w:rFonts w:ascii="Times New Roman" w:eastAsiaTheme="minorEastAsia" w:hAnsi="Times New Roman" w:cs="Times New Roman"/>
          <w:sz w:val="24"/>
          <w:szCs w:val="24"/>
        </w:rPr>
      </w:pPr>
      <w:r w:rsidRPr="00DA7B40">
        <w:rPr>
          <w:rFonts w:ascii="Times New Roman" w:eastAsiaTheme="minorEastAsia" w:hAnsi="Times New Roman" w:cs="Times New Roman"/>
          <w:sz w:val="24"/>
          <w:szCs w:val="24"/>
        </w:rPr>
        <w:t>2020 m. vasario 20 d. Tarybos sprendimas Nr. T2-41 „Dėl Kretingos rajono savivaldybės 2020 metų biudžeto tvirtinimo“;</w:t>
      </w:r>
    </w:p>
    <w:p w14:paraId="4FFA3CE0" w14:textId="77777777" w:rsidR="00C64F90" w:rsidRPr="00DA7B40" w:rsidRDefault="00C64F90" w:rsidP="00885B97">
      <w:pPr>
        <w:pStyle w:val="Sraopastraipa"/>
        <w:numPr>
          <w:ilvl w:val="0"/>
          <w:numId w:val="40"/>
        </w:numPr>
        <w:spacing w:after="0" w:line="240" w:lineRule="auto"/>
        <w:jc w:val="both"/>
        <w:rPr>
          <w:rFonts w:ascii="Times New Roman" w:eastAsiaTheme="minorEastAsia" w:hAnsi="Times New Roman" w:cs="Times New Roman"/>
          <w:sz w:val="24"/>
          <w:szCs w:val="24"/>
        </w:rPr>
      </w:pPr>
      <w:r w:rsidRPr="00DA7B40">
        <w:rPr>
          <w:rFonts w:ascii="Times New Roman" w:eastAsiaTheme="minorEastAsia" w:hAnsi="Times New Roman" w:cs="Times New Roman"/>
          <w:sz w:val="24"/>
          <w:szCs w:val="24"/>
        </w:rPr>
        <w:t>2020 m. vasario 20 d. Tarybos sprendimas Nr. T2-44 „Dėl projekto „Sporto aikštyno prie Pranciškonų gimnazijos modernizavimas pritaikant jį bendruomenės poreikiams“ įgyvendinimo“;</w:t>
      </w:r>
    </w:p>
    <w:p w14:paraId="4DFE4753" w14:textId="77777777" w:rsidR="00C64F90" w:rsidRPr="00DA7B40" w:rsidRDefault="00C64F90" w:rsidP="00885B97">
      <w:pPr>
        <w:pStyle w:val="Sraopastraipa"/>
        <w:numPr>
          <w:ilvl w:val="0"/>
          <w:numId w:val="40"/>
        </w:numPr>
        <w:spacing w:after="0" w:line="240" w:lineRule="auto"/>
        <w:jc w:val="both"/>
        <w:rPr>
          <w:rFonts w:ascii="Times New Roman" w:eastAsiaTheme="minorEastAsia" w:hAnsi="Times New Roman" w:cs="Times New Roman"/>
          <w:sz w:val="24"/>
          <w:szCs w:val="24"/>
        </w:rPr>
      </w:pPr>
      <w:r w:rsidRPr="00DA7B40">
        <w:rPr>
          <w:rFonts w:ascii="Times New Roman" w:eastAsiaTheme="minorEastAsia" w:hAnsi="Times New Roman" w:cs="Times New Roman"/>
          <w:sz w:val="24"/>
          <w:szCs w:val="24"/>
        </w:rPr>
        <w:t>2020 m. gegužės 28 d. Tarybos sprendimas</w:t>
      </w:r>
      <w:r w:rsidR="008023F6" w:rsidRPr="00DA7B40">
        <w:rPr>
          <w:rFonts w:ascii="Times New Roman" w:eastAsiaTheme="minorEastAsia" w:hAnsi="Times New Roman" w:cs="Times New Roman"/>
          <w:sz w:val="24"/>
          <w:szCs w:val="24"/>
        </w:rPr>
        <w:t xml:space="preserve"> Nr. T2-134 „</w:t>
      </w:r>
      <w:r w:rsidRPr="00DA7B40">
        <w:rPr>
          <w:rFonts w:ascii="Times New Roman" w:eastAsiaTheme="minorEastAsia" w:hAnsi="Times New Roman" w:cs="Times New Roman"/>
          <w:sz w:val="24"/>
          <w:szCs w:val="24"/>
        </w:rPr>
        <w:t>Dėl valstybinės žemės nuom</w:t>
      </w:r>
      <w:r w:rsidR="008023F6" w:rsidRPr="00DA7B40">
        <w:rPr>
          <w:rFonts w:ascii="Times New Roman" w:eastAsiaTheme="minorEastAsia" w:hAnsi="Times New Roman" w:cs="Times New Roman"/>
          <w:sz w:val="24"/>
          <w:szCs w:val="24"/>
        </w:rPr>
        <w:t>os mokesčio lengvatos suteikimo“;</w:t>
      </w:r>
    </w:p>
    <w:p w14:paraId="2F030ED9" w14:textId="77777777" w:rsidR="008023F6" w:rsidRPr="00DA7B40" w:rsidRDefault="008023F6" w:rsidP="00885B97">
      <w:pPr>
        <w:pStyle w:val="Sraopastraipa"/>
        <w:numPr>
          <w:ilvl w:val="0"/>
          <w:numId w:val="40"/>
        </w:numPr>
        <w:spacing w:after="0" w:line="240" w:lineRule="auto"/>
        <w:jc w:val="both"/>
        <w:rPr>
          <w:rFonts w:ascii="Times New Roman" w:eastAsiaTheme="minorEastAsia" w:hAnsi="Times New Roman" w:cs="Times New Roman"/>
          <w:sz w:val="24"/>
          <w:szCs w:val="24"/>
        </w:rPr>
      </w:pPr>
      <w:r w:rsidRPr="00DA7B40">
        <w:rPr>
          <w:rFonts w:ascii="Times New Roman" w:eastAsiaTheme="minorEastAsia" w:hAnsi="Times New Roman" w:cs="Times New Roman"/>
          <w:sz w:val="24"/>
          <w:szCs w:val="24"/>
        </w:rPr>
        <w:t>2020 m. gegužės 28 d. Tarybos sprendimas Nr. T2-135 „Dėl nekilnojamojo turto ir žemės mokesčių lengvatų suteikimo“;</w:t>
      </w:r>
    </w:p>
    <w:p w14:paraId="235D708D" w14:textId="77777777" w:rsidR="008023F6" w:rsidRPr="00DA7B40" w:rsidRDefault="008023F6" w:rsidP="00885B97">
      <w:pPr>
        <w:pStyle w:val="Sraopastraipa"/>
        <w:numPr>
          <w:ilvl w:val="0"/>
          <w:numId w:val="40"/>
        </w:numPr>
        <w:spacing w:after="0" w:line="240" w:lineRule="auto"/>
        <w:jc w:val="both"/>
        <w:rPr>
          <w:rFonts w:ascii="Times New Roman" w:eastAsiaTheme="minorEastAsia" w:hAnsi="Times New Roman" w:cs="Times New Roman"/>
          <w:sz w:val="24"/>
          <w:szCs w:val="24"/>
        </w:rPr>
      </w:pPr>
      <w:r w:rsidRPr="00DA7B40">
        <w:rPr>
          <w:rFonts w:ascii="Times New Roman" w:eastAsiaTheme="minorEastAsia" w:hAnsi="Times New Roman" w:cs="Times New Roman"/>
          <w:sz w:val="24"/>
          <w:szCs w:val="24"/>
        </w:rPr>
        <w:t>2020 m. gegužės 28 d. Tarybos sprendimas Nr. T2-136 „Dėl atleidimo nuo mėnesinio mokesčio už mokslą Kretingos rajono neformaliojo vaikų švietimo mokyklose“;</w:t>
      </w:r>
    </w:p>
    <w:p w14:paraId="52B3A345" w14:textId="77777777" w:rsidR="008023F6" w:rsidRPr="00DA7B40" w:rsidRDefault="008023F6" w:rsidP="00885B97">
      <w:pPr>
        <w:pStyle w:val="Sraopastraipa"/>
        <w:numPr>
          <w:ilvl w:val="0"/>
          <w:numId w:val="40"/>
        </w:numPr>
        <w:spacing w:after="0" w:line="240" w:lineRule="auto"/>
        <w:jc w:val="both"/>
        <w:rPr>
          <w:rFonts w:ascii="Times New Roman" w:eastAsiaTheme="minorEastAsia" w:hAnsi="Times New Roman" w:cs="Times New Roman"/>
          <w:sz w:val="24"/>
          <w:szCs w:val="24"/>
        </w:rPr>
      </w:pPr>
      <w:r w:rsidRPr="00DA7B40">
        <w:rPr>
          <w:rFonts w:ascii="Times New Roman" w:eastAsiaTheme="minorEastAsia" w:hAnsi="Times New Roman" w:cs="Times New Roman"/>
          <w:sz w:val="24"/>
          <w:szCs w:val="24"/>
        </w:rPr>
        <w:t>2020 m. gegužės 28 d. Tarybos sprendimas Nr. T2-141 „Dėl vidaus sandorio sudarymo“;</w:t>
      </w:r>
    </w:p>
    <w:p w14:paraId="508B63EF" w14:textId="77777777" w:rsidR="008023F6" w:rsidRPr="00DA7B40" w:rsidRDefault="008023F6" w:rsidP="00885B97">
      <w:pPr>
        <w:pStyle w:val="Sraopastraipa"/>
        <w:numPr>
          <w:ilvl w:val="0"/>
          <w:numId w:val="40"/>
        </w:numPr>
        <w:spacing w:after="0" w:line="240" w:lineRule="auto"/>
        <w:jc w:val="both"/>
        <w:rPr>
          <w:rFonts w:ascii="Times New Roman" w:eastAsiaTheme="minorEastAsia" w:hAnsi="Times New Roman" w:cs="Times New Roman"/>
          <w:sz w:val="24"/>
          <w:szCs w:val="24"/>
        </w:rPr>
      </w:pPr>
      <w:r w:rsidRPr="00DA7B40">
        <w:rPr>
          <w:rFonts w:ascii="Times New Roman" w:eastAsiaTheme="minorEastAsia" w:hAnsi="Times New Roman" w:cs="Times New Roman"/>
          <w:sz w:val="24"/>
          <w:szCs w:val="24"/>
        </w:rPr>
        <w:t>2020 m. birželio 25 d. Tarybos sprendimas Nr. T2-169 „Dėl trumpalaikės paskolos iš Lietuvos Respublikos valstybės biudžeto paėmimo“;</w:t>
      </w:r>
    </w:p>
    <w:p w14:paraId="0E85A7D0" w14:textId="77777777" w:rsidR="008023F6" w:rsidRPr="00DA7B40" w:rsidRDefault="008023F6" w:rsidP="00885B97">
      <w:pPr>
        <w:pStyle w:val="Sraopastraipa"/>
        <w:numPr>
          <w:ilvl w:val="0"/>
          <w:numId w:val="40"/>
        </w:numPr>
        <w:spacing w:after="0" w:line="240" w:lineRule="auto"/>
        <w:jc w:val="both"/>
        <w:rPr>
          <w:rFonts w:ascii="Times New Roman" w:eastAsiaTheme="minorEastAsia" w:hAnsi="Times New Roman" w:cs="Times New Roman"/>
          <w:sz w:val="24"/>
          <w:szCs w:val="24"/>
        </w:rPr>
      </w:pPr>
      <w:r w:rsidRPr="00DA7B40">
        <w:rPr>
          <w:rFonts w:ascii="Times New Roman" w:eastAsiaTheme="minorEastAsia" w:hAnsi="Times New Roman" w:cs="Times New Roman"/>
          <w:sz w:val="24"/>
          <w:szCs w:val="24"/>
        </w:rPr>
        <w:t>2020 m. birželio 25 d. Tarybos sprendimas Nr. T2-173 „Dėl projektų įgyvendinimo“;</w:t>
      </w:r>
    </w:p>
    <w:p w14:paraId="38837DD3" w14:textId="77777777" w:rsidR="008023F6" w:rsidRPr="00DA7B40" w:rsidRDefault="008023F6" w:rsidP="00885B97">
      <w:pPr>
        <w:pStyle w:val="Sraopastraipa"/>
        <w:numPr>
          <w:ilvl w:val="0"/>
          <w:numId w:val="40"/>
        </w:numPr>
        <w:spacing w:after="0" w:line="240" w:lineRule="auto"/>
        <w:jc w:val="both"/>
        <w:rPr>
          <w:rFonts w:ascii="Times New Roman" w:eastAsiaTheme="minorEastAsia" w:hAnsi="Times New Roman" w:cs="Times New Roman"/>
          <w:sz w:val="24"/>
          <w:szCs w:val="24"/>
        </w:rPr>
      </w:pPr>
      <w:r w:rsidRPr="00DA7B40">
        <w:rPr>
          <w:rFonts w:ascii="Times New Roman" w:eastAsiaTheme="minorEastAsia" w:hAnsi="Times New Roman" w:cs="Times New Roman"/>
          <w:sz w:val="24"/>
          <w:szCs w:val="24"/>
        </w:rPr>
        <w:lastRenderedPageBreak/>
        <w:t>2020 m. rugpjūčio 27 d. Tarybos sprendimas Nr. T2-225 „Dėl Kretingos rajono savivaldybės Tarybos 2020 m. balandžio 30 d. sprendimo Nr. T2-101 „Dėl Kretingos rajono savivaldybės bendrojo ugdymo mokyklų mokinių skaičiaus kiekvienos klasės sraute ir klasių skaičiaus kiekviename sraute, mokinių, ugdomų pagal priešmokyklinio ugdymo programą, skaičiaus ir priešmokyklinio ugdymo grupių skaičiaus 2020–2021 mokslo metams nustatymo“ pakeitimo“;</w:t>
      </w:r>
    </w:p>
    <w:p w14:paraId="277EE863" w14:textId="77777777" w:rsidR="008023F6" w:rsidRPr="00DA7B40" w:rsidRDefault="008023F6" w:rsidP="00885B97">
      <w:pPr>
        <w:pStyle w:val="Sraopastraipa"/>
        <w:numPr>
          <w:ilvl w:val="0"/>
          <w:numId w:val="40"/>
        </w:numPr>
        <w:spacing w:after="0" w:line="240" w:lineRule="auto"/>
        <w:jc w:val="both"/>
        <w:rPr>
          <w:rFonts w:ascii="Times New Roman" w:eastAsiaTheme="minorEastAsia" w:hAnsi="Times New Roman" w:cs="Times New Roman"/>
          <w:sz w:val="24"/>
          <w:szCs w:val="24"/>
        </w:rPr>
      </w:pPr>
      <w:r w:rsidRPr="00DA7B40">
        <w:rPr>
          <w:rFonts w:ascii="Times New Roman" w:eastAsiaTheme="minorEastAsia" w:hAnsi="Times New Roman" w:cs="Times New Roman"/>
          <w:sz w:val="24"/>
          <w:szCs w:val="24"/>
        </w:rPr>
        <w:t>2020 m. rugsėjo 24 d. Tarybos sprendimas Nr. T2-237 „Dėl projekto „Kretingos dvaro sodybos grafų Tiškevičių rūmų Žiemos sodo – oranžerijos modernizavimas, pritaikant ją neįgaliųjų reikmėms“ finansavimo“;</w:t>
      </w:r>
    </w:p>
    <w:p w14:paraId="4AA5E48C" w14:textId="77777777" w:rsidR="008023F6" w:rsidRPr="00DA7B40" w:rsidRDefault="008023F6" w:rsidP="00885B97">
      <w:pPr>
        <w:pStyle w:val="Sraopastraipa"/>
        <w:numPr>
          <w:ilvl w:val="0"/>
          <w:numId w:val="40"/>
        </w:numPr>
        <w:spacing w:after="0" w:line="240" w:lineRule="auto"/>
        <w:jc w:val="both"/>
        <w:rPr>
          <w:rFonts w:ascii="Times New Roman" w:eastAsiaTheme="minorEastAsia" w:hAnsi="Times New Roman" w:cs="Times New Roman"/>
          <w:sz w:val="24"/>
          <w:szCs w:val="24"/>
        </w:rPr>
      </w:pPr>
      <w:r w:rsidRPr="00DA7B40">
        <w:rPr>
          <w:rFonts w:ascii="Times New Roman" w:eastAsiaTheme="minorEastAsia" w:hAnsi="Times New Roman" w:cs="Times New Roman"/>
          <w:sz w:val="24"/>
          <w:szCs w:val="24"/>
        </w:rPr>
        <w:t>2020 m. rugsėjo 24 d. Tarybos sprendimas Nr. T2-249 ‚Dėl Kretingos rajono garbės piliečio vardo suteikimo“;</w:t>
      </w:r>
    </w:p>
    <w:p w14:paraId="593DACBE" w14:textId="77777777" w:rsidR="008023F6" w:rsidRPr="00DA7B40" w:rsidRDefault="008023F6" w:rsidP="00885B97">
      <w:pPr>
        <w:pStyle w:val="Sraopastraipa"/>
        <w:numPr>
          <w:ilvl w:val="0"/>
          <w:numId w:val="40"/>
        </w:numPr>
        <w:spacing w:after="0" w:line="240" w:lineRule="auto"/>
        <w:jc w:val="both"/>
        <w:rPr>
          <w:rFonts w:ascii="Times New Roman" w:eastAsiaTheme="minorEastAsia" w:hAnsi="Times New Roman" w:cs="Times New Roman"/>
          <w:sz w:val="24"/>
          <w:szCs w:val="24"/>
        </w:rPr>
      </w:pPr>
      <w:r w:rsidRPr="00DA7B40">
        <w:rPr>
          <w:rFonts w:ascii="Times New Roman" w:eastAsiaTheme="minorEastAsia" w:hAnsi="Times New Roman" w:cs="Times New Roman"/>
          <w:sz w:val="24"/>
          <w:szCs w:val="24"/>
        </w:rPr>
        <w:t>2020 m. spalio 29 d. Tarybos sprendimas Nr. T2-263 „Dėl Klaipėdos regiono plėtros tarybos steigimo“;</w:t>
      </w:r>
    </w:p>
    <w:p w14:paraId="2E18E5B8" w14:textId="77777777" w:rsidR="008023F6" w:rsidRPr="00DA7B40" w:rsidRDefault="008023F6" w:rsidP="00885B97">
      <w:pPr>
        <w:pStyle w:val="Sraopastraipa"/>
        <w:numPr>
          <w:ilvl w:val="0"/>
          <w:numId w:val="40"/>
        </w:numPr>
        <w:spacing w:after="0" w:line="240" w:lineRule="auto"/>
        <w:jc w:val="both"/>
        <w:rPr>
          <w:rFonts w:ascii="Times New Roman" w:eastAsiaTheme="minorEastAsia" w:hAnsi="Times New Roman" w:cs="Times New Roman"/>
          <w:sz w:val="24"/>
          <w:szCs w:val="24"/>
        </w:rPr>
      </w:pPr>
      <w:r w:rsidRPr="00DA7B40">
        <w:rPr>
          <w:rFonts w:ascii="Times New Roman" w:eastAsiaTheme="minorEastAsia" w:hAnsi="Times New Roman" w:cs="Times New Roman"/>
          <w:sz w:val="24"/>
          <w:szCs w:val="24"/>
        </w:rPr>
        <w:t>2020 m. lapkričio 26 d. Tarybos sprendimas Nr. T2-284 „Dėl daugiabučių gyvenamųjų namų teritorijų tvarkymo programos tvirtinimo“;</w:t>
      </w:r>
    </w:p>
    <w:p w14:paraId="0C317E84" w14:textId="77777777" w:rsidR="00DA7B40" w:rsidRPr="00DA7B40" w:rsidRDefault="00DA7B40" w:rsidP="00885B97">
      <w:pPr>
        <w:pStyle w:val="Sraopastraipa"/>
        <w:numPr>
          <w:ilvl w:val="0"/>
          <w:numId w:val="40"/>
        </w:numPr>
        <w:spacing w:after="0" w:line="240" w:lineRule="auto"/>
        <w:jc w:val="both"/>
        <w:rPr>
          <w:rFonts w:ascii="Times New Roman" w:eastAsiaTheme="minorEastAsia" w:hAnsi="Times New Roman" w:cs="Times New Roman"/>
          <w:sz w:val="24"/>
          <w:szCs w:val="24"/>
        </w:rPr>
      </w:pPr>
      <w:r w:rsidRPr="00DA7B40">
        <w:rPr>
          <w:rFonts w:ascii="Times New Roman" w:eastAsiaTheme="minorEastAsia" w:hAnsi="Times New Roman" w:cs="Times New Roman"/>
          <w:sz w:val="24"/>
          <w:szCs w:val="24"/>
        </w:rPr>
        <w:t>2020 m. lapkričio 26 d. Tarybos sprendimas Nr. T2-294 „Dėl dalyvavimo steigiant viešąją įstaigą“;</w:t>
      </w:r>
    </w:p>
    <w:p w14:paraId="61CF4A0B" w14:textId="77777777" w:rsidR="008023F6" w:rsidRPr="00DA7B40" w:rsidRDefault="008023F6" w:rsidP="00885B97">
      <w:pPr>
        <w:pStyle w:val="Sraopastraipa"/>
        <w:numPr>
          <w:ilvl w:val="0"/>
          <w:numId w:val="40"/>
        </w:numPr>
        <w:spacing w:after="0" w:line="240" w:lineRule="auto"/>
        <w:jc w:val="both"/>
        <w:rPr>
          <w:rFonts w:ascii="Times New Roman" w:eastAsiaTheme="minorEastAsia" w:hAnsi="Times New Roman" w:cs="Times New Roman"/>
          <w:sz w:val="24"/>
          <w:szCs w:val="24"/>
        </w:rPr>
      </w:pPr>
      <w:r w:rsidRPr="00DA7B40">
        <w:rPr>
          <w:rFonts w:ascii="Times New Roman" w:eastAsiaTheme="minorEastAsia" w:hAnsi="Times New Roman" w:cs="Times New Roman"/>
          <w:sz w:val="24"/>
          <w:szCs w:val="24"/>
        </w:rPr>
        <w:t>2020 m. gruodžio 29 d.</w:t>
      </w:r>
      <w:r w:rsidR="00DA7B40" w:rsidRPr="00DA7B40">
        <w:rPr>
          <w:rFonts w:ascii="Times New Roman" w:eastAsiaTheme="minorEastAsia" w:hAnsi="Times New Roman" w:cs="Times New Roman"/>
          <w:sz w:val="24"/>
          <w:szCs w:val="24"/>
        </w:rPr>
        <w:t xml:space="preserve"> Tarybos sprendimas Nr. T2-321 „</w:t>
      </w:r>
      <w:r w:rsidRPr="00DA7B40">
        <w:rPr>
          <w:rFonts w:ascii="Times New Roman" w:eastAsiaTheme="minorEastAsia" w:hAnsi="Times New Roman" w:cs="Times New Roman"/>
          <w:sz w:val="24"/>
          <w:szCs w:val="24"/>
        </w:rPr>
        <w:t xml:space="preserve">Dėl Jolantos </w:t>
      </w:r>
      <w:proofErr w:type="spellStart"/>
      <w:r w:rsidRPr="00DA7B40">
        <w:rPr>
          <w:rFonts w:ascii="Times New Roman" w:eastAsiaTheme="minorEastAsia" w:hAnsi="Times New Roman" w:cs="Times New Roman"/>
          <w:sz w:val="24"/>
          <w:szCs w:val="24"/>
        </w:rPr>
        <w:t>Girdvainės</w:t>
      </w:r>
      <w:proofErr w:type="spellEnd"/>
      <w:r w:rsidRPr="00DA7B40">
        <w:rPr>
          <w:rFonts w:ascii="Times New Roman" w:eastAsiaTheme="minorEastAsia" w:hAnsi="Times New Roman" w:cs="Times New Roman"/>
          <w:sz w:val="24"/>
          <w:szCs w:val="24"/>
        </w:rPr>
        <w:t xml:space="preserve"> atleidimo iš Kretingos rajono savivaldybės administracijos direktoriaus pareigų ir pavedimo eiti dire</w:t>
      </w:r>
      <w:r w:rsidR="00DA7B40" w:rsidRPr="00DA7B40">
        <w:rPr>
          <w:rFonts w:ascii="Times New Roman" w:eastAsiaTheme="minorEastAsia" w:hAnsi="Times New Roman" w:cs="Times New Roman"/>
          <w:sz w:val="24"/>
          <w:szCs w:val="24"/>
        </w:rPr>
        <w:t>ktoriaus pareigas“.</w:t>
      </w:r>
    </w:p>
    <w:p w14:paraId="68587BC2" w14:textId="77777777" w:rsidR="00C64F90" w:rsidRPr="00B6708F" w:rsidRDefault="00C64F90" w:rsidP="00CA317B">
      <w:pPr>
        <w:spacing w:after="0" w:line="240" w:lineRule="auto"/>
        <w:jc w:val="both"/>
        <w:rPr>
          <w:rFonts w:ascii="Times New Roman" w:eastAsiaTheme="minorEastAsia" w:hAnsi="Times New Roman" w:cs="Times New Roman"/>
          <w:color w:val="0070C0"/>
          <w:sz w:val="24"/>
          <w:szCs w:val="24"/>
        </w:rPr>
      </w:pPr>
    </w:p>
    <w:p w14:paraId="2590B3AB" w14:textId="77777777" w:rsidR="00FE5F72" w:rsidRPr="00B6708F" w:rsidRDefault="00FE5F72" w:rsidP="00885B97">
      <w:pPr>
        <w:spacing w:after="0" w:line="240" w:lineRule="auto"/>
        <w:jc w:val="center"/>
        <w:rPr>
          <w:rFonts w:ascii="Times New Roman" w:eastAsiaTheme="minorEastAsia" w:hAnsi="Times New Roman" w:cs="Times New Roman"/>
          <w:b/>
          <w:i/>
          <w:color w:val="0070C0"/>
          <w:sz w:val="24"/>
          <w:szCs w:val="20"/>
        </w:rPr>
      </w:pPr>
      <w:r w:rsidRPr="00B6708F">
        <w:rPr>
          <w:rFonts w:ascii="Times New Roman" w:eastAsiaTheme="minorEastAsia" w:hAnsi="Times New Roman" w:cs="Times New Roman"/>
          <w:b/>
          <w:i/>
          <w:color w:val="0070C0"/>
          <w:sz w:val="24"/>
          <w:szCs w:val="20"/>
        </w:rPr>
        <w:t>Tarybos posėdžiuose pateiktos informacijos</w:t>
      </w:r>
    </w:p>
    <w:p w14:paraId="3B497A11" w14:textId="77777777" w:rsidR="00FE5F72" w:rsidRPr="00BC3FDA" w:rsidRDefault="00FE5F72" w:rsidP="00CA317B">
      <w:pPr>
        <w:tabs>
          <w:tab w:val="left" w:pos="1418"/>
        </w:tabs>
        <w:spacing w:after="0" w:line="240" w:lineRule="auto"/>
        <w:rPr>
          <w:rFonts w:ascii="Times New Roman" w:eastAsiaTheme="minorEastAsia" w:hAnsi="Times New Roman" w:cs="Times New Roman"/>
          <w:b/>
          <w:sz w:val="20"/>
          <w:szCs w:val="16"/>
        </w:rPr>
      </w:pPr>
    </w:p>
    <w:p w14:paraId="0CDCBAF1" w14:textId="77777777" w:rsidR="00FE5F72" w:rsidRPr="00BC3FDA" w:rsidRDefault="00FE5F72" w:rsidP="00885B97">
      <w:pPr>
        <w:spacing w:after="0" w:line="240" w:lineRule="auto"/>
        <w:ind w:firstLine="851"/>
        <w:jc w:val="both"/>
        <w:rPr>
          <w:rFonts w:ascii="Times New Roman" w:eastAsiaTheme="minorEastAsia" w:hAnsi="Times New Roman" w:cs="Times New Roman"/>
          <w:sz w:val="24"/>
          <w:szCs w:val="20"/>
        </w:rPr>
      </w:pPr>
      <w:r w:rsidRPr="00BC3FDA">
        <w:rPr>
          <w:rFonts w:ascii="Times New Roman" w:eastAsiaTheme="minorEastAsia" w:hAnsi="Times New Roman" w:cs="Times New Roman"/>
          <w:sz w:val="24"/>
          <w:szCs w:val="20"/>
        </w:rPr>
        <w:t>Tarybos posėdžiuose posėdžio pirmininkas supažindina Tarybos narius su Tarybai pateiktais raštais ir Vyriausybės atstovo teikimais ar reikalavimais. Posėdžių metu buvo teikiamos aktualiausios informacijos, išklausomos Tarybos narių pastabos, pasiūlymai bei pr</w:t>
      </w:r>
      <w:r w:rsidR="003847B0" w:rsidRPr="00BC3FDA">
        <w:rPr>
          <w:rFonts w:ascii="Times New Roman" w:eastAsiaTheme="minorEastAsia" w:hAnsi="Times New Roman" w:cs="Times New Roman"/>
          <w:sz w:val="24"/>
          <w:szCs w:val="20"/>
        </w:rPr>
        <w:t>iimami protokoliniai sprendimai.</w:t>
      </w:r>
    </w:p>
    <w:p w14:paraId="0AFC5E16" w14:textId="6EAF73C2" w:rsidR="003847B0" w:rsidRPr="00BC3FDA" w:rsidRDefault="00FE5F72" w:rsidP="00885B97">
      <w:pPr>
        <w:spacing w:after="0" w:line="240" w:lineRule="auto"/>
        <w:ind w:firstLine="851"/>
        <w:jc w:val="both"/>
        <w:rPr>
          <w:rFonts w:ascii="Times New Roman" w:eastAsiaTheme="minorEastAsia" w:hAnsi="Times New Roman" w:cs="Times New Roman"/>
          <w:sz w:val="24"/>
          <w:szCs w:val="20"/>
        </w:rPr>
      </w:pPr>
      <w:r w:rsidRPr="00BC3FDA">
        <w:rPr>
          <w:rFonts w:ascii="Times New Roman" w:eastAsiaTheme="minorEastAsia" w:hAnsi="Times New Roman" w:cs="Times New Roman"/>
          <w:b/>
          <w:bCs/>
          <w:sz w:val="24"/>
          <w:szCs w:val="20"/>
        </w:rPr>
        <w:t>20</w:t>
      </w:r>
      <w:r w:rsidR="003847B0" w:rsidRPr="00BC3FDA">
        <w:rPr>
          <w:rFonts w:ascii="Times New Roman" w:eastAsiaTheme="minorEastAsia" w:hAnsi="Times New Roman" w:cs="Times New Roman"/>
          <w:b/>
          <w:bCs/>
          <w:sz w:val="24"/>
          <w:szCs w:val="20"/>
        </w:rPr>
        <w:t>20</w:t>
      </w:r>
      <w:r w:rsidRPr="00BC3FDA">
        <w:rPr>
          <w:rFonts w:ascii="Times New Roman" w:eastAsiaTheme="minorEastAsia" w:hAnsi="Times New Roman" w:cs="Times New Roman"/>
          <w:b/>
          <w:bCs/>
          <w:sz w:val="24"/>
          <w:szCs w:val="20"/>
        </w:rPr>
        <w:t xml:space="preserve"> m. sausio 3</w:t>
      </w:r>
      <w:r w:rsidR="003847B0" w:rsidRPr="00BC3FDA">
        <w:rPr>
          <w:rFonts w:ascii="Times New Roman" w:eastAsiaTheme="minorEastAsia" w:hAnsi="Times New Roman" w:cs="Times New Roman"/>
          <w:b/>
          <w:bCs/>
          <w:sz w:val="24"/>
          <w:szCs w:val="20"/>
        </w:rPr>
        <w:t>0</w:t>
      </w:r>
      <w:r w:rsidRPr="00BC3FDA">
        <w:rPr>
          <w:rFonts w:ascii="Times New Roman" w:eastAsiaTheme="minorEastAsia" w:hAnsi="Times New Roman" w:cs="Times New Roman"/>
          <w:b/>
          <w:bCs/>
          <w:sz w:val="24"/>
          <w:szCs w:val="20"/>
        </w:rPr>
        <w:t xml:space="preserve"> d.</w:t>
      </w:r>
      <w:r w:rsidRPr="00BC3FDA">
        <w:rPr>
          <w:rFonts w:ascii="Times New Roman" w:eastAsiaTheme="minorEastAsia" w:hAnsi="Times New Roman" w:cs="Times New Roman"/>
          <w:sz w:val="24"/>
          <w:szCs w:val="20"/>
        </w:rPr>
        <w:t xml:space="preserve"> </w:t>
      </w:r>
      <w:r w:rsidR="003847B0" w:rsidRPr="00BC3FDA">
        <w:rPr>
          <w:rFonts w:ascii="Times New Roman" w:eastAsiaTheme="minorEastAsia" w:hAnsi="Times New Roman" w:cs="Times New Roman"/>
          <w:sz w:val="24"/>
          <w:szCs w:val="20"/>
        </w:rPr>
        <w:t xml:space="preserve">Tarybos posėdžio pirmininkas supažindino Tarybos narius: su LR Vyriausiosios rinkimų komisijos 2020-01-15 raštu Nr.2-18(2.20) „Dėl Lietuvos Respublikos savivaldybių tarybų rinkimų įstatymo 91 straipsnio taikymo“, su Vyriausybės atstovų įstaigos Vyriausybės atstovo Klaipėdos ir Tauragės apskrityje 2020-01-09 teikimu Nr. (5.4.)-TR4-3 „Dėl Kretingos rajono savivaldybės tarybos veiklos reglamento, patvirtinto Kretingos rajono savivaldybės tarybos 2009-03-26 sprendimu Nr. T2-77, pakeitimo“, su Nidos </w:t>
      </w:r>
      <w:r w:rsidR="00806E94">
        <w:rPr>
          <w:rFonts w:ascii="Times New Roman" w:eastAsiaTheme="minorEastAsia" w:hAnsi="Times New Roman" w:cs="Times New Roman"/>
          <w:sz w:val="24"/>
          <w:szCs w:val="20"/>
        </w:rPr>
        <w:t xml:space="preserve">g. </w:t>
      </w:r>
      <w:r w:rsidR="003847B0" w:rsidRPr="00BC3FDA">
        <w:rPr>
          <w:rFonts w:ascii="Times New Roman" w:eastAsiaTheme="minorEastAsia" w:hAnsi="Times New Roman" w:cs="Times New Roman"/>
          <w:sz w:val="24"/>
          <w:szCs w:val="20"/>
        </w:rPr>
        <w:t>gyventojų namų nuo Nr.1 iki Nr. 13 savininkų 2020-01-22 paklausimu Nr. D1-64.</w:t>
      </w:r>
    </w:p>
    <w:p w14:paraId="0EB21DC1" w14:textId="5BF8C479" w:rsidR="003847B0" w:rsidRPr="00BC3FDA" w:rsidRDefault="003847B0" w:rsidP="00885B97">
      <w:pPr>
        <w:spacing w:after="0" w:line="240" w:lineRule="auto"/>
        <w:ind w:firstLine="851"/>
        <w:jc w:val="both"/>
        <w:rPr>
          <w:rFonts w:ascii="Times New Roman" w:eastAsiaTheme="minorEastAsia" w:hAnsi="Times New Roman" w:cs="Times New Roman"/>
          <w:sz w:val="24"/>
          <w:szCs w:val="20"/>
        </w:rPr>
      </w:pPr>
      <w:r w:rsidRPr="00BC3FDA">
        <w:rPr>
          <w:rFonts w:ascii="Times New Roman" w:eastAsiaTheme="minorEastAsia" w:hAnsi="Times New Roman" w:cs="Times New Roman"/>
          <w:sz w:val="24"/>
          <w:szCs w:val="20"/>
        </w:rPr>
        <w:t>Šio posėdžio metu buvo balsuota dėl protokolinio sprendimo: „Leisti UAB „Konsolė“ tęsti Salantų gimnazijos kapitalinio remonto darbus už 130 000,00 Eur savivaldybės apyvartinių lėšų likutį, nelaukiant 2020 m. biudžeto patvirtinimo“. Balsų dauguma protokoliniam sprendimui buvo pritarta.</w:t>
      </w:r>
    </w:p>
    <w:p w14:paraId="622C2B96" w14:textId="77777777" w:rsidR="00430E56" w:rsidRPr="00BC3FDA" w:rsidRDefault="003847B0" w:rsidP="00885B97">
      <w:pPr>
        <w:spacing w:after="0" w:line="240" w:lineRule="auto"/>
        <w:ind w:firstLine="720"/>
        <w:jc w:val="both"/>
        <w:rPr>
          <w:rFonts w:ascii="Times New Roman" w:eastAsiaTheme="minorEastAsia" w:hAnsi="Times New Roman" w:cs="Times New Roman"/>
          <w:color w:val="000000"/>
          <w:sz w:val="24"/>
          <w:szCs w:val="20"/>
          <w:shd w:val="clear" w:color="auto" w:fill="FFFFFF"/>
        </w:rPr>
      </w:pPr>
      <w:r w:rsidRPr="00BC3FDA">
        <w:rPr>
          <w:rFonts w:ascii="Times New Roman" w:eastAsiaTheme="minorEastAsia" w:hAnsi="Times New Roman" w:cs="Times New Roman"/>
          <w:color w:val="000000"/>
          <w:sz w:val="24"/>
          <w:szCs w:val="20"/>
          <w:shd w:val="clear" w:color="auto" w:fill="FFFFFF"/>
        </w:rPr>
        <w:t>Tarybos nariai balsavo už pasiūlymą pritarti Kretingos rajono savivaldybės ir jos dalies Kretingos miesto Bendrojo plano sprendinių formavimo koncepcijos II-</w:t>
      </w:r>
      <w:proofErr w:type="spellStart"/>
      <w:r w:rsidRPr="00BC3FDA">
        <w:rPr>
          <w:rFonts w:ascii="Times New Roman" w:eastAsiaTheme="minorEastAsia" w:hAnsi="Times New Roman" w:cs="Times New Roman"/>
          <w:color w:val="000000"/>
          <w:sz w:val="24"/>
          <w:szCs w:val="20"/>
          <w:shd w:val="clear" w:color="auto" w:fill="FFFFFF"/>
        </w:rPr>
        <w:t>ąjai</w:t>
      </w:r>
      <w:proofErr w:type="spellEnd"/>
      <w:r w:rsidRPr="00BC3FDA">
        <w:rPr>
          <w:rFonts w:ascii="Times New Roman" w:eastAsiaTheme="minorEastAsia" w:hAnsi="Times New Roman" w:cs="Times New Roman"/>
          <w:color w:val="000000"/>
          <w:sz w:val="24"/>
          <w:szCs w:val="20"/>
          <w:shd w:val="clear" w:color="auto" w:fill="FFFFFF"/>
        </w:rPr>
        <w:t xml:space="preserve"> alternatyvai. Balsų dauguma protokoliniam sprendimui buvo pritarta.</w:t>
      </w:r>
    </w:p>
    <w:p w14:paraId="5390F55A" w14:textId="77777777" w:rsidR="00C02D18" w:rsidRPr="00BC3FDA" w:rsidRDefault="00F737A0" w:rsidP="00885B97">
      <w:pPr>
        <w:spacing w:after="0" w:line="240" w:lineRule="auto"/>
        <w:ind w:firstLine="720"/>
        <w:jc w:val="both"/>
        <w:rPr>
          <w:rFonts w:ascii="Times New Roman" w:eastAsiaTheme="minorEastAsia" w:hAnsi="Times New Roman" w:cs="Times New Roman"/>
          <w:color w:val="000000"/>
          <w:sz w:val="24"/>
          <w:szCs w:val="20"/>
          <w:shd w:val="clear" w:color="auto" w:fill="FFFFFF"/>
        </w:rPr>
      </w:pPr>
      <w:r w:rsidRPr="00BC3FDA">
        <w:rPr>
          <w:rFonts w:ascii="Times New Roman" w:eastAsiaTheme="minorEastAsia" w:hAnsi="Times New Roman" w:cs="Times New Roman"/>
          <w:b/>
          <w:color w:val="000000"/>
          <w:sz w:val="24"/>
          <w:szCs w:val="20"/>
          <w:shd w:val="clear" w:color="auto" w:fill="FFFFFF"/>
        </w:rPr>
        <w:t xml:space="preserve">2020 m. vasario 20 d. </w:t>
      </w:r>
      <w:r w:rsidRPr="00BC3FDA">
        <w:rPr>
          <w:rFonts w:ascii="Times New Roman" w:eastAsiaTheme="minorEastAsia" w:hAnsi="Times New Roman" w:cs="Times New Roman"/>
          <w:color w:val="000000"/>
          <w:sz w:val="24"/>
          <w:szCs w:val="20"/>
          <w:shd w:val="clear" w:color="auto" w:fill="FFFFFF"/>
        </w:rPr>
        <w:t>savivaldybės tarybos posėdžio metu balsuota dėl protokolinio sprendimo: „Ar Taryba pritaria VšĮ Kretingos technologijos ir verslo mokyklos reorganizacijai“. Vienbalsiai protokoliniam sprendimui buvo pritarta. Posėdžio metu balsuota dėl protokolinio sprendimo: „Ar Taryba pritaria, įvykus VšĮ Kretingos technologijos ir verslo mokyklos reorganizacijai, suaugusiųjų ir jaunimo klasių kėlimui į šią mokyklą“. Balsų protokoliniam sprendimui buvo pritarta.</w:t>
      </w:r>
      <w:r w:rsidRPr="00BC3FDA">
        <w:t xml:space="preserve">  </w:t>
      </w:r>
      <w:r w:rsidRPr="00BC3FDA">
        <w:rPr>
          <w:rFonts w:ascii="Times New Roman" w:eastAsiaTheme="minorEastAsia" w:hAnsi="Times New Roman" w:cs="Times New Roman"/>
          <w:color w:val="000000"/>
          <w:sz w:val="24"/>
          <w:szCs w:val="20"/>
          <w:shd w:val="clear" w:color="auto" w:fill="FFFFFF"/>
        </w:rPr>
        <w:t>Posėdžio pirmininkas A. Kalnius priminė, kad Tarybos nariams buvo pateikta informacija susipažinimui: „Dėl savivaldybių tarybų rinkimų įstatymo 91 straipsnio 1 dalies pakeitimo“, Grūšlaukės kaimo bendruomenės prašymas „Dėl buvusio Grūšlaukės pašto patalpų panaudos sutarties“ bei gyventojos Rasos Valienės prašymas „Dėl kelio įtraukimo“.</w:t>
      </w:r>
    </w:p>
    <w:p w14:paraId="7B21720E" w14:textId="71963E7B" w:rsidR="00F737A0" w:rsidRPr="00BC3FDA" w:rsidRDefault="00F737A0" w:rsidP="00885B97">
      <w:pPr>
        <w:spacing w:after="0" w:line="240" w:lineRule="auto"/>
        <w:ind w:firstLine="720"/>
        <w:jc w:val="both"/>
        <w:rPr>
          <w:rFonts w:ascii="Times New Roman" w:eastAsiaTheme="minorEastAsia" w:hAnsi="Times New Roman" w:cs="Times New Roman"/>
          <w:color w:val="000000"/>
          <w:sz w:val="24"/>
          <w:szCs w:val="20"/>
          <w:shd w:val="clear" w:color="auto" w:fill="FFFFFF"/>
        </w:rPr>
      </w:pPr>
      <w:r w:rsidRPr="00BC3FDA">
        <w:rPr>
          <w:rFonts w:ascii="Times New Roman" w:eastAsiaTheme="minorEastAsia" w:hAnsi="Times New Roman" w:cs="Times New Roman"/>
          <w:b/>
          <w:color w:val="000000"/>
          <w:sz w:val="24"/>
          <w:szCs w:val="20"/>
          <w:shd w:val="clear" w:color="auto" w:fill="FFFFFF"/>
        </w:rPr>
        <w:lastRenderedPageBreak/>
        <w:t xml:space="preserve">2020 m. balandžio 9 d. </w:t>
      </w:r>
      <w:r w:rsidR="003A624E" w:rsidRPr="00BC3FDA">
        <w:rPr>
          <w:rFonts w:ascii="Times New Roman" w:eastAsiaTheme="minorEastAsia" w:hAnsi="Times New Roman" w:cs="Times New Roman"/>
          <w:color w:val="000000"/>
          <w:sz w:val="24"/>
          <w:szCs w:val="20"/>
          <w:shd w:val="clear" w:color="auto" w:fill="FFFFFF"/>
        </w:rPr>
        <w:t>posėdžio metu</w:t>
      </w:r>
      <w:r w:rsidR="003A624E" w:rsidRPr="00BC3FDA">
        <w:rPr>
          <w:rFonts w:ascii="Times New Roman" w:eastAsiaTheme="minorEastAsia" w:hAnsi="Times New Roman" w:cs="Times New Roman"/>
          <w:b/>
          <w:color w:val="000000"/>
          <w:sz w:val="24"/>
          <w:szCs w:val="20"/>
          <w:shd w:val="clear" w:color="auto" w:fill="FFFFFF"/>
        </w:rPr>
        <w:t xml:space="preserve"> </w:t>
      </w:r>
      <w:r w:rsidR="003A624E" w:rsidRPr="00BC3FDA">
        <w:rPr>
          <w:rFonts w:ascii="Times New Roman" w:eastAsiaTheme="minorEastAsia" w:hAnsi="Times New Roman" w:cs="Times New Roman"/>
          <w:color w:val="000000"/>
          <w:sz w:val="24"/>
          <w:szCs w:val="20"/>
          <w:shd w:val="clear" w:color="auto" w:fill="FFFFFF"/>
        </w:rPr>
        <w:t xml:space="preserve">Savivaldybės administracijos direktoriaus pavaduotojas Povilas </w:t>
      </w:r>
      <w:proofErr w:type="spellStart"/>
      <w:r w:rsidR="003A624E" w:rsidRPr="00BC3FDA">
        <w:rPr>
          <w:rFonts w:ascii="Times New Roman" w:eastAsiaTheme="minorEastAsia" w:hAnsi="Times New Roman" w:cs="Times New Roman"/>
          <w:color w:val="000000"/>
          <w:sz w:val="24"/>
          <w:szCs w:val="20"/>
          <w:shd w:val="clear" w:color="auto" w:fill="FFFFFF"/>
        </w:rPr>
        <w:t>Černeckis</w:t>
      </w:r>
      <w:proofErr w:type="spellEnd"/>
      <w:r w:rsidR="003A624E" w:rsidRPr="00BC3FDA">
        <w:rPr>
          <w:rFonts w:ascii="Times New Roman" w:eastAsiaTheme="minorEastAsia" w:hAnsi="Times New Roman" w:cs="Times New Roman"/>
          <w:color w:val="000000"/>
          <w:sz w:val="24"/>
          <w:szCs w:val="20"/>
          <w:shd w:val="clear" w:color="auto" w:fill="FFFFFF"/>
        </w:rPr>
        <w:t xml:space="preserve"> pristatė protokolinį sprendimą: dėl siūlymo papildyti projektinius sprendinius</w:t>
      </w:r>
      <w:r w:rsidR="00806E94">
        <w:rPr>
          <w:rFonts w:ascii="Times New Roman" w:eastAsiaTheme="minorEastAsia" w:hAnsi="Times New Roman" w:cs="Times New Roman"/>
          <w:color w:val="000000"/>
          <w:sz w:val="24"/>
          <w:szCs w:val="20"/>
          <w:shd w:val="clear" w:color="auto" w:fill="FFFFFF"/>
        </w:rPr>
        <w:t>,</w:t>
      </w:r>
      <w:r w:rsidR="003A624E" w:rsidRPr="00BC3FDA">
        <w:rPr>
          <w:rFonts w:ascii="Times New Roman" w:eastAsiaTheme="minorEastAsia" w:hAnsi="Times New Roman" w:cs="Times New Roman"/>
          <w:color w:val="000000"/>
          <w:sz w:val="24"/>
          <w:szCs w:val="20"/>
          <w:shd w:val="clear" w:color="auto" w:fill="FFFFFF"/>
        </w:rPr>
        <w:t xml:space="preserve"> atliekant sporto ir sveikatingumo centro pastato Savanorių g. 23a, Kretingoje, statybos projekto korektūrą likusiems darbams atlikti. UAB „LitCon“ atsisakius toliau vykdyti Sporto ir sveikatingumo centro pastato Savanorių g. 23A, Kretingos m., statybos darbus, administracija turi atlikti techninio projekto korektūros likusiems darbams pirkimo procedūras. Rengiant techninio projekto korektūrą, administracija siūlo atlikti kai kuriuos techniniame projekte numatytus sprendinių pakeitimus ir papildymus. Balsų dauguma protokoliniam sprendimui buvo nepritarta.</w:t>
      </w:r>
    </w:p>
    <w:p w14:paraId="4D2186A9" w14:textId="77777777" w:rsidR="003A624E" w:rsidRPr="00BC3FDA" w:rsidRDefault="00CB73F6" w:rsidP="00885B97">
      <w:pPr>
        <w:spacing w:after="0" w:line="240" w:lineRule="auto"/>
        <w:ind w:firstLine="720"/>
        <w:jc w:val="both"/>
        <w:rPr>
          <w:rFonts w:ascii="Times New Roman" w:eastAsiaTheme="minorEastAsia" w:hAnsi="Times New Roman" w:cs="Times New Roman"/>
          <w:color w:val="000000"/>
          <w:sz w:val="24"/>
          <w:szCs w:val="20"/>
          <w:shd w:val="clear" w:color="auto" w:fill="FFFFFF"/>
        </w:rPr>
      </w:pPr>
      <w:r w:rsidRPr="00BC3FDA">
        <w:rPr>
          <w:rFonts w:ascii="Times New Roman" w:eastAsiaTheme="minorEastAsia" w:hAnsi="Times New Roman" w:cs="Times New Roman"/>
          <w:color w:val="000000"/>
          <w:sz w:val="24"/>
          <w:szCs w:val="20"/>
          <w:shd w:val="clear" w:color="auto" w:fill="FFFFFF"/>
        </w:rPr>
        <w:t>Meras supažindino Tarybos narius: su UAB „Kretingos šilumos tinklai“ 2020-02-24 raštu Nr. R2-40 „Dėl šilumos kainų dedamųjų apskaičiavimo bei duomenų apie pirkto technologinio kuro kiekius ir kainas pateikimo“, su Valstybinės mokesčių inspekcijos prie LR Finansų ministerijos raštu Nr. (18.28-31-1E) RM „Dėl žemės mokesčio tarifų nustatymo“, su LR Vyriausiosios rinkimų komisijos 2020-02-13 raštu Nr. 2-157 (2.20) „Dėl savivaldybių tarybų rinkimų ir sveikatos priežiūros įstaigų įstatymo kolizijos“, su Klaipėdos miesto savivaldybės mero 2020-03-25 raštu Nr. (12.78)-R2-855 „Dėl pagalbos suvaldant pavojingą situaciją Klaipėdos mieste“.</w:t>
      </w:r>
    </w:p>
    <w:p w14:paraId="1A37D9BD" w14:textId="77777777" w:rsidR="00721122" w:rsidRPr="00BC3FDA" w:rsidRDefault="00721122" w:rsidP="00885B97">
      <w:pPr>
        <w:spacing w:after="0" w:line="240" w:lineRule="auto"/>
        <w:ind w:firstLine="720"/>
        <w:jc w:val="both"/>
        <w:rPr>
          <w:rFonts w:ascii="Times New Roman" w:eastAsiaTheme="minorEastAsia" w:hAnsi="Times New Roman" w:cs="Times New Roman"/>
          <w:color w:val="000000"/>
          <w:sz w:val="24"/>
          <w:szCs w:val="20"/>
          <w:shd w:val="clear" w:color="auto" w:fill="FFFFFF"/>
        </w:rPr>
      </w:pPr>
      <w:r w:rsidRPr="00BC3FDA">
        <w:rPr>
          <w:rFonts w:ascii="Times New Roman" w:eastAsiaTheme="minorEastAsia" w:hAnsi="Times New Roman" w:cs="Times New Roman"/>
          <w:b/>
          <w:color w:val="000000"/>
          <w:sz w:val="24"/>
          <w:szCs w:val="20"/>
          <w:shd w:val="clear" w:color="auto" w:fill="FFFFFF"/>
        </w:rPr>
        <w:t xml:space="preserve">2020 m. balandžio 30 d. </w:t>
      </w:r>
      <w:r w:rsidRPr="00BC3FDA">
        <w:rPr>
          <w:rFonts w:ascii="Times New Roman" w:eastAsiaTheme="minorEastAsia" w:hAnsi="Times New Roman" w:cs="Times New Roman"/>
          <w:color w:val="000000"/>
          <w:sz w:val="24"/>
          <w:szCs w:val="20"/>
          <w:shd w:val="clear" w:color="auto" w:fill="FFFFFF"/>
        </w:rPr>
        <w:t>Posėdžio pirmininkas A. Kalnius nurodė, kad pakartotinai teikiamas protokolinis sprendimas: dėl siūlymo papildyti projektinius sprendinius atliekant sporto ir sveikatingumo centro pastato Savanorių g. 23A, Kretingoje, statybos projekto korektūrą likusiems darbams atlikti. UAB „LitCon“ atsisakius toliau vykdyti Sporto ir sveikatingumo centro pastato Savanorių g. 23A, Kretingos m., statybos darbus, administracija turi atlikti techninio projekto korektūros likusiems darbams pirkimo procedūras. Rengiant techninio projekto korektūrą, administracija siūlo atlikti kai kuriuos techniniame projekte numatytus sprendinių pakeitimus ir papildymus.</w:t>
      </w:r>
      <w:r w:rsidRPr="00BC3FDA">
        <w:t xml:space="preserve"> </w:t>
      </w:r>
      <w:r w:rsidRPr="00BC3FDA">
        <w:rPr>
          <w:rFonts w:ascii="Times New Roman" w:eastAsiaTheme="minorEastAsia" w:hAnsi="Times New Roman" w:cs="Times New Roman"/>
          <w:color w:val="000000"/>
          <w:sz w:val="24"/>
          <w:szCs w:val="20"/>
          <w:shd w:val="clear" w:color="auto" w:fill="FFFFFF"/>
        </w:rPr>
        <w:t>Balsų dauguma protokoliniam sprendimui buvo pritarta.</w:t>
      </w:r>
    </w:p>
    <w:p w14:paraId="6BA8E10E" w14:textId="77777777" w:rsidR="00C21487" w:rsidRPr="00BC3FDA" w:rsidRDefault="00C21487" w:rsidP="00885B97">
      <w:pPr>
        <w:spacing w:after="0" w:line="240" w:lineRule="auto"/>
        <w:ind w:firstLine="720"/>
        <w:jc w:val="both"/>
        <w:rPr>
          <w:rFonts w:ascii="Times New Roman" w:eastAsiaTheme="minorEastAsia" w:hAnsi="Times New Roman" w:cs="Times New Roman"/>
          <w:color w:val="000000"/>
          <w:sz w:val="24"/>
          <w:szCs w:val="20"/>
          <w:shd w:val="clear" w:color="auto" w:fill="FFFFFF"/>
        </w:rPr>
      </w:pPr>
      <w:r w:rsidRPr="00BC3FDA">
        <w:rPr>
          <w:rFonts w:ascii="Times New Roman" w:eastAsiaTheme="minorEastAsia" w:hAnsi="Times New Roman" w:cs="Times New Roman"/>
          <w:b/>
          <w:color w:val="000000"/>
          <w:sz w:val="24"/>
          <w:szCs w:val="20"/>
          <w:shd w:val="clear" w:color="auto" w:fill="FFFFFF"/>
        </w:rPr>
        <w:t xml:space="preserve">2020 m. gegužės 28 d. </w:t>
      </w:r>
      <w:r w:rsidRPr="00BC3FDA">
        <w:rPr>
          <w:rFonts w:ascii="Times New Roman" w:eastAsiaTheme="minorEastAsia" w:hAnsi="Times New Roman" w:cs="Times New Roman"/>
          <w:color w:val="000000"/>
          <w:sz w:val="24"/>
          <w:szCs w:val="20"/>
          <w:shd w:val="clear" w:color="auto" w:fill="FFFFFF"/>
        </w:rPr>
        <w:t>Posėdžio pirmininkas priminė, kad tarybai buvo pateikta informacija, gyventojos prašymas-skundas dėl UAB „Kretingos turgus“ direktoriaus elgesio. Posėdžio pirmininkas priminė, kad tarybos nariams buvo pateiktas nemažas kiekis informacijos, raštų susipažinimui t. y.: Kedro melioracijos statinių naudotojų asociacijos prašymas; Kretingos rajono švietimo centro Suaugusiųjų ir jaunimo mokymo skyriaus raštas; dėl Kretingos rajone planuojamo statyti naujo ryšio bokštą Lubių kaime (gyventojų surinkti parašai); UAB Kretingos šilumos tinklų raštas.</w:t>
      </w:r>
    </w:p>
    <w:p w14:paraId="48CEB52B" w14:textId="77777777" w:rsidR="00451968" w:rsidRPr="00BC3FDA" w:rsidRDefault="00451968" w:rsidP="00885B97">
      <w:pPr>
        <w:spacing w:after="0" w:line="240" w:lineRule="auto"/>
        <w:ind w:firstLine="720"/>
        <w:jc w:val="both"/>
        <w:rPr>
          <w:rFonts w:ascii="Times New Roman" w:eastAsiaTheme="minorEastAsia" w:hAnsi="Times New Roman" w:cs="Times New Roman"/>
          <w:color w:val="000000"/>
          <w:sz w:val="24"/>
          <w:szCs w:val="20"/>
          <w:shd w:val="clear" w:color="auto" w:fill="FFFFFF"/>
        </w:rPr>
      </w:pPr>
      <w:r w:rsidRPr="00BC3FDA">
        <w:rPr>
          <w:rFonts w:ascii="Times New Roman" w:eastAsiaTheme="minorEastAsia" w:hAnsi="Times New Roman" w:cs="Times New Roman"/>
          <w:b/>
          <w:color w:val="000000"/>
          <w:sz w:val="24"/>
          <w:szCs w:val="20"/>
          <w:shd w:val="clear" w:color="auto" w:fill="FFFFFF"/>
        </w:rPr>
        <w:t>2020 m. birželio 25 d.</w:t>
      </w:r>
      <w:r w:rsidR="00510449" w:rsidRPr="00BC3FDA">
        <w:t xml:space="preserve"> </w:t>
      </w:r>
      <w:r w:rsidR="00510449" w:rsidRPr="00BC3FDA">
        <w:rPr>
          <w:rFonts w:ascii="Times New Roman" w:eastAsiaTheme="minorEastAsia" w:hAnsi="Times New Roman" w:cs="Times New Roman"/>
          <w:color w:val="000000"/>
          <w:sz w:val="24"/>
          <w:szCs w:val="20"/>
          <w:shd w:val="clear" w:color="auto" w:fill="FFFFFF"/>
        </w:rPr>
        <w:t xml:space="preserve">Tarybos nariams buvo pateikta informacija: Kretingos rajono savivaldybės administracijos 2020-106-03 raštas Nr. (4.1.23.E) D3-2913 „Dėl Kretingos rajono savivaldybei nuosavybės teise priklausančio turto valdymo, naudojimo ir disponavimo juo ataskaitos pateikimo“ bei Lietuvos kariuomenės krašto apsaugos savanorių pajėgų Žemaičių apygardos 3-ios rinktinės 2020-05-27 prašymas Nr. IS-178 „Dėl nekilnojamojo turo poreikio. Posėdžio pirmininkas perskaitė LR Ministro pirmininko Sauliaus Skvernelio sveikinimą už bendrą atsakingą darbą kovojant su </w:t>
      </w:r>
      <w:proofErr w:type="spellStart"/>
      <w:r w:rsidR="00510449" w:rsidRPr="00BC3FDA">
        <w:rPr>
          <w:rFonts w:ascii="Times New Roman" w:eastAsiaTheme="minorEastAsia" w:hAnsi="Times New Roman" w:cs="Times New Roman"/>
          <w:color w:val="000000"/>
          <w:sz w:val="24"/>
          <w:szCs w:val="20"/>
          <w:shd w:val="clear" w:color="auto" w:fill="FFFFFF"/>
        </w:rPr>
        <w:t>koronaviruso</w:t>
      </w:r>
      <w:proofErr w:type="spellEnd"/>
      <w:r w:rsidR="00510449" w:rsidRPr="00BC3FDA">
        <w:rPr>
          <w:rFonts w:ascii="Times New Roman" w:eastAsiaTheme="minorEastAsia" w:hAnsi="Times New Roman" w:cs="Times New Roman"/>
          <w:color w:val="000000"/>
          <w:sz w:val="24"/>
          <w:szCs w:val="20"/>
          <w:shd w:val="clear" w:color="auto" w:fill="FFFFFF"/>
        </w:rPr>
        <w:t xml:space="preserve"> (COVID-19) pandemija ir jos sukeltais padariniais. Posėdžio metu balsuota dėl protokolinio sprendimo, dėl pritarimo projektui „Parama socialiniam verslui“ Klaipėdos regione“. Vienbalsiai protokoliniam sprendimui buvo pritarta.</w:t>
      </w:r>
      <w:r w:rsidR="00F306BC" w:rsidRPr="00BC3FDA">
        <w:rPr>
          <w:rFonts w:ascii="Times New Roman" w:eastAsiaTheme="minorEastAsia" w:hAnsi="Times New Roman" w:cs="Times New Roman"/>
          <w:color w:val="000000"/>
          <w:sz w:val="24"/>
          <w:szCs w:val="20"/>
          <w:shd w:val="clear" w:color="auto" w:fill="FFFFFF"/>
        </w:rPr>
        <w:t xml:space="preserve"> Balsuota dėl protokolinio sprendimo pritarti siūlymui nugriauti esamą Kretingos rajono lopšelio-darželio „Eglutė“ pastatą ir statyti naują modulinį 5 grupių lopšelio-darželio pastatą bei leisti administracijai pradėti projektavimo darbų viešųjų pirkimų procedūras. Balsų dauguma protokoliniam sprendimui buvo nepritarta.</w:t>
      </w:r>
    </w:p>
    <w:p w14:paraId="3D091FCB" w14:textId="2BE7DD6F" w:rsidR="00C02D18" w:rsidRPr="00BC3FDA" w:rsidRDefault="00B33048" w:rsidP="00885B97">
      <w:pPr>
        <w:spacing w:after="0" w:line="240" w:lineRule="auto"/>
        <w:ind w:firstLine="720"/>
        <w:jc w:val="both"/>
        <w:rPr>
          <w:rFonts w:ascii="Times New Roman" w:eastAsiaTheme="minorEastAsia" w:hAnsi="Times New Roman" w:cs="Times New Roman"/>
          <w:color w:val="000000"/>
          <w:sz w:val="24"/>
          <w:szCs w:val="20"/>
          <w:shd w:val="clear" w:color="auto" w:fill="FFFFFF"/>
        </w:rPr>
      </w:pPr>
      <w:r w:rsidRPr="00BC3FDA">
        <w:rPr>
          <w:rFonts w:ascii="Times New Roman" w:eastAsiaTheme="minorEastAsia" w:hAnsi="Times New Roman" w:cs="Times New Roman"/>
          <w:b/>
          <w:color w:val="000000"/>
          <w:sz w:val="24"/>
          <w:szCs w:val="20"/>
          <w:shd w:val="clear" w:color="auto" w:fill="FFFFFF"/>
        </w:rPr>
        <w:t>2020 m. rug</w:t>
      </w:r>
      <w:r w:rsidR="00806E94">
        <w:rPr>
          <w:rFonts w:ascii="Times New Roman" w:eastAsiaTheme="minorEastAsia" w:hAnsi="Times New Roman" w:cs="Times New Roman"/>
          <w:b/>
          <w:color w:val="000000"/>
          <w:sz w:val="24"/>
          <w:szCs w:val="20"/>
          <w:shd w:val="clear" w:color="auto" w:fill="FFFFFF"/>
        </w:rPr>
        <w:t>p</w:t>
      </w:r>
      <w:r w:rsidRPr="00BC3FDA">
        <w:rPr>
          <w:rFonts w:ascii="Times New Roman" w:eastAsiaTheme="minorEastAsia" w:hAnsi="Times New Roman" w:cs="Times New Roman"/>
          <w:b/>
          <w:color w:val="000000"/>
          <w:sz w:val="24"/>
          <w:szCs w:val="20"/>
          <w:shd w:val="clear" w:color="auto" w:fill="FFFFFF"/>
        </w:rPr>
        <w:t xml:space="preserve">jūčio 27 d. </w:t>
      </w:r>
      <w:r w:rsidRPr="00BC3FDA">
        <w:rPr>
          <w:rFonts w:ascii="Times New Roman" w:eastAsiaTheme="minorEastAsia" w:hAnsi="Times New Roman" w:cs="Times New Roman"/>
          <w:color w:val="000000"/>
          <w:sz w:val="24"/>
          <w:szCs w:val="20"/>
          <w:shd w:val="clear" w:color="auto" w:fill="FFFFFF"/>
        </w:rPr>
        <w:t>Tarybos nariams buvo pateikta susipažinimui: UAB Kretingos šilumos tinklų 2020-07-22 raštas Nr. R2-161 ir 2020-08-24 raštas Nr. R2-192 „Dėl šilumos kainų dedamųjų apskaičiavimo bei duomenų apie pirkto technologinio kuro kiekius ir kainas pateikimo“; Vyriausiosios tarnybinės etikos komisijos 2020-08-14 raštas Nr. S-2157-(2.6) „Dėl Vyriausiosios tarnybinės etikos komisijų sprendimų“; Valstybinės lietuvių kalbos komisijos, Lietuvių kalbos instituto 2020-06-08 raštas Nr. S1-229 (1.7) „Dėl Prano Kniūkštos vardo Salantų miesto gatvei suteikimo“; Lietuvos savivaldybių asociacijos 2020-07-13 raštas Nr. (14)-SD-474 „Dėl vietos savivaldos dienos „Auksinės krivūlės“ riterio 2020 m. apdovanojimo laureatų“.</w:t>
      </w:r>
    </w:p>
    <w:p w14:paraId="22157B2D" w14:textId="77777777" w:rsidR="00B33048" w:rsidRPr="00BC3FDA" w:rsidRDefault="00B33048" w:rsidP="00885B97">
      <w:pPr>
        <w:spacing w:after="0" w:line="240" w:lineRule="auto"/>
        <w:ind w:firstLine="720"/>
        <w:jc w:val="both"/>
        <w:rPr>
          <w:rFonts w:ascii="Times New Roman" w:eastAsiaTheme="minorEastAsia" w:hAnsi="Times New Roman" w:cs="Times New Roman"/>
          <w:color w:val="000000"/>
          <w:sz w:val="24"/>
          <w:szCs w:val="20"/>
          <w:shd w:val="clear" w:color="auto" w:fill="FFFFFF"/>
        </w:rPr>
      </w:pPr>
      <w:r w:rsidRPr="00BC3FDA">
        <w:rPr>
          <w:rFonts w:ascii="Times New Roman" w:eastAsiaTheme="minorEastAsia" w:hAnsi="Times New Roman" w:cs="Times New Roman"/>
          <w:color w:val="000000"/>
          <w:sz w:val="24"/>
          <w:szCs w:val="20"/>
          <w:shd w:val="clear" w:color="auto" w:fill="FFFFFF"/>
        </w:rPr>
        <w:lastRenderedPageBreak/>
        <w:t>Tarybos posėdyje dalyvavęs Vydmantų parapijos klebonas Karolis Petravičius pristatė savo parapijiečių ir visos Vydmantų bendruomenės prašymą miestelyje įrengti kapines, kurioms teritorija rajono bendrajame plane numatyta dar prieš 20 metų.</w:t>
      </w:r>
    </w:p>
    <w:p w14:paraId="2D232B51" w14:textId="5F0AB211" w:rsidR="00B33048" w:rsidRPr="00BC3FDA" w:rsidRDefault="001D106D" w:rsidP="00885B97">
      <w:pPr>
        <w:spacing w:after="0" w:line="240" w:lineRule="auto"/>
        <w:ind w:firstLine="720"/>
        <w:jc w:val="both"/>
        <w:rPr>
          <w:rFonts w:ascii="Times New Roman" w:eastAsiaTheme="minorEastAsia" w:hAnsi="Times New Roman" w:cs="Times New Roman"/>
          <w:color w:val="000000"/>
          <w:sz w:val="24"/>
          <w:szCs w:val="20"/>
          <w:shd w:val="clear" w:color="auto" w:fill="FFFFFF"/>
        </w:rPr>
      </w:pPr>
      <w:r w:rsidRPr="00BC3FDA">
        <w:rPr>
          <w:rFonts w:ascii="Times New Roman" w:eastAsiaTheme="minorEastAsia" w:hAnsi="Times New Roman" w:cs="Times New Roman"/>
          <w:b/>
          <w:color w:val="000000"/>
          <w:sz w:val="24"/>
          <w:szCs w:val="20"/>
          <w:shd w:val="clear" w:color="auto" w:fill="FFFFFF"/>
        </w:rPr>
        <w:t xml:space="preserve">2020 m. rugsėjo 25 d. </w:t>
      </w:r>
      <w:r w:rsidR="00E572F5" w:rsidRPr="00BC3FDA">
        <w:rPr>
          <w:rFonts w:ascii="Times New Roman" w:eastAsiaTheme="minorEastAsia" w:hAnsi="Times New Roman" w:cs="Times New Roman"/>
          <w:color w:val="000000"/>
          <w:sz w:val="24"/>
          <w:szCs w:val="20"/>
          <w:shd w:val="clear" w:color="auto" w:fill="FFFFFF"/>
        </w:rPr>
        <w:t xml:space="preserve">Posėdžio pirmininkas priminė, kad tarybos nariams buvo pateikta informacija susipažinimui: mero padėjėjos Simonos </w:t>
      </w:r>
      <w:proofErr w:type="spellStart"/>
      <w:r w:rsidR="00E572F5" w:rsidRPr="00BC3FDA">
        <w:rPr>
          <w:rFonts w:ascii="Times New Roman" w:eastAsiaTheme="minorEastAsia" w:hAnsi="Times New Roman" w:cs="Times New Roman"/>
          <w:color w:val="000000"/>
          <w:sz w:val="24"/>
          <w:szCs w:val="20"/>
          <w:shd w:val="clear" w:color="auto" w:fill="FFFFFF"/>
        </w:rPr>
        <w:t>Dumčiūtės</w:t>
      </w:r>
      <w:proofErr w:type="spellEnd"/>
      <w:r w:rsidR="00E572F5" w:rsidRPr="00BC3FDA">
        <w:rPr>
          <w:rFonts w:ascii="Times New Roman" w:eastAsiaTheme="minorEastAsia" w:hAnsi="Times New Roman" w:cs="Times New Roman"/>
          <w:color w:val="000000"/>
          <w:sz w:val="24"/>
          <w:szCs w:val="20"/>
          <w:shd w:val="clear" w:color="auto" w:fill="FFFFFF"/>
        </w:rPr>
        <w:t xml:space="preserve"> kvietimas tarybos nariams aktyviai dalyvauti apklausoje, užpildant apklausos anketą. Kretingos rajono savivaldybė dalyvauja projekte „Gerojo valdymo principų diegimas Lietuvoje“, į kurį įsitraukti savivaldybes pakvietė Europos Taryba ir gerojo valdymo centras prie Europos Tarybos kartu su LR Vidaus reikalų ministerija bei partneriais Lietuvos savivaldybių asociacija ir VšĮ </w:t>
      </w:r>
      <w:r w:rsidR="00806E94">
        <w:rPr>
          <w:rFonts w:ascii="Times New Roman" w:eastAsiaTheme="minorEastAsia" w:hAnsi="Times New Roman" w:cs="Times New Roman"/>
          <w:color w:val="000000"/>
          <w:sz w:val="24"/>
          <w:szCs w:val="20"/>
          <w:shd w:val="clear" w:color="auto" w:fill="FFFFFF"/>
        </w:rPr>
        <w:t>V</w:t>
      </w:r>
      <w:r w:rsidR="00E572F5" w:rsidRPr="00BC3FDA">
        <w:rPr>
          <w:rFonts w:ascii="Times New Roman" w:eastAsiaTheme="minorEastAsia" w:hAnsi="Times New Roman" w:cs="Times New Roman"/>
          <w:color w:val="000000"/>
          <w:sz w:val="24"/>
          <w:szCs w:val="20"/>
          <w:shd w:val="clear" w:color="auto" w:fill="FFFFFF"/>
        </w:rPr>
        <w:t>alstybės ir savivaldybių tarnautojų mokymo centru „Dainava“; UAB „Kretingos šilumos tinklai“ 2020-09-22 raštas Nr. R2-239 „Dėl šilumos kainų dedamųjų apskaičiavimo bei duomenų apie pirkto technologinio kuro kiekis ir kainas pateikimo“; Lietuvos mokyklų vadovų asociacijos Kretingos skyriaus 2020-09-21 prašymas Nr. (4.1.22)-D21-6725 „Dėl lėšų švietimo įstaigų vadovų pareiginės algos pastoviosios dalies koeficiento didinimui dėl veiklos sudėtingumo ir priemokos už papildomą darbo krūvį, kai yra padidėjęs darbų mastas dėl COVID-19“; Telšių vyskupijos Jokūbavo Švč. Mergelės Marijos parapijos 2020-09-11 raštas Nr. (4.1.8)-D21-6501.</w:t>
      </w:r>
    </w:p>
    <w:p w14:paraId="39417E38" w14:textId="77777777" w:rsidR="00E572F5" w:rsidRPr="00BC3FDA" w:rsidRDefault="00E572F5" w:rsidP="00885B97">
      <w:pPr>
        <w:spacing w:after="0" w:line="240" w:lineRule="auto"/>
        <w:ind w:firstLine="720"/>
        <w:jc w:val="both"/>
        <w:rPr>
          <w:rFonts w:ascii="Times New Roman" w:eastAsiaTheme="minorEastAsia" w:hAnsi="Times New Roman" w:cs="Times New Roman"/>
          <w:color w:val="000000"/>
          <w:sz w:val="24"/>
          <w:szCs w:val="20"/>
          <w:shd w:val="clear" w:color="auto" w:fill="FFFFFF"/>
        </w:rPr>
      </w:pPr>
      <w:r w:rsidRPr="00BC3FDA">
        <w:rPr>
          <w:rFonts w:ascii="Times New Roman" w:eastAsiaTheme="minorEastAsia" w:hAnsi="Times New Roman" w:cs="Times New Roman"/>
          <w:color w:val="000000"/>
          <w:sz w:val="24"/>
          <w:szCs w:val="20"/>
          <w:shd w:val="clear" w:color="auto" w:fill="FFFFFF"/>
        </w:rPr>
        <w:t>Posėdžio metu balsuota už tai, kad VšĮ Kretingos ligoninė dalyvautų šalies gydymo įstaigų partnerystės taikant pažangius bendradarbiavimo modelius Europos Komisijos finansuojamame pilotiniame projekte. Balsų dauguma buvo nepritarta, kad VšĮ Kretingos ligoninės dalyvautų bendradarbiavimo partnerystės projekte.</w:t>
      </w:r>
    </w:p>
    <w:p w14:paraId="2094023D" w14:textId="77777777" w:rsidR="00E572F5" w:rsidRPr="00BC3FDA" w:rsidRDefault="00E92BF1" w:rsidP="00885B97">
      <w:pPr>
        <w:spacing w:after="0" w:line="240" w:lineRule="auto"/>
        <w:ind w:firstLine="720"/>
        <w:jc w:val="both"/>
        <w:rPr>
          <w:rFonts w:ascii="Times New Roman" w:eastAsiaTheme="minorEastAsia" w:hAnsi="Times New Roman" w:cs="Times New Roman"/>
          <w:color w:val="000000"/>
          <w:sz w:val="24"/>
          <w:szCs w:val="20"/>
          <w:shd w:val="clear" w:color="auto" w:fill="FFFFFF"/>
        </w:rPr>
      </w:pPr>
      <w:r w:rsidRPr="00BC3FDA">
        <w:rPr>
          <w:rFonts w:ascii="Times New Roman" w:eastAsiaTheme="minorEastAsia" w:hAnsi="Times New Roman" w:cs="Times New Roman"/>
          <w:b/>
          <w:color w:val="000000"/>
          <w:sz w:val="24"/>
          <w:szCs w:val="20"/>
          <w:shd w:val="clear" w:color="auto" w:fill="FFFFFF"/>
        </w:rPr>
        <w:t xml:space="preserve">2020 m. spalio 29 d. </w:t>
      </w:r>
      <w:r w:rsidRPr="00BC3FDA">
        <w:rPr>
          <w:rFonts w:ascii="Times New Roman" w:eastAsiaTheme="minorEastAsia" w:hAnsi="Times New Roman" w:cs="Times New Roman"/>
          <w:color w:val="000000"/>
          <w:sz w:val="24"/>
          <w:szCs w:val="20"/>
          <w:shd w:val="clear" w:color="auto" w:fill="FFFFFF"/>
        </w:rPr>
        <w:t>savivaldybės tarybos posėdžio metu buvo balsuota dėl protokolinio sprendimo „Dėl pritarimo priemonės „Sutvarkyti kultūros paveldo objektą Kretingos bernardinų vienuolyno ir viešpaties apreiškimo Švč. Mergelei Marijai bažnyčią ir įsigyti įrangą“ įgyvendinimo sutarčiai.“ Vienbalsiai protokoliniam sprendimui tarybos nariai pritarė.</w:t>
      </w:r>
    </w:p>
    <w:p w14:paraId="6926941B" w14:textId="77777777" w:rsidR="003C2FD3" w:rsidRPr="00BC3FDA" w:rsidRDefault="003C2FD3" w:rsidP="00885B97">
      <w:pPr>
        <w:spacing w:after="0" w:line="240" w:lineRule="auto"/>
        <w:ind w:firstLine="720"/>
        <w:jc w:val="both"/>
        <w:rPr>
          <w:rFonts w:ascii="Times New Roman" w:eastAsiaTheme="minorEastAsia" w:hAnsi="Times New Roman" w:cs="Times New Roman"/>
          <w:color w:val="000000"/>
          <w:sz w:val="24"/>
          <w:szCs w:val="20"/>
          <w:shd w:val="clear" w:color="auto" w:fill="FFFFFF"/>
        </w:rPr>
      </w:pPr>
      <w:r w:rsidRPr="00BC3FDA">
        <w:rPr>
          <w:rFonts w:ascii="Times New Roman" w:eastAsiaTheme="minorEastAsia" w:hAnsi="Times New Roman" w:cs="Times New Roman"/>
          <w:color w:val="000000"/>
          <w:sz w:val="24"/>
          <w:szCs w:val="20"/>
          <w:shd w:val="clear" w:color="auto" w:fill="FFFFFF"/>
        </w:rPr>
        <w:t>Posėdžio pirmininkas supažindino tarybos narius su šiais raštais: Gabrielės Petkevičaitės-Bitės medalio „Tarnaukite Lietuvai“ kandidatų vertinimo komisijos 2020-10-20 raštas Nr. S-2020-4395 „Dėl kandidatų teikimo“. A. Kalnius priminė, kad siūlyti kandidatus galima iki 2020 m. gruodžio 15 d.; UAB Kretingos šilumos tinklų 2020-10-05 raštas Nr. R2-259 „Dėl UAB Kretingos šilumos tinklų šilumos kainų dedamųjų nustatymo“; UAB Kretingos šilumos tinklų 2020-10-22 raštas Nr. R2-277 „Dėl šilumos kainų dedamųjų apskaičiavimo bei duomenų apie pirkto technologinio kuro kiekius ir kainas pateikimo“.</w:t>
      </w:r>
    </w:p>
    <w:p w14:paraId="080CC79F" w14:textId="385E2080" w:rsidR="003C2FD3" w:rsidRPr="00BC3FDA" w:rsidRDefault="005D5E4E" w:rsidP="00885B97">
      <w:pPr>
        <w:spacing w:after="0" w:line="240" w:lineRule="auto"/>
        <w:ind w:firstLine="720"/>
        <w:jc w:val="both"/>
        <w:rPr>
          <w:rFonts w:ascii="Times New Roman" w:eastAsiaTheme="minorEastAsia" w:hAnsi="Times New Roman" w:cs="Times New Roman"/>
          <w:color w:val="000000"/>
          <w:sz w:val="24"/>
          <w:szCs w:val="20"/>
          <w:shd w:val="clear" w:color="auto" w:fill="FFFFFF"/>
        </w:rPr>
      </w:pPr>
      <w:r w:rsidRPr="00BC3FDA">
        <w:rPr>
          <w:rFonts w:ascii="Times New Roman" w:eastAsiaTheme="minorEastAsia" w:hAnsi="Times New Roman" w:cs="Times New Roman"/>
          <w:b/>
          <w:color w:val="000000"/>
          <w:sz w:val="24"/>
          <w:szCs w:val="20"/>
          <w:shd w:val="clear" w:color="auto" w:fill="FFFFFF"/>
        </w:rPr>
        <w:t xml:space="preserve">2020 m. lapkričio 27 d. </w:t>
      </w:r>
      <w:r w:rsidRPr="00BC3FDA">
        <w:rPr>
          <w:rFonts w:ascii="Times New Roman" w:eastAsiaTheme="minorEastAsia" w:hAnsi="Times New Roman" w:cs="Times New Roman"/>
          <w:color w:val="000000"/>
          <w:sz w:val="24"/>
          <w:szCs w:val="20"/>
          <w:shd w:val="clear" w:color="auto" w:fill="FFFFFF"/>
        </w:rPr>
        <w:t>posėdžio metu A. Kalnius informavo, kad buvo gauti raštai iš VšĮ Kretingos ligoninės „Dėl Ligoninės išlaidų, susijusių su Covid-19 ligos valdymu, kompensavimo“ bei VšĮ Salantų pirminės sveikatos priežiūros centro „Dėl lėšų gautų iš Lietuvos Respublikos Finansų ministerijos, panaudojimo“ išlaidų, susijusių su Covid-19 ligos valdymu, kompensavimo. Tarybos nariams buvo pateikti raštai-informacija susipažinimui: UAB „Kretingos šilumos tinklai“ 2020-10-23 raštas Nr. R2-309 „Dėl šilumos kainų dedamųjų apskaičiavimo bei duomenų apie pirkto technologinio kuro kiekius ir kainas pateikimo“; 2020-11-10 „Paaiškinimas dėl trumpalaikių paskolų grąžinimo“; Kretingos rajono VšĮ Kretingos ligoninės 2020-10-27 raštas Nr</w:t>
      </w:r>
      <w:r w:rsidR="00806E94">
        <w:rPr>
          <w:rFonts w:ascii="Times New Roman" w:eastAsiaTheme="minorEastAsia" w:hAnsi="Times New Roman" w:cs="Times New Roman"/>
          <w:color w:val="000000"/>
          <w:sz w:val="24"/>
          <w:szCs w:val="20"/>
          <w:shd w:val="clear" w:color="auto" w:fill="FFFFFF"/>
        </w:rPr>
        <w:t>.</w:t>
      </w:r>
      <w:r w:rsidRPr="00BC3FDA">
        <w:rPr>
          <w:rFonts w:ascii="Times New Roman" w:eastAsiaTheme="minorEastAsia" w:hAnsi="Times New Roman" w:cs="Times New Roman"/>
          <w:color w:val="000000"/>
          <w:sz w:val="24"/>
          <w:szCs w:val="20"/>
          <w:shd w:val="clear" w:color="auto" w:fill="FFFFFF"/>
        </w:rPr>
        <w:t xml:space="preserve"> V12-27 „Dėl Ligoninės išlaidų, susijusių su Covid-19“ ligos valdymui, kompensavimo“; Kretingos rajono savivaldybės administracija 2020-11-11 raštas Nr. (4.1.23.E) D3-6346 „Dėl pasiūlymo investuoti savivaldybės turtą“; Kretingos rajono savivaldybės VšĮ Salantų pirminės sveikatos priežiūros centro 2020-10-29 raštas Nr. V5-20-115 „Dėl lėšų, gautų iš Lietuvos Respublikos Finansų ministerijos, panaudojimo“; Mindaugo Sinkevičiaus 2020-11-04 komentaras „2021 metų savivaldos biudžetas: geriausias laikas judėti į priekį dabar“.</w:t>
      </w:r>
    </w:p>
    <w:p w14:paraId="6D52E33E" w14:textId="281154D2" w:rsidR="00A138AA" w:rsidRPr="00BC3FDA" w:rsidRDefault="00A138AA" w:rsidP="00885B97">
      <w:pPr>
        <w:spacing w:after="0" w:line="240" w:lineRule="auto"/>
        <w:ind w:firstLine="720"/>
        <w:jc w:val="both"/>
        <w:rPr>
          <w:rFonts w:ascii="Times New Roman" w:eastAsiaTheme="minorEastAsia" w:hAnsi="Times New Roman" w:cs="Times New Roman"/>
          <w:color w:val="000000"/>
          <w:sz w:val="24"/>
          <w:szCs w:val="20"/>
          <w:shd w:val="clear" w:color="auto" w:fill="FFFFFF"/>
        </w:rPr>
      </w:pPr>
      <w:r w:rsidRPr="00BC3FDA">
        <w:rPr>
          <w:rFonts w:ascii="Times New Roman" w:eastAsiaTheme="minorEastAsia" w:hAnsi="Times New Roman" w:cs="Times New Roman"/>
          <w:b/>
          <w:color w:val="000000"/>
          <w:sz w:val="24"/>
          <w:szCs w:val="20"/>
          <w:shd w:val="clear" w:color="auto" w:fill="FFFFFF"/>
        </w:rPr>
        <w:t xml:space="preserve">2020 m. gruodžio 17 d. </w:t>
      </w:r>
      <w:r w:rsidRPr="00BC3FDA">
        <w:rPr>
          <w:rFonts w:ascii="Times New Roman" w:eastAsiaTheme="minorEastAsia" w:hAnsi="Times New Roman" w:cs="Times New Roman"/>
          <w:color w:val="000000"/>
          <w:sz w:val="24"/>
          <w:szCs w:val="20"/>
          <w:shd w:val="clear" w:color="auto" w:fill="FFFFFF"/>
        </w:rPr>
        <w:t>posėdžio metu</w:t>
      </w:r>
      <w:r w:rsidRPr="00BC3FDA">
        <w:rPr>
          <w:rFonts w:ascii="Times New Roman" w:eastAsiaTheme="minorEastAsia" w:hAnsi="Times New Roman" w:cs="Times New Roman"/>
          <w:b/>
          <w:color w:val="000000"/>
          <w:sz w:val="24"/>
          <w:szCs w:val="20"/>
          <w:shd w:val="clear" w:color="auto" w:fill="FFFFFF"/>
        </w:rPr>
        <w:t xml:space="preserve"> </w:t>
      </w:r>
      <w:r w:rsidRPr="00BC3FDA">
        <w:rPr>
          <w:rFonts w:ascii="Times New Roman" w:eastAsiaTheme="minorEastAsia" w:hAnsi="Times New Roman" w:cs="Times New Roman"/>
          <w:color w:val="000000"/>
          <w:sz w:val="24"/>
          <w:szCs w:val="20"/>
          <w:shd w:val="clear" w:color="auto" w:fill="FFFFFF"/>
        </w:rPr>
        <w:t xml:space="preserve">Strateginio planavimo ir investicijų skyriaus vedėjas Darius Martinkus informavo, kad Lietuvos Respublikos švietimo, mokslo ir sporto ministerija 2020 m. lapkričio 30 d. paskelbė 2021 m. kvietimą teikti paraiškas sporto projektams, finansuojamiems Sporto rėmimo fondo lėšomis. Ši informacija persiųsta mokykloms, bendruomenėms, sporto organizacijoms ir kitoms nevyriausybinėms organizacijoms. Atsižvelgdama į tai, Kretingos Jurgio Pabrėžos universitetinė gimnazija kreipėsi į savivaldybę su prašymu įstaigos inicijuotam projektui </w:t>
      </w:r>
      <w:r w:rsidRPr="00BC3FDA">
        <w:rPr>
          <w:rFonts w:ascii="Times New Roman" w:eastAsiaTheme="minorEastAsia" w:hAnsi="Times New Roman" w:cs="Times New Roman"/>
          <w:color w:val="000000"/>
          <w:sz w:val="24"/>
          <w:szCs w:val="20"/>
          <w:shd w:val="clear" w:color="auto" w:fill="FFFFFF"/>
        </w:rPr>
        <w:lastRenderedPageBreak/>
        <w:t>„Sportuojanti gimnazija</w:t>
      </w:r>
      <w:r w:rsidR="00806E94">
        <w:rPr>
          <w:rFonts w:ascii="Times New Roman" w:eastAsiaTheme="minorEastAsia" w:hAnsi="Times New Roman" w:cs="Times New Roman"/>
          <w:color w:val="000000"/>
          <w:sz w:val="24"/>
          <w:szCs w:val="20"/>
          <w:shd w:val="clear" w:color="auto" w:fill="FFFFFF"/>
        </w:rPr>
        <w:t xml:space="preserve"> – </w:t>
      </w:r>
      <w:r w:rsidRPr="00BC3FDA">
        <w:rPr>
          <w:rFonts w:ascii="Times New Roman" w:eastAsiaTheme="minorEastAsia" w:hAnsi="Times New Roman" w:cs="Times New Roman"/>
          <w:color w:val="000000"/>
          <w:sz w:val="24"/>
          <w:szCs w:val="20"/>
          <w:shd w:val="clear" w:color="auto" w:fill="FFFFFF"/>
        </w:rPr>
        <w:t xml:space="preserve">sveika bendruomenė“ užtikrinti 10 proc. prisidėjimą. Numatoma projekto vertė 450 000 Eur, iš kurių 45 000 Eur - savivaldybės indėlis. Projekto trukmė </w:t>
      </w:r>
      <w:r w:rsidR="00806E94">
        <w:rPr>
          <w:rFonts w:ascii="Times New Roman" w:eastAsiaTheme="minorEastAsia" w:hAnsi="Times New Roman" w:cs="Times New Roman"/>
          <w:color w:val="000000"/>
          <w:sz w:val="24"/>
          <w:szCs w:val="20"/>
          <w:shd w:val="clear" w:color="auto" w:fill="FFFFFF"/>
        </w:rPr>
        <w:t>–</w:t>
      </w:r>
      <w:r w:rsidRPr="00BC3FDA">
        <w:rPr>
          <w:rFonts w:ascii="Times New Roman" w:eastAsiaTheme="minorEastAsia" w:hAnsi="Times New Roman" w:cs="Times New Roman"/>
          <w:color w:val="000000"/>
          <w:sz w:val="24"/>
          <w:szCs w:val="20"/>
          <w:shd w:val="clear" w:color="auto" w:fill="FFFFFF"/>
        </w:rPr>
        <w:t xml:space="preserve"> 36 mėn. Projekte planuojamos tokios veiklos/išlaidų grupės: nemokamos plaukimo pamokos gimnazistams; lauko treniruoklių zonos prie gimnazijos įrengimas, treniruoklių salės gimnazijos rūsyje įrengimas; nemokamų paskaitų apie sportą, mitybą ir sveiką gyvenseną organizavimas Kretingos rajono bendruomenei; nemokamos grupinės treniruotės Kretingos rajono gyventojams gimnazijos sporto ir aktų salėse; nemokama trenerių pagalba ir kretingiškiams atvira naujai įrengta treniruoklių salė gimnazijoje; nemokamos Online treniruotės kretingiškiams; nemokamos Online mankštos kretingiškiams kasdien; Gimnazijos aprūpinimas sporto įranga; numatytas ir sporto salės įgarsinimas, nešiojamų kolonėlių pirkimas, persirengimo spintelių sporto salės rūbinei pirkimas. Balsų dauguma protokoliniam sprendimui tarybos nariai pritarė.</w:t>
      </w:r>
    </w:p>
    <w:p w14:paraId="1FE4C27A" w14:textId="77777777" w:rsidR="00A138AA" w:rsidRPr="00BC3FDA" w:rsidRDefault="00A138AA" w:rsidP="00885B97">
      <w:pPr>
        <w:spacing w:after="0" w:line="240" w:lineRule="auto"/>
        <w:ind w:firstLine="720"/>
        <w:jc w:val="both"/>
        <w:rPr>
          <w:rFonts w:ascii="Times New Roman" w:eastAsiaTheme="minorEastAsia" w:hAnsi="Times New Roman" w:cs="Times New Roman"/>
          <w:color w:val="000000"/>
          <w:sz w:val="24"/>
          <w:szCs w:val="20"/>
          <w:shd w:val="clear" w:color="auto" w:fill="FFFFFF"/>
        </w:rPr>
      </w:pPr>
      <w:r w:rsidRPr="00BC3FDA">
        <w:rPr>
          <w:rFonts w:ascii="Times New Roman" w:eastAsiaTheme="minorEastAsia" w:hAnsi="Times New Roman" w:cs="Times New Roman"/>
          <w:color w:val="000000"/>
          <w:sz w:val="24"/>
          <w:szCs w:val="20"/>
          <w:shd w:val="clear" w:color="auto" w:fill="FFFFFF"/>
        </w:rPr>
        <w:t>Tarybos nariams buvo informacija, raštai susipažinimui: UAB Klaipėdos regiono atliekų tvarkymo centro 2012-12-16 raštas Nr. (1.10)-2R-2825 „Dėl vartų mokesčio pakeitimo“; Kretingos socialinių paslaugų centro 2020-12-07 prašymas Nr. (1.18) V1-1387; Vyriausiosios tarnybinės etikos komisijos 2020-12-09 raštas Nr. S-3082-(1.2) „Dėl Komisijos sprendimo“; LR Ministro pirmininko Sauliaus Skvernelio raštas; Vyriausybės atstovų įstaigos Vyriausybės atstovo Klaipėdos ir Tauragės apskrityse 2020-12-07 reikalavimas Nr. (5.4)-TR4-49 „Reikalavimas dėl Lietuvos Respublikos želdynų įstatymo 10 straipsnio 1 dalies 5 punkto įgyvendinimo“; Vyriausybės atstovų įstaigos Vyriausybės atstovo Klaipėdos ir Tauragės apskrityse 2020-12-15 raštas Nr. (5.15.)-S4-177 „Dėl pakartotinio registravimosi savivaldybės tarybos posėdyje“; Vyriausybės atstovų įstaigos Vyriausybės atstovo Klaipėdos ir Tauragės apskrityse 2020-12-07 teikimas Nr. (5.4)-TR4-51 „Teikimas dėl Kretingos rajono savivaldybės tarybos 2018 m. vasario 22 d. sprendimo Nr. T2-39 „Dėl Kretingos rajono savivaldybės želdynų ir želdinių tvarkymo ir apsaugos taisyklių patvirtinimo“.</w:t>
      </w:r>
    </w:p>
    <w:p w14:paraId="26058D07" w14:textId="77777777" w:rsidR="00A138AA" w:rsidRPr="00BC3FDA" w:rsidRDefault="00A138AA" w:rsidP="00885B97">
      <w:pPr>
        <w:spacing w:after="0" w:line="240" w:lineRule="auto"/>
        <w:ind w:firstLine="720"/>
        <w:jc w:val="both"/>
        <w:rPr>
          <w:rFonts w:ascii="Times New Roman" w:eastAsiaTheme="minorEastAsia" w:hAnsi="Times New Roman" w:cs="Times New Roman"/>
          <w:color w:val="000000"/>
          <w:sz w:val="24"/>
          <w:szCs w:val="20"/>
          <w:shd w:val="clear" w:color="auto" w:fill="FFFFFF"/>
        </w:rPr>
      </w:pPr>
      <w:r w:rsidRPr="00BC3FDA">
        <w:rPr>
          <w:rFonts w:ascii="Times New Roman" w:eastAsiaTheme="minorEastAsia" w:hAnsi="Times New Roman" w:cs="Times New Roman"/>
          <w:b/>
          <w:color w:val="000000"/>
          <w:sz w:val="24"/>
          <w:szCs w:val="20"/>
          <w:shd w:val="clear" w:color="auto" w:fill="FFFFFF"/>
        </w:rPr>
        <w:t xml:space="preserve">2020 m. gruodžio 29 d. </w:t>
      </w:r>
      <w:r w:rsidRPr="00BC3FDA">
        <w:rPr>
          <w:rFonts w:ascii="Times New Roman" w:eastAsiaTheme="minorEastAsia" w:hAnsi="Times New Roman" w:cs="Times New Roman"/>
          <w:color w:val="000000"/>
          <w:sz w:val="24"/>
          <w:szCs w:val="20"/>
          <w:shd w:val="clear" w:color="auto" w:fill="FFFFFF"/>
        </w:rPr>
        <w:t>savivaldybės tarybos posėdžio metu posėdžio pirmininkas priminė, kad tarybos nariams buvo pateiktas UAB „Kretingos šilumos tinklai“ 2020-12-21 raštas Nr. R2-333 „Dėl šilumos kainų dedamųjų apskaičiavimo bei duomenų apie pirkto technologinio kuro kiekius ir kainas pateikimo“ susipažinimui.</w:t>
      </w:r>
    </w:p>
    <w:p w14:paraId="3DFFFCB1" w14:textId="77777777" w:rsidR="00A138AA" w:rsidRPr="00BC3FDA" w:rsidRDefault="00A138AA" w:rsidP="00885B97">
      <w:pPr>
        <w:spacing w:after="0" w:line="240" w:lineRule="auto"/>
        <w:ind w:firstLine="720"/>
        <w:jc w:val="both"/>
        <w:rPr>
          <w:rFonts w:ascii="Times New Roman" w:eastAsiaTheme="minorEastAsia" w:hAnsi="Times New Roman" w:cs="Times New Roman"/>
          <w:color w:val="000000"/>
          <w:sz w:val="24"/>
          <w:szCs w:val="20"/>
          <w:shd w:val="clear" w:color="auto" w:fill="FFFFFF"/>
        </w:rPr>
      </w:pPr>
      <w:r w:rsidRPr="00BC3FDA">
        <w:rPr>
          <w:rFonts w:ascii="Times New Roman" w:eastAsiaTheme="minorEastAsia" w:hAnsi="Times New Roman" w:cs="Times New Roman"/>
          <w:color w:val="000000"/>
          <w:sz w:val="24"/>
          <w:szCs w:val="20"/>
          <w:shd w:val="clear" w:color="auto" w:fill="FFFFFF"/>
        </w:rPr>
        <w:t>Tarybos narys D. Bajoras naujai suformuotos valdančiosios koal</w:t>
      </w:r>
      <w:r w:rsidR="005071F9" w:rsidRPr="00BC3FDA">
        <w:rPr>
          <w:rFonts w:ascii="Times New Roman" w:eastAsiaTheme="minorEastAsia" w:hAnsi="Times New Roman" w:cs="Times New Roman"/>
          <w:color w:val="000000"/>
          <w:sz w:val="24"/>
          <w:szCs w:val="20"/>
          <w:shd w:val="clear" w:color="auto" w:fill="FFFFFF"/>
        </w:rPr>
        <w:t>i</w:t>
      </w:r>
      <w:r w:rsidRPr="00BC3FDA">
        <w:rPr>
          <w:rFonts w:ascii="Times New Roman" w:eastAsiaTheme="minorEastAsia" w:hAnsi="Times New Roman" w:cs="Times New Roman"/>
          <w:color w:val="000000"/>
          <w:sz w:val="24"/>
          <w:szCs w:val="20"/>
          <w:shd w:val="clear" w:color="auto" w:fill="FFFFFF"/>
        </w:rPr>
        <w:t>cijos vardu pateikė 2020 m. gruodžio 29 d. pareiškimą „Dėl Kretingos rajono savivaldybės tarybos valdan</w:t>
      </w:r>
      <w:r w:rsidR="005071F9" w:rsidRPr="00BC3FDA">
        <w:rPr>
          <w:rFonts w:ascii="Times New Roman" w:eastAsiaTheme="minorEastAsia" w:hAnsi="Times New Roman" w:cs="Times New Roman"/>
          <w:color w:val="000000"/>
          <w:sz w:val="24"/>
          <w:szCs w:val="20"/>
          <w:shd w:val="clear" w:color="auto" w:fill="FFFFFF"/>
        </w:rPr>
        <w:t>čiosios koalicijos suformavimo“.</w:t>
      </w:r>
    </w:p>
    <w:p w14:paraId="208DE027" w14:textId="77777777" w:rsidR="005855F8" w:rsidRPr="00BC3FDA" w:rsidRDefault="005855F8" w:rsidP="00885B97">
      <w:pPr>
        <w:spacing w:after="0" w:line="240" w:lineRule="auto"/>
        <w:jc w:val="both"/>
        <w:rPr>
          <w:rFonts w:ascii="Times New Roman" w:hAnsi="Times New Roman" w:cs="Times New Roman"/>
          <w:sz w:val="24"/>
          <w:szCs w:val="24"/>
        </w:rPr>
      </w:pPr>
    </w:p>
    <w:p w14:paraId="7DDD0770" w14:textId="77777777" w:rsidR="00145AAC" w:rsidRPr="000124B6" w:rsidRDefault="00145AAC" w:rsidP="00885B97">
      <w:pPr>
        <w:spacing w:after="0" w:line="240" w:lineRule="auto"/>
        <w:jc w:val="center"/>
        <w:rPr>
          <w:rFonts w:ascii="Times New Roman" w:hAnsi="Times New Roman" w:cs="Times New Roman"/>
          <w:b/>
          <w:sz w:val="24"/>
          <w:szCs w:val="24"/>
        </w:rPr>
      </w:pPr>
      <w:r w:rsidRPr="000124B6">
        <w:rPr>
          <w:rFonts w:ascii="Times New Roman" w:hAnsi="Times New Roman" w:cs="Times New Roman"/>
          <w:b/>
          <w:sz w:val="24"/>
          <w:szCs w:val="24"/>
        </w:rPr>
        <w:t>Tarybos komitetų veikla</w:t>
      </w:r>
    </w:p>
    <w:p w14:paraId="23735AA3" w14:textId="77777777" w:rsidR="00145AAC" w:rsidRPr="00145AAC" w:rsidRDefault="00145AAC" w:rsidP="00885B97">
      <w:pPr>
        <w:spacing w:after="0" w:line="240" w:lineRule="auto"/>
        <w:jc w:val="both"/>
        <w:rPr>
          <w:rFonts w:ascii="Times New Roman" w:hAnsi="Times New Roman" w:cs="Times New Roman"/>
          <w:sz w:val="24"/>
          <w:szCs w:val="24"/>
        </w:rPr>
      </w:pPr>
    </w:p>
    <w:p w14:paraId="1B68D7F0" w14:textId="77777777" w:rsidR="00145AAC" w:rsidRPr="00145AAC" w:rsidRDefault="00145AAC" w:rsidP="00885B97">
      <w:pPr>
        <w:spacing w:after="0" w:line="240" w:lineRule="auto"/>
        <w:ind w:firstLine="851"/>
        <w:jc w:val="both"/>
        <w:rPr>
          <w:rFonts w:ascii="Times New Roman" w:hAnsi="Times New Roman" w:cs="Times New Roman"/>
          <w:sz w:val="24"/>
          <w:szCs w:val="24"/>
        </w:rPr>
      </w:pPr>
      <w:r w:rsidRPr="00145AAC">
        <w:rPr>
          <w:rFonts w:ascii="Times New Roman" w:hAnsi="Times New Roman" w:cs="Times New Roman"/>
          <w:sz w:val="24"/>
          <w:szCs w:val="24"/>
        </w:rPr>
        <w:t>Be Tarybos posėdžių, buvo organizuojami ir 7 Tarybos komitetų (toliau – Komitetas) posėdžiai. Komitetų veikla organizuojama Reglamento VII dalyje „Savivaldybės tarybos komitetai, jų sudarymas ir veiklos tvarka“ nustatyta tvarka.</w:t>
      </w:r>
    </w:p>
    <w:p w14:paraId="2030D8EC" w14:textId="77777777" w:rsidR="00145AAC" w:rsidRPr="00145AAC" w:rsidRDefault="00145AAC" w:rsidP="00885B97">
      <w:pPr>
        <w:spacing w:after="0" w:line="240" w:lineRule="auto"/>
        <w:ind w:firstLine="851"/>
        <w:jc w:val="both"/>
        <w:rPr>
          <w:rFonts w:ascii="Times New Roman" w:hAnsi="Times New Roman" w:cs="Times New Roman"/>
          <w:sz w:val="24"/>
          <w:szCs w:val="24"/>
        </w:rPr>
      </w:pPr>
      <w:r w:rsidRPr="00145AAC">
        <w:rPr>
          <w:rFonts w:ascii="Times New Roman" w:hAnsi="Times New Roman" w:cs="Times New Roman"/>
          <w:sz w:val="24"/>
          <w:szCs w:val="24"/>
        </w:rPr>
        <w:t xml:space="preserve">Dirbdami pagal Taryboje patvirtintus veiklos planus, Komitetai nagrinėjo Reglamento </w:t>
      </w:r>
      <w:r w:rsidRPr="00154C4C">
        <w:rPr>
          <w:rFonts w:ascii="Times New Roman" w:hAnsi="Times New Roman" w:cs="Times New Roman"/>
          <w:sz w:val="24"/>
          <w:szCs w:val="24"/>
        </w:rPr>
        <w:t xml:space="preserve">VII dalies 164–172 punktuose nurodytus </w:t>
      </w:r>
      <w:r w:rsidRPr="00145AAC">
        <w:rPr>
          <w:rFonts w:ascii="Times New Roman" w:hAnsi="Times New Roman" w:cs="Times New Roman"/>
          <w:sz w:val="24"/>
          <w:szCs w:val="24"/>
        </w:rPr>
        <w:t xml:space="preserve">Komitetų kompetencijos klausimus bei Tarybai teikiamus sprendimų projektus ir klausimus, kuriais į Komitetus kreipėsi Savivaldybės administracijos padaliniai, rajono įmonės ar įstaigos, bendruomenių atstovai. </w:t>
      </w:r>
    </w:p>
    <w:p w14:paraId="0CFE9B32" w14:textId="77777777" w:rsidR="005855F8" w:rsidRDefault="00145AAC" w:rsidP="00885B97">
      <w:pPr>
        <w:spacing w:after="0" w:line="240" w:lineRule="auto"/>
        <w:ind w:firstLine="851"/>
        <w:jc w:val="both"/>
        <w:rPr>
          <w:rFonts w:ascii="Times New Roman" w:hAnsi="Times New Roman" w:cs="Times New Roman"/>
          <w:sz w:val="24"/>
          <w:szCs w:val="24"/>
        </w:rPr>
      </w:pPr>
      <w:r w:rsidRPr="00145AAC">
        <w:rPr>
          <w:rFonts w:ascii="Times New Roman" w:hAnsi="Times New Roman" w:cs="Times New Roman"/>
          <w:sz w:val="24"/>
          <w:szCs w:val="24"/>
        </w:rPr>
        <w:t>Komitetų posėdžių laikas ir darbotvarkės skelbiami Savivaldybės interneto svetainėje. Komitetų posėdžiai yra atviri. Komitetų darbe patariamojo balso teisėmis gali dalyvauti visuomenės atstovai – seniūnaičiai, išplėstinės seniūnaičių sueigos deleguoti atstovai, ekspertai, valstybės tarnautojai ir kiti suinteresuoti asmenys. Komitetų posėdžių metu daromi garso įrašai, kurie saugomi informacinėse laikmenose.</w:t>
      </w:r>
    </w:p>
    <w:p w14:paraId="1E948F41" w14:textId="77777777" w:rsidR="00145AAC" w:rsidRDefault="00145AAC" w:rsidP="00145AAC">
      <w:pPr>
        <w:spacing w:after="0" w:line="240" w:lineRule="auto"/>
        <w:jc w:val="both"/>
        <w:rPr>
          <w:rFonts w:ascii="Times New Roman" w:hAnsi="Times New Roman" w:cs="Times New Roman"/>
          <w:sz w:val="24"/>
          <w:szCs w:val="24"/>
        </w:rPr>
      </w:pPr>
    </w:p>
    <w:p w14:paraId="102054F3" w14:textId="77777777" w:rsidR="009216C7" w:rsidRDefault="009216C7" w:rsidP="00145AAC">
      <w:pPr>
        <w:spacing w:after="0" w:line="240" w:lineRule="auto"/>
        <w:jc w:val="both"/>
        <w:rPr>
          <w:rFonts w:ascii="Times New Roman" w:hAnsi="Times New Roman" w:cs="Times New Roman"/>
          <w:sz w:val="24"/>
          <w:szCs w:val="24"/>
        </w:rPr>
      </w:pPr>
    </w:p>
    <w:p w14:paraId="4367ACEB" w14:textId="77777777" w:rsidR="009216C7" w:rsidRDefault="009216C7" w:rsidP="00145AAC">
      <w:pPr>
        <w:spacing w:after="0" w:line="240" w:lineRule="auto"/>
        <w:jc w:val="both"/>
        <w:rPr>
          <w:rFonts w:ascii="Times New Roman" w:hAnsi="Times New Roman" w:cs="Times New Roman"/>
          <w:sz w:val="24"/>
          <w:szCs w:val="24"/>
        </w:rPr>
      </w:pPr>
    </w:p>
    <w:p w14:paraId="7B618783" w14:textId="77777777" w:rsidR="009216C7" w:rsidRDefault="009216C7" w:rsidP="00145AAC">
      <w:pPr>
        <w:spacing w:after="0" w:line="240" w:lineRule="auto"/>
        <w:jc w:val="both"/>
        <w:rPr>
          <w:rFonts w:ascii="Times New Roman" w:hAnsi="Times New Roman" w:cs="Times New Roman"/>
          <w:sz w:val="24"/>
          <w:szCs w:val="24"/>
        </w:rPr>
      </w:pPr>
    </w:p>
    <w:p w14:paraId="6798AC1E" w14:textId="77777777" w:rsidR="009216C7" w:rsidRDefault="009216C7" w:rsidP="00145AAC">
      <w:pPr>
        <w:spacing w:after="0" w:line="240" w:lineRule="auto"/>
        <w:jc w:val="both"/>
        <w:rPr>
          <w:rFonts w:ascii="Times New Roman" w:hAnsi="Times New Roman" w:cs="Times New Roman"/>
          <w:sz w:val="24"/>
          <w:szCs w:val="24"/>
        </w:rPr>
      </w:pPr>
    </w:p>
    <w:p w14:paraId="44486C08" w14:textId="77777777" w:rsidR="00145AAC" w:rsidRPr="00DA1211" w:rsidRDefault="00154C4C" w:rsidP="00154C4C">
      <w:pPr>
        <w:spacing w:after="0" w:line="240" w:lineRule="auto"/>
        <w:jc w:val="right"/>
        <w:rPr>
          <w:rFonts w:ascii="Times New Roman" w:hAnsi="Times New Roman" w:cs="Times New Roman"/>
          <w:b/>
          <w:i/>
          <w:color w:val="0070C0"/>
          <w:sz w:val="20"/>
          <w:szCs w:val="20"/>
        </w:rPr>
      </w:pPr>
      <w:r w:rsidRPr="00DA1211">
        <w:rPr>
          <w:rFonts w:ascii="Times New Roman" w:hAnsi="Times New Roman" w:cs="Times New Roman"/>
          <w:b/>
          <w:i/>
          <w:color w:val="0070C0"/>
          <w:sz w:val="20"/>
          <w:szCs w:val="20"/>
        </w:rPr>
        <w:lastRenderedPageBreak/>
        <w:t>2</w:t>
      </w:r>
      <w:r w:rsidR="00145AAC" w:rsidRPr="00DA1211">
        <w:rPr>
          <w:rFonts w:ascii="Times New Roman" w:hAnsi="Times New Roman" w:cs="Times New Roman"/>
          <w:b/>
          <w:i/>
          <w:color w:val="0070C0"/>
          <w:sz w:val="20"/>
          <w:szCs w:val="20"/>
        </w:rPr>
        <w:t xml:space="preserve"> Lentelė</w:t>
      </w:r>
    </w:p>
    <w:p w14:paraId="29654A52" w14:textId="77777777" w:rsidR="00145AAC" w:rsidRPr="00154C4C" w:rsidRDefault="00145AAC" w:rsidP="00154C4C">
      <w:pPr>
        <w:spacing w:after="0" w:line="240" w:lineRule="auto"/>
        <w:jc w:val="center"/>
        <w:rPr>
          <w:rFonts w:ascii="Times New Roman" w:hAnsi="Times New Roman" w:cs="Times New Roman"/>
          <w:b/>
          <w:i/>
          <w:color w:val="0070C0"/>
          <w:sz w:val="24"/>
          <w:szCs w:val="24"/>
        </w:rPr>
      </w:pPr>
      <w:r w:rsidRPr="00154C4C">
        <w:rPr>
          <w:rFonts w:ascii="Times New Roman" w:hAnsi="Times New Roman" w:cs="Times New Roman"/>
          <w:b/>
          <w:i/>
          <w:color w:val="0070C0"/>
          <w:sz w:val="24"/>
          <w:szCs w:val="24"/>
        </w:rPr>
        <w:t>Komitetų organizuoti posėdž</w:t>
      </w:r>
      <w:r w:rsidR="00154C4C">
        <w:rPr>
          <w:rFonts w:ascii="Times New Roman" w:hAnsi="Times New Roman" w:cs="Times New Roman"/>
          <w:b/>
          <w:i/>
          <w:color w:val="0070C0"/>
          <w:sz w:val="24"/>
          <w:szCs w:val="24"/>
        </w:rPr>
        <w:t>iai 2020</w:t>
      </w:r>
      <w:r w:rsidRPr="00154C4C">
        <w:rPr>
          <w:rFonts w:ascii="Times New Roman" w:hAnsi="Times New Roman" w:cs="Times New Roman"/>
          <w:b/>
          <w:i/>
          <w:color w:val="0070C0"/>
          <w:sz w:val="24"/>
          <w:szCs w:val="24"/>
        </w:rPr>
        <w:t xml:space="preserve"> metais</w:t>
      </w:r>
    </w:p>
    <w:p w14:paraId="2DE0F658" w14:textId="77777777" w:rsidR="005855F8" w:rsidRPr="00BC3FDA" w:rsidRDefault="005855F8" w:rsidP="00BC3FDA">
      <w:pPr>
        <w:spacing w:after="0" w:line="240" w:lineRule="auto"/>
        <w:jc w:val="both"/>
        <w:rPr>
          <w:rFonts w:ascii="Times New Roman" w:hAnsi="Times New Roman" w:cs="Times New Roman"/>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2836"/>
        <w:gridCol w:w="1843"/>
        <w:gridCol w:w="2552"/>
        <w:gridCol w:w="1729"/>
      </w:tblGrid>
      <w:tr w:rsidR="00145AAC" w:rsidRPr="000823C6" w14:paraId="1F7B459C" w14:textId="77777777" w:rsidTr="00145AAC">
        <w:tc>
          <w:tcPr>
            <w:tcW w:w="674" w:type="dxa"/>
            <w:tcBorders>
              <w:top w:val="single" w:sz="4" w:space="0" w:color="auto"/>
              <w:left w:val="single" w:sz="4" w:space="0" w:color="auto"/>
              <w:bottom w:val="single" w:sz="4" w:space="0" w:color="auto"/>
              <w:right w:val="single" w:sz="4" w:space="0" w:color="auto"/>
            </w:tcBorders>
            <w:hideMark/>
          </w:tcPr>
          <w:p w14:paraId="2A575D8B" w14:textId="77777777" w:rsidR="00145AAC" w:rsidRPr="00BC6ED5" w:rsidRDefault="00145AAC" w:rsidP="00885B97">
            <w:pPr>
              <w:spacing w:after="0"/>
              <w:jc w:val="center"/>
              <w:rPr>
                <w:rFonts w:ascii="Times New Roman" w:eastAsiaTheme="minorEastAsia" w:hAnsi="Times New Roman" w:cs="Times New Roman"/>
                <w:b/>
                <w:i/>
                <w:sz w:val="20"/>
                <w:szCs w:val="20"/>
              </w:rPr>
            </w:pPr>
            <w:r w:rsidRPr="00BC6ED5">
              <w:rPr>
                <w:rFonts w:ascii="Times New Roman" w:eastAsiaTheme="minorEastAsia" w:hAnsi="Times New Roman" w:cs="Times New Roman"/>
                <w:b/>
                <w:i/>
                <w:sz w:val="20"/>
                <w:szCs w:val="20"/>
              </w:rPr>
              <w:t>Eil. Nr.</w:t>
            </w:r>
          </w:p>
        </w:tc>
        <w:tc>
          <w:tcPr>
            <w:tcW w:w="2836" w:type="dxa"/>
            <w:tcBorders>
              <w:top w:val="single" w:sz="4" w:space="0" w:color="auto"/>
              <w:left w:val="single" w:sz="4" w:space="0" w:color="auto"/>
              <w:bottom w:val="single" w:sz="4" w:space="0" w:color="auto"/>
              <w:right w:val="single" w:sz="4" w:space="0" w:color="auto"/>
            </w:tcBorders>
            <w:vAlign w:val="center"/>
            <w:hideMark/>
          </w:tcPr>
          <w:p w14:paraId="74AC7396" w14:textId="77777777" w:rsidR="00145AAC" w:rsidRPr="00BC6ED5" w:rsidRDefault="00145AAC" w:rsidP="00885B97">
            <w:pPr>
              <w:spacing w:after="0"/>
              <w:jc w:val="center"/>
              <w:rPr>
                <w:rFonts w:ascii="Times New Roman" w:eastAsiaTheme="minorEastAsia" w:hAnsi="Times New Roman" w:cs="Times New Roman"/>
                <w:b/>
                <w:i/>
                <w:sz w:val="20"/>
                <w:szCs w:val="20"/>
              </w:rPr>
            </w:pPr>
            <w:r w:rsidRPr="00BC6ED5">
              <w:rPr>
                <w:rFonts w:ascii="Times New Roman" w:eastAsiaTheme="minorEastAsia" w:hAnsi="Times New Roman" w:cs="Times New Roman"/>
                <w:b/>
                <w:i/>
                <w:sz w:val="20"/>
                <w:szCs w:val="20"/>
              </w:rPr>
              <w:t>Komitetas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6DB3662" w14:textId="77777777" w:rsidR="00145AAC" w:rsidRPr="00BC6ED5" w:rsidRDefault="00145AAC" w:rsidP="00885B97">
            <w:pPr>
              <w:spacing w:after="0"/>
              <w:jc w:val="center"/>
              <w:rPr>
                <w:rFonts w:ascii="Times New Roman" w:eastAsiaTheme="minorEastAsia" w:hAnsi="Times New Roman" w:cs="Times New Roman"/>
                <w:b/>
                <w:i/>
                <w:sz w:val="20"/>
                <w:szCs w:val="20"/>
              </w:rPr>
            </w:pPr>
            <w:r w:rsidRPr="00BC6ED5">
              <w:rPr>
                <w:rFonts w:ascii="Times New Roman" w:eastAsiaTheme="minorEastAsia" w:hAnsi="Times New Roman" w:cs="Times New Roman"/>
                <w:b/>
                <w:i/>
                <w:sz w:val="20"/>
                <w:szCs w:val="20"/>
              </w:rPr>
              <w:t>Pirmininkas</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2C20EDD" w14:textId="77777777" w:rsidR="00145AAC" w:rsidRPr="00BC6ED5" w:rsidRDefault="00145AAC" w:rsidP="00885B97">
            <w:pPr>
              <w:spacing w:after="0"/>
              <w:jc w:val="center"/>
              <w:rPr>
                <w:rFonts w:ascii="Times New Roman" w:eastAsiaTheme="minorEastAsia" w:hAnsi="Times New Roman" w:cs="Times New Roman"/>
                <w:b/>
                <w:i/>
                <w:sz w:val="20"/>
                <w:szCs w:val="20"/>
              </w:rPr>
            </w:pPr>
            <w:r w:rsidRPr="00BC6ED5">
              <w:rPr>
                <w:rFonts w:ascii="Times New Roman" w:eastAsiaTheme="minorEastAsia" w:hAnsi="Times New Roman" w:cs="Times New Roman"/>
                <w:b/>
                <w:i/>
                <w:sz w:val="20"/>
                <w:szCs w:val="20"/>
              </w:rPr>
              <w:t>Nariai</w:t>
            </w:r>
          </w:p>
        </w:tc>
        <w:tc>
          <w:tcPr>
            <w:tcW w:w="1729" w:type="dxa"/>
            <w:tcBorders>
              <w:top w:val="single" w:sz="4" w:space="0" w:color="auto"/>
              <w:left w:val="single" w:sz="4" w:space="0" w:color="auto"/>
              <w:bottom w:val="single" w:sz="4" w:space="0" w:color="auto"/>
              <w:right w:val="single" w:sz="4" w:space="0" w:color="auto"/>
            </w:tcBorders>
            <w:vAlign w:val="center"/>
            <w:hideMark/>
          </w:tcPr>
          <w:p w14:paraId="19C11625" w14:textId="77777777" w:rsidR="00145AAC" w:rsidRPr="00BC6ED5" w:rsidRDefault="00145AAC" w:rsidP="00885B97">
            <w:pPr>
              <w:spacing w:after="0"/>
              <w:ind w:left="-108" w:right="-108" w:firstLine="108"/>
              <w:jc w:val="center"/>
              <w:rPr>
                <w:rFonts w:ascii="Times New Roman" w:eastAsiaTheme="minorEastAsia" w:hAnsi="Times New Roman" w:cs="Times New Roman"/>
                <w:b/>
                <w:bCs/>
                <w:i/>
                <w:sz w:val="20"/>
                <w:szCs w:val="20"/>
              </w:rPr>
            </w:pPr>
            <w:r w:rsidRPr="00BC6ED5">
              <w:rPr>
                <w:rFonts w:ascii="Times New Roman" w:eastAsiaTheme="minorEastAsia" w:hAnsi="Times New Roman" w:cs="Times New Roman"/>
                <w:b/>
                <w:i/>
                <w:sz w:val="20"/>
                <w:szCs w:val="20"/>
              </w:rPr>
              <w:t>Įvyko posėdžių</w:t>
            </w:r>
          </w:p>
        </w:tc>
      </w:tr>
      <w:tr w:rsidR="00145AAC" w:rsidRPr="000823C6" w14:paraId="00B976A8" w14:textId="77777777" w:rsidTr="00145AAC">
        <w:trPr>
          <w:trHeight w:val="783"/>
        </w:trPr>
        <w:tc>
          <w:tcPr>
            <w:tcW w:w="674" w:type="dxa"/>
            <w:tcBorders>
              <w:top w:val="single" w:sz="4" w:space="0" w:color="auto"/>
              <w:left w:val="single" w:sz="4" w:space="0" w:color="auto"/>
              <w:bottom w:val="single" w:sz="4" w:space="0" w:color="auto"/>
              <w:right w:val="single" w:sz="4" w:space="0" w:color="auto"/>
            </w:tcBorders>
            <w:hideMark/>
          </w:tcPr>
          <w:p w14:paraId="572A460A" w14:textId="77777777" w:rsidR="00145AAC" w:rsidRPr="00BC6ED5" w:rsidRDefault="00145AAC" w:rsidP="00885B97">
            <w:pPr>
              <w:spacing w:after="0"/>
              <w:jc w:val="center"/>
              <w:rPr>
                <w:rFonts w:ascii="Times New Roman" w:eastAsiaTheme="minorEastAsia" w:hAnsi="Times New Roman" w:cs="Times New Roman"/>
                <w:sz w:val="20"/>
                <w:szCs w:val="20"/>
              </w:rPr>
            </w:pPr>
            <w:r w:rsidRPr="00BC6ED5">
              <w:rPr>
                <w:rFonts w:ascii="Times New Roman" w:eastAsiaTheme="minorEastAsia" w:hAnsi="Times New Roman" w:cs="Times New Roman"/>
                <w:sz w:val="20"/>
                <w:szCs w:val="20"/>
              </w:rPr>
              <w:t>1.</w:t>
            </w:r>
          </w:p>
        </w:tc>
        <w:tc>
          <w:tcPr>
            <w:tcW w:w="2836" w:type="dxa"/>
            <w:tcBorders>
              <w:top w:val="single" w:sz="4" w:space="0" w:color="auto"/>
              <w:left w:val="single" w:sz="4" w:space="0" w:color="auto"/>
              <w:bottom w:val="single" w:sz="4" w:space="0" w:color="auto"/>
              <w:right w:val="single" w:sz="4" w:space="0" w:color="auto"/>
            </w:tcBorders>
          </w:tcPr>
          <w:p w14:paraId="0BCDDBB5" w14:textId="77777777" w:rsidR="00145AAC" w:rsidRPr="00BC6ED5" w:rsidRDefault="00145AAC" w:rsidP="00885B97">
            <w:pPr>
              <w:spacing w:after="0"/>
              <w:jc w:val="both"/>
              <w:rPr>
                <w:rFonts w:ascii="Times New Roman" w:eastAsiaTheme="minorEastAsia" w:hAnsi="Times New Roman" w:cs="Times New Roman"/>
                <w:b/>
                <w:sz w:val="20"/>
                <w:szCs w:val="20"/>
              </w:rPr>
            </w:pPr>
            <w:r w:rsidRPr="00BC6ED5">
              <w:rPr>
                <w:rFonts w:ascii="Times New Roman" w:eastAsiaTheme="minorEastAsia" w:hAnsi="Times New Roman" w:cs="Times New Roman"/>
                <w:sz w:val="20"/>
                <w:szCs w:val="20"/>
              </w:rPr>
              <w:t xml:space="preserve">Kontrolės  </w:t>
            </w:r>
          </w:p>
        </w:tc>
        <w:tc>
          <w:tcPr>
            <w:tcW w:w="1843" w:type="dxa"/>
            <w:tcBorders>
              <w:top w:val="single" w:sz="4" w:space="0" w:color="auto"/>
              <w:left w:val="single" w:sz="4" w:space="0" w:color="auto"/>
              <w:bottom w:val="single" w:sz="4" w:space="0" w:color="auto"/>
              <w:right w:val="single" w:sz="4" w:space="0" w:color="auto"/>
            </w:tcBorders>
            <w:hideMark/>
          </w:tcPr>
          <w:p w14:paraId="73725BB5" w14:textId="77777777" w:rsidR="00145AAC" w:rsidRPr="00BC6ED5" w:rsidRDefault="00145AAC" w:rsidP="00885B97">
            <w:pPr>
              <w:spacing w:after="0"/>
              <w:jc w:val="center"/>
              <w:rPr>
                <w:rFonts w:ascii="Times New Roman" w:eastAsiaTheme="minorEastAsia" w:hAnsi="Times New Roman" w:cs="Times New Roman"/>
                <w:sz w:val="20"/>
                <w:szCs w:val="20"/>
              </w:rPr>
            </w:pPr>
            <w:r w:rsidRPr="00BC6ED5">
              <w:rPr>
                <w:rFonts w:ascii="Times New Roman" w:eastAsiaTheme="minorEastAsia" w:hAnsi="Times New Roman" w:cs="Times New Roman"/>
                <w:sz w:val="20"/>
                <w:szCs w:val="20"/>
              </w:rPr>
              <w:t xml:space="preserve">J. </w:t>
            </w:r>
            <w:proofErr w:type="spellStart"/>
            <w:r w:rsidRPr="00BC6ED5">
              <w:rPr>
                <w:rFonts w:ascii="Times New Roman" w:eastAsiaTheme="minorEastAsia" w:hAnsi="Times New Roman" w:cs="Times New Roman"/>
                <w:sz w:val="20"/>
                <w:szCs w:val="20"/>
              </w:rPr>
              <w:t>Vaickienė</w:t>
            </w:r>
            <w:proofErr w:type="spellEnd"/>
          </w:p>
          <w:p w14:paraId="05352E5C" w14:textId="77777777" w:rsidR="00145AAC" w:rsidRPr="00BC6ED5" w:rsidRDefault="00145AAC" w:rsidP="00885B97">
            <w:pPr>
              <w:spacing w:after="0"/>
              <w:jc w:val="center"/>
              <w:rPr>
                <w:rFonts w:ascii="Times New Roman" w:eastAsiaTheme="minorEastAsia" w:hAnsi="Times New Roman" w:cs="Times New Roman"/>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14:paraId="64403FC9" w14:textId="77777777" w:rsidR="00145AAC" w:rsidRPr="00BC6ED5" w:rsidRDefault="00145AAC" w:rsidP="00885B97">
            <w:pPr>
              <w:spacing w:after="0"/>
              <w:contextualSpacing/>
              <w:jc w:val="both"/>
              <w:rPr>
                <w:rFonts w:ascii="Times New Roman" w:eastAsiaTheme="minorEastAsia" w:hAnsi="Times New Roman" w:cs="Times New Roman"/>
                <w:sz w:val="20"/>
                <w:szCs w:val="20"/>
              </w:rPr>
            </w:pPr>
            <w:r w:rsidRPr="00BC6ED5">
              <w:rPr>
                <w:rFonts w:ascii="Times New Roman" w:eastAsiaTheme="minorEastAsia" w:hAnsi="Times New Roman" w:cs="Times New Roman"/>
                <w:sz w:val="20"/>
                <w:szCs w:val="20"/>
              </w:rPr>
              <w:t xml:space="preserve">D. Bajoras, V. </w:t>
            </w:r>
            <w:proofErr w:type="spellStart"/>
            <w:r w:rsidRPr="00BC6ED5">
              <w:rPr>
                <w:rFonts w:ascii="Times New Roman" w:eastAsiaTheme="minorEastAsia" w:hAnsi="Times New Roman" w:cs="Times New Roman"/>
                <w:sz w:val="20"/>
                <w:szCs w:val="20"/>
              </w:rPr>
              <w:t>Jakumienė</w:t>
            </w:r>
            <w:proofErr w:type="spellEnd"/>
            <w:r w:rsidRPr="00BC6ED5">
              <w:rPr>
                <w:rFonts w:ascii="Times New Roman" w:eastAsiaTheme="minorEastAsia" w:hAnsi="Times New Roman" w:cs="Times New Roman"/>
                <w:sz w:val="20"/>
                <w:szCs w:val="20"/>
              </w:rPr>
              <w:t xml:space="preserve">, D. </w:t>
            </w:r>
            <w:proofErr w:type="spellStart"/>
            <w:r w:rsidRPr="00BC6ED5">
              <w:rPr>
                <w:rFonts w:ascii="Times New Roman" w:eastAsiaTheme="minorEastAsia" w:hAnsi="Times New Roman" w:cs="Times New Roman"/>
                <w:sz w:val="20"/>
                <w:szCs w:val="20"/>
              </w:rPr>
              <w:t>Martišauskienė</w:t>
            </w:r>
            <w:proofErr w:type="spellEnd"/>
          </w:p>
        </w:tc>
        <w:tc>
          <w:tcPr>
            <w:tcW w:w="1729" w:type="dxa"/>
            <w:tcBorders>
              <w:top w:val="single" w:sz="4" w:space="0" w:color="auto"/>
              <w:left w:val="single" w:sz="4" w:space="0" w:color="auto"/>
              <w:bottom w:val="single" w:sz="4" w:space="0" w:color="auto"/>
              <w:right w:val="single" w:sz="4" w:space="0" w:color="auto"/>
            </w:tcBorders>
            <w:vAlign w:val="center"/>
          </w:tcPr>
          <w:p w14:paraId="0FDBDCFC" w14:textId="77777777" w:rsidR="00145AAC" w:rsidRPr="00BC6ED5" w:rsidRDefault="00BC6ED5" w:rsidP="00885B97">
            <w:pPr>
              <w:spacing w:after="0"/>
              <w:jc w:val="center"/>
              <w:rPr>
                <w:rFonts w:ascii="Times New Roman" w:eastAsiaTheme="minorEastAsia" w:hAnsi="Times New Roman" w:cs="Times New Roman"/>
                <w:sz w:val="20"/>
                <w:szCs w:val="20"/>
              </w:rPr>
            </w:pPr>
            <w:r w:rsidRPr="00BC6ED5">
              <w:rPr>
                <w:rFonts w:ascii="Times New Roman" w:eastAsiaTheme="minorEastAsia" w:hAnsi="Times New Roman" w:cs="Times New Roman"/>
                <w:sz w:val="20"/>
                <w:szCs w:val="20"/>
              </w:rPr>
              <w:t>4</w:t>
            </w:r>
          </w:p>
        </w:tc>
      </w:tr>
      <w:tr w:rsidR="00145AAC" w:rsidRPr="000823C6" w14:paraId="3C6CABFE" w14:textId="77777777" w:rsidTr="00145AAC">
        <w:trPr>
          <w:trHeight w:val="278"/>
        </w:trPr>
        <w:tc>
          <w:tcPr>
            <w:tcW w:w="674" w:type="dxa"/>
            <w:tcBorders>
              <w:top w:val="single" w:sz="4" w:space="0" w:color="auto"/>
              <w:left w:val="single" w:sz="4" w:space="0" w:color="auto"/>
              <w:bottom w:val="single" w:sz="4" w:space="0" w:color="auto"/>
              <w:right w:val="single" w:sz="4" w:space="0" w:color="auto"/>
            </w:tcBorders>
            <w:hideMark/>
          </w:tcPr>
          <w:p w14:paraId="6609CCF7" w14:textId="77777777" w:rsidR="00145AAC" w:rsidRPr="00BC6ED5" w:rsidRDefault="00145AAC" w:rsidP="00885B97">
            <w:pPr>
              <w:spacing w:after="0"/>
              <w:jc w:val="center"/>
              <w:rPr>
                <w:rFonts w:ascii="Times New Roman" w:eastAsiaTheme="minorEastAsia" w:hAnsi="Times New Roman" w:cs="Times New Roman"/>
                <w:sz w:val="20"/>
                <w:szCs w:val="20"/>
              </w:rPr>
            </w:pPr>
            <w:r w:rsidRPr="00BC6ED5">
              <w:rPr>
                <w:rFonts w:ascii="Times New Roman" w:eastAsiaTheme="minorEastAsia" w:hAnsi="Times New Roman" w:cs="Times New Roman"/>
                <w:sz w:val="20"/>
                <w:szCs w:val="20"/>
              </w:rPr>
              <w:t>2.</w:t>
            </w:r>
          </w:p>
        </w:tc>
        <w:tc>
          <w:tcPr>
            <w:tcW w:w="2836" w:type="dxa"/>
            <w:tcBorders>
              <w:top w:val="single" w:sz="4" w:space="0" w:color="auto"/>
              <w:left w:val="single" w:sz="4" w:space="0" w:color="auto"/>
              <w:bottom w:val="single" w:sz="4" w:space="0" w:color="auto"/>
              <w:right w:val="single" w:sz="4" w:space="0" w:color="auto"/>
            </w:tcBorders>
          </w:tcPr>
          <w:p w14:paraId="210919F1" w14:textId="77777777" w:rsidR="00145AAC" w:rsidRPr="00BC6ED5" w:rsidRDefault="00145AAC" w:rsidP="00885B97">
            <w:pPr>
              <w:spacing w:after="0"/>
              <w:jc w:val="both"/>
              <w:rPr>
                <w:rFonts w:ascii="Times New Roman" w:eastAsiaTheme="minorEastAsia" w:hAnsi="Times New Roman" w:cs="Times New Roman"/>
                <w:b/>
                <w:sz w:val="20"/>
                <w:szCs w:val="20"/>
              </w:rPr>
            </w:pPr>
            <w:r w:rsidRPr="00BC6ED5">
              <w:rPr>
                <w:rFonts w:ascii="Times New Roman" w:eastAsiaTheme="minorEastAsia" w:hAnsi="Times New Roman" w:cs="Times New Roman"/>
                <w:sz w:val="20"/>
                <w:szCs w:val="20"/>
              </w:rPr>
              <w:t>Ekonomikos ir finansų</w:t>
            </w:r>
          </w:p>
        </w:tc>
        <w:tc>
          <w:tcPr>
            <w:tcW w:w="1843" w:type="dxa"/>
            <w:tcBorders>
              <w:top w:val="single" w:sz="4" w:space="0" w:color="auto"/>
              <w:left w:val="single" w:sz="4" w:space="0" w:color="auto"/>
              <w:bottom w:val="single" w:sz="4" w:space="0" w:color="auto"/>
              <w:right w:val="single" w:sz="4" w:space="0" w:color="auto"/>
            </w:tcBorders>
            <w:hideMark/>
          </w:tcPr>
          <w:p w14:paraId="7534FB4E" w14:textId="77777777" w:rsidR="00145AAC" w:rsidRPr="00BC6ED5" w:rsidRDefault="00145AAC" w:rsidP="00885B97">
            <w:pPr>
              <w:spacing w:after="0"/>
              <w:jc w:val="center"/>
              <w:rPr>
                <w:rFonts w:ascii="Times New Roman" w:eastAsiaTheme="minorEastAsia" w:hAnsi="Times New Roman" w:cs="Times New Roman"/>
                <w:sz w:val="20"/>
                <w:szCs w:val="20"/>
              </w:rPr>
            </w:pPr>
            <w:r w:rsidRPr="00BC6ED5">
              <w:rPr>
                <w:rFonts w:ascii="Times New Roman" w:eastAsiaTheme="minorEastAsia" w:hAnsi="Times New Roman" w:cs="Times New Roman"/>
                <w:sz w:val="20"/>
                <w:szCs w:val="20"/>
              </w:rPr>
              <w:t>D. Bajoras</w:t>
            </w:r>
          </w:p>
          <w:p w14:paraId="0C99C77D" w14:textId="77777777" w:rsidR="00145AAC" w:rsidRPr="00BC6ED5" w:rsidRDefault="00145AAC" w:rsidP="00885B97">
            <w:pPr>
              <w:spacing w:after="0"/>
              <w:jc w:val="center"/>
              <w:rPr>
                <w:rFonts w:ascii="Times New Roman" w:eastAsiaTheme="minorEastAsia" w:hAnsi="Times New Roman" w:cs="Times New Roman"/>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14:paraId="0286CC79" w14:textId="77777777" w:rsidR="00145AAC" w:rsidRPr="00BC6ED5" w:rsidRDefault="00145AAC" w:rsidP="00885B97">
            <w:pPr>
              <w:spacing w:after="0"/>
              <w:jc w:val="both"/>
              <w:rPr>
                <w:rFonts w:ascii="Times New Roman" w:eastAsiaTheme="minorEastAsia" w:hAnsi="Times New Roman" w:cs="Times New Roman"/>
                <w:sz w:val="20"/>
                <w:szCs w:val="20"/>
              </w:rPr>
            </w:pPr>
            <w:r w:rsidRPr="00BC6ED5">
              <w:rPr>
                <w:rFonts w:ascii="Times New Roman" w:eastAsiaTheme="minorEastAsia" w:hAnsi="Times New Roman" w:cs="Times New Roman"/>
                <w:sz w:val="20"/>
                <w:szCs w:val="20"/>
              </w:rPr>
              <w:t xml:space="preserve">V. Domarkas, V. </w:t>
            </w:r>
            <w:proofErr w:type="spellStart"/>
            <w:r w:rsidRPr="00BC6ED5">
              <w:rPr>
                <w:rFonts w:ascii="Times New Roman" w:eastAsiaTheme="minorEastAsia" w:hAnsi="Times New Roman" w:cs="Times New Roman"/>
                <w:sz w:val="20"/>
                <w:szCs w:val="20"/>
              </w:rPr>
              <w:t>Jakumienė</w:t>
            </w:r>
            <w:proofErr w:type="spellEnd"/>
            <w:r w:rsidRPr="00BC6ED5">
              <w:rPr>
                <w:rFonts w:ascii="Times New Roman" w:eastAsiaTheme="minorEastAsia" w:hAnsi="Times New Roman" w:cs="Times New Roman"/>
                <w:sz w:val="20"/>
                <w:szCs w:val="20"/>
              </w:rPr>
              <w:t>, S. Kaniava, J. Mažeika</w:t>
            </w:r>
          </w:p>
        </w:tc>
        <w:tc>
          <w:tcPr>
            <w:tcW w:w="1729" w:type="dxa"/>
            <w:tcBorders>
              <w:top w:val="single" w:sz="4" w:space="0" w:color="auto"/>
              <w:left w:val="single" w:sz="4" w:space="0" w:color="auto"/>
              <w:bottom w:val="single" w:sz="4" w:space="0" w:color="auto"/>
              <w:right w:val="single" w:sz="4" w:space="0" w:color="auto"/>
            </w:tcBorders>
            <w:vAlign w:val="center"/>
          </w:tcPr>
          <w:p w14:paraId="085EEB11" w14:textId="77777777" w:rsidR="00145AAC" w:rsidRPr="00BC6ED5" w:rsidRDefault="00BC6ED5" w:rsidP="00885B97">
            <w:pPr>
              <w:spacing w:after="0"/>
              <w:jc w:val="center"/>
              <w:rPr>
                <w:rFonts w:ascii="Times New Roman" w:eastAsiaTheme="minorEastAsia" w:hAnsi="Times New Roman" w:cs="Times New Roman"/>
                <w:sz w:val="20"/>
                <w:szCs w:val="20"/>
              </w:rPr>
            </w:pPr>
            <w:r w:rsidRPr="00BC6ED5">
              <w:rPr>
                <w:rFonts w:ascii="Times New Roman" w:eastAsiaTheme="minorEastAsia" w:hAnsi="Times New Roman" w:cs="Times New Roman"/>
                <w:sz w:val="20"/>
                <w:szCs w:val="20"/>
              </w:rPr>
              <w:t>14</w:t>
            </w:r>
          </w:p>
        </w:tc>
      </w:tr>
      <w:tr w:rsidR="00145AAC" w:rsidRPr="000823C6" w14:paraId="6F9FF532" w14:textId="77777777" w:rsidTr="00145AAC">
        <w:trPr>
          <w:trHeight w:val="415"/>
        </w:trPr>
        <w:tc>
          <w:tcPr>
            <w:tcW w:w="674" w:type="dxa"/>
            <w:tcBorders>
              <w:top w:val="single" w:sz="4" w:space="0" w:color="auto"/>
              <w:left w:val="single" w:sz="4" w:space="0" w:color="auto"/>
              <w:bottom w:val="single" w:sz="4" w:space="0" w:color="auto"/>
              <w:right w:val="single" w:sz="4" w:space="0" w:color="auto"/>
            </w:tcBorders>
            <w:hideMark/>
          </w:tcPr>
          <w:p w14:paraId="300EFE51" w14:textId="77777777" w:rsidR="00145AAC" w:rsidRPr="00BC6ED5" w:rsidRDefault="00145AAC" w:rsidP="00885B97">
            <w:pPr>
              <w:spacing w:after="0"/>
              <w:jc w:val="center"/>
              <w:rPr>
                <w:rFonts w:ascii="Times New Roman" w:eastAsiaTheme="minorEastAsia" w:hAnsi="Times New Roman" w:cs="Times New Roman"/>
                <w:sz w:val="20"/>
                <w:szCs w:val="20"/>
              </w:rPr>
            </w:pPr>
            <w:r w:rsidRPr="00BC6ED5">
              <w:rPr>
                <w:rFonts w:ascii="Times New Roman" w:eastAsiaTheme="minorEastAsia" w:hAnsi="Times New Roman" w:cs="Times New Roman"/>
                <w:sz w:val="20"/>
                <w:szCs w:val="20"/>
              </w:rPr>
              <w:t>3.</w:t>
            </w:r>
          </w:p>
        </w:tc>
        <w:tc>
          <w:tcPr>
            <w:tcW w:w="2836" w:type="dxa"/>
            <w:tcBorders>
              <w:top w:val="single" w:sz="4" w:space="0" w:color="auto"/>
              <w:left w:val="single" w:sz="4" w:space="0" w:color="auto"/>
              <w:bottom w:val="single" w:sz="4" w:space="0" w:color="auto"/>
              <w:right w:val="single" w:sz="4" w:space="0" w:color="auto"/>
            </w:tcBorders>
            <w:hideMark/>
          </w:tcPr>
          <w:p w14:paraId="4A3F25D1" w14:textId="77777777" w:rsidR="00145AAC" w:rsidRPr="00BC6ED5" w:rsidRDefault="00145AAC" w:rsidP="00885B97">
            <w:pPr>
              <w:spacing w:after="0"/>
              <w:jc w:val="both"/>
              <w:rPr>
                <w:rFonts w:ascii="Times New Roman" w:eastAsiaTheme="minorEastAsia" w:hAnsi="Times New Roman" w:cs="Times New Roman"/>
                <w:b/>
                <w:sz w:val="20"/>
                <w:szCs w:val="20"/>
              </w:rPr>
            </w:pPr>
            <w:r w:rsidRPr="00BC6ED5">
              <w:rPr>
                <w:rFonts w:ascii="Times New Roman" w:eastAsiaTheme="minorEastAsia" w:hAnsi="Times New Roman" w:cs="Times New Roman"/>
                <w:sz w:val="20"/>
                <w:szCs w:val="20"/>
              </w:rPr>
              <w:t>Ekonominės plėtros ir ūkio</w:t>
            </w:r>
          </w:p>
        </w:tc>
        <w:tc>
          <w:tcPr>
            <w:tcW w:w="1843" w:type="dxa"/>
            <w:tcBorders>
              <w:top w:val="single" w:sz="4" w:space="0" w:color="auto"/>
              <w:left w:val="single" w:sz="4" w:space="0" w:color="auto"/>
              <w:bottom w:val="single" w:sz="4" w:space="0" w:color="auto"/>
              <w:right w:val="single" w:sz="4" w:space="0" w:color="auto"/>
            </w:tcBorders>
            <w:hideMark/>
          </w:tcPr>
          <w:p w14:paraId="739AAC32" w14:textId="77777777" w:rsidR="00145AAC" w:rsidRPr="00BC6ED5" w:rsidRDefault="00154C4C" w:rsidP="00885B97">
            <w:pPr>
              <w:spacing w:after="0"/>
              <w:jc w:val="center"/>
              <w:rPr>
                <w:rFonts w:ascii="Times New Roman" w:eastAsiaTheme="minorEastAsia" w:hAnsi="Times New Roman" w:cs="Times New Roman"/>
                <w:sz w:val="20"/>
                <w:szCs w:val="20"/>
              </w:rPr>
            </w:pPr>
            <w:r w:rsidRPr="00BC6ED5">
              <w:rPr>
                <w:rFonts w:ascii="Times New Roman" w:eastAsiaTheme="minorEastAsia" w:hAnsi="Times New Roman" w:cs="Times New Roman"/>
                <w:sz w:val="20"/>
                <w:szCs w:val="20"/>
              </w:rPr>
              <w:t>R. Jablonskis</w:t>
            </w:r>
          </w:p>
        </w:tc>
        <w:tc>
          <w:tcPr>
            <w:tcW w:w="2552" w:type="dxa"/>
            <w:tcBorders>
              <w:top w:val="single" w:sz="4" w:space="0" w:color="auto"/>
              <w:left w:val="single" w:sz="4" w:space="0" w:color="auto"/>
              <w:bottom w:val="single" w:sz="4" w:space="0" w:color="auto"/>
              <w:right w:val="single" w:sz="4" w:space="0" w:color="auto"/>
            </w:tcBorders>
            <w:hideMark/>
          </w:tcPr>
          <w:p w14:paraId="0FCD023D" w14:textId="77777777" w:rsidR="00145AAC" w:rsidRPr="00BC6ED5" w:rsidRDefault="00145AAC" w:rsidP="00885B97">
            <w:pPr>
              <w:spacing w:after="0"/>
              <w:ind w:right="-109"/>
              <w:jc w:val="both"/>
              <w:rPr>
                <w:rFonts w:ascii="Times New Roman" w:eastAsiaTheme="minorEastAsia" w:hAnsi="Times New Roman" w:cs="Times New Roman"/>
                <w:sz w:val="20"/>
                <w:szCs w:val="20"/>
              </w:rPr>
            </w:pPr>
            <w:r w:rsidRPr="00BC6ED5">
              <w:rPr>
                <w:rFonts w:ascii="Times New Roman" w:eastAsiaTheme="minorEastAsia" w:hAnsi="Times New Roman" w:cs="Times New Roman"/>
                <w:sz w:val="20"/>
                <w:szCs w:val="20"/>
              </w:rPr>
              <w:t xml:space="preserve">S. Končius, J. </w:t>
            </w:r>
            <w:proofErr w:type="spellStart"/>
            <w:r w:rsidRPr="00BC6ED5">
              <w:rPr>
                <w:rFonts w:ascii="Times New Roman" w:eastAsiaTheme="minorEastAsia" w:hAnsi="Times New Roman" w:cs="Times New Roman"/>
                <w:sz w:val="20"/>
                <w:szCs w:val="20"/>
              </w:rPr>
              <w:t>Vaickienė</w:t>
            </w:r>
            <w:proofErr w:type="spellEnd"/>
            <w:r w:rsidRPr="00BC6ED5">
              <w:rPr>
                <w:rFonts w:ascii="Times New Roman" w:eastAsiaTheme="minorEastAsia" w:hAnsi="Times New Roman" w:cs="Times New Roman"/>
                <w:sz w:val="20"/>
                <w:szCs w:val="20"/>
              </w:rPr>
              <w:t xml:space="preserve">, D. </w:t>
            </w:r>
            <w:proofErr w:type="spellStart"/>
            <w:r w:rsidRPr="00BC6ED5">
              <w:rPr>
                <w:rFonts w:ascii="Times New Roman" w:eastAsiaTheme="minorEastAsia" w:hAnsi="Times New Roman" w:cs="Times New Roman"/>
                <w:sz w:val="20"/>
                <w:szCs w:val="20"/>
              </w:rPr>
              <w:t>Samalius</w:t>
            </w:r>
            <w:proofErr w:type="spellEnd"/>
            <w:r w:rsidRPr="00BC6ED5">
              <w:rPr>
                <w:rFonts w:ascii="Times New Roman" w:eastAsiaTheme="minorEastAsia" w:hAnsi="Times New Roman" w:cs="Times New Roman"/>
                <w:sz w:val="20"/>
                <w:szCs w:val="20"/>
              </w:rPr>
              <w:t xml:space="preserve">, </w:t>
            </w:r>
            <w:r w:rsidR="00154C4C" w:rsidRPr="00BC6ED5">
              <w:rPr>
                <w:rFonts w:ascii="Times New Roman" w:eastAsiaTheme="minorEastAsia" w:hAnsi="Times New Roman" w:cs="Times New Roman"/>
                <w:sz w:val="20"/>
                <w:szCs w:val="20"/>
              </w:rPr>
              <w:t xml:space="preserve">K. </w:t>
            </w:r>
            <w:proofErr w:type="spellStart"/>
            <w:r w:rsidR="00154C4C" w:rsidRPr="00BC6ED5">
              <w:rPr>
                <w:rFonts w:ascii="Times New Roman" w:eastAsiaTheme="minorEastAsia" w:hAnsi="Times New Roman" w:cs="Times New Roman"/>
                <w:sz w:val="20"/>
                <w:szCs w:val="20"/>
              </w:rPr>
              <w:t>Skierus</w:t>
            </w:r>
            <w:proofErr w:type="spellEnd"/>
            <w:r w:rsidR="00154C4C" w:rsidRPr="00BC6ED5">
              <w:rPr>
                <w:rFonts w:ascii="Times New Roman" w:eastAsiaTheme="minorEastAsia" w:hAnsi="Times New Roman" w:cs="Times New Roman"/>
                <w:sz w:val="20"/>
                <w:szCs w:val="20"/>
              </w:rPr>
              <w:t xml:space="preserve">, </w:t>
            </w:r>
            <w:r w:rsidRPr="00BC6ED5">
              <w:rPr>
                <w:rFonts w:ascii="Times New Roman" w:eastAsiaTheme="minorEastAsia" w:hAnsi="Times New Roman" w:cs="Times New Roman"/>
                <w:sz w:val="20"/>
                <w:szCs w:val="20"/>
              </w:rPr>
              <w:t xml:space="preserve">V. </w:t>
            </w:r>
            <w:proofErr w:type="spellStart"/>
            <w:r w:rsidRPr="00BC6ED5">
              <w:rPr>
                <w:rFonts w:ascii="Times New Roman" w:eastAsiaTheme="minorEastAsia" w:hAnsi="Times New Roman" w:cs="Times New Roman"/>
                <w:sz w:val="20"/>
                <w:szCs w:val="20"/>
              </w:rPr>
              <w:t>Ročys</w:t>
            </w:r>
            <w:proofErr w:type="spellEnd"/>
          </w:p>
        </w:tc>
        <w:tc>
          <w:tcPr>
            <w:tcW w:w="1729" w:type="dxa"/>
            <w:tcBorders>
              <w:top w:val="single" w:sz="4" w:space="0" w:color="auto"/>
              <w:left w:val="single" w:sz="4" w:space="0" w:color="auto"/>
              <w:bottom w:val="single" w:sz="4" w:space="0" w:color="auto"/>
              <w:right w:val="single" w:sz="4" w:space="0" w:color="auto"/>
            </w:tcBorders>
            <w:vAlign w:val="center"/>
          </w:tcPr>
          <w:p w14:paraId="46DB8C3E" w14:textId="77777777" w:rsidR="00145AAC" w:rsidRPr="00BC6ED5" w:rsidRDefault="00BC6ED5" w:rsidP="00885B97">
            <w:pPr>
              <w:spacing w:after="0"/>
              <w:jc w:val="center"/>
              <w:rPr>
                <w:rFonts w:ascii="Times New Roman" w:eastAsiaTheme="minorEastAsia" w:hAnsi="Times New Roman" w:cs="Times New Roman"/>
                <w:sz w:val="20"/>
                <w:szCs w:val="20"/>
              </w:rPr>
            </w:pPr>
            <w:r w:rsidRPr="00BC6ED5">
              <w:rPr>
                <w:rFonts w:ascii="Times New Roman" w:eastAsiaTheme="minorEastAsia" w:hAnsi="Times New Roman" w:cs="Times New Roman"/>
                <w:sz w:val="20"/>
                <w:szCs w:val="20"/>
              </w:rPr>
              <w:t>15</w:t>
            </w:r>
          </w:p>
        </w:tc>
      </w:tr>
      <w:tr w:rsidR="00145AAC" w:rsidRPr="000823C6" w14:paraId="4C6481D5" w14:textId="77777777" w:rsidTr="00145AAC">
        <w:trPr>
          <w:trHeight w:val="195"/>
        </w:trPr>
        <w:tc>
          <w:tcPr>
            <w:tcW w:w="674" w:type="dxa"/>
            <w:tcBorders>
              <w:top w:val="single" w:sz="4" w:space="0" w:color="auto"/>
              <w:left w:val="single" w:sz="4" w:space="0" w:color="auto"/>
              <w:bottom w:val="single" w:sz="4" w:space="0" w:color="auto"/>
              <w:right w:val="single" w:sz="4" w:space="0" w:color="auto"/>
            </w:tcBorders>
            <w:hideMark/>
          </w:tcPr>
          <w:p w14:paraId="668E74B9" w14:textId="77777777" w:rsidR="00145AAC" w:rsidRPr="00BC6ED5" w:rsidRDefault="00145AAC" w:rsidP="00885B97">
            <w:pPr>
              <w:spacing w:after="0"/>
              <w:jc w:val="center"/>
              <w:rPr>
                <w:rFonts w:ascii="Times New Roman" w:eastAsiaTheme="minorEastAsia" w:hAnsi="Times New Roman" w:cs="Times New Roman"/>
                <w:sz w:val="20"/>
                <w:szCs w:val="20"/>
              </w:rPr>
            </w:pPr>
            <w:r w:rsidRPr="00BC6ED5">
              <w:rPr>
                <w:rFonts w:ascii="Times New Roman" w:eastAsiaTheme="minorEastAsia" w:hAnsi="Times New Roman" w:cs="Times New Roman"/>
                <w:sz w:val="20"/>
                <w:szCs w:val="20"/>
              </w:rPr>
              <w:t>4.</w:t>
            </w:r>
          </w:p>
        </w:tc>
        <w:tc>
          <w:tcPr>
            <w:tcW w:w="2836" w:type="dxa"/>
            <w:tcBorders>
              <w:top w:val="single" w:sz="4" w:space="0" w:color="auto"/>
              <w:left w:val="single" w:sz="4" w:space="0" w:color="auto"/>
              <w:bottom w:val="single" w:sz="4" w:space="0" w:color="auto"/>
              <w:right w:val="single" w:sz="4" w:space="0" w:color="auto"/>
            </w:tcBorders>
            <w:hideMark/>
          </w:tcPr>
          <w:p w14:paraId="0220DD43" w14:textId="77777777" w:rsidR="00145AAC" w:rsidRPr="00BC6ED5" w:rsidRDefault="00145AAC" w:rsidP="00885B97">
            <w:pPr>
              <w:spacing w:after="0"/>
              <w:jc w:val="both"/>
              <w:rPr>
                <w:rFonts w:ascii="Times New Roman" w:eastAsiaTheme="minorEastAsia" w:hAnsi="Times New Roman" w:cs="Times New Roman"/>
                <w:sz w:val="20"/>
                <w:szCs w:val="20"/>
              </w:rPr>
            </w:pPr>
            <w:r w:rsidRPr="00BC6ED5">
              <w:rPr>
                <w:rFonts w:ascii="Times New Roman" w:eastAsiaTheme="minorEastAsia" w:hAnsi="Times New Roman" w:cs="Times New Roman"/>
                <w:sz w:val="20"/>
                <w:szCs w:val="20"/>
              </w:rPr>
              <w:t>Kaimo reikalų ir ekologijos</w:t>
            </w:r>
          </w:p>
        </w:tc>
        <w:tc>
          <w:tcPr>
            <w:tcW w:w="1843" w:type="dxa"/>
            <w:tcBorders>
              <w:top w:val="single" w:sz="4" w:space="0" w:color="auto"/>
              <w:left w:val="single" w:sz="4" w:space="0" w:color="auto"/>
              <w:bottom w:val="single" w:sz="4" w:space="0" w:color="auto"/>
              <w:right w:val="single" w:sz="4" w:space="0" w:color="auto"/>
            </w:tcBorders>
            <w:hideMark/>
          </w:tcPr>
          <w:p w14:paraId="41D51713" w14:textId="77777777" w:rsidR="00145AAC" w:rsidRPr="00BC6ED5" w:rsidRDefault="00145AAC" w:rsidP="00885B97">
            <w:pPr>
              <w:spacing w:after="0"/>
              <w:jc w:val="center"/>
              <w:rPr>
                <w:rFonts w:ascii="Times New Roman" w:eastAsiaTheme="minorEastAsia" w:hAnsi="Times New Roman" w:cs="Times New Roman"/>
                <w:sz w:val="20"/>
                <w:szCs w:val="20"/>
              </w:rPr>
            </w:pPr>
            <w:r w:rsidRPr="00BC6ED5">
              <w:rPr>
                <w:rFonts w:ascii="Times New Roman" w:eastAsiaTheme="minorEastAsia" w:hAnsi="Times New Roman" w:cs="Times New Roman"/>
                <w:sz w:val="20"/>
                <w:szCs w:val="20"/>
              </w:rPr>
              <w:t xml:space="preserve">Vitalija </w:t>
            </w:r>
            <w:proofErr w:type="spellStart"/>
            <w:r w:rsidRPr="00BC6ED5">
              <w:rPr>
                <w:rFonts w:ascii="Times New Roman" w:eastAsiaTheme="minorEastAsia" w:hAnsi="Times New Roman" w:cs="Times New Roman"/>
                <w:sz w:val="20"/>
                <w:szCs w:val="20"/>
              </w:rPr>
              <w:t>Valančiutė</w:t>
            </w:r>
            <w:proofErr w:type="spellEnd"/>
          </w:p>
          <w:p w14:paraId="26E3158A" w14:textId="77777777" w:rsidR="00145AAC" w:rsidRPr="00BC6ED5" w:rsidRDefault="00145AAC" w:rsidP="00885B97">
            <w:pPr>
              <w:spacing w:after="0"/>
              <w:jc w:val="center"/>
              <w:rPr>
                <w:rFonts w:ascii="Times New Roman" w:eastAsiaTheme="minorEastAsia" w:hAnsi="Times New Roman" w:cs="Times New Roman"/>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14:paraId="70BE0D3F" w14:textId="77777777" w:rsidR="00145AAC" w:rsidRPr="00BC6ED5" w:rsidRDefault="00145AAC" w:rsidP="00885B97">
            <w:pPr>
              <w:spacing w:after="0"/>
              <w:jc w:val="both"/>
              <w:rPr>
                <w:rFonts w:ascii="Times New Roman" w:eastAsiaTheme="minorEastAsia" w:hAnsi="Times New Roman" w:cs="Times New Roman"/>
                <w:sz w:val="20"/>
                <w:szCs w:val="20"/>
              </w:rPr>
            </w:pPr>
            <w:r w:rsidRPr="00BC6ED5">
              <w:rPr>
                <w:rFonts w:ascii="Times New Roman" w:eastAsiaTheme="minorEastAsia" w:hAnsi="Times New Roman" w:cs="Times New Roman"/>
                <w:sz w:val="20"/>
                <w:szCs w:val="20"/>
              </w:rPr>
              <w:t xml:space="preserve">A. </w:t>
            </w:r>
            <w:proofErr w:type="spellStart"/>
            <w:r w:rsidRPr="00BC6ED5">
              <w:rPr>
                <w:rFonts w:ascii="Times New Roman" w:eastAsiaTheme="minorEastAsia" w:hAnsi="Times New Roman" w:cs="Times New Roman"/>
                <w:sz w:val="20"/>
                <w:szCs w:val="20"/>
              </w:rPr>
              <w:t>Puodys</w:t>
            </w:r>
            <w:proofErr w:type="spellEnd"/>
            <w:r w:rsidRPr="00BC6ED5">
              <w:rPr>
                <w:rFonts w:ascii="Times New Roman" w:eastAsiaTheme="minorEastAsia" w:hAnsi="Times New Roman" w:cs="Times New Roman"/>
                <w:sz w:val="20"/>
                <w:szCs w:val="20"/>
              </w:rPr>
              <w:t>, S. Baltuonis, S. Končius</w:t>
            </w:r>
            <w:r w:rsidR="00BC6ED5" w:rsidRPr="00BC6ED5">
              <w:rPr>
                <w:rFonts w:ascii="Times New Roman" w:eastAsiaTheme="minorEastAsia" w:hAnsi="Times New Roman" w:cs="Times New Roman"/>
                <w:sz w:val="20"/>
                <w:szCs w:val="20"/>
              </w:rPr>
              <w:t xml:space="preserve">, K. </w:t>
            </w:r>
            <w:proofErr w:type="spellStart"/>
            <w:r w:rsidR="00BC6ED5" w:rsidRPr="00BC6ED5">
              <w:rPr>
                <w:rFonts w:ascii="Times New Roman" w:eastAsiaTheme="minorEastAsia" w:hAnsi="Times New Roman" w:cs="Times New Roman"/>
                <w:sz w:val="20"/>
                <w:szCs w:val="20"/>
              </w:rPr>
              <w:t>Skierus</w:t>
            </w:r>
            <w:proofErr w:type="spellEnd"/>
          </w:p>
        </w:tc>
        <w:tc>
          <w:tcPr>
            <w:tcW w:w="1729" w:type="dxa"/>
            <w:tcBorders>
              <w:top w:val="single" w:sz="4" w:space="0" w:color="auto"/>
              <w:left w:val="single" w:sz="4" w:space="0" w:color="auto"/>
              <w:bottom w:val="single" w:sz="4" w:space="0" w:color="auto"/>
              <w:right w:val="single" w:sz="4" w:space="0" w:color="auto"/>
            </w:tcBorders>
            <w:vAlign w:val="center"/>
          </w:tcPr>
          <w:p w14:paraId="460F19FB" w14:textId="77777777" w:rsidR="00145AAC" w:rsidRPr="00BC6ED5" w:rsidRDefault="00BC6ED5" w:rsidP="00885B97">
            <w:pPr>
              <w:spacing w:after="0"/>
              <w:jc w:val="center"/>
              <w:rPr>
                <w:rFonts w:ascii="Times New Roman" w:eastAsiaTheme="minorEastAsia" w:hAnsi="Times New Roman" w:cs="Times New Roman"/>
                <w:sz w:val="20"/>
                <w:szCs w:val="20"/>
              </w:rPr>
            </w:pPr>
            <w:r w:rsidRPr="00BC6ED5">
              <w:rPr>
                <w:rFonts w:ascii="Times New Roman" w:eastAsiaTheme="minorEastAsia" w:hAnsi="Times New Roman" w:cs="Times New Roman"/>
                <w:sz w:val="20"/>
                <w:szCs w:val="20"/>
              </w:rPr>
              <w:t>14</w:t>
            </w:r>
          </w:p>
        </w:tc>
      </w:tr>
      <w:tr w:rsidR="00145AAC" w:rsidRPr="000823C6" w14:paraId="3E11B1DC" w14:textId="77777777" w:rsidTr="00145AAC">
        <w:trPr>
          <w:trHeight w:val="463"/>
        </w:trPr>
        <w:tc>
          <w:tcPr>
            <w:tcW w:w="674" w:type="dxa"/>
            <w:tcBorders>
              <w:top w:val="single" w:sz="4" w:space="0" w:color="auto"/>
              <w:left w:val="single" w:sz="4" w:space="0" w:color="auto"/>
              <w:bottom w:val="single" w:sz="4" w:space="0" w:color="auto"/>
              <w:right w:val="single" w:sz="4" w:space="0" w:color="auto"/>
            </w:tcBorders>
            <w:hideMark/>
          </w:tcPr>
          <w:p w14:paraId="46D5A571" w14:textId="77777777" w:rsidR="00145AAC" w:rsidRPr="00BC6ED5" w:rsidRDefault="00145AAC" w:rsidP="00885B97">
            <w:pPr>
              <w:spacing w:after="0"/>
              <w:ind w:right="-250" w:hanging="30"/>
              <w:jc w:val="both"/>
              <w:rPr>
                <w:rFonts w:ascii="Times New Roman" w:eastAsiaTheme="minorEastAsia" w:hAnsi="Times New Roman" w:cs="Times New Roman"/>
                <w:sz w:val="20"/>
                <w:szCs w:val="20"/>
              </w:rPr>
            </w:pPr>
            <w:r w:rsidRPr="00BC6ED5">
              <w:rPr>
                <w:rFonts w:ascii="Times New Roman" w:eastAsiaTheme="minorEastAsia" w:hAnsi="Times New Roman" w:cs="Times New Roman"/>
                <w:sz w:val="20"/>
                <w:szCs w:val="20"/>
              </w:rPr>
              <w:t xml:space="preserve">   5.</w:t>
            </w:r>
          </w:p>
        </w:tc>
        <w:tc>
          <w:tcPr>
            <w:tcW w:w="2836" w:type="dxa"/>
            <w:tcBorders>
              <w:top w:val="single" w:sz="4" w:space="0" w:color="auto"/>
              <w:left w:val="single" w:sz="4" w:space="0" w:color="auto"/>
              <w:bottom w:val="single" w:sz="4" w:space="0" w:color="auto"/>
              <w:right w:val="single" w:sz="4" w:space="0" w:color="auto"/>
            </w:tcBorders>
            <w:hideMark/>
          </w:tcPr>
          <w:p w14:paraId="0D38AA75" w14:textId="77777777" w:rsidR="00145AAC" w:rsidRPr="00BC6ED5" w:rsidRDefault="00145AAC" w:rsidP="00885B97">
            <w:pPr>
              <w:spacing w:after="0"/>
              <w:jc w:val="both"/>
              <w:rPr>
                <w:rFonts w:ascii="Times New Roman" w:eastAsiaTheme="minorEastAsia" w:hAnsi="Times New Roman" w:cs="Times New Roman"/>
                <w:b/>
                <w:sz w:val="20"/>
                <w:szCs w:val="20"/>
              </w:rPr>
            </w:pPr>
            <w:r w:rsidRPr="00BC6ED5">
              <w:rPr>
                <w:rFonts w:ascii="Times New Roman" w:eastAsiaTheme="minorEastAsia" w:hAnsi="Times New Roman" w:cs="Times New Roman"/>
                <w:sz w:val="20"/>
                <w:szCs w:val="20"/>
              </w:rPr>
              <w:t>Kultūros, sporto ir jaunimo</w:t>
            </w:r>
            <w:r w:rsidRPr="00BC6ED5">
              <w:rPr>
                <w:rFonts w:ascii="Times New Roman" w:eastAsiaTheme="minorEastAsia" w:hAnsi="Times New Roman" w:cs="Times New Roman"/>
                <w:b/>
                <w:sz w:val="20"/>
                <w:szCs w:val="20"/>
              </w:rPr>
              <w:t xml:space="preserve"> </w:t>
            </w:r>
            <w:r w:rsidRPr="00BC6ED5">
              <w:rPr>
                <w:rFonts w:ascii="Times New Roman" w:eastAsiaTheme="minorEastAsia" w:hAnsi="Times New Roman" w:cs="Times New Roman"/>
                <w:sz w:val="20"/>
                <w:szCs w:val="20"/>
              </w:rPr>
              <w:t>reikalų</w:t>
            </w:r>
          </w:p>
        </w:tc>
        <w:tc>
          <w:tcPr>
            <w:tcW w:w="1843" w:type="dxa"/>
            <w:tcBorders>
              <w:top w:val="single" w:sz="4" w:space="0" w:color="auto"/>
              <w:left w:val="single" w:sz="4" w:space="0" w:color="auto"/>
              <w:bottom w:val="single" w:sz="4" w:space="0" w:color="auto"/>
              <w:right w:val="single" w:sz="4" w:space="0" w:color="auto"/>
            </w:tcBorders>
          </w:tcPr>
          <w:p w14:paraId="51F00C24" w14:textId="77777777" w:rsidR="00145AAC" w:rsidRPr="00BC6ED5" w:rsidRDefault="00145AAC" w:rsidP="00885B97">
            <w:pPr>
              <w:spacing w:after="0"/>
              <w:jc w:val="center"/>
              <w:rPr>
                <w:rFonts w:ascii="Times New Roman" w:eastAsiaTheme="minorEastAsia" w:hAnsi="Times New Roman" w:cs="Times New Roman"/>
                <w:sz w:val="20"/>
                <w:szCs w:val="20"/>
              </w:rPr>
            </w:pPr>
            <w:r w:rsidRPr="00BC6ED5">
              <w:rPr>
                <w:rFonts w:ascii="Times New Roman" w:eastAsiaTheme="minorEastAsia" w:hAnsi="Times New Roman" w:cs="Times New Roman"/>
                <w:sz w:val="20"/>
                <w:szCs w:val="20"/>
              </w:rPr>
              <w:t xml:space="preserve">V. </w:t>
            </w:r>
            <w:proofErr w:type="spellStart"/>
            <w:r w:rsidRPr="00BC6ED5">
              <w:rPr>
                <w:rFonts w:ascii="Times New Roman" w:eastAsiaTheme="minorEastAsia" w:hAnsi="Times New Roman" w:cs="Times New Roman"/>
                <w:sz w:val="20"/>
                <w:szCs w:val="20"/>
              </w:rPr>
              <w:t>Ročys</w:t>
            </w:r>
            <w:proofErr w:type="spellEnd"/>
          </w:p>
          <w:p w14:paraId="010E9F6B" w14:textId="77777777" w:rsidR="00145AAC" w:rsidRPr="00BC6ED5" w:rsidRDefault="00145AAC" w:rsidP="00885B97">
            <w:pPr>
              <w:spacing w:after="0"/>
              <w:jc w:val="center"/>
              <w:rPr>
                <w:rFonts w:ascii="Times New Roman" w:eastAsiaTheme="minorEastAsia" w:hAnsi="Times New Roman" w:cs="Times New Roman"/>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14:paraId="29067349" w14:textId="77777777" w:rsidR="00145AAC" w:rsidRPr="00BC6ED5" w:rsidRDefault="00145AAC" w:rsidP="00885B97">
            <w:pPr>
              <w:spacing w:after="0"/>
              <w:jc w:val="both"/>
              <w:rPr>
                <w:rFonts w:ascii="Times New Roman" w:eastAsiaTheme="minorEastAsia" w:hAnsi="Times New Roman" w:cs="Times New Roman"/>
                <w:sz w:val="20"/>
                <w:szCs w:val="20"/>
              </w:rPr>
            </w:pPr>
            <w:r w:rsidRPr="00BC6ED5">
              <w:rPr>
                <w:rFonts w:ascii="Times New Roman" w:eastAsiaTheme="minorEastAsia" w:hAnsi="Times New Roman" w:cs="Times New Roman"/>
                <w:sz w:val="20"/>
                <w:szCs w:val="20"/>
              </w:rPr>
              <w:t>V. Kuprelis, R. Macius, V. Adomaitis, M. Meškauskas, V. Kuprelis</w:t>
            </w:r>
          </w:p>
        </w:tc>
        <w:tc>
          <w:tcPr>
            <w:tcW w:w="1729" w:type="dxa"/>
            <w:tcBorders>
              <w:top w:val="single" w:sz="4" w:space="0" w:color="auto"/>
              <w:left w:val="single" w:sz="4" w:space="0" w:color="auto"/>
              <w:bottom w:val="single" w:sz="4" w:space="0" w:color="auto"/>
              <w:right w:val="single" w:sz="4" w:space="0" w:color="auto"/>
            </w:tcBorders>
            <w:vAlign w:val="center"/>
          </w:tcPr>
          <w:p w14:paraId="77817FD3" w14:textId="77777777" w:rsidR="00145AAC" w:rsidRPr="00BC6ED5" w:rsidRDefault="00BC6ED5" w:rsidP="00885B97">
            <w:pPr>
              <w:spacing w:after="0"/>
              <w:jc w:val="center"/>
              <w:rPr>
                <w:rFonts w:ascii="Times New Roman" w:eastAsiaTheme="minorEastAsia" w:hAnsi="Times New Roman" w:cs="Times New Roman"/>
                <w:sz w:val="20"/>
                <w:szCs w:val="20"/>
                <w:highlight w:val="yellow"/>
              </w:rPr>
            </w:pPr>
            <w:r w:rsidRPr="00BC6ED5">
              <w:rPr>
                <w:rFonts w:ascii="Times New Roman" w:eastAsiaTheme="minorEastAsia" w:hAnsi="Times New Roman" w:cs="Times New Roman"/>
                <w:sz w:val="20"/>
                <w:szCs w:val="20"/>
              </w:rPr>
              <w:t>13</w:t>
            </w:r>
          </w:p>
        </w:tc>
      </w:tr>
      <w:tr w:rsidR="00145AAC" w:rsidRPr="000823C6" w14:paraId="50AF525D" w14:textId="77777777" w:rsidTr="00145AAC">
        <w:trPr>
          <w:trHeight w:val="485"/>
        </w:trPr>
        <w:tc>
          <w:tcPr>
            <w:tcW w:w="674" w:type="dxa"/>
            <w:tcBorders>
              <w:top w:val="single" w:sz="4" w:space="0" w:color="auto"/>
              <w:left w:val="single" w:sz="4" w:space="0" w:color="auto"/>
              <w:bottom w:val="single" w:sz="4" w:space="0" w:color="auto"/>
              <w:right w:val="single" w:sz="4" w:space="0" w:color="auto"/>
            </w:tcBorders>
            <w:hideMark/>
          </w:tcPr>
          <w:p w14:paraId="47E10BE1" w14:textId="77777777" w:rsidR="00145AAC" w:rsidRPr="00BC6ED5" w:rsidRDefault="00145AAC" w:rsidP="00885B97">
            <w:pPr>
              <w:spacing w:after="0"/>
              <w:jc w:val="center"/>
              <w:rPr>
                <w:rFonts w:ascii="Times New Roman" w:eastAsiaTheme="minorEastAsia" w:hAnsi="Times New Roman" w:cs="Times New Roman"/>
                <w:sz w:val="20"/>
                <w:szCs w:val="20"/>
              </w:rPr>
            </w:pPr>
            <w:r w:rsidRPr="00BC6ED5">
              <w:rPr>
                <w:rFonts w:ascii="Times New Roman" w:eastAsiaTheme="minorEastAsia" w:hAnsi="Times New Roman" w:cs="Times New Roman"/>
                <w:sz w:val="20"/>
                <w:szCs w:val="20"/>
              </w:rPr>
              <w:t>6.</w:t>
            </w:r>
          </w:p>
        </w:tc>
        <w:tc>
          <w:tcPr>
            <w:tcW w:w="2836" w:type="dxa"/>
            <w:tcBorders>
              <w:top w:val="single" w:sz="4" w:space="0" w:color="auto"/>
              <w:left w:val="single" w:sz="4" w:space="0" w:color="auto"/>
              <w:bottom w:val="single" w:sz="4" w:space="0" w:color="auto"/>
              <w:right w:val="single" w:sz="4" w:space="0" w:color="auto"/>
            </w:tcBorders>
            <w:hideMark/>
          </w:tcPr>
          <w:p w14:paraId="1F91911B" w14:textId="77777777" w:rsidR="00145AAC" w:rsidRPr="00BC6ED5" w:rsidRDefault="00145AAC" w:rsidP="00885B97">
            <w:pPr>
              <w:spacing w:after="0"/>
              <w:ind w:right="-250"/>
              <w:jc w:val="both"/>
              <w:rPr>
                <w:rFonts w:ascii="Times New Roman" w:eastAsiaTheme="minorEastAsia" w:hAnsi="Times New Roman" w:cs="Times New Roman"/>
                <w:sz w:val="20"/>
                <w:szCs w:val="20"/>
              </w:rPr>
            </w:pPr>
            <w:r w:rsidRPr="00BC6ED5">
              <w:rPr>
                <w:rFonts w:ascii="Times New Roman" w:eastAsiaTheme="minorEastAsia" w:hAnsi="Times New Roman" w:cs="Times New Roman"/>
                <w:sz w:val="20"/>
                <w:szCs w:val="20"/>
              </w:rPr>
              <w:t xml:space="preserve">Sveikatos apsaugos ir </w:t>
            </w:r>
          </w:p>
          <w:p w14:paraId="2E786E89" w14:textId="77777777" w:rsidR="00145AAC" w:rsidRPr="00BC6ED5" w:rsidRDefault="00145AAC" w:rsidP="00885B97">
            <w:pPr>
              <w:spacing w:after="0"/>
              <w:ind w:right="-250"/>
              <w:jc w:val="both"/>
              <w:rPr>
                <w:rFonts w:ascii="Times New Roman" w:eastAsiaTheme="minorEastAsia" w:hAnsi="Times New Roman" w:cs="Times New Roman"/>
                <w:b/>
                <w:sz w:val="20"/>
                <w:szCs w:val="20"/>
              </w:rPr>
            </w:pPr>
            <w:r w:rsidRPr="00BC6ED5">
              <w:rPr>
                <w:rFonts w:ascii="Times New Roman" w:eastAsiaTheme="minorEastAsia" w:hAnsi="Times New Roman" w:cs="Times New Roman"/>
                <w:sz w:val="20"/>
                <w:szCs w:val="20"/>
              </w:rPr>
              <w:t>socialinių reikalų</w:t>
            </w:r>
            <w:r w:rsidRPr="00BC6ED5">
              <w:rPr>
                <w:rFonts w:ascii="Times New Roman" w:eastAsiaTheme="minorEastAsia" w:hAnsi="Times New Roman" w:cs="Times New Roman"/>
                <w:b/>
                <w:sz w:val="20"/>
                <w:szCs w:val="20"/>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5D353A4F" w14:textId="77777777" w:rsidR="00145AAC" w:rsidRPr="00BC6ED5" w:rsidRDefault="00145AAC" w:rsidP="00885B97">
            <w:pPr>
              <w:spacing w:after="0"/>
              <w:ind w:right="-108"/>
              <w:jc w:val="center"/>
              <w:rPr>
                <w:rFonts w:ascii="Times New Roman" w:eastAsiaTheme="minorEastAsia" w:hAnsi="Times New Roman" w:cs="Times New Roman"/>
                <w:sz w:val="20"/>
                <w:szCs w:val="20"/>
              </w:rPr>
            </w:pPr>
            <w:r w:rsidRPr="00BC6ED5">
              <w:rPr>
                <w:rFonts w:ascii="Times New Roman" w:eastAsiaTheme="minorEastAsia" w:hAnsi="Times New Roman" w:cs="Times New Roman"/>
                <w:sz w:val="20"/>
                <w:szCs w:val="20"/>
              </w:rPr>
              <w:t>J. Mažeika</w:t>
            </w:r>
          </w:p>
        </w:tc>
        <w:tc>
          <w:tcPr>
            <w:tcW w:w="2552" w:type="dxa"/>
            <w:tcBorders>
              <w:top w:val="single" w:sz="4" w:space="0" w:color="auto"/>
              <w:left w:val="single" w:sz="4" w:space="0" w:color="auto"/>
              <w:bottom w:val="single" w:sz="4" w:space="0" w:color="auto"/>
              <w:right w:val="single" w:sz="4" w:space="0" w:color="auto"/>
            </w:tcBorders>
            <w:hideMark/>
          </w:tcPr>
          <w:p w14:paraId="5E0ADFE9" w14:textId="77777777" w:rsidR="00145AAC" w:rsidRPr="00BC6ED5" w:rsidRDefault="00145AAC" w:rsidP="00885B97">
            <w:pPr>
              <w:spacing w:after="0"/>
              <w:ind w:right="-108"/>
              <w:jc w:val="both"/>
              <w:rPr>
                <w:rFonts w:ascii="Times New Roman" w:eastAsiaTheme="minorEastAsia" w:hAnsi="Times New Roman" w:cs="Times New Roman"/>
                <w:sz w:val="20"/>
                <w:szCs w:val="20"/>
              </w:rPr>
            </w:pPr>
            <w:r w:rsidRPr="00BC6ED5">
              <w:rPr>
                <w:rFonts w:ascii="Times New Roman" w:eastAsiaTheme="minorEastAsia" w:hAnsi="Times New Roman" w:cs="Times New Roman"/>
                <w:sz w:val="20"/>
                <w:szCs w:val="20"/>
              </w:rPr>
              <w:t>A. Juknevičienė, V. Adomaitis, V. Kubiliu</w:t>
            </w:r>
            <w:r w:rsidR="00154C4C" w:rsidRPr="00BC6ED5">
              <w:rPr>
                <w:rFonts w:ascii="Times New Roman" w:eastAsiaTheme="minorEastAsia" w:hAnsi="Times New Roman" w:cs="Times New Roman"/>
                <w:sz w:val="20"/>
                <w:szCs w:val="20"/>
              </w:rPr>
              <w:t>s</w:t>
            </w:r>
            <w:r w:rsidRPr="00BC6ED5">
              <w:rPr>
                <w:rFonts w:ascii="Times New Roman" w:eastAsiaTheme="minorEastAsia" w:hAnsi="Times New Roman" w:cs="Times New Roman"/>
                <w:sz w:val="20"/>
                <w:szCs w:val="20"/>
              </w:rPr>
              <w:t xml:space="preserve">, A. </w:t>
            </w:r>
            <w:proofErr w:type="spellStart"/>
            <w:r w:rsidRPr="00BC6ED5">
              <w:rPr>
                <w:rFonts w:ascii="Times New Roman" w:eastAsiaTheme="minorEastAsia" w:hAnsi="Times New Roman" w:cs="Times New Roman"/>
                <w:sz w:val="20"/>
                <w:szCs w:val="20"/>
              </w:rPr>
              <w:t>Puodys</w:t>
            </w:r>
            <w:proofErr w:type="spellEnd"/>
          </w:p>
        </w:tc>
        <w:tc>
          <w:tcPr>
            <w:tcW w:w="1729" w:type="dxa"/>
            <w:tcBorders>
              <w:top w:val="single" w:sz="4" w:space="0" w:color="auto"/>
              <w:left w:val="single" w:sz="4" w:space="0" w:color="auto"/>
              <w:bottom w:val="single" w:sz="4" w:space="0" w:color="auto"/>
              <w:right w:val="single" w:sz="4" w:space="0" w:color="auto"/>
            </w:tcBorders>
            <w:vAlign w:val="center"/>
          </w:tcPr>
          <w:p w14:paraId="623CC71B" w14:textId="77777777" w:rsidR="00145AAC" w:rsidRPr="00BC6ED5" w:rsidRDefault="00BC6ED5" w:rsidP="00885B97">
            <w:pPr>
              <w:spacing w:after="0"/>
              <w:jc w:val="center"/>
              <w:rPr>
                <w:rFonts w:ascii="Times New Roman" w:eastAsiaTheme="minorEastAsia" w:hAnsi="Times New Roman" w:cs="Times New Roman"/>
                <w:sz w:val="20"/>
                <w:szCs w:val="20"/>
                <w:highlight w:val="yellow"/>
              </w:rPr>
            </w:pPr>
            <w:r w:rsidRPr="00BC6ED5">
              <w:rPr>
                <w:rFonts w:ascii="Times New Roman" w:eastAsiaTheme="minorEastAsia" w:hAnsi="Times New Roman" w:cs="Times New Roman"/>
                <w:sz w:val="20"/>
                <w:szCs w:val="20"/>
              </w:rPr>
              <w:t>16</w:t>
            </w:r>
          </w:p>
        </w:tc>
      </w:tr>
      <w:tr w:rsidR="00145AAC" w:rsidRPr="000823C6" w14:paraId="23454129" w14:textId="77777777" w:rsidTr="00145AAC">
        <w:trPr>
          <w:trHeight w:val="50"/>
        </w:trPr>
        <w:tc>
          <w:tcPr>
            <w:tcW w:w="674" w:type="dxa"/>
            <w:tcBorders>
              <w:top w:val="single" w:sz="4" w:space="0" w:color="auto"/>
              <w:left w:val="single" w:sz="4" w:space="0" w:color="auto"/>
              <w:bottom w:val="single" w:sz="4" w:space="0" w:color="auto"/>
              <w:right w:val="single" w:sz="4" w:space="0" w:color="auto"/>
            </w:tcBorders>
            <w:hideMark/>
          </w:tcPr>
          <w:p w14:paraId="70F7A7C7" w14:textId="77777777" w:rsidR="00145AAC" w:rsidRPr="00BC6ED5" w:rsidRDefault="00145AAC" w:rsidP="00885B97">
            <w:pPr>
              <w:spacing w:after="0"/>
              <w:jc w:val="center"/>
              <w:rPr>
                <w:rFonts w:ascii="Times New Roman" w:eastAsiaTheme="minorEastAsia" w:hAnsi="Times New Roman" w:cs="Times New Roman"/>
                <w:sz w:val="20"/>
                <w:szCs w:val="20"/>
              </w:rPr>
            </w:pPr>
            <w:r w:rsidRPr="00BC6ED5">
              <w:rPr>
                <w:rFonts w:ascii="Times New Roman" w:eastAsiaTheme="minorEastAsia" w:hAnsi="Times New Roman" w:cs="Times New Roman"/>
                <w:sz w:val="20"/>
                <w:szCs w:val="20"/>
              </w:rPr>
              <w:t>7.</w:t>
            </w:r>
          </w:p>
        </w:tc>
        <w:tc>
          <w:tcPr>
            <w:tcW w:w="2836" w:type="dxa"/>
            <w:tcBorders>
              <w:top w:val="single" w:sz="4" w:space="0" w:color="auto"/>
              <w:left w:val="single" w:sz="4" w:space="0" w:color="auto"/>
              <w:bottom w:val="single" w:sz="4" w:space="0" w:color="auto"/>
              <w:right w:val="single" w:sz="4" w:space="0" w:color="auto"/>
            </w:tcBorders>
          </w:tcPr>
          <w:p w14:paraId="67EC7002" w14:textId="77777777" w:rsidR="00145AAC" w:rsidRPr="00BC6ED5" w:rsidRDefault="00154C4C" w:rsidP="00885B97">
            <w:pPr>
              <w:spacing w:after="0"/>
              <w:jc w:val="both"/>
              <w:rPr>
                <w:rFonts w:ascii="Times New Roman" w:eastAsiaTheme="minorEastAsia" w:hAnsi="Times New Roman" w:cs="Times New Roman"/>
                <w:sz w:val="20"/>
                <w:szCs w:val="20"/>
              </w:rPr>
            </w:pPr>
            <w:r w:rsidRPr="00BC6ED5">
              <w:rPr>
                <w:rFonts w:ascii="Times New Roman" w:eastAsiaTheme="minorEastAsia" w:hAnsi="Times New Roman" w:cs="Times New Roman"/>
                <w:sz w:val="20"/>
                <w:szCs w:val="20"/>
              </w:rPr>
              <w:t>Š</w:t>
            </w:r>
            <w:r w:rsidR="00145AAC" w:rsidRPr="00BC6ED5">
              <w:rPr>
                <w:rFonts w:ascii="Times New Roman" w:eastAsiaTheme="minorEastAsia" w:hAnsi="Times New Roman" w:cs="Times New Roman"/>
                <w:sz w:val="20"/>
                <w:szCs w:val="20"/>
              </w:rPr>
              <w:t>vietimo</w:t>
            </w:r>
          </w:p>
          <w:p w14:paraId="7491DA29" w14:textId="77777777" w:rsidR="00145AAC" w:rsidRPr="00BC6ED5" w:rsidRDefault="00145AAC" w:rsidP="00885B97">
            <w:pPr>
              <w:spacing w:after="0"/>
              <w:jc w:val="right"/>
              <w:rPr>
                <w:rFonts w:ascii="Times New Roman" w:eastAsiaTheme="minorEastAsia" w:hAnsi="Times New Roman" w:cs="Times New Roman"/>
                <w:b/>
                <w:sz w:val="20"/>
                <w:szCs w:val="20"/>
              </w:rPr>
            </w:pPr>
          </w:p>
        </w:tc>
        <w:tc>
          <w:tcPr>
            <w:tcW w:w="1843" w:type="dxa"/>
            <w:tcBorders>
              <w:top w:val="single" w:sz="4" w:space="0" w:color="auto"/>
              <w:left w:val="single" w:sz="4" w:space="0" w:color="auto"/>
              <w:bottom w:val="single" w:sz="4" w:space="0" w:color="auto"/>
              <w:right w:val="single" w:sz="4" w:space="0" w:color="auto"/>
            </w:tcBorders>
          </w:tcPr>
          <w:p w14:paraId="1A6B4425" w14:textId="77777777" w:rsidR="00145AAC" w:rsidRPr="00BC6ED5" w:rsidRDefault="00145AAC" w:rsidP="00885B97">
            <w:pPr>
              <w:spacing w:after="0"/>
              <w:jc w:val="center"/>
              <w:rPr>
                <w:rFonts w:ascii="Times New Roman" w:eastAsiaTheme="minorEastAsia" w:hAnsi="Times New Roman" w:cs="Times New Roman"/>
                <w:sz w:val="20"/>
                <w:szCs w:val="20"/>
              </w:rPr>
            </w:pPr>
            <w:r w:rsidRPr="00BC6ED5">
              <w:rPr>
                <w:rFonts w:ascii="Times New Roman" w:eastAsiaTheme="minorEastAsia" w:hAnsi="Times New Roman" w:cs="Times New Roman"/>
                <w:sz w:val="20"/>
                <w:szCs w:val="20"/>
              </w:rPr>
              <w:t xml:space="preserve">D. </w:t>
            </w:r>
            <w:proofErr w:type="spellStart"/>
            <w:r w:rsidRPr="00BC6ED5">
              <w:rPr>
                <w:rFonts w:ascii="Times New Roman" w:eastAsiaTheme="minorEastAsia" w:hAnsi="Times New Roman" w:cs="Times New Roman"/>
                <w:sz w:val="20"/>
                <w:szCs w:val="20"/>
              </w:rPr>
              <w:t>Martišauskienė</w:t>
            </w:r>
            <w:proofErr w:type="spellEnd"/>
          </w:p>
          <w:p w14:paraId="2021ECA0" w14:textId="77777777" w:rsidR="00145AAC" w:rsidRPr="00BC6ED5" w:rsidRDefault="00145AAC" w:rsidP="00885B97">
            <w:pPr>
              <w:spacing w:after="0"/>
              <w:jc w:val="center"/>
              <w:rPr>
                <w:rFonts w:ascii="Times New Roman" w:eastAsiaTheme="minorEastAsia" w:hAnsi="Times New Roman" w:cs="Times New Roman"/>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14:paraId="507F7DE8" w14:textId="77777777" w:rsidR="00145AAC" w:rsidRPr="00BC6ED5" w:rsidRDefault="00145AAC" w:rsidP="00885B97">
            <w:pPr>
              <w:spacing w:after="0"/>
              <w:ind w:right="-108"/>
              <w:jc w:val="both"/>
              <w:rPr>
                <w:rFonts w:ascii="Times New Roman" w:eastAsiaTheme="minorEastAsia" w:hAnsi="Times New Roman" w:cs="Times New Roman"/>
                <w:sz w:val="20"/>
                <w:szCs w:val="20"/>
              </w:rPr>
            </w:pPr>
            <w:r w:rsidRPr="00BC6ED5">
              <w:rPr>
                <w:rFonts w:ascii="Times New Roman" w:eastAsiaTheme="minorEastAsia" w:hAnsi="Times New Roman" w:cs="Times New Roman"/>
                <w:sz w:val="20"/>
                <w:szCs w:val="20"/>
              </w:rPr>
              <w:t>V. Baltuonis, D. Petreikis, V. Kurpelis, M. Meškauskas</w:t>
            </w:r>
          </w:p>
        </w:tc>
        <w:tc>
          <w:tcPr>
            <w:tcW w:w="1729" w:type="dxa"/>
            <w:tcBorders>
              <w:top w:val="single" w:sz="4" w:space="0" w:color="auto"/>
              <w:left w:val="single" w:sz="4" w:space="0" w:color="auto"/>
              <w:bottom w:val="single" w:sz="4" w:space="0" w:color="auto"/>
              <w:right w:val="single" w:sz="4" w:space="0" w:color="auto"/>
            </w:tcBorders>
            <w:vAlign w:val="center"/>
          </w:tcPr>
          <w:p w14:paraId="460E0792" w14:textId="77777777" w:rsidR="00145AAC" w:rsidRPr="00BC6ED5" w:rsidRDefault="00BC6ED5" w:rsidP="00885B97">
            <w:pPr>
              <w:spacing w:after="0"/>
              <w:jc w:val="center"/>
              <w:rPr>
                <w:rFonts w:ascii="Times New Roman" w:eastAsiaTheme="minorEastAsia" w:hAnsi="Times New Roman" w:cs="Times New Roman"/>
                <w:sz w:val="20"/>
                <w:szCs w:val="20"/>
              </w:rPr>
            </w:pPr>
            <w:r w:rsidRPr="00BC6ED5">
              <w:rPr>
                <w:rFonts w:ascii="Times New Roman" w:eastAsiaTheme="minorEastAsia" w:hAnsi="Times New Roman" w:cs="Times New Roman"/>
                <w:sz w:val="20"/>
                <w:szCs w:val="20"/>
              </w:rPr>
              <w:t>21</w:t>
            </w:r>
          </w:p>
        </w:tc>
      </w:tr>
      <w:tr w:rsidR="00145AAC" w:rsidRPr="000823C6" w14:paraId="79CAA438" w14:textId="77777777" w:rsidTr="00145AAC">
        <w:trPr>
          <w:trHeight w:val="50"/>
        </w:trPr>
        <w:tc>
          <w:tcPr>
            <w:tcW w:w="7905" w:type="dxa"/>
            <w:gridSpan w:val="4"/>
            <w:tcBorders>
              <w:top w:val="single" w:sz="4" w:space="0" w:color="auto"/>
              <w:left w:val="single" w:sz="4" w:space="0" w:color="auto"/>
              <w:bottom w:val="single" w:sz="4" w:space="0" w:color="auto"/>
              <w:right w:val="single" w:sz="4" w:space="0" w:color="auto"/>
            </w:tcBorders>
            <w:hideMark/>
          </w:tcPr>
          <w:p w14:paraId="32E1828F" w14:textId="77777777" w:rsidR="00145AAC" w:rsidRPr="00BC6ED5" w:rsidRDefault="00145AAC" w:rsidP="00885B97">
            <w:pPr>
              <w:spacing w:after="0"/>
              <w:jc w:val="right"/>
              <w:rPr>
                <w:rFonts w:ascii="Times New Roman" w:eastAsiaTheme="minorEastAsia" w:hAnsi="Times New Roman" w:cs="Times New Roman"/>
                <w:b/>
                <w:i/>
                <w:sz w:val="20"/>
                <w:szCs w:val="20"/>
              </w:rPr>
            </w:pPr>
            <w:r w:rsidRPr="00BC6ED5">
              <w:rPr>
                <w:rFonts w:ascii="Times New Roman" w:eastAsiaTheme="minorEastAsia" w:hAnsi="Times New Roman" w:cs="Times New Roman"/>
                <w:b/>
                <w:i/>
                <w:sz w:val="20"/>
                <w:szCs w:val="20"/>
              </w:rPr>
              <w:t>Iš viso</w:t>
            </w:r>
          </w:p>
        </w:tc>
        <w:tc>
          <w:tcPr>
            <w:tcW w:w="1729" w:type="dxa"/>
            <w:tcBorders>
              <w:top w:val="single" w:sz="4" w:space="0" w:color="auto"/>
              <w:left w:val="single" w:sz="4" w:space="0" w:color="auto"/>
              <w:bottom w:val="single" w:sz="4" w:space="0" w:color="auto"/>
              <w:right w:val="single" w:sz="4" w:space="0" w:color="auto"/>
            </w:tcBorders>
            <w:vAlign w:val="center"/>
          </w:tcPr>
          <w:p w14:paraId="105A786D" w14:textId="77777777" w:rsidR="00145AAC" w:rsidRPr="00BC6ED5" w:rsidRDefault="004E1F40" w:rsidP="00885B97">
            <w:pPr>
              <w:spacing w:after="0"/>
              <w:jc w:val="center"/>
              <w:rPr>
                <w:rFonts w:ascii="Times New Roman" w:eastAsiaTheme="minorEastAsia" w:hAnsi="Times New Roman" w:cs="Times New Roman"/>
                <w:b/>
                <w:i/>
                <w:sz w:val="20"/>
                <w:szCs w:val="20"/>
              </w:rPr>
            </w:pPr>
            <w:r>
              <w:rPr>
                <w:rFonts w:ascii="Times New Roman" w:eastAsiaTheme="minorEastAsia" w:hAnsi="Times New Roman" w:cs="Times New Roman"/>
                <w:b/>
                <w:i/>
                <w:sz w:val="20"/>
                <w:szCs w:val="20"/>
              </w:rPr>
              <w:t>9</w:t>
            </w:r>
            <w:r w:rsidR="00BC6ED5" w:rsidRPr="00BC6ED5">
              <w:rPr>
                <w:rFonts w:ascii="Times New Roman" w:eastAsiaTheme="minorEastAsia" w:hAnsi="Times New Roman" w:cs="Times New Roman"/>
                <w:b/>
                <w:i/>
                <w:sz w:val="20"/>
                <w:szCs w:val="20"/>
              </w:rPr>
              <w:t>7</w:t>
            </w:r>
          </w:p>
        </w:tc>
      </w:tr>
    </w:tbl>
    <w:p w14:paraId="6E0AE224" w14:textId="77777777" w:rsidR="005855F8" w:rsidRDefault="005855F8" w:rsidP="00BC3FDA">
      <w:pPr>
        <w:spacing w:after="0" w:line="240" w:lineRule="auto"/>
        <w:jc w:val="both"/>
        <w:rPr>
          <w:rFonts w:ascii="Times New Roman" w:hAnsi="Times New Roman" w:cs="Times New Roman"/>
          <w:sz w:val="24"/>
          <w:szCs w:val="24"/>
        </w:rPr>
      </w:pPr>
    </w:p>
    <w:p w14:paraId="32926B33" w14:textId="77777777" w:rsidR="00145AAC" w:rsidRPr="00154C4C" w:rsidRDefault="00154C4C" w:rsidP="003356BD">
      <w:pPr>
        <w:spacing w:after="0" w:line="240" w:lineRule="auto"/>
        <w:ind w:firstLine="851"/>
        <w:jc w:val="both"/>
        <w:rPr>
          <w:rFonts w:ascii="Times New Roman" w:hAnsi="Times New Roman" w:cs="Times New Roman"/>
          <w:b/>
          <w:i/>
          <w:color w:val="0070C0"/>
          <w:sz w:val="24"/>
          <w:szCs w:val="24"/>
        </w:rPr>
      </w:pPr>
      <w:r w:rsidRPr="00154C4C">
        <w:rPr>
          <w:rFonts w:ascii="Times New Roman" w:hAnsi="Times New Roman" w:cs="Times New Roman"/>
          <w:b/>
          <w:i/>
          <w:color w:val="0070C0"/>
          <w:sz w:val="24"/>
          <w:szCs w:val="24"/>
        </w:rPr>
        <w:t>Kontrolės komitetas</w:t>
      </w:r>
      <w:r w:rsidR="00145AAC" w:rsidRPr="00154C4C">
        <w:rPr>
          <w:rFonts w:ascii="Times New Roman" w:hAnsi="Times New Roman" w:cs="Times New Roman"/>
          <w:b/>
          <w:i/>
          <w:color w:val="0070C0"/>
          <w:sz w:val="24"/>
          <w:szCs w:val="24"/>
        </w:rPr>
        <w:t xml:space="preserve"> </w:t>
      </w:r>
    </w:p>
    <w:p w14:paraId="36276190" w14:textId="77777777" w:rsidR="00145AAC" w:rsidRDefault="00154C4C" w:rsidP="003356B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2020-aisiais </w:t>
      </w:r>
      <w:r w:rsidR="00145AAC" w:rsidRPr="00145AAC">
        <w:rPr>
          <w:rFonts w:ascii="Times New Roman" w:hAnsi="Times New Roman" w:cs="Times New Roman"/>
          <w:sz w:val="24"/>
          <w:szCs w:val="24"/>
        </w:rPr>
        <w:t xml:space="preserve">Kontrolės komitete dirbo </w:t>
      </w:r>
      <w:r w:rsidR="00EC6A12">
        <w:rPr>
          <w:rFonts w:ascii="Times New Roman" w:hAnsi="Times New Roman" w:cs="Times New Roman"/>
          <w:sz w:val="24"/>
          <w:szCs w:val="24"/>
        </w:rPr>
        <w:t>4</w:t>
      </w:r>
      <w:r w:rsidR="00145AAC" w:rsidRPr="00145AAC">
        <w:rPr>
          <w:rFonts w:ascii="Times New Roman" w:hAnsi="Times New Roman" w:cs="Times New Roman"/>
          <w:sz w:val="24"/>
          <w:szCs w:val="24"/>
        </w:rPr>
        <w:t xml:space="preserve"> komiteto nariai:</w:t>
      </w:r>
    </w:p>
    <w:p w14:paraId="1FD6A995" w14:textId="77777777" w:rsidR="00154C4C" w:rsidRDefault="00154C4C" w:rsidP="003356BD">
      <w:pPr>
        <w:spacing w:after="0" w:line="240" w:lineRule="auto"/>
        <w:ind w:firstLine="851"/>
        <w:jc w:val="both"/>
        <w:rPr>
          <w:rFonts w:ascii="Times New Roman" w:hAnsi="Times New Roman" w:cs="Times New Roman"/>
          <w:sz w:val="24"/>
          <w:szCs w:val="24"/>
        </w:rPr>
      </w:pPr>
      <w:r w:rsidRPr="00154C4C">
        <w:rPr>
          <w:rFonts w:ascii="Times New Roman" w:hAnsi="Times New Roman" w:cs="Times New Roman"/>
          <w:sz w:val="24"/>
          <w:szCs w:val="24"/>
        </w:rPr>
        <w:t xml:space="preserve">Jolita </w:t>
      </w:r>
      <w:proofErr w:type="spellStart"/>
      <w:r w:rsidRPr="00154C4C">
        <w:rPr>
          <w:rFonts w:ascii="Times New Roman" w:hAnsi="Times New Roman" w:cs="Times New Roman"/>
          <w:sz w:val="24"/>
          <w:szCs w:val="24"/>
        </w:rPr>
        <w:t>Vaickienė</w:t>
      </w:r>
      <w:proofErr w:type="spellEnd"/>
      <w:r w:rsidRPr="00154C4C">
        <w:rPr>
          <w:rFonts w:ascii="Times New Roman" w:hAnsi="Times New Roman" w:cs="Times New Roman"/>
          <w:sz w:val="24"/>
          <w:szCs w:val="24"/>
        </w:rPr>
        <w:t>, deleguota Lietuvos socialdemokratų ir Tvarkos ir teisingumo partijų frakcijos</w:t>
      </w:r>
      <w:r>
        <w:rPr>
          <w:rFonts w:ascii="Times New Roman" w:hAnsi="Times New Roman" w:cs="Times New Roman"/>
          <w:sz w:val="24"/>
          <w:szCs w:val="24"/>
        </w:rPr>
        <w:t>, komiteto pirmininkė;</w:t>
      </w:r>
    </w:p>
    <w:p w14:paraId="09346B8F" w14:textId="77777777" w:rsidR="00154C4C" w:rsidRPr="00145AAC" w:rsidRDefault="00154C4C" w:rsidP="003356BD">
      <w:pPr>
        <w:spacing w:after="0" w:line="240" w:lineRule="auto"/>
        <w:ind w:firstLine="851"/>
        <w:jc w:val="both"/>
        <w:rPr>
          <w:rFonts w:ascii="Times New Roman" w:hAnsi="Times New Roman" w:cs="Times New Roman"/>
          <w:sz w:val="24"/>
          <w:szCs w:val="24"/>
        </w:rPr>
      </w:pPr>
      <w:r w:rsidRPr="00154C4C">
        <w:rPr>
          <w:rFonts w:ascii="Times New Roman" w:hAnsi="Times New Roman" w:cs="Times New Roman"/>
          <w:sz w:val="24"/>
          <w:szCs w:val="24"/>
        </w:rPr>
        <w:t xml:space="preserve">Vaida </w:t>
      </w:r>
      <w:proofErr w:type="spellStart"/>
      <w:r w:rsidRPr="00154C4C">
        <w:rPr>
          <w:rFonts w:ascii="Times New Roman" w:hAnsi="Times New Roman" w:cs="Times New Roman"/>
          <w:sz w:val="24"/>
          <w:szCs w:val="24"/>
        </w:rPr>
        <w:t>Jakumienė</w:t>
      </w:r>
      <w:proofErr w:type="spellEnd"/>
      <w:r w:rsidRPr="00154C4C">
        <w:rPr>
          <w:rFonts w:ascii="Times New Roman" w:hAnsi="Times New Roman" w:cs="Times New Roman"/>
          <w:sz w:val="24"/>
          <w:szCs w:val="24"/>
        </w:rPr>
        <w:t>, deleguota jungtinė</w:t>
      </w:r>
      <w:r>
        <w:rPr>
          <w:rFonts w:ascii="Times New Roman" w:hAnsi="Times New Roman" w:cs="Times New Roman"/>
          <w:sz w:val="24"/>
          <w:szCs w:val="24"/>
        </w:rPr>
        <w:t>s „Kretingos kraštas“ frakcijos, komiteto pirmininko pavaduotoja;</w:t>
      </w:r>
    </w:p>
    <w:p w14:paraId="3B0F09CB" w14:textId="77777777" w:rsidR="00145AAC" w:rsidRPr="00145AAC" w:rsidRDefault="00145AAC" w:rsidP="003356BD">
      <w:pPr>
        <w:spacing w:after="0" w:line="240" w:lineRule="auto"/>
        <w:ind w:firstLine="851"/>
        <w:jc w:val="both"/>
        <w:rPr>
          <w:rFonts w:ascii="Times New Roman" w:hAnsi="Times New Roman" w:cs="Times New Roman"/>
          <w:sz w:val="24"/>
          <w:szCs w:val="24"/>
        </w:rPr>
      </w:pPr>
      <w:r w:rsidRPr="00145AAC">
        <w:rPr>
          <w:rFonts w:ascii="Times New Roman" w:hAnsi="Times New Roman" w:cs="Times New Roman"/>
          <w:sz w:val="24"/>
          <w:szCs w:val="24"/>
        </w:rPr>
        <w:t>Dovydas Bajoras, deleguotas Tėvynės sąjungos-Lietuvos krikščionių demokratų partijos frakcijos;</w:t>
      </w:r>
    </w:p>
    <w:p w14:paraId="4AF7771A" w14:textId="77777777" w:rsidR="00145AAC" w:rsidRDefault="00145AAC" w:rsidP="003356BD">
      <w:pPr>
        <w:spacing w:after="0" w:line="240" w:lineRule="auto"/>
        <w:ind w:firstLine="851"/>
        <w:jc w:val="both"/>
        <w:rPr>
          <w:rFonts w:ascii="Times New Roman" w:hAnsi="Times New Roman" w:cs="Times New Roman"/>
          <w:sz w:val="24"/>
          <w:szCs w:val="24"/>
        </w:rPr>
      </w:pPr>
      <w:r w:rsidRPr="00145AAC">
        <w:rPr>
          <w:rFonts w:ascii="Times New Roman" w:hAnsi="Times New Roman" w:cs="Times New Roman"/>
          <w:sz w:val="24"/>
          <w:szCs w:val="24"/>
        </w:rPr>
        <w:t xml:space="preserve">Dalia </w:t>
      </w:r>
      <w:proofErr w:type="spellStart"/>
      <w:r w:rsidRPr="00145AAC">
        <w:rPr>
          <w:rFonts w:ascii="Times New Roman" w:hAnsi="Times New Roman" w:cs="Times New Roman"/>
          <w:sz w:val="24"/>
          <w:szCs w:val="24"/>
        </w:rPr>
        <w:t>Martišauskienė</w:t>
      </w:r>
      <w:proofErr w:type="spellEnd"/>
      <w:r w:rsidRPr="00145AAC">
        <w:rPr>
          <w:rFonts w:ascii="Times New Roman" w:hAnsi="Times New Roman" w:cs="Times New Roman"/>
          <w:sz w:val="24"/>
          <w:szCs w:val="24"/>
        </w:rPr>
        <w:t>, deleguota Lietuvos valstieči</w:t>
      </w:r>
      <w:r w:rsidR="00154C4C">
        <w:rPr>
          <w:rFonts w:ascii="Times New Roman" w:hAnsi="Times New Roman" w:cs="Times New Roman"/>
          <w:sz w:val="24"/>
          <w:szCs w:val="24"/>
        </w:rPr>
        <w:t>ų ir žaliųjų sąjungos frakcijos.</w:t>
      </w:r>
    </w:p>
    <w:p w14:paraId="12A10FCB" w14:textId="77777777" w:rsidR="00402D3C" w:rsidRPr="00145AAC" w:rsidRDefault="00402D3C" w:rsidP="003356B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2020 metais Kontrolės komitetas surengė 4 posėdžius.</w:t>
      </w:r>
    </w:p>
    <w:p w14:paraId="47E78F13" w14:textId="77777777" w:rsidR="005305C9" w:rsidRPr="00402D3C" w:rsidRDefault="005305C9" w:rsidP="005305C9">
      <w:pPr>
        <w:spacing w:after="0" w:line="240" w:lineRule="auto"/>
        <w:ind w:firstLine="851"/>
        <w:jc w:val="both"/>
        <w:rPr>
          <w:rFonts w:ascii="Times New Roman" w:hAnsi="Times New Roman" w:cs="Times New Roman"/>
          <w:sz w:val="24"/>
          <w:szCs w:val="24"/>
        </w:rPr>
      </w:pPr>
      <w:r w:rsidRPr="00402D3C">
        <w:rPr>
          <w:rFonts w:ascii="Times New Roman" w:hAnsi="Times New Roman" w:cs="Times New Roman"/>
          <w:sz w:val="24"/>
          <w:szCs w:val="24"/>
        </w:rPr>
        <w:t>2020</w:t>
      </w:r>
      <w:r w:rsidR="00145AAC" w:rsidRPr="00402D3C">
        <w:rPr>
          <w:rFonts w:ascii="Times New Roman" w:hAnsi="Times New Roman" w:cs="Times New Roman"/>
          <w:sz w:val="24"/>
          <w:szCs w:val="24"/>
        </w:rPr>
        <w:t xml:space="preserve"> m. sausio 22 d. vykusiame </w:t>
      </w:r>
      <w:r w:rsidR="00402D3C" w:rsidRPr="00402D3C">
        <w:rPr>
          <w:rFonts w:ascii="Times New Roman" w:hAnsi="Times New Roman" w:cs="Times New Roman"/>
          <w:sz w:val="24"/>
          <w:szCs w:val="24"/>
        </w:rPr>
        <w:t>posėdyje svarstyti 2</w:t>
      </w:r>
      <w:r w:rsidR="00145AAC" w:rsidRPr="00402D3C">
        <w:rPr>
          <w:rFonts w:ascii="Times New Roman" w:hAnsi="Times New Roman" w:cs="Times New Roman"/>
          <w:sz w:val="24"/>
          <w:szCs w:val="24"/>
        </w:rPr>
        <w:t xml:space="preserve"> klausimai. Posėdži</w:t>
      </w:r>
      <w:r w:rsidR="00402D3C" w:rsidRPr="00402D3C">
        <w:rPr>
          <w:rFonts w:ascii="Times New Roman" w:hAnsi="Times New Roman" w:cs="Times New Roman"/>
          <w:sz w:val="24"/>
          <w:szCs w:val="24"/>
        </w:rPr>
        <w:t>o metu nagrinėti gyventojų prašymai, taip pat</w:t>
      </w:r>
      <w:r w:rsidRPr="00402D3C">
        <w:rPr>
          <w:rFonts w:ascii="Times New Roman" w:hAnsi="Times New Roman" w:cs="Times New Roman"/>
          <w:sz w:val="24"/>
          <w:szCs w:val="24"/>
        </w:rPr>
        <w:t xml:space="preserve"> komiteto pirmininkė</w:t>
      </w:r>
      <w:r w:rsidR="00145AAC" w:rsidRPr="00402D3C">
        <w:rPr>
          <w:rFonts w:ascii="Times New Roman" w:hAnsi="Times New Roman" w:cs="Times New Roman"/>
          <w:sz w:val="24"/>
          <w:szCs w:val="24"/>
        </w:rPr>
        <w:t xml:space="preserve"> svarstymui pristatė Kontrolės komiteto 20</w:t>
      </w:r>
      <w:r w:rsidRPr="00402D3C">
        <w:rPr>
          <w:rFonts w:ascii="Times New Roman" w:hAnsi="Times New Roman" w:cs="Times New Roman"/>
          <w:sz w:val="24"/>
          <w:szCs w:val="24"/>
        </w:rPr>
        <w:t>20 m. veiklos programą, kuriai komiteto nariai pritarė vienbalsiai.</w:t>
      </w:r>
    </w:p>
    <w:p w14:paraId="1968ABD0" w14:textId="77777777" w:rsidR="005305C9" w:rsidRPr="00402D3C" w:rsidRDefault="005305C9" w:rsidP="005305C9">
      <w:pPr>
        <w:spacing w:after="0" w:line="240" w:lineRule="auto"/>
        <w:ind w:firstLine="851"/>
        <w:jc w:val="both"/>
        <w:rPr>
          <w:rFonts w:ascii="Times New Roman" w:hAnsi="Times New Roman" w:cs="Times New Roman"/>
          <w:sz w:val="24"/>
          <w:szCs w:val="24"/>
        </w:rPr>
      </w:pPr>
      <w:r w:rsidRPr="00402D3C">
        <w:rPr>
          <w:rFonts w:ascii="Times New Roman" w:hAnsi="Times New Roman" w:cs="Times New Roman"/>
          <w:sz w:val="24"/>
          <w:szCs w:val="24"/>
        </w:rPr>
        <w:t>2020 m. balandžio 20 d.</w:t>
      </w:r>
      <w:r w:rsidR="00402D3C" w:rsidRPr="00402D3C">
        <w:rPr>
          <w:rFonts w:ascii="Times New Roman" w:hAnsi="Times New Roman" w:cs="Times New Roman"/>
          <w:sz w:val="24"/>
          <w:szCs w:val="24"/>
        </w:rPr>
        <w:t xml:space="preserve"> posėdyje svarstyti 2</w:t>
      </w:r>
      <w:r w:rsidRPr="00402D3C">
        <w:rPr>
          <w:rFonts w:ascii="Times New Roman" w:hAnsi="Times New Roman" w:cs="Times New Roman"/>
          <w:sz w:val="24"/>
          <w:szCs w:val="24"/>
        </w:rPr>
        <w:t xml:space="preserve"> klausimai. Nagrinėtos Kontrolės ir audito tarnybos 2019 m. veiklos ir Kontrolės komiteto 2019 m. veiklos ataskaitos</w:t>
      </w:r>
      <w:r w:rsidR="00C047E5" w:rsidRPr="00402D3C">
        <w:rPr>
          <w:rFonts w:ascii="Times New Roman" w:hAnsi="Times New Roman" w:cs="Times New Roman"/>
          <w:sz w:val="24"/>
          <w:szCs w:val="24"/>
        </w:rPr>
        <w:t>. Komiteto nariai</w:t>
      </w:r>
      <w:r w:rsidRPr="00402D3C">
        <w:rPr>
          <w:rFonts w:ascii="Times New Roman" w:hAnsi="Times New Roman" w:cs="Times New Roman"/>
          <w:sz w:val="24"/>
          <w:szCs w:val="24"/>
        </w:rPr>
        <w:t xml:space="preserve"> </w:t>
      </w:r>
      <w:r w:rsidR="00C047E5" w:rsidRPr="00402D3C">
        <w:rPr>
          <w:rFonts w:ascii="Times New Roman" w:hAnsi="Times New Roman" w:cs="Times New Roman"/>
          <w:sz w:val="24"/>
          <w:szCs w:val="24"/>
        </w:rPr>
        <w:t>ataskaitoms</w:t>
      </w:r>
      <w:r w:rsidRPr="00402D3C">
        <w:rPr>
          <w:rFonts w:ascii="Times New Roman" w:hAnsi="Times New Roman" w:cs="Times New Roman"/>
          <w:sz w:val="24"/>
          <w:szCs w:val="24"/>
        </w:rPr>
        <w:t xml:space="preserve"> pritarė vienbalsiai. Taip pat posėdžio pabaigoje komiteto narė D. </w:t>
      </w:r>
      <w:proofErr w:type="spellStart"/>
      <w:r w:rsidRPr="00402D3C">
        <w:rPr>
          <w:rFonts w:ascii="Times New Roman" w:hAnsi="Times New Roman" w:cs="Times New Roman"/>
          <w:sz w:val="24"/>
          <w:szCs w:val="24"/>
        </w:rPr>
        <w:t>Martišauskienė</w:t>
      </w:r>
      <w:proofErr w:type="spellEnd"/>
      <w:r w:rsidRPr="00402D3C">
        <w:rPr>
          <w:rFonts w:ascii="Times New Roman" w:hAnsi="Times New Roman" w:cs="Times New Roman"/>
          <w:sz w:val="24"/>
          <w:szCs w:val="24"/>
        </w:rPr>
        <w:t xml:space="preserve"> informavo apie situaciją dėl Kūlupėnų Motiejaus Valančiaus pagrindinėje mokykloje atliekamo vidaus audito karantino metu. </w:t>
      </w:r>
    </w:p>
    <w:p w14:paraId="5F941138" w14:textId="77777777" w:rsidR="00C047E5" w:rsidRPr="00402D3C" w:rsidRDefault="00C047E5" w:rsidP="005305C9">
      <w:pPr>
        <w:spacing w:after="0" w:line="240" w:lineRule="auto"/>
        <w:ind w:firstLine="851"/>
        <w:jc w:val="both"/>
        <w:rPr>
          <w:rFonts w:ascii="Times New Roman" w:hAnsi="Times New Roman" w:cs="Times New Roman"/>
          <w:sz w:val="24"/>
          <w:szCs w:val="24"/>
        </w:rPr>
      </w:pPr>
      <w:r w:rsidRPr="00402D3C">
        <w:rPr>
          <w:rFonts w:ascii="Times New Roman" w:hAnsi="Times New Roman" w:cs="Times New Roman"/>
          <w:sz w:val="24"/>
          <w:szCs w:val="24"/>
        </w:rPr>
        <w:t>2020 m. birželio 17 d. vykusiame Kontrolės komiteto posėdyje</w:t>
      </w:r>
      <w:r w:rsidR="00402D3C" w:rsidRPr="00402D3C">
        <w:rPr>
          <w:rFonts w:ascii="Times New Roman" w:hAnsi="Times New Roman" w:cs="Times New Roman"/>
          <w:sz w:val="24"/>
          <w:szCs w:val="24"/>
        </w:rPr>
        <w:t xml:space="preserve"> svarstyti 3</w:t>
      </w:r>
      <w:r w:rsidRPr="00402D3C">
        <w:rPr>
          <w:rFonts w:ascii="Times New Roman" w:hAnsi="Times New Roman" w:cs="Times New Roman"/>
          <w:sz w:val="24"/>
          <w:szCs w:val="24"/>
        </w:rPr>
        <w:t xml:space="preserve"> klausimai.</w:t>
      </w:r>
    </w:p>
    <w:p w14:paraId="4E657632" w14:textId="77777777" w:rsidR="00C047E5" w:rsidRPr="00402D3C" w:rsidRDefault="00C047E5" w:rsidP="00C047E5">
      <w:pPr>
        <w:spacing w:after="0" w:line="240" w:lineRule="auto"/>
        <w:ind w:firstLine="851"/>
        <w:jc w:val="both"/>
        <w:rPr>
          <w:rFonts w:ascii="Times New Roman" w:hAnsi="Times New Roman" w:cs="Times New Roman"/>
          <w:sz w:val="24"/>
          <w:szCs w:val="24"/>
        </w:rPr>
      </w:pPr>
      <w:r w:rsidRPr="00402D3C">
        <w:rPr>
          <w:rFonts w:ascii="Times New Roman" w:hAnsi="Times New Roman" w:cs="Times New Roman"/>
          <w:sz w:val="24"/>
          <w:szCs w:val="24"/>
        </w:rPr>
        <w:t>Nagrinėtas sutartinių įsipareigojimų vykdymas: 2015-08-27 statybos darbų sutartis Nr. S1-765 su UAB „LitCon“, Sporto ir sveikatingumo centro statybos. Komiteto metu nutarta surašyti komiteto narių suderintą prašymą merui dėl administracijos direktorės tarnybinės veiklos įvertinimo, t. y. ar, administruodama savivaldybės pasirašytą sutartį su UAB „LitCon“, direktorė nepažeidė viešųjų pirkimo įstatymo nuostatų ir nepadarė žalos Kretingos rajono savivaldybei bei rajono gyventojams.</w:t>
      </w:r>
    </w:p>
    <w:p w14:paraId="257448BD" w14:textId="77777777" w:rsidR="00C047E5" w:rsidRPr="00402D3C" w:rsidRDefault="00C047E5" w:rsidP="00C047E5">
      <w:pPr>
        <w:spacing w:after="0" w:line="240" w:lineRule="auto"/>
        <w:ind w:firstLine="851"/>
        <w:jc w:val="both"/>
        <w:rPr>
          <w:rFonts w:ascii="Times New Roman" w:hAnsi="Times New Roman" w:cs="Times New Roman"/>
          <w:sz w:val="24"/>
          <w:szCs w:val="24"/>
        </w:rPr>
      </w:pPr>
      <w:r w:rsidRPr="00402D3C">
        <w:rPr>
          <w:rFonts w:ascii="Times New Roman" w:hAnsi="Times New Roman" w:cs="Times New Roman"/>
          <w:sz w:val="24"/>
          <w:szCs w:val="24"/>
        </w:rPr>
        <w:t xml:space="preserve">Nagrinėtas sutartinių įsipareigojimų vykdymas: statybos darbų sutartis PL18-SUT/R19/S1-426 UAB ,,Plungės lagūna“, </w:t>
      </w:r>
      <w:proofErr w:type="spellStart"/>
      <w:r w:rsidRPr="00402D3C">
        <w:rPr>
          <w:rFonts w:ascii="Times New Roman" w:hAnsi="Times New Roman" w:cs="Times New Roman"/>
          <w:sz w:val="24"/>
          <w:szCs w:val="24"/>
        </w:rPr>
        <w:t>Pastauninko</w:t>
      </w:r>
      <w:proofErr w:type="spellEnd"/>
      <w:r w:rsidRPr="00402D3C">
        <w:rPr>
          <w:rFonts w:ascii="Times New Roman" w:hAnsi="Times New Roman" w:cs="Times New Roman"/>
          <w:sz w:val="24"/>
          <w:szCs w:val="24"/>
        </w:rPr>
        <w:t xml:space="preserve"> parko teritorijos sutvarkymo projektas.</w:t>
      </w:r>
    </w:p>
    <w:p w14:paraId="791735B3" w14:textId="759E3F37" w:rsidR="00C047E5" w:rsidRPr="00402D3C" w:rsidRDefault="00C047E5" w:rsidP="00C047E5">
      <w:pPr>
        <w:spacing w:after="0" w:line="240" w:lineRule="auto"/>
        <w:ind w:firstLine="851"/>
        <w:jc w:val="both"/>
        <w:rPr>
          <w:rFonts w:ascii="Times New Roman" w:hAnsi="Times New Roman" w:cs="Times New Roman"/>
          <w:sz w:val="24"/>
          <w:szCs w:val="24"/>
        </w:rPr>
      </w:pPr>
      <w:r w:rsidRPr="00402D3C">
        <w:rPr>
          <w:rFonts w:ascii="Times New Roman" w:hAnsi="Times New Roman" w:cs="Times New Roman"/>
          <w:sz w:val="24"/>
          <w:szCs w:val="24"/>
        </w:rPr>
        <w:lastRenderedPageBreak/>
        <w:t>Svarstytas asignavimų panaudojimas 2017</w:t>
      </w:r>
      <w:r w:rsidR="00806E94">
        <w:rPr>
          <w:rFonts w:ascii="Times New Roman" w:hAnsi="Times New Roman" w:cs="Times New Roman"/>
          <w:sz w:val="24"/>
          <w:szCs w:val="24"/>
        </w:rPr>
        <w:t>–</w:t>
      </w:r>
      <w:r w:rsidRPr="00402D3C">
        <w:rPr>
          <w:rFonts w:ascii="Times New Roman" w:hAnsi="Times New Roman" w:cs="Times New Roman"/>
          <w:sz w:val="24"/>
          <w:szCs w:val="24"/>
        </w:rPr>
        <w:t>2019 m.: mero fondas, direktoriaus rezervas, reprezentacinės veiklos išlaidos, galimybių vykdyti nenumatytas priemones užtikrinimas.</w:t>
      </w:r>
    </w:p>
    <w:p w14:paraId="0A741954" w14:textId="77777777" w:rsidR="00C047E5" w:rsidRPr="00402D3C" w:rsidRDefault="00C047E5" w:rsidP="00C047E5">
      <w:pPr>
        <w:spacing w:after="0" w:line="240" w:lineRule="auto"/>
        <w:ind w:firstLine="851"/>
        <w:jc w:val="both"/>
        <w:rPr>
          <w:rFonts w:ascii="Times New Roman" w:hAnsi="Times New Roman" w:cs="Times New Roman"/>
          <w:sz w:val="24"/>
          <w:szCs w:val="24"/>
        </w:rPr>
      </w:pPr>
      <w:r w:rsidRPr="00402D3C">
        <w:rPr>
          <w:rFonts w:ascii="Times New Roman" w:hAnsi="Times New Roman" w:cs="Times New Roman"/>
          <w:sz w:val="24"/>
          <w:szCs w:val="24"/>
        </w:rPr>
        <w:t xml:space="preserve">2020 m. lapkričio 12 d. vykusiame Kontrolės komiteto posėdyje svarstyti </w:t>
      </w:r>
      <w:r w:rsidR="00991104" w:rsidRPr="00402D3C">
        <w:rPr>
          <w:rFonts w:ascii="Times New Roman" w:hAnsi="Times New Roman" w:cs="Times New Roman"/>
          <w:sz w:val="24"/>
          <w:szCs w:val="24"/>
        </w:rPr>
        <w:t>7 klausimai.</w:t>
      </w:r>
    </w:p>
    <w:p w14:paraId="22FC6463" w14:textId="77777777" w:rsidR="00C047E5" w:rsidRPr="00402D3C" w:rsidRDefault="00991104" w:rsidP="00C047E5">
      <w:pPr>
        <w:spacing w:after="0" w:line="240" w:lineRule="auto"/>
        <w:ind w:firstLine="851"/>
        <w:jc w:val="both"/>
        <w:rPr>
          <w:rFonts w:ascii="Times New Roman" w:hAnsi="Times New Roman" w:cs="Times New Roman"/>
          <w:sz w:val="24"/>
          <w:szCs w:val="24"/>
        </w:rPr>
      </w:pPr>
      <w:r w:rsidRPr="00402D3C">
        <w:rPr>
          <w:rFonts w:ascii="Times New Roman" w:hAnsi="Times New Roman" w:cs="Times New Roman"/>
          <w:sz w:val="24"/>
          <w:szCs w:val="24"/>
        </w:rPr>
        <w:t xml:space="preserve">Svarstyta </w:t>
      </w:r>
      <w:r w:rsidR="00C047E5" w:rsidRPr="00402D3C">
        <w:rPr>
          <w:rFonts w:ascii="Times New Roman" w:hAnsi="Times New Roman" w:cs="Times New Roman"/>
          <w:sz w:val="24"/>
          <w:szCs w:val="24"/>
        </w:rPr>
        <w:t>Kretingos rajono savivaldybės nekilnojamojo turto valdymo veiklos audito ataskaita.</w:t>
      </w:r>
    </w:p>
    <w:p w14:paraId="47A3FEA2" w14:textId="77777777" w:rsidR="00C047E5" w:rsidRPr="00402D3C" w:rsidRDefault="00991104" w:rsidP="00C047E5">
      <w:pPr>
        <w:spacing w:after="0" w:line="240" w:lineRule="auto"/>
        <w:ind w:firstLine="851"/>
        <w:jc w:val="both"/>
        <w:rPr>
          <w:rFonts w:ascii="Times New Roman" w:hAnsi="Times New Roman" w:cs="Times New Roman"/>
          <w:sz w:val="24"/>
          <w:szCs w:val="24"/>
        </w:rPr>
      </w:pPr>
      <w:r w:rsidRPr="00402D3C">
        <w:rPr>
          <w:rFonts w:ascii="Times New Roman" w:hAnsi="Times New Roman" w:cs="Times New Roman"/>
          <w:sz w:val="24"/>
          <w:szCs w:val="24"/>
        </w:rPr>
        <w:t xml:space="preserve">Svarstytas </w:t>
      </w:r>
      <w:r w:rsidR="00C047E5" w:rsidRPr="00402D3C">
        <w:rPr>
          <w:rFonts w:ascii="Times New Roman" w:hAnsi="Times New Roman" w:cs="Times New Roman"/>
          <w:sz w:val="24"/>
          <w:szCs w:val="24"/>
        </w:rPr>
        <w:t>Kontrolės ir audito ta</w:t>
      </w:r>
      <w:r w:rsidRPr="00402D3C">
        <w:rPr>
          <w:rFonts w:ascii="Times New Roman" w:hAnsi="Times New Roman" w:cs="Times New Roman"/>
          <w:sz w:val="24"/>
          <w:szCs w:val="24"/>
        </w:rPr>
        <w:t>rnybos 2021 metų veiklos planas, kuriam komiteto nariai pritarė vienbalsiai.</w:t>
      </w:r>
    </w:p>
    <w:p w14:paraId="796C706E" w14:textId="487411CD" w:rsidR="00C047E5" w:rsidRPr="00402D3C" w:rsidRDefault="00991104" w:rsidP="00C047E5">
      <w:pPr>
        <w:spacing w:after="0" w:line="240" w:lineRule="auto"/>
        <w:ind w:firstLine="851"/>
        <w:jc w:val="both"/>
        <w:rPr>
          <w:rFonts w:ascii="Times New Roman" w:hAnsi="Times New Roman" w:cs="Times New Roman"/>
          <w:sz w:val="24"/>
          <w:szCs w:val="24"/>
        </w:rPr>
      </w:pPr>
      <w:r w:rsidRPr="00402D3C">
        <w:rPr>
          <w:rFonts w:ascii="Times New Roman" w:hAnsi="Times New Roman" w:cs="Times New Roman"/>
          <w:sz w:val="24"/>
          <w:szCs w:val="24"/>
        </w:rPr>
        <w:t xml:space="preserve">Nagrinėtas </w:t>
      </w:r>
      <w:r w:rsidR="00806E94">
        <w:rPr>
          <w:rFonts w:ascii="Times New Roman" w:hAnsi="Times New Roman" w:cs="Times New Roman"/>
          <w:sz w:val="24"/>
          <w:szCs w:val="24"/>
        </w:rPr>
        <w:t>l</w:t>
      </w:r>
      <w:r w:rsidRPr="00402D3C">
        <w:rPr>
          <w:rFonts w:ascii="Times New Roman" w:hAnsi="Times New Roman" w:cs="Times New Roman"/>
          <w:sz w:val="24"/>
          <w:szCs w:val="24"/>
        </w:rPr>
        <w:t>opšelio-darželio „Ąžuoliukas“</w:t>
      </w:r>
      <w:r w:rsidR="00C047E5" w:rsidRPr="00402D3C">
        <w:rPr>
          <w:rFonts w:ascii="Times New Roman" w:hAnsi="Times New Roman" w:cs="Times New Roman"/>
          <w:sz w:val="24"/>
          <w:szCs w:val="24"/>
        </w:rPr>
        <w:t xml:space="preserve"> priestato statybos sutarties vykdymas.</w:t>
      </w:r>
    </w:p>
    <w:p w14:paraId="50221529" w14:textId="77777777" w:rsidR="00991104" w:rsidRPr="00402D3C" w:rsidRDefault="00991104" w:rsidP="00991104">
      <w:pPr>
        <w:spacing w:after="0" w:line="240" w:lineRule="auto"/>
        <w:ind w:firstLine="851"/>
        <w:jc w:val="both"/>
        <w:rPr>
          <w:rFonts w:ascii="Times New Roman" w:hAnsi="Times New Roman" w:cs="Times New Roman"/>
          <w:sz w:val="24"/>
          <w:szCs w:val="24"/>
        </w:rPr>
      </w:pPr>
      <w:r w:rsidRPr="00402D3C">
        <w:rPr>
          <w:rFonts w:ascii="Times New Roman" w:hAnsi="Times New Roman" w:cs="Times New Roman"/>
          <w:sz w:val="24"/>
          <w:szCs w:val="24"/>
        </w:rPr>
        <w:t>Nagrinėti gyventojų gauti laiškai.</w:t>
      </w:r>
    </w:p>
    <w:p w14:paraId="4692A0A2" w14:textId="77777777" w:rsidR="00C047E5" w:rsidRPr="00402D3C" w:rsidRDefault="00991104" w:rsidP="00402D3C">
      <w:pPr>
        <w:spacing w:after="0" w:line="240" w:lineRule="auto"/>
        <w:ind w:firstLine="851"/>
        <w:jc w:val="both"/>
        <w:rPr>
          <w:rFonts w:ascii="Times New Roman" w:hAnsi="Times New Roman" w:cs="Times New Roman"/>
          <w:sz w:val="24"/>
          <w:szCs w:val="24"/>
        </w:rPr>
      </w:pPr>
      <w:r w:rsidRPr="00402D3C">
        <w:rPr>
          <w:rFonts w:ascii="Times New Roman" w:hAnsi="Times New Roman" w:cs="Times New Roman"/>
          <w:sz w:val="24"/>
          <w:szCs w:val="24"/>
        </w:rPr>
        <w:t>Svarstytas klausimas „D</w:t>
      </w:r>
      <w:r w:rsidR="00C047E5" w:rsidRPr="00402D3C">
        <w:rPr>
          <w:rFonts w:ascii="Times New Roman" w:hAnsi="Times New Roman" w:cs="Times New Roman"/>
          <w:sz w:val="24"/>
          <w:szCs w:val="24"/>
        </w:rPr>
        <w:t xml:space="preserve">ėl kelio dangos </w:t>
      </w:r>
      <w:proofErr w:type="spellStart"/>
      <w:r w:rsidR="00C047E5" w:rsidRPr="00402D3C">
        <w:rPr>
          <w:rFonts w:ascii="Times New Roman" w:hAnsi="Times New Roman" w:cs="Times New Roman"/>
          <w:sz w:val="24"/>
          <w:szCs w:val="24"/>
        </w:rPr>
        <w:t>Imbarės</w:t>
      </w:r>
      <w:proofErr w:type="spellEnd"/>
      <w:r w:rsidR="00C047E5" w:rsidRPr="00402D3C">
        <w:rPr>
          <w:rFonts w:ascii="Times New Roman" w:hAnsi="Times New Roman" w:cs="Times New Roman"/>
          <w:sz w:val="24"/>
          <w:szCs w:val="24"/>
        </w:rPr>
        <w:t xml:space="preserve"> seniūnijoje, Kaštonų gatvėje</w:t>
      </w:r>
      <w:r w:rsidRPr="00402D3C">
        <w:rPr>
          <w:rFonts w:ascii="Times New Roman" w:hAnsi="Times New Roman" w:cs="Times New Roman"/>
          <w:sz w:val="24"/>
          <w:szCs w:val="24"/>
        </w:rPr>
        <w:t>“</w:t>
      </w:r>
      <w:r w:rsidR="00C047E5" w:rsidRPr="00402D3C">
        <w:rPr>
          <w:rFonts w:ascii="Times New Roman" w:hAnsi="Times New Roman" w:cs="Times New Roman"/>
          <w:sz w:val="24"/>
          <w:szCs w:val="24"/>
        </w:rPr>
        <w:t>.</w:t>
      </w:r>
      <w:r w:rsidR="00402D3C" w:rsidRPr="00402D3C">
        <w:rPr>
          <w:rFonts w:ascii="Times New Roman" w:hAnsi="Times New Roman" w:cs="Times New Roman"/>
          <w:sz w:val="24"/>
          <w:szCs w:val="24"/>
        </w:rPr>
        <w:t xml:space="preserve"> Buvo nutarta į</w:t>
      </w:r>
      <w:r w:rsidR="00C047E5" w:rsidRPr="00402D3C">
        <w:rPr>
          <w:rFonts w:ascii="Times New Roman" w:hAnsi="Times New Roman" w:cs="Times New Roman"/>
          <w:sz w:val="24"/>
          <w:szCs w:val="24"/>
        </w:rPr>
        <w:t xml:space="preserve">pareigoti administraciją raštu pateikti atsakymą Kontrolės komiteto nariams dėl Kaštonų gatvės </w:t>
      </w:r>
      <w:proofErr w:type="spellStart"/>
      <w:r w:rsidR="00C047E5" w:rsidRPr="00402D3C">
        <w:rPr>
          <w:rFonts w:ascii="Times New Roman" w:hAnsi="Times New Roman" w:cs="Times New Roman"/>
          <w:sz w:val="24"/>
          <w:szCs w:val="24"/>
        </w:rPr>
        <w:t>Imbarės</w:t>
      </w:r>
      <w:proofErr w:type="spellEnd"/>
      <w:r w:rsidR="00C047E5" w:rsidRPr="00402D3C">
        <w:rPr>
          <w:rFonts w:ascii="Times New Roman" w:hAnsi="Times New Roman" w:cs="Times New Roman"/>
          <w:sz w:val="24"/>
          <w:szCs w:val="24"/>
        </w:rPr>
        <w:t xml:space="preserve"> kaime.</w:t>
      </w:r>
    </w:p>
    <w:p w14:paraId="02293F6C" w14:textId="77777777" w:rsidR="00C047E5" w:rsidRPr="00402D3C" w:rsidRDefault="00402D3C" w:rsidP="00C047E5">
      <w:pPr>
        <w:spacing w:after="0" w:line="240" w:lineRule="auto"/>
        <w:ind w:firstLine="851"/>
        <w:jc w:val="both"/>
        <w:rPr>
          <w:rFonts w:ascii="Times New Roman" w:hAnsi="Times New Roman" w:cs="Times New Roman"/>
          <w:sz w:val="24"/>
          <w:szCs w:val="24"/>
        </w:rPr>
      </w:pPr>
      <w:r w:rsidRPr="00402D3C">
        <w:rPr>
          <w:rFonts w:ascii="Times New Roman" w:hAnsi="Times New Roman" w:cs="Times New Roman"/>
          <w:sz w:val="24"/>
          <w:szCs w:val="24"/>
        </w:rPr>
        <w:t>Nagrinėta gauta informacija d</w:t>
      </w:r>
      <w:r w:rsidR="00C047E5" w:rsidRPr="00402D3C">
        <w:rPr>
          <w:rFonts w:ascii="Times New Roman" w:hAnsi="Times New Roman" w:cs="Times New Roman"/>
          <w:sz w:val="24"/>
          <w:szCs w:val="24"/>
        </w:rPr>
        <w:t xml:space="preserve">ėl SĮ </w:t>
      </w:r>
      <w:r w:rsidRPr="00402D3C">
        <w:rPr>
          <w:rFonts w:ascii="Times New Roman" w:hAnsi="Times New Roman" w:cs="Times New Roman"/>
          <w:sz w:val="24"/>
          <w:szCs w:val="24"/>
        </w:rPr>
        <w:t>„</w:t>
      </w:r>
      <w:r w:rsidR="00C047E5" w:rsidRPr="00402D3C">
        <w:rPr>
          <w:rFonts w:ascii="Times New Roman" w:hAnsi="Times New Roman" w:cs="Times New Roman"/>
          <w:sz w:val="24"/>
          <w:szCs w:val="24"/>
        </w:rPr>
        <w:t>Kre</w:t>
      </w:r>
      <w:r w:rsidRPr="00402D3C">
        <w:rPr>
          <w:rFonts w:ascii="Times New Roman" w:hAnsi="Times New Roman" w:cs="Times New Roman"/>
          <w:sz w:val="24"/>
          <w:szCs w:val="24"/>
        </w:rPr>
        <w:t>tingos komunalininkas“</w:t>
      </w:r>
      <w:r w:rsidR="00C047E5" w:rsidRPr="00402D3C">
        <w:rPr>
          <w:rFonts w:ascii="Times New Roman" w:hAnsi="Times New Roman" w:cs="Times New Roman"/>
          <w:sz w:val="24"/>
          <w:szCs w:val="24"/>
        </w:rPr>
        <w:t xml:space="preserve"> vykdomų statybos-remonto darbų įmonės teritorijoje.</w:t>
      </w:r>
    </w:p>
    <w:p w14:paraId="0372BA2D" w14:textId="77777777" w:rsidR="00C047E5" w:rsidRPr="00402D3C" w:rsidRDefault="00402D3C" w:rsidP="00C047E5">
      <w:pPr>
        <w:spacing w:after="0" w:line="240" w:lineRule="auto"/>
        <w:ind w:firstLine="851"/>
        <w:jc w:val="both"/>
        <w:rPr>
          <w:rFonts w:ascii="Times New Roman" w:hAnsi="Times New Roman" w:cs="Times New Roman"/>
          <w:sz w:val="24"/>
          <w:szCs w:val="24"/>
        </w:rPr>
      </w:pPr>
      <w:r w:rsidRPr="00402D3C">
        <w:rPr>
          <w:rFonts w:ascii="Times New Roman" w:hAnsi="Times New Roman" w:cs="Times New Roman"/>
          <w:sz w:val="24"/>
          <w:szCs w:val="24"/>
        </w:rPr>
        <w:t xml:space="preserve">Svarstytas </w:t>
      </w:r>
      <w:r w:rsidR="00C047E5" w:rsidRPr="00402D3C">
        <w:rPr>
          <w:rFonts w:ascii="Times New Roman" w:hAnsi="Times New Roman" w:cs="Times New Roman"/>
          <w:sz w:val="24"/>
          <w:szCs w:val="24"/>
        </w:rPr>
        <w:t>UAB „Kretingos šilumos tinklai“ valdybos sudarymo</w:t>
      </w:r>
      <w:r w:rsidRPr="00402D3C">
        <w:rPr>
          <w:rFonts w:ascii="Times New Roman" w:hAnsi="Times New Roman" w:cs="Times New Roman"/>
          <w:sz w:val="24"/>
          <w:szCs w:val="24"/>
        </w:rPr>
        <w:t xml:space="preserve"> klausimas</w:t>
      </w:r>
      <w:r w:rsidR="00C047E5" w:rsidRPr="00402D3C">
        <w:rPr>
          <w:rFonts w:ascii="Times New Roman" w:hAnsi="Times New Roman" w:cs="Times New Roman"/>
          <w:sz w:val="24"/>
          <w:szCs w:val="24"/>
        </w:rPr>
        <w:t>.</w:t>
      </w:r>
      <w:r w:rsidRPr="00402D3C">
        <w:rPr>
          <w:rFonts w:ascii="Times New Roman" w:hAnsi="Times New Roman" w:cs="Times New Roman"/>
          <w:sz w:val="24"/>
          <w:szCs w:val="24"/>
        </w:rPr>
        <w:t xml:space="preserve"> Nuspręsta s</w:t>
      </w:r>
      <w:r w:rsidR="00C047E5" w:rsidRPr="00402D3C">
        <w:rPr>
          <w:rFonts w:ascii="Times New Roman" w:hAnsi="Times New Roman" w:cs="Times New Roman"/>
          <w:sz w:val="24"/>
          <w:szCs w:val="24"/>
        </w:rPr>
        <w:t>iūlyti administracijai savivaldybės tarybos posėdžio metu pateikti informaciją dėl valdybų sudarymo.</w:t>
      </w:r>
    </w:p>
    <w:p w14:paraId="635CFCB5" w14:textId="77777777" w:rsidR="00C047E5" w:rsidRPr="00402D3C" w:rsidRDefault="00402D3C" w:rsidP="00C047E5">
      <w:pPr>
        <w:spacing w:after="0" w:line="240" w:lineRule="auto"/>
        <w:ind w:firstLine="851"/>
        <w:jc w:val="both"/>
        <w:rPr>
          <w:rFonts w:ascii="Times New Roman" w:hAnsi="Times New Roman" w:cs="Times New Roman"/>
          <w:sz w:val="24"/>
          <w:szCs w:val="24"/>
        </w:rPr>
      </w:pPr>
      <w:r w:rsidRPr="00402D3C">
        <w:rPr>
          <w:rFonts w:ascii="Times New Roman" w:hAnsi="Times New Roman" w:cs="Times New Roman"/>
          <w:sz w:val="24"/>
          <w:szCs w:val="24"/>
        </w:rPr>
        <w:t>Posėdžio metu k</w:t>
      </w:r>
      <w:r w:rsidR="00C047E5" w:rsidRPr="00402D3C">
        <w:rPr>
          <w:rFonts w:ascii="Times New Roman" w:hAnsi="Times New Roman" w:cs="Times New Roman"/>
          <w:sz w:val="24"/>
          <w:szCs w:val="24"/>
        </w:rPr>
        <w:t xml:space="preserve">omiteto narė V. </w:t>
      </w:r>
      <w:proofErr w:type="spellStart"/>
      <w:r w:rsidR="00C047E5" w:rsidRPr="00402D3C">
        <w:rPr>
          <w:rFonts w:ascii="Times New Roman" w:hAnsi="Times New Roman" w:cs="Times New Roman"/>
          <w:sz w:val="24"/>
          <w:szCs w:val="24"/>
        </w:rPr>
        <w:t>Jakumienė</w:t>
      </w:r>
      <w:proofErr w:type="spellEnd"/>
      <w:r w:rsidRPr="00402D3C">
        <w:rPr>
          <w:rFonts w:ascii="Times New Roman" w:hAnsi="Times New Roman" w:cs="Times New Roman"/>
          <w:sz w:val="24"/>
          <w:szCs w:val="24"/>
        </w:rPr>
        <w:t xml:space="preserve"> taip pat</w:t>
      </w:r>
      <w:r w:rsidR="00C047E5" w:rsidRPr="00402D3C">
        <w:rPr>
          <w:rFonts w:ascii="Times New Roman" w:hAnsi="Times New Roman" w:cs="Times New Roman"/>
          <w:sz w:val="24"/>
          <w:szCs w:val="24"/>
        </w:rPr>
        <w:t xml:space="preserve"> teiravosi, kokia situacija dėl mokyklos-darželio „Žibutė“ aikštelių. </w:t>
      </w:r>
    </w:p>
    <w:p w14:paraId="01578A9C" w14:textId="77777777" w:rsidR="005722A2" w:rsidRPr="00BC3FDA" w:rsidRDefault="005722A2" w:rsidP="00BC3FDA">
      <w:pPr>
        <w:spacing w:after="0" w:line="240" w:lineRule="auto"/>
        <w:jc w:val="both"/>
        <w:rPr>
          <w:rFonts w:ascii="Times New Roman" w:hAnsi="Times New Roman" w:cs="Times New Roman"/>
          <w:sz w:val="24"/>
          <w:szCs w:val="24"/>
        </w:rPr>
      </w:pPr>
    </w:p>
    <w:p w14:paraId="166D2537" w14:textId="77777777" w:rsidR="00145AAC" w:rsidRPr="00154C4C" w:rsidRDefault="00DA1211" w:rsidP="00154C4C">
      <w:pPr>
        <w:spacing w:after="0" w:line="240" w:lineRule="auto"/>
        <w:jc w:val="right"/>
        <w:rPr>
          <w:rFonts w:ascii="Times New Roman" w:hAnsi="Times New Roman" w:cs="Times New Roman"/>
          <w:b/>
          <w:i/>
          <w:color w:val="0070C0"/>
          <w:sz w:val="20"/>
          <w:szCs w:val="20"/>
        </w:rPr>
      </w:pPr>
      <w:r>
        <w:rPr>
          <w:rFonts w:ascii="Times New Roman" w:hAnsi="Times New Roman" w:cs="Times New Roman"/>
          <w:b/>
          <w:i/>
          <w:color w:val="0070C0"/>
          <w:sz w:val="20"/>
          <w:szCs w:val="20"/>
        </w:rPr>
        <w:t>3</w:t>
      </w:r>
      <w:r w:rsidR="00145AAC" w:rsidRPr="00154C4C">
        <w:rPr>
          <w:rFonts w:ascii="Times New Roman" w:hAnsi="Times New Roman" w:cs="Times New Roman"/>
          <w:b/>
          <w:i/>
          <w:color w:val="0070C0"/>
          <w:sz w:val="20"/>
          <w:szCs w:val="20"/>
        </w:rPr>
        <w:t xml:space="preserve"> Lentelė</w:t>
      </w:r>
    </w:p>
    <w:p w14:paraId="74397EB4" w14:textId="77777777" w:rsidR="005722A2" w:rsidRPr="00154C4C" w:rsidRDefault="00145AAC" w:rsidP="00154C4C">
      <w:pPr>
        <w:spacing w:after="0" w:line="240" w:lineRule="auto"/>
        <w:jc w:val="center"/>
        <w:rPr>
          <w:rFonts w:ascii="Times New Roman" w:hAnsi="Times New Roman" w:cs="Times New Roman"/>
          <w:b/>
          <w:i/>
          <w:color w:val="0070C0"/>
          <w:sz w:val="24"/>
          <w:szCs w:val="24"/>
        </w:rPr>
      </w:pPr>
      <w:r w:rsidRPr="00154C4C">
        <w:rPr>
          <w:rFonts w:ascii="Times New Roman" w:hAnsi="Times New Roman" w:cs="Times New Roman"/>
          <w:b/>
          <w:i/>
          <w:color w:val="0070C0"/>
          <w:sz w:val="24"/>
          <w:szCs w:val="24"/>
        </w:rPr>
        <w:t>Komiteto narių dalyvavimas posėdžiuose</w:t>
      </w:r>
    </w:p>
    <w:p w14:paraId="5CBEAEEC" w14:textId="77777777" w:rsidR="005722A2" w:rsidRPr="00BC3FDA" w:rsidRDefault="005722A2" w:rsidP="00BC3FDA">
      <w:pPr>
        <w:spacing w:after="0" w:line="240" w:lineRule="auto"/>
        <w:jc w:val="both"/>
        <w:rPr>
          <w:rFonts w:ascii="Times New Roman" w:hAnsi="Times New Roman" w:cs="Times New Roman"/>
          <w:sz w:val="24"/>
          <w:szCs w:val="24"/>
        </w:rPr>
      </w:pPr>
    </w:p>
    <w:tbl>
      <w:tblPr>
        <w:tblStyle w:val="Lentelstinklelis"/>
        <w:tblW w:w="0" w:type="auto"/>
        <w:jc w:val="center"/>
        <w:tblLook w:val="04A0" w:firstRow="1" w:lastRow="0" w:firstColumn="1" w:lastColumn="0" w:noHBand="0" w:noVBand="1"/>
      </w:tblPr>
      <w:tblGrid>
        <w:gridCol w:w="1544"/>
        <w:gridCol w:w="1686"/>
        <w:gridCol w:w="913"/>
        <w:gridCol w:w="817"/>
        <w:gridCol w:w="1272"/>
        <w:gridCol w:w="1447"/>
      </w:tblGrid>
      <w:tr w:rsidR="00154C4C" w:rsidRPr="00B1476D" w14:paraId="184C2A7F" w14:textId="77777777" w:rsidTr="00145AAC">
        <w:trPr>
          <w:trHeight w:val="239"/>
          <w:jc w:val="center"/>
        </w:trPr>
        <w:tc>
          <w:tcPr>
            <w:tcW w:w="1544" w:type="dxa"/>
            <w:vMerge w:val="restart"/>
          </w:tcPr>
          <w:p w14:paraId="1A4968C8" w14:textId="77777777" w:rsidR="00145AAC" w:rsidRPr="00B1476D" w:rsidRDefault="00145AAC" w:rsidP="00145AAC">
            <w:pPr>
              <w:spacing w:after="200" w:line="276" w:lineRule="auto"/>
              <w:rPr>
                <w:rFonts w:ascii="Times New Roman" w:hAnsi="Times New Roman" w:cs="Times New Roman"/>
                <w:b/>
              </w:rPr>
            </w:pPr>
            <w:r w:rsidRPr="00B1476D">
              <w:rPr>
                <w:rFonts w:ascii="Times New Roman" w:hAnsi="Times New Roman" w:cs="Times New Roman"/>
                <w:b/>
              </w:rPr>
              <w:t>Komiteto narys</w:t>
            </w:r>
          </w:p>
        </w:tc>
        <w:tc>
          <w:tcPr>
            <w:tcW w:w="4688" w:type="dxa"/>
            <w:gridSpan w:val="4"/>
          </w:tcPr>
          <w:p w14:paraId="0D457A5B" w14:textId="77777777" w:rsidR="00145AAC" w:rsidRPr="00B1476D" w:rsidRDefault="00145AAC" w:rsidP="00145AAC">
            <w:pPr>
              <w:spacing w:after="200" w:line="276" w:lineRule="auto"/>
              <w:jc w:val="center"/>
              <w:rPr>
                <w:rFonts w:ascii="Times New Roman" w:hAnsi="Times New Roman" w:cs="Times New Roman"/>
                <w:b/>
              </w:rPr>
            </w:pPr>
            <w:r w:rsidRPr="00B1476D">
              <w:rPr>
                <w:rFonts w:ascii="Times New Roman" w:hAnsi="Times New Roman" w:cs="Times New Roman"/>
                <w:b/>
              </w:rPr>
              <w:t>Posėdžio data</w:t>
            </w:r>
          </w:p>
        </w:tc>
        <w:tc>
          <w:tcPr>
            <w:tcW w:w="1447" w:type="dxa"/>
            <w:vMerge w:val="restart"/>
          </w:tcPr>
          <w:p w14:paraId="3D73A34A" w14:textId="77777777" w:rsidR="00145AAC" w:rsidRPr="00B1476D" w:rsidRDefault="00145AAC" w:rsidP="00145AAC">
            <w:pPr>
              <w:spacing w:after="200" w:line="276" w:lineRule="auto"/>
              <w:jc w:val="left"/>
              <w:rPr>
                <w:rFonts w:ascii="Times New Roman" w:hAnsi="Times New Roman" w:cs="Times New Roman"/>
                <w:b/>
              </w:rPr>
            </w:pPr>
            <w:r w:rsidRPr="00B1476D">
              <w:rPr>
                <w:rFonts w:ascii="Times New Roman" w:hAnsi="Times New Roman" w:cs="Times New Roman"/>
                <w:b/>
              </w:rPr>
              <w:t>Iš viso nedalyvauta</w:t>
            </w:r>
          </w:p>
        </w:tc>
      </w:tr>
      <w:tr w:rsidR="00DA1211" w:rsidRPr="00B1476D" w14:paraId="2F3584BD" w14:textId="77777777" w:rsidTr="00DA1211">
        <w:trPr>
          <w:cantSplit/>
          <w:trHeight w:val="1209"/>
          <w:jc w:val="center"/>
        </w:trPr>
        <w:tc>
          <w:tcPr>
            <w:tcW w:w="1544" w:type="dxa"/>
            <w:vMerge/>
          </w:tcPr>
          <w:p w14:paraId="3D071118" w14:textId="77777777" w:rsidR="00DA1211" w:rsidRPr="00B1476D" w:rsidRDefault="00DA1211" w:rsidP="00145AAC">
            <w:pPr>
              <w:spacing w:after="200" w:line="276" w:lineRule="auto"/>
              <w:rPr>
                <w:rFonts w:ascii="Times New Roman" w:hAnsi="Times New Roman" w:cs="Times New Roman"/>
                <w:b/>
              </w:rPr>
            </w:pPr>
          </w:p>
        </w:tc>
        <w:tc>
          <w:tcPr>
            <w:tcW w:w="1686" w:type="dxa"/>
            <w:textDirection w:val="btLr"/>
            <w:vAlign w:val="center"/>
          </w:tcPr>
          <w:p w14:paraId="5327A015" w14:textId="77777777" w:rsidR="00DA1211" w:rsidRPr="00B1476D" w:rsidRDefault="00DA1211" w:rsidP="00145AAC">
            <w:pPr>
              <w:spacing w:after="200" w:line="276" w:lineRule="auto"/>
              <w:ind w:left="113" w:right="113"/>
              <w:jc w:val="center"/>
              <w:rPr>
                <w:rFonts w:ascii="Times New Roman" w:hAnsi="Times New Roman" w:cs="Times New Roman"/>
                <w:b/>
              </w:rPr>
            </w:pPr>
            <w:r w:rsidRPr="00B1476D">
              <w:rPr>
                <w:rFonts w:ascii="Times New Roman" w:hAnsi="Times New Roman" w:cs="Times New Roman"/>
                <w:b/>
              </w:rPr>
              <w:t>2020-01-22</w:t>
            </w:r>
          </w:p>
        </w:tc>
        <w:tc>
          <w:tcPr>
            <w:tcW w:w="913" w:type="dxa"/>
            <w:textDirection w:val="btLr"/>
            <w:vAlign w:val="center"/>
          </w:tcPr>
          <w:p w14:paraId="323521B8" w14:textId="77777777" w:rsidR="00DA1211" w:rsidRPr="00B1476D" w:rsidRDefault="00B1476D" w:rsidP="00145AAC">
            <w:pPr>
              <w:spacing w:after="200" w:line="276" w:lineRule="auto"/>
              <w:ind w:left="113" w:right="113"/>
              <w:jc w:val="center"/>
              <w:rPr>
                <w:rFonts w:ascii="Times New Roman" w:hAnsi="Times New Roman" w:cs="Times New Roman"/>
                <w:b/>
              </w:rPr>
            </w:pPr>
            <w:r w:rsidRPr="00B1476D">
              <w:rPr>
                <w:rFonts w:ascii="Times New Roman" w:hAnsi="Times New Roman" w:cs="Times New Roman"/>
                <w:b/>
              </w:rPr>
              <w:t>2020-04-20</w:t>
            </w:r>
          </w:p>
        </w:tc>
        <w:tc>
          <w:tcPr>
            <w:tcW w:w="817" w:type="dxa"/>
            <w:textDirection w:val="btLr"/>
            <w:vAlign w:val="center"/>
          </w:tcPr>
          <w:p w14:paraId="3B5B4C63" w14:textId="77777777" w:rsidR="00DA1211" w:rsidRPr="00B1476D" w:rsidRDefault="00B1476D" w:rsidP="00145AAC">
            <w:pPr>
              <w:spacing w:after="200" w:line="276" w:lineRule="auto"/>
              <w:ind w:left="113" w:right="113"/>
              <w:jc w:val="center"/>
              <w:rPr>
                <w:rFonts w:ascii="Times New Roman" w:hAnsi="Times New Roman" w:cs="Times New Roman"/>
                <w:b/>
              </w:rPr>
            </w:pPr>
            <w:r w:rsidRPr="00B1476D">
              <w:rPr>
                <w:rFonts w:ascii="Times New Roman" w:hAnsi="Times New Roman" w:cs="Times New Roman"/>
                <w:b/>
              </w:rPr>
              <w:t>2020-06-17</w:t>
            </w:r>
          </w:p>
        </w:tc>
        <w:tc>
          <w:tcPr>
            <w:tcW w:w="1272" w:type="dxa"/>
            <w:textDirection w:val="btLr"/>
            <w:vAlign w:val="center"/>
          </w:tcPr>
          <w:p w14:paraId="388E42D0" w14:textId="77777777" w:rsidR="00DA1211" w:rsidRPr="00B1476D" w:rsidRDefault="00B1476D" w:rsidP="00145AAC">
            <w:pPr>
              <w:spacing w:after="200" w:line="276" w:lineRule="auto"/>
              <w:jc w:val="center"/>
              <w:rPr>
                <w:rFonts w:ascii="Times New Roman" w:hAnsi="Times New Roman" w:cs="Times New Roman"/>
                <w:b/>
              </w:rPr>
            </w:pPr>
            <w:r w:rsidRPr="00B1476D">
              <w:rPr>
                <w:rFonts w:ascii="Times New Roman" w:hAnsi="Times New Roman" w:cs="Times New Roman"/>
                <w:b/>
              </w:rPr>
              <w:t>2020-11-12</w:t>
            </w:r>
          </w:p>
        </w:tc>
        <w:tc>
          <w:tcPr>
            <w:tcW w:w="1447" w:type="dxa"/>
            <w:vMerge/>
          </w:tcPr>
          <w:p w14:paraId="44A5FF07" w14:textId="77777777" w:rsidR="00DA1211" w:rsidRPr="00B1476D" w:rsidRDefault="00DA1211" w:rsidP="00145AAC">
            <w:pPr>
              <w:spacing w:after="200" w:line="276" w:lineRule="auto"/>
              <w:rPr>
                <w:rFonts w:ascii="Times New Roman" w:hAnsi="Times New Roman" w:cs="Times New Roman"/>
              </w:rPr>
            </w:pPr>
          </w:p>
        </w:tc>
      </w:tr>
      <w:tr w:rsidR="00B1476D" w:rsidRPr="00B1476D" w14:paraId="73EDCF36" w14:textId="77777777" w:rsidTr="00B1476D">
        <w:trPr>
          <w:trHeight w:val="480"/>
          <w:jc w:val="center"/>
        </w:trPr>
        <w:tc>
          <w:tcPr>
            <w:tcW w:w="1544" w:type="dxa"/>
          </w:tcPr>
          <w:p w14:paraId="33320E4B" w14:textId="77777777" w:rsidR="00145AAC" w:rsidRPr="00B1476D" w:rsidRDefault="00145AAC" w:rsidP="00145AAC">
            <w:pPr>
              <w:spacing w:after="200" w:line="276" w:lineRule="auto"/>
              <w:rPr>
                <w:rFonts w:ascii="Times New Roman" w:hAnsi="Times New Roman" w:cs="Times New Roman"/>
                <w:b/>
              </w:rPr>
            </w:pPr>
            <w:r w:rsidRPr="00B1476D">
              <w:rPr>
                <w:rFonts w:ascii="Times New Roman" w:hAnsi="Times New Roman" w:cs="Times New Roman"/>
                <w:b/>
              </w:rPr>
              <w:t>Dovydas Bajoras</w:t>
            </w:r>
          </w:p>
        </w:tc>
        <w:tc>
          <w:tcPr>
            <w:tcW w:w="1686" w:type="dxa"/>
          </w:tcPr>
          <w:p w14:paraId="225B1F9A" w14:textId="77777777" w:rsidR="00145AAC" w:rsidRPr="004E1F40" w:rsidRDefault="00B1476D" w:rsidP="00145AAC">
            <w:pPr>
              <w:spacing w:after="200" w:line="276" w:lineRule="auto"/>
              <w:jc w:val="center"/>
              <w:rPr>
                <w:rFonts w:ascii="Times New Roman" w:hAnsi="Times New Roman" w:cs="Times New Roman"/>
                <w:b/>
              </w:rPr>
            </w:pPr>
            <w:r w:rsidRPr="004E1F40">
              <w:rPr>
                <w:rFonts w:ascii="Times New Roman" w:hAnsi="Times New Roman" w:cs="Times New Roman"/>
                <w:b/>
              </w:rPr>
              <w:t>n</w:t>
            </w:r>
          </w:p>
        </w:tc>
        <w:tc>
          <w:tcPr>
            <w:tcW w:w="913" w:type="dxa"/>
          </w:tcPr>
          <w:p w14:paraId="1CD80DF2" w14:textId="77777777" w:rsidR="00145AAC" w:rsidRPr="004E1F40" w:rsidRDefault="00145AAC" w:rsidP="00145AAC">
            <w:pPr>
              <w:spacing w:after="200" w:line="276" w:lineRule="auto"/>
              <w:jc w:val="center"/>
              <w:rPr>
                <w:rFonts w:ascii="Times New Roman" w:hAnsi="Times New Roman" w:cs="Times New Roman"/>
                <w:b/>
              </w:rPr>
            </w:pPr>
            <w:r w:rsidRPr="004E1F40">
              <w:rPr>
                <w:rFonts w:ascii="Times New Roman" w:hAnsi="Times New Roman" w:cs="Times New Roman"/>
                <w:b/>
              </w:rPr>
              <w:t>+</w:t>
            </w:r>
          </w:p>
        </w:tc>
        <w:tc>
          <w:tcPr>
            <w:tcW w:w="817" w:type="dxa"/>
          </w:tcPr>
          <w:p w14:paraId="279BBCD4" w14:textId="77777777" w:rsidR="00145AAC" w:rsidRPr="004E1F40" w:rsidRDefault="00145AAC" w:rsidP="00145AAC">
            <w:pPr>
              <w:spacing w:after="200" w:line="276" w:lineRule="auto"/>
              <w:jc w:val="center"/>
              <w:rPr>
                <w:rFonts w:ascii="Times New Roman" w:hAnsi="Times New Roman" w:cs="Times New Roman"/>
                <w:b/>
              </w:rPr>
            </w:pPr>
            <w:r w:rsidRPr="004E1F40">
              <w:rPr>
                <w:rFonts w:ascii="Times New Roman" w:hAnsi="Times New Roman" w:cs="Times New Roman"/>
                <w:b/>
              </w:rPr>
              <w:t>+</w:t>
            </w:r>
          </w:p>
        </w:tc>
        <w:tc>
          <w:tcPr>
            <w:tcW w:w="1272" w:type="dxa"/>
          </w:tcPr>
          <w:p w14:paraId="1CA7E889" w14:textId="77777777" w:rsidR="00145AAC" w:rsidRPr="004E1F40" w:rsidRDefault="00B1476D" w:rsidP="00145AAC">
            <w:pPr>
              <w:spacing w:after="200" w:line="276" w:lineRule="auto"/>
              <w:jc w:val="center"/>
              <w:rPr>
                <w:rFonts w:ascii="Times New Roman" w:hAnsi="Times New Roman" w:cs="Times New Roman"/>
                <w:b/>
              </w:rPr>
            </w:pPr>
            <w:r w:rsidRPr="004E1F40">
              <w:rPr>
                <w:rFonts w:ascii="Times New Roman" w:hAnsi="Times New Roman" w:cs="Times New Roman"/>
                <w:b/>
              </w:rPr>
              <w:t>n</w:t>
            </w:r>
          </w:p>
        </w:tc>
        <w:tc>
          <w:tcPr>
            <w:tcW w:w="1447" w:type="dxa"/>
          </w:tcPr>
          <w:p w14:paraId="7090893D" w14:textId="77777777" w:rsidR="00145AAC" w:rsidRPr="004E1F40" w:rsidRDefault="00B1476D" w:rsidP="00145AAC">
            <w:pPr>
              <w:spacing w:after="200" w:line="276" w:lineRule="auto"/>
              <w:jc w:val="center"/>
              <w:rPr>
                <w:rFonts w:ascii="Times New Roman" w:hAnsi="Times New Roman" w:cs="Times New Roman"/>
                <w:b/>
              </w:rPr>
            </w:pPr>
            <w:r w:rsidRPr="004E1F40">
              <w:rPr>
                <w:rFonts w:ascii="Times New Roman" w:hAnsi="Times New Roman" w:cs="Times New Roman"/>
                <w:b/>
              </w:rPr>
              <w:t>2</w:t>
            </w:r>
          </w:p>
        </w:tc>
      </w:tr>
      <w:tr w:rsidR="00154C4C" w:rsidRPr="00B1476D" w14:paraId="45290A29" w14:textId="77777777" w:rsidTr="00145AAC">
        <w:trPr>
          <w:jc w:val="center"/>
        </w:trPr>
        <w:tc>
          <w:tcPr>
            <w:tcW w:w="1544" w:type="dxa"/>
          </w:tcPr>
          <w:p w14:paraId="053333BF" w14:textId="77777777" w:rsidR="00145AAC" w:rsidRPr="00B1476D" w:rsidRDefault="00145AAC" w:rsidP="00145AAC">
            <w:pPr>
              <w:spacing w:after="200" w:line="276" w:lineRule="auto"/>
              <w:rPr>
                <w:rFonts w:ascii="Times New Roman" w:hAnsi="Times New Roman" w:cs="Times New Roman"/>
                <w:b/>
              </w:rPr>
            </w:pPr>
            <w:r w:rsidRPr="00B1476D">
              <w:rPr>
                <w:rFonts w:ascii="Times New Roman" w:hAnsi="Times New Roman" w:cs="Times New Roman"/>
                <w:b/>
              </w:rPr>
              <w:t xml:space="preserve">Vaida </w:t>
            </w:r>
            <w:proofErr w:type="spellStart"/>
            <w:r w:rsidRPr="00B1476D">
              <w:rPr>
                <w:rFonts w:ascii="Times New Roman" w:hAnsi="Times New Roman" w:cs="Times New Roman"/>
                <w:b/>
              </w:rPr>
              <w:t>Jakumienė</w:t>
            </w:r>
            <w:proofErr w:type="spellEnd"/>
          </w:p>
        </w:tc>
        <w:tc>
          <w:tcPr>
            <w:tcW w:w="1686" w:type="dxa"/>
          </w:tcPr>
          <w:p w14:paraId="1854D3DF" w14:textId="77777777" w:rsidR="00145AAC" w:rsidRPr="004E1F40" w:rsidRDefault="00B1476D" w:rsidP="00145AAC">
            <w:pPr>
              <w:spacing w:after="200" w:line="276" w:lineRule="auto"/>
              <w:jc w:val="center"/>
              <w:rPr>
                <w:rFonts w:ascii="Times New Roman" w:hAnsi="Times New Roman" w:cs="Times New Roman"/>
                <w:b/>
              </w:rPr>
            </w:pPr>
            <w:r w:rsidRPr="004E1F40">
              <w:rPr>
                <w:rFonts w:ascii="Times New Roman" w:hAnsi="Times New Roman" w:cs="Times New Roman"/>
                <w:b/>
              </w:rPr>
              <w:t>+</w:t>
            </w:r>
          </w:p>
        </w:tc>
        <w:tc>
          <w:tcPr>
            <w:tcW w:w="913" w:type="dxa"/>
          </w:tcPr>
          <w:p w14:paraId="0950CF4F" w14:textId="77777777" w:rsidR="00145AAC" w:rsidRPr="004E1F40" w:rsidRDefault="00B1476D" w:rsidP="00145AAC">
            <w:pPr>
              <w:spacing w:after="200" w:line="276" w:lineRule="auto"/>
              <w:jc w:val="center"/>
              <w:rPr>
                <w:rFonts w:ascii="Times New Roman" w:hAnsi="Times New Roman" w:cs="Times New Roman"/>
                <w:b/>
              </w:rPr>
            </w:pPr>
            <w:r w:rsidRPr="004E1F40">
              <w:rPr>
                <w:rFonts w:ascii="Times New Roman" w:hAnsi="Times New Roman" w:cs="Times New Roman"/>
                <w:b/>
              </w:rPr>
              <w:t>n</w:t>
            </w:r>
          </w:p>
        </w:tc>
        <w:tc>
          <w:tcPr>
            <w:tcW w:w="817" w:type="dxa"/>
          </w:tcPr>
          <w:p w14:paraId="7C2DAD23" w14:textId="77777777" w:rsidR="00145AAC" w:rsidRPr="004E1F40" w:rsidRDefault="00145AAC" w:rsidP="00145AAC">
            <w:pPr>
              <w:spacing w:after="200" w:line="276" w:lineRule="auto"/>
              <w:jc w:val="center"/>
              <w:rPr>
                <w:rFonts w:ascii="Times New Roman" w:hAnsi="Times New Roman" w:cs="Times New Roman"/>
                <w:b/>
              </w:rPr>
            </w:pPr>
            <w:r w:rsidRPr="004E1F40">
              <w:rPr>
                <w:rFonts w:ascii="Times New Roman" w:hAnsi="Times New Roman" w:cs="Times New Roman"/>
                <w:b/>
              </w:rPr>
              <w:t>+</w:t>
            </w:r>
          </w:p>
        </w:tc>
        <w:tc>
          <w:tcPr>
            <w:tcW w:w="1272" w:type="dxa"/>
          </w:tcPr>
          <w:p w14:paraId="7F5814B1" w14:textId="77777777" w:rsidR="00145AAC" w:rsidRPr="004E1F40" w:rsidRDefault="00145AAC" w:rsidP="00145AAC">
            <w:pPr>
              <w:spacing w:after="200" w:line="276" w:lineRule="auto"/>
              <w:jc w:val="center"/>
              <w:rPr>
                <w:rFonts w:ascii="Times New Roman" w:hAnsi="Times New Roman" w:cs="Times New Roman"/>
                <w:b/>
              </w:rPr>
            </w:pPr>
            <w:r w:rsidRPr="004E1F40">
              <w:rPr>
                <w:rFonts w:ascii="Times New Roman" w:hAnsi="Times New Roman" w:cs="Times New Roman"/>
                <w:b/>
              </w:rPr>
              <w:t>+</w:t>
            </w:r>
          </w:p>
        </w:tc>
        <w:tc>
          <w:tcPr>
            <w:tcW w:w="1447" w:type="dxa"/>
          </w:tcPr>
          <w:p w14:paraId="711EC99A" w14:textId="77777777" w:rsidR="00145AAC" w:rsidRPr="004E1F40" w:rsidRDefault="00B1476D" w:rsidP="00145AAC">
            <w:pPr>
              <w:spacing w:after="200" w:line="276" w:lineRule="auto"/>
              <w:jc w:val="center"/>
              <w:rPr>
                <w:rFonts w:ascii="Times New Roman" w:hAnsi="Times New Roman" w:cs="Times New Roman"/>
                <w:b/>
              </w:rPr>
            </w:pPr>
            <w:r w:rsidRPr="004E1F40">
              <w:rPr>
                <w:rFonts w:ascii="Times New Roman" w:hAnsi="Times New Roman" w:cs="Times New Roman"/>
                <w:b/>
              </w:rPr>
              <w:t>1</w:t>
            </w:r>
          </w:p>
        </w:tc>
      </w:tr>
      <w:tr w:rsidR="00B1476D" w:rsidRPr="00B1476D" w14:paraId="34E79F0F" w14:textId="77777777" w:rsidTr="00B1476D">
        <w:trPr>
          <w:trHeight w:val="699"/>
          <w:jc w:val="center"/>
        </w:trPr>
        <w:tc>
          <w:tcPr>
            <w:tcW w:w="1544" w:type="dxa"/>
          </w:tcPr>
          <w:p w14:paraId="5277B26A" w14:textId="77777777" w:rsidR="00145AAC" w:rsidRPr="00B1476D" w:rsidRDefault="00145AAC" w:rsidP="00145AAC">
            <w:pPr>
              <w:spacing w:after="200" w:line="276" w:lineRule="auto"/>
              <w:rPr>
                <w:rFonts w:ascii="Times New Roman" w:hAnsi="Times New Roman" w:cs="Times New Roman"/>
                <w:b/>
              </w:rPr>
            </w:pPr>
            <w:r w:rsidRPr="00B1476D">
              <w:rPr>
                <w:rFonts w:ascii="Times New Roman" w:hAnsi="Times New Roman" w:cs="Times New Roman"/>
                <w:b/>
              </w:rPr>
              <w:t xml:space="preserve">Dalia </w:t>
            </w:r>
            <w:proofErr w:type="spellStart"/>
            <w:r w:rsidRPr="00B1476D">
              <w:rPr>
                <w:rFonts w:ascii="Times New Roman" w:hAnsi="Times New Roman" w:cs="Times New Roman"/>
                <w:b/>
              </w:rPr>
              <w:t>Martišauskienė</w:t>
            </w:r>
            <w:proofErr w:type="spellEnd"/>
          </w:p>
        </w:tc>
        <w:tc>
          <w:tcPr>
            <w:tcW w:w="1686" w:type="dxa"/>
          </w:tcPr>
          <w:p w14:paraId="55047F72" w14:textId="77777777" w:rsidR="00145AAC" w:rsidRPr="004E1F40" w:rsidRDefault="00B1476D" w:rsidP="00145AAC">
            <w:pPr>
              <w:spacing w:after="200" w:line="276" w:lineRule="auto"/>
              <w:jc w:val="center"/>
              <w:rPr>
                <w:rFonts w:ascii="Times New Roman" w:hAnsi="Times New Roman" w:cs="Times New Roman"/>
                <w:b/>
              </w:rPr>
            </w:pPr>
            <w:r w:rsidRPr="004E1F40">
              <w:rPr>
                <w:rFonts w:ascii="Times New Roman" w:hAnsi="Times New Roman" w:cs="Times New Roman"/>
                <w:b/>
              </w:rPr>
              <w:t>+</w:t>
            </w:r>
          </w:p>
        </w:tc>
        <w:tc>
          <w:tcPr>
            <w:tcW w:w="913" w:type="dxa"/>
          </w:tcPr>
          <w:p w14:paraId="289A2AAE" w14:textId="77777777" w:rsidR="00145AAC" w:rsidRPr="004E1F40" w:rsidRDefault="00145AAC" w:rsidP="00145AAC">
            <w:pPr>
              <w:spacing w:after="200" w:line="276" w:lineRule="auto"/>
              <w:jc w:val="center"/>
              <w:rPr>
                <w:rFonts w:ascii="Times New Roman" w:hAnsi="Times New Roman" w:cs="Times New Roman"/>
                <w:b/>
              </w:rPr>
            </w:pPr>
            <w:r w:rsidRPr="004E1F40">
              <w:rPr>
                <w:rFonts w:ascii="Times New Roman" w:hAnsi="Times New Roman" w:cs="Times New Roman"/>
                <w:b/>
              </w:rPr>
              <w:t>n</w:t>
            </w:r>
          </w:p>
        </w:tc>
        <w:tc>
          <w:tcPr>
            <w:tcW w:w="817" w:type="dxa"/>
          </w:tcPr>
          <w:p w14:paraId="3D642F20" w14:textId="77777777" w:rsidR="00145AAC" w:rsidRPr="004E1F40" w:rsidRDefault="00145AAC" w:rsidP="00145AAC">
            <w:pPr>
              <w:spacing w:after="200" w:line="276" w:lineRule="auto"/>
              <w:jc w:val="center"/>
              <w:rPr>
                <w:rFonts w:ascii="Times New Roman" w:hAnsi="Times New Roman" w:cs="Times New Roman"/>
                <w:b/>
              </w:rPr>
            </w:pPr>
            <w:r w:rsidRPr="004E1F40">
              <w:rPr>
                <w:rFonts w:ascii="Times New Roman" w:hAnsi="Times New Roman" w:cs="Times New Roman"/>
                <w:b/>
              </w:rPr>
              <w:t>+</w:t>
            </w:r>
          </w:p>
        </w:tc>
        <w:tc>
          <w:tcPr>
            <w:tcW w:w="1272" w:type="dxa"/>
          </w:tcPr>
          <w:p w14:paraId="4770B744" w14:textId="77777777" w:rsidR="00145AAC" w:rsidRPr="004E1F40" w:rsidRDefault="00145AAC" w:rsidP="00145AAC">
            <w:pPr>
              <w:spacing w:after="200" w:line="276" w:lineRule="auto"/>
              <w:jc w:val="center"/>
              <w:rPr>
                <w:rFonts w:ascii="Times New Roman" w:hAnsi="Times New Roman" w:cs="Times New Roman"/>
                <w:b/>
              </w:rPr>
            </w:pPr>
            <w:r w:rsidRPr="004E1F40">
              <w:rPr>
                <w:rFonts w:ascii="Times New Roman" w:hAnsi="Times New Roman" w:cs="Times New Roman"/>
                <w:b/>
              </w:rPr>
              <w:t>n</w:t>
            </w:r>
          </w:p>
        </w:tc>
        <w:tc>
          <w:tcPr>
            <w:tcW w:w="1447" w:type="dxa"/>
          </w:tcPr>
          <w:p w14:paraId="4A3380F9" w14:textId="73651AB3" w:rsidR="00145AAC" w:rsidRPr="004E1F40" w:rsidRDefault="00B90D3D" w:rsidP="00145AAC">
            <w:pPr>
              <w:spacing w:after="200" w:line="276" w:lineRule="auto"/>
              <w:jc w:val="center"/>
              <w:rPr>
                <w:rFonts w:ascii="Times New Roman" w:hAnsi="Times New Roman" w:cs="Times New Roman"/>
                <w:b/>
              </w:rPr>
            </w:pPr>
            <w:r>
              <w:rPr>
                <w:rFonts w:ascii="Times New Roman" w:hAnsi="Times New Roman" w:cs="Times New Roman"/>
                <w:b/>
              </w:rPr>
              <w:t>2</w:t>
            </w:r>
          </w:p>
        </w:tc>
      </w:tr>
      <w:tr w:rsidR="00B1476D" w:rsidRPr="00B1476D" w14:paraId="054F472E" w14:textId="77777777" w:rsidTr="00B1476D">
        <w:trPr>
          <w:trHeight w:val="613"/>
          <w:jc w:val="center"/>
        </w:trPr>
        <w:tc>
          <w:tcPr>
            <w:tcW w:w="1544" w:type="dxa"/>
          </w:tcPr>
          <w:p w14:paraId="34CDCAAE" w14:textId="77777777" w:rsidR="00145AAC" w:rsidRPr="00B1476D" w:rsidRDefault="00145AAC" w:rsidP="00145AAC">
            <w:pPr>
              <w:spacing w:after="200" w:line="276" w:lineRule="auto"/>
              <w:rPr>
                <w:rFonts w:ascii="Times New Roman" w:hAnsi="Times New Roman" w:cs="Times New Roman"/>
                <w:b/>
              </w:rPr>
            </w:pPr>
            <w:r w:rsidRPr="00B1476D">
              <w:rPr>
                <w:rFonts w:ascii="Times New Roman" w:hAnsi="Times New Roman" w:cs="Times New Roman"/>
                <w:b/>
              </w:rPr>
              <w:t xml:space="preserve">Jolita </w:t>
            </w:r>
            <w:proofErr w:type="spellStart"/>
            <w:r w:rsidRPr="00B1476D">
              <w:rPr>
                <w:rFonts w:ascii="Times New Roman" w:hAnsi="Times New Roman" w:cs="Times New Roman"/>
                <w:b/>
              </w:rPr>
              <w:t>Vaickienė</w:t>
            </w:r>
            <w:proofErr w:type="spellEnd"/>
          </w:p>
        </w:tc>
        <w:tc>
          <w:tcPr>
            <w:tcW w:w="1686" w:type="dxa"/>
          </w:tcPr>
          <w:p w14:paraId="55E552F2" w14:textId="77777777" w:rsidR="00145AAC" w:rsidRPr="004E1F40" w:rsidRDefault="00B1476D" w:rsidP="00145AAC">
            <w:pPr>
              <w:spacing w:after="200" w:line="276" w:lineRule="auto"/>
              <w:jc w:val="center"/>
              <w:rPr>
                <w:rFonts w:ascii="Times New Roman" w:hAnsi="Times New Roman" w:cs="Times New Roman"/>
                <w:b/>
              </w:rPr>
            </w:pPr>
            <w:r w:rsidRPr="004E1F40">
              <w:rPr>
                <w:rFonts w:ascii="Times New Roman" w:hAnsi="Times New Roman" w:cs="Times New Roman"/>
                <w:b/>
              </w:rPr>
              <w:t>+</w:t>
            </w:r>
          </w:p>
        </w:tc>
        <w:tc>
          <w:tcPr>
            <w:tcW w:w="913" w:type="dxa"/>
          </w:tcPr>
          <w:p w14:paraId="59ABF0AB" w14:textId="77777777" w:rsidR="00145AAC" w:rsidRPr="004E1F40" w:rsidRDefault="00145AAC" w:rsidP="00145AAC">
            <w:pPr>
              <w:spacing w:after="200" w:line="276" w:lineRule="auto"/>
              <w:jc w:val="center"/>
              <w:rPr>
                <w:rFonts w:ascii="Times New Roman" w:hAnsi="Times New Roman" w:cs="Times New Roman"/>
                <w:b/>
              </w:rPr>
            </w:pPr>
            <w:r w:rsidRPr="004E1F40">
              <w:rPr>
                <w:rFonts w:ascii="Times New Roman" w:hAnsi="Times New Roman" w:cs="Times New Roman"/>
                <w:b/>
              </w:rPr>
              <w:t>+</w:t>
            </w:r>
          </w:p>
        </w:tc>
        <w:tc>
          <w:tcPr>
            <w:tcW w:w="817" w:type="dxa"/>
          </w:tcPr>
          <w:p w14:paraId="343CB965" w14:textId="77777777" w:rsidR="00145AAC" w:rsidRPr="004E1F40" w:rsidRDefault="00145AAC" w:rsidP="00145AAC">
            <w:pPr>
              <w:spacing w:after="200" w:line="276" w:lineRule="auto"/>
              <w:jc w:val="center"/>
              <w:rPr>
                <w:rFonts w:ascii="Times New Roman" w:hAnsi="Times New Roman" w:cs="Times New Roman"/>
                <w:b/>
              </w:rPr>
            </w:pPr>
            <w:r w:rsidRPr="004E1F40">
              <w:rPr>
                <w:rFonts w:ascii="Times New Roman" w:hAnsi="Times New Roman" w:cs="Times New Roman"/>
                <w:b/>
              </w:rPr>
              <w:t>+</w:t>
            </w:r>
          </w:p>
        </w:tc>
        <w:tc>
          <w:tcPr>
            <w:tcW w:w="1272" w:type="dxa"/>
          </w:tcPr>
          <w:p w14:paraId="18A13967" w14:textId="77777777" w:rsidR="00145AAC" w:rsidRPr="004E1F40" w:rsidRDefault="00145AAC" w:rsidP="00145AAC">
            <w:pPr>
              <w:spacing w:after="200" w:line="276" w:lineRule="auto"/>
              <w:jc w:val="center"/>
              <w:rPr>
                <w:rFonts w:ascii="Times New Roman" w:hAnsi="Times New Roman" w:cs="Times New Roman"/>
                <w:b/>
              </w:rPr>
            </w:pPr>
            <w:r w:rsidRPr="004E1F40">
              <w:rPr>
                <w:rFonts w:ascii="Times New Roman" w:hAnsi="Times New Roman" w:cs="Times New Roman"/>
                <w:b/>
              </w:rPr>
              <w:t>+</w:t>
            </w:r>
          </w:p>
        </w:tc>
        <w:tc>
          <w:tcPr>
            <w:tcW w:w="1447" w:type="dxa"/>
          </w:tcPr>
          <w:p w14:paraId="7C23D27F" w14:textId="77777777" w:rsidR="00145AAC" w:rsidRPr="004E1F40" w:rsidRDefault="00145AAC" w:rsidP="00145AAC">
            <w:pPr>
              <w:spacing w:after="200" w:line="276" w:lineRule="auto"/>
              <w:jc w:val="center"/>
              <w:rPr>
                <w:rFonts w:ascii="Times New Roman" w:hAnsi="Times New Roman" w:cs="Times New Roman"/>
                <w:b/>
              </w:rPr>
            </w:pPr>
            <w:r w:rsidRPr="004E1F40">
              <w:rPr>
                <w:rFonts w:ascii="Times New Roman" w:hAnsi="Times New Roman" w:cs="Times New Roman"/>
                <w:b/>
              </w:rPr>
              <w:t>-</w:t>
            </w:r>
          </w:p>
        </w:tc>
      </w:tr>
    </w:tbl>
    <w:p w14:paraId="4D6A58B2" w14:textId="77777777" w:rsidR="005722A2" w:rsidRPr="00BC3FDA" w:rsidRDefault="005722A2" w:rsidP="00BC3FDA">
      <w:pPr>
        <w:spacing w:after="0" w:line="240" w:lineRule="auto"/>
        <w:jc w:val="both"/>
        <w:rPr>
          <w:rFonts w:ascii="Times New Roman" w:hAnsi="Times New Roman" w:cs="Times New Roman"/>
          <w:sz w:val="24"/>
          <w:szCs w:val="24"/>
        </w:rPr>
      </w:pPr>
    </w:p>
    <w:p w14:paraId="03D98C38" w14:textId="77777777" w:rsidR="00145AAC" w:rsidRPr="00154C4C" w:rsidRDefault="00154C4C" w:rsidP="00885B97">
      <w:pPr>
        <w:spacing w:after="0" w:line="240" w:lineRule="auto"/>
        <w:ind w:firstLine="851"/>
        <w:jc w:val="both"/>
        <w:rPr>
          <w:rFonts w:ascii="Times New Roman" w:hAnsi="Times New Roman" w:cs="Times New Roman"/>
          <w:b/>
          <w:i/>
          <w:sz w:val="24"/>
          <w:szCs w:val="24"/>
        </w:rPr>
      </w:pPr>
      <w:r w:rsidRPr="00154C4C">
        <w:rPr>
          <w:rFonts w:ascii="Times New Roman" w:hAnsi="Times New Roman" w:cs="Times New Roman"/>
          <w:b/>
          <w:i/>
          <w:color w:val="0070C0"/>
          <w:sz w:val="24"/>
          <w:szCs w:val="24"/>
        </w:rPr>
        <w:t>Ekonomikos ir finansų komitetas</w:t>
      </w:r>
      <w:r w:rsidR="00145AAC" w:rsidRPr="00154C4C">
        <w:rPr>
          <w:rFonts w:ascii="Times New Roman" w:hAnsi="Times New Roman" w:cs="Times New Roman"/>
          <w:b/>
          <w:i/>
          <w:color w:val="0070C0"/>
          <w:sz w:val="24"/>
          <w:szCs w:val="24"/>
        </w:rPr>
        <w:t xml:space="preserve"> </w:t>
      </w:r>
    </w:p>
    <w:p w14:paraId="4BE4F4DE" w14:textId="77777777" w:rsidR="00145AAC" w:rsidRPr="00145AAC" w:rsidRDefault="00145AAC" w:rsidP="00885B97">
      <w:pPr>
        <w:spacing w:after="0" w:line="240" w:lineRule="auto"/>
        <w:ind w:firstLine="851"/>
        <w:jc w:val="both"/>
        <w:rPr>
          <w:rFonts w:ascii="Times New Roman" w:hAnsi="Times New Roman" w:cs="Times New Roman"/>
          <w:sz w:val="24"/>
          <w:szCs w:val="24"/>
        </w:rPr>
      </w:pPr>
      <w:r w:rsidRPr="00145AAC">
        <w:rPr>
          <w:rFonts w:ascii="Times New Roman" w:hAnsi="Times New Roman" w:cs="Times New Roman"/>
          <w:sz w:val="24"/>
          <w:szCs w:val="24"/>
        </w:rPr>
        <w:t>20</w:t>
      </w:r>
      <w:r w:rsidR="00E629B2">
        <w:rPr>
          <w:rFonts w:ascii="Times New Roman" w:hAnsi="Times New Roman" w:cs="Times New Roman"/>
          <w:sz w:val="24"/>
          <w:szCs w:val="24"/>
        </w:rPr>
        <w:t>20-aisiais Ekonomikos ir finansų komitete dirbo 5 nariai</w:t>
      </w:r>
      <w:r w:rsidRPr="00145AAC">
        <w:rPr>
          <w:rFonts w:ascii="Times New Roman" w:hAnsi="Times New Roman" w:cs="Times New Roman"/>
          <w:sz w:val="24"/>
          <w:szCs w:val="24"/>
        </w:rPr>
        <w:t xml:space="preserve"> – D. Bajoras, V. Domarkas, V. </w:t>
      </w:r>
      <w:proofErr w:type="spellStart"/>
      <w:r w:rsidRPr="00145AAC">
        <w:rPr>
          <w:rFonts w:ascii="Times New Roman" w:hAnsi="Times New Roman" w:cs="Times New Roman"/>
          <w:sz w:val="24"/>
          <w:szCs w:val="24"/>
        </w:rPr>
        <w:t>Jakumienė</w:t>
      </w:r>
      <w:proofErr w:type="spellEnd"/>
      <w:r w:rsidRPr="00145AAC">
        <w:rPr>
          <w:rFonts w:ascii="Times New Roman" w:hAnsi="Times New Roman" w:cs="Times New Roman"/>
          <w:sz w:val="24"/>
          <w:szCs w:val="24"/>
        </w:rPr>
        <w:t>, S. Kaniava</w:t>
      </w:r>
      <w:r w:rsidR="006C0F12">
        <w:rPr>
          <w:rFonts w:ascii="Times New Roman" w:hAnsi="Times New Roman" w:cs="Times New Roman"/>
          <w:sz w:val="24"/>
          <w:szCs w:val="24"/>
        </w:rPr>
        <w:t>, J. Mažeika.</w:t>
      </w:r>
      <w:r w:rsidRPr="00145AAC">
        <w:rPr>
          <w:rFonts w:ascii="Times New Roman" w:hAnsi="Times New Roman" w:cs="Times New Roman"/>
          <w:sz w:val="24"/>
          <w:szCs w:val="24"/>
        </w:rPr>
        <w:t xml:space="preserve"> Komiteto pirmininkas D. Bajoras, pirmininko pavaduotoja – V. </w:t>
      </w:r>
      <w:proofErr w:type="spellStart"/>
      <w:r w:rsidRPr="00145AAC">
        <w:rPr>
          <w:rFonts w:ascii="Times New Roman" w:hAnsi="Times New Roman" w:cs="Times New Roman"/>
          <w:sz w:val="24"/>
          <w:szCs w:val="24"/>
        </w:rPr>
        <w:t>Jakumienė</w:t>
      </w:r>
      <w:proofErr w:type="spellEnd"/>
      <w:r w:rsidRPr="00145AAC">
        <w:rPr>
          <w:rFonts w:ascii="Times New Roman" w:hAnsi="Times New Roman" w:cs="Times New Roman"/>
          <w:sz w:val="24"/>
          <w:szCs w:val="24"/>
        </w:rPr>
        <w:t>.</w:t>
      </w:r>
    </w:p>
    <w:p w14:paraId="2992CF27" w14:textId="77777777" w:rsidR="00145AAC" w:rsidRPr="005D0802" w:rsidRDefault="00145AAC" w:rsidP="00885B97">
      <w:pPr>
        <w:spacing w:after="0" w:line="240" w:lineRule="auto"/>
        <w:ind w:firstLine="851"/>
        <w:jc w:val="both"/>
        <w:rPr>
          <w:rFonts w:ascii="Times New Roman" w:hAnsi="Times New Roman" w:cs="Times New Roman"/>
          <w:sz w:val="24"/>
          <w:szCs w:val="24"/>
        </w:rPr>
      </w:pPr>
      <w:r w:rsidRPr="00145AAC">
        <w:rPr>
          <w:rFonts w:ascii="Times New Roman" w:hAnsi="Times New Roman" w:cs="Times New Roman"/>
          <w:sz w:val="24"/>
          <w:szCs w:val="24"/>
        </w:rPr>
        <w:t xml:space="preserve">Komitetas per metus surengė </w:t>
      </w:r>
      <w:r w:rsidR="00246CF4" w:rsidRPr="00246CF4">
        <w:rPr>
          <w:rFonts w:ascii="Times New Roman" w:hAnsi="Times New Roman" w:cs="Times New Roman"/>
          <w:sz w:val="24"/>
          <w:szCs w:val="24"/>
        </w:rPr>
        <w:t>14</w:t>
      </w:r>
      <w:r w:rsidRPr="00246CF4">
        <w:rPr>
          <w:rFonts w:ascii="Times New Roman" w:hAnsi="Times New Roman" w:cs="Times New Roman"/>
          <w:sz w:val="24"/>
          <w:szCs w:val="24"/>
        </w:rPr>
        <w:t xml:space="preserve"> posėdžių</w:t>
      </w:r>
      <w:r w:rsidR="00246CF4">
        <w:rPr>
          <w:rFonts w:ascii="Times New Roman" w:hAnsi="Times New Roman" w:cs="Times New Roman"/>
          <w:sz w:val="24"/>
          <w:szCs w:val="24"/>
        </w:rPr>
        <w:t xml:space="preserve">, </w:t>
      </w:r>
      <w:r w:rsidR="00246CF4" w:rsidRPr="00246CF4">
        <w:rPr>
          <w:rFonts w:ascii="Times New Roman" w:hAnsi="Times New Roman" w:cs="Times New Roman"/>
          <w:sz w:val="24"/>
          <w:szCs w:val="24"/>
        </w:rPr>
        <w:t>iš kurių 2 jungtiniai posėdžiai su</w:t>
      </w:r>
      <w:r w:rsidR="00246CF4">
        <w:rPr>
          <w:rFonts w:ascii="Times New Roman" w:hAnsi="Times New Roman" w:cs="Times New Roman"/>
          <w:sz w:val="24"/>
          <w:szCs w:val="24"/>
        </w:rPr>
        <w:t xml:space="preserve"> </w:t>
      </w:r>
      <w:r w:rsidR="00246CF4" w:rsidRPr="00246CF4">
        <w:rPr>
          <w:rFonts w:ascii="Times New Roman" w:hAnsi="Times New Roman" w:cs="Times New Roman"/>
          <w:sz w:val="24"/>
          <w:szCs w:val="24"/>
        </w:rPr>
        <w:t>Sveikatos apsaugos ir socialinių reikalų</w:t>
      </w:r>
      <w:r w:rsidR="00246CF4">
        <w:rPr>
          <w:rFonts w:ascii="Times New Roman" w:hAnsi="Times New Roman" w:cs="Times New Roman"/>
          <w:sz w:val="24"/>
          <w:szCs w:val="24"/>
        </w:rPr>
        <w:t xml:space="preserve"> komitetu.</w:t>
      </w:r>
      <w:r w:rsidRPr="00145AAC">
        <w:rPr>
          <w:rFonts w:ascii="Times New Roman" w:hAnsi="Times New Roman" w:cs="Times New Roman"/>
          <w:sz w:val="24"/>
          <w:szCs w:val="24"/>
        </w:rPr>
        <w:t xml:space="preserve"> Komiteto nariai savo posėdžių metu analizavo Tarybos sprendimų projektus. Komiteto nariai, kaip ir ankstesniais metais, pagrindinį dėmesį skyrė Savivaldybės </w:t>
      </w:r>
      <w:r w:rsidRPr="005D0802">
        <w:rPr>
          <w:rFonts w:ascii="Times New Roman" w:hAnsi="Times New Roman" w:cs="Times New Roman"/>
          <w:sz w:val="24"/>
          <w:szCs w:val="24"/>
        </w:rPr>
        <w:t>biudžeto formavimui, jo tikslinimui, kitiems su Savivaldybės biudžeto lėšų panaudojimu (perskirstymu) susijusie</w:t>
      </w:r>
      <w:r w:rsidR="009102CB" w:rsidRPr="005D0802">
        <w:rPr>
          <w:rFonts w:ascii="Times New Roman" w:hAnsi="Times New Roman" w:cs="Times New Roman"/>
          <w:sz w:val="24"/>
          <w:szCs w:val="24"/>
        </w:rPr>
        <w:t>ms klausimams.</w:t>
      </w:r>
    </w:p>
    <w:p w14:paraId="0021D13B" w14:textId="77777777" w:rsidR="009102CB" w:rsidRDefault="009102CB" w:rsidP="00885B97">
      <w:pPr>
        <w:spacing w:after="0" w:line="240" w:lineRule="auto"/>
        <w:ind w:firstLine="851"/>
        <w:jc w:val="both"/>
        <w:rPr>
          <w:rFonts w:ascii="Times New Roman" w:hAnsi="Times New Roman" w:cs="Times New Roman"/>
          <w:sz w:val="24"/>
          <w:szCs w:val="24"/>
        </w:rPr>
      </w:pPr>
      <w:r w:rsidRPr="005D0802">
        <w:rPr>
          <w:rFonts w:ascii="Times New Roman" w:hAnsi="Times New Roman" w:cs="Times New Roman"/>
          <w:sz w:val="24"/>
          <w:szCs w:val="24"/>
        </w:rPr>
        <w:lastRenderedPageBreak/>
        <w:t>2020 m. gegužės 14 d. posėdyje komitetas svarstė klausimus</w:t>
      </w:r>
      <w:r w:rsidR="005D0802" w:rsidRPr="005D0802">
        <w:rPr>
          <w:rFonts w:ascii="Times New Roman" w:hAnsi="Times New Roman" w:cs="Times New Roman"/>
          <w:sz w:val="24"/>
          <w:szCs w:val="24"/>
        </w:rPr>
        <w:t xml:space="preserve"> dėl</w:t>
      </w:r>
      <w:r w:rsidRPr="005D0802">
        <w:rPr>
          <w:rFonts w:ascii="Times New Roman" w:hAnsi="Times New Roman" w:cs="Times New Roman"/>
          <w:sz w:val="24"/>
          <w:szCs w:val="24"/>
        </w:rPr>
        <w:t xml:space="preserve"> </w:t>
      </w:r>
      <w:r w:rsidR="005D0802" w:rsidRPr="005D0802">
        <w:rPr>
          <w:rFonts w:ascii="Times New Roman" w:hAnsi="Times New Roman" w:cs="Times New Roman"/>
          <w:sz w:val="24"/>
          <w:szCs w:val="24"/>
        </w:rPr>
        <w:t xml:space="preserve">galimos pagalbos rajono verslui, nukentėjusiam dėl ribojimų karantino metu. Komiteto nariai vienbalsiai pritarė parengtiems mokestinių lengvatų verslui sprendimo projektams: </w:t>
      </w:r>
      <w:r w:rsidRPr="005D0802">
        <w:rPr>
          <w:rFonts w:ascii="Times New Roman" w:hAnsi="Times New Roman" w:cs="Times New Roman"/>
          <w:sz w:val="24"/>
          <w:szCs w:val="24"/>
        </w:rPr>
        <w:t xml:space="preserve">„Dėl valstybinės žemės nuomos mokesčio lengvatos suteikimo“ ir „Dėl nekilnojamojo turto ir žemės mokesčių lengvatų suteikimo“. </w:t>
      </w:r>
      <w:r w:rsidR="005D0802">
        <w:rPr>
          <w:rFonts w:ascii="Times New Roman" w:hAnsi="Times New Roman" w:cs="Times New Roman"/>
          <w:sz w:val="24"/>
          <w:szCs w:val="24"/>
        </w:rPr>
        <w:t>Komitetas taip pat į</w:t>
      </w:r>
      <w:r w:rsidR="005D0802" w:rsidRPr="005D0802">
        <w:rPr>
          <w:rFonts w:ascii="Times New Roman" w:hAnsi="Times New Roman" w:cs="Times New Roman"/>
          <w:sz w:val="24"/>
          <w:szCs w:val="24"/>
        </w:rPr>
        <w:t>pareigo</w:t>
      </w:r>
      <w:r w:rsidR="005D0802">
        <w:rPr>
          <w:rFonts w:ascii="Times New Roman" w:hAnsi="Times New Roman" w:cs="Times New Roman"/>
          <w:sz w:val="24"/>
          <w:szCs w:val="24"/>
        </w:rPr>
        <w:t>jo</w:t>
      </w:r>
      <w:r w:rsidR="005D0802" w:rsidRPr="005D0802">
        <w:rPr>
          <w:rFonts w:ascii="Times New Roman" w:hAnsi="Times New Roman" w:cs="Times New Roman"/>
          <w:sz w:val="24"/>
          <w:szCs w:val="24"/>
        </w:rPr>
        <w:t xml:space="preserve"> administraciją </w:t>
      </w:r>
      <w:r w:rsidR="005D0802">
        <w:rPr>
          <w:rFonts w:ascii="Times New Roman" w:hAnsi="Times New Roman" w:cs="Times New Roman"/>
          <w:sz w:val="24"/>
          <w:szCs w:val="24"/>
        </w:rPr>
        <w:t>pa</w:t>
      </w:r>
      <w:r w:rsidR="005D0802" w:rsidRPr="005D0802">
        <w:rPr>
          <w:rFonts w:ascii="Times New Roman" w:hAnsi="Times New Roman" w:cs="Times New Roman"/>
          <w:sz w:val="24"/>
          <w:szCs w:val="24"/>
        </w:rPr>
        <w:t>rengti sprendimo projektą</w:t>
      </w:r>
      <w:r w:rsidR="005D0802">
        <w:rPr>
          <w:rFonts w:ascii="Times New Roman" w:hAnsi="Times New Roman" w:cs="Times New Roman"/>
          <w:sz w:val="24"/>
          <w:szCs w:val="24"/>
        </w:rPr>
        <w:t xml:space="preserve"> siekiant</w:t>
      </w:r>
      <w:r w:rsidR="005D0802" w:rsidRPr="005D0802">
        <w:rPr>
          <w:rFonts w:ascii="Times New Roman" w:hAnsi="Times New Roman" w:cs="Times New Roman"/>
          <w:sz w:val="24"/>
          <w:szCs w:val="24"/>
        </w:rPr>
        <w:t xml:space="preserve"> </w:t>
      </w:r>
      <w:r w:rsidR="005D0802">
        <w:rPr>
          <w:rFonts w:ascii="Times New Roman" w:hAnsi="Times New Roman" w:cs="Times New Roman"/>
          <w:sz w:val="24"/>
          <w:szCs w:val="24"/>
        </w:rPr>
        <w:t>a</w:t>
      </w:r>
      <w:r w:rsidR="005D0802" w:rsidRPr="005D0802">
        <w:rPr>
          <w:rFonts w:ascii="Times New Roman" w:hAnsi="Times New Roman" w:cs="Times New Roman"/>
          <w:sz w:val="24"/>
          <w:szCs w:val="24"/>
        </w:rPr>
        <w:t xml:space="preserve">tleisti </w:t>
      </w:r>
      <w:r w:rsidR="005D0802">
        <w:rPr>
          <w:rFonts w:ascii="Times New Roman" w:hAnsi="Times New Roman" w:cs="Times New Roman"/>
          <w:sz w:val="24"/>
          <w:szCs w:val="24"/>
        </w:rPr>
        <w:t xml:space="preserve">rajono gyventojus </w:t>
      </w:r>
      <w:r w:rsidR="005D0802" w:rsidRPr="005D0802">
        <w:rPr>
          <w:rFonts w:ascii="Times New Roman" w:hAnsi="Times New Roman" w:cs="Times New Roman"/>
          <w:sz w:val="24"/>
          <w:szCs w:val="24"/>
        </w:rPr>
        <w:t>nuo Kretingos sporto, Kretingos meno bei Salantų meno mokyklos mokesčio karantino laikotarpiu, o tie</w:t>
      </w:r>
      <w:r w:rsidR="005D0802">
        <w:rPr>
          <w:rFonts w:ascii="Times New Roman" w:hAnsi="Times New Roman" w:cs="Times New Roman"/>
          <w:sz w:val="24"/>
          <w:szCs w:val="24"/>
        </w:rPr>
        <w:t>ms</w:t>
      </w:r>
      <w:r w:rsidR="005D0802" w:rsidRPr="005D0802">
        <w:rPr>
          <w:rFonts w:ascii="Times New Roman" w:hAnsi="Times New Roman" w:cs="Times New Roman"/>
          <w:sz w:val="24"/>
          <w:szCs w:val="24"/>
        </w:rPr>
        <w:t xml:space="preserve">, kurie jau už paslaugas </w:t>
      </w:r>
      <w:r w:rsidR="005D0802">
        <w:rPr>
          <w:rFonts w:ascii="Times New Roman" w:hAnsi="Times New Roman" w:cs="Times New Roman"/>
          <w:sz w:val="24"/>
          <w:szCs w:val="24"/>
        </w:rPr>
        <w:t xml:space="preserve">buvo </w:t>
      </w:r>
      <w:r w:rsidR="005D0802" w:rsidRPr="005D0802">
        <w:rPr>
          <w:rFonts w:ascii="Times New Roman" w:hAnsi="Times New Roman" w:cs="Times New Roman"/>
          <w:sz w:val="24"/>
          <w:szCs w:val="24"/>
        </w:rPr>
        <w:t>sumokėję, atlikti užskaitas iš ateinančių mokslų metų.</w:t>
      </w:r>
    </w:p>
    <w:p w14:paraId="2C64718B" w14:textId="77777777" w:rsidR="00145AAC" w:rsidRPr="00145AAC" w:rsidRDefault="00145AAC" w:rsidP="00145AAC">
      <w:pPr>
        <w:spacing w:after="0"/>
        <w:jc w:val="both"/>
        <w:rPr>
          <w:rFonts w:ascii="Times New Roman" w:hAnsi="Times New Roman" w:cs="Times New Roman"/>
          <w:sz w:val="24"/>
          <w:szCs w:val="24"/>
        </w:rPr>
      </w:pPr>
    </w:p>
    <w:p w14:paraId="2464A250" w14:textId="77777777" w:rsidR="00145AAC" w:rsidRPr="00E629B2" w:rsidRDefault="00246CF4" w:rsidP="00E629B2">
      <w:pPr>
        <w:spacing w:after="0"/>
        <w:jc w:val="right"/>
        <w:rPr>
          <w:rFonts w:ascii="Times New Roman" w:hAnsi="Times New Roman" w:cs="Times New Roman"/>
          <w:b/>
          <w:i/>
          <w:color w:val="0070C0"/>
          <w:sz w:val="20"/>
          <w:szCs w:val="20"/>
        </w:rPr>
      </w:pPr>
      <w:r>
        <w:rPr>
          <w:rFonts w:ascii="Times New Roman" w:hAnsi="Times New Roman" w:cs="Times New Roman"/>
          <w:b/>
          <w:i/>
          <w:color w:val="0070C0"/>
          <w:sz w:val="20"/>
          <w:szCs w:val="20"/>
        </w:rPr>
        <w:t>4</w:t>
      </w:r>
      <w:r w:rsidR="00145AAC" w:rsidRPr="00E629B2">
        <w:rPr>
          <w:rFonts w:ascii="Times New Roman" w:hAnsi="Times New Roman" w:cs="Times New Roman"/>
          <w:b/>
          <w:i/>
          <w:color w:val="0070C0"/>
          <w:sz w:val="20"/>
          <w:szCs w:val="20"/>
        </w:rPr>
        <w:t xml:space="preserve"> Lentelė</w:t>
      </w:r>
    </w:p>
    <w:p w14:paraId="43B39D7F" w14:textId="77777777" w:rsidR="00145AAC" w:rsidRDefault="00145AAC" w:rsidP="006C0F12">
      <w:pPr>
        <w:spacing w:after="0"/>
        <w:jc w:val="center"/>
        <w:rPr>
          <w:rFonts w:ascii="Times New Roman" w:hAnsi="Times New Roman" w:cs="Times New Roman"/>
          <w:b/>
          <w:i/>
          <w:color w:val="0070C0"/>
          <w:sz w:val="24"/>
          <w:szCs w:val="24"/>
        </w:rPr>
      </w:pPr>
      <w:r w:rsidRPr="006C0F12">
        <w:rPr>
          <w:rFonts w:ascii="Times New Roman" w:hAnsi="Times New Roman" w:cs="Times New Roman"/>
          <w:b/>
          <w:i/>
          <w:color w:val="0070C0"/>
          <w:sz w:val="24"/>
          <w:szCs w:val="24"/>
        </w:rPr>
        <w:t>Komiteto narių dalyvavimas posėdžiuose</w:t>
      </w:r>
    </w:p>
    <w:p w14:paraId="5CADE115" w14:textId="77777777" w:rsidR="00B6708F" w:rsidRPr="006C0F12" w:rsidRDefault="00B6708F" w:rsidP="006C0F12">
      <w:pPr>
        <w:spacing w:after="0"/>
        <w:jc w:val="center"/>
        <w:rPr>
          <w:rFonts w:ascii="Times New Roman" w:hAnsi="Times New Roman" w:cs="Times New Roman"/>
          <w:b/>
          <w:i/>
          <w:color w:val="0070C0"/>
          <w:sz w:val="24"/>
          <w:szCs w:val="24"/>
        </w:rPr>
      </w:pPr>
    </w:p>
    <w:tbl>
      <w:tblPr>
        <w:tblStyle w:val="Lentelstinklelis2"/>
        <w:tblW w:w="9171" w:type="dxa"/>
        <w:jc w:val="center"/>
        <w:tblLayout w:type="fixed"/>
        <w:tblLook w:val="04A0" w:firstRow="1" w:lastRow="0" w:firstColumn="1" w:lastColumn="0" w:noHBand="0" w:noVBand="1"/>
      </w:tblPr>
      <w:tblGrid>
        <w:gridCol w:w="1204"/>
        <w:gridCol w:w="460"/>
        <w:gridCol w:w="425"/>
        <w:gridCol w:w="424"/>
        <w:gridCol w:w="426"/>
        <w:gridCol w:w="425"/>
        <w:gridCol w:w="425"/>
        <w:gridCol w:w="425"/>
        <w:gridCol w:w="426"/>
        <w:gridCol w:w="425"/>
        <w:gridCol w:w="425"/>
        <w:gridCol w:w="425"/>
        <w:gridCol w:w="426"/>
        <w:gridCol w:w="425"/>
        <w:gridCol w:w="425"/>
        <w:gridCol w:w="1980"/>
      </w:tblGrid>
      <w:tr w:rsidR="00487BE9" w:rsidRPr="000823C6" w14:paraId="252CAE18" w14:textId="77777777" w:rsidTr="00487BE9">
        <w:trPr>
          <w:trHeight w:val="354"/>
          <w:jc w:val="center"/>
        </w:trPr>
        <w:tc>
          <w:tcPr>
            <w:tcW w:w="1204" w:type="dxa"/>
            <w:vMerge w:val="restart"/>
          </w:tcPr>
          <w:p w14:paraId="15A0DB91" w14:textId="77777777" w:rsidR="00487BE9" w:rsidRPr="000823C6" w:rsidRDefault="00487BE9" w:rsidP="00145AAC">
            <w:pPr>
              <w:spacing w:after="200" w:line="276" w:lineRule="auto"/>
              <w:rPr>
                <w:rFonts w:ascii="Times New Roman" w:eastAsia="Calibri" w:hAnsi="Times New Roman" w:cs="Times New Roman"/>
                <w:b/>
              </w:rPr>
            </w:pPr>
            <w:r w:rsidRPr="000823C6">
              <w:rPr>
                <w:rFonts w:ascii="Times New Roman" w:eastAsia="Calibri" w:hAnsi="Times New Roman" w:cs="Times New Roman"/>
                <w:b/>
              </w:rPr>
              <w:t>Komiteto narys</w:t>
            </w:r>
          </w:p>
        </w:tc>
        <w:tc>
          <w:tcPr>
            <w:tcW w:w="5987" w:type="dxa"/>
            <w:gridSpan w:val="14"/>
          </w:tcPr>
          <w:p w14:paraId="57140398" w14:textId="77777777" w:rsidR="00487BE9" w:rsidRPr="000823C6" w:rsidRDefault="00487BE9" w:rsidP="00145AAC">
            <w:pPr>
              <w:jc w:val="center"/>
              <w:rPr>
                <w:rFonts w:ascii="Times New Roman" w:hAnsi="Times New Roman" w:cs="Times New Roman"/>
                <w:b/>
              </w:rPr>
            </w:pPr>
            <w:r w:rsidRPr="000823C6">
              <w:rPr>
                <w:rFonts w:ascii="Times New Roman" w:hAnsi="Times New Roman" w:cs="Times New Roman"/>
                <w:b/>
              </w:rPr>
              <w:t>Posėdžio data</w:t>
            </w:r>
          </w:p>
        </w:tc>
        <w:tc>
          <w:tcPr>
            <w:tcW w:w="1980" w:type="dxa"/>
            <w:tcBorders>
              <w:top w:val="single" w:sz="4" w:space="0" w:color="auto"/>
            </w:tcBorders>
            <w:shd w:val="clear" w:color="auto" w:fill="auto"/>
          </w:tcPr>
          <w:p w14:paraId="35DAC7B8" w14:textId="77777777" w:rsidR="00487BE9" w:rsidRPr="000823C6" w:rsidRDefault="00487BE9" w:rsidP="00145AAC">
            <w:pPr>
              <w:jc w:val="left"/>
              <w:rPr>
                <w:rFonts w:ascii="Times New Roman" w:hAnsi="Times New Roman" w:cs="Times New Roman"/>
              </w:rPr>
            </w:pPr>
            <w:r w:rsidRPr="000823C6">
              <w:rPr>
                <w:rFonts w:ascii="Times New Roman" w:hAnsi="Times New Roman" w:cs="Times New Roman"/>
                <w:b/>
              </w:rPr>
              <w:t>Iš viso nedalyvauta</w:t>
            </w:r>
          </w:p>
        </w:tc>
      </w:tr>
      <w:tr w:rsidR="00487BE9" w:rsidRPr="000823C6" w14:paraId="00FA6CEC" w14:textId="77777777" w:rsidTr="00487BE9">
        <w:trPr>
          <w:cantSplit/>
          <w:trHeight w:val="1216"/>
          <w:jc w:val="center"/>
        </w:trPr>
        <w:tc>
          <w:tcPr>
            <w:tcW w:w="1204" w:type="dxa"/>
            <w:vMerge/>
          </w:tcPr>
          <w:p w14:paraId="3E1F96CD" w14:textId="77777777" w:rsidR="00487BE9" w:rsidRPr="000823C6" w:rsidRDefault="00487BE9" w:rsidP="00145AAC">
            <w:pPr>
              <w:spacing w:after="200" w:line="276" w:lineRule="auto"/>
              <w:rPr>
                <w:rFonts w:ascii="Times New Roman" w:eastAsia="Calibri" w:hAnsi="Times New Roman" w:cs="Times New Roman"/>
              </w:rPr>
            </w:pPr>
          </w:p>
        </w:tc>
        <w:tc>
          <w:tcPr>
            <w:tcW w:w="460" w:type="dxa"/>
            <w:textDirection w:val="btLr"/>
          </w:tcPr>
          <w:p w14:paraId="5CE90645" w14:textId="77777777" w:rsidR="00487BE9" w:rsidRPr="000823C6" w:rsidRDefault="00487BE9" w:rsidP="00145AAC">
            <w:pPr>
              <w:spacing w:after="200" w:line="276" w:lineRule="auto"/>
              <w:ind w:left="113" w:right="113"/>
              <w:rPr>
                <w:rFonts w:ascii="Times New Roman" w:eastAsia="Calibri" w:hAnsi="Times New Roman" w:cs="Times New Roman"/>
                <w:b/>
              </w:rPr>
            </w:pPr>
            <w:r>
              <w:rPr>
                <w:rFonts w:ascii="Times New Roman" w:eastAsia="Calibri" w:hAnsi="Times New Roman" w:cs="Times New Roman"/>
                <w:b/>
              </w:rPr>
              <w:t>2020-01-29</w:t>
            </w:r>
          </w:p>
        </w:tc>
        <w:tc>
          <w:tcPr>
            <w:tcW w:w="425" w:type="dxa"/>
            <w:textDirection w:val="btLr"/>
          </w:tcPr>
          <w:p w14:paraId="72A27010" w14:textId="77777777" w:rsidR="00487BE9" w:rsidRPr="000823C6" w:rsidRDefault="00487BE9" w:rsidP="00145AAC">
            <w:pPr>
              <w:ind w:left="113" w:right="113"/>
              <w:rPr>
                <w:rFonts w:ascii="Times New Roman" w:eastAsia="Calibri" w:hAnsi="Times New Roman" w:cs="Times New Roman"/>
                <w:b/>
              </w:rPr>
            </w:pPr>
            <w:r>
              <w:rPr>
                <w:rFonts w:ascii="Times New Roman" w:eastAsia="Calibri" w:hAnsi="Times New Roman" w:cs="Times New Roman"/>
                <w:b/>
              </w:rPr>
              <w:t>2020-02-06</w:t>
            </w:r>
          </w:p>
        </w:tc>
        <w:tc>
          <w:tcPr>
            <w:tcW w:w="424" w:type="dxa"/>
            <w:textDirection w:val="btLr"/>
          </w:tcPr>
          <w:p w14:paraId="5CB1FE56" w14:textId="77777777" w:rsidR="00487BE9" w:rsidRPr="000823C6" w:rsidRDefault="00487BE9" w:rsidP="00145AAC">
            <w:pPr>
              <w:ind w:left="113" w:right="113"/>
              <w:rPr>
                <w:rFonts w:ascii="Times New Roman" w:eastAsia="Calibri" w:hAnsi="Times New Roman" w:cs="Times New Roman"/>
                <w:b/>
              </w:rPr>
            </w:pPr>
            <w:r>
              <w:rPr>
                <w:rFonts w:ascii="Times New Roman" w:eastAsia="Calibri" w:hAnsi="Times New Roman" w:cs="Times New Roman"/>
                <w:b/>
              </w:rPr>
              <w:t>2020-02-19</w:t>
            </w:r>
          </w:p>
        </w:tc>
        <w:tc>
          <w:tcPr>
            <w:tcW w:w="426" w:type="dxa"/>
            <w:textDirection w:val="btLr"/>
          </w:tcPr>
          <w:p w14:paraId="33771211" w14:textId="77777777" w:rsidR="00487BE9" w:rsidRPr="000823C6" w:rsidRDefault="00487BE9" w:rsidP="00145AAC">
            <w:pPr>
              <w:spacing w:after="200" w:line="276" w:lineRule="auto"/>
              <w:ind w:left="113" w:right="113"/>
              <w:rPr>
                <w:rFonts w:ascii="Times New Roman" w:eastAsia="Calibri" w:hAnsi="Times New Roman" w:cs="Times New Roman"/>
                <w:b/>
              </w:rPr>
            </w:pPr>
            <w:r>
              <w:rPr>
                <w:rFonts w:ascii="Times New Roman" w:eastAsia="Calibri" w:hAnsi="Times New Roman" w:cs="Times New Roman"/>
                <w:b/>
              </w:rPr>
              <w:t>2020-04-08</w:t>
            </w:r>
          </w:p>
        </w:tc>
        <w:tc>
          <w:tcPr>
            <w:tcW w:w="425" w:type="dxa"/>
            <w:textDirection w:val="btLr"/>
          </w:tcPr>
          <w:p w14:paraId="79FCF46F" w14:textId="77777777" w:rsidR="00487BE9" w:rsidRPr="000823C6" w:rsidRDefault="00487BE9" w:rsidP="00145AAC">
            <w:pPr>
              <w:ind w:left="113" w:right="113"/>
              <w:rPr>
                <w:rFonts w:ascii="Times New Roman" w:eastAsia="Calibri" w:hAnsi="Times New Roman" w:cs="Times New Roman"/>
                <w:b/>
              </w:rPr>
            </w:pPr>
            <w:r>
              <w:rPr>
                <w:rFonts w:ascii="Times New Roman" w:eastAsia="Calibri" w:hAnsi="Times New Roman" w:cs="Times New Roman"/>
                <w:b/>
              </w:rPr>
              <w:t>2020-04-29</w:t>
            </w:r>
          </w:p>
        </w:tc>
        <w:tc>
          <w:tcPr>
            <w:tcW w:w="425" w:type="dxa"/>
            <w:textDirection w:val="btLr"/>
          </w:tcPr>
          <w:p w14:paraId="783A337E" w14:textId="77777777" w:rsidR="00487BE9" w:rsidRPr="000823C6" w:rsidRDefault="00487BE9" w:rsidP="00145AAC">
            <w:pPr>
              <w:ind w:left="113" w:right="113"/>
              <w:rPr>
                <w:rFonts w:ascii="Times New Roman" w:eastAsia="Calibri" w:hAnsi="Times New Roman" w:cs="Times New Roman"/>
                <w:b/>
              </w:rPr>
            </w:pPr>
            <w:r>
              <w:rPr>
                <w:rFonts w:ascii="Times New Roman" w:eastAsia="Calibri" w:hAnsi="Times New Roman" w:cs="Times New Roman"/>
                <w:b/>
              </w:rPr>
              <w:t>2020-05-14</w:t>
            </w:r>
          </w:p>
        </w:tc>
        <w:tc>
          <w:tcPr>
            <w:tcW w:w="425" w:type="dxa"/>
            <w:textDirection w:val="btLr"/>
          </w:tcPr>
          <w:p w14:paraId="6BD65BA3" w14:textId="77777777" w:rsidR="00487BE9" w:rsidRPr="000823C6" w:rsidRDefault="00487BE9" w:rsidP="00145AAC">
            <w:pPr>
              <w:ind w:left="113" w:right="113"/>
              <w:rPr>
                <w:rFonts w:ascii="Times New Roman" w:eastAsia="Calibri" w:hAnsi="Times New Roman" w:cs="Times New Roman"/>
                <w:b/>
              </w:rPr>
            </w:pPr>
            <w:r>
              <w:rPr>
                <w:rFonts w:ascii="Times New Roman" w:eastAsia="Calibri" w:hAnsi="Times New Roman" w:cs="Times New Roman"/>
                <w:b/>
              </w:rPr>
              <w:t>2020-05-27</w:t>
            </w:r>
          </w:p>
        </w:tc>
        <w:tc>
          <w:tcPr>
            <w:tcW w:w="426" w:type="dxa"/>
            <w:textDirection w:val="btLr"/>
          </w:tcPr>
          <w:p w14:paraId="19866797" w14:textId="77777777" w:rsidR="00487BE9" w:rsidRPr="000823C6" w:rsidRDefault="00487BE9" w:rsidP="00145AAC">
            <w:pPr>
              <w:ind w:left="113" w:right="113"/>
              <w:rPr>
                <w:rFonts w:ascii="Times New Roman" w:eastAsia="Calibri" w:hAnsi="Times New Roman" w:cs="Times New Roman"/>
                <w:b/>
              </w:rPr>
            </w:pPr>
            <w:r>
              <w:rPr>
                <w:rFonts w:ascii="Times New Roman" w:eastAsia="Calibri" w:hAnsi="Times New Roman" w:cs="Times New Roman"/>
                <w:b/>
              </w:rPr>
              <w:t>2020-06-23</w:t>
            </w:r>
          </w:p>
        </w:tc>
        <w:tc>
          <w:tcPr>
            <w:tcW w:w="425" w:type="dxa"/>
            <w:textDirection w:val="btLr"/>
          </w:tcPr>
          <w:p w14:paraId="5440CA92" w14:textId="77777777" w:rsidR="00487BE9" w:rsidRPr="000823C6" w:rsidRDefault="00487BE9" w:rsidP="00145AAC">
            <w:pPr>
              <w:ind w:left="113" w:right="113"/>
              <w:rPr>
                <w:rFonts w:ascii="Times New Roman" w:eastAsia="Calibri" w:hAnsi="Times New Roman" w:cs="Times New Roman"/>
                <w:b/>
              </w:rPr>
            </w:pPr>
            <w:r>
              <w:rPr>
                <w:rFonts w:ascii="Times New Roman" w:eastAsia="Calibri" w:hAnsi="Times New Roman" w:cs="Times New Roman"/>
                <w:b/>
              </w:rPr>
              <w:t>2020-08-26</w:t>
            </w:r>
          </w:p>
        </w:tc>
        <w:tc>
          <w:tcPr>
            <w:tcW w:w="425" w:type="dxa"/>
            <w:textDirection w:val="btLr"/>
          </w:tcPr>
          <w:p w14:paraId="54A81E27" w14:textId="77777777" w:rsidR="00487BE9" w:rsidRPr="000823C6" w:rsidRDefault="00487BE9" w:rsidP="00145AAC">
            <w:pPr>
              <w:spacing w:after="200" w:line="276" w:lineRule="auto"/>
              <w:ind w:left="113" w:right="113"/>
              <w:rPr>
                <w:rFonts w:ascii="Times New Roman" w:eastAsia="Calibri" w:hAnsi="Times New Roman" w:cs="Times New Roman"/>
                <w:b/>
              </w:rPr>
            </w:pPr>
            <w:r>
              <w:rPr>
                <w:rFonts w:ascii="Times New Roman" w:eastAsia="Calibri" w:hAnsi="Times New Roman" w:cs="Times New Roman"/>
                <w:b/>
              </w:rPr>
              <w:t>2020-09-23</w:t>
            </w:r>
          </w:p>
        </w:tc>
        <w:tc>
          <w:tcPr>
            <w:tcW w:w="425" w:type="dxa"/>
            <w:textDirection w:val="btLr"/>
          </w:tcPr>
          <w:p w14:paraId="50999336" w14:textId="77777777" w:rsidR="00487BE9" w:rsidRPr="000823C6" w:rsidRDefault="00487BE9" w:rsidP="00145AAC">
            <w:pPr>
              <w:spacing w:after="200" w:line="276" w:lineRule="auto"/>
              <w:ind w:left="113" w:right="113"/>
              <w:rPr>
                <w:rFonts w:ascii="Times New Roman" w:eastAsia="Calibri" w:hAnsi="Times New Roman" w:cs="Times New Roman"/>
                <w:b/>
              </w:rPr>
            </w:pPr>
            <w:r>
              <w:rPr>
                <w:rFonts w:ascii="Times New Roman" w:eastAsia="Calibri" w:hAnsi="Times New Roman" w:cs="Times New Roman"/>
                <w:b/>
              </w:rPr>
              <w:t>2020-10-28</w:t>
            </w:r>
          </w:p>
        </w:tc>
        <w:tc>
          <w:tcPr>
            <w:tcW w:w="426" w:type="dxa"/>
            <w:textDirection w:val="btLr"/>
          </w:tcPr>
          <w:p w14:paraId="2EB15EAD" w14:textId="77777777" w:rsidR="00487BE9" w:rsidRPr="000823C6" w:rsidRDefault="00487BE9" w:rsidP="00145AAC">
            <w:pPr>
              <w:spacing w:after="200" w:line="276" w:lineRule="auto"/>
              <w:ind w:left="113" w:right="113"/>
              <w:rPr>
                <w:rFonts w:ascii="Times New Roman" w:eastAsia="Calibri" w:hAnsi="Times New Roman" w:cs="Times New Roman"/>
                <w:b/>
              </w:rPr>
            </w:pPr>
            <w:r>
              <w:rPr>
                <w:rFonts w:ascii="Times New Roman" w:eastAsia="Calibri" w:hAnsi="Times New Roman" w:cs="Times New Roman"/>
                <w:b/>
              </w:rPr>
              <w:t>2020-11-25</w:t>
            </w:r>
          </w:p>
        </w:tc>
        <w:tc>
          <w:tcPr>
            <w:tcW w:w="425" w:type="dxa"/>
            <w:textDirection w:val="btLr"/>
          </w:tcPr>
          <w:p w14:paraId="6589E771" w14:textId="77777777" w:rsidR="00487BE9" w:rsidRPr="000823C6" w:rsidRDefault="00487BE9" w:rsidP="00145AAC">
            <w:pPr>
              <w:spacing w:after="200" w:line="276" w:lineRule="auto"/>
              <w:ind w:left="113" w:right="113"/>
              <w:rPr>
                <w:rFonts w:ascii="Times New Roman" w:eastAsia="Calibri" w:hAnsi="Times New Roman" w:cs="Times New Roman"/>
                <w:b/>
              </w:rPr>
            </w:pPr>
            <w:r>
              <w:rPr>
                <w:rFonts w:ascii="Times New Roman" w:eastAsia="Calibri" w:hAnsi="Times New Roman" w:cs="Times New Roman"/>
                <w:b/>
              </w:rPr>
              <w:t>2020-12-16</w:t>
            </w:r>
          </w:p>
        </w:tc>
        <w:tc>
          <w:tcPr>
            <w:tcW w:w="425" w:type="dxa"/>
            <w:textDirection w:val="btLr"/>
          </w:tcPr>
          <w:p w14:paraId="7680B6A9" w14:textId="77777777" w:rsidR="00487BE9" w:rsidRPr="000823C6" w:rsidRDefault="00487BE9" w:rsidP="00145AAC">
            <w:pPr>
              <w:spacing w:after="200" w:line="276" w:lineRule="auto"/>
              <w:ind w:left="113" w:right="113"/>
              <w:rPr>
                <w:rFonts w:ascii="Times New Roman" w:eastAsia="Calibri" w:hAnsi="Times New Roman" w:cs="Times New Roman"/>
                <w:b/>
              </w:rPr>
            </w:pPr>
            <w:r>
              <w:rPr>
                <w:rFonts w:ascii="Times New Roman" w:eastAsia="Calibri" w:hAnsi="Times New Roman" w:cs="Times New Roman"/>
                <w:b/>
              </w:rPr>
              <w:t>2020-12-28</w:t>
            </w:r>
          </w:p>
        </w:tc>
        <w:tc>
          <w:tcPr>
            <w:tcW w:w="1980" w:type="dxa"/>
            <w:textDirection w:val="btLr"/>
          </w:tcPr>
          <w:p w14:paraId="42EC5EB7" w14:textId="77777777" w:rsidR="00487BE9" w:rsidRPr="000823C6" w:rsidRDefault="00487BE9" w:rsidP="00145AAC">
            <w:pPr>
              <w:spacing w:after="200" w:line="276" w:lineRule="auto"/>
              <w:rPr>
                <w:rFonts w:ascii="Times New Roman" w:eastAsia="Calibri" w:hAnsi="Times New Roman" w:cs="Times New Roman"/>
              </w:rPr>
            </w:pPr>
          </w:p>
        </w:tc>
      </w:tr>
      <w:tr w:rsidR="00487BE9" w:rsidRPr="000823C6" w14:paraId="45AE4FD2" w14:textId="77777777" w:rsidTr="00487BE9">
        <w:trPr>
          <w:jc w:val="center"/>
        </w:trPr>
        <w:tc>
          <w:tcPr>
            <w:tcW w:w="1204" w:type="dxa"/>
          </w:tcPr>
          <w:p w14:paraId="2231566E" w14:textId="77777777" w:rsidR="00487BE9" w:rsidRPr="000823C6" w:rsidRDefault="00487BE9" w:rsidP="00145AAC">
            <w:pPr>
              <w:spacing w:after="200" w:line="276" w:lineRule="auto"/>
              <w:rPr>
                <w:rFonts w:ascii="Times New Roman" w:eastAsia="Calibri" w:hAnsi="Times New Roman" w:cs="Times New Roman"/>
                <w:b/>
              </w:rPr>
            </w:pPr>
            <w:r w:rsidRPr="000823C6">
              <w:rPr>
                <w:rFonts w:ascii="Times New Roman" w:eastAsia="Calibri" w:hAnsi="Times New Roman" w:cs="Times New Roman"/>
                <w:b/>
              </w:rPr>
              <w:t>Dovydas Bajoras</w:t>
            </w:r>
          </w:p>
        </w:tc>
        <w:tc>
          <w:tcPr>
            <w:tcW w:w="460" w:type="dxa"/>
          </w:tcPr>
          <w:p w14:paraId="59CD7262" w14:textId="77777777" w:rsidR="00487BE9" w:rsidRPr="00885B97" w:rsidRDefault="00487BE9" w:rsidP="00145AAC">
            <w:pPr>
              <w:spacing w:after="200" w:line="276" w:lineRule="auto"/>
              <w:jc w:val="center"/>
              <w:rPr>
                <w:rFonts w:ascii="Times New Roman" w:eastAsia="Calibri" w:hAnsi="Times New Roman" w:cs="Times New Roman"/>
                <w:b/>
              </w:rPr>
            </w:pPr>
            <w:r w:rsidRPr="00885B97">
              <w:rPr>
                <w:rFonts w:ascii="Times New Roman" w:eastAsia="Calibri" w:hAnsi="Times New Roman" w:cs="Times New Roman"/>
                <w:b/>
              </w:rPr>
              <w:t>+</w:t>
            </w:r>
          </w:p>
        </w:tc>
        <w:tc>
          <w:tcPr>
            <w:tcW w:w="425" w:type="dxa"/>
          </w:tcPr>
          <w:p w14:paraId="39A9F653" w14:textId="77777777" w:rsidR="00487BE9" w:rsidRPr="00885B97" w:rsidRDefault="00487BE9" w:rsidP="00145AAC">
            <w:pPr>
              <w:jc w:val="center"/>
              <w:rPr>
                <w:rFonts w:ascii="Times New Roman" w:eastAsia="Calibri" w:hAnsi="Times New Roman" w:cs="Times New Roman"/>
                <w:b/>
              </w:rPr>
            </w:pPr>
            <w:r w:rsidRPr="00885B97">
              <w:rPr>
                <w:rFonts w:ascii="Times New Roman" w:eastAsia="Calibri" w:hAnsi="Times New Roman" w:cs="Times New Roman"/>
                <w:b/>
              </w:rPr>
              <w:t>+</w:t>
            </w:r>
          </w:p>
        </w:tc>
        <w:tc>
          <w:tcPr>
            <w:tcW w:w="424" w:type="dxa"/>
          </w:tcPr>
          <w:p w14:paraId="485BB2B5" w14:textId="77777777" w:rsidR="00487BE9" w:rsidRPr="00885B97" w:rsidRDefault="00487BE9" w:rsidP="00145AAC">
            <w:pPr>
              <w:jc w:val="center"/>
              <w:rPr>
                <w:rFonts w:ascii="Times New Roman" w:eastAsia="Calibri" w:hAnsi="Times New Roman" w:cs="Times New Roman"/>
                <w:b/>
              </w:rPr>
            </w:pPr>
            <w:r w:rsidRPr="00885B97">
              <w:rPr>
                <w:rFonts w:ascii="Times New Roman" w:eastAsia="Calibri" w:hAnsi="Times New Roman" w:cs="Times New Roman"/>
                <w:b/>
              </w:rPr>
              <w:t>+</w:t>
            </w:r>
          </w:p>
        </w:tc>
        <w:tc>
          <w:tcPr>
            <w:tcW w:w="426" w:type="dxa"/>
          </w:tcPr>
          <w:p w14:paraId="00E39A75" w14:textId="77777777" w:rsidR="00487BE9" w:rsidRPr="00885B97" w:rsidRDefault="00487BE9" w:rsidP="00145AAC">
            <w:pPr>
              <w:spacing w:after="200" w:line="276" w:lineRule="auto"/>
              <w:jc w:val="center"/>
              <w:rPr>
                <w:rFonts w:ascii="Times New Roman" w:eastAsia="Calibri" w:hAnsi="Times New Roman" w:cs="Times New Roman"/>
                <w:b/>
              </w:rPr>
            </w:pPr>
            <w:r w:rsidRPr="00885B97">
              <w:rPr>
                <w:rFonts w:ascii="Times New Roman" w:eastAsia="Calibri" w:hAnsi="Times New Roman" w:cs="Times New Roman"/>
                <w:b/>
              </w:rPr>
              <w:t>+</w:t>
            </w:r>
          </w:p>
        </w:tc>
        <w:tc>
          <w:tcPr>
            <w:tcW w:w="425" w:type="dxa"/>
          </w:tcPr>
          <w:p w14:paraId="36A91FAB" w14:textId="77777777" w:rsidR="00487BE9" w:rsidRPr="00885B97" w:rsidRDefault="00487BE9" w:rsidP="00145AAC">
            <w:pPr>
              <w:jc w:val="center"/>
              <w:rPr>
                <w:rFonts w:ascii="Times New Roman" w:eastAsia="Calibri" w:hAnsi="Times New Roman" w:cs="Times New Roman"/>
                <w:b/>
              </w:rPr>
            </w:pPr>
            <w:r w:rsidRPr="00885B97">
              <w:rPr>
                <w:rFonts w:ascii="Times New Roman" w:eastAsia="Calibri" w:hAnsi="Times New Roman" w:cs="Times New Roman"/>
                <w:b/>
              </w:rPr>
              <w:t>+</w:t>
            </w:r>
          </w:p>
        </w:tc>
        <w:tc>
          <w:tcPr>
            <w:tcW w:w="425" w:type="dxa"/>
          </w:tcPr>
          <w:p w14:paraId="1130C090" w14:textId="77777777" w:rsidR="00487BE9" w:rsidRPr="00885B97" w:rsidRDefault="00487BE9" w:rsidP="00145AAC">
            <w:pPr>
              <w:jc w:val="center"/>
              <w:rPr>
                <w:rFonts w:ascii="Times New Roman" w:eastAsia="Calibri" w:hAnsi="Times New Roman" w:cs="Times New Roman"/>
                <w:b/>
              </w:rPr>
            </w:pPr>
            <w:r w:rsidRPr="00885B97">
              <w:rPr>
                <w:rFonts w:ascii="Times New Roman" w:eastAsia="Calibri" w:hAnsi="Times New Roman" w:cs="Times New Roman"/>
                <w:b/>
              </w:rPr>
              <w:t>+</w:t>
            </w:r>
          </w:p>
        </w:tc>
        <w:tc>
          <w:tcPr>
            <w:tcW w:w="425" w:type="dxa"/>
          </w:tcPr>
          <w:p w14:paraId="1658004C" w14:textId="77777777" w:rsidR="00487BE9" w:rsidRPr="00885B97" w:rsidRDefault="00487BE9" w:rsidP="00145AAC">
            <w:pPr>
              <w:jc w:val="center"/>
              <w:rPr>
                <w:rFonts w:ascii="Times New Roman" w:eastAsia="Calibri" w:hAnsi="Times New Roman" w:cs="Times New Roman"/>
                <w:b/>
              </w:rPr>
            </w:pPr>
            <w:r w:rsidRPr="00885B97">
              <w:rPr>
                <w:rFonts w:ascii="Times New Roman" w:eastAsia="Calibri" w:hAnsi="Times New Roman" w:cs="Times New Roman"/>
                <w:b/>
              </w:rPr>
              <w:t>+</w:t>
            </w:r>
          </w:p>
        </w:tc>
        <w:tc>
          <w:tcPr>
            <w:tcW w:w="426" w:type="dxa"/>
          </w:tcPr>
          <w:p w14:paraId="49102EFD" w14:textId="77777777" w:rsidR="00487BE9" w:rsidRPr="00885B97" w:rsidRDefault="00487BE9" w:rsidP="00145AAC">
            <w:pPr>
              <w:jc w:val="center"/>
              <w:rPr>
                <w:rFonts w:ascii="Times New Roman" w:eastAsia="Calibri" w:hAnsi="Times New Roman" w:cs="Times New Roman"/>
                <w:b/>
              </w:rPr>
            </w:pPr>
            <w:r w:rsidRPr="00885B97">
              <w:rPr>
                <w:rFonts w:ascii="Times New Roman" w:eastAsia="Calibri" w:hAnsi="Times New Roman" w:cs="Times New Roman"/>
                <w:b/>
              </w:rPr>
              <w:t>+</w:t>
            </w:r>
          </w:p>
        </w:tc>
        <w:tc>
          <w:tcPr>
            <w:tcW w:w="425" w:type="dxa"/>
          </w:tcPr>
          <w:p w14:paraId="0CE76F6A" w14:textId="77777777" w:rsidR="00487BE9" w:rsidRPr="00885B97" w:rsidRDefault="00487BE9" w:rsidP="00145AAC">
            <w:pPr>
              <w:jc w:val="center"/>
              <w:rPr>
                <w:rFonts w:ascii="Times New Roman" w:eastAsia="Calibri" w:hAnsi="Times New Roman" w:cs="Times New Roman"/>
                <w:b/>
              </w:rPr>
            </w:pPr>
            <w:r w:rsidRPr="00885B97">
              <w:rPr>
                <w:rFonts w:ascii="Times New Roman" w:eastAsia="Calibri" w:hAnsi="Times New Roman" w:cs="Times New Roman"/>
                <w:b/>
              </w:rPr>
              <w:t>+</w:t>
            </w:r>
          </w:p>
        </w:tc>
        <w:tc>
          <w:tcPr>
            <w:tcW w:w="425" w:type="dxa"/>
          </w:tcPr>
          <w:p w14:paraId="25A9DE45" w14:textId="77777777" w:rsidR="00487BE9" w:rsidRPr="00885B97" w:rsidRDefault="00487BE9" w:rsidP="00145AAC">
            <w:pPr>
              <w:spacing w:after="200" w:line="276" w:lineRule="auto"/>
              <w:jc w:val="center"/>
              <w:rPr>
                <w:rFonts w:ascii="Times New Roman" w:eastAsia="Calibri" w:hAnsi="Times New Roman" w:cs="Times New Roman"/>
                <w:b/>
              </w:rPr>
            </w:pPr>
            <w:r w:rsidRPr="00885B97">
              <w:rPr>
                <w:rFonts w:ascii="Times New Roman" w:eastAsia="Calibri" w:hAnsi="Times New Roman" w:cs="Times New Roman"/>
                <w:b/>
              </w:rPr>
              <w:t>+</w:t>
            </w:r>
          </w:p>
        </w:tc>
        <w:tc>
          <w:tcPr>
            <w:tcW w:w="425" w:type="dxa"/>
          </w:tcPr>
          <w:p w14:paraId="00C0CFB7" w14:textId="77777777" w:rsidR="00487BE9" w:rsidRPr="00885B97" w:rsidRDefault="00487BE9" w:rsidP="00145AAC">
            <w:pPr>
              <w:spacing w:after="200" w:line="276" w:lineRule="auto"/>
              <w:jc w:val="center"/>
              <w:rPr>
                <w:rFonts w:ascii="Times New Roman" w:eastAsia="Calibri" w:hAnsi="Times New Roman" w:cs="Times New Roman"/>
                <w:b/>
              </w:rPr>
            </w:pPr>
            <w:r w:rsidRPr="00885B97">
              <w:rPr>
                <w:rFonts w:ascii="Times New Roman" w:eastAsia="Calibri" w:hAnsi="Times New Roman" w:cs="Times New Roman"/>
                <w:b/>
              </w:rPr>
              <w:t>+</w:t>
            </w:r>
          </w:p>
        </w:tc>
        <w:tc>
          <w:tcPr>
            <w:tcW w:w="426" w:type="dxa"/>
          </w:tcPr>
          <w:p w14:paraId="7FED605D" w14:textId="77777777" w:rsidR="00487BE9" w:rsidRPr="00885B97" w:rsidRDefault="00487BE9" w:rsidP="00145AAC">
            <w:pPr>
              <w:spacing w:after="200" w:line="276" w:lineRule="auto"/>
              <w:jc w:val="center"/>
              <w:rPr>
                <w:rFonts w:ascii="Times New Roman" w:eastAsia="Calibri" w:hAnsi="Times New Roman" w:cs="Times New Roman"/>
                <w:b/>
              </w:rPr>
            </w:pPr>
            <w:r w:rsidRPr="00885B97">
              <w:rPr>
                <w:rFonts w:ascii="Times New Roman" w:eastAsia="Calibri" w:hAnsi="Times New Roman" w:cs="Times New Roman"/>
                <w:b/>
              </w:rPr>
              <w:t>+</w:t>
            </w:r>
          </w:p>
        </w:tc>
        <w:tc>
          <w:tcPr>
            <w:tcW w:w="425" w:type="dxa"/>
          </w:tcPr>
          <w:p w14:paraId="5096DB87" w14:textId="77777777" w:rsidR="00487BE9" w:rsidRPr="00885B97" w:rsidRDefault="00487BE9" w:rsidP="00145AAC">
            <w:pPr>
              <w:spacing w:after="200" w:line="276" w:lineRule="auto"/>
              <w:jc w:val="center"/>
              <w:rPr>
                <w:rFonts w:ascii="Times New Roman" w:eastAsia="Calibri" w:hAnsi="Times New Roman" w:cs="Times New Roman"/>
                <w:b/>
              </w:rPr>
            </w:pPr>
            <w:r w:rsidRPr="00885B97">
              <w:rPr>
                <w:rFonts w:ascii="Times New Roman" w:eastAsia="Calibri" w:hAnsi="Times New Roman" w:cs="Times New Roman"/>
                <w:b/>
              </w:rPr>
              <w:t>+</w:t>
            </w:r>
          </w:p>
        </w:tc>
        <w:tc>
          <w:tcPr>
            <w:tcW w:w="425" w:type="dxa"/>
          </w:tcPr>
          <w:p w14:paraId="4670A648" w14:textId="77777777" w:rsidR="00487BE9" w:rsidRPr="00885B97" w:rsidRDefault="00487BE9" w:rsidP="00145AAC">
            <w:pPr>
              <w:spacing w:after="200" w:line="276" w:lineRule="auto"/>
              <w:jc w:val="center"/>
              <w:rPr>
                <w:rFonts w:ascii="Times New Roman" w:eastAsia="Calibri" w:hAnsi="Times New Roman" w:cs="Times New Roman"/>
                <w:b/>
              </w:rPr>
            </w:pPr>
            <w:r w:rsidRPr="00885B97">
              <w:rPr>
                <w:rFonts w:ascii="Times New Roman" w:eastAsia="Calibri" w:hAnsi="Times New Roman" w:cs="Times New Roman"/>
                <w:b/>
              </w:rPr>
              <w:t>+</w:t>
            </w:r>
          </w:p>
        </w:tc>
        <w:tc>
          <w:tcPr>
            <w:tcW w:w="1980" w:type="dxa"/>
          </w:tcPr>
          <w:p w14:paraId="6AA7E2A2" w14:textId="77777777" w:rsidR="00487BE9" w:rsidRPr="00885B97" w:rsidRDefault="00487BE9" w:rsidP="00145AAC">
            <w:pPr>
              <w:spacing w:after="200" w:line="276" w:lineRule="auto"/>
              <w:jc w:val="center"/>
              <w:rPr>
                <w:rFonts w:ascii="Times New Roman" w:eastAsia="Calibri" w:hAnsi="Times New Roman" w:cs="Times New Roman"/>
                <w:b/>
              </w:rPr>
            </w:pPr>
            <w:r w:rsidRPr="00885B97">
              <w:rPr>
                <w:rFonts w:ascii="Times New Roman" w:eastAsia="Calibri" w:hAnsi="Times New Roman" w:cs="Times New Roman"/>
                <w:b/>
              </w:rPr>
              <w:t>-</w:t>
            </w:r>
          </w:p>
        </w:tc>
      </w:tr>
      <w:tr w:rsidR="00487BE9" w:rsidRPr="000823C6" w14:paraId="34EA3D8C" w14:textId="77777777" w:rsidTr="00487BE9">
        <w:trPr>
          <w:jc w:val="center"/>
        </w:trPr>
        <w:tc>
          <w:tcPr>
            <w:tcW w:w="1204" w:type="dxa"/>
          </w:tcPr>
          <w:p w14:paraId="4B390581" w14:textId="77777777" w:rsidR="00487BE9" w:rsidRPr="000823C6" w:rsidRDefault="00487BE9" w:rsidP="00145AAC">
            <w:pPr>
              <w:spacing w:after="200" w:line="276" w:lineRule="auto"/>
              <w:rPr>
                <w:rFonts w:ascii="Times New Roman" w:eastAsia="Calibri" w:hAnsi="Times New Roman" w:cs="Times New Roman"/>
                <w:b/>
              </w:rPr>
            </w:pPr>
            <w:r w:rsidRPr="000823C6">
              <w:rPr>
                <w:rFonts w:ascii="Times New Roman" w:eastAsia="Calibri" w:hAnsi="Times New Roman" w:cs="Times New Roman"/>
                <w:b/>
              </w:rPr>
              <w:t>Virginijus Domarkas</w:t>
            </w:r>
          </w:p>
        </w:tc>
        <w:tc>
          <w:tcPr>
            <w:tcW w:w="460" w:type="dxa"/>
          </w:tcPr>
          <w:p w14:paraId="6594F403" w14:textId="77777777" w:rsidR="00487BE9" w:rsidRPr="00885B97" w:rsidRDefault="00487BE9" w:rsidP="00145AAC">
            <w:pPr>
              <w:spacing w:after="200" w:line="276" w:lineRule="auto"/>
              <w:jc w:val="center"/>
              <w:rPr>
                <w:rFonts w:ascii="Times New Roman" w:eastAsia="Calibri" w:hAnsi="Times New Roman" w:cs="Times New Roman"/>
                <w:b/>
              </w:rPr>
            </w:pPr>
            <w:r w:rsidRPr="00885B97">
              <w:rPr>
                <w:rFonts w:ascii="Times New Roman" w:eastAsia="Calibri" w:hAnsi="Times New Roman" w:cs="Times New Roman"/>
                <w:b/>
              </w:rPr>
              <w:t>+</w:t>
            </w:r>
          </w:p>
        </w:tc>
        <w:tc>
          <w:tcPr>
            <w:tcW w:w="425" w:type="dxa"/>
          </w:tcPr>
          <w:p w14:paraId="1E62023D" w14:textId="77777777" w:rsidR="00487BE9" w:rsidRPr="00885B97" w:rsidRDefault="00487BE9" w:rsidP="00145AAC">
            <w:pPr>
              <w:jc w:val="center"/>
              <w:rPr>
                <w:rFonts w:ascii="Times New Roman" w:eastAsia="Calibri" w:hAnsi="Times New Roman" w:cs="Times New Roman"/>
                <w:b/>
              </w:rPr>
            </w:pPr>
            <w:r w:rsidRPr="00885B97">
              <w:rPr>
                <w:rFonts w:ascii="Times New Roman" w:eastAsia="Calibri" w:hAnsi="Times New Roman" w:cs="Times New Roman"/>
                <w:b/>
              </w:rPr>
              <w:t>+</w:t>
            </w:r>
          </w:p>
        </w:tc>
        <w:tc>
          <w:tcPr>
            <w:tcW w:w="424" w:type="dxa"/>
          </w:tcPr>
          <w:p w14:paraId="30FCAE42" w14:textId="77777777" w:rsidR="00487BE9" w:rsidRPr="00885B97" w:rsidRDefault="00487BE9" w:rsidP="00145AAC">
            <w:pPr>
              <w:jc w:val="center"/>
              <w:rPr>
                <w:rFonts w:ascii="Times New Roman" w:eastAsia="Calibri" w:hAnsi="Times New Roman" w:cs="Times New Roman"/>
                <w:b/>
              </w:rPr>
            </w:pPr>
            <w:r w:rsidRPr="00885B97">
              <w:rPr>
                <w:rFonts w:ascii="Times New Roman" w:eastAsia="Calibri" w:hAnsi="Times New Roman" w:cs="Times New Roman"/>
                <w:b/>
              </w:rPr>
              <w:t>+</w:t>
            </w:r>
          </w:p>
        </w:tc>
        <w:tc>
          <w:tcPr>
            <w:tcW w:w="426" w:type="dxa"/>
          </w:tcPr>
          <w:p w14:paraId="68B5FA7B" w14:textId="77777777" w:rsidR="00487BE9" w:rsidRPr="00885B97" w:rsidRDefault="00487BE9" w:rsidP="00145AAC">
            <w:pPr>
              <w:spacing w:after="200" w:line="276" w:lineRule="auto"/>
              <w:jc w:val="center"/>
              <w:rPr>
                <w:rFonts w:ascii="Times New Roman" w:eastAsia="Calibri" w:hAnsi="Times New Roman" w:cs="Times New Roman"/>
                <w:b/>
              </w:rPr>
            </w:pPr>
            <w:r w:rsidRPr="00885B97">
              <w:rPr>
                <w:rFonts w:ascii="Times New Roman" w:eastAsia="Calibri" w:hAnsi="Times New Roman" w:cs="Times New Roman"/>
                <w:b/>
              </w:rPr>
              <w:t>+</w:t>
            </w:r>
          </w:p>
        </w:tc>
        <w:tc>
          <w:tcPr>
            <w:tcW w:w="425" w:type="dxa"/>
          </w:tcPr>
          <w:p w14:paraId="28573F17" w14:textId="77777777" w:rsidR="00487BE9" w:rsidRPr="00885B97" w:rsidRDefault="00487BE9" w:rsidP="00145AAC">
            <w:pPr>
              <w:jc w:val="center"/>
              <w:rPr>
                <w:rFonts w:ascii="Times New Roman" w:eastAsia="Calibri" w:hAnsi="Times New Roman" w:cs="Times New Roman"/>
                <w:b/>
              </w:rPr>
            </w:pPr>
            <w:r w:rsidRPr="00885B97">
              <w:rPr>
                <w:rFonts w:ascii="Times New Roman" w:eastAsia="Calibri" w:hAnsi="Times New Roman" w:cs="Times New Roman"/>
                <w:b/>
              </w:rPr>
              <w:t>+</w:t>
            </w:r>
          </w:p>
        </w:tc>
        <w:tc>
          <w:tcPr>
            <w:tcW w:w="425" w:type="dxa"/>
          </w:tcPr>
          <w:p w14:paraId="361C193E" w14:textId="77777777" w:rsidR="00487BE9" w:rsidRPr="00885B97" w:rsidRDefault="00487BE9" w:rsidP="00145AAC">
            <w:pPr>
              <w:jc w:val="center"/>
              <w:rPr>
                <w:rFonts w:ascii="Times New Roman" w:eastAsia="Calibri" w:hAnsi="Times New Roman" w:cs="Times New Roman"/>
                <w:b/>
              </w:rPr>
            </w:pPr>
            <w:r w:rsidRPr="00885B97">
              <w:rPr>
                <w:rFonts w:ascii="Times New Roman" w:eastAsia="Calibri" w:hAnsi="Times New Roman" w:cs="Times New Roman"/>
                <w:b/>
              </w:rPr>
              <w:t>+</w:t>
            </w:r>
          </w:p>
        </w:tc>
        <w:tc>
          <w:tcPr>
            <w:tcW w:w="425" w:type="dxa"/>
          </w:tcPr>
          <w:p w14:paraId="6F0128BA" w14:textId="77777777" w:rsidR="00487BE9" w:rsidRPr="00885B97" w:rsidRDefault="00487BE9" w:rsidP="00145AAC">
            <w:pPr>
              <w:jc w:val="center"/>
              <w:rPr>
                <w:rFonts w:ascii="Times New Roman" w:eastAsia="Calibri" w:hAnsi="Times New Roman" w:cs="Times New Roman"/>
                <w:b/>
              </w:rPr>
            </w:pPr>
            <w:r w:rsidRPr="00885B97">
              <w:rPr>
                <w:rFonts w:ascii="Times New Roman" w:eastAsia="Calibri" w:hAnsi="Times New Roman" w:cs="Times New Roman"/>
                <w:b/>
              </w:rPr>
              <w:t>+</w:t>
            </w:r>
          </w:p>
        </w:tc>
        <w:tc>
          <w:tcPr>
            <w:tcW w:w="426" w:type="dxa"/>
          </w:tcPr>
          <w:p w14:paraId="1A84532C" w14:textId="77777777" w:rsidR="00487BE9" w:rsidRPr="00885B97" w:rsidRDefault="00487BE9" w:rsidP="00145AAC">
            <w:pPr>
              <w:jc w:val="center"/>
              <w:rPr>
                <w:rFonts w:ascii="Times New Roman" w:eastAsia="Calibri" w:hAnsi="Times New Roman" w:cs="Times New Roman"/>
                <w:b/>
              </w:rPr>
            </w:pPr>
            <w:r w:rsidRPr="00885B97">
              <w:rPr>
                <w:rFonts w:ascii="Times New Roman" w:eastAsia="Calibri" w:hAnsi="Times New Roman" w:cs="Times New Roman"/>
                <w:b/>
              </w:rPr>
              <w:t>n</w:t>
            </w:r>
          </w:p>
        </w:tc>
        <w:tc>
          <w:tcPr>
            <w:tcW w:w="425" w:type="dxa"/>
          </w:tcPr>
          <w:p w14:paraId="61776C2A" w14:textId="77777777" w:rsidR="00487BE9" w:rsidRPr="00885B97" w:rsidRDefault="00487BE9" w:rsidP="00145AAC">
            <w:pPr>
              <w:jc w:val="center"/>
              <w:rPr>
                <w:rFonts w:ascii="Times New Roman" w:eastAsia="Calibri" w:hAnsi="Times New Roman" w:cs="Times New Roman"/>
                <w:b/>
              </w:rPr>
            </w:pPr>
            <w:r w:rsidRPr="00885B97">
              <w:rPr>
                <w:rFonts w:ascii="Times New Roman" w:eastAsia="Calibri" w:hAnsi="Times New Roman" w:cs="Times New Roman"/>
                <w:b/>
              </w:rPr>
              <w:t>+</w:t>
            </w:r>
          </w:p>
        </w:tc>
        <w:tc>
          <w:tcPr>
            <w:tcW w:w="425" w:type="dxa"/>
          </w:tcPr>
          <w:p w14:paraId="3D7D7567" w14:textId="77777777" w:rsidR="00487BE9" w:rsidRPr="00885B97" w:rsidRDefault="00487BE9" w:rsidP="00145AAC">
            <w:pPr>
              <w:spacing w:after="200" w:line="276" w:lineRule="auto"/>
              <w:jc w:val="center"/>
              <w:rPr>
                <w:rFonts w:ascii="Times New Roman" w:eastAsia="Calibri" w:hAnsi="Times New Roman" w:cs="Times New Roman"/>
                <w:b/>
              </w:rPr>
            </w:pPr>
            <w:r w:rsidRPr="00885B97">
              <w:rPr>
                <w:rFonts w:ascii="Times New Roman" w:eastAsia="Calibri" w:hAnsi="Times New Roman" w:cs="Times New Roman"/>
                <w:b/>
              </w:rPr>
              <w:t>+</w:t>
            </w:r>
          </w:p>
        </w:tc>
        <w:tc>
          <w:tcPr>
            <w:tcW w:w="425" w:type="dxa"/>
          </w:tcPr>
          <w:p w14:paraId="110DCAB6" w14:textId="77777777" w:rsidR="00487BE9" w:rsidRPr="00885B97" w:rsidRDefault="00487BE9" w:rsidP="00145AAC">
            <w:pPr>
              <w:spacing w:after="200" w:line="276" w:lineRule="auto"/>
              <w:jc w:val="center"/>
              <w:rPr>
                <w:rFonts w:ascii="Times New Roman" w:eastAsia="Calibri" w:hAnsi="Times New Roman" w:cs="Times New Roman"/>
                <w:b/>
              </w:rPr>
            </w:pPr>
            <w:r w:rsidRPr="00885B97">
              <w:rPr>
                <w:rFonts w:ascii="Times New Roman" w:eastAsia="Calibri" w:hAnsi="Times New Roman" w:cs="Times New Roman"/>
                <w:b/>
              </w:rPr>
              <w:t>+</w:t>
            </w:r>
          </w:p>
        </w:tc>
        <w:tc>
          <w:tcPr>
            <w:tcW w:w="426" w:type="dxa"/>
          </w:tcPr>
          <w:p w14:paraId="592656DF" w14:textId="77777777" w:rsidR="00487BE9" w:rsidRPr="00885B97" w:rsidRDefault="00487BE9" w:rsidP="00145AAC">
            <w:pPr>
              <w:spacing w:after="200" w:line="276" w:lineRule="auto"/>
              <w:jc w:val="center"/>
              <w:rPr>
                <w:rFonts w:ascii="Times New Roman" w:eastAsia="Calibri" w:hAnsi="Times New Roman" w:cs="Times New Roman"/>
                <w:b/>
              </w:rPr>
            </w:pPr>
            <w:r w:rsidRPr="00885B97">
              <w:rPr>
                <w:rFonts w:ascii="Times New Roman" w:eastAsia="Calibri" w:hAnsi="Times New Roman" w:cs="Times New Roman"/>
                <w:b/>
              </w:rPr>
              <w:t>+</w:t>
            </w:r>
          </w:p>
        </w:tc>
        <w:tc>
          <w:tcPr>
            <w:tcW w:w="425" w:type="dxa"/>
          </w:tcPr>
          <w:p w14:paraId="2EDF900A" w14:textId="77777777" w:rsidR="00487BE9" w:rsidRPr="00885B97" w:rsidRDefault="00487BE9" w:rsidP="00145AAC">
            <w:pPr>
              <w:spacing w:after="200" w:line="276" w:lineRule="auto"/>
              <w:jc w:val="center"/>
              <w:rPr>
                <w:rFonts w:ascii="Times New Roman" w:eastAsia="Calibri" w:hAnsi="Times New Roman" w:cs="Times New Roman"/>
                <w:b/>
              </w:rPr>
            </w:pPr>
            <w:r w:rsidRPr="00885B97">
              <w:rPr>
                <w:rFonts w:ascii="Times New Roman" w:eastAsia="Calibri" w:hAnsi="Times New Roman" w:cs="Times New Roman"/>
                <w:b/>
              </w:rPr>
              <w:t>+</w:t>
            </w:r>
          </w:p>
        </w:tc>
        <w:tc>
          <w:tcPr>
            <w:tcW w:w="425" w:type="dxa"/>
          </w:tcPr>
          <w:p w14:paraId="51A5A01B" w14:textId="77777777" w:rsidR="00487BE9" w:rsidRPr="00885B97" w:rsidRDefault="00487BE9" w:rsidP="00145AAC">
            <w:pPr>
              <w:spacing w:after="200" w:line="276" w:lineRule="auto"/>
              <w:jc w:val="center"/>
              <w:rPr>
                <w:rFonts w:ascii="Times New Roman" w:eastAsia="Calibri" w:hAnsi="Times New Roman" w:cs="Times New Roman"/>
                <w:b/>
              </w:rPr>
            </w:pPr>
            <w:r w:rsidRPr="00885B97">
              <w:rPr>
                <w:rFonts w:ascii="Times New Roman" w:eastAsia="Calibri" w:hAnsi="Times New Roman" w:cs="Times New Roman"/>
                <w:b/>
              </w:rPr>
              <w:t>+</w:t>
            </w:r>
          </w:p>
        </w:tc>
        <w:tc>
          <w:tcPr>
            <w:tcW w:w="1980" w:type="dxa"/>
          </w:tcPr>
          <w:p w14:paraId="59FC08CB" w14:textId="77777777" w:rsidR="00487BE9" w:rsidRPr="00885B97" w:rsidRDefault="00487BE9" w:rsidP="00145AAC">
            <w:pPr>
              <w:spacing w:after="200" w:line="276" w:lineRule="auto"/>
              <w:jc w:val="center"/>
              <w:rPr>
                <w:rFonts w:ascii="Times New Roman" w:eastAsia="Calibri" w:hAnsi="Times New Roman" w:cs="Times New Roman"/>
                <w:b/>
              </w:rPr>
            </w:pPr>
            <w:r w:rsidRPr="00885B97">
              <w:rPr>
                <w:rFonts w:ascii="Times New Roman" w:eastAsia="Calibri" w:hAnsi="Times New Roman" w:cs="Times New Roman"/>
                <w:b/>
              </w:rPr>
              <w:t>1</w:t>
            </w:r>
          </w:p>
        </w:tc>
      </w:tr>
      <w:tr w:rsidR="00487BE9" w:rsidRPr="000823C6" w14:paraId="4B78FCA7" w14:textId="77777777" w:rsidTr="00487BE9">
        <w:trPr>
          <w:jc w:val="center"/>
        </w:trPr>
        <w:tc>
          <w:tcPr>
            <w:tcW w:w="1204" w:type="dxa"/>
          </w:tcPr>
          <w:p w14:paraId="1947E99F" w14:textId="77777777" w:rsidR="00487BE9" w:rsidRPr="000823C6" w:rsidRDefault="00487BE9" w:rsidP="00145AAC">
            <w:pPr>
              <w:spacing w:after="200" w:line="276" w:lineRule="auto"/>
              <w:rPr>
                <w:rFonts w:ascii="Times New Roman" w:eastAsia="Calibri" w:hAnsi="Times New Roman" w:cs="Times New Roman"/>
                <w:b/>
              </w:rPr>
            </w:pPr>
            <w:r w:rsidRPr="000823C6">
              <w:rPr>
                <w:rFonts w:ascii="Times New Roman" w:eastAsia="Calibri" w:hAnsi="Times New Roman" w:cs="Times New Roman"/>
                <w:b/>
              </w:rPr>
              <w:t xml:space="preserve">Vaida </w:t>
            </w:r>
            <w:proofErr w:type="spellStart"/>
            <w:r w:rsidRPr="000823C6">
              <w:rPr>
                <w:rFonts w:ascii="Times New Roman" w:eastAsia="Calibri" w:hAnsi="Times New Roman" w:cs="Times New Roman"/>
                <w:b/>
              </w:rPr>
              <w:t>Jakumienė</w:t>
            </w:r>
            <w:proofErr w:type="spellEnd"/>
          </w:p>
        </w:tc>
        <w:tc>
          <w:tcPr>
            <w:tcW w:w="460" w:type="dxa"/>
          </w:tcPr>
          <w:p w14:paraId="76DA305B" w14:textId="77777777" w:rsidR="00487BE9" w:rsidRPr="00885B97" w:rsidRDefault="00487BE9" w:rsidP="00145AAC">
            <w:pPr>
              <w:spacing w:after="200" w:line="276" w:lineRule="auto"/>
              <w:jc w:val="center"/>
              <w:rPr>
                <w:rFonts w:ascii="Times New Roman" w:eastAsia="Calibri" w:hAnsi="Times New Roman" w:cs="Times New Roman"/>
                <w:b/>
              </w:rPr>
            </w:pPr>
            <w:r w:rsidRPr="00885B97">
              <w:rPr>
                <w:rFonts w:ascii="Times New Roman" w:eastAsia="Calibri" w:hAnsi="Times New Roman" w:cs="Times New Roman"/>
                <w:b/>
              </w:rPr>
              <w:t>+</w:t>
            </w:r>
          </w:p>
        </w:tc>
        <w:tc>
          <w:tcPr>
            <w:tcW w:w="425" w:type="dxa"/>
          </w:tcPr>
          <w:p w14:paraId="2B7E0AB8" w14:textId="77777777" w:rsidR="00487BE9" w:rsidRPr="00885B97" w:rsidRDefault="00487BE9" w:rsidP="00145AAC">
            <w:pPr>
              <w:jc w:val="center"/>
              <w:rPr>
                <w:rFonts w:ascii="Times New Roman" w:eastAsia="Calibri" w:hAnsi="Times New Roman" w:cs="Times New Roman"/>
                <w:b/>
              </w:rPr>
            </w:pPr>
            <w:r w:rsidRPr="00885B97">
              <w:rPr>
                <w:rFonts w:ascii="Times New Roman" w:eastAsia="Calibri" w:hAnsi="Times New Roman" w:cs="Times New Roman"/>
                <w:b/>
              </w:rPr>
              <w:t>+</w:t>
            </w:r>
          </w:p>
        </w:tc>
        <w:tc>
          <w:tcPr>
            <w:tcW w:w="424" w:type="dxa"/>
          </w:tcPr>
          <w:p w14:paraId="1D6E11D5" w14:textId="77777777" w:rsidR="00487BE9" w:rsidRPr="00885B97" w:rsidRDefault="00487BE9" w:rsidP="00145AAC">
            <w:pPr>
              <w:jc w:val="center"/>
              <w:rPr>
                <w:rFonts w:ascii="Times New Roman" w:eastAsia="Calibri" w:hAnsi="Times New Roman" w:cs="Times New Roman"/>
                <w:b/>
              </w:rPr>
            </w:pPr>
            <w:r w:rsidRPr="00885B97">
              <w:rPr>
                <w:rFonts w:ascii="Times New Roman" w:eastAsia="Calibri" w:hAnsi="Times New Roman" w:cs="Times New Roman"/>
                <w:b/>
              </w:rPr>
              <w:t>+</w:t>
            </w:r>
          </w:p>
        </w:tc>
        <w:tc>
          <w:tcPr>
            <w:tcW w:w="426" w:type="dxa"/>
          </w:tcPr>
          <w:p w14:paraId="22AEDBD1" w14:textId="77777777" w:rsidR="00487BE9" w:rsidRPr="00885B97" w:rsidRDefault="00487BE9" w:rsidP="00145AAC">
            <w:pPr>
              <w:spacing w:after="200" w:line="276" w:lineRule="auto"/>
              <w:jc w:val="center"/>
              <w:rPr>
                <w:rFonts w:ascii="Times New Roman" w:eastAsia="Calibri" w:hAnsi="Times New Roman" w:cs="Times New Roman"/>
                <w:b/>
              </w:rPr>
            </w:pPr>
            <w:r w:rsidRPr="00885B97">
              <w:rPr>
                <w:rFonts w:ascii="Times New Roman" w:eastAsia="Calibri" w:hAnsi="Times New Roman" w:cs="Times New Roman"/>
                <w:b/>
              </w:rPr>
              <w:t>+</w:t>
            </w:r>
          </w:p>
        </w:tc>
        <w:tc>
          <w:tcPr>
            <w:tcW w:w="425" w:type="dxa"/>
          </w:tcPr>
          <w:p w14:paraId="2933A6B0" w14:textId="77777777" w:rsidR="00487BE9" w:rsidRPr="00885B97" w:rsidRDefault="00487BE9" w:rsidP="00145AAC">
            <w:pPr>
              <w:jc w:val="center"/>
              <w:rPr>
                <w:rFonts w:ascii="Times New Roman" w:eastAsia="Calibri" w:hAnsi="Times New Roman" w:cs="Times New Roman"/>
                <w:b/>
              </w:rPr>
            </w:pPr>
            <w:r w:rsidRPr="00885B97">
              <w:rPr>
                <w:rFonts w:ascii="Times New Roman" w:eastAsia="Calibri" w:hAnsi="Times New Roman" w:cs="Times New Roman"/>
                <w:b/>
              </w:rPr>
              <w:t>+</w:t>
            </w:r>
          </w:p>
        </w:tc>
        <w:tc>
          <w:tcPr>
            <w:tcW w:w="425" w:type="dxa"/>
          </w:tcPr>
          <w:p w14:paraId="3D8E6589" w14:textId="77777777" w:rsidR="00487BE9" w:rsidRPr="00885B97" w:rsidRDefault="00487BE9" w:rsidP="00145AAC">
            <w:pPr>
              <w:jc w:val="center"/>
              <w:rPr>
                <w:rFonts w:ascii="Times New Roman" w:eastAsia="Calibri" w:hAnsi="Times New Roman" w:cs="Times New Roman"/>
                <w:b/>
              </w:rPr>
            </w:pPr>
            <w:r w:rsidRPr="00885B97">
              <w:rPr>
                <w:rFonts w:ascii="Times New Roman" w:eastAsia="Calibri" w:hAnsi="Times New Roman" w:cs="Times New Roman"/>
                <w:b/>
              </w:rPr>
              <w:t>n</w:t>
            </w:r>
          </w:p>
        </w:tc>
        <w:tc>
          <w:tcPr>
            <w:tcW w:w="425" w:type="dxa"/>
          </w:tcPr>
          <w:p w14:paraId="1ADA0A12" w14:textId="77777777" w:rsidR="00487BE9" w:rsidRPr="00885B97" w:rsidRDefault="00487BE9" w:rsidP="00145AAC">
            <w:pPr>
              <w:jc w:val="center"/>
              <w:rPr>
                <w:rFonts w:ascii="Times New Roman" w:eastAsia="Calibri" w:hAnsi="Times New Roman" w:cs="Times New Roman"/>
                <w:b/>
              </w:rPr>
            </w:pPr>
            <w:r w:rsidRPr="00885B97">
              <w:rPr>
                <w:rFonts w:ascii="Times New Roman" w:eastAsia="Calibri" w:hAnsi="Times New Roman" w:cs="Times New Roman"/>
                <w:b/>
              </w:rPr>
              <w:t>+</w:t>
            </w:r>
          </w:p>
        </w:tc>
        <w:tc>
          <w:tcPr>
            <w:tcW w:w="426" w:type="dxa"/>
          </w:tcPr>
          <w:p w14:paraId="39C10B16" w14:textId="77777777" w:rsidR="00487BE9" w:rsidRPr="00885B97" w:rsidRDefault="00487BE9" w:rsidP="00145AAC">
            <w:pPr>
              <w:jc w:val="center"/>
              <w:rPr>
                <w:rFonts w:ascii="Times New Roman" w:eastAsia="Calibri" w:hAnsi="Times New Roman" w:cs="Times New Roman"/>
                <w:b/>
              </w:rPr>
            </w:pPr>
            <w:r w:rsidRPr="00885B97">
              <w:rPr>
                <w:rFonts w:ascii="Times New Roman" w:eastAsia="Calibri" w:hAnsi="Times New Roman" w:cs="Times New Roman"/>
                <w:b/>
              </w:rPr>
              <w:t>+</w:t>
            </w:r>
          </w:p>
        </w:tc>
        <w:tc>
          <w:tcPr>
            <w:tcW w:w="425" w:type="dxa"/>
          </w:tcPr>
          <w:p w14:paraId="3DD32DD3" w14:textId="77777777" w:rsidR="00487BE9" w:rsidRPr="00885B97" w:rsidRDefault="00487BE9" w:rsidP="00145AAC">
            <w:pPr>
              <w:jc w:val="center"/>
              <w:rPr>
                <w:rFonts w:ascii="Times New Roman" w:eastAsia="Calibri" w:hAnsi="Times New Roman" w:cs="Times New Roman"/>
                <w:b/>
              </w:rPr>
            </w:pPr>
            <w:r w:rsidRPr="00885B97">
              <w:rPr>
                <w:rFonts w:ascii="Times New Roman" w:eastAsia="Calibri" w:hAnsi="Times New Roman" w:cs="Times New Roman"/>
                <w:b/>
              </w:rPr>
              <w:t>+</w:t>
            </w:r>
          </w:p>
        </w:tc>
        <w:tc>
          <w:tcPr>
            <w:tcW w:w="425" w:type="dxa"/>
          </w:tcPr>
          <w:p w14:paraId="6991C188" w14:textId="77777777" w:rsidR="00487BE9" w:rsidRPr="00885B97" w:rsidRDefault="00487BE9" w:rsidP="00145AAC">
            <w:pPr>
              <w:spacing w:after="200" w:line="276" w:lineRule="auto"/>
              <w:jc w:val="center"/>
              <w:rPr>
                <w:rFonts w:ascii="Times New Roman" w:eastAsia="Calibri" w:hAnsi="Times New Roman" w:cs="Times New Roman"/>
                <w:b/>
              </w:rPr>
            </w:pPr>
            <w:r w:rsidRPr="00885B97">
              <w:rPr>
                <w:rFonts w:ascii="Times New Roman" w:eastAsia="Calibri" w:hAnsi="Times New Roman" w:cs="Times New Roman"/>
                <w:b/>
              </w:rPr>
              <w:t>+</w:t>
            </w:r>
          </w:p>
        </w:tc>
        <w:tc>
          <w:tcPr>
            <w:tcW w:w="425" w:type="dxa"/>
          </w:tcPr>
          <w:p w14:paraId="17BA5BFF" w14:textId="77777777" w:rsidR="00487BE9" w:rsidRPr="00885B97" w:rsidRDefault="00487BE9" w:rsidP="00145AAC">
            <w:pPr>
              <w:spacing w:after="200" w:line="276" w:lineRule="auto"/>
              <w:jc w:val="center"/>
              <w:rPr>
                <w:rFonts w:ascii="Times New Roman" w:eastAsia="Calibri" w:hAnsi="Times New Roman" w:cs="Times New Roman"/>
                <w:b/>
              </w:rPr>
            </w:pPr>
            <w:r w:rsidRPr="00885B97">
              <w:rPr>
                <w:rFonts w:ascii="Times New Roman" w:eastAsia="Calibri" w:hAnsi="Times New Roman" w:cs="Times New Roman"/>
                <w:b/>
              </w:rPr>
              <w:t>+</w:t>
            </w:r>
          </w:p>
        </w:tc>
        <w:tc>
          <w:tcPr>
            <w:tcW w:w="426" w:type="dxa"/>
          </w:tcPr>
          <w:p w14:paraId="6367F417" w14:textId="77777777" w:rsidR="00487BE9" w:rsidRPr="00885B97" w:rsidRDefault="00487BE9" w:rsidP="00145AAC">
            <w:pPr>
              <w:spacing w:after="200" w:line="276" w:lineRule="auto"/>
              <w:jc w:val="center"/>
              <w:rPr>
                <w:rFonts w:ascii="Times New Roman" w:eastAsia="Calibri" w:hAnsi="Times New Roman" w:cs="Times New Roman"/>
                <w:b/>
              </w:rPr>
            </w:pPr>
            <w:r w:rsidRPr="00885B97">
              <w:rPr>
                <w:rFonts w:ascii="Times New Roman" w:eastAsia="Calibri" w:hAnsi="Times New Roman" w:cs="Times New Roman"/>
                <w:b/>
              </w:rPr>
              <w:t>+</w:t>
            </w:r>
          </w:p>
        </w:tc>
        <w:tc>
          <w:tcPr>
            <w:tcW w:w="425" w:type="dxa"/>
          </w:tcPr>
          <w:p w14:paraId="260C07E0" w14:textId="77777777" w:rsidR="00487BE9" w:rsidRPr="00885B97" w:rsidRDefault="00487BE9" w:rsidP="00145AAC">
            <w:pPr>
              <w:spacing w:after="200" w:line="276" w:lineRule="auto"/>
              <w:jc w:val="center"/>
              <w:rPr>
                <w:rFonts w:ascii="Times New Roman" w:eastAsia="Calibri" w:hAnsi="Times New Roman" w:cs="Times New Roman"/>
                <w:b/>
              </w:rPr>
            </w:pPr>
            <w:r w:rsidRPr="00885B97">
              <w:rPr>
                <w:rFonts w:ascii="Times New Roman" w:eastAsia="Calibri" w:hAnsi="Times New Roman" w:cs="Times New Roman"/>
                <w:b/>
              </w:rPr>
              <w:t>+</w:t>
            </w:r>
          </w:p>
        </w:tc>
        <w:tc>
          <w:tcPr>
            <w:tcW w:w="425" w:type="dxa"/>
          </w:tcPr>
          <w:p w14:paraId="3696D6F8" w14:textId="77777777" w:rsidR="00487BE9" w:rsidRPr="00885B97" w:rsidRDefault="00487BE9" w:rsidP="00145AAC">
            <w:pPr>
              <w:spacing w:after="200" w:line="276" w:lineRule="auto"/>
              <w:jc w:val="center"/>
              <w:rPr>
                <w:rFonts w:ascii="Times New Roman" w:eastAsia="Calibri" w:hAnsi="Times New Roman" w:cs="Times New Roman"/>
                <w:b/>
              </w:rPr>
            </w:pPr>
            <w:r w:rsidRPr="00885B97">
              <w:rPr>
                <w:rFonts w:ascii="Times New Roman" w:eastAsia="Calibri" w:hAnsi="Times New Roman" w:cs="Times New Roman"/>
                <w:b/>
              </w:rPr>
              <w:t>+</w:t>
            </w:r>
          </w:p>
        </w:tc>
        <w:tc>
          <w:tcPr>
            <w:tcW w:w="1980" w:type="dxa"/>
          </w:tcPr>
          <w:p w14:paraId="53C1C395" w14:textId="77777777" w:rsidR="00487BE9" w:rsidRPr="00885B97" w:rsidRDefault="00487BE9" w:rsidP="00145AAC">
            <w:pPr>
              <w:spacing w:after="200" w:line="276" w:lineRule="auto"/>
              <w:jc w:val="center"/>
              <w:rPr>
                <w:rFonts w:ascii="Times New Roman" w:eastAsia="Calibri" w:hAnsi="Times New Roman" w:cs="Times New Roman"/>
                <w:b/>
              </w:rPr>
            </w:pPr>
            <w:r w:rsidRPr="00885B97">
              <w:rPr>
                <w:rFonts w:ascii="Times New Roman" w:eastAsia="Calibri" w:hAnsi="Times New Roman" w:cs="Times New Roman"/>
                <w:b/>
              </w:rPr>
              <w:t>1</w:t>
            </w:r>
          </w:p>
        </w:tc>
      </w:tr>
      <w:tr w:rsidR="00487BE9" w:rsidRPr="000823C6" w14:paraId="4C828CC0" w14:textId="77777777" w:rsidTr="00487BE9">
        <w:trPr>
          <w:trHeight w:val="279"/>
          <w:jc w:val="center"/>
        </w:trPr>
        <w:tc>
          <w:tcPr>
            <w:tcW w:w="1204" w:type="dxa"/>
          </w:tcPr>
          <w:p w14:paraId="7B815E1E" w14:textId="77777777" w:rsidR="00487BE9" w:rsidRPr="000823C6" w:rsidRDefault="00487BE9" w:rsidP="00145AAC">
            <w:pPr>
              <w:spacing w:after="200" w:line="276" w:lineRule="auto"/>
              <w:rPr>
                <w:rFonts w:ascii="Times New Roman" w:eastAsia="Calibri" w:hAnsi="Times New Roman" w:cs="Times New Roman"/>
                <w:b/>
              </w:rPr>
            </w:pPr>
            <w:r w:rsidRPr="000823C6">
              <w:rPr>
                <w:rFonts w:ascii="Times New Roman" w:eastAsia="Calibri" w:hAnsi="Times New Roman" w:cs="Times New Roman"/>
                <w:b/>
              </w:rPr>
              <w:t>Stasys Kaniava</w:t>
            </w:r>
          </w:p>
        </w:tc>
        <w:tc>
          <w:tcPr>
            <w:tcW w:w="460" w:type="dxa"/>
          </w:tcPr>
          <w:p w14:paraId="2D04A1BB" w14:textId="77777777" w:rsidR="00487BE9" w:rsidRPr="00885B97" w:rsidRDefault="00487BE9" w:rsidP="00145AAC">
            <w:pPr>
              <w:spacing w:after="200" w:line="276" w:lineRule="auto"/>
              <w:jc w:val="center"/>
              <w:rPr>
                <w:rFonts w:ascii="Times New Roman" w:eastAsia="Calibri" w:hAnsi="Times New Roman" w:cs="Times New Roman"/>
                <w:b/>
              </w:rPr>
            </w:pPr>
            <w:r w:rsidRPr="00885B97">
              <w:rPr>
                <w:rFonts w:ascii="Times New Roman" w:eastAsia="Calibri" w:hAnsi="Times New Roman" w:cs="Times New Roman"/>
                <w:b/>
              </w:rPr>
              <w:t>+</w:t>
            </w:r>
          </w:p>
        </w:tc>
        <w:tc>
          <w:tcPr>
            <w:tcW w:w="425" w:type="dxa"/>
          </w:tcPr>
          <w:p w14:paraId="25BD4E17" w14:textId="77777777" w:rsidR="00487BE9" w:rsidRPr="00885B97" w:rsidRDefault="00487BE9" w:rsidP="00145AAC">
            <w:pPr>
              <w:jc w:val="center"/>
              <w:rPr>
                <w:rFonts w:ascii="Times New Roman" w:eastAsia="Calibri" w:hAnsi="Times New Roman" w:cs="Times New Roman"/>
                <w:b/>
              </w:rPr>
            </w:pPr>
            <w:r w:rsidRPr="00885B97">
              <w:rPr>
                <w:rFonts w:ascii="Times New Roman" w:eastAsia="Calibri" w:hAnsi="Times New Roman" w:cs="Times New Roman"/>
                <w:b/>
              </w:rPr>
              <w:t>+</w:t>
            </w:r>
          </w:p>
        </w:tc>
        <w:tc>
          <w:tcPr>
            <w:tcW w:w="424" w:type="dxa"/>
          </w:tcPr>
          <w:p w14:paraId="6A6982F2" w14:textId="77777777" w:rsidR="00487BE9" w:rsidRPr="00885B97" w:rsidRDefault="00487BE9" w:rsidP="00145AAC">
            <w:pPr>
              <w:jc w:val="center"/>
              <w:rPr>
                <w:rFonts w:ascii="Times New Roman" w:eastAsia="Calibri" w:hAnsi="Times New Roman" w:cs="Times New Roman"/>
                <w:b/>
              </w:rPr>
            </w:pPr>
            <w:r w:rsidRPr="00885B97">
              <w:rPr>
                <w:rFonts w:ascii="Times New Roman" w:eastAsia="Calibri" w:hAnsi="Times New Roman" w:cs="Times New Roman"/>
                <w:b/>
              </w:rPr>
              <w:t>+</w:t>
            </w:r>
          </w:p>
        </w:tc>
        <w:tc>
          <w:tcPr>
            <w:tcW w:w="426" w:type="dxa"/>
          </w:tcPr>
          <w:p w14:paraId="6CD17FC3" w14:textId="77777777" w:rsidR="00487BE9" w:rsidRPr="00885B97" w:rsidRDefault="00487BE9" w:rsidP="00145AAC">
            <w:pPr>
              <w:spacing w:after="200" w:line="276" w:lineRule="auto"/>
              <w:jc w:val="center"/>
              <w:rPr>
                <w:rFonts w:ascii="Times New Roman" w:eastAsia="Calibri" w:hAnsi="Times New Roman" w:cs="Times New Roman"/>
                <w:b/>
              </w:rPr>
            </w:pPr>
            <w:r w:rsidRPr="00885B97">
              <w:rPr>
                <w:rFonts w:ascii="Times New Roman" w:eastAsia="Calibri" w:hAnsi="Times New Roman" w:cs="Times New Roman"/>
                <w:b/>
              </w:rPr>
              <w:t>+</w:t>
            </w:r>
          </w:p>
        </w:tc>
        <w:tc>
          <w:tcPr>
            <w:tcW w:w="425" w:type="dxa"/>
          </w:tcPr>
          <w:p w14:paraId="3C1F53BA" w14:textId="77777777" w:rsidR="00487BE9" w:rsidRPr="00885B97" w:rsidRDefault="00487BE9" w:rsidP="00145AAC">
            <w:pPr>
              <w:jc w:val="center"/>
              <w:rPr>
                <w:rFonts w:ascii="Times New Roman" w:eastAsia="Calibri" w:hAnsi="Times New Roman" w:cs="Times New Roman"/>
                <w:b/>
              </w:rPr>
            </w:pPr>
            <w:r w:rsidRPr="00885B97">
              <w:rPr>
                <w:rFonts w:ascii="Times New Roman" w:eastAsia="Calibri" w:hAnsi="Times New Roman" w:cs="Times New Roman"/>
                <w:b/>
              </w:rPr>
              <w:t>+</w:t>
            </w:r>
          </w:p>
        </w:tc>
        <w:tc>
          <w:tcPr>
            <w:tcW w:w="425" w:type="dxa"/>
          </w:tcPr>
          <w:p w14:paraId="18DBD207" w14:textId="77777777" w:rsidR="00487BE9" w:rsidRPr="00885B97" w:rsidRDefault="00487BE9" w:rsidP="00145AAC">
            <w:pPr>
              <w:jc w:val="center"/>
              <w:rPr>
                <w:rFonts w:ascii="Times New Roman" w:eastAsia="Calibri" w:hAnsi="Times New Roman" w:cs="Times New Roman"/>
                <w:b/>
              </w:rPr>
            </w:pPr>
            <w:r w:rsidRPr="00885B97">
              <w:rPr>
                <w:rFonts w:ascii="Times New Roman" w:eastAsia="Calibri" w:hAnsi="Times New Roman" w:cs="Times New Roman"/>
                <w:b/>
              </w:rPr>
              <w:t>+</w:t>
            </w:r>
          </w:p>
        </w:tc>
        <w:tc>
          <w:tcPr>
            <w:tcW w:w="425" w:type="dxa"/>
          </w:tcPr>
          <w:p w14:paraId="441506A6" w14:textId="77777777" w:rsidR="00487BE9" w:rsidRPr="00885B97" w:rsidRDefault="00487BE9" w:rsidP="00145AAC">
            <w:pPr>
              <w:jc w:val="center"/>
              <w:rPr>
                <w:rFonts w:ascii="Times New Roman" w:eastAsia="Calibri" w:hAnsi="Times New Roman" w:cs="Times New Roman"/>
                <w:b/>
              </w:rPr>
            </w:pPr>
            <w:r w:rsidRPr="00885B97">
              <w:rPr>
                <w:rFonts w:ascii="Times New Roman" w:eastAsia="Calibri" w:hAnsi="Times New Roman" w:cs="Times New Roman"/>
                <w:b/>
              </w:rPr>
              <w:t>+</w:t>
            </w:r>
          </w:p>
        </w:tc>
        <w:tc>
          <w:tcPr>
            <w:tcW w:w="426" w:type="dxa"/>
          </w:tcPr>
          <w:p w14:paraId="75ACD94E" w14:textId="77777777" w:rsidR="00487BE9" w:rsidRPr="00885B97" w:rsidRDefault="00487BE9" w:rsidP="00145AAC">
            <w:pPr>
              <w:jc w:val="center"/>
              <w:rPr>
                <w:rFonts w:ascii="Times New Roman" w:eastAsia="Calibri" w:hAnsi="Times New Roman" w:cs="Times New Roman"/>
                <w:b/>
              </w:rPr>
            </w:pPr>
            <w:r w:rsidRPr="00885B97">
              <w:rPr>
                <w:rFonts w:ascii="Times New Roman" w:eastAsia="Calibri" w:hAnsi="Times New Roman" w:cs="Times New Roman"/>
                <w:b/>
              </w:rPr>
              <w:t>+</w:t>
            </w:r>
          </w:p>
        </w:tc>
        <w:tc>
          <w:tcPr>
            <w:tcW w:w="425" w:type="dxa"/>
          </w:tcPr>
          <w:p w14:paraId="03197EB9" w14:textId="77777777" w:rsidR="00487BE9" w:rsidRPr="00885B97" w:rsidRDefault="00487BE9" w:rsidP="00145AAC">
            <w:pPr>
              <w:jc w:val="center"/>
              <w:rPr>
                <w:rFonts w:ascii="Times New Roman" w:eastAsia="Calibri" w:hAnsi="Times New Roman" w:cs="Times New Roman"/>
                <w:b/>
              </w:rPr>
            </w:pPr>
            <w:r w:rsidRPr="00885B97">
              <w:rPr>
                <w:rFonts w:ascii="Times New Roman" w:eastAsia="Calibri" w:hAnsi="Times New Roman" w:cs="Times New Roman"/>
                <w:b/>
              </w:rPr>
              <w:t>+</w:t>
            </w:r>
          </w:p>
        </w:tc>
        <w:tc>
          <w:tcPr>
            <w:tcW w:w="425" w:type="dxa"/>
          </w:tcPr>
          <w:p w14:paraId="041F3C94" w14:textId="77777777" w:rsidR="00487BE9" w:rsidRPr="00885B97" w:rsidRDefault="00487BE9" w:rsidP="00145AAC">
            <w:pPr>
              <w:spacing w:after="200" w:line="276" w:lineRule="auto"/>
              <w:jc w:val="center"/>
              <w:rPr>
                <w:rFonts w:ascii="Times New Roman" w:eastAsia="Calibri" w:hAnsi="Times New Roman" w:cs="Times New Roman"/>
                <w:b/>
              </w:rPr>
            </w:pPr>
            <w:r w:rsidRPr="00885B97">
              <w:rPr>
                <w:rFonts w:ascii="Times New Roman" w:eastAsia="Calibri" w:hAnsi="Times New Roman" w:cs="Times New Roman"/>
                <w:b/>
              </w:rPr>
              <w:t>+</w:t>
            </w:r>
          </w:p>
        </w:tc>
        <w:tc>
          <w:tcPr>
            <w:tcW w:w="425" w:type="dxa"/>
          </w:tcPr>
          <w:p w14:paraId="3D63A42E" w14:textId="77777777" w:rsidR="00487BE9" w:rsidRPr="00885B97" w:rsidRDefault="00487BE9" w:rsidP="00145AAC">
            <w:pPr>
              <w:spacing w:after="200" w:line="276" w:lineRule="auto"/>
              <w:jc w:val="center"/>
              <w:rPr>
                <w:rFonts w:ascii="Times New Roman" w:eastAsia="Calibri" w:hAnsi="Times New Roman" w:cs="Times New Roman"/>
                <w:b/>
              </w:rPr>
            </w:pPr>
            <w:r w:rsidRPr="00885B97">
              <w:rPr>
                <w:rFonts w:ascii="Times New Roman" w:eastAsia="Calibri" w:hAnsi="Times New Roman" w:cs="Times New Roman"/>
                <w:b/>
              </w:rPr>
              <w:t>+</w:t>
            </w:r>
          </w:p>
        </w:tc>
        <w:tc>
          <w:tcPr>
            <w:tcW w:w="426" w:type="dxa"/>
          </w:tcPr>
          <w:p w14:paraId="329E3BD7" w14:textId="77777777" w:rsidR="00487BE9" w:rsidRPr="00885B97" w:rsidRDefault="00487BE9" w:rsidP="00145AAC">
            <w:pPr>
              <w:spacing w:after="200" w:line="276" w:lineRule="auto"/>
              <w:jc w:val="center"/>
              <w:rPr>
                <w:rFonts w:ascii="Times New Roman" w:eastAsia="Calibri" w:hAnsi="Times New Roman" w:cs="Times New Roman"/>
                <w:b/>
              </w:rPr>
            </w:pPr>
            <w:r w:rsidRPr="00885B97">
              <w:rPr>
                <w:rFonts w:ascii="Times New Roman" w:eastAsia="Calibri" w:hAnsi="Times New Roman" w:cs="Times New Roman"/>
                <w:b/>
              </w:rPr>
              <w:t>+</w:t>
            </w:r>
          </w:p>
        </w:tc>
        <w:tc>
          <w:tcPr>
            <w:tcW w:w="425" w:type="dxa"/>
          </w:tcPr>
          <w:p w14:paraId="7B6A6811" w14:textId="77777777" w:rsidR="00487BE9" w:rsidRPr="00885B97" w:rsidRDefault="00487BE9" w:rsidP="00145AAC">
            <w:pPr>
              <w:spacing w:after="200" w:line="276" w:lineRule="auto"/>
              <w:jc w:val="center"/>
              <w:rPr>
                <w:rFonts w:ascii="Times New Roman" w:eastAsia="Calibri" w:hAnsi="Times New Roman" w:cs="Times New Roman"/>
                <w:b/>
              </w:rPr>
            </w:pPr>
            <w:r w:rsidRPr="00885B97">
              <w:rPr>
                <w:rFonts w:ascii="Times New Roman" w:eastAsia="Calibri" w:hAnsi="Times New Roman" w:cs="Times New Roman"/>
                <w:b/>
              </w:rPr>
              <w:t>+</w:t>
            </w:r>
          </w:p>
        </w:tc>
        <w:tc>
          <w:tcPr>
            <w:tcW w:w="425" w:type="dxa"/>
          </w:tcPr>
          <w:p w14:paraId="3C274086" w14:textId="77777777" w:rsidR="00487BE9" w:rsidRPr="00885B97" w:rsidRDefault="00487BE9" w:rsidP="00145AAC">
            <w:pPr>
              <w:spacing w:after="200" w:line="276" w:lineRule="auto"/>
              <w:jc w:val="center"/>
              <w:rPr>
                <w:rFonts w:ascii="Times New Roman" w:eastAsia="Calibri" w:hAnsi="Times New Roman" w:cs="Times New Roman"/>
                <w:b/>
              </w:rPr>
            </w:pPr>
            <w:r w:rsidRPr="00885B97">
              <w:rPr>
                <w:rFonts w:ascii="Times New Roman" w:eastAsia="Calibri" w:hAnsi="Times New Roman" w:cs="Times New Roman"/>
                <w:b/>
              </w:rPr>
              <w:t>+</w:t>
            </w:r>
          </w:p>
        </w:tc>
        <w:tc>
          <w:tcPr>
            <w:tcW w:w="1980" w:type="dxa"/>
          </w:tcPr>
          <w:p w14:paraId="48E32155" w14:textId="77777777" w:rsidR="00487BE9" w:rsidRPr="00885B97" w:rsidRDefault="00487BE9" w:rsidP="00145AAC">
            <w:pPr>
              <w:spacing w:after="200" w:line="276" w:lineRule="auto"/>
              <w:jc w:val="center"/>
              <w:rPr>
                <w:rFonts w:ascii="Times New Roman" w:eastAsia="Calibri" w:hAnsi="Times New Roman" w:cs="Times New Roman"/>
                <w:b/>
              </w:rPr>
            </w:pPr>
            <w:r w:rsidRPr="00885B97">
              <w:rPr>
                <w:rFonts w:ascii="Times New Roman" w:eastAsia="Calibri" w:hAnsi="Times New Roman" w:cs="Times New Roman"/>
                <w:b/>
              </w:rPr>
              <w:t>-</w:t>
            </w:r>
          </w:p>
        </w:tc>
      </w:tr>
      <w:tr w:rsidR="00487BE9" w:rsidRPr="000823C6" w14:paraId="5C351685" w14:textId="77777777" w:rsidTr="00487BE9">
        <w:trPr>
          <w:trHeight w:val="279"/>
          <w:jc w:val="center"/>
        </w:trPr>
        <w:tc>
          <w:tcPr>
            <w:tcW w:w="1204" w:type="dxa"/>
          </w:tcPr>
          <w:p w14:paraId="475E778B" w14:textId="77777777" w:rsidR="00487BE9" w:rsidRPr="000823C6" w:rsidRDefault="00487BE9" w:rsidP="00145AAC">
            <w:pPr>
              <w:rPr>
                <w:rFonts w:ascii="Times New Roman" w:eastAsia="Calibri" w:hAnsi="Times New Roman" w:cs="Times New Roman"/>
                <w:b/>
              </w:rPr>
            </w:pPr>
            <w:r w:rsidRPr="00246CF4">
              <w:rPr>
                <w:rFonts w:ascii="Times New Roman" w:eastAsia="Calibri" w:hAnsi="Times New Roman" w:cs="Times New Roman"/>
                <w:b/>
              </w:rPr>
              <w:t>Juozas Mažeika</w:t>
            </w:r>
          </w:p>
        </w:tc>
        <w:tc>
          <w:tcPr>
            <w:tcW w:w="460" w:type="dxa"/>
          </w:tcPr>
          <w:p w14:paraId="0E1CE884" w14:textId="77777777" w:rsidR="00487BE9" w:rsidRPr="00885B97" w:rsidRDefault="00487BE9" w:rsidP="00145AAC">
            <w:pPr>
              <w:jc w:val="center"/>
              <w:rPr>
                <w:rFonts w:ascii="Times New Roman" w:eastAsia="Calibri" w:hAnsi="Times New Roman" w:cs="Times New Roman"/>
                <w:b/>
              </w:rPr>
            </w:pPr>
            <w:r w:rsidRPr="00885B97">
              <w:rPr>
                <w:rFonts w:ascii="Times New Roman" w:eastAsia="Calibri" w:hAnsi="Times New Roman" w:cs="Times New Roman"/>
                <w:b/>
              </w:rPr>
              <w:t>+</w:t>
            </w:r>
          </w:p>
        </w:tc>
        <w:tc>
          <w:tcPr>
            <w:tcW w:w="425" w:type="dxa"/>
          </w:tcPr>
          <w:p w14:paraId="0610BB57" w14:textId="77777777" w:rsidR="00487BE9" w:rsidRPr="00885B97" w:rsidRDefault="00487BE9" w:rsidP="00145AAC">
            <w:pPr>
              <w:jc w:val="center"/>
              <w:rPr>
                <w:rFonts w:ascii="Times New Roman" w:eastAsia="Calibri" w:hAnsi="Times New Roman" w:cs="Times New Roman"/>
                <w:b/>
              </w:rPr>
            </w:pPr>
            <w:r w:rsidRPr="00885B97">
              <w:rPr>
                <w:rFonts w:ascii="Times New Roman" w:eastAsia="Calibri" w:hAnsi="Times New Roman" w:cs="Times New Roman"/>
                <w:b/>
              </w:rPr>
              <w:t>+</w:t>
            </w:r>
          </w:p>
        </w:tc>
        <w:tc>
          <w:tcPr>
            <w:tcW w:w="424" w:type="dxa"/>
          </w:tcPr>
          <w:p w14:paraId="4AEFB29A" w14:textId="77777777" w:rsidR="00487BE9" w:rsidRPr="00885B97" w:rsidRDefault="00487BE9" w:rsidP="00145AAC">
            <w:pPr>
              <w:jc w:val="center"/>
              <w:rPr>
                <w:rFonts w:ascii="Times New Roman" w:eastAsia="Calibri" w:hAnsi="Times New Roman" w:cs="Times New Roman"/>
                <w:b/>
              </w:rPr>
            </w:pPr>
            <w:r w:rsidRPr="00885B97">
              <w:rPr>
                <w:rFonts w:ascii="Times New Roman" w:eastAsia="Calibri" w:hAnsi="Times New Roman" w:cs="Times New Roman"/>
                <w:b/>
              </w:rPr>
              <w:t>+</w:t>
            </w:r>
          </w:p>
        </w:tc>
        <w:tc>
          <w:tcPr>
            <w:tcW w:w="426" w:type="dxa"/>
          </w:tcPr>
          <w:p w14:paraId="68A3880C" w14:textId="77777777" w:rsidR="00487BE9" w:rsidRPr="00885B97" w:rsidRDefault="00487BE9" w:rsidP="00145AAC">
            <w:pPr>
              <w:jc w:val="center"/>
              <w:rPr>
                <w:rFonts w:ascii="Times New Roman" w:eastAsia="Calibri" w:hAnsi="Times New Roman" w:cs="Times New Roman"/>
                <w:b/>
              </w:rPr>
            </w:pPr>
            <w:r w:rsidRPr="00885B97">
              <w:rPr>
                <w:rFonts w:ascii="Times New Roman" w:eastAsia="Calibri" w:hAnsi="Times New Roman" w:cs="Times New Roman"/>
                <w:b/>
              </w:rPr>
              <w:t>+</w:t>
            </w:r>
          </w:p>
        </w:tc>
        <w:tc>
          <w:tcPr>
            <w:tcW w:w="425" w:type="dxa"/>
          </w:tcPr>
          <w:p w14:paraId="64A726D9" w14:textId="77777777" w:rsidR="00487BE9" w:rsidRPr="00885B97" w:rsidRDefault="00487BE9" w:rsidP="00145AAC">
            <w:pPr>
              <w:jc w:val="center"/>
              <w:rPr>
                <w:rFonts w:ascii="Times New Roman" w:eastAsia="Calibri" w:hAnsi="Times New Roman" w:cs="Times New Roman"/>
                <w:b/>
              </w:rPr>
            </w:pPr>
            <w:r w:rsidRPr="00885B97">
              <w:rPr>
                <w:rFonts w:ascii="Times New Roman" w:eastAsia="Calibri" w:hAnsi="Times New Roman" w:cs="Times New Roman"/>
                <w:b/>
              </w:rPr>
              <w:t>+</w:t>
            </w:r>
          </w:p>
        </w:tc>
        <w:tc>
          <w:tcPr>
            <w:tcW w:w="425" w:type="dxa"/>
          </w:tcPr>
          <w:p w14:paraId="7B8A41A6" w14:textId="77777777" w:rsidR="00487BE9" w:rsidRPr="00885B97" w:rsidRDefault="00487BE9" w:rsidP="00145AAC">
            <w:pPr>
              <w:jc w:val="center"/>
              <w:rPr>
                <w:rFonts w:ascii="Times New Roman" w:eastAsia="Calibri" w:hAnsi="Times New Roman" w:cs="Times New Roman"/>
                <w:b/>
              </w:rPr>
            </w:pPr>
            <w:r w:rsidRPr="00885B97">
              <w:rPr>
                <w:rFonts w:ascii="Times New Roman" w:eastAsia="Calibri" w:hAnsi="Times New Roman" w:cs="Times New Roman"/>
                <w:b/>
              </w:rPr>
              <w:t>+</w:t>
            </w:r>
          </w:p>
        </w:tc>
        <w:tc>
          <w:tcPr>
            <w:tcW w:w="425" w:type="dxa"/>
          </w:tcPr>
          <w:p w14:paraId="02056FF3" w14:textId="77777777" w:rsidR="00487BE9" w:rsidRPr="00885B97" w:rsidRDefault="00487BE9" w:rsidP="00145AAC">
            <w:pPr>
              <w:jc w:val="center"/>
              <w:rPr>
                <w:rFonts w:ascii="Times New Roman" w:eastAsia="Calibri" w:hAnsi="Times New Roman" w:cs="Times New Roman"/>
                <w:b/>
              </w:rPr>
            </w:pPr>
            <w:r w:rsidRPr="00885B97">
              <w:rPr>
                <w:rFonts w:ascii="Times New Roman" w:eastAsia="Calibri" w:hAnsi="Times New Roman" w:cs="Times New Roman"/>
                <w:b/>
              </w:rPr>
              <w:t>+</w:t>
            </w:r>
          </w:p>
        </w:tc>
        <w:tc>
          <w:tcPr>
            <w:tcW w:w="426" w:type="dxa"/>
          </w:tcPr>
          <w:p w14:paraId="25A46D75" w14:textId="77777777" w:rsidR="00487BE9" w:rsidRPr="00885B97" w:rsidRDefault="00487BE9" w:rsidP="00145AAC">
            <w:pPr>
              <w:jc w:val="center"/>
              <w:rPr>
                <w:rFonts w:ascii="Times New Roman" w:eastAsia="Calibri" w:hAnsi="Times New Roman" w:cs="Times New Roman"/>
                <w:b/>
              </w:rPr>
            </w:pPr>
            <w:r w:rsidRPr="00885B97">
              <w:rPr>
                <w:rFonts w:ascii="Times New Roman" w:eastAsia="Calibri" w:hAnsi="Times New Roman" w:cs="Times New Roman"/>
                <w:b/>
              </w:rPr>
              <w:t>+</w:t>
            </w:r>
          </w:p>
        </w:tc>
        <w:tc>
          <w:tcPr>
            <w:tcW w:w="425" w:type="dxa"/>
          </w:tcPr>
          <w:p w14:paraId="3007F37B" w14:textId="77777777" w:rsidR="00487BE9" w:rsidRPr="00885B97" w:rsidRDefault="00487BE9" w:rsidP="00145AAC">
            <w:pPr>
              <w:jc w:val="center"/>
              <w:rPr>
                <w:rFonts w:ascii="Times New Roman" w:eastAsia="Calibri" w:hAnsi="Times New Roman" w:cs="Times New Roman"/>
                <w:b/>
              </w:rPr>
            </w:pPr>
            <w:r w:rsidRPr="00885B97">
              <w:rPr>
                <w:rFonts w:ascii="Times New Roman" w:eastAsia="Calibri" w:hAnsi="Times New Roman" w:cs="Times New Roman"/>
                <w:b/>
              </w:rPr>
              <w:t>+</w:t>
            </w:r>
          </w:p>
        </w:tc>
        <w:tc>
          <w:tcPr>
            <w:tcW w:w="425" w:type="dxa"/>
          </w:tcPr>
          <w:p w14:paraId="3C147539" w14:textId="77777777" w:rsidR="00487BE9" w:rsidRPr="00885B97" w:rsidRDefault="00487BE9" w:rsidP="00145AAC">
            <w:pPr>
              <w:jc w:val="center"/>
              <w:rPr>
                <w:rFonts w:ascii="Times New Roman" w:eastAsia="Calibri" w:hAnsi="Times New Roman" w:cs="Times New Roman"/>
                <w:b/>
              </w:rPr>
            </w:pPr>
            <w:r w:rsidRPr="00885B97">
              <w:rPr>
                <w:rFonts w:ascii="Times New Roman" w:eastAsia="Calibri" w:hAnsi="Times New Roman" w:cs="Times New Roman"/>
                <w:b/>
              </w:rPr>
              <w:t>+</w:t>
            </w:r>
          </w:p>
        </w:tc>
        <w:tc>
          <w:tcPr>
            <w:tcW w:w="425" w:type="dxa"/>
          </w:tcPr>
          <w:p w14:paraId="77E1E6BE" w14:textId="77777777" w:rsidR="00487BE9" w:rsidRPr="00885B97" w:rsidRDefault="00487BE9" w:rsidP="00145AAC">
            <w:pPr>
              <w:jc w:val="center"/>
              <w:rPr>
                <w:rFonts w:ascii="Times New Roman" w:eastAsia="Calibri" w:hAnsi="Times New Roman" w:cs="Times New Roman"/>
                <w:b/>
              </w:rPr>
            </w:pPr>
            <w:r w:rsidRPr="00885B97">
              <w:rPr>
                <w:rFonts w:ascii="Times New Roman" w:eastAsia="Calibri" w:hAnsi="Times New Roman" w:cs="Times New Roman"/>
                <w:b/>
              </w:rPr>
              <w:t>+</w:t>
            </w:r>
          </w:p>
        </w:tc>
        <w:tc>
          <w:tcPr>
            <w:tcW w:w="426" w:type="dxa"/>
          </w:tcPr>
          <w:p w14:paraId="305DFB77" w14:textId="77777777" w:rsidR="00487BE9" w:rsidRPr="00885B97" w:rsidRDefault="00487BE9" w:rsidP="00145AAC">
            <w:pPr>
              <w:jc w:val="center"/>
              <w:rPr>
                <w:rFonts w:ascii="Times New Roman" w:eastAsia="Calibri" w:hAnsi="Times New Roman" w:cs="Times New Roman"/>
                <w:b/>
              </w:rPr>
            </w:pPr>
            <w:r w:rsidRPr="00885B97">
              <w:rPr>
                <w:rFonts w:ascii="Times New Roman" w:eastAsia="Calibri" w:hAnsi="Times New Roman" w:cs="Times New Roman"/>
                <w:b/>
              </w:rPr>
              <w:t>+</w:t>
            </w:r>
          </w:p>
        </w:tc>
        <w:tc>
          <w:tcPr>
            <w:tcW w:w="425" w:type="dxa"/>
          </w:tcPr>
          <w:p w14:paraId="2084C233" w14:textId="77777777" w:rsidR="00487BE9" w:rsidRPr="00885B97" w:rsidRDefault="00487BE9" w:rsidP="00145AAC">
            <w:pPr>
              <w:jc w:val="center"/>
              <w:rPr>
                <w:rFonts w:ascii="Times New Roman" w:eastAsia="Calibri" w:hAnsi="Times New Roman" w:cs="Times New Roman"/>
                <w:b/>
              </w:rPr>
            </w:pPr>
            <w:r w:rsidRPr="00885B97">
              <w:rPr>
                <w:rFonts w:ascii="Times New Roman" w:eastAsia="Calibri" w:hAnsi="Times New Roman" w:cs="Times New Roman"/>
                <w:b/>
              </w:rPr>
              <w:t>+</w:t>
            </w:r>
          </w:p>
        </w:tc>
        <w:tc>
          <w:tcPr>
            <w:tcW w:w="425" w:type="dxa"/>
          </w:tcPr>
          <w:p w14:paraId="201ADA53" w14:textId="77777777" w:rsidR="00487BE9" w:rsidRPr="00885B97" w:rsidRDefault="00487BE9" w:rsidP="00145AAC">
            <w:pPr>
              <w:jc w:val="center"/>
              <w:rPr>
                <w:rFonts w:ascii="Times New Roman" w:eastAsia="Calibri" w:hAnsi="Times New Roman" w:cs="Times New Roman"/>
                <w:b/>
              </w:rPr>
            </w:pPr>
            <w:r w:rsidRPr="00885B97">
              <w:rPr>
                <w:rFonts w:ascii="Times New Roman" w:eastAsia="Calibri" w:hAnsi="Times New Roman" w:cs="Times New Roman"/>
                <w:b/>
              </w:rPr>
              <w:t>+</w:t>
            </w:r>
          </w:p>
        </w:tc>
        <w:tc>
          <w:tcPr>
            <w:tcW w:w="1980" w:type="dxa"/>
          </w:tcPr>
          <w:p w14:paraId="413653AE" w14:textId="77777777" w:rsidR="00487BE9" w:rsidRPr="00885B97" w:rsidRDefault="00487BE9" w:rsidP="00145AAC">
            <w:pPr>
              <w:jc w:val="center"/>
              <w:rPr>
                <w:rFonts w:ascii="Times New Roman" w:eastAsia="Calibri" w:hAnsi="Times New Roman" w:cs="Times New Roman"/>
                <w:b/>
              </w:rPr>
            </w:pPr>
            <w:r w:rsidRPr="00885B97">
              <w:rPr>
                <w:rFonts w:ascii="Times New Roman" w:eastAsia="Calibri" w:hAnsi="Times New Roman" w:cs="Times New Roman"/>
                <w:b/>
              </w:rPr>
              <w:t>-</w:t>
            </w:r>
          </w:p>
        </w:tc>
      </w:tr>
    </w:tbl>
    <w:p w14:paraId="7BADE420" w14:textId="77777777" w:rsidR="00246CF4" w:rsidRDefault="00246CF4" w:rsidP="009A73ED">
      <w:pPr>
        <w:spacing w:after="0"/>
        <w:ind w:firstLine="1296"/>
        <w:jc w:val="both"/>
        <w:rPr>
          <w:rFonts w:ascii="Times New Roman" w:hAnsi="Times New Roman" w:cs="Times New Roman"/>
          <w:b/>
          <w:i/>
          <w:color w:val="0070C0"/>
          <w:sz w:val="24"/>
          <w:szCs w:val="24"/>
        </w:rPr>
      </w:pPr>
    </w:p>
    <w:p w14:paraId="59158A79" w14:textId="77777777" w:rsidR="00145AAC" w:rsidRPr="006C0F12" w:rsidRDefault="00145AAC" w:rsidP="00885B97">
      <w:pPr>
        <w:spacing w:after="0" w:line="240" w:lineRule="auto"/>
        <w:ind w:firstLine="851"/>
        <w:jc w:val="both"/>
        <w:rPr>
          <w:rFonts w:ascii="Times New Roman" w:hAnsi="Times New Roman" w:cs="Times New Roman"/>
          <w:b/>
          <w:i/>
          <w:color w:val="0070C0"/>
          <w:sz w:val="24"/>
          <w:szCs w:val="24"/>
        </w:rPr>
      </w:pPr>
      <w:r w:rsidRPr="006C0F12">
        <w:rPr>
          <w:rFonts w:ascii="Times New Roman" w:hAnsi="Times New Roman" w:cs="Times New Roman"/>
          <w:b/>
          <w:i/>
          <w:color w:val="0070C0"/>
          <w:sz w:val="24"/>
          <w:szCs w:val="24"/>
        </w:rPr>
        <w:t>Ekonom</w:t>
      </w:r>
      <w:r w:rsidR="006C0F12" w:rsidRPr="006C0F12">
        <w:rPr>
          <w:rFonts w:ascii="Times New Roman" w:hAnsi="Times New Roman" w:cs="Times New Roman"/>
          <w:b/>
          <w:i/>
          <w:color w:val="0070C0"/>
          <w:sz w:val="24"/>
          <w:szCs w:val="24"/>
        </w:rPr>
        <w:t>inės plėtros ir ūkio komitetas</w:t>
      </w:r>
    </w:p>
    <w:p w14:paraId="2A6E1EB2" w14:textId="77777777" w:rsidR="009A73ED" w:rsidRPr="00DA1211" w:rsidRDefault="009A73ED" w:rsidP="00885B97">
      <w:pPr>
        <w:spacing w:after="0" w:line="240" w:lineRule="auto"/>
        <w:ind w:firstLine="851"/>
        <w:jc w:val="both"/>
        <w:rPr>
          <w:rFonts w:ascii="Times New Roman" w:hAnsi="Times New Roman" w:cs="Times New Roman"/>
          <w:sz w:val="24"/>
          <w:szCs w:val="24"/>
        </w:rPr>
      </w:pPr>
      <w:r w:rsidRPr="0008577A">
        <w:rPr>
          <w:rFonts w:ascii="Times New Roman" w:hAnsi="Times New Roman" w:cs="Times New Roman"/>
          <w:sz w:val="24"/>
          <w:szCs w:val="24"/>
        </w:rPr>
        <w:t xml:space="preserve">2020-aisiais Ekonominės plėtros ir ūkio komitete dirbo 6 nariai – </w:t>
      </w:r>
      <w:r w:rsidR="00145AAC" w:rsidRPr="0008577A">
        <w:rPr>
          <w:rFonts w:ascii="Times New Roman" w:hAnsi="Times New Roman" w:cs="Times New Roman"/>
          <w:sz w:val="24"/>
          <w:szCs w:val="24"/>
        </w:rPr>
        <w:t xml:space="preserve">K. </w:t>
      </w:r>
      <w:proofErr w:type="spellStart"/>
      <w:r w:rsidR="00145AAC" w:rsidRPr="0008577A">
        <w:rPr>
          <w:rFonts w:ascii="Times New Roman" w:hAnsi="Times New Roman" w:cs="Times New Roman"/>
          <w:sz w:val="24"/>
          <w:szCs w:val="24"/>
        </w:rPr>
        <w:t>Skierus</w:t>
      </w:r>
      <w:proofErr w:type="spellEnd"/>
      <w:r w:rsidR="00145AAC" w:rsidRPr="0008577A">
        <w:rPr>
          <w:rFonts w:ascii="Times New Roman" w:hAnsi="Times New Roman" w:cs="Times New Roman"/>
          <w:sz w:val="24"/>
          <w:szCs w:val="24"/>
        </w:rPr>
        <w:t xml:space="preserve">, D. </w:t>
      </w:r>
      <w:proofErr w:type="spellStart"/>
      <w:r w:rsidR="00145AAC" w:rsidRPr="0008577A">
        <w:rPr>
          <w:rFonts w:ascii="Times New Roman" w:hAnsi="Times New Roman" w:cs="Times New Roman"/>
          <w:sz w:val="24"/>
          <w:szCs w:val="24"/>
        </w:rPr>
        <w:t>Samalius</w:t>
      </w:r>
      <w:proofErr w:type="spellEnd"/>
      <w:r w:rsidR="00145AAC" w:rsidRPr="0008577A">
        <w:rPr>
          <w:rFonts w:ascii="Times New Roman" w:hAnsi="Times New Roman" w:cs="Times New Roman"/>
          <w:sz w:val="24"/>
          <w:szCs w:val="24"/>
        </w:rPr>
        <w:t xml:space="preserve">, V. </w:t>
      </w:r>
      <w:proofErr w:type="spellStart"/>
      <w:r w:rsidR="00145AAC" w:rsidRPr="0008577A">
        <w:rPr>
          <w:rFonts w:ascii="Times New Roman" w:hAnsi="Times New Roman" w:cs="Times New Roman"/>
          <w:sz w:val="24"/>
          <w:szCs w:val="24"/>
        </w:rPr>
        <w:t>Ročys</w:t>
      </w:r>
      <w:proofErr w:type="spellEnd"/>
      <w:r w:rsidR="00145AAC" w:rsidRPr="0008577A">
        <w:rPr>
          <w:rFonts w:ascii="Times New Roman" w:hAnsi="Times New Roman" w:cs="Times New Roman"/>
          <w:sz w:val="24"/>
          <w:szCs w:val="24"/>
        </w:rPr>
        <w:t xml:space="preserve">, S. </w:t>
      </w:r>
      <w:r w:rsidR="00145AAC" w:rsidRPr="00DA1211">
        <w:rPr>
          <w:rFonts w:ascii="Times New Roman" w:hAnsi="Times New Roman" w:cs="Times New Roman"/>
          <w:sz w:val="24"/>
          <w:szCs w:val="24"/>
        </w:rPr>
        <w:t>Končius, R. Jabl</w:t>
      </w:r>
      <w:r w:rsidRPr="00DA1211">
        <w:rPr>
          <w:rFonts w:ascii="Times New Roman" w:hAnsi="Times New Roman" w:cs="Times New Roman"/>
          <w:sz w:val="24"/>
          <w:szCs w:val="24"/>
        </w:rPr>
        <w:t xml:space="preserve">onskis, J. </w:t>
      </w:r>
      <w:proofErr w:type="spellStart"/>
      <w:r w:rsidRPr="00DA1211">
        <w:rPr>
          <w:rFonts w:ascii="Times New Roman" w:hAnsi="Times New Roman" w:cs="Times New Roman"/>
          <w:sz w:val="24"/>
          <w:szCs w:val="24"/>
        </w:rPr>
        <w:t>Vaickienė</w:t>
      </w:r>
      <w:proofErr w:type="spellEnd"/>
      <w:r w:rsidRPr="00DA1211">
        <w:rPr>
          <w:rFonts w:ascii="Times New Roman" w:hAnsi="Times New Roman" w:cs="Times New Roman"/>
          <w:sz w:val="24"/>
          <w:szCs w:val="24"/>
        </w:rPr>
        <w:t xml:space="preserve">. Pirmininkas – R. Jablonskis, </w:t>
      </w:r>
      <w:r w:rsidR="0008577A" w:rsidRPr="00DA1211">
        <w:rPr>
          <w:rFonts w:ascii="Times New Roman" w:hAnsi="Times New Roman" w:cs="Times New Roman"/>
          <w:sz w:val="24"/>
          <w:szCs w:val="24"/>
        </w:rPr>
        <w:t>pirmininko pavaduotojas</w:t>
      </w:r>
      <w:r w:rsidRPr="00DA1211">
        <w:rPr>
          <w:rFonts w:ascii="Times New Roman" w:hAnsi="Times New Roman" w:cs="Times New Roman"/>
          <w:sz w:val="24"/>
          <w:szCs w:val="24"/>
        </w:rPr>
        <w:t xml:space="preserve"> – S. Končius.</w:t>
      </w:r>
    </w:p>
    <w:p w14:paraId="5D9C6B3A" w14:textId="77777777" w:rsidR="00145AAC" w:rsidRPr="00DA1211" w:rsidRDefault="00145AAC" w:rsidP="00885B97">
      <w:pPr>
        <w:spacing w:after="0" w:line="240" w:lineRule="auto"/>
        <w:ind w:firstLine="851"/>
        <w:jc w:val="both"/>
        <w:rPr>
          <w:rFonts w:ascii="Times New Roman" w:hAnsi="Times New Roman" w:cs="Times New Roman"/>
          <w:sz w:val="24"/>
          <w:szCs w:val="24"/>
        </w:rPr>
      </w:pPr>
      <w:r w:rsidRPr="00DA1211">
        <w:rPr>
          <w:rFonts w:ascii="Times New Roman" w:hAnsi="Times New Roman" w:cs="Times New Roman"/>
          <w:sz w:val="24"/>
          <w:szCs w:val="24"/>
        </w:rPr>
        <w:t xml:space="preserve">Komitetas per metus surengė </w:t>
      </w:r>
      <w:r w:rsidR="0008577A" w:rsidRPr="00DA1211">
        <w:rPr>
          <w:rFonts w:ascii="Times New Roman" w:hAnsi="Times New Roman" w:cs="Times New Roman"/>
          <w:sz w:val="24"/>
          <w:szCs w:val="24"/>
        </w:rPr>
        <w:t>15</w:t>
      </w:r>
      <w:r w:rsidRPr="00DA1211">
        <w:rPr>
          <w:rFonts w:ascii="Times New Roman" w:hAnsi="Times New Roman" w:cs="Times New Roman"/>
          <w:sz w:val="24"/>
          <w:szCs w:val="24"/>
        </w:rPr>
        <w:t xml:space="preserve"> posėdžių, </w:t>
      </w:r>
      <w:r w:rsidR="0008577A" w:rsidRPr="00DA1211">
        <w:rPr>
          <w:rFonts w:ascii="Times New Roman" w:hAnsi="Times New Roman" w:cs="Times New Roman"/>
          <w:sz w:val="24"/>
          <w:szCs w:val="24"/>
        </w:rPr>
        <w:t>iš kurių 1</w:t>
      </w:r>
      <w:r w:rsidRPr="00DA1211">
        <w:rPr>
          <w:rFonts w:ascii="Times New Roman" w:hAnsi="Times New Roman" w:cs="Times New Roman"/>
          <w:sz w:val="24"/>
          <w:szCs w:val="24"/>
        </w:rPr>
        <w:t xml:space="preserve"> </w:t>
      </w:r>
      <w:r w:rsidR="0008577A" w:rsidRPr="00DA1211">
        <w:rPr>
          <w:rFonts w:ascii="Times New Roman" w:hAnsi="Times New Roman" w:cs="Times New Roman"/>
          <w:sz w:val="24"/>
          <w:szCs w:val="24"/>
        </w:rPr>
        <w:t xml:space="preserve">jungtinis posėdis </w:t>
      </w:r>
      <w:r w:rsidRPr="00DA1211">
        <w:rPr>
          <w:rFonts w:ascii="Times New Roman" w:hAnsi="Times New Roman" w:cs="Times New Roman"/>
          <w:sz w:val="24"/>
          <w:szCs w:val="24"/>
        </w:rPr>
        <w:t>su Kultūros, sporto ir jaunimo reikalų komitetu.</w:t>
      </w:r>
    </w:p>
    <w:p w14:paraId="54CA84BC" w14:textId="13D92E10" w:rsidR="00145AAC" w:rsidRDefault="009A73ED" w:rsidP="00885B9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2020-aisiais</w:t>
      </w:r>
      <w:r w:rsidR="00145AAC" w:rsidRPr="00145AAC">
        <w:rPr>
          <w:rFonts w:ascii="Times New Roman" w:hAnsi="Times New Roman" w:cs="Times New Roman"/>
          <w:sz w:val="24"/>
          <w:szCs w:val="24"/>
        </w:rPr>
        <w:t xml:space="preserve"> komiteto nariai atidžiai nagrinėjo Tarybos sprendimų projektus, susijusius su ekonomine plėtra ir ūkio klausimais</w:t>
      </w:r>
      <w:r>
        <w:rPr>
          <w:rFonts w:ascii="Times New Roman" w:hAnsi="Times New Roman" w:cs="Times New Roman"/>
          <w:sz w:val="24"/>
          <w:szCs w:val="24"/>
        </w:rPr>
        <w:t>. Komiteto nariai nagrinėjo 2020</w:t>
      </w:r>
      <w:r w:rsidR="00145AAC" w:rsidRPr="00145AAC">
        <w:rPr>
          <w:rFonts w:ascii="Times New Roman" w:hAnsi="Times New Roman" w:cs="Times New Roman"/>
          <w:sz w:val="24"/>
          <w:szCs w:val="24"/>
        </w:rPr>
        <w:t xml:space="preserve"> metų biudžeto projektą bei teikė siūlymus dėl biudžeto projekto administracijai.</w:t>
      </w:r>
    </w:p>
    <w:p w14:paraId="7852F304" w14:textId="0DC8CDF1" w:rsidR="004E1F40" w:rsidRDefault="004E1F40" w:rsidP="00885B9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2020 sausio 27 d. posėdyje meras A. Kalnius komiteto narius informavo, kad </w:t>
      </w:r>
      <w:r w:rsidRPr="004E1F40">
        <w:rPr>
          <w:rFonts w:ascii="Times New Roman" w:hAnsi="Times New Roman" w:cs="Times New Roman"/>
          <w:sz w:val="24"/>
          <w:szCs w:val="24"/>
        </w:rPr>
        <w:t>Tarybos</w:t>
      </w:r>
      <w:r>
        <w:rPr>
          <w:rFonts w:ascii="Times New Roman" w:hAnsi="Times New Roman" w:cs="Times New Roman"/>
          <w:sz w:val="24"/>
          <w:szCs w:val="24"/>
        </w:rPr>
        <w:t xml:space="preserve"> </w:t>
      </w:r>
      <w:r w:rsidRPr="004E1F40">
        <w:rPr>
          <w:rFonts w:ascii="Times New Roman" w:hAnsi="Times New Roman" w:cs="Times New Roman"/>
          <w:sz w:val="24"/>
          <w:szCs w:val="24"/>
        </w:rPr>
        <w:t>narys</w:t>
      </w:r>
      <w:r>
        <w:rPr>
          <w:rFonts w:ascii="Times New Roman" w:hAnsi="Times New Roman" w:cs="Times New Roman"/>
          <w:sz w:val="24"/>
          <w:szCs w:val="24"/>
        </w:rPr>
        <w:t xml:space="preserve"> </w:t>
      </w:r>
      <w:r w:rsidRPr="004E1F40">
        <w:rPr>
          <w:rFonts w:ascii="Times New Roman" w:hAnsi="Times New Roman" w:cs="Times New Roman"/>
          <w:sz w:val="24"/>
          <w:szCs w:val="24"/>
        </w:rPr>
        <w:t>K.</w:t>
      </w:r>
      <w:r>
        <w:rPr>
          <w:rFonts w:ascii="Times New Roman" w:hAnsi="Times New Roman" w:cs="Times New Roman"/>
          <w:sz w:val="24"/>
          <w:szCs w:val="24"/>
        </w:rPr>
        <w:t xml:space="preserve"> </w:t>
      </w:r>
      <w:proofErr w:type="spellStart"/>
      <w:r w:rsidRPr="004E1F40">
        <w:rPr>
          <w:rFonts w:ascii="Times New Roman" w:hAnsi="Times New Roman" w:cs="Times New Roman"/>
          <w:sz w:val="24"/>
          <w:szCs w:val="24"/>
        </w:rPr>
        <w:t>Skierus</w:t>
      </w:r>
      <w:proofErr w:type="spellEnd"/>
      <w:r>
        <w:rPr>
          <w:rFonts w:ascii="Times New Roman" w:hAnsi="Times New Roman" w:cs="Times New Roman"/>
          <w:sz w:val="24"/>
          <w:szCs w:val="24"/>
        </w:rPr>
        <w:t xml:space="preserve"> </w:t>
      </w:r>
      <w:r w:rsidRPr="004E1F40">
        <w:rPr>
          <w:rFonts w:ascii="Times New Roman" w:hAnsi="Times New Roman" w:cs="Times New Roman"/>
          <w:sz w:val="24"/>
          <w:szCs w:val="24"/>
        </w:rPr>
        <w:t>pateikė</w:t>
      </w:r>
      <w:r>
        <w:rPr>
          <w:rFonts w:ascii="Times New Roman" w:hAnsi="Times New Roman" w:cs="Times New Roman"/>
          <w:sz w:val="24"/>
          <w:szCs w:val="24"/>
        </w:rPr>
        <w:t xml:space="preserve"> </w:t>
      </w:r>
      <w:r w:rsidRPr="004E1F40">
        <w:rPr>
          <w:rFonts w:ascii="Times New Roman" w:hAnsi="Times New Roman" w:cs="Times New Roman"/>
          <w:sz w:val="24"/>
          <w:szCs w:val="24"/>
        </w:rPr>
        <w:t>prašymą,</w:t>
      </w:r>
      <w:r>
        <w:rPr>
          <w:rFonts w:ascii="Times New Roman" w:hAnsi="Times New Roman" w:cs="Times New Roman"/>
          <w:sz w:val="24"/>
          <w:szCs w:val="24"/>
        </w:rPr>
        <w:t xml:space="preserve"> </w:t>
      </w:r>
      <w:r w:rsidRPr="004E1F40">
        <w:rPr>
          <w:rFonts w:ascii="Times New Roman" w:hAnsi="Times New Roman" w:cs="Times New Roman"/>
          <w:sz w:val="24"/>
          <w:szCs w:val="24"/>
        </w:rPr>
        <w:t>kuriame</w:t>
      </w:r>
      <w:r>
        <w:rPr>
          <w:rFonts w:ascii="Times New Roman" w:hAnsi="Times New Roman" w:cs="Times New Roman"/>
          <w:sz w:val="24"/>
          <w:szCs w:val="24"/>
        </w:rPr>
        <w:t xml:space="preserve"> </w:t>
      </w:r>
      <w:r w:rsidRPr="004E1F40">
        <w:rPr>
          <w:rFonts w:ascii="Times New Roman" w:hAnsi="Times New Roman" w:cs="Times New Roman"/>
          <w:sz w:val="24"/>
          <w:szCs w:val="24"/>
        </w:rPr>
        <w:t>nurodė,</w:t>
      </w:r>
      <w:r>
        <w:rPr>
          <w:rFonts w:ascii="Times New Roman" w:hAnsi="Times New Roman" w:cs="Times New Roman"/>
          <w:sz w:val="24"/>
          <w:szCs w:val="24"/>
        </w:rPr>
        <w:t xml:space="preserve"> </w:t>
      </w:r>
      <w:r w:rsidRPr="004E1F40">
        <w:rPr>
          <w:rFonts w:ascii="Times New Roman" w:hAnsi="Times New Roman" w:cs="Times New Roman"/>
          <w:sz w:val="24"/>
          <w:szCs w:val="24"/>
        </w:rPr>
        <w:t>jog</w:t>
      </w:r>
      <w:r>
        <w:rPr>
          <w:rFonts w:ascii="Times New Roman" w:hAnsi="Times New Roman" w:cs="Times New Roman"/>
          <w:sz w:val="24"/>
          <w:szCs w:val="24"/>
        </w:rPr>
        <w:t xml:space="preserve"> </w:t>
      </w:r>
      <w:r w:rsidRPr="004E1F40">
        <w:rPr>
          <w:rFonts w:ascii="Times New Roman" w:hAnsi="Times New Roman" w:cs="Times New Roman"/>
          <w:sz w:val="24"/>
          <w:szCs w:val="24"/>
        </w:rPr>
        <w:t>atsistatydina</w:t>
      </w:r>
      <w:r>
        <w:rPr>
          <w:rFonts w:ascii="Times New Roman" w:hAnsi="Times New Roman" w:cs="Times New Roman"/>
          <w:sz w:val="24"/>
          <w:szCs w:val="24"/>
        </w:rPr>
        <w:t xml:space="preserve"> </w:t>
      </w:r>
      <w:r w:rsidRPr="004E1F40">
        <w:rPr>
          <w:rFonts w:ascii="Times New Roman" w:hAnsi="Times New Roman" w:cs="Times New Roman"/>
          <w:sz w:val="24"/>
          <w:szCs w:val="24"/>
        </w:rPr>
        <w:t>iš</w:t>
      </w:r>
      <w:r>
        <w:rPr>
          <w:rFonts w:ascii="Times New Roman" w:hAnsi="Times New Roman" w:cs="Times New Roman"/>
          <w:sz w:val="24"/>
          <w:szCs w:val="24"/>
        </w:rPr>
        <w:t xml:space="preserve"> </w:t>
      </w:r>
      <w:r w:rsidRPr="004E1F40">
        <w:rPr>
          <w:rFonts w:ascii="Times New Roman" w:hAnsi="Times New Roman" w:cs="Times New Roman"/>
          <w:sz w:val="24"/>
          <w:szCs w:val="24"/>
        </w:rPr>
        <w:t>Ekonominės</w:t>
      </w:r>
      <w:r>
        <w:rPr>
          <w:rFonts w:ascii="Times New Roman" w:hAnsi="Times New Roman" w:cs="Times New Roman"/>
          <w:sz w:val="24"/>
          <w:szCs w:val="24"/>
        </w:rPr>
        <w:t xml:space="preserve"> </w:t>
      </w:r>
      <w:r w:rsidRPr="004E1F40">
        <w:rPr>
          <w:rFonts w:ascii="Times New Roman" w:hAnsi="Times New Roman" w:cs="Times New Roman"/>
          <w:sz w:val="24"/>
          <w:szCs w:val="24"/>
        </w:rPr>
        <w:t>plėtros</w:t>
      </w:r>
      <w:r>
        <w:rPr>
          <w:rFonts w:ascii="Times New Roman" w:hAnsi="Times New Roman" w:cs="Times New Roman"/>
          <w:sz w:val="24"/>
          <w:szCs w:val="24"/>
        </w:rPr>
        <w:t xml:space="preserve"> </w:t>
      </w:r>
      <w:r w:rsidRPr="004E1F40">
        <w:rPr>
          <w:rFonts w:ascii="Times New Roman" w:hAnsi="Times New Roman" w:cs="Times New Roman"/>
          <w:sz w:val="24"/>
          <w:szCs w:val="24"/>
        </w:rPr>
        <w:t>ir</w:t>
      </w:r>
      <w:r>
        <w:rPr>
          <w:rFonts w:ascii="Times New Roman" w:hAnsi="Times New Roman" w:cs="Times New Roman"/>
          <w:sz w:val="24"/>
          <w:szCs w:val="24"/>
        </w:rPr>
        <w:t xml:space="preserve"> </w:t>
      </w:r>
      <w:r w:rsidRPr="004E1F40">
        <w:rPr>
          <w:rFonts w:ascii="Times New Roman" w:hAnsi="Times New Roman" w:cs="Times New Roman"/>
          <w:sz w:val="24"/>
          <w:szCs w:val="24"/>
        </w:rPr>
        <w:t>ūkio</w:t>
      </w:r>
      <w:r>
        <w:rPr>
          <w:rFonts w:ascii="Times New Roman" w:hAnsi="Times New Roman" w:cs="Times New Roman"/>
          <w:sz w:val="24"/>
          <w:szCs w:val="24"/>
        </w:rPr>
        <w:t xml:space="preserve"> </w:t>
      </w:r>
      <w:r w:rsidRPr="004E1F40">
        <w:rPr>
          <w:rFonts w:ascii="Times New Roman" w:hAnsi="Times New Roman" w:cs="Times New Roman"/>
          <w:sz w:val="24"/>
          <w:szCs w:val="24"/>
        </w:rPr>
        <w:t>komiteto</w:t>
      </w:r>
      <w:r>
        <w:rPr>
          <w:rFonts w:ascii="Times New Roman" w:hAnsi="Times New Roman" w:cs="Times New Roman"/>
          <w:sz w:val="24"/>
          <w:szCs w:val="24"/>
        </w:rPr>
        <w:t xml:space="preserve"> </w:t>
      </w:r>
      <w:r w:rsidRPr="004E1F40">
        <w:rPr>
          <w:rFonts w:ascii="Times New Roman" w:hAnsi="Times New Roman" w:cs="Times New Roman"/>
          <w:sz w:val="24"/>
          <w:szCs w:val="24"/>
        </w:rPr>
        <w:t>pirmininko</w:t>
      </w:r>
      <w:r>
        <w:rPr>
          <w:rFonts w:ascii="Times New Roman" w:hAnsi="Times New Roman" w:cs="Times New Roman"/>
          <w:sz w:val="24"/>
          <w:szCs w:val="24"/>
        </w:rPr>
        <w:t xml:space="preserve"> </w:t>
      </w:r>
      <w:r w:rsidRPr="004E1F40">
        <w:rPr>
          <w:rFonts w:ascii="Times New Roman" w:hAnsi="Times New Roman" w:cs="Times New Roman"/>
          <w:sz w:val="24"/>
          <w:szCs w:val="24"/>
        </w:rPr>
        <w:t>pareigų</w:t>
      </w:r>
      <w:r>
        <w:rPr>
          <w:rFonts w:ascii="Times New Roman" w:hAnsi="Times New Roman" w:cs="Times New Roman"/>
          <w:sz w:val="24"/>
          <w:szCs w:val="24"/>
        </w:rPr>
        <w:t xml:space="preserve"> </w:t>
      </w:r>
      <w:r w:rsidRPr="004E1F40">
        <w:rPr>
          <w:rFonts w:ascii="Times New Roman" w:hAnsi="Times New Roman" w:cs="Times New Roman"/>
          <w:sz w:val="24"/>
          <w:szCs w:val="24"/>
        </w:rPr>
        <w:t>nuo</w:t>
      </w:r>
      <w:r>
        <w:rPr>
          <w:rFonts w:ascii="Times New Roman" w:hAnsi="Times New Roman" w:cs="Times New Roman"/>
          <w:sz w:val="24"/>
          <w:szCs w:val="24"/>
        </w:rPr>
        <w:t xml:space="preserve"> </w:t>
      </w:r>
      <w:r w:rsidRPr="004E1F40">
        <w:rPr>
          <w:rFonts w:ascii="Times New Roman" w:hAnsi="Times New Roman" w:cs="Times New Roman"/>
          <w:sz w:val="24"/>
          <w:szCs w:val="24"/>
        </w:rPr>
        <w:t>sausio</w:t>
      </w:r>
      <w:r>
        <w:rPr>
          <w:rFonts w:ascii="Times New Roman" w:hAnsi="Times New Roman" w:cs="Times New Roman"/>
          <w:sz w:val="24"/>
          <w:szCs w:val="24"/>
        </w:rPr>
        <w:t xml:space="preserve"> </w:t>
      </w:r>
      <w:r w:rsidRPr="004E1F40">
        <w:rPr>
          <w:rFonts w:ascii="Times New Roman" w:hAnsi="Times New Roman" w:cs="Times New Roman"/>
          <w:sz w:val="24"/>
          <w:szCs w:val="24"/>
        </w:rPr>
        <w:t>23</w:t>
      </w:r>
      <w:r>
        <w:rPr>
          <w:rFonts w:ascii="Times New Roman" w:hAnsi="Times New Roman" w:cs="Times New Roman"/>
          <w:sz w:val="24"/>
          <w:szCs w:val="24"/>
        </w:rPr>
        <w:t xml:space="preserve"> </w:t>
      </w:r>
      <w:r w:rsidRPr="004E1F40">
        <w:rPr>
          <w:rFonts w:ascii="Times New Roman" w:hAnsi="Times New Roman" w:cs="Times New Roman"/>
          <w:sz w:val="24"/>
          <w:szCs w:val="24"/>
        </w:rPr>
        <w:t>d.</w:t>
      </w:r>
      <w:r>
        <w:rPr>
          <w:rFonts w:ascii="Times New Roman" w:hAnsi="Times New Roman" w:cs="Times New Roman"/>
          <w:sz w:val="24"/>
          <w:szCs w:val="24"/>
        </w:rPr>
        <w:t xml:space="preserve"> </w:t>
      </w:r>
      <w:r w:rsidRPr="004E1F40">
        <w:rPr>
          <w:rFonts w:ascii="Times New Roman" w:hAnsi="Times New Roman" w:cs="Times New Roman"/>
          <w:sz w:val="24"/>
          <w:szCs w:val="24"/>
        </w:rPr>
        <w:t>Meras</w:t>
      </w:r>
      <w:r>
        <w:rPr>
          <w:rFonts w:ascii="Times New Roman" w:hAnsi="Times New Roman" w:cs="Times New Roman"/>
          <w:sz w:val="24"/>
          <w:szCs w:val="24"/>
        </w:rPr>
        <w:t xml:space="preserve"> </w:t>
      </w:r>
      <w:r w:rsidRPr="004E1F40">
        <w:rPr>
          <w:rFonts w:ascii="Times New Roman" w:hAnsi="Times New Roman" w:cs="Times New Roman"/>
          <w:sz w:val="24"/>
          <w:szCs w:val="24"/>
        </w:rPr>
        <w:t>pasiūlė</w:t>
      </w:r>
      <w:r>
        <w:rPr>
          <w:rFonts w:ascii="Times New Roman" w:hAnsi="Times New Roman" w:cs="Times New Roman"/>
          <w:sz w:val="24"/>
          <w:szCs w:val="24"/>
        </w:rPr>
        <w:t xml:space="preserve"> </w:t>
      </w:r>
      <w:r w:rsidRPr="004E1F40">
        <w:rPr>
          <w:rFonts w:ascii="Times New Roman" w:hAnsi="Times New Roman" w:cs="Times New Roman"/>
          <w:sz w:val="24"/>
          <w:szCs w:val="24"/>
        </w:rPr>
        <w:t>laikinai</w:t>
      </w:r>
      <w:r>
        <w:rPr>
          <w:rFonts w:ascii="Times New Roman" w:hAnsi="Times New Roman" w:cs="Times New Roman"/>
          <w:sz w:val="24"/>
          <w:szCs w:val="24"/>
        </w:rPr>
        <w:t xml:space="preserve"> </w:t>
      </w:r>
      <w:r w:rsidRPr="004E1F40">
        <w:rPr>
          <w:rFonts w:ascii="Times New Roman" w:hAnsi="Times New Roman" w:cs="Times New Roman"/>
          <w:sz w:val="24"/>
          <w:szCs w:val="24"/>
        </w:rPr>
        <w:t>primininko</w:t>
      </w:r>
      <w:r>
        <w:rPr>
          <w:rFonts w:ascii="Times New Roman" w:hAnsi="Times New Roman" w:cs="Times New Roman"/>
          <w:sz w:val="24"/>
          <w:szCs w:val="24"/>
        </w:rPr>
        <w:t xml:space="preserve"> </w:t>
      </w:r>
      <w:r w:rsidRPr="004E1F40">
        <w:rPr>
          <w:rFonts w:ascii="Times New Roman" w:hAnsi="Times New Roman" w:cs="Times New Roman"/>
          <w:sz w:val="24"/>
          <w:szCs w:val="24"/>
        </w:rPr>
        <w:t>pareigas</w:t>
      </w:r>
      <w:r>
        <w:rPr>
          <w:rFonts w:ascii="Times New Roman" w:hAnsi="Times New Roman" w:cs="Times New Roman"/>
          <w:sz w:val="24"/>
          <w:szCs w:val="24"/>
        </w:rPr>
        <w:t xml:space="preserve"> užimti </w:t>
      </w:r>
      <w:r w:rsidRPr="004E1F40">
        <w:rPr>
          <w:rFonts w:ascii="Times New Roman" w:hAnsi="Times New Roman" w:cs="Times New Roman"/>
          <w:sz w:val="24"/>
          <w:szCs w:val="24"/>
        </w:rPr>
        <w:t>komiteto</w:t>
      </w:r>
      <w:r>
        <w:rPr>
          <w:rFonts w:ascii="Times New Roman" w:hAnsi="Times New Roman" w:cs="Times New Roman"/>
          <w:sz w:val="24"/>
          <w:szCs w:val="24"/>
        </w:rPr>
        <w:t xml:space="preserve"> </w:t>
      </w:r>
      <w:r w:rsidRPr="004E1F40">
        <w:rPr>
          <w:rFonts w:ascii="Times New Roman" w:hAnsi="Times New Roman" w:cs="Times New Roman"/>
          <w:sz w:val="24"/>
          <w:szCs w:val="24"/>
        </w:rPr>
        <w:t>pirmininko</w:t>
      </w:r>
      <w:r>
        <w:rPr>
          <w:rFonts w:ascii="Times New Roman" w:hAnsi="Times New Roman" w:cs="Times New Roman"/>
          <w:sz w:val="24"/>
          <w:szCs w:val="24"/>
        </w:rPr>
        <w:t xml:space="preserve"> pavaduotojui R.</w:t>
      </w:r>
      <w:r w:rsidR="00D42D61">
        <w:rPr>
          <w:rFonts w:ascii="Times New Roman" w:hAnsi="Times New Roman" w:cs="Times New Roman"/>
          <w:sz w:val="24"/>
          <w:szCs w:val="24"/>
        </w:rPr>
        <w:t xml:space="preserve"> </w:t>
      </w:r>
      <w:r>
        <w:rPr>
          <w:rFonts w:ascii="Times New Roman" w:hAnsi="Times New Roman" w:cs="Times New Roman"/>
          <w:sz w:val="24"/>
          <w:szCs w:val="24"/>
        </w:rPr>
        <w:t xml:space="preserve">Jablonskiui bei informavo, kad </w:t>
      </w:r>
      <w:r w:rsidRPr="004E1F40">
        <w:rPr>
          <w:rFonts w:ascii="Times New Roman" w:hAnsi="Times New Roman" w:cs="Times New Roman"/>
          <w:sz w:val="24"/>
          <w:szCs w:val="24"/>
        </w:rPr>
        <w:t>vasario</w:t>
      </w:r>
      <w:r>
        <w:rPr>
          <w:rFonts w:ascii="Times New Roman" w:hAnsi="Times New Roman" w:cs="Times New Roman"/>
          <w:sz w:val="24"/>
          <w:szCs w:val="24"/>
        </w:rPr>
        <w:t xml:space="preserve"> </w:t>
      </w:r>
      <w:r w:rsidRPr="004E1F40">
        <w:rPr>
          <w:rFonts w:ascii="Times New Roman" w:hAnsi="Times New Roman" w:cs="Times New Roman"/>
          <w:sz w:val="24"/>
          <w:szCs w:val="24"/>
        </w:rPr>
        <w:t>mėnesį</w:t>
      </w:r>
      <w:r>
        <w:rPr>
          <w:rFonts w:ascii="Times New Roman" w:hAnsi="Times New Roman" w:cs="Times New Roman"/>
          <w:sz w:val="24"/>
          <w:szCs w:val="24"/>
        </w:rPr>
        <w:t xml:space="preserve"> </w:t>
      </w:r>
      <w:r w:rsidRPr="004E1F40">
        <w:rPr>
          <w:rFonts w:ascii="Times New Roman" w:hAnsi="Times New Roman" w:cs="Times New Roman"/>
          <w:sz w:val="24"/>
          <w:szCs w:val="24"/>
        </w:rPr>
        <w:t>bus</w:t>
      </w:r>
      <w:r>
        <w:rPr>
          <w:rFonts w:ascii="Times New Roman" w:hAnsi="Times New Roman" w:cs="Times New Roman"/>
          <w:sz w:val="24"/>
          <w:szCs w:val="24"/>
        </w:rPr>
        <w:t xml:space="preserve"> </w:t>
      </w:r>
      <w:r w:rsidRPr="004E1F40">
        <w:rPr>
          <w:rFonts w:ascii="Times New Roman" w:hAnsi="Times New Roman" w:cs="Times New Roman"/>
          <w:sz w:val="24"/>
          <w:szCs w:val="24"/>
        </w:rPr>
        <w:t>teikiamas</w:t>
      </w:r>
      <w:r>
        <w:rPr>
          <w:rFonts w:ascii="Times New Roman" w:hAnsi="Times New Roman" w:cs="Times New Roman"/>
          <w:sz w:val="24"/>
          <w:szCs w:val="24"/>
        </w:rPr>
        <w:t xml:space="preserve"> </w:t>
      </w:r>
      <w:r w:rsidRPr="004E1F40">
        <w:rPr>
          <w:rFonts w:ascii="Times New Roman" w:hAnsi="Times New Roman" w:cs="Times New Roman"/>
          <w:sz w:val="24"/>
          <w:szCs w:val="24"/>
        </w:rPr>
        <w:t>mero</w:t>
      </w:r>
      <w:r>
        <w:rPr>
          <w:rFonts w:ascii="Times New Roman" w:hAnsi="Times New Roman" w:cs="Times New Roman"/>
          <w:sz w:val="24"/>
          <w:szCs w:val="24"/>
        </w:rPr>
        <w:t xml:space="preserve"> </w:t>
      </w:r>
      <w:r w:rsidRPr="004E1F40">
        <w:rPr>
          <w:rFonts w:ascii="Times New Roman" w:hAnsi="Times New Roman" w:cs="Times New Roman"/>
          <w:sz w:val="24"/>
          <w:szCs w:val="24"/>
        </w:rPr>
        <w:t>siūlymas</w:t>
      </w:r>
      <w:r>
        <w:rPr>
          <w:rFonts w:ascii="Times New Roman" w:hAnsi="Times New Roman" w:cs="Times New Roman"/>
          <w:sz w:val="24"/>
          <w:szCs w:val="24"/>
        </w:rPr>
        <w:t xml:space="preserve"> </w:t>
      </w:r>
      <w:r w:rsidRPr="004E1F40">
        <w:rPr>
          <w:rFonts w:ascii="Times New Roman" w:hAnsi="Times New Roman" w:cs="Times New Roman"/>
          <w:sz w:val="24"/>
          <w:szCs w:val="24"/>
        </w:rPr>
        <w:t>komitetui</w:t>
      </w:r>
      <w:r>
        <w:rPr>
          <w:rFonts w:ascii="Times New Roman" w:hAnsi="Times New Roman" w:cs="Times New Roman"/>
          <w:sz w:val="24"/>
          <w:szCs w:val="24"/>
        </w:rPr>
        <w:t xml:space="preserve"> </w:t>
      </w:r>
      <w:r w:rsidRPr="004E1F40">
        <w:rPr>
          <w:rFonts w:ascii="Times New Roman" w:hAnsi="Times New Roman" w:cs="Times New Roman"/>
          <w:sz w:val="24"/>
          <w:szCs w:val="24"/>
        </w:rPr>
        <w:t>dėl</w:t>
      </w:r>
      <w:r>
        <w:rPr>
          <w:rFonts w:ascii="Times New Roman" w:hAnsi="Times New Roman" w:cs="Times New Roman"/>
          <w:sz w:val="24"/>
          <w:szCs w:val="24"/>
        </w:rPr>
        <w:t xml:space="preserve"> </w:t>
      </w:r>
      <w:r w:rsidRPr="004E1F40">
        <w:rPr>
          <w:rFonts w:ascii="Times New Roman" w:hAnsi="Times New Roman" w:cs="Times New Roman"/>
          <w:sz w:val="24"/>
          <w:szCs w:val="24"/>
        </w:rPr>
        <w:t>pirmininko bei jo pavaduotojo kandidatūros</w:t>
      </w:r>
      <w:r>
        <w:rPr>
          <w:rFonts w:ascii="Times New Roman" w:hAnsi="Times New Roman" w:cs="Times New Roman"/>
          <w:sz w:val="24"/>
          <w:szCs w:val="24"/>
        </w:rPr>
        <w:t>. Vasario 1</w:t>
      </w:r>
      <w:r w:rsidR="00885B97">
        <w:rPr>
          <w:rFonts w:ascii="Times New Roman" w:hAnsi="Times New Roman" w:cs="Times New Roman"/>
          <w:sz w:val="24"/>
          <w:szCs w:val="24"/>
        </w:rPr>
        <w:t xml:space="preserve">7 d. posėdyje meras A. Kalnius </w:t>
      </w:r>
      <w:r w:rsidRPr="004E1F40">
        <w:rPr>
          <w:rFonts w:ascii="Times New Roman" w:hAnsi="Times New Roman" w:cs="Times New Roman"/>
          <w:sz w:val="24"/>
          <w:szCs w:val="24"/>
        </w:rPr>
        <w:t>pristatė</w:t>
      </w:r>
      <w:r>
        <w:rPr>
          <w:rFonts w:ascii="Times New Roman" w:hAnsi="Times New Roman" w:cs="Times New Roman"/>
          <w:sz w:val="24"/>
          <w:szCs w:val="24"/>
        </w:rPr>
        <w:t xml:space="preserve"> </w:t>
      </w:r>
      <w:r w:rsidRPr="004E1F40">
        <w:rPr>
          <w:rFonts w:ascii="Times New Roman" w:hAnsi="Times New Roman" w:cs="Times New Roman"/>
          <w:sz w:val="24"/>
          <w:szCs w:val="24"/>
        </w:rPr>
        <w:t>savo</w:t>
      </w:r>
      <w:r>
        <w:rPr>
          <w:rFonts w:ascii="Times New Roman" w:hAnsi="Times New Roman" w:cs="Times New Roman"/>
          <w:sz w:val="24"/>
          <w:szCs w:val="24"/>
        </w:rPr>
        <w:t xml:space="preserve"> siūlymus </w:t>
      </w:r>
      <w:r w:rsidRPr="004E1F40">
        <w:rPr>
          <w:rFonts w:ascii="Times New Roman" w:hAnsi="Times New Roman" w:cs="Times New Roman"/>
          <w:sz w:val="24"/>
          <w:szCs w:val="24"/>
        </w:rPr>
        <w:t>dėl</w:t>
      </w:r>
      <w:r>
        <w:rPr>
          <w:rFonts w:ascii="Times New Roman" w:hAnsi="Times New Roman" w:cs="Times New Roman"/>
          <w:sz w:val="24"/>
          <w:szCs w:val="24"/>
        </w:rPr>
        <w:t xml:space="preserve"> </w:t>
      </w:r>
      <w:r w:rsidRPr="004E1F40">
        <w:rPr>
          <w:rFonts w:ascii="Times New Roman" w:hAnsi="Times New Roman" w:cs="Times New Roman"/>
          <w:sz w:val="24"/>
          <w:szCs w:val="24"/>
        </w:rPr>
        <w:t>Ekonominės</w:t>
      </w:r>
      <w:r>
        <w:rPr>
          <w:rFonts w:ascii="Times New Roman" w:hAnsi="Times New Roman" w:cs="Times New Roman"/>
          <w:sz w:val="24"/>
          <w:szCs w:val="24"/>
        </w:rPr>
        <w:t xml:space="preserve"> </w:t>
      </w:r>
      <w:r w:rsidRPr="004E1F40">
        <w:rPr>
          <w:rFonts w:ascii="Times New Roman" w:hAnsi="Times New Roman" w:cs="Times New Roman"/>
          <w:sz w:val="24"/>
          <w:szCs w:val="24"/>
        </w:rPr>
        <w:t>plėtros</w:t>
      </w:r>
      <w:r w:rsidR="00885B97">
        <w:rPr>
          <w:rFonts w:ascii="Times New Roman" w:hAnsi="Times New Roman" w:cs="Times New Roman"/>
          <w:sz w:val="24"/>
          <w:szCs w:val="24"/>
        </w:rPr>
        <w:t xml:space="preserve"> </w:t>
      </w:r>
      <w:r w:rsidRPr="004E1F40">
        <w:rPr>
          <w:rFonts w:ascii="Times New Roman" w:hAnsi="Times New Roman" w:cs="Times New Roman"/>
          <w:sz w:val="24"/>
          <w:szCs w:val="24"/>
        </w:rPr>
        <w:t>ir</w:t>
      </w:r>
      <w:r>
        <w:rPr>
          <w:rFonts w:ascii="Times New Roman" w:hAnsi="Times New Roman" w:cs="Times New Roman"/>
          <w:sz w:val="24"/>
          <w:szCs w:val="24"/>
        </w:rPr>
        <w:t xml:space="preserve"> </w:t>
      </w:r>
      <w:r w:rsidRPr="004E1F40">
        <w:rPr>
          <w:rFonts w:ascii="Times New Roman" w:hAnsi="Times New Roman" w:cs="Times New Roman"/>
          <w:sz w:val="24"/>
          <w:szCs w:val="24"/>
        </w:rPr>
        <w:t>ūkio</w:t>
      </w:r>
      <w:r>
        <w:rPr>
          <w:rFonts w:ascii="Times New Roman" w:hAnsi="Times New Roman" w:cs="Times New Roman"/>
          <w:sz w:val="24"/>
          <w:szCs w:val="24"/>
        </w:rPr>
        <w:t xml:space="preserve"> </w:t>
      </w:r>
      <w:r w:rsidRPr="004E1F40">
        <w:rPr>
          <w:rFonts w:ascii="Times New Roman" w:hAnsi="Times New Roman" w:cs="Times New Roman"/>
          <w:sz w:val="24"/>
          <w:szCs w:val="24"/>
        </w:rPr>
        <w:t>komiteto</w:t>
      </w:r>
      <w:r>
        <w:rPr>
          <w:rFonts w:ascii="Times New Roman" w:hAnsi="Times New Roman" w:cs="Times New Roman"/>
          <w:sz w:val="24"/>
          <w:szCs w:val="24"/>
        </w:rPr>
        <w:t xml:space="preserve"> </w:t>
      </w:r>
      <w:r w:rsidRPr="004E1F40">
        <w:rPr>
          <w:rFonts w:ascii="Times New Roman" w:hAnsi="Times New Roman" w:cs="Times New Roman"/>
          <w:sz w:val="24"/>
          <w:szCs w:val="24"/>
        </w:rPr>
        <w:t>pirmininko</w:t>
      </w:r>
      <w:r>
        <w:rPr>
          <w:rFonts w:ascii="Times New Roman" w:hAnsi="Times New Roman" w:cs="Times New Roman"/>
          <w:sz w:val="24"/>
          <w:szCs w:val="24"/>
        </w:rPr>
        <w:t xml:space="preserve"> ir pirmininko pavaduotojo </w:t>
      </w:r>
      <w:r w:rsidRPr="004E1F40">
        <w:rPr>
          <w:rFonts w:ascii="Times New Roman" w:hAnsi="Times New Roman" w:cs="Times New Roman"/>
          <w:sz w:val="24"/>
          <w:szCs w:val="24"/>
        </w:rPr>
        <w:t>kandidatūr</w:t>
      </w:r>
      <w:r>
        <w:rPr>
          <w:rFonts w:ascii="Times New Roman" w:hAnsi="Times New Roman" w:cs="Times New Roman"/>
          <w:sz w:val="24"/>
          <w:szCs w:val="24"/>
        </w:rPr>
        <w:t>ų</w:t>
      </w:r>
      <w:r w:rsidRPr="004E1F40">
        <w:rPr>
          <w:rFonts w:ascii="Times New Roman" w:hAnsi="Times New Roman" w:cs="Times New Roman"/>
          <w:sz w:val="24"/>
          <w:szCs w:val="24"/>
        </w:rPr>
        <w:t>.</w:t>
      </w:r>
      <w:r>
        <w:rPr>
          <w:rFonts w:ascii="Times New Roman" w:hAnsi="Times New Roman" w:cs="Times New Roman"/>
          <w:sz w:val="24"/>
          <w:szCs w:val="24"/>
        </w:rPr>
        <w:t xml:space="preserve"> </w:t>
      </w:r>
      <w:r w:rsidRPr="004E1F40">
        <w:rPr>
          <w:rFonts w:ascii="Times New Roman" w:hAnsi="Times New Roman" w:cs="Times New Roman"/>
          <w:sz w:val="24"/>
          <w:szCs w:val="24"/>
        </w:rPr>
        <w:t>Nurodė,</w:t>
      </w:r>
      <w:r>
        <w:rPr>
          <w:rFonts w:ascii="Times New Roman" w:hAnsi="Times New Roman" w:cs="Times New Roman"/>
          <w:sz w:val="24"/>
          <w:szCs w:val="24"/>
        </w:rPr>
        <w:t xml:space="preserve"> </w:t>
      </w:r>
      <w:r w:rsidRPr="004E1F40">
        <w:rPr>
          <w:rFonts w:ascii="Times New Roman" w:hAnsi="Times New Roman" w:cs="Times New Roman"/>
          <w:sz w:val="24"/>
          <w:szCs w:val="24"/>
        </w:rPr>
        <w:t>jog</w:t>
      </w:r>
      <w:r>
        <w:rPr>
          <w:rFonts w:ascii="Times New Roman" w:hAnsi="Times New Roman" w:cs="Times New Roman"/>
          <w:sz w:val="24"/>
          <w:szCs w:val="24"/>
        </w:rPr>
        <w:t xml:space="preserve"> </w:t>
      </w:r>
      <w:r w:rsidRPr="004E1F40">
        <w:rPr>
          <w:rFonts w:ascii="Times New Roman" w:hAnsi="Times New Roman" w:cs="Times New Roman"/>
          <w:sz w:val="24"/>
          <w:szCs w:val="24"/>
        </w:rPr>
        <w:t>potvarkiu</w:t>
      </w:r>
      <w:r>
        <w:rPr>
          <w:rFonts w:ascii="Times New Roman" w:hAnsi="Times New Roman" w:cs="Times New Roman"/>
          <w:sz w:val="24"/>
          <w:szCs w:val="24"/>
        </w:rPr>
        <w:t xml:space="preserve"> </w:t>
      </w:r>
      <w:r w:rsidRPr="004E1F40">
        <w:rPr>
          <w:rFonts w:ascii="Times New Roman" w:hAnsi="Times New Roman" w:cs="Times New Roman"/>
          <w:sz w:val="24"/>
          <w:szCs w:val="24"/>
        </w:rPr>
        <w:t>siūlo</w:t>
      </w:r>
      <w:r>
        <w:rPr>
          <w:rFonts w:ascii="Times New Roman" w:hAnsi="Times New Roman" w:cs="Times New Roman"/>
          <w:sz w:val="24"/>
          <w:szCs w:val="24"/>
        </w:rPr>
        <w:t xml:space="preserve"> </w:t>
      </w:r>
      <w:r w:rsidRPr="004E1F40">
        <w:rPr>
          <w:rFonts w:ascii="Times New Roman" w:hAnsi="Times New Roman" w:cs="Times New Roman"/>
          <w:sz w:val="24"/>
          <w:szCs w:val="24"/>
        </w:rPr>
        <w:t>Romualdą</w:t>
      </w:r>
      <w:r>
        <w:rPr>
          <w:rFonts w:ascii="Times New Roman" w:hAnsi="Times New Roman" w:cs="Times New Roman"/>
          <w:sz w:val="24"/>
          <w:szCs w:val="24"/>
        </w:rPr>
        <w:t xml:space="preserve"> </w:t>
      </w:r>
      <w:r w:rsidRPr="004E1F40">
        <w:rPr>
          <w:rFonts w:ascii="Times New Roman" w:hAnsi="Times New Roman" w:cs="Times New Roman"/>
          <w:sz w:val="24"/>
          <w:szCs w:val="24"/>
        </w:rPr>
        <w:t>Jablonskį</w:t>
      </w:r>
      <w:r>
        <w:rPr>
          <w:rFonts w:ascii="Times New Roman" w:hAnsi="Times New Roman" w:cs="Times New Roman"/>
          <w:sz w:val="24"/>
          <w:szCs w:val="24"/>
        </w:rPr>
        <w:t xml:space="preserve"> </w:t>
      </w:r>
      <w:r w:rsidRPr="004E1F40">
        <w:rPr>
          <w:rFonts w:ascii="Times New Roman" w:hAnsi="Times New Roman" w:cs="Times New Roman"/>
          <w:sz w:val="24"/>
          <w:szCs w:val="24"/>
        </w:rPr>
        <w:t>skirti</w:t>
      </w:r>
      <w:r>
        <w:rPr>
          <w:rFonts w:ascii="Times New Roman" w:hAnsi="Times New Roman" w:cs="Times New Roman"/>
          <w:sz w:val="24"/>
          <w:szCs w:val="24"/>
        </w:rPr>
        <w:t xml:space="preserve"> </w:t>
      </w:r>
      <w:r w:rsidRPr="004E1F40">
        <w:rPr>
          <w:rFonts w:ascii="Times New Roman" w:hAnsi="Times New Roman" w:cs="Times New Roman"/>
          <w:sz w:val="24"/>
          <w:szCs w:val="24"/>
        </w:rPr>
        <w:t>Ekonominės</w:t>
      </w:r>
      <w:r>
        <w:rPr>
          <w:rFonts w:ascii="Times New Roman" w:hAnsi="Times New Roman" w:cs="Times New Roman"/>
          <w:sz w:val="24"/>
          <w:szCs w:val="24"/>
        </w:rPr>
        <w:t xml:space="preserve"> </w:t>
      </w:r>
      <w:r w:rsidRPr="004E1F40">
        <w:rPr>
          <w:rFonts w:ascii="Times New Roman" w:hAnsi="Times New Roman" w:cs="Times New Roman"/>
          <w:sz w:val="24"/>
          <w:szCs w:val="24"/>
        </w:rPr>
        <w:t>plėtros ir ūkio komiteto pirmininku</w:t>
      </w:r>
      <w:r>
        <w:rPr>
          <w:rFonts w:ascii="Times New Roman" w:hAnsi="Times New Roman" w:cs="Times New Roman"/>
          <w:sz w:val="24"/>
          <w:szCs w:val="24"/>
        </w:rPr>
        <w:t xml:space="preserve">, o S. Končių skirti pirmininko pavaduotoju. Komiteto nariai </w:t>
      </w:r>
      <w:r w:rsidR="00885B97">
        <w:rPr>
          <w:rFonts w:ascii="Times New Roman" w:hAnsi="Times New Roman" w:cs="Times New Roman"/>
          <w:sz w:val="24"/>
          <w:szCs w:val="24"/>
        </w:rPr>
        <w:t>mero siūlymui pritarė.</w:t>
      </w:r>
    </w:p>
    <w:p w14:paraId="2141CEAD" w14:textId="77777777" w:rsidR="00546CAE" w:rsidRPr="00546CAE" w:rsidRDefault="00546CAE" w:rsidP="00885B97">
      <w:pPr>
        <w:spacing w:after="0" w:line="240" w:lineRule="auto"/>
        <w:ind w:firstLine="851"/>
        <w:jc w:val="both"/>
        <w:rPr>
          <w:rFonts w:ascii="Times New Roman" w:hAnsi="Times New Roman" w:cs="Times New Roman"/>
          <w:sz w:val="24"/>
          <w:szCs w:val="24"/>
        </w:rPr>
      </w:pPr>
      <w:r w:rsidRPr="00546CAE">
        <w:rPr>
          <w:rFonts w:ascii="Times New Roman" w:hAnsi="Times New Roman" w:cs="Times New Roman"/>
          <w:sz w:val="24"/>
          <w:szCs w:val="24"/>
        </w:rPr>
        <w:lastRenderedPageBreak/>
        <w:t xml:space="preserve">2020 m. gegužės 12 d. </w:t>
      </w:r>
      <w:r>
        <w:rPr>
          <w:rFonts w:ascii="Times New Roman" w:hAnsi="Times New Roman" w:cs="Times New Roman"/>
          <w:sz w:val="24"/>
          <w:szCs w:val="24"/>
        </w:rPr>
        <w:t>posėdyje komiteto nariai pritarė siūlymams modernizuoti</w:t>
      </w:r>
      <w:r w:rsidRPr="00546CAE">
        <w:rPr>
          <w:rFonts w:ascii="Times New Roman" w:hAnsi="Times New Roman" w:cs="Times New Roman"/>
          <w:sz w:val="24"/>
          <w:szCs w:val="24"/>
        </w:rPr>
        <w:t xml:space="preserve"> apšvietimo</w:t>
      </w:r>
      <w:r>
        <w:rPr>
          <w:rFonts w:ascii="Times New Roman" w:hAnsi="Times New Roman" w:cs="Times New Roman"/>
          <w:sz w:val="24"/>
          <w:szCs w:val="24"/>
        </w:rPr>
        <w:t xml:space="preserve"> infrastruktūrą Kretingos mieste, </w:t>
      </w:r>
      <w:r w:rsidRPr="00546CAE">
        <w:rPr>
          <w:rFonts w:ascii="Times New Roman" w:hAnsi="Times New Roman" w:cs="Times New Roman"/>
          <w:sz w:val="24"/>
          <w:szCs w:val="24"/>
        </w:rPr>
        <w:t>nutraukti projektą dėl sodų bendrijos „Rasa“ apsaugi</w:t>
      </w:r>
      <w:r>
        <w:rPr>
          <w:rFonts w:ascii="Times New Roman" w:hAnsi="Times New Roman" w:cs="Times New Roman"/>
          <w:sz w:val="24"/>
          <w:szCs w:val="24"/>
        </w:rPr>
        <w:t>nio pylimo įrengimo (</w:t>
      </w:r>
      <w:r w:rsidRPr="00546CAE">
        <w:rPr>
          <w:rFonts w:ascii="Times New Roman" w:hAnsi="Times New Roman" w:cs="Times New Roman"/>
          <w:sz w:val="24"/>
          <w:szCs w:val="24"/>
        </w:rPr>
        <w:t>gavus visuotinio sodų bendrij</w:t>
      </w:r>
      <w:r>
        <w:rPr>
          <w:rFonts w:ascii="Times New Roman" w:hAnsi="Times New Roman" w:cs="Times New Roman"/>
          <w:sz w:val="24"/>
          <w:szCs w:val="24"/>
        </w:rPr>
        <w:t xml:space="preserve">os „Rasa“ susirinkimo pritarimą) ir teikti paraišką dėl </w:t>
      </w:r>
      <w:proofErr w:type="spellStart"/>
      <w:r w:rsidRPr="00546CAE">
        <w:rPr>
          <w:rFonts w:ascii="Times New Roman" w:hAnsi="Times New Roman" w:cs="Times New Roman"/>
          <w:sz w:val="24"/>
          <w:szCs w:val="24"/>
        </w:rPr>
        <w:t>Lazdininkų</w:t>
      </w:r>
      <w:proofErr w:type="spellEnd"/>
      <w:r w:rsidRPr="00546CAE">
        <w:rPr>
          <w:rFonts w:ascii="Times New Roman" w:hAnsi="Times New Roman" w:cs="Times New Roman"/>
          <w:sz w:val="24"/>
          <w:szCs w:val="24"/>
        </w:rPr>
        <w:t xml:space="preserve"> užtvankos rekonstrukcijos</w:t>
      </w:r>
      <w:r>
        <w:rPr>
          <w:rFonts w:ascii="Times New Roman" w:hAnsi="Times New Roman" w:cs="Times New Roman"/>
          <w:sz w:val="24"/>
          <w:szCs w:val="24"/>
        </w:rPr>
        <w:t xml:space="preserve">. Komiteto nariai nepritarė </w:t>
      </w:r>
      <w:r w:rsidRPr="00546CAE">
        <w:rPr>
          <w:rFonts w:ascii="Times New Roman" w:hAnsi="Times New Roman" w:cs="Times New Roman"/>
          <w:sz w:val="24"/>
          <w:szCs w:val="24"/>
        </w:rPr>
        <w:t>UAB „Kretingos autobusų parkas“ direktori</w:t>
      </w:r>
      <w:r>
        <w:rPr>
          <w:rFonts w:ascii="Times New Roman" w:hAnsi="Times New Roman" w:cs="Times New Roman"/>
          <w:sz w:val="24"/>
          <w:szCs w:val="24"/>
        </w:rPr>
        <w:t>aus A. Dyburio pristatytiems siūlomiems maršrutų pakeitimams bei gautam siūlymui savivaldybei prisidėti</w:t>
      </w:r>
      <w:r w:rsidRPr="00546CAE">
        <w:rPr>
          <w:rFonts w:ascii="Times New Roman" w:hAnsi="Times New Roman" w:cs="Times New Roman"/>
          <w:sz w:val="24"/>
          <w:szCs w:val="24"/>
        </w:rPr>
        <w:t xml:space="preserve"> prie Adrijos gatvės (kelio) sutvarkymo.</w:t>
      </w:r>
    </w:p>
    <w:p w14:paraId="74A27DD0" w14:textId="77777777" w:rsidR="00145AAC" w:rsidRDefault="00546CAE" w:rsidP="00885B97">
      <w:pPr>
        <w:spacing w:after="0" w:line="240" w:lineRule="auto"/>
        <w:ind w:firstLine="851"/>
        <w:jc w:val="both"/>
        <w:rPr>
          <w:rFonts w:ascii="Times New Roman" w:hAnsi="Times New Roman" w:cs="Times New Roman"/>
          <w:sz w:val="24"/>
          <w:szCs w:val="24"/>
        </w:rPr>
      </w:pPr>
      <w:r w:rsidRPr="00546CAE">
        <w:rPr>
          <w:rFonts w:ascii="Times New Roman" w:hAnsi="Times New Roman" w:cs="Times New Roman"/>
          <w:sz w:val="24"/>
          <w:szCs w:val="24"/>
        </w:rPr>
        <w:t xml:space="preserve">2020 m. lapkričio 11 d. </w:t>
      </w:r>
      <w:r>
        <w:rPr>
          <w:rFonts w:ascii="Times New Roman" w:hAnsi="Times New Roman" w:cs="Times New Roman"/>
          <w:sz w:val="24"/>
          <w:szCs w:val="24"/>
        </w:rPr>
        <w:t>posėdyje komitetas svarstė parengtą</w:t>
      </w:r>
      <w:r w:rsidRPr="00546CAE">
        <w:rPr>
          <w:rFonts w:ascii="Times New Roman" w:hAnsi="Times New Roman" w:cs="Times New Roman"/>
          <w:sz w:val="24"/>
          <w:szCs w:val="24"/>
        </w:rPr>
        <w:t xml:space="preserve"> Daugiabučių gyvenamųjų na</w:t>
      </w:r>
      <w:r>
        <w:rPr>
          <w:rFonts w:ascii="Times New Roman" w:hAnsi="Times New Roman" w:cs="Times New Roman"/>
          <w:sz w:val="24"/>
          <w:szCs w:val="24"/>
        </w:rPr>
        <w:t>mų teritorijų tvarkymo programą. Balsų dauguma programai buvo pritarta.</w:t>
      </w:r>
    </w:p>
    <w:p w14:paraId="18C192E5" w14:textId="77777777" w:rsidR="00546CAE" w:rsidRDefault="00546CAE" w:rsidP="00885B97">
      <w:pPr>
        <w:spacing w:after="0" w:line="240" w:lineRule="auto"/>
        <w:ind w:firstLine="851"/>
        <w:jc w:val="both"/>
        <w:rPr>
          <w:rFonts w:ascii="Times New Roman" w:hAnsi="Times New Roman" w:cs="Times New Roman"/>
          <w:sz w:val="24"/>
          <w:szCs w:val="24"/>
        </w:rPr>
      </w:pPr>
    </w:p>
    <w:p w14:paraId="552D1842" w14:textId="77777777" w:rsidR="00145AAC" w:rsidRPr="009A73ED" w:rsidRDefault="00246CF4" w:rsidP="009A73ED">
      <w:pPr>
        <w:spacing w:after="0"/>
        <w:jc w:val="right"/>
        <w:rPr>
          <w:rFonts w:ascii="Times New Roman" w:hAnsi="Times New Roman" w:cs="Times New Roman"/>
          <w:b/>
          <w:i/>
          <w:color w:val="0070C0"/>
          <w:sz w:val="20"/>
          <w:szCs w:val="20"/>
        </w:rPr>
      </w:pPr>
      <w:r>
        <w:rPr>
          <w:rFonts w:ascii="Times New Roman" w:hAnsi="Times New Roman" w:cs="Times New Roman"/>
          <w:b/>
          <w:i/>
          <w:color w:val="0070C0"/>
          <w:sz w:val="20"/>
          <w:szCs w:val="20"/>
        </w:rPr>
        <w:t xml:space="preserve">5 </w:t>
      </w:r>
      <w:r w:rsidR="00145AAC" w:rsidRPr="009A73ED">
        <w:rPr>
          <w:rFonts w:ascii="Times New Roman" w:hAnsi="Times New Roman" w:cs="Times New Roman"/>
          <w:b/>
          <w:i/>
          <w:color w:val="0070C0"/>
          <w:sz w:val="20"/>
          <w:szCs w:val="20"/>
        </w:rPr>
        <w:t>Lentelė</w:t>
      </w:r>
    </w:p>
    <w:p w14:paraId="3E08773D" w14:textId="77777777" w:rsidR="0025037B" w:rsidRPr="009A73ED" w:rsidRDefault="00145AAC" w:rsidP="009A73ED">
      <w:pPr>
        <w:spacing w:after="0"/>
        <w:jc w:val="center"/>
        <w:rPr>
          <w:rFonts w:ascii="Times New Roman" w:hAnsi="Times New Roman" w:cs="Times New Roman"/>
          <w:b/>
          <w:i/>
          <w:color w:val="0070C0"/>
          <w:sz w:val="24"/>
          <w:szCs w:val="24"/>
        </w:rPr>
      </w:pPr>
      <w:r w:rsidRPr="009A73ED">
        <w:rPr>
          <w:rFonts w:ascii="Times New Roman" w:hAnsi="Times New Roman" w:cs="Times New Roman"/>
          <w:b/>
          <w:i/>
          <w:color w:val="0070C0"/>
          <w:sz w:val="24"/>
          <w:szCs w:val="24"/>
        </w:rPr>
        <w:t>Komiteto narių dalyvavimas posėdžiuose</w:t>
      </w:r>
    </w:p>
    <w:p w14:paraId="65D34223" w14:textId="77777777" w:rsidR="00145AAC" w:rsidRDefault="00145AAC" w:rsidP="00145AAC">
      <w:pPr>
        <w:spacing w:after="0"/>
        <w:jc w:val="both"/>
        <w:rPr>
          <w:rFonts w:ascii="Times New Roman" w:hAnsi="Times New Roman" w:cs="Times New Roman"/>
          <w:sz w:val="24"/>
          <w:szCs w:val="24"/>
        </w:rPr>
      </w:pPr>
    </w:p>
    <w:tbl>
      <w:tblPr>
        <w:tblStyle w:val="Lentelstinklelis"/>
        <w:tblW w:w="9641" w:type="dxa"/>
        <w:tblLayout w:type="fixed"/>
        <w:tblLook w:val="04A0" w:firstRow="1" w:lastRow="0" w:firstColumn="1" w:lastColumn="0" w:noHBand="0" w:noVBand="1"/>
      </w:tblPr>
      <w:tblGrid>
        <w:gridCol w:w="1384"/>
        <w:gridCol w:w="415"/>
        <w:gridCol w:w="457"/>
        <w:gridCol w:w="457"/>
        <w:gridCol w:w="457"/>
        <w:gridCol w:w="459"/>
        <w:gridCol w:w="458"/>
        <w:gridCol w:w="458"/>
        <w:gridCol w:w="458"/>
        <w:gridCol w:w="463"/>
        <w:gridCol w:w="458"/>
        <w:gridCol w:w="458"/>
        <w:gridCol w:w="458"/>
        <w:gridCol w:w="458"/>
        <w:gridCol w:w="494"/>
        <w:gridCol w:w="538"/>
        <w:gridCol w:w="1304"/>
        <w:gridCol w:w="7"/>
      </w:tblGrid>
      <w:tr w:rsidR="00145AAC" w:rsidRPr="000823C6" w14:paraId="065E5A97" w14:textId="77777777" w:rsidTr="00DA1211">
        <w:trPr>
          <w:gridAfter w:val="1"/>
          <w:wAfter w:w="7" w:type="dxa"/>
        </w:trPr>
        <w:tc>
          <w:tcPr>
            <w:tcW w:w="1384" w:type="dxa"/>
            <w:vMerge w:val="restart"/>
          </w:tcPr>
          <w:p w14:paraId="749D36E4" w14:textId="77777777" w:rsidR="00145AAC" w:rsidRPr="000823C6" w:rsidRDefault="00145AAC" w:rsidP="00145AAC">
            <w:pPr>
              <w:spacing w:after="200" w:line="276" w:lineRule="auto"/>
              <w:rPr>
                <w:rFonts w:ascii="Times New Roman" w:hAnsi="Times New Roman" w:cs="Times New Roman"/>
                <w:b/>
              </w:rPr>
            </w:pPr>
            <w:r w:rsidRPr="000823C6">
              <w:rPr>
                <w:rFonts w:ascii="Times New Roman" w:hAnsi="Times New Roman" w:cs="Times New Roman"/>
                <w:b/>
              </w:rPr>
              <w:t>Komiteto narys</w:t>
            </w:r>
          </w:p>
        </w:tc>
        <w:tc>
          <w:tcPr>
            <w:tcW w:w="6946" w:type="dxa"/>
            <w:gridSpan w:val="15"/>
          </w:tcPr>
          <w:p w14:paraId="4E4FC489" w14:textId="77777777" w:rsidR="00145AAC" w:rsidRPr="000823C6" w:rsidRDefault="00145AAC" w:rsidP="00145AAC">
            <w:pPr>
              <w:spacing w:after="200" w:line="276" w:lineRule="auto"/>
              <w:jc w:val="center"/>
              <w:rPr>
                <w:rFonts w:ascii="Times New Roman" w:hAnsi="Times New Roman" w:cs="Times New Roman"/>
                <w:b/>
              </w:rPr>
            </w:pPr>
            <w:r w:rsidRPr="000823C6">
              <w:rPr>
                <w:rFonts w:ascii="Times New Roman" w:hAnsi="Times New Roman" w:cs="Times New Roman"/>
                <w:b/>
              </w:rPr>
              <w:t>Posėdžio data</w:t>
            </w:r>
          </w:p>
        </w:tc>
        <w:tc>
          <w:tcPr>
            <w:tcW w:w="1304" w:type="dxa"/>
          </w:tcPr>
          <w:p w14:paraId="65339169" w14:textId="77777777" w:rsidR="00145AAC" w:rsidRPr="000823C6" w:rsidRDefault="00145AAC" w:rsidP="00145AAC">
            <w:pPr>
              <w:spacing w:after="200" w:line="276" w:lineRule="auto"/>
              <w:jc w:val="left"/>
              <w:rPr>
                <w:rFonts w:ascii="Times New Roman" w:hAnsi="Times New Roman" w:cs="Times New Roman"/>
              </w:rPr>
            </w:pPr>
            <w:r w:rsidRPr="000823C6">
              <w:rPr>
                <w:rFonts w:ascii="Times New Roman" w:hAnsi="Times New Roman" w:cs="Times New Roman"/>
                <w:b/>
              </w:rPr>
              <w:t>Iš viso nedalyvauta</w:t>
            </w:r>
          </w:p>
        </w:tc>
      </w:tr>
      <w:tr w:rsidR="0008577A" w:rsidRPr="000823C6" w14:paraId="273DCBB5" w14:textId="77777777" w:rsidTr="00DA1211">
        <w:trPr>
          <w:gridAfter w:val="1"/>
          <w:wAfter w:w="7" w:type="dxa"/>
          <w:cantSplit/>
          <w:trHeight w:val="1332"/>
        </w:trPr>
        <w:tc>
          <w:tcPr>
            <w:tcW w:w="1384" w:type="dxa"/>
            <w:vMerge/>
          </w:tcPr>
          <w:p w14:paraId="6CC6067B" w14:textId="77777777" w:rsidR="0008577A" w:rsidRPr="000823C6" w:rsidRDefault="0008577A" w:rsidP="00145AAC">
            <w:pPr>
              <w:spacing w:after="200" w:line="276" w:lineRule="auto"/>
              <w:rPr>
                <w:rFonts w:ascii="Times New Roman" w:hAnsi="Times New Roman" w:cs="Times New Roman"/>
              </w:rPr>
            </w:pPr>
          </w:p>
        </w:tc>
        <w:tc>
          <w:tcPr>
            <w:tcW w:w="415" w:type="dxa"/>
            <w:textDirection w:val="btLr"/>
          </w:tcPr>
          <w:p w14:paraId="03F37C4C" w14:textId="77777777" w:rsidR="0008577A" w:rsidRPr="0008577A" w:rsidRDefault="0008577A" w:rsidP="00145AAC">
            <w:pPr>
              <w:spacing w:after="200" w:line="276" w:lineRule="auto"/>
              <w:ind w:left="113" w:right="113"/>
              <w:rPr>
                <w:rFonts w:ascii="Times New Roman" w:hAnsi="Times New Roman" w:cs="Times New Roman"/>
                <w:b/>
              </w:rPr>
            </w:pPr>
            <w:r w:rsidRPr="0008577A">
              <w:rPr>
                <w:rFonts w:ascii="Times New Roman" w:hAnsi="Times New Roman" w:cs="Times New Roman"/>
                <w:b/>
              </w:rPr>
              <w:t>2020-01-27</w:t>
            </w:r>
          </w:p>
        </w:tc>
        <w:tc>
          <w:tcPr>
            <w:tcW w:w="457" w:type="dxa"/>
            <w:textDirection w:val="btLr"/>
          </w:tcPr>
          <w:p w14:paraId="2EF41A65" w14:textId="77777777" w:rsidR="0008577A" w:rsidRPr="0008577A" w:rsidRDefault="0008577A" w:rsidP="00145AAC">
            <w:pPr>
              <w:spacing w:after="200" w:line="276" w:lineRule="auto"/>
              <w:ind w:left="113" w:right="113"/>
              <w:rPr>
                <w:rFonts w:ascii="Times New Roman" w:hAnsi="Times New Roman" w:cs="Times New Roman"/>
                <w:b/>
              </w:rPr>
            </w:pPr>
            <w:r w:rsidRPr="0008577A">
              <w:rPr>
                <w:rFonts w:ascii="Times New Roman" w:hAnsi="Times New Roman" w:cs="Times New Roman"/>
                <w:b/>
              </w:rPr>
              <w:t>2020-01-30</w:t>
            </w:r>
          </w:p>
        </w:tc>
        <w:tc>
          <w:tcPr>
            <w:tcW w:w="457" w:type="dxa"/>
            <w:textDirection w:val="btLr"/>
          </w:tcPr>
          <w:p w14:paraId="65A563AA" w14:textId="77777777" w:rsidR="0008577A" w:rsidRPr="0008577A" w:rsidRDefault="0008577A" w:rsidP="00145AAC">
            <w:pPr>
              <w:spacing w:after="200" w:line="276" w:lineRule="auto"/>
              <w:ind w:left="113" w:right="113"/>
              <w:rPr>
                <w:rFonts w:ascii="Times New Roman" w:hAnsi="Times New Roman" w:cs="Times New Roman"/>
                <w:b/>
              </w:rPr>
            </w:pPr>
            <w:r w:rsidRPr="0008577A">
              <w:rPr>
                <w:rFonts w:ascii="Times New Roman" w:hAnsi="Times New Roman" w:cs="Times New Roman"/>
                <w:b/>
              </w:rPr>
              <w:t>2020-02-17</w:t>
            </w:r>
          </w:p>
        </w:tc>
        <w:tc>
          <w:tcPr>
            <w:tcW w:w="457" w:type="dxa"/>
            <w:textDirection w:val="btLr"/>
          </w:tcPr>
          <w:p w14:paraId="14ED5BD5" w14:textId="77777777" w:rsidR="0008577A" w:rsidRPr="0008577A" w:rsidRDefault="0008577A" w:rsidP="00145AAC">
            <w:pPr>
              <w:spacing w:after="200" w:line="276" w:lineRule="auto"/>
              <w:ind w:left="113" w:right="113"/>
              <w:rPr>
                <w:rFonts w:ascii="Times New Roman" w:hAnsi="Times New Roman" w:cs="Times New Roman"/>
                <w:b/>
              </w:rPr>
            </w:pPr>
            <w:r w:rsidRPr="0008577A">
              <w:rPr>
                <w:rFonts w:ascii="Times New Roman" w:hAnsi="Times New Roman" w:cs="Times New Roman"/>
                <w:b/>
              </w:rPr>
              <w:t>2020-04-06</w:t>
            </w:r>
          </w:p>
        </w:tc>
        <w:tc>
          <w:tcPr>
            <w:tcW w:w="459" w:type="dxa"/>
            <w:textDirection w:val="btLr"/>
          </w:tcPr>
          <w:p w14:paraId="70E8C382" w14:textId="77777777" w:rsidR="0008577A" w:rsidRPr="0008577A" w:rsidRDefault="0008577A" w:rsidP="00145AAC">
            <w:pPr>
              <w:spacing w:after="200" w:line="276" w:lineRule="auto"/>
              <w:ind w:left="113" w:right="113"/>
              <w:rPr>
                <w:rFonts w:ascii="Times New Roman" w:hAnsi="Times New Roman" w:cs="Times New Roman"/>
                <w:b/>
              </w:rPr>
            </w:pPr>
            <w:r w:rsidRPr="0008577A">
              <w:rPr>
                <w:rFonts w:ascii="Times New Roman" w:hAnsi="Times New Roman" w:cs="Times New Roman"/>
                <w:b/>
              </w:rPr>
              <w:t>2020-04-27</w:t>
            </w:r>
          </w:p>
        </w:tc>
        <w:tc>
          <w:tcPr>
            <w:tcW w:w="458" w:type="dxa"/>
            <w:textDirection w:val="btLr"/>
          </w:tcPr>
          <w:p w14:paraId="2CA136DB" w14:textId="77777777" w:rsidR="0008577A" w:rsidRPr="0008577A" w:rsidRDefault="0008577A" w:rsidP="00145AAC">
            <w:pPr>
              <w:spacing w:after="200" w:line="276" w:lineRule="auto"/>
              <w:ind w:left="113" w:right="113"/>
              <w:rPr>
                <w:rFonts w:ascii="Times New Roman" w:hAnsi="Times New Roman" w:cs="Times New Roman"/>
                <w:b/>
              </w:rPr>
            </w:pPr>
            <w:r w:rsidRPr="0008577A">
              <w:rPr>
                <w:rFonts w:ascii="Times New Roman" w:hAnsi="Times New Roman" w:cs="Times New Roman"/>
                <w:b/>
              </w:rPr>
              <w:t>2020-05-12</w:t>
            </w:r>
          </w:p>
        </w:tc>
        <w:tc>
          <w:tcPr>
            <w:tcW w:w="458" w:type="dxa"/>
            <w:textDirection w:val="btLr"/>
          </w:tcPr>
          <w:p w14:paraId="3FC2474D" w14:textId="77777777" w:rsidR="0008577A" w:rsidRPr="0008577A" w:rsidRDefault="0008577A" w:rsidP="00145AAC">
            <w:pPr>
              <w:spacing w:after="200" w:line="276" w:lineRule="auto"/>
              <w:ind w:left="113" w:right="113"/>
              <w:rPr>
                <w:rFonts w:ascii="Times New Roman" w:hAnsi="Times New Roman" w:cs="Times New Roman"/>
                <w:b/>
              </w:rPr>
            </w:pPr>
            <w:r w:rsidRPr="0008577A">
              <w:rPr>
                <w:rFonts w:ascii="Times New Roman" w:hAnsi="Times New Roman" w:cs="Times New Roman"/>
                <w:b/>
              </w:rPr>
              <w:t>2020-05-25</w:t>
            </w:r>
          </w:p>
        </w:tc>
        <w:tc>
          <w:tcPr>
            <w:tcW w:w="458" w:type="dxa"/>
            <w:textDirection w:val="btLr"/>
          </w:tcPr>
          <w:p w14:paraId="1B36235A" w14:textId="77777777" w:rsidR="0008577A" w:rsidRPr="0008577A" w:rsidRDefault="0008577A" w:rsidP="00145AAC">
            <w:pPr>
              <w:spacing w:after="200" w:line="276" w:lineRule="auto"/>
              <w:ind w:left="113" w:right="113"/>
              <w:rPr>
                <w:rFonts w:ascii="Times New Roman" w:hAnsi="Times New Roman" w:cs="Times New Roman"/>
                <w:b/>
              </w:rPr>
            </w:pPr>
            <w:r w:rsidRPr="0008577A">
              <w:rPr>
                <w:rFonts w:ascii="Times New Roman" w:hAnsi="Times New Roman" w:cs="Times New Roman"/>
                <w:b/>
              </w:rPr>
              <w:t>2020-06-22</w:t>
            </w:r>
          </w:p>
        </w:tc>
        <w:tc>
          <w:tcPr>
            <w:tcW w:w="463" w:type="dxa"/>
            <w:textDirection w:val="btLr"/>
          </w:tcPr>
          <w:p w14:paraId="06F6E706" w14:textId="77777777" w:rsidR="0008577A" w:rsidRPr="0008577A" w:rsidRDefault="0008577A" w:rsidP="00145AAC">
            <w:pPr>
              <w:spacing w:after="200" w:line="276" w:lineRule="auto"/>
              <w:ind w:left="113" w:right="113"/>
              <w:rPr>
                <w:rFonts w:ascii="Times New Roman" w:hAnsi="Times New Roman" w:cs="Times New Roman"/>
                <w:b/>
              </w:rPr>
            </w:pPr>
            <w:r w:rsidRPr="0008577A">
              <w:rPr>
                <w:rFonts w:ascii="Times New Roman" w:hAnsi="Times New Roman" w:cs="Times New Roman"/>
                <w:b/>
              </w:rPr>
              <w:t>2020-08-24</w:t>
            </w:r>
          </w:p>
        </w:tc>
        <w:tc>
          <w:tcPr>
            <w:tcW w:w="458" w:type="dxa"/>
            <w:textDirection w:val="btLr"/>
          </w:tcPr>
          <w:p w14:paraId="490994EA" w14:textId="77777777" w:rsidR="0008577A" w:rsidRPr="0008577A" w:rsidRDefault="0008577A" w:rsidP="00145AAC">
            <w:pPr>
              <w:spacing w:after="200" w:line="276" w:lineRule="auto"/>
              <w:ind w:left="113" w:right="113"/>
              <w:rPr>
                <w:rFonts w:ascii="Times New Roman" w:hAnsi="Times New Roman" w:cs="Times New Roman"/>
                <w:b/>
              </w:rPr>
            </w:pPr>
            <w:r w:rsidRPr="0008577A">
              <w:rPr>
                <w:rFonts w:ascii="Times New Roman" w:hAnsi="Times New Roman" w:cs="Times New Roman"/>
                <w:b/>
              </w:rPr>
              <w:t>2020-09-21</w:t>
            </w:r>
          </w:p>
        </w:tc>
        <w:tc>
          <w:tcPr>
            <w:tcW w:w="458" w:type="dxa"/>
            <w:textDirection w:val="btLr"/>
          </w:tcPr>
          <w:p w14:paraId="0FA2B6A5" w14:textId="77777777" w:rsidR="0008577A" w:rsidRPr="0008577A" w:rsidRDefault="0008577A" w:rsidP="00145AAC">
            <w:pPr>
              <w:spacing w:after="200" w:line="276" w:lineRule="auto"/>
              <w:ind w:left="113" w:right="113"/>
              <w:rPr>
                <w:rFonts w:ascii="Times New Roman" w:hAnsi="Times New Roman" w:cs="Times New Roman"/>
                <w:b/>
              </w:rPr>
            </w:pPr>
            <w:r w:rsidRPr="0008577A">
              <w:rPr>
                <w:rFonts w:ascii="Times New Roman" w:hAnsi="Times New Roman" w:cs="Times New Roman"/>
                <w:b/>
              </w:rPr>
              <w:t>2020-10-26</w:t>
            </w:r>
          </w:p>
        </w:tc>
        <w:tc>
          <w:tcPr>
            <w:tcW w:w="458" w:type="dxa"/>
            <w:textDirection w:val="btLr"/>
          </w:tcPr>
          <w:p w14:paraId="70457F0D" w14:textId="77777777" w:rsidR="0008577A" w:rsidRPr="0008577A" w:rsidRDefault="0008577A" w:rsidP="00145AAC">
            <w:pPr>
              <w:spacing w:after="200" w:line="276" w:lineRule="auto"/>
              <w:ind w:left="113" w:right="113"/>
              <w:rPr>
                <w:rFonts w:ascii="Times New Roman" w:hAnsi="Times New Roman" w:cs="Times New Roman"/>
                <w:b/>
              </w:rPr>
            </w:pPr>
            <w:r w:rsidRPr="0008577A">
              <w:rPr>
                <w:rFonts w:ascii="Times New Roman" w:hAnsi="Times New Roman" w:cs="Times New Roman"/>
                <w:b/>
              </w:rPr>
              <w:t>2020-11-11</w:t>
            </w:r>
          </w:p>
        </w:tc>
        <w:tc>
          <w:tcPr>
            <w:tcW w:w="458" w:type="dxa"/>
            <w:textDirection w:val="btLr"/>
          </w:tcPr>
          <w:p w14:paraId="35280EE2" w14:textId="77777777" w:rsidR="0008577A" w:rsidRPr="0008577A" w:rsidRDefault="0008577A" w:rsidP="00145AAC">
            <w:pPr>
              <w:spacing w:after="200" w:line="276" w:lineRule="auto"/>
              <w:ind w:left="113" w:right="113"/>
              <w:rPr>
                <w:rFonts w:ascii="Times New Roman" w:hAnsi="Times New Roman" w:cs="Times New Roman"/>
                <w:b/>
              </w:rPr>
            </w:pPr>
            <w:r w:rsidRPr="0008577A">
              <w:rPr>
                <w:rFonts w:ascii="Times New Roman" w:hAnsi="Times New Roman" w:cs="Times New Roman"/>
                <w:b/>
              </w:rPr>
              <w:t>2020-11-23</w:t>
            </w:r>
          </w:p>
        </w:tc>
        <w:tc>
          <w:tcPr>
            <w:tcW w:w="494" w:type="dxa"/>
            <w:textDirection w:val="btLr"/>
          </w:tcPr>
          <w:p w14:paraId="5CCFC300" w14:textId="77777777" w:rsidR="0008577A" w:rsidRPr="0008577A" w:rsidRDefault="0008577A" w:rsidP="00145AAC">
            <w:pPr>
              <w:spacing w:after="200" w:line="276" w:lineRule="auto"/>
              <w:ind w:left="113" w:right="113"/>
              <w:rPr>
                <w:rFonts w:ascii="Times New Roman" w:hAnsi="Times New Roman" w:cs="Times New Roman"/>
                <w:b/>
              </w:rPr>
            </w:pPr>
            <w:r w:rsidRPr="0008577A">
              <w:rPr>
                <w:rFonts w:ascii="Times New Roman" w:hAnsi="Times New Roman" w:cs="Times New Roman"/>
                <w:b/>
              </w:rPr>
              <w:t>2020-12-14</w:t>
            </w:r>
          </w:p>
        </w:tc>
        <w:tc>
          <w:tcPr>
            <w:tcW w:w="538" w:type="dxa"/>
            <w:textDirection w:val="btLr"/>
          </w:tcPr>
          <w:p w14:paraId="2978BB1B" w14:textId="77777777" w:rsidR="0008577A" w:rsidRPr="0008577A" w:rsidRDefault="0008577A" w:rsidP="00145AAC">
            <w:pPr>
              <w:spacing w:after="200" w:line="276" w:lineRule="auto"/>
              <w:ind w:left="113" w:right="113"/>
              <w:rPr>
                <w:rFonts w:ascii="Times New Roman" w:hAnsi="Times New Roman" w:cs="Times New Roman"/>
                <w:b/>
                <w:bCs/>
              </w:rPr>
            </w:pPr>
            <w:r w:rsidRPr="0008577A">
              <w:rPr>
                <w:rFonts w:ascii="Times New Roman" w:hAnsi="Times New Roman" w:cs="Times New Roman"/>
                <w:b/>
                <w:bCs/>
              </w:rPr>
              <w:t>2020-12-28</w:t>
            </w:r>
          </w:p>
        </w:tc>
        <w:tc>
          <w:tcPr>
            <w:tcW w:w="1304" w:type="dxa"/>
          </w:tcPr>
          <w:p w14:paraId="17AEC810" w14:textId="77777777" w:rsidR="0008577A" w:rsidRPr="000823C6" w:rsidRDefault="0008577A" w:rsidP="00145AAC">
            <w:pPr>
              <w:spacing w:after="200" w:line="276" w:lineRule="auto"/>
              <w:rPr>
                <w:rFonts w:ascii="Times New Roman" w:hAnsi="Times New Roman" w:cs="Times New Roman"/>
              </w:rPr>
            </w:pPr>
          </w:p>
        </w:tc>
      </w:tr>
      <w:tr w:rsidR="0008577A" w:rsidRPr="0008577A" w14:paraId="40E66600" w14:textId="77777777" w:rsidTr="00DA1211">
        <w:tc>
          <w:tcPr>
            <w:tcW w:w="1384" w:type="dxa"/>
          </w:tcPr>
          <w:p w14:paraId="08BC9395" w14:textId="77777777" w:rsidR="0008577A" w:rsidRPr="0008577A" w:rsidRDefault="0008577A" w:rsidP="00145AAC">
            <w:pPr>
              <w:spacing w:after="200" w:line="276" w:lineRule="auto"/>
              <w:rPr>
                <w:rFonts w:ascii="Times New Roman" w:hAnsi="Times New Roman" w:cs="Times New Roman"/>
              </w:rPr>
            </w:pPr>
            <w:r w:rsidRPr="0008577A">
              <w:rPr>
                <w:rFonts w:ascii="Times New Roman" w:hAnsi="Times New Roman" w:cs="Times New Roman"/>
                <w:b/>
              </w:rPr>
              <w:t xml:space="preserve">Dangiras </w:t>
            </w:r>
            <w:proofErr w:type="spellStart"/>
            <w:r w:rsidRPr="0008577A">
              <w:rPr>
                <w:rFonts w:ascii="Times New Roman" w:hAnsi="Times New Roman" w:cs="Times New Roman"/>
                <w:b/>
              </w:rPr>
              <w:t>Samalius</w:t>
            </w:r>
            <w:proofErr w:type="spellEnd"/>
            <w:r w:rsidRPr="0008577A">
              <w:rPr>
                <w:rFonts w:ascii="Times New Roman" w:hAnsi="Times New Roman" w:cs="Times New Roman"/>
                <w:b/>
              </w:rPr>
              <w:t xml:space="preserve"> </w:t>
            </w:r>
          </w:p>
        </w:tc>
        <w:tc>
          <w:tcPr>
            <w:tcW w:w="415" w:type="dxa"/>
          </w:tcPr>
          <w:p w14:paraId="457670C7" w14:textId="77777777" w:rsidR="0008577A" w:rsidRPr="00885B97" w:rsidRDefault="0008577A" w:rsidP="00145AAC">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57" w:type="dxa"/>
          </w:tcPr>
          <w:p w14:paraId="6BD15E3A" w14:textId="77777777" w:rsidR="0008577A" w:rsidRPr="00885B97" w:rsidRDefault="0008577A" w:rsidP="00145AAC">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57" w:type="dxa"/>
          </w:tcPr>
          <w:p w14:paraId="5A18D267" w14:textId="77777777" w:rsidR="0008577A" w:rsidRPr="00885B97" w:rsidRDefault="0008577A" w:rsidP="00145AAC">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57" w:type="dxa"/>
          </w:tcPr>
          <w:p w14:paraId="054C92A9" w14:textId="77777777" w:rsidR="0008577A" w:rsidRPr="00885B97" w:rsidRDefault="0008577A" w:rsidP="00145AAC">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59" w:type="dxa"/>
          </w:tcPr>
          <w:p w14:paraId="65A31DAE" w14:textId="77777777" w:rsidR="0008577A" w:rsidRPr="00885B97" w:rsidRDefault="0008577A" w:rsidP="00145AAC">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58" w:type="dxa"/>
          </w:tcPr>
          <w:p w14:paraId="3DB69692" w14:textId="77777777" w:rsidR="0008577A" w:rsidRPr="00885B97" w:rsidRDefault="0008577A" w:rsidP="00145AAC">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58" w:type="dxa"/>
          </w:tcPr>
          <w:p w14:paraId="20BB2A45" w14:textId="77777777" w:rsidR="0008577A" w:rsidRPr="00885B97" w:rsidRDefault="0008577A" w:rsidP="00145AAC">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58" w:type="dxa"/>
          </w:tcPr>
          <w:p w14:paraId="47515AA1" w14:textId="77777777" w:rsidR="0008577A" w:rsidRPr="00885B97" w:rsidRDefault="0008577A" w:rsidP="00145AAC">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63" w:type="dxa"/>
          </w:tcPr>
          <w:p w14:paraId="170EA9DC" w14:textId="77777777" w:rsidR="0008577A" w:rsidRPr="00885B97" w:rsidRDefault="0008577A" w:rsidP="00145AAC">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58" w:type="dxa"/>
          </w:tcPr>
          <w:p w14:paraId="28970875" w14:textId="77777777" w:rsidR="0008577A" w:rsidRPr="00885B97" w:rsidRDefault="0008577A" w:rsidP="00145AAC">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58" w:type="dxa"/>
          </w:tcPr>
          <w:p w14:paraId="452C386F" w14:textId="77777777" w:rsidR="0008577A" w:rsidRPr="00885B97" w:rsidRDefault="0008577A" w:rsidP="00145AAC">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58" w:type="dxa"/>
          </w:tcPr>
          <w:p w14:paraId="4C7DE28D" w14:textId="77777777" w:rsidR="0008577A" w:rsidRPr="00885B97" w:rsidRDefault="0008577A" w:rsidP="00145AAC">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58" w:type="dxa"/>
          </w:tcPr>
          <w:p w14:paraId="1469081A" w14:textId="77777777" w:rsidR="0008577A" w:rsidRPr="00885B97" w:rsidRDefault="0008577A" w:rsidP="00145AAC">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94" w:type="dxa"/>
          </w:tcPr>
          <w:p w14:paraId="1C688EDC" w14:textId="77777777" w:rsidR="0008577A" w:rsidRPr="00885B97" w:rsidRDefault="0008577A" w:rsidP="00145AAC">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538" w:type="dxa"/>
          </w:tcPr>
          <w:p w14:paraId="723D5759" w14:textId="77777777" w:rsidR="0008577A" w:rsidRPr="00885B97" w:rsidRDefault="0008577A" w:rsidP="00145AAC">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1311" w:type="dxa"/>
            <w:gridSpan w:val="2"/>
          </w:tcPr>
          <w:p w14:paraId="364CF1D6" w14:textId="77777777" w:rsidR="0008577A" w:rsidRPr="00885B97" w:rsidRDefault="0008577A" w:rsidP="00145AAC">
            <w:pPr>
              <w:spacing w:after="200" w:line="276" w:lineRule="auto"/>
              <w:jc w:val="center"/>
              <w:rPr>
                <w:rFonts w:ascii="Times New Roman" w:hAnsi="Times New Roman" w:cs="Times New Roman"/>
                <w:b/>
              </w:rPr>
            </w:pPr>
            <w:r w:rsidRPr="00885B97">
              <w:rPr>
                <w:rFonts w:ascii="Times New Roman" w:hAnsi="Times New Roman" w:cs="Times New Roman"/>
                <w:b/>
              </w:rPr>
              <w:t>-</w:t>
            </w:r>
          </w:p>
        </w:tc>
      </w:tr>
      <w:tr w:rsidR="0008577A" w:rsidRPr="0008577A" w14:paraId="65AF6D55" w14:textId="77777777" w:rsidTr="00DA1211">
        <w:tc>
          <w:tcPr>
            <w:tcW w:w="1384" w:type="dxa"/>
          </w:tcPr>
          <w:p w14:paraId="61E3DDDF" w14:textId="77777777" w:rsidR="0008577A" w:rsidRPr="0008577A" w:rsidRDefault="0008577A" w:rsidP="00145AAC">
            <w:pPr>
              <w:spacing w:after="200" w:line="276" w:lineRule="auto"/>
              <w:rPr>
                <w:rFonts w:ascii="Times New Roman" w:hAnsi="Times New Roman" w:cs="Times New Roman"/>
              </w:rPr>
            </w:pPr>
            <w:r w:rsidRPr="0008577A">
              <w:rPr>
                <w:rFonts w:ascii="Times New Roman" w:hAnsi="Times New Roman" w:cs="Times New Roman"/>
                <w:b/>
              </w:rPr>
              <w:t xml:space="preserve">Vytautas </w:t>
            </w:r>
            <w:proofErr w:type="spellStart"/>
            <w:r w:rsidRPr="0008577A">
              <w:rPr>
                <w:rFonts w:ascii="Times New Roman" w:hAnsi="Times New Roman" w:cs="Times New Roman"/>
                <w:b/>
              </w:rPr>
              <w:t>Ročys</w:t>
            </w:r>
            <w:proofErr w:type="spellEnd"/>
          </w:p>
        </w:tc>
        <w:tc>
          <w:tcPr>
            <w:tcW w:w="415" w:type="dxa"/>
          </w:tcPr>
          <w:p w14:paraId="7DC3A5F9" w14:textId="77777777" w:rsidR="0008577A" w:rsidRPr="00885B97" w:rsidRDefault="0008577A" w:rsidP="00145AAC">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57" w:type="dxa"/>
          </w:tcPr>
          <w:p w14:paraId="55C34C39" w14:textId="77777777" w:rsidR="0008577A" w:rsidRPr="00885B97" w:rsidRDefault="0008577A" w:rsidP="00145AAC">
            <w:pPr>
              <w:spacing w:after="200" w:line="276" w:lineRule="auto"/>
              <w:jc w:val="center"/>
              <w:rPr>
                <w:rFonts w:ascii="Times New Roman" w:hAnsi="Times New Roman" w:cs="Times New Roman"/>
                <w:b/>
              </w:rPr>
            </w:pPr>
            <w:r w:rsidRPr="00885B97">
              <w:rPr>
                <w:rFonts w:ascii="Times New Roman" w:hAnsi="Times New Roman" w:cs="Times New Roman"/>
                <w:b/>
              </w:rPr>
              <w:t>n</w:t>
            </w:r>
          </w:p>
        </w:tc>
        <w:tc>
          <w:tcPr>
            <w:tcW w:w="457" w:type="dxa"/>
          </w:tcPr>
          <w:p w14:paraId="40500FD5" w14:textId="77777777" w:rsidR="0008577A" w:rsidRPr="00885B97" w:rsidRDefault="0008577A" w:rsidP="00145AAC">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57" w:type="dxa"/>
          </w:tcPr>
          <w:p w14:paraId="5A7C3226" w14:textId="77777777" w:rsidR="0008577A" w:rsidRPr="00885B97" w:rsidRDefault="0008577A" w:rsidP="00145AAC">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59" w:type="dxa"/>
          </w:tcPr>
          <w:p w14:paraId="699CB87D" w14:textId="77777777" w:rsidR="0008577A" w:rsidRPr="00885B97" w:rsidRDefault="00DA1211" w:rsidP="00145AAC">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58" w:type="dxa"/>
          </w:tcPr>
          <w:p w14:paraId="3C5E87B3" w14:textId="77777777" w:rsidR="0008577A" w:rsidRPr="00885B97" w:rsidRDefault="0008577A" w:rsidP="00145AAC">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58" w:type="dxa"/>
          </w:tcPr>
          <w:p w14:paraId="1188B446" w14:textId="77777777" w:rsidR="0008577A" w:rsidRPr="00885B97" w:rsidRDefault="00DA1211" w:rsidP="00145AAC">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58" w:type="dxa"/>
          </w:tcPr>
          <w:p w14:paraId="44789787" w14:textId="77777777" w:rsidR="0008577A" w:rsidRPr="00885B97" w:rsidRDefault="00DA1211" w:rsidP="00145AAC">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63" w:type="dxa"/>
          </w:tcPr>
          <w:p w14:paraId="6159F56D" w14:textId="77777777" w:rsidR="0008577A" w:rsidRPr="00885B97" w:rsidRDefault="00DA1211" w:rsidP="00145AAC">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58" w:type="dxa"/>
          </w:tcPr>
          <w:p w14:paraId="53293934" w14:textId="77777777" w:rsidR="0008577A" w:rsidRPr="00885B97" w:rsidRDefault="00DA1211" w:rsidP="00145AAC">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58" w:type="dxa"/>
          </w:tcPr>
          <w:p w14:paraId="6F845B3A" w14:textId="77777777" w:rsidR="0008577A" w:rsidRPr="00885B97" w:rsidRDefault="00DA1211" w:rsidP="00145AAC">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58" w:type="dxa"/>
          </w:tcPr>
          <w:p w14:paraId="43ACAA05" w14:textId="77777777" w:rsidR="0008577A" w:rsidRPr="00885B97" w:rsidRDefault="00DA1211" w:rsidP="00145AAC">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58" w:type="dxa"/>
          </w:tcPr>
          <w:p w14:paraId="520355A9" w14:textId="77777777" w:rsidR="0008577A" w:rsidRPr="00885B97" w:rsidRDefault="00DA1211" w:rsidP="00145AAC">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94" w:type="dxa"/>
          </w:tcPr>
          <w:p w14:paraId="64FA180C" w14:textId="77777777" w:rsidR="0008577A" w:rsidRPr="00885B97" w:rsidRDefault="00DA1211" w:rsidP="00145AAC">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538" w:type="dxa"/>
          </w:tcPr>
          <w:p w14:paraId="69797486" w14:textId="77777777" w:rsidR="0008577A" w:rsidRPr="00885B97" w:rsidRDefault="00DA1211" w:rsidP="00145AAC">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1311" w:type="dxa"/>
            <w:gridSpan w:val="2"/>
          </w:tcPr>
          <w:p w14:paraId="737835A8" w14:textId="77777777" w:rsidR="0008577A" w:rsidRPr="00885B97" w:rsidRDefault="00DA1211" w:rsidP="00145AAC">
            <w:pPr>
              <w:spacing w:after="200" w:line="276" w:lineRule="auto"/>
              <w:jc w:val="center"/>
              <w:rPr>
                <w:rFonts w:ascii="Times New Roman" w:hAnsi="Times New Roman" w:cs="Times New Roman"/>
                <w:b/>
              </w:rPr>
            </w:pPr>
            <w:r w:rsidRPr="00885B97">
              <w:rPr>
                <w:rFonts w:ascii="Times New Roman" w:hAnsi="Times New Roman" w:cs="Times New Roman"/>
                <w:b/>
              </w:rPr>
              <w:t>1</w:t>
            </w:r>
          </w:p>
        </w:tc>
      </w:tr>
      <w:tr w:rsidR="0008577A" w:rsidRPr="0008577A" w14:paraId="4AB88D7F" w14:textId="77777777" w:rsidTr="00DA1211">
        <w:tc>
          <w:tcPr>
            <w:tcW w:w="1384" w:type="dxa"/>
          </w:tcPr>
          <w:p w14:paraId="16024719" w14:textId="77777777" w:rsidR="0008577A" w:rsidRPr="0008577A" w:rsidRDefault="0008577A" w:rsidP="00145AAC">
            <w:pPr>
              <w:spacing w:after="200" w:line="276" w:lineRule="auto"/>
              <w:rPr>
                <w:rFonts w:ascii="Times New Roman" w:hAnsi="Times New Roman" w:cs="Times New Roman"/>
              </w:rPr>
            </w:pPr>
            <w:r w:rsidRPr="0008577A">
              <w:rPr>
                <w:rFonts w:ascii="Times New Roman" w:hAnsi="Times New Roman" w:cs="Times New Roman"/>
                <w:b/>
              </w:rPr>
              <w:t xml:space="preserve">Konstantinas </w:t>
            </w:r>
            <w:proofErr w:type="spellStart"/>
            <w:r w:rsidRPr="0008577A">
              <w:rPr>
                <w:rFonts w:ascii="Times New Roman" w:hAnsi="Times New Roman" w:cs="Times New Roman"/>
                <w:b/>
              </w:rPr>
              <w:t>Skierus</w:t>
            </w:r>
            <w:proofErr w:type="spellEnd"/>
          </w:p>
        </w:tc>
        <w:tc>
          <w:tcPr>
            <w:tcW w:w="415" w:type="dxa"/>
          </w:tcPr>
          <w:p w14:paraId="706E4F2A" w14:textId="77777777" w:rsidR="0008577A" w:rsidRPr="00885B97" w:rsidRDefault="0008577A" w:rsidP="00145AAC">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57" w:type="dxa"/>
          </w:tcPr>
          <w:p w14:paraId="52DFEA3B" w14:textId="77777777" w:rsidR="0008577A" w:rsidRPr="00885B97" w:rsidRDefault="0008577A" w:rsidP="00145AAC">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57" w:type="dxa"/>
          </w:tcPr>
          <w:p w14:paraId="7329A987" w14:textId="77777777" w:rsidR="0008577A" w:rsidRPr="00885B97" w:rsidRDefault="0008577A" w:rsidP="00145AAC">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57" w:type="dxa"/>
          </w:tcPr>
          <w:p w14:paraId="2059A6EB" w14:textId="77777777" w:rsidR="0008577A" w:rsidRPr="00885B97" w:rsidRDefault="0008577A" w:rsidP="00145AAC">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59" w:type="dxa"/>
          </w:tcPr>
          <w:p w14:paraId="2A65370D" w14:textId="77777777" w:rsidR="0008577A" w:rsidRPr="00885B97" w:rsidRDefault="0008577A" w:rsidP="00145AAC">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58" w:type="dxa"/>
          </w:tcPr>
          <w:p w14:paraId="07FDB19D" w14:textId="77777777" w:rsidR="0008577A" w:rsidRPr="00885B97" w:rsidRDefault="0008577A" w:rsidP="00145AAC">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58" w:type="dxa"/>
          </w:tcPr>
          <w:p w14:paraId="2A9376E1" w14:textId="77777777" w:rsidR="0008577A" w:rsidRPr="00885B97" w:rsidRDefault="0008577A" w:rsidP="00145AAC">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58" w:type="dxa"/>
          </w:tcPr>
          <w:p w14:paraId="76445AF8" w14:textId="77777777" w:rsidR="0008577A" w:rsidRPr="00885B97" w:rsidRDefault="0008577A" w:rsidP="00145AAC">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63" w:type="dxa"/>
          </w:tcPr>
          <w:p w14:paraId="3762D601" w14:textId="77777777" w:rsidR="0008577A" w:rsidRPr="00885B97" w:rsidRDefault="0008577A" w:rsidP="00145AAC">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58" w:type="dxa"/>
          </w:tcPr>
          <w:p w14:paraId="65B8AC38" w14:textId="77777777" w:rsidR="0008577A" w:rsidRPr="00885B97" w:rsidRDefault="0008577A" w:rsidP="00145AAC">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58" w:type="dxa"/>
          </w:tcPr>
          <w:p w14:paraId="78B3C199" w14:textId="77777777" w:rsidR="0008577A" w:rsidRPr="00885B97" w:rsidRDefault="0008577A" w:rsidP="00145AAC">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58" w:type="dxa"/>
          </w:tcPr>
          <w:p w14:paraId="231701F2" w14:textId="77777777" w:rsidR="0008577A" w:rsidRPr="00885B97" w:rsidRDefault="0008577A" w:rsidP="00145AAC">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58" w:type="dxa"/>
          </w:tcPr>
          <w:p w14:paraId="44B26207" w14:textId="77777777" w:rsidR="0008577A" w:rsidRPr="00885B97" w:rsidRDefault="0008577A" w:rsidP="00145AAC">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94" w:type="dxa"/>
          </w:tcPr>
          <w:p w14:paraId="0A677A77" w14:textId="77777777" w:rsidR="0008577A" w:rsidRPr="00885B97" w:rsidRDefault="0008577A" w:rsidP="00145AAC">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538" w:type="dxa"/>
          </w:tcPr>
          <w:p w14:paraId="3ED1EB7E" w14:textId="77777777" w:rsidR="0008577A" w:rsidRPr="00885B97" w:rsidRDefault="0008577A" w:rsidP="00145AAC">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1311" w:type="dxa"/>
            <w:gridSpan w:val="2"/>
          </w:tcPr>
          <w:p w14:paraId="16440676" w14:textId="77777777" w:rsidR="0008577A" w:rsidRPr="00885B97" w:rsidRDefault="0008577A" w:rsidP="00145AAC">
            <w:pPr>
              <w:spacing w:after="200" w:line="276" w:lineRule="auto"/>
              <w:jc w:val="center"/>
              <w:rPr>
                <w:rFonts w:ascii="Times New Roman" w:hAnsi="Times New Roman" w:cs="Times New Roman"/>
                <w:b/>
              </w:rPr>
            </w:pPr>
            <w:r w:rsidRPr="00885B97">
              <w:rPr>
                <w:rFonts w:ascii="Times New Roman" w:hAnsi="Times New Roman" w:cs="Times New Roman"/>
                <w:b/>
              </w:rPr>
              <w:t>-</w:t>
            </w:r>
          </w:p>
        </w:tc>
      </w:tr>
      <w:tr w:rsidR="0008577A" w:rsidRPr="0008577A" w14:paraId="5240F505" w14:textId="77777777" w:rsidTr="00DA1211">
        <w:tc>
          <w:tcPr>
            <w:tcW w:w="1384" w:type="dxa"/>
          </w:tcPr>
          <w:p w14:paraId="2519168F" w14:textId="77777777" w:rsidR="0008577A" w:rsidRPr="0008577A" w:rsidRDefault="0008577A" w:rsidP="00145AAC">
            <w:pPr>
              <w:rPr>
                <w:rFonts w:ascii="Times New Roman" w:hAnsi="Times New Roman" w:cs="Times New Roman"/>
                <w:b/>
              </w:rPr>
            </w:pPr>
            <w:r w:rsidRPr="0008577A">
              <w:rPr>
                <w:rFonts w:ascii="Times New Roman" w:hAnsi="Times New Roman" w:cs="Times New Roman"/>
                <w:b/>
              </w:rPr>
              <w:t>Simas Končius</w:t>
            </w:r>
          </w:p>
        </w:tc>
        <w:tc>
          <w:tcPr>
            <w:tcW w:w="415" w:type="dxa"/>
          </w:tcPr>
          <w:p w14:paraId="4E83221F" w14:textId="77777777" w:rsidR="0008577A" w:rsidRPr="00885B97" w:rsidRDefault="00DA1211" w:rsidP="00145AAC">
            <w:pPr>
              <w:jc w:val="center"/>
              <w:rPr>
                <w:rFonts w:ascii="Times New Roman" w:hAnsi="Times New Roman" w:cs="Times New Roman"/>
                <w:b/>
              </w:rPr>
            </w:pPr>
            <w:r w:rsidRPr="00885B97">
              <w:rPr>
                <w:rFonts w:ascii="Times New Roman" w:hAnsi="Times New Roman" w:cs="Times New Roman"/>
                <w:b/>
              </w:rPr>
              <w:t>+</w:t>
            </w:r>
          </w:p>
        </w:tc>
        <w:tc>
          <w:tcPr>
            <w:tcW w:w="457" w:type="dxa"/>
          </w:tcPr>
          <w:p w14:paraId="17C0E59E" w14:textId="77777777" w:rsidR="0008577A" w:rsidRPr="00885B97" w:rsidRDefault="00DA1211" w:rsidP="00145AAC">
            <w:pPr>
              <w:jc w:val="center"/>
              <w:rPr>
                <w:rFonts w:ascii="Times New Roman" w:hAnsi="Times New Roman" w:cs="Times New Roman"/>
                <w:b/>
              </w:rPr>
            </w:pPr>
            <w:r w:rsidRPr="00885B97">
              <w:rPr>
                <w:rFonts w:ascii="Times New Roman" w:hAnsi="Times New Roman" w:cs="Times New Roman"/>
                <w:b/>
              </w:rPr>
              <w:t>+</w:t>
            </w:r>
          </w:p>
        </w:tc>
        <w:tc>
          <w:tcPr>
            <w:tcW w:w="457" w:type="dxa"/>
          </w:tcPr>
          <w:p w14:paraId="5E359685" w14:textId="77777777" w:rsidR="0008577A" w:rsidRPr="00885B97" w:rsidRDefault="00DA1211" w:rsidP="00145AAC">
            <w:pPr>
              <w:jc w:val="center"/>
              <w:rPr>
                <w:rFonts w:ascii="Times New Roman" w:hAnsi="Times New Roman" w:cs="Times New Roman"/>
                <w:b/>
              </w:rPr>
            </w:pPr>
            <w:r w:rsidRPr="00885B97">
              <w:rPr>
                <w:rFonts w:ascii="Times New Roman" w:hAnsi="Times New Roman" w:cs="Times New Roman"/>
                <w:b/>
              </w:rPr>
              <w:t>+</w:t>
            </w:r>
          </w:p>
        </w:tc>
        <w:tc>
          <w:tcPr>
            <w:tcW w:w="457" w:type="dxa"/>
          </w:tcPr>
          <w:p w14:paraId="48DC4807" w14:textId="77777777" w:rsidR="0008577A" w:rsidRPr="00885B97" w:rsidRDefault="00DA1211" w:rsidP="00145AAC">
            <w:pPr>
              <w:jc w:val="center"/>
              <w:rPr>
                <w:rFonts w:ascii="Times New Roman" w:hAnsi="Times New Roman" w:cs="Times New Roman"/>
                <w:b/>
              </w:rPr>
            </w:pPr>
            <w:r w:rsidRPr="00885B97">
              <w:rPr>
                <w:rFonts w:ascii="Times New Roman" w:hAnsi="Times New Roman" w:cs="Times New Roman"/>
                <w:b/>
              </w:rPr>
              <w:t>+</w:t>
            </w:r>
          </w:p>
        </w:tc>
        <w:tc>
          <w:tcPr>
            <w:tcW w:w="459" w:type="dxa"/>
          </w:tcPr>
          <w:p w14:paraId="45C41AF8" w14:textId="77777777" w:rsidR="0008577A" w:rsidRPr="00885B97" w:rsidRDefault="00DA1211" w:rsidP="00145AAC">
            <w:pPr>
              <w:jc w:val="center"/>
              <w:rPr>
                <w:rFonts w:ascii="Times New Roman" w:hAnsi="Times New Roman" w:cs="Times New Roman"/>
                <w:b/>
              </w:rPr>
            </w:pPr>
            <w:r w:rsidRPr="00885B97">
              <w:rPr>
                <w:rFonts w:ascii="Times New Roman" w:hAnsi="Times New Roman" w:cs="Times New Roman"/>
                <w:b/>
              </w:rPr>
              <w:t>+</w:t>
            </w:r>
          </w:p>
        </w:tc>
        <w:tc>
          <w:tcPr>
            <w:tcW w:w="458" w:type="dxa"/>
          </w:tcPr>
          <w:p w14:paraId="0F4B818D" w14:textId="77777777" w:rsidR="0008577A" w:rsidRPr="00885B97" w:rsidRDefault="00DA1211" w:rsidP="00145AAC">
            <w:pPr>
              <w:jc w:val="center"/>
              <w:rPr>
                <w:rFonts w:ascii="Times New Roman" w:hAnsi="Times New Roman" w:cs="Times New Roman"/>
                <w:b/>
              </w:rPr>
            </w:pPr>
            <w:r w:rsidRPr="00885B97">
              <w:rPr>
                <w:rFonts w:ascii="Times New Roman" w:hAnsi="Times New Roman" w:cs="Times New Roman"/>
                <w:b/>
              </w:rPr>
              <w:t>+</w:t>
            </w:r>
          </w:p>
        </w:tc>
        <w:tc>
          <w:tcPr>
            <w:tcW w:w="458" w:type="dxa"/>
          </w:tcPr>
          <w:p w14:paraId="5EB5AF73" w14:textId="77777777" w:rsidR="0008577A" w:rsidRPr="00885B97" w:rsidRDefault="0008577A" w:rsidP="00145AAC">
            <w:pPr>
              <w:jc w:val="center"/>
              <w:rPr>
                <w:rFonts w:ascii="Times New Roman" w:hAnsi="Times New Roman" w:cs="Times New Roman"/>
                <w:b/>
              </w:rPr>
            </w:pPr>
            <w:r w:rsidRPr="00885B97">
              <w:rPr>
                <w:rFonts w:ascii="Times New Roman" w:hAnsi="Times New Roman" w:cs="Times New Roman"/>
                <w:b/>
              </w:rPr>
              <w:t>n</w:t>
            </w:r>
          </w:p>
        </w:tc>
        <w:tc>
          <w:tcPr>
            <w:tcW w:w="458" w:type="dxa"/>
          </w:tcPr>
          <w:p w14:paraId="7B18B593" w14:textId="77777777" w:rsidR="0008577A" w:rsidRPr="00885B97" w:rsidRDefault="00DA1211" w:rsidP="00145AAC">
            <w:pPr>
              <w:jc w:val="center"/>
              <w:rPr>
                <w:rFonts w:ascii="Times New Roman" w:hAnsi="Times New Roman" w:cs="Times New Roman"/>
                <w:b/>
              </w:rPr>
            </w:pPr>
            <w:r w:rsidRPr="00885B97">
              <w:rPr>
                <w:rFonts w:ascii="Times New Roman" w:hAnsi="Times New Roman" w:cs="Times New Roman"/>
                <w:b/>
              </w:rPr>
              <w:t>+</w:t>
            </w:r>
          </w:p>
        </w:tc>
        <w:tc>
          <w:tcPr>
            <w:tcW w:w="463" w:type="dxa"/>
          </w:tcPr>
          <w:p w14:paraId="7DFAD0B2" w14:textId="77777777" w:rsidR="0008577A" w:rsidRPr="00885B97" w:rsidRDefault="00DA1211" w:rsidP="00145AAC">
            <w:pPr>
              <w:jc w:val="center"/>
              <w:rPr>
                <w:rFonts w:ascii="Times New Roman" w:hAnsi="Times New Roman" w:cs="Times New Roman"/>
                <w:b/>
              </w:rPr>
            </w:pPr>
            <w:r w:rsidRPr="00885B97">
              <w:rPr>
                <w:rFonts w:ascii="Times New Roman" w:hAnsi="Times New Roman" w:cs="Times New Roman"/>
                <w:b/>
              </w:rPr>
              <w:t>+</w:t>
            </w:r>
          </w:p>
        </w:tc>
        <w:tc>
          <w:tcPr>
            <w:tcW w:w="458" w:type="dxa"/>
          </w:tcPr>
          <w:p w14:paraId="1A252617" w14:textId="77777777" w:rsidR="0008577A" w:rsidRPr="00885B97" w:rsidRDefault="00DA1211" w:rsidP="00145AAC">
            <w:pPr>
              <w:jc w:val="center"/>
              <w:rPr>
                <w:rFonts w:ascii="Times New Roman" w:hAnsi="Times New Roman" w:cs="Times New Roman"/>
                <w:b/>
              </w:rPr>
            </w:pPr>
            <w:r w:rsidRPr="00885B97">
              <w:rPr>
                <w:rFonts w:ascii="Times New Roman" w:hAnsi="Times New Roman" w:cs="Times New Roman"/>
                <w:b/>
              </w:rPr>
              <w:t>+</w:t>
            </w:r>
          </w:p>
        </w:tc>
        <w:tc>
          <w:tcPr>
            <w:tcW w:w="458" w:type="dxa"/>
          </w:tcPr>
          <w:p w14:paraId="1E3309B6" w14:textId="77777777" w:rsidR="0008577A" w:rsidRPr="00885B97" w:rsidRDefault="00DA1211" w:rsidP="00145AAC">
            <w:pPr>
              <w:jc w:val="center"/>
              <w:rPr>
                <w:rFonts w:ascii="Times New Roman" w:hAnsi="Times New Roman" w:cs="Times New Roman"/>
                <w:b/>
              </w:rPr>
            </w:pPr>
            <w:r w:rsidRPr="00885B97">
              <w:rPr>
                <w:rFonts w:ascii="Times New Roman" w:hAnsi="Times New Roman" w:cs="Times New Roman"/>
                <w:b/>
              </w:rPr>
              <w:t>+</w:t>
            </w:r>
          </w:p>
        </w:tc>
        <w:tc>
          <w:tcPr>
            <w:tcW w:w="458" w:type="dxa"/>
          </w:tcPr>
          <w:p w14:paraId="27085E4A" w14:textId="77777777" w:rsidR="0008577A" w:rsidRPr="00885B97" w:rsidRDefault="00DA1211" w:rsidP="00145AAC">
            <w:pPr>
              <w:jc w:val="center"/>
              <w:rPr>
                <w:rFonts w:ascii="Times New Roman" w:hAnsi="Times New Roman" w:cs="Times New Roman"/>
                <w:b/>
              </w:rPr>
            </w:pPr>
            <w:r w:rsidRPr="00885B97">
              <w:rPr>
                <w:rFonts w:ascii="Times New Roman" w:hAnsi="Times New Roman" w:cs="Times New Roman"/>
                <w:b/>
              </w:rPr>
              <w:t>+</w:t>
            </w:r>
          </w:p>
        </w:tc>
        <w:tc>
          <w:tcPr>
            <w:tcW w:w="458" w:type="dxa"/>
          </w:tcPr>
          <w:p w14:paraId="07160831" w14:textId="77777777" w:rsidR="0008577A" w:rsidRPr="00885B97" w:rsidRDefault="00DA1211" w:rsidP="00145AAC">
            <w:pPr>
              <w:jc w:val="center"/>
              <w:rPr>
                <w:rFonts w:ascii="Times New Roman" w:hAnsi="Times New Roman" w:cs="Times New Roman"/>
                <w:b/>
              </w:rPr>
            </w:pPr>
            <w:r w:rsidRPr="00885B97">
              <w:rPr>
                <w:rFonts w:ascii="Times New Roman" w:hAnsi="Times New Roman" w:cs="Times New Roman"/>
                <w:b/>
              </w:rPr>
              <w:t>+</w:t>
            </w:r>
          </w:p>
        </w:tc>
        <w:tc>
          <w:tcPr>
            <w:tcW w:w="494" w:type="dxa"/>
          </w:tcPr>
          <w:p w14:paraId="7344E1F7" w14:textId="77777777" w:rsidR="0008577A" w:rsidRPr="00885B97" w:rsidRDefault="00DA1211" w:rsidP="00145AAC">
            <w:pPr>
              <w:jc w:val="center"/>
              <w:rPr>
                <w:rFonts w:ascii="Times New Roman" w:hAnsi="Times New Roman" w:cs="Times New Roman"/>
                <w:b/>
              </w:rPr>
            </w:pPr>
            <w:r w:rsidRPr="00885B97">
              <w:rPr>
                <w:rFonts w:ascii="Times New Roman" w:hAnsi="Times New Roman" w:cs="Times New Roman"/>
                <w:b/>
              </w:rPr>
              <w:t>+</w:t>
            </w:r>
          </w:p>
        </w:tc>
        <w:tc>
          <w:tcPr>
            <w:tcW w:w="538" w:type="dxa"/>
          </w:tcPr>
          <w:p w14:paraId="349DBA57" w14:textId="77777777" w:rsidR="0008577A" w:rsidRPr="00885B97" w:rsidRDefault="00DA1211" w:rsidP="00145AAC">
            <w:pPr>
              <w:jc w:val="center"/>
              <w:rPr>
                <w:rFonts w:ascii="Times New Roman" w:hAnsi="Times New Roman" w:cs="Times New Roman"/>
                <w:b/>
              </w:rPr>
            </w:pPr>
            <w:r w:rsidRPr="00885B97">
              <w:rPr>
                <w:rFonts w:ascii="Times New Roman" w:hAnsi="Times New Roman" w:cs="Times New Roman"/>
                <w:b/>
              </w:rPr>
              <w:t>+</w:t>
            </w:r>
          </w:p>
        </w:tc>
        <w:tc>
          <w:tcPr>
            <w:tcW w:w="1311" w:type="dxa"/>
            <w:gridSpan w:val="2"/>
          </w:tcPr>
          <w:p w14:paraId="22026DF4" w14:textId="77777777" w:rsidR="0008577A" w:rsidRPr="00885B97" w:rsidRDefault="00DA1211" w:rsidP="00145AAC">
            <w:pPr>
              <w:jc w:val="center"/>
              <w:rPr>
                <w:rFonts w:ascii="Times New Roman" w:hAnsi="Times New Roman" w:cs="Times New Roman"/>
                <w:b/>
              </w:rPr>
            </w:pPr>
            <w:r w:rsidRPr="00885B97">
              <w:rPr>
                <w:rFonts w:ascii="Times New Roman" w:hAnsi="Times New Roman" w:cs="Times New Roman"/>
                <w:b/>
              </w:rPr>
              <w:t>1</w:t>
            </w:r>
          </w:p>
        </w:tc>
      </w:tr>
      <w:tr w:rsidR="0008577A" w:rsidRPr="0008577A" w14:paraId="3C610C04" w14:textId="77777777" w:rsidTr="00DA1211">
        <w:tc>
          <w:tcPr>
            <w:tcW w:w="1384" w:type="dxa"/>
          </w:tcPr>
          <w:p w14:paraId="21049051" w14:textId="77777777" w:rsidR="0008577A" w:rsidRPr="0008577A" w:rsidRDefault="0008577A" w:rsidP="00145AAC">
            <w:pPr>
              <w:rPr>
                <w:rFonts w:ascii="Times New Roman" w:hAnsi="Times New Roman" w:cs="Times New Roman"/>
                <w:b/>
              </w:rPr>
            </w:pPr>
            <w:r w:rsidRPr="0008577A">
              <w:rPr>
                <w:rFonts w:ascii="Times New Roman" w:hAnsi="Times New Roman" w:cs="Times New Roman"/>
                <w:b/>
              </w:rPr>
              <w:t>Romualdas Jablonskis</w:t>
            </w:r>
          </w:p>
        </w:tc>
        <w:tc>
          <w:tcPr>
            <w:tcW w:w="415" w:type="dxa"/>
          </w:tcPr>
          <w:p w14:paraId="4721428D" w14:textId="77777777" w:rsidR="0008577A" w:rsidRPr="00885B97" w:rsidRDefault="00DA1211" w:rsidP="00145AAC">
            <w:pPr>
              <w:jc w:val="center"/>
              <w:rPr>
                <w:rFonts w:ascii="Times New Roman" w:hAnsi="Times New Roman" w:cs="Times New Roman"/>
                <w:b/>
              </w:rPr>
            </w:pPr>
            <w:r w:rsidRPr="00885B97">
              <w:rPr>
                <w:rFonts w:ascii="Times New Roman" w:hAnsi="Times New Roman" w:cs="Times New Roman"/>
                <w:b/>
              </w:rPr>
              <w:t>+</w:t>
            </w:r>
          </w:p>
        </w:tc>
        <w:tc>
          <w:tcPr>
            <w:tcW w:w="457" w:type="dxa"/>
          </w:tcPr>
          <w:p w14:paraId="6202EDDE" w14:textId="77777777" w:rsidR="0008577A" w:rsidRPr="00885B97" w:rsidRDefault="00DA1211" w:rsidP="00145AAC">
            <w:pPr>
              <w:jc w:val="center"/>
              <w:rPr>
                <w:rFonts w:ascii="Times New Roman" w:hAnsi="Times New Roman" w:cs="Times New Roman"/>
                <w:b/>
              </w:rPr>
            </w:pPr>
            <w:r w:rsidRPr="00885B97">
              <w:rPr>
                <w:rFonts w:ascii="Times New Roman" w:hAnsi="Times New Roman" w:cs="Times New Roman"/>
                <w:b/>
              </w:rPr>
              <w:t>+</w:t>
            </w:r>
          </w:p>
        </w:tc>
        <w:tc>
          <w:tcPr>
            <w:tcW w:w="457" w:type="dxa"/>
          </w:tcPr>
          <w:p w14:paraId="256C44E7" w14:textId="77777777" w:rsidR="0008577A" w:rsidRPr="00885B97" w:rsidRDefault="00DA1211" w:rsidP="00145AAC">
            <w:pPr>
              <w:jc w:val="center"/>
              <w:rPr>
                <w:rFonts w:ascii="Times New Roman" w:hAnsi="Times New Roman" w:cs="Times New Roman"/>
                <w:b/>
              </w:rPr>
            </w:pPr>
            <w:r w:rsidRPr="00885B97">
              <w:rPr>
                <w:rFonts w:ascii="Times New Roman" w:hAnsi="Times New Roman" w:cs="Times New Roman"/>
                <w:b/>
              </w:rPr>
              <w:t>+</w:t>
            </w:r>
          </w:p>
        </w:tc>
        <w:tc>
          <w:tcPr>
            <w:tcW w:w="457" w:type="dxa"/>
          </w:tcPr>
          <w:p w14:paraId="459C10EF" w14:textId="77777777" w:rsidR="0008577A" w:rsidRPr="00885B97" w:rsidRDefault="00DA1211" w:rsidP="00145AAC">
            <w:pPr>
              <w:jc w:val="center"/>
              <w:rPr>
                <w:rFonts w:ascii="Times New Roman" w:hAnsi="Times New Roman" w:cs="Times New Roman"/>
                <w:b/>
              </w:rPr>
            </w:pPr>
            <w:r w:rsidRPr="00885B97">
              <w:rPr>
                <w:rFonts w:ascii="Times New Roman" w:hAnsi="Times New Roman" w:cs="Times New Roman"/>
                <w:b/>
              </w:rPr>
              <w:t>+</w:t>
            </w:r>
          </w:p>
        </w:tc>
        <w:tc>
          <w:tcPr>
            <w:tcW w:w="459" w:type="dxa"/>
          </w:tcPr>
          <w:p w14:paraId="0F427173" w14:textId="77777777" w:rsidR="0008577A" w:rsidRPr="00885B97" w:rsidRDefault="00DA1211" w:rsidP="00145AAC">
            <w:pPr>
              <w:jc w:val="center"/>
              <w:rPr>
                <w:rFonts w:ascii="Times New Roman" w:hAnsi="Times New Roman" w:cs="Times New Roman"/>
                <w:b/>
              </w:rPr>
            </w:pPr>
            <w:r w:rsidRPr="00885B97">
              <w:rPr>
                <w:rFonts w:ascii="Times New Roman" w:hAnsi="Times New Roman" w:cs="Times New Roman"/>
                <w:b/>
              </w:rPr>
              <w:t>+</w:t>
            </w:r>
          </w:p>
        </w:tc>
        <w:tc>
          <w:tcPr>
            <w:tcW w:w="458" w:type="dxa"/>
          </w:tcPr>
          <w:p w14:paraId="03070D57" w14:textId="77777777" w:rsidR="0008577A" w:rsidRPr="00885B97" w:rsidRDefault="00DA1211" w:rsidP="00145AAC">
            <w:pPr>
              <w:jc w:val="center"/>
              <w:rPr>
                <w:rFonts w:ascii="Times New Roman" w:hAnsi="Times New Roman" w:cs="Times New Roman"/>
                <w:b/>
              </w:rPr>
            </w:pPr>
            <w:r w:rsidRPr="00885B97">
              <w:rPr>
                <w:rFonts w:ascii="Times New Roman" w:hAnsi="Times New Roman" w:cs="Times New Roman"/>
                <w:b/>
              </w:rPr>
              <w:t>+</w:t>
            </w:r>
          </w:p>
        </w:tc>
        <w:tc>
          <w:tcPr>
            <w:tcW w:w="458" w:type="dxa"/>
          </w:tcPr>
          <w:p w14:paraId="40977DCD" w14:textId="77777777" w:rsidR="0008577A" w:rsidRPr="00885B97" w:rsidRDefault="00DA1211" w:rsidP="00145AAC">
            <w:pPr>
              <w:jc w:val="center"/>
              <w:rPr>
                <w:rFonts w:ascii="Times New Roman" w:hAnsi="Times New Roman" w:cs="Times New Roman"/>
                <w:b/>
              </w:rPr>
            </w:pPr>
            <w:r w:rsidRPr="00885B97">
              <w:rPr>
                <w:rFonts w:ascii="Times New Roman" w:hAnsi="Times New Roman" w:cs="Times New Roman"/>
                <w:b/>
              </w:rPr>
              <w:t>+</w:t>
            </w:r>
          </w:p>
        </w:tc>
        <w:tc>
          <w:tcPr>
            <w:tcW w:w="458" w:type="dxa"/>
          </w:tcPr>
          <w:p w14:paraId="0EC1E7FC" w14:textId="77777777" w:rsidR="0008577A" w:rsidRPr="00885B97" w:rsidRDefault="00DA1211" w:rsidP="00145AAC">
            <w:pPr>
              <w:jc w:val="center"/>
              <w:rPr>
                <w:rFonts w:ascii="Times New Roman" w:hAnsi="Times New Roman" w:cs="Times New Roman"/>
                <w:b/>
              </w:rPr>
            </w:pPr>
            <w:r w:rsidRPr="00885B97">
              <w:rPr>
                <w:rFonts w:ascii="Times New Roman" w:hAnsi="Times New Roman" w:cs="Times New Roman"/>
                <w:b/>
              </w:rPr>
              <w:t>+</w:t>
            </w:r>
          </w:p>
        </w:tc>
        <w:tc>
          <w:tcPr>
            <w:tcW w:w="463" w:type="dxa"/>
          </w:tcPr>
          <w:p w14:paraId="3FED761B" w14:textId="77777777" w:rsidR="0008577A" w:rsidRPr="00885B97" w:rsidRDefault="00DA1211" w:rsidP="00145AAC">
            <w:pPr>
              <w:jc w:val="center"/>
              <w:rPr>
                <w:rFonts w:ascii="Times New Roman" w:hAnsi="Times New Roman" w:cs="Times New Roman"/>
                <w:b/>
              </w:rPr>
            </w:pPr>
            <w:r w:rsidRPr="00885B97">
              <w:rPr>
                <w:rFonts w:ascii="Times New Roman" w:hAnsi="Times New Roman" w:cs="Times New Roman"/>
                <w:b/>
              </w:rPr>
              <w:t>+</w:t>
            </w:r>
          </w:p>
        </w:tc>
        <w:tc>
          <w:tcPr>
            <w:tcW w:w="458" w:type="dxa"/>
          </w:tcPr>
          <w:p w14:paraId="13D8AF32" w14:textId="77777777" w:rsidR="0008577A" w:rsidRPr="00885B97" w:rsidRDefault="00DA1211" w:rsidP="00145AAC">
            <w:pPr>
              <w:jc w:val="center"/>
              <w:rPr>
                <w:rFonts w:ascii="Times New Roman" w:hAnsi="Times New Roman" w:cs="Times New Roman"/>
                <w:b/>
              </w:rPr>
            </w:pPr>
            <w:r w:rsidRPr="00885B97">
              <w:rPr>
                <w:rFonts w:ascii="Times New Roman" w:hAnsi="Times New Roman" w:cs="Times New Roman"/>
                <w:b/>
              </w:rPr>
              <w:t>+</w:t>
            </w:r>
          </w:p>
        </w:tc>
        <w:tc>
          <w:tcPr>
            <w:tcW w:w="458" w:type="dxa"/>
          </w:tcPr>
          <w:p w14:paraId="7AC5CC47" w14:textId="77777777" w:rsidR="0008577A" w:rsidRPr="00885B97" w:rsidRDefault="00DA1211" w:rsidP="00145AAC">
            <w:pPr>
              <w:jc w:val="center"/>
              <w:rPr>
                <w:rFonts w:ascii="Times New Roman" w:hAnsi="Times New Roman" w:cs="Times New Roman"/>
                <w:b/>
              </w:rPr>
            </w:pPr>
            <w:r w:rsidRPr="00885B97">
              <w:rPr>
                <w:rFonts w:ascii="Times New Roman" w:hAnsi="Times New Roman" w:cs="Times New Roman"/>
                <w:b/>
              </w:rPr>
              <w:t>+</w:t>
            </w:r>
          </w:p>
        </w:tc>
        <w:tc>
          <w:tcPr>
            <w:tcW w:w="458" w:type="dxa"/>
          </w:tcPr>
          <w:p w14:paraId="113ACC10" w14:textId="77777777" w:rsidR="0008577A" w:rsidRPr="00885B97" w:rsidRDefault="00DA1211" w:rsidP="00145AAC">
            <w:pPr>
              <w:jc w:val="center"/>
              <w:rPr>
                <w:rFonts w:ascii="Times New Roman" w:hAnsi="Times New Roman" w:cs="Times New Roman"/>
                <w:b/>
              </w:rPr>
            </w:pPr>
            <w:r w:rsidRPr="00885B97">
              <w:rPr>
                <w:rFonts w:ascii="Times New Roman" w:hAnsi="Times New Roman" w:cs="Times New Roman"/>
                <w:b/>
              </w:rPr>
              <w:t>+</w:t>
            </w:r>
          </w:p>
        </w:tc>
        <w:tc>
          <w:tcPr>
            <w:tcW w:w="458" w:type="dxa"/>
          </w:tcPr>
          <w:p w14:paraId="17B3367D" w14:textId="77777777" w:rsidR="0008577A" w:rsidRPr="00885B97" w:rsidRDefault="00DA1211" w:rsidP="00145AAC">
            <w:pPr>
              <w:jc w:val="center"/>
              <w:rPr>
                <w:rFonts w:ascii="Times New Roman" w:hAnsi="Times New Roman" w:cs="Times New Roman"/>
                <w:b/>
              </w:rPr>
            </w:pPr>
            <w:r w:rsidRPr="00885B97">
              <w:rPr>
                <w:rFonts w:ascii="Times New Roman" w:hAnsi="Times New Roman" w:cs="Times New Roman"/>
                <w:b/>
              </w:rPr>
              <w:t>+</w:t>
            </w:r>
          </w:p>
        </w:tc>
        <w:tc>
          <w:tcPr>
            <w:tcW w:w="494" w:type="dxa"/>
          </w:tcPr>
          <w:p w14:paraId="513E277C" w14:textId="77777777" w:rsidR="0008577A" w:rsidRPr="00885B97" w:rsidRDefault="00DA1211" w:rsidP="00145AAC">
            <w:pPr>
              <w:jc w:val="center"/>
              <w:rPr>
                <w:rFonts w:ascii="Times New Roman" w:hAnsi="Times New Roman" w:cs="Times New Roman"/>
                <w:b/>
              </w:rPr>
            </w:pPr>
            <w:r w:rsidRPr="00885B97">
              <w:rPr>
                <w:rFonts w:ascii="Times New Roman" w:hAnsi="Times New Roman" w:cs="Times New Roman"/>
                <w:b/>
              </w:rPr>
              <w:t>+</w:t>
            </w:r>
          </w:p>
        </w:tc>
        <w:tc>
          <w:tcPr>
            <w:tcW w:w="538" w:type="dxa"/>
          </w:tcPr>
          <w:p w14:paraId="587DA43A" w14:textId="77777777" w:rsidR="0008577A" w:rsidRPr="00885B97" w:rsidRDefault="00DA1211" w:rsidP="00145AAC">
            <w:pPr>
              <w:jc w:val="center"/>
              <w:rPr>
                <w:rFonts w:ascii="Times New Roman" w:hAnsi="Times New Roman" w:cs="Times New Roman"/>
                <w:b/>
              </w:rPr>
            </w:pPr>
            <w:r w:rsidRPr="00885B97">
              <w:rPr>
                <w:rFonts w:ascii="Times New Roman" w:hAnsi="Times New Roman" w:cs="Times New Roman"/>
                <w:b/>
              </w:rPr>
              <w:t>+</w:t>
            </w:r>
          </w:p>
        </w:tc>
        <w:tc>
          <w:tcPr>
            <w:tcW w:w="1311" w:type="dxa"/>
            <w:gridSpan w:val="2"/>
          </w:tcPr>
          <w:p w14:paraId="6712194A" w14:textId="77777777" w:rsidR="0008577A" w:rsidRPr="00885B97" w:rsidRDefault="00DA1211" w:rsidP="00145AAC">
            <w:pPr>
              <w:jc w:val="center"/>
              <w:rPr>
                <w:rFonts w:ascii="Times New Roman" w:hAnsi="Times New Roman" w:cs="Times New Roman"/>
                <w:b/>
              </w:rPr>
            </w:pPr>
            <w:r w:rsidRPr="00885B97">
              <w:rPr>
                <w:rFonts w:ascii="Times New Roman" w:hAnsi="Times New Roman" w:cs="Times New Roman"/>
                <w:b/>
              </w:rPr>
              <w:t>-</w:t>
            </w:r>
          </w:p>
        </w:tc>
      </w:tr>
      <w:tr w:rsidR="0008577A" w:rsidRPr="0008577A" w14:paraId="0271736B" w14:textId="77777777" w:rsidTr="00DA1211">
        <w:tc>
          <w:tcPr>
            <w:tcW w:w="1384" w:type="dxa"/>
          </w:tcPr>
          <w:p w14:paraId="7216D103" w14:textId="77777777" w:rsidR="0008577A" w:rsidRPr="0008577A" w:rsidRDefault="0008577A" w:rsidP="00145AAC">
            <w:pPr>
              <w:rPr>
                <w:rFonts w:ascii="Times New Roman" w:hAnsi="Times New Roman" w:cs="Times New Roman"/>
                <w:b/>
              </w:rPr>
            </w:pPr>
            <w:r w:rsidRPr="0008577A">
              <w:rPr>
                <w:rFonts w:ascii="Times New Roman" w:hAnsi="Times New Roman" w:cs="Times New Roman"/>
                <w:b/>
              </w:rPr>
              <w:t xml:space="preserve">Jolita </w:t>
            </w:r>
            <w:proofErr w:type="spellStart"/>
            <w:r w:rsidRPr="0008577A">
              <w:rPr>
                <w:rFonts w:ascii="Times New Roman" w:hAnsi="Times New Roman" w:cs="Times New Roman"/>
                <w:b/>
              </w:rPr>
              <w:t>Vaickienė</w:t>
            </w:r>
            <w:proofErr w:type="spellEnd"/>
          </w:p>
        </w:tc>
        <w:tc>
          <w:tcPr>
            <w:tcW w:w="415" w:type="dxa"/>
          </w:tcPr>
          <w:p w14:paraId="705D5EF1" w14:textId="77777777" w:rsidR="0008577A" w:rsidRPr="00885B97" w:rsidRDefault="00DA1211" w:rsidP="00145AAC">
            <w:pPr>
              <w:jc w:val="center"/>
              <w:rPr>
                <w:rFonts w:ascii="Times New Roman" w:hAnsi="Times New Roman" w:cs="Times New Roman"/>
                <w:b/>
              </w:rPr>
            </w:pPr>
            <w:r w:rsidRPr="00885B97">
              <w:rPr>
                <w:rFonts w:ascii="Times New Roman" w:hAnsi="Times New Roman" w:cs="Times New Roman"/>
                <w:b/>
              </w:rPr>
              <w:t>+</w:t>
            </w:r>
          </w:p>
        </w:tc>
        <w:tc>
          <w:tcPr>
            <w:tcW w:w="457" w:type="dxa"/>
          </w:tcPr>
          <w:p w14:paraId="49103152" w14:textId="77777777" w:rsidR="0008577A" w:rsidRPr="00885B97" w:rsidRDefault="00DA1211" w:rsidP="00145AAC">
            <w:pPr>
              <w:jc w:val="center"/>
              <w:rPr>
                <w:rFonts w:ascii="Times New Roman" w:hAnsi="Times New Roman" w:cs="Times New Roman"/>
                <w:b/>
              </w:rPr>
            </w:pPr>
            <w:r w:rsidRPr="00885B97">
              <w:rPr>
                <w:rFonts w:ascii="Times New Roman" w:hAnsi="Times New Roman" w:cs="Times New Roman"/>
                <w:b/>
              </w:rPr>
              <w:t>+</w:t>
            </w:r>
          </w:p>
        </w:tc>
        <w:tc>
          <w:tcPr>
            <w:tcW w:w="457" w:type="dxa"/>
          </w:tcPr>
          <w:p w14:paraId="0D40F4AD" w14:textId="77777777" w:rsidR="0008577A" w:rsidRPr="00885B97" w:rsidRDefault="00DA1211" w:rsidP="00145AAC">
            <w:pPr>
              <w:jc w:val="center"/>
              <w:rPr>
                <w:rFonts w:ascii="Times New Roman" w:hAnsi="Times New Roman" w:cs="Times New Roman"/>
                <w:b/>
              </w:rPr>
            </w:pPr>
            <w:r w:rsidRPr="00885B97">
              <w:rPr>
                <w:rFonts w:ascii="Times New Roman" w:hAnsi="Times New Roman" w:cs="Times New Roman"/>
                <w:b/>
              </w:rPr>
              <w:t>+</w:t>
            </w:r>
          </w:p>
        </w:tc>
        <w:tc>
          <w:tcPr>
            <w:tcW w:w="457" w:type="dxa"/>
          </w:tcPr>
          <w:p w14:paraId="0FF75B2E" w14:textId="77777777" w:rsidR="0008577A" w:rsidRPr="00885B97" w:rsidRDefault="00DA1211" w:rsidP="00145AAC">
            <w:pPr>
              <w:jc w:val="center"/>
              <w:rPr>
                <w:rFonts w:ascii="Times New Roman" w:hAnsi="Times New Roman" w:cs="Times New Roman"/>
                <w:b/>
              </w:rPr>
            </w:pPr>
            <w:r w:rsidRPr="00885B97">
              <w:rPr>
                <w:rFonts w:ascii="Times New Roman" w:hAnsi="Times New Roman" w:cs="Times New Roman"/>
                <w:b/>
              </w:rPr>
              <w:t>+</w:t>
            </w:r>
          </w:p>
        </w:tc>
        <w:tc>
          <w:tcPr>
            <w:tcW w:w="459" w:type="dxa"/>
          </w:tcPr>
          <w:p w14:paraId="1F71AE62" w14:textId="77777777" w:rsidR="0008577A" w:rsidRPr="00885B97" w:rsidRDefault="00DA1211" w:rsidP="00145AAC">
            <w:pPr>
              <w:jc w:val="center"/>
              <w:rPr>
                <w:rFonts w:ascii="Times New Roman" w:hAnsi="Times New Roman" w:cs="Times New Roman"/>
                <w:b/>
              </w:rPr>
            </w:pPr>
            <w:r w:rsidRPr="00885B97">
              <w:rPr>
                <w:rFonts w:ascii="Times New Roman" w:hAnsi="Times New Roman" w:cs="Times New Roman"/>
                <w:b/>
              </w:rPr>
              <w:t>+</w:t>
            </w:r>
          </w:p>
        </w:tc>
        <w:tc>
          <w:tcPr>
            <w:tcW w:w="458" w:type="dxa"/>
          </w:tcPr>
          <w:p w14:paraId="673BA1B1" w14:textId="77777777" w:rsidR="0008577A" w:rsidRPr="00885B97" w:rsidRDefault="00DA1211" w:rsidP="00145AAC">
            <w:pPr>
              <w:jc w:val="center"/>
              <w:rPr>
                <w:rFonts w:ascii="Times New Roman" w:hAnsi="Times New Roman" w:cs="Times New Roman"/>
                <w:b/>
              </w:rPr>
            </w:pPr>
            <w:r w:rsidRPr="00885B97">
              <w:rPr>
                <w:rFonts w:ascii="Times New Roman" w:hAnsi="Times New Roman" w:cs="Times New Roman"/>
                <w:b/>
              </w:rPr>
              <w:t>+</w:t>
            </w:r>
          </w:p>
        </w:tc>
        <w:tc>
          <w:tcPr>
            <w:tcW w:w="458" w:type="dxa"/>
          </w:tcPr>
          <w:p w14:paraId="75B6F710" w14:textId="77777777" w:rsidR="0008577A" w:rsidRPr="00885B97" w:rsidRDefault="00DA1211" w:rsidP="00145AAC">
            <w:pPr>
              <w:jc w:val="center"/>
              <w:rPr>
                <w:rFonts w:ascii="Times New Roman" w:hAnsi="Times New Roman" w:cs="Times New Roman"/>
                <w:b/>
              </w:rPr>
            </w:pPr>
            <w:r w:rsidRPr="00885B97">
              <w:rPr>
                <w:rFonts w:ascii="Times New Roman" w:hAnsi="Times New Roman" w:cs="Times New Roman"/>
                <w:b/>
              </w:rPr>
              <w:t>+</w:t>
            </w:r>
          </w:p>
        </w:tc>
        <w:tc>
          <w:tcPr>
            <w:tcW w:w="458" w:type="dxa"/>
          </w:tcPr>
          <w:p w14:paraId="07311302" w14:textId="77777777" w:rsidR="0008577A" w:rsidRPr="00885B97" w:rsidRDefault="00DA1211" w:rsidP="00145AAC">
            <w:pPr>
              <w:jc w:val="center"/>
              <w:rPr>
                <w:rFonts w:ascii="Times New Roman" w:hAnsi="Times New Roman" w:cs="Times New Roman"/>
                <w:b/>
              </w:rPr>
            </w:pPr>
            <w:r w:rsidRPr="00885B97">
              <w:rPr>
                <w:rFonts w:ascii="Times New Roman" w:hAnsi="Times New Roman" w:cs="Times New Roman"/>
                <w:b/>
              </w:rPr>
              <w:t>+</w:t>
            </w:r>
          </w:p>
        </w:tc>
        <w:tc>
          <w:tcPr>
            <w:tcW w:w="463" w:type="dxa"/>
          </w:tcPr>
          <w:p w14:paraId="00B2E050" w14:textId="77777777" w:rsidR="0008577A" w:rsidRPr="00885B97" w:rsidRDefault="00DA1211" w:rsidP="00145AAC">
            <w:pPr>
              <w:jc w:val="center"/>
              <w:rPr>
                <w:rFonts w:ascii="Times New Roman" w:hAnsi="Times New Roman" w:cs="Times New Roman"/>
                <w:b/>
              </w:rPr>
            </w:pPr>
            <w:r w:rsidRPr="00885B97">
              <w:rPr>
                <w:rFonts w:ascii="Times New Roman" w:hAnsi="Times New Roman" w:cs="Times New Roman"/>
                <w:b/>
              </w:rPr>
              <w:t>+</w:t>
            </w:r>
          </w:p>
        </w:tc>
        <w:tc>
          <w:tcPr>
            <w:tcW w:w="458" w:type="dxa"/>
          </w:tcPr>
          <w:p w14:paraId="69541375" w14:textId="77777777" w:rsidR="0008577A" w:rsidRPr="00885B97" w:rsidRDefault="00DA1211" w:rsidP="00145AAC">
            <w:pPr>
              <w:jc w:val="center"/>
              <w:rPr>
                <w:rFonts w:ascii="Times New Roman" w:hAnsi="Times New Roman" w:cs="Times New Roman"/>
                <w:b/>
              </w:rPr>
            </w:pPr>
            <w:r w:rsidRPr="00885B97">
              <w:rPr>
                <w:rFonts w:ascii="Times New Roman" w:hAnsi="Times New Roman" w:cs="Times New Roman"/>
                <w:b/>
              </w:rPr>
              <w:t>+</w:t>
            </w:r>
          </w:p>
        </w:tc>
        <w:tc>
          <w:tcPr>
            <w:tcW w:w="458" w:type="dxa"/>
          </w:tcPr>
          <w:p w14:paraId="597B6AC3" w14:textId="77777777" w:rsidR="0008577A" w:rsidRPr="00885B97" w:rsidRDefault="00DA1211" w:rsidP="00145AAC">
            <w:pPr>
              <w:jc w:val="center"/>
              <w:rPr>
                <w:rFonts w:ascii="Times New Roman" w:hAnsi="Times New Roman" w:cs="Times New Roman"/>
                <w:b/>
              </w:rPr>
            </w:pPr>
            <w:r w:rsidRPr="00885B97">
              <w:rPr>
                <w:rFonts w:ascii="Times New Roman" w:hAnsi="Times New Roman" w:cs="Times New Roman"/>
                <w:b/>
              </w:rPr>
              <w:t>+</w:t>
            </w:r>
          </w:p>
        </w:tc>
        <w:tc>
          <w:tcPr>
            <w:tcW w:w="458" w:type="dxa"/>
          </w:tcPr>
          <w:p w14:paraId="6EBB986C" w14:textId="77777777" w:rsidR="0008577A" w:rsidRPr="00885B97" w:rsidRDefault="00DA1211" w:rsidP="00145AAC">
            <w:pPr>
              <w:jc w:val="center"/>
              <w:rPr>
                <w:rFonts w:ascii="Times New Roman" w:hAnsi="Times New Roman" w:cs="Times New Roman"/>
                <w:b/>
              </w:rPr>
            </w:pPr>
            <w:r w:rsidRPr="00885B97">
              <w:rPr>
                <w:rFonts w:ascii="Times New Roman" w:hAnsi="Times New Roman" w:cs="Times New Roman"/>
                <w:b/>
              </w:rPr>
              <w:t>+</w:t>
            </w:r>
          </w:p>
        </w:tc>
        <w:tc>
          <w:tcPr>
            <w:tcW w:w="458" w:type="dxa"/>
          </w:tcPr>
          <w:p w14:paraId="2DD3626B" w14:textId="77777777" w:rsidR="0008577A" w:rsidRPr="00885B97" w:rsidRDefault="00DA1211" w:rsidP="00145AAC">
            <w:pPr>
              <w:jc w:val="center"/>
              <w:rPr>
                <w:rFonts w:ascii="Times New Roman" w:hAnsi="Times New Roman" w:cs="Times New Roman"/>
                <w:b/>
              </w:rPr>
            </w:pPr>
            <w:r w:rsidRPr="00885B97">
              <w:rPr>
                <w:rFonts w:ascii="Times New Roman" w:hAnsi="Times New Roman" w:cs="Times New Roman"/>
                <w:b/>
              </w:rPr>
              <w:t>+</w:t>
            </w:r>
          </w:p>
        </w:tc>
        <w:tc>
          <w:tcPr>
            <w:tcW w:w="494" w:type="dxa"/>
          </w:tcPr>
          <w:p w14:paraId="21736E07" w14:textId="77777777" w:rsidR="0008577A" w:rsidRPr="00885B97" w:rsidRDefault="00DA1211" w:rsidP="00145AAC">
            <w:pPr>
              <w:jc w:val="center"/>
              <w:rPr>
                <w:rFonts w:ascii="Times New Roman" w:hAnsi="Times New Roman" w:cs="Times New Roman"/>
                <w:b/>
              </w:rPr>
            </w:pPr>
            <w:r w:rsidRPr="00885B97">
              <w:rPr>
                <w:rFonts w:ascii="Times New Roman" w:hAnsi="Times New Roman" w:cs="Times New Roman"/>
                <w:b/>
              </w:rPr>
              <w:t>+</w:t>
            </w:r>
          </w:p>
        </w:tc>
        <w:tc>
          <w:tcPr>
            <w:tcW w:w="538" w:type="dxa"/>
          </w:tcPr>
          <w:p w14:paraId="6450BD23" w14:textId="77777777" w:rsidR="0008577A" w:rsidRPr="00885B97" w:rsidRDefault="00DA1211" w:rsidP="00145AAC">
            <w:pPr>
              <w:jc w:val="center"/>
              <w:rPr>
                <w:rFonts w:ascii="Times New Roman" w:hAnsi="Times New Roman" w:cs="Times New Roman"/>
                <w:b/>
              </w:rPr>
            </w:pPr>
            <w:r w:rsidRPr="00885B97">
              <w:rPr>
                <w:rFonts w:ascii="Times New Roman" w:hAnsi="Times New Roman" w:cs="Times New Roman"/>
                <w:b/>
              </w:rPr>
              <w:t>+</w:t>
            </w:r>
          </w:p>
        </w:tc>
        <w:tc>
          <w:tcPr>
            <w:tcW w:w="1311" w:type="dxa"/>
            <w:gridSpan w:val="2"/>
          </w:tcPr>
          <w:p w14:paraId="0874C335" w14:textId="77777777" w:rsidR="0008577A" w:rsidRPr="00885B97" w:rsidRDefault="00DA1211" w:rsidP="00145AAC">
            <w:pPr>
              <w:jc w:val="center"/>
              <w:rPr>
                <w:rFonts w:ascii="Times New Roman" w:hAnsi="Times New Roman" w:cs="Times New Roman"/>
                <w:b/>
              </w:rPr>
            </w:pPr>
            <w:r w:rsidRPr="00885B97">
              <w:rPr>
                <w:rFonts w:ascii="Times New Roman" w:hAnsi="Times New Roman" w:cs="Times New Roman"/>
                <w:b/>
              </w:rPr>
              <w:t>-</w:t>
            </w:r>
          </w:p>
        </w:tc>
      </w:tr>
    </w:tbl>
    <w:p w14:paraId="556574F6" w14:textId="77777777" w:rsidR="0025037B" w:rsidRPr="009A73ED" w:rsidRDefault="0025037B" w:rsidP="00230B58">
      <w:pPr>
        <w:spacing w:after="0"/>
        <w:jc w:val="both"/>
        <w:rPr>
          <w:rFonts w:ascii="Times New Roman" w:hAnsi="Times New Roman" w:cs="Times New Roman"/>
          <w:color w:val="FF0000"/>
          <w:sz w:val="24"/>
          <w:szCs w:val="24"/>
        </w:rPr>
      </w:pPr>
    </w:p>
    <w:p w14:paraId="3044D7D7" w14:textId="77777777" w:rsidR="00145AAC" w:rsidRPr="000E37BC" w:rsidRDefault="00145AAC" w:rsidP="00885B97">
      <w:pPr>
        <w:spacing w:after="0" w:line="240" w:lineRule="auto"/>
        <w:ind w:firstLine="851"/>
        <w:jc w:val="both"/>
        <w:rPr>
          <w:rFonts w:ascii="Times New Roman" w:hAnsi="Times New Roman" w:cs="Times New Roman"/>
          <w:b/>
          <w:i/>
          <w:color w:val="0070C0"/>
          <w:sz w:val="24"/>
          <w:szCs w:val="24"/>
        </w:rPr>
      </w:pPr>
      <w:r w:rsidRPr="000E37BC">
        <w:rPr>
          <w:rFonts w:ascii="Times New Roman" w:hAnsi="Times New Roman" w:cs="Times New Roman"/>
          <w:b/>
          <w:i/>
          <w:color w:val="0070C0"/>
          <w:sz w:val="24"/>
          <w:szCs w:val="24"/>
        </w:rPr>
        <w:t xml:space="preserve">Kaimo </w:t>
      </w:r>
      <w:r w:rsidR="009A73ED" w:rsidRPr="000E37BC">
        <w:rPr>
          <w:rFonts w:ascii="Times New Roman" w:hAnsi="Times New Roman" w:cs="Times New Roman"/>
          <w:b/>
          <w:i/>
          <w:color w:val="0070C0"/>
          <w:sz w:val="24"/>
          <w:szCs w:val="24"/>
        </w:rPr>
        <w:t>reikalų ir ekologijos komitetas</w:t>
      </w:r>
    </w:p>
    <w:p w14:paraId="5C190EBF" w14:textId="77777777" w:rsidR="00145AAC" w:rsidRPr="00145AAC" w:rsidRDefault="00F03CD4" w:rsidP="00885B9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Iki </w:t>
      </w:r>
      <w:r w:rsidR="000E37BC">
        <w:rPr>
          <w:rFonts w:ascii="Times New Roman" w:hAnsi="Times New Roman" w:cs="Times New Roman"/>
          <w:sz w:val="24"/>
          <w:szCs w:val="24"/>
        </w:rPr>
        <w:t>2020-</w:t>
      </w:r>
      <w:r>
        <w:rPr>
          <w:rFonts w:ascii="Times New Roman" w:hAnsi="Times New Roman" w:cs="Times New Roman"/>
          <w:sz w:val="24"/>
          <w:szCs w:val="24"/>
        </w:rPr>
        <w:t>ųjų</w:t>
      </w:r>
      <w:r w:rsidR="000E37BC">
        <w:rPr>
          <w:rFonts w:ascii="Times New Roman" w:hAnsi="Times New Roman" w:cs="Times New Roman"/>
          <w:sz w:val="24"/>
          <w:szCs w:val="24"/>
        </w:rPr>
        <w:t xml:space="preserve"> </w:t>
      </w:r>
      <w:r>
        <w:rPr>
          <w:rFonts w:ascii="Times New Roman" w:hAnsi="Times New Roman" w:cs="Times New Roman"/>
          <w:sz w:val="24"/>
          <w:szCs w:val="24"/>
        </w:rPr>
        <w:t xml:space="preserve">vasario 20 d. </w:t>
      </w:r>
      <w:r w:rsidR="000E37BC">
        <w:rPr>
          <w:rFonts w:ascii="Times New Roman" w:hAnsi="Times New Roman" w:cs="Times New Roman"/>
          <w:sz w:val="24"/>
          <w:szCs w:val="24"/>
        </w:rPr>
        <w:t>komitetą sudarė</w:t>
      </w:r>
      <w:r>
        <w:rPr>
          <w:rFonts w:ascii="Times New Roman" w:hAnsi="Times New Roman" w:cs="Times New Roman"/>
          <w:sz w:val="24"/>
          <w:szCs w:val="24"/>
        </w:rPr>
        <w:t xml:space="preserve"> 4</w:t>
      </w:r>
      <w:r w:rsidR="00145AAC" w:rsidRPr="00145AAC">
        <w:rPr>
          <w:rFonts w:ascii="Times New Roman" w:hAnsi="Times New Roman" w:cs="Times New Roman"/>
          <w:sz w:val="24"/>
          <w:szCs w:val="24"/>
        </w:rPr>
        <w:t xml:space="preserve"> nariai – V. </w:t>
      </w:r>
      <w:proofErr w:type="spellStart"/>
      <w:r w:rsidR="00145AAC" w:rsidRPr="00145AAC">
        <w:rPr>
          <w:rFonts w:ascii="Times New Roman" w:hAnsi="Times New Roman" w:cs="Times New Roman"/>
          <w:sz w:val="24"/>
          <w:szCs w:val="24"/>
        </w:rPr>
        <w:t>Valančiutė</w:t>
      </w:r>
      <w:proofErr w:type="spellEnd"/>
      <w:r w:rsidR="00145AAC" w:rsidRPr="00145AAC">
        <w:rPr>
          <w:rFonts w:ascii="Times New Roman" w:hAnsi="Times New Roman" w:cs="Times New Roman"/>
          <w:sz w:val="24"/>
          <w:szCs w:val="24"/>
        </w:rPr>
        <w:t>, S. Balt</w:t>
      </w:r>
      <w:r>
        <w:rPr>
          <w:rFonts w:ascii="Times New Roman" w:hAnsi="Times New Roman" w:cs="Times New Roman"/>
          <w:sz w:val="24"/>
          <w:szCs w:val="24"/>
        </w:rPr>
        <w:t xml:space="preserve">uonis, A. </w:t>
      </w:r>
      <w:proofErr w:type="spellStart"/>
      <w:r>
        <w:rPr>
          <w:rFonts w:ascii="Times New Roman" w:hAnsi="Times New Roman" w:cs="Times New Roman"/>
          <w:sz w:val="24"/>
          <w:szCs w:val="24"/>
        </w:rPr>
        <w:t>Puodys</w:t>
      </w:r>
      <w:proofErr w:type="spellEnd"/>
      <w:r>
        <w:rPr>
          <w:rFonts w:ascii="Times New Roman" w:hAnsi="Times New Roman" w:cs="Times New Roman"/>
          <w:sz w:val="24"/>
          <w:szCs w:val="24"/>
        </w:rPr>
        <w:t xml:space="preserve"> bei S. Končius, nuo 2020-ųjų vasario 20 d. komitete dirbo 5 nariai</w:t>
      </w:r>
      <w:r w:rsidR="00145AAC" w:rsidRPr="00145AAC">
        <w:rPr>
          <w:rFonts w:ascii="Times New Roman" w:hAnsi="Times New Roman" w:cs="Times New Roman"/>
          <w:sz w:val="24"/>
          <w:szCs w:val="24"/>
        </w:rPr>
        <w:t xml:space="preserve"> </w:t>
      </w:r>
      <w:r>
        <w:rPr>
          <w:rFonts w:ascii="Times New Roman" w:hAnsi="Times New Roman" w:cs="Times New Roman"/>
          <w:sz w:val="24"/>
          <w:szCs w:val="24"/>
        </w:rPr>
        <w:t>–</w:t>
      </w:r>
      <w:r w:rsidRPr="00F03CD4">
        <w:t xml:space="preserve"> </w:t>
      </w:r>
      <w:r w:rsidRPr="00F03CD4">
        <w:rPr>
          <w:rFonts w:ascii="Times New Roman" w:hAnsi="Times New Roman" w:cs="Times New Roman"/>
          <w:sz w:val="24"/>
          <w:szCs w:val="24"/>
        </w:rPr>
        <w:t xml:space="preserve">V. </w:t>
      </w:r>
      <w:proofErr w:type="spellStart"/>
      <w:r w:rsidRPr="00F03CD4">
        <w:rPr>
          <w:rFonts w:ascii="Times New Roman" w:hAnsi="Times New Roman" w:cs="Times New Roman"/>
          <w:sz w:val="24"/>
          <w:szCs w:val="24"/>
        </w:rPr>
        <w:t>Valančiu</w:t>
      </w:r>
      <w:r>
        <w:rPr>
          <w:rFonts w:ascii="Times New Roman" w:hAnsi="Times New Roman" w:cs="Times New Roman"/>
          <w:sz w:val="24"/>
          <w:szCs w:val="24"/>
        </w:rPr>
        <w:t>tė</w:t>
      </w:r>
      <w:proofErr w:type="spellEnd"/>
      <w:r>
        <w:rPr>
          <w:rFonts w:ascii="Times New Roman" w:hAnsi="Times New Roman" w:cs="Times New Roman"/>
          <w:sz w:val="24"/>
          <w:szCs w:val="24"/>
        </w:rPr>
        <w:t xml:space="preserve">, S. Baltuonis, A. </w:t>
      </w:r>
      <w:proofErr w:type="spellStart"/>
      <w:r>
        <w:rPr>
          <w:rFonts w:ascii="Times New Roman" w:hAnsi="Times New Roman" w:cs="Times New Roman"/>
          <w:sz w:val="24"/>
          <w:szCs w:val="24"/>
        </w:rPr>
        <w:t>Puodys</w:t>
      </w:r>
      <w:proofErr w:type="spellEnd"/>
      <w:r>
        <w:rPr>
          <w:rFonts w:ascii="Times New Roman" w:hAnsi="Times New Roman" w:cs="Times New Roman"/>
          <w:sz w:val="24"/>
          <w:szCs w:val="24"/>
        </w:rPr>
        <w:t xml:space="preserve">, </w:t>
      </w:r>
      <w:r w:rsidRPr="00F03CD4">
        <w:rPr>
          <w:rFonts w:ascii="Times New Roman" w:hAnsi="Times New Roman" w:cs="Times New Roman"/>
          <w:sz w:val="24"/>
          <w:szCs w:val="24"/>
        </w:rPr>
        <w:t>S. Končius</w:t>
      </w:r>
      <w:r>
        <w:rPr>
          <w:rFonts w:ascii="Times New Roman" w:hAnsi="Times New Roman" w:cs="Times New Roman"/>
          <w:sz w:val="24"/>
          <w:szCs w:val="24"/>
        </w:rPr>
        <w:t xml:space="preserve"> ir K. </w:t>
      </w:r>
      <w:proofErr w:type="spellStart"/>
      <w:r>
        <w:rPr>
          <w:rFonts w:ascii="Times New Roman" w:hAnsi="Times New Roman" w:cs="Times New Roman"/>
          <w:sz w:val="24"/>
          <w:szCs w:val="24"/>
        </w:rPr>
        <w:t>Skierus</w:t>
      </w:r>
      <w:proofErr w:type="spellEnd"/>
      <w:r>
        <w:rPr>
          <w:rFonts w:ascii="Times New Roman" w:hAnsi="Times New Roman" w:cs="Times New Roman"/>
          <w:sz w:val="24"/>
          <w:szCs w:val="24"/>
        </w:rPr>
        <w:t xml:space="preserve">. </w:t>
      </w:r>
      <w:r w:rsidR="00145AAC" w:rsidRPr="00145AAC">
        <w:rPr>
          <w:rFonts w:ascii="Times New Roman" w:hAnsi="Times New Roman" w:cs="Times New Roman"/>
          <w:sz w:val="24"/>
          <w:szCs w:val="24"/>
        </w:rPr>
        <w:t xml:space="preserve">Komiteto pirmininkė V. </w:t>
      </w:r>
      <w:proofErr w:type="spellStart"/>
      <w:r w:rsidR="00145AAC" w:rsidRPr="00145AAC">
        <w:rPr>
          <w:rFonts w:ascii="Times New Roman" w:hAnsi="Times New Roman" w:cs="Times New Roman"/>
          <w:sz w:val="24"/>
          <w:szCs w:val="24"/>
        </w:rPr>
        <w:t>Valančiutė</w:t>
      </w:r>
      <w:proofErr w:type="spellEnd"/>
      <w:r w:rsidR="00145AAC" w:rsidRPr="00145AAC">
        <w:rPr>
          <w:rFonts w:ascii="Times New Roman" w:hAnsi="Times New Roman" w:cs="Times New Roman"/>
          <w:sz w:val="24"/>
          <w:szCs w:val="24"/>
        </w:rPr>
        <w:t>, pirmininkės pavaduotojas S. Končius.</w:t>
      </w:r>
    </w:p>
    <w:p w14:paraId="4857A5B4" w14:textId="77777777" w:rsidR="00145AAC" w:rsidRDefault="000E37BC" w:rsidP="00885B9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2020</w:t>
      </w:r>
      <w:r w:rsidR="00145AAC" w:rsidRPr="00145AAC">
        <w:rPr>
          <w:rFonts w:ascii="Times New Roman" w:hAnsi="Times New Roman" w:cs="Times New Roman"/>
          <w:sz w:val="24"/>
          <w:szCs w:val="24"/>
        </w:rPr>
        <w:t xml:space="preserve"> metais Komitetas surengė </w:t>
      </w:r>
      <w:r w:rsidR="000A7177">
        <w:rPr>
          <w:rFonts w:ascii="Times New Roman" w:hAnsi="Times New Roman" w:cs="Times New Roman"/>
          <w:color w:val="000000" w:themeColor="text1"/>
          <w:sz w:val="24"/>
          <w:szCs w:val="24"/>
        </w:rPr>
        <w:t>14</w:t>
      </w:r>
      <w:r w:rsidR="00145AAC" w:rsidRPr="00F03CD4">
        <w:rPr>
          <w:rFonts w:ascii="Times New Roman" w:hAnsi="Times New Roman" w:cs="Times New Roman"/>
          <w:color w:val="000000" w:themeColor="text1"/>
          <w:sz w:val="24"/>
          <w:szCs w:val="24"/>
        </w:rPr>
        <w:t xml:space="preserve"> posėdžių</w:t>
      </w:r>
      <w:r w:rsidR="000A7177">
        <w:rPr>
          <w:rFonts w:ascii="Times New Roman" w:hAnsi="Times New Roman" w:cs="Times New Roman"/>
          <w:color w:val="000000" w:themeColor="text1"/>
          <w:sz w:val="24"/>
          <w:szCs w:val="24"/>
        </w:rPr>
        <w:t>, iš kurių 1 jungtinis posėdis su</w:t>
      </w:r>
      <w:r w:rsidR="002E6AD3">
        <w:rPr>
          <w:rFonts w:ascii="Times New Roman" w:hAnsi="Times New Roman" w:cs="Times New Roman"/>
          <w:color w:val="000000" w:themeColor="text1"/>
          <w:sz w:val="24"/>
          <w:szCs w:val="24"/>
        </w:rPr>
        <w:t xml:space="preserve"> Švietimo komitet</w:t>
      </w:r>
      <w:r w:rsidR="000A7177">
        <w:rPr>
          <w:rFonts w:ascii="Times New Roman" w:hAnsi="Times New Roman" w:cs="Times New Roman"/>
          <w:color w:val="000000" w:themeColor="text1"/>
          <w:sz w:val="24"/>
          <w:szCs w:val="24"/>
        </w:rPr>
        <w:t>u</w:t>
      </w:r>
      <w:r w:rsidR="00571CD4">
        <w:rPr>
          <w:rFonts w:ascii="Times New Roman" w:hAnsi="Times New Roman" w:cs="Times New Roman"/>
          <w:color w:val="000000" w:themeColor="text1"/>
          <w:sz w:val="24"/>
          <w:szCs w:val="24"/>
        </w:rPr>
        <w:t xml:space="preserve"> ir 1 išvažiuojamasis</w:t>
      </w:r>
      <w:r w:rsidR="00145AAC" w:rsidRPr="00145AAC">
        <w:rPr>
          <w:rFonts w:ascii="Times New Roman" w:hAnsi="Times New Roman" w:cs="Times New Roman"/>
          <w:sz w:val="24"/>
          <w:szCs w:val="24"/>
        </w:rPr>
        <w:t xml:space="preserve">. Komiteto nariai atidžiai analizavo Tarybos sprendimų projektus, susijusius su kaimo reikalais ir ekologija. </w:t>
      </w:r>
    </w:p>
    <w:p w14:paraId="657CCEF1" w14:textId="77777777" w:rsidR="00571CD4" w:rsidRDefault="00571CD4" w:rsidP="00885B9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2020 m. liepos 31 d. vykusio išvažiuojamojo posėdžio metu Kaimo reikalų ir ekologijos komiteto nariai susitiko su </w:t>
      </w:r>
      <w:proofErr w:type="spellStart"/>
      <w:r>
        <w:rPr>
          <w:rFonts w:ascii="Times New Roman" w:hAnsi="Times New Roman" w:cs="Times New Roman"/>
          <w:sz w:val="24"/>
          <w:szCs w:val="24"/>
        </w:rPr>
        <w:t>Juodupėnų</w:t>
      </w:r>
      <w:proofErr w:type="spellEnd"/>
      <w:r>
        <w:rPr>
          <w:rFonts w:ascii="Times New Roman" w:hAnsi="Times New Roman" w:cs="Times New Roman"/>
          <w:sz w:val="24"/>
          <w:szCs w:val="24"/>
        </w:rPr>
        <w:t xml:space="preserve"> bei </w:t>
      </w:r>
      <w:proofErr w:type="spellStart"/>
      <w:r>
        <w:rPr>
          <w:rFonts w:ascii="Times New Roman" w:hAnsi="Times New Roman" w:cs="Times New Roman"/>
          <w:sz w:val="24"/>
          <w:szCs w:val="24"/>
        </w:rPr>
        <w:t>Barzdžių</w:t>
      </w:r>
      <w:proofErr w:type="spellEnd"/>
      <w:r>
        <w:rPr>
          <w:rFonts w:ascii="Times New Roman" w:hAnsi="Times New Roman" w:cs="Times New Roman"/>
          <w:sz w:val="24"/>
          <w:szCs w:val="24"/>
        </w:rPr>
        <w:t xml:space="preserve"> bendruomenėmis. </w:t>
      </w:r>
    </w:p>
    <w:p w14:paraId="001BEA9E" w14:textId="77777777" w:rsidR="00571CD4" w:rsidRDefault="00571CD4" w:rsidP="00885B97">
      <w:pPr>
        <w:spacing w:after="0" w:line="240" w:lineRule="auto"/>
        <w:ind w:firstLine="851"/>
        <w:jc w:val="both"/>
        <w:rPr>
          <w:rFonts w:ascii="Times New Roman" w:hAnsi="Times New Roman" w:cs="Times New Roman"/>
          <w:sz w:val="24"/>
          <w:szCs w:val="24"/>
        </w:rPr>
      </w:pPr>
      <w:r w:rsidRPr="00571CD4">
        <w:rPr>
          <w:rFonts w:ascii="Times New Roman" w:hAnsi="Times New Roman" w:cs="Times New Roman"/>
          <w:sz w:val="24"/>
          <w:szCs w:val="24"/>
        </w:rPr>
        <w:t xml:space="preserve">Komiteto pirmininkė V. </w:t>
      </w:r>
      <w:proofErr w:type="spellStart"/>
      <w:r w:rsidRPr="00571CD4">
        <w:rPr>
          <w:rFonts w:ascii="Times New Roman" w:hAnsi="Times New Roman" w:cs="Times New Roman"/>
          <w:sz w:val="24"/>
          <w:szCs w:val="24"/>
        </w:rPr>
        <w:t>Valančiutė</w:t>
      </w:r>
      <w:proofErr w:type="spellEnd"/>
      <w:r w:rsidRPr="00571CD4">
        <w:rPr>
          <w:rFonts w:ascii="Times New Roman" w:hAnsi="Times New Roman" w:cs="Times New Roman"/>
          <w:sz w:val="24"/>
          <w:szCs w:val="24"/>
        </w:rPr>
        <w:t xml:space="preserve"> pristatė </w:t>
      </w:r>
      <w:proofErr w:type="spellStart"/>
      <w:r w:rsidRPr="00571CD4">
        <w:rPr>
          <w:rFonts w:ascii="Times New Roman" w:hAnsi="Times New Roman" w:cs="Times New Roman"/>
          <w:sz w:val="24"/>
          <w:szCs w:val="24"/>
        </w:rPr>
        <w:t>Juodupėnų</w:t>
      </w:r>
      <w:proofErr w:type="spellEnd"/>
      <w:r w:rsidRPr="00571CD4">
        <w:rPr>
          <w:rFonts w:ascii="Times New Roman" w:hAnsi="Times New Roman" w:cs="Times New Roman"/>
          <w:sz w:val="24"/>
          <w:szCs w:val="24"/>
        </w:rPr>
        <w:t xml:space="preserve"> kaimo problemas, įvardindama apžėlusias </w:t>
      </w:r>
      <w:proofErr w:type="spellStart"/>
      <w:r w:rsidRPr="00571CD4">
        <w:rPr>
          <w:rFonts w:ascii="Times New Roman" w:hAnsi="Times New Roman" w:cs="Times New Roman"/>
          <w:sz w:val="24"/>
          <w:szCs w:val="24"/>
        </w:rPr>
        <w:t>Juodupėnų</w:t>
      </w:r>
      <w:proofErr w:type="spellEnd"/>
      <w:r w:rsidRPr="00571CD4">
        <w:rPr>
          <w:rFonts w:ascii="Times New Roman" w:hAnsi="Times New Roman" w:cs="Times New Roman"/>
          <w:sz w:val="24"/>
          <w:szCs w:val="24"/>
        </w:rPr>
        <w:t xml:space="preserve"> kaimo tvenkinio prieigas, blogos kokybės geriamąjį vandenį bei kelio būklę.</w:t>
      </w:r>
      <w:r>
        <w:rPr>
          <w:rFonts w:ascii="Times New Roman" w:hAnsi="Times New Roman" w:cs="Times New Roman"/>
          <w:sz w:val="24"/>
          <w:szCs w:val="24"/>
        </w:rPr>
        <w:t xml:space="preserve"> Posėdžio metu nuspręsta r</w:t>
      </w:r>
      <w:r w:rsidRPr="00571CD4">
        <w:rPr>
          <w:rFonts w:ascii="Times New Roman" w:hAnsi="Times New Roman" w:cs="Times New Roman"/>
          <w:sz w:val="24"/>
          <w:szCs w:val="24"/>
        </w:rPr>
        <w:t>ekomenduoti administracijai peržiūrėti visų žvejų draugijų nuomos sutartis, ar laikomasi sutarčių sąlygų.</w:t>
      </w:r>
    </w:p>
    <w:p w14:paraId="4A045490" w14:textId="77777777" w:rsidR="00571CD4" w:rsidRPr="00571CD4" w:rsidRDefault="00571CD4" w:rsidP="00885B97">
      <w:pPr>
        <w:spacing w:after="0" w:line="240" w:lineRule="auto"/>
        <w:ind w:firstLine="851"/>
        <w:jc w:val="both"/>
        <w:rPr>
          <w:rFonts w:ascii="Times New Roman" w:hAnsi="Times New Roman" w:cs="Times New Roman"/>
          <w:sz w:val="24"/>
          <w:szCs w:val="24"/>
        </w:rPr>
      </w:pPr>
      <w:proofErr w:type="spellStart"/>
      <w:r w:rsidRPr="00571CD4">
        <w:rPr>
          <w:rFonts w:ascii="Times New Roman" w:hAnsi="Times New Roman" w:cs="Times New Roman"/>
          <w:sz w:val="24"/>
          <w:szCs w:val="24"/>
        </w:rPr>
        <w:t>Barzdžių</w:t>
      </w:r>
      <w:proofErr w:type="spellEnd"/>
      <w:r w:rsidRPr="00571CD4">
        <w:rPr>
          <w:rFonts w:ascii="Times New Roman" w:hAnsi="Times New Roman" w:cs="Times New Roman"/>
          <w:sz w:val="24"/>
          <w:szCs w:val="24"/>
        </w:rPr>
        <w:t xml:space="preserve"> bendruomenės pirmininkė D. </w:t>
      </w:r>
      <w:proofErr w:type="spellStart"/>
      <w:r w:rsidRPr="00571CD4">
        <w:rPr>
          <w:rFonts w:ascii="Times New Roman" w:hAnsi="Times New Roman" w:cs="Times New Roman"/>
          <w:sz w:val="24"/>
          <w:szCs w:val="24"/>
        </w:rPr>
        <w:t>Stonkuvienė</w:t>
      </w:r>
      <w:proofErr w:type="spellEnd"/>
      <w:r w:rsidRPr="00571CD4">
        <w:rPr>
          <w:rFonts w:ascii="Times New Roman" w:hAnsi="Times New Roman" w:cs="Times New Roman"/>
          <w:sz w:val="24"/>
          <w:szCs w:val="24"/>
        </w:rPr>
        <w:t xml:space="preserve"> informavo, jog bendruomenė susikūrė karantino laikotarpiu ir prašė savivaldybės pagalbos tarpininkauti, kad kuo greičiau būtų įforminti bendruomenės sklypo ilgalaikės nuomos sutarties dokumentai. Atkreipė dėmesį, jog bendruomenė </w:t>
      </w:r>
      <w:r w:rsidRPr="00571CD4">
        <w:rPr>
          <w:rFonts w:ascii="Times New Roman" w:hAnsi="Times New Roman" w:cs="Times New Roman"/>
          <w:sz w:val="24"/>
          <w:szCs w:val="24"/>
        </w:rPr>
        <w:lastRenderedPageBreak/>
        <w:t>nauja, todėl tikisi savivaldybės pagalbos prisi</w:t>
      </w:r>
      <w:r>
        <w:rPr>
          <w:rFonts w:ascii="Times New Roman" w:hAnsi="Times New Roman" w:cs="Times New Roman"/>
          <w:sz w:val="24"/>
          <w:szCs w:val="24"/>
        </w:rPr>
        <w:t>dedant ir prie aplinkos kūrimo. Komiteto nariai nusprendė r</w:t>
      </w:r>
      <w:r w:rsidRPr="00571CD4">
        <w:rPr>
          <w:rFonts w:ascii="Times New Roman" w:hAnsi="Times New Roman" w:cs="Times New Roman"/>
          <w:sz w:val="24"/>
          <w:szCs w:val="24"/>
        </w:rPr>
        <w:t xml:space="preserve">ekomenduoti administracijai ieškoti galimybių skirti lėšų ar nupirkti palapinę </w:t>
      </w:r>
      <w:proofErr w:type="spellStart"/>
      <w:r w:rsidRPr="00571CD4">
        <w:rPr>
          <w:rFonts w:ascii="Times New Roman" w:hAnsi="Times New Roman" w:cs="Times New Roman"/>
          <w:sz w:val="24"/>
          <w:szCs w:val="24"/>
        </w:rPr>
        <w:t>Barzdžių</w:t>
      </w:r>
      <w:proofErr w:type="spellEnd"/>
      <w:r w:rsidRPr="00571CD4">
        <w:rPr>
          <w:rFonts w:ascii="Times New Roman" w:hAnsi="Times New Roman" w:cs="Times New Roman"/>
          <w:sz w:val="24"/>
          <w:szCs w:val="24"/>
        </w:rPr>
        <w:t xml:space="preserve"> bendruomenei.</w:t>
      </w:r>
    </w:p>
    <w:p w14:paraId="232CF5C0" w14:textId="77777777" w:rsidR="00145AAC" w:rsidRDefault="00145AAC" w:rsidP="00145AAC">
      <w:pPr>
        <w:spacing w:after="0"/>
        <w:jc w:val="both"/>
        <w:rPr>
          <w:rFonts w:ascii="Times New Roman" w:hAnsi="Times New Roman" w:cs="Times New Roman"/>
          <w:sz w:val="24"/>
          <w:szCs w:val="24"/>
        </w:rPr>
      </w:pPr>
    </w:p>
    <w:p w14:paraId="0EDC9C06" w14:textId="77777777" w:rsidR="000124B6" w:rsidRPr="00246CF4" w:rsidRDefault="00246CF4" w:rsidP="000E37BC">
      <w:pPr>
        <w:spacing w:after="0"/>
        <w:jc w:val="right"/>
        <w:rPr>
          <w:rFonts w:ascii="Times New Roman" w:hAnsi="Times New Roman" w:cs="Times New Roman"/>
          <w:b/>
          <w:i/>
          <w:color w:val="0070C0"/>
          <w:sz w:val="20"/>
          <w:szCs w:val="20"/>
        </w:rPr>
      </w:pPr>
      <w:r w:rsidRPr="00246CF4">
        <w:rPr>
          <w:rFonts w:ascii="Times New Roman" w:hAnsi="Times New Roman" w:cs="Times New Roman"/>
          <w:b/>
          <w:i/>
          <w:color w:val="0070C0"/>
          <w:sz w:val="20"/>
          <w:szCs w:val="20"/>
        </w:rPr>
        <w:t>6</w:t>
      </w:r>
      <w:r w:rsidR="000124B6" w:rsidRPr="00246CF4">
        <w:rPr>
          <w:rFonts w:ascii="Times New Roman" w:hAnsi="Times New Roman" w:cs="Times New Roman"/>
          <w:b/>
          <w:i/>
          <w:color w:val="0070C0"/>
          <w:sz w:val="20"/>
          <w:szCs w:val="20"/>
        </w:rPr>
        <w:t xml:space="preserve"> lentelė</w:t>
      </w:r>
    </w:p>
    <w:p w14:paraId="405A3A6B" w14:textId="77777777" w:rsidR="0025037B" w:rsidRDefault="000124B6" w:rsidP="000E37BC">
      <w:pPr>
        <w:spacing w:after="0"/>
        <w:jc w:val="center"/>
        <w:rPr>
          <w:rFonts w:ascii="Times New Roman" w:hAnsi="Times New Roman" w:cs="Times New Roman"/>
          <w:b/>
          <w:i/>
          <w:color w:val="0070C0"/>
          <w:sz w:val="24"/>
          <w:szCs w:val="24"/>
        </w:rPr>
      </w:pPr>
      <w:r w:rsidRPr="000E37BC">
        <w:rPr>
          <w:rFonts w:ascii="Times New Roman" w:hAnsi="Times New Roman" w:cs="Times New Roman"/>
          <w:b/>
          <w:i/>
          <w:color w:val="0070C0"/>
          <w:sz w:val="24"/>
          <w:szCs w:val="24"/>
        </w:rPr>
        <w:t>Komiteto narių dalyvavimas posėdžiuose</w:t>
      </w:r>
    </w:p>
    <w:p w14:paraId="607FE31A" w14:textId="77777777" w:rsidR="00F03CD4" w:rsidRPr="000E37BC" w:rsidRDefault="00F03CD4" w:rsidP="000E37BC">
      <w:pPr>
        <w:spacing w:after="0"/>
        <w:jc w:val="center"/>
        <w:rPr>
          <w:rFonts w:ascii="Times New Roman" w:hAnsi="Times New Roman" w:cs="Times New Roman"/>
          <w:b/>
          <w:i/>
          <w:color w:val="0070C0"/>
          <w:sz w:val="24"/>
          <w:szCs w:val="24"/>
        </w:rPr>
      </w:pPr>
    </w:p>
    <w:tbl>
      <w:tblPr>
        <w:tblStyle w:val="Lentelstinklelis"/>
        <w:tblW w:w="9247" w:type="dxa"/>
        <w:jc w:val="center"/>
        <w:tblLayout w:type="fixed"/>
        <w:tblLook w:val="04A0" w:firstRow="1" w:lastRow="0" w:firstColumn="1" w:lastColumn="0" w:noHBand="0" w:noVBand="1"/>
      </w:tblPr>
      <w:tblGrid>
        <w:gridCol w:w="1912"/>
        <w:gridCol w:w="389"/>
        <w:gridCol w:w="425"/>
        <w:gridCol w:w="426"/>
        <w:gridCol w:w="425"/>
        <w:gridCol w:w="425"/>
        <w:gridCol w:w="425"/>
        <w:gridCol w:w="426"/>
        <w:gridCol w:w="425"/>
        <w:gridCol w:w="425"/>
        <w:gridCol w:w="425"/>
        <w:gridCol w:w="426"/>
        <w:gridCol w:w="425"/>
        <w:gridCol w:w="425"/>
        <w:gridCol w:w="425"/>
        <w:gridCol w:w="1418"/>
      </w:tblGrid>
      <w:tr w:rsidR="00D40298" w:rsidRPr="000823C6" w14:paraId="505A9DA5" w14:textId="77777777" w:rsidTr="00D40298">
        <w:trPr>
          <w:trHeight w:val="236"/>
          <w:jc w:val="center"/>
        </w:trPr>
        <w:tc>
          <w:tcPr>
            <w:tcW w:w="1912" w:type="dxa"/>
            <w:vMerge w:val="restart"/>
          </w:tcPr>
          <w:p w14:paraId="25383A2F" w14:textId="77777777" w:rsidR="00D40298" w:rsidRPr="000823C6" w:rsidRDefault="00D40298" w:rsidP="000124B6">
            <w:pPr>
              <w:spacing w:after="200" w:line="276" w:lineRule="auto"/>
              <w:rPr>
                <w:rFonts w:ascii="Times New Roman" w:hAnsi="Times New Roman" w:cs="Times New Roman"/>
                <w:b/>
              </w:rPr>
            </w:pPr>
            <w:r w:rsidRPr="000823C6">
              <w:rPr>
                <w:rFonts w:ascii="Times New Roman" w:hAnsi="Times New Roman" w:cs="Times New Roman"/>
                <w:b/>
              </w:rPr>
              <w:t>Komiteto narys</w:t>
            </w:r>
          </w:p>
        </w:tc>
        <w:tc>
          <w:tcPr>
            <w:tcW w:w="5917" w:type="dxa"/>
            <w:gridSpan w:val="14"/>
          </w:tcPr>
          <w:p w14:paraId="791CD977" w14:textId="77777777" w:rsidR="00D40298" w:rsidRPr="000823C6" w:rsidRDefault="00D40298" w:rsidP="000124B6">
            <w:pPr>
              <w:spacing w:after="200" w:line="276" w:lineRule="auto"/>
              <w:jc w:val="center"/>
              <w:rPr>
                <w:rFonts w:ascii="Times New Roman" w:hAnsi="Times New Roman" w:cs="Times New Roman"/>
                <w:b/>
              </w:rPr>
            </w:pPr>
            <w:r w:rsidRPr="000823C6">
              <w:rPr>
                <w:rFonts w:ascii="Times New Roman" w:hAnsi="Times New Roman" w:cs="Times New Roman"/>
                <w:b/>
              </w:rPr>
              <w:t>Posėdžio data</w:t>
            </w:r>
          </w:p>
        </w:tc>
        <w:tc>
          <w:tcPr>
            <w:tcW w:w="1418" w:type="dxa"/>
          </w:tcPr>
          <w:p w14:paraId="62CF9381" w14:textId="77777777" w:rsidR="00D40298" w:rsidRPr="000823C6" w:rsidRDefault="00D40298" w:rsidP="000124B6">
            <w:pPr>
              <w:spacing w:after="200" w:line="276" w:lineRule="auto"/>
              <w:jc w:val="left"/>
              <w:rPr>
                <w:rFonts w:ascii="Times New Roman" w:hAnsi="Times New Roman" w:cs="Times New Roman"/>
                <w:b/>
              </w:rPr>
            </w:pPr>
            <w:r w:rsidRPr="000823C6">
              <w:rPr>
                <w:rFonts w:ascii="Times New Roman" w:hAnsi="Times New Roman" w:cs="Times New Roman"/>
                <w:b/>
              </w:rPr>
              <w:t>Iš viso nedalyvauta</w:t>
            </w:r>
          </w:p>
        </w:tc>
      </w:tr>
      <w:tr w:rsidR="000A7177" w:rsidRPr="000823C6" w14:paraId="08D69447" w14:textId="77777777" w:rsidTr="00D40298">
        <w:trPr>
          <w:cantSplit/>
          <w:trHeight w:val="1333"/>
          <w:jc w:val="center"/>
        </w:trPr>
        <w:tc>
          <w:tcPr>
            <w:tcW w:w="1912" w:type="dxa"/>
            <w:vMerge/>
          </w:tcPr>
          <w:p w14:paraId="3F5E9E5B" w14:textId="77777777" w:rsidR="000A7177" w:rsidRPr="000823C6" w:rsidRDefault="000A7177" w:rsidP="000124B6">
            <w:pPr>
              <w:spacing w:after="200" w:line="276" w:lineRule="auto"/>
              <w:rPr>
                <w:rFonts w:ascii="Times New Roman" w:hAnsi="Times New Roman" w:cs="Times New Roman"/>
              </w:rPr>
            </w:pPr>
          </w:p>
        </w:tc>
        <w:tc>
          <w:tcPr>
            <w:tcW w:w="389" w:type="dxa"/>
            <w:textDirection w:val="btLr"/>
          </w:tcPr>
          <w:p w14:paraId="2BEDD39D" w14:textId="77777777" w:rsidR="000A7177" w:rsidRPr="000823C6" w:rsidRDefault="000A7177" w:rsidP="00F03CD4">
            <w:pPr>
              <w:spacing w:after="200" w:line="276" w:lineRule="auto"/>
              <w:ind w:left="113" w:right="113"/>
              <w:rPr>
                <w:rFonts w:ascii="Times New Roman" w:hAnsi="Times New Roman" w:cs="Times New Roman"/>
                <w:b/>
              </w:rPr>
            </w:pPr>
            <w:r>
              <w:rPr>
                <w:rFonts w:ascii="Times New Roman" w:hAnsi="Times New Roman" w:cs="Times New Roman"/>
                <w:b/>
              </w:rPr>
              <w:t>2020</w:t>
            </w:r>
            <w:r w:rsidRPr="000823C6">
              <w:rPr>
                <w:rFonts w:ascii="Times New Roman" w:hAnsi="Times New Roman" w:cs="Times New Roman"/>
                <w:b/>
              </w:rPr>
              <w:t>-01-2</w:t>
            </w:r>
            <w:r>
              <w:rPr>
                <w:rFonts w:ascii="Times New Roman" w:hAnsi="Times New Roman" w:cs="Times New Roman"/>
                <w:b/>
              </w:rPr>
              <w:t>8</w:t>
            </w:r>
          </w:p>
        </w:tc>
        <w:tc>
          <w:tcPr>
            <w:tcW w:w="425" w:type="dxa"/>
            <w:textDirection w:val="btLr"/>
          </w:tcPr>
          <w:p w14:paraId="5DDBFD9C" w14:textId="77777777" w:rsidR="000A7177" w:rsidRPr="000823C6" w:rsidRDefault="000A7177" w:rsidP="002E6AD3">
            <w:pPr>
              <w:spacing w:after="200" w:line="276" w:lineRule="auto"/>
              <w:ind w:left="113" w:right="113"/>
              <w:rPr>
                <w:rFonts w:ascii="Times New Roman" w:hAnsi="Times New Roman" w:cs="Times New Roman"/>
                <w:b/>
              </w:rPr>
            </w:pPr>
            <w:r>
              <w:rPr>
                <w:rFonts w:ascii="Times New Roman" w:hAnsi="Times New Roman" w:cs="Times New Roman"/>
                <w:b/>
              </w:rPr>
              <w:t>2020</w:t>
            </w:r>
            <w:r w:rsidRPr="000823C6">
              <w:rPr>
                <w:rFonts w:ascii="Times New Roman" w:hAnsi="Times New Roman" w:cs="Times New Roman"/>
                <w:b/>
              </w:rPr>
              <w:t>-01-</w:t>
            </w:r>
            <w:r>
              <w:rPr>
                <w:rFonts w:ascii="Times New Roman" w:hAnsi="Times New Roman" w:cs="Times New Roman"/>
                <w:b/>
              </w:rPr>
              <w:t>29</w:t>
            </w:r>
          </w:p>
        </w:tc>
        <w:tc>
          <w:tcPr>
            <w:tcW w:w="426" w:type="dxa"/>
            <w:textDirection w:val="btLr"/>
          </w:tcPr>
          <w:p w14:paraId="5B9D1FC3" w14:textId="77777777" w:rsidR="000A7177" w:rsidRPr="000823C6" w:rsidRDefault="000A7177" w:rsidP="002E6AD3">
            <w:pPr>
              <w:spacing w:after="200" w:line="276" w:lineRule="auto"/>
              <w:ind w:left="113" w:right="113"/>
              <w:rPr>
                <w:rFonts w:ascii="Times New Roman" w:hAnsi="Times New Roman" w:cs="Times New Roman"/>
                <w:b/>
              </w:rPr>
            </w:pPr>
            <w:r>
              <w:rPr>
                <w:rFonts w:ascii="Times New Roman" w:hAnsi="Times New Roman" w:cs="Times New Roman"/>
                <w:b/>
              </w:rPr>
              <w:t>2020</w:t>
            </w:r>
            <w:r w:rsidRPr="000823C6">
              <w:rPr>
                <w:rFonts w:ascii="Times New Roman" w:hAnsi="Times New Roman" w:cs="Times New Roman"/>
                <w:b/>
              </w:rPr>
              <w:t>-02-1</w:t>
            </w:r>
            <w:r>
              <w:rPr>
                <w:rFonts w:ascii="Times New Roman" w:hAnsi="Times New Roman" w:cs="Times New Roman"/>
                <w:b/>
              </w:rPr>
              <w:t>8</w:t>
            </w:r>
          </w:p>
        </w:tc>
        <w:tc>
          <w:tcPr>
            <w:tcW w:w="425" w:type="dxa"/>
            <w:textDirection w:val="btLr"/>
          </w:tcPr>
          <w:p w14:paraId="35D870BB" w14:textId="77777777" w:rsidR="000A7177" w:rsidRPr="000823C6" w:rsidRDefault="000A7177" w:rsidP="002E6AD3">
            <w:pPr>
              <w:spacing w:after="200" w:line="276" w:lineRule="auto"/>
              <w:ind w:left="113" w:right="113"/>
              <w:rPr>
                <w:rFonts w:ascii="Times New Roman" w:hAnsi="Times New Roman" w:cs="Times New Roman"/>
                <w:b/>
              </w:rPr>
            </w:pPr>
            <w:r>
              <w:rPr>
                <w:rFonts w:ascii="Times New Roman" w:hAnsi="Times New Roman" w:cs="Times New Roman"/>
                <w:b/>
              </w:rPr>
              <w:t>2020</w:t>
            </w:r>
            <w:r w:rsidRPr="000823C6">
              <w:rPr>
                <w:rFonts w:ascii="Times New Roman" w:hAnsi="Times New Roman" w:cs="Times New Roman"/>
                <w:b/>
              </w:rPr>
              <w:t>-0</w:t>
            </w:r>
            <w:r>
              <w:rPr>
                <w:rFonts w:ascii="Times New Roman" w:hAnsi="Times New Roman" w:cs="Times New Roman"/>
                <w:b/>
              </w:rPr>
              <w:t>4</w:t>
            </w:r>
            <w:r w:rsidRPr="000823C6">
              <w:rPr>
                <w:rFonts w:ascii="Times New Roman" w:hAnsi="Times New Roman" w:cs="Times New Roman"/>
                <w:b/>
              </w:rPr>
              <w:t>-</w:t>
            </w:r>
            <w:r>
              <w:rPr>
                <w:rFonts w:ascii="Times New Roman" w:hAnsi="Times New Roman" w:cs="Times New Roman"/>
                <w:b/>
              </w:rPr>
              <w:t>07</w:t>
            </w:r>
          </w:p>
        </w:tc>
        <w:tc>
          <w:tcPr>
            <w:tcW w:w="425" w:type="dxa"/>
            <w:textDirection w:val="btLr"/>
          </w:tcPr>
          <w:p w14:paraId="4B697732" w14:textId="77777777" w:rsidR="000A7177" w:rsidRPr="000823C6" w:rsidRDefault="000A7177" w:rsidP="002E6AD3">
            <w:pPr>
              <w:spacing w:after="200" w:line="276" w:lineRule="auto"/>
              <w:ind w:left="113" w:right="113"/>
              <w:rPr>
                <w:rFonts w:ascii="Times New Roman" w:hAnsi="Times New Roman" w:cs="Times New Roman"/>
                <w:b/>
              </w:rPr>
            </w:pPr>
            <w:r w:rsidRPr="000823C6">
              <w:rPr>
                <w:rFonts w:ascii="Times New Roman" w:hAnsi="Times New Roman" w:cs="Times New Roman"/>
                <w:b/>
              </w:rPr>
              <w:t>20</w:t>
            </w:r>
            <w:r>
              <w:rPr>
                <w:rFonts w:ascii="Times New Roman" w:hAnsi="Times New Roman" w:cs="Times New Roman"/>
                <w:b/>
              </w:rPr>
              <w:t>20</w:t>
            </w:r>
            <w:r w:rsidRPr="000823C6">
              <w:rPr>
                <w:rFonts w:ascii="Times New Roman" w:hAnsi="Times New Roman" w:cs="Times New Roman"/>
                <w:b/>
              </w:rPr>
              <w:t>-04-2</w:t>
            </w:r>
            <w:r>
              <w:rPr>
                <w:rFonts w:ascii="Times New Roman" w:hAnsi="Times New Roman" w:cs="Times New Roman"/>
                <w:b/>
              </w:rPr>
              <w:t>8</w:t>
            </w:r>
          </w:p>
        </w:tc>
        <w:tc>
          <w:tcPr>
            <w:tcW w:w="425" w:type="dxa"/>
            <w:textDirection w:val="btLr"/>
          </w:tcPr>
          <w:p w14:paraId="280E9B06" w14:textId="77777777" w:rsidR="000A7177" w:rsidRPr="000823C6" w:rsidRDefault="000A7177" w:rsidP="002E6AD3">
            <w:pPr>
              <w:spacing w:after="200" w:line="276" w:lineRule="auto"/>
              <w:ind w:left="113" w:right="113"/>
              <w:rPr>
                <w:rFonts w:ascii="Times New Roman" w:hAnsi="Times New Roman" w:cs="Times New Roman"/>
                <w:b/>
              </w:rPr>
            </w:pPr>
            <w:r w:rsidRPr="000823C6">
              <w:rPr>
                <w:rFonts w:ascii="Times New Roman" w:hAnsi="Times New Roman" w:cs="Times New Roman"/>
                <w:b/>
              </w:rPr>
              <w:t>20</w:t>
            </w:r>
            <w:r>
              <w:rPr>
                <w:rFonts w:ascii="Times New Roman" w:hAnsi="Times New Roman" w:cs="Times New Roman"/>
                <w:b/>
              </w:rPr>
              <w:t>20</w:t>
            </w:r>
            <w:r w:rsidRPr="000823C6">
              <w:rPr>
                <w:rFonts w:ascii="Times New Roman" w:hAnsi="Times New Roman" w:cs="Times New Roman"/>
                <w:b/>
              </w:rPr>
              <w:t>-05-2</w:t>
            </w:r>
            <w:r>
              <w:rPr>
                <w:rFonts w:ascii="Times New Roman" w:hAnsi="Times New Roman" w:cs="Times New Roman"/>
                <w:b/>
              </w:rPr>
              <w:t>6</w:t>
            </w:r>
          </w:p>
        </w:tc>
        <w:tc>
          <w:tcPr>
            <w:tcW w:w="426" w:type="dxa"/>
            <w:textDirection w:val="btLr"/>
          </w:tcPr>
          <w:p w14:paraId="535DF132" w14:textId="77777777" w:rsidR="000A7177" w:rsidRPr="000823C6" w:rsidRDefault="000A7177" w:rsidP="002E6AD3">
            <w:pPr>
              <w:spacing w:after="200" w:line="276" w:lineRule="auto"/>
              <w:ind w:left="113" w:right="113"/>
              <w:rPr>
                <w:rFonts w:ascii="Times New Roman" w:hAnsi="Times New Roman" w:cs="Times New Roman"/>
                <w:b/>
              </w:rPr>
            </w:pPr>
            <w:r w:rsidRPr="000823C6">
              <w:rPr>
                <w:rFonts w:ascii="Times New Roman" w:hAnsi="Times New Roman" w:cs="Times New Roman"/>
                <w:b/>
              </w:rPr>
              <w:t>20</w:t>
            </w:r>
            <w:r>
              <w:rPr>
                <w:rFonts w:ascii="Times New Roman" w:hAnsi="Times New Roman" w:cs="Times New Roman"/>
                <w:b/>
              </w:rPr>
              <w:t>20</w:t>
            </w:r>
            <w:r w:rsidRPr="000823C6">
              <w:rPr>
                <w:rFonts w:ascii="Times New Roman" w:hAnsi="Times New Roman" w:cs="Times New Roman"/>
                <w:b/>
              </w:rPr>
              <w:t>-06-2</w:t>
            </w:r>
            <w:r>
              <w:rPr>
                <w:rFonts w:ascii="Times New Roman" w:hAnsi="Times New Roman" w:cs="Times New Roman"/>
                <w:b/>
              </w:rPr>
              <w:t>3</w:t>
            </w:r>
          </w:p>
        </w:tc>
        <w:tc>
          <w:tcPr>
            <w:tcW w:w="425" w:type="dxa"/>
            <w:textDirection w:val="btLr"/>
          </w:tcPr>
          <w:p w14:paraId="55FAF7F5" w14:textId="77777777" w:rsidR="000A7177" w:rsidRPr="000823C6" w:rsidRDefault="000A7177" w:rsidP="002E6AD3">
            <w:pPr>
              <w:spacing w:after="200" w:line="276" w:lineRule="auto"/>
              <w:ind w:left="113" w:right="113"/>
              <w:rPr>
                <w:rFonts w:ascii="Times New Roman" w:hAnsi="Times New Roman" w:cs="Times New Roman"/>
                <w:b/>
              </w:rPr>
            </w:pPr>
            <w:r w:rsidRPr="000823C6">
              <w:rPr>
                <w:rFonts w:ascii="Times New Roman" w:hAnsi="Times New Roman" w:cs="Times New Roman"/>
                <w:b/>
              </w:rPr>
              <w:t>20</w:t>
            </w:r>
            <w:r>
              <w:rPr>
                <w:rFonts w:ascii="Times New Roman" w:hAnsi="Times New Roman" w:cs="Times New Roman"/>
                <w:b/>
              </w:rPr>
              <w:t>20</w:t>
            </w:r>
            <w:r w:rsidRPr="000823C6">
              <w:rPr>
                <w:rFonts w:ascii="Times New Roman" w:hAnsi="Times New Roman" w:cs="Times New Roman"/>
                <w:b/>
              </w:rPr>
              <w:t>-0</w:t>
            </w:r>
            <w:r>
              <w:rPr>
                <w:rFonts w:ascii="Times New Roman" w:hAnsi="Times New Roman" w:cs="Times New Roman"/>
                <w:b/>
              </w:rPr>
              <w:t>8</w:t>
            </w:r>
            <w:r w:rsidRPr="000823C6">
              <w:rPr>
                <w:rFonts w:ascii="Times New Roman" w:hAnsi="Times New Roman" w:cs="Times New Roman"/>
                <w:b/>
              </w:rPr>
              <w:t>-</w:t>
            </w:r>
            <w:r>
              <w:rPr>
                <w:rFonts w:ascii="Times New Roman" w:hAnsi="Times New Roman" w:cs="Times New Roman"/>
                <w:b/>
              </w:rPr>
              <w:t>11</w:t>
            </w:r>
          </w:p>
        </w:tc>
        <w:tc>
          <w:tcPr>
            <w:tcW w:w="425" w:type="dxa"/>
            <w:textDirection w:val="btLr"/>
          </w:tcPr>
          <w:p w14:paraId="18076852" w14:textId="77777777" w:rsidR="000A7177" w:rsidRPr="000823C6" w:rsidRDefault="000A7177" w:rsidP="002E6AD3">
            <w:pPr>
              <w:spacing w:after="200" w:line="276" w:lineRule="auto"/>
              <w:ind w:left="113" w:right="113"/>
              <w:rPr>
                <w:rFonts w:ascii="Times New Roman" w:hAnsi="Times New Roman" w:cs="Times New Roman"/>
                <w:b/>
              </w:rPr>
            </w:pPr>
            <w:r w:rsidRPr="000823C6">
              <w:rPr>
                <w:rFonts w:ascii="Times New Roman" w:hAnsi="Times New Roman" w:cs="Times New Roman"/>
                <w:b/>
              </w:rPr>
              <w:t>20</w:t>
            </w:r>
            <w:r>
              <w:rPr>
                <w:rFonts w:ascii="Times New Roman" w:hAnsi="Times New Roman" w:cs="Times New Roman"/>
                <w:b/>
              </w:rPr>
              <w:t>20</w:t>
            </w:r>
            <w:r w:rsidRPr="000823C6">
              <w:rPr>
                <w:rFonts w:ascii="Times New Roman" w:hAnsi="Times New Roman" w:cs="Times New Roman"/>
                <w:b/>
              </w:rPr>
              <w:t>-08-2</w:t>
            </w:r>
            <w:r>
              <w:rPr>
                <w:rFonts w:ascii="Times New Roman" w:hAnsi="Times New Roman" w:cs="Times New Roman"/>
                <w:b/>
              </w:rPr>
              <w:t>5</w:t>
            </w:r>
          </w:p>
        </w:tc>
        <w:tc>
          <w:tcPr>
            <w:tcW w:w="425" w:type="dxa"/>
            <w:textDirection w:val="btLr"/>
          </w:tcPr>
          <w:p w14:paraId="6F39BDFF" w14:textId="77777777" w:rsidR="000A7177" w:rsidRPr="000823C6" w:rsidRDefault="000A7177" w:rsidP="002E6AD3">
            <w:pPr>
              <w:spacing w:after="200" w:line="276" w:lineRule="auto"/>
              <w:ind w:left="113" w:right="113"/>
              <w:rPr>
                <w:rFonts w:ascii="Times New Roman" w:hAnsi="Times New Roman" w:cs="Times New Roman"/>
                <w:b/>
              </w:rPr>
            </w:pPr>
            <w:r w:rsidRPr="000823C6">
              <w:rPr>
                <w:rFonts w:ascii="Times New Roman" w:hAnsi="Times New Roman" w:cs="Times New Roman"/>
                <w:b/>
              </w:rPr>
              <w:t>20</w:t>
            </w:r>
            <w:r>
              <w:rPr>
                <w:rFonts w:ascii="Times New Roman" w:hAnsi="Times New Roman" w:cs="Times New Roman"/>
                <w:b/>
              </w:rPr>
              <w:t>20</w:t>
            </w:r>
            <w:r w:rsidRPr="000823C6">
              <w:rPr>
                <w:rFonts w:ascii="Times New Roman" w:hAnsi="Times New Roman" w:cs="Times New Roman"/>
                <w:b/>
              </w:rPr>
              <w:t>-09-2</w:t>
            </w:r>
            <w:r>
              <w:rPr>
                <w:rFonts w:ascii="Times New Roman" w:hAnsi="Times New Roman" w:cs="Times New Roman"/>
                <w:b/>
              </w:rPr>
              <w:t>2</w:t>
            </w:r>
          </w:p>
        </w:tc>
        <w:tc>
          <w:tcPr>
            <w:tcW w:w="426" w:type="dxa"/>
            <w:textDirection w:val="btLr"/>
          </w:tcPr>
          <w:p w14:paraId="153ABFEC" w14:textId="77777777" w:rsidR="000A7177" w:rsidRPr="000823C6" w:rsidRDefault="000A7177" w:rsidP="002E6AD3">
            <w:pPr>
              <w:spacing w:after="200" w:line="276" w:lineRule="auto"/>
              <w:ind w:left="113" w:right="113"/>
              <w:rPr>
                <w:rFonts w:ascii="Times New Roman" w:hAnsi="Times New Roman" w:cs="Times New Roman"/>
                <w:b/>
              </w:rPr>
            </w:pPr>
            <w:r w:rsidRPr="000823C6">
              <w:rPr>
                <w:rFonts w:ascii="Times New Roman" w:hAnsi="Times New Roman" w:cs="Times New Roman"/>
                <w:b/>
              </w:rPr>
              <w:t>20</w:t>
            </w:r>
            <w:r>
              <w:rPr>
                <w:rFonts w:ascii="Times New Roman" w:hAnsi="Times New Roman" w:cs="Times New Roman"/>
                <w:b/>
              </w:rPr>
              <w:t>20</w:t>
            </w:r>
            <w:r w:rsidRPr="000823C6">
              <w:rPr>
                <w:rFonts w:ascii="Times New Roman" w:hAnsi="Times New Roman" w:cs="Times New Roman"/>
                <w:b/>
              </w:rPr>
              <w:t>-10-</w:t>
            </w:r>
            <w:r>
              <w:rPr>
                <w:rFonts w:ascii="Times New Roman" w:hAnsi="Times New Roman" w:cs="Times New Roman"/>
                <w:b/>
              </w:rPr>
              <w:t>27</w:t>
            </w:r>
          </w:p>
        </w:tc>
        <w:tc>
          <w:tcPr>
            <w:tcW w:w="425" w:type="dxa"/>
            <w:textDirection w:val="btLr"/>
          </w:tcPr>
          <w:p w14:paraId="09E183F3" w14:textId="77777777" w:rsidR="000A7177" w:rsidRPr="000823C6" w:rsidRDefault="000A7177" w:rsidP="002E6AD3">
            <w:pPr>
              <w:spacing w:after="200" w:line="276" w:lineRule="auto"/>
              <w:ind w:left="113" w:right="113"/>
              <w:rPr>
                <w:rFonts w:ascii="Times New Roman" w:hAnsi="Times New Roman" w:cs="Times New Roman"/>
                <w:b/>
              </w:rPr>
            </w:pPr>
            <w:r w:rsidRPr="000823C6">
              <w:rPr>
                <w:rFonts w:ascii="Times New Roman" w:hAnsi="Times New Roman" w:cs="Times New Roman"/>
                <w:b/>
              </w:rPr>
              <w:t>2019-1</w:t>
            </w:r>
            <w:r>
              <w:rPr>
                <w:rFonts w:ascii="Times New Roman" w:hAnsi="Times New Roman" w:cs="Times New Roman"/>
                <w:b/>
              </w:rPr>
              <w:t>1</w:t>
            </w:r>
            <w:r w:rsidRPr="000823C6">
              <w:rPr>
                <w:rFonts w:ascii="Times New Roman" w:hAnsi="Times New Roman" w:cs="Times New Roman"/>
                <w:b/>
              </w:rPr>
              <w:t>-</w:t>
            </w:r>
            <w:r>
              <w:rPr>
                <w:rFonts w:ascii="Times New Roman" w:hAnsi="Times New Roman" w:cs="Times New Roman"/>
                <w:b/>
              </w:rPr>
              <w:t>24</w:t>
            </w:r>
          </w:p>
        </w:tc>
        <w:tc>
          <w:tcPr>
            <w:tcW w:w="425" w:type="dxa"/>
            <w:textDirection w:val="btLr"/>
          </w:tcPr>
          <w:p w14:paraId="2B8FB222" w14:textId="77777777" w:rsidR="000A7177" w:rsidRPr="000823C6" w:rsidRDefault="000A7177" w:rsidP="002E6AD3">
            <w:pPr>
              <w:ind w:left="113" w:right="113"/>
              <w:rPr>
                <w:rFonts w:ascii="Times New Roman" w:hAnsi="Times New Roman" w:cs="Times New Roman"/>
                <w:b/>
              </w:rPr>
            </w:pPr>
            <w:r>
              <w:rPr>
                <w:rFonts w:ascii="Times New Roman" w:hAnsi="Times New Roman" w:cs="Times New Roman"/>
                <w:b/>
              </w:rPr>
              <w:t>2020-12-15</w:t>
            </w:r>
          </w:p>
        </w:tc>
        <w:tc>
          <w:tcPr>
            <w:tcW w:w="425" w:type="dxa"/>
            <w:textDirection w:val="btLr"/>
          </w:tcPr>
          <w:p w14:paraId="42B18650" w14:textId="77777777" w:rsidR="000A7177" w:rsidRPr="000823C6" w:rsidRDefault="000A7177" w:rsidP="000A7177">
            <w:pPr>
              <w:spacing w:after="200" w:line="276" w:lineRule="auto"/>
              <w:ind w:left="113" w:right="113"/>
              <w:rPr>
                <w:rFonts w:ascii="Times New Roman" w:hAnsi="Times New Roman" w:cs="Times New Roman"/>
              </w:rPr>
            </w:pPr>
            <w:r w:rsidRPr="000823C6">
              <w:rPr>
                <w:rFonts w:ascii="Times New Roman" w:hAnsi="Times New Roman" w:cs="Times New Roman"/>
                <w:b/>
              </w:rPr>
              <w:t>2</w:t>
            </w:r>
            <w:r>
              <w:rPr>
                <w:rFonts w:ascii="Times New Roman" w:hAnsi="Times New Roman" w:cs="Times New Roman"/>
                <w:b/>
              </w:rPr>
              <w:t>0</w:t>
            </w:r>
            <w:r w:rsidRPr="000823C6">
              <w:rPr>
                <w:rFonts w:ascii="Times New Roman" w:hAnsi="Times New Roman" w:cs="Times New Roman"/>
                <w:b/>
              </w:rPr>
              <w:t>20-1</w:t>
            </w:r>
            <w:r>
              <w:rPr>
                <w:rFonts w:ascii="Times New Roman" w:hAnsi="Times New Roman" w:cs="Times New Roman"/>
                <w:b/>
              </w:rPr>
              <w:t>2</w:t>
            </w:r>
            <w:r w:rsidRPr="000823C6">
              <w:rPr>
                <w:rFonts w:ascii="Times New Roman" w:hAnsi="Times New Roman" w:cs="Times New Roman"/>
                <w:b/>
              </w:rPr>
              <w:t>-</w:t>
            </w:r>
            <w:r>
              <w:rPr>
                <w:rFonts w:ascii="Times New Roman" w:hAnsi="Times New Roman" w:cs="Times New Roman"/>
                <w:b/>
              </w:rPr>
              <w:t>28</w:t>
            </w:r>
          </w:p>
        </w:tc>
        <w:tc>
          <w:tcPr>
            <w:tcW w:w="1418" w:type="dxa"/>
          </w:tcPr>
          <w:p w14:paraId="2F7A7B3D" w14:textId="77777777" w:rsidR="000A7177" w:rsidRPr="000823C6" w:rsidRDefault="000A7177" w:rsidP="000124B6">
            <w:pPr>
              <w:spacing w:after="200" w:line="276" w:lineRule="auto"/>
              <w:rPr>
                <w:rFonts w:ascii="Times New Roman" w:hAnsi="Times New Roman" w:cs="Times New Roman"/>
              </w:rPr>
            </w:pPr>
          </w:p>
        </w:tc>
      </w:tr>
      <w:tr w:rsidR="000A7177" w:rsidRPr="000823C6" w14:paraId="0115A314" w14:textId="77777777" w:rsidTr="00D40298">
        <w:trPr>
          <w:jc w:val="center"/>
        </w:trPr>
        <w:tc>
          <w:tcPr>
            <w:tcW w:w="1912" w:type="dxa"/>
          </w:tcPr>
          <w:p w14:paraId="2B03155A" w14:textId="77777777" w:rsidR="000A7177" w:rsidRPr="000823C6" w:rsidRDefault="000A7177" w:rsidP="000124B6">
            <w:pPr>
              <w:spacing w:after="200" w:line="276" w:lineRule="auto"/>
              <w:rPr>
                <w:rFonts w:ascii="Times New Roman" w:hAnsi="Times New Roman" w:cs="Times New Roman"/>
                <w:b/>
              </w:rPr>
            </w:pPr>
            <w:r w:rsidRPr="00F03CD4">
              <w:rPr>
                <w:rFonts w:ascii="Times New Roman" w:hAnsi="Times New Roman" w:cs="Times New Roman"/>
                <w:b/>
              </w:rPr>
              <w:t>Steponas Baltuonis</w:t>
            </w:r>
          </w:p>
        </w:tc>
        <w:tc>
          <w:tcPr>
            <w:tcW w:w="389" w:type="dxa"/>
          </w:tcPr>
          <w:p w14:paraId="3056E1F5" w14:textId="77777777" w:rsidR="000A7177" w:rsidRPr="00885B97" w:rsidRDefault="000A7177"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5" w:type="dxa"/>
          </w:tcPr>
          <w:p w14:paraId="102739B1" w14:textId="77777777" w:rsidR="000A7177" w:rsidRPr="00885B97" w:rsidRDefault="000A7177"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6" w:type="dxa"/>
          </w:tcPr>
          <w:p w14:paraId="4BDCEBEE" w14:textId="77777777" w:rsidR="000A7177" w:rsidRPr="00885B97" w:rsidRDefault="000A7177"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5" w:type="dxa"/>
          </w:tcPr>
          <w:p w14:paraId="7553DEE0" w14:textId="77777777" w:rsidR="000A7177" w:rsidRPr="00885B97" w:rsidRDefault="000A7177"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5" w:type="dxa"/>
          </w:tcPr>
          <w:p w14:paraId="2D9A3A47" w14:textId="77777777" w:rsidR="000A7177" w:rsidRPr="00885B97" w:rsidRDefault="000A7177"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5" w:type="dxa"/>
          </w:tcPr>
          <w:p w14:paraId="10BA75DC" w14:textId="77777777" w:rsidR="000A7177" w:rsidRPr="00885B97" w:rsidRDefault="000A7177"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6" w:type="dxa"/>
          </w:tcPr>
          <w:p w14:paraId="5C483803" w14:textId="77777777" w:rsidR="000A7177" w:rsidRPr="00885B97" w:rsidRDefault="000A7177"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5" w:type="dxa"/>
          </w:tcPr>
          <w:p w14:paraId="5999A2AE" w14:textId="77777777" w:rsidR="000A7177" w:rsidRPr="00885B97" w:rsidRDefault="000A7177"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5" w:type="dxa"/>
          </w:tcPr>
          <w:p w14:paraId="7602D402" w14:textId="77777777" w:rsidR="000A7177" w:rsidRPr="00885B97" w:rsidRDefault="000A7177"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5" w:type="dxa"/>
          </w:tcPr>
          <w:p w14:paraId="658C5905" w14:textId="77777777" w:rsidR="000A7177" w:rsidRPr="00885B97" w:rsidRDefault="000A7177"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6" w:type="dxa"/>
          </w:tcPr>
          <w:p w14:paraId="543FFE3D" w14:textId="77777777" w:rsidR="000A7177" w:rsidRPr="00885B97" w:rsidRDefault="000A7177"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5" w:type="dxa"/>
          </w:tcPr>
          <w:p w14:paraId="360959CE" w14:textId="77777777" w:rsidR="000A7177" w:rsidRPr="00885B97" w:rsidRDefault="000A7177"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5" w:type="dxa"/>
          </w:tcPr>
          <w:p w14:paraId="1FC7000A"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30594F0F" w14:textId="77777777" w:rsidR="000A7177" w:rsidRPr="00885B97" w:rsidRDefault="000A7177"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1418" w:type="dxa"/>
          </w:tcPr>
          <w:p w14:paraId="6D3ABA9A" w14:textId="77777777" w:rsidR="000A7177" w:rsidRPr="00885B97" w:rsidRDefault="000A7177"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r>
      <w:tr w:rsidR="000A7177" w:rsidRPr="000823C6" w14:paraId="42829A3C" w14:textId="77777777" w:rsidTr="00D40298">
        <w:trPr>
          <w:jc w:val="center"/>
        </w:trPr>
        <w:tc>
          <w:tcPr>
            <w:tcW w:w="1912" w:type="dxa"/>
          </w:tcPr>
          <w:p w14:paraId="361DF6EE" w14:textId="77777777" w:rsidR="000A7177" w:rsidRPr="000823C6" w:rsidRDefault="000A7177" w:rsidP="000124B6">
            <w:pPr>
              <w:rPr>
                <w:rFonts w:ascii="Times New Roman" w:hAnsi="Times New Roman" w:cs="Times New Roman"/>
                <w:b/>
              </w:rPr>
            </w:pPr>
            <w:r w:rsidRPr="00F03CD4">
              <w:rPr>
                <w:rFonts w:ascii="Times New Roman" w:hAnsi="Times New Roman" w:cs="Times New Roman"/>
                <w:b/>
              </w:rPr>
              <w:t>Simas Končius</w:t>
            </w:r>
          </w:p>
        </w:tc>
        <w:tc>
          <w:tcPr>
            <w:tcW w:w="389" w:type="dxa"/>
          </w:tcPr>
          <w:p w14:paraId="3696D8F0"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n</w:t>
            </w:r>
          </w:p>
        </w:tc>
        <w:tc>
          <w:tcPr>
            <w:tcW w:w="425" w:type="dxa"/>
          </w:tcPr>
          <w:p w14:paraId="540D3146"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6" w:type="dxa"/>
          </w:tcPr>
          <w:p w14:paraId="19282C37"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3534EF08"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4AC2D076"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2EC40E71"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6" w:type="dxa"/>
          </w:tcPr>
          <w:p w14:paraId="326ADB25"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4865E8F7"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08A7335C"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n</w:t>
            </w:r>
          </w:p>
        </w:tc>
        <w:tc>
          <w:tcPr>
            <w:tcW w:w="425" w:type="dxa"/>
          </w:tcPr>
          <w:p w14:paraId="116A0BEB"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6" w:type="dxa"/>
          </w:tcPr>
          <w:p w14:paraId="2C57F264"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44FAACC3"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5FC284C9"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446D0BF4"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1418" w:type="dxa"/>
          </w:tcPr>
          <w:p w14:paraId="26706FED"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2</w:t>
            </w:r>
          </w:p>
        </w:tc>
      </w:tr>
      <w:tr w:rsidR="000A7177" w:rsidRPr="000823C6" w14:paraId="3AE4AD8C" w14:textId="77777777" w:rsidTr="00D40298">
        <w:trPr>
          <w:jc w:val="center"/>
        </w:trPr>
        <w:tc>
          <w:tcPr>
            <w:tcW w:w="1912" w:type="dxa"/>
          </w:tcPr>
          <w:p w14:paraId="2763C00C" w14:textId="77777777" w:rsidR="000A7177" w:rsidRPr="000823C6" w:rsidRDefault="000A7177" w:rsidP="000124B6">
            <w:pPr>
              <w:rPr>
                <w:rFonts w:ascii="Times New Roman" w:hAnsi="Times New Roman" w:cs="Times New Roman"/>
                <w:b/>
              </w:rPr>
            </w:pPr>
            <w:r w:rsidRPr="00F03CD4">
              <w:rPr>
                <w:rFonts w:ascii="Times New Roman" w:hAnsi="Times New Roman" w:cs="Times New Roman"/>
                <w:b/>
              </w:rPr>
              <w:t xml:space="preserve">Antanas </w:t>
            </w:r>
            <w:proofErr w:type="spellStart"/>
            <w:r w:rsidRPr="00F03CD4">
              <w:rPr>
                <w:rFonts w:ascii="Times New Roman" w:hAnsi="Times New Roman" w:cs="Times New Roman"/>
                <w:b/>
              </w:rPr>
              <w:t>Puodys</w:t>
            </w:r>
            <w:proofErr w:type="spellEnd"/>
          </w:p>
        </w:tc>
        <w:tc>
          <w:tcPr>
            <w:tcW w:w="389" w:type="dxa"/>
          </w:tcPr>
          <w:p w14:paraId="38CB5471"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6B7342D9"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6" w:type="dxa"/>
          </w:tcPr>
          <w:p w14:paraId="3FD869D4"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6C60D28A"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5979E0E2"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33B5158B"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6" w:type="dxa"/>
          </w:tcPr>
          <w:p w14:paraId="45084E5C"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6AB30998"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7183F4D1"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6E53E5A4"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6" w:type="dxa"/>
          </w:tcPr>
          <w:p w14:paraId="239DBE30"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759609C8"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18022F66"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26E12BB5"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1418" w:type="dxa"/>
          </w:tcPr>
          <w:p w14:paraId="27567574"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r>
      <w:tr w:rsidR="000A7177" w:rsidRPr="000823C6" w14:paraId="2C4B14E0" w14:textId="77777777" w:rsidTr="00D40298">
        <w:trPr>
          <w:jc w:val="center"/>
        </w:trPr>
        <w:tc>
          <w:tcPr>
            <w:tcW w:w="1912" w:type="dxa"/>
          </w:tcPr>
          <w:p w14:paraId="71E2957E" w14:textId="77777777" w:rsidR="000A7177" w:rsidRPr="000823C6" w:rsidRDefault="000A7177" w:rsidP="000124B6">
            <w:pPr>
              <w:rPr>
                <w:rFonts w:ascii="Times New Roman" w:hAnsi="Times New Roman" w:cs="Times New Roman"/>
                <w:b/>
              </w:rPr>
            </w:pPr>
            <w:r>
              <w:rPr>
                <w:rFonts w:ascii="Times New Roman" w:hAnsi="Times New Roman" w:cs="Times New Roman"/>
                <w:b/>
              </w:rPr>
              <w:t xml:space="preserve">Konstantinas </w:t>
            </w:r>
            <w:proofErr w:type="spellStart"/>
            <w:r>
              <w:rPr>
                <w:rFonts w:ascii="Times New Roman" w:hAnsi="Times New Roman" w:cs="Times New Roman"/>
                <w:b/>
              </w:rPr>
              <w:t>Skierus</w:t>
            </w:r>
            <w:proofErr w:type="spellEnd"/>
          </w:p>
        </w:tc>
        <w:tc>
          <w:tcPr>
            <w:tcW w:w="1240" w:type="dxa"/>
            <w:gridSpan w:val="3"/>
          </w:tcPr>
          <w:p w14:paraId="1C8E0779" w14:textId="77777777" w:rsidR="000A7177" w:rsidRPr="00885B97" w:rsidRDefault="000A7177" w:rsidP="000124B6">
            <w:pPr>
              <w:jc w:val="center"/>
              <w:rPr>
                <w:rFonts w:ascii="Times New Roman" w:hAnsi="Times New Roman" w:cs="Times New Roman"/>
                <w:b/>
                <w:sz w:val="18"/>
                <w:szCs w:val="18"/>
              </w:rPr>
            </w:pPr>
            <w:r w:rsidRPr="00885B97">
              <w:rPr>
                <w:rFonts w:ascii="Times New Roman" w:hAnsi="Times New Roman" w:cs="Times New Roman"/>
                <w:b/>
                <w:sz w:val="18"/>
                <w:szCs w:val="18"/>
              </w:rPr>
              <w:t>Narys nuo 2020 m. vasario 20 d.</w:t>
            </w:r>
          </w:p>
        </w:tc>
        <w:tc>
          <w:tcPr>
            <w:tcW w:w="425" w:type="dxa"/>
          </w:tcPr>
          <w:p w14:paraId="0FC17AD0"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0C91267A"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377DD08A"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6" w:type="dxa"/>
          </w:tcPr>
          <w:p w14:paraId="70B61D24"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1588D435"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3D41BEE9"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1E45B954"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6" w:type="dxa"/>
          </w:tcPr>
          <w:p w14:paraId="73E38655"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7AA55B45"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34AB5197"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2B65DA82"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1418" w:type="dxa"/>
          </w:tcPr>
          <w:p w14:paraId="7D7C8018"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r>
      <w:tr w:rsidR="000A7177" w:rsidRPr="000823C6" w14:paraId="7DDF9335" w14:textId="77777777" w:rsidTr="00D40298">
        <w:trPr>
          <w:jc w:val="center"/>
        </w:trPr>
        <w:tc>
          <w:tcPr>
            <w:tcW w:w="1912" w:type="dxa"/>
          </w:tcPr>
          <w:p w14:paraId="576CAE77" w14:textId="77777777" w:rsidR="000A7177" w:rsidRPr="000823C6" w:rsidRDefault="000A7177" w:rsidP="000124B6">
            <w:pPr>
              <w:rPr>
                <w:rFonts w:ascii="Times New Roman" w:hAnsi="Times New Roman" w:cs="Times New Roman"/>
                <w:b/>
              </w:rPr>
            </w:pPr>
            <w:r w:rsidRPr="00F03CD4">
              <w:rPr>
                <w:rFonts w:ascii="Times New Roman" w:hAnsi="Times New Roman" w:cs="Times New Roman"/>
                <w:b/>
              </w:rPr>
              <w:t xml:space="preserve">Vitalija </w:t>
            </w:r>
            <w:proofErr w:type="spellStart"/>
            <w:r w:rsidRPr="00F03CD4">
              <w:rPr>
                <w:rFonts w:ascii="Times New Roman" w:hAnsi="Times New Roman" w:cs="Times New Roman"/>
                <w:b/>
              </w:rPr>
              <w:t>Valančiutė</w:t>
            </w:r>
            <w:proofErr w:type="spellEnd"/>
          </w:p>
        </w:tc>
        <w:tc>
          <w:tcPr>
            <w:tcW w:w="389" w:type="dxa"/>
          </w:tcPr>
          <w:p w14:paraId="7F6DE3F1"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35CE9727"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6" w:type="dxa"/>
          </w:tcPr>
          <w:p w14:paraId="51897DB9"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22A8F1C8"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46505BC0"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13DCA347"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6" w:type="dxa"/>
          </w:tcPr>
          <w:p w14:paraId="12709C0F"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051FA6F2"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2A544DEF"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7F3E9041"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6" w:type="dxa"/>
          </w:tcPr>
          <w:p w14:paraId="1E3103ED"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59706DBE"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492EF946"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2A1DD7CF"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c>
          <w:tcPr>
            <w:tcW w:w="1418" w:type="dxa"/>
          </w:tcPr>
          <w:p w14:paraId="55ECF0D2" w14:textId="77777777" w:rsidR="000A7177" w:rsidRPr="00885B97" w:rsidRDefault="000A7177" w:rsidP="000124B6">
            <w:pPr>
              <w:jc w:val="center"/>
              <w:rPr>
                <w:rFonts w:ascii="Times New Roman" w:hAnsi="Times New Roman" w:cs="Times New Roman"/>
                <w:b/>
              </w:rPr>
            </w:pPr>
            <w:r w:rsidRPr="00885B97">
              <w:rPr>
                <w:rFonts w:ascii="Times New Roman" w:hAnsi="Times New Roman" w:cs="Times New Roman"/>
                <w:b/>
              </w:rPr>
              <w:t>-</w:t>
            </w:r>
          </w:p>
        </w:tc>
      </w:tr>
    </w:tbl>
    <w:p w14:paraId="051F602E" w14:textId="77777777" w:rsidR="00F03CD4" w:rsidRDefault="00F03CD4" w:rsidP="000E37BC">
      <w:pPr>
        <w:spacing w:after="0"/>
        <w:ind w:firstLine="1296"/>
        <w:jc w:val="both"/>
        <w:rPr>
          <w:rFonts w:ascii="Times New Roman" w:hAnsi="Times New Roman" w:cs="Times New Roman"/>
          <w:b/>
          <w:i/>
          <w:color w:val="0070C0"/>
          <w:sz w:val="24"/>
          <w:szCs w:val="24"/>
        </w:rPr>
      </w:pPr>
    </w:p>
    <w:p w14:paraId="1FB96502" w14:textId="77777777" w:rsidR="000124B6" w:rsidRPr="000E37BC" w:rsidRDefault="000124B6" w:rsidP="00885B97">
      <w:pPr>
        <w:spacing w:after="0" w:line="240" w:lineRule="auto"/>
        <w:ind w:firstLine="851"/>
        <w:jc w:val="both"/>
        <w:rPr>
          <w:rFonts w:ascii="Times New Roman" w:hAnsi="Times New Roman" w:cs="Times New Roman"/>
          <w:b/>
          <w:i/>
          <w:color w:val="0070C0"/>
          <w:sz w:val="24"/>
          <w:szCs w:val="24"/>
        </w:rPr>
      </w:pPr>
      <w:r w:rsidRPr="000E37BC">
        <w:rPr>
          <w:rFonts w:ascii="Times New Roman" w:hAnsi="Times New Roman" w:cs="Times New Roman"/>
          <w:b/>
          <w:i/>
          <w:color w:val="0070C0"/>
          <w:sz w:val="24"/>
          <w:szCs w:val="24"/>
        </w:rPr>
        <w:t>Kultūros, sporto ir jaunimo reikalų komitetas</w:t>
      </w:r>
    </w:p>
    <w:p w14:paraId="2664BC38" w14:textId="77777777" w:rsidR="000124B6" w:rsidRPr="000124B6" w:rsidRDefault="000124B6" w:rsidP="00885B97">
      <w:pPr>
        <w:spacing w:after="0" w:line="240" w:lineRule="auto"/>
        <w:ind w:firstLine="851"/>
        <w:jc w:val="both"/>
        <w:rPr>
          <w:rFonts w:ascii="Times New Roman" w:hAnsi="Times New Roman" w:cs="Times New Roman"/>
          <w:sz w:val="24"/>
          <w:szCs w:val="24"/>
        </w:rPr>
      </w:pPr>
      <w:r w:rsidRPr="000124B6">
        <w:rPr>
          <w:rFonts w:ascii="Times New Roman" w:hAnsi="Times New Roman" w:cs="Times New Roman"/>
          <w:sz w:val="24"/>
          <w:szCs w:val="24"/>
        </w:rPr>
        <w:t>20</w:t>
      </w:r>
      <w:r w:rsidR="000E37BC">
        <w:rPr>
          <w:rFonts w:ascii="Times New Roman" w:hAnsi="Times New Roman" w:cs="Times New Roman"/>
          <w:sz w:val="24"/>
          <w:szCs w:val="24"/>
        </w:rPr>
        <w:t xml:space="preserve">20-aisiais komitete dirbo 6 nariai – </w:t>
      </w:r>
      <w:r w:rsidR="00246346" w:rsidRPr="00246346">
        <w:rPr>
          <w:rFonts w:ascii="Times New Roman" w:hAnsi="Times New Roman" w:cs="Times New Roman"/>
          <w:sz w:val="24"/>
          <w:szCs w:val="24"/>
        </w:rPr>
        <w:t>V. Adomaitis</w:t>
      </w:r>
      <w:r w:rsidR="00246346">
        <w:rPr>
          <w:rFonts w:ascii="Times New Roman" w:hAnsi="Times New Roman" w:cs="Times New Roman"/>
          <w:sz w:val="24"/>
          <w:szCs w:val="24"/>
        </w:rPr>
        <w:t xml:space="preserve">, </w:t>
      </w:r>
      <w:r w:rsidRPr="000124B6">
        <w:rPr>
          <w:rFonts w:ascii="Times New Roman" w:hAnsi="Times New Roman" w:cs="Times New Roman"/>
          <w:sz w:val="24"/>
          <w:szCs w:val="24"/>
        </w:rPr>
        <w:t xml:space="preserve">V. Kuprelis, </w:t>
      </w:r>
      <w:r w:rsidR="00246346" w:rsidRPr="00246346">
        <w:rPr>
          <w:rFonts w:ascii="Times New Roman" w:hAnsi="Times New Roman" w:cs="Times New Roman"/>
          <w:sz w:val="24"/>
          <w:szCs w:val="24"/>
        </w:rPr>
        <w:t>R. Macius</w:t>
      </w:r>
      <w:r w:rsidR="00246346">
        <w:rPr>
          <w:rFonts w:ascii="Times New Roman" w:hAnsi="Times New Roman" w:cs="Times New Roman"/>
          <w:sz w:val="24"/>
          <w:szCs w:val="24"/>
        </w:rPr>
        <w:t xml:space="preserve">, </w:t>
      </w:r>
      <w:r w:rsidR="00246346" w:rsidRPr="00246346">
        <w:rPr>
          <w:rFonts w:ascii="Times New Roman" w:hAnsi="Times New Roman" w:cs="Times New Roman"/>
          <w:sz w:val="24"/>
          <w:szCs w:val="24"/>
        </w:rPr>
        <w:t xml:space="preserve">M. </w:t>
      </w:r>
      <w:r w:rsidR="00246346" w:rsidRPr="00430168">
        <w:rPr>
          <w:rFonts w:ascii="Times New Roman" w:hAnsi="Times New Roman" w:cs="Times New Roman"/>
          <w:sz w:val="24"/>
          <w:szCs w:val="24"/>
        </w:rPr>
        <w:t xml:space="preserve">Meškauskas, R. Puškorius, V. </w:t>
      </w:r>
      <w:proofErr w:type="spellStart"/>
      <w:r w:rsidR="00246346" w:rsidRPr="00430168">
        <w:rPr>
          <w:rFonts w:ascii="Times New Roman" w:hAnsi="Times New Roman" w:cs="Times New Roman"/>
          <w:sz w:val="24"/>
          <w:szCs w:val="24"/>
        </w:rPr>
        <w:t>Ročys</w:t>
      </w:r>
      <w:proofErr w:type="spellEnd"/>
      <w:r w:rsidR="00246346" w:rsidRPr="00430168">
        <w:rPr>
          <w:rFonts w:ascii="Times New Roman" w:hAnsi="Times New Roman" w:cs="Times New Roman"/>
          <w:sz w:val="24"/>
          <w:szCs w:val="24"/>
        </w:rPr>
        <w:t>.</w:t>
      </w:r>
      <w:r w:rsidRPr="00430168">
        <w:rPr>
          <w:rFonts w:ascii="Times New Roman" w:hAnsi="Times New Roman" w:cs="Times New Roman"/>
          <w:sz w:val="24"/>
          <w:szCs w:val="24"/>
        </w:rPr>
        <w:t xml:space="preserve"> Komitetui pirmininka</w:t>
      </w:r>
      <w:r w:rsidR="000E37BC" w:rsidRPr="00430168">
        <w:rPr>
          <w:rFonts w:ascii="Times New Roman" w:hAnsi="Times New Roman" w:cs="Times New Roman"/>
          <w:sz w:val="24"/>
          <w:szCs w:val="24"/>
        </w:rPr>
        <w:t>vo</w:t>
      </w:r>
      <w:r w:rsidRPr="00430168">
        <w:rPr>
          <w:rFonts w:ascii="Times New Roman" w:hAnsi="Times New Roman" w:cs="Times New Roman"/>
          <w:sz w:val="24"/>
          <w:szCs w:val="24"/>
        </w:rPr>
        <w:t xml:space="preserve"> V. </w:t>
      </w:r>
      <w:proofErr w:type="spellStart"/>
      <w:r w:rsidRPr="00430168">
        <w:rPr>
          <w:rFonts w:ascii="Times New Roman" w:hAnsi="Times New Roman" w:cs="Times New Roman"/>
          <w:sz w:val="24"/>
          <w:szCs w:val="24"/>
        </w:rPr>
        <w:t>Ročys</w:t>
      </w:r>
      <w:proofErr w:type="spellEnd"/>
      <w:r w:rsidRPr="00430168">
        <w:rPr>
          <w:rFonts w:ascii="Times New Roman" w:hAnsi="Times New Roman" w:cs="Times New Roman"/>
          <w:sz w:val="24"/>
          <w:szCs w:val="24"/>
        </w:rPr>
        <w:t>, pirmininko pavaduotoj</w:t>
      </w:r>
      <w:r w:rsidR="000E37BC" w:rsidRPr="00430168">
        <w:rPr>
          <w:rFonts w:ascii="Times New Roman" w:hAnsi="Times New Roman" w:cs="Times New Roman"/>
          <w:sz w:val="24"/>
          <w:szCs w:val="24"/>
        </w:rPr>
        <w:t>o pareigas ėjo</w:t>
      </w:r>
      <w:r w:rsidRPr="00430168">
        <w:rPr>
          <w:rFonts w:ascii="Times New Roman" w:hAnsi="Times New Roman" w:cs="Times New Roman"/>
          <w:sz w:val="24"/>
          <w:szCs w:val="24"/>
        </w:rPr>
        <w:t xml:space="preserve"> V. Kuprelis.</w:t>
      </w:r>
    </w:p>
    <w:p w14:paraId="0195768E" w14:textId="77777777" w:rsidR="000124B6" w:rsidRDefault="000124B6" w:rsidP="00885B97">
      <w:pPr>
        <w:spacing w:after="0" w:line="240" w:lineRule="auto"/>
        <w:ind w:firstLine="851"/>
        <w:jc w:val="both"/>
        <w:rPr>
          <w:rFonts w:ascii="Times New Roman" w:hAnsi="Times New Roman" w:cs="Times New Roman"/>
          <w:sz w:val="24"/>
          <w:szCs w:val="24"/>
        </w:rPr>
      </w:pPr>
      <w:r w:rsidRPr="000124B6">
        <w:rPr>
          <w:rFonts w:ascii="Times New Roman" w:hAnsi="Times New Roman" w:cs="Times New Roman"/>
          <w:sz w:val="24"/>
          <w:szCs w:val="24"/>
        </w:rPr>
        <w:t>20</w:t>
      </w:r>
      <w:r w:rsidR="000E37BC">
        <w:rPr>
          <w:rFonts w:ascii="Times New Roman" w:hAnsi="Times New Roman" w:cs="Times New Roman"/>
          <w:sz w:val="24"/>
          <w:szCs w:val="24"/>
        </w:rPr>
        <w:t>20</w:t>
      </w:r>
      <w:r w:rsidRPr="000124B6">
        <w:rPr>
          <w:rFonts w:ascii="Times New Roman" w:hAnsi="Times New Roman" w:cs="Times New Roman"/>
          <w:sz w:val="24"/>
          <w:szCs w:val="24"/>
        </w:rPr>
        <w:t xml:space="preserve"> metais Komitetas surengė </w:t>
      </w:r>
      <w:r w:rsidR="00246346" w:rsidRPr="00246346">
        <w:rPr>
          <w:rFonts w:ascii="Times New Roman" w:hAnsi="Times New Roman" w:cs="Times New Roman"/>
          <w:sz w:val="24"/>
          <w:szCs w:val="24"/>
        </w:rPr>
        <w:t>1</w:t>
      </w:r>
      <w:r w:rsidR="00DA1211">
        <w:rPr>
          <w:rFonts w:ascii="Times New Roman" w:hAnsi="Times New Roman" w:cs="Times New Roman"/>
          <w:sz w:val="24"/>
          <w:szCs w:val="24"/>
        </w:rPr>
        <w:t>3 posėdžių, iš kurių vienas jungtinis posėdis su Ekonominės plėtros ir ūkio komitetu.</w:t>
      </w:r>
      <w:r w:rsidRPr="00246346">
        <w:rPr>
          <w:rFonts w:ascii="Times New Roman" w:hAnsi="Times New Roman" w:cs="Times New Roman"/>
          <w:sz w:val="24"/>
          <w:szCs w:val="24"/>
        </w:rPr>
        <w:t xml:space="preserve"> </w:t>
      </w:r>
      <w:r w:rsidRPr="000124B6">
        <w:rPr>
          <w:rFonts w:ascii="Times New Roman" w:hAnsi="Times New Roman" w:cs="Times New Roman"/>
          <w:sz w:val="24"/>
          <w:szCs w:val="24"/>
        </w:rPr>
        <w:t xml:space="preserve">Posėdžių metu aptarti Tarybos sprendimų projektai, atidžiai nagrinėti klausimai, susiję su kultūra, sportu ir jaunimo reikalais. </w:t>
      </w:r>
    </w:p>
    <w:p w14:paraId="5DF1E0A1" w14:textId="77777777" w:rsidR="00571CD4" w:rsidRDefault="0014008E" w:rsidP="00885B9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2020-ųjų vasario 17 d. posėdžio</w:t>
      </w:r>
      <w:r w:rsidR="001E3360">
        <w:rPr>
          <w:rFonts w:ascii="Times New Roman" w:hAnsi="Times New Roman" w:cs="Times New Roman"/>
          <w:sz w:val="24"/>
          <w:szCs w:val="24"/>
        </w:rPr>
        <w:t xml:space="preserve"> metu nagrinėtos Kretingos rajono </w:t>
      </w:r>
      <w:r w:rsidR="00571CD4" w:rsidRPr="00571CD4">
        <w:rPr>
          <w:rFonts w:ascii="Times New Roman" w:hAnsi="Times New Roman" w:cs="Times New Roman"/>
          <w:sz w:val="24"/>
          <w:szCs w:val="24"/>
        </w:rPr>
        <w:t>kultūros</w:t>
      </w:r>
      <w:r w:rsidR="001E3360">
        <w:rPr>
          <w:rFonts w:ascii="Times New Roman" w:hAnsi="Times New Roman" w:cs="Times New Roman"/>
          <w:sz w:val="24"/>
          <w:szCs w:val="24"/>
        </w:rPr>
        <w:t xml:space="preserve"> </w:t>
      </w:r>
      <w:r w:rsidR="00571CD4" w:rsidRPr="00571CD4">
        <w:rPr>
          <w:rFonts w:ascii="Times New Roman" w:hAnsi="Times New Roman" w:cs="Times New Roman"/>
          <w:sz w:val="24"/>
          <w:szCs w:val="24"/>
        </w:rPr>
        <w:t>įstaigų</w:t>
      </w:r>
      <w:r w:rsidR="001E3360">
        <w:rPr>
          <w:rFonts w:ascii="Times New Roman" w:hAnsi="Times New Roman" w:cs="Times New Roman"/>
          <w:sz w:val="24"/>
          <w:szCs w:val="24"/>
        </w:rPr>
        <w:t xml:space="preserve"> 2019 </w:t>
      </w:r>
      <w:r w:rsidR="00571CD4" w:rsidRPr="00571CD4">
        <w:rPr>
          <w:rFonts w:ascii="Times New Roman" w:hAnsi="Times New Roman" w:cs="Times New Roman"/>
          <w:sz w:val="24"/>
          <w:szCs w:val="24"/>
        </w:rPr>
        <w:t>metų</w:t>
      </w:r>
      <w:r w:rsidR="001E3360">
        <w:rPr>
          <w:rFonts w:ascii="Times New Roman" w:hAnsi="Times New Roman" w:cs="Times New Roman"/>
          <w:sz w:val="24"/>
          <w:szCs w:val="24"/>
        </w:rPr>
        <w:t xml:space="preserve"> </w:t>
      </w:r>
      <w:r w:rsidR="00571CD4" w:rsidRPr="00571CD4">
        <w:rPr>
          <w:rFonts w:ascii="Times New Roman" w:hAnsi="Times New Roman" w:cs="Times New Roman"/>
          <w:sz w:val="24"/>
          <w:szCs w:val="24"/>
        </w:rPr>
        <w:t>veiklos</w:t>
      </w:r>
      <w:r w:rsidR="001E3360">
        <w:rPr>
          <w:rFonts w:ascii="Times New Roman" w:hAnsi="Times New Roman" w:cs="Times New Roman"/>
          <w:sz w:val="24"/>
          <w:szCs w:val="24"/>
        </w:rPr>
        <w:t xml:space="preserve"> ataskaitos. </w:t>
      </w:r>
      <w:r w:rsidR="00571CD4" w:rsidRPr="00571CD4">
        <w:rPr>
          <w:rFonts w:ascii="Times New Roman" w:hAnsi="Times New Roman" w:cs="Times New Roman"/>
          <w:sz w:val="24"/>
          <w:szCs w:val="24"/>
        </w:rPr>
        <w:t>Įstaigų</w:t>
      </w:r>
      <w:r w:rsidR="001E3360">
        <w:rPr>
          <w:rFonts w:ascii="Times New Roman" w:hAnsi="Times New Roman" w:cs="Times New Roman"/>
          <w:sz w:val="24"/>
          <w:szCs w:val="24"/>
        </w:rPr>
        <w:t xml:space="preserve"> </w:t>
      </w:r>
      <w:r w:rsidR="00571CD4" w:rsidRPr="00571CD4">
        <w:rPr>
          <w:rFonts w:ascii="Times New Roman" w:hAnsi="Times New Roman" w:cs="Times New Roman"/>
          <w:sz w:val="24"/>
          <w:szCs w:val="24"/>
        </w:rPr>
        <w:t>vadovai</w:t>
      </w:r>
      <w:r w:rsidR="001E3360">
        <w:rPr>
          <w:rFonts w:ascii="Times New Roman" w:hAnsi="Times New Roman" w:cs="Times New Roman"/>
          <w:sz w:val="24"/>
          <w:szCs w:val="24"/>
        </w:rPr>
        <w:t xml:space="preserve"> pristatė savo </w:t>
      </w:r>
      <w:r w:rsidR="00571CD4" w:rsidRPr="00571CD4">
        <w:rPr>
          <w:rFonts w:ascii="Times New Roman" w:hAnsi="Times New Roman" w:cs="Times New Roman"/>
          <w:sz w:val="24"/>
          <w:szCs w:val="24"/>
        </w:rPr>
        <w:t>pasiekimus,</w:t>
      </w:r>
      <w:r w:rsidR="001E3360">
        <w:rPr>
          <w:rFonts w:ascii="Times New Roman" w:hAnsi="Times New Roman" w:cs="Times New Roman"/>
          <w:sz w:val="24"/>
          <w:szCs w:val="24"/>
        </w:rPr>
        <w:t xml:space="preserve"> </w:t>
      </w:r>
      <w:r w:rsidR="00571CD4" w:rsidRPr="00571CD4">
        <w:rPr>
          <w:rFonts w:ascii="Times New Roman" w:hAnsi="Times New Roman" w:cs="Times New Roman"/>
          <w:sz w:val="24"/>
          <w:szCs w:val="24"/>
        </w:rPr>
        <w:t>nuveiktus</w:t>
      </w:r>
      <w:r w:rsidR="001E3360">
        <w:rPr>
          <w:rFonts w:ascii="Times New Roman" w:hAnsi="Times New Roman" w:cs="Times New Roman"/>
          <w:sz w:val="24"/>
          <w:szCs w:val="24"/>
        </w:rPr>
        <w:t xml:space="preserve"> </w:t>
      </w:r>
      <w:r w:rsidR="00571CD4" w:rsidRPr="00571CD4">
        <w:rPr>
          <w:rFonts w:ascii="Times New Roman" w:hAnsi="Times New Roman" w:cs="Times New Roman"/>
          <w:sz w:val="24"/>
          <w:szCs w:val="24"/>
        </w:rPr>
        <w:t>darbus bei kamuojančias problemas</w:t>
      </w:r>
      <w:r w:rsidR="001E3360">
        <w:rPr>
          <w:rFonts w:ascii="Times New Roman" w:hAnsi="Times New Roman" w:cs="Times New Roman"/>
          <w:sz w:val="24"/>
          <w:szCs w:val="24"/>
        </w:rPr>
        <w:t>.</w:t>
      </w:r>
      <w:r w:rsidR="001E3360" w:rsidRPr="001E3360">
        <w:t xml:space="preserve"> </w:t>
      </w:r>
      <w:r w:rsidR="001E3360">
        <w:t>B</w:t>
      </w:r>
      <w:r w:rsidR="001E3360" w:rsidRPr="001E3360">
        <w:rPr>
          <w:rFonts w:ascii="Times New Roman" w:hAnsi="Times New Roman" w:cs="Times New Roman"/>
          <w:sz w:val="24"/>
          <w:szCs w:val="24"/>
        </w:rPr>
        <w:t>endru</w:t>
      </w:r>
      <w:r w:rsidR="001E3360">
        <w:rPr>
          <w:rFonts w:ascii="Times New Roman" w:hAnsi="Times New Roman" w:cs="Times New Roman"/>
          <w:sz w:val="24"/>
          <w:szCs w:val="24"/>
        </w:rPr>
        <w:t xml:space="preserve"> </w:t>
      </w:r>
      <w:r w:rsidR="001E3360" w:rsidRPr="001E3360">
        <w:rPr>
          <w:rFonts w:ascii="Times New Roman" w:hAnsi="Times New Roman" w:cs="Times New Roman"/>
          <w:sz w:val="24"/>
          <w:szCs w:val="24"/>
        </w:rPr>
        <w:t>sutarimu</w:t>
      </w:r>
      <w:r w:rsidR="001E3360">
        <w:rPr>
          <w:rFonts w:ascii="Times New Roman" w:hAnsi="Times New Roman" w:cs="Times New Roman"/>
          <w:sz w:val="24"/>
          <w:szCs w:val="24"/>
        </w:rPr>
        <w:t xml:space="preserve"> komiteto </w:t>
      </w:r>
      <w:r w:rsidR="001E3360" w:rsidRPr="001E3360">
        <w:rPr>
          <w:rFonts w:ascii="Times New Roman" w:hAnsi="Times New Roman" w:cs="Times New Roman"/>
          <w:sz w:val="24"/>
          <w:szCs w:val="24"/>
        </w:rPr>
        <w:t>nariai</w:t>
      </w:r>
      <w:r w:rsidR="001E3360">
        <w:rPr>
          <w:rFonts w:ascii="Times New Roman" w:hAnsi="Times New Roman" w:cs="Times New Roman"/>
          <w:sz w:val="24"/>
          <w:szCs w:val="24"/>
        </w:rPr>
        <w:t xml:space="preserve"> </w:t>
      </w:r>
      <w:r w:rsidR="001E3360" w:rsidRPr="001E3360">
        <w:rPr>
          <w:rFonts w:ascii="Times New Roman" w:hAnsi="Times New Roman" w:cs="Times New Roman"/>
          <w:sz w:val="24"/>
          <w:szCs w:val="24"/>
        </w:rPr>
        <w:t>pritarė</w:t>
      </w:r>
      <w:r w:rsidR="001E3360">
        <w:rPr>
          <w:rFonts w:ascii="Times New Roman" w:hAnsi="Times New Roman" w:cs="Times New Roman"/>
          <w:sz w:val="24"/>
          <w:szCs w:val="24"/>
        </w:rPr>
        <w:t xml:space="preserve"> </w:t>
      </w:r>
      <w:r w:rsidR="001E3360" w:rsidRPr="001E3360">
        <w:rPr>
          <w:rFonts w:ascii="Times New Roman" w:hAnsi="Times New Roman" w:cs="Times New Roman"/>
          <w:sz w:val="24"/>
          <w:szCs w:val="24"/>
        </w:rPr>
        <w:t>Kultūros</w:t>
      </w:r>
      <w:r w:rsidR="001E3360">
        <w:rPr>
          <w:rFonts w:ascii="Times New Roman" w:hAnsi="Times New Roman" w:cs="Times New Roman"/>
          <w:sz w:val="24"/>
          <w:szCs w:val="24"/>
        </w:rPr>
        <w:t xml:space="preserve"> </w:t>
      </w:r>
      <w:r w:rsidR="001E3360" w:rsidRPr="001E3360">
        <w:rPr>
          <w:rFonts w:ascii="Times New Roman" w:hAnsi="Times New Roman" w:cs="Times New Roman"/>
          <w:sz w:val="24"/>
          <w:szCs w:val="24"/>
        </w:rPr>
        <w:t>įstaigų</w:t>
      </w:r>
      <w:r w:rsidR="001E3360">
        <w:rPr>
          <w:rFonts w:ascii="Times New Roman" w:hAnsi="Times New Roman" w:cs="Times New Roman"/>
          <w:sz w:val="24"/>
          <w:szCs w:val="24"/>
        </w:rPr>
        <w:t xml:space="preserve"> </w:t>
      </w:r>
      <w:r w:rsidR="001E3360" w:rsidRPr="001E3360">
        <w:rPr>
          <w:rFonts w:ascii="Times New Roman" w:hAnsi="Times New Roman" w:cs="Times New Roman"/>
          <w:sz w:val="24"/>
          <w:szCs w:val="24"/>
        </w:rPr>
        <w:t>pateiktoms</w:t>
      </w:r>
      <w:r w:rsidR="001E3360">
        <w:rPr>
          <w:rFonts w:ascii="Times New Roman" w:hAnsi="Times New Roman" w:cs="Times New Roman"/>
          <w:sz w:val="24"/>
          <w:szCs w:val="24"/>
        </w:rPr>
        <w:t xml:space="preserve"> </w:t>
      </w:r>
      <w:r w:rsidR="001E3360" w:rsidRPr="001E3360">
        <w:rPr>
          <w:rFonts w:ascii="Times New Roman" w:hAnsi="Times New Roman" w:cs="Times New Roman"/>
          <w:sz w:val="24"/>
          <w:szCs w:val="24"/>
        </w:rPr>
        <w:t>veiklos</w:t>
      </w:r>
      <w:r w:rsidR="001E3360">
        <w:rPr>
          <w:rFonts w:ascii="Times New Roman" w:hAnsi="Times New Roman" w:cs="Times New Roman"/>
          <w:sz w:val="24"/>
          <w:szCs w:val="24"/>
        </w:rPr>
        <w:t xml:space="preserve"> </w:t>
      </w:r>
      <w:r w:rsidR="001E3360" w:rsidRPr="001E3360">
        <w:rPr>
          <w:rFonts w:ascii="Times New Roman" w:hAnsi="Times New Roman" w:cs="Times New Roman"/>
          <w:sz w:val="24"/>
          <w:szCs w:val="24"/>
        </w:rPr>
        <w:t>ataskaitoms</w:t>
      </w:r>
      <w:r w:rsidR="001E3360">
        <w:rPr>
          <w:rFonts w:ascii="Times New Roman" w:hAnsi="Times New Roman" w:cs="Times New Roman"/>
          <w:sz w:val="24"/>
          <w:szCs w:val="24"/>
        </w:rPr>
        <w:t>.</w:t>
      </w:r>
    </w:p>
    <w:p w14:paraId="23435F6D" w14:textId="77777777" w:rsidR="000124B6" w:rsidRPr="000124B6" w:rsidRDefault="000124B6" w:rsidP="000124B6">
      <w:pPr>
        <w:spacing w:after="0"/>
        <w:jc w:val="both"/>
        <w:rPr>
          <w:rFonts w:ascii="Times New Roman" w:hAnsi="Times New Roman" w:cs="Times New Roman"/>
          <w:sz w:val="24"/>
          <w:szCs w:val="24"/>
        </w:rPr>
      </w:pPr>
    </w:p>
    <w:p w14:paraId="6AB09CDB" w14:textId="77777777" w:rsidR="000124B6" w:rsidRPr="00246CF4" w:rsidRDefault="00246CF4" w:rsidP="000E37BC">
      <w:pPr>
        <w:spacing w:after="0"/>
        <w:jc w:val="right"/>
        <w:rPr>
          <w:rFonts w:ascii="Times New Roman" w:hAnsi="Times New Roman" w:cs="Times New Roman"/>
          <w:b/>
          <w:i/>
          <w:color w:val="0070C0"/>
          <w:sz w:val="20"/>
          <w:szCs w:val="20"/>
        </w:rPr>
      </w:pPr>
      <w:r w:rsidRPr="00246CF4">
        <w:rPr>
          <w:rFonts w:ascii="Times New Roman" w:hAnsi="Times New Roman" w:cs="Times New Roman"/>
          <w:b/>
          <w:i/>
          <w:color w:val="0070C0"/>
          <w:sz w:val="20"/>
          <w:szCs w:val="20"/>
        </w:rPr>
        <w:t>7</w:t>
      </w:r>
      <w:r w:rsidR="000124B6" w:rsidRPr="00246CF4">
        <w:rPr>
          <w:rFonts w:ascii="Times New Roman" w:hAnsi="Times New Roman" w:cs="Times New Roman"/>
          <w:b/>
          <w:i/>
          <w:color w:val="0070C0"/>
          <w:sz w:val="20"/>
          <w:szCs w:val="20"/>
        </w:rPr>
        <w:t xml:space="preserve"> Lentelė</w:t>
      </w:r>
    </w:p>
    <w:p w14:paraId="147E699C" w14:textId="77777777" w:rsidR="000124B6" w:rsidRPr="000E37BC" w:rsidRDefault="000124B6" w:rsidP="000E37BC">
      <w:pPr>
        <w:spacing w:after="0"/>
        <w:jc w:val="center"/>
        <w:rPr>
          <w:rFonts w:ascii="Times New Roman" w:hAnsi="Times New Roman" w:cs="Times New Roman"/>
          <w:b/>
          <w:i/>
          <w:color w:val="0070C0"/>
          <w:sz w:val="24"/>
          <w:szCs w:val="24"/>
        </w:rPr>
      </w:pPr>
      <w:r w:rsidRPr="000E37BC">
        <w:rPr>
          <w:rFonts w:ascii="Times New Roman" w:hAnsi="Times New Roman" w:cs="Times New Roman"/>
          <w:b/>
          <w:i/>
          <w:color w:val="0070C0"/>
          <w:sz w:val="24"/>
          <w:szCs w:val="24"/>
        </w:rPr>
        <w:t>Komiteto narių dalyvavimas posėdžiuose</w:t>
      </w:r>
    </w:p>
    <w:p w14:paraId="50A6364D" w14:textId="77777777" w:rsidR="000124B6" w:rsidRDefault="000124B6" w:rsidP="000124B6">
      <w:pPr>
        <w:spacing w:after="0"/>
        <w:jc w:val="both"/>
        <w:rPr>
          <w:rFonts w:ascii="Times New Roman" w:hAnsi="Times New Roman" w:cs="Times New Roman"/>
          <w:sz w:val="24"/>
          <w:szCs w:val="24"/>
        </w:rPr>
      </w:pPr>
    </w:p>
    <w:tbl>
      <w:tblPr>
        <w:tblStyle w:val="Lentelstinklelis"/>
        <w:tblW w:w="8505" w:type="dxa"/>
        <w:tblInd w:w="250" w:type="dxa"/>
        <w:tblLayout w:type="fixed"/>
        <w:tblLook w:val="04A0" w:firstRow="1" w:lastRow="0" w:firstColumn="1" w:lastColumn="0" w:noHBand="0" w:noVBand="1"/>
      </w:tblPr>
      <w:tblGrid>
        <w:gridCol w:w="1276"/>
        <w:gridCol w:w="425"/>
        <w:gridCol w:w="425"/>
        <w:gridCol w:w="426"/>
        <w:gridCol w:w="425"/>
        <w:gridCol w:w="425"/>
        <w:gridCol w:w="425"/>
        <w:gridCol w:w="426"/>
        <w:gridCol w:w="425"/>
        <w:gridCol w:w="425"/>
        <w:gridCol w:w="425"/>
        <w:gridCol w:w="426"/>
        <w:gridCol w:w="425"/>
        <w:gridCol w:w="425"/>
        <w:gridCol w:w="1701"/>
      </w:tblGrid>
      <w:tr w:rsidR="00DA1211" w:rsidRPr="000823C6" w14:paraId="24E748B4" w14:textId="77777777" w:rsidTr="00DA1211">
        <w:trPr>
          <w:trHeight w:val="639"/>
        </w:trPr>
        <w:tc>
          <w:tcPr>
            <w:tcW w:w="1276" w:type="dxa"/>
            <w:vMerge w:val="restart"/>
          </w:tcPr>
          <w:p w14:paraId="137DFD65" w14:textId="77777777" w:rsidR="00DA1211" w:rsidRPr="000823C6" w:rsidRDefault="00DA1211" w:rsidP="000124B6">
            <w:pPr>
              <w:spacing w:after="200" w:line="276" w:lineRule="auto"/>
              <w:rPr>
                <w:rFonts w:ascii="Times New Roman" w:hAnsi="Times New Roman" w:cs="Times New Roman"/>
                <w:b/>
              </w:rPr>
            </w:pPr>
            <w:r w:rsidRPr="000823C6">
              <w:rPr>
                <w:rFonts w:ascii="Times New Roman" w:hAnsi="Times New Roman" w:cs="Times New Roman"/>
                <w:b/>
              </w:rPr>
              <w:t>Komiteto narys</w:t>
            </w:r>
          </w:p>
        </w:tc>
        <w:tc>
          <w:tcPr>
            <w:tcW w:w="5528" w:type="dxa"/>
            <w:gridSpan w:val="13"/>
          </w:tcPr>
          <w:p w14:paraId="636EC1DD" w14:textId="77777777" w:rsidR="00DA1211" w:rsidRPr="000823C6" w:rsidRDefault="00DA1211" w:rsidP="000124B6">
            <w:pPr>
              <w:spacing w:after="200" w:line="276" w:lineRule="auto"/>
              <w:jc w:val="center"/>
              <w:rPr>
                <w:rFonts w:ascii="Times New Roman" w:hAnsi="Times New Roman" w:cs="Times New Roman"/>
                <w:b/>
              </w:rPr>
            </w:pPr>
            <w:r w:rsidRPr="000823C6">
              <w:rPr>
                <w:rFonts w:ascii="Times New Roman" w:hAnsi="Times New Roman" w:cs="Times New Roman"/>
                <w:b/>
              </w:rPr>
              <w:t>Posėdžio data</w:t>
            </w:r>
          </w:p>
        </w:tc>
        <w:tc>
          <w:tcPr>
            <w:tcW w:w="1701" w:type="dxa"/>
          </w:tcPr>
          <w:p w14:paraId="2B1021A4" w14:textId="77777777" w:rsidR="00DA1211" w:rsidRPr="000823C6" w:rsidRDefault="00DA1211" w:rsidP="000124B6">
            <w:pPr>
              <w:spacing w:after="200" w:line="276" w:lineRule="auto"/>
              <w:jc w:val="left"/>
              <w:rPr>
                <w:rFonts w:ascii="Times New Roman" w:hAnsi="Times New Roman" w:cs="Times New Roman"/>
                <w:b/>
              </w:rPr>
            </w:pPr>
            <w:r w:rsidRPr="000823C6">
              <w:rPr>
                <w:rFonts w:ascii="Times New Roman" w:hAnsi="Times New Roman" w:cs="Times New Roman"/>
                <w:b/>
              </w:rPr>
              <w:t>Iš viso nedalyvauta</w:t>
            </w:r>
          </w:p>
        </w:tc>
      </w:tr>
      <w:tr w:rsidR="00DA1211" w:rsidRPr="000823C6" w14:paraId="44BA5359" w14:textId="77777777" w:rsidTr="00DA1211">
        <w:trPr>
          <w:cantSplit/>
          <w:trHeight w:val="1300"/>
        </w:trPr>
        <w:tc>
          <w:tcPr>
            <w:tcW w:w="1276" w:type="dxa"/>
            <w:vMerge/>
          </w:tcPr>
          <w:p w14:paraId="57DCD6BD" w14:textId="77777777" w:rsidR="00DA1211" w:rsidRPr="000823C6" w:rsidRDefault="00DA1211" w:rsidP="000124B6">
            <w:pPr>
              <w:spacing w:after="200" w:line="276" w:lineRule="auto"/>
              <w:rPr>
                <w:rFonts w:ascii="Times New Roman" w:hAnsi="Times New Roman" w:cs="Times New Roman"/>
              </w:rPr>
            </w:pPr>
          </w:p>
        </w:tc>
        <w:tc>
          <w:tcPr>
            <w:tcW w:w="425" w:type="dxa"/>
            <w:textDirection w:val="btLr"/>
          </w:tcPr>
          <w:p w14:paraId="4E26F716" w14:textId="77777777" w:rsidR="00DA1211" w:rsidRPr="000823C6" w:rsidRDefault="00DA1211" w:rsidP="00677B5F">
            <w:pPr>
              <w:spacing w:after="200" w:line="276" w:lineRule="auto"/>
              <w:ind w:left="113" w:right="113"/>
              <w:rPr>
                <w:rFonts w:ascii="Times New Roman" w:hAnsi="Times New Roman" w:cs="Times New Roman"/>
                <w:b/>
              </w:rPr>
            </w:pPr>
            <w:r w:rsidRPr="000823C6">
              <w:rPr>
                <w:rFonts w:ascii="Times New Roman" w:hAnsi="Times New Roman" w:cs="Times New Roman"/>
                <w:b/>
              </w:rPr>
              <w:t>20</w:t>
            </w:r>
            <w:r>
              <w:rPr>
                <w:rFonts w:ascii="Times New Roman" w:hAnsi="Times New Roman" w:cs="Times New Roman"/>
                <w:b/>
              </w:rPr>
              <w:t>20</w:t>
            </w:r>
            <w:r w:rsidRPr="000823C6">
              <w:rPr>
                <w:rFonts w:ascii="Times New Roman" w:hAnsi="Times New Roman" w:cs="Times New Roman"/>
                <w:b/>
              </w:rPr>
              <w:t>-01-2</w:t>
            </w:r>
            <w:r>
              <w:rPr>
                <w:rFonts w:ascii="Times New Roman" w:hAnsi="Times New Roman" w:cs="Times New Roman"/>
                <w:b/>
              </w:rPr>
              <w:t>7</w:t>
            </w:r>
          </w:p>
        </w:tc>
        <w:tc>
          <w:tcPr>
            <w:tcW w:w="425" w:type="dxa"/>
            <w:textDirection w:val="btLr"/>
          </w:tcPr>
          <w:p w14:paraId="47E1EC72" w14:textId="77777777" w:rsidR="00DA1211" w:rsidRPr="000823C6" w:rsidRDefault="00DA1211" w:rsidP="00677B5F">
            <w:pPr>
              <w:spacing w:after="200" w:line="276" w:lineRule="auto"/>
              <w:ind w:left="113" w:right="113"/>
              <w:rPr>
                <w:rFonts w:ascii="Times New Roman" w:hAnsi="Times New Roman" w:cs="Times New Roman"/>
                <w:b/>
              </w:rPr>
            </w:pPr>
            <w:r w:rsidRPr="000823C6">
              <w:rPr>
                <w:rFonts w:ascii="Times New Roman" w:hAnsi="Times New Roman" w:cs="Times New Roman"/>
                <w:b/>
              </w:rPr>
              <w:t>20</w:t>
            </w:r>
            <w:r>
              <w:rPr>
                <w:rFonts w:ascii="Times New Roman" w:hAnsi="Times New Roman" w:cs="Times New Roman"/>
                <w:b/>
              </w:rPr>
              <w:t>20</w:t>
            </w:r>
            <w:r w:rsidRPr="000823C6">
              <w:rPr>
                <w:rFonts w:ascii="Times New Roman" w:hAnsi="Times New Roman" w:cs="Times New Roman"/>
                <w:b/>
              </w:rPr>
              <w:t>-01-2</w:t>
            </w:r>
            <w:r>
              <w:rPr>
                <w:rFonts w:ascii="Times New Roman" w:hAnsi="Times New Roman" w:cs="Times New Roman"/>
                <w:b/>
              </w:rPr>
              <w:t>3</w:t>
            </w:r>
          </w:p>
        </w:tc>
        <w:tc>
          <w:tcPr>
            <w:tcW w:w="426" w:type="dxa"/>
            <w:textDirection w:val="btLr"/>
          </w:tcPr>
          <w:p w14:paraId="4138A901" w14:textId="77777777" w:rsidR="00DA1211" w:rsidRPr="000823C6" w:rsidRDefault="00DA1211" w:rsidP="00677B5F">
            <w:pPr>
              <w:spacing w:after="200" w:line="276" w:lineRule="auto"/>
              <w:ind w:left="113" w:right="113"/>
              <w:rPr>
                <w:rFonts w:ascii="Times New Roman" w:hAnsi="Times New Roman" w:cs="Times New Roman"/>
                <w:b/>
              </w:rPr>
            </w:pPr>
            <w:r w:rsidRPr="000823C6">
              <w:rPr>
                <w:rFonts w:ascii="Times New Roman" w:hAnsi="Times New Roman" w:cs="Times New Roman"/>
                <w:b/>
              </w:rPr>
              <w:t>20</w:t>
            </w:r>
            <w:r>
              <w:rPr>
                <w:rFonts w:ascii="Times New Roman" w:hAnsi="Times New Roman" w:cs="Times New Roman"/>
                <w:b/>
              </w:rPr>
              <w:t>20</w:t>
            </w:r>
            <w:r w:rsidRPr="000823C6">
              <w:rPr>
                <w:rFonts w:ascii="Times New Roman" w:hAnsi="Times New Roman" w:cs="Times New Roman"/>
                <w:b/>
              </w:rPr>
              <w:t>-02-1</w:t>
            </w:r>
            <w:r>
              <w:rPr>
                <w:rFonts w:ascii="Times New Roman" w:hAnsi="Times New Roman" w:cs="Times New Roman"/>
                <w:b/>
              </w:rPr>
              <w:t>7</w:t>
            </w:r>
          </w:p>
        </w:tc>
        <w:tc>
          <w:tcPr>
            <w:tcW w:w="425" w:type="dxa"/>
            <w:textDirection w:val="btLr"/>
          </w:tcPr>
          <w:p w14:paraId="35B8722A" w14:textId="77777777" w:rsidR="00DA1211" w:rsidRPr="000823C6" w:rsidRDefault="00DA1211" w:rsidP="00677B5F">
            <w:pPr>
              <w:spacing w:after="200" w:line="276" w:lineRule="auto"/>
              <w:ind w:left="113" w:right="113"/>
              <w:rPr>
                <w:rFonts w:ascii="Times New Roman" w:hAnsi="Times New Roman" w:cs="Times New Roman"/>
                <w:b/>
              </w:rPr>
            </w:pPr>
            <w:r w:rsidRPr="000823C6">
              <w:rPr>
                <w:rFonts w:ascii="Times New Roman" w:hAnsi="Times New Roman" w:cs="Times New Roman"/>
                <w:b/>
              </w:rPr>
              <w:t>20</w:t>
            </w:r>
            <w:r>
              <w:rPr>
                <w:rFonts w:ascii="Times New Roman" w:hAnsi="Times New Roman" w:cs="Times New Roman"/>
                <w:b/>
              </w:rPr>
              <w:t>20</w:t>
            </w:r>
            <w:r w:rsidRPr="000823C6">
              <w:rPr>
                <w:rFonts w:ascii="Times New Roman" w:hAnsi="Times New Roman" w:cs="Times New Roman"/>
                <w:b/>
              </w:rPr>
              <w:t>-0</w:t>
            </w:r>
            <w:r>
              <w:rPr>
                <w:rFonts w:ascii="Times New Roman" w:hAnsi="Times New Roman" w:cs="Times New Roman"/>
                <w:b/>
              </w:rPr>
              <w:t>4</w:t>
            </w:r>
            <w:r w:rsidRPr="000823C6">
              <w:rPr>
                <w:rFonts w:ascii="Times New Roman" w:hAnsi="Times New Roman" w:cs="Times New Roman"/>
                <w:b/>
              </w:rPr>
              <w:t>-</w:t>
            </w:r>
            <w:r>
              <w:rPr>
                <w:rFonts w:ascii="Times New Roman" w:hAnsi="Times New Roman" w:cs="Times New Roman"/>
                <w:b/>
              </w:rPr>
              <w:t>07</w:t>
            </w:r>
          </w:p>
        </w:tc>
        <w:tc>
          <w:tcPr>
            <w:tcW w:w="425" w:type="dxa"/>
            <w:textDirection w:val="btLr"/>
          </w:tcPr>
          <w:p w14:paraId="00009731" w14:textId="77777777" w:rsidR="00DA1211" w:rsidRPr="000823C6" w:rsidRDefault="00DA1211" w:rsidP="00677B5F">
            <w:pPr>
              <w:spacing w:after="200" w:line="276" w:lineRule="auto"/>
              <w:ind w:left="113" w:right="113"/>
              <w:rPr>
                <w:rFonts w:ascii="Times New Roman" w:hAnsi="Times New Roman" w:cs="Times New Roman"/>
                <w:b/>
              </w:rPr>
            </w:pPr>
            <w:r w:rsidRPr="000823C6">
              <w:rPr>
                <w:rFonts w:ascii="Times New Roman" w:hAnsi="Times New Roman" w:cs="Times New Roman"/>
                <w:b/>
              </w:rPr>
              <w:t>20</w:t>
            </w:r>
            <w:r>
              <w:rPr>
                <w:rFonts w:ascii="Times New Roman" w:hAnsi="Times New Roman" w:cs="Times New Roman"/>
                <w:b/>
              </w:rPr>
              <w:t>20</w:t>
            </w:r>
            <w:r w:rsidRPr="000823C6">
              <w:rPr>
                <w:rFonts w:ascii="Times New Roman" w:hAnsi="Times New Roman" w:cs="Times New Roman"/>
                <w:b/>
              </w:rPr>
              <w:t>-04-2</w:t>
            </w:r>
            <w:r>
              <w:rPr>
                <w:rFonts w:ascii="Times New Roman" w:hAnsi="Times New Roman" w:cs="Times New Roman"/>
                <w:b/>
              </w:rPr>
              <w:t>7</w:t>
            </w:r>
          </w:p>
        </w:tc>
        <w:tc>
          <w:tcPr>
            <w:tcW w:w="425" w:type="dxa"/>
            <w:textDirection w:val="btLr"/>
          </w:tcPr>
          <w:p w14:paraId="31B4F5CA" w14:textId="77777777" w:rsidR="00DA1211" w:rsidRPr="000823C6" w:rsidRDefault="00DA1211" w:rsidP="00677B5F">
            <w:pPr>
              <w:spacing w:after="200" w:line="276" w:lineRule="auto"/>
              <w:ind w:left="113" w:right="113"/>
              <w:rPr>
                <w:rFonts w:ascii="Times New Roman" w:hAnsi="Times New Roman" w:cs="Times New Roman"/>
                <w:b/>
              </w:rPr>
            </w:pPr>
            <w:r w:rsidRPr="000823C6">
              <w:rPr>
                <w:rFonts w:ascii="Times New Roman" w:hAnsi="Times New Roman" w:cs="Times New Roman"/>
                <w:b/>
              </w:rPr>
              <w:t>20</w:t>
            </w:r>
            <w:r>
              <w:rPr>
                <w:rFonts w:ascii="Times New Roman" w:hAnsi="Times New Roman" w:cs="Times New Roman"/>
                <w:b/>
              </w:rPr>
              <w:t>20</w:t>
            </w:r>
            <w:r w:rsidRPr="000823C6">
              <w:rPr>
                <w:rFonts w:ascii="Times New Roman" w:hAnsi="Times New Roman" w:cs="Times New Roman"/>
                <w:b/>
              </w:rPr>
              <w:t>-05-2</w:t>
            </w:r>
            <w:r>
              <w:rPr>
                <w:rFonts w:ascii="Times New Roman" w:hAnsi="Times New Roman" w:cs="Times New Roman"/>
                <w:b/>
              </w:rPr>
              <w:t>5</w:t>
            </w:r>
          </w:p>
        </w:tc>
        <w:tc>
          <w:tcPr>
            <w:tcW w:w="426" w:type="dxa"/>
            <w:textDirection w:val="btLr"/>
          </w:tcPr>
          <w:p w14:paraId="064608B3" w14:textId="77777777" w:rsidR="00DA1211" w:rsidRPr="000823C6" w:rsidRDefault="00DA1211" w:rsidP="00677B5F">
            <w:pPr>
              <w:spacing w:after="200" w:line="276" w:lineRule="auto"/>
              <w:ind w:left="113" w:right="113"/>
              <w:rPr>
                <w:rFonts w:ascii="Times New Roman" w:hAnsi="Times New Roman" w:cs="Times New Roman"/>
                <w:b/>
              </w:rPr>
            </w:pPr>
            <w:r w:rsidRPr="000823C6">
              <w:rPr>
                <w:rFonts w:ascii="Times New Roman" w:hAnsi="Times New Roman" w:cs="Times New Roman"/>
                <w:b/>
              </w:rPr>
              <w:t>20</w:t>
            </w:r>
            <w:r>
              <w:rPr>
                <w:rFonts w:ascii="Times New Roman" w:hAnsi="Times New Roman" w:cs="Times New Roman"/>
                <w:b/>
              </w:rPr>
              <w:t>20</w:t>
            </w:r>
            <w:r w:rsidRPr="000823C6">
              <w:rPr>
                <w:rFonts w:ascii="Times New Roman" w:hAnsi="Times New Roman" w:cs="Times New Roman"/>
                <w:b/>
              </w:rPr>
              <w:t>-06-2</w:t>
            </w:r>
            <w:r>
              <w:rPr>
                <w:rFonts w:ascii="Times New Roman" w:hAnsi="Times New Roman" w:cs="Times New Roman"/>
                <w:b/>
              </w:rPr>
              <w:t>2</w:t>
            </w:r>
          </w:p>
        </w:tc>
        <w:tc>
          <w:tcPr>
            <w:tcW w:w="425" w:type="dxa"/>
            <w:textDirection w:val="btLr"/>
          </w:tcPr>
          <w:p w14:paraId="47C872C6" w14:textId="77777777" w:rsidR="00DA1211" w:rsidRPr="000823C6" w:rsidRDefault="00DA1211" w:rsidP="00677B5F">
            <w:pPr>
              <w:spacing w:after="200" w:line="276" w:lineRule="auto"/>
              <w:ind w:left="113" w:right="113"/>
              <w:rPr>
                <w:rFonts w:ascii="Times New Roman" w:hAnsi="Times New Roman" w:cs="Times New Roman"/>
                <w:b/>
              </w:rPr>
            </w:pPr>
            <w:r w:rsidRPr="000823C6">
              <w:rPr>
                <w:rFonts w:ascii="Times New Roman" w:hAnsi="Times New Roman" w:cs="Times New Roman"/>
                <w:b/>
              </w:rPr>
              <w:t>20</w:t>
            </w:r>
            <w:r>
              <w:rPr>
                <w:rFonts w:ascii="Times New Roman" w:hAnsi="Times New Roman" w:cs="Times New Roman"/>
                <w:b/>
              </w:rPr>
              <w:t>20</w:t>
            </w:r>
            <w:r w:rsidRPr="000823C6">
              <w:rPr>
                <w:rFonts w:ascii="Times New Roman" w:hAnsi="Times New Roman" w:cs="Times New Roman"/>
                <w:b/>
              </w:rPr>
              <w:t>-0</w:t>
            </w:r>
            <w:r>
              <w:rPr>
                <w:rFonts w:ascii="Times New Roman" w:hAnsi="Times New Roman" w:cs="Times New Roman"/>
                <w:b/>
              </w:rPr>
              <w:t>8</w:t>
            </w:r>
            <w:r w:rsidRPr="000823C6">
              <w:rPr>
                <w:rFonts w:ascii="Times New Roman" w:hAnsi="Times New Roman" w:cs="Times New Roman"/>
                <w:b/>
              </w:rPr>
              <w:t>-2</w:t>
            </w:r>
            <w:r>
              <w:rPr>
                <w:rFonts w:ascii="Times New Roman" w:hAnsi="Times New Roman" w:cs="Times New Roman"/>
                <w:b/>
              </w:rPr>
              <w:t>4</w:t>
            </w:r>
          </w:p>
        </w:tc>
        <w:tc>
          <w:tcPr>
            <w:tcW w:w="425" w:type="dxa"/>
            <w:textDirection w:val="btLr"/>
          </w:tcPr>
          <w:p w14:paraId="6FE7F529" w14:textId="77777777" w:rsidR="00DA1211" w:rsidRPr="000823C6" w:rsidRDefault="00DA1211" w:rsidP="00677B5F">
            <w:pPr>
              <w:spacing w:after="200" w:line="276" w:lineRule="auto"/>
              <w:ind w:left="113" w:right="113"/>
              <w:rPr>
                <w:rFonts w:ascii="Times New Roman" w:hAnsi="Times New Roman" w:cs="Times New Roman"/>
                <w:b/>
              </w:rPr>
            </w:pPr>
            <w:r w:rsidRPr="000823C6">
              <w:rPr>
                <w:rFonts w:ascii="Times New Roman" w:hAnsi="Times New Roman" w:cs="Times New Roman"/>
                <w:b/>
              </w:rPr>
              <w:t>20</w:t>
            </w:r>
            <w:r>
              <w:rPr>
                <w:rFonts w:ascii="Times New Roman" w:hAnsi="Times New Roman" w:cs="Times New Roman"/>
                <w:b/>
              </w:rPr>
              <w:t>20</w:t>
            </w:r>
            <w:r w:rsidRPr="000823C6">
              <w:rPr>
                <w:rFonts w:ascii="Times New Roman" w:hAnsi="Times New Roman" w:cs="Times New Roman"/>
                <w:b/>
              </w:rPr>
              <w:t>-0</w:t>
            </w:r>
            <w:r>
              <w:rPr>
                <w:rFonts w:ascii="Times New Roman" w:hAnsi="Times New Roman" w:cs="Times New Roman"/>
                <w:b/>
              </w:rPr>
              <w:t>9</w:t>
            </w:r>
            <w:r w:rsidRPr="000823C6">
              <w:rPr>
                <w:rFonts w:ascii="Times New Roman" w:hAnsi="Times New Roman" w:cs="Times New Roman"/>
                <w:b/>
              </w:rPr>
              <w:t>-2</w:t>
            </w:r>
            <w:r>
              <w:rPr>
                <w:rFonts w:ascii="Times New Roman" w:hAnsi="Times New Roman" w:cs="Times New Roman"/>
                <w:b/>
              </w:rPr>
              <w:t>1</w:t>
            </w:r>
          </w:p>
        </w:tc>
        <w:tc>
          <w:tcPr>
            <w:tcW w:w="425" w:type="dxa"/>
            <w:textDirection w:val="btLr"/>
          </w:tcPr>
          <w:p w14:paraId="30B520EE" w14:textId="77777777" w:rsidR="00DA1211" w:rsidRPr="000823C6" w:rsidRDefault="00DA1211" w:rsidP="00677B5F">
            <w:pPr>
              <w:spacing w:after="200" w:line="276" w:lineRule="auto"/>
              <w:ind w:left="113" w:right="113"/>
              <w:rPr>
                <w:rFonts w:ascii="Times New Roman" w:hAnsi="Times New Roman" w:cs="Times New Roman"/>
                <w:b/>
              </w:rPr>
            </w:pPr>
            <w:r w:rsidRPr="000823C6">
              <w:rPr>
                <w:rFonts w:ascii="Times New Roman" w:hAnsi="Times New Roman" w:cs="Times New Roman"/>
                <w:b/>
              </w:rPr>
              <w:t>20</w:t>
            </w:r>
            <w:r>
              <w:rPr>
                <w:rFonts w:ascii="Times New Roman" w:hAnsi="Times New Roman" w:cs="Times New Roman"/>
                <w:b/>
              </w:rPr>
              <w:t>20</w:t>
            </w:r>
            <w:r w:rsidRPr="000823C6">
              <w:rPr>
                <w:rFonts w:ascii="Times New Roman" w:hAnsi="Times New Roman" w:cs="Times New Roman"/>
                <w:b/>
              </w:rPr>
              <w:t>-</w:t>
            </w:r>
            <w:r>
              <w:rPr>
                <w:rFonts w:ascii="Times New Roman" w:hAnsi="Times New Roman" w:cs="Times New Roman"/>
                <w:b/>
              </w:rPr>
              <w:t>10</w:t>
            </w:r>
            <w:r w:rsidRPr="000823C6">
              <w:rPr>
                <w:rFonts w:ascii="Times New Roman" w:hAnsi="Times New Roman" w:cs="Times New Roman"/>
                <w:b/>
              </w:rPr>
              <w:t>-2</w:t>
            </w:r>
            <w:r>
              <w:rPr>
                <w:rFonts w:ascii="Times New Roman" w:hAnsi="Times New Roman" w:cs="Times New Roman"/>
                <w:b/>
              </w:rPr>
              <w:t>6</w:t>
            </w:r>
          </w:p>
        </w:tc>
        <w:tc>
          <w:tcPr>
            <w:tcW w:w="426" w:type="dxa"/>
            <w:textDirection w:val="btLr"/>
          </w:tcPr>
          <w:p w14:paraId="2FBD07D4" w14:textId="77777777" w:rsidR="00DA1211" w:rsidRPr="000823C6" w:rsidRDefault="00DA1211" w:rsidP="00677B5F">
            <w:pPr>
              <w:spacing w:after="200" w:line="276" w:lineRule="auto"/>
              <w:ind w:left="113" w:right="113"/>
              <w:rPr>
                <w:rFonts w:ascii="Times New Roman" w:hAnsi="Times New Roman" w:cs="Times New Roman"/>
                <w:b/>
              </w:rPr>
            </w:pPr>
            <w:r w:rsidRPr="000823C6">
              <w:rPr>
                <w:rFonts w:ascii="Times New Roman" w:hAnsi="Times New Roman" w:cs="Times New Roman"/>
                <w:b/>
              </w:rPr>
              <w:t>20</w:t>
            </w:r>
            <w:r>
              <w:rPr>
                <w:rFonts w:ascii="Times New Roman" w:hAnsi="Times New Roman" w:cs="Times New Roman"/>
                <w:b/>
              </w:rPr>
              <w:t>20</w:t>
            </w:r>
            <w:r w:rsidRPr="000823C6">
              <w:rPr>
                <w:rFonts w:ascii="Times New Roman" w:hAnsi="Times New Roman" w:cs="Times New Roman"/>
                <w:b/>
              </w:rPr>
              <w:t>-1</w:t>
            </w:r>
            <w:r>
              <w:rPr>
                <w:rFonts w:ascii="Times New Roman" w:hAnsi="Times New Roman" w:cs="Times New Roman"/>
                <w:b/>
              </w:rPr>
              <w:t>1</w:t>
            </w:r>
            <w:r w:rsidRPr="000823C6">
              <w:rPr>
                <w:rFonts w:ascii="Times New Roman" w:hAnsi="Times New Roman" w:cs="Times New Roman"/>
                <w:b/>
              </w:rPr>
              <w:t>-2</w:t>
            </w:r>
            <w:r>
              <w:rPr>
                <w:rFonts w:ascii="Times New Roman" w:hAnsi="Times New Roman" w:cs="Times New Roman"/>
                <w:b/>
              </w:rPr>
              <w:t>3</w:t>
            </w:r>
          </w:p>
        </w:tc>
        <w:tc>
          <w:tcPr>
            <w:tcW w:w="425" w:type="dxa"/>
            <w:textDirection w:val="btLr"/>
          </w:tcPr>
          <w:p w14:paraId="01E220CB" w14:textId="77777777" w:rsidR="00DA1211" w:rsidRPr="000823C6" w:rsidRDefault="00DA1211" w:rsidP="00677B5F">
            <w:pPr>
              <w:ind w:left="113" w:right="113"/>
              <w:rPr>
                <w:rFonts w:ascii="Times New Roman" w:hAnsi="Times New Roman" w:cs="Times New Roman"/>
                <w:b/>
              </w:rPr>
            </w:pPr>
            <w:r>
              <w:rPr>
                <w:rFonts w:ascii="Times New Roman" w:hAnsi="Times New Roman" w:cs="Times New Roman"/>
                <w:b/>
              </w:rPr>
              <w:t>2020-12-14</w:t>
            </w:r>
          </w:p>
        </w:tc>
        <w:tc>
          <w:tcPr>
            <w:tcW w:w="425" w:type="dxa"/>
            <w:textDirection w:val="btLr"/>
          </w:tcPr>
          <w:p w14:paraId="5B10B7E1" w14:textId="77777777" w:rsidR="00DA1211" w:rsidRPr="000823C6" w:rsidRDefault="00DA1211" w:rsidP="00DA1211">
            <w:pPr>
              <w:spacing w:after="200" w:line="276" w:lineRule="auto"/>
              <w:ind w:left="113" w:right="113"/>
              <w:rPr>
                <w:rFonts w:ascii="Times New Roman" w:hAnsi="Times New Roman" w:cs="Times New Roman"/>
                <w:b/>
              </w:rPr>
            </w:pPr>
            <w:r w:rsidRPr="000823C6">
              <w:rPr>
                <w:rFonts w:ascii="Times New Roman" w:hAnsi="Times New Roman" w:cs="Times New Roman"/>
                <w:b/>
              </w:rPr>
              <w:t>20</w:t>
            </w:r>
            <w:r>
              <w:rPr>
                <w:rFonts w:ascii="Times New Roman" w:hAnsi="Times New Roman" w:cs="Times New Roman"/>
                <w:b/>
              </w:rPr>
              <w:t>20</w:t>
            </w:r>
            <w:r w:rsidRPr="000823C6">
              <w:rPr>
                <w:rFonts w:ascii="Times New Roman" w:hAnsi="Times New Roman" w:cs="Times New Roman"/>
                <w:b/>
              </w:rPr>
              <w:t>-1</w:t>
            </w:r>
            <w:r>
              <w:rPr>
                <w:rFonts w:ascii="Times New Roman" w:hAnsi="Times New Roman" w:cs="Times New Roman"/>
                <w:b/>
              </w:rPr>
              <w:t>2</w:t>
            </w:r>
            <w:r w:rsidRPr="000823C6">
              <w:rPr>
                <w:rFonts w:ascii="Times New Roman" w:hAnsi="Times New Roman" w:cs="Times New Roman"/>
                <w:b/>
              </w:rPr>
              <w:t>-</w:t>
            </w:r>
            <w:r>
              <w:rPr>
                <w:rFonts w:ascii="Times New Roman" w:hAnsi="Times New Roman" w:cs="Times New Roman"/>
                <w:b/>
              </w:rPr>
              <w:t>58</w:t>
            </w:r>
          </w:p>
        </w:tc>
        <w:tc>
          <w:tcPr>
            <w:tcW w:w="1701" w:type="dxa"/>
          </w:tcPr>
          <w:p w14:paraId="2B6B0C0F" w14:textId="77777777" w:rsidR="00DA1211" w:rsidRPr="000823C6" w:rsidRDefault="00DA1211" w:rsidP="000124B6">
            <w:pPr>
              <w:spacing w:after="200" w:line="276" w:lineRule="auto"/>
              <w:rPr>
                <w:rFonts w:ascii="Times New Roman" w:hAnsi="Times New Roman" w:cs="Times New Roman"/>
              </w:rPr>
            </w:pPr>
          </w:p>
        </w:tc>
      </w:tr>
      <w:tr w:rsidR="00DA1211" w:rsidRPr="000823C6" w14:paraId="09433C1A" w14:textId="77777777" w:rsidTr="00DA1211">
        <w:tc>
          <w:tcPr>
            <w:tcW w:w="1276" w:type="dxa"/>
          </w:tcPr>
          <w:p w14:paraId="3B1C4424" w14:textId="77777777" w:rsidR="00DA1211" w:rsidRPr="000823C6" w:rsidRDefault="00DA1211" w:rsidP="000124B6">
            <w:pPr>
              <w:spacing w:after="200" w:line="276" w:lineRule="auto"/>
              <w:rPr>
                <w:rFonts w:ascii="Times New Roman" w:hAnsi="Times New Roman" w:cs="Times New Roman"/>
                <w:b/>
              </w:rPr>
            </w:pPr>
            <w:r w:rsidRPr="00246346">
              <w:rPr>
                <w:rFonts w:ascii="Times New Roman" w:hAnsi="Times New Roman" w:cs="Times New Roman"/>
                <w:b/>
              </w:rPr>
              <w:t>Vilius Adomaitis</w:t>
            </w:r>
          </w:p>
        </w:tc>
        <w:tc>
          <w:tcPr>
            <w:tcW w:w="425" w:type="dxa"/>
          </w:tcPr>
          <w:p w14:paraId="466EE581" w14:textId="77777777" w:rsidR="00DA1211" w:rsidRPr="00885B97" w:rsidRDefault="00DA1211"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5" w:type="dxa"/>
          </w:tcPr>
          <w:p w14:paraId="27676A32" w14:textId="77777777" w:rsidR="00DA1211" w:rsidRPr="00885B97" w:rsidRDefault="00DA1211"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6" w:type="dxa"/>
          </w:tcPr>
          <w:p w14:paraId="4561BBF5" w14:textId="77777777" w:rsidR="00DA1211" w:rsidRPr="00885B97" w:rsidRDefault="00DA1211" w:rsidP="000124B6">
            <w:pPr>
              <w:spacing w:after="200" w:line="276" w:lineRule="auto"/>
              <w:jc w:val="center"/>
              <w:rPr>
                <w:rFonts w:ascii="Times New Roman" w:hAnsi="Times New Roman" w:cs="Times New Roman"/>
                <w:b/>
              </w:rPr>
            </w:pPr>
            <w:r w:rsidRPr="00885B97">
              <w:rPr>
                <w:rFonts w:ascii="Times New Roman" w:hAnsi="Times New Roman" w:cs="Times New Roman"/>
                <w:b/>
              </w:rPr>
              <w:t>n</w:t>
            </w:r>
          </w:p>
        </w:tc>
        <w:tc>
          <w:tcPr>
            <w:tcW w:w="425" w:type="dxa"/>
          </w:tcPr>
          <w:p w14:paraId="51747DE5" w14:textId="77777777" w:rsidR="00DA1211" w:rsidRPr="00885B97" w:rsidRDefault="00DA1211"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5" w:type="dxa"/>
          </w:tcPr>
          <w:p w14:paraId="7D0E9680" w14:textId="77777777" w:rsidR="00DA1211" w:rsidRPr="00885B97" w:rsidRDefault="00DA1211"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5" w:type="dxa"/>
          </w:tcPr>
          <w:p w14:paraId="33B0A450" w14:textId="77777777" w:rsidR="00DA1211" w:rsidRPr="00885B97" w:rsidRDefault="00DA1211"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6" w:type="dxa"/>
          </w:tcPr>
          <w:p w14:paraId="1A9C55A0" w14:textId="77777777" w:rsidR="00DA1211" w:rsidRPr="00885B97" w:rsidRDefault="00DA1211"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5" w:type="dxa"/>
          </w:tcPr>
          <w:p w14:paraId="7A8D9651" w14:textId="77777777" w:rsidR="00DA1211" w:rsidRPr="00885B97" w:rsidRDefault="00DA1211" w:rsidP="000124B6">
            <w:pPr>
              <w:spacing w:after="200" w:line="276" w:lineRule="auto"/>
              <w:jc w:val="center"/>
              <w:rPr>
                <w:rFonts w:ascii="Times New Roman" w:hAnsi="Times New Roman" w:cs="Times New Roman"/>
                <w:b/>
              </w:rPr>
            </w:pPr>
            <w:r w:rsidRPr="00885B97">
              <w:rPr>
                <w:rFonts w:ascii="Times New Roman" w:hAnsi="Times New Roman" w:cs="Times New Roman"/>
                <w:b/>
              </w:rPr>
              <w:t>n</w:t>
            </w:r>
          </w:p>
        </w:tc>
        <w:tc>
          <w:tcPr>
            <w:tcW w:w="425" w:type="dxa"/>
          </w:tcPr>
          <w:p w14:paraId="24CC8E4C" w14:textId="77777777" w:rsidR="00DA1211" w:rsidRPr="00885B97" w:rsidRDefault="00DA1211"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5" w:type="dxa"/>
          </w:tcPr>
          <w:p w14:paraId="567BD09A" w14:textId="77777777" w:rsidR="00DA1211" w:rsidRPr="00885B97" w:rsidRDefault="00DA1211"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6" w:type="dxa"/>
          </w:tcPr>
          <w:p w14:paraId="66FE795D" w14:textId="77777777" w:rsidR="00DA1211" w:rsidRPr="00885B97" w:rsidRDefault="00DA1211"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5" w:type="dxa"/>
          </w:tcPr>
          <w:p w14:paraId="4B82C152" w14:textId="77777777" w:rsidR="00DA1211" w:rsidRPr="00885B97" w:rsidRDefault="00DA1211"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723F4D23" w14:textId="77777777" w:rsidR="00DA1211" w:rsidRPr="00885B97" w:rsidRDefault="00DA1211"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1701" w:type="dxa"/>
          </w:tcPr>
          <w:p w14:paraId="017F3C91" w14:textId="77777777" w:rsidR="00DA1211" w:rsidRPr="00885B97" w:rsidRDefault="00DA1211" w:rsidP="000124B6">
            <w:pPr>
              <w:spacing w:after="200" w:line="276" w:lineRule="auto"/>
              <w:jc w:val="center"/>
              <w:rPr>
                <w:rFonts w:ascii="Times New Roman" w:hAnsi="Times New Roman" w:cs="Times New Roman"/>
                <w:b/>
              </w:rPr>
            </w:pPr>
            <w:r w:rsidRPr="00885B97">
              <w:rPr>
                <w:rFonts w:ascii="Times New Roman" w:hAnsi="Times New Roman" w:cs="Times New Roman"/>
                <w:b/>
              </w:rPr>
              <w:t>2</w:t>
            </w:r>
          </w:p>
        </w:tc>
      </w:tr>
      <w:tr w:rsidR="00DA1211" w:rsidRPr="000823C6" w14:paraId="4FE2242B" w14:textId="77777777" w:rsidTr="00DA1211">
        <w:trPr>
          <w:trHeight w:val="563"/>
        </w:trPr>
        <w:tc>
          <w:tcPr>
            <w:tcW w:w="1276" w:type="dxa"/>
          </w:tcPr>
          <w:p w14:paraId="7365787A" w14:textId="77777777" w:rsidR="00DA1211" w:rsidRPr="000823C6" w:rsidRDefault="00DA1211" w:rsidP="000124B6">
            <w:pPr>
              <w:rPr>
                <w:rFonts w:ascii="Times New Roman" w:hAnsi="Times New Roman" w:cs="Times New Roman"/>
                <w:b/>
              </w:rPr>
            </w:pPr>
            <w:r>
              <w:rPr>
                <w:rFonts w:ascii="Times New Roman" w:hAnsi="Times New Roman" w:cs="Times New Roman"/>
                <w:b/>
              </w:rPr>
              <w:t>Vaidas Kuprelis</w:t>
            </w:r>
          </w:p>
        </w:tc>
        <w:tc>
          <w:tcPr>
            <w:tcW w:w="425" w:type="dxa"/>
          </w:tcPr>
          <w:p w14:paraId="16CBCD28" w14:textId="77777777" w:rsidR="00DA1211" w:rsidRPr="00885B97" w:rsidRDefault="00DA1211"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238A37E6" w14:textId="77777777" w:rsidR="00DA1211" w:rsidRPr="00885B97" w:rsidRDefault="00DA1211" w:rsidP="000124B6">
            <w:pPr>
              <w:jc w:val="center"/>
              <w:rPr>
                <w:rFonts w:ascii="Times New Roman" w:hAnsi="Times New Roman" w:cs="Times New Roman"/>
                <w:b/>
              </w:rPr>
            </w:pPr>
            <w:r w:rsidRPr="00885B97">
              <w:rPr>
                <w:rFonts w:ascii="Times New Roman" w:hAnsi="Times New Roman" w:cs="Times New Roman"/>
                <w:b/>
              </w:rPr>
              <w:t>+</w:t>
            </w:r>
          </w:p>
        </w:tc>
        <w:tc>
          <w:tcPr>
            <w:tcW w:w="426" w:type="dxa"/>
          </w:tcPr>
          <w:p w14:paraId="088F2728" w14:textId="77777777" w:rsidR="00DA1211" w:rsidRPr="00885B97" w:rsidRDefault="00DA1211"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76DDF0A3" w14:textId="77777777" w:rsidR="00DA1211" w:rsidRPr="00885B97" w:rsidRDefault="00DA1211"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3B658584" w14:textId="77777777" w:rsidR="00DA1211" w:rsidRPr="00885B97" w:rsidRDefault="00DA1211"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40BFECCC" w14:textId="77777777" w:rsidR="00DA1211" w:rsidRPr="00885B97" w:rsidRDefault="00DA1211" w:rsidP="000124B6">
            <w:pPr>
              <w:jc w:val="center"/>
              <w:rPr>
                <w:rFonts w:ascii="Times New Roman" w:hAnsi="Times New Roman" w:cs="Times New Roman"/>
                <w:b/>
              </w:rPr>
            </w:pPr>
            <w:r w:rsidRPr="00885B97">
              <w:rPr>
                <w:rFonts w:ascii="Times New Roman" w:hAnsi="Times New Roman" w:cs="Times New Roman"/>
                <w:b/>
              </w:rPr>
              <w:t>+</w:t>
            </w:r>
          </w:p>
        </w:tc>
        <w:tc>
          <w:tcPr>
            <w:tcW w:w="426" w:type="dxa"/>
          </w:tcPr>
          <w:p w14:paraId="1DEC31C4" w14:textId="77777777" w:rsidR="00DA1211" w:rsidRPr="00885B97" w:rsidRDefault="00DA1211"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093DF603" w14:textId="77777777" w:rsidR="00DA1211" w:rsidRPr="00885B97" w:rsidRDefault="00DA1211"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29138158" w14:textId="77777777" w:rsidR="00DA1211" w:rsidRPr="00885B97" w:rsidRDefault="00DA1211"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6C55E5E8" w14:textId="77777777" w:rsidR="00DA1211" w:rsidRPr="00885B97" w:rsidRDefault="00DA1211" w:rsidP="000124B6">
            <w:pPr>
              <w:jc w:val="center"/>
              <w:rPr>
                <w:rFonts w:ascii="Times New Roman" w:hAnsi="Times New Roman" w:cs="Times New Roman"/>
                <w:b/>
              </w:rPr>
            </w:pPr>
            <w:r w:rsidRPr="00885B97">
              <w:rPr>
                <w:rFonts w:ascii="Times New Roman" w:hAnsi="Times New Roman" w:cs="Times New Roman"/>
                <w:b/>
              </w:rPr>
              <w:t>+</w:t>
            </w:r>
          </w:p>
        </w:tc>
        <w:tc>
          <w:tcPr>
            <w:tcW w:w="426" w:type="dxa"/>
          </w:tcPr>
          <w:p w14:paraId="3661E66D" w14:textId="77777777" w:rsidR="00DA1211" w:rsidRPr="00885B97" w:rsidRDefault="00DA1211"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64D1A1DC" w14:textId="77777777" w:rsidR="00DA1211" w:rsidRPr="00885B97" w:rsidRDefault="00DA1211"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593B72F3" w14:textId="77777777" w:rsidR="00DA1211" w:rsidRPr="00885B97" w:rsidRDefault="00DA1211" w:rsidP="000124B6">
            <w:pPr>
              <w:jc w:val="center"/>
              <w:rPr>
                <w:rFonts w:ascii="Times New Roman" w:hAnsi="Times New Roman" w:cs="Times New Roman"/>
                <w:b/>
              </w:rPr>
            </w:pPr>
            <w:r w:rsidRPr="00885B97">
              <w:rPr>
                <w:rFonts w:ascii="Times New Roman" w:hAnsi="Times New Roman" w:cs="Times New Roman"/>
                <w:b/>
              </w:rPr>
              <w:t>+</w:t>
            </w:r>
          </w:p>
        </w:tc>
        <w:tc>
          <w:tcPr>
            <w:tcW w:w="1701" w:type="dxa"/>
          </w:tcPr>
          <w:p w14:paraId="58B5C20C" w14:textId="77777777" w:rsidR="00DA1211" w:rsidRPr="00885B97" w:rsidRDefault="00DA1211" w:rsidP="000124B6">
            <w:pPr>
              <w:jc w:val="center"/>
              <w:rPr>
                <w:rFonts w:ascii="Times New Roman" w:hAnsi="Times New Roman" w:cs="Times New Roman"/>
                <w:b/>
              </w:rPr>
            </w:pPr>
            <w:r w:rsidRPr="00885B97">
              <w:rPr>
                <w:rFonts w:ascii="Times New Roman" w:hAnsi="Times New Roman" w:cs="Times New Roman"/>
                <w:b/>
              </w:rPr>
              <w:t>-</w:t>
            </w:r>
          </w:p>
        </w:tc>
      </w:tr>
      <w:tr w:rsidR="00DA1211" w:rsidRPr="000823C6" w14:paraId="491B4F5B" w14:textId="77777777" w:rsidTr="00DA1211">
        <w:trPr>
          <w:trHeight w:val="563"/>
        </w:trPr>
        <w:tc>
          <w:tcPr>
            <w:tcW w:w="1276" w:type="dxa"/>
          </w:tcPr>
          <w:p w14:paraId="31926F59" w14:textId="77777777" w:rsidR="00DA1211" w:rsidRPr="000823C6" w:rsidRDefault="00DA1211" w:rsidP="000124B6">
            <w:pPr>
              <w:rPr>
                <w:rFonts w:ascii="Times New Roman" w:hAnsi="Times New Roman" w:cs="Times New Roman"/>
                <w:b/>
              </w:rPr>
            </w:pPr>
            <w:r>
              <w:rPr>
                <w:rFonts w:ascii="Times New Roman" w:hAnsi="Times New Roman" w:cs="Times New Roman"/>
                <w:b/>
              </w:rPr>
              <w:lastRenderedPageBreak/>
              <w:t>Rimantas Macius</w:t>
            </w:r>
          </w:p>
        </w:tc>
        <w:tc>
          <w:tcPr>
            <w:tcW w:w="425" w:type="dxa"/>
          </w:tcPr>
          <w:p w14:paraId="59C6681F" w14:textId="77777777" w:rsidR="00DA1211" w:rsidRPr="00885B97" w:rsidRDefault="00DA1211"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2B954F58" w14:textId="77777777" w:rsidR="00DA1211" w:rsidRPr="00885B97" w:rsidRDefault="00DA1211" w:rsidP="000124B6">
            <w:pPr>
              <w:jc w:val="center"/>
              <w:rPr>
                <w:rFonts w:ascii="Times New Roman" w:hAnsi="Times New Roman" w:cs="Times New Roman"/>
                <w:b/>
              </w:rPr>
            </w:pPr>
            <w:r w:rsidRPr="00885B97">
              <w:rPr>
                <w:rFonts w:ascii="Times New Roman" w:hAnsi="Times New Roman" w:cs="Times New Roman"/>
                <w:b/>
              </w:rPr>
              <w:t>+</w:t>
            </w:r>
          </w:p>
        </w:tc>
        <w:tc>
          <w:tcPr>
            <w:tcW w:w="426" w:type="dxa"/>
          </w:tcPr>
          <w:p w14:paraId="1A11B3E5" w14:textId="77777777" w:rsidR="00DA1211" w:rsidRPr="00885B97" w:rsidRDefault="00DA1211"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342F1243" w14:textId="77777777" w:rsidR="00DA1211" w:rsidRPr="00885B97" w:rsidRDefault="00DA1211"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0CDC656A" w14:textId="77777777" w:rsidR="00DA1211" w:rsidRPr="00885B97" w:rsidRDefault="00DA1211"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7E2B5B83" w14:textId="77777777" w:rsidR="00DA1211" w:rsidRPr="00885B97" w:rsidRDefault="00DA1211" w:rsidP="000124B6">
            <w:pPr>
              <w:jc w:val="center"/>
              <w:rPr>
                <w:rFonts w:ascii="Times New Roman" w:hAnsi="Times New Roman" w:cs="Times New Roman"/>
                <w:b/>
              </w:rPr>
            </w:pPr>
            <w:r w:rsidRPr="00885B97">
              <w:rPr>
                <w:rFonts w:ascii="Times New Roman" w:hAnsi="Times New Roman" w:cs="Times New Roman"/>
                <w:b/>
              </w:rPr>
              <w:t>+</w:t>
            </w:r>
          </w:p>
        </w:tc>
        <w:tc>
          <w:tcPr>
            <w:tcW w:w="426" w:type="dxa"/>
          </w:tcPr>
          <w:p w14:paraId="60629FC8" w14:textId="77777777" w:rsidR="00DA1211" w:rsidRPr="00885B97" w:rsidRDefault="00DA1211"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4298AAC6" w14:textId="77777777" w:rsidR="00DA1211" w:rsidRPr="00885B97" w:rsidRDefault="00DA1211"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75DC5614" w14:textId="77777777" w:rsidR="00DA1211" w:rsidRPr="00885B97" w:rsidRDefault="00DA1211"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20DF298A" w14:textId="77777777" w:rsidR="00DA1211" w:rsidRPr="00885B97" w:rsidRDefault="00DA1211" w:rsidP="000124B6">
            <w:pPr>
              <w:jc w:val="center"/>
              <w:rPr>
                <w:rFonts w:ascii="Times New Roman" w:hAnsi="Times New Roman" w:cs="Times New Roman"/>
                <w:b/>
              </w:rPr>
            </w:pPr>
            <w:r w:rsidRPr="00885B97">
              <w:rPr>
                <w:rFonts w:ascii="Times New Roman" w:hAnsi="Times New Roman" w:cs="Times New Roman"/>
                <w:b/>
              </w:rPr>
              <w:t>+</w:t>
            </w:r>
          </w:p>
        </w:tc>
        <w:tc>
          <w:tcPr>
            <w:tcW w:w="426" w:type="dxa"/>
          </w:tcPr>
          <w:p w14:paraId="2C4958BE" w14:textId="77777777" w:rsidR="00DA1211" w:rsidRPr="00885B97" w:rsidRDefault="00DA1211"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14DE410D" w14:textId="77777777" w:rsidR="00DA1211" w:rsidRPr="00885B97" w:rsidRDefault="00DA1211"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2D7242E6" w14:textId="77777777" w:rsidR="00DA1211" w:rsidRPr="00885B97" w:rsidRDefault="00DA1211" w:rsidP="000124B6">
            <w:pPr>
              <w:jc w:val="center"/>
              <w:rPr>
                <w:rFonts w:ascii="Times New Roman" w:hAnsi="Times New Roman" w:cs="Times New Roman"/>
                <w:b/>
              </w:rPr>
            </w:pPr>
            <w:r w:rsidRPr="00885B97">
              <w:rPr>
                <w:rFonts w:ascii="Times New Roman" w:hAnsi="Times New Roman" w:cs="Times New Roman"/>
                <w:b/>
              </w:rPr>
              <w:t>n</w:t>
            </w:r>
          </w:p>
        </w:tc>
        <w:tc>
          <w:tcPr>
            <w:tcW w:w="1701" w:type="dxa"/>
          </w:tcPr>
          <w:p w14:paraId="137D4DB8" w14:textId="77777777" w:rsidR="00DA1211" w:rsidRPr="00885B97" w:rsidRDefault="00DA1211" w:rsidP="000124B6">
            <w:pPr>
              <w:jc w:val="center"/>
              <w:rPr>
                <w:rFonts w:ascii="Times New Roman" w:hAnsi="Times New Roman" w:cs="Times New Roman"/>
                <w:b/>
              </w:rPr>
            </w:pPr>
            <w:r w:rsidRPr="00885B97">
              <w:rPr>
                <w:rFonts w:ascii="Times New Roman" w:hAnsi="Times New Roman" w:cs="Times New Roman"/>
                <w:b/>
              </w:rPr>
              <w:t>1</w:t>
            </w:r>
          </w:p>
        </w:tc>
      </w:tr>
      <w:tr w:rsidR="00DA1211" w:rsidRPr="000823C6" w14:paraId="6FD3B895" w14:textId="77777777" w:rsidTr="00DA1211">
        <w:trPr>
          <w:trHeight w:val="550"/>
        </w:trPr>
        <w:tc>
          <w:tcPr>
            <w:tcW w:w="1276" w:type="dxa"/>
          </w:tcPr>
          <w:p w14:paraId="37C022C9" w14:textId="77777777" w:rsidR="00DA1211" w:rsidRPr="000823C6" w:rsidRDefault="00DA1211" w:rsidP="000124B6">
            <w:pPr>
              <w:spacing w:after="200" w:line="276" w:lineRule="auto"/>
              <w:rPr>
                <w:rFonts w:ascii="Times New Roman" w:hAnsi="Times New Roman" w:cs="Times New Roman"/>
                <w:b/>
              </w:rPr>
            </w:pPr>
            <w:r>
              <w:rPr>
                <w:rFonts w:ascii="Times New Roman" w:hAnsi="Times New Roman" w:cs="Times New Roman"/>
                <w:b/>
              </w:rPr>
              <w:t>Marius Meškauskas</w:t>
            </w:r>
          </w:p>
        </w:tc>
        <w:tc>
          <w:tcPr>
            <w:tcW w:w="425" w:type="dxa"/>
          </w:tcPr>
          <w:p w14:paraId="610352DB" w14:textId="77777777" w:rsidR="00DA1211" w:rsidRPr="00885B97" w:rsidRDefault="00DA1211"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5" w:type="dxa"/>
          </w:tcPr>
          <w:p w14:paraId="578E9398" w14:textId="77777777" w:rsidR="00DA1211" w:rsidRPr="00885B97" w:rsidRDefault="00DA1211"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6" w:type="dxa"/>
          </w:tcPr>
          <w:p w14:paraId="13C1079C" w14:textId="77777777" w:rsidR="00DA1211" w:rsidRPr="00885B97" w:rsidRDefault="00DA1211"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5" w:type="dxa"/>
          </w:tcPr>
          <w:p w14:paraId="6F4DB9E5" w14:textId="77777777" w:rsidR="00DA1211" w:rsidRPr="00885B97" w:rsidRDefault="00DA1211"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5" w:type="dxa"/>
          </w:tcPr>
          <w:p w14:paraId="13E1784F" w14:textId="77777777" w:rsidR="00DA1211" w:rsidRPr="00885B97" w:rsidRDefault="00DA1211"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5" w:type="dxa"/>
          </w:tcPr>
          <w:p w14:paraId="4BD13AC0" w14:textId="77777777" w:rsidR="00DA1211" w:rsidRPr="00885B97" w:rsidRDefault="00DA1211"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6" w:type="dxa"/>
          </w:tcPr>
          <w:p w14:paraId="34C7BF9A" w14:textId="77777777" w:rsidR="00DA1211" w:rsidRPr="00885B97" w:rsidRDefault="00DA1211"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5" w:type="dxa"/>
          </w:tcPr>
          <w:p w14:paraId="6E0E4757" w14:textId="77777777" w:rsidR="00DA1211" w:rsidRPr="00885B97" w:rsidRDefault="00DA1211"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5" w:type="dxa"/>
          </w:tcPr>
          <w:p w14:paraId="34D3D0FD" w14:textId="77777777" w:rsidR="00DA1211" w:rsidRPr="00885B97" w:rsidRDefault="00DA1211"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5" w:type="dxa"/>
          </w:tcPr>
          <w:p w14:paraId="3D054178" w14:textId="77777777" w:rsidR="00DA1211" w:rsidRPr="00885B97" w:rsidRDefault="00DA1211"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6" w:type="dxa"/>
          </w:tcPr>
          <w:p w14:paraId="0DAD5DFB" w14:textId="77777777" w:rsidR="00DA1211" w:rsidRPr="00885B97" w:rsidRDefault="00DA1211"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5" w:type="dxa"/>
          </w:tcPr>
          <w:p w14:paraId="4EFB214D" w14:textId="77777777" w:rsidR="00DA1211" w:rsidRPr="00885B97" w:rsidRDefault="00DA1211"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13396CE1" w14:textId="77777777" w:rsidR="00DA1211" w:rsidRPr="00885B97" w:rsidRDefault="00DA1211"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1701" w:type="dxa"/>
          </w:tcPr>
          <w:p w14:paraId="1D12A86A" w14:textId="77777777" w:rsidR="00DA1211" w:rsidRPr="00885B97" w:rsidRDefault="00DA1211"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r>
      <w:tr w:rsidR="00DA1211" w:rsidRPr="000823C6" w14:paraId="678FB95F" w14:textId="77777777" w:rsidTr="00DA1211">
        <w:trPr>
          <w:trHeight w:val="563"/>
        </w:trPr>
        <w:tc>
          <w:tcPr>
            <w:tcW w:w="1276" w:type="dxa"/>
          </w:tcPr>
          <w:p w14:paraId="285D104F" w14:textId="77777777" w:rsidR="00DA1211" w:rsidRPr="000823C6" w:rsidRDefault="00DA1211" w:rsidP="000124B6">
            <w:pPr>
              <w:spacing w:after="200" w:line="276" w:lineRule="auto"/>
              <w:rPr>
                <w:rFonts w:ascii="Times New Roman" w:hAnsi="Times New Roman" w:cs="Times New Roman"/>
                <w:b/>
              </w:rPr>
            </w:pPr>
            <w:r>
              <w:rPr>
                <w:rFonts w:ascii="Times New Roman" w:hAnsi="Times New Roman" w:cs="Times New Roman"/>
                <w:b/>
              </w:rPr>
              <w:t>Raimundas Puškorius</w:t>
            </w:r>
          </w:p>
        </w:tc>
        <w:tc>
          <w:tcPr>
            <w:tcW w:w="425" w:type="dxa"/>
          </w:tcPr>
          <w:p w14:paraId="15477AFF" w14:textId="77777777" w:rsidR="00DA1211" w:rsidRPr="00885B97" w:rsidRDefault="00DA1211"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5" w:type="dxa"/>
          </w:tcPr>
          <w:p w14:paraId="7246495F" w14:textId="77777777" w:rsidR="00DA1211" w:rsidRPr="00885B97" w:rsidRDefault="00DA1211"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6" w:type="dxa"/>
          </w:tcPr>
          <w:p w14:paraId="0D79BF52" w14:textId="77777777" w:rsidR="00DA1211" w:rsidRPr="00885B97" w:rsidRDefault="00DA1211"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5" w:type="dxa"/>
          </w:tcPr>
          <w:p w14:paraId="12AD5F5E" w14:textId="77777777" w:rsidR="00DA1211" w:rsidRPr="00885B97" w:rsidRDefault="00DA1211"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5" w:type="dxa"/>
          </w:tcPr>
          <w:p w14:paraId="203063EE" w14:textId="77777777" w:rsidR="00DA1211" w:rsidRPr="00885B97" w:rsidRDefault="00DA1211"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5" w:type="dxa"/>
          </w:tcPr>
          <w:p w14:paraId="7B765F93" w14:textId="77777777" w:rsidR="00DA1211" w:rsidRPr="00885B97" w:rsidRDefault="00DA1211"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6" w:type="dxa"/>
          </w:tcPr>
          <w:p w14:paraId="073D7A80" w14:textId="77777777" w:rsidR="00DA1211" w:rsidRPr="00885B97" w:rsidRDefault="00DA1211"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5" w:type="dxa"/>
          </w:tcPr>
          <w:p w14:paraId="5C9129C9" w14:textId="77777777" w:rsidR="00DA1211" w:rsidRPr="00885B97" w:rsidRDefault="00DA1211"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5" w:type="dxa"/>
          </w:tcPr>
          <w:p w14:paraId="47FCE115" w14:textId="77777777" w:rsidR="00DA1211" w:rsidRPr="00885B97" w:rsidRDefault="00DA1211" w:rsidP="000124B6">
            <w:pPr>
              <w:spacing w:after="200" w:line="276" w:lineRule="auto"/>
              <w:jc w:val="center"/>
              <w:rPr>
                <w:rFonts w:ascii="Times New Roman" w:hAnsi="Times New Roman" w:cs="Times New Roman"/>
                <w:b/>
              </w:rPr>
            </w:pPr>
            <w:r w:rsidRPr="00885B97">
              <w:rPr>
                <w:rFonts w:ascii="Times New Roman" w:hAnsi="Times New Roman" w:cs="Times New Roman"/>
                <w:b/>
              </w:rPr>
              <w:t>n</w:t>
            </w:r>
          </w:p>
        </w:tc>
        <w:tc>
          <w:tcPr>
            <w:tcW w:w="425" w:type="dxa"/>
          </w:tcPr>
          <w:p w14:paraId="4B53AD08" w14:textId="77777777" w:rsidR="00DA1211" w:rsidRPr="00885B97" w:rsidRDefault="00DA1211"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6" w:type="dxa"/>
          </w:tcPr>
          <w:p w14:paraId="6421F3E8" w14:textId="77777777" w:rsidR="00DA1211" w:rsidRPr="00885B97" w:rsidRDefault="00DA1211"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5" w:type="dxa"/>
          </w:tcPr>
          <w:p w14:paraId="0596E99F" w14:textId="77777777" w:rsidR="00DA1211" w:rsidRPr="00885B97" w:rsidRDefault="00DA1211"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098D202D" w14:textId="77777777" w:rsidR="00DA1211" w:rsidRPr="00885B97" w:rsidRDefault="00DA1211" w:rsidP="000124B6">
            <w:pPr>
              <w:spacing w:after="200" w:line="276" w:lineRule="auto"/>
              <w:jc w:val="center"/>
              <w:rPr>
                <w:rFonts w:ascii="Times New Roman" w:hAnsi="Times New Roman" w:cs="Times New Roman"/>
                <w:b/>
              </w:rPr>
            </w:pPr>
            <w:r w:rsidRPr="00885B97">
              <w:rPr>
                <w:rFonts w:ascii="Times New Roman" w:hAnsi="Times New Roman" w:cs="Times New Roman"/>
                <w:b/>
              </w:rPr>
              <w:t>n</w:t>
            </w:r>
          </w:p>
        </w:tc>
        <w:tc>
          <w:tcPr>
            <w:tcW w:w="1701" w:type="dxa"/>
          </w:tcPr>
          <w:p w14:paraId="061826A8" w14:textId="77777777" w:rsidR="00DA1211" w:rsidRPr="00885B97" w:rsidRDefault="00DA1211" w:rsidP="000124B6">
            <w:pPr>
              <w:spacing w:after="200" w:line="276" w:lineRule="auto"/>
              <w:jc w:val="center"/>
              <w:rPr>
                <w:rFonts w:ascii="Times New Roman" w:hAnsi="Times New Roman" w:cs="Times New Roman"/>
                <w:b/>
              </w:rPr>
            </w:pPr>
            <w:r w:rsidRPr="00885B97">
              <w:rPr>
                <w:rFonts w:ascii="Times New Roman" w:hAnsi="Times New Roman" w:cs="Times New Roman"/>
                <w:b/>
              </w:rPr>
              <w:t>2</w:t>
            </w:r>
          </w:p>
        </w:tc>
      </w:tr>
      <w:tr w:rsidR="00DA1211" w:rsidRPr="000823C6" w14:paraId="50BD6B83" w14:textId="77777777" w:rsidTr="00DA1211">
        <w:trPr>
          <w:trHeight w:val="563"/>
        </w:trPr>
        <w:tc>
          <w:tcPr>
            <w:tcW w:w="1276" w:type="dxa"/>
          </w:tcPr>
          <w:p w14:paraId="0FC75026" w14:textId="77777777" w:rsidR="00DA1211" w:rsidRPr="000823C6" w:rsidRDefault="00DA1211" w:rsidP="000124B6">
            <w:pPr>
              <w:rPr>
                <w:rFonts w:ascii="Times New Roman" w:hAnsi="Times New Roman" w:cs="Times New Roman"/>
                <w:b/>
              </w:rPr>
            </w:pPr>
            <w:r w:rsidRPr="00430168">
              <w:rPr>
                <w:rFonts w:ascii="Times New Roman" w:hAnsi="Times New Roman" w:cs="Times New Roman"/>
                <w:b/>
              </w:rPr>
              <w:t xml:space="preserve">Vytautas </w:t>
            </w:r>
            <w:proofErr w:type="spellStart"/>
            <w:r w:rsidRPr="00430168">
              <w:rPr>
                <w:rFonts w:ascii="Times New Roman" w:hAnsi="Times New Roman" w:cs="Times New Roman"/>
                <w:b/>
              </w:rPr>
              <w:t>Ročys</w:t>
            </w:r>
            <w:proofErr w:type="spellEnd"/>
          </w:p>
        </w:tc>
        <w:tc>
          <w:tcPr>
            <w:tcW w:w="425" w:type="dxa"/>
          </w:tcPr>
          <w:p w14:paraId="6C5A8517" w14:textId="77777777" w:rsidR="00DA1211" w:rsidRPr="00885B97" w:rsidRDefault="00DA1211"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67B0A18A" w14:textId="77777777" w:rsidR="00DA1211" w:rsidRPr="00885B97" w:rsidRDefault="00DA1211" w:rsidP="000124B6">
            <w:pPr>
              <w:jc w:val="center"/>
              <w:rPr>
                <w:rFonts w:ascii="Times New Roman" w:hAnsi="Times New Roman" w:cs="Times New Roman"/>
                <w:b/>
              </w:rPr>
            </w:pPr>
            <w:r w:rsidRPr="00885B97">
              <w:rPr>
                <w:rFonts w:ascii="Times New Roman" w:hAnsi="Times New Roman" w:cs="Times New Roman"/>
                <w:b/>
              </w:rPr>
              <w:t>+</w:t>
            </w:r>
          </w:p>
        </w:tc>
        <w:tc>
          <w:tcPr>
            <w:tcW w:w="426" w:type="dxa"/>
          </w:tcPr>
          <w:p w14:paraId="7E321168" w14:textId="77777777" w:rsidR="00DA1211" w:rsidRPr="00885B97" w:rsidRDefault="00DA1211"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61D2C0A9" w14:textId="77777777" w:rsidR="00DA1211" w:rsidRPr="00885B97" w:rsidRDefault="00DA1211"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6D35F33A" w14:textId="77777777" w:rsidR="00DA1211" w:rsidRPr="00885B97" w:rsidRDefault="00DA1211"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49C0DE1F" w14:textId="77777777" w:rsidR="00DA1211" w:rsidRPr="00885B97" w:rsidRDefault="00DA1211" w:rsidP="000124B6">
            <w:pPr>
              <w:jc w:val="center"/>
              <w:rPr>
                <w:rFonts w:ascii="Times New Roman" w:hAnsi="Times New Roman" w:cs="Times New Roman"/>
                <w:b/>
              </w:rPr>
            </w:pPr>
            <w:r w:rsidRPr="00885B97">
              <w:rPr>
                <w:rFonts w:ascii="Times New Roman" w:hAnsi="Times New Roman" w:cs="Times New Roman"/>
                <w:b/>
              </w:rPr>
              <w:t>+</w:t>
            </w:r>
          </w:p>
        </w:tc>
        <w:tc>
          <w:tcPr>
            <w:tcW w:w="426" w:type="dxa"/>
          </w:tcPr>
          <w:p w14:paraId="07163464" w14:textId="77777777" w:rsidR="00DA1211" w:rsidRPr="00885B97" w:rsidRDefault="00DA1211"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79E48DBB" w14:textId="77777777" w:rsidR="00DA1211" w:rsidRPr="00885B97" w:rsidRDefault="00DA1211"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501E41FC" w14:textId="77777777" w:rsidR="00DA1211" w:rsidRPr="00885B97" w:rsidRDefault="00DA1211"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33D62E8C" w14:textId="77777777" w:rsidR="00DA1211" w:rsidRPr="00885B97" w:rsidRDefault="00DA1211" w:rsidP="000124B6">
            <w:pPr>
              <w:jc w:val="center"/>
              <w:rPr>
                <w:rFonts w:ascii="Times New Roman" w:hAnsi="Times New Roman" w:cs="Times New Roman"/>
                <w:b/>
              </w:rPr>
            </w:pPr>
            <w:r w:rsidRPr="00885B97">
              <w:rPr>
                <w:rFonts w:ascii="Times New Roman" w:hAnsi="Times New Roman" w:cs="Times New Roman"/>
                <w:b/>
              </w:rPr>
              <w:t>+</w:t>
            </w:r>
          </w:p>
        </w:tc>
        <w:tc>
          <w:tcPr>
            <w:tcW w:w="426" w:type="dxa"/>
          </w:tcPr>
          <w:p w14:paraId="3AC48E12" w14:textId="77777777" w:rsidR="00DA1211" w:rsidRPr="00885B97" w:rsidRDefault="00DA1211"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218B20E2" w14:textId="77777777" w:rsidR="00DA1211" w:rsidRPr="00885B97" w:rsidRDefault="00DA1211"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7179377E" w14:textId="77777777" w:rsidR="00DA1211" w:rsidRPr="00885B97" w:rsidRDefault="00DA1211" w:rsidP="000124B6">
            <w:pPr>
              <w:jc w:val="center"/>
              <w:rPr>
                <w:rFonts w:ascii="Times New Roman" w:hAnsi="Times New Roman" w:cs="Times New Roman"/>
                <w:b/>
              </w:rPr>
            </w:pPr>
            <w:r w:rsidRPr="00885B97">
              <w:rPr>
                <w:rFonts w:ascii="Times New Roman" w:hAnsi="Times New Roman" w:cs="Times New Roman"/>
                <w:b/>
              </w:rPr>
              <w:t>+</w:t>
            </w:r>
          </w:p>
        </w:tc>
        <w:tc>
          <w:tcPr>
            <w:tcW w:w="1701" w:type="dxa"/>
          </w:tcPr>
          <w:p w14:paraId="5252E238" w14:textId="77777777" w:rsidR="00DA1211" w:rsidRPr="00885B97" w:rsidRDefault="00DA1211" w:rsidP="000124B6">
            <w:pPr>
              <w:jc w:val="center"/>
              <w:rPr>
                <w:rFonts w:ascii="Times New Roman" w:hAnsi="Times New Roman" w:cs="Times New Roman"/>
                <w:b/>
              </w:rPr>
            </w:pPr>
            <w:r w:rsidRPr="00885B97">
              <w:rPr>
                <w:rFonts w:ascii="Times New Roman" w:hAnsi="Times New Roman" w:cs="Times New Roman"/>
                <w:b/>
              </w:rPr>
              <w:t>-</w:t>
            </w:r>
          </w:p>
        </w:tc>
      </w:tr>
    </w:tbl>
    <w:p w14:paraId="0DD27362" w14:textId="77777777" w:rsidR="000124B6" w:rsidRDefault="000124B6" w:rsidP="000124B6">
      <w:pPr>
        <w:spacing w:after="0"/>
        <w:jc w:val="both"/>
        <w:rPr>
          <w:rFonts w:ascii="Times New Roman" w:hAnsi="Times New Roman" w:cs="Times New Roman"/>
          <w:sz w:val="24"/>
          <w:szCs w:val="24"/>
        </w:rPr>
      </w:pPr>
    </w:p>
    <w:p w14:paraId="5DA13491" w14:textId="77777777" w:rsidR="000124B6" w:rsidRPr="000E37BC" w:rsidRDefault="000124B6" w:rsidP="00885B97">
      <w:pPr>
        <w:spacing w:after="0" w:line="240" w:lineRule="auto"/>
        <w:ind w:firstLine="851"/>
        <w:jc w:val="both"/>
        <w:rPr>
          <w:rFonts w:ascii="Times New Roman" w:hAnsi="Times New Roman" w:cs="Times New Roman"/>
          <w:b/>
          <w:i/>
          <w:color w:val="0070C0"/>
          <w:sz w:val="24"/>
          <w:szCs w:val="24"/>
        </w:rPr>
      </w:pPr>
      <w:r w:rsidRPr="000E37BC">
        <w:rPr>
          <w:rFonts w:ascii="Times New Roman" w:hAnsi="Times New Roman" w:cs="Times New Roman"/>
          <w:b/>
          <w:i/>
          <w:color w:val="0070C0"/>
          <w:sz w:val="24"/>
          <w:szCs w:val="24"/>
        </w:rPr>
        <w:t xml:space="preserve">Sveikatos apsaugos </w:t>
      </w:r>
      <w:r w:rsidR="000E37BC" w:rsidRPr="000E37BC">
        <w:rPr>
          <w:rFonts w:ascii="Times New Roman" w:hAnsi="Times New Roman" w:cs="Times New Roman"/>
          <w:b/>
          <w:i/>
          <w:color w:val="0070C0"/>
          <w:sz w:val="24"/>
          <w:szCs w:val="24"/>
        </w:rPr>
        <w:t>ir socialinių reikalų komitetas</w:t>
      </w:r>
      <w:r w:rsidRPr="000E37BC">
        <w:rPr>
          <w:rFonts w:ascii="Times New Roman" w:hAnsi="Times New Roman" w:cs="Times New Roman"/>
          <w:b/>
          <w:i/>
          <w:color w:val="0070C0"/>
          <w:sz w:val="24"/>
          <w:szCs w:val="24"/>
        </w:rPr>
        <w:t xml:space="preserve"> </w:t>
      </w:r>
    </w:p>
    <w:p w14:paraId="0C6A80D6" w14:textId="77777777" w:rsidR="000E37BC" w:rsidRPr="00FF70D4" w:rsidRDefault="000124B6" w:rsidP="00885B97">
      <w:pPr>
        <w:spacing w:after="0" w:line="240" w:lineRule="auto"/>
        <w:ind w:firstLine="851"/>
        <w:jc w:val="both"/>
        <w:rPr>
          <w:rFonts w:ascii="Times New Roman" w:hAnsi="Times New Roman" w:cs="Times New Roman"/>
          <w:sz w:val="24"/>
          <w:szCs w:val="24"/>
        </w:rPr>
      </w:pPr>
      <w:r w:rsidRPr="00FF70D4">
        <w:rPr>
          <w:rFonts w:ascii="Times New Roman" w:hAnsi="Times New Roman" w:cs="Times New Roman"/>
          <w:sz w:val="24"/>
          <w:szCs w:val="24"/>
        </w:rPr>
        <w:t>20</w:t>
      </w:r>
      <w:r w:rsidR="000E37BC" w:rsidRPr="00FF70D4">
        <w:rPr>
          <w:rFonts w:ascii="Times New Roman" w:hAnsi="Times New Roman" w:cs="Times New Roman"/>
          <w:sz w:val="24"/>
          <w:szCs w:val="24"/>
        </w:rPr>
        <w:t xml:space="preserve">20-aisiais </w:t>
      </w:r>
      <w:r w:rsidR="00FF70D4" w:rsidRPr="00FF70D4">
        <w:rPr>
          <w:rFonts w:ascii="Times New Roman" w:hAnsi="Times New Roman" w:cs="Times New Roman"/>
          <w:sz w:val="24"/>
          <w:szCs w:val="24"/>
        </w:rPr>
        <w:t xml:space="preserve">Sveikatos apsaugos </w:t>
      </w:r>
      <w:r w:rsidR="00FF70D4">
        <w:rPr>
          <w:rFonts w:ascii="Times New Roman" w:hAnsi="Times New Roman" w:cs="Times New Roman"/>
          <w:sz w:val="24"/>
          <w:szCs w:val="24"/>
        </w:rPr>
        <w:t xml:space="preserve">ir socialinių reikalų </w:t>
      </w:r>
      <w:r w:rsidR="000E37BC" w:rsidRPr="00FF70D4">
        <w:rPr>
          <w:rFonts w:ascii="Times New Roman" w:hAnsi="Times New Roman" w:cs="Times New Roman"/>
          <w:sz w:val="24"/>
          <w:szCs w:val="24"/>
        </w:rPr>
        <w:t>komitete dirbo 5 nariai</w:t>
      </w:r>
      <w:r w:rsidRPr="00FF70D4">
        <w:rPr>
          <w:rFonts w:ascii="Times New Roman" w:hAnsi="Times New Roman" w:cs="Times New Roman"/>
          <w:sz w:val="24"/>
          <w:szCs w:val="24"/>
        </w:rPr>
        <w:t xml:space="preserve">– A. Juknevičienė, V. Kubilius, A. </w:t>
      </w:r>
      <w:proofErr w:type="spellStart"/>
      <w:r w:rsidRPr="00FF70D4">
        <w:rPr>
          <w:rFonts w:ascii="Times New Roman" w:hAnsi="Times New Roman" w:cs="Times New Roman"/>
          <w:sz w:val="24"/>
          <w:szCs w:val="24"/>
        </w:rPr>
        <w:t>Puo</w:t>
      </w:r>
      <w:r w:rsidR="000E37BC" w:rsidRPr="00FF70D4">
        <w:rPr>
          <w:rFonts w:ascii="Times New Roman" w:hAnsi="Times New Roman" w:cs="Times New Roman"/>
          <w:sz w:val="24"/>
          <w:szCs w:val="24"/>
        </w:rPr>
        <w:t>dys</w:t>
      </w:r>
      <w:proofErr w:type="spellEnd"/>
      <w:r w:rsidR="000E37BC" w:rsidRPr="00FF70D4">
        <w:rPr>
          <w:rFonts w:ascii="Times New Roman" w:hAnsi="Times New Roman" w:cs="Times New Roman"/>
          <w:sz w:val="24"/>
          <w:szCs w:val="24"/>
        </w:rPr>
        <w:t xml:space="preserve">, J. Mažeika, </w:t>
      </w:r>
      <w:r w:rsidRPr="00FF70D4">
        <w:rPr>
          <w:rFonts w:ascii="Times New Roman" w:hAnsi="Times New Roman" w:cs="Times New Roman"/>
          <w:sz w:val="24"/>
          <w:szCs w:val="24"/>
        </w:rPr>
        <w:t>V. Adomaitis.</w:t>
      </w:r>
      <w:r w:rsidR="000E37BC" w:rsidRPr="00FF70D4">
        <w:rPr>
          <w:rFonts w:ascii="Times New Roman" w:hAnsi="Times New Roman" w:cs="Times New Roman"/>
          <w:sz w:val="24"/>
          <w:szCs w:val="24"/>
        </w:rPr>
        <w:t xml:space="preserve"> Pirmininkas – </w:t>
      </w:r>
      <w:r w:rsidRPr="00FF70D4">
        <w:rPr>
          <w:rFonts w:ascii="Times New Roman" w:hAnsi="Times New Roman" w:cs="Times New Roman"/>
          <w:sz w:val="24"/>
          <w:szCs w:val="24"/>
        </w:rPr>
        <w:t>J</w:t>
      </w:r>
      <w:r w:rsidR="000E37BC" w:rsidRPr="00FF70D4">
        <w:rPr>
          <w:rFonts w:ascii="Times New Roman" w:hAnsi="Times New Roman" w:cs="Times New Roman"/>
          <w:sz w:val="24"/>
          <w:szCs w:val="24"/>
        </w:rPr>
        <w:t>.</w:t>
      </w:r>
      <w:r w:rsidRPr="00FF70D4">
        <w:rPr>
          <w:rFonts w:ascii="Times New Roman" w:hAnsi="Times New Roman" w:cs="Times New Roman"/>
          <w:sz w:val="24"/>
          <w:szCs w:val="24"/>
        </w:rPr>
        <w:t xml:space="preserve"> Mažeika, pirmininko pavaduotojas</w:t>
      </w:r>
      <w:r w:rsidR="000E37BC" w:rsidRPr="00FF70D4">
        <w:rPr>
          <w:rFonts w:ascii="Times New Roman" w:hAnsi="Times New Roman" w:cs="Times New Roman"/>
          <w:sz w:val="24"/>
          <w:szCs w:val="24"/>
        </w:rPr>
        <w:t xml:space="preserve"> – </w:t>
      </w:r>
      <w:r w:rsidRPr="00FF70D4">
        <w:rPr>
          <w:rFonts w:ascii="Times New Roman" w:hAnsi="Times New Roman" w:cs="Times New Roman"/>
          <w:sz w:val="24"/>
          <w:szCs w:val="24"/>
        </w:rPr>
        <w:t xml:space="preserve">V. Adomaitis. </w:t>
      </w:r>
    </w:p>
    <w:p w14:paraId="6CDD4344" w14:textId="77777777" w:rsidR="003621C5" w:rsidRDefault="000124B6" w:rsidP="00885B97">
      <w:pPr>
        <w:spacing w:after="0" w:line="240" w:lineRule="auto"/>
        <w:ind w:firstLine="851"/>
        <w:jc w:val="both"/>
        <w:rPr>
          <w:rFonts w:ascii="Times New Roman" w:hAnsi="Times New Roman" w:cs="Times New Roman"/>
          <w:sz w:val="24"/>
          <w:szCs w:val="24"/>
        </w:rPr>
      </w:pPr>
      <w:r w:rsidRPr="00FF70D4">
        <w:rPr>
          <w:rFonts w:ascii="Times New Roman" w:hAnsi="Times New Roman" w:cs="Times New Roman"/>
          <w:sz w:val="24"/>
          <w:szCs w:val="24"/>
        </w:rPr>
        <w:t xml:space="preserve">Komitetas </w:t>
      </w:r>
      <w:r w:rsidR="000A7177">
        <w:rPr>
          <w:rFonts w:ascii="Times New Roman" w:hAnsi="Times New Roman" w:cs="Times New Roman"/>
          <w:sz w:val="24"/>
          <w:szCs w:val="24"/>
        </w:rPr>
        <w:t>per metus surengė 16</w:t>
      </w:r>
      <w:r w:rsidR="000E37BC" w:rsidRPr="00FF70D4">
        <w:rPr>
          <w:rFonts w:ascii="Times New Roman" w:hAnsi="Times New Roman" w:cs="Times New Roman"/>
          <w:sz w:val="24"/>
          <w:szCs w:val="24"/>
        </w:rPr>
        <w:t xml:space="preserve"> posėdžių</w:t>
      </w:r>
      <w:r w:rsidR="000A7177">
        <w:rPr>
          <w:rFonts w:ascii="Times New Roman" w:hAnsi="Times New Roman" w:cs="Times New Roman"/>
          <w:sz w:val="24"/>
          <w:szCs w:val="24"/>
        </w:rPr>
        <w:t xml:space="preserve">, iš kurių </w:t>
      </w:r>
      <w:r w:rsidR="00FF70D4">
        <w:rPr>
          <w:rFonts w:ascii="Times New Roman" w:hAnsi="Times New Roman" w:cs="Times New Roman"/>
          <w:sz w:val="24"/>
          <w:szCs w:val="24"/>
        </w:rPr>
        <w:t>2 jungtini</w:t>
      </w:r>
      <w:r w:rsidR="000A7177">
        <w:rPr>
          <w:rFonts w:ascii="Times New Roman" w:hAnsi="Times New Roman" w:cs="Times New Roman"/>
          <w:sz w:val="24"/>
          <w:szCs w:val="24"/>
        </w:rPr>
        <w:t>ai posėdžiai su E</w:t>
      </w:r>
      <w:r w:rsidR="00FF70D4">
        <w:rPr>
          <w:rFonts w:ascii="Times New Roman" w:hAnsi="Times New Roman" w:cs="Times New Roman"/>
          <w:sz w:val="24"/>
          <w:szCs w:val="24"/>
        </w:rPr>
        <w:t>konomikos ir finansų komitet</w:t>
      </w:r>
      <w:r w:rsidR="000A7177">
        <w:rPr>
          <w:rFonts w:ascii="Times New Roman" w:hAnsi="Times New Roman" w:cs="Times New Roman"/>
          <w:sz w:val="24"/>
          <w:szCs w:val="24"/>
        </w:rPr>
        <w:t>u</w:t>
      </w:r>
      <w:r w:rsidR="00FF70D4">
        <w:rPr>
          <w:rFonts w:ascii="Times New Roman" w:hAnsi="Times New Roman" w:cs="Times New Roman"/>
          <w:sz w:val="24"/>
          <w:szCs w:val="24"/>
        </w:rPr>
        <w:t>.</w:t>
      </w:r>
      <w:r w:rsidR="000E37BC" w:rsidRPr="00FF70D4">
        <w:rPr>
          <w:rFonts w:ascii="Times New Roman" w:hAnsi="Times New Roman" w:cs="Times New Roman"/>
          <w:sz w:val="24"/>
          <w:szCs w:val="24"/>
        </w:rPr>
        <w:t xml:space="preserve"> </w:t>
      </w:r>
      <w:r w:rsidR="000E37BC">
        <w:rPr>
          <w:rFonts w:ascii="Times New Roman" w:hAnsi="Times New Roman" w:cs="Times New Roman"/>
          <w:sz w:val="24"/>
          <w:szCs w:val="24"/>
        </w:rPr>
        <w:t>Komitetas nagrinėjo 2020</w:t>
      </w:r>
      <w:r w:rsidRPr="000124B6">
        <w:rPr>
          <w:rFonts w:ascii="Times New Roman" w:hAnsi="Times New Roman" w:cs="Times New Roman"/>
          <w:sz w:val="24"/>
          <w:szCs w:val="24"/>
        </w:rPr>
        <w:t xml:space="preserve"> metų biudžetą, teikė pas</w:t>
      </w:r>
      <w:r w:rsidR="000E37BC">
        <w:rPr>
          <w:rFonts w:ascii="Times New Roman" w:hAnsi="Times New Roman" w:cs="Times New Roman"/>
          <w:sz w:val="24"/>
          <w:szCs w:val="24"/>
        </w:rPr>
        <w:t>iūlymus administracijai dėl 2020</w:t>
      </w:r>
      <w:r w:rsidRPr="000124B6">
        <w:rPr>
          <w:rFonts w:ascii="Times New Roman" w:hAnsi="Times New Roman" w:cs="Times New Roman"/>
          <w:sz w:val="24"/>
          <w:szCs w:val="24"/>
        </w:rPr>
        <w:t xml:space="preserve"> metų biudžeto projekto. </w:t>
      </w:r>
      <w:r w:rsidR="003621C5" w:rsidRPr="003621C5">
        <w:rPr>
          <w:rFonts w:ascii="Times New Roman" w:hAnsi="Times New Roman" w:cs="Times New Roman"/>
          <w:sz w:val="24"/>
          <w:szCs w:val="24"/>
        </w:rPr>
        <w:t>Komitetas itin atidžiai analizavo su sveikata susijusius klausimus, išklausė posėdyje dalyvaujančius gydymo įstaigų atstovus, teikė pasiūlymus, pastabas administracijai.</w:t>
      </w:r>
    </w:p>
    <w:p w14:paraId="7F6A8A60" w14:textId="6B915DE1" w:rsidR="00766781" w:rsidRDefault="00766781" w:rsidP="00885B97">
      <w:pPr>
        <w:spacing w:after="0" w:line="240" w:lineRule="auto"/>
        <w:ind w:firstLine="851"/>
        <w:jc w:val="both"/>
        <w:rPr>
          <w:rFonts w:ascii="Times New Roman" w:hAnsi="Times New Roman" w:cs="Times New Roman"/>
          <w:sz w:val="24"/>
          <w:szCs w:val="24"/>
        </w:rPr>
      </w:pPr>
      <w:r w:rsidRPr="00766781">
        <w:rPr>
          <w:rFonts w:ascii="Times New Roman" w:hAnsi="Times New Roman" w:cs="Times New Roman"/>
          <w:sz w:val="24"/>
          <w:szCs w:val="24"/>
        </w:rPr>
        <w:t xml:space="preserve">2020 m. vasario 19 d. </w:t>
      </w:r>
      <w:r>
        <w:rPr>
          <w:rFonts w:ascii="Times New Roman" w:hAnsi="Times New Roman" w:cs="Times New Roman"/>
          <w:sz w:val="24"/>
          <w:szCs w:val="24"/>
        </w:rPr>
        <w:t>posėdyje k</w:t>
      </w:r>
      <w:r w:rsidRPr="00766781">
        <w:rPr>
          <w:rFonts w:ascii="Times New Roman" w:hAnsi="Times New Roman" w:cs="Times New Roman"/>
          <w:sz w:val="24"/>
          <w:szCs w:val="24"/>
        </w:rPr>
        <w:t xml:space="preserve">omiteto pirmininkas </w:t>
      </w:r>
      <w:r w:rsidR="00DC0845">
        <w:rPr>
          <w:rFonts w:ascii="Times New Roman" w:hAnsi="Times New Roman" w:cs="Times New Roman"/>
          <w:sz w:val="24"/>
          <w:szCs w:val="24"/>
        </w:rPr>
        <w:t>J.</w:t>
      </w:r>
      <w:r w:rsidRPr="00766781">
        <w:rPr>
          <w:rFonts w:ascii="Times New Roman" w:hAnsi="Times New Roman" w:cs="Times New Roman"/>
          <w:sz w:val="24"/>
          <w:szCs w:val="24"/>
        </w:rPr>
        <w:t xml:space="preserve"> Mažeika informavo, kad mero potvarkiu buvo sudaryta darbo grupė, kuriai buvo pavesta išanalizuoti Lietuvos Respublikos Sveikatos apsaugos ministerijos savivaldybei persiųsta raštą „Dėl prašymo, susijusio su psichologinio smurto atvejais darbe.“ Kretingos psichikos sveikatos centrą tikrinusioje grupėje be J. Mažeikos, dirbo Saviva</w:t>
      </w:r>
      <w:r w:rsidR="00DC0845">
        <w:rPr>
          <w:rFonts w:ascii="Times New Roman" w:hAnsi="Times New Roman" w:cs="Times New Roman"/>
          <w:sz w:val="24"/>
          <w:szCs w:val="24"/>
        </w:rPr>
        <w:t>ldybės gydytoja Z.</w:t>
      </w:r>
      <w:r w:rsidRPr="00766781">
        <w:rPr>
          <w:rFonts w:ascii="Times New Roman" w:hAnsi="Times New Roman" w:cs="Times New Roman"/>
          <w:sz w:val="24"/>
          <w:szCs w:val="24"/>
        </w:rPr>
        <w:t xml:space="preserve"> </w:t>
      </w:r>
      <w:proofErr w:type="spellStart"/>
      <w:r w:rsidRPr="00766781">
        <w:rPr>
          <w:rFonts w:ascii="Times New Roman" w:hAnsi="Times New Roman" w:cs="Times New Roman"/>
          <w:sz w:val="24"/>
          <w:szCs w:val="24"/>
        </w:rPr>
        <w:t>Abelkienė</w:t>
      </w:r>
      <w:proofErr w:type="spellEnd"/>
      <w:r w:rsidRPr="00766781">
        <w:rPr>
          <w:rFonts w:ascii="Times New Roman" w:hAnsi="Times New Roman" w:cs="Times New Roman"/>
          <w:sz w:val="24"/>
          <w:szCs w:val="24"/>
        </w:rPr>
        <w:t>, Jur</w:t>
      </w:r>
      <w:r w:rsidR="00DC0845">
        <w:rPr>
          <w:rFonts w:ascii="Times New Roman" w:hAnsi="Times New Roman" w:cs="Times New Roman"/>
          <w:sz w:val="24"/>
          <w:szCs w:val="24"/>
        </w:rPr>
        <w:t>idinio skyriaus vedėja V.</w:t>
      </w:r>
      <w:r w:rsidRPr="00766781">
        <w:rPr>
          <w:rFonts w:ascii="Times New Roman" w:hAnsi="Times New Roman" w:cs="Times New Roman"/>
          <w:sz w:val="24"/>
          <w:szCs w:val="24"/>
        </w:rPr>
        <w:t xml:space="preserve"> </w:t>
      </w:r>
      <w:proofErr w:type="spellStart"/>
      <w:r w:rsidRPr="00766781">
        <w:rPr>
          <w:rFonts w:ascii="Times New Roman" w:hAnsi="Times New Roman" w:cs="Times New Roman"/>
          <w:sz w:val="24"/>
          <w:szCs w:val="24"/>
        </w:rPr>
        <w:t>Šoblinskienė</w:t>
      </w:r>
      <w:proofErr w:type="spellEnd"/>
      <w:r w:rsidRPr="00766781">
        <w:rPr>
          <w:rFonts w:ascii="Times New Roman" w:hAnsi="Times New Roman" w:cs="Times New Roman"/>
          <w:sz w:val="24"/>
          <w:szCs w:val="24"/>
        </w:rPr>
        <w:t>, Savivaldybės tarybos narė V</w:t>
      </w:r>
      <w:r w:rsidR="00DC0845">
        <w:rPr>
          <w:rFonts w:ascii="Times New Roman" w:hAnsi="Times New Roman" w:cs="Times New Roman"/>
          <w:sz w:val="24"/>
          <w:szCs w:val="24"/>
        </w:rPr>
        <w:t>.</w:t>
      </w:r>
      <w:r w:rsidRPr="00766781">
        <w:rPr>
          <w:rFonts w:ascii="Times New Roman" w:hAnsi="Times New Roman" w:cs="Times New Roman"/>
          <w:sz w:val="24"/>
          <w:szCs w:val="24"/>
        </w:rPr>
        <w:t xml:space="preserve"> </w:t>
      </w:r>
      <w:proofErr w:type="spellStart"/>
      <w:r w:rsidRPr="00766781">
        <w:rPr>
          <w:rFonts w:ascii="Times New Roman" w:hAnsi="Times New Roman" w:cs="Times New Roman"/>
          <w:sz w:val="24"/>
          <w:szCs w:val="24"/>
        </w:rPr>
        <w:t>Jakumienė</w:t>
      </w:r>
      <w:proofErr w:type="spellEnd"/>
      <w:r w:rsidRPr="00766781">
        <w:rPr>
          <w:rFonts w:ascii="Times New Roman" w:hAnsi="Times New Roman" w:cs="Times New Roman"/>
          <w:sz w:val="24"/>
          <w:szCs w:val="24"/>
        </w:rPr>
        <w:t>, Kretingos ligoninės Vaikų ligų skyria</w:t>
      </w:r>
      <w:r w:rsidR="00DC0845">
        <w:rPr>
          <w:rFonts w:ascii="Times New Roman" w:hAnsi="Times New Roman" w:cs="Times New Roman"/>
          <w:sz w:val="24"/>
          <w:szCs w:val="24"/>
        </w:rPr>
        <w:t>us vedėja L.</w:t>
      </w:r>
      <w:r w:rsidRPr="00766781">
        <w:rPr>
          <w:rFonts w:ascii="Times New Roman" w:hAnsi="Times New Roman" w:cs="Times New Roman"/>
          <w:sz w:val="24"/>
          <w:szCs w:val="24"/>
        </w:rPr>
        <w:t xml:space="preserve"> </w:t>
      </w:r>
      <w:proofErr w:type="spellStart"/>
      <w:r w:rsidRPr="00766781">
        <w:rPr>
          <w:rFonts w:ascii="Times New Roman" w:hAnsi="Times New Roman" w:cs="Times New Roman"/>
          <w:sz w:val="24"/>
          <w:szCs w:val="24"/>
        </w:rPr>
        <w:t>Valantijienė</w:t>
      </w:r>
      <w:proofErr w:type="spellEnd"/>
      <w:r w:rsidRPr="00766781">
        <w:rPr>
          <w:rFonts w:ascii="Times New Roman" w:hAnsi="Times New Roman" w:cs="Times New Roman"/>
          <w:sz w:val="24"/>
          <w:szCs w:val="24"/>
        </w:rPr>
        <w:t>. Komiteto pirmininkas pažymėjo, kad atlikę tyrimą darbo grupės nariai vieningai pripažino, jog dabartinėje situacijoje nematyti efektyvios ir darnios tolimesnės įstaigos veiklos. Įstaigoje vyrauja blogas mikroklimatas, kolektyvas nevieningas, įstaigos vadovas nesiima iniciatyvos gerinti darbo santykius su pavaldiniais. Per patikrinimą buvo išsiaiškinta, kad Kretingos psichikos sveikatos centro vadovė I</w:t>
      </w:r>
      <w:r w:rsidR="00DC0845">
        <w:rPr>
          <w:rFonts w:ascii="Times New Roman" w:hAnsi="Times New Roman" w:cs="Times New Roman"/>
          <w:sz w:val="24"/>
          <w:szCs w:val="24"/>
        </w:rPr>
        <w:t>.</w:t>
      </w:r>
      <w:r w:rsidRPr="00766781">
        <w:rPr>
          <w:rFonts w:ascii="Times New Roman" w:hAnsi="Times New Roman" w:cs="Times New Roman"/>
          <w:sz w:val="24"/>
          <w:szCs w:val="24"/>
        </w:rPr>
        <w:t xml:space="preserve"> </w:t>
      </w:r>
      <w:proofErr w:type="spellStart"/>
      <w:r w:rsidRPr="00766781">
        <w:rPr>
          <w:rFonts w:ascii="Times New Roman" w:hAnsi="Times New Roman" w:cs="Times New Roman"/>
          <w:sz w:val="24"/>
          <w:szCs w:val="24"/>
        </w:rPr>
        <w:t>Viršilienė</w:t>
      </w:r>
      <w:proofErr w:type="spellEnd"/>
      <w:r w:rsidRPr="00766781">
        <w:rPr>
          <w:rFonts w:ascii="Times New Roman" w:hAnsi="Times New Roman" w:cs="Times New Roman"/>
          <w:sz w:val="24"/>
          <w:szCs w:val="24"/>
        </w:rPr>
        <w:t xml:space="preserve"> nesilaikė ir mero potvarkiu patvirtinto darbo laiko grafiko, keitė jį savavališkai. Atsižvelgus į jos darbo krūvį Kretingos psichikos sveikatos centre kilo įtarimų dėl darbo laiko dubliavimo. Įtarimų pagrįstumą sustiprino ir darbuotojai. Darbuotojai neslėpė ir įtarimų dėl galimai neefektyviai, neskaidriai ir nesąžiningai naudojamų įstaigos lėšų. J. Mažeika priminė, kad Kretingos psichikos sveikatos centro veiklos tyrimą vykdė ir Finansinių nusikaltimų tyrimo tarnyba, Valstybinė darbo inspekcija. J. Mažeika informavo, kad darbo grupė rekomendavo merui inicijuoti nepriklausomą šios įstaig</w:t>
      </w:r>
      <w:r>
        <w:rPr>
          <w:rFonts w:ascii="Times New Roman" w:hAnsi="Times New Roman" w:cs="Times New Roman"/>
          <w:sz w:val="24"/>
          <w:szCs w:val="24"/>
        </w:rPr>
        <w:t xml:space="preserve">os veiklos ir finansinį auditą. </w:t>
      </w:r>
      <w:r w:rsidRPr="00766781">
        <w:rPr>
          <w:rFonts w:ascii="Times New Roman" w:hAnsi="Times New Roman" w:cs="Times New Roman"/>
          <w:sz w:val="24"/>
          <w:szCs w:val="24"/>
        </w:rPr>
        <w:t>Savival</w:t>
      </w:r>
      <w:r w:rsidR="00DC0845">
        <w:rPr>
          <w:rFonts w:ascii="Times New Roman" w:hAnsi="Times New Roman" w:cs="Times New Roman"/>
          <w:sz w:val="24"/>
          <w:szCs w:val="24"/>
        </w:rPr>
        <w:t>dybės mero pavaduotojas D.</w:t>
      </w:r>
      <w:r w:rsidRPr="00766781">
        <w:rPr>
          <w:rFonts w:ascii="Times New Roman" w:hAnsi="Times New Roman" w:cs="Times New Roman"/>
          <w:sz w:val="24"/>
          <w:szCs w:val="24"/>
        </w:rPr>
        <w:t xml:space="preserve"> </w:t>
      </w:r>
      <w:proofErr w:type="spellStart"/>
      <w:r w:rsidRPr="00766781">
        <w:rPr>
          <w:rFonts w:ascii="Times New Roman" w:hAnsi="Times New Roman" w:cs="Times New Roman"/>
          <w:sz w:val="24"/>
          <w:szCs w:val="24"/>
        </w:rPr>
        <w:t>Samalius</w:t>
      </w:r>
      <w:proofErr w:type="spellEnd"/>
      <w:r w:rsidRPr="00766781">
        <w:rPr>
          <w:rFonts w:ascii="Times New Roman" w:hAnsi="Times New Roman" w:cs="Times New Roman"/>
          <w:sz w:val="24"/>
          <w:szCs w:val="24"/>
        </w:rPr>
        <w:t xml:space="preserve"> informavo, kad Kretingos psichi</w:t>
      </w:r>
      <w:r w:rsidR="00DC0845">
        <w:rPr>
          <w:rFonts w:ascii="Times New Roman" w:hAnsi="Times New Roman" w:cs="Times New Roman"/>
          <w:sz w:val="24"/>
          <w:szCs w:val="24"/>
        </w:rPr>
        <w:t>kos sveikatos centro vadovė I.</w:t>
      </w:r>
      <w:r w:rsidRPr="00766781">
        <w:rPr>
          <w:rFonts w:ascii="Times New Roman" w:hAnsi="Times New Roman" w:cs="Times New Roman"/>
          <w:sz w:val="24"/>
          <w:szCs w:val="24"/>
        </w:rPr>
        <w:t xml:space="preserve"> </w:t>
      </w:r>
      <w:proofErr w:type="spellStart"/>
      <w:r w:rsidRPr="00766781">
        <w:rPr>
          <w:rFonts w:ascii="Times New Roman" w:hAnsi="Times New Roman" w:cs="Times New Roman"/>
          <w:sz w:val="24"/>
          <w:szCs w:val="24"/>
        </w:rPr>
        <w:t>Viršilienė</w:t>
      </w:r>
      <w:proofErr w:type="spellEnd"/>
      <w:r w:rsidRPr="00766781">
        <w:rPr>
          <w:rFonts w:ascii="Times New Roman" w:hAnsi="Times New Roman" w:cs="Times New Roman"/>
          <w:sz w:val="24"/>
          <w:szCs w:val="24"/>
        </w:rPr>
        <w:t xml:space="preserve"> merui A</w:t>
      </w:r>
      <w:r w:rsidR="00DC0845">
        <w:rPr>
          <w:rFonts w:ascii="Times New Roman" w:hAnsi="Times New Roman" w:cs="Times New Roman"/>
          <w:sz w:val="24"/>
          <w:szCs w:val="24"/>
        </w:rPr>
        <w:t>.</w:t>
      </w:r>
      <w:r w:rsidRPr="00766781">
        <w:rPr>
          <w:rFonts w:ascii="Times New Roman" w:hAnsi="Times New Roman" w:cs="Times New Roman"/>
          <w:sz w:val="24"/>
          <w:szCs w:val="24"/>
        </w:rPr>
        <w:t xml:space="preserve"> </w:t>
      </w:r>
      <w:proofErr w:type="spellStart"/>
      <w:r w:rsidRPr="00766781">
        <w:rPr>
          <w:rFonts w:ascii="Times New Roman" w:hAnsi="Times New Roman" w:cs="Times New Roman"/>
          <w:sz w:val="24"/>
          <w:szCs w:val="24"/>
        </w:rPr>
        <w:t>Kalniui</w:t>
      </w:r>
      <w:proofErr w:type="spellEnd"/>
      <w:r w:rsidRPr="00766781">
        <w:rPr>
          <w:rFonts w:ascii="Times New Roman" w:hAnsi="Times New Roman" w:cs="Times New Roman"/>
          <w:sz w:val="24"/>
          <w:szCs w:val="24"/>
        </w:rPr>
        <w:t xml:space="preserve"> įteikė prašymą atleisti ją iš šios įstaigos vadovo pareigų. Meras prašymą patenkino.</w:t>
      </w:r>
    </w:p>
    <w:p w14:paraId="354B7CB0" w14:textId="77777777" w:rsidR="00DC0845" w:rsidRPr="00DC0845" w:rsidRDefault="00DC0845" w:rsidP="00885B97">
      <w:pPr>
        <w:spacing w:after="0" w:line="240" w:lineRule="auto"/>
        <w:ind w:firstLine="851"/>
        <w:jc w:val="both"/>
        <w:rPr>
          <w:rFonts w:ascii="Times New Roman" w:hAnsi="Times New Roman" w:cs="Times New Roman"/>
          <w:sz w:val="24"/>
          <w:szCs w:val="24"/>
        </w:rPr>
      </w:pPr>
      <w:r w:rsidRPr="00DC0845">
        <w:rPr>
          <w:rFonts w:ascii="Times New Roman" w:hAnsi="Times New Roman" w:cs="Times New Roman"/>
          <w:sz w:val="24"/>
          <w:szCs w:val="24"/>
        </w:rPr>
        <w:t>2020 m. kovo 12 d. posėdyje komitetas nagrinėjo klausimus</w:t>
      </w:r>
      <w:r w:rsidR="000124B6" w:rsidRPr="00DC0845">
        <w:rPr>
          <w:rFonts w:ascii="Times New Roman" w:hAnsi="Times New Roman" w:cs="Times New Roman"/>
          <w:sz w:val="24"/>
          <w:szCs w:val="24"/>
        </w:rPr>
        <w:t xml:space="preserve"> dėl </w:t>
      </w:r>
      <w:r w:rsidRPr="00DC0845">
        <w:rPr>
          <w:rFonts w:ascii="Times New Roman" w:hAnsi="Times New Roman" w:cs="Times New Roman"/>
          <w:sz w:val="24"/>
          <w:szCs w:val="24"/>
        </w:rPr>
        <w:t>Lietuvos Respublikos sveikatos apsaugos ministro 2019 m. birželio 20 d. įsakymu Nr. V-731 patvirtintų siektinų veiklos rodiklių viešosioms sveikatos priežiūros įstaigoms įvykdymo vertinimo 2019 m. ir mėnesinės algos kintamosios dalies dydžio nustatymo vadovams, dėl viešųjų asmens sveikatos priežiūros įstaigų darbo užmokesčio fondo nustatymo.</w:t>
      </w:r>
    </w:p>
    <w:p w14:paraId="2BFB3080" w14:textId="77777777" w:rsidR="00DC0845" w:rsidRPr="00D265E5" w:rsidRDefault="00885B97" w:rsidP="00885B9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2020 m. kovo 25 d. </w:t>
      </w:r>
      <w:r w:rsidR="00DC0845" w:rsidRPr="00D265E5">
        <w:rPr>
          <w:rFonts w:ascii="Times New Roman" w:hAnsi="Times New Roman" w:cs="Times New Roman"/>
          <w:sz w:val="24"/>
          <w:szCs w:val="24"/>
        </w:rPr>
        <w:t>posėdyje buvo pristatyta ir aptarta situacija dėl COVID-19 prevencijos Kretingos rajone.</w:t>
      </w:r>
    </w:p>
    <w:p w14:paraId="5E8059B1" w14:textId="77777777" w:rsidR="00DC0845" w:rsidRPr="00D265E5" w:rsidRDefault="00DC0845" w:rsidP="00885B97">
      <w:pPr>
        <w:spacing w:after="0" w:line="240" w:lineRule="auto"/>
        <w:ind w:firstLine="851"/>
        <w:jc w:val="both"/>
        <w:rPr>
          <w:rFonts w:ascii="Times New Roman" w:hAnsi="Times New Roman" w:cs="Times New Roman"/>
          <w:sz w:val="24"/>
          <w:szCs w:val="24"/>
        </w:rPr>
      </w:pPr>
      <w:r w:rsidRPr="00D265E5">
        <w:rPr>
          <w:rFonts w:ascii="Times New Roman" w:hAnsi="Times New Roman" w:cs="Times New Roman"/>
          <w:sz w:val="24"/>
          <w:szCs w:val="24"/>
        </w:rPr>
        <w:t>2020 m. balandžio 29</w:t>
      </w:r>
      <w:r w:rsidR="00D265E5">
        <w:rPr>
          <w:rFonts w:ascii="Times New Roman" w:hAnsi="Times New Roman" w:cs="Times New Roman"/>
          <w:sz w:val="24"/>
          <w:szCs w:val="24"/>
        </w:rPr>
        <w:t xml:space="preserve"> d. </w:t>
      </w:r>
      <w:r w:rsidRPr="00D265E5">
        <w:rPr>
          <w:rFonts w:ascii="Times New Roman" w:hAnsi="Times New Roman" w:cs="Times New Roman"/>
          <w:sz w:val="24"/>
          <w:szCs w:val="24"/>
        </w:rPr>
        <w:t>posėdyje buvo pristatyta ir aptarta situacija dėl COVID-19 Kartenos katalikiškosios palaikomojo gydymo ir slaugos ligoninėje.</w:t>
      </w:r>
    </w:p>
    <w:p w14:paraId="7CFDC82B" w14:textId="42CB7DF2" w:rsidR="00DC0845" w:rsidRPr="00D265E5" w:rsidRDefault="00DC0845" w:rsidP="00885B97">
      <w:pPr>
        <w:spacing w:after="0" w:line="240" w:lineRule="auto"/>
        <w:ind w:firstLine="851"/>
        <w:jc w:val="both"/>
        <w:rPr>
          <w:rFonts w:ascii="Times New Roman" w:hAnsi="Times New Roman" w:cs="Times New Roman"/>
          <w:sz w:val="24"/>
          <w:szCs w:val="24"/>
        </w:rPr>
      </w:pPr>
      <w:r w:rsidRPr="00D265E5">
        <w:rPr>
          <w:rFonts w:ascii="Times New Roman" w:hAnsi="Times New Roman" w:cs="Times New Roman"/>
          <w:sz w:val="24"/>
          <w:szCs w:val="24"/>
        </w:rPr>
        <w:t xml:space="preserve">2020 m. birželio 23 d. posėdyje komiteto nariai nusprendė </w:t>
      </w:r>
      <w:r w:rsidR="00D265E5" w:rsidRPr="00D265E5">
        <w:rPr>
          <w:rFonts w:ascii="Times New Roman" w:hAnsi="Times New Roman" w:cs="Times New Roman"/>
          <w:sz w:val="24"/>
          <w:szCs w:val="24"/>
        </w:rPr>
        <w:t>s</w:t>
      </w:r>
      <w:r w:rsidRPr="00D265E5">
        <w:rPr>
          <w:rFonts w:ascii="Times New Roman" w:hAnsi="Times New Roman" w:cs="Times New Roman"/>
          <w:sz w:val="24"/>
          <w:szCs w:val="24"/>
        </w:rPr>
        <w:t>iūlyti</w:t>
      </w:r>
      <w:r w:rsidR="00D265E5" w:rsidRPr="00D265E5">
        <w:rPr>
          <w:rFonts w:ascii="Times New Roman" w:hAnsi="Times New Roman" w:cs="Times New Roman"/>
          <w:sz w:val="24"/>
          <w:szCs w:val="24"/>
        </w:rPr>
        <w:t xml:space="preserve"> </w:t>
      </w:r>
      <w:r w:rsidRPr="00D265E5">
        <w:rPr>
          <w:rFonts w:ascii="Times New Roman" w:hAnsi="Times New Roman" w:cs="Times New Roman"/>
          <w:sz w:val="24"/>
          <w:szCs w:val="24"/>
        </w:rPr>
        <w:t>Tarybai</w:t>
      </w:r>
      <w:r w:rsidR="00D265E5" w:rsidRPr="00D265E5">
        <w:rPr>
          <w:rFonts w:ascii="Times New Roman" w:hAnsi="Times New Roman" w:cs="Times New Roman"/>
          <w:sz w:val="24"/>
          <w:szCs w:val="24"/>
        </w:rPr>
        <w:t xml:space="preserve"> </w:t>
      </w:r>
      <w:r w:rsidRPr="00D265E5">
        <w:rPr>
          <w:rFonts w:ascii="Times New Roman" w:hAnsi="Times New Roman" w:cs="Times New Roman"/>
          <w:sz w:val="24"/>
          <w:szCs w:val="24"/>
        </w:rPr>
        <w:t>atidėti</w:t>
      </w:r>
      <w:r w:rsidR="00D265E5" w:rsidRPr="00D265E5">
        <w:rPr>
          <w:rFonts w:ascii="Times New Roman" w:hAnsi="Times New Roman" w:cs="Times New Roman"/>
          <w:sz w:val="24"/>
          <w:szCs w:val="24"/>
        </w:rPr>
        <w:t xml:space="preserve"> </w:t>
      </w:r>
      <w:r w:rsidRPr="00D265E5">
        <w:rPr>
          <w:rFonts w:ascii="Times New Roman" w:hAnsi="Times New Roman" w:cs="Times New Roman"/>
          <w:sz w:val="24"/>
          <w:szCs w:val="24"/>
        </w:rPr>
        <w:t>2019</w:t>
      </w:r>
      <w:r w:rsidR="00D42D61">
        <w:rPr>
          <w:rFonts w:ascii="Times New Roman" w:hAnsi="Times New Roman" w:cs="Times New Roman"/>
          <w:sz w:val="24"/>
          <w:szCs w:val="24"/>
        </w:rPr>
        <w:t xml:space="preserve"> </w:t>
      </w:r>
      <w:r w:rsidRPr="00D265E5">
        <w:rPr>
          <w:rFonts w:ascii="Times New Roman" w:hAnsi="Times New Roman" w:cs="Times New Roman"/>
          <w:sz w:val="24"/>
          <w:szCs w:val="24"/>
        </w:rPr>
        <w:t>m.</w:t>
      </w:r>
      <w:r w:rsidR="00D265E5" w:rsidRPr="00D265E5">
        <w:rPr>
          <w:rFonts w:ascii="Times New Roman" w:hAnsi="Times New Roman" w:cs="Times New Roman"/>
          <w:sz w:val="24"/>
          <w:szCs w:val="24"/>
        </w:rPr>
        <w:t xml:space="preserve"> </w:t>
      </w:r>
      <w:r w:rsidRPr="00D265E5">
        <w:rPr>
          <w:rFonts w:ascii="Times New Roman" w:hAnsi="Times New Roman" w:cs="Times New Roman"/>
          <w:sz w:val="24"/>
          <w:szCs w:val="24"/>
        </w:rPr>
        <w:t>gruodžio19</w:t>
      </w:r>
      <w:r w:rsidR="00D265E5" w:rsidRPr="00D265E5">
        <w:rPr>
          <w:rFonts w:ascii="Times New Roman" w:hAnsi="Times New Roman" w:cs="Times New Roman"/>
          <w:sz w:val="24"/>
          <w:szCs w:val="24"/>
        </w:rPr>
        <w:t xml:space="preserve"> </w:t>
      </w:r>
      <w:r w:rsidRPr="00D265E5">
        <w:rPr>
          <w:rFonts w:ascii="Times New Roman" w:hAnsi="Times New Roman" w:cs="Times New Roman"/>
          <w:sz w:val="24"/>
          <w:szCs w:val="24"/>
        </w:rPr>
        <w:t>d.</w:t>
      </w:r>
      <w:r w:rsidR="00D265E5" w:rsidRPr="00D265E5">
        <w:rPr>
          <w:rFonts w:ascii="Times New Roman" w:hAnsi="Times New Roman" w:cs="Times New Roman"/>
          <w:sz w:val="24"/>
          <w:szCs w:val="24"/>
        </w:rPr>
        <w:t xml:space="preserve"> </w:t>
      </w:r>
      <w:r w:rsidRPr="00D265E5">
        <w:rPr>
          <w:rFonts w:ascii="Times New Roman" w:hAnsi="Times New Roman" w:cs="Times New Roman"/>
          <w:sz w:val="24"/>
          <w:szCs w:val="24"/>
        </w:rPr>
        <w:t>sprendimo</w:t>
      </w:r>
      <w:r w:rsidR="00D265E5" w:rsidRPr="00D265E5">
        <w:rPr>
          <w:rFonts w:ascii="Times New Roman" w:hAnsi="Times New Roman" w:cs="Times New Roman"/>
          <w:sz w:val="24"/>
          <w:szCs w:val="24"/>
        </w:rPr>
        <w:t xml:space="preserve"> </w:t>
      </w:r>
      <w:r w:rsidRPr="00D265E5">
        <w:rPr>
          <w:rFonts w:ascii="Times New Roman" w:hAnsi="Times New Roman" w:cs="Times New Roman"/>
          <w:sz w:val="24"/>
          <w:szCs w:val="24"/>
        </w:rPr>
        <w:t>Nr.T2-342</w:t>
      </w:r>
      <w:r w:rsidR="00D265E5" w:rsidRPr="00D265E5">
        <w:rPr>
          <w:rFonts w:ascii="Times New Roman" w:hAnsi="Times New Roman" w:cs="Times New Roman"/>
          <w:sz w:val="24"/>
          <w:szCs w:val="24"/>
        </w:rPr>
        <w:t xml:space="preserve"> „</w:t>
      </w:r>
      <w:r w:rsidRPr="00D265E5">
        <w:rPr>
          <w:rFonts w:ascii="Times New Roman" w:hAnsi="Times New Roman" w:cs="Times New Roman"/>
          <w:sz w:val="24"/>
          <w:szCs w:val="24"/>
        </w:rPr>
        <w:t>Dėl</w:t>
      </w:r>
      <w:r w:rsidR="00D265E5" w:rsidRPr="00D265E5">
        <w:rPr>
          <w:rFonts w:ascii="Times New Roman" w:hAnsi="Times New Roman" w:cs="Times New Roman"/>
          <w:sz w:val="24"/>
          <w:szCs w:val="24"/>
        </w:rPr>
        <w:t xml:space="preserve"> </w:t>
      </w:r>
      <w:r w:rsidRPr="00D265E5">
        <w:rPr>
          <w:rFonts w:ascii="Times New Roman" w:hAnsi="Times New Roman" w:cs="Times New Roman"/>
          <w:sz w:val="24"/>
          <w:szCs w:val="24"/>
        </w:rPr>
        <w:t>Kretingos</w:t>
      </w:r>
      <w:r w:rsidR="00D265E5" w:rsidRPr="00D265E5">
        <w:rPr>
          <w:rFonts w:ascii="Times New Roman" w:hAnsi="Times New Roman" w:cs="Times New Roman"/>
          <w:sz w:val="24"/>
          <w:szCs w:val="24"/>
        </w:rPr>
        <w:t xml:space="preserve"> </w:t>
      </w:r>
      <w:r w:rsidRPr="00D265E5">
        <w:rPr>
          <w:rFonts w:ascii="Times New Roman" w:hAnsi="Times New Roman" w:cs="Times New Roman"/>
          <w:sz w:val="24"/>
          <w:szCs w:val="24"/>
        </w:rPr>
        <w:t>rajono</w:t>
      </w:r>
      <w:r w:rsidR="00D265E5" w:rsidRPr="00D265E5">
        <w:rPr>
          <w:rFonts w:ascii="Times New Roman" w:hAnsi="Times New Roman" w:cs="Times New Roman"/>
          <w:sz w:val="24"/>
          <w:szCs w:val="24"/>
        </w:rPr>
        <w:t xml:space="preserve"> </w:t>
      </w:r>
      <w:r w:rsidRPr="00D265E5">
        <w:rPr>
          <w:rFonts w:ascii="Times New Roman" w:hAnsi="Times New Roman" w:cs="Times New Roman"/>
          <w:sz w:val="24"/>
          <w:szCs w:val="24"/>
        </w:rPr>
        <w:t>savivaldybės</w:t>
      </w:r>
      <w:r w:rsidR="00D265E5" w:rsidRPr="00D265E5">
        <w:rPr>
          <w:rFonts w:ascii="Times New Roman" w:hAnsi="Times New Roman" w:cs="Times New Roman"/>
          <w:sz w:val="24"/>
          <w:szCs w:val="24"/>
        </w:rPr>
        <w:t xml:space="preserve"> </w:t>
      </w:r>
      <w:r w:rsidRPr="00D265E5">
        <w:rPr>
          <w:rFonts w:ascii="Times New Roman" w:hAnsi="Times New Roman" w:cs="Times New Roman"/>
          <w:sz w:val="24"/>
          <w:szCs w:val="24"/>
        </w:rPr>
        <w:t>būsto</w:t>
      </w:r>
      <w:r w:rsidR="00D265E5" w:rsidRPr="00D265E5">
        <w:rPr>
          <w:rFonts w:ascii="Times New Roman" w:hAnsi="Times New Roman" w:cs="Times New Roman"/>
          <w:sz w:val="24"/>
          <w:szCs w:val="24"/>
        </w:rPr>
        <w:t xml:space="preserve"> </w:t>
      </w:r>
      <w:r w:rsidRPr="00D265E5">
        <w:rPr>
          <w:rFonts w:ascii="Times New Roman" w:hAnsi="Times New Roman" w:cs="Times New Roman"/>
          <w:sz w:val="24"/>
          <w:szCs w:val="24"/>
        </w:rPr>
        <w:t>ir</w:t>
      </w:r>
      <w:r w:rsidR="00D265E5" w:rsidRPr="00D265E5">
        <w:rPr>
          <w:rFonts w:ascii="Times New Roman" w:hAnsi="Times New Roman" w:cs="Times New Roman"/>
          <w:sz w:val="24"/>
          <w:szCs w:val="24"/>
        </w:rPr>
        <w:t xml:space="preserve"> </w:t>
      </w:r>
      <w:r w:rsidRPr="00D265E5">
        <w:rPr>
          <w:rFonts w:ascii="Times New Roman" w:hAnsi="Times New Roman" w:cs="Times New Roman"/>
          <w:sz w:val="24"/>
          <w:szCs w:val="24"/>
        </w:rPr>
        <w:t>socialinio</w:t>
      </w:r>
      <w:r w:rsidR="00D265E5" w:rsidRPr="00D265E5">
        <w:rPr>
          <w:rFonts w:ascii="Times New Roman" w:hAnsi="Times New Roman" w:cs="Times New Roman"/>
          <w:sz w:val="24"/>
          <w:szCs w:val="24"/>
        </w:rPr>
        <w:t xml:space="preserve"> </w:t>
      </w:r>
      <w:r w:rsidRPr="00D265E5">
        <w:rPr>
          <w:rFonts w:ascii="Times New Roman" w:hAnsi="Times New Roman" w:cs="Times New Roman"/>
          <w:sz w:val="24"/>
          <w:szCs w:val="24"/>
        </w:rPr>
        <w:t>būsto</w:t>
      </w:r>
      <w:r w:rsidR="00D265E5" w:rsidRPr="00D265E5">
        <w:rPr>
          <w:rFonts w:ascii="Times New Roman" w:hAnsi="Times New Roman" w:cs="Times New Roman"/>
          <w:sz w:val="24"/>
          <w:szCs w:val="24"/>
        </w:rPr>
        <w:t xml:space="preserve"> </w:t>
      </w:r>
      <w:r w:rsidRPr="00D265E5">
        <w:rPr>
          <w:rFonts w:ascii="Times New Roman" w:hAnsi="Times New Roman" w:cs="Times New Roman"/>
          <w:sz w:val="24"/>
          <w:szCs w:val="24"/>
        </w:rPr>
        <w:t>nuomos</w:t>
      </w:r>
      <w:r w:rsidR="00D265E5" w:rsidRPr="00D265E5">
        <w:rPr>
          <w:rFonts w:ascii="Times New Roman" w:hAnsi="Times New Roman" w:cs="Times New Roman"/>
          <w:sz w:val="24"/>
          <w:szCs w:val="24"/>
        </w:rPr>
        <w:t xml:space="preserve"> </w:t>
      </w:r>
      <w:r w:rsidRPr="00D265E5">
        <w:rPr>
          <w:rFonts w:ascii="Times New Roman" w:hAnsi="Times New Roman" w:cs="Times New Roman"/>
          <w:sz w:val="24"/>
          <w:szCs w:val="24"/>
        </w:rPr>
        <w:t>mokesčio</w:t>
      </w:r>
      <w:r w:rsidR="00D265E5" w:rsidRPr="00D265E5">
        <w:rPr>
          <w:rFonts w:ascii="Times New Roman" w:hAnsi="Times New Roman" w:cs="Times New Roman"/>
          <w:sz w:val="24"/>
          <w:szCs w:val="24"/>
        </w:rPr>
        <w:t xml:space="preserve"> </w:t>
      </w:r>
      <w:r w:rsidRPr="00D265E5">
        <w:rPr>
          <w:rFonts w:ascii="Times New Roman" w:hAnsi="Times New Roman" w:cs="Times New Roman"/>
          <w:sz w:val="24"/>
          <w:szCs w:val="24"/>
        </w:rPr>
        <w:t>dydžio</w:t>
      </w:r>
      <w:r w:rsidR="00D265E5" w:rsidRPr="00D265E5">
        <w:rPr>
          <w:rFonts w:ascii="Times New Roman" w:hAnsi="Times New Roman" w:cs="Times New Roman"/>
          <w:sz w:val="24"/>
          <w:szCs w:val="24"/>
        </w:rPr>
        <w:t xml:space="preserve"> apskaičiavimo“ </w:t>
      </w:r>
      <w:r w:rsidRPr="00D265E5">
        <w:rPr>
          <w:rFonts w:ascii="Times New Roman" w:hAnsi="Times New Roman" w:cs="Times New Roman"/>
          <w:sz w:val="24"/>
          <w:szCs w:val="24"/>
        </w:rPr>
        <w:t>įsigaliojimą nuo 2020-12-31.</w:t>
      </w:r>
    </w:p>
    <w:p w14:paraId="2EF516E7" w14:textId="77777777" w:rsidR="00DC0845" w:rsidRPr="00D265E5" w:rsidRDefault="00D265E5" w:rsidP="00885B97">
      <w:pPr>
        <w:spacing w:after="0" w:line="240" w:lineRule="auto"/>
        <w:ind w:firstLine="851"/>
        <w:jc w:val="both"/>
        <w:rPr>
          <w:rFonts w:ascii="Times New Roman" w:hAnsi="Times New Roman" w:cs="Times New Roman"/>
          <w:sz w:val="24"/>
          <w:szCs w:val="24"/>
        </w:rPr>
      </w:pPr>
      <w:r w:rsidRPr="00D265E5">
        <w:rPr>
          <w:rFonts w:ascii="Times New Roman" w:hAnsi="Times New Roman" w:cs="Times New Roman"/>
          <w:sz w:val="24"/>
          <w:szCs w:val="24"/>
        </w:rPr>
        <w:lastRenderedPageBreak/>
        <w:t xml:space="preserve">2020 m. rugpjūčio 26 d. posėdyje išklausė rajone veikiančių gydymo įstaigų vadovų pateiktą informaciją apie pasiruošimą antrajai </w:t>
      </w:r>
      <w:proofErr w:type="spellStart"/>
      <w:r w:rsidRPr="00D265E5">
        <w:rPr>
          <w:rFonts w:ascii="Times New Roman" w:hAnsi="Times New Roman" w:cs="Times New Roman"/>
          <w:sz w:val="24"/>
          <w:szCs w:val="24"/>
        </w:rPr>
        <w:t>koronaviruso</w:t>
      </w:r>
      <w:proofErr w:type="spellEnd"/>
      <w:r w:rsidRPr="00D265E5">
        <w:rPr>
          <w:rFonts w:ascii="Times New Roman" w:hAnsi="Times New Roman" w:cs="Times New Roman"/>
          <w:sz w:val="24"/>
          <w:szCs w:val="24"/>
        </w:rPr>
        <w:t xml:space="preserve"> bangai, sveikatos paslaugų prieinamumą, diskutavo dėl siūlomo pilotinio ligoninių bendradarbiavimo modelio.</w:t>
      </w:r>
    </w:p>
    <w:p w14:paraId="0B7C6A5F" w14:textId="77777777" w:rsidR="003621C5" w:rsidRDefault="003621C5" w:rsidP="000124B6">
      <w:pPr>
        <w:spacing w:after="0"/>
        <w:jc w:val="both"/>
        <w:rPr>
          <w:rFonts w:ascii="Times New Roman" w:hAnsi="Times New Roman" w:cs="Times New Roman"/>
          <w:color w:val="0070C0"/>
          <w:sz w:val="20"/>
          <w:szCs w:val="20"/>
        </w:rPr>
      </w:pPr>
    </w:p>
    <w:p w14:paraId="3F0978CE" w14:textId="77777777" w:rsidR="000124B6" w:rsidRPr="00246CF4" w:rsidRDefault="00246CF4" w:rsidP="003621C5">
      <w:pPr>
        <w:spacing w:after="0"/>
        <w:jc w:val="right"/>
        <w:rPr>
          <w:rFonts w:ascii="Times New Roman" w:hAnsi="Times New Roman" w:cs="Times New Roman"/>
          <w:b/>
          <w:i/>
          <w:color w:val="0070C0"/>
          <w:sz w:val="20"/>
          <w:szCs w:val="20"/>
        </w:rPr>
      </w:pPr>
      <w:r w:rsidRPr="00246CF4">
        <w:rPr>
          <w:rFonts w:ascii="Times New Roman" w:hAnsi="Times New Roman" w:cs="Times New Roman"/>
          <w:b/>
          <w:i/>
          <w:color w:val="0070C0"/>
          <w:sz w:val="20"/>
          <w:szCs w:val="20"/>
        </w:rPr>
        <w:t>8</w:t>
      </w:r>
      <w:r w:rsidR="000124B6" w:rsidRPr="00246CF4">
        <w:rPr>
          <w:rFonts w:ascii="Times New Roman" w:hAnsi="Times New Roman" w:cs="Times New Roman"/>
          <w:b/>
          <w:i/>
          <w:color w:val="0070C0"/>
          <w:sz w:val="20"/>
          <w:szCs w:val="20"/>
        </w:rPr>
        <w:t xml:space="preserve"> Lentelė</w:t>
      </w:r>
    </w:p>
    <w:p w14:paraId="696C5CD0" w14:textId="77777777" w:rsidR="000124B6" w:rsidRPr="003621C5" w:rsidRDefault="000124B6" w:rsidP="003621C5">
      <w:pPr>
        <w:spacing w:after="0"/>
        <w:jc w:val="center"/>
        <w:rPr>
          <w:rFonts w:ascii="Times New Roman" w:hAnsi="Times New Roman" w:cs="Times New Roman"/>
          <w:b/>
          <w:i/>
          <w:color w:val="0070C0"/>
          <w:sz w:val="24"/>
          <w:szCs w:val="24"/>
        </w:rPr>
      </w:pPr>
      <w:r w:rsidRPr="003621C5">
        <w:rPr>
          <w:rFonts w:ascii="Times New Roman" w:hAnsi="Times New Roman" w:cs="Times New Roman"/>
          <w:b/>
          <w:i/>
          <w:color w:val="0070C0"/>
          <w:sz w:val="24"/>
          <w:szCs w:val="24"/>
        </w:rPr>
        <w:t>Komiteto narių dalyvavimas posėdžiuose</w:t>
      </w:r>
    </w:p>
    <w:p w14:paraId="7D317991" w14:textId="77777777" w:rsidR="000124B6" w:rsidRDefault="000124B6" w:rsidP="000124B6">
      <w:pPr>
        <w:spacing w:after="0"/>
        <w:jc w:val="both"/>
        <w:rPr>
          <w:rFonts w:ascii="Times New Roman" w:hAnsi="Times New Roman" w:cs="Times New Roman"/>
          <w:sz w:val="24"/>
          <w:szCs w:val="24"/>
        </w:rPr>
      </w:pPr>
    </w:p>
    <w:tbl>
      <w:tblPr>
        <w:tblStyle w:val="Lentelstinklelis"/>
        <w:tblW w:w="9606" w:type="dxa"/>
        <w:tblLayout w:type="fixed"/>
        <w:tblLook w:val="04A0" w:firstRow="1" w:lastRow="0" w:firstColumn="1" w:lastColumn="0" w:noHBand="0" w:noVBand="1"/>
      </w:tblPr>
      <w:tblGrid>
        <w:gridCol w:w="1384"/>
        <w:gridCol w:w="425"/>
        <w:gridCol w:w="426"/>
        <w:gridCol w:w="425"/>
        <w:gridCol w:w="425"/>
        <w:gridCol w:w="425"/>
        <w:gridCol w:w="426"/>
        <w:gridCol w:w="425"/>
        <w:gridCol w:w="425"/>
        <w:gridCol w:w="425"/>
        <w:gridCol w:w="426"/>
        <w:gridCol w:w="425"/>
        <w:gridCol w:w="425"/>
        <w:gridCol w:w="425"/>
        <w:gridCol w:w="426"/>
        <w:gridCol w:w="425"/>
        <w:gridCol w:w="425"/>
        <w:gridCol w:w="1418"/>
      </w:tblGrid>
      <w:tr w:rsidR="00677B5F" w:rsidRPr="000823C6" w14:paraId="037751C6" w14:textId="77777777" w:rsidTr="005952AA">
        <w:trPr>
          <w:trHeight w:val="248"/>
        </w:trPr>
        <w:tc>
          <w:tcPr>
            <w:tcW w:w="1384" w:type="dxa"/>
            <w:vMerge w:val="restart"/>
          </w:tcPr>
          <w:p w14:paraId="6E119FFE" w14:textId="77777777" w:rsidR="00677B5F" w:rsidRPr="00AF7AFE" w:rsidRDefault="00677B5F" w:rsidP="000124B6">
            <w:pPr>
              <w:spacing w:after="200" w:line="276" w:lineRule="auto"/>
              <w:rPr>
                <w:rFonts w:ascii="Times New Roman" w:hAnsi="Times New Roman" w:cs="Times New Roman"/>
                <w:b/>
                <w:color w:val="000000" w:themeColor="text1"/>
              </w:rPr>
            </w:pPr>
            <w:r w:rsidRPr="00AF7AFE">
              <w:rPr>
                <w:rFonts w:ascii="Times New Roman" w:hAnsi="Times New Roman" w:cs="Times New Roman"/>
                <w:b/>
                <w:color w:val="000000" w:themeColor="text1"/>
              </w:rPr>
              <w:t>Komiteto narys</w:t>
            </w:r>
          </w:p>
        </w:tc>
        <w:tc>
          <w:tcPr>
            <w:tcW w:w="6804" w:type="dxa"/>
            <w:gridSpan w:val="16"/>
          </w:tcPr>
          <w:p w14:paraId="3533B7E7" w14:textId="77777777" w:rsidR="00677B5F" w:rsidRPr="00AF7AFE" w:rsidRDefault="00677B5F" w:rsidP="000124B6">
            <w:pPr>
              <w:spacing w:after="200" w:line="276" w:lineRule="auto"/>
              <w:jc w:val="center"/>
              <w:rPr>
                <w:rFonts w:ascii="Times New Roman" w:hAnsi="Times New Roman" w:cs="Times New Roman"/>
                <w:b/>
                <w:color w:val="000000" w:themeColor="text1"/>
              </w:rPr>
            </w:pPr>
            <w:r w:rsidRPr="00AF7AFE">
              <w:rPr>
                <w:rFonts w:ascii="Times New Roman" w:hAnsi="Times New Roman" w:cs="Times New Roman"/>
                <w:b/>
                <w:color w:val="000000" w:themeColor="text1"/>
              </w:rPr>
              <w:t>Posėdžio data</w:t>
            </w:r>
          </w:p>
        </w:tc>
        <w:tc>
          <w:tcPr>
            <w:tcW w:w="1418" w:type="dxa"/>
          </w:tcPr>
          <w:p w14:paraId="1C22F0A9" w14:textId="77777777" w:rsidR="00677B5F" w:rsidRPr="00AF7AFE" w:rsidRDefault="00677B5F" w:rsidP="000124B6">
            <w:pPr>
              <w:spacing w:after="200" w:line="276" w:lineRule="auto"/>
              <w:jc w:val="left"/>
              <w:rPr>
                <w:rFonts w:ascii="Times New Roman" w:hAnsi="Times New Roman" w:cs="Times New Roman"/>
                <w:b/>
                <w:color w:val="000000" w:themeColor="text1"/>
              </w:rPr>
            </w:pPr>
            <w:r w:rsidRPr="00AF7AFE">
              <w:rPr>
                <w:rFonts w:ascii="Times New Roman" w:hAnsi="Times New Roman" w:cs="Times New Roman"/>
                <w:b/>
                <w:color w:val="000000" w:themeColor="text1"/>
              </w:rPr>
              <w:t>Iš viso nedalyvauta</w:t>
            </w:r>
          </w:p>
        </w:tc>
      </w:tr>
      <w:tr w:rsidR="00677B5F" w:rsidRPr="000823C6" w14:paraId="37F88FD1" w14:textId="77777777" w:rsidTr="005952AA">
        <w:trPr>
          <w:cantSplit/>
          <w:trHeight w:val="1379"/>
        </w:trPr>
        <w:tc>
          <w:tcPr>
            <w:tcW w:w="1384" w:type="dxa"/>
            <w:vMerge/>
            <w:textDirection w:val="btLr"/>
          </w:tcPr>
          <w:p w14:paraId="1388CC42" w14:textId="77777777" w:rsidR="00677B5F" w:rsidRPr="00AF7AFE" w:rsidRDefault="00677B5F" w:rsidP="000124B6">
            <w:pPr>
              <w:spacing w:after="200" w:line="276" w:lineRule="auto"/>
              <w:ind w:left="113" w:right="113"/>
              <w:rPr>
                <w:rFonts w:ascii="Times New Roman" w:hAnsi="Times New Roman" w:cs="Times New Roman"/>
                <w:color w:val="000000" w:themeColor="text1"/>
              </w:rPr>
            </w:pPr>
          </w:p>
        </w:tc>
        <w:tc>
          <w:tcPr>
            <w:tcW w:w="425" w:type="dxa"/>
            <w:textDirection w:val="btLr"/>
          </w:tcPr>
          <w:p w14:paraId="0210C3B7" w14:textId="77777777" w:rsidR="00677B5F" w:rsidRPr="00AF7AFE" w:rsidRDefault="00677B5F" w:rsidP="00677B5F">
            <w:pPr>
              <w:spacing w:after="200" w:line="276" w:lineRule="auto"/>
              <w:ind w:left="113" w:right="113"/>
              <w:rPr>
                <w:rFonts w:ascii="Times New Roman" w:hAnsi="Times New Roman" w:cs="Times New Roman"/>
                <w:b/>
                <w:color w:val="000000" w:themeColor="text1"/>
              </w:rPr>
            </w:pPr>
            <w:r w:rsidRPr="00AF7AFE">
              <w:rPr>
                <w:rFonts w:ascii="Times New Roman" w:hAnsi="Times New Roman" w:cs="Times New Roman"/>
                <w:b/>
                <w:color w:val="000000" w:themeColor="text1"/>
              </w:rPr>
              <w:t>2020-01-29</w:t>
            </w:r>
          </w:p>
        </w:tc>
        <w:tc>
          <w:tcPr>
            <w:tcW w:w="426" w:type="dxa"/>
            <w:textDirection w:val="btLr"/>
          </w:tcPr>
          <w:p w14:paraId="5830FEBF" w14:textId="77777777" w:rsidR="00677B5F" w:rsidRPr="00AF7AFE" w:rsidRDefault="00677B5F" w:rsidP="00677B5F">
            <w:pPr>
              <w:ind w:left="113" w:right="113"/>
              <w:rPr>
                <w:rFonts w:ascii="Times New Roman" w:hAnsi="Times New Roman" w:cs="Times New Roman"/>
                <w:b/>
                <w:color w:val="000000" w:themeColor="text1"/>
              </w:rPr>
            </w:pPr>
            <w:r w:rsidRPr="00AF7AFE">
              <w:rPr>
                <w:rFonts w:ascii="Times New Roman" w:hAnsi="Times New Roman" w:cs="Times New Roman"/>
                <w:b/>
                <w:color w:val="000000" w:themeColor="text1"/>
              </w:rPr>
              <w:t>2020-02-03</w:t>
            </w:r>
          </w:p>
        </w:tc>
        <w:tc>
          <w:tcPr>
            <w:tcW w:w="425" w:type="dxa"/>
            <w:textDirection w:val="btLr"/>
          </w:tcPr>
          <w:p w14:paraId="6AA9D93A" w14:textId="77777777" w:rsidR="00677B5F" w:rsidRPr="00AF7AFE" w:rsidRDefault="00677B5F" w:rsidP="00677B5F">
            <w:pPr>
              <w:ind w:left="113" w:right="113"/>
              <w:rPr>
                <w:rFonts w:ascii="Times New Roman" w:hAnsi="Times New Roman" w:cs="Times New Roman"/>
                <w:b/>
                <w:color w:val="000000" w:themeColor="text1"/>
              </w:rPr>
            </w:pPr>
            <w:r w:rsidRPr="00AF7AFE">
              <w:rPr>
                <w:rFonts w:ascii="Times New Roman" w:hAnsi="Times New Roman" w:cs="Times New Roman"/>
                <w:b/>
                <w:color w:val="000000" w:themeColor="text1"/>
              </w:rPr>
              <w:t>2020-02-19</w:t>
            </w:r>
          </w:p>
        </w:tc>
        <w:tc>
          <w:tcPr>
            <w:tcW w:w="425" w:type="dxa"/>
            <w:textDirection w:val="btLr"/>
          </w:tcPr>
          <w:p w14:paraId="10FF6FDF" w14:textId="77777777" w:rsidR="00677B5F" w:rsidRPr="00AF7AFE" w:rsidRDefault="00677B5F" w:rsidP="00677B5F">
            <w:pPr>
              <w:spacing w:after="200" w:line="276" w:lineRule="auto"/>
              <w:ind w:left="113" w:right="113"/>
              <w:rPr>
                <w:rFonts w:ascii="Times New Roman" w:hAnsi="Times New Roman" w:cs="Times New Roman"/>
                <w:b/>
                <w:color w:val="000000" w:themeColor="text1"/>
              </w:rPr>
            </w:pPr>
            <w:r w:rsidRPr="00AF7AFE">
              <w:rPr>
                <w:rFonts w:ascii="Times New Roman" w:hAnsi="Times New Roman" w:cs="Times New Roman"/>
                <w:b/>
                <w:color w:val="000000" w:themeColor="text1"/>
              </w:rPr>
              <w:t>2020-03-12</w:t>
            </w:r>
          </w:p>
        </w:tc>
        <w:tc>
          <w:tcPr>
            <w:tcW w:w="425" w:type="dxa"/>
            <w:textDirection w:val="btLr"/>
          </w:tcPr>
          <w:p w14:paraId="327383C5" w14:textId="77777777" w:rsidR="00677B5F" w:rsidRPr="00AF7AFE" w:rsidRDefault="00677B5F" w:rsidP="00677B5F">
            <w:pPr>
              <w:spacing w:after="200" w:line="276" w:lineRule="auto"/>
              <w:ind w:left="113" w:right="113"/>
              <w:rPr>
                <w:rFonts w:ascii="Times New Roman" w:hAnsi="Times New Roman" w:cs="Times New Roman"/>
                <w:b/>
                <w:color w:val="000000" w:themeColor="text1"/>
              </w:rPr>
            </w:pPr>
            <w:r w:rsidRPr="00AF7AFE">
              <w:rPr>
                <w:rFonts w:ascii="Times New Roman" w:hAnsi="Times New Roman" w:cs="Times New Roman"/>
                <w:b/>
                <w:color w:val="000000" w:themeColor="text1"/>
              </w:rPr>
              <w:t>2020-03-25</w:t>
            </w:r>
          </w:p>
        </w:tc>
        <w:tc>
          <w:tcPr>
            <w:tcW w:w="426" w:type="dxa"/>
            <w:textDirection w:val="btLr"/>
          </w:tcPr>
          <w:p w14:paraId="1492FA88" w14:textId="77777777" w:rsidR="00677B5F" w:rsidRPr="00AF7AFE" w:rsidRDefault="00677B5F" w:rsidP="00677B5F">
            <w:pPr>
              <w:spacing w:after="200" w:line="276" w:lineRule="auto"/>
              <w:ind w:left="113" w:right="113"/>
              <w:rPr>
                <w:rFonts w:ascii="Times New Roman" w:hAnsi="Times New Roman" w:cs="Times New Roman"/>
                <w:b/>
                <w:color w:val="000000" w:themeColor="text1"/>
              </w:rPr>
            </w:pPr>
            <w:r w:rsidRPr="00AF7AFE">
              <w:rPr>
                <w:rFonts w:ascii="Times New Roman" w:hAnsi="Times New Roman" w:cs="Times New Roman"/>
                <w:b/>
                <w:color w:val="000000" w:themeColor="text1"/>
              </w:rPr>
              <w:t>2020-04-08</w:t>
            </w:r>
          </w:p>
        </w:tc>
        <w:tc>
          <w:tcPr>
            <w:tcW w:w="425" w:type="dxa"/>
            <w:textDirection w:val="btLr"/>
          </w:tcPr>
          <w:p w14:paraId="65A1DE57" w14:textId="77777777" w:rsidR="00677B5F" w:rsidRPr="00AF7AFE" w:rsidRDefault="00677B5F" w:rsidP="00677B5F">
            <w:pPr>
              <w:spacing w:after="200" w:line="276" w:lineRule="auto"/>
              <w:ind w:left="113" w:right="113"/>
              <w:rPr>
                <w:rFonts w:ascii="Times New Roman" w:hAnsi="Times New Roman" w:cs="Times New Roman"/>
                <w:b/>
                <w:color w:val="000000" w:themeColor="text1"/>
              </w:rPr>
            </w:pPr>
            <w:r w:rsidRPr="00AF7AFE">
              <w:rPr>
                <w:rFonts w:ascii="Times New Roman" w:hAnsi="Times New Roman" w:cs="Times New Roman"/>
                <w:b/>
                <w:color w:val="000000" w:themeColor="text1"/>
              </w:rPr>
              <w:t>2020-04-29</w:t>
            </w:r>
          </w:p>
        </w:tc>
        <w:tc>
          <w:tcPr>
            <w:tcW w:w="425" w:type="dxa"/>
            <w:textDirection w:val="btLr"/>
          </w:tcPr>
          <w:p w14:paraId="0DDB8C85" w14:textId="77777777" w:rsidR="00677B5F" w:rsidRPr="00AF7AFE" w:rsidRDefault="00677B5F" w:rsidP="00FF70D4">
            <w:pPr>
              <w:spacing w:after="200" w:line="276" w:lineRule="auto"/>
              <w:ind w:left="113" w:right="113"/>
              <w:rPr>
                <w:rFonts w:ascii="Times New Roman" w:hAnsi="Times New Roman" w:cs="Times New Roman"/>
                <w:b/>
                <w:color w:val="000000" w:themeColor="text1"/>
              </w:rPr>
            </w:pPr>
            <w:r w:rsidRPr="00AF7AFE">
              <w:rPr>
                <w:rFonts w:ascii="Times New Roman" w:hAnsi="Times New Roman" w:cs="Times New Roman"/>
                <w:b/>
                <w:color w:val="000000" w:themeColor="text1"/>
              </w:rPr>
              <w:t>2020-05-18</w:t>
            </w:r>
          </w:p>
          <w:p w14:paraId="3AAA86C9" w14:textId="77777777" w:rsidR="00677B5F" w:rsidRPr="00AF7AFE" w:rsidRDefault="00677B5F" w:rsidP="00FF70D4">
            <w:pPr>
              <w:spacing w:after="200" w:line="276" w:lineRule="auto"/>
              <w:ind w:left="113" w:right="113"/>
              <w:rPr>
                <w:rFonts w:ascii="Times New Roman" w:hAnsi="Times New Roman" w:cs="Times New Roman"/>
                <w:b/>
                <w:color w:val="000000" w:themeColor="text1"/>
              </w:rPr>
            </w:pPr>
            <w:r w:rsidRPr="00AF7AFE">
              <w:rPr>
                <w:rFonts w:ascii="Times New Roman" w:hAnsi="Times New Roman" w:cs="Times New Roman"/>
                <w:b/>
                <w:color w:val="000000" w:themeColor="text1"/>
              </w:rPr>
              <w:t>24</w:t>
            </w:r>
          </w:p>
        </w:tc>
        <w:tc>
          <w:tcPr>
            <w:tcW w:w="425" w:type="dxa"/>
            <w:textDirection w:val="btLr"/>
          </w:tcPr>
          <w:p w14:paraId="3B0196E6" w14:textId="77777777" w:rsidR="00677B5F" w:rsidRPr="00AF7AFE" w:rsidRDefault="00677B5F" w:rsidP="00677B5F">
            <w:pPr>
              <w:spacing w:after="200" w:line="276" w:lineRule="auto"/>
              <w:ind w:left="113" w:right="113"/>
              <w:rPr>
                <w:rFonts w:ascii="Times New Roman" w:hAnsi="Times New Roman" w:cs="Times New Roman"/>
                <w:b/>
                <w:color w:val="000000" w:themeColor="text1"/>
              </w:rPr>
            </w:pPr>
            <w:r w:rsidRPr="00AF7AFE">
              <w:rPr>
                <w:rFonts w:ascii="Times New Roman" w:hAnsi="Times New Roman" w:cs="Times New Roman"/>
                <w:b/>
                <w:color w:val="000000" w:themeColor="text1"/>
              </w:rPr>
              <w:t>2020-05-29</w:t>
            </w:r>
          </w:p>
        </w:tc>
        <w:tc>
          <w:tcPr>
            <w:tcW w:w="426" w:type="dxa"/>
            <w:textDirection w:val="btLr"/>
          </w:tcPr>
          <w:p w14:paraId="4706D324" w14:textId="77777777" w:rsidR="00677B5F" w:rsidRPr="00487BE9" w:rsidRDefault="00677B5F" w:rsidP="00487BE9">
            <w:pPr>
              <w:spacing w:after="200" w:line="276" w:lineRule="auto"/>
              <w:ind w:left="113" w:right="113"/>
              <w:rPr>
                <w:rFonts w:ascii="Times New Roman" w:hAnsi="Times New Roman" w:cs="Times New Roman"/>
                <w:b/>
              </w:rPr>
            </w:pPr>
            <w:r w:rsidRPr="00487BE9">
              <w:rPr>
                <w:rFonts w:ascii="Times New Roman" w:hAnsi="Times New Roman" w:cs="Times New Roman"/>
                <w:b/>
              </w:rPr>
              <w:t>2020-06-2</w:t>
            </w:r>
            <w:r w:rsidR="00487BE9" w:rsidRPr="00487BE9">
              <w:rPr>
                <w:rFonts w:ascii="Times New Roman" w:hAnsi="Times New Roman" w:cs="Times New Roman"/>
                <w:b/>
              </w:rPr>
              <w:t>3</w:t>
            </w:r>
          </w:p>
        </w:tc>
        <w:tc>
          <w:tcPr>
            <w:tcW w:w="425" w:type="dxa"/>
            <w:textDirection w:val="btLr"/>
          </w:tcPr>
          <w:p w14:paraId="6BDEE0E5" w14:textId="77777777" w:rsidR="00677B5F" w:rsidRPr="00AF7AFE" w:rsidRDefault="00677B5F" w:rsidP="00677B5F">
            <w:pPr>
              <w:spacing w:after="200" w:line="276" w:lineRule="auto"/>
              <w:ind w:left="113" w:right="113"/>
              <w:rPr>
                <w:rFonts w:ascii="Times New Roman" w:hAnsi="Times New Roman" w:cs="Times New Roman"/>
                <w:b/>
                <w:color w:val="000000" w:themeColor="text1"/>
              </w:rPr>
            </w:pPr>
            <w:r w:rsidRPr="00AF7AFE">
              <w:rPr>
                <w:rFonts w:ascii="Times New Roman" w:hAnsi="Times New Roman" w:cs="Times New Roman"/>
                <w:b/>
                <w:color w:val="000000" w:themeColor="text1"/>
              </w:rPr>
              <w:t>2020-08-26</w:t>
            </w:r>
          </w:p>
        </w:tc>
        <w:tc>
          <w:tcPr>
            <w:tcW w:w="425" w:type="dxa"/>
            <w:textDirection w:val="btLr"/>
          </w:tcPr>
          <w:p w14:paraId="6066A2B5" w14:textId="77777777" w:rsidR="00677B5F" w:rsidRPr="00AF7AFE" w:rsidRDefault="00677B5F" w:rsidP="00677B5F">
            <w:pPr>
              <w:spacing w:after="200" w:line="276" w:lineRule="auto"/>
              <w:ind w:left="113" w:right="113"/>
              <w:rPr>
                <w:rFonts w:ascii="Times New Roman" w:hAnsi="Times New Roman" w:cs="Times New Roman"/>
                <w:b/>
                <w:color w:val="000000" w:themeColor="text1"/>
              </w:rPr>
            </w:pPr>
            <w:r w:rsidRPr="00AF7AFE">
              <w:rPr>
                <w:rFonts w:ascii="Times New Roman" w:hAnsi="Times New Roman" w:cs="Times New Roman"/>
                <w:b/>
                <w:color w:val="000000" w:themeColor="text1"/>
              </w:rPr>
              <w:t>2020-09-23</w:t>
            </w:r>
          </w:p>
        </w:tc>
        <w:tc>
          <w:tcPr>
            <w:tcW w:w="425" w:type="dxa"/>
            <w:textDirection w:val="btLr"/>
          </w:tcPr>
          <w:p w14:paraId="5C7CDAC9" w14:textId="77777777" w:rsidR="00677B5F" w:rsidRPr="00AF7AFE" w:rsidRDefault="00677B5F" w:rsidP="00677B5F">
            <w:pPr>
              <w:spacing w:after="200" w:line="276" w:lineRule="auto"/>
              <w:ind w:left="113" w:right="113"/>
              <w:rPr>
                <w:rFonts w:ascii="Times New Roman" w:hAnsi="Times New Roman" w:cs="Times New Roman"/>
                <w:b/>
                <w:color w:val="000000" w:themeColor="text1"/>
              </w:rPr>
            </w:pPr>
            <w:r w:rsidRPr="00AF7AFE">
              <w:rPr>
                <w:rFonts w:ascii="Times New Roman" w:hAnsi="Times New Roman" w:cs="Times New Roman"/>
                <w:b/>
                <w:color w:val="000000" w:themeColor="text1"/>
              </w:rPr>
              <w:t>2020-10-28</w:t>
            </w:r>
          </w:p>
        </w:tc>
        <w:tc>
          <w:tcPr>
            <w:tcW w:w="426" w:type="dxa"/>
            <w:textDirection w:val="btLr"/>
          </w:tcPr>
          <w:p w14:paraId="3CE2337A" w14:textId="77777777" w:rsidR="00677B5F" w:rsidRPr="00AF7AFE" w:rsidRDefault="00677B5F" w:rsidP="00FF70D4">
            <w:pPr>
              <w:spacing w:after="200" w:line="276" w:lineRule="auto"/>
              <w:ind w:left="113" w:right="113"/>
              <w:rPr>
                <w:rFonts w:ascii="Times New Roman" w:hAnsi="Times New Roman" w:cs="Times New Roman"/>
                <w:b/>
                <w:color w:val="000000" w:themeColor="text1"/>
              </w:rPr>
            </w:pPr>
            <w:r w:rsidRPr="00AF7AFE">
              <w:rPr>
                <w:rFonts w:ascii="Times New Roman" w:hAnsi="Times New Roman" w:cs="Times New Roman"/>
                <w:b/>
                <w:color w:val="000000" w:themeColor="text1"/>
              </w:rPr>
              <w:t>2020-11-25</w:t>
            </w:r>
          </w:p>
        </w:tc>
        <w:tc>
          <w:tcPr>
            <w:tcW w:w="425" w:type="dxa"/>
            <w:textDirection w:val="btLr"/>
          </w:tcPr>
          <w:p w14:paraId="4CDD9CB9" w14:textId="77777777" w:rsidR="00677B5F" w:rsidRPr="00AF7AFE" w:rsidRDefault="00677B5F" w:rsidP="00FF70D4">
            <w:pPr>
              <w:spacing w:after="200" w:line="276" w:lineRule="auto"/>
              <w:ind w:left="113" w:right="113"/>
              <w:rPr>
                <w:rFonts w:ascii="Times New Roman" w:hAnsi="Times New Roman" w:cs="Times New Roman"/>
                <w:b/>
                <w:color w:val="000000" w:themeColor="text1"/>
              </w:rPr>
            </w:pPr>
            <w:r w:rsidRPr="00AF7AFE">
              <w:rPr>
                <w:rFonts w:ascii="Times New Roman" w:hAnsi="Times New Roman" w:cs="Times New Roman"/>
                <w:b/>
                <w:color w:val="000000" w:themeColor="text1"/>
              </w:rPr>
              <w:t>2020-12-16</w:t>
            </w:r>
          </w:p>
        </w:tc>
        <w:tc>
          <w:tcPr>
            <w:tcW w:w="425" w:type="dxa"/>
            <w:textDirection w:val="btLr"/>
          </w:tcPr>
          <w:p w14:paraId="6CD23108" w14:textId="77777777" w:rsidR="00677B5F" w:rsidRPr="00AF7AFE" w:rsidRDefault="00677B5F" w:rsidP="00FF70D4">
            <w:pPr>
              <w:spacing w:after="200" w:line="276" w:lineRule="auto"/>
              <w:ind w:left="113" w:right="113"/>
              <w:rPr>
                <w:rFonts w:ascii="Times New Roman" w:hAnsi="Times New Roman" w:cs="Times New Roman"/>
                <w:b/>
                <w:color w:val="000000" w:themeColor="text1"/>
              </w:rPr>
            </w:pPr>
            <w:r w:rsidRPr="00AF7AFE">
              <w:rPr>
                <w:rFonts w:ascii="Times New Roman" w:hAnsi="Times New Roman" w:cs="Times New Roman"/>
                <w:b/>
                <w:color w:val="000000" w:themeColor="text1"/>
              </w:rPr>
              <w:t>2020-12-28</w:t>
            </w:r>
          </w:p>
        </w:tc>
        <w:tc>
          <w:tcPr>
            <w:tcW w:w="1418" w:type="dxa"/>
            <w:textDirection w:val="btLr"/>
          </w:tcPr>
          <w:p w14:paraId="56AFF937" w14:textId="77777777" w:rsidR="00677B5F" w:rsidRPr="00AF7AFE" w:rsidRDefault="00677B5F" w:rsidP="000124B6">
            <w:pPr>
              <w:spacing w:after="200" w:line="276" w:lineRule="auto"/>
              <w:ind w:left="113" w:right="113"/>
              <w:rPr>
                <w:rFonts w:ascii="Times New Roman" w:hAnsi="Times New Roman" w:cs="Times New Roman"/>
                <w:color w:val="000000" w:themeColor="text1"/>
              </w:rPr>
            </w:pPr>
          </w:p>
        </w:tc>
      </w:tr>
      <w:tr w:rsidR="00677B5F" w:rsidRPr="000823C6" w14:paraId="5AD927FD" w14:textId="77777777" w:rsidTr="005952AA">
        <w:tc>
          <w:tcPr>
            <w:tcW w:w="1384" w:type="dxa"/>
          </w:tcPr>
          <w:p w14:paraId="55B220C9" w14:textId="77777777" w:rsidR="00677B5F" w:rsidRPr="00AF7AFE" w:rsidRDefault="00677B5F" w:rsidP="000124B6">
            <w:pPr>
              <w:spacing w:after="200" w:line="276" w:lineRule="auto"/>
              <w:rPr>
                <w:rFonts w:ascii="Times New Roman" w:hAnsi="Times New Roman" w:cs="Times New Roman"/>
                <w:b/>
                <w:color w:val="000000" w:themeColor="text1"/>
              </w:rPr>
            </w:pPr>
            <w:proofErr w:type="spellStart"/>
            <w:r w:rsidRPr="00AF7AFE">
              <w:rPr>
                <w:rFonts w:ascii="Times New Roman" w:hAnsi="Times New Roman" w:cs="Times New Roman"/>
                <w:b/>
                <w:color w:val="000000" w:themeColor="text1"/>
              </w:rPr>
              <w:t>Augenija</w:t>
            </w:r>
            <w:proofErr w:type="spellEnd"/>
            <w:r w:rsidRPr="00AF7AFE">
              <w:rPr>
                <w:rFonts w:ascii="Times New Roman" w:hAnsi="Times New Roman" w:cs="Times New Roman"/>
                <w:b/>
                <w:color w:val="000000" w:themeColor="text1"/>
              </w:rPr>
              <w:t xml:space="preserve"> Juknevičienė</w:t>
            </w:r>
          </w:p>
        </w:tc>
        <w:tc>
          <w:tcPr>
            <w:tcW w:w="425" w:type="dxa"/>
          </w:tcPr>
          <w:p w14:paraId="2DA0B362" w14:textId="77777777" w:rsidR="00677B5F" w:rsidRPr="00885B97" w:rsidRDefault="00677B5F" w:rsidP="000124B6">
            <w:pPr>
              <w:spacing w:after="200" w:line="276" w:lineRule="auto"/>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6" w:type="dxa"/>
          </w:tcPr>
          <w:p w14:paraId="090E93D1" w14:textId="77777777" w:rsidR="00677B5F" w:rsidRPr="00885B97" w:rsidRDefault="00677B5F" w:rsidP="000124B6">
            <w:pPr>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n</w:t>
            </w:r>
          </w:p>
        </w:tc>
        <w:tc>
          <w:tcPr>
            <w:tcW w:w="425" w:type="dxa"/>
          </w:tcPr>
          <w:p w14:paraId="0F496AE8" w14:textId="77777777" w:rsidR="00677B5F" w:rsidRPr="00885B97" w:rsidRDefault="00AF7AFE" w:rsidP="000124B6">
            <w:pPr>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5" w:type="dxa"/>
          </w:tcPr>
          <w:p w14:paraId="0E96FFAE" w14:textId="77777777" w:rsidR="00677B5F" w:rsidRPr="00885B97" w:rsidRDefault="00677B5F" w:rsidP="000124B6">
            <w:pPr>
              <w:spacing w:after="200" w:line="276" w:lineRule="auto"/>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5" w:type="dxa"/>
          </w:tcPr>
          <w:p w14:paraId="51DB6EEE" w14:textId="77777777" w:rsidR="00677B5F" w:rsidRPr="00885B97" w:rsidRDefault="00677B5F" w:rsidP="000124B6">
            <w:pPr>
              <w:spacing w:after="200" w:line="276" w:lineRule="auto"/>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6" w:type="dxa"/>
          </w:tcPr>
          <w:p w14:paraId="6A3B8D8E" w14:textId="77777777" w:rsidR="00677B5F" w:rsidRPr="00885B97" w:rsidRDefault="00677B5F" w:rsidP="000124B6">
            <w:pPr>
              <w:spacing w:after="200" w:line="276" w:lineRule="auto"/>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5" w:type="dxa"/>
          </w:tcPr>
          <w:p w14:paraId="09B26C69" w14:textId="77777777" w:rsidR="00677B5F" w:rsidRPr="00885B97" w:rsidRDefault="00677B5F" w:rsidP="000124B6">
            <w:pPr>
              <w:spacing w:after="200" w:line="276" w:lineRule="auto"/>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5" w:type="dxa"/>
          </w:tcPr>
          <w:p w14:paraId="1CF5BA3C" w14:textId="77777777" w:rsidR="00677B5F" w:rsidRPr="00885B97" w:rsidRDefault="00677B5F" w:rsidP="000124B6">
            <w:pPr>
              <w:spacing w:after="200" w:line="276" w:lineRule="auto"/>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5" w:type="dxa"/>
          </w:tcPr>
          <w:p w14:paraId="19F64B38" w14:textId="77777777" w:rsidR="00677B5F" w:rsidRPr="00885B97" w:rsidRDefault="00677B5F" w:rsidP="000124B6">
            <w:pPr>
              <w:spacing w:after="200" w:line="276" w:lineRule="auto"/>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6" w:type="dxa"/>
          </w:tcPr>
          <w:p w14:paraId="18B05865" w14:textId="77777777" w:rsidR="00677B5F" w:rsidRPr="00885B97" w:rsidRDefault="00677B5F"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5" w:type="dxa"/>
          </w:tcPr>
          <w:p w14:paraId="403BE53F" w14:textId="77777777" w:rsidR="00677B5F" w:rsidRPr="00885B97" w:rsidRDefault="00677B5F" w:rsidP="000124B6">
            <w:pPr>
              <w:spacing w:after="200" w:line="276" w:lineRule="auto"/>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5" w:type="dxa"/>
          </w:tcPr>
          <w:p w14:paraId="54D67176" w14:textId="77777777" w:rsidR="00677B5F" w:rsidRPr="00885B97" w:rsidRDefault="00677B5F" w:rsidP="000124B6">
            <w:pPr>
              <w:spacing w:after="200" w:line="276" w:lineRule="auto"/>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5" w:type="dxa"/>
          </w:tcPr>
          <w:p w14:paraId="41CB91F6" w14:textId="77777777" w:rsidR="00677B5F" w:rsidRPr="00885B97" w:rsidRDefault="00677B5F" w:rsidP="000124B6">
            <w:pPr>
              <w:spacing w:after="200" w:line="276" w:lineRule="auto"/>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6" w:type="dxa"/>
          </w:tcPr>
          <w:p w14:paraId="39AB58E5" w14:textId="77777777" w:rsidR="00677B5F" w:rsidRPr="00885B97" w:rsidRDefault="00677B5F" w:rsidP="000124B6">
            <w:pPr>
              <w:spacing w:after="200" w:line="276" w:lineRule="auto"/>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5" w:type="dxa"/>
          </w:tcPr>
          <w:p w14:paraId="7D7E0A73" w14:textId="77777777" w:rsidR="00677B5F" w:rsidRPr="00885B97" w:rsidRDefault="00677B5F" w:rsidP="000124B6">
            <w:pPr>
              <w:spacing w:after="200" w:line="276" w:lineRule="auto"/>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5" w:type="dxa"/>
          </w:tcPr>
          <w:p w14:paraId="6763E5FF" w14:textId="77777777" w:rsidR="00677B5F" w:rsidRPr="00885B97" w:rsidRDefault="00677B5F" w:rsidP="000124B6">
            <w:pPr>
              <w:spacing w:after="200" w:line="276" w:lineRule="auto"/>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1418" w:type="dxa"/>
          </w:tcPr>
          <w:p w14:paraId="7E7B4A2A" w14:textId="77777777" w:rsidR="00677B5F" w:rsidRPr="00885B97" w:rsidRDefault="00AF7AFE" w:rsidP="000124B6">
            <w:pPr>
              <w:spacing w:after="200" w:line="276" w:lineRule="auto"/>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1</w:t>
            </w:r>
          </w:p>
        </w:tc>
      </w:tr>
      <w:tr w:rsidR="00677B5F" w:rsidRPr="000823C6" w14:paraId="5E385845" w14:textId="77777777" w:rsidTr="005952AA">
        <w:tc>
          <w:tcPr>
            <w:tcW w:w="1384" w:type="dxa"/>
          </w:tcPr>
          <w:p w14:paraId="57E00321" w14:textId="77777777" w:rsidR="00677B5F" w:rsidRPr="00AF7AFE" w:rsidRDefault="00677B5F" w:rsidP="000124B6">
            <w:pPr>
              <w:spacing w:after="200" w:line="276" w:lineRule="auto"/>
              <w:rPr>
                <w:rFonts w:ascii="Times New Roman" w:hAnsi="Times New Roman" w:cs="Times New Roman"/>
                <w:b/>
                <w:color w:val="000000" w:themeColor="text1"/>
              </w:rPr>
            </w:pPr>
            <w:r w:rsidRPr="00AF7AFE">
              <w:rPr>
                <w:rFonts w:ascii="Times New Roman" w:hAnsi="Times New Roman" w:cs="Times New Roman"/>
                <w:b/>
                <w:color w:val="000000" w:themeColor="text1"/>
              </w:rPr>
              <w:t>Juozas Mažeika</w:t>
            </w:r>
          </w:p>
        </w:tc>
        <w:tc>
          <w:tcPr>
            <w:tcW w:w="425" w:type="dxa"/>
          </w:tcPr>
          <w:p w14:paraId="47E4EA3F" w14:textId="77777777" w:rsidR="00677B5F" w:rsidRPr="00885B97" w:rsidRDefault="00677B5F" w:rsidP="000124B6">
            <w:pPr>
              <w:spacing w:after="200" w:line="276" w:lineRule="auto"/>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6" w:type="dxa"/>
          </w:tcPr>
          <w:p w14:paraId="33FB43E3" w14:textId="77777777" w:rsidR="00677B5F" w:rsidRPr="00885B97" w:rsidRDefault="00AF7AFE" w:rsidP="000124B6">
            <w:pPr>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5" w:type="dxa"/>
          </w:tcPr>
          <w:p w14:paraId="49681C81" w14:textId="77777777" w:rsidR="00677B5F" w:rsidRPr="00885B97" w:rsidRDefault="00AF7AFE" w:rsidP="000124B6">
            <w:pPr>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5" w:type="dxa"/>
          </w:tcPr>
          <w:p w14:paraId="3A1A4DD1" w14:textId="77777777" w:rsidR="00677B5F" w:rsidRPr="00885B97" w:rsidRDefault="00677B5F" w:rsidP="000124B6">
            <w:pPr>
              <w:spacing w:after="200" w:line="276" w:lineRule="auto"/>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5" w:type="dxa"/>
          </w:tcPr>
          <w:p w14:paraId="1E28134F" w14:textId="77777777" w:rsidR="00677B5F" w:rsidRPr="00885B97" w:rsidRDefault="00677B5F" w:rsidP="000124B6">
            <w:pPr>
              <w:spacing w:after="200" w:line="276" w:lineRule="auto"/>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6" w:type="dxa"/>
          </w:tcPr>
          <w:p w14:paraId="02798303" w14:textId="77777777" w:rsidR="00677B5F" w:rsidRPr="00885B97" w:rsidRDefault="00677B5F" w:rsidP="000124B6">
            <w:pPr>
              <w:spacing w:after="200" w:line="276" w:lineRule="auto"/>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5" w:type="dxa"/>
          </w:tcPr>
          <w:p w14:paraId="0AA3BE3E" w14:textId="77777777" w:rsidR="00677B5F" w:rsidRPr="00885B97" w:rsidRDefault="00677B5F" w:rsidP="000124B6">
            <w:pPr>
              <w:spacing w:after="200" w:line="276" w:lineRule="auto"/>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5" w:type="dxa"/>
          </w:tcPr>
          <w:p w14:paraId="46C61430" w14:textId="77777777" w:rsidR="00677B5F" w:rsidRPr="00885B97" w:rsidRDefault="00677B5F" w:rsidP="000124B6">
            <w:pPr>
              <w:spacing w:after="200" w:line="276" w:lineRule="auto"/>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5" w:type="dxa"/>
          </w:tcPr>
          <w:p w14:paraId="380140BB" w14:textId="77777777" w:rsidR="00677B5F" w:rsidRPr="00885B97" w:rsidRDefault="00677B5F" w:rsidP="000124B6">
            <w:pPr>
              <w:spacing w:after="200" w:line="276" w:lineRule="auto"/>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6" w:type="dxa"/>
          </w:tcPr>
          <w:p w14:paraId="231D258B" w14:textId="77777777" w:rsidR="00677B5F" w:rsidRPr="00885B97" w:rsidRDefault="00677B5F"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5" w:type="dxa"/>
          </w:tcPr>
          <w:p w14:paraId="303616A5" w14:textId="77777777" w:rsidR="00677B5F" w:rsidRPr="00885B97" w:rsidRDefault="00677B5F" w:rsidP="000124B6">
            <w:pPr>
              <w:spacing w:after="200" w:line="276" w:lineRule="auto"/>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5" w:type="dxa"/>
          </w:tcPr>
          <w:p w14:paraId="260F86EB" w14:textId="77777777" w:rsidR="00677B5F" w:rsidRPr="00885B97" w:rsidRDefault="00677B5F" w:rsidP="000124B6">
            <w:pPr>
              <w:spacing w:after="200" w:line="276" w:lineRule="auto"/>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5" w:type="dxa"/>
          </w:tcPr>
          <w:p w14:paraId="3CB7AA15" w14:textId="77777777" w:rsidR="00677B5F" w:rsidRPr="00885B97" w:rsidRDefault="00677B5F" w:rsidP="000124B6">
            <w:pPr>
              <w:spacing w:after="200" w:line="276" w:lineRule="auto"/>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6" w:type="dxa"/>
          </w:tcPr>
          <w:p w14:paraId="6D04B0C2" w14:textId="77777777" w:rsidR="00677B5F" w:rsidRPr="00885B97" w:rsidRDefault="00677B5F" w:rsidP="000124B6">
            <w:pPr>
              <w:spacing w:after="200" w:line="276" w:lineRule="auto"/>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5" w:type="dxa"/>
          </w:tcPr>
          <w:p w14:paraId="67FDE71A" w14:textId="77777777" w:rsidR="00677B5F" w:rsidRPr="00885B97" w:rsidRDefault="00677B5F" w:rsidP="000124B6">
            <w:pPr>
              <w:spacing w:after="200" w:line="276" w:lineRule="auto"/>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5" w:type="dxa"/>
          </w:tcPr>
          <w:p w14:paraId="1297CE8D" w14:textId="77777777" w:rsidR="00677B5F" w:rsidRPr="00885B97" w:rsidRDefault="00677B5F" w:rsidP="000124B6">
            <w:pPr>
              <w:spacing w:after="200" w:line="276" w:lineRule="auto"/>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1418" w:type="dxa"/>
          </w:tcPr>
          <w:p w14:paraId="64DBC599" w14:textId="77777777" w:rsidR="00677B5F" w:rsidRPr="00885B97" w:rsidRDefault="00677B5F" w:rsidP="000124B6">
            <w:pPr>
              <w:spacing w:after="200" w:line="276" w:lineRule="auto"/>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r>
      <w:tr w:rsidR="00677B5F" w:rsidRPr="000823C6" w14:paraId="4C8C8B10" w14:textId="77777777" w:rsidTr="005952AA">
        <w:tc>
          <w:tcPr>
            <w:tcW w:w="1384" w:type="dxa"/>
          </w:tcPr>
          <w:p w14:paraId="329F392A" w14:textId="77777777" w:rsidR="00677B5F" w:rsidRPr="00AF7AFE" w:rsidRDefault="00677B5F" w:rsidP="000124B6">
            <w:pPr>
              <w:spacing w:after="200" w:line="276" w:lineRule="auto"/>
              <w:rPr>
                <w:rFonts w:ascii="Times New Roman" w:hAnsi="Times New Roman" w:cs="Times New Roman"/>
                <w:b/>
                <w:color w:val="000000" w:themeColor="text1"/>
              </w:rPr>
            </w:pPr>
            <w:r w:rsidRPr="00AF7AFE">
              <w:rPr>
                <w:rFonts w:ascii="Times New Roman" w:hAnsi="Times New Roman" w:cs="Times New Roman"/>
                <w:b/>
                <w:color w:val="000000" w:themeColor="text1"/>
              </w:rPr>
              <w:t>Valerijonas Kubilius</w:t>
            </w:r>
          </w:p>
        </w:tc>
        <w:tc>
          <w:tcPr>
            <w:tcW w:w="425" w:type="dxa"/>
          </w:tcPr>
          <w:p w14:paraId="2160E1E4" w14:textId="77777777" w:rsidR="00677B5F" w:rsidRPr="00885B97" w:rsidRDefault="00677B5F" w:rsidP="000124B6">
            <w:pPr>
              <w:spacing w:after="200" w:line="276" w:lineRule="auto"/>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6" w:type="dxa"/>
          </w:tcPr>
          <w:p w14:paraId="1CC6B54E" w14:textId="77777777" w:rsidR="00677B5F" w:rsidRPr="00885B97" w:rsidRDefault="00AF7AFE" w:rsidP="000124B6">
            <w:pPr>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5" w:type="dxa"/>
          </w:tcPr>
          <w:p w14:paraId="0E264423" w14:textId="77777777" w:rsidR="00677B5F" w:rsidRPr="00885B97" w:rsidRDefault="00AF7AFE" w:rsidP="000124B6">
            <w:pPr>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5" w:type="dxa"/>
          </w:tcPr>
          <w:p w14:paraId="6D109B2C" w14:textId="77777777" w:rsidR="00677B5F" w:rsidRPr="00885B97" w:rsidRDefault="00677B5F" w:rsidP="000124B6">
            <w:pPr>
              <w:spacing w:after="200" w:line="276" w:lineRule="auto"/>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5" w:type="dxa"/>
          </w:tcPr>
          <w:p w14:paraId="311DEA7C" w14:textId="77777777" w:rsidR="00677B5F" w:rsidRPr="00885B97" w:rsidRDefault="00677B5F" w:rsidP="000124B6">
            <w:pPr>
              <w:spacing w:after="200" w:line="276" w:lineRule="auto"/>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6" w:type="dxa"/>
          </w:tcPr>
          <w:p w14:paraId="63B9687E" w14:textId="77777777" w:rsidR="00677B5F" w:rsidRPr="00885B97" w:rsidRDefault="00AF7AFE" w:rsidP="000124B6">
            <w:pPr>
              <w:spacing w:after="200" w:line="276" w:lineRule="auto"/>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5" w:type="dxa"/>
          </w:tcPr>
          <w:p w14:paraId="5AEA949F" w14:textId="77777777" w:rsidR="00677B5F" w:rsidRPr="00885B97" w:rsidRDefault="00677B5F" w:rsidP="000124B6">
            <w:pPr>
              <w:spacing w:after="200" w:line="276" w:lineRule="auto"/>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5" w:type="dxa"/>
          </w:tcPr>
          <w:p w14:paraId="74547259" w14:textId="77777777" w:rsidR="00677B5F" w:rsidRPr="00885B97" w:rsidRDefault="00677B5F" w:rsidP="000124B6">
            <w:pPr>
              <w:spacing w:after="200" w:line="276" w:lineRule="auto"/>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5" w:type="dxa"/>
          </w:tcPr>
          <w:p w14:paraId="66B3B152" w14:textId="77777777" w:rsidR="00677B5F" w:rsidRPr="00885B97" w:rsidRDefault="00677B5F" w:rsidP="000124B6">
            <w:pPr>
              <w:spacing w:after="200" w:line="276" w:lineRule="auto"/>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6" w:type="dxa"/>
          </w:tcPr>
          <w:p w14:paraId="16A693B3" w14:textId="77777777" w:rsidR="00677B5F" w:rsidRPr="00885B97" w:rsidRDefault="00677B5F"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5" w:type="dxa"/>
          </w:tcPr>
          <w:p w14:paraId="0F7CE5A4" w14:textId="77777777" w:rsidR="00677B5F" w:rsidRPr="00885B97" w:rsidRDefault="00677B5F" w:rsidP="000124B6">
            <w:pPr>
              <w:spacing w:after="200" w:line="276" w:lineRule="auto"/>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5" w:type="dxa"/>
          </w:tcPr>
          <w:p w14:paraId="45826D1D" w14:textId="77777777" w:rsidR="00677B5F" w:rsidRPr="00885B97" w:rsidRDefault="00677B5F" w:rsidP="000124B6">
            <w:pPr>
              <w:spacing w:after="200" w:line="276" w:lineRule="auto"/>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5" w:type="dxa"/>
          </w:tcPr>
          <w:p w14:paraId="37A0D5A4" w14:textId="77777777" w:rsidR="00677B5F" w:rsidRPr="00885B97" w:rsidRDefault="00677B5F" w:rsidP="000124B6">
            <w:pPr>
              <w:spacing w:after="200" w:line="276" w:lineRule="auto"/>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6" w:type="dxa"/>
          </w:tcPr>
          <w:p w14:paraId="3030C1D5" w14:textId="77777777" w:rsidR="00677B5F" w:rsidRPr="00885B97" w:rsidRDefault="00677B5F" w:rsidP="000124B6">
            <w:pPr>
              <w:spacing w:after="200" w:line="276" w:lineRule="auto"/>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5" w:type="dxa"/>
          </w:tcPr>
          <w:p w14:paraId="5988C645" w14:textId="77777777" w:rsidR="00677B5F" w:rsidRPr="00885B97" w:rsidRDefault="00677B5F" w:rsidP="000124B6">
            <w:pPr>
              <w:spacing w:after="200" w:line="276" w:lineRule="auto"/>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5" w:type="dxa"/>
          </w:tcPr>
          <w:p w14:paraId="6F2B2040" w14:textId="77777777" w:rsidR="00677B5F" w:rsidRPr="00885B97" w:rsidRDefault="00677B5F" w:rsidP="000124B6">
            <w:pPr>
              <w:spacing w:after="200" w:line="276" w:lineRule="auto"/>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1418" w:type="dxa"/>
          </w:tcPr>
          <w:p w14:paraId="648139A0" w14:textId="77777777" w:rsidR="00677B5F" w:rsidRPr="00885B97" w:rsidRDefault="00AF7AFE" w:rsidP="000124B6">
            <w:pPr>
              <w:spacing w:after="200" w:line="276" w:lineRule="auto"/>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r>
      <w:tr w:rsidR="00677B5F" w:rsidRPr="000823C6" w14:paraId="1D8E9C50" w14:textId="77777777" w:rsidTr="005952AA">
        <w:tc>
          <w:tcPr>
            <w:tcW w:w="1384" w:type="dxa"/>
          </w:tcPr>
          <w:p w14:paraId="46BFB9C8" w14:textId="77777777" w:rsidR="00677B5F" w:rsidRPr="00AF7AFE" w:rsidRDefault="00677B5F" w:rsidP="000124B6">
            <w:pPr>
              <w:rPr>
                <w:rFonts w:ascii="Times New Roman" w:hAnsi="Times New Roman" w:cs="Times New Roman"/>
                <w:b/>
                <w:color w:val="000000" w:themeColor="text1"/>
              </w:rPr>
            </w:pPr>
            <w:r w:rsidRPr="00AF7AFE">
              <w:rPr>
                <w:rFonts w:ascii="Times New Roman" w:hAnsi="Times New Roman" w:cs="Times New Roman"/>
                <w:b/>
                <w:color w:val="000000" w:themeColor="text1"/>
              </w:rPr>
              <w:t xml:space="preserve">Antanas </w:t>
            </w:r>
            <w:proofErr w:type="spellStart"/>
            <w:r w:rsidRPr="00AF7AFE">
              <w:rPr>
                <w:rFonts w:ascii="Times New Roman" w:hAnsi="Times New Roman" w:cs="Times New Roman"/>
                <w:b/>
                <w:color w:val="000000" w:themeColor="text1"/>
              </w:rPr>
              <w:t>Puodys</w:t>
            </w:r>
            <w:proofErr w:type="spellEnd"/>
          </w:p>
        </w:tc>
        <w:tc>
          <w:tcPr>
            <w:tcW w:w="425" w:type="dxa"/>
          </w:tcPr>
          <w:p w14:paraId="444706BF" w14:textId="77777777" w:rsidR="00677B5F" w:rsidRPr="00885B97" w:rsidRDefault="00AF7AFE" w:rsidP="000124B6">
            <w:pPr>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6" w:type="dxa"/>
          </w:tcPr>
          <w:p w14:paraId="73DAA619" w14:textId="77777777" w:rsidR="00677B5F" w:rsidRPr="00885B97" w:rsidRDefault="00AF7AFE" w:rsidP="000124B6">
            <w:pPr>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5" w:type="dxa"/>
          </w:tcPr>
          <w:p w14:paraId="26230FAF" w14:textId="77777777" w:rsidR="00677B5F" w:rsidRPr="00885B97" w:rsidRDefault="00AF7AFE" w:rsidP="000124B6">
            <w:pPr>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5" w:type="dxa"/>
          </w:tcPr>
          <w:p w14:paraId="2A1D7721" w14:textId="77777777" w:rsidR="00677B5F" w:rsidRPr="00885B97" w:rsidRDefault="00677B5F" w:rsidP="000124B6">
            <w:pPr>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n</w:t>
            </w:r>
          </w:p>
        </w:tc>
        <w:tc>
          <w:tcPr>
            <w:tcW w:w="425" w:type="dxa"/>
          </w:tcPr>
          <w:p w14:paraId="476FFC90" w14:textId="77777777" w:rsidR="00677B5F" w:rsidRPr="00885B97" w:rsidRDefault="00AF7AFE" w:rsidP="000124B6">
            <w:pPr>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6" w:type="dxa"/>
          </w:tcPr>
          <w:p w14:paraId="2E38F668" w14:textId="77777777" w:rsidR="00677B5F" w:rsidRPr="00885B97" w:rsidRDefault="00AF7AFE" w:rsidP="000124B6">
            <w:pPr>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5" w:type="dxa"/>
          </w:tcPr>
          <w:p w14:paraId="5A51C24E" w14:textId="77777777" w:rsidR="00677B5F" w:rsidRPr="00885B97" w:rsidRDefault="00AF7AFE" w:rsidP="000124B6">
            <w:pPr>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5" w:type="dxa"/>
          </w:tcPr>
          <w:p w14:paraId="0D9811F7" w14:textId="77777777" w:rsidR="00677B5F" w:rsidRPr="00885B97" w:rsidRDefault="00AF7AFE" w:rsidP="000124B6">
            <w:pPr>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5" w:type="dxa"/>
          </w:tcPr>
          <w:p w14:paraId="1DF5EC3A" w14:textId="77777777" w:rsidR="00677B5F" w:rsidRPr="00885B97" w:rsidRDefault="00AF7AFE" w:rsidP="000124B6">
            <w:pPr>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6" w:type="dxa"/>
          </w:tcPr>
          <w:p w14:paraId="7E742916" w14:textId="77777777" w:rsidR="00677B5F" w:rsidRPr="00885B97" w:rsidRDefault="00AF7AFE"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49591DCA" w14:textId="77777777" w:rsidR="00677B5F" w:rsidRPr="00885B97" w:rsidRDefault="00AF7AFE" w:rsidP="000124B6">
            <w:pPr>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5" w:type="dxa"/>
          </w:tcPr>
          <w:p w14:paraId="7AD89E54" w14:textId="77777777" w:rsidR="00677B5F" w:rsidRPr="00885B97" w:rsidRDefault="00AF7AFE" w:rsidP="000124B6">
            <w:pPr>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5" w:type="dxa"/>
          </w:tcPr>
          <w:p w14:paraId="633EF573" w14:textId="77777777" w:rsidR="00677B5F" w:rsidRPr="00885B97" w:rsidRDefault="00AF7AFE" w:rsidP="000124B6">
            <w:pPr>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6" w:type="dxa"/>
          </w:tcPr>
          <w:p w14:paraId="015B1D37" w14:textId="77777777" w:rsidR="00677B5F" w:rsidRPr="00885B97" w:rsidRDefault="00AF7AFE" w:rsidP="000124B6">
            <w:pPr>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5" w:type="dxa"/>
          </w:tcPr>
          <w:p w14:paraId="1F7C71B1" w14:textId="77777777" w:rsidR="00677B5F" w:rsidRPr="00885B97" w:rsidRDefault="00AF7AFE" w:rsidP="000124B6">
            <w:pPr>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5" w:type="dxa"/>
          </w:tcPr>
          <w:p w14:paraId="04225B50" w14:textId="77777777" w:rsidR="00677B5F" w:rsidRPr="00885B97" w:rsidRDefault="00AF7AFE" w:rsidP="000124B6">
            <w:pPr>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1418" w:type="dxa"/>
          </w:tcPr>
          <w:p w14:paraId="3515BA08" w14:textId="77777777" w:rsidR="00677B5F" w:rsidRPr="00885B97" w:rsidRDefault="00AF7AFE" w:rsidP="000124B6">
            <w:pPr>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1</w:t>
            </w:r>
          </w:p>
        </w:tc>
      </w:tr>
      <w:tr w:rsidR="00677B5F" w:rsidRPr="000823C6" w14:paraId="60D741A6" w14:textId="77777777" w:rsidTr="005952AA">
        <w:tc>
          <w:tcPr>
            <w:tcW w:w="1384" w:type="dxa"/>
          </w:tcPr>
          <w:p w14:paraId="030F6B44" w14:textId="77777777" w:rsidR="00677B5F" w:rsidRPr="00AF7AFE" w:rsidRDefault="00677B5F" w:rsidP="000124B6">
            <w:pPr>
              <w:rPr>
                <w:rFonts w:ascii="Times New Roman" w:hAnsi="Times New Roman" w:cs="Times New Roman"/>
                <w:b/>
                <w:color w:val="000000" w:themeColor="text1"/>
              </w:rPr>
            </w:pPr>
            <w:r w:rsidRPr="00AF7AFE">
              <w:rPr>
                <w:rFonts w:ascii="Times New Roman" w:hAnsi="Times New Roman" w:cs="Times New Roman"/>
                <w:b/>
                <w:color w:val="000000" w:themeColor="text1"/>
              </w:rPr>
              <w:t>Vilius Adomaitis</w:t>
            </w:r>
          </w:p>
        </w:tc>
        <w:tc>
          <w:tcPr>
            <w:tcW w:w="425" w:type="dxa"/>
          </w:tcPr>
          <w:p w14:paraId="0192C265" w14:textId="77777777" w:rsidR="00677B5F" w:rsidRPr="00885B97" w:rsidRDefault="00AF7AFE" w:rsidP="000124B6">
            <w:pPr>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6" w:type="dxa"/>
          </w:tcPr>
          <w:p w14:paraId="76385EBD" w14:textId="77777777" w:rsidR="00677B5F" w:rsidRPr="00885B97" w:rsidRDefault="00AF7AFE" w:rsidP="000124B6">
            <w:pPr>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5" w:type="dxa"/>
          </w:tcPr>
          <w:p w14:paraId="6B978122" w14:textId="77777777" w:rsidR="00677B5F" w:rsidRPr="00885B97" w:rsidRDefault="00677B5F" w:rsidP="000124B6">
            <w:pPr>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n</w:t>
            </w:r>
          </w:p>
        </w:tc>
        <w:tc>
          <w:tcPr>
            <w:tcW w:w="425" w:type="dxa"/>
          </w:tcPr>
          <w:p w14:paraId="2E41F04F" w14:textId="77777777" w:rsidR="00677B5F" w:rsidRPr="00885B97" w:rsidRDefault="00AF7AFE" w:rsidP="000124B6">
            <w:pPr>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5" w:type="dxa"/>
          </w:tcPr>
          <w:p w14:paraId="32ACE363" w14:textId="77777777" w:rsidR="00677B5F" w:rsidRPr="00885B97" w:rsidRDefault="00AF7AFE" w:rsidP="000124B6">
            <w:pPr>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6" w:type="dxa"/>
          </w:tcPr>
          <w:p w14:paraId="2D9C1AE4" w14:textId="77777777" w:rsidR="00677B5F" w:rsidRPr="00885B97" w:rsidRDefault="00AF7AFE" w:rsidP="000124B6">
            <w:pPr>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5" w:type="dxa"/>
          </w:tcPr>
          <w:p w14:paraId="58C07312" w14:textId="77777777" w:rsidR="00677B5F" w:rsidRPr="00885B97" w:rsidRDefault="00AF7AFE" w:rsidP="000124B6">
            <w:pPr>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5" w:type="dxa"/>
          </w:tcPr>
          <w:p w14:paraId="6A0B5600" w14:textId="77777777" w:rsidR="00677B5F" w:rsidRPr="00885B97" w:rsidRDefault="00AF7AFE" w:rsidP="000124B6">
            <w:pPr>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5" w:type="dxa"/>
          </w:tcPr>
          <w:p w14:paraId="4FEF1D62" w14:textId="77777777" w:rsidR="00677B5F" w:rsidRPr="00885B97" w:rsidRDefault="00AF7AFE" w:rsidP="000124B6">
            <w:pPr>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6" w:type="dxa"/>
          </w:tcPr>
          <w:p w14:paraId="23471B36" w14:textId="77777777" w:rsidR="00677B5F" w:rsidRPr="00885B97" w:rsidRDefault="00AF7AFE"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79EB9B97" w14:textId="77777777" w:rsidR="00677B5F" w:rsidRPr="00885B97" w:rsidRDefault="00AF7AFE" w:rsidP="000124B6">
            <w:pPr>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5" w:type="dxa"/>
          </w:tcPr>
          <w:p w14:paraId="5EBCD9CD" w14:textId="77777777" w:rsidR="00677B5F" w:rsidRPr="00885B97" w:rsidRDefault="00AF7AFE" w:rsidP="000124B6">
            <w:pPr>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n</w:t>
            </w:r>
          </w:p>
        </w:tc>
        <w:tc>
          <w:tcPr>
            <w:tcW w:w="425" w:type="dxa"/>
          </w:tcPr>
          <w:p w14:paraId="0DFC87AF" w14:textId="77777777" w:rsidR="00677B5F" w:rsidRPr="00885B97" w:rsidRDefault="00AF7AFE" w:rsidP="000124B6">
            <w:pPr>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6" w:type="dxa"/>
          </w:tcPr>
          <w:p w14:paraId="2BEE01DE" w14:textId="77777777" w:rsidR="00677B5F" w:rsidRPr="00885B97" w:rsidRDefault="00AF7AFE" w:rsidP="000124B6">
            <w:pPr>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5" w:type="dxa"/>
          </w:tcPr>
          <w:p w14:paraId="64CA6B73" w14:textId="77777777" w:rsidR="00677B5F" w:rsidRPr="00885B97" w:rsidRDefault="00AF7AFE" w:rsidP="000124B6">
            <w:pPr>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425" w:type="dxa"/>
          </w:tcPr>
          <w:p w14:paraId="448917C2" w14:textId="77777777" w:rsidR="00677B5F" w:rsidRPr="00885B97" w:rsidRDefault="00AF7AFE" w:rsidP="000124B6">
            <w:pPr>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w:t>
            </w:r>
          </w:p>
        </w:tc>
        <w:tc>
          <w:tcPr>
            <w:tcW w:w="1418" w:type="dxa"/>
          </w:tcPr>
          <w:p w14:paraId="5A61466A" w14:textId="77777777" w:rsidR="00677B5F" w:rsidRPr="00885B97" w:rsidRDefault="00AF7AFE" w:rsidP="000124B6">
            <w:pPr>
              <w:jc w:val="center"/>
              <w:rPr>
                <w:rFonts w:ascii="Times New Roman" w:hAnsi="Times New Roman" w:cs="Times New Roman"/>
                <w:b/>
                <w:color w:val="000000" w:themeColor="text1"/>
              </w:rPr>
            </w:pPr>
            <w:r w:rsidRPr="00885B97">
              <w:rPr>
                <w:rFonts w:ascii="Times New Roman" w:hAnsi="Times New Roman" w:cs="Times New Roman"/>
                <w:b/>
                <w:color w:val="000000" w:themeColor="text1"/>
              </w:rPr>
              <w:t>2</w:t>
            </w:r>
          </w:p>
        </w:tc>
      </w:tr>
    </w:tbl>
    <w:p w14:paraId="3CFE61C9" w14:textId="77777777" w:rsidR="000124B6" w:rsidRDefault="000124B6" w:rsidP="000124B6">
      <w:pPr>
        <w:spacing w:after="0"/>
        <w:jc w:val="both"/>
        <w:rPr>
          <w:rFonts w:ascii="Times New Roman" w:hAnsi="Times New Roman" w:cs="Times New Roman"/>
          <w:sz w:val="24"/>
          <w:szCs w:val="24"/>
        </w:rPr>
      </w:pPr>
    </w:p>
    <w:p w14:paraId="05FA25C1" w14:textId="77777777" w:rsidR="000124B6" w:rsidRPr="003621C5" w:rsidRDefault="003621C5" w:rsidP="00885B97">
      <w:pPr>
        <w:spacing w:after="0" w:line="240" w:lineRule="auto"/>
        <w:ind w:firstLine="851"/>
        <w:jc w:val="both"/>
        <w:rPr>
          <w:rFonts w:ascii="Times New Roman" w:hAnsi="Times New Roman" w:cs="Times New Roman"/>
          <w:b/>
          <w:i/>
          <w:color w:val="0070C0"/>
          <w:sz w:val="24"/>
          <w:szCs w:val="24"/>
        </w:rPr>
      </w:pPr>
      <w:r w:rsidRPr="003621C5">
        <w:rPr>
          <w:rFonts w:ascii="Times New Roman" w:hAnsi="Times New Roman" w:cs="Times New Roman"/>
          <w:b/>
          <w:i/>
          <w:color w:val="0070C0"/>
          <w:sz w:val="24"/>
          <w:szCs w:val="24"/>
        </w:rPr>
        <w:t>Švietimo komitetas</w:t>
      </w:r>
      <w:r w:rsidR="000124B6" w:rsidRPr="003621C5">
        <w:rPr>
          <w:rFonts w:ascii="Times New Roman" w:hAnsi="Times New Roman" w:cs="Times New Roman"/>
          <w:b/>
          <w:i/>
          <w:color w:val="0070C0"/>
          <w:sz w:val="24"/>
          <w:szCs w:val="24"/>
        </w:rPr>
        <w:t xml:space="preserve"> </w:t>
      </w:r>
    </w:p>
    <w:p w14:paraId="68870666" w14:textId="77777777" w:rsidR="000124B6" w:rsidRPr="000124B6" w:rsidRDefault="003621C5" w:rsidP="00885B9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2020-aisiais Švietimo komitete dirbo 5 nariai – </w:t>
      </w:r>
      <w:r w:rsidR="000124B6" w:rsidRPr="000124B6">
        <w:rPr>
          <w:rFonts w:ascii="Times New Roman" w:hAnsi="Times New Roman" w:cs="Times New Roman"/>
          <w:sz w:val="24"/>
          <w:szCs w:val="24"/>
        </w:rPr>
        <w:t xml:space="preserve">D. </w:t>
      </w:r>
      <w:proofErr w:type="spellStart"/>
      <w:r w:rsidR="000124B6" w:rsidRPr="000124B6">
        <w:rPr>
          <w:rFonts w:ascii="Times New Roman" w:hAnsi="Times New Roman" w:cs="Times New Roman"/>
          <w:sz w:val="24"/>
          <w:szCs w:val="24"/>
        </w:rPr>
        <w:t>Martišauskienė</w:t>
      </w:r>
      <w:proofErr w:type="spellEnd"/>
      <w:r w:rsidR="000124B6" w:rsidRPr="000124B6">
        <w:rPr>
          <w:rFonts w:ascii="Times New Roman" w:hAnsi="Times New Roman" w:cs="Times New Roman"/>
          <w:sz w:val="24"/>
          <w:szCs w:val="24"/>
        </w:rPr>
        <w:t>, V. Baltuo</w:t>
      </w:r>
      <w:r>
        <w:rPr>
          <w:rFonts w:ascii="Times New Roman" w:hAnsi="Times New Roman" w:cs="Times New Roman"/>
          <w:sz w:val="24"/>
          <w:szCs w:val="24"/>
        </w:rPr>
        <w:t xml:space="preserve">nis, D. Petreikis, V. Kuprelis, </w:t>
      </w:r>
      <w:r w:rsidR="000124B6" w:rsidRPr="000124B6">
        <w:rPr>
          <w:rFonts w:ascii="Times New Roman" w:hAnsi="Times New Roman" w:cs="Times New Roman"/>
          <w:sz w:val="24"/>
          <w:szCs w:val="24"/>
        </w:rPr>
        <w:t>M. Meš</w:t>
      </w:r>
      <w:r>
        <w:rPr>
          <w:rFonts w:ascii="Times New Roman" w:hAnsi="Times New Roman" w:cs="Times New Roman"/>
          <w:sz w:val="24"/>
          <w:szCs w:val="24"/>
        </w:rPr>
        <w:t>kauskas. Komitetui pirmininkavo</w:t>
      </w:r>
      <w:r w:rsidR="000124B6" w:rsidRPr="000124B6">
        <w:rPr>
          <w:rFonts w:ascii="Times New Roman" w:hAnsi="Times New Roman" w:cs="Times New Roman"/>
          <w:sz w:val="24"/>
          <w:szCs w:val="24"/>
        </w:rPr>
        <w:t xml:space="preserve"> D. </w:t>
      </w:r>
      <w:proofErr w:type="spellStart"/>
      <w:r w:rsidR="000124B6" w:rsidRPr="000124B6">
        <w:rPr>
          <w:rFonts w:ascii="Times New Roman" w:hAnsi="Times New Roman" w:cs="Times New Roman"/>
          <w:sz w:val="24"/>
          <w:szCs w:val="24"/>
        </w:rPr>
        <w:t>Martišauskienė</w:t>
      </w:r>
      <w:proofErr w:type="spellEnd"/>
      <w:r w:rsidR="000124B6" w:rsidRPr="000124B6">
        <w:rPr>
          <w:rFonts w:ascii="Times New Roman" w:hAnsi="Times New Roman" w:cs="Times New Roman"/>
          <w:sz w:val="24"/>
          <w:szCs w:val="24"/>
        </w:rPr>
        <w:t xml:space="preserve">, pirmininkės pavaduotojas </w:t>
      </w:r>
      <w:r>
        <w:rPr>
          <w:rFonts w:ascii="Times New Roman" w:hAnsi="Times New Roman" w:cs="Times New Roman"/>
          <w:sz w:val="24"/>
          <w:szCs w:val="24"/>
        </w:rPr>
        <w:t xml:space="preserve">– </w:t>
      </w:r>
      <w:r w:rsidR="000124B6" w:rsidRPr="000124B6">
        <w:rPr>
          <w:rFonts w:ascii="Times New Roman" w:hAnsi="Times New Roman" w:cs="Times New Roman"/>
          <w:sz w:val="24"/>
          <w:szCs w:val="24"/>
        </w:rPr>
        <w:t>D. Petreikis.</w:t>
      </w:r>
    </w:p>
    <w:p w14:paraId="1F0D541E" w14:textId="77777777" w:rsidR="000124B6" w:rsidRDefault="003621C5" w:rsidP="00885B9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2020</w:t>
      </w:r>
      <w:r w:rsidR="000124B6" w:rsidRPr="000124B6">
        <w:rPr>
          <w:rFonts w:ascii="Times New Roman" w:hAnsi="Times New Roman" w:cs="Times New Roman"/>
          <w:sz w:val="24"/>
          <w:szCs w:val="24"/>
        </w:rPr>
        <w:t xml:space="preserve"> metais Komitetas </w:t>
      </w:r>
      <w:r w:rsidR="000124B6" w:rsidRPr="00BC6ED5">
        <w:rPr>
          <w:rFonts w:ascii="Times New Roman" w:hAnsi="Times New Roman" w:cs="Times New Roman"/>
          <w:sz w:val="24"/>
          <w:szCs w:val="24"/>
        </w:rPr>
        <w:t xml:space="preserve">surengė </w:t>
      </w:r>
      <w:r w:rsidR="000A7177" w:rsidRPr="00BC6ED5">
        <w:rPr>
          <w:rFonts w:ascii="Times New Roman" w:hAnsi="Times New Roman" w:cs="Times New Roman"/>
          <w:sz w:val="24"/>
          <w:szCs w:val="24"/>
        </w:rPr>
        <w:t>21</w:t>
      </w:r>
      <w:r w:rsidR="000124B6" w:rsidRPr="00BC6ED5">
        <w:rPr>
          <w:rFonts w:ascii="Times New Roman" w:hAnsi="Times New Roman" w:cs="Times New Roman"/>
          <w:sz w:val="24"/>
          <w:szCs w:val="24"/>
        </w:rPr>
        <w:t xml:space="preserve"> posėd</w:t>
      </w:r>
      <w:r w:rsidR="000A7177" w:rsidRPr="00BC6ED5">
        <w:rPr>
          <w:rFonts w:ascii="Times New Roman" w:hAnsi="Times New Roman" w:cs="Times New Roman"/>
          <w:sz w:val="24"/>
          <w:szCs w:val="24"/>
        </w:rPr>
        <w:t>į, iš kurių 1 išvažiuojamasis posėdis ir 1 jungtinis posėdis su Kaimo reikalų ir ekologijos komitetu</w:t>
      </w:r>
      <w:r w:rsidR="000124B6" w:rsidRPr="00BC6ED5">
        <w:rPr>
          <w:rFonts w:ascii="Times New Roman" w:hAnsi="Times New Roman" w:cs="Times New Roman"/>
          <w:sz w:val="24"/>
          <w:szCs w:val="24"/>
        </w:rPr>
        <w:t xml:space="preserve">. </w:t>
      </w:r>
      <w:r w:rsidR="000124B6" w:rsidRPr="000124B6">
        <w:rPr>
          <w:rFonts w:ascii="Times New Roman" w:hAnsi="Times New Roman" w:cs="Times New Roman"/>
          <w:sz w:val="24"/>
          <w:szCs w:val="24"/>
        </w:rPr>
        <w:t>Komiteto nariai pagrindinį dėmesį skyrė su švietimo veikla susijusių klausimų svarstymui.</w:t>
      </w:r>
    </w:p>
    <w:p w14:paraId="5D60CD4D" w14:textId="77777777" w:rsidR="00D265E5" w:rsidRDefault="00D265E5" w:rsidP="00885B9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2020 m. vasario 7 d. posėdyje komitetas </w:t>
      </w:r>
      <w:r w:rsidR="00A2306A">
        <w:rPr>
          <w:rFonts w:ascii="Times New Roman" w:hAnsi="Times New Roman" w:cs="Times New Roman"/>
          <w:sz w:val="24"/>
          <w:szCs w:val="24"/>
        </w:rPr>
        <w:t>nagrinėjo klausimą dėl profesinio mokymo Kretingos rajone. Komitetas nusprendė, kad į</w:t>
      </w:r>
      <w:r w:rsidRPr="00D265E5">
        <w:rPr>
          <w:rFonts w:ascii="Times New Roman" w:hAnsi="Times New Roman" w:cs="Times New Roman"/>
          <w:sz w:val="24"/>
          <w:szCs w:val="24"/>
        </w:rPr>
        <w:t>vykus VšĮ Kretingos technologijos ir verslo mokyklos reorganizacij</w:t>
      </w:r>
      <w:r w:rsidR="00A2306A">
        <w:rPr>
          <w:rFonts w:ascii="Times New Roman" w:hAnsi="Times New Roman" w:cs="Times New Roman"/>
          <w:sz w:val="24"/>
          <w:szCs w:val="24"/>
        </w:rPr>
        <w:t>ai, suaugusiųjų ir jaunimo klasės būtų perkeltos</w:t>
      </w:r>
      <w:r w:rsidRPr="00D265E5">
        <w:rPr>
          <w:rFonts w:ascii="Times New Roman" w:hAnsi="Times New Roman" w:cs="Times New Roman"/>
          <w:sz w:val="24"/>
          <w:szCs w:val="24"/>
        </w:rPr>
        <w:t xml:space="preserve"> į šią mokyklą.</w:t>
      </w:r>
      <w:r w:rsidR="00A2306A">
        <w:rPr>
          <w:rFonts w:ascii="Times New Roman" w:hAnsi="Times New Roman" w:cs="Times New Roman"/>
          <w:sz w:val="24"/>
          <w:szCs w:val="24"/>
        </w:rPr>
        <w:t xml:space="preserve"> Taip pat p</w:t>
      </w:r>
      <w:r w:rsidRPr="00D265E5">
        <w:rPr>
          <w:rFonts w:ascii="Times New Roman" w:hAnsi="Times New Roman" w:cs="Times New Roman"/>
          <w:sz w:val="24"/>
          <w:szCs w:val="24"/>
        </w:rPr>
        <w:t>ritarta, jog savivaldybės meras teiktų protokolinį sprendimą Tarybai dėl VšĮ Kretingos technologijos ir verslo mokyklos.</w:t>
      </w:r>
    </w:p>
    <w:p w14:paraId="65B0EAF9" w14:textId="13AB7479" w:rsidR="00A2306A" w:rsidRDefault="00A2306A" w:rsidP="00885B97">
      <w:pPr>
        <w:spacing w:after="0" w:line="240" w:lineRule="auto"/>
        <w:ind w:firstLine="851"/>
        <w:jc w:val="both"/>
        <w:rPr>
          <w:rFonts w:ascii="Times New Roman" w:hAnsi="Times New Roman" w:cs="Times New Roman"/>
          <w:sz w:val="24"/>
          <w:szCs w:val="24"/>
        </w:rPr>
      </w:pPr>
      <w:r w:rsidRPr="00A2306A">
        <w:rPr>
          <w:rFonts w:ascii="Times New Roman" w:hAnsi="Times New Roman" w:cs="Times New Roman"/>
          <w:sz w:val="24"/>
          <w:szCs w:val="24"/>
        </w:rPr>
        <w:t xml:space="preserve">2020 m. vasario 24 d. </w:t>
      </w:r>
      <w:r>
        <w:rPr>
          <w:rFonts w:ascii="Times New Roman" w:hAnsi="Times New Roman" w:cs="Times New Roman"/>
          <w:sz w:val="24"/>
          <w:szCs w:val="24"/>
        </w:rPr>
        <w:t xml:space="preserve">Švietimo komiteto nariai surengė išvažiuojamąjį posėdį ir susitiko su </w:t>
      </w:r>
      <w:r w:rsidRPr="00A2306A">
        <w:rPr>
          <w:rFonts w:ascii="Times New Roman" w:hAnsi="Times New Roman" w:cs="Times New Roman"/>
          <w:sz w:val="24"/>
          <w:szCs w:val="24"/>
        </w:rPr>
        <w:t>Kretingos rajono švietimo centro bendruomene.</w:t>
      </w:r>
    </w:p>
    <w:p w14:paraId="4F3330CB" w14:textId="1DDFEA17" w:rsidR="00D265E5" w:rsidRDefault="00A2306A" w:rsidP="00885B9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2020 m. kovo 26 d. posėdyje </w:t>
      </w:r>
      <w:r w:rsidRPr="00A2306A">
        <w:rPr>
          <w:rFonts w:ascii="Times New Roman" w:hAnsi="Times New Roman" w:cs="Times New Roman"/>
          <w:sz w:val="24"/>
          <w:szCs w:val="24"/>
        </w:rPr>
        <w:t xml:space="preserve">komitetas </w:t>
      </w:r>
      <w:r>
        <w:rPr>
          <w:rFonts w:ascii="Times New Roman" w:hAnsi="Times New Roman" w:cs="Times New Roman"/>
          <w:sz w:val="24"/>
          <w:szCs w:val="24"/>
        </w:rPr>
        <w:t>aptarė</w:t>
      </w:r>
      <w:r w:rsidRPr="00A2306A">
        <w:rPr>
          <w:rFonts w:ascii="Times New Roman" w:hAnsi="Times New Roman" w:cs="Times New Roman"/>
          <w:sz w:val="24"/>
          <w:szCs w:val="24"/>
        </w:rPr>
        <w:t xml:space="preserve">, kaip sprendžiami su švietimo sritimi </w:t>
      </w:r>
      <w:r>
        <w:rPr>
          <w:rFonts w:ascii="Times New Roman" w:hAnsi="Times New Roman" w:cs="Times New Roman"/>
          <w:sz w:val="24"/>
          <w:szCs w:val="24"/>
        </w:rPr>
        <w:t>susiję klausimai karantino metu. Nagrinėjo</w:t>
      </w:r>
      <w:r w:rsidRPr="00A2306A">
        <w:rPr>
          <w:rFonts w:ascii="Times New Roman" w:hAnsi="Times New Roman" w:cs="Times New Roman"/>
          <w:sz w:val="24"/>
          <w:szCs w:val="24"/>
        </w:rPr>
        <w:t>, kaip švietimo įstaigos pasiruošė dirbti nuotoliniu būdu, iš kur dirbs mokyto</w:t>
      </w:r>
      <w:r>
        <w:rPr>
          <w:rFonts w:ascii="Times New Roman" w:hAnsi="Times New Roman" w:cs="Times New Roman"/>
          <w:sz w:val="24"/>
          <w:szCs w:val="24"/>
        </w:rPr>
        <w:t xml:space="preserve">jai </w:t>
      </w:r>
      <w:r w:rsidR="00D42D61">
        <w:rPr>
          <w:rFonts w:ascii="Times New Roman" w:hAnsi="Times New Roman" w:cs="Times New Roman"/>
          <w:sz w:val="24"/>
          <w:szCs w:val="24"/>
        </w:rPr>
        <w:t>–</w:t>
      </w:r>
      <w:r>
        <w:rPr>
          <w:rFonts w:ascii="Times New Roman" w:hAnsi="Times New Roman" w:cs="Times New Roman"/>
          <w:sz w:val="24"/>
          <w:szCs w:val="24"/>
        </w:rPr>
        <w:t xml:space="preserve"> ar iš mokyklų, ar iš namų, </w:t>
      </w:r>
      <w:r w:rsidRPr="00A2306A">
        <w:rPr>
          <w:rFonts w:ascii="Times New Roman" w:hAnsi="Times New Roman" w:cs="Times New Roman"/>
          <w:sz w:val="24"/>
          <w:szCs w:val="24"/>
        </w:rPr>
        <w:t>ar visi rajono mokiniai namuose turi galimybių prisijungti ir mokytis nuotoliniu būdu</w:t>
      </w:r>
      <w:r>
        <w:rPr>
          <w:rFonts w:ascii="Times New Roman" w:hAnsi="Times New Roman" w:cs="Times New Roman"/>
          <w:sz w:val="24"/>
          <w:szCs w:val="24"/>
        </w:rPr>
        <w:t>, o j</w:t>
      </w:r>
      <w:r w:rsidRPr="00A2306A">
        <w:rPr>
          <w:rFonts w:ascii="Times New Roman" w:hAnsi="Times New Roman" w:cs="Times New Roman"/>
          <w:sz w:val="24"/>
          <w:szCs w:val="24"/>
        </w:rPr>
        <w:t>ei yra tokių, kurie neturi galimybių, kaip sprendžiama ši problema.</w:t>
      </w:r>
    </w:p>
    <w:p w14:paraId="79E3A985" w14:textId="77777777" w:rsidR="00A2306A" w:rsidRDefault="00A2306A" w:rsidP="00885B97">
      <w:pPr>
        <w:spacing w:after="0" w:line="240" w:lineRule="auto"/>
        <w:ind w:firstLine="851"/>
        <w:jc w:val="both"/>
        <w:rPr>
          <w:rFonts w:ascii="Times New Roman" w:hAnsi="Times New Roman" w:cs="Times New Roman"/>
          <w:sz w:val="24"/>
          <w:szCs w:val="24"/>
        </w:rPr>
      </w:pPr>
      <w:r w:rsidRPr="00A2306A">
        <w:rPr>
          <w:rFonts w:ascii="Times New Roman" w:hAnsi="Times New Roman" w:cs="Times New Roman"/>
          <w:sz w:val="24"/>
          <w:szCs w:val="24"/>
        </w:rPr>
        <w:t xml:space="preserve">2020 m. kovo 31 d. </w:t>
      </w:r>
      <w:r>
        <w:rPr>
          <w:rFonts w:ascii="Times New Roman" w:hAnsi="Times New Roman" w:cs="Times New Roman"/>
          <w:sz w:val="24"/>
          <w:szCs w:val="24"/>
        </w:rPr>
        <w:t>posėdyje Švietimo komiteto nariai aptarė situaciją dėl prasidėjusio nuotolinio mokymo</w:t>
      </w:r>
      <w:r w:rsidRPr="00A2306A">
        <w:rPr>
          <w:rFonts w:ascii="Times New Roman" w:hAnsi="Times New Roman" w:cs="Times New Roman"/>
          <w:sz w:val="24"/>
          <w:szCs w:val="24"/>
        </w:rPr>
        <w:t xml:space="preserve">. </w:t>
      </w:r>
      <w:r>
        <w:rPr>
          <w:rFonts w:ascii="Times New Roman" w:hAnsi="Times New Roman" w:cs="Times New Roman"/>
          <w:sz w:val="24"/>
          <w:szCs w:val="24"/>
        </w:rPr>
        <w:t>Situacija dėl nuotolinio mokymo buvo aptarta ir 2020 m. balandžio 16 d. surengto komiteto posėdžio metu.</w:t>
      </w:r>
    </w:p>
    <w:p w14:paraId="2DEB41FD" w14:textId="77777777" w:rsidR="00D10688" w:rsidRDefault="00D10688" w:rsidP="00885B97">
      <w:pPr>
        <w:spacing w:after="0" w:line="240" w:lineRule="auto"/>
        <w:ind w:firstLine="851"/>
        <w:jc w:val="both"/>
        <w:rPr>
          <w:rFonts w:ascii="Times New Roman" w:hAnsi="Times New Roman" w:cs="Times New Roman"/>
          <w:sz w:val="24"/>
          <w:szCs w:val="24"/>
        </w:rPr>
      </w:pPr>
      <w:r w:rsidRPr="00D10688">
        <w:rPr>
          <w:rFonts w:ascii="Times New Roman" w:hAnsi="Times New Roman" w:cs="Times New Roman"/>
          <w:sz w:val="24"/>
          <w:szCs w:val="24"/>
        </w:rPr>
        <w:lastRenderedPageBreak/>
        <w:t xml:space="preserve">2020 m. gegužės 19 d. </w:t>
      </w:r>
      <w:r>
        <w:rPr>
          <w:rFonts w:ascii="Times New Roman" w:hAnsi="Times New Roman" w:cs="Times New Roman"/>
          <w:sz w:val="24"/>
          <w:szCs w:val="24"/>
        </w:rPr>
        <w:t>vykusio posėdžio metu diskutuota d</w:t>
      </w:r>
      <w:r w:rsidRPr="00D10688">
        <w:rPr>
          <w:rFonts w:ascii="Times New Roman" w:hAnsi="Times New Roman" w:cs="Times New Roman"/>
          <w:sz w:val="24"/>
          <w:szCs w:val="24"/>
        </w:rPr>
        <w:t>ėl Kretingos rajono Švietimo centro Suaugusiųjų ir jaunimo mokymo skyriaus likvidavimo ir įkėlimo į VšĮ Kretingos technologijos ir verslo mokyklą.</w:t>
      </w:r>
    </w:p>
    <w:p w14:paraId="354F4554" w14:textId="77777777" w:rsidR="00D10688" w:rsidRDefault="00D10688" w:rsidP="00885B97">
      <w:pPr>
        <w:spacing w:after="0" w:line="240" w:lineRule="auto"/>
        <w:ind w:firstLine="851"/>
        <w:jc w:val="both"/>
        <w:rPr>
          <w:rFonts w:ascii="Times New Roman" w:hAnsi="Times New Roman" w:cs="Times New Roman"/>
          <w:sz w:val="24"/>
          <w:szCs w:val="24"/>
        </w:rPr>
      </w:pPr>
      <w:r w:rsidRPr="00D10688">
        <w:rPr>
          <w:rFonts w:ascii="Times New Roman" w:hAnsi="Times New Roman" w:cs="Times New Roman"/>
          <w:sz w:val="24"/>
          <w:szCs w:val="24"/>
        </w:rPr>
        <w:t xml:space="preserve">2020 m. liepos 2 d. </w:t>
      </w:r>
      <w:r>
        <w:rPr>
          <w:rFonts w:ascii="Times New Roman" w:hAnsi="Times New Roman" w:cs="Times New Roman"/>
          <w:sz w:val="24"/>
          <w:szCs w:val="24"/>
        </w:rPr>
        <w:t>posėdyje</w:t>
      </w:r>
      <w:r w:rsidR="002D75EF">
        <w:t xml:space="preserve"> </w:t>
      </w:r>
      <w:r w:rsidR="002D75EF">
        <w:rPr>
          <w:rFonts w:ascii="Times New Roman" w:hAnsi="Times New Roman" w:cs="Times New Roman"/>
          <w:sz w:val="24"/>
          <w:szCs w:val="24"/>
        </w:rPr>
        <w:t>re</w:t>
      </w:r>
      <w:r w:rsidR="002D75EF" w:rsidRPr="002D75EF">
        <w:rPr>
          <w:rFonts w:ascii="Times New Roman" w:hAnsi="Times New Roman" w:cs="Times New Roman"/>
          <w:sz w:val="24"/>
          <w:szCs w:val="24"/>
        </w:rPr>
        <w:t>komend</w:t>
      </w:r>
      <w:r w:rsidR="002D75EF">
        <w:rPr>
          <w:rFonts w:ascii="Times New Roman" w:hAnsi="Times New Roman" w:cs="Times New Roman"/>
          <w:sz w:val="24"/>
          <w:szCs w:val="24"/>
        </w:rPr>
        <w:t>avo</w:t>
      </w:r>
      <w:r w:rsidR="002D75EF" w:rsidRPr="002D75EF">
        <w:rPr>
          <w:rFonts w:ascii="Times New Roman" w:hAnsi="Times New Roman" w:cs="Times New Roman"/>
          <w:sz w:val="24"/>
          <w:szCs w:val="24"/>
        </w:rPr>
        <w:t xml:space="preserve"> Švietimo skyriui tęsti mokymosi pažangos ir mokymosi kokybė</w:t>
      </w:r>
      <w:r w:rsidR="002D75EF">
        <w:rPr>
          <w:rFonts w:ascii="Times New Roman" w:hAnsi="Times New Roman" w:cs="Times New Roman"/>
          <w:sz w:val="24"/>
          <w:szCs w:val="24"/>
        </w:rPr>
        <w:t>s gerinimo stebėseną ir analizę, pasiūlė</w:t>
      </w:r>
      <w:r w:rsidR="002D75EF" w:rsidRPr="002D75EF">
        <w:t xml:space="preserve"> </w:t>
      </w:r>
      <w:r w:rsidR="002D75EF" w:rsidRPr="002D75EF">
        <w:rPr>
          <w:rFonts w:ascii="Times New Roman" w:hAnsi="Times New Roman" w:cs="Times New Roman"/>
          <w:sz w:val="24"/>
          <w:szCs w:val="24"/>
        </w:rPr>
        <w:t>administracijos Švietimo skyriui rengti sprendimo projektą dėl visos dienos mokyklos tvarkos aprašo patvirtinimo, tačiau numatyti punktą, jog kiekvienais metais savivaldybės tarybos sprendimu tvirtinami etatai mokykloms, kurios</w:t>
      </w:r>
      <w:r w:rsidR="002D75EF">
        <w:rPr>
          <w:rFonts w:ascii="Times New Roman" w:hAnsi="Times New Roman" w:cs="Times New Roman"/>
          <w:sz w:val="24"/>
          <w:szCs w:val="24"/>
        </w:rPr>
        <w:t xml:space="preserve">e įsteigta visos dienos mokykla, išklausė pristatytą informaciją dėl </w:t>
      </w:r>
      <w:r w:rsidRPr="00D10688">
        <w:rPr>
          <w:rFonts w:ascii="Times New Roman" w:hAnsi="Times New Roman" w:cs="Times New Roman"/>
          <w:sz w:val="24"/>
          <w:szCs w:val="24"/>
        </w:rPr>
        <w:t>suaugusiųjų ir jaunimo mokinių mokymosi Kretingos technologijų ir verslo mokykloje nuo 2020 m. rugsėjo 1 dienos.</w:t>
      </w:r>
    </w:p>
    <w:p w14:paraId="3D2366C1" w14:textId="77777777" w:rsidR="002D75EF" w:rsidRDefault="002D75EF" w:rsidP="00885B97">
      <w:pPr>
        <w:spacing w:after="0" w:line="240" w:lineRule="auto"/>
        <w:ind w:firstLine="851"/>
        <w:jc w:val="both"/>
        <w:rPr>
          <w:rFonts w:ascii="Times New Roman" w:hAnsi="Times New Roman" w:cs="Times New Roman"/>
          <w:sz w:val="24"/>
          <w:szCs w:val="24"/>
        </w:rPr>
      </w:pPr>
      <w:r w:rsidRPr="002D75EF">
        <w:rPr>
          <w:rFonts w:ascii="Times New Roman" w:hAnsi="Times New Roman" w:cs="Times New Roman"/>
          <w:sz w:val="24"/>
          <w:szCs w:val="24"/>
        </w:rPr>
        <w:t xml:space="preserve">2020 m. rugpjūčio 20 d. </w:t>
      </w:r>
      <w:r>
        <w:rPr>
          <w:rFonts w:ascii="Times New Roman" w:hAnsi="Times New Roman" w:cs="Times New Roman"/>
          <w:sz w:val="24"/>
          <w:szCs w:val="24"/>
        </w:rPr>
        <w:t>posėdyje aptartas Kretingos rajono švietimo įstaigų pasirengimas 2020-2021 mokslo metams.</w:t>
      </w:r>
    </w:p>
    <w:p w14:paraId="1229DFA5" w14:textId="77777777" w:rsidR="002D75EF" w:rsidRDefault="002D75EF" w:rsidP="00885B9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2020 m. gruodžio 7 d. posėdžio metu aptarta situacija dėl COVID-19 Kretingos rajono švietimo įstaigose. </w:t>
      </w:r>
    </w:p>
    <w:p w14:paraId="6B757523" w14:textId="77777777" w:rsidR="002D75EF" w:rsidRDefault="002D75EF" w:rsidP="003621C5">
      <w:pPr>
        <w:spacing w:after="0"/>
        <w:jc w:val="right"/>
        <w:rPr>
          <w:rFonts w:ascii="Times New Roman" w:hAnsi="Times New Roman" w:cs="Times New Roman"/>
          <w:b/>
          <w:i/>
          <w:color w:val="0070C0"/>
          <w:sz w:val="20"/>
          <w:szCs w:val="20"/>
        </w:rPr>
      </w:pPr>
    </w:p>
    <w:p w14:paraId="141BA266" w14:textId="77777777" w:rsidR="000124B6" w:rsidRPr="00246CF4" w:rsidRDefault="00246CF4" w:rsidP="003621C5">
      <w:pPr>
        <w:spacing w:after="0"/>
        <w:jc w:val="right"/>
        <w:rPr>
          <w:rFonts w:ascii="Times New Roman" w:hAnsi="Times New Roman" w:cs="Times New Roman"/>
          <w:b/>
          <w:i/>
          <w:color w:val="0070C0"/>
          <w:sz w:val="20"/>
          <w:szCs w:val="20"/>
        </w:rPr>
      </w:pPr>
      <w:r w:rsidRPr="00246CF4">
        <w:rPr>
          <w:rFonts w:ascii="Times New Roman" w:hAnsi="Times New Roman" w:cs="Times New Roman"/>
          <w:b/>
          <w:i/>
          <w:color w:val="0070C0"/>
          <w:sz w:val="20"/>
          <w:szCs w:val="20"/>
        </w:rPr>
        <w:t>9</w:t>
      </w:r>
      <w:r w:rsidR="000124B6" w:rsidRPr="00246CF4">
        <w:rPr>
          <w:rFonts w:ascii="Times New Roman" w:hAnsi="Times New Roman" w:cs="Times New Roman"/>
          <w:b/>
          <w:i/>
          <w:color w:val="0070C0"/>
          <w:sz w:val="20"/>
          <w:szCs w:val="20"/>
        </w:rPr>
        <w:t xml:space="preserve"> Lentelė</w:t>
      </w:r>
    </w:p>
    <w:p w14:paraId="0331DF14" w14:textId="77777777" w:rsidR="000124B6" w:rsidRPr="003621C5" w:rsidRDefault="000124B6" w:rsidP="003621C5">
      <w:pPr>
        <w:spacing w:after="0"/>
        <w:jc w:val="center"/>
        <w:rPr>
          <w:rFonts w:ascii="Times New Roman" w:hAnsi="Times New Roman" w:cs="Times New Roman"/>
          <w:b/>
          <w:i/>
          <w:color w:val="0070C0"/>
          <w:sz w:val="24"/>
          <w:szCs w:val="24"/>
        </w:rPr>
      </w:pPr>
      <w:r w:rsidRPr="003621C5">
        <w:rPr>
          <w:rFonts w:ascii="Times New Roman" w:hAnsi="Times New Roman" w:cs="Times New Roman"/>
          <w:b/>
          <w:i/>
          <w:color w:val="0070C0"/>
          <w:sz w:val="24"/>
          <w:szCs w:val="24"/>
        </w:rPr>
        <w:t>Komiteto narių dalyvavimas posėdžiuose</w:t>
      </w:r>
    </w:p>
    <w:p w14:paraId="2B47A256" w14:textId="77777777" w:rsidR="000124B6" w:rsidRDefault="000124B6" w:rsidP="000124B6">
      <w:pPr>
        <w:spacing w:after="0"/>
        <w:jc w:val="both"/>
        <w:rPr>
          <w:rFonts w:ascii="Times New Roman" w:hAnsi="Times New Roman" w:cs="Times New Roman"/>
          <w:sz w:val="24"/>
          <w:szCs w:val="24"/>
        </w:rPr>
      </w:pPr>
    </w:p>
    <w:tbl>
      <w:tblPr>
        <w:tblStyle w:val="Lentelstinklelis"/>
        <w:tblW w:w="10382" w:type="dxa"/>
        <w:jc w:val="center"/>
        <w:tblLayout w:type="fixed"/>
        <w:tblLook w:val="04A0" w:firstRow="1" w:lastRow="0" w:firstColumn="1" w:lastColumn="0" w:noHBand="0" w:noVBand="1"/>
      </w:tblPr>
      <w:tblGrid>
        <w:gridCol w:w="1072"/>
        <w:gridCol w:w="334"/>
        <w:gridCol w:w="329"/>
        <w:gridCol w:w="425"/>
        <w:gridCol w:w="426"/>
        <w:gridCol w:w="425"/>
        <w:gridCol w:w="379"/>
        <w:gridCol w:w="326"/>
        <w:gridCol w:w="383"/>
        <w:gridCol w:w="329"/>
        <w:gridCol w:w="426"/>
        <w:gridCol w:w="425"/>
        <w:gridCol w:w="425"/>
        <w:gridCol w:w="425"/>
        <w:gridCol w:w="426"/>
        <w:gridCol w:w="425"/>
        <w:gridCol w:w="425"/>
        <w:gridCol w:w="425"/>
        <w:gridCol w:w="426"/>
        <w:gridCol w:w="425"/>
        <w:gridCol w:w="425"/>
        <w:gridCol w:w="425"/>
        <w:gridCol w:w="851"/>
      </w:tblGrid>
      <w:tr w:rsidR="002F1EEF" w:rsidRPr="000823C6" w14:paraId="407918A0" w14:textId="77777777" w:rsidTr="00885B97">
        <w:trPr>
          <w:cantSplit/>
          <w:trHeight w:val="833"/>
          <w:jc w:val="center"/>
        </w:trPr>
        <w:tc>
          <w:tcPr>
            <w:tcW w:w="1072" w:type="dxa"/>
          </w:tcPr>
          <w:p w14:paraId="762B8D31" w14:textId="77777777" w:rsidR="002F1EEF" w:rsidRPr="000823C6" w:rsidRDefault="002F1EEF" w:rsidP="000124B6">
            <w:pPr>
              <w:spacing w:after="200" w:line="276" w:lineRule="auto"/>
              <w:jc w:val="center"/>
              <w:rPr>
                <w:rFonts w:ascii="Times New Roman" w:hAnsi="Times New Roman" w:cs="Times New Roman"/>
              </w:rPr>
            </w:pPr>
            <w:r w:rsidRPr="000823C6">
              <w:rPr>
                <w:rFonts w:ascii="Times New Roman" w:hAnsi="Times New Roman" w:cs="Times New Roman"/>
                <w:b/>
              </w:rPr>
              <w:t>Komiteto narys</w:t>
            </w:r>
          </w:p>
        </w:tc>
        <w:tc>
          <w:tcPr>
            <w:tcW w:w="8459" w:type="dxa"/>
            <w:gridSpan w:val="21"/>
          </w:tcPr>
          <w:p w14:paraId="7FD47A5F" w14:textId="77777777" w:rsidR="002F1EEF" w:rsidRPr="000823C6" w:rsidRDefault="002F1EEF" w:rsidP="000124B6">
            <w:pPr>
              <w:spacing w:after="200" w:line="276" w:lineRule="auto"/>
              <w:jc w:val="center"/>
              <w:rPr>
                <w:rFonts w:ascii="Times New Roman" w:hAnsi="Times New Roman" w:cs="Times New Roman"/>
                <w:b/>
              </w:rPr>
            </w:pPr>
            <w:r w:rsidRPr="000823C6">
              <w:rPr>
                <w:rFonts w:ascii="Times New Roman" w:hAnsi="Times New Roman" w:cs="Times New Roman"/>
                <w:b/>
              </w:rPr>
              <w:t>Posėdžio data</w:t>
            </w:r>
          </w:p>
        </w:tc>
        <w:tc>
          <w:tcPr>
            <w:tcW w:w="851" w:type="dxa"/>
          </w:tcPr>
          <w:p w14:paraId="15678C2B" w14:textId="77777777" w:rsidR="002F1EEF" w:rsidRPr="002F1EEF" w:rsidRDefault="002F1EEF" w:rsidP="000124B6">
            <w:pPr>
              <w:spacing w:after="200" w:line="276" w:lineRule="auto"/>
              <w:jc w:val="left"/>
              <w:rPr>
                <w:rFonts w:ascii="Times New Roman" w:hAnsi="Times New Roman" w:cs="Times New Roman"/>
                <w:b/>
              </w:rPr>
            </w:pPr>
            <w:r w:rsidRPr="000823C6">
              <w:rPr>
                <w:rFonts w:ascii="Times New Roman" w:hAnsi="Times New Roman" w:cs="Times New Roman"/>
                <w:b/>
              </w:rPr>
              <w:t xml:space="preserve">Iš viso </w:t>
            </w:r>
            <w:proofErr w:type="spellStart"/>
            <w:r w:rsidRPr="000823C6">
              <w:rPr>
                <w:rFonts w:ascii="Times New Roman" w:hAnsi="Times New Roman" w:cs="Times New Roman"/>
                <w:b/>
              </w:rPr>
              <w:t>nedaly</w:t>
            </w:r>
            <w:r>
              <w:rPr>
                <w:rFonts w:ascii="Times New Roman" w:hAnsi="Times New Roman" w:cs="Times New Roman"/>
                <w:b/>
              </w:rPr>
              <w:t>-</w:t>
            </w:r>
            <w:r w:rsidRPr="000823C6">
              <w:rPr>
                <w:rFonts w:ascii="Times New Roman" w:hAnsi="Times New Roman" w:cs="Times New Roman"/>
                <w:b/>
              </w:rPr>
              <w:t>vauta</w:t>
            </w:r>
            <w:proofErr w:type="spellEnd"/>
          </w:p>
        </w:tc>
      </w:tr>
      <w:tr w:rsidR="00910A0B" w:rsidRPr="000823C6" w14:paraId="055F4ADE" w14:textId="77777777" w:rsidTr="00885B97">
        <w:trPr>
          <w:cantSplit/>
          <w:trHeight w:val="1236"/>
          <w:jc w:val="center"/>
        </w:trPr>
        <w:tc>
          <w:tcPr>
            <w:tcW w:w="1072" w:type="dxa"/>
          </w:tcPr>
          <w:p w14:paraId="00B28526" w14:textId="77777777" w:rsidR="002F1EEF" w:rsidRPr="000823C6" w:rsidRDefault="002F1EEF" w:rsidP="000124B6">
            <w:pPr>
              <w:spacing w:after="200" w:line="276" w:lineRule="auto"/>
              <w:rPr>
                <w:rFonts w:ascii="Times New Roman" w:hAnsi="Times New Roman" w:cs="Times New Roman"/>
              </w:rPr>
            </w:pPr>
          </w:p>
        </w:tc>
        <w:tc>
          <w:tcPr>
            <w:tcW w:w="334" w:type="dxa"/>
            <w:textDirection w:val="btLr"/>
          </w:tcPr>
          <w:p w14:paraId="5BAAC02B" w14:textId="77777777" w:rsidR="002F1EEF" w:rsidRPr="000823C6" w:rsidRDefault="002F1EEF" w:rsidP="002F1EEF">
            <w:pPr>
              <w:spacing w:after="200" w:line="276" w:lineRule="auto"/>
              <w:ind w:left="113" w:right="113"/>
              <w:rPr>
                <w:rFonts w:ascii="Times New Roman" w:hAnsi="Times New Roman" w:cs="Times New Roman"/>
                <w:b/>
              </w:rPr>
            </w:pPr>
            <w:r w:rsidRPr="000823C6">
              <w:rPr>
                <w:rFonts w:ascii="Times New Roman" w:hAnsi="Times New Roman" w:cs="Times New Roman"/>
                <w:b/>
              </w:rPr>
              <w:t>20</w:t>
            </w:r>
            <w:r>
              <w:rPr>
                <w:rFonts w:ascii="Times New Roman" w:hAnsi="Times New Roman" w:cs="Times New Roman"/>
                <w:b/>
              </w:rPr>
              <w:t>20</w:t>
            </w:r>
            <w:r w:rsidRPr="000823C6">
              <w:rPr>
                <w:rFonts w:ascii="Times New Roman" w:hAnsi="Times New Roman" w:cs="Times New Roman"/>
                <w:b/>
              </w:rPr>
              <w:t>-01-28</w:t>
            </w:r>
          </w:p>
        </w:tc>
        <w:tc>
          <w:tcPr>
            <w:tcW w:w="329" w:type="dxa"/>
            <w:textDirection w:val="btLr"/>
          </w:tcPr>
          <w:p w14:paraId="409B28C2" w14:textId="77777777" w:rsidR="002F1EEF" w:rsidRPr="000823C6" w:rsidRDefault="002F1EEF" w:rsidP="000124B6">
            <w:pPr>
              <w:ind w:left="113" w:right="113"/>
              <w:rPr>
                <w:rFonts w:ascii="Times New Roman" w:hAnsi="Times New Roman" w:cs="Times New Roman"/>
                <w:b/>
              </w:rPr>
            </w:pPr>
            <w:r>
              <w:rPr>
                <w:rFonts w:ascii="Times New Roman" w:hAnsi="Times New Roman" w:cs="Times New Roman"/>
                <w:b/>
              </w:rPr>
              <w:t>2020-01-30</w:t>
            </w:r>
          </w:p>
        </w:tc>
        <w:tc>
          <w:tcPr>
            <w:tcW w:w="425" w:type="dxa"/>
            <w:textDirection w:val="btLr"/>
          </w:tcPr>
          <w:p w14:paraId="1B777870" w14:textId="77777777" w:rsidR="002F1EEF" w:rsidRPr="000823C6" w:rsidRDefault="002F1EEF" w:rsidP="000124B6">
            <w:pPr>
              <w:ind w:left="113" w:right="113"/>
              <w:rPr>
                <w:rFonts w:ascii="Times New Roman" w:hAnsi="Times New Roman" w:cs="Times New Roman"/>
                <w:b/>
              </w:rPr>
            </w:pPr>
            <w:r>
              <w:rPr>
                <w:rFonts w:ascii="Times New Roman" w:hAnsi="Times New Roman" w:cs="Times New Roman"/>
                <w:b/>
              </w:rPr>
              <w:t>2020-02-07</w:t>
            </w:r>
          </w:p>
        </w:tc>
        <w:tc>
          <w:tcPr>
            <w:tcW w:w="426" w:type="dxa"/>
            <w:textDirection w:val="btLr"/>
          </w:tcPr>
          <w:p w14:paraId="515431FC" w14:textId="77777777" w:rsidR="002F1EEF" w:rsidRPr="000823C6" w:rsidRDefault="002F1EEF" w:rsidP="000124B6">
            <w:pPr>
              <w:ind w:left="113" w:right="113"/>
              <w:rPr>
                <w:rFonts w:ascii="Times New Roman" w:hAnsi="Times New Roman" w:cs="Times New Roman"/>
                <w:b/>
              </w:rPr>
            </w:pPr>
            <w:r>
              <w:rPr>
                <w:rFonts w:ascii="Times New Roman" w:hAnsi="Times New Roman" w:cs="Times New Roman"/>
                <w:b/>
              </w:rPr>
              <w:t>2020-02-18</w:t>
            </w:r>
          </w:p>
        </w:tc>
        <w:tc>
          <w:tcPr>
            <w:tcW w:w="425" w:type="dxa"/>
            <w:textDirection w:val="btLr"/>
          </w:tcPr>
          <w:p w14:paraId="260E6D76" w14:textId="77777777" w:rsidR="002F1EEF" w:rsidRPr="000823C6" w:rsidRDefault="002F1EEF" w:rsidP="002F1EEF">
            <w:pPr>
              <w:ind w:left="113" w:right="113"/>
              <w:rPr>
                <w:rFonts w:ascii="Times New Roman" w:hAnsi="Times New Roman" w:cs="Times New Roman"/>
                <w:b/>
              </w:rPr>
            </w:pPr>
            <w:r>
              <w:rPr>
                <w:rFonts w:ascii="Times New Roman" w:hAnsi="Times New Roman" w:cs="Times New Roman"/>
                <w:b/>
              </w:rPr>
              <w:t>2020-02-24</w:t>
            </w:r>
          </w:p>
        </w:tc>
        <w:tc>
          <w:tcPr>
            <w:tcW w:w="379" w:type="dxa"/>
            <w:textDirection w:val="btLr"/>
          </w:tcPr>
          <w:p w14:paraId="128A0456" w14:textId="77777777" w:rsidR="002F1EEF" w:rsidRPr="000823C6" w:rsidRDefault="002F1EEF" w:rsidP="000124B6">
            <w:pPr>
              <w:ind w:left="113" w:right="113"/>
              <w:rPr>
                <w:rFonts w:ascii="Times New Roman" w:hAnsi="Times New Roman" w:cs="Times New Roman"/>
                <w:b/>
              </w:rPr>
            </w:pPr>
            <w:r>
              <w:rPr>
                <w:rFonts w:ascii="Times New Roman" w:hAnsi="Times New Roman" w:cs="Times New Roman"/>
                <w:b/>
              </w:rPr>
              <w:t>2020-03-26</w:t>
            </w:r>
          </w:p>
        </w:tc>
        <w:tc>
          <w:tcPr>
            <w:tcW w:w="326" w:type="dxa"/>
            <w:textDirection w:val="btLr"/>
          </w:tcPr>
          <w:p w14:paraId="53D5211F" w14:textId="77777777" w:rsidR="002F1EEF" w:rsidRPr="000823C6" w:rsidRDefault="002F1EEF" w:rsidP="002F1EEF">
            <w:pPr>
              <w:ind w:left="113" w:right="113"/>
              <w:rPr>
                <w:rFonts w:ascii="Times New Roman" w:hAnsi="Times New Roman" w:cs="Times New Roman"/>
                <w:b/>
              </w:rPr>
            </w:pPr>
            <w:r>
              <w:rPr>
                <w:rFonts w:ascii="Times New Roman" w:hAnsi="Times New Roman" w:cs="Times New Roman"/>
                <w:b/>
              </w:rPr>
              <w:t>2020-03-31</w:t>
            </w:r>
          </w:p>
        </w:tc>
        <w:tc>
          <w:tcPr>
            <w:tcW w:w="383" w:type="dxa"/>
            <w:textDirection w:val="btLr"/>
          </w:tcPr>
          <w:p w14:paraId="32647FD9" w14:textId="77777777" w:rsidR="002F1EEF" w:rsidRPr="000823C6" w:rsidRDefault="009A0677" w:rsidP="000124B6">
            <w:pPr>
              <w:spacing w:after="200" w:line="276" w:lineRule="auto"/>
              <w:ind w:left="113" w:right="113"/>
              <w:rPr>
                <w:rFonts w:ascii="Times New Roman" w:hAnsi="Times New Roman" w:cs="Times New Roman"/>
                <w:b/>
              </w:rPr>
            </w:pPr>
            <w:r>
              <w:rPr>
                <w:rFonts w:ascii="Times New Roman" w:hAnsi="Times New Roman" w:cs="Times New Roman"/>
                <w:b/>
              </w:rPr>
              <w:t>2020-04-07</w:t>
            </w:r>
          </w:p>
        </w:tc>
        <w:tc>
          <w:tcPr>
            <w:tcW w:w="329" w:type="dxa"/>
            <w:textDirection w:val="btLr"/>
          </w:tcPr>
          <w:p w14:paraId="54897CA6" w14:textId="77777777" w:rsidR="002F1EEF" w:rsidRPr="000823C6" w:rsidRDefault="009A0677" w:rsidP="000124B6">
            <w:pPr>
              <w:spacing w:after="200" w:line="276" w:lineRule="auto"/>
              <w:ind w:left="113" w:right="113"/>
              <w:rPr>
                <w:rFonts w:ascii="Times New Roman" w:hAnsi="Times New Roman" w:cs="Times New Roman"/>
                <w:b/>
              </w:rPr>
            </w:pPr>
            <w:r>
              <w:rPr>
                <w:rFonts w:ascii="Times New Roman" w:hAnsi="Times New Roman" w:cs="Times New Roman"/>
                <w:b/>
              </w:rPr>
              <w:t>2020-04-16</w:t>
            </w:r>
          </w:p>
        </w:tc>
        <w:tc>
          <w:tcPr>
            <w:tcW w:w="426" w:type="dxa"/>
            <w:textDirection w:val="btLr"/>
          </w:tcPr>
          <w:p w14:paraId="397FDDD2" w14:textId="77777777" w:rsidR="002F1EEF" w:rsidRPr="000823C6" w:rsidRDefault="009A0677" w:rsidP="000124B6">
            <w:pPr>
              <w:spacing w:after="200" w:line="276" w:lineRule="auto"/>
              <w:ind w:left="113" w:right="113"/>
              <w:rPr>
                <w:rFonts w:ascii="Times New Roman" w:hAnsi="Times New Roman" w:cs="Times New Roman"/>
                <w:b/>
              </w:rPr>
            </w:pPr>
            <w:r>
              <w:rPr>
                <w:rFonts w:ascii="Times New Roman" w:hAnsi="Times New Roman" w:cs="Times New Roman"/>
                <w:b/>
              </w:rPr>
              <w:t>2020-04-28</w:t>
            </w:r>
          </w:p>
        </w:tc>
        <w:tc>
          <w:tcPr>
            <w:tcW w:w="425" w:type="dxa"/>
            <w:textDirection w:val="btLr"/>
          </w:tcPr>
          <w:p w14:paraId="796DA23E" w14:textId="77777777" w:rsidR="002F1EEF" w:rsidRPr="000823C6" w:rsidRDefault="009A0677" w:rsidP="000124B6">
            <w:pPr>
              <w:spacing w:after="200" w:line="276" w:lineRule="auto"/>
              <w:ind w:left="113" w:right="113"/>
              <w:rPr>
                <w:rFonts w:ascii="Times New Roman" w:hAnsi="Times New Roman" w:cs="Times New Roman"/>
                <w:b/>
              </w:rPr>
            </w:pPr>
            <w:r>
              <w:rPr>
                <w:rFonts w:ascii="Times New Roman" w:hAnsi="Times New Roman" w:cs="Times New Roman"/>
                <w:b/>
              </w:rPr>
              <w:t>2020-05-19</w:t>
            </w:r>
          </w:p>
        </w:tc>
        <w:tc>
          <w:tcPr>
            <w:tcW w:w="425" w:type="dxa"/>
            <w:textDirection w:val="btLr"/>
          </w:tcPr>
          <w:p w14:paraId="7DF6265F" w14:textId="77777777" w:rsidR="002F1EEF" w:rsidRPr="000823C6" w:rsidRDefault="009A0677" w:rsidP="000124B6">
            <w:pPr>
              <w:spacing w:after="200" w:line="276" w:lineRule="auto"/>
              <w:ind w:left="113" w:right="113"/>
              <w:rPr>
                <w:rFonts w:ascii="Times New Roman" w:hAnsi="Times New Roman" w:cs="Times New Roman"/>
                <w:b/>
              </w:rPr>
            </w:pPr>
            <w:r>
              <w:rPr>
                <w:rFonts w:ascii="Times New Roman" w:hAnsi="Times New Roman" w:cs="Times New Roman"/>
                <w:b/>
              </w:rPr>
              <w:t>2020-05-26</w:t>
            </w:r>
          </w:p>
        </w:tc>
        <w:tc>
          <w:tcPr>
            <w:tcW w:w="425" w:type="dxa"/>
            <w:textDirection w:val="btLr"/>
          </w:tcPr>
          <w:p w14:paraId="672B0278" w14:textId="77777777" w:rsidR="002F1EEF" w:rsidRPr="000823C6" w:rsidRDefault="009A0677" w:rsidP="000124B6">
            <w:pPr>
              <w:spacing w:after="200" w:line="276" w:lineRule="auto"/>
              <w:ind w:left="113" w:right="113"/>
              <w:rPr>
                <w:rFonts w:ascii="Times New Roman" w:hAnsi="Times New Roman" w:cs="Times New Roman"/>
                <w:b/>
              </w:rPr>
            </w:pPr>
            <w:r>
              <w:rPr>
                <w:rFonts w:ascii="Times New Roman" w:hAnsi="Times New Roman" w:cs="Times New Roman"/>
                <w:b/>
              </w:rPr>
              <w:t>2020-06-23</w:t>
            </w:r>
          </w:p>
        </w:tc>
        <w:tc>
          <w:tcPr>
            <w:tcW w:w="426" w:type="dxa"/>
            <w:textDirection w:val="btLr"/>
          </w:tcPr>
          <w:p w14:paraId="780AAE73" w14:textId="77777777" w:rsidR="002F1EEF" w:rsidRPr="000823C6" w:rsidRDefault="009A0677" w:rsidP="000124B6">
            <w:pPr>
              <w:spacing w:after="200" w:line="276" w:lineRule="auto"/>
              <w:ind w:left="113" w:right="113"/>
              <w:rPr>
                <w:rFonts w:ascii="Times New Roman" w:hAnsi="Times New Roman" w:cs="Times New Roman"/>
                <w:b/>
              </w:rPr>
            </w:pPr>
            <w:r>
              <w:rPr>
                <w:rFonts w:ascii="Times New Roman" w:hAnsi="Times New Roman" w:cs="Times New Roman"/>
                <w:b/>
              </w:rPr>
              <w:t>2020-07-02</w:t>
            </w:r>
          </w:p>
        </w:tc>
        <w:tc>
          <w:tcPr>
            <w:tcW w:w="425" w:type="dxa"/>
            <w:textDirection w:val="btLr"/>
          </w:tcPr>
          <w:p w14:paraId="4CD37174" w14:textId="77777777" w:rsidR="002F1EEF" w:rsidRPr="000823C6" w:rsidRDefault="009A0677" w:rsidP="000124B6">
            <w:pPr>
              <w:spacing w:after="200" w:line="276" w:lineRule="auto"/>
              <w:ind w:left="113" w:right="113"/>
              <w:rPr>
                <w:rFonts w:ascii="Times New Roman" w:hAnsi="Times New Roman" w:cs="Times New Roman"/>
                <w:b/>
              </w:rPr>
            </w:pPr>
            <w:r>
              <w:rPr>
                <w:rFonts w:ascii="Times New Roman" w:hAnsi="Times New Roman" w:cs="Times New Roman"/>
                <w:b/>
              </w:rPr>
              <w:t>2020-08-20</w:t>
            </w:r>
          </w:p>
        </w:tc>
        <w:tc>
          <w:tcPr>
            <w:tcW w:w="425" w:type="dxa"/>
            <w:textDirection w:val="btLr"/>
          </w:tcPr>
          <w:p w14:paraId="66B45CC2" w14:textId="77777777" w:rsidR="002F1EEF" w:rsidRPr="000823C6" w:rsidRDefault="009A0677" w:rsidP="000124B6">
            <w:pPr>
              <w:spacing w:after="200" w:line="276" w:lineRule="auto"/>
              <w:ind w:left="113" w:right="113"/>
              <w:rPr>
                <w:rFonts w:ascii="Times New Roman" w:hAnsi="Times New Roman" w:cs="Times New Roman"/>
                <w:b/>
              </w:rPr>
            </w:pPr>
            <w:r>
              <w:rPr>
                <w:rFonts w:ascii="Times New Roman" w:hAnsi="Times New Roman" w:cs="Times New Roman"/>
                <w:b/>
              </w:rPr>
              <w:t>2020-08-25</w:t>
            </w:r>
          </w:p>
        </w:tc>
        <w:tc>
          <w:tcPr>
            <w:tcW w:w="425" w:type="dxa"/>
            <w:textDirection w:val="btLr"/>
          </w:tcPr>
          <w:p w14:paraId="305774B7" w14:textId="77777777" w:rsidR="002F1EEF" w:rsidRPr="000823C6" w:rsidRDefault="009A0677" w:rsidP="000124B6">
            <w:pPr>
              <w:spacing w:after="200" w:line="276" w:lineRule="auto"/>
              <w:ind w:left="113" w:right="113"/>
              <w:rPr>
                <w:rFonts w:ascii="Times New Roman" w:hAnsi="Times New Roman" w:cs="Times New Roman"/>
                <w:b/>
              </w:rPr>
            </w:pPr>
            <w:r>
              <w:rPr>
                <w:rFonts w:ascii="Times New Roman" w:hAnsi="Times New Roman" w:cs="Times New Roman"/>
                <w:b/>
              </w:rPr>
              <w:t>2020-09-22</w:t>
            </w:r>
          </w:p>
        </w:tc>
        <w:tc>
          <w:tcPr>
            <w:tcW w:w="426" w:type="dxa"/>
            <w:textDirection w:val="btLr"/>
          </w:tcPr>
          <w:p w14:paraId="26255C16" w14:textId="77777777" w:rsidR="002F1EEF" w:rsidRPr="000823C6" w:rsidRDefault="009A0677" w:rsidP="000124B6">
            <w:pPr>
              <w:spacing w:after="200" w:line="276" w:lineRule="auto"/>
              <w:ind w:left="113" w:right="113"/>
              <w:rPr>
                <w:rFonts w:ascii="Times New Roman" w:hAnsi="Times New Roman" w:cs="Times New Roman"/>
                <w:b/>
              </w:rPr>
            </w:pPr>
            <w:r>
              <w:rPr>
                <w:rFonts w:ascii="Times New Roman" w:hAnsi="Times New Roman" w:cs="Times New Roman"/>
                <w:b/>
              </w:rPr>
              <w:t>2020-11-24</w:t>
            </w:r>
          </w:p>
        </w:tc>
        <w:tc>
          <w:tcPr>
            <w:tcW w:w="425" w:type="dxa"/>
            <w:textDirection w:val="btLr"/>
          </w:tcPr>
          <w:p w14:paraId="024A7609" w14:textId="77777777" w:rsidR="002F1EEF" w:rsidRPr="000823C6" w:rsidRDefault="009A0677" w:rsidP="000124B6">
            <w:pPr>
              <w:spacing w:after="200" w:line="276" w:lineRule="auto"/>
              <w:ind w:left="113" w:right="113"/>
              <w:rPr>
                <w:rFonts w:ascii="Times New Roman" w:hAnsi="Times New Roman" w:cs="Times New Roman"/>
                <w:b/>
              </w:rPr>
            </w:pPr>
            <w:r>
              <w:rPr>
                <w:rFonts w:ascii="Times New Roman" w:hAnsi="Times New Roman" w:cs="Times New Roman"/>
                <w:b/>
              </w:rPr>
              <w:t>2020-12-07</w:t>
            </w:r>
          </w:p>
        </w:tc>
        <w:tc>
          <w:tcPr>
            <w:tcW w:w="425" w:type="dxa"/>
            <w:textDirection w:val="btLr"/>
          </w:tcPr>
          <w:p w14:paraId="7D9EFA07" w14:textId="77777777" w:rsidR="002F1EEF" w:rsidRPr="000823C6" w:rsidRDefault="009A0677" w:rsidP="000124B6">
            <w:pPr>
              <w:spacing w:after="200" w:line="276" w:lineRule="auto"/>
              <w:ind w:left="113" w:right="113"/>
              <w:rPr>
                <w:rFonts w:ascii="Times New Roman" w:hAnsi="Times New Roman" w:cs="Times New Roman"/>
                <w:b/>
              </w:rPr>
            </w:pPr>
            <w:r>
              <w:rPr>
                <w:rFonts w:ascii="Times New Roman" w:hAnsi="Times New Roman" w:cs="Times New Roman"/>
                <w:b/>
              </w:rPr>
              <w:t>2020-12-15</w:t>
            </w:r>
          </w:p>
        </w:tc>
        <w:tc>
          <w:tcPr>
            <w:tcW w:w="425" w:type="dxa"/>
            <w:textDirection w:val="btLr"/>
          </w:tcPr>
          <w:p w14:paraId="56EAD8AD" w14:textId="77777777" w:rsidR="002F1EEF" w:rsidRPr="000823C6" w:rsidRDefault="009A0677" w:rsidP="009A0677">
            <w:pPr>
              <w:spacing w:after="200" w:line="276" w:lineRule="auto"/>
              <w:ind w:left="113" w:right="113"/>
              <w:rPr>
                <w:rFonts w:ascii="Times New Roman" w:hAnsi="Times New Roman" w:cs="Times New Roman"/>
                <w:b/>
              </w:rPr>
            </w:pPr>
            <w:r>
              <w:rPr>
                <w:rFonts w:ascii="Times New Roman" w:hAnsi="Times New Roman" w:cs="Times New Roman"/>
                <w:b/>
              </w:rPr>
              <w:t>2020-12-28</w:t>
            </w:r>
          </w:p>
        </w:tc>
        <w:tc>
          <w:tcPr>
            <w:tcW w:w="851" w:type="dxa"/>
          </w:tcPr>
          <w:p w14:paraId="0A87589E" w14:textId="77777777" w:rsidR="002F1EEF" w:rsidRPr="000823C6" w:rsidRDefault="002F1EEF" w:rsidP="000124B6">
            <w:pPr>
              <w:spacing w:after="200" w:line="276" w:lineRule="auto"/>
              <w:rPr>
                <w:rFonts w:ascii="Times New Roman" w:hAnsi="Times New Roman" w:cs="Times New Roman"/>
              </w:rPr>
            </w:pPr>
          </w:p>
        </w:tc>
      </w:tr>
      <w:tr w:rsidR="00910A0B" w:rsidRPr="000823C6" w14:paraId="32C32FFA" w14:textId="77777777" w:rsidTr="00885B97">
        <w:trPr>
          <w:jc w:val="center"/>
        </w:trPr>
        <w:tc>
          <w:tcPr>
            <w:tcW w:w="1072" w:type="dxa"/>
          </w:tcPr>
          <w:p w14:paraId="33C7D33B" w14:textId="77777777" w:rsidR="002F1EEF" w:rsidRPr="000823C6" w:rsidRDefault="002F1EEF" w:rsidP="000124B6">
            <w:pPr>
              <w:spacing w:after="200" w:line="276" w:lineRule="auto"/>
              <w:rPr>
                <w:rFonts w:ascii="Times New Roman" w:hAnsi="Times New Roman" w:cs="Times New Roman"/>
                <w:b/>
              </w:rPr>
            </w:pPr>
            <w:r>
              <w:rPr>
                <w:rFonts w:ascii="Times New Roman" w:hAnsi="Times New Roman" w:cs="Times New Roman"/>
                <w:b/>
              </w:rPr>
              <w:t>Vladas Baltuonis</w:t>
            </w:r>
          </w:p>
        </w:tc>
        <w:tc>
          <w:tcPr>
            <w:tcW w:w="334" w:type="dxa"/>
          </w:tcPr>
          <w:p w14:paraId="13FF5B33" w14:textId="77777777" w:rsidR="002F1EEF" w:rsidRPr="00885B97" w:rsidRDefault="00065B7B"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329" w:type="dxa"/>
          </w:tcPr>
          <w:p w14:paraId="465A620F" w14:textId="77777777" w:rsidR="002F1EEF" w:rsidRPr="00885B97" w:rsidRDefault="002F1EEF" w:rsidP="000124B6">
            <w:pPr>
              <w:jc w:val="center"/>
              <w:rPr>
                <w:rFonts w:ascii="Times New Roman" w:hAnsi="Times New Roman" w:cs="Times New Roman"/>
                <w:b/>
              </w:rPr>
            </w:pPr>
            <w:r w:rsidRPr="00885B97">
              <w:rPr>
                <w:rFonts w:ascii="Times New Roman" w:hAnsi="Times New Roman" w:cs="Times New Roman"/>
                <w:b/>
              </w:rPr>
              <w:t>n</w:t>
            </w:r>
          </w:p>
        </w:tc>
        <w:tc>
          <w:tcPr>
            <w:tcW w:w="425" w:type="dxa"/>
          </w:tcPr>
          <w:p w14:paraId="1470AB93" w14:textId="77777777" w:rsidR="002F1EEF" w:rsidRPr="00885B97" w:rsidRDefault="00065B7B" w:rsidP="000124B6">
            <w:pPr>
              <w:jc w:val="center"/>
              <w:rPr>
                <w:rFonts w:ascii="Times New Roman" w:hAnsi="Times New Roman" w:cs="Times New Roman"/>
                <w:b/>
              </w:rPr>
            </w:pPr>
            <w:r w:rsidRPr="00885B97">
              <w:rPr>
                <w:rFonts w:ascii="Times New Roman" w:hAnsi="Times New Roman" w:cs="Times New Roman"/>
                <w:b/>
              </w:rPr>
              <w:t>+</w:t>
            </w:r>
          </w:p>
        </w:tc>
        <w:tc>
          <w:tcPr>
            <w:tcW w:w="426" w:type="dxa"/>
          </w:tcPr>
          <w:p w14:paraId="4172DCE0" w14:textId="77777777" w:rsidR="002F1EEF" w:rsidRPr="00885B97" w:rsidRDefault="00065B7B"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6E90593C" w14:textId="77777777" w:rsidR="002F1EEF" w:rsidRPr="00885B97" w:rsidRDefault="002F1EEF" w:rsidP="000124B6">
            <w:pPr>
              <w:jc w:val="center"/>
              <w:rPr>
                <w:rFonts w:ascii="Times New Roman" w:hAnsi="Times New Roman" w:cs="Times New Roman"/>
                <w:b/>
              </w:rPr>
            </w:pPr>
            <w:r w:rsidRPr="00885B97">
              <w:rPr>
                <w:rFonts w:ascii="Times New Roman" w:hAnsi="Times New Roman" w:cs="Times New Roman"/>
                <w:b/>
              </w:rPr>
              <w:t>n</w:t>
            </w:r>
          </w:p>
        </w:tc>
        <w:tc>
          <w:tcPr>
            <w:tcW w:w="379" w:type="dxa"/>
          </w:tcPr>
          <w:p w14:paraId="32BC4729" w14:textId="77777777" w:rsidR="002F1EEF" w:rsidRPr="00885B97" w:rsidRDefault="00065B7B" w:rsidP="000124B6">
            <w:pPr>
              <w:jc w:val="center"/>
              <w:rPr>
                <w:rFonts w:ascii="Times New Roman" w:hAnsi="Times New Roman" w:cs="Times New Roman"/>
                <w:b/>
              </w:rPr>
            </w:pPr>
            <w:r w:rsidRPr="00885B97">
              <w:rPr>
                <w:rFonts w:ascii="Times New Roman" w:hAnsi="Times New Roman" w:cs="Times New Roman"/>
                <w:b/>
              </w:rPr>
              <w:t>+</w:t>
            </w:r>
          </w:p>
        </w:tc>
        <w:tc>
          <w:tcPr>
            <w:tcW w:w="326" w:type="dxa"/>
          </w:tcPr>
          <w:p w14:paraId="7C02CD2D" w14:textId="77777777" w:rsidR="002F1EEF" w:rsidRPr="00885B97" w:rsidRDefault="00065B7B" w:rsidP="000124B6">
            <w:pPr>
              <w:jc w:val="center"/>
              <w:rPr>
                <w:rFonts w:ascii="Times New Roman" w:hAnsi="Times New Roman" w:cs="Times New Roman"/>
                <w:b/>
              </w:rPr>
            </w:pPr>
            <w:r w:rsidRPr="00885B97">
              <w:rPr>
                <w:rFonts w:ascii="Times New Roman" w:hAnsi="Times New Roman" w:cs="Times New Roman"/>
                <w:b/>
              </w:rPr>
              <w:t>+</w:t>
            </w:r>
          </w:p>
        </w:tc>
        <w:tc>
          <w:tcPr>
            <w:tcW w:w="383" w:type="dxa"/>
          </w:tcPr>
          <w:p w14:paraId="12863D06" w14:textId="77777777" w:rsidR="002F1EEF" w:rsidRPr="00885B97" w:rsidRDefault="002F1EEF"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329" w:type="dxa"/>
          </w:tcPr>
          <w:p w14:paraId="42DFC474" w14:textId="77777777" w:rsidR="002F1EEF" w:rsidRPr="00885B97" w:rsidRDefault="002F1EEF"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6" w:type="dxa"/>
          </w:tcPr>
          <w:p w14:paraId="1D80759A" w14:textId="77777777" w:rsidR="002F1EEF" w:rsidRPr="00885B97" w:rsidRDefault="002F1EEF"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5" w:type="dxa"/>
          </w:tcPr>
          <w:p w14:paraId="642C5827" w14:textId="77777777" w:rsidR="002F1EEF" w:rsidRPr="00885B97" w:rsidRDefault="002F1EEF"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5" w:type="dxa"/>
          </w:tcPr>
          <w:p w14:paraId="143ECDC0" w14:textId="77777777" w:rsidR="002F1EEF" w:rsidRPr="00885B97" w:rsidRDefault="002F1EEF"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5" w:type="dxa"/>
          </w:tcPr>
          <w:p w14:paraId="486802B6" w14:textId="77777777" w:rsidR="002F1EEF" w:rsidRPr="00885B97" w:rsidRDefault="009A0677" w:rsidP="000124B6">
            <w:pPr>
              <w:spacing w:after="200" w:line="276" w:lineRule="auto"/>
              <w:jc w:val="center"/>
              <w:rPr>
                <w:rFonts w:ascii="Times New Roman" w:hAnsi="Times New Roman" w:cs="Times New Roman"/>
                <w:b/>
              </w:rPr>
            </w:pPr>
            <w:r w:rsidRPr="00885B97">
              <w:rPr>
                <w:rFonts w:ascii="Times New Roman" w:hAnsi="Times New Roman" w:cs="Times New Roman"/>
                <w:b/>
              </w:rPr>
              <w:t>n</w:t>
            </w:r>
          </w:p>
        </w:tc>
        <w:tc>
          <w:tcPr>
            <w:tcW w:w="426" w:type="dxa"/>
          </w:tcPr>
          <w:p w14:paraId="593CD04A" w14:textId="77777777" w:rsidR="002F1EEF" w:rsidRPr="00885B97" w:rsidRDefault="009A0677" w:rsidP="009A0677">
            <w:pPr>
              <w:spacing w:after="200" w:line="276" w:lineRule="auto"/>
              <w:jc w:val="center"/>
              <w:rPr>
                <w:rFonts w:ascii="Times New Roman" w:hAnsi="Times New Roman" w:cs="Times New Roman"/>
                <w:b/>
              </w:rPr>
            </w:pPr>
            <w:r w:rsidRPr="00885B97">
              <w:rPr>
                <w:rFonts w:ascii="Times New Roman" w:hAnsi="Times New Roman" w:cs="Times New Roman"/>
                <w:b/>
              </w:rPr>
              <w:t>n</w:t>
            </w:r>
          </w:p>
        </w:tc>
        <w:tc>
          <w:tcPr>
            <w:tcW w:w="425" w:type="dxa"/>
          </w:tcPr>
          <w:p w14:paraId="0D0F8E5D" w14:textId="77777777" w:rsidR="002F1EEF" w:rsidRPr="00885B97" w:rsidRDefault="009A0677" w:rsidP="000124B6">
            <w:pPr>
              <w:spacing w:after="200" w:line="276" w:lineRule="auto"/>
              <w:jc w:val="center"/>
              <w:rPr>
                <w:rFonts w:ascii="Times New Roman" w:hAnsi="Times New Roman" w:cs="Times New Roman"/>
                <w:b/>
              </w:rPr>
            </w:pPr>
            <w:r w:rsidRPr="00885B97">
              <w:rPr>
                <w:rFonts w:ascii="Times New Roman" w:hAnsi="Times New Roman" w:cs="Times New Roman"/>
                <w:b/>
              </w:rPr>
              <w:t>n</w:t>
            </w:r>
          </w:p>
        </w:tc>
        <w:tc>
          <w:tcPr>
            <w:tcW w:w="425" w:type="dxa"/>
          </w:tcPr>
          <w:p w14:paraId="28D53358" w14:textId="77777777" w:rsidR="002F1EEF" w:rsidRPr="00885B97" w:rsidRDefault="009A0677" w:rsidP="000124B6">
            <w:pPr>
              <w:spacing w:after="200" w:line="276" w:lineRule="auto"/>
              <w:jc w:val="center"/>
              <w:rPr>
                <w:rFonts w:ascii="Times New Roman" w:hAnsi="Times New Roman" w:cs="Times New Roman"/>
                <w:b/>
              </w:rPr>
            </w:pPr>
            <w:r w:rsidRPr="00885B97">
              <w:rPr>
                <w:rFonts w:ascii="Times New Roman" w:hAnsi="Times New Roman" w:cs="Times New Roman"/>
                <w:b/>
              </w:rPr>
              <w:t>n</w:t>
            </w:r>
          </w:p>
        </w:tc>
        <w:tc>
          <w:tcPr>
            <w:tcW w:w="425" w:type="dxa"/>
          </w:tcPr>
          <w:p w14:paraId="161F7B3B" w14:textId="77777777" w:rsidR="002F1EEF" w:rsidRPr="00885B97" w:rsidRDefault="009A0677" w:rsidP="000124B6">
            <w:pPr>
              <w:spacing w:after="200" w:line="276" w:lineRule="auto"/>
              <w:jc w:val="center"/>
              <w:rPr>
                <w:rFonts w:ascii="Times New Roman" w:hAnsi="Times New Roman" w:cs="Times New Roman"/>
                <w:b/>
              </w:rPr>
            </w:pPr>
            <w:r w:rsidRPr="00885B97">
              <w:rPr>
                <w:rFonts w:ascii="Times New Roman" w:hAnsi="Times New Roman" w:cs="Times New Roman"/>
                <w:b/>
              </w:rPr>
              <w:t>n</w:t>
            </w:r>
          </w:p>
        </w:tc>
        <w:tc>
          <w:tcPr>
            <w:tcW w:w="426" w:type="dxa"/>
          </w:tcPr>
          <w:p w14:paraId="50C74C1E" w14:textId="77777777" w:rsidR="002F1EEF" w:rsidRPr="00885B97" w:rsidRDefault="009A0677" w:rsidP="000124B6">
            <w:pPr>
              <w:spacing w:after="200" w:line="276" w:lineRule="auto"/>
              <w:jc w:val="center"/>
              <w:rPr>
                <w:rFonts w:ascii="Times New Roman" w:hAnsi="Times New Roman" w:cs="Times New Roman"/>
                <w:b/>
              </w:rPr>
            </w:pPr>
            <w:r w:rsidRPr="00885B97">
              <w:rPr>
                <w:rFonts w:ascii="Times New Roman" w:hAnsi="Times New Roman" w:cs="Times New Roman"/>
                <w:b/>
              </w:rPr>
              <w:t>n</w:t>
            </w:r>
          </w:p>
        </w:tc>
        <w:tc>
          <w:tcPr>
            <w:tcW w:w="425" w:type="dxa"/>
          </w:tcPr>
          <w:p w14:paraId="08BFF1E5" w14:textId="77777777" w:rsidR="002F1EEF" w:rsidRPr="00885B97" w:rsidRDefault="002F1EEF"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5" w:type="dxa"/>
          </w:tcPr>
          <w:p w14:paraId="46AF8D3F" w14:textId="77777777" w:rsidR="002F1EEF" w:rsidRPr="00885B97" w:rsidRDefault="009A0677" w:rsidP="009A0677">
            <w:pPr>
              <w:spacing w:after="200" w:line="276" w:lineRule="auto"/>
              <w:jc w:val="center"/>
              <w:rPr>
                <w:rFonts w:ascii="Times New Roman" w:hAnsi="Times New Roman" w:cs="Times New Roman"/>
                <w:b/>
              </w:rPr>
            </w:pPr>
            <w:r w:rsidRPr="00885B97">
              <w:rPr>
                <w:rFonts w:ascii="Times New Roman" w:hAnsi="Times New Roman" w:cs="Times New Roman"/>
                <w:b/>
              </w:rPr>
              <w:t>n</w:t>
            </w:r>
          </w:p>
        </w:tc>
        <w:tc>
          <w:tcPr>
            <w:tcW w:w="425" w:type="dxa"/>
          </w:tcPr>
          <w:p w14:paraId="57CA866C" w14:textId="77777777" w:rsidR="002F1EEF" w:rsidRPr="00885B97" w:rsidRDefault="002F1EEF"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851" w:type="dxa"/>
          </w:tcPr>
          <w:p w14:paraId="0F93C397" w14:textId="77777777" w:rsidR="002F1EEF" w:rsidRPr="00885B97" w:rsidRDefault="00065B7B" w:rsidP="000124B6">
            <w:pPr>
              <w:spacing w:after="200" w:line="276" w:lineRule="auto"/>
              <w:jc w:val="center"/>
              <w:rPr>
                <w:rFonts w:ascii="Times New Roman" w:hAnsi="Times New Roman" w:cs="Times New Roman"/>
                <w:b/>
              </w:rPr>
            </w:pPr>
            <w:r w:rsidRPr="00885B97">
              <w:rPr>
                <w:rFonts w:ascii="Times New Roman" w:hAnsi="Times New Roman" w:cs="Times New Roman"/>
                <w:b/>
              </w:rPr>
              <w:t>9</w:t>
            </w:r>
          </w:p>
        </w:tc>
      </w:tr>
      <w:tr w:rsidR="00910A0B" w:rsidRPr="000823C6" w14:paraId="72CBC4DA" w14:textId="77777777" w:rsidTr="00885B97">
        <w:trPr>
          <w:jc w:val="center"/>
        </w:trPr>
        <w:tc>
          <w:tcPr>
            <w:tcW w:w="1072" w:type="dxa"/>
          </w:tcPr>
          <w:p w14:paraId="05146589" w14:textId="77777777" w:rsidR="009A0677" w:rsidRDefault="002F1EEF" w:rsidP="000124B6">
            <w:pPr>
              <w:rPr>
                <w:rFonts w:ascii="Times New Roman" w:hAnsi="Times New Roman" w:cs="Times New Roman"/>
                <w:b/>
              </w:rPr>
            </w:pPr>
            <w:r w:rsidRPr="000A7177">
              <w:rPr>
                <w:rFonts w:ascii="Times New Roman" w:hAnsi="Times New Roman" w:cs="Times New Roman"/>
                <w:b/>
              </w:rPr>
              <w:t xml:space="preserve">Dalia </w:t>
            </w:r>
          </w:p>
          <w:p w14:paraId="7A87F8D4" w14:textId="77777777" w:rsidR="002F1EEF" w:rsidRPr="000823C6" w:rsidRDefault="002F1EEF" w:rsidP="000124B6">
            <w:pPr>
              <w:rPr>
                <w:rFonts w:ascii="Times New Roman" w:hAnsi="Times New Roman" w:cs="Times New Roman"/>
                <w:b/>
              </w:rPr>
            </w:pPr>
            <w:r w:rsidRPr="000A7177">
              <w:rPr>
                <w:rFonts w:ascii="Times New Roman" w:hAnsi="Times New Roman" w:cs="Times New Roman"/>
                <w:b/>
              </w:rPr>
              <w:t>Marti</w:t>
            </w:r>
            <w:r w:rsidR="009A0677">
              <w:rPr>
                <w:rFonts w:ascii="Times New Roman" w:hAnsi="Times New Roman" w:cs="Times New Roman"/>
                <w:b/>
              </w:rPr>
              <w:t>-</w:t>
            </w:r>
            <w:proofErr w:type="spellStart"/>
            <w:r w:rsidRPr="000A7177">
              <w:rPr>
                <w:rFonts w:ascii="Times New Roman" w:hAnsi="Times New Roman" w:cs="Times New Roman"/>
                <w:b/>
              </w:rPr>
              <w:t>šauskienė</w:t>
            </w:r>
            <w:proofErr w:type="spellEnd"/>
          </w:p>
        </w:tc>
        <w:tc>
          <w:tcPr>
            <w:tcW w:w="334" w:type="dxa"/>
          </w:tcPr>
          <w:p w14:paraId="4D61E8D5" w14:textId="77777777" w:rsidR="002F1EEF" w:rsidRPr="00885B97" w:rsidRDefault="00065B7B" w:rsidP="000124B6">
            <w:pPr>
              <w:jc w:val="center"/>
              <w:rPr>
                <w:rFonts w:ascii="Times New Roman" w:hAnsi="Times New Roman" w:cs="Times New Roman"/>
                <w:b/>
              </w:rPr>
            </w:pPr>
            <w:r w:rsidRPr="00885B97">
              <w:rPr>
                <w:rFonts w:ascii="Times New Roman" w:hAnsi="Times New Roman" w:cs="Times New Roman"/>
                <w:b/>
              </w:rPr>
              <w:t>+</w:t>
            </w:r>
          </w:p>
        </w:tc>
        <w:tc>
          <w:tcPr>
            <w:tcW w:w="329" w:type="dxa"/>
          </w:tcPr>
          <w:p w14:paraId="402E0B1F" w14:textId="77777777" w:rsidR="002F1EEF" w:rsidRPr="00885B97" w:rsidRDefault="00456BCA"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416D72A3" w14:textId="77777777" w:rsidR="002F1EEF" w:rsidRPr="00885B97" w:rsidRDefault="00456BCA" w:rsidP="000124B6">
            <w:pPr>
              <w:jc w:val="center"/>
              <w:rPr>
                <w:rFonts w:ascii="Times New Roman" w:hAnsi="Times New Roman" w:cs="Times New Roman"/>
                <w:b/>
              </w:rPr>
            </w:pPr>
            <w:r w:rsidRPr="00885B97">
              <w:rPr>
                <w:rFonts w:ascii="Times New Roman" w:hAnsi="Times New Roman" w:cs="Times New Roman"/>
                <w:b/>
              </w:rPr>
              <w:t>+</w:t>
            </w:r>
          </w:p>
        </w:tc>
        <w:tc>
          <w:tcPr>
            <w:tcW w:w="426" w:type="dxa"/>
          </w:tcPr>
          <w:p w14:paraId="1ED3B0E8" w14:textId="77777777" w:rsidR="002F1EEF" w:rsidRPr="00885B97" w:rsidRDefault="00456BCA"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3A367804" w14:textId="77777777" w:rsidR="002F1EEF" w:rsidRPr="00885B97" w:rsidRDefault="00456BCA" w:rsidP="000124B6">
            <w:pPr>
              <w:jc w:val="center"/>
              <w:rPr>
                <w:rFonts w:ascii="Times New Roman" w:hAnsi="Times New Roman" w:cs="Times New Roman"/>
                <w:b/>
              </w:rPr>
            </w:pPr>
            <w:r w:rsidRPr="00885B97">
              <w:rPr>
                <w:rFonts w:ascii="Times New Roman" w:hAnsi="Times New Roman" w:cs="Times New Roman"/>
                <w:b/>
              </w:rPr>
              <w:t>+</w:t>
            </w:r>
          </w:p>
        </w:tc>
        <w:tc>
          <w:tcPr>
            <w:tcW w:w="379" w:type="dxa"/>
          </w:tcPr>
          <w:p w14:paraId="56A71315" w14:textId="77777777" w:rsidR="002F1EEF" w:rsidRPr="00885B97" w:rsidRDefault="00456BCA" w:rsidP="000124B6">
            <w:pPr>
              <w:jc w:val="center"/>
              <w:rPr>
                <w:rFonts w:ascii="Times New Roman" w:hAnsi="Times New Roman" w:cs="Times New Roman"/>
                <w:b/>
              </w:rPr>
            </w:pPr>
            <w:r w:rsidRPr="00885B97">
              <w:rPr>
                <w:rFonts w:ascii="Times New Roman" w:hAnsi="Times New Roman" w:cs="Times New Roman"/>
                <w:b/>
              </w:rPr>
              <w:t>+</w:t>
            </w:r>
          </w:p>
        </w:tc>
        <w:tc>
          <w:tcPr>
            <w:tcW w:w="326" w:type="dxa"/>
          </w:tcPr>
          <w:p w14:paraId="62940077" w14:textId="77777777" w:rsidR="002F1EEF" w:rsidRPr="00885B97" w:rsidRDefault="00456BCA" w:rsidP="000124B6">
            <w:pPr>
              <w:jc w:val="center"/>
              <w:rPr>
                <w:rFonts w:ascii="Times New Roman" w:hAnsi="Times New Roman" w:cs="Times New Roman"/>
                <w:b/>
              </w:rPr>
            </w:pPr>
            <w:r w:rsidRPr="00885B97">
              <w:rPr>
                <w:rFonts w:ascii="Times New Roman" w:hAnsi="Times New Roman" w:cs="Times New Roman"/>
                <w:b/>
              </w:rPr>
              <w:t>+</w:t>
            </w:r>
          </w:p>
        </w:tc>
        <w:tc>
          <w:tcPr>
            <w:tcW w:w="383" w:type="dxa"/>
          </w:tcPr>
          <w:p w14:paraId="62E2CE63" w14:textId="77777777" w:rsidR="002F1EEF" w:rsidRPr="00885B97" w:rsidRDefault="00456BCA" w:rsidP="000124B6">
            <w:pPr>
              <w:jc w:val="center"/>
              <w:rPr>
                <w:rFonts w:ascii="Times New Roman" w:hAnsi="Times New Roman" w:cs="Times New Roman"/>
                <w:b/>
              </w:rPr>
            </w:pPr>
            <w:r w:rsidRPr="00885B97">
              <w:rPr>
                <w:rFonts w:ascii="Times New Roman" w:hAnsi="Times New Roman" w:cs="Times New Roman"/>
                <w:b/>
              </w:rPr>
              <w:t>+</w:t>
            </w:r>
          </w:p>
        </w:tc>
        <w:tc>
          <w:tcPr>
            <w:tcW w:w="329" w:type="dxa"/>
          </w:tcPr>
          <w:p w14:paraId="3214A127" w14:textId="77777777" w:rsidR="002F1EEF" w:rsidRPr="00885B97" w:rsidRDefault="00456BCA" w:rsidP="000124B6">
            <w:pPr>
              <w:jc w:val="center"/>
              <w:rPr>
                <w:rFonts w:ascii="Times New Roman" w:hAnsi="Times New Roman" w:cs="Times New Roman"/>
                <w:b/>
              </w:rPr>
            </w:pPr>
            <w:r w:rsidRPr="00885B97">
              <w:rPr>
                <w:rFonts w:ascii="Times New Roman" w:hAnsi="Times New Roman" w:cs="Times New Roman"/>
                <w:b/>
              </w:rPr>
              <w:t>+</w:t>
            </w:r>
          </w:p>
        </w:tc>
        <w:tc>
          <w:tcPr>
            <w:tcW w:w="426" w:type="dxa"/>
          </w:tcPr>
          <w:p w14:paraId="5C77324D" w14:textId="77777777" w:rsidR="002F1EEF" w:rsidRPr="00885B97" w:rsidRDefault="00456BCA"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63D1ABB5" w14:textId="77777777" w:rsidR="002F1EEF" w:rsidRPr="00885B97" w:rsidRDefault="00456BCA"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7DB522A1" w14:textId="77777777" w:rsidR="002F1EEF" w:rsidRPr="00885B97" w:rsidRDefault="00456BCA"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28FE7F90" w14:textId="77777777" w:rsidR="002F1EEF" w:rsidRPr="00885B97" w:rsidRDefault="009A0677" w:rsidP="000124B6">
            <w:pPr>
              <w:jc w:val="center"/>
              <w:rPr>
                <w:rFonts w:ascii="Times New Roman" w:hAnsi="Times New Roman" w:cs="Times New Roman"/>
                <w:b/>
              </w:rPr>
            </w:pPr>
            <w:r w:rsidRPr="00885B97">
              <w:rPr>
                <w:rFonts w:ascii="Times New Roman" w:hAnsi="Times New Roman" w:cs="Times New Roman"/>
                <w:b/>
              </w:rPr>
              <w:t>n</w:t>
            </w:r>
          </w:p>
        </w:tc>
        <w:tc>
          <w:tcPr>
            <w:tcW w:w="426" w:type="dxa"/>
          </w:tcPr>
          <w:p w14:paraId="46708191" w14:textId="77777777" w:rsidR="002F1EEF" w:rsidRPr="00885B97" w:rsidRDefault="00456BCA"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652771BD" w14:textId="77777777" w:rsidR="002F1EEF" w:rsidRPr="00885B97" w:rsidRDefault="00456BCA"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3543463D" w14:textId="77777777" w:rsidR="002F1EEF" w:rsidRPr="00885B97" w:rsidRDefault="009A0677" w:rsidP="000124B6">
            <w:pPr>
              <w:jc w:val="center"/>
              <w:rPr>
                <w:rFonts w:ascii="Times New Roman" w:hAnsi="Times New Roman" w:cs="Times New Roman"/>
                <w:b/>
              </w:rPr>
            </w:pPr>
            <w:r w:rsidRPr="00885B97">
              <w:rPr>
                <w:rFonts w:ascii="Times New Roman" w:hAnsi="Times New Roman" w:cs="Times New Roman"/>
                <w:b/>
              </w:rPr>
              <w:t>n</w:t>
            </w:r>
          </w:p>
        </w:tc>
        <w:tc>
          <w:tcPr>
            <w:tcW w:w="425" w:type="dxa"/>
          </w:tcPr>
          <w:p w14:paraId="70EA5F2F" w14:textId="77777777" w:rsidR="002F1EEF" w:rsidRPr="00885B97" w:rsidRDefault="00456BCA" w:rsidP="000124B6">
            <w:pPr>
              <w:jc w:val="center"/>
              <w:rPr>
                <w:rFonts w:ascii="Times New Roman" w:hAnsi="Times New Roman" w:cs="Times New Roman"/>
                <w:b/>
              </w:rPr>
            </w:pPr>
            <w:r w:rsidRPr="00885B97">
              <w:rPr>
                <w:rFonts w:ascii="Times New Roman" w:hAnsi="Times New Roman" w:cs="Times New Roman"/>
                <w:b/>
              </w:rPr>
              <w:t>+</w:t>
            </w:r>
          </w:p>
        </w:tc>
        <w:tc>
          <w:tcPr>
            <w:tcW w:w="426" w:type="dxa"/>
          </w:tcPr>
          <w:p w14:paraId="6A5283C9" w14:textId="77777777" w:rsidR="002F1EEF" w:rsidRPr="00885B97" w:rsidRDefault="00456BCA"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7A969DA4" w14:textId="77777777" w:rsidR="002F1EEF" w:rsidRPr="00885B97" w:rsidRDefault="00456BCA"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7F2AA4CB" w14:textId="77777777" w:rsidR="002F1EEF" w:rsidRPr="00885B97" w:rsidRDefault="00456BCA"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220108A4" w14:textId="77777777" w:rsidR="002F1EEF" w:rsidRPr="00885B97" w:rsidRDefault="00456BCA" w:rsidP="000124B6">
            <w:pPr>
              <w:jc w:val="center"/>
              <w:rPr>
                <w:rFonts w:ascii="Times New Roman" w:hAnsi="Times New Roman" w:cs="Times New Roman"/>
                <w:b/>
              </w:rPr>
            </w:pPr>
            <w:r w:rsidRPr="00885B97">
              <w:rPr>
                <w:rFonts w:ascii="Times New Roman" w:hAnsi="Times New Roman" w:cs="Times New Roman"/>
                <w:b/>
              </w:rPr>
              <w:t>+</w:t>
            </w:r>
          </w:p>
        </w:tc>
        <w:tc>
          <w:tcPr>
            <w:tcW w:w="851" w:type="dxa"/>
          </w:tcPr>
          <w:p w14:paraId="1CB55006" w14:textId="77777777" w:rsidR="002F1EEF" w:rsidRPr="00885B97" w:rsidRDefault="00065B7B" w:rsidP="000124B6">
            <w:pPr>
              <w:jc w:val="center"/>
              <w:rPr>
                <w:rFonts w:ascii="Times New Roman" w:hAnsi="Times New Roman" w:cs="Times New Roman"/>
                <w:b/>
              </w:rPr>
            </w:pPr>
            <w:r w:rsidRPr="00885B97">
              <w:rPr>
                <w:rFonts w:ascii="Times New Roman" w:hAnsi="Times New Roman" w:cs="Times New Roman"/>
                <w:b/>
              </w:rPr>
              <w:t>2</w:t>
            </w:r>
          </w:p>
        </w:tc>
      </w:tr>
      <w:tr w:rsidR="00910A0B" w:rsidRPr="000823C6" w14:paraId="2212E2AD" w14:textId="77777777" w:rsidTr="00885B97">
        <w:trPr>
          <w:trHeight w:val="273"/>
          <w:jc w:val="center"/>
        </w:trPr>
        <w:tc>
          <w:tcPr>
            <w:tcW w:w="1072" w:type="dxa"/>
          </w:tcPr>
          <w:p w14:paraId="0E4BD4C3" w14:textId="77777777" w:rsidR="002F1EEF" w:rsidRPr="000823C6" w:rsidRDefault="002F1EEF" w:rsidP="000124B6">
            <w:pPr>
              <w:spacing w:after="200" w:line="276" w:lineRule="auto"/>
              <w:rPr>
                <w:rFonts w:ascii="Times New Roman" w:hAnsi="Times New Roman" w:cs="Times New Roman"/>
                <w:b/>
              </w:rPr>
            </w:pPr>
            <w:r w:rsidRPr="000823C6">
              <w:rPr>
                <w:rFonts w:ascii="Times New Roman" w:hAnsi="Times New Roman" w:cs="Times New Roman"/>
                <w:b/>
              </w:rPr>
              <w:t>Darius Petreikis</w:t>
            </w:r>
          </w:p>
        </w:tc>
        <w:tc>
          <w:tcPr>
            <w:tcW w:w="334" w:type="dxa"/>
          </w:tcPr>
          <w:p w14:paraId="0E2DF02B" w14:textId="77777777" w:rsidR="002F1EEF" w:rsidRPr="00885B97" w:rsidRDefault="002F1EEF"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329" w:type="dxa"/>
          </w:tcPr>
          <w:p w14:paraId="1363655C" w14:textId="77777777" w:rsidR="002F1EEF" w:rsidRPr="00885B97" w:rsidRDefault="00456BCA"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673435B0" w14:textId="77777777" w:rsidR="002F1EEF" w:rsidRPr="00885B97" w:rsidRDefault="00456BCA" w:rsidP="000124B6">
            <w:pPr>
              <w:jc w:val="center"/>
              <w:rPr>
                <w:rFonts w:ascii="Times New Roman" w:hAnsi="Times New Roman" w:cs="Times New Roman"/>
                <w:b/>
              </w:rPr>
            </w:pPr>
            <w:r w:rsidRPr="00885B97">
              <w:rPr>
                <w:rFonts w:ascii="Times New Roman" w:hAnsi="Times New Roman" w:cs="Times New Roman"/>
                <w:b/>
              </w:rPr>
              <w:t>+</w:t>
            </w:r>
          </w:p>
        </w:tc>
        <w:tc>
          <w:tcPr>
            <w:tcW w:w="426" w:type="dxa"/>
          </w:tcPr>
          <w:p w14:paraId="58FC94C7" w14:textId="77777777" w:rsidR="002F1EEF" w:rsidRPr="00885B97" w:rsidRDefault="00456BCA"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6CE46916" w14:textId="77777777" w:rsidR="002F1EEF" w:rsidRPr="00885B97" w:rsidRDefault="00456BCA" w:rsidP="000124B6">
            <w:pPr>
              <w:jc w:val="center"/>
              <w:rPr>
                <w:rFonts w:ascii="Times New Roman" w:hAnsi="Times New Roman" w:cs="Times New Roman"/>
                <w:b/>
              </w:rPr>
            </w:pPr>
            <w:r w:rsidRPr="00885B97">
              <w:rPr>
                <w:rFonts w:ascii="Times New Roman" w:hAnsi="Times New Roman" w:cs="Times New Roman"/>
                <w:b/>
              </w:rPr>
              <w:t>+</w:t>
            </w:r>
          </w:p>
        </w:tc>
        <w:tc>
          <w:tcPr>
            <w:tcW w:w="379" w:type="dxa"/>
          </w:tcPr>
          <w:p w14:paraId="11A0662F" w14:textId="77777777" w:rsidR="002F1EEF" w:rsidRPr="00885B97" w:rsidRDefault="00456BCA" w:rsidP="000124B6">
            <w:pPr>
              <w:jc w:val="center"/>
              <w:rPr>
                <w:rFonts w:ascii="Times New Roman" w:hAnsi="Times New Roman" w:cs="Times New Roman"/>
                <w:b/>
              </w:rPr>
            </w:pPr>
            <w:r w:rsidRPr="00885B97">
              <w:rPr>
                <w:rFonts w:ascii="Times New Roman" w:hAnsi="Times New Roman" w:cs="Times New Roman"/>
                <w:b/>
              </w:rPr>
              <w:t>+</w:t>
            </w:r>
          </w:p>
        </w:tc>
        <w:tc>
          <w:tcPr>
            <w:tcW w:w="326" w:type="dxa"/>
          </w:tcPr>
          <w:p w14:paraId="517CCFD9" w14:textId="77777777" w:rsidR="002F1EEF" w:rsidRPr="00885B97" w:rsidRDefault="00456BCA" w:rsidP="000124B6">
            <w:pPr>
              <w:jc w:val="center"/>
              <w:rPr>
                <w:rFonts w:ascii="Times New Roman" w:hAnsi="Times New Roman" w:cs="Times New Roman"/>
                <w:b/>
              </w:rPr>
            </w:pPr>
            <w:r w:rsidRPr="00885B97">
              <w:rPr>
                <w:rFonts w:ascii="Times New Roman" w:hAnsi="Times New Roman" w:cs="Times New Roman"/>
                <w:b/>
              </w:rPr>
              <w:t>+</w:t>
            </w:r>
          </w:p>
        </w:tc>
        <w:tc>
          <w:tcPr>
            <w:tcW w:w="383" w:type="dxa"/>
          </w:tcPr>
          <w:p w14:paraId="3C3E8934" w14:textId="77777777" w:rsidR="002F1EEF" w:rsidRPr="00885B97" w:rsidRDefault="002F1EEF"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329" w:type="dxa"/>
          </w:tcPr>
          <w:p w14:paraId="462273C5" w14:textId="77777777" w:rsidR="002F1EEF" w:rsidRPr="00885B97" w:rsidRDefault="002F1EEF"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6" w:type="dxa"/>
          </w:tcPr>
          <w:p w14:paraId="32C02B47" w14:textId="77777777" w:rsidR="002F1EEF" w:rsidRPr="00885B97" w:rsidRDefault="002F1EEF"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5" w:type="dxa"/>
          </w:tcPr>
          <w:p w14:paraId="11490D0D" w14:textId="77777777" w:rsidR="002F1EEF" w:rsidRPr="00885B97" w:rsidRDefault="002F1EEF"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5" w:type="dxa"/>
          </w:tcPr>
          <w:p w14:paraId="3A865F6D" w14:textId="77777777" w:rsidR="002F1EEF" w:rsidRPr="00885B97" w:rsidRDefault="002F1EEF"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5" w:type="dxa"/>
          </w:tcPr>
          <w:p w14:paraId="500798D0" w14:textId="77777777" w:rsidR="002F1EEF" w:rsidRPr="00885B97" w:rsidRDefault="002F1EEF"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6" w:type="dxa"/>
          </w:tcPr>
          <w:p w14:paraId="4E7E3097" w14:textId="77777777" w:rsidR="002F1EEF" w:rsidRPr="00885B97" w:rsidRDefault="002F1EEF"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5" w:type="dxa"/>
          </w:tcPr>
          <w:p w14:paraId="5A1AE034" w14:textId="77777777" w:rsidR="002F1EEF" w:rsidRPr="00885B97" w:rsidRDefault="002F1EEF"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5" w:type="dxa"/>
          </w:tcPr>
          <w:p w14:paraId="54181271" w14:textId="77777777" w:rsidR="002F1EEF" w:rsidRPr="00885B97" w:rsidRDefault="002F1EEF"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5" w:type="dxa"/>
          </w:tcPr>
          <w:p w14:paraId="3A8853F1" w14:textId="77777777" w:rsidR="002F1EEF" w:rsidRPr="00885B97" w:rsidRDefault="002F1EEF"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6" w:type="dxa"/>
          </w:tcPr>
          <w:p w14:paraId="1B0904B1" w14:textId="77777777" w:rsidR="002F1EEF" w:rsidRPr="00885B97" w:rsidRDefault="002F1EEF"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5" w:type="dxa"/>
          </w:tcPr>
          <w:p w14:paraId="4405C05C" w14:textId="77777777" w:rsidR="002F1EEF" w:rsidRPr="00885B97" w:rsidRDefault="002F1EEF"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5" w:type="dxa"/>
          </w:tcPr>
          <w:p w14:paraId="2BB15CE5" w14:textId="77777777" w:rsidR="002F1EEF" w:rsidRPr="00885B97" w:rsidRDefault="002F1EEF"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425" w:type="dxa"/>
          </w:tcPr>
          <w:p w14:paraId="4E457E01" w14:textId="77777777" w:rsidR="002F1EEF" w:rsidRPr="00885B97" w:rsidRDefault="002F1EEF"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c>
          <w:tcPr>
            <w:tcW w:w="851" w:type="dxa"/>
          </w:tcPr>
          <w:p w14:paraId="5AFFCAC6" w14:textId="77777777" w:rsidR="002F1EEF" w:rsidRPr="00885B97" w:rsidRDefault="002F1EEF" w:rsidP="000124B6">
            <w:pPr>
              <w:spacing w:after="200" w:line="276" w:lineRule="auto"/>
              <w:jc w:val="center"/>
              <w:rPr>
                <w:rFonts w:ascii="Times New Roman" w:hAnsi="Times New Roman" w:cs="Times New Roman"/>
                <w:b/>
              </w:rPr>
            </w:pPr>
            <w:r w:rsidRPr="00885B97">
              <w:rPr>
                <w:rFonts w:ascii="Times New Roman" w:hAnsi="Times New Roman" w:cs="Times New Roman"/>
                <w:b/>
              </w:rPr>
              <w:t>-</w:t>
            </w:r>
          </w:p>
        </w:tc>
      </w:tr>
      <w:tr w:rsidR="00910A0B" w:rsidRPr="000823C6" w14:paraId="1C936DE4" w14:textId="77777777" w:rsidTr="00885B97">
        <w:trPr>
          <w:trHeight w:val="273"/>
          <w:jc w:val="center"/>
        </w:trPr>
        <w:tc>
          <w:tcPr>
            <w:tcW w:w="1072" w:type="dxa"/>
          </w:tcPr>
          <w:p w14:paraId="498ECB08" w14:textId="77777777" w:rsidR="002F1EEF" w:rsidRPr="000823C6" w:rsidRDefault="002F1EEF" w:rsidP="000124B6">
            <w:pPr>
              <w:rPr>
                <w:rFonts w:ascii="Times New Roman" w:hAnsi="Times New Roman" w:cs="Times New Roman"/>
                <w:b/>
              </w:rPr>
            </w:pPr>
            <w:r w:rsidRPr="000A7177">
              <w:rPr>
                <w:rFonts w:ascii="Times New Roman" w:hAnsi="Times New Roman" w:cs="Times New Roman"/>
                <w:b/>
              </w:rPr>
              <w:t>Vaidas Kuprelis</w:t>
            </w:r>
          </w:p>
        </w:tc>
        <w:tc>
          <w:tcPr>
            <w:tcW w:w="334" w:type="dxa"/>
          </w:tcPr>
          <w:p w14:paraId="060FD6FD" w14:textId="77777777" w:rsidR="002F1EEF" w:rsidRPr="00885B97" w:rsidRDefault="00065B7B" w:rsidP="000124B6">
            <w:pPr>
              <w:jc w:val="center"/>
              <w:rPr>
                <w:rFonts w:ascii="Times New Roman" w:hAnsi="Times New Roman" w:cs="Times New Roman"/>
                <w:b/>
              </w:rPr>
            </w:pPr>
            <w:r w:rsidRPr="00885B97">
              <w:rPr>
                <w:rFonts w:ascii="Times New Roman" w:hAnsi="Times New Roman" w:cs="Times New Roman"/>
                <w:b/>
              </w:rPr>
              <w:t>+</w:t>
            </w:r>
          </w:p>
        </w:tc>
        <w:tc>
          <w:tcPr>
            <w:tcW w:w="329" w:type="dxa"/>
          </w:tcPr>
          <w:p w14:paraId="28B75CA9" w14:textId="77777777" w:rsidR="002F1EEF" w:rsidRPr="00885B97" w:rsidRDefault="00456BCA"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1D6A9471" w14:textId="77777777" w:rsidR="002F1EEF" w:rsidRPr="00885B97" w:rsidRDefault="00456BCA" w:rsidP="000124B6">
            <w:pPr>
              <w:jc w:val="center"/>
              <w:rPr>
                <w:rFonts w:ascii="Times New Roman" w:hAnsi="Times New Roman" w:cs="Times New Roman"/>
                <w:b/>
              </w:rPr>
            </w:pPr>
            <w:r w:rsidRPr="00885B97">
              <w:rPr>
                <w:rFonts w:ascii="Times New Roman" w:hAnsi="Times New Roman" w:cs="Times New Roman"/>
                <w:b/>
              </w:rPr>
              <w:t>+</w:t>
            </w:r>
          </w:p>
        </w:tc>
        <w:tc>
          <w:tcPr>
            <w:tcW w:w="426" w:type="dxa"/>
          </w:tcPr>
          <w:p w14:paraId="1CCD6CBF" w14:textId="77777777" w:rsidR="002F1EEF" w:rsidRPr="00885B97" w:rsidRDefault="00456BCA"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0FD1AFFC" w14:textId="77777777" w:rsidR="002F1EEF" w:rsidRPr="00885B97" w:rsidRDefault="00456BCA" w:rsidP="000124B6">
            <w:pPr>
              <w:jc w:val="center"/>
              <w:rPr>
                <w:rFonts w:ascii="Times New Roman" w:hAnsi="Times New Roman" w:cs="Times New Roman"/>
                <w:b/>
              </w:rPr>
            </w:pPr>
            <w:r w:rsidRPr="00885B97">
              <w:rPr>
                <w:rFonts w:ascii="Times New Roman" w:hAnsi="Times New Roman" w:cs="Times New Roman"/>
                <w:b/>
              </w:rPr>
              <w:t>+</w:t>
            </w:r>
          </w:p>
        </w:tc>
        <w:tc>
          <w:tcPr>
            <w:tcW w:w="379" w:type="dxa"/>
          </w:tcPr>
          <w:p w14:paraId="7A590CCB" w14:textId="77777777" w:rsidR="002F1EEF" w:rsidRPr="00885B97" w:rsidRDefault="00456BCA" w:rsidP="000124B6">
            <w:pPr>
              <w:jc w:val="center"/>
              <w:rPr>
                <w:rFonts w:ascii="Times New Roman" w:hAnsi="Times New Roman" w:cs="Times New Roman"/>
                <w:b/>
              </w:rPr>
            </w:pPr>
            <w:r w:rsidRPr="00885B97">
              <w:rPr>
                <w:rFonts w:ascii="Times New Roman" w:hAnsi="Times New Roman" w:cs="Times New Roman"/>
                <w:b/>
              </w:rPr>
              <w:t>+</w:t>
            </w:r>
          </w:p>
        </w:tc>
        <w:tc>
          <w:tcPr>
            <w:tcW w:w="326" w:type="dxa"/>
          </w:tcPr>
          <w:p w14:paraId="454CB511" w14:textId="77777777" w:rsidR="002F1EEF" w:rsidRPr="00885B97" w:rsidRDefault="00456BCA" w:rsidP="000124B6">
            <w:pPr>
              <w:jc w:val="center"/>
              <w:rPr>
                <w:rFonts w:ascii="Times New Roman" w:hAnsi="Times New Roman" w:cs="Times New Roman"/>
                <w:b/>
              </w:rPr>
            </w:pPr>
            <w:r w:rsidRPr="00885B97">
              <w:rPr>
                <w:rFonts w:ascii="Times New Roman" w:hAnsi="Times New Roman" w:cs="Times New Roman"/>
                <w:b/>
              </w:rPr>
              <w:t>+</w:t>
            </w:r>
          </w:p>
        </w:tc>
        <w:tc>
          <w:tcPr>
            <w:tcW w:w="383" w:type="dxa"/>
          </w:tcPr>
          <w:p w14:paraId="2ACB279E" w14:textId="77777777" w:rsidR="002F1EEF" w:rsidRPr="00885B97" w:rsidRDefault="00456BCA" w:rsidP="000124B6">
            <w:pPr>
              <w:jc w:val="center"/>
              <w:rPr>
                <w:rFonts w:ascii="Times New Roman" w:hAnsi="Times New Roman" w:cs="Times New Roman"/>
                <w:b/>
              </w:rPr>
            </w:pPr>
            <w:r w:rsidRPr="00885B97">
              <w:rPr>
                <w:rFonts w:ascii="Times New Roman" w:hAnsi="Times New Roman" w:cs="Times New Roman"/>
                <w:b/>
              </w:rPr>
              <w:t>+</w:t>
            </w:r>
          </w:p>
        </w:tc>
        <w:tc>
          <w:tcPr>
            <w:tcW w:w="329" w:type="dxa"/>
          </w:tcPr>
          <w:p w14:paraId="4EBB9517" w14:textId="77777777" w:rsidR="002F1EEF" w:rsidRPr="00885B97" w:rsidRDefault="00456BCA" w:rsidP="000124B6">
            <w:pPr>
              <w:jc w:val="center"/>
              <w:rPr>
                <w:rFonts w:ascii="Times New Roman" w:hAnsi="Times New Roman" w:cs="Times New Roman"/>
                <w:b/>
              </w:rPr>
            </w:pPr>
            <w:r w:rsidRPr="00885B97">
              <w:rPr>
                <w:rFonts w:ascii="Times New Roman" w:hAnsi="Times New Roman" w:cs="Times New Roman"/>
                <w:b/>
              </w:rPr>
              <w:t>+</w:t>
            </w:r>
          </w:p>
        </w:tc>
        <w:tc>
          <w:tcPr>
            <w:tcW w:w="426" w:type="dxa"/>
          </w:tcPr>
          <w:p w14:paraId="0D537225" w14:textId="77777777" w:rsidR="002F1EEF" w:rsidRPr="00885B97" w:rsidRDefault="00456BCA"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554EA04D" w14:textId="77777777" w:rsidR="002F1EEF" w:rsidRPr="00885B97" w:rsidRDefault="00456BCA"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44687FEA" w14:textId="77777777" w:rsidR="002F1EEF" w:rsidRPr="00885B97" w:rsidRDefault="00456BCA"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78001AF5" w14:textId="77777777" w:rsidR="002F1EEF" w:rsidRPr="00885B97" w:rsidRDefault="00456BCA" w:rsidP="000124B6">
            <w:pPr>
              <w:jc w:val="center"/>
              <w:rPr>
                <w:rFonts w:ascii="Times New Roman" w:hAnsi="Times New Roman" w:cs="Times New Roman"/>
                <w:b/>
              </w:rPr>
            </w:pPr>
            <w:r w:rsidRPr="00885B97">
              <w:rPr>
                <w:rFonts w:ascii="Times New Roman" w:hAnsi="Times New Roman" w:cs="Times New Roman"/>
                <w:b/>
              </w:rPr>
              <w:t>+</w:t>
            </w:r>
          </w:p>
        </w:tc>
        <w:tc>
          <w:tcPr>
            <w:tcW w:w="426" w:type="dxa"/>
          </w:tcPr>
          <w:p w14:paraId="371718DF" w14:textId="77777777" w:rsidR="002F1EEF" w:rsidRPr="00885B97" w:rsidRDefault="00456BCA"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0C220432" w14:textId="77777777" w:rsidR="002F1EEF" w:rsidRPr="00885B97" w:rsidRDefault="009A0677" w:rsidP="000124B6">
            <w:pPr>
              <w:jc w:val="center"/>
              <w:rPr>
                <w:rFonts w:ascii="Times New Roman" w:hAnsi="Times New Roman" w:cs="Times New Roman"/>
                <w:b/>
              </w:rPr>
            </w:pPr>
            <w:r w:rsidRPr="00885B97">
              <w:rPr>
                <w:rFonts w:ascii="Times New Roman" w:hAnsi="Times New Roman" w:cs="Times New Roman"/>
                <w:b/>
              </w:rPr>
              <w:t>n</w:t>
            </w:r>
          </w:p>
        </w:tc>
        <w:tc>
          <w:tcPr>
            <w:tcW w:w="425" w:type="dxa"/>
          </w:tcPr>
          <w:p w14:paraId="1007BC32" w14:textId="77777777" w:rsidR="002F1EEF" w:rsidRPr="00885B97" w:rsidRDefault="00456BCA"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13CB8F53" w14:textId="77777777" w:rsidR="002F1EEF" w:rsidRPr="00885B97" w:rsidRDefault="00456BCA" w:rsidP="000124B6">
            <w:pPr>
              <w:jc w:val="center"/>
              <w:rPr>
                <w:rFonts w:ascii="Times New Roman" w:hAnsi="Times New Roman" w:cs="Times New Roman"/>
                <w:b/>
              </w:rPr>
            </w:pPr>
            <w:r w:rsidRPr="00885B97">
              <w:rPr>
                <w:rFonts w:ascii="Times New Roman" w:hAnsi="Times New Roman" w:cs="Times New Roman"/>
                <w:b/>
              </w:rPr>
              <w:t>+</w:t>
            </w:r>
          </w:p>
        </w:tc>
        <w:tc>
          <w:tcPr>
            <w:tcW w:w="426" w:type="dxa"/>
          </w:tcPr>
          <w:p w14:paraId="03462FBC" w14:textId="77777777" w:rsidR="002F1EEF" w:rsidRPr="00885B97" w:rsidRDefault="00456BCA"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36A1E4D6" w14:textId="77777777" w:rsidR="002F1EEF" w:rsidRPr="00885B97" w:rsidRDefault="00456BCA"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7BD4BFA8" w14:textId="77777777" w:rsidR="002F1EEF" w:rsidRPr="00885B97" w:rsidRDefault="00456BCA"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2BC97FAD" w14:textId="77777777" w:rsidR="002F1EEF" w:rsidRPr="00885B97" w:rsidRDefault="00456BCA" w:rsidP="000124B6">
            <w:pPr>
              <w:jc w:val="center"/>
              <w:rPr>
                <w:rFonts w:ascii="Times New Roman" w:hAnsi="Times New Roman" w:cs="Times New Roman"/>
                <w:b/>
              </w:rPr>
            </w:pPr>
            <w:r w:rsidRPr="00885B97">
              <w:rPr>
                <w:rFonts w:ascii="Times New Roman" w:hAnsi="Times New Roman" w:cs="Times New Roman"/>
                <w:b/>
              </w:rPr>
              <w:t>+</w:t>
            </w:r>
          </w:p>
        </w:tc>
        <w:tc>
          <w:tcPr>
            <w:tcW w:w="851" w:type="dxa"/>
          </w:tcPr>
          <w:p w14:paraId="6C33DC32" w14:textId="77777777" w:rsidR="002F1EEF" w:rsidRPr="00885B97" w:rsidRDefault="00065B7B" w:rsidP="000124B6">
            <w:pPr>
              <w:jc w:val="center"/>
              <w:rPr>
                <w:rFonts w:ascii="Times New Roman" w:hAnsi="Times New Roman" w:cs="Times New Roman"/>
                <w:b/>
              </w:rPr>
            </w:pPr>
            <w:r w:rsidRPr="00885B97">
              <w:rPr>
                <w:rFonts w:ascii="Times New Roman" w:hAnsi="Times New Roman" w:cs="Times New Roman"/>
                <w:b/>
              </w:rPr>
              <w:t>1</w:t>
            </w:r>
          </w:p>
        </w:tc>
      </w:tr>
      <w:tr w:rsidR="00910A0B" w:rsidRPr="000823C6" w14:paraId="058143F0" w14:textId="77777777" w:rsidTr="00885B97">
        <w:trPr>
          <w:trHeight w:val="273"/>
          <w:jc w:val="center"/>
        </w:trPr>
        <w:tc>
          <w:tcPr>
            <w:tcW w:w="1072" w:type="dxa"/>
          </w:tcPr>
          <w:p w14:paraId="5EEB83E4" w14:textId="77777777" w:rsidR="002F1EEF" w:rsidRPr="000823C6" w:rsidRDefault="002F1EEF" w:rsidP="000124B6">
            <w:pPr>
              <w:rPr>
                <w:rFonts w:ascii="Times New Roman" w:hAnsi="Times New Roman" w:cs="Times New Roman"/>
                <w:b/>
              </w:rPr>
            </w:pPr>
            <w:r w:rsidRPr="000A7177">
              <w:rPr>
                <w:rFonts w:ascii="Times New Roman" w:hAnsi="Times New Roman" w:cs="Times New Roman"/>
                <w:b/>
              </w:rPr>
              <w:t xml:space="preserve">Marius </w:t>
            </w:r>
            <w:proofErr w:type="spellStart"/>
            <w:r w:rsidRPr="000A7177">
              <w:rPr>
                <w:rFonts w:ascii="Times New Roman" w:hAnsi="Times New Roman" w:cs="Times New Roman"/>
                <w:b/>
              </w:rPr>
              <w:t>Meškaus</w:t>
            </w:r>
            <w:proofErr w:type="spellEnd"/>
            <w:r w:rsidR="009A0677">
              <w:rPr>
                <w:rFonts w:ascii="Times New Roman" w:hAnsi="Times New Roman" w:cs="Times New Roman"/>
                <w:b/>
              </w:rPr>
              <w:t>-</w:t>
            </w:r>
            <w:r w:rsidRPr="000A7177">
              <w:rPr>
                <w:rFonts w:ascii="Times New Roman" w:hAnsi="Times New Roman" w:cs="Times New Roman"/>
                <w:b/>
              </w:rPr>
              <w:t>kas</w:t>
            </w:r>
          </w:p>
        </w:tc>
        <w:tc>
          <w:tcPr>
            <w:tcW w:w="334" w:type="dxa"/>
          </w:tcPr>
          <w:p w14:paraId="0C2FA749" w14:textId="77777777" w:rsidR="002F1EEF" w:rsidRPr="00885B97" w:rsidRDefault="00065B7B" w:rsidP="000124B6">
            <w:pPr>
              <w:jc w:val="center"/>
              <w:rPr>
                <w:rFonts w:ascii="Times New Roman" w:hAnsi="Times New Roman" w:cs="Times New Roman"/>
                <w:b/>
              </w:rPr>
            </w:pPr>
            <w:r w:rsidRPr="00885B97">
              <w:rPr>
                <w:rFonts w:ascii="Times New Roman" w:hAnsi="Times New Roman" w:cs="Times New Roman"/>
                <w:b/>
              </w:rPr>
              <w:t>+</w:t>
            </w:r>
          </w:p>
        </w:tc>
        <w:tc>
          <w:tcPr>
            <w:tcW w:w="329" w:type="dxa"/>
          </w:tcPr>
          <w:p w14:paraId="1B314CC0" w14:textId="77777777" w:rsidR="002F1EEF" w:rsidRPr="00885B97" w:rsidRDefault="00065B7B"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4D5A2230" w14:textId="77777777" w:rsidR="002F1EEF" w:rsidRPr="00885B97" w:rsidRDefault="00065B7B" w:rsidP="000124B6">
            <w:pPr>
              <w:jc w:val="center"/>
              <w:rPr>
                <w:rFonts w:ascii="Times New Roman" w:hAnsi="Times New Roman" w:cs="Times New Roman"/>
                <w:b/>
              </w:rPr>
            </w:pPr>
            <w:r w:rsidRPr="00885B97">
              <w:rPr>
                <w:rFonts w:ascii="Times New Roman" w:hAnsi="Times New Roman" w:cs="Times New Roman"/>
                <w:b/>
              </w:rPr>
              <w:t>+</w:t>
            </w:r>
          </w:p>
        </w:tc>
        <w:tc>
          <w:tcPr>
            <w:tcW w:w="426" w:type="dxa"/>
          </w:tcPr>
          <w:p w14:paraId="15DE6D5F" w14:textId="77777777" w:rsidR="002F1EEF" w:rsidRPr="00885B97" w:rsidRDefault="00065B7B"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11169880" w14:textId="77777777" w:rsidR="002F1EEF" w:rsidRPr="00885B97" w:rsidRDefault="00065B7B" w:rsidP="000124B6">
            <w:pPr>
              <w:jc w:val="center"/>
              <w:rPr>
                <w:rFonts w:ascii="Times New Roman" w:hAnsi="Times New Roman" w:cs="Times New Roman"/>
                <w:b/>
              </w:rPr>
            </w:pPr>
            <w:r w:rsidRPr="00885B97">
              <w:rPr>
                <w:rFonts w:ascii="Times New Roman" w:hAnsi="Times New Roman" w:cs="Times New Roman"/>
                <w:b/>
              </w:rPr>
              <w:t>+</w:t>
            </w:r>
          </w:p>
        </w:tc>
        <w:tc>
          <w:tcPr>
            <w:tcW w:w="379" w:type="dxa"/>
          </w:tcPr>
          <w:p w14:paraId="2AE528D0" w14:textId="77777777" w:rsidR="002F1EEF" w:rsidRPr="00885B97" w:rsidRDefault="00065B7B" w:rsidP="000124B6">
            <w:pPr>
              <w:jc w:val="center"/>
              <w:rPr>
                <w:rFonts w:ascii="Times New Roman" w:hAnsi="Times New Roman" w:cs="Times New Roman"/>
                <w:b/>
              </w:rPr>
            </w:pPr>
            <w:r w:rsidRPr="00885B97">
              <w:rPr>
                <w:rFonts w:ascii="Times New Roman" w:hAnsi="Times New Roman" w:cs="Times New Roman"/>
                <w:b/>
              </w:rPr>
              <w:t>+</w:t>
            </w:r>
          </w:p>
        </w:tc>
        <w:tc>
          <w:tcPr>
            <w:tcW w:w="326" w:type="dxa"/>
          </w:tcPr>
          <w:p w14:paraId="345B83E3" w14:textId="77777777" w:rsidR="002F1EEF" w:rsidRPr="00885B97" w:rsidRDefault="00065B7B" w:rsidP="000124B6">
            <w:pPr>
              <w:jc w:val="center"/>
              <w:rPr>
                <w:rFonts w:ascii="Times New Roman" w:hAnsi="Times New Roman" w:cs="Times New Roman"/>
                <w:b/>
              </w:rPr>
            </w:pPr>
            <w:r w:rsidRPr="00885B97">
              <w:rPr>
                <w:rFonts w:ascii="Times New Roman" w:hAnsi="Times New Roman" w:cs="Times New Roman"/>
                <w:b/>
              </w:rPr>
              <w:t>+</w:t>
            </w:r>
          </w:p>
        </w:tc>
        <w:tc>
          <w:tcPr>
            <w:tcW w:w="383" w:type="dxa"/>
          </w:tcPr>
          <w:p w14:paraId="35DF6A84" w14:textId="77777777" w:rsidR="002F1EEF" w:rsidRPr="00885B97" w:rsidRDefault="00065B7B" w:rsidP="000124B6">
            <w:pPr>
              <w:jc w:val="center"/>
              <w:rPr>
                <w:rFonts w:ascii="Times New Roman" w:hAnsi="Times New Roman" w:cs="Times New Roman"/>
                <w:b/>
              </w:rPr>
            </w:pPr>
            <w:r w:rsidRPr="00885B97">
              <w:rPr>
                <w:rFonts w:ascii="Times New Roman" w:hAnsi="Times New Roman" w:cs="Times New Roman"/>
                <w:b/>
              </w:rPr>
              <w:t>+</w:t>
            </w:r>
          </w:p>
        </w:tc>
        <w:tc>
          <w:tcPr>
            <w:tcW w:w="329" w:type="dxa"/>
          </w:tcPr>
          <w:p w14:paraId="570615A1" w14:textId="77777777" w:rsidR="002F1EEF" w:rsidRPr="00885B97" w:rsidRDefault="009A0677" w:rsidP="000124B6">
            <w:pPr>
              <w:jc w:val="center"/>
              <w:rPr>
                <w:rFonts w:ascii="Times New Roman" w:hAnsi="Times New Roman" w:cs="Times New Roman"/>
                <w:b/>
              </w:rPr>
            </w:pPr>
            <w:r w:rsidRPr="00885B97">
              <w:rPr>
                <w:rFonts w:ascii="Times New Roman" w:hAnsi="Times New Roman" w:cs="Times New Roman"/>
                <w:b/>
              </w:rPr>
              <w:t>n</w:t>
            </w:r>
          </w:p>
        </w:tc>
        <w:tc>
          <w:tcPr>
            <w:tcW w:w="426" w:type="dxa"/>
          </w:tcPr>
          <w:p w14:paraId="1F78ACDD" w14:textId="77777777" w:rsidR="002F1EEF" w:rsidRPr="00885B97" w:rsidRDefault="00065B7B"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738C58EC" w14:textId="77777777" w:rsidR="002F1EEF" w:rsidRPr="00885B97" w:rsidRDefault="00065B7B"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6A3C503D" w14:textId="77777777" w:rsidR="002F1EEF" w:rsidRPr="00885B97" w:rsidRDefault="00065B7B"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26DF33C4" w14:textId="77777777" w:rsidR="002F1EEF" w:rsidRPr="00885B97" w:rsidRDefault="00065B7B" w:rsidP="000124B6">
            <w:pPr>
              <w:jc w:val="center"/>
              <w:rPr>
                <w:rFonts w:ascii="Times New Roman" w:hAnsi="Times New Roman" w:cs="Times New Roman"/>
                <w:b/>
              </w:rPr>
            </w:pPr>
            <w:r w:rsidRPr="00885B97">
              <w:rPr>
                <w:rFonts w:ascii="Times New Roman" w:hAnsi="Times New Roman" w:cs="Times New Roman"/>
                <w:b/>
              </w:rPr>
              <w:t>+</w:t>
            </w:r>
          </w:p>
        </w:tc>
        <w:tc>
          <w:tcPr>
            <w:tcW w:w="426" w:type="dxa"/>
          </w:tcPr>
          <w:p w14:paraId="5BD1A67D" w14:textId="77777777" w:rsidR="002F1EEF" w:rsidRPr="00885B97" w:rsidRDefault="00065B7B"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14ED03C5" w14:textId="77777777" w:rsidR="002F1EEF" w:rsidRPr="00885B97" w:rsidRDefault="00065B7B"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63B667CB" w14:textId="77777777" w:rsidR="002F1EEF" w:rsidRPr="00885B97" w:rsidRDefault="00065B7B"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67B8BEAB" w14:textId="77777777" w:rsidR="002F1EEF" w:rsidRPr="00885B97" w:rsidRDefault="00065B7B" w:rsidP="000124B6">
            <w:pPr>
              <w:jc w:val="center"/>
              <w:rPr>
                <w:rFonts w:ascii="Times New Roman" w:hAnsi="Times New Roman" w:cs="Times New Roman"/>
                <w:b/>
              </w:rPr>
            </w:pPr>
            <w:r w:rsidRPr="00885B97">
              <w:rPr>
                <w:rFonts w:ascii="Times New Roman" w:hAnsi="Times New Roman" w:cs="Times New Roman"/>
                <w:b/>
              </w:rPr>
              <w:t>+</w:t>
            </w:r>
          </w:p>
        </w:tc>
        <w:tc>
          <w:tcPr>
            <w:tcW w:w="426" w:type="dxa"/>
          </w:tcPr>
          <w:p w14:paraId="3577A3DA" w14:textId="77777777" w:rsidR="002F1EEF" w:rsidRPr="00885B97" w:rsidRDefault="00065B7B"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49D5B417" w14:textId="77777777" w:rsidR="002F1EEF" w:rsidRPr="00885B97" w:rsidRDefault="00065B7B"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266AC4A7" w14:textId="77777777" w:rsidR="002F1EEF" w:rsidRPr="00885B97" w:rsidRDefault="00065B7B" w:rsidP="000124B6">
            <w:pPr>
              <w:jc w:val="center"/>
              <w:rPr>
                <w:rFonts w:ascii="Times New Roman" w:hAnsi="Times New Roman" w:cs="Times New Roman"/>
                <w:b/>
              </w:rPr>
            </w:pPr>
            <w:r w:rsidRPr="00885B97">
              <w:rPr>
                <w:rFonts w:ascii="Times New Roman" w:hAnsi="Times New Roman" w:cs="Times New Roman"/>
                <w:b/>
              </w:rPr>
              <w:t>+</w:t>
            </w:r>
          </w:p>
        </w:tc>
        <w:tc>
          <w:tcPr>
            <w:tcW w:w="425" w:type="dxa"/>
          </w:tcPr>
          <w:p w14:paraId="6906FC87" w14:textId="77777777" w:rsidR="002F1EEF" w:rsidRPr="00885B97" w:rsidRDefault="00065B7B" w:rsidP="000124B6">
            <w:pPr>
              <w:jc w:val="center"/>
              <w:rPr>
                <w:rFonts w:ascii="Times New Roman" w:hAnsi="Times New Roman" w:cs="Times New Roman"/>
                <w:b/>
              </w:rPr>
            </w:pPr>
            <w:r w:rsidRPr="00885B97">
              <w:rPr>
                <w:rFonts w:ascii="Times New Roman" w:hAnsi="Times New Roman" w:cs="Times New Roman"/>
                <w:b/>
              </w:rPr>
              <w:t>+</w:t>
            </w:r>
          </w:p>
        </w:tc>
        <w:tc>
          <w:tcPr>
            <w:tcW w:w="851" w:type="dxa"/>
          </w:tcPr>
          <w:p w14:paraId="4C12BA48" w14:textId="77777777" w:rsidR="002F1EEF" w:rsidRPr="00885B97" w:rsidRDefault="00065B7B" w:rsidP="000124B6">
            <w:pPr>
              <w:jc w:val="center"/>
              <w:rPr>
                <w:rFonts w:ascii="Times New Roman" w:hAnsi="Times New Roman" w:cs="Times New Roman"/>
                <w:b/>
              </w:rPr>
            </w:pPr>
            <w:r w:rsidRPr="00885B97">
              <w:rPr>
                <w:rFonts w:ascii="Times New Roman" w:hAnsi="Times New Roman" w:cs="Times New Roman"/>
                <w:b/>
              </w:rPr>
              <w:t>1</w:t>
            </w:r>
          </w:p>
        </w:tc>
      </w:tr>
    </w:tbl>
    <w:p w14:paraId="4B17F141" w14:textId="77777777" w:rsidR="000124B6" w:rsidRDefault="000124B6" w:rsidP="000124B6">
      <w:pPr>
        <w:spacing w:after="0"/>
        <w:jc w:val="both"/>
        <w:rPr>
          <w:rFonts w:ascii="Times New Roman" w:hAnsi="Times New Roman" w:cs="Times New Roman"/>
          <w:sz w:val="24"/>
          <w:szCs w:val="24"/>
        </w:rPr>
      </w:pPr>
    </w:p>
    <w:p w14:paraId="708F24C0" w14:textId="77777777" w:rsidR="000124B6" w:rsidRPr="003621C5" w:rsidRDefault="000124B6" w:rsidP="003621C5">
      <w:pPr>
        <w:spacing w:after="0"/>
        <w:jc w:val="center"/>
        <w:rPr>
          <w:rFonts w:ascii="Times New Roman" w:hAnsi="Times New Roman" w:cs="Times New Roman"/>
          <w:b/>
          <w:sz w:val="24"/>
          <w:szCs w:val="24"/>
        </w:rPr>
      </w:pPr>
      <w:r w:rsidRPr="003621C5">
        <w:rPr>
          <w:rFonts w:ascii="Times New Roman" w:hAnsi="Times New Roman" w:cs="Times New Roman"/>
          <w:b/>
          <w:sz w:val="24"/>
          <w:szCs w:val="24"/>
        </w:rPr>
        <w:t>Tarybos sudarytų komisijų ir tarybų veikla</w:t>
      </w:r>
    </w:p>
    <w:p w14:paraId="3E81C74C" w14:textId="77777777" w:rsidR="000124B6" w:rsidRPr="000124B6" w:rsidRDefault="000124B6" w:rsidP="000124B6">
      <w:pPr>
        <w:spacing w:after="0"/>
        <w:jc w:val="both"/>
        <w:rPr>
          <w:rFonts w:ascii="Times New Roman" w:hAnsi="Times New Roman" w:cs="Times New Roman"/>
          <w:sz w:val="24"/>
          <w:szCs w:val="24"/>
        </w:rPr>
      </w:pPr>
    </w:p>
    <w:p w14:paraId="13C777AB" w14:textId="476DD4EA" w:rsidR="002D75EF" w:rsidRPr="002D75EF" w:rsidRDefault="000124B6" w:rsidP="00885B97">
      <w:pPr>
        <w:spacing w:after="0" w:line="240" w:lineRule="auto"/>
        <w:ind w:firstLine="851"/>
        <w:jc w:val="both"/>
        <w:rPr>
          <w:rFonts w:ascii="Times New Roman" w:hAnsi="Times New Roman" w:cs="Times New Roman"/>
          <w:sz w:val="24"/>
          <w:szCs w:val="24"/>
        </w:rPr>
      </w:pPr>
      <w:r w:rsidRPr="003621C5">
        <w:rPr>
          <w:rFonts w:ascii="Times New Roman" w:hAnsi="Times New Roman" w:cs="Times New Roman"/>
          <w:b/>
          <w:i/>
          <w:color w:val="0070C0"/>
          <w:sz w:val="24"/>
          <w:szCs w:val="24"/>
        </w:rPr>
        <w:t>Strateginio planavimo taryba</w:t>
      </w:r>
      <w:r w:rsidRPr="003621C5">
        <w:rPr>
          <w:rFonts w:ascii="Times New Roman" w:hAnsi="Times New Roman" w:cs="Times New Roman"/>
          <w:color w:val="0070C0"/>
          <w:sz w:val="24"/>
          <w:szCs w:val="24"/>
        </w:rPr>
        <w:t xml:space="preserve"> </w:t>
      </w:r>
      <w:r w:rsidRPr="000124B6">
        <w:rPr>
          <w:rFonts w:ascii="Times New Roman" w:hAnsi="Times New Roman" w:cs="Times New Roman"/>
          <w:sz w:val="24"/>
          <w:szCs w:val="24"/>
        </w:rPr>
        <w:t xml:space="preserve">(pirmininkas – A. Kalnius) </w:t>
      </w:r>
      <w:r w:rsidR="002D75EF" w:rsidRPr="002D75EF">
        <w:rPr>
          <w:rFonts w:ascii="Times New Roman" w:hAnsi="Times New Roman" w:cs="Times New Roman"/>
          <w:sz w:val="24"/>
          <w:szCs w:val="24"/>
        </w:rPr>
        <w:t>surengė 7 posėdžius ir svarstė 18 su rajono strategine plėtra ir projektais susijusi</w:t>
      </w:r>
      <w:r w:rsidR="00D42D61">
        <w:rPr>
          <w:rFonts w:ascii="Times New Roman" w:hAnsi="Times New Roman" w:cs="Times New Roman"/>
          <w:sz w:val="24"/>
          <w:szCs w:val="24"/>
        </w:rPr>
        <w:t>ų</w:t>
      </w:r>
      <w:r w:rsidR="002D75EF" w:rsidRPr="002D75EF">
        <w:rPr>
          <w:rFonts w:ascii="Times New Roman" w:hAnsi="Times New Roman" w:cs="Times New Roman"/>
          <w:sz w:val="24"/>
          <w:szCs w:val="24"/>
        </w:rPr>
        <w:t xml:space="preserve"> klausim</w:t>
      </w:r>
      <w:r w:rsidR="00D42D61">
        <w:rPr>
          <w:rFonts w:ascii="Times New Roman" w:hAnsi="Times New Roman" w:cs="Times New Roman"/>
          <w:sz w:val="24"/>
          <w:szCs w:val="24"/>
        </w:rPr>
        <w:t>ų</w:t>
      </w:r>
      <w:r w:rsidR="002D75EF" w:rsidRPr="002D75EF">
        <w:rPr>
          <w:rFonts w:ascii="Times New Roman" w:hAnsi="Times New Roman" w:cs="Times New Roman"/>
          <w:sz w:val="24"/>
          <w:szCs w:val="24"/>
        </w:rPr>
        <w:t xml:space="preserve"> bei išklausė aktualias informacijas. </w:t>
      </w:r>
    </w:p>
    <w:p w14:paraId="6646926B" w14:textId="5B8DED7F" w:rsidR="002D75EF" w:rsidRPr="002D75EF" w:rsidRDefault="002D75EF" w:rsidP="00885B97">
      <w:pPr>
        <w:spacing w:after="0" w:line="240" w:lineRule="auto"/>
        <w:ind w:firstLine="851"/>
        <w:jc w:val="both"/>
        <w:rPr>
          <w:rFonts w:ascii="Times New Roman" w:hAnsi="Times New Roman" w:cs="Times New Roman"/>
          <w:sz w:val="24"/>
          <w:szCs w:val="24"/>
        </w:rPr>
      </w:pPr>
      <w:r w:rsidRPr="002D75EF">
        <w:rPr>
          <w:rFonts w:ascii="Times New Roman" w:hAnsi="Times New Roman" w:cs="Times New Roman"/>
          <w:sz w:val="24"/>
          <w:szCs w:val="24"/>
        </w:rPr>
        <w:t xml:space="preserve">2020 m. sausio 22 d. posėdžio metu svarstyti šie klausimai: dėl UAB „Kretingos vandenys“ teikiamų atlygintinų paslaugų kainų, dėl UAB „Kretingos vandenys“ perskaičiuotų geriamojo vandens tiekimo ir nuotekų tvarkymo bei paviršinių nuotekų tvarkymo paslaugų bazinių kainų, dėl UAB „Kretingos vandenys“ 2020–2024 metų veiklos strategijos pristatymo, dėl paskolų geriamojo vandens tiekimo ir nuotekų surinkimo tinklų plėtros projektui Kretingos aglomeracijoje paėmimo, dėl Kretingos rajono savivaldybės 2020–2022 metų strateginio veiklos plano projekto pristatymo, dėl objektų, kurių darbai finansuojami iš 2020 m. Lietuvos Respublikos kelių priežiūros ir plėtros programos finansavimo lėšų bei Savivaldybės biudžeto lėšų, sąrašo pristatymo. Taip pat </w:t>
      </w:r>
      <w:r w:rsidRPr="002D75EF">
        <w:rPr>
          <w:rFonts w:ascii="Times New Roman" w:hAnsi="Times New Roman" w:cs="Times New Roman"/>
          <w:sz w:val="24"/>
          <w:szCs w:val="24"/>
        </w:rPr>
        <w:lastRenderedPageBreak/>
        <w:t>buvo svarstomas papildomas klausimas dėl pritarimo Kretingos rajono savivaldybės valstybės kapitalo investicijų panaudojimo 2021–2023 m. prioritetų sąrašui.</w:t>
      </w:r>
    </w:p>
    <w:p w14:paraId="3C6BEEA9" w14:textId="6EDD0ED4" w:rsidR="002D75EF" w:rsidRPr="002D75EF" w:rsidRDefault="002D75EF" w:rsidP="00885B97">
      <w:pPr>
        <w:spacing w:after="0" w:line="240" w:lineRule="auto"/>
        <w:ind w:firstLine="851"/>
        <w:jc w:val="both"/>
        <w:rPr>
          <w:rFonts w:ascii="Times New Roman" w:hAnsi="Times New Roman" w:cs="Times New Roman"/>
          <w:sz w:val="24"/>
          <w:szCs w:val="24"/>
        </w:rPr>
      </w:pPr>
      <w:r w:rsidRPr="002D75EF">
        <w:rPr>
          <w:rFonts w:ascii="Times New Roman" w:hAnsi="Times New Roman" w:cs="Times New Roman"/>
          <w:sz w:val="24"/>
          <w:szCs w:val="24"/>
        </w:rPr>
        <w:t xml:space="preserve">2020 m. balandžio 22 d. posėdžio metu svarstyta dėl Kretingos rajono savivaldybės 2019–2021 metų strateginio veiklos plano 2019 metų įvykdymo ataskaitos pristatymo, dėl projekto „Ikimokyklinio ugdymo sąlygų gerinimas Kretingos lopšelyje-darželyje „Žilvitis“ vykdymo, dėl Vilniaus g. rekonstrukcijos. Visiems svarstytiems klausimams Strateginio planavimo tarybos nariai pritarė. </w:t>
      </w:r>
    </w:p>
    <w:p w14:paraId="13AF906E" w14:textId="77777777" w:rsidR="002D75EF" w:rsidRPr="002D75EF" w:rsidRDefault="002D75EF" w:rsidP="00885B97">
      <w:pPr>
        <w:spacing w:after="0" w:line="240" w:lineRule="auto"/>
        <w:ind w:firstLine="851"/>
        <w:jc w:val="both"/>
        <w:rPr>
          <w:rFonts w:ascii="Times New Roman" w:hAnsi="Times New Roman" w:cs="Times New Roman"/>
          <w:sz w:val="24"/>
          <w:szCs w:val="24"/>
        </w:rPr>
      </w:pPr>
      <w:r w:rsidRPr="002D75EF">
        <w:rPr>
          <w:rFonts w:ascii="Times New Roman" w:hAnsi="Times New Roman" w:cs="Times New Roman"/>
          <w:sz w:val="24"/>
          <w:szCs w:val="24"/>
        </w:rPr>
        <w:t>2020 m. gegužės 21 d. posėdžio metu svarstyta dėl miesto stadiono projektinių pasiūlymų aptarimo. Strateginio planavimo tarybos nariai pritarė projektiniam pasiūlymui, kuriame numatyta pastato su tribūnomis nugriovimas ir naujo pastato statyba. Svarstytas klausimas dėl Kretingos rajono Salantų gimnazijos pastato rekonstrukcijos. Nutarta, kad lopšelis-darželis „Rasa“ lieka ir veikia senajame pastate, po rekonstrukcijos gimnazijos priestate lieka 7 pradinukų klasės 2 ir 3 aukštuose, pirmame aukšte įrengiamos dvi naujos priešmokyklinio ugdymo grupės, kurios būtų atskirtos atskirais įėjimais, plėtrai.</w:t>
      </w:r>
    </w:p>
    <w:p w14:paraId="514486EE" w14:textId="5009CA43" w:rsidR="002D75EF" w:rsidRPr="002D75EF" w:rsidRDefault="002D75EF" w:rsidP="00885B97">
      <w:pPr>
        <w:spacing w:after="0" w:line="240" w:lineRule="auto"/>
        <w:ind w:firstLine="851"/>
        <w:jc w:val="both"/>
        <w:rPr>
          <w:rFonts w:ascii="Times New Roman" w:hAnsi="Times New Roman" w:cs="Times New Roman"/>
          <w:sz w:val="24"/>
          <w:szCs w:val="24"/>
        </w:rPr>
      </w:pPr>
      <w:r w:rsidRPr="002D75EF">
        <w:rPr>
          <w:rFonts w:ascii="Times New Roman" w:hAnsi="Times New Roman" w:cs="Times New Roman"/>
          <w:sz w:val="24"/>
          <w:szCs w:val="24"/>
        </w:rPr>
        <w:t>2020 m. liepos 7 d. posėdžio metu svarstytas klausimas dėl dirbtinės futbolo dangos. St</w:t>
      </w:r>
      <w:r w:rsidR="00D42D61">
        <w:rPr>
          <w:rFonts w:ascii="Times New Roman" w:hAnsi="Times New Roman" w:cs="Times New Roman"/>
          <w:sz w:val="24"/>
          <w:szCs w:val="24"/>
        </w:rPr>
        <w:t>r</w:t>
      </w:r>
      <w:r w:rsidRPr="002D75EF">
        <w:rPr>
          <w:rFonts w:ascii="Times New Roman" w:hAnsi="Times New Roman" w:cs="Times New Roman"/>
          <w:sz w:val="24"/>
          <w:szCs w:val="24"/>
        </w:rPr>
        <w:t xml:space="preserve">ateginio planavimo tarybos nariai pritarė skirti 30,0 tūkst. Eur papildomų darbų atlikimui. </w:t>
      </w:r>
    </w:p>
    <w:p w14:paraId="4CF9306D" w14:textId="22BD257A" w:rsidR="002D75EF" w:rsidRPr="002D75EF" w:rsidRDefault="002D75EF" w:rsidP="00885B97">
      <w:pPr>
        <w:spacing w:after="0" w:line="240" w:lineRule="auto"/>
        <w:ind w:firstLine="851"/>
        <w:jc w:val="both"/>
        <w:rPr>
          <w:rFonts w:ascii="Times New Roman" w:hAnsi="Times New Roman" w:cs="Times New Roman"/>
          <w:sz w:val="24"/>
          <w:szCs w:val="24"/>
        </w:rPr>
      </w:pPr>
      <w:r w:rsidRPr="002D75EF">
        <w:rPr>
          <w:rFonts w:ascii="Times New Roman" w:hAnsi="Times New Roman" w:cs="Times New Roman"/>
          <w:sz w:val="24"/>
          <w:szCs w:val="24"/>
        </w:rPr>
        <w:t>2020 m. rugsėjo 16 d. posėdžio metu svarstyti šie klausimai: dėl verslo lėšų (86 tūkst. eurų) panaudojimo. Buvo priimtas sprendimas siūlyti lėšas, kurios skirtos verslo plėtros sąlygų gerinimui, panaudoti tako ir geležinkelio ir autobusų stoties iki Šventosios g. ir palei Šventosios g. sutvarkymui, įrengiant apšvietimą ir mažosios architektūros elementus – suoliukus, šiukšlines, dviračių stovus. Taip pat buvo svarstomi klausimai dėl Vydmantų kapinių ir mokyklų direktorių atlyginimų didinimo galimybių</w:t>
      </w:r>
      <w:r w:rsidR="00D42D61">
        <w:rPr>
          <w:rFonts w:ascii="Times New Roman" w:hAnsi="Times New Roman" w:cs="Times New Roman"/>
          <w:sz w:val="24"/>
          <w:szCs w:val="24"/>
        </w:rPr>
        <w:t>.</w:t>
      </w:r>
    </w:p>
    <w:p w14:paraId="0EC3A8E2" w14:textId="77777777" w:rsidR="002D75EF" w:rsidRPr="002D75EF" w:rsidRDefault="002D75EF" w:rsidP="00885B97">
      <w:pPr>
        <w:spacing w:after="0" w:line="240" w:lineRule="auto"/>
        <w:ind w:firstLine="851"/>
        <w:jc w:val="both"/>
        <w:rPr>
          <w:rFonts w:ascii="Times New Roman" w:hAnsi="Times New Roman" w:cs="Times New Roman"/>
          <w:sz w:val="24"/>
          <w:szCs w:val="24"/>
        </w:rPr>
      </w:pPr>
      <w:r w:rsidRPr="002D75EF">
        <w:rPr>
          <w:rFonts w:ascii="Times New Roman" w:hAnsi="Times New Roman" w:cs="Times New Roman"/>
          <w:sz w:val="24"/>
          <w:szCs w:val="24"/>
        </w:rPr>
        <w:t xml:space="preserve">2020 m. rugsėjo 28 d. posėdžio metu svarstytas klausimas dėl perėjos per geležinkelio bėgius Palangos g., Kretingos m. Pritarta perėjimui Palangos g. per geležinkelio bėgius projektuoti požeminę pėsčiųjų perėją su keltuvais. </w:t>
      </w:r>
    </w:p>
    <w:p w14:paraId="03328D11" w14:textId="77777777" w:rsidR="002D75EF" w:rsidRDefault="002D75EF" w:rsidP="00885B97">
      <w:pPr>
        <w:spacing w:after="0" w:line="240" w:lineRule="auto"/>
        <w:ind w:firstLine="851"/>
        <w:jc w:val="both"/>
        <w:rPr>
          <w:rFonts w:ascii="Times New Roman" w:hAnsi="Times New Roman" w:cs="Times New Roman"/>
          <w:sz w:val="24"/>
          <w:szCs w:val="24"/>
        </w:rPr>
      </w:pPr>
      <w:r w:rsidRPr="002D75EF">
        <w:rPr>
          <w:rFonts w:ascii="Times New Roman" w:hAnsi="Times New Roman" w:cs="Times New Roman"/>
          <w:sz w:val="24"/>
          <w:szCs w:val="24"/>
        </w:rPr>
        <w:t>2020 m. gruodžio 3 d. posėdžio metu svarstyti šie klausimai: dėl sporto komplekso statybos projekto įgyvendinimo, dėl regioninio projekto „Maisto atliekų apdorojimo infrastruktūros sukūrimas Klaipėdos RATC“ vykdymo.</w:t>
      </w:r>
    </w:p>
    <w:p w14:paraId="455A8A09" w14:textId="77777777" w:rsidR="003356BD" w:rsidRPr="004159DB" w:rsidRDefault="000124B6" w:rsidP="00885B97">
      <w:pPr>
        <w:spacing w:after="0" w:line="240" w:lineRule="auto"/>
        <w:ind w:firstLine="851"/>
        <w:jc w:val="both"/>
        <w:rPr>
          <w:rFonts w:ascii="Times New Roman" w:hAnsi="Times New Roman" w:cs="Times New Roman"/>
          <w:color w:val="0070C0"/>
          <w:sz w:val="24"/>
          <w:szCs w:val="24"/>
        </w:rPr>
      </w:pPr>
      <w:r w:rsidRPr="003621C5">
        <w:rPr>
          <w:rFonts w:ascii="Times New Roman" w:hAnsi="Times New Roman" w:cs="Times New Roman"/>
          <w:b/>
          <w:i/>
          <w:color w:val="0070C0"/>
          <w:sz w:val="24"/>
          <w:szCs w:val="24"/>
        </w:rPr>
        <w:t>Etikos komisija</w:t>
      </w:r>
      <w:r w:rsidRPr="000124B6">
        <w:rPr>
          <w:rFonts w:ascii="Times New Roman" w:hAnsi="Times New Roman" w:cs="Times New Roman"/>
          <w:sz w:val="24"/>
          <w:szCs w:val="24"/>
        </w:rPr>
        <w:t xml:space="preserve"> (pirmininkas V. Kubil</w:t>
      </w:r>
      <w:r w:rsidR="003621C5">
        <w:rPr>
          <w:rFonts w:ascii="Times New Roman" w:hAnsi="Times New Roman" w:cs="Times New Roman"/>
          <w:sz w:val="24"/>
          <w:szCs w:val="24"/>
        </w:rPr>
        <w:t>ius) 2020</w:t>
      </w:r>
      <w:r w:rsidRPr="000124B6">
        <w:rPr>
          <w:rFonts w:ascii="Times New Roman" w:hAnsi="Times New Roman" w:cs="Times New Roman"/>
          <w:sz w:val="24"/>
          <w:szCs w:val="24"/>
        </w:rPr>
        <w:t xml:space="preserve"> metais </w:t>
      </w:r>
      <w:r w:rsidR="003356BD" w:rsidRPr="003356BD">
        <w:rPr>
          <w:rFonts w:ascii="Times New Roman" w:hAnsi="Times New Roman" w:cs="Times New Roman"/>
          <w:sz w:val="24"/>
          <w:szCs w:val="24"/>
        </w:rPr>
        <w:t xml:space="preserve">organizavo 2 posėdžius. 2020 metais Etikos komisija nagrinėjo savivaldybės mero gautą raštą, kuriame teigta, kad savivaldybės tarybos posėdžių metu tarybos narys Konstantinas </w:t>
      </w:r>
      <w:proofErr w:type="spellStart"/>
      <w:r w:rsidR="003356BD" w:rsidRPr="003356BD">
        <w:rPr>
          <w:rFonts w:ascii="Times New Roman" w:hAnsi="Times New Roman" w:cs="Times New Roman"/>
          <w:sz w:val="24"/>
          <w:szCs w:val="24"/>
        </w:rPr>
        <w:t>Skierus</w:t>
      </w:r>
      <w:proofErr w:type="spellEnd"/>
      <w:r w:rsidR="003356BD" w:rsidRPr="003356BD">
        <w:rPr>
          <w:rFonts w:ascii="Times New Roman" w:hAnsi="Times New Roman" w:cs="Times New Roman"/>
          <w:sz w:val="24"/>
          <w:szCs w:val="24"/>
        </w:rPr>
        <w:t xml:space="preserve"> apkaltino merą gąsdinimu. Komisija nusprendė patarti tarybos nariui K. </w:t>
      </w:r>
      <w:proofErr w:type="spellStart"/>
      <w:r w:rsidR="003356BD" w:rsidRPr="003356BD">
        <w:rPr>
          <w:rFonts w:ascii="Times New Roman" w:hAnsi="Times New Roman" w:cs="Times New Roman"/>
          <w:sz w:val="24"/>
          <w:szCs w:val="24"/>
        </w:rPr>
        <w:t>Skierui</w:t>
      </w:r>
      <w:proofErr w:type="spellEnd"/>
      <w:r w:rsidR="003356BD" w:rsidRPr="003356BD">
        <w:rPr>
          <w:rFonts w:ascii="Times New Roman" w:hAnsi="Times New Roman" w:cs="Times New Roman"/>
          <w:sz w:val="24"/>
          <w:szCs w:val="24"/>
        </w:rPr>
        <w:t xml:space="preserve"> ateityje vengti panašių situacijų, išsakant savo nuomonę, ir siekiant, kad būtų išvengta tokių atvejų, įpareigojo Etikos komisijos pirmininką Valerijoną Kubilių tarybos posėdyje rekomenduoti tarybos nariams, kad pirmiausia reikia pagalvoti prieš pradedant kalbėti. </w:t>
      </w:r>
      <w:r w:rsidRPr="003356BD">
        <w:rPr>
          <w:rFonts w:ascii="Times New Roman" w:hAnsi="Times New Roman" w:cs="Times New Roman"/>
          <w:sz w:val="24"/>
          <w:szCs w:val="24"/>
        </w:rPr>
        <w:t>Etikos komisija taip pat</w:t>
      </w:r>
      <w:r w:rsidR="003356BD" w:rsidRPr="003356BD">
        <w:rPr>
          <w:rFonts w:ascii="Times New Roman" w:hAnsi="Times New Roman" w:cs="Times New Roman"/>
          <w:sz w:val="24"/>
          <w:szCs w:val="24"/>
        </w:rPr>
        <w:t xml:space="preserve"> nagrinėjo iš Vyriausiosios tarnybinės etikos komisijos gautus raštus.</w:t>
      </w:r>
    </w:p>
    <w:p w14:paraId="3D6E5257" w14:textId="77777777" w:rsidR="000124B6" w:rsidRPr="00E4186F" w:rsidRDefault="000124B6" w:rsidP="00885B97">
      <w:pPr>
        <w:spacing w:after="0" w:line="240" w:lineRule="auto"/>
        <w:ind w:firstLine="851"/>
        <w:jc w:val="both"/>
        <w:rPr>
          <w:rFonts w:ascii="Times New Roman" w:hAnsi="Times New Roman" w:cs="Times New Roman"/>
          <w:sz w:val="24"/>
          <w:szCs w:val="24"/>
        </w:rPr>
      </w:pPr>
      <w:r w:rsidRPr="004159DB">
        <w:rPr>
          <w:rFonts w:ascii="Times New Roman" w:hAnsi="Times New Roman" w:cs="Times New Roman"/>
          <w:b/>
          <w:i/>
          <w:color w:val="0070C0"/>
          <w:sz w:val="24"/>
          <w:szCs w:val="24"/>
        </w:rPr>
        <w:t>Paramos teikimo komisija</w:t>
      </w:r>
      <w:r w:rsidRPr="004159DB">
        <w:rPr>
          <w:rFonts w:ascii="Times New Roman" w:hAnsi="Times New Roman" w:cs="Times New Roman"/>
          <w:color w:val="0070C0"/>
          <w:sz w:val="24"/>
          <w:szCs w:val="24"/>
        </w:rPr>
        <w:t xml:space="preserve"> </w:t>
      </w:r>
      <w:r w:rsidR="003621C5" w:rsidRPr="00E4186F">
        <w:rPr>
          <w:rFonts w:ascii="Times New Roman" w:hAnsi="Times New Roman" w:cs="Times New Roman"/>
          <w:sz w:val="24"/>
          <w:szCs w:val="24"/>
        </w:rPr>
        <w:t>(pirmininkas – A. Kalnius) 2020</w:t>
      </w:r>
      <w:r w:rsidR="00E4186F" w:rsidRPr="00E4186F">
        <w:rPr>
          <w:rFonts w:ascii="Times New Roman" w:hAnsi="Times New Roman" w:cs="Times New Roman"/>
          <w:sz w:val="24"/>
          <w:szCs w:val="24"/>
        </w:rPr>
        <w:t xml:space="preserve"> metais sušaukė 10</w:t>
      </w:r>
      <w:r w:rsidRPr="00E4186F">
        <w:rPr>
          <w:rFonts w:ascii="Times New Roman" w:hAnsi="Times New Roman" w:cs="Times New Roman"/>
          <w:sz w:val="24"/>
          <w:szCs w:val="24"/>
        </w:rPr>
        <w:t xml:space="preserve"> posėdžių. 2019 metais gauti </w:t>
      </w:r>
      <w:r w:rsidR="00E4186F" w:rsidRPr="00E4186F">
        <w:rPr>
          <w:rFonts w:ascii="Times New Roman" w:hAnsi="Times New Roman" w:cs="Times New Roman"/>
          <w:sz w:val="24"/>
          <w:szCs w:val="24"/>
        </w:rPr>
        <w:t>78</w:t>
      </w:r>
      <w:r w:rsidRPr="00E4186F">
        <w:rPr>
          <w:rFonts w:ascii="Times New Roman" w:hAnsi="Times New Roman" w:cs="Times New Roman"/>
          <w:sz w:val="24"/>
          <w:szCs w:val="24"/>
        </w:rPr>
        <w:t xml:space="preserve"> prašymai (</w:t>
      </w:r>
      <w:r w:rsidR="00E4186F" w:rsidRPr="00E4186F">
        <w:rPr>
          <w:rFonts w:ascii="Times New Roman" w:hAnsi="Times New Roman" w:cs="Times New Roman"/>
          <w:sz w:val="24"/>
          <w:szCs w:val="24"/>
        </w:rPr>
        <w:t>4</w:t>
      </w:r>
      <w:r w:rsidRPr="00E4186F">
        <w:rPr>
          <w:rFonts w:ascii="Times New Roman" w:hAnsi="Times New Roman" w:cs="Times New Roman"/>
          <w:sz w:val="24"/>
          <w:szCs w:val="24"/>
        </w:rPr>
        <w:t xml:space="preserve">1 prašymų </w:t>
      </w:r>
      <w:r w:rsidR="00E4186F" w:rsidRPr="00E4186F">
        <w:rPr>
          <w:rFonts w:ascii="Times New Roman" w:hAnsi="Times New Roman" w:cs="Times New Roman"/>
          <w:sz w:val="24"/>
          <w:szCs w:val="24"/>
        </w:rPr>
        <w:t>mažiau</w:t>
      </w:r>
      <w:r w:rsidRPr="00E4186F">
        <w:rPr>
          <w:rFonts w:ascii="Times New Roman" w:hAnsi="Times New Roman" w:cs="Times New Roman"/>
          <w:sz w:val="24"/>
          <w:szCs w:val="24"/>
        </w:rPr>
        <w:t xml:space="preserve"> nei 201</w:t>
      </w:r>
      <w:r w:rsidR="00E4186F" w:rsidRPr="00E4186F">
        <w:rPr>
          <w:rFonts w:ascii="Times New Roman" w:hAnsi="Times New Roman" w:cs="Times New Roman"/>
          <w:sz w:val="24"/>
          <w:szCs w:val="24"/>
        </w:rPr>
        <w:t>9 metais), skirtos 69 pašalpos (14 820 eurų</w:t>
      </w:r>
      <w:r w:rsidRPr="00E4186F">
        <w:rPr>
          <w:rFonts w:ascii="Times New Roman" w:hAnsi="Times New Roman" w:cs="Times New Roman"/>
          <w:sz w:val="24"/>
          <w:szCs w:val="24"/>
        </w:rPr>
        <w:t>). Atsižvelgiant į Komisijos siūlymus, pašalpos išmokėtos:</w:t>
      </w:r>
    </w:p>
    <w:p w14:paraId="4C59A0A2" w14:textId="77777777" w:rsidR="000124B6" w:rsidRPr="00E4186F" w:rsidRDefault="00E4186F" w:rsidP="00885B97">
      <w:pPr>
        <w:spacing w:after="0" w:line="240" w:lineRule="auto"/>
        <w:jc w:val="both"/>
        <w:rPr>
          <w:rFonts w:ascii="Times New Roman" w:hAnsi="Times New Roman" w:cs="Times New Roman"/>
          <w:sz w:val="24"/>
          <w:szCs w:val="24"/>
        </w:rPr>
      </w:pPr>
      <w:r w:rsidRPr="00E4186F">
        <w:rPr>
          <w:rFonts w:ascii="Times New Roman" w:hAnsi="Times New Roman" w:cs="Times New Roman"/>
          <w:sz w:val="24"/>
          <w:szCs w:val="24"/>
        </w:rPr>
        <w:t>-</w:t>
      </w:r>
      <w:r w:rsidRPr="00E4186F">
        <w:rPr>
          <w:rFonts w:ascii="Times New Roman" w:hAnsi="Times New Roman" w:cs="Times New Roman"/>
          <w:sz w:val="24"/>
          <w:szCs w:val="24"/>
        </w:rPr>
        <w:tab/>
        <w:t>48</w:t>
      </w:r>
      <w:r w:rsidR="000124B6" w:rsidRPr="00E4186F">
        <w:rPr>
          <w:rFonts w:ascii="Times New Roman" w:hAnsi="Times New Roman" w:cs="Times New Roman"/>
          <w:sz w:val="24"/>
          <w:szCs w:val="24"/>
        </w:rPr>
        <w:t xml:space="preserve"> asmenims gydymo išlaidom</w:t>
      </w:r>
      <w:r w:rsidRPr="00E4186F">
        <w:rPr>
          <w:rFonts w:ascii="Times New Roman" w:hAnsi="Times New Roman" w:cs="Times New Roman"/>
          <w:sz w:val="24"/>
          <w:szCs w:val="24"/>
        </w:rPr>
        <w:t>s iš dalies kompensuoti (9 594 eurai</w:t>
      </w:r>
      <w:r w:rsidR="000124B6" w:rsidRPr="00E4186F">
        <w:rPr>
          <w:rFonts w:ascii="Times New Roman" w:hAnsi="Times New Roman" w:cs="Times New Roman"/>
          <w:sz w:val="24"/>
          <w:szCs w:val="24"/>
        </w:rPr>
        <w:t>);</w:t>
      </w:r>
    </w:p>
    <w:p w14:paraId="25743634" w14:textId="77777777" w:rsidR="000124B6" w:rsidRPr="00E4186F" w:rsidRDefault="000124B6" w:rsidP="00885B97">
      <w:pPr>
        <w:spacing w:after="0" w:line="240" w:lineRule="auto"/>
        <w:jc w:val="both"/>
        <w:rPr>
          <w:rFonts w:ascii="Times New Roman" w:hAnsi="Times New Roman" w:cs="Times New Roman"/>
          <w:sz w:val="24"/>
          <w:szCs w:val="24"/>
        </w:rPr>
      </w:pPr>
      <w:r w:rsidRPr="00E4186F">
        <w:rPr>
          <w:rFonts w:ascii="Times New Roman" w:hAnsi="Times New Roman" w:cs="Times New Roman"/>
          <w:sz w:val="24"/>
          <w:szCs w:val="24"/>
        </w:rPr>
        <w:t>-</w:t>
      </w:r>
      <w:r w:rsidRPr="00E4186F">
        <w:rPr>
          <w:rFonts w:ascii="Times New Roman" w:hAnsi="Times New Roman" w:cs="Times New Roman"/>
          <w:sz w:val="24"/>
          <w:szCs w:val="24"/>
        </w:rPr>
        <w:tab/>
      </w:r>
      <w:r w:rsidR="00E4186F" w:rsidRPr="00E4186F">
        <w:rPr>
          <w:rFonts w:ascii="Times New Roman" w:hAnsi="Times New Roman" w:cs="Times New Roman"/>
          <w:sz w:val="24"/>
          <w:szCs w:val="24"/>
        </w:rPr>
        <w:t>4</w:t>
      </w:r>
      <w:r w:rsidRPr="00E4186F">
        <w:rPr>
          <w:rFonts w:ascii="Times New Roman" w:hAnsi="Times New Roman" w:cs="Times New Roman"/>
          <w:sz w:val="24"/>
          <w:szCs w:val="24"/>
        </w:rPr>
        <w:t xml:space="preserve"> </w:t>
      </w:r>
      <w:r w:rsidR="00E4186F" w:rsidRPr="00E4186F">
        <w:rPr>
          <w:rFonts w:ascii="Times New Roman" w:hAnsi="Times New Roman" w:cs="Times New Roman"/>
          <w:sz w:val="24"/>
          <w:szCs w:val="24"/>
        </w:rPr>
        <w:t>šeimoms</w:t>
      </w:r>
      <w:r w:rsidRPr="00E4186F">
        <w:rPr>
          <w:rFonts w:ascii="Times New Roman" w:hAnsi="Times New Roman" w:cs="Times New Roman"/>
          <w:sz w:val="24"/>
          <w:szCs w:val="24"/>
        </w:rPr>
        <w:t xml:space="preserve"> gaisro padarytiems nuostol</w:t>
      </w:r>
      <w:r w:rsidR="00E4186F" w:rsidRPr="00E4186F">
        <w:rPr>
          <w:rFonts w:ascii="Times New Roman" w:hAnsi="Times New Roman" w:cs="Times New Roman"/>
          <w:sz w:val="24"/>
          <w:szCs w:val="24"/>
        </w:rPr>
        <w:t>iams iš dalies kompensuoti (2 652</w:t>
      </w:r>
      <w:r w:rsidRPr="00E4186F">
        <w:rPr>
          <w:rFonts w:ascii="Times New Roman" w:hAnsi="Times New Roman" w:cs="Times New Roman"/>
          <w:sz w:val="24"/>
          <w:szCs w:val="24"/>
        </w:rPr>
        <w:t xml:space="preserve"> eurų);</w:t>
      </w:r>
    </w:p>
    <w:p w14:paraId="76502A13" w14:textId="77777777" w:rsidR="000124B6" w:rsidRPr="00E4186F" w:rsidRDefault="00E4186F" w:rsidP="00885B97">
      <w:pPr>
        <w:spacing w:after="0" w:line="240" w:lineRule="auto"/>
        <w:jc w:val="both"/>
        <w:rPr>
          <w:rFonts w:ascii="Times New Roman" w:hAnsi="Times New Roman" w:cs="Times New Roman"/>
          <w:sz w:val="24"/>
          <w:szCs w:val="24"/>
        </w:rPr>
      </w:pPr>
      <w:r w:rsidRPr="00E4186F">
        <w:rPr>
          <w:rFonts w:ascii="Times New Roman" w:hAnsi="Times New Roman" w:cs="Times New Roman"/>
          <w:sz w:val="24"/>
          <w:szCs w:val="24"/>
        </w:rPr>
        <w:t>-</w:t>
      </w:r>
      <w:r w:rsidRPr="00E4186F">
        <w:rPr>
          <w:rFonts w:ascii="Times New Roman" w:hAnsi="Times New Roman" w:cs="Times New Roman"/>
          <w:sz w:val="24"/>
          <w:szCs w:val="24"/>
        </w:rPr>
        <w:tab/>
        <w:t>17</w:t>
      </w:r>
      <w:r w:rsidR="000124B6" w:rsidRPr="00E4186F">
        <w:rPr>
          <w:rFonts w:ascii="Times New Roman" w:hAnsi="Times New Roman" w:cs="Times New Roman"/>
          <w:sz w:val="24"/>
          <w:szCs w:val="24"/>
        </w:rPr>
        <w:t xml:space="preserve"> asmenų dėl sunkios materialinės padėties (</w:t>
      </w:r>
      <w:r w:rsidRPr="00E4186F">
        <w:rPr>
          <w:rFonts w:ascii="Times New Roman" w:hAnsi="Times New Roman" w:cs="Times New Roman"/>
          <w:sz w:val="24"/>
          <w:szCs w:val="24"/>
        </w:rPr>
        <w:t>2 574</w:t>
      </w:r>
      <w:r w:rsidR="000124B6" w:rsidRPr="00E4186F">
        <w:rPr>
          <w:rFonts w:ascii="Times New Roman" w:hAnsi="Times New Roman" w:cs="Times New Roman"/>
          <w:sz w:val="24"/>
          <w:szCs w:val="24"/>
        </w:rPr>
        <w:t xml:space="preserve"> eurai).</w:t>
      </w:r>
    </w:p>
    <w:p w14:paraId="7C6B1C26" w14:textId="77777777" w:rsidR="000124B6" w:rsidRPr="00D05679" w:rsidRDefault="000124B6" w:rsidP="00885B97">
      <w:pPr>
        <w:spacing w:after="0" w:line="240" w:lineRule="auto"/>
        <w:ind w:firstLine="851"/>
        <w:jc w:val="both"/>
        <w:rPr>
          <w:rFonts w:ascii="Times New Roman" w:hAnsi="Times New Roman" w:cs="Times New Roman"/>
          <w:sz w:val="24"/>
          <w:szCs w:val="24"/>
        </w:rPr>
      </w:pPr>
      <w:r w:rsidRPr="00D05679">
        <w:rPr>
          <w:rFonts w:ascii="Times New Roman" w:hAnsi="Times New Roman" w:cs="Times New Roman"/>
          <w:b/>
          <w:i/>
          <w:color w:val="0070C0"/>
          <w:sz w:val="24"/>
          <w:szCs w:val="24"/>
        </w:rPr>
        <w:t>Antikorupcijos komisija</w:t>
      </w:r>
      <w:r w:rsidRPr="00D05679">
        <w:rPr>
          <w:rFonts w:ascii="Times New Roman" w:hAnsi="Times New Roman" w:cs="Times New Roman"/>
          <w:sz w:val="24"/>
          <w:szCs w:val="24"/>
        </w:rPr>
        <w:t xml:space="preserve"> (pirmininkas – S. Baltuonis) </w:t>
      </w:r>
      <w:r w:rsidR="00D05679" w:rsidRPr="00D05679">
        <w:rPr>
          <w:rFonts w:ascii="Times New Roman" w:hAnsi="Times New Roman" w:cs="Times New Roman"/>
          <w:sz w:val="24"/>
          <w:szCs w:val="24"/>
        </w:rPr>
        <w:t>per 2020</w:t>
      </w:r>
      <w:r w:rsidRPr="00D05679">
        <w:rPr>
          <w:rFonts w:ascii="Times New Roman" w:hAnsi="Times New Roman" w:cs="Times New Roman"/>
          <w:sz w:val="24"/>
          <w:szCs w:val="24"/>
        </w:rPr>
        <w:t xml:space="preserve"> metus įvyko </w:t>
      </w:r>
      <w:r w:rsidR="00D05679" w:rsidRPr="00D05679">
        <w:rPr>
          <w:rFonts w:ascii="Times New Roman" w:hAnsi="Times New Roman" w:cs="Times New Roman"/>
          <w:sz w:val="24"/>
          <w:szCs w:val="24"/>
        </w:rPr>
        <w:t>vienas</w:t>
      </w:r>
      <w:r w:rsidRPr="00D05679">
        <w:rPr>
          <w:rFonts w:ascii="Times New Roman" w:hAnsi="Times New Roman" w:cs="Times New Roman"/>
          <w:sz w:val="24"/>
          <w:szCs w:val="24"/>
        </w:rPr>
        <w:t xml:space="preserve"> Ko</w:t>
      </w:r>
      <w:r w:rsidR="00D05679" w:rsidRPr="00D05679">
        <w:rPr>
          <w:rFonts w:ascii="Times New Roman" w:hAnsi="Times New Roman" w:cs="Times New Roman"/>
          <w:sz w:val="24"/>
          <w:szCs w:val="24"/>
        </w:rPr>
        <w:t>misijos posėd</w:t>
      </w:r>
      <w:r w:rsidRPr="00D05679">
        <w:rPr>
          <w:rFonts w:ascii="Times New Roman" w:hAnsi="Times New Roman" w:cs="Times New Roman"/>
          <w:sz w:val="24"/>
          <w:szCs w:val="24"/>
        </w:rPr>
        <w:t>i</w:t>
      </w:r>
      <w:r w:rsidR="00D05679" w:rsidRPr="00D05679">
        <w:rPr>
          <w:rFonts w:ascii="Times New Roman" w:hAnsi="Times New Roman" w:cs="Times New Roman"/>
          <w:sz w:val="24"/>
          <w:szCs w:val="24"/>
        </w:rPr>
        <w:t>s</w:t>
      </w:r>
      <w:r w:rsidRPr="00D05679">
        <w:rPr>
          <w:rFonts w:ascii="Times New Roman" w:hAnsi="Times New Roman" w:cs="Times New Roman"/>
          <w:sz w:val="24"/>
          <w:szCs w:val="24"/>
        </w:rPr>
        <w:t>, kuri</w:t>
      </w:r>
      <w:r w:rsidR="00D05679" w:rsidRPr="00D05679">
        <w:rPr>
          <w:rFonts w:ascii="Times New Roman" w:hAnsi="Times New Roman" w:cs="Times New Roman"/>
          <w:sz w:val="24"/>
          <w:szCs w:val="24"/>
        </w:rPr>
        <w:t>ame</w:t>
      </w:r>
      <w:r w:rsidRPr="00D05679">
        <w:rPr>
          <w:rFonts w:ascii="Times New Roman" w:hAnsi="Times New Roman" w:cs="Times New Roman"/>
          <w:sz w:val="24"/>
          <w:szCs w:val="24"/>
        </w:rPr>
        <w:t xml:space="preserve"> buvo svarstomi įvairūs su Komisijos veikla susiję klausimai.</w:t>
      </w:r>
    </w:p>
    <w:p w14:paraId="3423EABF" w14:textId="77777777" w:rsidR="004159DB" w:rsidRDefault="00D05679" w:rsidP="00885B97">
      <w:pPr>
        <w:spacing w:after="0" w:line="240" w:lineRule="auto"/>
        <w:ind w:firstLine="851"/>
        <w:jc w:val="both"/>
        <w:rPr>
          <w:rFonts w:ascii="Times New Roman" w:hAnsi="Times New Roman" w:cs="Times New Roman"/>
          <w:sz w:val="24"/>
          <w:szCs w:val="24"/>
        </w:rPr>
      </w:pPr>
      <w:r w:rsidRPr="00D05679">
        <w:rPr>
          <w:rFonts w:ascii="Times New Roman" w:hAnsi="Times New Roman" w:cs="Times New Roman"/>
          <w:sz w:val="24"/>
          <w:szCs w:val="24"/>
        </w:rPr>
        <w:t>2020 metais buvo parengta Kretingos rajono savivaldybės korupcijos prevencijos 2020–2023 m. programa (toliau – Programa), kuri užtikrina veiksmingą korupcijos prevencijos, antikorupcinio švietimo priemonių vykdymą Savivaldybės institucijose, Savivaldybės valdomose įmonėse ir įstaigose. Komisija vykdė Nacionalinės kovos su korupcija programos priemonių įgyvendinimo stebėseną, kontroliavo Programos įgyvendinimo priemonių planą, kuriame numatyta 18 priemonių. Taip pat buvo parengta apibendrinta Programos priemonių plano įgyvendinimo ataskaita.</w:t>
      </w:r>
    </w:p>
    <w:p w14:paraId="60F16E7C" w14:textId="77777777" w:rsidR="004159DB" w:rsidRDefault="00D05679" w:rsidP="00885B97">
      <w:pPr>
        <w:spacing w:after="0" w:line="240" w:lineRule="auto"/>
        <w:ind w:firstLine="851"/>
        <w:jc w:val="both"/>
        <w:rPr>
          <w:rFonts w:ascii="Times New Roman" w:hAnsi="Times New Roman" w:cs="Times New Roman"/>
          <w:sz w:val="24"/>
          <w:szCs w:val="24"/>
        </w:rPr>
      </w:pPr>
      <w:r w:rsidRPr="00D05679">
        <w:rPr>
          <w:rFonts w:ascii="Times New Roman" w:hAnsi="Times New Roman" w:cs="Times New Roman"/>
          <w:sz w:val="24"/>
          <w:szCs w:val="24"/>
        </w:rPr>
        <w:lastRenderedPageBreak/>
        <w:t xml:space="preserve">Gruodžio 9-ąją, minint Tarptautinę Antikorupcijos dieną, Komisijos iniciatyva kartu su Švietimo skyriumi gruodžio mėn. suorganizuotas 13–19 metų amžiaus mokinių kūrybinių darbų konkursas ,,Mes – prieš korupciją“. </w:t>
      </w:r>
    </w:p>
    <w:p w14:paraId="292887BB" w14:textId="77777777" w:rsidR="004159DB" w:rsidRDefault="00D05679" w:rsidP="00885B97">
      <w:pPr>
        <w:spacing w:after="0" w:line="240" w:lineRule="auto"/>
        <w:ind w:firstLine="851"/>
        <w:jc w:val="both"/>
        <w:rPr>
          <w:rFonts w:ascii="Times New Roman" w:hAnsi="Times New Roman" w:cs="Times New Roman"/>
          <w:sz w:val="24"/>
          <w:szCs w:val="24"/>
        </w:rPr>
      </w:pPr>
      <w:r w:rsidRPr="00D05679">
        <w:rPr>
          <w:rFonts w:ascii="Times New Roman" w:hAnsi="Times New Roman" w:cs="Times New Roman"/>
          <w:sz w:val="24"/>
          <w:szCs w:val="24"/>
        </w:rPr>
        <w:t>Suorganizuoti mokymai antikorupcine tematika Tarybos nariams, Savivaldybės kontroliuojamų įmonių, viešųjų įstaigų, Savivaldybės administracijos vadovams ir darbuotojams.</w:t>
      </w:r>
    </w:p>
    <w:p w14:paraId="12EBCE01" w14:textId="77777777" w:rsidR="00F62FE2" w:rsidRDefault="000124B6" w:rsidP="00885B97">
      <w:pPr>
        <w:spacing w:after="0" w:line="240" w:lineRule="auto"/>
        <w:ind w:firstLine="851"/>
        <w:jc w:val="both"/>
        <w:rPr>
          <w:rFonts w:ascii="Times New Roman" w:hAnsi="Times New Roman" w:cs="Times New Roman"/>
          <w:sz w:val="24"/>
          <w:szCs w:val="24"/>
        </w:rPr>
      </w:pPr>
      <w:r w:rsidRPr="00D05679">
        <w:rPr>
          <w:rFonts w:ascii="Times New Roman" w:hAnsi="Times New Roman" w:cs="Times New Roman"/>
          <w:b/>
          <w:i/>
          <w:color w:val="0070C0"/>
          <w:sz w:val="24"/>
          <w:szCs w:val="24"/>
        </w:rPr>
        <w:t>Eismo saugumo komisija</w:t>
      </w:r>
      <w:r w:rsidRPr="00D05679">
        <w:rPr>
          <w:rFonts w:ascii="Times New Roman" w:hAnsi="Times New Roman" w:cs="Times New Roman"/>
          <w:color w:val="0070C0"/>
          <w:sz w:val="24"/>
          <w:szCs w:val="24"/>
        </w:rPr>
        <w:t xml:space="preserve"> </w:t>
      </w:r>
      <w:r w:rsidR="00D05679" w:rsidRPr="00D05679">
        <w:rPr>
          <w:rFonts w:ascii="Times New Roman" w:hAnsi="Times New Roman" w:cs="Times New Roman"/>
          <w:sz w:val="24"/>
          <w:szCs w:val="24"/>
        </w:rPr>
        <w:t>2020 metais surengė 8</w:t>
      </w:r>
      <w:r w:rsidRPr="00D05679">
        <w:rPr>
          <w:rFonts w:ascii="Times New Roman" w:hAnsi="Times New Roman" w:cs="Times New Roman"/>
          <w:sz w:val="24"/>
          <w:szCs w:val="24"/>
        </w:rPr>
        <w:t xml:space="preserve"> posėdžius, pa</w:t>
      </w:r>
      <w:r w:rsidR="00D05679" w:rsidRPr="00D05679">
        <w:rPr>
          <w:rFonts w:ascii="Times New Roman" w:hAnsi="Times New Roman" w:cs="Times New Roman"/>
          <w:sz w:val="24"/>
          <w:szCs w:val="24"/>
        </w:rPr>
        <w:t>gal savo kompetenciją svarstė 63</w:t>
      </w:r>
      <w:r w:rsidRPr="00D05679">
        <w:rPr>
          <w:rFonts w:ascii="Times New Roman" w:hAnsi="Times New Roman" w:cs="Times New Roman"/>
          <w:sz w:val="24"/>
          <w:szCs w:val="24"/>
        </w:rPr>
        <w:t xml:space="preserve"> klausimus.</w:t>
      </w:r>
    </w:p>
    <w:p w14:paraId="7B4AB142" w14:textId="16506AF6" w:rsidR="00F62FE2" w:rsidRPr="00F62FE2" w:rsidRDefault="000124B6" w:rsidP="00885B97">
      <w:pPr>
        <w:spacing w:after="0" w:line="240" w:lineRule="auto"/>
        <w:ind w:firstLine="851"/>
        <w:jc w:val="both"/>
        <w:rPr>
          <w:rFonts w:ascii="Times New Roman" w:hAnsi="Times New Roman" w:cs="Times New Roman"/>
          <w:sz w:val="24"/>
          <w:szCs w:val="24"/>
        </w:rPr>
      </w:pPr>
      <w:r w:rsidRPr="00D05679">
        <w:rPr>
          <w:rFonts w:ascii="Times New Roman" w:hAnsi="Times New Roman" w:cs="Times New Roman"/>
          <w:b/>
          <w:i/>
          <w:color w:val="0070C0"/>
          <w:sz w:val="24"/>
          <w:szCs w:val="24"/>
        </w:rPr>
        <w:t>Narkotikų kontrolės komisija</w:t>
      </w:r>
      <w:r w:rsidRPr="00D05679">
        <w:rPr>
          <w:rFonts w:ascii="Times New Roman" w:hAnsi="Times New Roman" w:cs="Times New Roman"/>
          <w:color w:val="0070C0"/>
          <w:sz w:val="24"/>
          <w:szCs w:val="24"/>
        </w:rPr>
        <w:t xml:space="preserve"> </w:t>
      </w:r>
      <w:r w:rsidRPr="00F62FE2">
        <w:rPr>
          <w:rFonts w:ascii="Times New Roman" w:hAnsi="Times New Roman" w:cs="Times New Roman"/>
          <w:sz w:val="24"/>
          <w:szCs w:val="24"/>
        </w:rPr>
        <w:t xml:space="preserve">(pirmininkas D. </w:t>
      </w:r>
      <w:proofErr w:type="spellStart"/>
      <w:r w:rsidRPr="00F62FE2">
        <w:rPr>
          <w:rFonts w:ascii="Times New Roman" w:hAnsi="Times New Roman" w:cs="Times New Roman"/>
          <w:sz w:val="24"/>
          <w:szCs w:val="24"/>
        </w:rPr>
        <w:t>Samalius</w:t>
      </w:r>
      <w:proofErr w:type="spellEnd"/>
      <w:r w:rsidRPr="00F62FE2">
        <w:rPr>
          <w:rFonts w:ascii="Times New Roman" w:hAnsi="Times New Roman" w:cs="Times New Roman"/>
          <w:sz w:val="24"/>
          <w:szCs w:val="24"/>
        </w:rPr>
        <w:t xml:space="preserve">) </w:t>
      </w:r>
      <w:r w:rsidR="00F62FE2" w:rsidRPr="00F62FE2">
        <w:rPr>
          <w:rFonts w:ascii="Times New Roman" w:hAnsi="Times New Roman" w:cs="Times New Roman"/>
          <w:sz w:val="24"/>
          <w:szCs w:val="24"/>
        </w:rPr>
        <w:t>2020 metais sušaukė 3 posėdžius.</w:t>
      </w:r>
    </w:p>
    <w:p w14:paraId="7B7F3A51" w14:textId="26242D72" w:rsidR="00F62FE2" w:rsidRPr="00F62FE2" w:rsidRDefault="00F62FE2" w:rsidP="00885B97">
      <w:pPr>
        <w:spacing w:after="0" w:line="240" w:lineRule="auto"/>
        <w:ind w:firstLine="851"/>
        <w:jc w:val="both"/>
        <w:rPr>
          <w:rFonts w:ascii="Times New Roman" w:hAnsi="Times New Roman" w:cs="Times New Roman"/>
          <w:sz w:val="24"/>
          <w:szCs w:val="24"/>
        </w:rPr>
      </w:pPr>
      <w:r w:rsidRPr="00F62FE2">
        <w:rPr>
          <w:rFonts w:ascii="Times New Roman" w:hAnsi="Times New Roman" w:cs="Times New Roman"/>
          <w:sz w:val="24"/>
          <w:szCs w:val="24"/>
        </w:rPr>
        <w:t>2020 m. birželio 22 d. posėdžio metu aptarti atliktų narkotikų aplinkos testų mokyklose tyrimų rezultatai, patvirtintas 2020 metų Narkotikų kontrolės komisijos darbų planas.</w:t>
      </w:r>
    </w:p>
    <w:p w14:paraId="5AED33AE" w14:textId="54F02C3B" w:rsidR="00F62FE2" w:rsidRPr="00F62FE2" w:rsidRDefault="00F62FE2" w:rsidP="00885B97">
      <w:pPr>
        <w:spacing w:after="0" w:line="240" w:lineRule="auto"/>
        <w:ind w:firstLine="851"/>
        <w:jc w:val="both"/>
        <w:rPr>
          <w:rFonts w:ascii="Times New Roman" w:hAnsi="Times New Roman" w:cs="Times New Roman"/>
          <w:sz w:val="24"/>
          <w:szCs w:val="24"/>
        </w:rPr>
      </w:pPr>
      <w:r w:rsidRPr="00F62FE2">
        <w:rPr>
          <w:rFonts w:ascii="Times New Roman" w:hAnsi="Times New Roman" w:cs="Times New Roman"/>
          <w:sz w:val="24"/>
          <w:szCs w:val="24"/>
        </w:rPr>
        <w:t>2020 m. rugsėjo 22 d. posėdžio metu nutarta didinti komisijos narių skaičių nuo 10 iki 12, į komisijos sudėtį įtraukti Kretingos rajono visuomenės sveikatos biuro atstovą ir Moterų informacijos centro atstovą, atnaujinti komisijos nuostatus.</w:t>
      </w:r>
    </w:p>
    <w:p w14:paraId="58E47699" w14:textId="7E7591CC" w:rsidR="00F62FE2" w:rsidRPr="00F62FE2" w:rsidRDefault="00F62FE2" w:rsidP="00885B97">
      <w:pPr>
        <w:spacing w:after="0" w:line="240" w:lineRule="auto"/>
        <w:ind w:firstLine="851"/>
        <w:jc w:val="both"/>
        <w:rPr>
          <w:rFonts w:ascii="Times New Roman" w:hAnsi="Times New Roman" w:cs="Times New Roman"/>
          <w:sz w:val="24"/>
          <w:szCs w:val="24"/>
        </w:rPr>
      </w:pPr>
      <w:r w:rsidRPr="00F62FE2">
        <w:rPr>
          <w:rFonts w:ascii="Times New Roman" w:hAnsi="Times New Roman" w:cs="Times New Roman"/>
          <w:sz w:val="24"/>
          <w:szCs w:val="24"/>
        </w:rPr>
        <w:t>2020 m. gruodžio 28 d. posėdžio metu svarstyti šie klausimai: dėl 2020 metų komisijos darbo aptarimo, dėl Narkotikų, tabako ir alkoholio kontrolės departamento rekomendacijų aptarimo ir pasiūlymų, dėl 2021 metų komisijos darbo plano, dėl 2021 metų biudžeto lėšų narkotikų kontrolės programai vykdyti aptarimo.</w:t>
      </w:r>
    </w:p>
    <w:p w14:paraId="4FA6A3FF" w14:textId="77777777" w:rsidR="000124B6" w:rsidRPr="00495964" w:rsidRDefault="000124B6" w:rsidP="00885B97">
      <w:pPr>
        <w:spacing w:after="0" w:line="240" w:lineRule="auto"/>
        <w:ind w:firstLine="851"/>
        <w:jc w:val="both"/>
        <w:rPr>
          <w:rFonts w:ascii="Times New Roman" w:hAnsi="Times New Roman" w:cs="Times New Roman"/>
          <w:sz w:val="24"/>
          <w:szCs w:val="24"/>
        </w:rPr>
      </w:pPr>
      <w:r w:rsidRPr="00D05679">
        <w:rPr>
          <w:rFonts w:ascii="Times New Roman" w:hAnsi="Times New Roman" w:cs="Times New Roman"/>
          <w:b/>
          <w:i/>
          <w:color w:val="0070C0"/>
          <w:sz w:val="24"/>
          <w:szCs w:val="24"/>
        </w:rPr>
        <w:t>Bendruomenės sveikatos taryba</w:t>
      </w:r>
      <w:r w:rsidR="0060416F">
        <w:rPr>
          <w:rFonts w:ascii="Times New Roman" w:hAnsi="Times New Roman" w:cs="Times New Roman"/>
          <w:color w:val="0070C0"/>
          <w:sz w:val="24"/>
          <w:szCs w:val="24"/>
        </w:rPr>
        <w:t xml:space="preserve"> </w:t>
      </w:r>
      <w:r w:rsidR="00495964" w:rsidRPr="00495964">
        <w:rPr>
          <w:rFonts w:ascii="Times New Roman" w:hAnsi="Times New Roman" w:cs="Times New Roman"/>
          <w:sz w:val="24"/>
          <w:szCs w:val="24"/>
        </w:rPr>
        <w:t>(pirmininkas J. Mažeika) 2020</w:t>
      </w:r>
      <w:r w:rsidRPr="00495964">
        <w:rPr>
          <w:rFonts w:ascii="Times New Roman" w:hAnsi="Times New Roman" w:cs="Times New Roman"/>
          <w:sz w:val="24"/>
          <w:szCs w:val="24"/>
        </w:rPr>
        <w:t xml:space="preserve"> metais surengė tris posėdžius. </w:t>
      </w:r>
    </w:p>
    <w:p w14:paraId="46EE545D" w14:textId="77777777" w:rsidR="00495964" w:rsidRPr="00495964" w:rsidRDefault="00495964" w:rsidP="00885B97">
      <w:pPr>
        <w:spacing w:after="0" w:line="240" w:lineRule="auto"/>
        <w:ind w:firstLine="851"/>
        <w:jc w:val="both"/>
        <w:rPr>
          <w:rFonts w:ascii="Times New Roman" w:hAnsi="Times New Roman" w:cs="Times New Roman"/>
          <w:sz w:val="24"/>
          <w:szCs w:val="24"/>
        </w:rPr>
      </w:pPr>
      <w:r w:rsidRPr="00495964">
        <w:rPr>
          <w:rFonts w:ascii="Times New Roman" w:hAnsi="Times New Roman" w:cs="Times New Roman"/>
          <w:sz w:val="24"/>
          <w:szCs w:val="24"/>
        </w:rPr>
        <w:t>2020 m. kovo</w:t>
      </w:r>
      <w:r w:rsidR="000124B6" w:rsidRPr="00495964">
        <w:rPr>
          <w:rFonts w:ascii="Times New Roman" w:hAnsi="Times New Roman" w:cs="Times New Roman"/>
          <w:sz w:val="24"/>
          <w:szCs w:val="24"/>
        </w:rPr>
        <w:t xml:space="preserve"> </w:t>
      </w:r>
      <w:r w:rsidRPr="00495964">
        <w:rPr>
          <w:rFonts w:ascii="Times New Roman" w:hAnsi="Times New Roman" w:cs="Times New Roman"/>
          <w:sz w:val="24"/>
          <w:szCs w:val="24"/>
        </w:rPr>
        <w:t>5 d. posėdyje svarstytas klausimas dėl 2019</w:t>
      </w:r>
      <w:r w:rsidR="000124B6" w:rsidRPr="00495964">
        <w:rPr>
          <w:rFonts w:ascii="Times New Roman" w:hAnsi="Times New Roman" w:cs="Times New Roman"/>
          <w:sz w:val="24"/>
          <w:szCs w:val="24"/>
        </w:rPr>
        <w:t xml:space="preserve"> metų Kretingos rajono savivaldybės visuomenės sveikatos specialiosios programos priemonių įgyvendinimo ir 20</w:t>
      </w:r>
      <w:r w:rsidRPr="00495964">
        <w:rPr>
          <w:rFonts w:ascii="Times New Roman" w:hAnsi="Times New Roman" w:cs="Times New Roman"/>
          <w:sz w:val="24"/>
          <w:szCs w:val="24"/>
        </w:rPr>
        <w:t>20</w:t>
      </w:r>
      <w:r w:rsidR="000124B6" w:rsidRPr="00495964">
        <w:rPr>
          <w:rFonts w:ascii="Times New Roman" w:hAnsi="Times New Roman" w:cs="Times New Roman"/>
          <w:sz w:val="24"/>
          <w:szCs w:val="24"/>
        </w:rPr>
        <w:t xml:space="preserve"> metų numatom</w:t>
      </w:r>
      <w:r w:rsidRPr="00495964">
        <w:rPr>
          <w:rFonts w:ascii="Times New Roman" w:hAnsi="Times New Roman" w:cs="Times New Roman"/>
          <w:sz w:val="24"/>
          <w:szCs w:val="24"/>
        </w:rPr>
        <w:t>ų priemonių ir jų finansavimo.</w:t>
      </w:r>
    </w:p>
    <w:p w14:paraId="40274EC0" w14:textId="77777777" w:rsidR="00495964" w:rsidRPr="00495964" w:rsidRDefault="000124B6" w:rsidP="00885B97">
      <w:pPr>
        <w:spacing w:after="0" w:line="240" w:lineRule="auto"/>
        <w:ind w:firstLine="851"/>
        <w:jc w:val="both"/>
        <w:rPr>
          <w:rFonts w:ascii="Times New Roman" w:hAnsi="Times New Roman" w:cs="Times New Roman"/>
          <w:sz w:val="24"/>
          <w:szCs w:val="24"/>
        </w:rPr>
      </w:pPr>
      <w:r w:rsidRPr="00495964">
        <w:rPr>
          <w:rFonts w:ascii="Times New Roman" w:hAnsi="Times New Roman" w:cs="Times New Roman"/>
          <w:sz w:val="24"/>
          <w:szCs w:val="24"/>
        </w:rPr>
        <w:t xml:space="preserve">2019 m. balandžio </w:t>
      </w:r>
      <w:r w:rsidR="00495964" w:rsidRPr="00495964">
        <w:rPr>
          <w:rFonts w:ascii="Times New Roman" w:hAnsi="Times New Roman" w:cs="Times New Roman"/>
          <w:sz w:val="24"/>
          <w:szCs w:val="24"/>
        </w:rPr>
        <w:t>8</w:t>
      </w:r>
      <w:r w:rsidRPr="00495964">
        <w:rPr>
          <w:rFonts w:ascii="Times New Roman" w:hAnsi="Times New Roman" w:cs="Times New Roman"/>
          <w:sz w:val="24"/>
          <w:szCs w:val="24"/>
        </w:rPr>
        <w:t xml:space="preserve"> d. svarstytas klausimas dėl </w:t>
      </w:r>
      <w:r w:rsidR="00495964" w:rsidRPr="00495964">
        <w:rPr>
          <w:rFonts w:ascii="Times New Roman" w:hAnsi="Times New Roman" w:cs="Times New Roman"/>
          <w:sz w:val="24"/>
          <w:szCs w:val="24"/>
        </w:rPr>
        <w:t>specialiosios visuomenės sveikatos rėmimo programos lėšų perskirstymo kovai su pandemija.</w:t>
      </w:r>
    </w:p>
    <w:p w14:paraId="3F04E2DB" w14:textId="77777777" w:rsidR="00495964" w:rsidRPr="00495964" w:rsidRDefault="00495964" w:rsidP="00885B97">
      <w:pPr>
        <w:spacing w:after="0" w:line="240" w:lineRule="auto"/>
        <w:ind w:firstLine="851"/>
        <w:jc w:val="both"/>
        <w:rPr>
          <w:rFonts w:ascii="Times New Roman" w:hAnsi="Times New Roman" w:cs="Times New Roman"/>
          <w:sz w:val="24"/>
          <w:szCs w:val="24"/>
        </w:rPr>
      </w:pPr>
      <w:r w:rsidRPr="00495964">
        <w:rPr>
          <w:rFonts w:ascii="Times New Roman" w:hAnsi="Times New Roman" w:cs="Times New Roman"/>
          <w:sz w:val="24"/>
          <w:szCs w:val="24"/>
        </w:rPr>
        <w:t>2020 m. birželio 10 d. posėdyje svarstytas gautas prašymas.</w:t>
      </w:r>
    </w:p>
    <w:p w14:paraId="397FD3DC" w14:textId="77777777" w:rsidR="00495964" w:rsidRPr="00B6708F" w:rsidRDefault="00495964" w:rsidP="00885B97">
      <w:pPr>
        <w:spacing w:after="0" w:line="240" w:lineRule="auto"/>
        <w:ind w:firstLine="851"/>
        <w:jc w:val="both"/>
        <w:rPr>
          <w:rFonts w:ascii="Times New Roman" w:hAnsi="Times New Roman" w:cs="Times New Roman"/>
          <w:color w:val="0070C0"/>
          <w:sz w:val="24"/>
          <w:szCs w:val="24"/>
        </w:rPr>
      </w:pPr>
      <w:r w:rsidRPr="00495964">
        <w:rPr>
          <w:rFonts w:ascii="Times New Roman" w:hAnsi="Times New Roman" w:cs="Times New Roman"/>
          <w:b/>
          <w:i/>
          <w:color w:val="0070C0"/>
          <w:sz w:val="24"/>
          <w:szCs w:val="24"/>
        </w:rPr>
        <w:t xml:space="preserve">Kretingos rajono sveikatos priežiūros specialistų studijų rėmimo programos lėšų skyrimo komisija </w:t>
      </w:r>
      <w:r w:rsidRPr="00495964">
        <w:rPr>
          <w:rFonts w:ascii="Times New Roman" w:hAnsi="Times New Roman" w:cs="Times New Roman"/>
          <w:sz w:val="24"/>
          <w:szCs w:val="24"/>
        </w:rPr>
        <w:t>(pirmininkas – J. Mažeika) 2020 m. surengė 1 posėdį, kurio metu svarstytas gautas rezidentės prašymas paramai gauti.</w:t>
      </w:r>
    </w:p>
    <w:p w14:paraId="4D6A92CB" w14:textId="77777777" w:rsidR="00D42D61" w:rsidRDefault="000124B6" w:rsidP="00D42D61">
      <w:pPr>
        <w:spacing w:after="0" w:line="240" w:lineRule="auto"/>
        <w:ind w:firstLine="851"/>
        <w:jc w:val="both"/>
        <w:rPr>
          <w:rFonts w:ascii="Times New Roman" w:hAnsi="Times New Roman" w:cs="Times New Roman"/>
          <w:sz w:val="24"/>
          <w:szCs w:val="24"/>
        </w:rPr>
      </w:pPr>
      <w:r w:rsidRPr="00B6708F">
        <w:rPr>
          <w:rFonts w:ascii="Times New Roman" w:hAnsi="Times New Roman" w:cs="Times New Roman"/>
          <w:b/>
          <w:i/>
          <w:color w:val="0070C0"/>
          <w:sz w:val="24"/>
          <w:szCs w:val="24"/>
        </w:rPr>
        <w:t>Jaunimo reikalų taryba</w:t>
      </w:r>
      <w:r w:rsidRPr="00B6708F">
        <w:rPr>
          <w:rFonts w:ascii="Times New Roman" w:hAnsi="Times New Roman" w:cs="Times New Roman"/>
          <w:color w:val="0070C0"/>
          <w:sz w:val="24"/>
          <w:szCs w:val="24"/>
        </w:rPr>
        <w:t xml:space="preserve"> </w:t>
      </w:r>
      <w:r w:rsidR="00487310" w:rsidRPr="00CF0461">
        <w:rPr>
          <w:rFonts w:ascii="Times New Roman" w:hAnsi="Times New Roman" w:cs="Times New Roman"/>
          <w:sz w:val="24"/>
          <w:szCs w:val="24"/>
        </w:rPr>
        <w:t xml:space="preserve">(pirmininkas – D. </w:t>
      </w:r>
      <w:proofErr w:type="spellStart"/>
      <w:r w:rsidR="00487310" w:rsidRPr="00CF0461">
        <w:rPr>
          <w:rFonts w:ascii="Times New Roman" w:hAnsi="Times New Roman" w:cs="Times New Roman"/>
          <w:sz w:val="24"/>
          <w:szCs w:val="24"/>
        </w:rPr>
        <w:t>Samalius</w:t>
      </w:r>
      <w:proofErr w:type="spellEnd"/>
      <w:r w:rsidR="00487310" w:rsidRPr="00CF0461">
        <w:rPr>
          <w:rFonts w:ascii="Times New Roman" w:hAnsi="Times New Roman" w:cs="Times New Roman"/>
          <w:sz w:val="24"/>
          <w:szCs w:val="24"/>
        </w:rPr>
        <w:t>) 2020 metais surengė 7</w:t>
      </w:r>
      <w:r w:rsidRPr="00CF0461">
        <w:rPr>
          <w:rFonts w:ascii="Times New Roman" w:hAnsi="Times New Roman" w:cs="Times New Roman"/>
          <w:sz w:val="24"/>
          <w:szCs w:val="24"/>
        </w:rPr>
        <w:t xml:space="preserve"> posėdžius.</w:t>
      </w:r>
    </w:p>
    <w:p w14:paraId="77EF72C3" w14:textId="1402E07B" w:rsidR="000124B6" w:rsidRPr="00CF0461" w:rsidRDefault="000124B6" w:rsidP="00D42D61">
      <w:pPr>
        <w:spacing w:after="0" w:line="240" w:lineRule="auto"/>
        <w:ind w:firstLine="851"/>
        <w:jc w:val="both"/>
        <w:rPr>
          <w:rFonts w:ascii="Times New Roman" w:hAnsi="Times New Roman" w:cs="Times New Roman"/>
          <w:sz w:val="24"/>
          <w:szCs w:val="24"/>
        </w:rPr>
      </w:pPr>
      <w:r w:rsidRPr="00CF0461">
        <w:rPr>
          <w:rFonts w:ascii="Times New Roman" w:hAnsi="Times New Roman" w:cs="Times New Roman"/>
          <w:sz w:val="24"/>
          <w:szCs w:val="24"/>
        </w:rPr>
        <w:t xml:space="preserve">Svarstyti </w:t>
      </w:r>
      <w:r w:rsidR="00487310" w:rsidRPr="00CF0461">
        <w:rPr>
          <w:rFonts w:ascii="Times New Roman" w:hAnsi="Times New Roman" w:cs="Times New Roman"/>
          <w:sz w:val="24"/>
          <w:szCs w:val="24"/>
        </w:rPr>
        <w:t>svarbiausi</w:t>
      </w:r>
      <w:r w:rsidRPr="00CF0461">
        <w:rPr>
          <w:rFonts w:ascii="Times New Roman" w:hAnsi="Times New Roman" w:cs="Times New Roman"/>
          <w:sz w:val="24"/>
          <w:szCs w:val="24"/>
        </w:rPr>
        <w:t xml:space="preserve"> klausimai:</w:t>
      </w:r>
    </w:p>
    <w:p w14:paraId="3812ACDC" w14:textId="77777777" w:rsidR="00CF0461" w:rsidRPr="00CF0461" w:rsidRDefault="00CF0461" w:rsidP="00D42D61">
      <w:pPr>
        <w:spacing w:after="0" w:line="240" w:lineRule="auto"/>
        <w:ind w:firstLine="851"/>
        <w:jc w:val="both"/>
        <w:rPr>
          <w:rFonts w:ascii="Times New Roman" w:hAnsi="Times New Roman" w:cs="Times New Roman"/>
          <w:sz w:val="24"/>
          <w:szCs w:val="24"/>
        </w:rPr>
      </w:pPr>
      <w:r w:rsidRPr="00CF0461">
        <w:rPr>
          <w:rFonts w:ascii="Times New Roman" w:hAnsi="Times New Roman" w:cs="Times New Roman"/>
          <w:sz w:val="24"/>
          <w:szCs w:val="24"/>
        </w:rPr>
        <w:t>- dėl Kretingos rajono savivaldybės Jaunimo reikalų tarybos pirmininko ir pavaduotojo rinkimų;</w:t>
      </w:r>
    </w:p>
    <w:p w14:paraId="3F7E3DE0" w14:textId="77777777" w:rsidR="00487310" w:rsidRPr="00CF0461" w:rsidRDefault="000124B6" w:rsidP="00D42D61">
      <w:pPr>
        <w:spacing w:after="0" w:line="240" w:lineRule="auto"/>
        <w:ind w:firstLine="851"/>
        <w:jc w:val="both"/>
        <w:rPr>
          <w:rFonts w:ascii="Times New Roman" w:hAnsi="Times New Roman" w:cs="Times New Roman"/>
          <w:sz w:val="24"/>
          <w:szCs w:val="24"/>
        </w:rPr>
      </w:pPr>
      <w:r w:rsidRPr="00CF0461">
        <w:rPr>
          <w:rFonts w:ascii="Times New Roman" w:hAnsi="Times New Roman" w:cs="Times New Roman"/>
          <w:sz w:val="24"/>
          <w:szCs w:val="24"/>
        </w:rPr>
        <w:t xml:space="preserve">- </w:t>
      </w:r>
      <w:r w:rsidR="00487310" w:rsidRPr="00CF0461">
        <w:rPr>
          <w:rFonts w:ascii="Times New Roman" w:hAnsi="Times New Roman" w:cs="Times New Roman"/>
          <w:sz w:val="24"/>
          <w:szCs w:val="24"/>
        </w:rPr>
        <w:t>dėl Kretingos rajono jaunimo nuostatų keitimo;</w:t>
      </w:r>
    </w:p>
    <w:p w14:paraId="69189EED" w14:textId="77777777" w:rsidR="00CF0461" w:rsidRPr="00CF0461" w:rsidRDefault="00CF0461" w:rsidP="00D42D61">
      <w:pPr>
        <w:spacing w:after="0" w:line="240" w:lineRule="auto"/>
        <w:ind w:firstLine="851"/>
        <w:jc w:val="both"/>
        <w:rPr>
          <w:rFonts w:ascii="Times New Roman" w:hAnsi="Times New Roman" w:cs="Times New Roman"/>
          <w:sz w:val="24"/>
          <w:szCs w:val="24"/>
        </w:rPr>
      </w:pPr>
      <w:r w:rsidRPr="00CF0461">
        <w:rPr>
          <w:rFonts w:ascii="Times New Roman" w:hAnsi="Times New Roman" w:cs="Times New Roman"/>
          <w:sz w:val="24"/>
          <w:szCs w:val="24"/>
        </w:rPr>
        <w:t>- dėl Kretingos rajono savivaldybės vasaros užimtumo ir integracijos į darbo rinką programos tvirtinimo;</w:t>
      </w:r>
    </w:p>
    <w:p w14:paraId="7095E128" w14:textId="77777777" w:rsidR="00487310" w:rsidRPr="00CF0461" w:rsidRDefault="00CF0461" w:rsidP="00D42D61">
      <w:pPr>
        <w:spacing w:after="0" w:line="240" w:lineRule="auto"/>
        <w:ind w:firstLine="851"/>
        <w:jc w:val="both"/>
        <w:rPr>
          <w:rFonts w:ascii="Times New Roman" w:hAnsi="Times New Roman" w:cs="Times New Roman"/>
          <w:sz w:val="24"/>
          <w:szCs w:val="24"/>
        </w:rPr>
      </w:pPr>
      <w:r w:rsidRPr="00CF0461">
        <w:rPr>
          <w:rFonts w:ascii="Times New Roman" w:hAnsi="Times New Roman" w:cs="Times New Roman"/>
          <w:sz w:val="24"/>
          <w:szCs w:val="24"/>
        </w:rPr>
        <w:t>- dėl kandidatų Jaunimo apdovanojimai nominacijoms gauti patvirtinimo;</w:t>
      </w:r>
    </w:p>
    <w:p w14:paraId="40EBAD6C" w14:textId="77777777" w:rsidR="00CF0461" w:rsidRPr="00CF0461" w:rsidRDefault="00CF0461" w:rsidP="00D42D61">
      <w:pPr>
        <w:spacing w:after="0" w:line="240" w:lineRule="auto"/>
        <w:ind w:firstLine="851"/>
        <w:jc w:val="both"/>
        <w:rPr>
          <w:rFonts w:ascii="Times New Roman" w:hAnsi="Times New Roman" w:cs="Times New Roman"/>
          <w:sz w:val="24"/>
          <w:szCs w:val="24"/>
        </w:rPr>
      </w:pPr>
      <w:r w:rsidRPr="00CF0461">
        <w:rPr>
          <w:rFonts w:ascii="Times New Roman" w:hAnsi="Times New Roman" w:cs="Times New Roman"/>
          <w:sz w:val="24"/>
          <w:szCs w:val="24"/>
        </w:rPr>
        <w:t>- dėl lytiškumo ugdymo priemonių savivaldybėje;</w:t>
      </w:r>
    </w:p>
    <w:p w14:paraId="2C68E5AC" w14:textId="77777777" w:rsidR="000124B6" w:rsidRPr="00CF0461" w:rsidRDefault="00CF0461" w:rsidP="00D42D61">
      <w:pPr>
        <w:spacing w:after="0" w:line="240" w:lineRule="auto"/>
        <w:ind w:firstLine="851"/>
        <w:jc w:val="both"/>
        <w:rPr>
          <w:rFonts w:ascii="Times New Roman" w:hAnsi="Times New Roman" w:cs="Times New Roman"/>
          <w:sz w:val="24"/>
          <w:szCs w:val="24"/>
        </w:rPr>
      </w:pPr>
      <w:r w:rsidRPr="00CF0461">
        <w:rPr>
          <w:rFonts w:ascii="Times New Roman" w:hAnsi="Times New Roman" w:cs="Times New Roman"/>
          <w:sz w:val="24"/>
          <w:szCs w:val="24"/>
        </w:rPr>
        <w:t xml:space="preserve">- </w:t>
      </w:r>
      <w:r w:rsidR="000124B6" w:rsidRPr="00CF0461">
        <w:rPr>
          <w:rFonts w:ascii="Times New Roman" w:hAnsi="Times New Roman" w:cs="Times New Roman"/>
          <w:sz w:val="24"/>
          <w:szCs w:val="24"/>
        </w:rPr>
        <w:t>dėl jaunimo ir su jaunimu dirbančių nevyriausybinių organizacijų projektų paraiškų vertinimo ir lėšų paskirstymo.</w:t>
      </w:r>
    </w:p>
    <w:p w14:paraId="4F3FBE5E" w14:textId="77777777" w:rsidR="000124B6" w:rsidRPr="00CF0461" w:rsidRDefault="000124B6" w:rsidP="00D42D61">
      <w:pPr>
        <w:spacing w:after="0" w:line="240" w:lineRule="auto"/>
        <w:ind w:firstLine="851"/>
        <w:jc w:val="both"/>
        <w:rPr>
          <w:rFonts w:ascii="Times New Roman" w:hAnsi="Times New Roman" w:cs="Times New Roman"/>
          <w:sz w:val="24"/>
          <w:szCs w:val="24"/>
        </w:rPr>
      </w:pPr>
      <w:r w:rsidRPr="00CF0461">
        <w:rPr>
          <w:rFonts w:ascii="Times New Roman" w:hAnsi="Times New Roman" w:cs="Times New Roman"/>
          <w:sz w:val="24"/>
          <w:szCs w:val="24"/>
        </w:rPr>
        <w:t>- dėl renginio Jaunimo apdovanojimai organiza</w:t>
      </w:r>
      <w:r w:rsidR="00CF0461" w:rsidRPr="00CF0461">
        <w:rPr>
          <w:rFonts w:ascii="Times New Roman" w:hAnsi="Times New Roman" w:cs="Times New Roman"/>
          <w:sz w:val="24"/>
          <w:szCs w:val="24"/>
        </w:rPr>
        <w:t>vimo.</w:t>
      </w:r>
    </w:p>
    <w:p w14:paraId="5B76EF8B" w14:textId="77777777" w:rsidR="002F0AFE" w:rsidRPr="002F0AFE" w:rsidRDefault="000124B6" w:rsidP="00885B97">
      <w:pPr>
        <w:spacing w:after="0" w:line="240" w:lineRule="auto"/>
        <w:ind w:firstLine="851"/>
        <w:jc w:val="both"/>
        <w:rPr>
          <w:rFonts w:ascii="Times New Roman" w:hAnsi="Times New Roman" w:cs="Times New Roman"/>
          <w:sz w:val="24"/>
          <w:szCs w:val="24"/>
        </w:rPr>
      </w:pPr>
      <w:r w:rsidRPr="00D05679">
        <w:rPr>
          <w:rFonts w:ascii="Times New Roman" w:hAnsi="Times New Roman" w:cs="Times New Roman"/>
          <w:b/>
          <w:i/>
          <w:color w:val="0070C0"/>
          <w:sz w:val="24"/>
          <w:szCs w:val="24"/>
        </w:rPr>
        <w:t>Kultūrinės veiklos, Etninės kultūros plėtros,</w:t>
      </w:r>
      <w:r w:rsidR="002F0AFE">
        <w:rPr>
          <w:rFonts w:ascii="Times New Roman" w:hAnsi="Times New Roman" w:cs="Times New Roman"/>
          <w:b/>
          <w:i/>
          <w:color w:val="0070C0"/>
          <w:sz w:val="24"/>
          <w:szCs w:val="24"/>
        </w:rPr>
        <w:t xml:space="preserve"> Reikšmingų kultūrinių-istorinių įvykių įprasminimo,</w:t>
      </w:r>
      <w:r w:rsidRPr="00D05679">
        <w:rPr>
          <w:rFonts w:ascii="Times New Roman" w:hAnsi="Times New Roman" w:cs="Times New Roman"/>
          <w:b/>
          <w:i/>
          <w:color w:val="0070C0"/>
          <w:sz w:val="24"/>
          <w:szCs w:val="24"/>
        </w:rPr>
        <w:t xml:space="preserve"> Valstybinių švenčių ir atmintinų dienų minėjimo programų projektų vertinimo komisija</w:t>
      </w:r>
      <w:r w:rsidRPr="00D05679">
        <w:rPr>
          <w:rFonts w:ascii="Times New Roman" w:hAnsi="Times New Roman" w:cs="Times New Roman"/>
          <w:color w:val="0070C0"/>
          <w:sz w:val="24"/>
          <w:szCs w:val="24"/>
        </w:rPr>
        <w:t xml:space="preserve"> </w:t>
      </w:r>
      <w:r w:rsidRPr="002F0AFE">
        <w:rPr>
          <w:rFonts w:ascii="Times New Roman" w:hAnsi="Times New Roman" w:cs="Times New Roman"/>
          <w:sz w:val="24"/>
          <w:szCs w:val="24"/>
        </w:rPr>
        <w:t xml:space="preserve">(pirmininkas – D. </w:t>
      </w:r>
      <w:proofErr w:type="spellStart"/>
      <w:r w:rsidRPr="002F0AFE">
        <w:rPr>
          <w:rFonts w:ascii="Times New Roman" w:hAnsi="Times New Roman" w:cs="Times New Roman"/>
          <w:sz w:val="24"/>
          <w:szCs w:val="24"/>
        </w:rPr>
        <w:t>Samalius</w:t>
      </w:r>
      <w:proofErr w:type="spellEnd"/>
      <w:r w:rsidRPr="002F0AFE">
        <w:rPr>
          <w:rFonts w:ascii="Times New Roman" w:hAnsi="Times New Roman" w:cs="Times New Roman"/>
          <w:sz w:val="24"/>
          <w:szCs w:val="24"/>
        </w:rPr>
        <w:t xml:space="preserve">) </w:t>
      </w:r>
      <w:r w:rsidR="00F62FE2" w:rsidRPr="002F0AFE">
        <w:rPr>
          <w:rFonts w:ascii="Times New Roman" w:hAnsi="Times New Roman" w:cs="Times New Roman"/>
          <w:sz w:val="24"/>
          <w:szCs w:val="24"/>
        </w:rPr>
        <w:t xml:space="preserve">svarsto, vertina bei pateikia išvadas Savivaldybės administracijos direktoriui dėl kultūrinės veiklos programos finansavimo. </w:t>
      </w:r>
      <w:r w:rsidR="002F0AFE" w:rsidRPr="002F0AFE">
        <w:rPr>
          <w:rFonts w:ascii="Times New Roman" w:hAnsi="Times New Roman" w:cs="Times New Roman"/>
          <w:sz w:val="24"/>
          <w:szCs w:val="24"/>
        </w:rPr>
        <w:t>2020 m. surengti 3 komisijos posėdžiai.</w:t>
      </w:r>
    </w:p>
    <w:p w14:paraId="7CD087B3" w14:textId="0C8E53DC" w:rsidR="002F0AFE" w:rsidRPr="002F0AFE" w:rsidRDefault="00F62FE2" w:rsidP="00885B97">
      <w:pPr>
        <w:spacing w:after="0" w:line="240" w:lineRule="auto"/>
        <w:ind w:firstLine="851"/>
        <w:jc w:val="both"/>
        <w:rPr>
          <w:rFonts w:ascii="Times New Roman" w:hAnsi="Times New Roman" w:cs="Times New Roman"/>
          <w:sz w:val="24"/>
          <w:szCs w:val="24"/>
        </w:rPr>
      </w:pPr>
      <w:r w:rsidRPr="002F0AFE">
        <w:rPr>
          <w:rFonts w:ascii="Times New Roman" w:hAnsi="Times New Roman" w:cs="Times New Roman"/>
          <w:sz w:val="24"/>
          <w:szCs w:val="24"/>
        </w:rPr>
        <w:t xml:space="preserve">2020 m. </w:t>
      </w:r>
      <w:r w:rsidR="00487310" w:rsidRPr="002F0AFE">
        <w:rPr>
          <w:rFonts w:ascii="Times New Roman" w:hAnsi="Times New Roman" w:cs="Times New Roman"/>
          <w:sz w:val="24"/>
          <w:szCs w:val="24"/>
        </w:rPr>
        <w:t>balandžio 30 d. posėdyje komisija</w:t>
      </w:r>
      <w:r w:rsidRPr="002F0AFE">
        <w:rPr>
          <w:rFonts w:ascii="Times New Roman" w:hAnsi="Times New Roman" w:cs="Times New Roman"/>
          <w:sz w:val="24"/>
          <w:szCs w:val="24"/>
        </w:rPr>
        <w:t xml:space="preserve"> svarstė klausimą dėl 2020 m. Kultūrinės veiklos, Etninės kultūros plėtros Kretingos rajone, Valstybinių švenčių ir atmintinų dienų minėjimo programų projektų paraiškų vertinimo.</w:t>
      </w:r>
    </w:p>
    <w:p w14:paraId="66F2E6EB" w14:textId="4B33D7CB" w:rsidR="002F0AFE" w:rsidRPr="002F0AFE" w:rsidRDefault="00F62FE2" w:rsidP="00885B97">
      <w:pPr>
        <w:spacing w:after="0" w:line="240" w:lineRule="auto"/>
        <w:ind w:firstLine="851"/>
        <w:jc w:val="both"/>
        <w:rPr>
          <w:rFonts w:ascii="Times New Roman" w:hAnsi="Times New Roman" w:cs="Times New Roman"/>
          <w:sz w:val="24"/>
          <w:szCs w:val="24"/>
        </w:rPr>
      </w:pPr>
      <w:r w:rsidRPr="002F0AFE">
        <w:rPr>
          <w:rFonts w:ascii="Times New Roman" w:hAnsi="Times New Roman" w:cs="Times New Roman"/>
          <w:sz w:val="24"/>
          <w:szCs w:val="24"/>
        </w:rPr>
        <w:t>2020 m. gruodžio 1 d. komisija svarstė šiuos klausimus: dėl Kretingos rajono kultūros centro kultūrinės veiklos programos lėšų, dėl Kretingos rajono savivaldybės muziejaus projektų lėšų paskirstymo, dėl Kretingos rajono tautodailininkų klubo „Verpstė“ projekto nagrinėjimo.</w:t>
      </w:r>
    </w:p>
    <w:p w14:paraId="0F91C02F" w14:textId="77777777" w:rsidR="00F62FE2" w:rsidRPr="002F0AFE" w:rsidRDefault="002F0AFE" w:rsidP="00885B97">
      <w:pPr>
        <w:spacing w:after="0" w:line="240" w:lineRule="auto"/>
        <w:ind w:firstLine="851"/>
        <w:jc w:val="both"/>
        <w:rPr>
          <w:rFonts w:ascii="Times New Roman" w:hAnsi="Times New Roman" w:cs="Times New Roman"/>
          <w:sz w:val="24"/>
          <w:szCs w:val="24"/>
        </w:rPr>
      </w:pPr>
      <w:r w:rsidRPr="002F0AFE">
        <w:rPr>
          <w:rFonts w:ascii="Times New Roman" w:hAnsi="Times New Roman" w:cs="Times New Roman"/>
          <w:sz w:val="24"/>
          <w:szCs w:val="24"/>
        </w:rPr>
        <w:lastRenderedPageBreak/>
        <w:t>2020 m. gruodžio 10 d. posėdyje komisija svarstė gautą Kretingos rajono Salantų kultūros centro prašymą „Dėl lėšų perskirstymo“.</w:t>
      </w:r>
    </w:p>
    <w:p w14:paraId="65867362" w14:textId="77777777" w:rsidR="00F62FE2" w:rsidRPr="00F62FE2" w:rsidRDefault="000124B6" w:rsidP="00885B97">
      <w:pPr>
        <w:spacing w:after="0" w:line="240" w:lineRule="auto"/>
        <w:ind w:firstLine="851"/>
        <w:jc w:val="both"/>
        <w:rPr>
          <w:rFonts w:ascii="Times New Roman" w:hAnsi="Times New Roman" w:cs="Times New Roman"/>
          <w:sz w:val="24"/>
          <w:szCs w:val="24"/>
        </w:rPr>
      </w:pPr>
      <w:r w:rsidRPr="00D05679">
        <w:rPr>
          <w:rFonts w:ascii="Times New Roman" w:hAnsi="Times New Roman" w:cs="Times New Roman"/>
          <w:b/>
          <w:i/>
          <w:color w:val="0070C0"/>
          <w:sz w:val="24"/>
          <w:szCs w:val="24"/>
        </w:rPr>
        <w:t>Garbės piliečio vardo suteikimo komisija</w:t>
      </w:r>
      <w:r w:rsidRPr="00D05679">
        <w:rPr>
          <w:rFonts w:ascii="Times New Roman" w:hAnsi="Times New Roman" w:cs="Times New Roman"/>
          <w:color w:val="0070C0"/>
          <w:sz w:val="24"/>
          <w:szCs w:val="24"/>
        </w:rPr>
        <w:t xml:space="preserve"> </w:t>
      </w:r>
      <w:r w:rsidRPr="00F62FE2">
        <w:rPr>
          <w:rFonts w:ascii="Times New Roman" w:hAnsi="Times New Roman" w:cs="Times New Roman"/>
          <w:sz w:val="24"/>
          <w:szCs w:val="24"/>
        </w:rPr>
        <w:t xml:space="preserve">(pirmininkas – A. Kalnius) </w:t>
      </w:r>
      <w:r w:rsidR="00F62FE2" w:rsidRPr="00F62FE2">
        <w:rPr>
          <w:rFonts w:ascii="Times New Roman" w:hAnsi="Times New Roman" w:cs="Times New Roman"/>
          <w:sz w:val="24"/>
          <w:szCs w:val="24"/>
        </w:rPr>
        <w:t xml:space="preserve">2020 m. rugsėjo 2 d. svarstyti klausimai dėl Kretingos rajono Garbės piliečio vardo suteikimo nuostatų keitimo, dėl Kretingos rajono Garbės piliečio vardo suteikimo 2020 metais. Nutarta </w:t>
      </w:r>
      <w:r w:rsidR="00F62FE2">
        <w:rPr>
          <w:rFonts w:ascii="Times New Roman" w:hAnsi="Times New Roman" w:cs="Times New Roman"/>
          <w:sz w:val="24"/>
          <w:szCs w:val="24"/>
        </w:rPr>
        <w:t xml:space="preserve">siūlyti Tarybai </w:t>
      </w:r>
      <w:r w:rsidR="00F62FE2" w:rsidRPr="00F62FE2">
        <w:rPr>
          <w:rFonts w:ascii="Times New Roman" w:hAnsi="Times New Roman" w:cs="Times New Roman"/>
          <w:sz w:val="24"/>
          <w:szCs w:val="24"/>
        </w:rPr>
        <w:t xml:space="preserve">Garbės piliečio vardą 2020 metais suteikti tautodailininkui Edvardui </w:t>
      </w:r>
      <w:proofErr w:type="spellStart"/>
      <w:r w:rsidR="00F62FE2" w:rsidRPr="00F62FE2">
        <w:rPr>
          <w:rFonts w:ascii="Times New Roman" w:hAnsi="Times New Roman" w:cs="Times New Roman"/>
          <w:sz w:val="24"/>
          <w:szCs w:val="24"/>
        </w:rPr>
        <w:t>Tedevušui</w:t>
      </w:r>
      <w:proofErr w:type="spellEnd"/>
      <w:r w:rsidR="00F62FE2" w:rsidRPr="00F62FE2">
        <w:rPr>
          <w:rFonts w:ascii="Times New Roman" w:hAnsi="Times New Roman" w:cs="Times New Roman"/>
          <w:sz w:val="24"/>
          <w:szCs w:val="24"/>
        </w:rPr>
        <w:t xml:space="preserve"> </w:t>
      </w:r>
      <w:proofErr w:type="spellStart"/>
      <w:r w:rsidR="00F62FE2" w:rsidRPr="00F62FE2">
        <w:rPr>
          <w:rFonts w:ascii="Times New Roman" w:hAnsi="Times New Roman" w:cs="Times New Roman"/>
          <w:sz w:val="24"/>
          <w:szCs w:val="24"/>
        </w:rPr>
        <w:t>Stalmokui</w:t>
      </w:r>
      <w:proofErr w:type="spellEnd"/>
      <w:r w:rsidR="00F62FE2" w:rsidRPr="00F62FE2">
        <w:rPr>
          <w:rFonts w:ascii="Times New Roman" w:hAnsi="Times New Roman" w:cs="Times New Roman"/>
          <w:sz w:val="24"/>
          <w:szCs w:val="24"/>
        </w:rPr>
        <w:t>.</w:t>
      </w:r>
    </w:p>
    <w:p w14:paraId="49E1358A" w14:textId="77777777" w:rsidR="00791305" w:rsidRDefault="000124B6" w:rsidP="00885B97">
      <w:pPr>
        <w:spacing w:after="0" w:line="240" w:lineRule="auto"/>
        <w:ind w:firstLine="851"/>
        <w:jc w:val="both"/>
        <w:rPr>
          <w:rFonts w:ascii="Times New Roman" w:hAnsi="Times New Roman" w:cs="Times New Roman"/>
          <w:sz w:val="24"/>
          <w:szCs w:val="24"/>
        </w:rPr>
      </w:pPr>
      <w:r w:rsidRPr="00D05679">
        <w:rPr>
          <w:rFonts w:ascii="Times New Roman" w:hAnsi="Times New Roman" w:cs="Times New Roman"/>
          <w:b/>
          <w:i/>
          <w:color w:val="0070C0"/>
          <w:sz w:val="24"/>
          <w:szCs w:val="24"/>
        </w:rPr>
        <w:t>Komisija laisvės kovoms įamžinti</w:t>
      </w:r>
      <w:r w:rsidRPr="00D05679">
        <w:rPr>
          <w:rFonts w:ascii="Times New Roman" w:hAnsi="Times New Roman" w:cs="Times New Roman"/>
          <w:color w:val="0070C0"/>
          <w:sz w:val="24"/>
          <w:szCs w:val="24"/>
        </w:rPr>
        <w:t xml:space="preserve"> </w:t>
      </w:r>
      <w:r w:rsidRPr="00F62FE2">
        <w:rPr>
          <w:rFonts w:ascii="Times New Roman" w:hAnsi="Times New Roman" w:cs="Times New Roman"/>
          <w:sz w:val="24"/>
          <w:szCs w:val="24"/>
        </w:rPr>
        <w:t xml:space="preserve">(pirmininkas D. </w:t>
      </w:r>
      <w:proofErr w:type="spellStart"/>
      <w:r w:rsidRPr="00F62FE2">
        <w:rPr>
          <w:rFonts w:ascii="Times New Roman" w:hAnsi="Times New Roman" w:cs="Times New Roman"/>
          <w:sz w:val="24"/>
          <w:szCs w:val="24"/>
        </w:rPr>
        <w:t>Samalius</w:t>
      </w:r>
      <w:proofErr w:type="spellEnd"/>
      <w:r w:rsidRPr="00F62FE2">
        <w:rPr>
          <w:rFonts w:ascii="Times New Roman" w:hAnsi="Times New Roman" w:cs="Times New Roman"/>
          <w:sz w:val="24"/>
          <w:szCs w:val="24"/>
        </w:rPr>
        <w:t xml:space="preserve">) </w:t>
      </w:r>
      <w:r w:rsidR="00917451">
        <w:rPr>
          <w:rFonts w:ascii="Times New Roman" w:hAnsi="Times New Roman" w:cs="Times New Roman"/>
          <w:sz w:val="24"/>
          <w:szCs w:val="24"/>
        </w:rPr>
        <w:t>surengė 1 posėdį</w:t>
      </w:r>
      <w:r w:rsidR="00F62FE2" w:rsidRPr="00F62FE2">
        <w:rPr>
          <w:rFonts w:ascii="Times New Roman" w:hAnsi="Times New Roman" w:cs="Times New Roman"/>
          <w:sz w:val="24"/>
          <w:szCs w:val="24"/>
        </w:rPr>
        <w:t xml:space="preserve">. 2020 m. </w:t>
      </w:r>
      <w:r w:rsidR="00917451">
        <w:rPr>
          <w:rFonts w:ascii="Times New Roman" w:hAnsi="Times New Roman" w:cs="Times New Roman"/>
          <w:sz w:val="24"/>
          <w:szCs w:val="24"/>
        </w:rPr>
        <w:t>vasario 11 d. posėdyje nagrinėtas klausimas</w:t>
      </w:r>
      <w:r w:rsidR="00F62FE2" w:rsidRPr="00F62FE2">
        <w:rPr>
          <w:rFonts w:ascii="Times New Roman" w:hAnsi="Times New Roman" w:cs="Times New Roman"/>
          <w:sz w:val="24"/>
          <w:szCs w:val="24"/>
        </w:rPr>
        <w:t xml:space="preserve"> dėl laisvės kovų dalyvio Stanislovo Burbos pareiškimo.</w:t>
      </w:r>
    </w:p>
    <w:p w14:paraId="0779B5EC" w14:textId="6E4B45D2" w:rsidR="00791305" w:rsidRPr="00791305" w:rsidRDefault="00791305" w:rsidP="00791305">
      <w:pPr>
        <w:spacing w:after="0" w:line="240" w:lineRule="auto"/>
        <w:ind w:firstLine="851"/>
        <w:jc w:val="both"/>
        <w:rPr>
          <w:rFonts w:ascii="Times New Roman" w:hAnsi="Times New Roman" w:cs="Times New Roman"/>
          <w:sz w:val="24"/>
          <w:szCs w:val="24"/>
        </w:rPr>
      </w:pPr>
      <w:r w:rsidRPr="00791305">
        <w:rPr>
          <w:rFonts w:ascii="Times New Roman" w:hAnsi="Times New Roman" w:cs="Times New Roman"/>
          <w:b/>
          <w:i/>
          <w:color w:val="0070C0"/>
          <w:sz w:val="24"/>
          <w:szCs w:val="24"/>
        </w:rPr>
        <w:t>Bendruomeninių organizacijų taryba</w:t>
      </w:r>
      <w:r w:rsidRPr="00791305">
        <w:rPr>
          <w:rFonts w:ascii="Times New Roman" w:hAnsi="Times New Roman" w:cs="Times New Roman"/>
          <w:color w:val="0070C0"/>
          <w:sz w:val="24"/>
          <w:szCs w:val="24"/>
        </w:rPr>
        <w:t xml:space="preserve"> </w:t>
      </w:r>
      <w:r w:rsidRPr="00791305">
        <w:rPr>
          <w:rFonts w:ascii="Times New Roman" w:hAnsi="Times New Roman" w:cs="Times New Roman"/>
          <w:sz w:val="24"/>
          <w:szCs w:val="24"/>
        </w:rPr>
        <w:t>2020 metais surengė 1 posėdį, kurio metu svarstytas gautas Lietuvos Respublikos vidaus reikalų ministerijos 2020-01-14 raštas „Dėl informacijos pateikimo“.</w:t>
      </w:r>
    </w:p>
    <w:p w14:paraId="6210557C" w14:textId="4EBE0644" w:rsidR="00791305" w:rsidRPr="00791305" w:rsidRDefault="00791305" w:rsidP="00791305">
      <w:pPr>
        <w:spacing w:after="0" w:line="240" w:lineRule="auto"/>
        <w:ind w:firstLine="851"/>
        <w:jc w:val="both"/>
        <w:rPr>
          <w:rFonts w:ascii="Times New Roman" w:hAnsi="Times New Roman" w:cs="Times New Roman"/>
          <w:sz w:val="24"/>
          <w:szCs w:val="24"/>
        </w:rPr>
      </w:pPr>
      <w:r w:rsidRPr="00791305">
        <w:rPr>
          <w:rFonts w:ascii="Times New Roman" w:hAnsi="Times New Roman" w:cs="Times New Roman"/>
          <w:b/>
          <w:i/>
          <w:color w:val="0070C0"/>
          <w:sz w:val="24"/>
          <w:szCs w:val="24"/>
        </w:rPr>
        <w:t>Nevyriausybinių organizacijų taryba</w:t>
      </w:r>
      <w:r w:rsidRPr="00791305">
        <w:rPr>
          <w:rFonts w:ascii="Times New Roman" w:hAnsi="Times New Roman" w:cs="Times New Roman"/>
          <w:color w:val="0070C0"/>
          <w:sz w:val="24"/>
          <w:szCs w:val="24"/>
        </w:rPr>
        <w:t xml:space="preserve"> </w:t>
      </w:r>
      <w:r w:rsidRPr="00791305">
        <w:rPr>
          <w:rFonts w:ascii="Times New Roman" w:hAnsi="Times New Roman" w:cs="Times New Roman"/>
          <w:sz w:val="24"/>
          <w:szCs w:val="24"/>
        </w:rPr>
        <w:t>(pi</w:t>
      </w:r>
      <w:r>
        <w:rPr>
          <w:rFonts w:ascii="Times New Roman" w:hAnsi="Times New Roman" w:cs="Times New Roman"/>
          <w:sz w:val="24"/>
          <w:szCs w:val="24"/>
        </w:rPr>
        <w:t xml:space="preserve">rmininkas – D. </w:t>
      </w:r>
      <w:proofErr w:type="spellStart"/>
      <w:r>
        <w:rPr>
          <w:rFonts w:ascii="Times New Roman" w:hAnsi="Times New Roman" w:cs="Times New Roman"/>
          <w:sz w:val="24"/>
          <w:szCs w:val="24"/>
        </w:rPr>
        <w:t>Samalius</w:t>
      </w:r>
      <w:proofErr w:type="spellEnd"/>
      <w:r>
        <w:rPr>
          <w:rFonts w:ascii="Times New Roman" w:hAnsi="Times New Roman" w:cs="Times New Roman"/>
          <w:sz w:val="24"/>
          <w:szCs w:val="24"/>
        </w:rPr>
        <w:t>) 2020 metais</w:t>
      </w:r>
      <w:r w:rsidRPr="00791305">
        <w:rPr>
          <w:rFonts w:ascii="Times New Roman" w:hAnsi="Times New Roman" w:cs="Times New Roman"/>
          <w:sz w:val="24"/>
          <w:szCs w:val="24"/>
        </w:rPr>
        <w:t xml:space="preserve"> surengė 1 posėdį, kurio metu aptartas Kretingos rajono nevyriausybinių organizacijų finansavimo klausimas.</w:t>
      </w:r>
    </w:p>
    <w:p w14:paraId="1D303336" w14:textId="77777777" w:rsidR="00791305" w:rsidRPr="00791305" w:rsidRDefault="00791305" w:rsidP="00791305">
      <w:pPr>
        <w:spacing w:after="0" w:line="240" w:lineRule="auto"/>
        <w:ind w:firstLine="851"/>
        <w:jc w:val="both"/>
        <w:rPr>
          <w:rFonts w:ascii="Times New Roman" w:hAnsi="Times New Roman" w:cs="Times New Roman"/>
          <w:sz w:val="24"/>
          <w:szCs w:val="24"/>
        </w:rPr>
      </w:pPr>
      <w:r w:rsidRPr="00791305">
        <w:rPr>
          <w:rFonts w:ascii="Times New Roman" w:hAnsi="Times New Roman" w:cs="Times New Roman"/>
          <w:b/>
          <w:i/>
          <w:color w:val="0070C0"/>
          <w:sz w:val="24"/>
          <w:szCs w:val="24"/>
        </w:rPr>
        <w:t>Tarptautinio kultūrinio bendradarbiavimo programos vertinimo komisija</w:t>
      </w:r>
      <w:r w:rsidRPr="00791305">
        <w:rPr>
          <w:rFonts w:ascii="Times New Roman" w:hAnsi="Times New Roman" w:cs="Times New Roman"/>
          <w:color w:val="0070C0"/>
          <w:sz w:val="24"/>
          <w:szCs w:val="24"/>
        </w:rPr>
        <w:t xml:space="preserve"> </w:t>
      </w:r>
      <w:r w:rsidRPr="00791305">
        <w:rPr>
          <w:rFonts w:ascii="Times New Roman" w:hAnsi="Times New Roman" w:cs="Times New Roman"/>
          <w:sz w:val="24"/>
          <w:szCs w:val="24"/>
        </w:rPr>
        <w:t xml:space="preserve">(pirmininkas – D. </w:t>
      </w:r>
      <w:proofErr w:type="spellStart"/>
      <w:r w:rsidRPr="00791305">
        <w:rPr>
          <w:rFonts w:ascii="Times New Roman" w:hAnsi="Times New Roman" w:cs="Times New Roman"/>
          <w:sz w:val="24"/>
          <w:szCs w:val="24"/>
        </w:rPr>
        <w:t>Samalius</w:t>
      </w:r>
      <w:proofErr w:type="spellEnd"/>
      <w:r w:rsidRPr="00791305">
        <w:rPr>
          <w:rFonts w:ascii="Times New Roman" w:hAnsi="Times New Roman" w:cs="Times New Roman"/>
          <w:sz w:val="24"/>
          <w:szCs w:val="24"/>
        </w:rPr>
        <w:t>) 2020 metais posėdžių nerengė.</w:t>
      </w:r>
    </w:p>
    <w:p w14:paraId="5D295982" w14:textId="77777777" w:rsidR="00791305" w:rsidRPr="00791305" w:rsidRDefault="00791305" w:rsidP="00791305">
      <w:pPr>
        <w:spacing w:after="0" w:line="240" w:lineRule="auto"/>
        <w:ind w:firstLine="851"/>
        <w:jc w:val="both"/>
        <w:rPr>
          <w:rFonts w:ascii="Times New Roman" w:hAnsi="Times New Roman" w:cs="Times New Roman"/>
          <w:sz w:val="24"/>
          <w:szCs w:val="24"/>
        </w:rPr>
      </w:pPr>
    </w:p>
    <w:p w14:paraId="165BC797" w14:textId="77777777" w:rsidR="00791305" w:rsidRPr="00791305" w:rsidRDefault="00791305" w:rsidP="00791305">
      <w:pPr>
        <w:spacing w:after="0" w:line="240" w:lineRule="auto"/>
        <w:ind w:firstLine="851"/>
        <w:jc w:val="both"/>
        <w:rPr>
          <w:rFonts w:ascii="Times New Roman" w:hAnsi="Times New Roman" w:cs="Times New Roman"/>
          <w:sz w:val="24"/>
          <w:szCs w:val="24"/>
        </w:rPr>
      </w:pPr>
      <w:r w:rsidRPr="00791305">
        <w:rPr>
          <w:rFonts w:ascii="Times New Roman" w:hAnsi="Times New Roman" w:cs="Times New Roman"/>
          <w:b/>
          <w:i/>
          <w:color w:val="0070C0"/>
          <w:sz w:val="24"/>
          <w:szCs w:val="24"/>
        </w:rPr>
        <w:t>Kultūros ir meno taryba</w:t>
      </w:r>
      <w:r w:rsidRPr="00791305">
        <w:rPr>
          <w:rFonts w:ascii="Times New Roman" w:hAnsi="Times New Roman" w:cs="Times New Roman"/>
          <w:sz w:val="24"/>
          <w:szCs w:val="24"/>
        </w:rPr>
        <w:t xml:space="preserve"> 2020 metais posėdžių nerengė.</w:t>
      </w:r>
    </w:p>
    <w:p w14:paraId="551360DF" w14:textId="0B614ECA" w:rsidR="002F0AFE" w:rsidRDefault="00917451" w:rsidP="00885B97">
      <w:pPr>
        <w:spacing w:after="0" w:line="240" w:lineRule="auto"/>
        <w:ind w:firstLine="851"/>
        <w:jc w:val="both"/>
        <w:rPr>
          <w:rFonts w:ascii="Times New Roman" w:hAnsi="Times New Roman" w:cs="Times New Roman"/>
          <w:sz w:val="24"/>
          <w:szCs w:val="24"/>
        </w:rPr>
      </w:pPr>
      <w:r w:rsidRPr="00917451">
        <w:rPr>
          <w:rFonts w:ascii="Times New Roman" w:hAnsi="Times New Roman" w:cs="Times New Roman"/>
          <w:b/>
          <w:i/>
          <w:color w:val="0070C0"/>
          <w:sz w:val="24"/>
          <w:szCs w:val="24"/>
        </w:rPr>
        <w:t>Atminimo ženklų įrengimo komisija</w:t>
      </w:r>
      <w:r w:rsidRPr="00917451">
        <w:rPr>
          <w:rFonts w:ascii="Times New Roman" w:hAnsi="Times New Roman" w:cs="Times New Roman"/>
          <w:color w:val="0070C0"/>
          <w:sz w:val="24"/>
          <w:szCs w:val="24"/>
        </w:rPr>
        <w:t xml:space="preserve"> </w:t>
      </w:r>
      <w:r w:rsidRPr="00917451">
        <w:rPr>
          <w:rFonts w:ascii="Times New Roman" w:hAnsi="Times New Roman" w:cs="Times New Roman"/>
          <w:sz w:val="24"/>
          <w:szCs w:val="24"/>
        </w:rPr>
        <w:t>(</w:t>
      </w:r>
      <w:r w:rsidR="00791305">
        <w:rPr>
          <w:rFonts w:ascii="Times New Roman" w:hAnsi="Times New Roman" w:cs="Times New Roman"/>
          <w:sz w:val="24"/>
          <w:szCs w:val="24"/>
        </w:rPr>
        <w:t xml:space="preserve">pirmininkas D. </w:t>
      </w:r>
      <w:proofErr w:type="spellStart"/>
      <w:r w:rsidR="00791305">
        <w:rPr>
          <w:rFonts w:ascii="Times New Roman" w:hAnsi="Times New Roman" w:cs="Times New Roman"/>
          <w:sz w:val="24"/>
          <w:szCs w:val="24"/>
        </w:rPr>
        <w:t>Samalius</w:t>
      </w:r>
      <w:proofErr w:type="spellEnd"/>
      <w:r w:rsidR="00791305">
        <w:rPr>
          <w:rFonts w:ascii="Times New Roman" w:hAnsi="Times New Roman" w:cs="Times New Roman"/>
          <w:sz w:val="24"/>
          <w:szCs w:val="24"/>
        </w:rPr>
        <w:t>) 2020 metais</w:t>
      </w:r>
      <w:r w:rsidRPr="00917451">
        <w:rPr>
          <w:rFonts w:ascii="Times New Roman" w:hAnsi="Times New Roman" w:cs="Times New Roman"/>
          <w:sz w:val="24"/>
          <w:szCs w:val="24"/>
        </w:rPr>
        <w:t xml:space="preserve"> surengė</w:t>
      </w:r>
      <w:r w:rsidR="002F0AFE">
        <w:rPr>
          <w:rFonts w:ascii="Times New Roman" w:hAnsi="Times New Roman" w:cs="Times New Roman"/>
          <w:sz w:val="24"/>
          <w:szCs w:val="24"/>
        </w:rPr>
        <w:t xml:space="preserve"> 2 posėdžius.</w:t>
      </w:r>
    </w:p>
    <w:p w14:paraId="63782E24" w14:textId="77777777" w:rsidR="002F0AFE" w:rsidRDefault="00F62FE2" w:rsidP="00885B97">
      <w:pPr>
        <w:spacing w:after="0" w:line="240" w:lineRule="auto"/>
        <w:ind w:firstLine="851"/>
        <w:jc w:val="both"/>
        <w:rPr>
          <w:rFonts w:ascii="Times New Roman" w:hAnsi="Times New Roman" w:cs="Times New Roman"/>
          <w:sz w:val="24"/>
          <w:szCs w:val="24"/>
        </w:rPr>
      </w:pPr>
      <w:r w:rsidRPr="00F62FE2">
        <w:rPr>
          <w:rFonts w:ascii="Times New Roman" w:hAnsi="Times New Roman" w:cs="Times New Roman"/>
          <w:sz w:val="24"/>
          <w:szCs w:val="24"/>
        </w:rPr>
        <w:t>2020 m. vasario 24 d.</w:t>
      </w:r>
      <w:r>
        <w:rPr>
          <w:rFonts w:ascii="Times New Roman" w:hAnsi="Times New Roman" w:cs="Times New Roman"/>
          <w:sz w:val="24"/>
          <w:szCs w:val="24"/>
        </w:rPr>
        <w:t xml:space="preserve"> nagrinėtas</w:t>
      </w:r>
      <w:r w:rsidRPr="00F62FE2">
        <w:rPr>
          <w:rFonts w:ascii="Times New Roman" w:hAnsi="Times New Roman" w:cs="Times New Roman"/>
          <w:sz w:val="24"/>
          <w:szCs w:val="24"/>
        </w:rPr>
        <w:t xml:space="preserve"> Kretingos rajono iniciatyvinės g</w:t>
      </w:r>
      <w:r>
        <w:rPr>
          <w:rFonts w:ascii="Times New Roman" w:hAnsi="Times New Roman" w:cs="Times New Roman"/>
          <w:sz w:val="24"/>
          <w:szCs w:val="24"/>
        </w:rPr>
        <w:t>rupės „Kretingos Aikštė“ prašymas</w:t>
      </w:r>
      <w:r w:rsidRPr="00F62FE2">
        <w:rPr>
          <w:rFonts w:ascii="Times New Roman" w:hAnsi="Times New Roman" w:cs="Times New Roman"/>
          <w:sz w:val="24"/>
          <w:szCs w:val="24"/>
        </w:rPr>
        <w:t xml:space="preserve"> dėl istorinės atminties.</w:t>
      </w:r>
    </w:p>
    <w:p w14:paraId="148F00D5" w14:textId="77777777" w:rsidR="00917451" w:rsidRDefault="00917451" w:rsidP="00885B9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2020 m. liepos 9 d. posėdyje svarstyta dėl sinagogų įamžinimo Kretingos rajone.</w:t>
      </w:r>
    </w:p>
    <w:p w14:paraId="51A4AA75" w14:textId="766DD22E" w:rsidR="00791305" w:rsidRDefault="00791305" w:rsidP="00885B97">
      <w:pPr>
        <w:spacing w:after="0" w:line="240" w:lineRule="auto"/>
        <w:ind w:firstLine="851"/>
        <w:jc w:val="both"/>
        <w:rPr>
          <w:rFonts w:ascii="Times New Roman" w:hAnsi="Times New Roman" w:cs="Times New Roman"/>
          <w:sz w:val="24"/>
          <w:szCs w:val="24"/>
        </w:rPr>
      </w:pPr>
      <w:r w:rsidRPr="00791305">
        <w:rPr>
          <w:rFonts w:ascii="Times New Roman" w:hAnsi="Times New Roman" w:cs="Times New Roman"/>
          <w:b/>
          <w:i/>
          <w:color w:val="0070C0"/>
          <w:sz w:val="24"/>
          <w:szCs w:val="24"/>
        </w:rPr>
        <w:t>Etninės kultūros plėtros Kretingos rajone</w:t>
      </w:r>
      <w:r w:rsidRPr="00791305">
        <w:rPr>
          <w:rFonts w:ascii="Times New Roman" w:hAnsi="Times New Roman" w:cs="Times New Roman"/>
          <w:color w:val="0070C0"/>
          <w:sz w:val="24"/>
          <w:szCs w:val="24"/>
        </w:rPr>
        <w:t xml:space="preserve"> </w:t>
      </w:r>
      <w:r w:rsidRPr="00791305">
        <w:rPr>
          <w:rFonts w:ascii="Times New Roman" w:hAnsi="Times New Roman" w:cs="Times New Roman"/>
          <w:sz w:val="24"/>
          <w:szCs w:val="24"/>
        </w:rPr>
        <w:t>taryba 2020 metais posėdžių nerengė.</w:t>
      </w:r>
    </w:p>
    <w:p w14:paraId="4D1FB87B" w14:textId="77777777" w:rsidR="000124B6" w:rsidRPr="00885B97" w:rsidRDefault="000124B6" w:rsidP="00885B97">
      <w:pPr>
        <w:spacing w:after="0" w:line="240" w:lineRule="auto"/>
        <w:ind w:firstLine="851"/>
        <w:jc w:val="both"/>
        <w:rPr>
          <w:rFonts w:ascii="Times New Roman" w:hAnsi="Times New Roman" w:cs="Times New Roman"/>
          <w:sz w:val="24"/>
          <w:szCs w:val="24"/>
        </w:rPr>
      </w:pPr>
      <w:r w:rsidRPr="00885B97">
        <w:rPr>
          <w:rFonts w:ascii="Times New Roman" w:hAnsi="Times New Roman" w:cs="Times New Roman"/>
          <w:b/>
          <w:i/>
          <w:color w:val="0070C0"/>
          <w:sz w:val="24"/>
          <w:szCs w:val="24"/>
        </w:rPr>
        <w:t>Komisija Kretingos rajono savivaldybės tarybos veiklos reglamento pataisoms rengti</w:t>
      </w:r>
      <w:r w:rsidRPr="00885B97">
        <w:rPr>
          <w:rFonts w:ascii="Times New Roman" w:hAnsi="Times New Roman" w:cs="Times New Roman"/>
          <w:color w:val="0070C0"/>
          <w:sz w:val="24"/>
          <w:szCs w:val="24"/>
        </w:rPr>
        <w:t xml:space="preserve"> </w:t>
      </w:r>
      <w:r w:rsidR="00B6708F" w:rsidRPr="00885B97">
        <w:rPr>
          <w:rFonts w:ascii="Times New Roman" w:hAnsi="Times New Roman" w:cs="Times New Roman"/>
          <w:sz w:val="24"/>
          <w:szCs w:val="24"/>
        </w:rPr>
        <w:t>(pirmininkas A. Kalnius) 2020</w:t>
      </w:r>
      <w:r w:rsidRPr="00885B97">
        <w:rPr>
          <w:rFonts w:ascii="Times New Roman" w:hAnsi="Times New Roman" w:cs="Times New Roman"/>
          <w:sz w:val="24"/>
          <w:szCs w:val="24"/>
        </w:rPr>
        <w:t xml:space="preserve"> m.</w:t>
      </w:r>
      <w:r w:rsidR="00B6708F" w:rsidRPr="00885B97">
        <w:rPr>
          <w:rFonts w:ascii="Times New Roman" w:hAnsi="Times New Roman" w:cs="Times New Roman"/>
          <w:sz w:val="24"/>
          <w:szCs w:val="24"/>
        </w:rPr>
        <w:t xml:space="preserve"> surengė 2 posėdžius</w:t>
      </w:r>
      <w:r w:rsidRPr="00885B97">
        <w:rPr>
          <w:rFonts w:ascii="Times New Roman" w:hAnsi="Times New Roman" w:cs="Times New Roman"/>
          <w:sz w:val="24"/>
          <w:szCs w:val="24"/>
        </w:rPr>
        <w:t>.</w:t>
      </w:r>
    </w:p>
    <w:p w14:paraId="54F51D00" w14:textId="77777777" w:rsidR="000124B6" w:rsidRPr="000124B6" w:rsidRDefault="000124B6" w:rsidP="00885B97">
      <w:pPr>
        <w:spacing w:after="0" w:line="240" w:lineRule="auto"/>
        <w:ind w:firstLine="851"/>
        <w:jc w:val="both"/>
        <w:rPr>
          <w:rFonts w:ascii="Times New Roman" w:hAnsi="Times New Roman" w:cs="Times New Roman"/>
          <w:sz w:val="24"/>
          <w:szCs w:val="24"/>
        </w:rPr>
      </w:pPr>
      <w:r w:rsidRPr="00D05679">
        <w:rPr>
          <w:rFonts w:ascii="Times New Roman" w:hAnsi="Times New Roman" w:cs="Times New Roman"/>
          <w:b/>
          <w:i/>
          <w:color w:val="0070C0"/>
          <w:sz w:val="24"/>
          <w:szCs w:val="24"/>
        </w:rPr>
        <w:t>Kretingos rajono savivaldybės apdovanojimo vyskupo Motiejaus Valančiaus atminimo medaliu kandidatų vertinimo komisija</w:t>
      </w:r>
      <w:r w:rsidRPr="00D05679">
        <w:rPr>
          <w:rFonts w:ascii="Times New Roman" w:hAnsi="Times New Roman" w:cs="Times New Roman"/>
          <w:color w:val="0070C0"/>
          <w:sz w:val="24"/>
          <w:szCs w:val="24"/>
        </w:rPr>
        <w:t xml:space="preserve"> </w:t>
      </w:r>
      <w:r w:rsidRPr="00CF0461">
        <w:rPr>
          <w:rFonts w:ascii="Times New Roman" w:hAnsi="Times New Roman" w:cs="Times New Roman"/>
          <w:sz w:val="24"/>
          <w:szCs w:val="24"/>
        </w:rPr>
        <w:t>(pirmininkas – A. Kalnius) analizuoja ir vertina fizinių ir juridinių asmenų pateiktus dokumentus dėl apdovanojimo medaliu, priima sprendimą dėl teikimo Tarybai apdovanoti medaliu.</w:t>
      </w:r>
      <w:r w:rsidR="00CF0461">
        <w:rPr>
          <w:rFonts w:ascii="Times New Roman" w:hAnsi="Times New Roman" w:cs="Times New Roman"/>
          <w:sz w:val="24"/>
          <w:szCs w:val="24"/>
        </w:rPr>
        <w:t xml:space="preserve"> 2020 metais buvo sušauktas</w:t>
      </w:r>
      <w:r w:rsidRPr="00CF0461">
        <w:rPr>
          <w:rFonts w:ascii="Times New Roman" w:hAnsi="Times New Roman" w:cs="Times New Roman"/>
          <w:sz w:val="24"/>
          <w:szCs w:val="24"/>
        </w:rPr>
        <w:t xml:space="preserve"> </w:t>
      </w:r>
      <w:r w:rsidR="00CF0461">
        <w:rPr>
          <w:rFonts w:ascii="Times New Roman" w:hAnsi="Times New Roman" w:cs="Times New Roman"/>
          <w:sz w:val="24"/>
          <w:szCs w:val="24"/>
        </w:rPr>
        <w:t>1</w:t>
      </w:r>
      <w:r w:rsidRPr="00CF0461">
        <w:rPr>
          <w:rFonts w:ascii="Times New Roman" w:hAnsi="Times New Roman" w:cs="Times New Roman"/>
          <w:sz w:val="24"/>
          <w:szCs w:val="24"/>
        </w:rPr>
        <w:t xml:space="preserve"> Komisijos posėdi</w:t>
      </w:r>
      <w:r w:rsidR="00CF0461">
        <w:rPr>
          <w:rFonts w:ascii="Times New Roman" w:hAnsi="Times New Roman" w:cs="Times New Roman"/>
          <w:sz w:val="24"/>
          <w:szCs w:val="24"/>
        </w:rPr>
        <w:t>s</w:t>
      </w:r>
      <w:r w:rsidRPr="00CF0461">
        <w:rPr>
          <w:rFonts w:ascii="Times New Roman" w:hAnsi="Times New Roman" w:cs="Times New Roman"/>
          <w:sz w:val="24"/>
          <w:szCs w:val="24"/>
        </w:rPr>
        <w:t>.</w:t>
      </w:r>
      <w:r w:rsidR="00CF0461" w:rsidRPr="00CF0461">
        <w:rPr>
          <w:rFonts w:ascii="Times New Roman" w:hAnsi="Times New Roman" w:cs="Times New Roman"/>
          <w:sz w:val="24"/>
          <w:szCs w:val="24"/>
        </w:rPr>
        <w:t xml:space="preserve"> 2020 m. gruodžio 18 d. posėdžio metu nutarta pritarti Prano </w:t>
      </w:r>
      <w:proofErr w:type="spellStart"/>
      <w:r w:rsidR="00CF0461" w:rsidRPr="00CF0461">
        <w:rPr>
          <w:rFonts w:ascii="Times New Roman" w:hAnsi="Times New Roman" w:cs="Times New Roman"/>
          <w:sz w:val="24"/>
          <w:szCs w:val="24"/>
        </w:rPr>
        <w:t>Andrijaičio</w:t>
      </w:r>
      <w:proofErr w:type="spellEnd"/>
      <w:r w:rsidR="00CF0461" w:rsidRPr="00CF0461">
        <w:rPr>
          <w:rFonts w:ascii="Times New Roman" w:hAnsi="Times New Roman" w:cs="Times New Roman"/>
          <w:sz w:val="24"/>
          <w:szCs w:val="24"/>
        </w:rPr>
        <w:t xml:space="preserve"> kandidatūrai ir kreiptis į Kretingos rajono savivaldybės tarybą su prašymu apdovanoti jį vyskupo Motiejaus Valančiaus atminimo medaliu už krikščioniškosios kultūros ir dvasinių vertybių puoselėjimą bei sklaidą.</w:t>
      </w:r>
    </w:p>
    <w:p w14:paraId="5A666C6E" w14:textId="77777777" w:rsidR="000124B6" w:rsidRPr="000124B6" w:rsidRDefault="000124B6" w:rsidP="00885B97">
      <w:pPr>
        <w:spacing w:after="0" w:line="240" w:lineRule="auto"/>
        <w:jc w:val="center"/>
        <w:rPr>
          <w:rFonts w:ascii="Times New Roman" w:hAnsi="Times New Roman" w:cs="Times New Roman"/>
          <w:sz w:val="24"/>
          <w:szCs w:val="24"/>
        </w:rPr>
      </w:pPr>
      <w:r w:rsidRPr="000124B6">
        <w:rPr>
          <w:rFonts w:ascii="Times New Roman" w:hAnsi="Times New Roman" w:cs="Times New Roman"/>
          <w:sz w:val="24"/>
          <w:szCs w:val="24"/>
        </w:rPr>
        <w:t>_____________________________</w:t>
      </w:r>
    </w:p>
    <w:sectPr w:rsidR="000124B6" w:rsidRPr="000124B6" w:rsidSect="001D462B">
      <w:headerReference w:type="first" r:id="rId55"/>
      <w:footerReference w:type="first" r:id="rId56"/>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0D9D2F" w14:textId="77777777" w:rsidR="00EA172C" w:rsidRDefault="00EA172C" w:rsidP="00320466">
      <w:pPr>
        <w:spacing w:after="0" w:line="240" w:lineRule="auto"/>
      </w:pPr>
      <w:r>
        <w:separator/>
      </w:r>
    </w:p>
  </w:endnote>
  <w:endnote w:type="continuationSeparator" w:id="0">
    <w:p w14:paraId="280EB95B" w14:textId="77777777" w:rsidR="00EA172C" w:rsidRDefault="00EA172C" w:rsidP="00320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46C28C" w14:textId="3B97508F" w:rsidR="0003137E" w:rsidRDefault="0003137E" w:rsidP="00394CD4">
    <w:pPr>
      <w:pStyle w:val="Porat"/>
      <w:tabs>
        <w:tab w:val="clear" w:pos="4819"/>
        <w:tab w:val="clear" w:pos="9638"/>
        <w:tab w:val="left" w:pos="8625"/>
      </w:tabs>
    </w:pPr>
    <w:r>
      <w:rPr>
        <w:noProof/>
        <w:lang w:eastAsia="lt-LT"/>
      </w:rPr>
      <w:drawing>
        <wp:inline distT="0" distB="0" distL="0" distR="0" wp14:anchorId="36FA4FFF" wp14:editId="58F0C23C">
          <wp:extent cx="6120130" cy="376555"/>
          <wp:effectExtent l="0" t="0" r="0" b="4445"/>
          <wp:docPr id="134" name="Paveikslėlis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nija apacioj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130" cy="376555"/>
                  </a:xfrm>
                  <a:prstGeom prst="rect">
                    <a:avLst/>
                  </a:prstGeom>
                </pic:spPr>
              </pic:pic>
            </a:graphicData>
          </a:graphic>
        </wp:inline>
      </w:drawing>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A92ED" w14:textId="57237FEA" w:rsidR="0003137E" w:rsidRDefault="0003137E">
    <w:pPr>
      <w:pStyle w:val="Porat"/>
    </w:pPr>
    <w:r>
      <w:rPr>
        <w:noProof/>
        <w:lang w:eastAsia="lt-LT"/>
      </w:rPr>
      <w:drawing>
        <wp:inline distT="0" distB="0" distL="0" distR="0" wp14:anchorId="07EF0A8E" wp14:editId="250EC77F">
          <wp:extent cx="6120130" cy="376555"/>
          <wp:effectExtent l="0" t="0" r="0" b="4445"/>
          <wp:docPr id="136" name="Paveikslėlis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nija apacioj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130" cy="37655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A8126D" w14:textId="77777777" w:rsidR="00EA172C" w:rsidRDefault="00EA172C" w:rsidP="00320466">
      <w:pPr>
        <w:spacing w:after="0" w:line="240" w:lineRule="auto"/>
      </w:pPr>
      <w:r>
        <w:separator/>
      </w:r>
    </w:p>
  </w:footnote>
  <w:footnote w:type="continuationSeparator" w:id="0">
    <w:p w14:paraId="244E223E" w14:textId="77777777" w:rsidR="00EA172C" w:rsidRDefault="00EA172C" w:rsidP="003204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500999"/>
      <w:docPartObj>
        <w:docPartGallery w:val="Page Numbers (Top of Page)"/>
        <w:docPartUnique/>
      </w:docPartObj>
    </w:sdtPr>
    <w:sdtEndPr>
      <w:rPr>
        <w:rFonts w:ascii="Times New Roman" w:hAnsi="Times New Roman" w:cs="Times New Roman"/>
        <w:sz w:val="24"/>
        <w:szCs w:val="24"/>
      </w:rPr>
    </w:sdtEndPr>
    <w:sdtContent>
      <w:p w14:paraId="0D431603" w14:textId="19FBAB0F" w:rsidR="0003137E" w:rsidRPr="001D462B" w:rsidRDefault="0003137E" w:rsidP="001D462B">
        <w:pPr>
          <w:pStyle w:val="Antrats"/>
          <w:jc w:val="center"/>
          <w:rPr>
            <w:rFonts w:ascii="Times New Roman" w:hAnsi="Times New Roman" w:cs="Times New Roman"/>
            <w:sz w:val="24"/>
            <w:szCs w:val="24"/>
          </w:rPr>
        </w:pPr>
        <w:r w:rsidRPr="001D462B">
          <w:rPr>
            <w:rFonts w:ascii="Times New Roman" w:hAnsi="Times New Roman" w:cs="Times New Roman"/>
            <w:sz w:val="24"/>
            <w:szCs w:val="24"/>
          </w:rPr>
          <w:fldChar w:fldCharType="begin"/>
        </w:r>
        <w:r w:rsidRPr="001D462B">
          <w:rPr>
            <w:rFonts w:ascii="Times New Roman" w:hAnsi="Times New Roman" w:cs="Times New Roman"/>
            <w:sz w:val="24"/>
            <w:szCs w:val="24"/>
          </w:rPr>
          <w:instrText>PAGE   \* MERGEFORMAT</w:instrText>
        </w:r>
        <w:r w:rsidRPr="001D462B">
          <w:rPr>
            <w:rFonts w:ascii="Times New Roman" w:hAnsi="Times New Roman" w:cs="Times New Roman"/>
            <w:sz w:val="24"/>
            <w:szCs w:val="24"/>
          </w:rPr>
          <w:fldChar w:fldCharType="separate"/>
        </w:r>
        <w:r w:rsidR="005E5E1A">
          <w:rPr>
            <w:rFonts w:ascii="Times New Roman" w:hAnsi="Times New Roman" w:cs="Times New Roman"/>
            <w:noProof/>
            <w:sz w:val="24"/>
            <w:szCs w:val="24"/>
          </w:rPr>
          <w:t>20</w:t>
        </w:r>
        <w:r w:rsidRPr="001D462B">
          <w:rPr>
            <w:rFonts w:ascii="Times New Roman" w:hAnsi="Times New Roman" w:cs="Times New Roman"/>
            <w:sz w:val="24"/>
            <w:szCs w:val="24"/>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6E28F3" w14:textId="78AD4730" w:rsidR="0003137E" w:rsidRDefault="0003137E" w:rsidP="00DA5B83">
    <w:pPr>
      <w:pStyle w:val="Antrats"/>
      <w:ind w:left="-1134"/>
    </w:pPr>
    <w:r>
      <w:rPr>
        <w:rFonts w:ascii="Times New Roman" w:hAnsi="Times New Roman" w:cs="Times New Roman"/>
        <w:b/>
        <w:noProof/>
        <w:sz w:val="24"/>
        <w:szCs w:val="24"/>
        <w:lang w:eastAsia="lt-LT"/>
      </w:rPr>
      <w:drawing>
        <wp:inline distT="0" distB="0" distL="0" distR="0" wp14:anchorId="2A90ED82" wp14:editId="50C1F8B0">
          <wp:extent cx="6829425" cy="1759238"/>
          <wp:effectExtent l="0" t="0" r="0" b="0"/>
          <wp:docPr id="132" name="Paveikslėlis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irsus pagal sen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4702" cy="1765749"/>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A2AFF" w14:textId="30F68943" w:rsidR="0003137E" w:rsidRDefault="0003137E" w:rsidP="00DA5B83">
    <w:pPr>
      <w:pStyle w:val="Antrats"/>
      <w:ind w:left="-113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432887"/>
    <w:multiLevelType w:val="hybridMultilevel"/>
    <w:tmpl w:val="DB5864E8"/>
    <w:lvl w:ilvl="0" w:tplc="0427000F">
      <w:start w:val="1"/>
      <w:numFmt w:val="decimal"/>
      <w:lvlText w:val="%1."/>
      <w:lvlJc w:val="left"/>
      <w:pPr>
        <w:ind w:left="2018" w:hanging="360"/>
      </w:pPr>
    </w:lvl>
    <w:lvl w:ilvl="1" w:tplc="04270019" w:tentative="1">
      <w:start w:val="1"/>
      <w:numFmt w:val="lowerLetter"/>
      <w:lvlText w:val="%2."/>
      <w:lvlJc w:val="left"/>
      <w:pPr>
        <w:ind w:left="2738" w:hanging="360"/>
      </w:pPr>
    </w:lvl>
    <w:lvl w:ilvl="2" w:tplc="0427001B" w:tentative="1">
      <w:start w:val="1"/>
      <w:numFmt w:val="lowerRoman"/>
      <w:lvlText w:val="%3."/>
      <w:lvlJc w:val="right"/>
      <w:pPr>
        <w:ind w:left="3458" w:hanging="180"/>
      </w:pPr>
    </w:lvl>
    <w:lvl w:ilvl="3" w:tplc="0427000F" w:tentative="1">
      <w:start w:val="1"/>
      <w:numFmt w:val="decimal"/>
      <w:lvlText w:val="%4."/>
      <w:lvlJc w:val="left"/>
      <w:pPr>
        <w:ind w:left="4178" w:hanging="360"/>
      </w:pPr>
    </w:lvl>
    <w:lvl w:ilvl="4" w:tplc="04270019" w:tentative="1">
      <w:start w:val="1"/>
      <w:numFmt w:val="lowerLetter"/>
      <w:lvlText w:val="%5."/>
      <w:lvlJc w:val="left"/>
      <w:pPr>
        <w:ind w:left="4898" w:hanging="360"/>
      </w:pPr>
    </w:lvl>
    <w:lvl w:ilvl="5" w:tplc="0427001B" w:tentative="1">
      <w:start w:val="1"/>
      <w:numFmt w:val="lowerRoman"/>
      <w:lvlText w:val="%6."/>
      <w:lvlJc w:val="right"/>
      <w:pPr>
        <w:ind w:left="5618" w:hanging="180"/>
      </w:pPr>
    </w:lvl>
    <w:lvl w:ilvl="6" w:tplc="0427000F" w:tentative="1">
      <w:start w:val="1"/>
      <w:numFmt w:val="decimal"/>
      <w:lvlText w:val="%7."/>
      <w:lvlJc w:val="left"/>
      <w:pPr>
        <w:ind w:left="6338" w:hanging="360"/>
      </w:pPr>
    </w:lvl>
    <w:lvl w:ilvl="7" w:tplc="04270019" w:tentative="1">
      <w:start w:val="1"/>
      <w:numFmt w:val="lowerLetter"/>
      <w:lvlText w:val="%8."/>
      <w:lvlJc w:val="left"/>
      <w:pPr>
        <w:ind w:left="7058" w:hanging="360"/>
      </w:pPr>
    </w:lvl>
    <w:lvl w:ilvl="8" w:tplc="0427001B" w:tentative="1">
      <w:start w:val="1"/>
      <w:numFmt w:val="lowerRoman"/>
      <w:lvlText w:val="%9."/>
      <w:lvlJc w:val="right"/>
      <w:pPr>
        <w:ind w:left="7778" w:hanging="180"/>
      </w:pPr>
    </w:lvl>
  </w:abstractNum>
  <w:abstractNum w:abstractNumId="1">
    <w:nsid w:val="0EB7289D"/>
    <w:multiLevelType w:val="hybridMultilevel"/>
    <w:tmpl w:val="E6E0B2DE"/>
    <w:lvl w:ilvl="0" w:tplc="6CE02954">
      <w:start w:val="1"/>
      <w:numFmt w:val="decimal"/>
      <w:lvlText w:val="%1."/>
      <w:lvlJc w:val="left"/>
      <w:pPr>
        <w:ind w:left="502" w:hanging="360"/>
      </w:pPr>
      <w:rPr>
        <w:rFonts w:hint="default"/>
      </w:r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2">
    <w:nsid w:val="143A1CDA"/>
    <w:multiLevelType w:val="hybridMultilevel"/>
    <w:tmpl w:val="6D909EB0"/>
    <w:lvl w:ilvl="0" w:tplc="4DF05522">
      <w:start w:val="1"/>
      <w:numFmt w:val="upperLetter"/>
      <w:lvlText w:val="%1."/>
      <w:lvlJc w:val="left"/>
      <w:pPr>
        <w:ind w:left="394" w:hanging="360"/>
      </w:pPr>
      <w:rPr>
        <w:rFonts w:hint="default"/>
      </w:rPr>
    </w:lvl>
    <w:lvl w:ilvl="1" w:tplc="04270019" w:tentative="1">
      <w:start w:val="1"/>
      <w:numFmt w:val="lowerLetter"/>
      <w:lvlText w:val="%2."/>
      <w:lvlJc w:val="left"/>
      <w:pPr>
        <w:ind w:left="1114" w:hanging="360"/>
      </w:pPr>
    </w:lvl>
    <w:lvl w:ilvl="2" w:tplc="0427001B" w:tentative="1">
      <w:start w:val="1"/>
      <w:numFmt w:val="lowerRoman"/>
      <w:lvlText w:val="%3."/>
      <w:lvlJc w:val="right"/>
      <w:pPr>
        <w:ind w:left="1834" w:hanging="180"/>
      </w:pPr>
    </w:lvl>
    <w:lvl w:ilvl="3" w:tplc="0427000F" w:tentative="1">
      <w:start w:val="1"/>
      <w:numFmt w:val="decimal"/>
      <w:lvlText w:val="%4."/>
      <w:lvlJc w:val="left"/>
      <w:pPr>
        <w:ind w:left="2554" w:hanging="360"/>
      </w:pPr>
    </w:lvl>
    <w:lvl w:ilvl="4" w:tplc="04270019" w:tentative="1">
      <w:start w:val="1"/>
      <w:numFmt w:val="lowerLetter"/>
      <w:lvlText w:val="%5."/>
      <w:lvlJc w:val="left"/>
      <w:pPr>
        <w:ind w:left="3274" w:hanging="360"/>
      </w:pPr>
    </w:lvl>
    <w:lvl w:ilvl="5" w:tplc="0427001B" w:tentative="1">
      <w:start w:val="1"/>
      <w:numFmt w:val="lowerRoman"/>
      <w:lvlText w:val="%6."/>
      <w:lvlJc w:val="right"/>
      <w:pPr>
        <w:ind w:left="3994" w:hanging="180"/>
      </w:pPr>
    </w:lvl>
    <w:lvl w:ilvl="6" w:tplc="0427000F" w:tentative="1">
      <w:start w:val="1"/>
      <w:numFmt w:val="decimal"/>
      <w:lvlText w:val="%7."/>
      <w:lvlJc w:val="left"/>
      <w:pPr>
        <w:ind w:left="4714" w:hanging="360"/>
      </w:pPr>
    </w:lvl>
    <w:lvl w:ilvl="7" w:tplc="04270019" w:tentative="1">
      <w:start w:val="1"/>
      <w:numFmt w:val="lowerLetter"/>
      <w:lvlText w:val="%8."/>
      <w:lvlJc w:val="left"/>
      <w:pPr>
        <w:ind w:left="5434" w:hanging="360"/>
      </w:pPr>
    </w:lvl>
    <w:lvl w:ilvl="8" w:tplc="0427001B" w:tentative="1">
      <w:start w:val="1"/>
      <w:numFmt w:val="lowerRoman"/>
      <w:lvlText w:val="%9."/>
      <w:lvlJc w:val="right"/>
      <w:pPr>
        <w:ind w:left="6154" w:hanging="180"/>
      </w:pPr>
    </w:lvl>
  </w:abstractNum>
  <w:abstractNum w:abstractNumId="3">
    <w:nsid w:val="192F5219"/>
    <w:multiLevelType w:val="hybridMultilevel"/>
    <w:tmpl w:val="B47C7DD6"/>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1AF901A8"/>
    <w:multiLevelType w:val="hybridMultilevel"/>
    <w:tmpl w:val="C8B09A36"/>
    <w:lvl w:ilvl="0" w:tplc="BF8E48F8">
      <w:start w:val="2"/>
      <w:numFmt w:val="bullet"/>
      <w:lvlText w:val="-"/>
      <w:lvlJc w:val="left"/>
      <w:pPr>
        <w:ind w:left="1211" w:hanging="360"/>
      </w:pPr>
      <w:rPr>
        <w:rFonts w:ascii="Times New Roman" w:eastAsiaTheme="minorEastAsia" w:hAnsi="Times New Roman"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5">
    <w:nsid w:val="1D4D43FA"/>
    <w:multiLevelType w:val="hybridMultilevel"/>
    <w:tmpl w:val="6CC2B988"/>
    <w:lvl w:ilvl="0" w:tplc="04270015">
      <w:start w:val="22"/>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nsid w:val="1F790CA3"/>
    <w:multiLevelType w:val="hybridMultilevel"/>
    <w:tmpl w:val="9DE6E904"/>
    <w:lvl w:ilvl="0" w:tplc="77B864CE">
      <w:start w:val="1"/>
      <w:numFmt w:val="decimal"/>
      <w:lvlText w:val="%1)"/>
      <w:lvlJc w:val="left"/>
      <w:pPr>
        <w:ind w:left="1353" w:hanging="360"/>
      </w:pPr>
      <w:rPr>
        <w:rFonts w:hint="default"/>
      </w:rPr>
    </w:lvl>
    <w:lvl w:ilvl="1" w:tplc="04270019" w:tentative="1">
      <w:start w:val="1"/>
      <w:numFmt w:val="lowerLetter"/>
      <w:lvlText w:val="%2."/>
      <w:lvlJc w:val="left"/>
      <w:pPr>
        <w:ind w:left="2073" w:hanging="360"/>
      </w:pPr>
    </w:lvl>
    <w:lvl w:ilvl="2" w:tplc="0427001B" w:tentative="1">
      <w:start w:val="1"/>
      <w:numFmt w:val="lowerRoman"/>
      <w:lvlText w:val="%3."/>
      <w:lvlJc w:val="right"/>
      <w:pPr>
        <w:ind w:left="2793" w:hanging="180"/>
      </w:pPr>
    </w:lvl>
    <w:lvl w:ilvl="3" w:tplc="0427000F" w:tentative="1">
      <w:start w:val="1"/>
      <w:numFmt w:val="decimal"/>
      <w:lvlText w:val="%4."/>
      <w:lvlJc w:val="left"/>
      <w:pPr>
        <w:ind w:left="3513" w:hanging="360"/>
      </w:pPr>
    </w:lvl>
    <w:lvl w:ilvl="4" w:tplc="04270019" w:tentative="1">
      <w:start w:val="1"/>
      <w:numFmt w:val="lowerLetter"/>
      <w:lvlText w:val="%5."/>
      <w:lvlJc w:val="left"/>
      <w:pPr>
        <w:ind w:left="4233" w:hanging="360"/>
      </w:pPr>
    </w:lvl>
    <w:lvl w:ilvl="5" w:tplc="0427001B" w:tentative="1">
      <w:start w:val="1"/>
      <w:numFmt w:val="lowerRoman"/>
      <w:lvlText w:val="%6."/>
      <w:lvlJc w:val="right"/>
      <w:pPr>
        <w:ind w:left="4953" w:hanging="180"/>
      </w:pPr>
    </w:lvl>
    <w:lvl w:ilvl="6" w:tplc="0427000F" w:tentative="1">
      <w:start w:val="1"/>
      <w:numFmt w:val="decimal"/>
      <w:lvlText w:val="%7."/>
      <w:lvlJc w:val="left"/>
      <w:pPr>
        <w:ind w:left="5673" w:hanging="360"/>
      </w:pPr>
    </w:lvl>
    <w:lvl w:ilvl="7" w:tplc="04270019" w:tentative="1">
      <w:start w:val="1"/>
      <w:numFmt w:val="lowerLetter"/>
      <w:lvlText w:val="%8."/>
      <w:lvlJc w:val="left"/>
      <w:pPr>
        <w:ind w:left="6393" w:hanging="360"/>
      </w:pPr>
    </w:lvl>
    <w:lvl w:ilvl="8" w:tplc="0427001B" w:tentative="1">
      <w:start w:val="1"/>
      <w:numFmt w:val="lowerRoman"/>
      <w:lvlText w:val="%9."/>
      <w:lvlJc w:val="right"/>
      <w:pPr>
        <w:ind w:left="7113" w:hanging="180"/>
      </w:pPr>
    </w:lvl>
  </w:abstractNum>
  <w:abstractNum w:abstractNumId="7">
    <w:nsid w:val="238016F1"/>
    <w:multiLevelType w:val="hybridMultilevel"/>
    <w:tmpl w:val="C2467406"/>
    <w:lvl w:ilvl="0" w:tplc="0427000F">
      <w:start w:val="1"/>
      <w:numFmt w:val="decimal"/>
      <w:lvlText w:val="%1."/>
      <w:lvlJc w:val="left"/>
      <w:pPr>
        <w:ind w:left="643"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8">
    <w:nsid w:val="23FC23E8"/>
    <w:multiLevelType w:val="hybridMultilevel"/>
    <w:tmpl w:val="9BDA6E04"/>
    <w:lvl w:ilvl="0" w:tplc="B4E8CF92">
      <w:start w:val="1"/>
      <w:numFmt w:val="decimal"/>
      <w:lvlText w:val="%1)"/>
      <w:lvlJc w:val="left"/>
      <w:pPr>
        <w:ind w:left="1080" w:hanging="360"/>
      </w:pPr>
      <w:rPr>
        <w:rFonts w:hint="default"/>
        <w:color w:val="00000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
    <w:nsid w:val="25A30B28"/>
    <w:multiLevelType w:val="hybridMultilevel"/>
    <w:tmpl w:val="A1AE37F6"/>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nsid w:val="28550DC7"/>
    <w:multiLevelType w:val="hybridMultilevel"/>
    <w:tmpl w:val="6A1E7C22"/>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nsid w:val="2AB63998"/>
    <w:multiLevelType w:val="hybridMultilevel"/>
    <w:tmpl w:val="86027EA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2">
    <w:nsid w:val="2BF91D19"/>
    <w:multiLevelType w:val="hybridMultilevel"/>
    <w:tmpl w:val="DA92AA84"/>
    <w:lvl w:ilvl="0" w:tplc="5ACCD664">
      <w:numFmt w:val="bullet"/>
      <w:lvlText w:val="-"/>
      <w:lvlJc w:val="left"/>
      <w:pPr>
        <w:tabs>
          <w:tab w:val="num" w:pos="502"/>
        </w:tabs>
        <w:ind w:left="502" w:hanging="360"/>
      </w:pPr>
      <w:rPr>
        <w:rFonts w:ascii="Times New Roman" w:eastAsia="Times New Roman" w:hAnsi="Times New Roman" w:cs="Times New Roman" w:hint="default"/>
      </w:rPr>
    </w:lvl>
    <w:lvl w:ilvl="1" w:tplc="04270003">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cs="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13">
    <w:nsid w:val="2C002A79"/>
    <w:multiLevelType w:val="hybridMultilevel"/>
    <w:tmpl w:val="FB9E7B24"/>
    <w:lvl w:ilvl="0" w:tplc="B1D84EE6">
      <w:start w:val="1"/>
      <w:numFmt w:val="decimal"/>
      <w:lvlText w:val="%1)"/>
      <w:lvlJc w:val="left"/>
      <w:pPr>
        <w:ind w:left="1440" w:hanging="360"/>
      </w:pPr>
      <w:rPr>
        <w:rFonts w:ascii="Times New Roman" w:eastAsia="Times New Roman" w:hAnsi="Times New Roman" w:cs="Times New Roman"/>
      </w:rPr>
    </w:lvl>
    <w:lvl w:ilvl="1" w:tplc="04270019">
      <w:start w:val="1"/>
      <w:numFmt w:val="lowerLetter"/>
      <w:lvlText w:val="%2."/>
      <w:lvlJc w:val="left"/>
      <w:pPr>
        <w:ind w:left="2160" w:hanging="360"/>
      </w:pPr>
    </w:lvl>
    <w:lvl w:ilvl="2" w:tplc="0427001B">
      <w:start w:val="1"/>
      <w:numFmt w:val="lowerRoman"/>
      <w:lvlText w:val="%3."/>
      <w:lvlJc w:val="right"/>
      <w:pPr>
        <w:ind w:left="2880" w:hanging="180"/>
      </w:pPr>
    </w:lvl>
    <w:lvl w:ilvl="3" w:tplc="0427000F">
      <w:start w:val="1"/>
      <w:numFmt w:val="decimal"/>
      <w:lvlText w:val="%4."/>
      <w:lvlJc w:val="left"/>
      <w:pPr>
        <w:ind w:left="3600" w:hanging="360"/>
      </w:pPr>
    </w:lvl>
    <w:lvl w:ilvl="4" w:tplc="04270019">
      <w:start w:val="1"/>
      <w:numFmt w:val="lowerLetter"/>
      <w:lvlText w:val="%5."/>
      <w:lvlJc w:val="left"/>
      <w:pPr>
        <w:ind w:left="4320" w:hanging="360"/>
      </w:pPr>
    </w:lvl>
    <w:lvl w:ilvl="5" w:tplc="0427001B">
      <w:start w:val="1"/>
      <w:numFmt w:val="lowerRoman"/>
      <w:lvlText w:val="%6."/>
      <w:lvlJc w:val="right"/>
      <w:pPr>
        <w:ind w:left="5040" w:hanging="180"/>
      </w:pPr>
    </w:lvl>
    <w:lvl w:ilvl="6" w:tplc="0427000F">
      <w:start w:val="1"/>
      <w:numFmt w:val="decimal"/>
      <w:lvlText w:val="%7."/>
      <w:lvlJc w:val="left"/>
      <w:pPr>
        <w:ind w:left="5760" w:hanging="360"/>
      </w:pPr>
    </w:lvl>
    <w:lvl w:ilvl="7" w:tplc="04270019">
      <w:start w:val="1"/>
      <w:numFmt w:val="lowerLetter"/>
      <w:lvlText w:val="%8."/>
      <w:lvlJc w:val="left"/>
      <w:pPr>
        <w:ind w:left="6480" w:hanging="360"/>
      </w:pPr>
    </w:lvl>
    <w:lvl w:ilvl="8" w:tplc="0427001B">
      <w:start w:val="1"/>
      <w:numFmt w:val="lowerRoman"/>
      <w:lvlText w:val="%9."/>
      <w:lvlJc w:val="right"/>
      <w:pPr>
        <w:ind w:left="7200" w:hanging="180"/>
      </w:pPr>
    </w:lvl>
  </w:abstractNum>
  <w:abstractNum w:abstractNumId="14">
    <w:nsid w:val="2DC33BD7"/>
    <w:multiLevelType w:val="multilevel"/>
    <w:tmpl w:val="3BA23E1E"/>
    <w:lvl w:ilvl="0">
      <w:start w:val="1"/>
      <w:numFmt w:val="decimal"/>
      <w:pStyle w:val="Sraas2"/>
      <w:lvlText w:val="%1."/>
      <w:lvlJc w:val="left"/>
      <w:pPr>
        <w:tabs>
          <w:tab w:val="num" w:pos="1800"/>
        </w:tabs>
        <w:ind w:left="1800" w:hanging="360"/>
      </w:pPr>
    </w:lvl>
    <w:lvl w:ilvl="1">
      <w:start w:val="1"/>
      <w:numFmt w:val="decimal"/>
      <w:lvlText w:val="%1.%2."/>
      <w:lvlJc w:val="left"/>
      <w:pPr>
        <w:tabs>
          <w:tab w:val="num" w:pos="1778"/>
        </w:tabs>
        <w:ind w:left="1778" w:hanging="360"/>
      </w:pPr>
    </w:lvl>
    <w:lvl w:ilvl="2">
      <w:start w:val="1"/>
      <w:numFmt w:val="decimal"/>
      <w:lvlText w:val="%1.%2.%3."/>
      <w:lvlJc w:val="left"/>
      <w:pPr>
        <w:tabs>
          <w:tab w:val="num" w:pos="2520"/>
        </w:tabs>
        <w:ind w:left="2520" w:hanging="720"/>
      </w:pPr>
    </w:lvl>
    <w:lvl w:ilvl="3">
      <w:start w:val="1"/>
      <w:numFmt w:val="decimal"/>
      <w:lvlText w:val="%1.%2.%3.%4."/>
      <w:lvlJc w:val="left"/>
      <w:pPr>
        <w:tabs>
          <w:tab w:val="num" w:pos="3240"/>
        </w:tabs>
        <w:ind w:left="3240" w:hanging="720"/>
      </w:pPr>
    </w:lvl>
    <w:lvl w:ilvl="4">
      <w:start w:val="1"/>
      <w:numFmt w:val="decimal"/>
      <w:lvlText w:val="%1.%2.%3.%4.%5."/>
      <w:lvlJc w:val="left"/>
      <w:pPr>
        <w:tabs>
          <w:tab w:val="num" w:pos="4320"/>
        </w:tabs>
        <w:ind w:left="4320" w:hanging="1080"/>
      </w:pPr>
    </w:lvl>
    <w:lvl w:ilvl="5">
      <w:start w:val="1"/>
      <w:numFmt w:val="decimal"/>
      <w:lvlText w:val="%1.%2.%3.%4.%5.%6."/>
      <w:lvlJc w:val="left"/>
      <w:pPr>
        <w:tabs>
          <w:tab w:val="num" w:pos="5040"/>
        </w:tabs>
        <w:ind w:left="5040" w:hanging="1080"/>
      </w:pPr>
    </w:lvl>
    <w:lvl w:ilvl="6">
      <w:start w:val="1"/>
      <w:numFmt w:val="decimal"/>
      <w:lvlText w:val="%1.%2.%3.%4.%5.%6.%7."/>
      <w:lvlJc w:val="left"/>
      <w:pPr>
        <w:tabs>
          <w:tab w:val="num" w:pos="6120"/>
        </w:tabs>
        <w:ind w:left="6120" w:hanging="1440"/>
      </w:pPr>
    </w:lvl>
    <w:lvl w:ilvl="7">
      <w:start w:val="1"/>
      <w:numFmt w:val="decimal"/>
      <w:lvlText w:val="%1.%2.%3.%4.%5.%6.%7.%8."/>
      <w:lvlJc w:val="left"/>
      <w:pPr>
        <w:tabs>
          <w:tab w:val="num" w:pos="6840"/>
        </w:tabs>
        <w:ind w:left="6840" w:hanging="1440"/>
      </w:pPr>
    </w:lvl>
    <w:lvl w:ilvl="8">
      <w:start w:val="1"/>
      <w:numFmt w:val="decimal"/>
      <w:lvlText w:val="%1.%2.%3.%4.%5.%6.%7.%8.%9."/>
      <w:lvlJc w:val="left"/>
      <w:pPr>
        <w:tabs>
          <w:tab w:val="num" w:pos="7920"/>
        </w:tabs>
        <w:ind w:left="7920" w:hanging="1800"/>
      </w:pPr>
    </w:lvl>
  </w:abstractNum>
  <w:abstractNum w:abstractNumId="15">
    <w:nsid w:val="30FE4603"/>
    <w:multiLevelType w:val="hybridMultilevel"/>
    <w:tmpl w:val="21A4F5DC"/>
    <w:lvl w:ilvl="0" w:tplc="B6706D4A">
      <w:start w:val="1"/>
      <w:numFmt w:val="decimal"/>
      <w:lvlText w:val="%1)"/>
      <w:lvlJc w:val="left"/>
      <w:pPr>
        <w:ind w:left="1440" w:hanging="360"/>
      </w:pPr>
      <w:rPr>
        <w:rFonts w:ascii="Times New Roman" w:eastAsia="Times New Roman" w:hAnsi="Times New Roman" w:cs="Times New Roman" w:hint="default"/>
      </w:rPr>
    </w:lvl>
    <w:lvl w:ilvl="1" w:tplc="04270019">
      <w:start w:val="1"/>
      <w:numFmt w:val="lowerLetter"/>
      <w:lvlText w:val="%2."/>
      <w:lvlJc w:val="left"/>
      <w:pPr>
        <w:ind w:left="2160" w:hanging="360"/>
      </w:pPr>
    </w:lvl>
    <w:lvl w:ilvl="2" w:tplc="0427001B">
      <w:start w:val="1"/>
      <w:numFmt w:val="lowerRoman"/>
      <w:lvlText w:val="%3."/>
      <w:lvlJc w:val="right"/>
      <w:pPr>
        <w:ind w:left="2880" w:hanging="180"/>
      </w:pPr>
    </w:lvl>
    <w:lvl w:ilvl="3" w:tplc="0427000F">
      <w:start w:val="1"/>
      <w:numFmt w:val="decimal"/>
      <w:lvlText w:val="%4."/>
      <w:lvlJc w:val="left"/>
      <w:pPr>
        <w:ind w:left="3600" w:hanging="360"/>
      </w:pPr>
    </w:lvl>
    <w:lvl w:ilvl="4" w:tplc="04270019">
      <w:start w:val="1"/>
      <w:numFmt w:val="lowerLetter"/>
      <w:lvlText w:val="%5."/>
      <w:lvlJc w:val="left"/>
      <w:pPr>
        <w:ind w:left="4320" w:hanging="360"/>
      </w:pPr>
    </w:lvl>
    <w:lvl w:ilvl="5" w:tplc="0427001B">
      <w:start w:val="1"/>
      <w:numFmt w:val="lowerRoman"/>
      <w:lvlText w:val="%6."/>
      <w:lvlJc w:val="right"/>
      <w:pPr>
        <w:ind w:left="5040" w:hanging="180"/>
      </w:pPr>
    </w:lvl>
    <w:lvl w:ilvl="6" w:tplc="0427000F">
      <w:start w:val="1"/>
      <w:numFmt w:val="decimal"/>
      <w:lvlText w:val="%7."/>
      <w:lvlJc w:val="left"/>
      <w:pPr>
        <w:ind w:left="5760" w:hanging="360"/>
      </w:pPr>
    </w:lvl>
    <w:lvl w:ilvl="7" w:tplc="04270019">
      <w:start w:val="1"/>
      <w:numFmt w:val="lowerLetter"/>
      <w:lvlText w:val="%8."/>
      <w:lvlJc w:val="left"/>
      <w:pPr>
        <w:ind w:left="6480" w:hanging="360"/>
      </w:pPr>
    </w:lvl>
    <w:lvl w:ilvl="8" w:tplc="0427001B">
      <w:start w:val="1"/>
      <w:numFmt w:val="lowerRoman"/>
      <w:lvlText w:val="%9."/>
      <w:lvlJc w:val="right"/>
      <w:pPr>
        <w:ind w:left="7200" w:hanging="180"/>
      </w:pPr>
    </w:lvl>
  </w:abstractNum>
  <w:abstractNum w:abstractNumId="16">
    <w:nsid w:val="39385644"/>
    <w:multiLevelType w:val="multilevel"/>
    <w:tmpl w:val="60DE959A"/>
    <w:lvl w:ilvl="0">
      <w:start w:val="2014"/>
      <w:numFmt w:val="decimal"/>
      <w:lvlText w:val="%1"/>
      <w:lvlJc w:val="left"/>
      <w:pPr>
        <w:ind w:left="1110" w:hanging="1110"/>
      </w:pPr>
      <w:rPr>
        <w:rFonts w:hint="default"/>
      </w:rPr>
    </w:lvl>
    <w:lvl w:ilvl="1">
      <w:start w:val="11"/>
      <w:numFmt w:val="decimal"/>
      <w:lvlText w:val="%1-%2"/>
      <w:lvlJc w:val="left"/>
      <w:pPr>
        <w:ind w:left="1127" w:hanging="1110"/>
      </w:pPr>
      <w:rPr>
        <w:rFonts w:hint="default"/>
      </w:rPr>
    </w:lvl>
    <w:lvl w:ilvl="2">
      <w:start w:val="19"/>
      <w:numFmt w:val="decimal"/>
      <w:lvlText w:val="%1-%2-%3"/>
      <w:lvlJc w:val="left"/>
      <w:pPr>
        <w:ind w:left="1144" w:hanging="1110"/>
      </w:pPr>
      <w:rPr>
        <w:rFonts w:hint="default"/>
      </w:rPr>
    </w:lvl>
    <w:lvl w:ilvl="3">
      <w:start w:val="1"/>
      <w:numFmt w:val="decimal"/>
      <w:lvlText w:val="%1-%2-%3.%4"/>
      <w:lvlJc w:val="left"/>
      <w:pPr>
        <w:ind w:left="1161" w:hanging="1110"/>
      </w:pPr>
      <w:rPr>
        <w:rFonts w:hint="default"/>
      </w:rPr>
    </w:lvl>
    <w:lvl w:ilvl="4">
      <w:start w:val="1"/>
      <w:numFmt w:val="decimal"/>
      <w:lvlText w:val="%1-%2-%3.%4.%5"/>
      <w:lvlJc w:val="left"/>
      <w:pPr>
        <w:ind w:left="1178" w:hanging="1110"/>
      </w:pPr>
      <w:rPr>
        <w:rFonts w:hint="default"/>
      </w:rPr>
    </w:lvl>
    <w:lvl w:ilvl="5">
      <w:start w:val="1"/>
      <w:numFmt w:val="decimal"/>
      <w:lvlText w:val="%1-%2-%3.%4.%5.%6"/>
      <w:lvlJc w:val="left"/>
      <w:pPr>
        <w:ind w:left="1195" w:hanging="1110"/>
      </w:pPr>
      <w:rPr>
        <w:rFonts w:hint="default"/>
      </w:rPr>
    </w:lvl>
    <w:lvl w:ilvl="6">
      <w:start w:val="1"/>
      <w:numFmt w:val="decimal"/>
      <w:lvlText w:val="%1-%2-%3.%4.%5.%6.%7"/>
      <w:lvlJc w:val="left"/>
      <w:pPr>
        <w:ind w:left="1542" w:hanging="1440"/>
      </w:pPr>
      <w:rPr>
        <w:rFonts w:hint="default"/>
      </w:rPr>
    </w:lvl>
    <w:lvl w:ilvl="7">
      <w:start w:val="1"/>
      <w:numFmt w:val="decimal"/>
      <w:lvlText w:val="%1-%2-%3.%4.%5.%6.%7.%8"/>
      <w:lvlJc w:val="left"/>
      <w:pPr>
        <w:ind w:left="1559" w:hanging="1440"/>
      </w:pPr>
      <w:rPr>
        <w:rFonts w:hint="default"/>
      </w:rPr>
    </w:lvl>
    <w:lvl w:ilvl="8">
      <w:start w:val="1"/>
      <w:numFmt w:val="decimal"/>
      <w:lvlText w:val="%1-%2-%3.%4.%5.%6.%7.%8.%9"/>
      <w:lvlJc w:val="left"/>
      <w:pPr>
        <w:ind w:left="1936" w:hanging="1800"/>
      </w:pPr>
      <w:rPr>
        <w:rFonts w:hint="default"/>
      </w:rPr>
    </w:lvl>
  </w:abstractNum>
  <w:abstractNum w:abstractNumId="17">
    <w:nsid w:val="3B6A0F21"/>
    <w:multiLevelType w:val="hybridMultilevel"/>
    <w:tmpl w:val="9FD2AC5A"/>
    <w:lvl w:ilvl="0" w:tplc="6FF0C96C">
      <w:start w:val="1"/>
      <w:numFmt w:val="upperRoman"/>
      <w:lvlText w:val="%1."/>
      <w:lvlJc w:val="left"/>
      <w:pPr>
        <w:ind w:left="4264" w:hanging="720"/>
      </w:pPr>
    </w:lvl>
    <w:lvl w:ilvl="1" w:tplc="04270019">
      <w:start w:val="1"/>
      <w:numFmt w:val="lowerLetter"/>
      <w:lvlText w:val="%2."/>
      <w:lvlJc w:val="left"/>
      <w:pPr>
        <w:ind w:left="2530" w:hanging="360"/>
      </w:pPr>
    </w:lvl>
    <w:lvl w:ilvl="2" w:tplc="0427001B">
      <w:start w:val="1"/>
      <w:numFmt w:val="lowerRoman"/>
      <w:lvlText w:val="%3."/>
      <w:lvlJc w:val="right"/>
      <w:pPr>
        <w:ind w:left="3250" w:hanging="180"/>
      </w:pPr>
    </w:lvl>
    <w:lvl w:ilvl="3" w:tplc="0427000F">
      <w:start w:val="1"/>
      <w:numFmt w:val="decimal"/>
      <w:lvlText w:val="%4."/>
      <w:lvlJc w:val="left"/>
      <w:pPr>
        <w:ind w:left="3970" w:hanging="360"/>
      </w:pPr>
    </w:lvl>
    <w:lvl w:ilvl="4" w:tplc="04270019">
      <w:start w:val="1"/>
      <w:numFmt w:val="lowerLetter"/>
      <w:lvlText w:val="%5."/>
      <w:lvlJc w:val="left"/>
      <w:pPr>
        <w:ind w:left="4690" w:hanging="360"/>
      </w:pPr>
    </w:lvl>
    <w:lvl w:ilvl="5" w:tplc="0427001B">
      <w:start w:val="1"/>
      <w:numFmt w:val="lowerRoman"/>
      <w:lvlText w:val="%6."/>
      <w:lvlJc w:val="right"/>
      <w:pPr>
        <w:ind w:left="5410" w:hanging="180"/>
      </w:pPr>
    </w:lvl>
    <w:lvl w:ilvl="6" w:tplc="0427000F">
      <w:start w:val="1"/>
      <w:numFmt w:val="decimal"/>
      <w:lvlText w:val="%7."/>
      <w:lvlJc w:val="left"/>
      <w:pPr>
        <w:ind w:left="6130" w:hanging="360"/>
      </w:pPr>
    </w:lvl>
    <w:lvl w:ilvl="7" w:tplc="04270019">
      <w:start w:val="1"/>
      <w:numFmt w:val="lowerLetter"/>
      <w:lvlText w:val="%8."/>
      <w:lvlJc w:val="left"/>
      <w:pPr>
        <w:ind w:left="6850" w:hanging="360"/>
      </w:pPr>
    </w:lvl>
    <w:lvl w:ilvl="8" w:tplc="0427001B">
      <w:start w:val="1"/>
      <w:numFmt w:val="lowerRoman"/>
      <w:lvlText w:val="%9."/>
      <w:lvlJc w:val="right"/>
      <w:pPr>
        <w:ind w:left="7570" w:hanging="180"/>
      </w:pPr>
    </w:lvl>
  </w:abstractNum>
  <w:abstractNum w:abstractNumId="18">
    <w:nsid w:val="3DB4762C"/>
    <w:multiLevelType w:val="hybridMultilevel"/>
    <w:tmpl w:val="A482B288"/>
    <w:lvl w:ilvl="0" w:tplc="7CB003AE">
      <w:start w:val="1"/>
      <w:numFmt w:val="decimal"/>
      <w:lvlText w:val="%1)"/>
      <w:lvlJc w:val="left"/>
      <w:pPr>
        <w:ind w:left="1713" w:hanging="360"/>
      </w:pPr>
      <w:rPr>
        <w:rFonts w:ascii="Times New Roman" w:eastAsia="Times New Roman" w:hAnsi="Times New Roman" w:cs="Times New Roman" w:hint="default"/>
      </w:rPr>
    </w:lvl>
    <w:lvl w:ilvl="1" w:tplc="04270019" w:tentative="1">
      <w:start w:val="1"/>
      <w:numFmt w:val="lowerLetter"/>
      <w:lvlText w:val="%2."/>
      <w:lvlJc w:val="left"/>
      <w:pPr>
        <w:ind w:left="2433" w:hanging="360"/>
      </w:pPr>
    </w:lvl>
    <w:lvl w:ilvl="2" w:tplc="0427001B" w:tentative="1">
      <w:start w:val="1"/>
      <w:numFmt w:val="lowerRoman"/>
      <w:lvlText w:val="%3."/>
      <w:lvlJc w:val="right"/>
      <w:pPr>
        <w:ind w:left="3153" w:hanging="180"/>
      </w:pPr>
    </w:lvl>
    <w:lvl w:ilvl="3" w:tplc="0427000F" w:tentative="1">
      <w:start w:val="1"/>
      <w:numFmt w:val="decimal"/>
      <w:lvlText w:val="%4."/>
      <w:lvlJc w:val="left"/>
      <w:pPr>
        <w:ind w:left="3873" w:hanging="360"/>
      </w:pPr>
    </w:lvl>
    <w:lvl w:ilvl="4" w:tplc="04270019" w:tentative="1">
      <w:start w:val="1"/>
      <w:numFmt w:val="lowerLetter"/>
      <w:lvlText w:val="%5."/>
      <w:lvlJc w:val="left"/>
      <w:pPr>
        <w:ind w:left="4593" w:hanging="360"/>
      </w:pPr>
    </w:lvl>
    <w:lvl w:ilvl="5" w:tplc="0427001B" w:tentative="1">
      <w:start w:val="1"/>
      <w:numFmt w:val="lowerRoman"/>
      <w:lvlText w:val="%6."/>
      <w:lvlJc w:val="right"/>
      <w:pPr>
        <w:ind w:left="5313" w:hanging="180"/>
      </w:pPr>
    </w:lvl>
    <w:lvl w:ilvl="6" w:tplc="0427000F" w:tentative="1">
      <w:start w:val="1"/>
      <w:numFmt w:val="decimal"/>
      <w:lvlText w:val="%7."/>
      <w:lvlJc w:val="left"/>
      <w:pPr>
        <w:ind w:left="6033" w:hanging="360"/>
      </w:pPr>
    </w:lvl>
    <w:lvl w:ilvl="7" w:tplc="04270019" w:tentative="1">
      <w:start w:val="1"/>
      <w:numFmt w:val="lowerLetter"/>
      <w:lvlText w:val="%8."/>
      <w:lvlJc w:val="left"/>
      <w:pPr>
        <w:ind w:left="6753" w:hanging="360"/>
      </w:pPr>
    </w:lvl>
    <w:lvl w:ilvl="8" w:tplc="0427001B" w:tentative="1">
      <w:start w:val="1"/>
      <w:numFmt w:val="lowerRoman"/>
      <w:lvlText w:val="%9."/>
      <w:lvlJc w:val="right"/>
      <w:pPr>
        <w:ind w:left="7473" w:hanging="180"/>
      </w:pPr>
    </w:lvl>
  </w:abstractNum>
  <w:abstractNum w:abstractNumId="19">
    <w:nsid w:val="3E0A3896"/>
    <w:multiLevelType w:val="hybridMultilevel"/>
    <w:tmpl w:val="A4C4A422"/>
    <w:lvl w:ilvl="0" w:tplc="17BA8938">
      <w:numFmt w:val="bullet"/>
      <w:lvlText w:val="-"/>
      <w:lvlJc w:val="left"/>
      <w:pPr>
        <w:ind w:left="1211" w:hanging="360"/>
      </w:pPr>
      <w:rPr>
        <w:rFonts w:ascii="Times New Roman" w:eastAsiaTheme="minorEastAsia" w:hAnsi="Times New Roman"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20">
    <w:nsid w:val="3F491CE0"/>
    <w:multiLevelType w:val="hybridMultilevel"/>
    <w:tmpl w:val="F3F22CCE"/>
    <w:lvl w:ilvl="0" w:tplc="04270013">
      <w:start w:val="1"/>
      <w:numFmt w:val="upperRoman"/>
      <w:lvlText w:val="%1."/>
      <w:lvlJc w:val="right"/>
      <w:pPr>
        <w:ind w:left="2738" w:hanging="360"/>
      </w:pPr>
    </w:lvl>
    <w:lvl w:ilvl="1" w:tplc="04270019" w:tentative="1">
      <w:start w:val="1"/>
      <w:numFmt w:val="lowerLetter"/>
      <w:lvlText w:val="%2."/>
      <w:lvlJc w:val="left"/>
      <w:pPr>
        <w:ind w:left="3458" w:hanging="360"/>
      </w:pPr>
    </w:lvl>
    <w:lvl w:ilvl="2" w:tplc="0427001B" w:tentative="1">
      <w:start w:val="1"/>
      <w:numFmt w:val="lowerRoman"/>
      <w:lvlText w:val="%3."/>
      <w:lvlJc w:val="right"/>
      <w:pPr>
        <w:ind w:left="4178" w:hanging="180"/>
      </w:pPr>
    </w:lvl>
    <w:lvl w:ilvl="3" w:tplc="0427000F" w:tentative="1">
      <w:start w:val="1"/>
      <w:numFmt w:val="decimal"/>
      <w:lvlText w:val="%4."/>
      <w:lvlJc w:val="left"/>
      <w:pPr>
        <w:ind w:left="4898" w:hanging="360"/>
      </w:pPr>
    </w:lvl>
    <w:lvl w:ilvl="4" w:tplc="04270019" w:tentative="1">
      <w:start w:val="1"/>
      <w:numFmt w:val="lowerLetter"/>
      <w:lvlText w:val="%5."/>
      <w:lvlJc w:val="left"/>
      <w:pPr>
        <w:ind w:left="5618" w:hanging="360"/>
      </w:pPr>
    </w:lvl>
    <w:lvl w:ilvl="5" w:tplc="0427001B" w:tentative="1">
      <w:start w:val="1"/>
      <w:numFmt w:val="lowerRoman"/>
      <w:lvlText w:val="%6."/>
      <w:lvlJc w:val="right"/>
      <w:pPr>
        <w:ind w:left="6338" w:hanging="180"/>
      </w:pPr>
    </w:lvl>
    <w:lvl w:ilvl="6" w:tplc="0427000F" w:tentative="1">
      <w:start w:val="1"/>
      <w:numFmt w:val="decimal"/>
      <w:lvlText w:val="%7."/>
      <w:lvlJc w:val="left"/>
      <w:pPr>
        <w:ind w:left="7058" w:hanging="360"/>
      </w:pPr>
    </w:lvl>
    <w:lvl w:ilvl="7" w:tplc="04270019" w:tentative="1">
      <w:start w:val="1"/>
      <w:numFmt w:val="lowerLetter"/>
      <w:lvlText w:val="%8."/>
      <w:lvlJc w:val="left"/>
      <w:pPr>
        <w:ind w:left="7778" w:hanging="360"/>
      </w:pPr>
    </w:lvl>
    <w:lvl w:ilvl="8" w:tplc="0427001B" w:tentative="1">
      <w:start w:val="1"/>
      <w:numFmt w:val="lowerRoman"/>
      <w:lvlText w:val="%9."/>
      <w:lvlJc w:val="right"/>
      <w:pPr>
        <w:ind w:left="8498" w:hanging="180"/>
      </w:pPr>
    </w:lvl>
  </w:abstractNum>
  <w:abstractNum w:abstractNumId="21">
    <w:nsid w:val="42655850"/>
    <w:multiLevelType w:val="hybridMultilevel"/>
    <w:tmpl w:val="B2F8786A"/>
    <w:lvl w:ilvl="0" w:tplc="6FF0C96C">
      <w:start w:val="1"/>
      <w:numFmt w:val="upperRoman"/>
      <w:lvlText w:val="%1."/>
      <w:lvlJc w:val="left"/>
      <w:pPr>
        <w:ind w:left="3414" w:hanging="720"/>
      </w:pPr>
    </w:lvl>
    <w:lvl w:ilvl="1" w:tplc="04270019">
      <w:start w:val="1"/>
      <w:numFmt w:val="lowerLetter"/>
      <w:lvlText w:val="%2."/>
      <w:lvlJc w:val="left"/>
      <w:pPr>
        <w:ind w:left="1680" w:hanging="360"/>
      </w:pPr>
    </w:lvl>
    <w:lvl w:ilvl="2" w:tplc="0427001B">
      <w:start w:val="1"/>
      <w:numFmt w:val="lowerRoman"/>
      <w:lvlText w:val="%3."/>
      <w:lvlJc w:val="right"/>
      <w:pPr>
        <w:ind w:left="2400" w:hanging="180"/>
      </w:pPr>
    </w:lvl>
    <w:lvl w:ilvl="3" w:tplc="0427000F">
      <w:start w:val="1"/>
      <w:numFmt w:val="decimal"/>
      <w:lvlText w:val="%4."/>
      <w:lvlJc w:val="left"/>
      <w:pPr>
        <w:ind w:left="3120" w:hanging="360"/>
      </w:pPr>
    </w:lvl>
    <w:lvl w:ilvl="4" w:tplc="04270019">
      <w:start w:val="1"/>
      <w:numFmt w:val="lowerLetter"/>
      <w:lvlText w:val="%5."/>
      <w:lvlJc w:val="left"/>
      <w:pPr>
        <w:ind w:left="3840" w:hanging="360"/>
      </w:pPr>
    </w:lvl>
    <w:lvl w:ilvl="5" w:tplc="0427001B">
      <w:start w:val="1"/>
      <w:numFmt w:val="lowerRoman"/>
      <w:lvlText w:val="%6."/>
      <w:lvlJc w:val="right"/>
      <w:pPr>
        <w:ind w:left="4560" w:hanging="180"/>
      </w:pPr>
    </w:lvl>
    <w:lvl w:ilvl="6" w:tplc="0427000F">
      <w:start w:val="1"/>
      <w:numFmt w:val="decimal"/>
      <w:lvlText w:val="%7."/>
      <w:lvlJc w:val="left"/>
      <w:pPr>
        <w:ind w:left="5280" w:hanging="360"/>
      </w:pPr>
    </w:lvl>
    <w:lvl w:ilvl="7" w:tplc="04270019">
      <w:start w:val="1"/>
      <w:numFmt w:val="lowerLetter"/>
      <w:lvlText w:val="%8."/>
      <w:lvlJc w:val="left"/>
      <w:pPr>
        <w:ind w:left="6000" w:hanging="360"/>
      </w:pPr>
    </w:lvl>
    <w:lvl w:ilvl="8" w:tplc="0427001B">
      <w:start w:val="1"/>
      <w:numFmt w:val="lowerRoman"/>
      <w:lvlText w:val="%9."/>
      <w:lvlJc w:val="right"/>
      <w:pPr>
        <w:ind w:left="6720" w:hanging="180"/>
      </w:pPr>
    </w:lvl>
  </w:abstractNum>
  <w:abstractNum w:abstractNumId="22">
    <w:nsid w:val="4CD30BFA"/>
    <w:multiLevelType w:val="hybridMultilevel"/>
    <w:tmpl w:val="6922D57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3">
    <w:nsid w:val="50B32706"/>
    <w:multiLevelType w:val="hybridMultilevel"/>
    <w:tmpl w:val="AD202F5E"/>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nsid w:val="55FC759A"/>
    <w:multiLevelType w:val="hybridMultilevel"/>
    <w:tmpl w:val="E46EEF68"/>
    <w:lvl w:ilvl="0" w:tplc="04270001">
      <w:start w:val="1"/>
      <w:numFmt w:val="bullet"/>
      <w:lvlText w:val=""/>
      <w:lvlJc w:val="left"/>
      <w:pPr>
        <w:tabs>
          <w:tab w:val="num" w:pos="720"/>
        </w:tabs>
        <w:ind w:left="720"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cs="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25">
    <w:nsid w:val="5A8313BC"/>
    <w:multiLevelType w:val="hybridMultilevel"/>
    <w:tmpl w:val="228E08B2"/>
    <w:lvl w:ilvl="0" w:tplc="F29607CA">
      <w:start w:val="1"/>
      <w:numFmt w:val="decimal"/>
      <w:lvlText w:val="%1)"/>
      <w:lvlJc w:val="left"/>
      <w:pPr>
        <w:ind w:left="1440" w:hanging="360"/>
      </w:pPr>
      <w:rPr>
        <w:rFonts w:ascii="Times New Roman" w:eastAsia="Times New Roman" w:hAnsi="Times New Roman" w:cs="Times New Roman"/>
      </w:rPr>
    </w:lvl>
    <w:lvl w:ilvl="1" w:tplc="04270019">
      <w:start w:val="1"/>
      <w:numFmt w:val="lowerLetter"/>
      <w:lvlText w:val="%2."/>
      <w:lvlJc w:val="left"/>
      <w:pPr>
        <w:ind w:left="2160" w:hanging="360"/>
      </w:pPr>
    </w:lvl>
    <w:lvl w:ilvl="2" w:tplc="0427001B">
      <w:start w:val="1"/>
      <w:numFmt w:val="lowerRoman"/>
      <w:lvlText w:val="%3."/>
      <w:lvlJc w:val="right"/>
      <w:pPr>
        <w:ind w:left="2880" w:hanging="180"/>
      </w:pPr>
    </w:lvl>
    <w:lvl w:ilvl="3" w:tplc="0427000F">
      <w:start w:val="1"/>
      <w:numFmt w:val="decimal"/>
      <w:lvlText w:val="%4."/>
      <w:lvlJc w:val="left"/>
      <w:pPr>
        <w:ind w:left="3600" w:hanging="360"/>
      </w:pPr>
    </w:lvl>
    <w:lvl w:ilvl="4" w:tplc="04270019">
      <w:start w:val="1"/>
      <w:numFmt w:val="lowerLetter"/>
      <w:lvlText w:val="%5."/>
      <w:lvlJc w:val="left"/>
      <w:pPr>
        <w:ind w:left="4320" w:hanging="360"/>
      </w:pPr>
    </w:lvl>
    <w:lvl w:ilvl="5" w:tplc="0427001B">
      <w:start w:val="1"/>
      <w:numFmt w:val="lowerRoman"/>
      <w:lvlText w:val="%6."/>
      <w:lvlJc w:val="right"/>
      <w:pPr>
        <w:ind w:left="5040" w:hanging="180"/>
      </w:pPr>
    </w:lvl>
    <w:lvl w:ilvl="6" w:tplc="0427000F">
      <w:start w:val="1"/>
      <w:numFmt w:val="decimal"/>
      <w:lvlText w:val="%7."/>
      <w:lvlJc w:val="left"/>
      <w:pPr>
        <w:ind w:left="5760" w:hanging="360"/>
      </w:pPr>
    </w:lvl>
    <w:lvl w:ilvl="7" w:tplc="04270019">
      <w:start w:val="1"/>
      <w:numFmt w:val="lowerLetter"/>
      <w:lvlText w:val="%8."/>
      <w:lvlJc w:val="left"/>
      <w:pPr>
        <w:ind w:left="6480" w:hanging="360"/>
      </w:pPr>
    </w:lvl>
    <w:lvl w:ilvl="8" w:tplc="0427001B">
      <w:start w:val="1"/>
      <w:numFmt w:val="lowerRoman"/>
      <w:lvlText w:val="%9."/>
      <w:lvlJc w:val="right"/>
      <w:pPr>
        <w:ind w:left="7200" w:hanging="180"/>
      </w:pPr>
    </w:lvl>
  </w:abstractNum>
  <w:abstractNum w:abstractNumId="26">
    <w:nsid w:val="5AC75B23"/>
    <w:multiLevelType w:val="hybridMultilevel"/>
    <w:tmpl w:val="1D1E8DC0"/>
    <w:lvl w:ilvl="0" w:tplc="0427000F">
      <w:start w:val="1"/>
      <w:numFmt w:val="decimal"/>
      <w:lvlText w:val="%1."/>
      <w:lvlJc w:val="left"/>
      <w:pPr>
        <w:ind w:left="786"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7">
    <w:nsid w:val="624C4954"/>
    <w:multiLevelType w:val="hybridMultilevel"/>
    <w:tmpl w:val="40A8D850"/>
    <w:lvl w:ilvl="0" w:tplc="03CC23C8">
      <w:start w:val="1"/>
      <w:numFmt w:val="decimal"/>
      <w:lvlText w:val="%1)"/>
      <w:lvlJc w:val="left"/>
      <w:pPr>
        <w:ind w:left="1440" w:hanging="360"/>
      </w:pPr>
      <w:rPr>
        <w:rFonts w:ascii="Times New Roman" w:eastAsia="Times New Roman" w:hAnsi="Times New Roman" w:cs="Times New Roman"/>
      </w:rPr>
    </w:lvl>
    <w:lvl w:ilvl="1" w:tplc="04270019">
      <w:start w:val="1"/>
      <w:numFmt w:val="lowerLetter"/>
      <w:lvlText w:val="%2."/>
      <w:lvlJc w:val="left"/>
      <w:pPr>
        <w:ind w:left="2160" w:hanging="360"/>
      </w:pPr>
    </w:lvl>
    <w:lvl w:ilvl="2" w:tplc="0427001B">
      <w:start w:val="1"/>
      <w:numFmt w:val="lowerRoman"/>
      <w:lvlText w:val="%3."/>
      <w:lvlJc w:val="right"/>
      <w:pPr>
        <w:ind w:left="2880" w:hanging="180"/>
      </w:pPr>
    </w:lvl>
    <w:lvl w:ilvl="3" w:tplc="0427000F">
      <w:start w:val="1"/>
      <w:numFmt w:val="decimal"/>
      <w:lvlText w:val="%4."/>
      <w:lvlJc w:val="left"/>
      <w:pPr>
        <w:ind w:left="3600" w:hanging="360"/>
      </w:pPr>
    </w:lvl>
    <w:lvl w:ilvl="4" w:tplc="04270019">
      <w:start w:val="1"/>
      <w:numFmt w:val="lowerLetter"/>
      <w:lvlText w:val="%5."/>
      <w:lvlJc w:val="left"/>
      <w:pPr>
        <w:ind w:left="4320" w:hanging="360"/>
      </w:pPr>
    </w:lvl>
    <w:lvl w:ilvl="5" w:tplc="0427001B">
      <w:start w:val="1"/>
      <w:numFmt w:val="lowerRoman"/>
      <w:lvlText w:val="%6."/>
      <w:lvlJc w:val="right"/>
      <w:pPr>
        <w:ind w:left="5040" w:hanging="180"/>
      </w:pPr>
    </w:lvl>
    <w:lvl w:ilvl="6" w:tplc="0427000F">
      <w:start w:val="1"/>
      <w:numFmt w:val="decimal"/>
      <w:lvlText w:val="%7."/>
      <w:lvlJc w:val="left"/>
      <w:pPr>
        <w:ind w:left="5760" w:hanging="360"/>
      </w:pPr>
    </w:lvl>
    <w:lvl w:ilvl="7" w:tplc="04270019">
      <w:start w:val="1"/>
      <w:numFmt w:val="lowerLetter"/>
      <w:lvlText w:val="%8."/>
      <w:lvlJc w:val="left"/>
      <w:pPr>
        <w:ind w:left="6480" w:hanging="360"/>
      </w:pPr>
    </w:lvl>
    <w:lvl w:ilvl="8" w:tplc="0427001B">
      <w:start w:val="1"/>
      <w:numFmt w:val="lowerRoman"/>
      <w:lvlText w:val="%9."/>
      <w:lvlJc w:val="right"/>
      <w:pPr>
        <w:ind w:left="7200" w:hanging="180"/>
      </w:pPr>
    </w:lvl>
  </w:abstractNum>
  <w:abstractNum w:abstractNumId="28">
    <w:nsid w:val="67C12415"/>
    <w:multiLevelType w:val="hybridMultilevel"/>
    <w:tmpl w:val="BB3202E6"/>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nsid w:val="6F6554AD"/>
    <w:multiLevelType w:val="hybridMultilevel"/>
    <w:tmpl w:val="7314416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0">
    <w:nsid w:val="6FD178F0"/>
    <w:multiLevelType w:val="hybridMultilevel"/>
    <w:tmpl w:val="9802F21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1">
    <w:nsid w:val="73596E20"/>
    <w:multiLevelType w:val="hybridMultilevel"/>
    <w:tmpl w:val="FDA8D6AC"/>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nsid w:val="746E7198"/>
    <w:multiLevelType w:val="hybridMultilevel"/>
    <w:tmpl w:val="A99E89A8"/>
    <w:lvl w:ilvl="0" w:tplc="7CB003AE">
      <w:start w:val="1"/>
      <w:numFmt w:val="decimal"/>
      <w:lvlText w:val="%1)"/>
      <w:lvlJc w:val="left"/>
      <w:pPr>
        <w:ind w:left="720" w:hanging="360"/>
      </w:pPr>
      <w:rPr>
        <w:rFonts w:ascii="Times New Roman" w:eastAsia="Times New Roman" w:hAnsi="Times New Roman" w:cs="Times New Roman" w:hint="default"/>
      </w:rPr>
    </w:lvl>
    <w:lvl w:ilvl="1" w:tplc="04270019">
      <w:start w:val="1"/>
      <w:numFmt w:val="lowerLetter"/>
      <w:lvlText w:val="%2."/>
      <w:lvlJc w:val="left"/>
      <w:pPr>
        <w:ind w:left="2160" w:hanging="360"/>
      </w:pPr>
    </w:lvl>
    <w:lvl w:ilvl="2" w:tplc="0427001B">
      <w:start w:val="1"/>
      <w:numFmt w:val="lowerRoman"/>
      <w:lvlText w:val="%3."/>
      <w:lvlJc w:val="right"/>
      <w:pPr>
        <w:ind w:left="2880" w:hanging="180"/>
      </w:pPr>
    </w:lvl>
    <w:lvl w:ilvl="3" w:tplc="0427000F">
      <w:start w:val="1"/>
      <w:numFmt w:val="decimal"/>
      <w:lvlText w:val="%4."/>
      <w:lvlJc w:val="left"/>
      <w:pPr>
        <w:ind w:left="3600" w:hanging="360"/>
      </w:pPr>
    </w:lvl>
    <w:lvl w:ilvl="4" w:tplc="04270019">
      <w:start w:val="1"/>
      <w:numFmt w:val="lowerLetter"/>
      <w:lvlText w:val="%5."/>
      <w:lvlJc w:val="left"/>
      <w:pPr>
        <w:ind w:left="4320" w:hanging="360"/>
      </w:pPr>
    </w:lvl>
    <w:lvl w:ilvl="5" w:tplc="0427001B">
      <w:start w:val="1"/>
      <w:numFmt w:val="lowerRoman"/>
      <w:lvlText w:val="%6."/>
      <w:lvlJc w:val="right"/>
      <w:pPr>
        <w:ind w:left="5040" w:hanging="180"/>
      </w:pPr>
    </w:lvl>
    <w:lvl w:ilvl="6" w:tplc="0427000F">
      <w:start w:val="1"/>
      <w:numFmt w:val="decimal"/>
      <w:lvlText w:val="%7."/>
      <w:lvlJc w:val="left"/>
      <w:pPr>
        <w:ind w:left="5760" w:hanging="360"/>
      </w:pPr>
    </w:lvl>
    <w:lvl w:ilvl="7" w:tplc="04270019">
      <w:start w:val="1"/>
      <w:numFmt w:val="lowerLetter"/>
      <w:lvlText w:val="%8."/>
      <w:lvlJc w:val="left"/>
      <w:pPr>
        <w:ind w:left="6480" w:hanging="360"/>
      </w:pPr>
    </w:lvl>
    <w:lvl w:ilvl="8" w:tplc="0427001B">
      <w:start w:val="1"/>
      <w:numFmt w:val="lowerRoman"/>
      <w:lvlText w:val="%9."/>
      <w:lvlJc w:val="right"/>
      <w:pPr>
        <w:ind w:left="7200" w:hanging="180"/>
      </w:pPr>
    </w:lvl>
  </w:abstractNum>
  <w:abstractNum w:abstractNumId="33">
    <w:nsid w:val="75EF14CF"/>
    <w:multiLevelType w:val="hybridMultilevel"/>
    <w:tmpl w:val="EDB0FFB8"/>
    <w:lvl w:ilvl="0" w:tplc="5ACCD664">
      <w:numFmt w:val="bullet"/>
      <w:lvlText w:val="-"/>
      <w:lvlJc w:val="left"/>
      <w:pPr>
        <w:tabs>
          <w:tab w:val="num" w:pos="502"/>
        </w:tabs>
        <w:ind w:left="502" w:hanging="360"/>
      </w:pPr>
      <w:rPr>
        <w:rFonts w:ascii="Times New Roman" w:eastAsia="Times New Roman" w:hAnsi="Times New Roman" w:cs="Times New Roman" w:hint="default"/>
      </w:rPr>
    </w:lvl>
    <w:lvl w:ilvl="1" w:tplc="04270003">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cs="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34">
    <w:nsid w:val="78BF7BBC"/>
    <w:multiLevelType w:val="hybridMultilevel"/>
    <w:tmpl w:val="C6C03458"/>
    <w:lvl w:ilvl="0" w:tplc="A27E5AF4">
      <w:start w:val="2019"/>
      <w:numFmt w:val="bullet"/>
      <w:lvlText w:val="-"/>
      <w:lvlJc w:val="left"/>
      <w:pPr>
        <w:ind w:left="1211" w:hanging="360"/>
      </w:pPr>
      <w:rPr>
        <w:rFonts w:ascii="Times New Roman" w:eastAsiaTheme="minorEastAsia" w:hAnsi="Times New Roman"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35">
    <w:nsid w:val="79213677"/>
    <w:multiLevelType w:val="hybridMultilevel"/>
    <w:tmpl w:val="44FC0D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nsid w:val="794D5040"/>
    <w:multiLevelType w:val="hybridMultilevel"/>
    <w:tmpl w:val="ED92B908"/>
    <w:lvl w:ilvl="0" w:tplc="0DC22E62">
      <w:start w:val="1"/>
      <w:numFmt w:val="decimal"/>
      <w:lvlText w:val="%1)"/>
      <w:lvlJc w:val="left"/>
      <w:pPr>
        <w:ind w:left="1440" w:hanging="360"/>
      </w:pPr>
      <w:rPr>
        <w:rFonts w:ascii="Times New Roman" w:eastAsia="Times New Roman" w:hAnsi="Times New Roman" w:cs="Times New Roman"/>
      </w:rPr>
    </w:lvl>
    <w:lvl w:ilvl="1" w:tplc="04270019">
      <w:start w:val="1"/>
      <w:numFmt w:val="lowerLetter"/>
      <w:lvlText w:val="%2."/>
      <w:lvlJc w:val="left"/>
      <w:pPr>
        <w:ind w:left="2160" w:hanging="360"/>
      </w:pPr>
    </w:lvl>
    <w:lvl w:ilvl="2" w:tplc="0427001B">
      <w:start w:val="1"/>
      <w:numFmt w:val="lowerRoman"/>
      <w:lvlText w:val="%3."/>
      <w:lvlJc w:val="right"/>
      <w:pPr>
        <w:ind w:left="2880" w:hanging="180"/>
      </w:pPr>
    </w:lvl>
    <w:lvl w:ilvl="3" w:tplc="0427000F">
      <w:start w:val="1"/>
      <w:numFmt w:val="decimal"/>
      <w:lvlText w:val="%4."/>
      <w:lvlJc w:val="left"/>
      <w:pPr>
        <w:ind w:left="3600" w:hanging="360"/>
      </w:pPr>
    </w:lvl>
    <w:lvl w:ilvl="4" w:tplc="04270019">
      <w:start w:val="1"/>
      <w:numFmt w:val="lowerLetter"/>
      <w:lvlText w:val="%5."/>
      <w:lvlJc w:val="left"/>
      <w:pPr>
        <w:ind w:left="4320" w:hanging="360"/>
      </w:pPr>
    </w:lvl>
    <w:lvl w:ilvl="5" w:tplc="0427001B">
      <w:start w:val="1"/>
      <w:numFmt w:val="lowerRoman"/>
      <w:lvlText w:val="%6."/>
      <w:lvlJc w:val="right"/>
      <w:pPr>
        <w:ind w:left="5040" w:hanging="180"/>
      </w:pPr>
    </w:lvl>
    <w:lvl w:ilvl="6" w:tplc="0427000F">
      <w:start w:val="1"/>
      <w:numFmt w:val="decimal"/>
      <w:lvlText w:val="%7."/>
      <w:lvlJc w:val="left"/>
      <w:pPr>
        <w:ind w:left="5760" w:hanging="360"/>
      </w:pPr>
    </w:lvl>
    <w:lvl w:ilvl="7" w:tplc="04270019">
      <w:start w:val="1"/>
      <w:numFmt w:val="lowerLetter"/>
      <w:lvlText w:val="%8."/>
      <w:lvlJc w:val="left"/>
      <w:pPr>
        <w:ind w:left="6480" w:hanging="360"/>
      </w:pPr>
    </w:lvl>
    <w:lvl w:ilvl="8" w:tplc="0427001B">
      <w:start w:val="1"/>
      <w:numFmt w:val="lowerRoman"/>
      <w:lvlText w:val="%9."/>
      <w:lvlJc w:val="right"/>
      <w:pPr>
        <w:ind w:left="7200" w:hanging="180"/>
      </w:pPr>
    </w:lvl>
  </w:abstractNum>
  <w:abstractNum w:abstractNumId="37">
    <w:nsid w:val="797541A5"/>
    <w:multiLevelType w:val="hybridMultilevel"/>
    <w:tmpl w:val="86027EAC"/>
    <w:lvl w:ilvl="0" w:tplc="0427000F">
      <w:start w:val="1"/>
      <w:numFmt w:val="decimal"/>
      <w:lvlText w:val="%1."/>
      <w:lvlJc w:val="left"/>
      <w:pPr>
        <w:ind w:left="1211"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8">
    <w:nsid w:val="7C231343"/>
    <w:multiLevelType w:val="hybridMultilevel"/>
    <w:tmpl w:val="60762A88"/>
    <w:lvl w:ilvl="0" w:tplc="5ACCD664">
      <w:numFmt w:val="bullet"/>
      <w:lvlText w:val="-"/>
      <w:lvlJc w:val="left"/>
      <w:pPr>
        <w:ind w:left="1636" w:hanging="360"/>
      </w:pPr>
      <w:rPr>
        <w:rFonts w:ascii="Times New Roman" w:eastAsia="Times New Roman" w:hAnsi="Times New Roman" w:cs="Times New Roman" w:hint="default"/>
      </w:rPr>
    </w:lvl>
    <w:lvl w:ilvl="1" w:tplc="04270003">
      <w:start w:val="1"/>
      <w:numFmt w:val="bullet"/>
      <w:lvlText w:val="o"/>
      <w:lvlJc w:val="left"/>
      <w:pPr>
        <w:ind w:left="2356" w:hanging="360"/>
      </w:pPr>
      <w:rPr>
        <w:rFonts w:ascii="Courier New" w:hAnsi="Courier New" w:cs="Courier New" w:hint="default"/>
      </w:rPr>
    </w:lvl>
    <w:lvl w:ilvl="2" w:tplc="04270005">
      <w:start w:val="1"/>
      <w:numFmt w:val="bullet"/>
      <w:lvlText w:val=""/>
      <w:lvlJc w:val="left"/>
      <w:pPr>
        <w:ind w:left="3076" w:hanging="360"/>
      </w:pPr>
      <w:rPr>
        <w:rFonts w:ascii="Wingdings" w:hAnsi="Wingdings" w:hint="default"/>
      </w:rPr>
    </w:lvl>
    <w:lvl w:ilvl="3" w:tplc="04270001">
      <w:start w:val="1"/>
      <w:numFmt w:val="bullet"/>
      <w:lvlText w:val=""/>
      <w:lvlJc w:val="left"/>
      <w:pPr>
        <w:ind w:left="3796" w:hanging="360"/>
      </w:pPr>
      <w:rPr>
        <w:rFonts w:ascii="Symbol" w:hAnsi="Symbol" w:hint="default"/>
      </w:rPr>
    </w:lvl>
    <w:lvl w:ilvl="4" w:tplc="04270003">
      <w:start w:val="1"/>
      <w:numFmt w:val="bullet"/>
      <w:lvlText w:val="o"/>
      <w:lvlJc w:val="left"/>
      <w:pPr>
        <w:ind w:left="4516" w:hanging="360"/>
      </w:pPr>
      <w:rPr>
        <w:rFonts w:ascii="Courier New" w:hAnsi="Courier New" w:cs="Courier New" w:hint="default"/>
      </w:rPr>
    </w:lvl>
    <w:lvl w:ilvl="5" w:tplc="04270005">
      <w:start w:val="1"/>
      <w:numFmt w:val="bullet"/>
      <w:lvlText w:val=""/>
      <w:lvlJc w:val="left"/>
      <w:pPr>
        <w:ind w:left="5236" w:hanging="360"/>
      </w:pPr>
      <w:rPr>
        <w:rFonts w:ascii="Wingdings" w:hAnsi="Wingdings" w:hint="default"/>
      </w:rPr>
    </w:lvl>
    <w:lvl w:ilvl="6" w:tplc="04270001">
      <w:start w:val="1"/>
      <w:numFmt w:val="bullet"/>
      <w:lvlText w:val=""/>
      <w:lvlJc w:val="left"/>
      <w:pPr>
        <w:ind w:left="5956" w:hanging="360"/>
      </w:pPr>
      <w:rPr>
        <w:rFonts w:ascii="Symbol" w:hAnsi="Symbol" w:hint="default"/>
      </w:rPr>
    </w:lvl>
    <w:lvl w:ilvl="7" w:tplc="04270003">
      <w:start w:val="1"/>
      <w:numFmt w:val="bullet"/>
      <w:lvlText w:val="o"/>
      <w:lvlJc w:val="left"/>
      <w:pPr>
        <w:ind w:left="6676" w:hanging="360"/>
      </w:pPr>
      <w:rPr>
        <w:rFonts w:ascii="Courier New" w:hAnsi="Courier New" w:cs="Courier New" w:hint="default"/>
      </w:rPr>
    </w:lvl>
    <w:lvl w:ilvl="8" w:tplc="04270005">
      <w:start w:val="1"/>
      <w:numFmt w:val="bullet"/>
      <w:lvlText w:val=""/>
      <w:lvlJc w:val="left"/>
      <w:pPr>
        <w:ind w:left="7396" w:hanging="360"/>
      </w:pPr>
      <w:rPr>
        <w:rFonts w:ascii="Wingdings" w:hAnsi="Wingdings" w:hint="default"/>
      </w:rPr>
    </w:lvl>
  </w:abstractNum>
  <w:num w:numId="1">
    <w:abstractNumId w:val="23"/>
  </w:num>
  <w:num w:numId="2">
    <w:abstractNumId w:val="24"/>
  </w:num>
  <w:num w:numId="3">
    <w:abstractNumId w:val="17"/>
  </w:num>
  <w:num w:numId="4">
    <w:abstractNumId w:val="38"/>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31"/>
  </w:num>
  <w:num w:numId="12">
    <w:abstractNumId w:val="2"/>
  </w:num>
  <w:num w:numId="13">
    <w:abstractNumId w:val="12"/>
  </w:num>
  <w:num w:numId="14">
    <w:abstractNumId w:val="33"/>
  </w:num>
  <w:num w:numId="15">
    <w:abstractNumId w:val="9"/>
  </w:num>
  <w:num w:numId="16">
    <w:abstractNumId w:val="28"/>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3"/>
  </w:num>
  <w:num w:numId="20">
    <w:abstractNumId w:val="10"/>
  </w:num>
  <w:num w:numId="21">
    <w:abstractNumId w:val="5"/>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num>
  <w:num w:numId="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8"/>
  </w:num>
  <w:num w:numId="30">
    <w:abstractNumId w:val="15"/>
  </w:num>
  <w:num w:numId="31">
    <w:abstractNumId w:val="18"/>
  </w:num>
  <w:num w:numId="32">
    <w:abstractNumId w:val="6"/>
  </w:num>
  <w:num w:numId="33">
    <w:abstractNumId w:val="0"/>
  </w:num>
  <w:num w:numId="34">
    <w:abstractNumId w:val="20"/>
  </w:num>
  <w:num w:numId="35">
    <w:abstractNumId w:val="21"/>
  </w:num>
  <w:num w:numId="36">
    <w:abstractNumId w:val="25"/>
  </w:num>
  <w:num w:numId="37">
    <w:abstractNumId w:val="4"/>
  </w:num>
  <w:num w:numId="38">
    <w:abstractNumId w:val="19"/>
  </w:num>
  <w:num w:numId="39">
    <w:abstractNumId w:val="34"/>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6" w:nlCheck="1" w:checkStyle="1"/>
  <w:activeWritingStyle w:appName="MSWord" w:lang="en-US" w:vendorID="64" w:dllVersion="4096" w:nlCheck="1" w:checkStyle="0"/>
  <w:proofState w:spelling="clean" w:grammar="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2D2"/>
    <w:rsid w:val="00004C7A"/>
    <w:rsid w:val="00005055"/>
    <w:rsid w:val="000124B6"/>
    <w:rsid w:val="0002042E"/>
    <w:rsid w:val="00024809"/>
    <w:rsid w:val="00025861"/>
    <w:rsid w:val="0003137E"/>
    <w:rsid w:val="00036B3B"/>
    <w:rsid w:val="00044C1F"/>
    <w:rsid w:val="00065B7B"/>
    <w:rsid w:val="00077E79"/>
    <w:rsid w:val="0008577A"/>
    <w:rsid w:val="00095299"/>
    <w:rsid w:val="000A6077"/>
    <w:rsid w:val="000A7177"/>
    <w:rsid w:val="000C039D"/>
    <w:rsid w:val="000C1FE3"/>
    <w:rsid w:val="000D3058"/>
    <w:rsid w:val="000E37BC"/>
    <w:rsid w:val="000E4419"/>
    <w:rsid w:val="000E52A0"/>
    <w:rsid w:val="000E7A9D"/>
    <w:rsid w:val="000F55C3"/>
    <w:rsid w:val="00103BEF"/>
    <w:rsid w:val="00112842"/>
    <w:rsid w:val="0011310E"/>
    <w:rsid w:val="0011551D"/>
    <w:rsid w:val="001173AD"/>
    <w:rsid w:val="00131D68"/>
    <w:rsid w:val="0013254E"/>
    <w:rsid w:val="0014008E"/>
    <w:rsid w:val="00145685"/>
    <w:rsid w:val="00145AAC"/>
    <w:rsid w:val="00146670"/>
    <w:rsid w:val="00151C97"/>
    <w:rsid w:val="00154C4C"/>
    <w:rsid w:val="0017118C"/>
    <w:rsid w:val="0018204C"/>
    <w:rsid w:val="001933E5"/>
    <w:rsid w:val="001A151F"/>
    <w:rsid w:val="001A2239"/>
    <w:rsid w:val="001A2A19"/>
    <w:rsid w:val="001A2E83"/>
    <w:rsid w:val="001A70CF"/>
    <w:rsid w:val="001C5B87"/>
    <w:rsid w:val="001D106D"/>
    <w:rsid w:val="001D462B"/>
    <w:rsid w:val="001D7B8C"/>
    <w:rsid w:val="001E3360"/>
    <w:rsid w:val="001E4878"/>
    <w:rsid w:val="001E5D2B"/>
    <w:rsid w:val="001F0B5C"/>
    <w:rsid w:val="001F61FC"/>
    <w:rsid w:val="00200422"/>
    <w:rsid w:val="002072DD"/>
    <w:rsid w:val="0021278F"/>
    <w:rsid w:val="002207FE"/>
    <w:rsid w:val="0022635E"/>
    <w:rsid w:val="00230B58"/>
    <w:rsid w:val="0024079E"/>
    <w:rsid w:val="00246346"/>
    <w:rsid w:val="002463CC"/>
    <w:rsid w:val="00246CF4"/>
    <w:rsid w:val="0025037B"/>
    <w:rsid w:val="00250E60"/>
    <w:rsid w:val="00274FB8"/>
    <w:rsid w:val="00282664"/>
    <w:rsid w:val="00293855"/>
    <w:rsid w:val="002956C1"/>
    <w:rsid w:val="002A030D"/>
    <w:rsid w:val="002A3CAA"/>
    <w:rsid w:val="002B02D2"/>
    <w:rsid w:val="002B0BA0"/>
    <w:rsid w:val="002D75EF"/>
    <w:rsid w:val="002E6AD3"/>
    <w:rsid w:val="002F0AFE"/>
    <w:rsid w:val="002F1EEF"/>
    <w:rsid w:val="00301B1E"/>
    <w:rsid w:val="0030279D"/>
    <w:rsid w:val="0031289B"/>
    <w:rsid w:val="0031509E"/>
    <w:rsid w:val="00320466"/>
    <w:rsid w:val="00330438"/>
    <w:rsid w:val="003331C0"/>
    <w:rsid w:val="00334356"/>
    <w:rsid w:val="003356BD"/>
    <w:rsid w:val="00336BC8"/>
    <w:rsid w:val="00340178"/>
    <w:rsid w:val="00341231"/>
    <w:rsid w:val="00355F8D"/>
    <w:rsid w:val="003621C5"/>
    <w:rsid w:val="003847B0"/>
    <w:rsid w:val="00387117"/>
    <w:rsid w:val="00394CD4"/>
    <w:rsid w:val="00395912"/>
    <w:rsid w:val="003A20B8"/>
    <w:rsid w:val="003A624E"/>
    <w:rsid w:val="003B34F0"/>
    <w:rsid w:val="003C2FD3"/>
    <w:rsid w:val="003C6B44"/>
    <w:rsid w:val="003E50F9"/>
    <w:rsid w:val="003E6C63"/>
    <w:rsid w:val="0040164C"/>
    <w:rsid w:val="00402D3C"/>
    <w:rsid w:val="00405A7C"/>
    <w:rsid w:val="004106E6"/>
    <w:rsid w:val="004113E6"/>
    <w:rsid w:val="0041522A"/>
    <w:rsid w:val="004159DB"/>
    <w:rsid w:val="004243B3"/>
    <w:rsid w:val="00430168"/>
    <w:rsid w:val="00430850"/>
    <w:rsid w:val="00430E56"/>
    <w:rsid w:val="004365A2"/>
    <w:rsid w:val="00442F12"/>
    <w:rsid w:val="004431DE"/>
    <w:rsid w:val="00443564"/>
    <w:rsid w:val="00446CE4"/>
    <w:rsid w:val="004479F9"/>
    <w:rsid w:val="00451968"/>
    <w:rsid w:val="00454F4C"/>
    <w:rsid w:val="004555A8"/>
    <w:rsid w:val="00456295"/>
    <w:rsid w:val="00456800"/>
    <w:rsid w:val="00456BCA"/>
    <w:rsid w:val="00457963"/>
    <w:rsid w:val="00460647"/>
    <w:rsid w:val="00461951"/>
    <w:rsid w:val="00487310"/>
    <w:rsid w:val="00487BE9"/>
    <w:rsid w:val="00495964"/>
    <w:rsid w:val="004B02DE"/>
    <w:rsid w:val="004C53C9"/>
    <w:rsid w:val="004C5C4B"/>
    <w:rsid w:val="004D18C9"/>
    <w:rsid w:val="004E1F40"/>
    <w:rsid w:val="004F00D1"/>
    <w:rsid w:val="004F03D6"/>
    <w:rsid w:val="00505957"/>
    <w:rsid w:val="00506B09"/>
    <w:rsid w:val="005071F9"/>
    <w:rsid w:val="005076BD"/>
    <w:rsid w:val="00510449"/>
    <w:rsid w:val="005233DB"/>
    <w:rsid w:val="0052465A"/>
    <w:rsid w:val="005271CF"/>
    <w:rsid w:val="00530077"/>
    <w:rsid w:val="005305C9"/>
    <w:rsid w:val="00540FAD"/>
    <w:rsid w:val="00543D59"/>
    <w:rsid w:val="00546CAE"/>
    <w:rsid w:val="0055051C"/>
    <w:rsid w:val="005512AD"/>
    <w:rsid w:val="005621C8"/>
    <w:rsid w:val="00570907"/>
    <w:rsid w:val="00571CD4"/>
    <w:rsid w:val="005722A2"/>
    <w:rsid w:val="0057351F"/>
    <w:rsid w:val="005855F8"/>
    <w:rsid w:val="005952AA"/>
    <w:rsid w:val="005A163F"/>
    <w:rsid w:val="005A4F93"/>
    <w:rsid w:val="005A5D97"/>
    <w:rsid w:val="005A60B7"/>
    <w:rsid w:val="005B0F8D"/>
    <w:rsid w:val="005D0323"/>
    <w:rsid w:val="005D0802"/>
    <w:rsid w:val="005D5E4E"/>
    <w:rsid w:val="005D652E"/>
    <w:rsid w:val="005E5E1A"/>
    <w:rsid w:val="005F44BE"/>
    <w:rsid w:val="005F673A"/>
    <w:rsid w:val="0060416F"/>
    <w:rsid w:val="00605615"/>
    <w:rsid w:val="006068EB"/>
    <w:rsid w:val="00610A24"/>
    <w:rsid w:val="0061329D"/>
    <w:rsid w:val="006143C9"/>
    <w:rsid w:val="00616C10"/>
    <w:rsid w:val="0064349C"/>
    <w:rsid w:val="00651F32"/>
    <w:rsid w:val="00651FDA"/>
    <w:rsid w:val="0065317C"/>
    <w:rsid w:val="00657089"/>
    <w:rsid w:val="00662F9F"/>
    <w:rsid w:val="0066448E"/>
    <w:rsid w:val="00677B5F"/>
    <w:rsid w:val="0068643C"/>
    <w:rsid w:val="006A4684"/>
    <w:rsid w:val="006B3C10"/>
    <w:rsid w:val="006B4F2E"/>
    <w:rsid w:val="006B5247"/>
    <w:rsid w:val="006B7B7B"/>
    <w:rsid w:val="006C0F12"/>
    <w:rsid w:val="006E0144"/>
    <w:rsid w:val="006E1899"/>
    <w:rsid w:val="006E2488"/>
    <w:rsid w:val="006E3144"/>
    <w:rsid w:val="007133A6"/>
    <w:rsid w:val="00716DE8"/>
    <w:rsid w:val="00721122"/>
    <w:rsid w:val="00744C06"/>
    <w:rsid w:val="0076566E"/>
    <w:rsid w:val="00766781"/>
    <w:rsid w:val="00775D90"/>
    <w:rsid w:val="00785C88"/>
    <w:rsid w:val="00791305"/>
    <w:rsid w:val="00797E3F"/>
    <w:rsid w:val="007A1973"/>
    <w:rsid w:val="007A311D"/>
    <w:rsid w:val="007B4350"/>
    <w:rsid w:val="007B7011"/>
    <w:rsid w:val="007C14A0"/>
    <w:rsid w:val="007C450F"/>
    <w:rsid w:val="007C565C"/>
    <w:rsid w:val="007D648B"/>
    <w:rsid w:val="007D6E34"/>
    <w:rsid w:val="007D739F"/>
    <w:rsid w:val="007E4024"/>
    <w:rsid w:val="008023F6"/>
    <w:rsid w:val="008053EE"/>
    <w:rsid w:val="00806E94"/>
    <w:rsid w:val="00807F18"/>
    <w:rsid w:val="0081122F"/>
    <w:rsid w:val="00832342"/>
    <w:rsid w:val="00833CFE"/>
    <w:rsid w:val="0085290E"/>
    <w:rsid w:val="0085495F"/>
    <w:rsid w:val="008570EF"/>
    <w:rsid w:val="00862694"/>
    <w:rsid w:val="00865A34"/>
    <w:rsid w:val="00870259"/>
    <w:rsid w:val="008826EC"/>
    <w:rsid w:val="00884555"/>
    <w:rsid w:val="00885B97"/>
    <w:rsid w:val="00890B9E"/>
    <w:rsid w:val="008946FF"/>
    <w:rsid w:val="008975DC"/>
    <w:rsid w:val="008A0F3D"/>
    <w:rsid w:val="008B0216"/>
    <w:rsid w:val="008B5184"/>
    <w:rsid w:val="008C0602"/>
    <w:rsid w:val="008C613A"/>
    <w:rsid w:val="008E5796"/>
    <w:rsid w:val="008E6C45"/>
    <w:rsid w:val="009043E1"/>
    <w:rsid w:val="009102CB"/>
    <w:rsid w:val="00910A0B"/>
    <w:rsid w:val="00916228"/>
    <w:rsid w:val="00917451"/>
    <w:rsid w:val="009216C7"/>
    <w:rsid w:val="009323AA"/>
    <w:rsid w:val="009324CA"/>
    <w:rsid w:val="00935922"/>
    <w:rsid w:val="00945448"/>
    <w:rsid w:val="00962F1F"/>
    <w:rsid w:val="00965636"/>
    <w:rsid w:val="009746CE"/>
    <w:rsid w:val="0098442F"/>
    <w:rsid w:val="009900D3"/>
    <w:rsid w:val="0099023B"/>
    <w:rsid w:val="00991104"/>
    <w:rsid w:val="009959CF"/>
    <w:rsid w:val="009A0677"/>
    <w:rsid w:val="009A408B"/>
    <w:rsid w:val="009A73ED"/>
    <w:rsid w:val="009C047D"/>
    <w:rsid w:val="009C410F"/>
    <w:rsid w:val="009C6A88"/>
    <w:rsid w:val="009C78D4"/>
    <w:rsid w:val="009D5384"/>
    <w:rsid w:val="009D708C"/>
    <w:rsid w:val="009E33EF"/>
    <w:rsid w:val="009F3E05"/>
    <w:rsid w:val="00A0255F"/>
    <w:rsid w:val="00A02C13"/>
    <w:rsid w:val="00A0363A"/>
    <w:rsid w:val="00A0667B"/>
    <w:rsid w:val="00A06AEA"/>
    <w:rsid w:val="00A102E7"/>
    <w:rsid w:val="00A109F5"/>
    <w:rsid w:val="00A138AA"/>
    <w:rsid w:val="00A13D42"/>
    <w:rsid w:val="00A14C02"/>
    <w:rsid w:val="00A2306A"/>
    <w:rsid w:val="00A23585"/>
    <w:rsid w:val="00A25804"/>
    <w:rsid w:val="00A422ED"/>
    <w:rsid w:val="00A54175"/>
    <w:rsid w:val="00A54DA0"/>
    <w:rsid w:val="00A65836"/>
    <w:rsid w:val="00A80770"/>
    <w:rsid w:val="00A822AF"/>
    <w:rsid w:val="00A82886"/>
    <w:rsid w:val="00A85523"/>
    <w:rsid w:val="00A92ABA"/>
    <w:rsid w:val="00AA2BAF"/>
    <w:rsid w:val="00AA46F3"/>
    <w:rsid w:val="00AA4C6B"/>
    <w:rsid w:val="00AA7426"/>
    <w:rsid w:val="00AB1694"/>
    <w:rsid w:val="00AB2347"/>
    <w:rsid w:val="00AB49A4"/>
    <w:rsid w:val="00AC3768"/>
    <w:rsid w:val="00AE12C1"/>
    <w:rsid w:val="00AF6A5E"/>
    <w:rsid w:val="00AF7AFE"/>
    <w:rsid w:val="00B0248F"/>
    <w:rsid w:val="00B12F81"/>
    <w:rsid w:val="00B1476D"/>
    <w:rsid w:val="00B15B0B"/>
    <w:rsid w:val="00B30D39"/>
    <w:rsid w:val="00B33048"/>
    <w:rsid w:val="00B51A85"/>
    <w:rsid w:val="00B60860"/>
    <w:rsid w:val="00B642D2"/>
    <w:rsid w:val="00B6708F"/>
    <w:rsid w:val="00B84FB4"/>
    <w:rsid w:val="00B90D3D"/>
    <w:rsid w:val="00B941DF"/>
    <w:rsid w:val="00B943D2"/>
    <w:rsid w:val="00BA0A6B"/>
    <w:rsid w:val="00BA1626"/>
    <w:rsid w:val="00BA2B8C"/>
    <w:rsid w:val="00BA4E76"/>
    <w:rsid w:val="00BB79AB"/>
    <w:rsid w:val="00BB7B04"/>
    <w:rsid w:val="00BC3EAB"/>
    <w:rsid w:val="00BC3FDA"/>
    <w:rsid w:val="00BC6A4F"/>
    <w:rsid w:val="00BC6AF4"/>
    <w:rsid w:val="00BC6ED5"/>
    <w:rsid w:val="00BE344B"/>
    <w:rsid w:val="00BE3DBC"/>
    <w:rsid w:val="00BE4A29"/>
    <w:rsid w:val="00C02D18"/>
    <w:rsid w:val="00C047E5"/>
    <w:rsid w:val="00C20E50"/>
    <w:rsid w:val="00C21487"/>
    <w:rsid w:val="00C24104"/>
    <w:rsid w:val="00C26221"/>
    <w:rsid w:val="00C309E4"/>
    <w:rsid w:val="00C45129"/>
    <w:rsid w:val="00C501FF"/>
    <w:rsid w:val="00C57A4F"/>
    <w:rsid w:val="00C64F90"/>
    <w:rsid w:val="00C6523D"/>
    <w:rsid w:val="00C661CC"/>
    <w:rsid w:val="00C719CC"/>
    <w:rsid w:val="00C74EB4"/>
    <w:rsid w:val="00C75FCB"/>
    <w:rsid w:val="00CA317B"/>
    <w:rsid w:val="00CA48EE"/>
    <w:rsid w:val="00CA4C18"/>
    <w:rsid w:val="00CA5B8C"/>
    <w:rsid w:val="00CB4F92"/>
    <w:rsid w:val="00CB73F6"/>
    <w:rsid w:val="00CC179E"/>
    <w:rsid w:val="00CC52D1"/>
    <w:rsid w:val="00CC723C"/>
    <w:rsid w:val="00CD2BB3"/>
    <w:rsid w:val="00CE4907"/>
    <w:rsid w:val="00CF0461"/>
    <w:rsid w:val="00D01584"/>
    <w:rsid w:val="00D05679"/>
    <w:rsid w:val="00D10688"/>
    <w:rsid w:val="00D10EA6"/>
    <w:rsid w:val="00D16EAC"/>
    <w:rsid w:val="00D2447A"/>
    <w:rsid w:val="00D24B9A"/>
    <w:rsid w:val="00D265E5"/>
    <w:rsid w:val="00D27BA1"/>
    <w:rsid w:val="00D31A59"/>
    <w:rsid w:val="00D378D0"/>
    <w:rsid w:val="00D40298"/>
    <w:rsid w:val="00D42D61"/>
    <w:rsid w:val="00D43829"/>
    <w:rsid w:val="00D448E8"/>
    <w:rsid w:val="00D539DD"/>
    <w:rsid w:val="00D60252"/>
    <w:rsid w:val="00D60914"/>
    <w:rsid w:val="00D67DA2"/>
    <w:rsid w:val="00D84F35"/>
    <w:rsid w:val="00DA1211"/>
    <w:rsid w:val="00DA3DB6"/>
    <w:rsid w:val="00DA5B83"/>
    <w:rsid w:val="00DA7B40"/>
    <w:rsid w:val="00DB1930"/>
    <w:rsid w:val="00DC0845"/>
    <w:rsid w:val="00DC1C1C"/>
    <w:rsid w:val="00DC4872"/>
    <w:rsid w:val="00DC51E0"/>
    <w:rsid w:val="00DC5FB3"/>
    <w:rsid w:val="00DE2182"/>
    <w:rsid w:val="00DF2941"/>
    <w:rsid w:val="00DF6ABE"/>
    <w:rsid w:val="00E02144"/>
    <w:rsid w:val="00E11329"/>
    <w:rsid w:val="00E123D0"/>
    <w:rsid w:val="00E145E6"/>
    <w:rsid w:val="00E27F19"/>
    <w:rsid w:val="00E3057D"/>
    <w:rsid w:val="00E4186F"/>
    <w:rsid w:val="00E41F16"/>
    <w:rsid w:val="00E51E69"/>
    <w:rsid w:val="00E572F5"/>
    <w:rsid w:val="00E629B2"/>
    <w:rsid w:val="00E7090D"/>
    <w:rsid w:val="00E741FE"/>
    <w:rsid w:val="00E92BF1"/>
    <w:rsid w:val="00E94FC2"/>
    <w:rsid w:val="00EA172C"/>
    <w:rsid w:val="00EB2228"/>
    <w:rsid w:val="00EC1FC5"/>
    <w:rsid w:val="00EC2CFA"/>
    <w:rsid w:val="00EC6A12"/>
    <w:rsid w:val="00EC7376"/>
    <w:rsid w:val="00ED4ACD"/>
    <w:rsid w:val="00EE6F3A"/>
    <w:rsid w:val="00EF666C"/>
    <w:rsid w:val="00F03CD4"/>
    <w:rsid w:val="00F03EB9"/>
    <w:rsid w:val="00F306BC"/>
    <w:rsid w:val="00F34A98"/>
    <w:rsid w:val="00F62FE2"/>
    <w:rsid w:val="00F7349C"/>
    <w:rsid w:val="00F737A0"/>
    <w:rsid w:val="00F86A54"/>
    <w:rsid w:val="00FA0C47"/>
    <w:rsid w:val="00FA228E"/>
    <w:rsid w:val="00FB2C80"/>
    <w:rsid w:val="00FC67FF"/>
    <w:rsid w:val="00FD137D"/>
    <w:rsid w:val="00FE3B58"/>
    <w:rsid w:val="00FE5F72"/>
    <w:rsid w:val="00FE74DE"/>
    <w:rsid w:val="00FF38E6"/>
    <w:rsid w:val="00FF70D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0BD9D6"/>
  <w15:docId w15:val="{DBDD24AE-145C-4752-BB50-D2AEEA9EB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next w:val="prastasis"/>
    <w:link w:val="Antrat1Diagrama"/>
    <w:uiPriority w:val="9"/>
    <w:qFormat/>
    <w:rsid w:val="00FE5F72"/>
    <w:pPr>
      <w:spacing w:before="300" w:after="40"/>
      <w:outlineLvl w:val="0"/>
    </w:pPr>
    <w:rPr>
      <w:rFonts w:eastAsiaTheme="minorEastAsia"/>
      <w:smallCaps/>
      <w:spacing w:val="5"/>
      <w:sz w:val="32"/>
      <w:szCs w:val="32"/>
    </w:rPr>
  </w:style>
  <w:style w:type="paragraph" w:styleId="Antrat2">
    <w:name w:val="heading 2"/>
    <w:basedOn w:val="prastasis"/>
    <w:next w:val="prastasis"/>
    <w:link w:val="Antrat2Diagrama"/>
    <w:uiPriority w:val="9"/>
    <w:semiHidden/>
    <w:unhideWhenUsed/>
    <w:qFormat/>
    <w:rsid w:val="00FE5F72"/>
    <w:pPr>
      <w:spacing w:after="0"/>
      <w:outlineLvl w:val="1"/>
    </w:pPr>
    <w:rPr>
      <w:rFonts w:eastAsiaTheme="minorEastAsia"/>
      <w:smallCaps/>
      <w:spacing w:val="5"/>
      <w:sz w:val="28"/>
      <w:szCs w:val="28"/>
    </w:rPr>
  </w:style>
  <w:style w:type="paragraph" w:styleId="Antrat3">
    <w:name w:val="heading 3"/>
    <w:basedOn w:val="prastasis"/>
    <w:next w:val="prastasis"/>
    <w:link w:val="Antrat3Diagrama"/>
    <w:uiPriority w:val="9"/>
    <w:semiHidden/>
    <w:unhideWhenUsed/>
    <w:qFormat/>
    <w:rsid w:val="00FE5F72"/>
    <w:pPr>
      <w:spacing w:after="0"/>
      <w:outlineLvl w:val="2"/>
    </w:pPr>
    <w:rPr>
      <w:rFonts w:eastAsiaTheme="minorEastAsia"/>
      <w:smallCaps/>
      <w:spacing w:val="5"/>
      <w:sz w:val="24"/>
      <w:szCs w:val="24"/>
    </w:rPr>
  </w:style>
  <w:style w:type="paragraph" w:styleId="Antrat4">
    <w:name w:val="heading 4"/>
    <w:basedOn w:val="prastasis"/>
    <w:next w:val="prastasis"/>
    <w:link w:val="Antrat4Diagrama"/>
    <w:uiPriority w:val="9"/>
    <w:semiHidden/>
    <w:unhideWhenUsed/>
    <w:qFormat/>
    <w:rsid w:val="00FE5F72"/>
    <w:pPr>
      <w:spacing w:after="0"/>
      <w:outlineLvl w:val="3"/>
    </w:pPr>
    <w:rPr>
      <w:rFonts w:eastAsiaTheme="minorEastAsia"/>
      <w:i/>
      <w:iCs/>
      <w:smallCaps/>
      <w:spacing w:val="10"/>
    </w:rPr>
  </w:style>
  <w:style w:type="paragraph" w:styleId="Antrat5">
    <w:name w:val="heading 5"/>
    <w:basedOn w:val="prastasis"/>
    <w:next w:val="prastasis"/>
    <w:link w:val="Antrat5Diagrama"/>
    <w:uiPriority w:val="9"/>
    <w:semiHidden/>
    <w:unhideWhenUsed/>
    <w:qFormat/>
    <w:rsid w:val="00FE5F72"/>
    <w:pPr>
      <w:spacing w:after="0"/>
      <w:outlineLvl w:val="4"/>
    </w:pPr>
    <w:rPr>
      <w:rFonts w:eastAsiaTheme="minorEastAsia"/>
      <w:smallCaps/>
      <w:color w:val="E36C0A" w:themeColor="accent6" w:themeShade="BF"/>
      <w:spacing w:val="10"/>
    </w:rPr>
  </w:style>
  <w:style w:type="paragraph" w:styleId="Antrat6">
    <w:name w:val="heading 6"/>
    <w:basedOn w:val="prastasis"/>
    <w:next w:val="prastasis"/>
    <w:link w:val="Antrat6Diagrama"/>
    <w:uiPriority w:val="9"/>
    <w:semiHidden/>
    <w:unhideWhenUsed/>
    <w:qFormat/>
    <w:rsid w:val="00FE5F72"/>
    <w:pPr>
      <w:spacing w:after="0"/>
      <w:outlineLvl w:val="5"/>
    </w:pPr>
    <w:rPr>
      <w:rFonts w:eastAsiaTheme="minorEastAsia"/>
      <w:smallCaps/>
      <w:color w:val="F79646" w:themeColor="accent6"/>
      <w:spacing w:val="5"/>
    </w:rPr>
  </w:style>
  <w:style w:type="paragraph" w:styleId="Antrat7">
    <w:name w:val="heading 7"/>
    <w:basedOn w:val="prastasis"/>
    <w:next w:val="prastasis"/>
    <w:link w:val="Antrat7Diagrama"/>
    <w:uiPriority w:val="9"/>
    <w:semiHidden/>
    <w:unhideWhenUsed/>
    <w:qFormat/>
    <w:rsid w:val="00FE5F72"/>
    <w:pPr>
      <w:spacing w:after="0"/>
      <w:outlineLvl w:val="6"/>
    </w:pPr>
    <w:rPr>
      <w:rFonts w:eastAsiaTheme="minorEastAsia"/>
      <w:b/>
      <w:bCs/>
      <w:smallCaps/>
      <w:color w:val="F79646" w:themeColor="accent6"/>
      <w:spacing w:val="10"/>
      <w:sz w:val="20"/>
      <w:szCs w:val="20"/>
    </w:rPr>
  </w:style>
  <w:style w:type="paragraph" w:styleId="Antrat8">
    <w:name w:val="heading 8"/>
    <w:basedOn w:val="prastasis"/>
    <w:next w:val="prastasis"/>
    <w:link w:val="Antrat8Diagrama"/>
    <w:uiPriority w:val="9"/>
    <w:semiHidden/>
    <w:unhideWhenUsed/>
    <w:qFormat/>
    <w:rsid w:val="00FE5F72"/>
    <w:pPr>
      <w:spacing w:after="0"/>
      <w:outlineLvl w:val="7"/>
    </w:pPr>
    <w:rPr>
      <w:rFonts w:eastAsiaTheme="minorEastAsia"/>
      <w:b/>
      <w:bCs/>
      <w:i/>
      <w:iCs/>
      <w:smallCaps/>
      <w:color w:val="E36C0A" w:themeColor="accent6" w:themeShade="BF"/>
      <w:sz w:val="20"/>
      <w:szCs w:val="20"/>
    </w:rPr>
  </w:style>
  <w:style w:type="paragraph" w:styleId="Antrat9">
    <w:name w:val="heading 9"/>
    <w:basedOn w:val="prastasis"/>
    <w:next w:val="prastasis"/>
    <w:link w:val="Antrat9Diagrama"/>
    <w:uiPriority w:val="9"/>
    <w:semiHidden/>
    <w:unhideWhenUsed/>
    <w:qFormat/>
    <w:rsid w:val="00FE5F72"/>
    <w:pPr>
      <w:spacing w:after="0"/>
      <w:outlineLvl w:val="8"/>
    </w:pPr>
    <w:rPr>
      <w:rFonts w:eastAsiaTheme="minorEastAsia"/>
      <w:b/>
      <w:bCs/>
      <w:i/>
      <w:iCs/>
      <w:smallCaps/>
      <w:color w:val="984806" w:themeColor="accent6" w:themeShade="80"/>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11551D"/>
    <w:pPr>
      <w:ind w:left="720"/>
      <w:contextualSpacing/>
    </w:pPr>
  </w:style>
  <w:style w:type="paragraph" w:styleId="Antrats">
    <w:name w:val="header"/>
    <w:basedOn w:val="prastasis"/>
    <w:link w:val="AntratsDiagrama"/>
    <w:uiPriority w:val="99"/>
    <w:unhideWhenUsed/>
    <w:rsid w:val="0032046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320466"/>
  </w:style>
  <w:style w:type="paragraph" w:styleId="Porat">
    <w:name w:val="footer"/>
    <w:basedOn w:val="prastasis"/>
    <w:link w:val="PoratDiagrama"/>
    <w:uiPriority w:val="99"/>
    <w:unhideWhenUsed/>
    <w:rsid w:val="0032046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320466"/>
  </w:style>
  <w:style w:type="paragraph" w:styleId="Debesliotekstas">
    <w:name w:val="Balloon Text"/>
    <w:basedOn w:val="prastasis"/>
    <w:link w:val="DebesliotekstasDiagrama"/>
    <w:uiPriority w:val="99"/>
    <w:semiHidden/>
    <w:unhideWhenUsed/>
    <w:rsid w:val="006E3144"/>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6E3144"/>
    <w:rPr>
      <w:rFonts w:ascii="Tahoma" w:hAnsi="Tahoma" w:cs="Tahoma"/>
      <w:sz w:val="16"/>
      <w:szCs w:val="16"/>
    </w:rPr>
  </w:style>
  <w:style w:type="character" w:customStyle="1" w:styleId="Antrat1Diagrama">
    <w:name w:val="Antraštė 1 Diagrama"/>
    <w:basedOn w:val="Numatytasispastraiposriftas"/>
    <w:link w:val="Antrat1"/>
    <w:uiPriority w:val="9"/>
    <w:rsid w:val="00FE5F72"/>
    <w:rPr>
      <w:rFonts w:eastAsiaTheme="minorEastAsia"/>
      <w:smallCaps/>
      <w:spacing w:val="5"/>
      <w:sz w:val="32"/>
      <w:szCs w:val="32"/>
    </w:rPr>
  </w:style>
  <w:style w:type="character" w:customStyle="1" w:styleId="Antrat2Diagrama">
    <w:name w:val="Antraštė 2 Diagrama"/>
    <w:basedOn w:val="Numatytasispastraiposriftas"/>
    <w:link w:val="Antrat2"/>
    <w:uiPriority w:val="9"/>
    <w:semiHidden/>
    <w:rsid w:val="00FE5F72"/>
    <w:rPr>
      <w:rFonts w:eastAsiaTheme="minorEastAsia"/>
      <w:smallCaps/>
      <w:spacing w:val="5"/>
      <w:sz w:val="28"/>
      <w:szCs w:val="28"/>
    </w:rPr>
  </w:style>
  <w:style w:type="character" w:customStyle="1" w:styleId="Antrat3Diagrama">
    <w:name w:val="Antraštė 3 Diagrama"/>
    <w:basedOn w:val="Numatytasispastraiposriftas"/>
    <w:link w:val="Antrat3"/>
    <w:uiPriority w:val="9"/>
    <w:semiHidden/>
    <w:rsid w:val="00FE5F72"/>
    <w:rPr>
      <w:rFonts w:eastAsiaTheme="minorEastAsia"/>
      <w:smallCaps/>
      <w:spacing w:val="5"/>
      <w:sz w:val="24"/>
      <w:szCs w:val="24"/>
    </w:rPr>
  </w:style>
  <w:style w:type="character" w:customStyle="1" w:styleId="Antrat4Diagrama">
    <w:name w:val="Antraštė 4 Diagrama"/>
    <w:basedOn w:val="Numatytasispastraiposriftas"/>
    <w:link w:val="Antrat4"/>
    <w:uiPriority w:val="9"/>
    <w:semiHidden/>
    <w:rsid w:val="00FE5F72"/>
    <w:rPr>
      <w:rFonts w:eastAsiaTheme="minorEastAsia"/>
      <w:i/>
      <w:iCs/>
      <w:smallCaps/>
      <w:spacing w:val="10"/>
    </w:rPr>
  </w:style>
  <w:style w:type="character" w:customStyle="1" w:styleId="Antrat5Diagrama">
    <w:name w:val="Antraštė 5 Diagrama"/>
    <w:basedOn w:val="Numatytasispastraiposriftas"/>
    <w:link w:val="Antrat5"/>
    <w:uiPriority w:val="9"/>
    <w:semiHidden/>
    <w:rsid w:val="00FE5F72"/>
    <w:rPr>
      <w:rFonts w:eastAsiaTheme="minorEastAsia"/>
      <w:smallCaps/>
      <w:color w:val="E36C0A" w:themeColor="accent6" w:themeShade="BF"/>
      <w:spacing w:val="10"/>
    </w:rPr>
  </w:style>
  <w:style w:type="character" w:customStyle="1" w:styleId="Antrat6Diagrama">
    <w:name w:val="Antraštė 6 Diagrama"/>
    <w:basedOn w:val="Numatytasispastraiposriftas"/>
    <w:link w:val="Antrat6"/>
    <w:uiPriority w:val="9"/>
    <w:semiHidden/>
    <w:rsid w:val="00FE5F72"/>
    <w:rPr>
      <w:rFonts w:eastAsiaTheme="minorEastAsia"/>
      <w:smallCaps/>
      <w:color w:val="F79646" w:themeColor="accent6"/>
      <w:spacing w:val="5"/>
    </w:rPr>
  </w:style>
  <w:style w:type="character" w:customStyle="1" w:styleId="Antrat7Diagrama">
    <w:name w:val="Antraštė 7 Diagrama"/>
    <w:basedOn w:val="Numatytasispastraiposriftas"/>
    <w:link w:val="Antrat7"/>
    <w:uiPriority w:val="9"/>
    <w:semiHidden/>
    <w:rsid w:val="00FE5F72"/>
    <w:rPr>
      <w:rFonts w:eastAsiaTheme="minorEastAsia"/>
      <w:b/>
      <w:bCs/>
      <w:smallCaps/>
      <w:color w:val="F79646" w:themeColor="accent6"/>
      <w:spacing w:val="10"/>
      <w:sz w:val="20"/>
      <w:szCs w:val="20"/>
    </w:rPr>
  </w:style>
  <w:style w:type="character" w:customStyle="1" w:styleId="Antrat8Diagrama">
    <w:name w:val="Antraštė 8 Diagrama"/>
    <w:basedOn w:val="Numatytasispastraiposriftas"/>
    <w:link w:val="Antrat8"/>
    <w:uiPriority w:val="9"/>
    <w:semiHidden/>
    <w:rsid w:val="00FE5F72"/>
    <w:rPr>
      <w:rFonts w:eastAsiaTheme="minorEastAsia"/>
      <w:b/>
      <w:bCs/>
      <w:i/>
      <w:iCs/>
      <w:smallCaps/>
      <w:color w:val="E36C0A" w:themeColor="accent6" w:themeShade="BF"/>
      <w:sz w:val="20"/>
      <w:szCs w:val="20"/>
    </w:rPr>
  </w:style>
  <w:style w:type="character" w:customStyle="1" w:styleId="Antrat9Diagrama">
    <w:name w:val="Antraštė 9 Diagrama"/>
    <w:basedOn w:val="Numatytasispastraiposriftas"/>
    <w:link w:val="Antrat9"/>
    <w:uiPriority w:val="9"/>
    <w:semiHidden/>
    <w:rsid w:val="00FE5F72"/>
    <w:rPr>
      <w:rFonts w:eastAsiaTheme="minorEastAsia"/>
      <w:b/>
      <w:bCs/>
      <w:i/>
      <w:iCs/>
      <w:smallCaps/>
      <w:color w:val="984806" w:themeColor="accent6" w:themeShade="80"/>
      <w:sz w:val="20"/>
      <w:szCs w:val="20"/>
    </w:rPr>
  </w:style>
  <w:style w:type="numbering" w:customStyle="1" w:styleId="Sraonra1">
    <w:name w:val="Sąrašo nėra1"/>
    <w:next w:val="Sraonra"/>
    <w:uiPriority w:val="99"/>
    <w:semiHidden/>
    <w:unhideWhenUsed/>
    <w:rsid w:val="00FE5F72"/>
  </w:style>
  <w:style w:type="character" w:styleId="Hipersaitas">
    <w:name w:val="Hyperlink"/>
    <w:unhideWhenUsed/>
    <w:rsid w:val="00FE5F72"/>
    <w:rPr>
      <w:color w:val="0000FF"/>
      <w:u w:val="single"/>
    </w:rPr>
  </w:style>
  <w:style w:type="character" w:customStyle="1" w:styleId="HTMLiankstoformatuotasDiagrama">
    <w:name w:val="HTML iš anksto formatuotas Diagrama"/>
    <w:basedOn w:val="Numatytasispastraiposriftas"/>
    <w:link w:val="HTMLiankstoformatuotas"/>
    <w:semiHidden/>
    <w:rsid w:val="00FE5F72"/>
    <w:rPr>
      <w:rFonts w:ascii="Courier New" w:eastAsia="Times New Roman" w:hAnsi="Courier New" w:cs="Courier New"/>
      <w:lang w:val="x-none" w:eastAsia="x-none"/>
    </w:rPr>
  </w:style>
  <w:style w:type="paragraph" w:styleId="HTMLiankstoformatuotas">
    <w:name w:val="HTML Preformatted"/>
    <w:basedOn w:val="prastasis"/>
    <w:link w:val="HTMLiankstoformatuotasDiagrama"/>
    <w:semiHidden/>
    <w:unhideWhenUsed/>
    <w:rsid w:val="00FE5F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Times New Roman" w:hAnsi="Courier New" w:cs="Courier New"/>
      <w:lang w:val="x-none" w:eastAsia="x-none"/>
    </w:rPr>
  </w:style>
  <w:style w:type="character" w:customStyle="1" w:styleId="HTMLiankstoformatuotasDiagrama1">
    <w:name w:val="HTML iš anksto formatuotas Diagrama1"/>
    <w:basedOn w:val="Numatytasispastraiposriftas"/>
    <w:uiPriority w:val="99"/>
    <w:semiHidden/>
    <w:rsid w:val="00FE5F72"/>
    <w:rPr>
      <w:rFonts w:ascii="Consolas" w:hAnsi="Consolas"/>
      <w:sz w:val="20"/>
      <w:szCs w:val="20"/>
    </w:rPr>
  </w:style>
  <w:style w:type="paragraph" w:styleId="prastasiniatinklio">
    <w:name w:val="Normal (Web)"/>
    <w:basedOn w:val="prastasis"/>
    <w:uiPriority w:val="99"/>
    <w:unhideWhenUsed/>
    <w:rsid w:val="00FE5F72"/>
    <w:pPr>
      <w:spacing w:before="100" w:beforeAutospacing="1" w:after="100" w:afterAutospacing="1"/>
      <w:jc w:val="both"/>
    </w:pPr>
    <w:rPr>
      <w:rFonts w:eastAsiaTheme="minorEastAsia"/>
      <w:sz w:val="20"/>
      <w:szCs w:val="20"/>
    </w:rPr>
  </w:style>
  <w:style w:type="character" w:customStyle="1" w:styleId="AntratsDiagrama1">
    <w:name w:val="Antraštės Diagrama1"/>
    <w:basedOn w:val="Numatytasispastraiposriftas"/>
    <w:uiPriority w:val="99"/>
    <w:semiHidden/>
    <w:rsid w:val="00FE5F72"/>
  </w:style>
  <w:style w:type="character" w:customStyle="1" w:styleId="PoratDiagrama1">
    <w:name w:val="Poraštė Diagrama1"/>
    <w:basedOn w:val="Numatytasispastraiposriftas"/>
    <w:uiPriority w:val="99"/>
    <w:semiHidden/>
    <w:rsid w:val="00FE5F72"/>
  </w:style>
  <w:style w:type="paragraph" w:styleId="Pagrindinistekstas">
    <w:name w:val="Body Text"/>
    <w:basedOn w:val="prastasis"/>
    <w:link w:val="PagrindinistekstasDiagrama"/>
    <w:uiPriority w:val="99"/>
    <w:unhideWhenUsed/>
    <w:rsid w:val="00FE5F72"/>
    <w:pPr>
      <w:spacing w:after="120"/>
      <w:jc w:val="both"/>
    </w:pPr>
    <w:rPr>
      <w:rFonts w:eastAsiaTheme="minorEastAsia"/>
      <w:sz w:val="20"/>
      <w:szCs w:val="20"/>
    </w:rPr>
  </w:style>
  <w:style w:type="character" w:customStyle="1" w:styleId="PagrindinistekstasDiagrama">
    <w:name w:val="Pagrindinis tekstas Diagrama"/>
    <w:basedOn w:val="Numatytasispastraiposriftas"/>
    <w:link w:val="Pagrindinistekstas"/>
    <w:uiPriority w:val="99"/>
    <w:rsid w:val="00FE5F72"/>
    <w:rPr>
      <w:rFonts w:eastAsiaTheme="minorEastAsia"/>
      <w:sz w:val="20"/>
      <w:szCs w:val="20"/>
    </w:rPr>
  </w:style>
  <w:style w:type="paragraph" w:styleId="Pagrindiniotekstotrauka">
    <w:name w:val="Body Text Indent"/>
    <w:basedOn w:val="prastasis"/>
    <w:link w:val="PagrindiniotekstotraukaDiagrama"/>
    <w:uiPriority w:val="99"/>
    <w:semiHidden/>
    <w:unhideWhenUsed/>
    <w:rsid w:val="00FE5F72"/>
    <w:pPr>
      <w:spacing w:after="120"/>
      <w:ind w:left="283"/>
      <w:jc w:val="both"/>
    </w:pPr>
    <w:rPr>
      <w:rFonts w:eastAsiaTheme="minorEastAsia"/>
      <w:sz w:val="20"/>
      <w:szCs w:val="20"/>
    </w:rPr>
  </w:style>
  <w:style w:type="character" w:customStyle="1" w:styleId="PagrindiniotekstotraukaDiagrama">
    <w:name w:val="Pagrindinio teksto įtrauka Diagrama"/>
    <w:basedOn w:val="Numatytasispastraiposriftas"/>
    <w:link w:val="Pagrindiniotekstotrauka"/>
    <w:uiPriority w:val="99"/>
    <w:semiHidden/>
    <w:rsid w:val="00FE5F72"/>
    <w:rPr>
      <w:rFonts w:eastAsiaTheme="minorEastAsia"/>
      <w:sz w:val="20"/>
      <w:szCs w:val="20"/>
    </w:rPr>
  </w:style>
  <w:style w:type="character" w:customStyle="1" w:styleId="Pagrindinistekstas2Diagrama">
    <w:name w:val="Pagrindinis tekstas 2 Diagrama"/>
    <w:basedOn w:val="Numatytasispastraiposriftas"/>
    <w:link w:val="Pagrindinistekstas2"/>
    <w:uiPriority w:val="99"/>
    <w:semiHidden/>
    <w:rsid w:val="00FE5F72"/>
    <w:rPr>
      <w:rFonts w:ascii="Times New Roman" w:eastAsia="Times New Roman" w:hAnsi="Times New Roman" w:cs="Times New Roman"/>
      <w:lang w:eastAsia="lt-LT"/>
    </w:rPr>
  </w:style>
  <w:style w:type="paragraph" w:styleId="Pagrindinistekstas2">
    <w:name w:val="Body Text 2"/>
    <w:basedOn w:val="prastasis"/>
    <w:link w:val="Pagrindinistekstas2Diagrama"/>
    <w:uiPriority w:val="99"/>
    <w:semiHidden/>
    <w:unhideWhenUsed/>
    <w:rsid w:val="00FE5F72"/>
    <w:pPr>
      <w:spacing w:after="120" w:line="480" w:lineRule="auto"/>
      <w:jc w:val="both"/>
    </w:pPr>
    <w:rPr>
      <w:rFonts w:ascii="Times New Roman" w:eastAsia="Times New Roman" w:hAnsi="Times New Roman" w:cs="Times New Roman"/>
      <w:lang w:eastAsia="lt-LT"/>
    </w:rPr>
  </w:style>
  <w:style w:type="character" w:customStyle="1" w:styleId="Pagrindinistekstas2Diagrama1">
    <w:name w:val="Pagrindinis tekstas 2 Diagrama1"/>
    <w:basedOn w:val="Numatytasispastraiposriftas"/>
    <w:uiPriority w:val="99"/>
    <w:semiHidden/>
    <w:rsid w:val="00FE5F72"/>
  </w:style>
  <w:style w:type="character" w:customStyle="1" w:styleId="Pagrindiniotekstotrauka2Diagrama">
    <w:name w:val="Pagrindinio teksto įtrauka 2 Diagrama"/>
    <w:basedOn w:val="Numatytasispastraiposriftas"/>
    <w:link w:val="Pagrindiniotekstotrauka2"/>
    <w:uiPriority w:val="99"/>
    <w:semiHidden/>
    <w:rsid w:val="00FE5F72"/>
    <w:rPr>
      <w:rFonts w:ascii="Times New Roman" w:eastAsia="Times New Roman" w:hAnsi="Times New Roman" w:cs="Times New Roman"/>
      <w:sz w:val="24"/>
    </w:rPr>
  </w:style>
  <w:style w:type="paragraph" w:styleId="Pagrindiniotekstotrauka2">
    <w:name w:val="Body Text Indent 2"/>
    <w:basedOn w:val="prastasis"/>
    <w:link w:val="Pagrindiniotekstotrauka2Diagrama"/>
    <w:uiPriority w:val="99"/>
    <w:semiHidden/>
    <w:unhideWhenUsed/>
    <w:rsid w:val="00FE5F72"/>
    <w:pPr>
      <w:ind w:firstLine="720"/>
      <w:jc w:val="both"/>
    </w:pPr>
    <w:rPr>
      <w:rFonts w:ascii="Times New Roman" w:eastAsia="Times New Roman" w:hAnsi="Times New Roman" w:cs="Times New Roman"/>
      <w:sz w:val="24"/>
    </w:rPr>
  </w:style>
  <w:style w:type="character" w:customStyle="1" w:styleId="Pagrindiniotekstotrauka2Diagrama1">
    <w:name w:val="Pagrindinio teksto įtrauka 2 Diagrama1"/>
    <w:basedOn w:val="Numatytasispastraiposriftas"/>
    <w:uiPriority w:val="99"/>
    <w:semiHidden/>
    <w:rsid w:val="00FE5F72"/>
  </w:style>
  <w:style w:type="character" w:customStyle="1" w:styleId="DebesliotekstasDiagrama1">
    <w:name w:val="Debesėlio tekstas Diagrama1"/>
    <w:basedOn w:val="Numatytasispastraiposriftas"/>
    <w:uiPriority w:val="99"/>
    <w:semiHidden/>
    <w:rsid w:val="00FE5F72"/>
    <w:rPr>
      <w:rFonts w:ascii="Segoe UI" w:hAnsi="Segoe UI" w:cs="Segoe UI"/>
      <w:sz w:val="18"/>
      <w:szCs w:val="18"/>
    </w:rPr>
  </w:style>
  <w:style w:type="paragraph" w:customStyle="1" w:styleId="TableText">
    <w:name w:val="Table Text"/>
    <w:basedOn w:val="prastasis"/>
    <w:uiPriority w:val="99"/>
    <w:rsid w:val="00FE5F72"/>
    <w:pPr>
      <w:autoSpaceDE w:val="0"/>
      <w:autoSpaceDN w:val="0"/>
      <w:adjustRightInd w:val="0"/>
      <w:jc w:val="right"/>
    </w:pPr>
    <w:rPr>
      <w:rFonts w:eastAsiaTheme="minorEastAsia"/>
      <w:sz w:val="20"/>
      <w:szCs w:val="20"/>
      <w:lang w:val="en-US"/>
    </w:rPr>
  </w:style>
  <w:style w:type="paragraph" w:customStyle="1" w:styleId="prastasistinklapis2">
    <w:name w:val="Įprastasis (tinklapis)2"/>
    <w:basedOn w:val="prastasis"/>
    <w:uiPriority w:val="99"/>
    <w:rsid w:val="00FE5F72"/>
    <w:pPr>
      <w:spacing w:before="280" w:after="119"/>
      <w:jc w:val="both"/>
    </w:pPr>
    <w:rPr>
      <w:rFonts w:ascii="Arial Unicode MS" w:eastAsia="Arial Unicode MS" w:hAnsi="Arial Unicode MS"/>
      <w:sz w:val="20"/>
      <w:szCs w:val="20"/>
      <w:lang w:val="en-US"/>
    </w:rPr>
  </w:style>
  <w:style w:type="paragraph" w:customStyle="1" w:styleId="Betarp1">
    <w:name w:val="Be tarpų1"/>
    <w:uiPriority w:val="1"/>
    <w:rsid w:val="00FE5F72"/>
    <w:pPr>
      <w:widowControl w:val="0"/>
      <w:adjustRightInd w:val="0"/>
      <w:spacing w:after="0" w:line="240" w:lineRule="auto"/>
      <w:jc w:val="both"/>
    </w:pPr>
    <w:rPr>
      <w:rFonts w:ascii="Times New Roman" w:eastAsia="Times New Roman" w:hAnsi="Times New Roman" w:cs="Times New Roman"/>
      <w:sz w:val="24"/>
      <w:szCs w:val="24"/>
      <w:lang w:eastAsia="lt-LT"/>
    </w:rPr>
  </w:style>
  <w:style w:type="paragraph" w:customStyle="1" w:styleId="Tekstas">
    <w:name w:val="Tekstas"/>
    <w:basedOn w:val="prastasis"/>
    <w:uiPriority w:val="99"/>
    <w:rsid w:val="00FE5F72"/>
    <w:pPr>
      <w:widowControl w:val="0"/>
      <w:suppressAutoHyphens/>
      <w:spacing w:after="120"/>
      <w:jc w:val="both"/>
    </w:pPr>
    <w:rPr>
      <w:rFonts w:eastAsia="Calibri"/>
      <w:color w:val="000000"/>
      <w:sz w:val="20"/>
      <w:szCs w:val="20"/>
      <w:lang w:val="en-US"/>
    </w:rPr>
  </w:style>
  <w:style w:type="character" w:customStyle="1" w:styleId="st1">
    <w:name w:val="st1"/>
    <w:basedOn w:val="Numatytasispastraiposriftas"/>
    <w:rsid w:val="00FE5F72"/>
  </w:style>
  <w:style w:type="character" w:customStyle="1" w:styleId="apple-converted-space">
    <w:name w:val="apple-converted-space"/>
    <w:rsid w:val="00FE5F72"/>
  </w:style>
  <w:style w:type="character" w:styleId="Grietas">
    <w:name w:val="Strong"/>
    <w:uiPriority w:val="22"/>
    <w:qFormat/>
    <w:rsid w:val="00FE5F72"/>
    <w:rPr>
      <w:b/>
      <w:bCs/>
      <w:color w:val="F79646" w:themeColor="accent6"/>
    </w:rPr>
  </w:style>
  <w:style w:type="character" w:styleId="Emfaz">
    <w:name w:val="Emphasis"/>
    <w:uiPriority w:val="20"/>
    <w:qFormat/>
    <w:rsid w:val="00FE5F72"/>
    <w:rPr>
      <w:b/>
      <w:bCs/>
      <w:i/>
      <w:iCs/>
      <w:spacing w:val="10"/>
    </w:rPr>
  </w:style>
  <w:style w:type="paragraph" w:customStyle="1" w:styleId="Sraopastraipa1">
    <w:name w:val="Sąrašo pastraipa1"/>
    <w:basedOn w:val="prastasis"/>
    <w:rsid w:val="00FE5F72"/>
    <w:pPr>
      <w:ind w:left="720"/>
      <w:jc w:val="both"/>
    </w:pPr>
    <w:rPr>
      <w:rFonts w:eastAsia="Calibri"/>
      <w:sz w:val="20"/>
      <w:szCs w:val="20"/>
      <w:lang w:val="en-US"/>
    </w:rPr>
  </w:style>
  <w:style w:type="paragraph" w:styleId="Betarp">
    <w:name w:val="No Spacing"/>
    <w:link w:val="BetarpDiagrama"/>
    <w:uiPriority w:val="1"/>
    <w:qFormat/>
    <w:rsid w:val="00FE5F72"/>
    <w:pPr>
      <w:spacing w:after="0" w:line="240" w:lineRule="auto"/>
      <w:jc w:val="both"/>
    </w:pPr>
    <w:rPr>
      <w:rFonts w:eastAsiaTheme="minorEastAsia"/>
      <w:sz w:val="20"/>
      <w:szCs w:val="20"/>
    </w:rPr>
  </w:style>
  <w:style w:type="paragraph" w:styleId="Sraas2">
    <w:name w:val="List 2"/>
    <w:basedOn w:val="prastasis"/>
    <w:unhideWhenUsed/>
    <w:rsid w:val="00FE5F72"/>
    <w:pPr>
      <w:numPr>
        <w:numId w:val="17"/>
      </w:numPr>
      <w:spacing w:line="360" w:lineRule="auto"/>
      <w:jc w:val="both"/>
    </w:pPr>
    <w:rPr>
      <w:rFonts w:eastAsiaTheme="minorEastAsia"/>
      <w:sz w:val="20"/>
      <w:szCs w:val="20"/>
    </w:rPr>
  </w:style>
  <w:style w:type="table" w:styleId="Lentelstinklelis">
    <w:name w:val="Table Grid"/>
    <w:basedOn w:val="prastojilentel"/>
    <w:uiPriority w:val="1"/>
    <w:rsid w:val="00FE5F72"/>
    <w:pPr>
      <w:spacing w:after="0" w:line="240" w:lineRule="auto"/>
      <w:jc w:val="both"/>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7">
    <w:name w:val="object7"/>
    <w:basedOn w:val="Numatytasispastraiposriftas"/>
    <w:rsid w:val="00FE5F72"/>
  </w:style>
  <w:style w:type="character" w:styleId="Komentaronuoroda">
    <w:name w:val="annotation reference"/>
    <w:basedOn w:val="Numatytasispastraiposriftas"/>
    <w:uiPriority w:val="99"/>
    <w:semiHidden/>
    <w:unhideWhenUsed/>
    <w:rsid w:val="00FE5F72"/>
    <w:rPr>
      <w:sz w:val="16"/>
      <w:szCs w:val="16"/>
    </w:rPr>
  </w:style>
  <w:style w:type="paragraph" w:styleId="Komentarotekstas">
    <w:name w:val="annotation text"/>
    <w:basedOn w:val="prastasis"/>
    <w:link w:val="KomentarotekstasDiagrama"/>
    <w:uiPriority w:val="99"/>
    <w:semiHidden/>
    <w:unhideWhenUsed/>
    <w:rsid w:val="00FE5F72"/>
    <w:pPr>
      <w:jc w:val="both"/>
    </w:pPr>
    <w:rPr>
      <w:rFonts w:eastAsiaTheme="minorEastAsia"/>
      <w:sz w:val="20"/>
      <w:szCs w:val="20"/>
    </w:rPr>
  </w:style>
  <w:style w:type="character" w:customStyle="1" w:styleId="KomentarotekstasDiagrama">
    <w:name w:val="Komentaro tekstas Diagrama"/>
    <w:basedOn w:val="Numatytasispastraiposriftas"/>
    <w:link w:val="Komentarotekstas"/>
    <w:uiPriority w:val="99"/>
    <w:semiHidden/>
    <w:rsid w:val="00FE5F72"/>
    <w:rPr>
      <w:rFonts w:eastAsiaTheme="minorEastAsia"/>
      <w:sz w:val="20"/>
      <w:szCs w:val="20"/>
    </w:rPr>
  </w:style>
  <w:style w:type="paragraph" w:styleId="Komentarotema">
    <w:name w:val="annotation subject"/>
    <w:basedOn w:val="Komentarotekstas"/>
    <w:next w:val="Komentarotekstas"/>
    <w:link w:val="KomentarotemaDiagrama"/>
    <w:uiPriority w:val="99"/>
    <w:semiHidden/>
    <w:unhideWhenUsed/>
    <w:rsid w:val="00FE5F72"/>
    <w:rPr>
      <w:b/>
      <w:bCs/>
    </w:rPr>
  </w:style>
  <w:style w:type="character" w:customStyle="1" w:styleId="KomentarotemaDiagrama">
    <w:name w:val="Komentaro tema Diagrama"/>
    <w:basedOn w:val="KomentarotekstasDiagrama"/>
    <w:link w:val="Komentarotema"/>
    <w:uiPriority w:val="99"/>
    <w:semiHidden/>
    <w:rsid w:val="00FE5F72"/>
    <w:rPr>
      <w:rFonts w:eastAsiaTheme="minorEastAsia"/>
      <w:b/>
      <w:bCs/>
      <w:sz w:val="20"/>
      <w:szCs w:val="20"/>
    </w:rPr>
  </w:style>
  <w:style w:type="table" w:customStyle="1" w:styleId="Lentelstinklelis1">
    <w:name w:val="Lentelės tinklelis1"/>
    <w:basedOn w:val="prastojilentel"/>
    <w:next w:val="Lentelstinklelis"/>
    <w:uiPriority w:val="39"/>
    <w:rsid w:val="00FE5F72"/>
    <w:pPr>
      <w:spacing w:after="0" w:line="240" w:lineRule="auto"/>
      <w:jc w:val="both"/>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entelstinklelis2">
    <w:name w:val="Lentelės tinklelis2"/>
    <w:basedOn w:val="prastojilentel"/>
    <w:next w:val="Lentelstinklelis"/>
    <w:uiPriority w:val="39"/>
    <w:rsid w:val="00FE5F72"/>
    <w:pPr>
      <w:spacing w:after="0" w:line="240" w:lineRule="auto"/>
      <w:jc w:val="both"/>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rat">
    <w:name w:val="caption"/>
    <w:basedOn w:val="prastasis"/>
    <w:next w:val="prastasis"/>
    <w:uiPriority w:val="35"/>
    <w:semiHidden/>
    <w:unhideWhenUsed/>
    <w:qFormat/>
    <w:rsid w:val="00FE5F72"/>
    <w:pPr>
      <w:jc w:val="both"/>
    </w:pPr>
    <w:rPr>
      <w:rFonts w:eastAsiaTheme="minorEastAsia"/>
      <w:b/>
      <w:bCs/>
      <w:caps/>
      <w:sz w:val="16"/>
      <w:szCs w:val="16"/>
    </w:rPr>
  </w:style>
  <w:style w:type="paragraph" w:styleId="Pavadinimas">
    <w:name w:val="Title"/>
    <w:basedOn w:val="prastasis"/>
    <w:next w:val="prastasis"/>
    <w:link w:val="PavadinimasDiagrama"/>
    <w:uiPriority w:val="10"/>
    <w:qFormat/>
    <w:rsid w:val="00FE5F72"/>
    <w:pPr>
      <w:pBdr>
        <w:top w:val="single" w:sz="8" w:space="1" w:color="F79646" w:themeColor="accent6"/>
      </w:pBdr>
      <w:spacing w:after="120" w:line="240" w:lineRule="auto"/>
      <w:jc w:val="right"/>
    </w:pPr>
    <w:rPr>
      <w:rFonts w:eastAsiaTheme="minorEastAsia"/>
      <w:smallCaps/>
      <w:color w:val="262626" w:themeColor="text1" w:themeTint="D9"/>
      <w:sz w:val="52"/>
      <w:szCs w:val="52"/>
    </w:rPr>
  </w:style>
  <w:style w:type="character" w:customStyle="1" w:styleId="PavadinimasDiagrama">
    <w:name w:val="Pavadinimas Diagrama"/>
    <w:basedOn w:val="Numatytasispastraiposriftas"/>
    <w:link w:val="Pavadinimas"/>
    <w:uiPriority w:val="10"/>
    <w:rsid w:val="00FE5F72"/>
    <w:rPr>
      <w:rFonts w:eastAsiaTheme="minorEastAsia"/>
      <w:smallCaps/>
      <w:color w:val="262626" w:themeColor="text1" w:themeTint="D9"/>
      <w:sz w:val="52"/>
      <w:szCs w:val="52"/>
    </w:rPr>
  </w:style>
  <w:style w:type="paragraph" w:styleId="Paantrat">
    <w:name w:val="Subtitle"/>
    <w:basedOn w:val="prastasis"/>
    <w:next w:val="prastasis"/>
    <w:link w:val="PaantratDiagrama"/>
    <w:uiPriority w:val="11"/>
    <w:qFormat/>
    <w:rsid w:val="00FE5F72"/>
    <w:pPr>
      <w:spacing w:after="720" w:line="240" w:lineRule="auto"/>
      <w:jc w:val="right"/>
    </w:pPr>
    <w:rPr>
      <w:rFonts w:asciiTheme="majorHAnsi" w:eastAsiaTheme="majorEastAsia" w:hAnsiTheme="majorHAnsi" w:cstheme="majorBidi"/>
      <w:sz w:val="20"/>
      <w:szCs w:val="20"/>
    </w:rPr>
  </w:style>
  <w:style w:type="character" w:customStyle="1" w:styleId="PaantratDiagrama">
    <w:name w:val="Paantraštė Diagrama"/>
    <w:basedOn w:val="Numatytasispastraiposriftas"/>
    <w:link w:val="Paantrat"/>
    <w:uiPriority w:val="11"/>
    <w:rsid w:val="00FE5F72"/>
    <w:rPr>
      <w:rFonts w:asciiTheme="majorHAnsi" w:eastAsiaTheme="majorEastAsia" w:hAnsiTheme="majorHAnsi" w:cstheme="majorBidi"/>
      <w:sz w:val="20"/>
      <w:szCs w:val="20"/>
    </w:rPr>
  </w:style>
  <w:style w:type="paragraph" w:styleId="Citata">
    <w:name w:val="Quote"/>
    <w:basedOn w:val="prastasis"/>
    <w:next w:val="prastasis"/>
    <w:link w:val="CitataDiagrama"/>
    <w:uiPriority w:val="29"/>
    <w:qFormat/>
    <w:rsid w:val="00FE5F72"/>
    <w:pPr>
      <w:jc w:val="both"/>
    </w:pPr>
    <w:rPr>
      <w:rFonts w:eastAsiaTheme="minorEastAsia"/>
      <w:i/>
      <w:iCs/>
      <w:sz w:val="20"/>
      <w:szCs w:val="20"/>
    </w:rPr>
  </w:style>
  <w:style w:type="character" w:customStyle="1" w:styleId="CitataDiagrama">
    <w:name w:val="Citata Diagrama"/>
    <w:basedOn w:val="Numatytasispastraiposriftas"/>
    <w:link w:val="Citata"/>
    <w:uiPriority w:val="29"/>
    <w:rsid w:val="00FE5F72"/>
    <w:rPr>
      <w:rFonts w:eastAsiaTheme="minorEastAsia"/>
      <w:i/>
      <w:iCs/>
      <w:sz w:val="20"/>
      <w:szCs w:val="20"/>
    </w:rPr>
  </w:style>
  <w:style w:type="paragraph" w:styleId="Iskirtacitata">
    <w:name w:val="Intense Quote"/>
    <w:basedOn w:val="prastasis"/>
    <w:next w:val="prastasis"/>
    <w:link w:val="IskirtacitataDiagrama"/>
    <w:uiPriority w:val="30"/>
    <w:qFormat/>
    <w:rsid w:val="00FE5F72"/>
    <w:pPr>
      <w:pBdr>
        <w:top w:val="single" w:sz="8" w:space="1" w:color="F79646" w:themeColor="accent6"/>
      </w:pBdr>
      <w:spacing w:before="140" w:after="140"/>
      <w:ind w:left="1440" w:right="1440"/>
      <w:jc w:val="both"/>
    </w:pPr>
    <w:rPr>
      <w:rFonts w:eastAsiaTheme="minorEastAsia"/>
      <w:b/>
      <w:bCs/>
      <w:i/>
      <w:iCs/>
      <w:sz w:val="20"/>
      <w:szCs w:val="20"/>
    </w:rPr>
  </w:style>
  <w:style w:type="character" w:customStyle="1" w:styleId="IskirtacitataDiagrama">
    <w:name w:val="Išskirta citata Diagrama"/>
    <w:basedOn w:val="Numatytasispastraiposriftas"/>
    <w:link w:val="Iskirtacitata"/>
    <w:uiPriority w:val="30"/>
    <w:rsid w:val="00FE5F72"/>
    <w:rPr>
      <w:rFonts w:eastAsiaTheme="minorEastAsia"/>
      <w:b/>
      <w:bCs/>
      <w:i/>
      <w:iCs/>
      <w:sz w:val="20"/>
      <w:szCs w:val="20"/>
    </w:rPr>
  </w:style>
  <w:style w:type="character" w:styleId="Nerykuspabraukimas">
    <w:name w:val="Subtle Emphasis"/>
    <w:uiPriority w:val="19"/>
    <w:qFormat/>
    <w:rsid w:val="00FE5F72"/>
    <w:rPr>
      <w:i/>
      <w:iCs/>
    </w:rPr>
  </w:style>
  <w:style w:type="character" w:styleId="Rykuspabraukimas">
    <w:name w:val="Intense Emphasis"/>
    <w:uiPriority w:val="21"/>
    <w:qFormat/>
    <w:rsid w:val="00FE5F72"/>
    <w:rPr>
      <w:b/>
      <w:bCs/>
      <w:i/>
      <w:iCs/>
      <w:color w:val="F79646" w:themeColor="accent6"/>
      <w:spacing w:val="10"/>
    </w:rPr>
  </w:style>
  <w:style w:type="character" w:styleId="Nerykinuoroda">
    <w:name w:val="Subtle Reference"/>
    <w:uiPriority w:val="31"/>
    <w:qFormat/>
    <w:rsid w:val="00FE5F72"/>
    <w:rPr>
      <w:b/>
      <w:bCs/>
    </w:rPr>
  </w:style>
  <w:style w:type="character" w:styleId="Rykinuoroda">
    <w:name w:val="Intense Reference"/>
    <w:uiPriority w:val="32"/>
    <w:qFormat/>
    <w:rsid w:val="00FE5F72"/>
    <w:rPr>
      <w:b/>
      <w:bCs/>
      <w:smallCaps/>
      <w:spacing w:val="5"/>
      <w:sz w:val="22"/>
      <w:szCs w:val="22"/>
      <w:u w:val="single"/>
    </w:rPr>
  </w:style>
  <w:style w:type="character" w:styleId="Knygospavadinimas">
    <w:name w:val="Book Title"/>
    <w:uiPriority w:val="33"/>
    <w:qFormat/>
    <w:rsid w:val="00FE5F72"/>
    <w:rPr>
      <w:rFonts w:asciiTheme="majorHAnsi" w:eastAsiaTheme="majorEastAsia" w:hAnsiTheme="majorHAnsi" w:cstheme="majorBidi"/>
      <w:i/>
      <w:iCs/>
      <w:sz w:val="20"/>
      <w:szCs w:val="20"/>
    </w:rPr>
  </w:style>
  <w:style w:type="paragraph" w:styleId="Turinioantrat">
    <w:name w:val="TOC Heading"/>
    <w:basedOn w:val="Antrat1"/>
    <w:next w:val="prastasis"/>
    <w:uiPriority w:val="39"/>
    <w:semiHidden/>
    <w:unhideWhenUsed/>
    <w:qFormat/>
    <w:rsid w:val="00FE5F72"/>
    <w:pPr>
      <w:outlineLvl w:val="9"/>
    </w:pPr>
  </w:style>
  <w:style w:type="character" w:customStyle="1" w:styleId="BetarpDiagrama">
    <w:name w:val="Be tarpų Diagrama"/>
    <w:basedOn w:val="Numatytasispastraiposriftas"/>
    <w:link w:val="Betarp"/>
    <w:uiPriority w:val="1"/>
    <w:rsid w:val="00FE5F72"/>
    <w:rPr>
      <w:rFonts w:eastAsiaTheme="minorEastAsia"/>
      <w:sz w:val="20"/>
      <w:szCs w:val="20"/>
    </w:rPr>
  </w:style>
  <w:style w:type="paragraph" w:customStyle="1" w:styleId="Default">
    <w:name w:val="Default"/>
    <w:rsid w:val="00FE5F72"/>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table" w:customStyle="1" w:styleId="Lentelstinklelis3">
    <w:name w:val="Lentelės tinklelis3"/>
    <w:basedOn w:val="prastojilentel"/>
    <w:next w:val="Lentelstinklelis"/>
    <w:uiPriority w:val="39"/>
    <w:rsid w:val="00FE5F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89308D74E2492DA70DEFAE9D5EDFC8">
    <w:name w:val="C289308D74E2492DA70DEFAE9D5EDFC8"/>
    <w:rsid w:val="00FE5F72"/>
    <w:rPr>
      <w:rFonts w:eastAsiaTheme="minorEastAsia"/>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550573">
      <w:bodyDiv w:val="1"/>
      <w:marLeft w:val="0"/>
      <w:marRight w:val="0"/>
      <w:marTop w:val="0"/>
      <w:marBottom w:val="0"/>
      <w:divBdr>
        <w:top w:val="none" w:sz="0" w:space="0" w:color="auto"/>
        <w:left w:val="none" w:sz="0" w:space="0" w:color="auto"/>
        <w:bottom w:val="none" w:sz="0" w:space="0" w:color="auto"/>
        <w:right w:val="none" w:sz="0" w:space="0" w:color="auto"/>
      </w:divBdr>
    </w:div>
    <w:div w:id="1197935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header" Target="header2.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footer" Target="footer2.xml"/><Relationship Id="rId8" Type="http://schemas.openxmlformats.org/officeDocument/2006/relationships/image" Target="media/image1.wmf"/><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91A7F-E243-4F65-82E2-55C882EE5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71994</Words>
  <Characters>41038</Characters>
  <Application>Microsoft Office Word</Application>
  <DocSecurity>0</DocSecurity>
  <Lines>341</Lines>
  <Paragraphs>225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112807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Albertas Barauskas</dc:creator>
  <cp:lastModifiedBy>Pileliai</cp:lastModifiedBy>
  <cp:revision>2</cp:revision>
  <cp:lastPrinted>2021-03-22T11:29:00Z</cp:lastPrinted>
  <dcterms:created xsi:type="dcterms:W3CDTF">2021-03-24T17:15:00Z</dcterms:created>
  <dcterms:modified xsi:type="dcterms:W3CDTF">2021-03-24T17:15:00Z</dcterms:modified>
</cp:coreProperties>
</file>