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B62DFE" w14:textId="77777777" w:rsidR="00AD253B" w:rsidRPr="00826E02" w:rsidRDefault="00AD253B">
      <w:pPr>
        <w:jc w:val="center"/>
        <w:rPr>
          <w:b/>
          <w:caps/>
          <w:sz w:val="28"/>
          <w:szCs w:val="20"/>
        </w:rPr>
      </w:pPr>
      <w:r w:rsidRPr="00826E02">
        <w:rPr>
          <w:b/>
          <w:caps/>
          <w:sz w:val="28"/>
          <w:szCs w:val="20"/>
        </w:rPr>
        <w:t>KRETINGOS RAJONO SAVIVALDYBĖS taryba</w:t>
      </w:r>
    </w:p>
    <w:p w14:paraId="2A0F35ED" w14:textId="77777777" w:rsidR="00AD253B" w:rsidRPr="00826E02" w:rsidRDefault="00AD253B" w:rsidP="00BB7B0D">
      <w:pPr>
        <w:rPr>
          <w:bCs/>
          <w:caps/>
          <w:sz w:val="28"/>
          <w:szCs w:val="20"/>
        </w:rPr>
      </w:pPr>
    </w:p>
    <w:p w14:paraId="249497F8" w14:textId="77777777" w:rsidR="00AD253B" w:rsidRPr="00826E02" w:rsidRDefault="00AD253B">
      <w:pPr>
        <w:jc w:val="center"/>
        <w:rPr>
          <w:b/>
          <w:caps/>
          <w:sz w:val="28"/>
          <w:szCs w:val="20"/>
        </w:rPr>
      </w:pPr>
      <w:r w:rsidRPr="00826E02">
        <w:rPr>
          <w:b/>
          <w:caps/>
          <w:sz w:val="28"/>
          <w:szCs w:val="20"/>
        </w:rPr>
        <w:t>sprendimas</w:t>
      </w:r>
    </w:p>
    <w:p w14:paraId="7396DAE2" w14:textId="77777777" w:rsidR="00AD253B" w:rsidRPr="00826E02" w:rsidRDefault="00412B23">
      <w:pPr>
        <w:jc w:val="center"/>
        <w:rPr>
          <w:b/>
          <w:caps/>
        </w:rPr>
      </w:pPr>
      <w:r w:rsidRPr="00826E02">
        <w:rPr>
          <w:b/>
          <w:caps/>
        </w:rPr>
        <w:t xml:space="preserve">DĖL </w:t>
      </w:r>
      <w:r w:rsidR="00BA45D9" w:rsidRPr="00826E02">
        <w:rPr>
          <w:b/>
          <w:caps/>
        </w:rPr>
        <w:t xml:space="preserve">KRETINGOS RAJONO SAVIVALDYBĖS </w:t>
      </w:r>
      <w:r w:rsidR="00A84DFE" w:rsidRPr="00826E02">
        <w:rPr>
          <w:b/>
          <w:caps/>
        </w:rPr>
        <w:t xml:space="preserve">TARYBOS 2014 M. GRUODŽIO 18 d. SPRENDIMO NR. T2-378 „DĖL </w:t>
      </w:r>
      <w:r w:rsidR="00AD253B" w:rsidRPr="00826E02">
        <w:rPr>
          <w:b/>
          <w:caps/>
        </w:rPr>
        <w:t xml:space="preserve">vietinės rinkliavos už komunalinių atliekų surinkimą iš atliekų turėtojų ir atliekų tvarkymą </w:t>
      </w:r>
      <w:r w:rsidR="0099552E" w:rsidRPr="00826E02">
        <w:rPr>
          <w:b/>
          <w:caps/>
        </w:rPr>
        <w:t xml:space="preserve">NUOSTATŲ </w:t>
      </w:r>
      <w:r w:rsidR="000737EC" w:rsidRPr="00826E02">
        <w:rPr>
          <w:b/>
          <w:caps/>
        </w:rPr>
        <w:t>patvirtinimo</w:t>
      </w:r>
      <w:r w:rsidR="00A84DFE" w:rsidRPr="00826E02">
        <w:rPr>
          <w:b/>
          <w:caps/>
        </w:rPr>
        <w:t>“ PAKEITIMO</w:t>
      </w:r>
    </w:p>
    <w:p w14:paraId="7D580F7A" w14:textId="77777777" w:rsidR="00B60D1C" w:rsidRPr="00826E02" w:rsidRDefault="00B60D1C" w:rsidP="00BB7B0D">
      <w:pPr>
        <w:rPr>
          <w:bCs/>
          <w:caps/>
          <w:sz w:val="26"/>
          <w:szCs w:val="20"/>
        </w:rPr>
      </w:pPr>
    </w:p>
    <w:p w14:paraId="3656B36E" w14:textId="6D80B64A" w:rsidR="00AD253B" w:rsidRPr="00826E02" w:rsidRDefault="00AD253B">
      <w:pPr>
        <w:jc w:val="center"/>
        <w:rPr>
          <w:rFonts w:ascii="BaltikaLT" w:hAnsi="BaltikaLT"/>
          <w:szCs w:val="20"/>
        </w:rPr>
      </w:pPr>
      <w:r w:rsidRPr="00826E02">
        <w:rPr>
          <w:rFonts w:ascii="BaltikaLT" w:hAnsi="BaltikaLT"/>
          <w:szCs w:val="20"/>
        </w:rPr>
        <w:t>20</w:t>
      </w:r>
      <w:r w:rsidR="00AF0505" w:rsidRPr="00826E02">
        <w:rPr>
          <w:rFonts w:ascii="BaltikaLT" w:hAnsi="BaltikaLT"/>
          <w:szCs w:val="20"/>
        </w:rPr>
        <w:t>21</w:t>
      </w:r>
      <w:r w:rsidRPr="00826E02">
        <w:rPr>
          <w:rFonts w:ascii="BaltikaLT" w:hAnsi="BaltikaLT"/>
          <w:szCs w:val="20"/>
        </w:rPr>
        <w:t xml:space="preserve"> m. </w:t>
      </w:r>
      <w:r w:rsidR="00AF0505" w:rsidRPr="00826E02">
        <w:rPr>
          <w:rFonts w:ascii="BaltikaLT" w:hAnsi="BaltikaLT"/>
          <w:szCs w:val="20"/>
        </w:rPr>
        <w:t>kovo</w:t>
      </w:r>
      <w:r w:rsidR="00160E5E" w:rsidRPr="00826E02">
        <w:rPr>
          <w:rFonts w:ascii="BaltikaLT" w:hAnsi="BaltikaLT"/>
          <w:szCs w:val="20"/>
        </w:rPr>
        <w:t xml:space="preserve"> </w:t>
      </w:r>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T1</w:t>
      </w:r>
      <w:r w:rsidR="00D06D7A" w:rsidRPr="00826E02">
        <w:rPr>
          <w:rFonts w:ascii="BaltikaLT" w:hAnsi="BaltikaLT"/>
          <w:szCs w:val="20"/>
        </w:rPr>
        <w:t>-</w:t>
      </w:r>
    </w:p>
    <w:p w14:paraId="372E6365" w14:textId="77777777" w:rsidR="00AD253B" w:rsidRPr="00826E02" w:rsidRDefault="00AD253B">
      <w:pPr>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pPr>
        <w:jc w:val="both"/>
        <w:rPr>
          <w:szCs w:val="20"/>
        </w:rPr>
      </w:pPr>
    </w:p>
    <w:p w14:paraId="09E62936" w14:textId="474D9924" w:rsidR="00AD253B" w:rsidRPr="00826E02" w:rsidRDefault="00AD253B" w:rsidP="00932A06">
      <w:pPr>
        <w:ind w:firstLine="851"/>
        <w:jc w:val="both"/>
        <w:rPr>
          <w:spacing w:val="120"/>
        </w:rPr>
      </w:pPr>
      <w:r w:rsidRPr="00826E02">
        <w:rPr>
          <w:szCs w:val="20"/>
        </w:rPr>
        <w:t xml:space="preserve">Vadovaudamasi Lietuvos Respublikos vietos savivaldos </w:t>
      </w:r>
      <w:r w:rsidR="007824E3" w:rsidRPr="00826E02">
        <w:rPr>
          <w:szCs w:val="20"/>
        </w:rPr>
        <w:t xml:space="preserve">įstatymo </w:t>
      </w:r>
      <w:r w:rsidR="000C6F7E" w:rsidRPr="00826E02">
        <w:t>18 straipsnio 1 dalimi</w:t>
      </w:r>
      <w:r w:rsidR="00546897">
        <w:t xml:space="preserve"> </w:t>
      </w:r>
      <w:r w:rsidR="00203076" w:rsidRPr="00826E02">
        <w:t>ir atsižvelgdama į SĮ „Kretingos komunalininkas“ 202</w:t>
      </w:r>
      <w:r w:rsidR="003F5EDB" w:rsidRPr="00826E02">
        <w:t>1</w:t>
      </w:r>
      <w:r w:rsidR="00203076" w:rsidRPr="00826E02">
        <w:t xml:space="preserve"> m. </w:t>
      </w:r>
      <w:r w:rsidR="003F5EDB" w:rsidRPr="00826E02">
        <w:t>kovo 10</w:t>
      </w:r>
      <w:r w:rsidR="00203076" w:rsidRPr="00826E02">
        <w:t xml:space="preserve"> d. raštą Nr. (3.6.)</w:t>
      </w:r>
      <w:r w:rsidR="00825D62" w:rsidRPr="00826E02">
        <w:t xml:space="preserve"> </w:t>
      </w:r>
      <w:r w:rsidR="00203076" w:rsidRPr="00826E02">
        <w:t>V4-</w:t>
      </w:r>
      <w:r w:rsidR="003F5EDB" w:rsidRPr="00826E02">
        <w:t>210</w:t>
      </w:r>
      <w:r w:rsidR="00203076" w:rsidRPr="00826E02">
        <w:t>,</w:t>
      </w:r>
      <w:r w:rsidR="00915A32" w:rsidRPr="00826E02">
        <w:t xml:space="preserve"> </w:t>
      </w:r>
      <w:r w:rsidRPr="00826E02">
        <w:t>Kretingos rajono</w:t>
      </w:r>
      <w:r w:rsidR="00915A32" w:rsidRPr="00826E02">
        <w:t xml:space="preserve"> </w:t>
      </w:r>
      <w:r w:rsidRPr="00826E02">
        <w:t xml:space="preserve">savivaldybės taryba </w:t>
      </w:r>
      <w:r w:rsidRPr="00826E02">
        <w:rPr>
          <w:spacing w:val="120"/>
        </w:rPr>
        <w:t>nusprendži</w:t>
      </w:r>
      <w:r w:rsidRPr="00826E02">
        <w:t>a:</w:t>
      </w:r>
    </w:p>
    <w:p w14:paraId="5DC7C572" w14:textId="77777777" w:rsidR="004C0E98" w:rsidRPr="00826E02" w:rsidRDefault="00754FAF" w:rsidP="00932A06">
      <w:pPr>
        <w:tabs>
          <w:tab w:val="left" w:pos="851"/>
        </w:tabs>
        <w:ind w:firstLine="851"/>
        <w:jc w:val="both"/>
      </w:pPr>
      <w:r w:rsidRPr="00826E02">
        <w:t xml:space="preserve">1. </w:t>
      </w:r>
      <w:r w:rsidR="00915A32" w:rsidRPr="00826E02">
        <w:t>Pakeisti</w:t>
      </w:r>
      <w:r w:rsidR="00412B23" w:rsidRPr="00826E02">
        <w:t xml:space="preserve"> </w:t>
      </w:r>
      <w:r w:rsidR="00915A32" w:rsidRPr="00826E02">
        <w:t>Kretingos rajono savivaldybės vietinės rinkliavos už komunalinių atliekų surinkimą iš atliekų turėtojų ir atliekų tvarkymą nuostat</w:t>
      </w:r>
      <w:r w:rsidR="001759F8" w:rsidRPr="00826E02">
        <w:t>us</w:t>
      </w:r>
      <w:r w:rsidR="00320965" w:rsidRPr="00826E02">
        <w:t xml:space="preserve"> (toliau – Nuostatai)</w:t>
      </w:r>
      <w:r w:rsidR="00915A32" w:rsidRPr="00826E02">
        <w:t>, patvirtint</w:t>
      </w:r>
      <w:r w:rsidR="001759F8" w:rsidRPr="00826E02">
        <w:t>us</w:t>
      </w:r>
      <w:r w:rsidR="00915A32" w:rsidRPr="00826E02">
        <w:t xml:space="preserve"> </w:t>
      </w:r>
      <w:r w:rsidR="00BA0595" w:rsidRPr="00826E02">
        <w:t xml:space="preserve">Kretingos rajono savivaldybės </w:t>
      </w:r>
      <w:r w:rsidR="00915A32" w:rsidRPr="00826E02">
        <w:t xml:space="preserve">tarybos </w:t>
      </w:r>
      <w:r w:rsidR="004C0E98" w:rsidRPr="00826E02">
        <w:t>2014 m. gruodžio 18 d. sprendim</w:t>
      </w:r>
      <w:r w:rsidR="00F20B14" w:rsidRPr="00826E02">
        <w:t>u</w:t>
      </w:r>
      <w:r w:rsidR="004C0E98" w:rsidRPr="00826E02">
        <w:t xml:space="preserve"> Nr. T2-378 „Dėl </w:t>
      </w:r>
      <w:r w:rsidR="00915A32" w:rsidRPr="00826E02">
        <w:t xml:space="preserve">vietinės rinkliavos už </w:t>
      </w:r>
      <w:r w:rsidR="004A1F82" w:rsidRPr="00826E02">
        <w:t xml:space="preserve">komunalinių atliekų surinkimą iš atliekų turėtojų ir atliekų tvarkymą </w:t>
      </w:r>
      <w:r w:rsidR="0099552E" w:rsidRPr="00826E02">
        <w:t>nuostat</w:t>
      </w:r>
      <w:r w:rsidR="00915A32" w:rsidRPr="00826E02">
        <w:t>ų patvirtinimo“</w:t>
      </w:r>
      <w:r w:rsidR="004C0E98" w:rsidRPr="00826E02">
        <w:t>:</w:t>
      </w:r>
    </w:p>
    <w:p w14:paraId="53EE9588" w14:textId="77777777" w:rsidR="00932A06" w:rsidRPr="00826E02" w:rsidRDefault="00932A06" w:rsidP="00932A06">
      <w:pPr>
        <w:tabs>
          <w:tab w:val="left" w:pos="851"/>
        </w:tabs>
        <w:ind w:firstLine="851"/>
        <w:jc w:val="both"/>
      </w:pPr>
      <w:r w:rsidRPr="00826E02">
        <w:t>1.1. pakeisti 12 punktą ir jį išdėstyti taip:</w:t>
      </w:r>
    </w:p>
    <w:p w14:paraId="02EB6A90" w14:textId="44C61CFC" w:rsidR="00932A06" w:rsidRPr="00826E02" w:rsidRDefault="00BB7B0D" w:rsidP="00932A06">
      <w:pPr>
        <w:tabs>
          <w:tab w:val="left" w:pos="851"/>
        </w:tabs>
        <w:ind w:firstLine="851"/>
        <w:jc w:val="both"/>
      </w:pPr>
      <w:r w:rsidRPr="00826E02">
        <w:t>„</w:t>
      </w:r>
      <w:r w:rsidR="00932A06" w:rsidRPr="00826E02">
        <w:t>12. Apskaičiuota vienos tonos komunalinių atliekų sutvarkymo kaina sudaro 105,47 Eur su PVM (tame tarpe vienos tonos komunalinių atliekų surinkimas ir transportavimas sudaro 54,56 Eur su PVM ir vietinės rinkliavos už komunalinių atliekų surinkimą iš atliekų turėtojų ir atliekų tvarkymą vienos tonos administravimo kaina – 7,39 Eur su PVM).“;</w:t>
      </w:r>
    </w:p>
    <w:p w14:paraId="1C63B5DC" w14:textId="77777777" w:rsidR="00932A06" w:rsidRPr="00826E02" w:rsidRDefault="00932A06" w:rsidP="00932A06">
      <w:pPr>
        <w:tabs>
          <w:tab w:val="left" w:pos="851"/>
        </w:tabs>
        <w:ind w:firstLine="851"/>
        <w:jc w:val="both"/>
      </w:pPr>
      <w:r w:rsidRPr="00826E02">
        <w:t>1.2. pakeisti 15 punktą ir jį išdėstyti taip:</w:t>
      </w:r>
    </w:p>
    <w:p w14:paraId="38447E75" w14:textId="77777777" w:rsidR="00932A06" w:rsidRPr="00826E02" w:rsidRDefault="00932A06" w:rsidP="00932A06">
      <w:pPr>
        <w:tabs>
          <w:tab w:val="left" w:pos="851"/>
        </w:tabs>
        <w:ind w:firstLine="851"/>
        <w:jc w:val="both"/>
      </w:pPr>
      <w:r w:rsidRPr="00826E02">
        <w:t>„15. 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seniūnijų seniūnų, nekilnojamojo turto objektų savininkų, Kretingos rajono turizmo informacijos centro bei kitų subjektų turimais duomenimis.“;</w:t>
      </w:r>
    </w:p>
    <w:p w14:paraId="36B42E90" w14:textId="77777777" w:rsidR="00932A06" w:rsidRPr="00826E02" w:rsidRDefault="00932A06" w:rsidP="00932A06">
      <w:pPr>
        <w:tabs>
          <w:tab w:val="left" w:pos="851"/>
        </w:tabs>
        <w:ind w:firstLine="851"/>
        <w:jc w:val="both"/>
      </w:pPr>
      <w:r w:rsidRPr="00826E02">
        <w:t>1.3. pakeisti 19 punktą ir jį išdėstyti taip:</w:t>
      </w:r>
    </w:p>
    <w:p w14:paraId="396B1EE8" w14:textId="77777777" w:rsidR="00932A06" w:rsidRPr="00826E02" w:rsidRDefault="00932A06" w:rsidP="00932A06">
      <w:pPr>
        <w:tabs>
          <w:tab w:val="left" w:pos="851"/>
        </w:tabs>
        <w:ind w:firstLine="851"/>
        <w:jc w:val="both"/>
      </w:pPr>
      <w:r w:rsidRPr="00826E02">
        <w:t>„19. Nekilnojamojo turto objektai Nuostatų 17.2 punkte nurodytais atvejais į Registrą įtraukiami:</w:t>
      </w:r>
    </w:p>
    <w:p w14:paraId="5D8D86E4" w14:textId="77777777" w:rsidR="00932A06" w:rsidRPr="00826E02" w:rsidRDefault="00932A06" w:rsidP="00932A06">
      <w:pPr>
        <w:tabs>
          <w:tab w:val="left" w:pos="851"/>
        </w:tabs>
        <w:ind w:firstLine="851"/>
        <w:jc w:val="both"/>
      </w:pPr>
      <w:r w:rsidRPr="00826E02">
        <w:t>19.1. nekilnojamojo turto objekto savininkui ar Įgaliotam asmeniui pateikus rašytinį prašymą ir Komunalinių atliekų tvarkymo sistemos administratoriui atlikus apžiūrą vietoje ir surašius apžiūros aktą;</w:t>
      </w:r>
    </w:p>
    <w:p w14:paraId="197CC627" w14:textId="77777777" w:rsidR="00932A06" w:rsidRPr="00826E02" w:rsidRDefault="00932A06" w:rsidP="00932A06">
      <w:pPr>
        <w:tabs>
          <w:tab w:val="left" w:pos="851"/>
        </w:tabs>
        <w:ind w:firstLine="851"/>
        <w:jc w:val="both"/>
      </w:pPr>
      <w:r w:rsidRPr="00826E02">
        <w:t>19.2. 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p>
    <w:p w14:paraId="62CA7A2B" w14:textId="77777777" w:rsidR="00932A06" w:rsidRPr="00826E02" w:rsidRDefault="00932A06" w:rsidP="00932A06">
      <w:pPr>
        <w:tabs>
          <w:tab w:val="left" w:pos="851"/>
        </w:tabs>
        <w:ind w:firstLine="851"/>
        <w:jc w:val="both"/>
      </w:pPr>
      <w:r w:rsidRPr="00826E02">
        <w:t>1.4. pakeisti 21 punktą ir jį išdėstyti taip:</w:t>
      </w:r>
    </w:p>
    <w:p w14:paraId="0CBD9FB6" w14:textId="77777777" w:rsidR="00932A06" w:rsidRPr="00826E02" w:rsidRDefault="00932A06" w:rsidP="00932A06">
      <w:pPr>
        <w:tabs>
          <w:tab w:val="left" w:pos="851"/>
        </w:tabs>
        <w:ind w:firstLine="851"/>
        <w:jc w:val="both"/>
      </w:pPr>
      <w:r w:rsidRPr="00826E02">
        <w:t>„21. Nekilnojamojo turto objekto savininkas ar Įgaliotas asmuo apie pasikeitusius duomenis, nurodytus 16.1–16.6 punktuose, privalo informuoti Komunalinių atliekų tvarkymo sistemos administratorių raštu arba elektroniniu paštu ne vėliau kaip per 30 kalendorinių dienų nuo duomenų pasikeitimo dienos ir pateikti pasikeitusius duomenis įrodančius dokumentus.“;</w:t>
      </w:r>
    </w:p>
    <w:p w14:paraId="61A4C5A8" w14:textId="2210CBD9" w:rsidR="00932A06" w:rsidRPr="00826E02" w:rsidRDefault="00932A06" w:rsidP="00932A06">
      <w:pPr>
        <w:tabs>
          <w:tab w:val="left" w:pos="851"/>
        </w:tabs>
        <w:ind w:firstLine="851"/>
        <w:jc w:val="both"/>
      </w:pPr>
      <w:r w:rsidRPr="00826E02">
        <w:t>1.5. pakeisti 25</w:t>
      </w:r>
      <w:r w:rsidR="00DE0EE3">
        <w:t>.2</w:t>
      </w:r>
      <w:r w:rsidRPr="00826E02">
        <w:t xml:space="preserve"> punktą ir jį išdėstyti taip: </w:t>
      </w:r>
    </w:p>
    <w:p w14:paraId="44322FAB" w14:textId="7A869D2E" w:rsidR="00932A06" w:rsidRPr="00826E02" w:rsidRDefault="00932A06" w:rsidP="00DE0EE3">
      <w:pPr>
        <w:tabs>
          <w:tab w:val="left" w:pos="113"/>
          <w:tab w:val="left" w:pos="851"/>
        </w:tabs>
        <w:ind w:firstLine="851"/>
        <w:jc w:val="both"/>
      </w:pPr>
      <w:r w:rsidRPr="00826E02">
        <w:t>„25.2. fiziniam asmeni</w:t>
      </w:r>
      <w:r w:rsidR="00DE0EE3">
        <w:t>ui mirus, kai nėra paveldėtojų;</w:t>
      </w:r>
      <w:r w:rsidRPr="00826E02">
        <w:t>“;</w:t>
      </w:r>
    </w:p>
    <w:p w14:paraId="545B99C6" w14:textId="77777777" w:rsidR="00932A06" w:rsidRPr="00826E02" w:rsidRDefault="00932A06" w:rsidP="00932A06">
      <w:pPr>
        <w:tabs>
          <w:tab w:val="left" w:pos="851"/>
        </w:tabs>
        <w:ind w:firstLine="851"/>
        <w:jc w:val="both"/>
      </w:pPr>
      <w:r w:rsidRPr="00826E02">
        <w:t xml:space="preserve">1.6. pakeisti 32 punktą ir jį išdėstyti taip: </w:t>
      </w:r>
    </w:p>
    <w:p w14:paraId="592714EC" w14:textId="77777777" w:rsidR="00932A06" w:rsidRPr="00826E02" w:rsidRDefault="00932A06" w:rsidP="00932A06">
      <w:pPr>
        <w:tabs>
          <w:tab w:val="left" w:pos="113"/>
          <w:tab w:val="left" w:pos="851"/>
        </w:tabs>
        <w:ind w:firstLine="851"/>
        <w:jc w:val="both"/>
      </w:pPr>
      <w:r w:rsidRPr="00826E02">
        <w:t>„32. Kintamoji Vietinės rinkliavos dalis nekilnojamojo turto objektų savininkams arba jų Įgaliotiems asmenims gali būti apskaičiuojama:</w:t>
      </w:r>
    </w:p>
    <w:p w14:paraId="4B5A9353" w14:textId="27D097F2" w:rsidR="00932A06" w:rsidRPr="00826E02" w:rsidRDefault="00932A06" w:rsidP="00932A06">
      <w:pPr>
        <w:tabs>
          <w:tab w:val="left" w:pos="113"/>
          <w:tab w:val="left" w:pos="851"/>
        </w:tabs>
        <w:ind w:firstLine="851"/>
        <w:jc w:val="both"/>
        <w:rPr>
          <w:color w:val="000000" w:themeColor="text1"/>
        </w:rPr>
      </w:pPr>
      <w:r w:rsidRPr="00826E02">
        <w:lastRenderedPageBreak/>
        <w:t xml:space="preserve">32.1. Nuostatų Priedo 2–16, 18.1 ir 19 punktuose nurodytoms negyvenamosios paskirties nekilnojamojo turto objektų grupėms, kurių atliekų turėtojams yra priskirti ir kurie naudojasi individualiais mišrių komunalinių atliekų konteineriais – atsižvelgiant į faktinį susidarančių mišrių komunalinių atliekų kiekį – ištuštinamų konteinerių dydį, skaičių ir ištuštinimo dažnį. </w:t>
      </w:r>
      <w:r w:rsidRPr="00826E02">
        <w:rPr>
          <w:color w:val="000000" w:themeColor="text1"/>
        </w:rPr>
        <w:t xml:space="preserve">Komunalinių atliekų tvarkymo sistemos administratorius kintamąją Vietinės rinkliavos dalį apskaičiuoja remdamasis preliminariais surenkamų atliekų kiekiais, kuriuos pakoreguoja formuodamas kitų metų Vietinės rinkliavos mokėjimo pranešimą (toliau – Mokėjimo pranešimą), pagal einamaisiais metais faktiškai susidariusių komunalinių atliekų kiekį. </w:t>
      </w:r>
    </w:p>
    <w:p w14:paraId="6CD2BF13" w14:textId="307162B8" w:rsidR="00932A06" w:rsidRPr="00826E02" w:rsidRDefault="00932A06" w:rsidP="00932A06">
      <w:pPr>
        <w:tabs>
          <w:tab w:val="left" w:pos="113"/>
          <w:tab w:val="left" w:pos="851"/>
        </w:tabs>
        <w:ind w:firstLine="851"/>
        <w:jc w:val="both"/>
      </w:pPr>
      <w:r w:rsidRPr="00826E02">
        <w:t>Už 2021 m. mokestinį laikotarpį Nuostatų Priedo 2–16, 18.1 ir 19 punktuose nurodytoms visoms negyvenamosios paskirties nekilnojamojo turto objektų grupėms kintamoji Vietinės rinkliavos dalis bus apskaičiuojama pagal nekilnojamojo turto objekto plotą. Vietinės rinkliavos mokėtojai, kurie naudojasi individualiais mišrių komunalinių atliekų konteineriais gali raštu kreiptis į Komunalinių atliekų tvarkymo sistemos administratorių su prašymu perskaičiuoti kintamąją Vietinės rinkliavos dalį pagal faktiškai naudojamų individualių mišrių komunalinių atliekų konteinerių dydį, skaičių ir ištuštinimo dažnį. Komunalinių atliekų tvarkymo sistemos administratorius perskaičiuoja Vietinės rinkliavos dydžius ir išsiunčia patikslintą Mokėjimo pranešimą per 20 darbo dienų nuo Vietinės rinkliavos mokėtojo rašytinio prašymo gavimo dienos.</w:t>
      </w:r>
    </w:p>
    <w:p w14:paraId="6BF939A1" w14:textId="77777777" w:rsidR="00932A06" w:rsidRPr="00826E02" w:rsidRDefault="00932A06" w:rsidP="00932A06">
      <w:pPr>
        <w:tabs>
          <w:tab w:val="left" w:pos="113"/>
          <w:tab w:val="left" w:pos="851"/>
        </w:tabs>
        <w:ind w:firstLine="851"/>
        <w:jc w:val="both"/>
      </w:pPr>
      <w:r w:rsidRPr="00826E02">
        <w:t>32.2. Nuostatų Priedo 18.3–18.4 punktuose nurodytoms nekilnojamojo turto objektų grupėms – atsižvelgiant į faktinį susidarančių mišrių komunalinių atliekų kiekį – ištuštinamų konteinerių dydį, skaičių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5324CDE6" w14:textId="77777777" w:rsidR="00932A06" w:rsidRPr="00826E02" w:rsidRDefault="00932A06" w:rsidP="00932A06">
      <w:pPr>
        <w:tabs>
          <w:tab w:val="left" w:pos="113"/>
          <w:tab w:val="left" w:pos="851"/>
        </w:tabs>
        <w:ind w:firstLine="851"/>
        <w:jc w:val="both"/>
      </w:pPr>
      <w:r w:rsidRPr="00826E02">
        <w:t>32.3. Nuostatų Priedo 18.2 punkte nurodytoms nekilnojamojo turto objektų grupėms – atsižvelgiant į preliminarų susidarančių mišrių komunalinių atliekų kiekį – ištuštinamų konteinerių dydį, skaičių ir ištuštinimo dažnį.</w:t>
      </w:r>
    </w:p>
    <w:p w14:paraId="45FBC67F" w14:textId="53B18B18" w:rsidR="00932A06" w:rsidRPr="00826E02" w:rsidRDefault="00932A06" w:rsidP="00932A06">
      <w:pPr>
        <w:tabs>
          <w:tab w:val="left" w:pos="113"/>
          <w:tab w:val="left" w:pos="851"/>
        </w:tabs>
        <w:ind w:firstLine="851"/>
        <w:jc w:val="both"/>
      </w:pPr>
      <w:r w:rsidRPr="00826E02">
        <w:t>32.4. Nuostatų Priedo 1.9</w:t>
      </w:r>
      <w:r w:rsidR="00BB7B0D" w:rsidRPr="00826E02">
        <w:t>–</w:t>
      </w:r>
      <w:r w:rsidRPr="00826E02">
        <w:t>1.14 punktuose nurodytoms gyvenamosios paskirties nekilnojamojo turto objektų grupėms – atsižvelgiant į naudojamų individualių mišrių komunalinių atliekų konteinerių skaičių ir tūrį (dydį), kuris vertinamas pagal objekt</w:t>
      </w:r>
      <w:r w:rsidR="002A0DA9" w:rsidRPr="00826E02">
        <w:t>e gyvenančių gyventojų skaičių.“;</w:t>
      </w:r>
    </w:p>
    <w:p w14:paraId="410084DC" w14:textId="77777777" w:rsidR="00932A06" w:rsidRPr="00826E02" w:rsidRDefault="00932A06" w:rsidP="00932A06">
      <w:pPr>
        <w:tabs>
          <w:tab w:val="left" w:pos="851"/>
        </w:tabs>
        <w:ind w:firstLine="851"/>
        <w:jc w:val="both"/>
      </w:pPr>
      <w:r w:rsidRPr="00826E02">
        <w:t xml:space="preserve">1.7. pakeisti 33 punktą ir jį išdėstyti taip: </w:t>
      </w:r>
    </w:p>
    <w:p w14:paraId="4BF5CD07" w14:textId="77777777" w:rsidR="00932A06" w:rsidRPr="00826E02" w:rsidRDefault="00932A06" w:rsidP="00932A06">
      <w:pPr>
        <w:tabs>
          <w:tab w:val="left" w:pos="851"/>
        </w:tabs>
        <w:ind w:firstLine="851"/>
        <w:jc w:val="both"/>
      </w:pPr>
      <w:r w:rsidRPr="00826E02">
        <w:t>„33.</w:t>
      </w:r>
      <w:r w:rsidRPr="00826E02">
        <w:tab/>
        <w:t>Nekilnojamojo turto objektų savininkams arba jų Įgaliotiems asmenims, kuriems priklausantys nekilnojamojo turto objektai yra nutolę nuo atliekų paėmimo vietos daugiau kaip 300 m atstumu, taikomas 0,5 dydžio koeficientas kintamajai Vietinės rinkliavos daliai. Sumažinta kintamoji Vietinės rinkliavos dalis skaičiuojama nuo Komunalinių atliekų tvarkymo sistemos administratoriaus atliktos apžiūros vietoje akto surašymo dienos, o Vietinė rinkliava pagal nustatytas aplinkybes perskaičiuojama remiantis Nuostatų 41 punktu.“;</w:t>
      </w:r>
    </w:p>
    <w:p w14:paraId="2FC76EF8" w14:textId="0500447F" w:rsidR="00932A06" w:rsidRPr="00826E02" w:rsidRDefault="00932A06" w:rsidP="00932A06">
      <w:pPr>
        <w:tabs>
          <w:tab w:val="left" w:pos="851"/>
        </w:tabs>
        <w:ind w:firstLine="851"/>
        <w:jc w:val="both"/>
      </w:pPr>
      <w:r w:rsidRPr="00826E02">
        <w:t>1.8. papildyti 33</w:t>
      </w:r>
      <w:r w:rsidRPr="00826E02">
        <w:rPr>
          <w:vertAlign w:val="superscript"/>
        </w:rPr>
        <w:t>1</w:t>
      </w:r>
      <w:r w:rsidRPr="00826E02">
        <w:t xml:space="preserve"> punktu</w:t>
      </w:r>
      <w:r w:rsidR="00826E02" w:rsidRPr="00826E02">
        <w:t xml:space="preserve"> ir jį išdėstyti taip</w:t>
      </w:r>
      <w:r w:rsidRPr="00826E02">
        <w:t>:</w:t>
      </w:r>
    </w:p>
    <w:p w14:paraId="10F8E960" w14:textId="42564F08" w:rsidR="00932A06" w:rsidRPr="00826E02" w:rsidRDefault="00932A06" w:rsidP="00932A06">
      <w:pPr>
        <w:tabs>
          <w:tab w:val="left" w:pos="113"/>
          <w:tab w:val="left" w:pos="851"/>
        </w:tabs>
        <w:ind w:firstLine="851"/>
        <w:jc w:val="both"/>
      </w:pPr>
      <w:r w:rsidRPr="00826E02">
        <w:t>„33</w:t>
      </w:r>
      <w:r w:rsidRPr="00826E02">
        <w:rPr>
          <w:vertAlign w:val="superscript"/>
        </w:rPr>
        <w:t>1</w:t>
      </w:r>
      <w:r w:rsidRPr="00826E02">
        <w:t>. Gyvenamosios paskirties nekilnojamojo turto objekto (individualaus namo, kotedžo), kuriame nėra gyvenamąją vietą deklaravusių asmenų, savininkui ar Įgaliotam asmeniui pateikus rašytinį prašymą dėl komunalinių atliekų tvarkymo paslaugos suteikimo, suteikiamas mišrių komunalinių atliekų konteineris Kretingos rajono savivaldybės atliekų tvarkymo taisyklėse nustatyta tvarka ir pastovioji bei kintamoji Vietinės rinkliavos dalys apskaičiuojamos pagal Nuostatų Priedo 1.9</w:t>
      </w:r>
      <w:r w:rsidR="00826E02" w:rsidRPr="00826E02">
        <w:t>–</w:t>
      </w:r>
      <w:r w:rsidRPr="00826E02">
        <w:t>1.14 punktuose nustatytus Vietinės rinkliavos dydžius, atsižvelgiant į objekte faktiškai gyvenančių asmenų skaičių.“;</w:t>
      </w:r>
    </w:p>
    <w:p w14:paraId="381DD414" w14:textId="6E38D3F3" w:rsidR="00932A06" w:rsidRPr="00826E02" w:rsidRDefault="00932A06" w:rsidP="00932A06">
      <w:pPr>
        <w:tabs>
          <w:tab w:val="left" w:pos="851"/>
        </w:tabs>
        <w:ind w:firstLine="851"/>
        <w:jc w:val="both"/>
      </w:pPr>
      <w:r w:rsidRPr="00826E02">
        <w:t>1.9. papildyti 36</w:t>
      </w:r>
      <w:r w:rsidRPr="00826E02">
        <w:rPr>
          <w:vertAlign w:val="superscript"/>
        </w:rPr>
        <w:t>1</w:t>
      </w:r>
      <w:r w:rsidRPr="00826E02">
        <w:t xml:space="preserve"> punktu</w:t>
      </w:r>
      <w:r w:rsidR="00826E02" w:rsidRPr="00826E02">
        <w:t xml:space="preserve"> ir jį išdėstyti taip</w:t>
      </w:r>
      <w:r w:rsidRPr="00826E02">
        <w:t>:</w:t>
      </w:r>
    </w:p>
    <w:p w14:paraId="6B5DD2B0" w14:textId="5F235204" w:rsidR="00932A06" w:rsidRPr="00826E02" w:rsidRDefault="00932A06" w:rsidP="00932A06">
      <w:pPr>
        <w:tabs>
          <w:tab w:val="left" w:pos="851"/>
        </w:tabs>
        <w:ind w:firstLine="851"/>
        <w:jc w:val="both"/>
      </w:pPr>
      <w:r w:rsidRPr="00826E02">
        <w:t>„36</w:t>
      </w:r>
      <w:r w:rsidR="000E40A8">
        <w:rPr>
          <w:vertAlign w:val="superscript"/>
        </w:rPr>
        <w:t>1</w:t>
      </w:r>
      <w:r w:rsidRPr="00826E02">
        <w:t>. Fiziniams asmenims, išvykus iš Savivaldybės teritorijos mokytis ir gyventi arba gyvenant Savivaldybės teritorijoje veikiančios mokslo įstaigos bendrabutyje, deklaruojantiems nesinaudojimą gyvenamosios paskirties nekilnojamuoju turtu ir pateikus 36.1 punkte nurodytus dokumentus, Vietinė rinkliava neskaičiuojama vieneriems mokslo metams – nuo rugsėjo 1 d. iki kitų metų rugpjūčio 31 d.“;</w:t>
      </w:r>
    </w:p>
    <w:p w14:paraId="09689876" w14:textId="58ECA660" w:rsidR="00932A06" w:rsidRPr="00826E02" w:rsidRDefault="00932A06" w:rsidP="00932A06">
      <w:pPr>
        <w:tabs>
          <w:tab w:val="left" w:pos="851"/>
        </w:tabs>
        <w:ind w:firstLine="851"/>
        <w:jc w:val="both"/>
      </w:pPr>
      <w:r w:rsidRPr="00826E02">
        <w:lastRenderedPageBreak/>
        <w:t>1.10. papildyti 37</w:t>
      </w:r>
      <w:r w:rsidRPr="00826E02">
        <w:rPr>
          <w:vertAlign w:val="superscript"/>
        </w:rPr>
        <w:t>1</w:t>
      </w:r>
      <w:r w:rsidRPr="00826E02">
        <w:t xml:space="preserve"> punktu</w:t>
      </w:r>
      <w:r w:rsidR="00826E02" w:rsidRPr="00826E02">
        <w:t xml:space="preserve"> ir jį išdėstyti taip</w:t>
      </w:r>
      <w:r w:rsidRPr="00826E02">
        <w:t>:</w:t>
      </w:r>
    </w:p>
    <w:p w14:paraId="0CAD9759" w14:textId="77777777" w:rsidR="00932A06" w:rsidRPr="00826E02" w:rsidRDefault="00932A06" w:rsidP="00932A06">
      <w:pPr>
        <w:tabs>
          <w:tab w:val="left" w:pos="113"/>
          <w:tab w:val="left" w:pos="851"/>
        </w:tabs>
        <w:ind w:firstLine="851"/>
        <w:jc w:val="both"/>
      </w:pPr>
      <w:r w:rsidRPr="00826E02">
        <w:t>„37</w:t>
      </w:r>
      <w:r w:rsidRPr="00826E02">
        <w:rPr>
          <w:vertAlign w:val="superscript"/>
        </w:rPr>
        <w:t>1</w:t>
      </w:r>
      <w:r w:rsidRPr="00826E02">
        <w:t>. Apskaičiuota Vietinės rinkliavos mokėtina mėnesio įmokos suma apvalinama iki 2 skaitmenų po kablelio.“;</w:t>
      </w:r>
    </w:p>
    <w:p w14:paraId="7A93F8CF" w14:textId="77777777" w:rsidR="00932A06" w:rsidRPr="00826E02" w:rsidRDefault="00932A06" w:rsidP="00932A06">
      <w:pPr>
        <w:tabs>
          <w:tab w:val="left" w:pos="113"/>
          <w:tab w:val="left" w:pos="851"/>
        </w:tabs>
        <w:ind w:firstLine="851"/>
        <w:jc w:val="both"/>
      </w:pPr>
      <w:r w:rsidRPr="00826E02">
        <w:t>1.11. pakeisti 60 punktą ir jį išdėstyti taip:</w:t>
      </w:r>
    </w:p>
    <w:p w14:paraId="19BD2858" w14:textId="6A1D54B4" w:rsidR="00932A06" w:rsidRPr="00826E02" w:rsidRDefault="00932A06" w:rsidP="00932A06">
      <w:pPr>
        <w:ind w:firstLine="851"/>
        <w:jc w:val="both"/>
        <w:rPr>
          <w:rFonts w:eastAsia="Calibri"/>
        </w:rPr>
      </w:pPr>
      <w:r w:rsidRPr="00826E02">
        <w:t>„</w:t>
      </w:r>
      <w:r w:rsidRPr="00826E02">
        <w:rPr>
          <w:rFonts w:eastAsia="Calibri"/>
        </w:rPr>
        <w:t xml:space="preserve">60. </w:t>
      </w:r>
      <w:r w:rsidR="002A0DA9" w:rsidRPr="00826E02">
        <w:rPr>
          <w:rFonts w:eastAsia="Calibri"/>
        </w:rPr>
        <w:t>Nekilnojamo turto objekto savininkui ar įgaliotam asmeniui parašius prašymą, s</w:t>
      </w:r>
      <w:r w:rsidRPr="00826E02">
        <w:rPr>
          <w:rFonts w:eastAsia="Calibri"/>
        </w:rPr>
        <w:t>umokėta Vietinė rinkliava arba jos dalis grąžinama šiais atvejais:</w:t>
      </w:r>
    </w:p>
    <w:p w14:paraId="08C17749" w14:textId="77777777" w:rsidR="00932A06" w:rsidRPr="00826E02" w:rsidRDefault="00932A06" w:rsidP="00932A06">
      <w:pPr>
        <w:ind w:firstLine="851"/>
        <w:jc w:val="both"/>
        <w:rPr>
          <w:rFonts w:eastAsia="Calibri"/>
        </w:rPr>
      </w:pPr>
      <w:r w:rsidRPr="00826E02">
        <w:rPr>
          <w:rFonts w:eastAsia="Calibri"/>
        </w:rPr>
        <w:t>60.1. kai sumokėta daugiau, negu šiuose Nuostatuose nustatyta;</w:t>
      </w:r>
    </w:p>
    <w:p w14:paraId="0109F1A8" w14:textId="77777777" w:rsidR="00932A06" w:rsidRPr="00826E02" w:rsidRDefault="00932A06" w:rsidP="00932A06">
      <w:pPr>
        <w:ind w:firstLine="851"/>
        <w:jc w:val="both"/>
        <w:rPr>
          <w:rFonts w:eastAsia="Calibri"/>
        </w:rPr>
      </w:pPr>
      <w:r w:rsidRPr="00826E02">
        <w:rPr>
          <w:rFonts w:eastAsia="Calibri"/>
        </w:rPr>
        <w:t>60.2. jeigu paslauga nesuteikta;</w:t>
      </w:r>
    </w:p>
    <w:p w14:paraId="75886E1A" w14:textId="0E61D4D6" w:rsidR="00932A06" w:rsidRDefault="00932A06" w:rsidP="00932A06">
      <w:pPr>
        <w:ind w:firstLine="851"/>
        <w:jc w:val="both"/>
        <w:rPr>
          <w:rFonts w:eastAsia="Calibri"/>
        </w:rPr>
      </w:pPr>
      <w:r w:rsidRPr="00826E02">
        <w:rPr>
          <w:rFonts w:eastAsia="Calibri"/>
        </w:rPr>
        <w:t>60.3. jeigu paslauga suteikta, bet pažeidžiant šių Nuostatų 60¹ punkte nustatytus paslaugos kokybės reikalavimus ir (ar) teikimo sąlygas.</w:t>
      </w:r>
    </w:p>
    <w:p w14:paraId="1BB056C1" w14:textId="3BE2F338" w:rsidR="000E40A8" w:rsidRPr="00826E02" w:rsidRDefault="000E40A8" w:rsidP="000E40A8">
      <w:pPr>
        <w:tabs>
          <w:tab w:val="left" w:pos="113"/>
          <w:tab w:val="left" w:pos="851"/>
        </w:tabs>
        <w:ind w:firstLine="851"/>
        <w:jc w:val="both"/>
      </w:pPr>
      <w:r>
        <w:t>1.12</w:t>
      </w:r>
      <w:r w:rsidRPr="00826E02">
        <w:t>. pa</w:t>
      </w:r>
      <w:r>
        <w:t>pildyti</w:t>
      </w:r>
      <w:r w:rsidRPr="00826E02">
        <w:t xml:space="preserve"> 60</w:t>
      </w:r>
      <w:r w:rsidRPr="000E40A8">
        <w:rPr>
          <w:vertAlign w:val="superscript"/>
        </w:rPr>
        <w:t>1</w:t>
      </w:r>
      <w:r>
        <w:t xml:space="preserve"> punktu</w:t>
      </w:r>
      <w:r w:rsidRPr="00826E02">
        <w:t xml:space="preserve"> ir jį išdėstyti taip:</w:t>
      </w:r>
    </w:p>
    <w:p w14:paraId="0DF4E4DE" w14:textId="7B864576" w:rsidR="00932A06" w:rsidRPr="00826E02" w:rsidRDefault="000E40A8" w:rsidP="00932A06">
      <w:pPr>
        <w:ind w:firstLine="851"/>
        <w:jc w:val="both"/>
        <w:rPr>
          <w:rFonts w:eastAsia="Calibri"/>
        </w:rPr>
      </w:pPr>
      <w:r>
        <w:rPr>
          <w:rFonts w:eastAsia="Calibri"/>
        </w:rPr>
        <w:t>„</w:t>
      </w:r>
      <w:r w:rsidR="00932A06" w:rsidRPr="00826E02">
        <w:rPr>
          <w:rFonts w:eastAsia="Calibri"/>
        </w:rPr>
        <w:t>60¹. 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p>
    <w:p w14:paraId="06FCDC9D" w14:textId="77777777" w:rsidR="00932A06" w:rsidRPr="00826E02" w:rsidRDefault="00932A06" w:rsidP="00932A06">
      <w:pPr>
        <w:ind w:firstLine="851"/>
        <w:jc w:val="both"/>
        <w:rPr>
          <w:lang w:eastAsia="lt-LT"/>
        </w:rPr>
      </w:pPr>
      <w:r w:rsidRPr="00826E02">
        <w:rPr>
          <w:lang w:eastAsia="lt-LT"/>
        </w:rPr>
        <w:t>60</w:t>
      </w:r>
      <w:r w:rsidRPr="00826E02">
        <w:rPr>
          <w:vertAlign w:val="superscript"/>
          <w:lang w:eastAsia="lt-LT"/>
        </w:rPr>
        <w:t>1</w:t>
      </w:r>
      <w:r w:rsidRPr="00826E02">
        <w:rPr>
          <w:lang w:eastAsia="lt-LT"/>
        </w:rPr>
        <w:t>.1. mišrių komunalinių 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2DA81CD9" w14:textId="77777777" w:rsidR="00932A06" w:rsidRPr="00826E02" w:rsidRDefault="00932A06" w:rsidP="00932A06">
      <w:pPr>
        <w:ind w:firstLine="851"/>
        <w:jc w:val="both"/>
        <w:rPr>
          <w:shd w:val="clear" w:color="auto" w:fill="FFFFFF"/>
          <w:lang w:eastAsia="lt-LT"/>
        </w:rPr>
      </w:pPr>
      <w:r w:rsidRPr="00826E02">
        <w:rPr>
          <w:lang w:eastAsia="lt-LT"/>
        </w:rPr>
        <w:t>60</w:t>
      </w:r>
      <w:r w:rsidRPr="00826E02">
        <w:rPr>
          <w:vertAlign w:val="superscript"/>
          <w:lang w:eastAsia="lt-LT"/>
        </w:rPr>
        <w:t>1</w:t>
      </w:r>
      <w:r w:rsidRPr="00826E02">
        <w:rPr>
          <w:lang w:eastAsia="lt-LT"/>
        </w:rPr>
        <w:t>.2. Vietinės rinkliavos mokėtojui neužtikrinama galimybė naudotis mišrių komunalinių atliekų konteineriu Kretingos rajono savivaldybės atliekų tvarkymo taisyklėse nustatytais terminais ir tvarka;</w:t>
      </w:r>
    </w:p>
    <w:p w14:paraId="256771F2" w14:textId="768C8A36" w:rsidR="00932A06" w:rsidRDefault="00932A06" w:rsidP="00932A06">
      <w:pPr>
        <w:ind w:firstLine="851"/>
        <w:jc w:val="both"/>
        <w:rPr>
          <w:shd w:val="clear" w:color="auto" w:fill="FFFFFF"/>
          <w:lang w:eastAsia="lt-LT"/>
        </w:rPr>
      </w:pPr>
      <w:r w:rsidRPr="00826E02">
        <w:rPr>
          <w:shd w:val="clear" w:color="auto" w:fill="FFFFFF"/>
          <w:lang w:eastAsia="lt-LT"/>
        </w:rPr>
        <w:t>60</w:t>
      </w:r>
      <w:r w:rsidRPr="00826E02">
        <w:rPr>
          <w:shd w:val="clear" w:color="auto" w:fill="FFFFFF"/>
          <w:vertAlign w:val="superscript"/>
          <w:lang w:eastAsia="lt-LT"/>
        </w:rPr>
        <w:t>1</w:t>
      </w:r>
      <w:r w:rsidRPr="00826E02">
        <w:rPr>
          <w:shd w:val="clear" w:color="auto" w:fill="FFFFFF"/>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rsidRPr="00826E02">
        <w:t xml:space="preserve">Komunalinių atliekų tvarkymo sistemos </w:t>
      </w:r>
      <w:r w:rsidRPr="00826E02">
        <w:rPr>
          <w:shd w:val="clear" w:color="auto" w:fill="FFFFFF"/>
          <w:lang w:eastAsia="lt-LT"/>
        </w:rPr>
        <w:t>administratoriui netinkamas naudoti, sugadintas ar pavogtas atliekų surinkimo konteineris nebuvo pakeistas nauju ar suremontuotas.</w:t>
      </w:r>
      <w:r w:rsidR="000E40A8">
        <w:rPr>
          <w:shd w:val="clear" w:color="auto" w:fill="FFFFFF"/>
          <w:lang w:eastAsia="lt-LT"/>
        </w:rPr>
        <w:t>“;</w:t>
      </w:r>
    </w:p>
    <w:p w14:paraId="329FBBF9" w14:textId="3BEBB387" w:rsidR="000E40A8" w:rsidRPr="00826E02" w:rsidRDefault="000E40A8" w:rsidP="000E40A8">
      <w:pPr>
        <w:tabs>
          <w:tab w:val="left" w:pos="113"/>
          <w:tab w:val="left" w:pos="851"/>
        </w:tabs>
        <w:ind w:firstLine="851"/>
        <w:jc w:val="both"/>
      </w:pPr>
      <w:r>
        <w:t>1.13</w:t>
      </w:r>
      <w:r w:rsidRPr="00826E02">
        <w:t>. pa</w:t>
      </w:r>
      <w:r>
        <w:t>pildyti</w:t>
      </w:r>
      <w:r w:rsidRPr="00826E02">
        <w:t xml:space="preserve"> 60</w:t>
      </w:r>
      <w:r>
        <w:rPr>
          <w:vertAlign w:val="superscript"/>
        </w:rPr>
        <w:t>2</w:t>
      </w:r>
      <w:r>
        <w:t xml:space="preserve"> punktu</w:t>
      </w:r>
      <w:r w:rsidRPr="00826E02">
        <w:t xml:space="preserve"> ir jį išdėstyti taip:</w:t>
      </w:r>
    </w:p>
    <w:p w14:paraId="0C8B24D6" w14:textId="2CD4C23F" w:rsidR="00932A06" w:rsidRDefault="000E40A8" w:rsidP="00932A06">
      <w:pPr>
        <w:ind w:firstLine="851"/>
        <w:jc w:val="both"/>
      </w:pPr>
      <w:r>
        <w:rPr>
          <w:rFonts w:eastAsia="Calibri"/>
          <w:shd w:val="clear" w:color="auto" w:fill="FFFFFF"/>
          <w:lang w:eastAsia="lt-LT"/>
        </w:rPr>
        <w:t>„</w:t>
      </w:r>
      <w:r w:rsidR="00932A06" w:rsidRPr="00826E02">
        <w:rPr>
          <w:rFonts w:eastAsia="Calibri"/>
          <w:shd w:val="clear" w:color="auto" w:fill="FFFFFF"/>
          <w:lang w:eastAsia="lt-LT"/>
        </w:rPr>
        <w:t>60</w:t>
      </w:r>
      <w:r w:rsidR="00932A06" w:rsidRPr="00826E02">
        <w:rPr>
          <w:rFonts w:eastAsia="Calibri"/>
          <w:shd w:val="clear" w:color="auto" w:fill="FFFFFF"/>
          <w:vertAlign w:val="superscript"/>
          <w:lang w:eastAsia="lt-LT"/>
        </w:rPr>
        <w:t>2</w:t>
      </w:r>
      <w:r w:rsidR="00932A06" w:rsidRPr="00826E02">
        <w:rPr>
          <w:rFonts w:eastAsia="Calibri"/>
          <w:shd w:val="clear" w:color="auto" w:fill="FFFFFF"/>
          <w:lang w:eastAsia="lt-LT"/>
        </w:rPr>
        <w:t xml:space="preserve">. Šių nuostatų </w:t>
      </w:r>
      <w:r w:rsidR="00932A06" w:rsidRPr="00826E02">
        <w:rPr>
          <w:rFonts w:eastAsia="Calibri"/>
          <w:lang w:eastAsia="lt-LT"/>
        </w:rPr>
        <w:t>60</w:t>
      </w:r>
      <w:r w:rsidR="00932A06" w:rsidRPr="00826E02">
        <w:rPr>
          <w:rFonts w:eastAsia="Calibri"/>
          <w:vertAlign w:val="superscript"/>
          <w:lang w:eastAsia="lt-LT"/>
        </w:rPr>
        <w:t>1</w:t>
      </w:r>
      <w:r w:rsidR="00932A06" w:rsidRPr="00826E02">
        <w:rPr>
          <w:rFonts w:eastAsia="Calibri"/>
          <w:lang w:eastAsia="lt-LT"/>
        </w:rPr>
        <w:t xml:space="preserve">.1 punkte numatytu atveju </w:t>
      </w:r>
      <w:r w:rsidR="00932A06" w:rsidRPr="00826E02">
        <w:rPr>
          <w:rFonts w:eastAsia="Calibri"/>
          <w:shd w:val="clear" w:color="auto" w:fill="FFFFFF"/>
          <w:lang w:eastAsia="lt-LT"/>
        </w:rPr>
        <w:t>konkrečią grąžinamos kintamosios</w:t>
      </w:r>
      <w:r w:rsidR="00932A06" w:rsidRPr="00826E02">
        <w:rPr>
          <w:rFonts w:eastAsia="Calibri"/>
          <w:lang w:eastAsia="lt-LT"/>
        </w:rPr>
        <w:t xml:space="preserve"> Vietinės r</w:t>
      </w:r>
      <w:r w:rsidR="00932A06" w:rsidRPr="00826E02">
        <w:rPr>
          <w:rFonts w:eastAsia="Calibri"/>
          <w:shd w:val="clear" w:color="auto" w:fill="FFFFFF"/>
          <w:lang w:eastAsia="lt-LT"/>
        </w:rPr>
        <w:t>inkliavos dedamosios sumą</w:t>
      </w:r>
      <w:r w:rsidR="00932A06" w:rsidRPr="00826E02">
        <w:rPr>
          <w:rFonts w:eastAsia="Calibri"/>
          <w:lang w:eastAsia="lt-LT"/>
        </w:rPr>
        <w:t xml:space="preserve"> apskaičiuoja </w:t>
      </w:r>
      <w:r w:rsidR="00932A06" w:rsidRPr="00826E02">
        <w:t xml:space="preserve">Komunalinių atliekų tvarkymo sistemos </w:t>
      </w:r>
      <w:r w:rsidR="00932A06" w:rsidRPr="00826E02">
        <w:rPr>
          <w:rFonts w:eastAsia="Calibri"/>
          <w:lang w:eastAsia="lt-LT"/>
        </w:rPr>
        <w:t xml:space="preserve">administratorius, atsižvelgdamas į atitinkamų mišrių komunalinių atliekų tvarkymo paslaugos teikimo sąlygų pažeidimų per atitinkamą mokestinį laikotarpį skaičių. </w:t>
      </w:r>
      <w:r w:rsidR="00932A06" w:rsidRPr="00826E02">
        <w:t>Komunalinių atliekų tvarkymo sistemos a</w:t>
      </w:r>
      <w:r w:rsidR="00932A06" w:rsidRPr="00826E02">
        <w:rPr>
          <w:rFonts w:eastAsia="Calibri"/>
          <w:lang w:eastAsia="lt-LT"/>
        </w:rPr>
        <w:t>dministratorius perskaičiuoja Vietinę rinkliavą proporcingai išminusuodamas kintamąją Vietinės rinkliavos dedamosios dalį už kiekvieną atvejį.</w:t>
      </w:r>
      <w:r>
        <w:t>“;</w:t>
      </w:r>
    </w:p>
    <w:p w14:paraId="5642C92E" w14:textId="1D28B77A" w:rsidR="000E40A8" w:rsidRPr="00826E02" w:rsidRDefault="000E40A8" w:rsidP="000E40A8">
      <w:pPr>
        <w:tabs>
          <w:tab w:val="left" w:pos="113"/>
          <w:tab w:val="left" w:pos="851"/>
        </w:tabs>
        <w:ind w:firstLine="851"/>
        <w:jc w:val="both"/>
      </w:pPr>
      <w:r>
        <w:t>1.14</w:t>
      </w:r>
      <w:r w:rsidRPr="00826E02">
        <w:t>. pa</w:t>
      </w:r>
      <w:r>
        <w:t>pildyti</w:t>
      </w:r>
      <w:r w:rsidRPr="00826E02">
        <w:t xml:space="preserve"> 60</w:t>
      </w:r>
      <w:r>
        <w:rPr>
          <w:vertAlign w:val="superscript"/>
        </w:rPr>
        <w:t>3</w:t>
      </w:r>
      <w:r>
        <w:t xml:space="preserve"> punktu</w:t>
      </w:r>
      <w:r w:rsidRPr="00826E02">
        <w:t xml:space="preserve"> ir jį išdėstyti taip:</w:t>
      </w:r>
    </w:p>
    <w:p w14:paraId="5110EA00" w14:textId="28997930" w:rsidR="00932A06" w:rsidRDefault="000E40A8" w:rsidP="00932A06">
      <w:pPr>
        <w:ind w:firstLine="851"/>
        <w:jc w:val="both"/>
      </w:pPr>
      <w:r>
        <w:rPr>
          <w:rFonts w:eastAsia="Calibri"/>
          <w:shd w:val="clear" w:color="auto" w:fill="FFFFFF"/>
          <w:lang w:eastAsia="lt-LT"/>
        </w:rPr>
        <w:t>„</w:t>
      </w:r>
      <w:r w:rsidR="00932A06" w:rsidRPr="00826E02">
        <w:rPr>
          <w:rFonts w:eastAsia="Calibri"/>
          <w:shd w:val="clear" w:color="auto" w:fill="FFFFFF"/>
          <w:lang w:eastAsia="lt-LT"/>
        </w:rPr>
        <w:t>60</w:t>
      </w:r>
      <w:r w:rsidR="00932A06" w:rsidRPr="00826E02">
        <w:rPr>
          <w:rFonts w:eastAsia="Calibri"/>
          <w:shd w:val="clear" w:color="auto" w:fill="FFFFFF"/>
          <w:vertAlign w:val="superscript"/>
          <w:lang w:eastAsia="lt-LT"/>
        </w:rPr>
        <w:t>3</w:t>
      </w:r>
      <w:r w:rsidR="00932A06" w:rsidRPr="00826E02">
        <w:rPr>
          <w:rFonts w:eastAsia="Calibri"/>
          <w:shd w:val="clear" w:color="auto" w:fill="FFFFFF"/>
          <w:lang w:eastAsia="lt-LT"/>
        </w:rPr>
        <w:t xml:space="preserve">. Šių nuostatų </w:t>
      </w:r>
      <w:r w:rsidR="00932A06" w:rsidRPr="00826E02">
        <w:rPr>
          <w:rFonts w:eastAsia="Calibri"/>
          <w:lang w:eastAsia="lt-LT"/>
        </w:rPr>
        <w:t>60</w:t>
      </w:r>
      <w:r w:rsidR="00932A06" w:rsidRPr="00826E02">
        <w:rPr>
          <w:rFonts w:eastAsia="Calibri"/>
          <w:vertAlign w:val="superscript"/>
          <w:lang w:eastAsia="lt-LT"/>
        </w:rPr>
        <w:t>1</w:t>
      </w:r>
      <w:r w:rsidR="00932A06" w:rsidRPr="00826E02">
        <w:rPr>
          <w:rFonts w:eastAsia="Calibri"/>
          <w:lang w:eastAsia="lt-LT"/>
        </w:rPr>
        <w:t xml:space="preserve">.2 ir 60¹.3 punktuose numatytais atvejais </w:t>
      </w:r>
      <w:r w:rsidR="00932A06" w:rsidRPr="00826E02">
        <w:rPr>
          <w:rFonts w:eastAsia="Calibri"/>
          <w:shd w:val="clear" w:color="auto" w:fill="FFFFFF"/>
          <w:lang w:eastAsia="lt-LT"/>
        </w:rPr>
        <w:t xml:space="preserve">konkrečią grąžinamos kintamosios Vietinės </w:t>
      </w:r>
      <w:r w:rsidR="00932A06" w:rsidRPr="00826E02">
        <w:rPr>
          <w:rFonts w:eastAsia="Calibri"/>
          <w:lang w:eastAsia="lt-LT"/>
        </w:rPr>
        <w:t>r</w:t>
      </w:r>
      <w:r w:rsidR="00932A06" w:rsidRPr="00826E02">
        <w:rPr>
          <w:rFonts w:eastAsia="Calibri"/>
          <w:shd w:val="clear" w:color="auto" w:fill="FFFFFF"/>
          <w:lang w:eastAsia="lt-LT"/>
        </w:rPr>
        <w:t>inkliavos dedamosios sumą</w:t>
      </w:r>
      <w:r w:rsidR="00932A06" w:rsidRPr="00826E02">
        <w:rPr>
          <w:rFonts w:eastAsia="Calibri"/>
          <w:lang w:eastAsia="lt-LT"/>
        </w:rPr>
        <w:t xml:space="preserve"> apskaičiuoja </w:t>
      </w:r>
      <w:r w:rsidR="00932A06" w:rsidRPr="00826E02">
        <w:t xml:space="preserve">Komunalinių atliekų tvarkymo sistemos </w:t>
      </w:r>
      <w:r w:rsidR="00932A06" w:rsidRPr="00826E02">
        <w:rPr>
          <w:rFonts w:eastAsia="Calibri"/>
          <w:lang w:eastAsia="lt-LT"/>
        </w:rPr>
        <w:t>administratorius mėnesiniais dydžiais, atsižvelgdamas į mišrių komunalinių atliekų tvarkymo paslaugos teikimo sąlygos pažeidimo per atitinkamą mokestinį laikotarpį trukmę mėnesiais. Vėlavimas per 60</w:t>
      </w:r>
      <w:r w:rsidR="00932A06" w:rsidRPr="00826E02">
        <w:rPr>
          <w:rFonts w:eastAsia="Calibri"/>
          <w:vertAlign w:val="superscript"/>
          <w:lang w:eastAsia="lt-LT"/>
        </w:rPr>
        <w:t>1</w:t>
      </w:r>
      <w:r w:rsidR="00932A06" w:rsidRPr="00826E02">
        <w:rPr>
          <w:rFonts w:eastAsia="Calibri"/>
          <w:lang w:eastAsia="lt-LT"/>
        </w:rPr>
        <w:t>.2 ir 60¹.3 punktuose numatytą terminą mažina kintamąją Vietinės rinkliavos dedamosios dalį už tiek mėnesių, kiek nebuvo užtikrinta galimybė Vietinės rinkliavos mokėtojui naudotis mišrių komunalinių atliekų konteineriu.</w:t>
      </w:r>
      <w:r>
        <w:t>“;</w:t>
      </w:r>
    </w:p>
    <w:p w14:paraId="40BD35B9" w14:textId="79AC5CC4" w:rsidR="000E40A8" w:rsidRPr="00826E02" w:rsidRDefault="000E40A8" w:rsidP="000E40A8">
      <w:pPr>
        <w:tabs>
          <w:tab w:val="left" w:pos="113"/>
          <w:tab w:val="left" w:pos="851"/>
        </w:tabs>
        <w:ind w:firstLine="851"/>
        <w:jc w:val="both"/>
      </w:pPr>
      <w:r>
        <w:t>1.15</w:t>
      </w:r>
      <w:r w:rsidRPr="00826E02">
        <w:t>. pa</w:t>
      </w:r>
      <w:r>
        <w:t>pildyti</w:t>
      </w:r>
      <w:r w:rsidRPr="00826E02">
        <w:t xml:space="preserve"> 60</w:t>
      </w:r>
      <w:r>
        <w:rPr>
          <w:vertAlign w:val="superscript"/>
        </w:rPr>
        <w:t>4</w:t>
      </w:r>
      <w:r>
        <w:t xml:space="preserve"> punktu</w:t>
      </w:r>
      <w:r w:rsidRPr="00826E02">
        <w:t xml:space="preserve"> ir jį išdėstyti taip:</w:t>
      </w:r>
    </w:p>
    <w:p w14:paraId="10EDEE0D" w14:textId="4C91CCF0" w:rsidR="00932A06" w:rsidRDefault="000E40A8" w:rsidP="00932A06">
      <w:pPr>
        <w:tabs>
          <w:tab w:val="left" w:pos="1276"/>
          <w:tab w:val="left" w:pos="5876"/>
        </w:tabs>
        <w:ind w:firstLine="851"/>
        <w:jc w:val="both"/>
        <w:rPr>
          <w:rFonts w:eastAsia="Calibri"/>
          <w:lang w:eastAsia="lt-LT"/>
        </w:rPr>
      </w:pPr>
      <w:r>
        <w:rPr>
          <w:rFonts w:eastAsia="Calibri"/>
          <w:shd w:val="clear" w:color="auto" w:fill="FFFFFF"/>
          <w:lang w:eastAsia="lt-LT"/>
        </w:rPr>
        <w:t>„</w:t>
      </w:r>
      <w:r w:rsidR="00932A06" w:rsidRPr="00826E02">
        <w:rPr>
          <w:rFonts w:eastAsia="Calibri"/>
          <w:shd w:val="clear" w:color="auto" w:fill="FFFFFF"/>
          <w:lang w:eastAsia="lt-LT"/>
        </w:rPr>
        <w:t>60</w:t>
      </w:r>
      <w:r w:rsidR="00932A06" w:rsidRPr="00826E02">
        <w:rPr>
          <w:rFonts w:eastAsia="Calibri"/>
          <w:shd w:val="clear" w:color="auto" w:fill="FFFFFF"/>
          <w:vertAlign w:val="superscript"/>
          <w:lang w:eastAsia="lt-LT"/>
        </w:rPr>
        <w:t>4</w:t>
      </w:r>
      <w:r w:rsidR="00932A06" w:rsidRPr="00826E02">
        <w:rPr>
          <w:rFonts w:eastAsia="Calibri"/>
          <w:shd w:val="clear" w:color="auto" w:fill="FFFFFF"/>
          <w:lang w:eastAsia="lt-LT"/>
        </w:rPr>
        <w:t>. Vietinės rinkliavos mokėtojas</w:t>
      </w:r>
      <w:r w:rsidR="00932A06" w:rsidRPr="00826E02">
        <w:rPr>
          <w:bCs/>
          <w:lang w:eastAsia="lt-LT"/>
        </w:rPr>
        <w:t>, kuris yra laiku sumokėjęs vietinę rinkliavą, bet visais atvejais ne mažiau kaip pastoviąją vietinės rinkliavos dalį,</w:t>
      </w:r>
      <w:r w:rsidR="00932A06" w:rsidRPr="00826E02">
        <w:rPr>
          <w:rFonts w:eastAsia="Calibri"/>
          <w:shd w:val="clear" w:color="auto" w:fill="FFFFFF"/>
          <w:lang w:eastAsia="lt-LT"/>
        </w:rPr>
        <w:t xml:space="preserve"> ir turintis teisę į vietinės rinkliavos kintamos dalies perskaičiavimą (sumažinimą) dėl mišrių komunalinių atliekų surinkimo ir išvežimo paslaugų teikimo sąlygų, numatytų </w:t>
      </w:r>
      <w:r w:rsidR="00932A06" w:rsidRPr="00826E02">
        <w:rPr>
          <w:lang w:eastAsia="lt-LT"/>
        </w:rPr>
        <w:t>60</w:t>
      </w:r>
      <w:r w:rsidR="00932A06" w:rsidRPr="00826E02">
        <w:rPr>
          <w:vertAlign w:val="superscript"/>
          <w:lang w:eastAsia="lt-LT"/>
        </w:rPr>
        <w:t>1</w:t>
      </w:r>
      <w:r w:rsidR="00932A06" w:rsidRPr="00826E02">
        <w:rPr>
          <w:lang w:eastAsia="lt-LT"/>
        </w:rPr>
        <w:t>.1 ir (ar) 60</w:t>
      </w:r>
      <w:r w:rsidR="00932A06" w:rsidRPr="00826E02">
        <w:rPr>
          <w:vertAlign w:val="superscript"/>
          <w:lang w:eastAsia="lt-LT"/>
        </w:rPr>
        <w:t>1</w:t>
      </w:r>
      <w:r w:rsidR="00932A06" w:rsidRPr="00826E02">
        <w:rPr>
          <w:lang w:eastAsia="lt-LT"/>
        </w:rPr>
        <w:t xml:space="preserve">.2, ir (ar) </w:t>
      </w:r>
      <w:r w:rsidR="00932A06" w:rsidRPr="00826E02">
        <w:rPr>
          <w:rFonts w:eastAsia="Calibri"/>
          <w:lang w:eastAsia="lt-LT"/>
        </w:rPr>
        <w:t>60¹.3 punktuose</w:t>
      </w:r>
      <w:r w:rsidR="00932A06" w:rsidRPr="00826E02">
        <w:rPr>
          <w:rFonts w:eastAsia="Calibri"/>
          <w:shd w:val="clear" w:color="auto" w:fill="FFFFFF"/>
          <w:lang w:eastAsia="lt-LT"/>
        </w:rPr>
        <w:t>, pažeidimų, pateikia</w:t>
      </w:r>
      <w:r w:rsidR="00932A06" w:rsidRPr="00826E02">
        <w:t xml:space="preserve"> Komunalinių atliekų tvarkymo sistemos a</w:t>
      </w:r>
      <w:r w:rsidR="00932A06" w:rsidRPr="00826E02">
        <w:rPr>
          <w:shd w:val="clear" w:color="auto" w:fill="FFFFFF"/>
          <w:lang w:eastAsia="lt-LT"/>
        </w:rPr>
        <w:t>dministratoriui</w:t>
      </w:r>
      <w:r w:rsidR="00932A06" w:rsidRPr="00826E02">
        <w:rPr>
          <w:rFonts w:eastAsia="Calibri"/>
          <w:shd w:val="clear" w:color="auto" w:fill="FFFFFF"/>
          <w:lang w:eastAsia="lt-LT"/>
        </w:rPr>
        <w:t xml:space="preserve"> laisvos formos pranešimą, nurodydamas galimus pažeidimus bei turimus šiuos pažeidimus pagrindžiančius įrodymus, ne vėliau kaip per 5 </w:t>
      </w:r>
      <w:r w:rsidR="00932A06" w:rsidRPr="00826E02">
        <w:rPr>
          <w:rFonts w:eastAsia="Calibri"/>
          <w:shd w:val="clear" w:color="auto" w:fill="FFFFFF"/>
          <w:lang w:eastAsia="lt-LT"/>
        </w:rPr>
        <w:lastRenderedPageBreak/>
        <w:t xml:space="preserve">kalendorines dienas po galimų pažeidimų. </w:t>
      </w:r>
      <w:r w:rsidR="00932A06" w:rsidRPr="00826E02">
        <w:t>Komunalinių atliekų tvarkymo sistemos a</w:t>
      </w:r>
      <w:r w:rsidR="00932A06" w:rsidRPr="00826E02">
        <w:rPr>
          <w:shd w:val="clear" w:color="auto" w:fill="FFFFFF"/>
          <w:lang w:eastAsia="lt-LT"/>
        </w:rPr>
        <w:t>dministratorius</w:t>
      </w:r>
      <w:r w:rsidR="00932A06" w:rsidRPr="00826E02">
        <w:rPr>
          <w:rFonts w:eastAsia="Calibri"/>
          <w:shd w:val="clear" w:color="auto" w:fill="FFFFFF"/>
          <w:lang w:eastAsia="lt-LT"/>
        </w:rPr>
        <w:t xml:space="preserve">, gavęs Vietinės rinkliavos mokėtojo pranešimą, </w:t>
      </w:r>
      <w:r w:rsidR="00932A06" w:rsidRPr="00826E02">
        <w:rPr>
          <w:rFonts w:eastAsia="Calibri"/>
          <w:lang w:eastAsia="lt-LT"/>
        </w:rPr>
        <w:t xml:space="preserve">atlieka </w:t>
      </w:r>
      <w:r w:rsidR="00932A06" w:rsidRPr="00826E02">
        <w:rPr>
          <w:rFonts w:eastAsia="Calibri"/>
          <w:shd w:val="clear" w:color="auto" w:fill="FFFFFF"/>
          <w:lang w:eastAsia="lt-LT"/>
        </w:rPr>
        <w:t>minėtų paslaugų teikimo sąlygų</w:t>
      </w:r>
      <w:r w:rsidR="00932A06" w:rsidRPr="00826E02">
        <w:rPr>
          <w:rFonts w:eastAsia="Calibri"/>
          <w:lang w:eastAsia="lt-LT"/>
        </w:rPr>
        <w:t xml:space="preserve"> vertinimą, o nustatę jų pažeidimą, apskaičiuoja mažinamą Vietinės rinkliavos dydį, vadovaudamasis šiame skyriuje nustatytomis taisyklėmis.</w:t>
      </w:r>
      <w:r>
        <w:rPr>
          <w:rFonts w:eastAsia="Calibri"/>
          <w:lang w:eastAsia="lt-LT"/>
        </w:rPr>
        <w:t>“;</w:t>
      </w:r>
    </w:p>
    <w:p w14:paraId="1DB73E59" w14:textId="668D8E10" w:rsidR="000E40A8" w:rsidRPr="00826E02" w:rsidRDefault="000E40A8" w:rsidP="000E40A8">
      <w:pPr>
        <w:tabs>
          <w:tab w:val="left" w:pos="113"/>
          <w:tab w:val="left" w:pos="851"/>
        </w:tabs>
        <w:ind w:firstLine="851"/>
        <w:jc w:val="both"/>
      </w:pPr>
      <w:r>
        <w:t>1.16</w:t>
      </w:r>
      <w:r w:rsidRPr="00826E02">
        <w:t>. pa</w:t>
      </w:r>
      <w:r>
        <w:t>pildyti</w:t>
      </w:r>
      <w:r w:rsidRPr="00826E02">
        <w:t xml:space="preserve"> 60</w:t>
      </w:r>
      <w:r>
        <w:rPr>
          <w:vertAlign w:val="superscript"/>
        </w:rPr>
        <w:t>5</w:t>
      </w:r>
      <w:r>
        <w:t xml:space="preserve"> punktu</w:t>
      </w:r>
      <w:r w:rsidRPr="00826E02">
        <w:t xml:space="preserve"> ir jį išdėstyti taip:</w:t>
      </w:r>
    </w:p>
    <w:p w14:paraId="12D2195B" w14:textId="0625FFED" w:rsidR="00932A06" w:rsidRPr="00826E02" w:rsidRDefault="000E40A8" w:rsidP="00932A06">
      <w:pPr>
        <w:tabs>
          <w:tab w:val="left" w:pos="113"/>
          <w:tab w:val="left" w:pos="851"/>
        </w:tabs>
        <w:ind w:firstLine="851"/>
        <w:jc w:val="both"/>
      </w:pPr>
      <w:r>
        <w:rPr>
          <w:color w:val="000000"/>
          <w:shd w:val="clear" w:color="auto" w:fill="FFFFFF"/>
          <w:lang w:eastAsia="lt-LT"/>
        </w:rPr>
        <w:t>„</w:t>
      </w:r>
      <w:r w:rsidR="00932A06" w:rsidRPr="00826E02">
        <w:rPr>
          <w:color w:val="000000"/>
          <w:shd w:val="clear" w:color="auto" w:fill="FFFFFF"/>
          <w:lang w:eastAsia="lt-LT"/>
        </w:rPr>
        <w:t>60</w:t>
      </w:r>
      <w:r w:rsidR="00932A06" w:rsidRPr="00826E02">
        <w:rPr>
          <w:color w:val="000000"/>
          <w:shd w:val="clear" w:color="auto" w:fill="FFFFFF"/>
          <w:vertAlign w:val="superscript"/>
          <w:lang w:eastAsia="lt-LT"/>
        </w:rPr>
        <w:t>5</w:t>
      </w:r>
      <w:r w:rsidR="00932A06" w:rsidRPr="00826E02">
        <w:rPr>
          <w:color w:val="000000"/>
          <w:shd w:val="clear" w:color="auto" w:fill="FFFFFF"/>
          <w:lang w:eastAsia="lt-LT"/>
        </w:rPr>
        <w:t xml:space="preserve">. Tais atvejais, kai Vietinės </w:t>
      </w:r>
      <w:r w:rsidR="00932A06" w:rsidRPr="00826E02">
        <w:rPr>
          <w:color w:val="000000"/>
          <w:lang w:eastAsia="lt-LT"/>
        </w:rPr>
        <w:t>r</w:t>
      </w:r>
      <w:r w:rsidR="00932A06" w:rsidRPr="00826E02">
        <w:rPr>
          <w:color w:val="000000"/>
          <w:shd w:val="clear" w:color="auto" w:fill="FFFFFF"/>
          <w:lang w:eastAsia="lt-LT"/>
        </w:rPr>
        <w:t xml:space="preserve">inkliavos mokėtojas, turintis </w:t>
      </w:r>
      <w:r w:rsidR="00932A06" w:rsidRPr="00826E02">
        <w:rPr>
          <w:color w:val="000000"/>
          <w:lang w:eastAsia="lt-LT"/>
        </w:rPr>
        <w:t>r</w:t>
      </w:r>
      <w:r w:rsidR="00932A06" w:rsidRPr="00826E02">
        <w:rPr>
          <w:color w:val="000000"/>
          <w:shd w:val="clear" w:color="auto" w:fill="FFFFFF"/>
          <w:lang w:eastAsia="lt-LT"/>
        </w:rPr>
        <w:t xml:space="preserve">inkliavos už praeitus metus perskaičiavimo teisę dėl mišrių </w:t>
      </w:r>
      <w:r w:rsidR="00932A06" w:rsidRPr="00826E02">
        <w:rPr>
          <w:color w:val="000000"/>
          <w:lang w:eastAsia="lt-LT"/>
        </w:rPr>
        <w:t>komunalinių atliekų</w:t>
      </w:r>
      <w:r w:rsidR="00932A06" w:rsidRPr="00826E02">
        <w:rPr>
          <w:color w:val="000000"/>
          <w:shd w:val="clear" w:color="auto" w:fill="FFFFFF"/>
          <w:lang w:eastAsia="lt-LT"/>
        </w:rPr>
        <w:t xml:space="preserve"> surinkimo ir išvežimo paslaugų teikimo sąlygų, numatytų </w:t>
      </w:r>
      <w:r w:rsidR="00932A06" w:rsidRPr="00826E02">
        <w:rPr>
          <w:color w:val="000000"/>
          <w:lang w:eastAsia="lt-LT"/>
        </w:rPr>
        <w:t>60</w:t>
      </w:r>
      <w:r w:rsidR="00932A06" w:rsidRPr="00826E02">
        <w:rPr>
          <w:color w:val="000000"/>
          <w:vertAlign w:val="superscript"/>
          <w:lang w:eastAsia="lt-LT"/>
        </w:rPr>
        <w:t>1</w:t>
      </w:r>
      <w:r w:rsidR="00932A06" w:rsidRPr="00826E02">
        <w:rPr>
          <w:color w:val="000000"/>
          <w:lang w:eastAsia="lt-LT"/>
        </w:rPr>
        <w:t>.1 ir (ar) 60</w:t>
      </w:r>
      <w:r w:rsidR="00932A06" w:rsidRPr="00826E02">
        <w:rPr>
          <w:color w:val="000000"/>
          <w:vertAlign w:val="superscript"/>
          <w:lang w:eastAsia="lt-LT"/>
        </w:rPr>
        <w:t>1</w:t>
      </w:r>
      <w:r w:rsidR="00932A06" w:rsidRPr="00826E02">
        <w:rPr>
          <w:color w:val="000000"/>
          <w:lang w:eastAsia="lt-LT"/>
        </w:rPr>
        <w:t>.2,</w:t>
      </w:r>
      <w:r w:rsidR="00932A06" w:rsidRPr="00826E02">
        <w:rPr>
          <w:color w:val="000000"/>
          <w:shd w:val="clear" w:color="auto" w:fill="FFFFFF"/>
          <w:lang w:eastAsia="lt-LT"/>
        </w:rPr>
        <w:t xml:space="preserve"> ir (ar) </w:t>
      </w:r>
      <w:r w:rsidR="00932A06" w:rsidRPr="00826E02">
        <w:rPr>
          <w:rFonts w:eastAsia="Calibri"/>
          <w:lang w:eastAsia="lt-LT"/>
        </w:rPr>
        <w:t>60¹.3 punktuose</w:t>
      </w:r>
      <w:r w:rsidR="00932A06" w:rsidRPr="00826E02">
        <w:rPr>
          <w:shd w:val="clear" w:color="auto" w:fill="FFFFFF"/>
          <w:lang w:eastAsia="lt-LT"/>
        </w:rPr>
        <w:t xml:space="preserve">, pažeidimų, įvykdytų tais pačiais metais, einamųjų metų sausio 1 dieną neturi Vietinės rinkliavos mokėtojo statuso ar netenka prievolės mokėti Vietinę </w:t>
      </w:r>
      <w:r w:rsidR="00932A06" w:rsidRPr="00826E02">
        <w:rPr>
          <w:lang w:eastAsia="lt-LT"/>
        </w:rPr>
        <w:t>r</w:t>
      </w:r>
      <w:r w:rsidR="00932A06" w:rsidRPr="00826E02">
        <w:rPr>
          <w:shd w:val="clear" w:color="auto" w:fill="FFFFFF"/>
          <w:lang w:eastAsia="lt-LT"/>
        </w:rPr>
        <w:t xml:space="preserve">inkliavą už tą patį apmokestinamą nekilnojamojo turto objektą per einamuosius metus, grąžintina kintamoji Vietinės </w:t>
      </w:r>
      <w:r w:rsidR="00932A06" w:rsidRPr="00826E02">
        <w:rPr>
          <w:lang w:eastAsia="lt-LT"/>
        </w:rPr>
        <w:t>r</w:t>
      </w:r>
      <w:r w:rsidR="00932A06" w:rsidRPr="00826E02">
        <w:rPr>
          <w:shd w:val="clear" w:color="auto" w:fill="FFFFFF"/>
          <w:lang w:eastAsia="lt-LT"/>
        </w:rPr>
        <w:t xml:space="preserve">inkliavos dedamoji dalis grąžinama šiuose nuostatuose nustatyta tvarka ne vėliau kaip per 30 kalendorinių dienų tokiam Vietinės </w:t>
      </w:r>
      <w:r w:rsidR="00932A06" w:rsidRPr="00826E02">
        <w:rPr>
          <w:color w:val="000000"/>
          <w:lang w:eastAsia="lt-LT"/>
        </w:rPr>
        <w:t>r</w:t>
      </w:r>
      <w:r w:rsidR="00932A06" w:rsidRPr="00826E02">
        <w:rPr>
          <w:color w:val="000000"/>
          <w:shd w:val="clear" w:color="auto" w:fill="FFFFFF"/>
          <w:lang w:eastAsia="lt-LT"/>
        </w:rPr>
        <w:t xml:space="preserve">inkliavos mokėtojui pateikus prašymą </w:t>
      </w:r>
      <w:r w:rsidR="00932A06" w:rsidRPr="00826E02">
        <w:t xml:space="preserve">Komunalinių atliekų tvarkymo sistemos </w:t>
      </w:r>
      <w:r w:rsidR="00932A06" w:rsidRPr="00826E02">
        <w:rPr>
          <w:color w:val="000000"/>
          <w:shd w:val="clear" w:color="auto" w:fill="FFFFFF"/>
          <w:lang w:eastAsia="lt-LT"/>
        </w:rPr>
        <w:t>administratoriui.</w:t>
      </w:r>
      <w:r w:rsidR="00932A06" w:rsidRPr="00826E02">
        <w:t>“;</w:t>
      </w:r>
    </w:p>
    <w:p w14:paraId="2123671E" w14:textId="46AE0E64" w:rsidR="00932A06" w:rsidRPr="00826E02" w:rsidRDefault="000E40A8" w:rsidP="00932A06">
      <w:pPr>
        <w:tabs>
          <w:tab w:val="left" w:pos="113"/>
          <w:tab w:val="left" w:pos="851"/>
        </w:tabs>
        <w:ind w:firstLine="851"/>
        <w:jc w:val="both"/>
      </w:pPr>
      <w:r>
        <w:t>1.17</w:t>
      </w:r>
      <w:r w:rsidR="00932A06" w:rsidRPr="00826E02">
        <w:t>. pakeisti 61 punktą ir jį išdėstyti taip:</w:t>
      </w:r>
    </w:p>
    <w:p w14:paraId="6637A012" w14:textId="68997C7D" w:rsidR="00932A06" w:rsidRDefault="00932A06" w:rsidP="00932A06">
      <w:pPr>
        <w:ind w:firstLine="851"/>
        <w:jc w:val="both"/>
        <w:rPr>
          <w:rFonts w:eastAsia="Calibri"/>
          <w:color w:val="000000"/>
          <w:lang w:eastAsia="lt-LT"/>
        </w:rPr>
      </w:pPr>
      <w:r w:rsidRPr="00826E02">
        <w:t xml:space="preserve">„61. </w:t>
      </w:r>
      <w:r w:rsidRPr="00826E02">
        <w:rPr>
          <w:rFonts w:eastAsia="Calibri"/>
          <w:color w:val="000000"/>
          <w:lang w:eastAsia="lt-LT"/>
        </w:rPr>
        <w:t xml:space="preserve">Jeigu Vietinės rinkliavos mokėtojas sumokėjo didesnio dydžio Vietinę rinkliavą, nei nurodyta Mokėjimo pranešime, arba susidarė Vietinės </w:t>
      </w:r>
      <w:r w:rsidRPr="00826E02">
        <w:rPr>
          <w:rFonts w:eastAsia="Calibri"/>
          <w:lang w:eastAsia="lt-LT"/>
        </w:rPr>
        <w:t>rinkliavos permoka dėl Vietinės rinkliavos perskaičiavimo, Vietinė rinkliava buvo neteisingai apskaičiuota ar neteisėtai išieškota, buvo sumažinta Vietinė rinkliava dėl 60</w:t>
      </w:r>
      <w:r w:rsidRPr="00826E02">
        <w:rPr>
          <w:rFonts w:eastAsia="Calibri"/>
          <w:vertAlign w:val="superscript"/>
          <w:lang w:eastAsia="lt-LT"/>
        </w:rPr>
        <w:t>1</w:t>
      </w:r>
      <w:r w:rsidRPr="00826E02">
        <w:rPr>
          <w:rFonts w:eastAsia="Calibri"/>
          <w:lang w:eastAsia="lt-LT"/>
        </w:rPr>
        <w:t>.1, ir (ar) 60</w:t>
      </w:r>
      <w:r w:rsidRPr="00826E02">
        <w:rPr>
          <w:rFonts w:eastAsia="Calibri"/>
          <w:vertAlign w:val="superscript"/>
          <w:lang w:eastAsia="lt-LT"/>
        </w:rPr>
        <w:t>1</w:t>
      </w:r>
      <w:r w:rsidRPr="00826E02">
        <w:rPr>
          <w:rFonts w:eastAsia="Calibri"/>
          <w:lang w:eastAsia="lt-LT"/>
        </w:rPr>
        <w:t>.2, </w:t>
      </w:r>
      <w:r w:rsidRPr="00826E02">
        <w:rPr>
          <w:shd w:val="clear" w:color="auto" w:fill="FFFFFF"/>
          <w:lang w:eastAsia="lt-LT"/>
        </w:rPr>
        <w:t xml:space="preserve">ir (ar) </w:t>
      </w:r>
      <w:r w:rsidRPr="00826E02">
        <w:rPr>
          <w:rFonts w:eastAsia="Calibri"/>
          <w:lang w:eastAsia="lt-LT"/>
        </w:rPr>
        <w:t>60¹.3 punktuose</w:t>
      </w:r>
      <w:r w:rsidR="00826E02" w:rsidRPr="00826E02">
        <w:rPr>
          <w:rFonts w:eastAsia="Calibri"/>
          <w:lang w:eastAsia="lt-LT"/>
        </w:rPr>
        <w:t xml:space="preserve"> </w:t>
      </w:r>
      <w:r w:rsidRPr="00826E02">
        <w:rPr>
          <w:rFonts w:eastAsia="Calibri"/>
          <w:shd w:val="clear" w:color="auto" w:fill="FFFFFF"/>
          <w:lang w:eastAsia="lt-LT"/>
        </w:rPr>
        <w:t>numatytų</w:t>
      </w:r>
      <w:r w:rsidR="00826E02" w:rsidRPr="00826E02">
        <w:rPr>
          <w:rFonts w:eastAsia="Calibri"/>
          <w:lang w:eastAsia="lt-LT"/>
        </w:rPr>
        <w:t xml:space="preserve"> </w:t>
      </w:r>
      <w:r w:rsidRPr="00826E02">
        <w:rPr>
          <w:rFonts w:eastAsia="Calibri"/>
          <w:lang w:eastAsia="lt-LT"/>
        </w:rPr>
        <w:t>aplinkybių, permoka įskaitoma į būsimus Vietinės rinkliavos mokėjimus, išskyrus atvejus, kai Vietinės rinkliavos mokėtojas išbraukiamas iš registro arba yra gautas prašymas dėl permokos grąžinimo</w:t>
      </w:r>
      <w:r w:rsidRPr="00826E02">
        <w:rPr>
          <w:rFonts w:eastAsia="Calibri"/>
          <w:color w:val="000000"/>
          <w:lang w:eastAsia="lt-LT"/>
        </w:rPr>
        <w:t xml:space="preserve">. Esant Vietinės rinkliavos mokėtojo prašymui dėl Vietinės rinkliavos permokos grąžinimo, permoka grąžinama per 30 kalendorinių dienų nuo prašymo pateikimo </w:t>
      </w:r>
      <w:r w:rsidRPr="00826E02">
        <w:t xml:space="preserve">Komunalinių atliekų tvarkymo sistemos </w:t>
      </w:r>
      <w:r w:rsidRPr="00826E02">
        <w:rPr>
          <w:rFonts w:eastAsia="Calibri"/>
          <w:color w:val="000000"/>
          <w:lang w:eastAsia="lt-LT"/>
        </w:rPr>
        <w:t>administratoriui dienos.</w:t>
      </w:r>
      <w:r w:rsidR="00DD35F8">
        <w:rPr>
          <w:rFonts w:eastAsia="Calibri"/>
          <w:color w:val="000000"/>
          <w:lang w:eastAsia="lt-LT"/>
        </w:rPr>
        <w:t>“;</w:t>
      </w:r>
    </w:p>
    <w:p w14:paraId="2C0F039B" w14:textId="33F35418" w:rsidR="00DD35F8" w:rsidRPr="00826E02" w:rsidRDefault="00DD35F8" w:rsidP="00DD35F8">
      <w:pPr>
        <w:tabs>
          <w:tab w:val="left" w:pos="113"/>
          <w:tab w:val="left" w:pos="851"/>
        </w:tabs>
        <w:ind w:firstLine="851"/>
        <w:jc w:val="both"/>
      </w:pPr>
      <w:r>
        <w:t>1.18</w:t>
      </w:r>
      <w:r w:rsidRPr="00826E02">
        <w:t xml:space="preserve">. </w:t>
      </w:r>
      <w:r w:rsidRPr="00DD35F8">
        <w:t>papildyti 61</w:t>
      </w:r>
      <w:r w:rsidRPr="00DD35F8">
        <w:rPr>
          <w:vertAlign w:val="superscript"/>
        </w:rPr>
        <w:t>1</w:t>
      </w:r>
      <w:r w:rsidRPr="00DD35F8">
        <w:t xml:space="preserve"> punktu ir jį išdėstyti taip</w:t>
      </w:r>
      <w:r w:rsidRPr="00826E02">
        <w:t>:</w:t>
      </w:r>
    </w:p>
    <w:p w14:paraId="7F04B8E3" w14:textId="78E20191" w:rsidR="00932A06" w:rsidRPr="00826E02" w:rsidRDefault="00DD35F8" w:rsidP="00932A06">
      <w:pPr>
        <w:ind w:firstLine="851"/>
        <w:jc w:val="both"/>
      </w:pPr>
      <w:r>
        <w:rPr>
          <w:rFonts w:eastAsia="Calibri"/>
          <w:color w:val="000000"/>
        </w:rPr>
        <w:t>„</w:t>
      </w:r>
      <w:r w:rsidR="00932A06" w:rsidRPr="00826E02">
        <w:rPr>
          <w:rFonts w:eastAsia="Calibri"/>
          <w:color w:val="000000"/>
        </w:rPr>
        <w:t>61</w:t>
      </w:r>
      <w:r w:rsidR="00932A06" w:rsidRPr="00826E02">
        <w:rPr>
          <w:rFonts w:eastAsia="Calibri"/>
          <w:color w:val="000000"/>
          <w:vertAlign w:val="superscript"/>
        </w:rPr>
        <w:t>1</w:t>
      </w:r>
      <w:r w:rsidR="00932A06" w:rsidRPr="00826E02">
        <w:rPr>
          <w:rFonts w:eastAsia="Calibri"/>
          <w:color w:val="000000"/>
        </w:rPr>
        <w:t>. Vietinės rinkliavos permoka grąžinama, jeigu prašymas dėl jos grąžinimo pateiktas per vienerius metus nuo grąžinti prašomos Vietinės rinkliavos sumokėjimo datos ir Vietinės rinkliavos mokėtojas neturi įsiskolinimo.</w:t>
      </w:r>
      <w:r w:rsidR="00932A06" w:rsidRPr="00826E02">
        <w:t>“;</w:t>
      </w:r>
    </w:p>
    <w:p w14:paraId="7335E14F" w14:textId="6D2A7174" w:rsidR="00932A06" w:rsidRPr="00826E02" w:rsidRDefault="00DD35F8" w:rsidP="00932A06">
      <w:pPr>
        <w:ind w:firstLine="851"/>
        <w:jc w:val="both"/>
      </w:pPr>
      <w:r>
        <w:t>1.19</w:t>
      </w:r>
      <w:r w:rsidR="00932A06" w:rsidRPr="00826E02">
        <w:t>. papildyti 65</w:t>
      </w:r>
      <w:r w:rsidR="00932A06" w:rsidRPr="00826E02">
        <w:rPr>
          <w:vertAlign w:val="superscript"/>
        </w:rPr>
        <w:t>1</w:t>
      </w:r>
      <w:r w:rsidR="00932A06" w:rsidRPr="00826E02">
        <w:t xml:space="preserve"> punktu</w:t>
      </w:r>
      <w:r w:rsidR="00826E02">
        <w:t xml:space="preserve"> ir jį išdėstyti taip</w:t>
      </w:r>
      <w:r w:rsidR="00932A06" w:rsidRPr="00826E02">
        <w:t>:</w:t>
      </w:r>
    </w:p>
    <w:p w14:paraId="751195D9" w14:textId="77777777" w:rsidR="00932A06" w:rsidRPr="00826E02" w:rsidRDefault="00932A06" w:rsidP="00932A06">
      <w:pPr>
        <w:ind w:firstLine="851"/>
        <w:jc w:val="both"/>
        <w:rPr>
          <w:rFonts w:eastAsia="Calibri"/>
          <w:b/>
          <w:color w:val="000000"/>
        </w:rPr>
      </w:pPr>
      <w:r w:rsidRPr="00826E02">
        <w:t>„65</w:t>
      </w:r>
      <w:r w:rsidRPr="00826E02">
        <w:rPr>
          <w:vertAlign w:val="superscript"/>
        </w:rPr>
        <w:t>1</w:t>
      </w:r>
      <w:r w:rsidRPr="00826E02">
        <w:t xml:space="preserve">. Skolų išieškojimo procedūros vykdomos, vadovaujantis SĮ „Kretingos komunalininkas“ </w:t>
      </w:r>
      <w:r w:rsidRPr="00826E02">
        <w:rPr>
          <w:bCs/>
        </w:rPr>
        <w:t>vietinės rinkliavos skolų išieškojimo tvarkos aprašu.</w:t>
      </w:r>
      <w:r w:rsidRPr="00826E02">
        <w:t>“;</w:t>
      </w:r>
    </w:p>
    <w:p w14:paraId="3EAE934D" w14:textId="45BE3FE3" w:rsidR="00932A06" w:rsidRPr="00826E02" w:rsidRDefault="00DD35F8" w:rsidP="00932A06">
      <w:pPr>
        <w:tabs>
          <w:tab w:val="left" w:pos="851"/>
        </w:tabs>
        <w:ind w:firstLine="851"/>
        <w:jc w:val="both"/>
      </w:pPr>
      <w:r>
        <w:t>1.20</w:t>
      </w:r>
      <w:r w:rsidR="00932A06" w:rsidRPr="00826E02">
        <w:t>. pakeisti priedą ir jį išdėstyti nauja redakcija (pridedama).</w:t>
      </w:r>
    </w:p>
    <w:p w14:paraId="4A55D959" w14:textId="77777777" w:rsidR="00932A06" w:rsidRPr="00826E02" w:rsidRDefault="00932A06" w:rsidP="00932A06">
      <w:pPr>
        <w:tabs>
          <w:tab w:val="left" w:pos="851"/>
        </w:tabs>
        <w:ind w:firstLine="851"/>
        <w:jc w:val="both"/>
      </w:pPr>
      <w:r w:rsidRPr="00826E02">
        <w:t>2. Sprendimas įsigalioja nuo 2021 m. balandžio 1 d.</w:t>
      </w:r>
    </w:p>
    <w:p w14:paraId="5A800625" w14:textId="7E0E45BE" w:rsidR="00932A06" w:rsidRPr="00826E02" w:rsidRDefault="00932A06" w:rsidP="00932A06">
      <w:pPr>
        <w:tabs>
          <w:tab w:val="left" w:pos="851"/>
        </w:tabs>
        <w:ind w:firstLine="851"/>
        <w:jc w:val="both"/>
      </w:pPr>
      <w:r w:rsidRPr="00826E02">
        <w:t>3. Teisės aktą skelbti Teisės aktų registre ir savivaldybės interneto svetainėje.</w:t>
      </w:r>
    </w:p>
    <w:p w14:paraId="7C7898F9" w14:textId="77777777" w:rsidR="002477A6" w:rsidRPr="00826E02" w:rsidRDefault="002477A6" w:rsidP="002477A6">
      <w:pPr>
        <w:tabs>
          <w:tab w:val="left" w:pos="851"/>
        </w:tabs>
        <w:jc w:val="both"/>
      </w:pPr>
    </w:p>
    <w:p w14:paraId="39917900" w14:textId="77777777" w:rsidR="002477A6" w:rsidRPr="00826E02" w:rsidRDefault="002477A6" w:rsidP="002477A6">
      <w:pPr>
        <w:tabs>
          <w:tab w:val="left" w:pos="851"/>
        </w:tabs>
        <w:jc w:val="both"/>
      </w:pPr>
      <w:r w:rsidRPr="00826E02">
        <w:t xml:space="preserve">Savivaldybės meras </w:t>
      </w:r>
    </w:p>
    <w:p w14:paraId="1CDBC83F" w14:textId="77777777" w:rsidR="002477A6" w:rsidRPr="00826E02" w:rsidRDefault="002477A6" w:rsidP="002477A6">
      <w:pPr>
        <w:tabs>
          <w:tab w:val="left" w:pos="851"/>
        </w:tabs>
        <w:jc w:val="both"/>
      </w:pPr>
    </w:p>
    <w:p w14:paraId="369DEB29" w14:textId="77777777" w:rsidR="002477A6" w:rsidRPr="00826E02" w:rsidRDefault="002477A6" w:rsidP="002477A6">
      <w:pPr>
        <w:tabs>
          <w:tab w:val="left" w:pos="851"/>
        </w:tabs>
        <w:jc w:val="both"/>
      </w:pPr>
    </w:p>
    <w:p w14:paraId="6353484D" w14:textId="77777777" w:rsidR="00E6368D" w:rsidRPr="00826E02" w:rsidRDefault="00E6368D" w:rsidP="002477A6">
      <w:pPr>
        <w:tabs>
          <w:tab w:val="left" w:pos="851"/>
        </w:tabs>
        <w:jc w:val="both"/>
      </w:pPr>
    </w:p>
    <w:p w14:paraId="524AF4CD" w14:textId="77777777" w:rsidR="00852310" w:rsidRPr="00826E02" w:rsidRDefault="00852310" w:rsidP="0083588F">
      <w:pPr>
        <w:tabs>
          <w:tab w:val="left" w:pos="851"/>
          <w:tab w:val="left" w:pos="2486"/>
        </w:tabs>
        <w:jc w:val="both"/>
      </w:pPr>
    </w:p>
    <w:p w14:paraId="2D4D541B" w14:textId="77777777" w:rsidR="00852310" w:rsidRPr="00826E02" w:rsidRDefault="00852310" w:rsidP="0083588F">
      <w:pPr>
        <w:tabs>
          <w:tab w:val="left" w:pos="851"/>
          <w:tab w:val="left" w:pos="2486"/>
        </w:tabs>
        <w:jc w:val="both"/>
      </w:pPr>
    </w:p>
    <w:p w14:paraId="11816B60" w14:textId="77777777" w:rsidR="00852310" w:rsidRPr="00826E02" w:rsidRDefault="00852310" w:rsidP="0083588F">
      <w:pPr>
        <w:tabs>
          <w:tab w:val="left" w:pos="851"/>
          <w:tab w:val="left" w:pos="2486"/>
        </w:tabs>
        <w:jc w:val="both"/>
      </w:pPr>
    </w:p>
    <w:p w14:paraId="353ECD50" w14:textId="5DB03574" w:rsidR="00852310" w:rsidRDefault="00852310" w:rsidP="0083588F">
      <w:pPr>
        <w:tabs>
          <w:tab w:val="left" w:pos="851"/>
          <w:tab w:val="left" w:pos="2486"/>
        </w:tabs>
        <w:jc w:val="both"/>
      </w:pPr>
    </w:p>
    <w:p w14:paraId="4B03FF4A" w14:textId="77777777" w:rsidR="00826E02" w:rsidRPr="00826E02" w:rsidRDefault="00826E02" w:rsidP="0083588F">
      <w:pPr>
        <w:tabs>
          <w:tab w:val="left" w:pos="851"/>
          <w:tab w:val="left" w:pos="2486"/>
        </w:tabs>
        <w:jc w:val="both"/>
      </w:pPr>
    </w:p>
    <w:p w14:paraId="54C3A056" w14:textId="77777777" w:rsidR="000E40A8" w:rsidRDefault="000E40A8" w:rsidP="0083588F">
      <w:pPr>
        <w:tabs>
          <w:tab w:val="left" w:pos="851"/>
          <w:tab w:val="left" w:pos="2486"/>
        </w:tabs>
        <w:jc w:val="both"/>
      </w:pPr>
    </w:p>
    <w:p w14:paraId="1DBB93E3" w14:textId="77777777" w:rsidR="000E40A8" w:rsidRDefault="000E40A8" w:rsidP="0083588F">
      <w:pPr>
        <w:tabs>
          <w:tab w:val="left" w:pos="851"/>
          <w:tab w:val="left" w:pos="2486"/>
        </w:tabs>
        <w:jc w:val="both"/>
      </w:pPr>
    </w:p>
    <w:p w14:paraId="4EF1993B" w14:textId="77777777" w:rsidR="000E40A8" w:rsidRDefault="000E40A8" w:rsidP="0083588F">
      <w:pPr>
        <w:tabs>
          <w:tab w:val="left" w:pos="851"/>
          <w:tab w:val="left" w:pos="2486"/>
        </w:tabs>
        <w:jc w:val="both"/>
      </w:pPr>
    </w:p>
    <w:p w14:paraId="26CE1BC3" w14:textId="77777777" w:rsidR="000E40A8" w:rsidRDefault="000E40A8" w:rsidP="0083588F">
      <w:pPr>
        <w:tabs>
          <w:tab w:val="left" w:pos="851"/>
          <w:tab w:val="left" w:pos="2486"/>
        </w:tabs>
        <w:jc w:val="both"/>
      </w:pPr>
    </w:p>
    <w:p w14:paraId="02838210" w14:textId="77777777" w:rsidR="000E40A8" w:rsidRDefault="000E40A8" w:rsidP="0083588F">
      <w:pPr>
        <w:tabs>
          <w:tab w:val="left" w:pos="851"/>
          <w:tab w:val="left" w:pos="2486"/>
        </w:tabs>
        <w:jc w:val="both"/>
      </w:pPr>
    </w:p>
    <w:p w14:paraId="595C317B" w14:textId="77777777" w:rsidR="000E40A8" w:rsidRDefault="000E40A8" w:rsidP="0083588F">
      <w:pPr>
        <w:tabs>
          <w:tab w:val="left" w:pos="851"/>
          <w:tab w:val="left" w:pos="2486"/>
        </w:tabs>
        <w:jc w:val="both"/>
      </w:pPr>
    </w:p>
    <w:p w14:paraId="17DD1FB8" w14:textId="77777777" w:rsidR="000E40A8" w:rsidRDefault="000E40A8" w:rsidP="0083588F">
      <w:pPr>
        <w:tabs>
          <w:tab w:val="left" w:pos="851"/>
          <w:tab w:val="left" w:pos="2486"/>
        </w:tabs>
        <w:jc w:val="both"/>
      </w:pPr>
    </w:p>
    <w:p w14:paraId="0D09ABF6" w14:textId="3D7265F9" w:rsidR="00DF4129" w:rsidRPr="00826E02" w:rsidRDefault="00932A06" w:rsidP="0083588F">
      <w:pPr>
        <w:tabs>
          <w:tab w:val="left" w:pos="851"/>
          <w:tab w:val="left" w:pos="2486"/>
        </w:tabs>
        <w:jc w:val="both"/>
        <w:sectPr w:rsidR="00DF4129" w:rsidRPr="00826E02" w:rsidSect="00900091">
          <w:headerReference w:type="even" r:id="rId8"/>
          <w:headerReference w:type="default" r:id="rId9"/>
          <w:headerReference w:type="first" r:id="rId10"/>
          <w:pgSz w:w="11906" w:h="16838"/>
          <w:pgMar w:top="1256" w:right="567" w:bottom="1418" w:left="1701" w:header="567" w:footer="567" w:gutter="0"/>
          <w:cols w:space="1296"/>
          <w:titlePg/>
          <w:docGrid w:linePitch="360"/>
        </w:sectPr>
      </w:pPr>
      <w:r w:rsidRPr="00826E02">
        <w:t>Vaiva Lukošienė</w:t>
      </w:r>
    </w:p>
    <w:p w14:paraId="4716A4C1" w14:textId="77777777" w:rsidR="00066FAB" w:rsidRPr="00826E02" w:rsidRDefault="00066FAB" w:rsidP="00066FAB">
      <w:pPr>
        <w:tabs>
          <w:tab w:val="left" w:pos="851"/>
        </w:tabs>
        <w:ind w:left="8505"/>
        <w:jc w:val="both"/>
      </w:pPr>
      <w:r w:rsidRPr="00826E02">
        <w:lastRenderedPageBreak/>
        <w:t>Kretingos rajono savivaldybės tarybos 2014 m. vasario 22 d. sprendimo Nr. T2-34 priedas</w:t>
      </w:r>
    </w:p>
    <w:p w14:paraId="4ABB5648" w14:textId="77777777" w:rsidR="00066FAB" w:rsidRPr="00826E02" w:rsidRDefault="00066FAB" w:rsidP="00066FAB">
      <w:pPr>
        <w:tabs>
          <w:tab w:val="left" w:pos="851"/>
        </w:tabs>
        <w:ind w:left="8505"/>
        <w:jc w:val="both"/>
      </w:pPr>
      <w:r w:rsidRPr="00826E02">
        <w:t xml:space="preserve">(Kretingos </w:t>
      </w:r>
      <w:r w:rsidR="00932A06" w:rsidRPr="00826E02">
        <w:t>rajono savivaldybės tarybos 2021</w:t>
      </w:r>
      <w:r w:rsidRPr="00826E02">
        <w:t xml:space="preserve"> m. </w:t>
      </w:r>
      <w:r w:rsidR="00932A06" w:rsidRPr="00826E02">
        <w:t>kovo</w:t>
      </w:r>
      <w:r w:rsidR="00050590" w:rsidRPr="00826E02">
        <w:t xml:space="preserve">   </w:t>
      </w:r>
      <w:r w:rsidRPr="00826E02">
        <w:t xml:space="preserve"> d. sprendimo Nr. T2-      redakcija)</w:t>
      </w:r>
    </w:p>
    <w:p w14:paraId="0FE9DDA7" w14:textId="77777777" w:rsidR="00AE3205" w:rsidRPr="00826E02" w:rsidRDefault="00AE3205" w:rsidP="00066FAB">
      <w:pPr>
        <w:tabs>
          <w:tab w:val="left" w:pos="851"/>
        </w:tabs>
        <w:ind w:firstLine="9072"/>
        <w:jc w:val="both"/>
      </w:pPr>
    </w:p>
    <w:p w14:paraId="19E90CD0" w14:textId="77777777" w:rsidR="00050590" w:rsidRPr="00826E02" w:rsidRDefault="00050590" w:rsidP="003D46F1">
      <w:pPr>
        <w:tabs>
          <w:tab w:val="left" w:pos="851"/>
        </w:tabs>
      </w:pPr>
    </w:p>
    <w:p w14:paraId="1C9D436F" w14:textId="77777777" w:rsidR="00306EA8" w:rsidRPr="00826E02" w:rsidRDefault="00306EA8" w:rsidP="00306EA8">
      <w:pPr>
        <w:tabs>
          <w:tab w:val="left" w:pos="1440"/>
        </w:tabs>
        <w:jc w:val="center"/>
        <w:rPr>
          <w:b/>
        </w:rPr>
      </w:pPr>
      <w:r w:rsidRPr="00826E02">
        <w:rPr>
          <w:b/>
        </w:rPr>
        <w:t>1 LENTELĖ. KRETINGOS RAJONO SAVIVALDYBĖS VIETINĖS RINKLIAVOS UŽ KOMUNALINIŲ ATLIEKŲ SURINKIMĄ IŠ ATLIEKŲ TURĖTOJŲ IR ATLIEKŲ TVARKYMĄ DYDŽIAI</w:t>
      </w:r>
    </w:p>
    <w:p w14:paraId="5830B1D2" w14:textId="77777777" w:rsidR="00306EA8" w:rsidRPr="00826E02" w:rsidRDefault="00306EA8" w:rsidP="00306EA8">
      <w:pPr>
        <w:tabs>
          <w:tab w:val="left" w:pos="1440"/>
        </w:tabs>
        <w:jc w:val="center"/>
        <w:rPr>
          <w:b/>
        </w:rPr>
      </w:pPr>
    </w:p>
    <w:tbl>
      <w:tblPr>
        <w:tblW w:w="520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87"/>
        <w:gridCol w:w="2476"/>
        <w:gridCol w:w="1417"/>
        <w:gridCol w:w="1426"/>
        <w:gridCol w:w="1684"/>
        <w:gridCol w:w="1669"/>
        <w:gridCol w:w="1602"/>
        <w:gridCol w:w="1699"/>
      </w:tblGrid>
      <w:tr w:rsidR="00306EA8" w:rsidRPr="00826E02" w14:paraId="2DEF825B" w14:textId="77777777" w:rsidTr="00306EA8">
        <w:trPr>
          <w:tblHeader/>
        </w:trPr>
        <w:tc>
          <w:tcPr>
            <w:tcW w:w="234" w:type="pct"/>
            <w:vMerge w:val="restart"/>
            <w:tcBorders>
              <w:top w:val="single" w:sz="4" w:space="0" w:color="auto"/>
              <w:left w:val="single" w:sz="4" w:space="0" w:color="auto"/>
              <w:bottom w:val="single" w:sz="4" w:space="0" w:color="auto"/>
              <w:right w:val="single" w:sz="4" w:space="0" w:color="auto"/>
            </w:tcBorders>
            <w:vAlign w:val="center"/>
            <w:hideMark/>
          </w:tcPr>
          <w:p w14:paraId="5F229D7A" w14:textId="77777777" w:rsidR="00306EA8" w:rsidRPr="00826E02" w:rsidRDefault="00306EA8" w:rsidP="00306EA8">
            <w:pPr>
              <w:jc w:val="center"/>
              <w:rPr>
                <w:sz w:val="20"/>
                <w:szCs w:val="20"/>
              </w:rPr>
            </w:pPr>
            <w:r w:rsidRPr="00826E02">
              <w:rPr>
                <w:sz w:val="20"/>
                <w:szCs w:val="20"/>
              </w:rPr>
              <w:t>Eil. Nr.</w:t>
            </w:r>
          </w:p>
        </w:tc>
        <w:tc>
          <w:tcPr>
            <w:tcW w:w="820" w:type="pct"/>
            <w:vMerge w:val="restart"/>
            <w:tcBorders>
              <w:top w:val="single" w:sz="4" w:space="0" w:color="auto"/>
              <w:left w:val="single" w:sz="4" w:space="0" w:color="auto"/>
              <w:bottom w:val="single" w:sz="4" w:space="0" w:color="auto"/>
              <w:right w:val="single" w:sz="4" w:space="0" w:color="auto"/>
            </w:tcBorders>
            <w:vAlign w:val="center"/>
            <w:hideMark/>
          </w:tcPr>
          <w:p w14:paraId="4E004981" w14:textId="77777777" w:rsidR="00306EA8" w:rsidRPr="00826E02" w:rsidRDefault="00306EA8" w:rsidP="00306EA8">
            <w:pPr>
              <w:jc w:val="center"/>
              <w:rPr>
                <w:sz w:val="20"/>
                <w:szCs w:val="20"/>
              </w:rPr>
            </w:pPr>
            <w:r w:rsidRPr="00826E02">
              <w:rPr>
                <w:sz w:val="20"/>
                <w:szCs w:val="20"/>
              </w:rPr>
              <w:t>Nekilnojamojo turto objektų grupė</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7C10C130" w14:textId="77777777" w:rsidR="00306EA8" w:rsidRPr="00826E02" w:rsidRDefault="00306EA8" w:rsidP="00306EA8">
            <w:pPr>
              <w:jc w:val="center"/>
              <w:rPr>
                <w:sz w:val="20"/>
                <w:szCs w:val="20"/>
              </w:rPr>
            </w:pPr>
            <w:r w:rsidRPr="00826E02">
              <w:rPr>
                <w:sz w:val="20"/>
                <w:szCs w:val="20"/>
              </w:rPr>
              <w:t>Atliekų turėtojų veiklos, patalpų ar pastatų apibūdinimas</w:t>
            </w:r>
          </w:p>
        </w:tc>
        <w:tc>
          <w:tcPr>
            <w:tcW w:w="1492" w:type="pct"/>
            <w:gridSpan w:val="3"/>
            <w:tcBorders>
              <w:top w:val="single" w:sz="4" w:space="0" w:color="auto"/>
              <w:left w:val="single" w:sz="4" w:space="0" w:color="auto"/>
              <w:bottom w:val="single" w:sz="4" w:space="0" w:color="auto"/>
              <w:right w:val="single" w:sz="4" w:space="0" w:color="auto"/>
            </w:tcBorders>
            <w:vAlign w:val="center"/>
            <w:hideMark/>
          </w:tcPr>
          <w:p w14:paraId="29D03AC9" w14:textId="77777777" w:rsidR="00306EA8" w:rsidRPr="00826E02" w:rsidRDefault="00306EA8" w:rsidP="00306EA8">
            <w:pPr>
              <w:jc w:val="center"/>
              <w:rPr>
                <w:sz w:val="20"/>
                <w:szCs w:val="20"/>
              </w:rPr>
            </w:pPr>
            <w:r w:rsidRPr="00826E02">
              <w:rPr>
                <w:sz w:val="20"/>
                <w:szCs w:val="20"/>
              </w:rPr>
              <w:t>Apmokestinamieji parametrai</w:t>
            </w:r>
          </w:p>
        </w:tc>
        <w:tc>
          <w:tcPr>
            <w:tcW w:w="1638" w:type="pct"/>
            <w:gridSpan w:val="3"/>
            <w:tcBorders>
              <w:top w:val="single" w:sz="4" w:space="0" w:color="auto"/>
              <w:left w:val="single" w:sz="4" w:space="0" w:color="auto"/>
              <w:bottom w:val="single" w:sz="4" w:space="0" w:color="auto"/>
              <w:right w:val="single" w:sz="4" w:space="0" w:color="auto"/>
            </w:tcBorders>
            <w:vAlign w:val="center"/>
            <w:hideMark/>
          </w:tcPr>
          <w:p w14:paraId="346BFDAC" w14:textId="77777777" w:rsidR="00306EA8" w:rsidRPr="00826E02" w:rsidRDefault="00306EA8" w:rsidP="00306EA8">
            <w:pPr>
              <w:jc w:val="center"/>
              <w:rPr>
                <w:sz w:val="20"/>
                <w:szCs w:val="20"/>
              </w:rPr>
            </w:pPr>
            <w:r w:rsidRPr="00826E02">
              <w:rPr>
                <w:sz w:val="20"/>
                <w:szCs w:val="20"/>
              </w:rPr>
              <w:t>Vietinės rinkliavos dydžiai už apmokestinamąjį parametrą</w:t>
            </w:r>
          </w:p>
        </w:tc>
      </w:tr>
      <w:tr w:rsidR="00306EA8" w:rsidRPr="00826E02" w14:paraId="33DD114F" w14:textId="77777777" w:rsidTr="00306EA8">
        <w:trPr>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5868B2DA" w14:textId="77777777" w:rsidR="00306EA8" w:rsidRPr="00826E02" w:rsidRDefault="00306EA8" w:rsidP="00306EA8">
            <w:pPr>
              <w:suppressAutoHyphens w:val="0"/>
              <w:rPr>
                <w:sz w:val="20"/>
                <w:szCs w:val="20"/>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43A22E36" w14:textId="77777777" w:rsidR="00306EA8" w:rsidRPr="00826E02" w:rsidRDefault="00306EA8" w:rsidP="00306EA8">
            <w:pPr>
              <w:suppressAutoHyphens w:val="0"/>
              <w:rPr>
                <w:sz w:val="20"/>
                <w:szCs w:val="20"/>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FD39F5D" w14:textId="77777777" w:rsidR="00306EA8" w:rsidRPr="00826E02" w:rsidRDefault="00306EA8" w:rsidP="00306EA8">
            <w:pPr>
              <w:suppressAutoHyphens w:val="0"/>
              <w:rPr>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34959325" w14:textId="77777777" w:rsidR="00306EA8" w:rsidRPr="00826E02" w:rsidRDefault="00306EA8" w:rsidP="00306EA8">
            <w:pPr>
              <w:jc w:val="center"/>
              <w:rPr>
                <w:sz w:val="20"/>
                <w:szCs w:val="20"/>
              </w:rPr>
            </w:pPr>
            <w:r w:rsidRPr="00826E02">
              <w:rPr>
                <w:sz w:val="20"/>
                <w:szCs w:val="20"/>
              </w:rPr>
              <w:t>Pastovus apmokestina-masis parametras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93ABC8B" w14:textId="77777777" w:rsidR="00306EA8" w:rsidRPr="00826E02" w:rsidRDefault="00306EA8" w:rsidP="00306EA8">
            <w:pPr>
              <w:jc w:val="center"/>
              <w:rPr>
                <w:sz w:val="20"/>
                <w:szCs w:val="20"/>
              </w:rPr>
            </w:pPr>
            <w:r w:rsidRPr="00826E02">
              <w:rPr>
                <w:sz w:val="20"/>
                <w:szCs w:val="20"/>
              </w:rPr>
              <w:t>Kintamas apmokestina-masis parametras, besinaudojan-tiems kolektyviniais konteineriais</w:t>
            </w:r>
          </w:p>
        </w:tc>
        <w:tc>
          <w:tcPr>
            <w:tcW w:w="555" w:type="pct"/>
            <w:tcBorders>
              <w:top w:val="single" w:sz="4" w:space="0" w:color="auto"/>
              <w:left w:val="single" w:sz="4" w:space="0" w:color="auto"/>
              <w:bottom w:val="single" w:sz="4" w:space="0" w:color="auto"/>
              <w:right w:val="single" w:sz="4" w:space="0" w:color="auto"/>
            </w:tcBorders>
          </w:tcPr>
          <w:p w14:paraId="0D6012FD" w14:textId="77777777" w:rsidR="00306EA8" w:rsidRPr="00826E02" w:rsidRDefault="00306EA8" w:rsidP="00306EA8">
            <w:pPr>
              <w:jc w:val="center"/>
              <w:rPr>
                <w:sz w:val="20"/>
                <w:szCs w:val="20"/>
              </w:rPr>
            </w:pPr>
            <w:r w:rsidRPr="00826E02">
              <w:rPr>
                <w:sz w:val="20"/>
                <w:szCs w:val="20"/>
              </w:rPr>
              <w:t>Kintamas apmokestina-masis parametras, besinaudojan-tiems individualiais konteineriais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9C53C5E" w14:textId="77777777" w:rsidR="00306EA8" w:rsidRPr="00826E02" w:rsidRDefault="00306EA8" w:rsidP="00306EA8">
            <w:pPr>
              <w:jc w:val="center"/>
              <w:rPr>
                <w:sz w:val="20"/>
                <w:szCs w:val="20"/>
              </w:rPr>
            </w:pPr>
            <w:r w:rsidRPr="00826E02">
              <w:rPr>
                <w:sz w:val="20"/>
                <w:szCs w:val="20"/>
              </w:rPr>
              <w:t>Pastovus vietinės rinkliavos dydis</w:t>
            </w:r>
          </w:p>
        </w:tc>
        <w:tc>
          <w:tcPr>
            <w:tcW w:w="528" w:type="pct"/>
            <w:tcBorders>
              <w:top w:val="single" w:sz="4" w:space="0" w:color="auto"/>
              <w:left w:val="single" w:sz="4" w:space="0" w:color="auto"/>
              <w:bottom w:val="single" w:sz="4" w:space="0" w:color="auto"/>
              <w:right w:val="single" w:sz="4" w:space="0" w:color="auto"/>
            </w:tcBorders>
            <w:vAlign w:val="center"/>
            <w:hideMark/>
          </w:tcPr>
          <w:p w14:paraId="5EA9AE6D" w14:textId="77777777" w:rsidR="00306EA8" w:rsidRPr="00826E02" w:rsidRDefault="00306EA8" w:rsidP="00306EA8">
            <w:pPr>
              <w:jc w:val="center"/>
              <w:rPr>
                <w:sz w:val="20"/>
                <w:szCs w:val="20"/>
              </w:rPr>
            </w:pPr>
            <w:r w:rsidRPr="00826E02">
              <w:rPr>
                <w:sz w:val="20"/>
                <w:szCs w:val="20"/>
              </w:rPr>
              <w:t>Kintamas vietinės rinkliavos dydis, besinaudojan-tiems kolektyviniais konteineriais</w:t>
            </w:r>
          </w:p>
        </w:tc>
        <w:tc>
          <w:tcPr>
            <w:tcW w:w="560" w:type="pct"/>
            <w:tcBorders>
              <w:top w:val="single" w:sz="4" w:space="0" w:color="auto"/>
              <w:left w:val="single" w:sz="4" w:space="0" w:color="auto"/>
              <w:bottom w:val="single" w:sz="4" w:space="0" w:color="auto"/>
              <w:right w:val="single" w:sz="4" w:space="0" w:color="auto"/>
            </w:tcBorders>
          </w:tcPr>
          <w:p w14:paraId="2E9561FE" w14:textId="77777777" w:rsidR="00306EA8" w:rsidRPr="00826E02" w:rsidRDefault="00306EA8" w:rsidP="00306EA8">
            <w:pPr>
              <w:jc w:val="center"/>
              <w:rPr>
                <w:sz w:val="20"/>
                <w:szCs w:val="20"/>
              </w:rPr>
            </w:pPr>
            <w:r w:rsidRPr="00826E02">
              <w:rPr>
                <w:sz w:val="20"/>
                <w:szCs w:val="20"/>
              </w:rPr>
              <w:t>Kintamas vietinės rinkliavos dydis, besinaudojan-tiems individualiais konteineriais</w:t>
            </w:r>
          </w:p>
        </w:tc>
      </w:tr>
      <w:tr w:rsidR="00306EA8" w:rsidRPr="00826E02" w14:paraId="79357C29" w14:textId="77777777" w:rsidTr="00306EA8">
        <w:tc>
          <w:tcPr>
            <w:tcW w:w="234" w:type="pct"/>
            <w:tcBorders>
              <w:top w:val="single" w:sz="4" w:space="0" w:color="auto"/>
              <w:left w:val="single" w:sz="4" w:space="0" w:color="auto"/>
              <w:bottom w:val="single" w:sz="4" w:space="0" w:color="auto"/>
              <w:right w:val="single" w:sz="4" w:space="0" w:color="auto"/>
            </w:tcBorders>
            <w:hideMark/>
          </w:tcPr>
          <w:p w14:paraId="42EDDAD7" w14:textId="77777777" w:rsidR="00306EA8" w:rsidRPr="00826E02" w:rsidRDefault="00306EA8" w:rsidP="00306EA8">
            <w:pPr>
              <w:jc w:val="center"/>
              <w:rPr>
                <w:sz w:val="20"/>
                <w:szCs w:val="20"/>
              </w:rPr>
            </w:pPr>
            <w:r w:rsidRPr="00826E02">
              <w:rPr>
                <w:sz w:val="20"/>
                <w:szCs w:val="20"/>
              </w:rPr>
              <w:t>1.</w:t>
            </w:r>
          </w:p>
        </w:tc>
        <w:tc>
          <w:tcPr>
            <w:tcW w:w="4766" w:type="pct"/>
            <w:gridSpan w:val="8"/>
            <w:tcBorders>
              <w:top w:val="single" w:sz="4" w:space="0" w:color="auto"/>
              <w:left w:val="single" w:sz="4" w:space="0" w:color="auto"/>
              <w:bottom w:val="single" w:sz="4" w:space="0" w:color="auto"/>
              <w:right w:val="single" w:sz="4" w:space="0" w:color="auto"/>
            </w:tcBorders>
          </w:tcPr>
          <w:p w14:paraId="39F14D76" w14:textId="77777777" w:rsidR="00306EA8" w:rsidRPr="00826E02" w:rsidRDefault="00306EA8" w:rsidP="00306EA8">
            <w:pPr>
              <w:rPr>
                <w:sz w:val="20"/>
                <w:szCs w:val="20"/>
              </w:rPr>
            </w:pPr>
            <w:r w:rsidRPr="00826E02">
              <w:rPr>
                <w:sz w:val="20"/>
                <w:szCs w:val="20"/>
              </w:rPr>
              <w:t>Gyvenamosios paskirties objektai:</w:t>
            </w:r>
          </w:p>
        </w:tc>
      </w:tr>
      <w:tr w:rsidR="00306EA8" w:rsidRPr="00826E02" w14:paraId="2DE455D6"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13E91800" w14:textId="77777777" w:rsidR="00306EA8" w:rsidRPr="00826E02" w:rsidRDefault="00306EA8" w:rsidP="00306EA8">
            <w:pPr>
              <w:rPr>
                <w:sz w:val="20"/>
                <w:szCs w:val="20"/>
              </w:rPr>
            </w:pPr>
            <w:r w:rsidRPr="00826E02">
              <w:rPr>
                <w:sz w:val="20"/>
                <w:szCs w:val="20"/>
              </w:rPr>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704A6913"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71ADFD21"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hideMark/>
          </w:tcPr>
          <w:p w14:paraId="3AD4C550"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FA25E50" w14:textId="77777777" w:rsidR="00306EA8" w:rsidRPr="00826E02" w:rsidRDefault="00306EA8" w:rsidP="00306EA8">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308EB24" w14:textId="77777777" w:rsidR="00306EA8" w:rsidRPr="00826E02" w:rsidRDefault="00306EA8" w:rsidP="00306EA8">
            <w:pPr>
              <w:jc w:val="center"/>
              <w:rPr>
                <w:strike/>
                <w:sz w:val="20"/>
                <w:szCs w:val="20"/>
              </w:rPr>
            </w:pPr>
            <w:r w:rsidRPr="00826E02">
              <w:rPr>
                <w:strike/>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6831BA3D" w14:textId="77777777" w:rsidR="00306EA8" w:rsidRPr="00826E02" w:rsidRDefault="00306EA8" w:rsidP="00306EA8">
            <w:pPr>
              <w:jc w:val="center"/>
              <w:rPr>
                <w:sz w:val="20"/>
                <w:szCs w:val="20"/>
              </w:rPr>
            </w:pPr>
            <w:r w:rsidRPr="00826E02">
              <w:rPr>
                <w:sz w:val="20"/>
                <w:szCs w:val="20"/>
              </w:rPr>
              <w:t>1,72 Eur/1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6C2A128"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3AD640F" w14:textId="77777777" w:rsidR="00306EA8" w:rsidRPr="00826E02" w:rsidRDefault="00306EA8" w:rsidP="00306EA8">
            <w:pPr>
              <w:jc w:val="center"/>
              <w:rPr>
                <w:sz w:val="20"/>
                <w:szCs w:val="20"/>
              </w:rPr>
            </w:pPr>
            <w:r w:rsidRPr="00826E02">
              <w:rPr>
                <w:sz w:val="20"/>
                <w:szCs w:val="20"/>
              </w:rPr>
              <w:t>-</w:t>
            </w:r>
          </w:p>
        </w:tc>
      </w:tr>
      <w:tr w:rsidR="00306EA8" w:rsidRPr="00826E02" w14:paraId="62AC0190"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2BBDCA09" w14:textId="77777777" w:rsidR="00306EA8" w:rsidRPr="00826E02" w:rsidRDefault="00306EA8" w:rsidP="00306EA8">
            <w:pPr>
              <w:rPr>
                <w:sz w:val="20"/>
                <w:szCs w:val="20"/>
              </w:rPr>
            </w:pPr>
            <w:r w:rsidRPr="00826E02">
              <w:rPr>
                <w:sz w:val="20"/>
                <w:szCs w:val="20"/>
              </w:rPr>
              <w:t>1.2.</w:t>
            </w:r>
          </w:p>
        </w:tc>
        <w:tc>
          <w:tcPr>
            <w:tcW w:w="820" w:type="pct"/>
            <w:tcBorders>
              <w:top w:val="single" w:sz="4" w:space="0" w:color="auto"/>
              <w:left w:val="single" w:sz="4" w:space="0" w:color="auto"/>
              <w:bottom w:val="single" w:sz="4" w:space="0" w:color="auto"/>
              <w:right w:val="single" w:sz="4" w:space="0" w:color="auto"/>
            </w:tcBorders>
            <w:vAlign w:val="center"/>
          </w:tcPr>
          <w:p w14:paraId="2AFC8633"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1 gyventojas</w:t>
            </w:r>
          </w:p>
        </w:tc>
        <w:tc>
          <w:tcPr>
            <w:tcW w:w="816" w:type="pct"/>
            <w:tcBorders>
              <w:top w:val="single" w:sz="4" w:space="0" w:color="auto"/>
              <w:left w:val="single" w:sz="4" w:space="0" w:color="auto"/>
              <w:bottom w:val="single" w:sz="4" w:space="0" w:color="auto"/>
              <w:right w:val="single" w:sz="4" w:space="0" w:color="auto"/>
            </w:tcBorders>
          </w:tcPr>
          <w:p w14:paraId="34B51E95"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2362FB9E"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275BACCC"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300E422"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543C8D8B" w14:textId="77777777" w:rsidR="00306EA8" w:rsidRPr="00826E02" w:rsidRDefault="00306EA8" w:rsidP="00306EA8">
            <w:pPr>
              <w:jc w:val="center"/>
              <w:rPr>
                <w:sz w:val="20"/>
                <w:szCs w:val="20"/>
              </w:rPr>
            </w:pPr>
            <w:r w:rsidRPr="00826E02">
              <w:rPr>
                <w:sz w:val="20"/>
                <w:szCs w:val="20"/>
              </w:rPr>
              <w:t>1,72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20EF93F" w14:textId="77777777" w:rsidR="00306EA8" w:rsidRPr="00826E02" w:rsidRDefault="00306EA8" w:rsidP="00306EA8">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037CB803" w14:textId="77777777" w:rsidR="00306EA8" w:rsidRPr="00826E02" w:rsidRDefault="00306EA8" w:rsidP="00306EA8">
            <w:pPr>
              <w:jc w:val="center"/>
              <w:rPr>
                <w:sz w:val="20"/>
                <w:szCs w:val="20"/>
              </w:rPr>
            </w:pPr>
            <w:r w:rsidRPr="00826E02">
              <w:rPr>
                <w:sz w:val="20"/>
                <w:szCs w:val="20"/>
              </w:rPr>
              <w:t>-</w:t>
            </w:r>
          </w:p>
        </w:tc>
      </w:tr>
      <w:tr w:rsidR="00306EA8" w:rsidRPr="00826E02" w14:paraId="4FFFEC7A"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7BC4CD2C" w14:textId="77777777" w:rsidR="00306EA8" w:rsidRPr="00826E02" w:rsidRDefault="00306EA8" w:rsidP="00306EA8">
            <w:pPr>
              <w:rPr>
                <w:sz w:val="20"/>
                <w:szCs w:val="20"/>
              </w:rPr>
            </w:pPr>
            <w:r w:rsidRPr="00826E02">
              <w:rPr>
                <w:sz w:val="20"/>
                <w:szCs w:val="20"/>
              </w:rPr>
              <w:t>1.3.</w:t>
            </w:r>
          </w:p>
        </w:tc>
        <w:tc>
          <w:tcPr>
            <w:tcW w:w="820" w:type="pct"/>
            <w:tcBorders>
              <w:top w:val="single" w:sz="4" w:space="0" w:color="auto"/>
              <w:left w:val="single" w:sz="4" w:space="0" w:color="auto"/>
              <w:bottom w:val="single" w:sz="4" w:space="0" w:color="auto"/>
              <w:right w:val="single" w:sz="4" w:space="0" w:color="auto"/>
            </w:tcBorders>
            <w:vAlign w:val="center"/>
          </w:tcPr>
          <w:p w14:paraId="48000559"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2 gyventojai</w:t>
            </w:r>
          </w:p>
        </w:tc>
        <w:tc>
          <w:tcPr>
            <w:tcW w:w="816" w:type="pct"/>
            <w:tcBorders>
              <w:top w:val="single" w:sz="4" w:space="0" w:color="auto"/>
              <w:left w:val="single" w:sz="4" w:space="0" w:color="auto"/>
              <w:bottom w:val="single" w:sz="4" w:space="0" w:color="auto"/>
              <w:right w:val="single" w:sz="4" w:space="0" w:color="auto"/>
            </w:tcBorders>
          </w:tcPr>
          <w:p w14:paraId="43DA049E"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1DF000B6"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1B57FB65"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19540ACA"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482EAA98" w14:textId="77777777" w:rsidR="00306EA8" w:rsidRPr="00826E02" w:rsidRDefault="00306EA8" w:rsidP="00306EA8">
            <w:pPr>
              <w:jc w:val="center"/>
              <w:rPr>
                <w:sz w:val="20"/>
                <w:szCs w:val="20"/>
              </w:rPr>
            </w:pPr>
            <w:r w:rsidRPr="00826E02">
              <w:rPr>
                <w:sz w:val="20"/>
                <w:szCs w:val="20"/>
              </w:rPr>
              <w:t>3,44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4153606F" w14:textId="77777777" w:rsidR="00306EA8" w:rsidRPr="00826E02" w:rsidRDefault="00306EA8" w:rsidP="00306EA8">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36A76CA6" w14:textId="77777777" w:rsidR="00306EA8" w:rsidRPr="00826E02" w:rsidRDefault="00306EA8" w:rsidP="00306EA8">
            <w:pPr>
              <w:jc w:val="center"/>
              <w:rPr>
                <w:sz w:val="20"/>
                <w:szCs w:val="20"/>
              </w:rPr>
            </w:pPr>
            <w:r w:rsidRPr="00826E02">
              <w:rPr>
                <w:sz w:val="20"/>
                <w:szCs w:val="20"/>
              </w:rPr>
              <w:t>-</w:t>
            </w:r>
          </w:p>
        </w:tc>
      </w:tr>
      <w:tr w:rsidR="00306EA8" w:rsidRPr="00826E02" w14:paraId="7671455F"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281FEBCC" w14:textId="77777777" w:rsidR="00306EA8" w:rsidRPr="00826E02" w:rsidRDefault="00306EA8" w:rsidP="00306EA8">
            <w:pPr>
              <w:rPr>
                <w:sz w:val="20"/>
                <w:szCs w:val="20"/>
              </w:rPr>
            </w:pPr>
            <w:r w:rsidRPr="00826E02">
              <w:rPr>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tcPr>
          <w:p w14:paraId="6BA5C507"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3 gyventojai</w:t>
            </w:r>
          </w:p>
        </w:tc>
        <w:tc>
          <w:tcPr>
            <w:tcW w:w="816" w:type="pct"/>
            <w:tcBorders>
              <w:top w:val="single" w:sz="4" w:space="0" w:color="auto"/>
              <w:left w:val="single" w:sz="4" w:space="0" w:color="auto"/>
              <w:bottom w:val="single" w:sz="4" w:space="0" w:color="auto"/>
              <w:right w:val="single" w:sz="4" w:space="0" w:color="auto"/>
            </w:tcBorders>
          </w:tcPr>
          <w:p w14:paraId="5184882A"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64689F61"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1CB72A33"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9DAB7D3"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16CAF691" w14:textId="77777777" w:rsidR="00306EA8" w:rsidRPr="00826E02" w:rsidRDefault="00306EA8" w:rsidP="00306EA8">
            <w:pPr>
              <w:jc w:val="center"/>
              <w:rPr>
                <w:sz w:val="20"/>
                <w:szCs w:val="20"/>
              </w:rPr>
            </w:pPr>
            <w:r w:rsidRPr="00826E02">
              <w:rPr>
                <w:sz w:val="20"/>
                <w:szCs w:val="20"/>
              </w:rPr>
              <w:t>4,99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361D526" w14:textId="77777777" w:rsidR="00306EA8" w:rsidRPr="00826E02" w:rsidRDefault="00306EA8" w:rsidP="00306EA8">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5B3AB652" w14:textId="77777777" w:rsidR="00306EA8" w:rsidRPr="00826E02" w:rsidRDefault="00306EA8" w:rsidP="00306EA8">
            <w:pPr>
              <w:jc w:val="center"/>
              <w:rPr>
                <w:sz w:val="20"/>
                <w:szCs w:val="20"/>
              </w:rPr>
            </w:pPr>
            <w:r w:rsidRPr="00826E02">
              <w:rPr>
                <w:sz w:val="20"/>
                <w:szCs w:val="20"/>
              </w:rPr>
              <w:t>-</w:t>
            </w:r>
          </w:p>
        </w:tc>
      </w:tr>
      <w:tr w:rsidR="00306EA8" w:rsidRPr="00826E02" w14:paraId="74121819"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727F48B1" w14:textId="77777777" w:rsidR="00306EA8" w:rsidRPr="00826E02" w:rsidRDefault="00306EA8" w:rsidP="00306EA8">
            <w:pPr>
              <w:rPr>
                <w:sz w:val="20"/>
                <w:szCs w:val="20"/>
              </w:rPr>
            </w:pPr>
            <w:r w:rsidRPr="00826E02">
              <w:rPr>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tcPr>
          <w:p w14:paraId="18149FD2"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4 gyventojai</w:t>
            </w:r>
          </w:p>
        </w:tc>
        <w:tc>
          <w:tcPr>
            <w:tcW w:w="816" w:type="pct"/>
            <w:tcBorders>
              <w:top w:val="single" w:sz="4" w:space="0" w:color="auto"/>
              <w:left w:val="single" w:sz="4" w:space="0" w:color="auto"/>
              <w:bottom w:val="single" w:sz="4" w:space="0" w:color="auto"/>
              <w:right w:val="single" w:sz="4" w:space="0" w:color="auto"/>
            </w:tcBorders>
          </w:tcPr>
          <w:p w14:paraId="6A43F5F5"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Gyvenamosios paskirties patalpos, esančios </w:t>
            </w:r>
            <w:r w:rsidRPr="00826E02">
              <w:rPr>
                <w:sz w:val="20"/>
                <w:szCs w:val="20"/>
              </w:rPr>
              <w:lastRenderedPageBreak/>
              <w:t>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4C3F9A76" w14:textId="77777777" w:rsidR="00306EA8" w:rsidRPr="00826E02" w:rsidRDefault="00306EA8" w:rsidP="00306EA8">
            <w:pPr>
              <w:jc w:val="center"/>
              <w:rPr>
                <w:sz w:val="20"/>
                <w:szCs w:val="20"/>
              </w:rPr>
            </w:pPr>
            <w:r w:rsidRPr="00826E02">
              <w:rPr>
                <w:sz w:val="20"/>
                <w:szCs w:val="20"/>
              </w:rPr>
              <w:lastRenderedPageBreak/>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3F156E45"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343418E5"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4DABDC23" w14:textId="77777777" w:rsidR="00306EA8" w:rsidRPr="00826E02" w:rsidRDefault="00306EA8" w:rsidP="00306EA8">
            <w:pPr>
              <w:jc w:val="center"/>
              <w:rPr>
                <w:sz w:val="20"/>
                <w:szCs w:val="20"/>
              </w:rPr>
            </w:pPr>
            <w:r w:rsidRPr="00826E02">
              <w:rPr>
                <w:sz w:val="20"/>
                <w:szCs w:val="20"/>
              </w:rPr>
              <w:t>6,07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529077A" w14:textId="77777777" w:rsidR="00306EA8" w:rsidRPr="00826E02" w:rsidRDefault="00306EA8" w:rsidP="00306EA8">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2210A837" w14:textId="77777777" w:rsidR="00306EA8" w:rsidRPr="00826E02" w:rsidRDefault="00306EA8" w:rsidP="00306EA8">
            <w:pPr>
              <w:jc w:val="center"/>
              <w:rPr>
                <w:sz w:val="20"/>
                <w:szCs w:val="20"/>
              </w:rPr>
            </w:pPr>
            <w:r w:rsidRPr="00826E02">
              <w:rPr>
                <w:sz w:val="20"/>
                <w:szCs w:val="20"/>
              </w:rPr>
              <w:t>-</w:t>
            </w:r>
          </w:p>
        </w:tc>
      </w:tr>
      <w:tr w:rsidR="00306EA8" w:rsidRPr="00826E02" w14:paraId="6D8BFE57"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75337A47" w14:textId="77777777" w:rsidR="00306EA8" w:rsidRPr="00826E02" w:rsidRDefault="00306EA8" w:rsidP="00306EA8">
            <w:pPr>
              <w:rPr>
                <w:sz w:val="20"/>
                <w:szCs w:val="20"/>
              </w:rPr>
            </w:pPr>
            <w:r w:rsidRPr="00826E02">
              <w:rPr>
                <w:sz w:val="20"/>
                <w:szCs w:val="20"/>
              </w:rPr>
              <w:lastRenderedPageBreak/>
              <w:t>1.6.</w:t>
            </w:r>
          </w:p>
        </w:tc>
        <w:tc>
          <w:tcPr>
            <w:tcW w:w="820" w:type="pct"/>
            <w:tcBorders>
              <w:top w:val="single" w:sz="4" w:space="0" w:color="auto"/>
              <w:left w:val="single" w:sz="4" w:space="0" w:color="auto"/>
              <w:bottom w:val="single" w:sz="4" w:space="0" w:color="auto"/>
              <w:right w:val="single" w:sz="4" w:space="0" w:color="auto"/>
            </w:tcBorders>
            <w:vAlign w:val="center"/>
          </w:tcPr>
          <w:p w14:paraId="52E6F818"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5 gyventojai</w:t>
            </w:r>
          </w:p>
        </w:tc>
        <w:tc>
          <w:tcPr>
            <w:tcW w:w="816" w:type="pct"/>
            <w:tcBorders>
              <w:top w:val="single" w:sz="4" w:space="0" w:color="auto"/>
              <w:left w:val="single" w:sz="4" w:space="0" w:color="auto"/>
              <w:bottom w:val="single" w:sz="4" w:space="0" w:color="auto"/>
              <w:right w:val="single" w:sz="4" w:space="0" w:color="auto"/>
            </w:tcBorders>
          </w:tcPr>
          <w:p w14:paraId="01C885C4"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04C069E7"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64AB7126"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2020B269"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21693B1E" w14:textId="77777777" w:rsidR="00306EA8" w:rsidRPr="00826E02" w:rsidRDefault="00306EA8" w:rsidP="00306EA8">
            <w:pPr>
              <w:jc w:val="center"/>
              <w:rPr>
                <w:sz w:val="20"/>
                <w:szCs w:val="20"/>
              </w:rPr>
            </w:pPr>
            <w:r w:rsidRPr="00826E02">
              <w:rPr>
                <w:sz w:val="20"/>
                <w:szCs w:val="20"/>
              </w:rPr>
              <w:t>6,88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5D0DA0A0" w14:textId="77777777" w:rsidR="00306EA8" w:rsidRPr="00826E02" w:rsidRDefault="00306EA8" w:rsidP="00306EA8">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6ED7F2D6" w14:textId="77777777" w:rsidR="00306EA8" w:rsidRPr="00826E02" w:rsidRDefault="00306EA8" w:rsidP="00306EA8">
            <w:pPr>
              <w:jc w:val="center"/>
              <w:rPr>
                <w:sz w:val="20"/>
                <w:szCs w:val="20"/>
              </w:rPr>
            </w:pPr>
            <w:r w:rsidRPr="00826E02">
              <w:rPr>
                <w:sz w:val="20"/>
                <w:szCs w:val="20"/>
              </w:rPr>
              <w:t>-</w:t>
            </w:r>
          </w:p>
        </w:tc>
      </w:tr>
      <w:tr w:rsidR="00306EA8" w:rsidRPr="00826E02" w14:paraId="63882990"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2EA94086" w14:textId="77777777" w:rsidR="00306EA8" w:rsidRPr="00826E02" w:rsidRDefault="00306EA8" w:rsidP="00306EA8">
            <w:pPr>
              <w:rPr>
                <w:sz w:val="20"/>
                <w:szCs w:val="20"/>
              </w:rPr>
            </w:pPr>
            <w:r w:rsidRPr="00826E02">
              <w:rPr>
                <w:sz w:val="20"/>
                <w:szCs w:val="20"/>
              </w:rPr>
              <w:t>1.7.</w:t>
            </w:r>
          </w:p>
        </w:tc>
        <w:tc>
          <w:tcPr>
            <w:tcW w:w="820" w:type="pct"/>
            <w:tcBorders>
              <w:top w:val="single" w:sz="4" w:space="0" w:color="auto"/>
              <w:left w:val="single" w:sz="4" w:space="0" w:color="auto"/>
              <w:bottom w:val="single" w:sz="4" w:space="0" w:color="auto"/>
              <w:right w:val="single" w:sz="4" w:space="0" w:color="auto"/>
            </w:tcBorders>
            <w:vAlign w:val="center"/>
          </w:tcPr>
          <w:p w14:paraId="2E1D2454" w14:textId="77777777" w:rsidR="00306EA8" w:rsidRPr="00826E02" w:rsidRDefault="00306EA8" w:rsidP="00306EA8">
            <w:pPr>
              <w:ind w:left="44"/>
              <w:textAlignment w:val="center"/>
              <w:rPr>
                <w:sz w:val="20"/>
                <w:szCs w:val="20"/>
              </w:rPr>
            </w:pPr>
            <w:r w:rsidRPr="00826E02">
              <w:rPr>
                <w:rFonts w:eastAsia="MS PGothic"/>
                <w:kern w:val="24"/>
                <w:sz w:val="20"/>
                <w:szCs w:val="20"/>
              </w:rPr>
              <w:t>Butai daugiabučiuose namuose,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2F078794"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patalpos, esančios daugiabučiame (trijų ir daugiau butų) name</w:t>
            </w:r>
          </w:p>
        </w:tc>
        <w:tc>
          <w:tcPr>
            <w:tcW w:w="467" w:type="pct"/>
            <w:tcBorders>
              <w:top w:val="single" w:sz="4" w:space="0" w:color="auto"/>
              <w:left w:val="single" w:sz="4" w:space="0" w:color="auto"/>
              <w:bottom w:val="single" w:sz="4" w:space="0" w:color="auto"/>
              <w:right w:val="single" w:sz="4" w:space="0" w:color="auto"/>
            </w:tcBorders>
            <w:vAlign w:val="center"/>
          </w:tcPr>
          <w:p w14:paraId="4EE9032B" w14:textId="77777777" w:rsidR="00306EA8" w:rsidRPr="00826E02" w:rsidRDefault="00306EA8" w:rsidP="00306EA8">
            <w:pPr>
              <w:jc w:val="center"/>
              <w:rPr>
                <w:sz w:val="20"/>
                <w:szCs w:val="20"/>
              </w:rPr>
            </w:pPr>
            <w:r w:rsidRPr="00826E02">
              <w:rPr>
                <w:sz w:val="20"/>
                <w:szCs w:val="20"/>
              </w:rPr>
              <w:t>NT objektas (butas)</w:t>
            </w:r>
          </w:p>
        </w:tc>
        <w:tc>
          <w:tcPr>
            <w:tcW w:w="470" w:type="pct"/>
            <w:tcBorders>
              <w:top w:val="single" w:sz="4" w:space="0" w:color="auto"/>
              <w:left w:val="single" w:sz="4" w:space="0" w:color="auto"/>
              <w:bottom w:val="single" w:sz="4" w:space="0" w:color="auto"/>
              <w:right w:val="single" w:sz="4" w:space="0" w:color="auto"/>
            </w:tcBorders>
            <w:vAlign w:val="center"/>
          </w:tcPr>
          <w:p w14:paraId="5C2B709F" w14:textId="77777777" w:rsidR="00306EA8" w:rsidRPr="00826E02" w:rsidRDefault="00306EA8" w:rsidP="00306EA8">
            <w:pPr>
              <w:jc w:val="center"/>
              <w:rPr>
                <w:sz w:val="20"/>
                <w:szCs w:val="20"/>
              </w:rPr>
            </w:pPr>
            <w:r w:rsidRPr="00826E02">
              <w:rPr>
                <w:sz w:val="20"/>
                <w:szCs w:val="20"/>
              </w:rPr>
              <w:t>Gyventojų skaičius</w:t>
            </w:r>
          </w:p>
        </w:tc>
        <w:tc>
          <w:tcPr>
            <w:tcW w:w="555" w:type="pct"/>
            <w:tcBorders>
              <w:top w:val="single" w:sz="4" w:space="0" w:color="auto"/>
              <w:left w:val="single" w:sz="4" w:space="0" w:color="auto"/>
              <w:bottom w:val="single" w:sz="4" w:space="0" w:color="auto"/>
              <w:right w:val="single" w:sz="4" w:space="0" w:color="auto"/>
            </w:tcBorders>
            <w:vAlign w:val="center"/>
          </w:tcPr>
          <w:p w14:paraId="098C621A" w14:textId="77777777" w:rsidR="00306EA8" w:rsidRPr="00826E02" w:rsidRDefault="00306EA8" w:rsidP="00306EA8">
            <w:pPr>
              <w:jc w:val="center"/>
              <w:rPr>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tcPr>
          <w:p w14:paraId="699C26DB" w14:textId="77777777" w:rsidR="00306EA8" w:rsidRPr="00826E02" w:rsidRDefault="00306EA8" w:rsidP="00306EA8">
            <w:pPr>
              <w:jc w:val="center"/>
              <w:rPr>
                <w:sz w:val="20"/>
                <w:szCs w:val="20"/>
              </w:rPr>
            </w:pPr>
            <w:r w:rsidRPr="00826E02">
              <w:rPr>
                <w:sz w:val="20"/>
                <w:szCs w:val="20"/>
              </w:rPr>
              <w:t>7,44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68B8E3B" w14:textId="77777777" w:rsidR="00306EA8" w:rsidRPr="00826E02" w:rsidRDefault="00306EA8" w:rsidP="00306EA8">
            <w:pPr>
              <w:jc w:val="center"/>
              <w:rPr>
                <w:strike/>
                <w:sz w:val="20"/>
                <w:szCs w:val="20"/>
              </w:rPr>
            </w:pPr>
            <w:r w:rsidRPr="00826E02">
              <w:rPr>
                <w:sz w:val="20"/>
                <w:szCs w:val="20"/>
              </w:rPr>
              <w:t>1,19 Eur/1 gyventojui/mėn.</w:t>
            </w:r>
          </w:p>
        </w:tc>
        <w:tc>
          <w:tcPr>
            <w:tcW w:w="560" w:type="pct"/>
            <w:tcBorders>
              <w:top w:val="single" w:sz="4" w:space="0" w:color="auto"/>
              <w:left w:val="single" w:sz="4" w:space="0" w:color="auto"/>
              <w:bottom w:val="single" w:sz="4" w:space="0" w:color="auto"/>
              <w:right w:val="single" w:sz="4" w:space="0" w:color="auto"/>
            </w:tcBorders>
            <w:vAlign w:val="center"/>
          </w:tcPr>
          <w:p w14:paraId="52DC2BC6" w14:textId="77777777" w:rsidR="00306EA8" w:rsidRPr="00826E02" w:rsidRDefault="00306EA8" w:rsidP="00306EA8">
            <w:pPr>
              <w:jc w:val="center"/>
              <w:rPr>
                <w:sz w:val="20"/>
                <w:szCs w:val="20"/>
              </w:rPr>
            </w:pPr>
            <w:r w:rsidRPr="00826E02">
              <w:rPr>
                <w:sz w:val="20"/>
                <w:szCs w:val="20"/>
              </w:rPr>
              <w:t>-</w:t>
            </w:r>
          </w:p>
        </w:tc>
      </w:tr>
      <w:tr w:rsidR="00306EA8" w:rsidRPr="00826E02" w14:paraId="1D21923D" w14:textId="77777777" w:rsidTr="00306EA8">
        <w:trPr>
          <w:trHeight w:val="2104"/>
        </w:trPr>
        <w:tc>
          <w:tcPr>
            <w:tcW w:w="234" w:type="pct"/>
            <w:tcBorders>
              <w:top w:val="single" w:sz="4" w:space="0" w:color="auto"/>
              <w:left w:val="single" w:sz="4" w:space="0" w:color="auto"/>
              <w:bottom w:val="single" w:sz="4" w:space="0" w:color="auto"/>
              <w:right w:val="single" w:sz="4" w:space="0" w:color="auto"/>
            </w:tcBorders>
            <w:vAlign w:val="center"/>
            <w:hideMark/>
          </w:tcPr>
          <w:p w14:paraId="79AF62F5" w14:textId="77777777" w:rsidR="00306EA8" w:rsidRPr="00826E02" w:rsidRDefault="00306EA8" w:rsidP="00306EA8">
            <w:pPr>
              <w:rPr>
                <w:sz w:val="20"/>
                <w:szCs w:val="20"/>
              </w:rPr>
            </w:pPr>
            <w:r w:rsidRPr="00826E02">
              <w:rPr>
                <w:sz w:val="20"/>
                <w:szCs w:val="20"/>
              </w:rPr>
              <w:t>1.8.</w:t>
            </w:r>
          </w:p>
        </w:tc>
        <w:tc>
          <w:tcPr>
            <w:tcW w:w="820" w:type="pct"/>
            <w:tcBorders>
              <w:top w:val="single" w:sz="4" w:space="0" w:color="auto"/>
              <w:left w:val="single" w:sz="4" w:space="0" w:color="auto"/>
              <w:bottom w:val="single" w:sz="4" w:space="0" w:color="auto"/>
              <w:right w:val="single" w:sz="4" w:space="0" w:color="auto"/>
            </w:tcBorders>
            <w:vAlign w:val="center"/>
            <w:hideMark/>
          </w:tcPr>
          <w:p w14:paraId="5874558D"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Individualūs gyvenamosios paskirties objektai (namai, kotedžai), </w:t>
            </w:r>
            <w:r w:rsidRPr="00826E02">
              <w:rPr>
                <w:rFonts w:eastAsia="MS PGothic"/>
                <w:kern w:val="24"/>
                <w:sz w:val="20"/>
                <w:szCs w:val="20"/>
              </w:rPr>
              <w:t>kuriuose nėra gyvenamąją vietą deklaravusių ar faktiškai gyvenančių gyventojų</w:t>
            </w:r>
          </w:p>
        </w:tc>
        <w:tc>
          <w:tcPr>
            <w:tcW w:w="816" w:type="pct"/>
            <w:tcBorders>
              <w:top w:val="single" w:sz="4" w:space="0" w:color="auto"/>
              <w:left w:val="single" w:sz="4" w:space="0" w:color="auto"/>
              <w:bottom w:val="single" w:sz="4" w:space="0" w:color="auto"/>
              <w:right w:val="single" w:sz="4" w:space="0" w:color="auto"/>
            </w:tcBorders>
            <w:hideMark/>
          </w:tcPr>
          <w:p w14:paraId="0202E881"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hideMark/>
          </w:tcPr>
          <w:p w14:paraId="449E4E04" w14:textId="77777777" w:rsidR="00306EA8" w:rsidRPr="00826E02" w:rsidRDefault="00306EA8" w:rsidP="00306EA8">
            <w:pPr>
              <w:jc w:val="center"/>
              <w:rPr>
                <w:sz w:val="20"/>
                <w:szCs w:val="20"/>
              </w:rPr>
            </w:pPr>
            <w:r w:rsidRPr="00826E02">
              <w:rPr>
                <w:sz w:val="20"/>
                <w:szCs w:val="20"/>
              </w:rPr>
              <w:t>NT objektas (namas, kotedžas)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823CF4B" w14:textId="77777777" w:rsidR="00306EA8" w:rsidRPr="00826E02" w:rsidRDefault="00306EA8" w:rsidP="00306EA8">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60D42093" w14:textId="77777777" w:rsidR="00306EA8" w:rsidRPr="00826E02" w:rsidRDefault="00306EA8" w:rsidP="00306EA8">
            <w:pPr>
              <w:jc w:val="center"/>
              <w:rPr>
                <w:strike/>
                <w:sz w:val="20"/>
                <w:szCs w:val="20"/>
              </w:rPr>
            </w:pPr>
            <w:r w:rsidRPr="00826E02">
              <w:rPr>
                <w:sz w:val="20"/>
                <w:szCs w:val="20"/>
              </w:rPr>
              <w:t xml:space="preserve">- </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F28750" w14:textId="77777777" w:rsidR="00306EA8" w:rsidRPr="00826E02" w:rsidRDefault="00306EA8" w:rsidP="00306EA8">
            <w:pPr>
              <w:jc w:val="center"/>
              <w:rPr>
                <w:sz w:val="20"/>
                <w:szCs w:val="20"/>
              </w:rPr>
            </w:pPr>
            <w:r w:rsidRPr="00826E02">
              <w:rPr>
                <w:sz w:val="20"/>
                <w:szCs w:val="20"/>
              </w:rPr>
              <w:t>1,76 Eur/1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73DCEB9"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9304DB3" w14:textId="77777777" w:rsidR="00306EA8" w:rsidRPr="00826E02" w:rsidRDefault="00306EA8" w:rsidP="00306EA8">
            <w:pPr>
              <w:jc w:val="center"/>
              <w:rPr>
                <w:sz w:val="20"/>
                <w:szCs w:val="20"/>
              </w:rPr>
            </w:pPr>
            <w:r w:rsidRPr="00826E02">
              <w:rPr>
                <w:sz w:val="20"/>
                <w:szCs w:val="20"/>
              </w:rPr>
              <w:t>-</w:t>
            </w:r>
          </w:p>
        </w:tc>
      </w:tr>
      <w:tr w:rsidR="00306EA8" w:rsidRPr="00826E02" w14:paraId="5643BDAB" w14:textId="77777777" w:rsidTr="00306EA8">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2BF3E935" w14:textId="77777777" w:rsidR="00306EA8" w:rsidRPr="00826E02" w:rsidRDefault="00306EA8" w:rsidP="00306EA8">
            <w:pPr>
              <w:rPr>
                <w:sz w:val="20"/>
                <w:szCs w:val="20"/>
              </w:rPr>
            </w:pPr>
            <w:r w:rsidRPr="00826E02">
              <w:rPr>
                <w:sz w:val="20"/>
                <w:szCs w:val="20"/>
              </w:rPr>
              <w:t>1.9.</w:t>
            </w:r>
          </w:p>
        </w:tc>
        <w:tc>
          <w:tcPr>
            <w:tcW w:w="820" w:type="pct"/>
            <w:tcBorders>
              <w:top w:val="single" w:sz="4" w:space="0" w:color="auto"/>
              <w:left w:val="single" w:sz="4" w:space="0" w:color="auto"/>
              <w:bottom w:val="single" w:sz="4" w:space="0" w:color="auto"/>
              <w:right w:val="single" w:sz="4" w:space="0" w:color="auto"/>
            </w:tcBorders>
            <w:vAlign w:val="center"/>
          </w:tcPr>
          <w:p w14:paraId="47464ED3"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1 gyventojas</w:t>
            </w:r>
          </w:p>
        </w:tc>
        <w:tc>
          <w:tcPr>
            <w:tcW w:w="816" w:type="pct"/>
            <w:tcBorders>
              <w:top w:val="single" w:sz="4" w:space="0" w:color="auto"/>
              <w:left w:val="single" w:sz="4" w:space="0" w:color="auto"/>
              <w:bottom w:val="single" w:sz="4" w:space="0" w:color="auto"/>
              <w:right w:val="single" w:sz="4" w:space="0" w:color="auto"/>
            </w:tcBorders>
          </w:tcPr>
          <w:p w14:paraId="6F4AD3CF"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24ACA044"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0D8D121E" w14:textId="77777777" w:rsidR="00306EA8" w:rsidRPr="00826E02" w:rsidRDefault="00306EA8" w:rsidP="00306EA8">
            <w:pPr>
              <w:jc w:val="center"/>
              <w:rPr>
                <w:sz w:val="20"/>
                <w:szCs w:val="20"/>
              </w:rPr>
            </w:pPr>
            <w:r w:rsidRPr="00826E02">
              <w:rPr>
                <w:sz w:val="20"/>
                <w:szCs w:val="20"/>
              </w:rPr>
              <w:t>-</w:t>
            </w:r>
          </w:p>
          <w:p w14:paraId="77FCD253"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391DBAA8"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448E864A" w14:textId="77777777" w:rsidR="00306EA8" w:rsidRPr="00826E02" w:rsidRDefault="00306EA8" w:rsidP="00306EA8">
            <w:pPr>
              <w:jc w:val="center"/>
              <w:rPr>
                <w:sz w:val="20"/>
                <w:szCs w:val="20"/>
              </w:rPr>
            </w:pPr>
            <w:r w:rsidRPr="00826E02">
              <w:rPr>
                <w:sz w:val="20"/>
                <w:szCs w:val="20"/>
              </w:rPr>
              <w:t>1,76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AC294C2"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05D1A215" w14:textId="77777777" w:rsidR="00306EA8" w:rsidRPr="00826E02" w:rsidRDefault="00306EA8" w:rsidP="00306EA8">
            <w:pPr>
              <w:jc w:val="center"/>
              <w:rPr>
                <w:strike/>
                <w:sz w:val="20"/>
                <w:szCs w:val="20"/>
              </w:rPr>
            </w:pPr>
            <w:r w:rsidRPr="00826E02">
              <w:rPr>
                <w:sz w:val="20"/>
                <w:szCs w:val="20"/>
              </w:rPr>
              <w:t>1,24 Eur/mėn.*</w:t>
            </w:r>
          </w:p>
        </w:tc>
      </w:tr>
      <w:tr w:rsidR="00306EA8" w:rsidRPr="00826E02" w14:paraId="2EF58982" w14:textId="77777777" w:rsidTr="00306EA8">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7FD0323E" w14:textId="77777777" w:rsidR="00306EA8" w:rsidRPr="00826E02" w:rsidRDefault="00306EA8" w:rsidP="00306EA8">
            <w:pPr>
              <w:rPr>
                <w:sz w:val="20"/>
                <w:szCs w:val="20"/>
              </w:rPr>
            </w:pPr>
            <w:r w:rsidRPr="00826E02">
              <w:rPr>
                <w:sz w:val="20"/>
                <w:szCs w:val="20"/>
              </w:rPr>
              <w:lastRenderedPageBreak/>
              <w:t>1.10.</w:t>
            </w:r>
          </w:p>
        </w:tc>
        <w:tc>
          <w:tcPr>
            <w:tcW w:w="820" w:type="pct"/>
            <w:tcBorders>
              <w:top w:val="single" w:sz="4" w:space="0" w:color="auto"/>
              <w:left w:val="single" w:sz="4" w:space="0" w:color="auto"/>
              <w:bottom w:val="single" w:sz="4" w:space="0" w:color="auto"/>
              <w:right w:val="single" w:sz="4" w:space="0" w:color="auto"/>
            </w:tcBorders>
            <w:vAlign w:val="center"/>
          </w:tcPr>
          <w:p w14:paraId="71246EA7"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2 gyventojai</w:t>
            </w:r>
          </w:p>
        </w:tc>
        <w:tc>
          <w:tcPr>
            <w:tcW w:w="816" w:type="pct"/>
            <w:tcBorders>
              <w:top w:val="single" w:sz="4" w:space="0" w:color="auto"/>
              <w:left w:val="single" w:sz="4" w:space="0" w:color="auto"/>
              <w:bottom w:val="single" w:sz="4" w:space="0" w:color="auto"/>
              <w:right w:val="single" w:sz="4" w:space="0" w:color="auto"/>
            </w:tcBorders>
          </w:tcPr>
          <w:p w14:paraId="1DB5FFDF"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6A25C395"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45CD2676" w14:textId="77777777" w:rsidR="00306EA8" w:rsidRPr="00826E02" w:rsidRDefault="00306EA8" w:rsidP="00306EA8">
            <w:pPr>
              <w:jc w:val="center"/>
              <w:rPr>
                <w:sz w:val="20"/>
                <w:szCs w:val="20"/>
              </w:rPr>
            </w:pPr>
            <w:r w:rsidRPr="00826E02">
              <w:rPr>
                <w:sz w:val="20"/>
                <w:szCs w:val="20"/>
              </w:rPr>
              <w:t>-</w:t>
            </w:r>
          </w:p>
          <w:p w14:paraId="6A4955F4"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1A7370B9"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59B81F14" w14:textId="77777777" w:rsidR="00306EA8" w:rsidRPr="00826E02" w:rsidRDefault="00306EA8" w:rsidP="00306EA8">
            <w:pPr>
              <w:jc w:val="center"/>
              <w:rPr>
                <w:sz w:val="20"/>
                <w:szCs w:val="20"/>
              </w:rPr>
            </w:pPr>
            <w:r w:rsidRPr="00826E02">
              <w:rPr>
                <w:sz w:val="20"/>
                <w:szCs w:val="20"/>
              </w:rPr>
              <w:t>3,52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78D331D"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4EEE81C7" w14:textId="77777777" w:rsidR="00306EA8" w:rsidRPr="00826E02" w:rsidRDefault="00306EA8" w:rsidP="00306EA8">
            <w:pPr>
              <w:jc w:val="center"/>
              <w:rPr>
                <w:sz w:val="20"/>
                <w:szCs w:val="20"/>
              </w:rPr>
            </w:pPr>
            <w:r w:rsidRPr="00826E02">
              <w:rPr>
                <w:sz w:val="20"/>
                <w:szCs w:val="20"/>
              </w:rPr>
              <w:t>2,48 Eur/mėn.*</w:t>
            </w:r>
          </w:p>
        </w:tc>
      </w:tr>
      <w:tr w:rsidR="00306EA8" w:rsidRPr="00826E02" w14:paraId="511D9BF2" w14:textId="77777777" w:rsidTr="00306EA8">
        <w:trPr>
          <w:trHeight w:val="2104"/>
        </w:trPr>
        <w:tc>
          <w:tcPr>
            <w:tcW w:w="234" w:type="pct"/>
            <w:tcBorders>
              <w:top w:val="single" w:sz="4" w:space="0" w:color="auto"/>
              <w:left w:val="single" w:sz="4" w:space="0" w:color="auto"/>
              <w:bottom w:val="single" w:sz="4" w:space="0" w:color="auto"/>
              <w:right w:val="single" w:sz="4" w:space="0" w:color="auto"/>
            </w:tcBorders>
            <w:vAlign w:val="center"/>
          </w:tcPr>
          <w:p w14:paraId="1CA90E61" w14:textId="77777777" w:rsidR="00306EA8" w:rsidRPr="00826E02" w:rsidRDefault="00306EA8" w:rsidP="00306EA8">
            <w:pPr>
              <w:rPr>
                <w:sz w:val="20"/>
                <w:szCs w:val="20"/>
              </w:rPr>
            </w:pPr>
            <w:r w:rsidRPr="00826E02">
              <w:rPr>
                <w:sz w:val="20"/>
                <w:szCs w:val="20"/>
              </w:rPr>
              <w:t>1.11.</w:t>
            </w:r>
          </w:p>
        </w:tc>
        <w:tc>
          <w:tcPr>
            <w:tcW w:w="820" w:type="pct"/>
            <w:tcBorders>
              <w:top w:val="single" w:sz="4" w:space="0" w:color="auto"/>
              <w:left w:val="single" w:sz="4" w:space="0" w:color="auto"/>
              <w:bottom w:val="single" w:sz="4" w:space="0" w:color="auto"/>
              <w:right w:val="single" w:sz="4" w:space="0" w:color="auto"/>
            </w:tcBorders>
            <w:vAlign w:val="center"/>
          </w:tcPr>
          <w:p w14:paraId="1C996406"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3 gyventojai</w:t>
            </w:r>
          </w:p>
        </w:tc>
        <w:tc>
          <w:tcPr>
            <w:tcW w:w="816" w:type="pct"/>
            <w:tcBorders>
              <w:top w:val="single" w:sz="4" w:space="0" w:color="auto"/>
              <w:left w:val="single" w:sz="4" w:space="0" w:color="auto"/>
              <w:bottom w:val="single" w:sz="4" w:space="0" w:color="auto"/>
              <w:right w:val="single" w:sz="4" w:space="0" w:color="auto"/>
            </w:tcBorders>
          </w:tcPr>
          <w:p w14:paraId="439F0A47"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475A264D"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687C3003" w14:textId="77777777" w:rsidR="00306EA8" w:rsidRPr="00826E02" w:rsidRDefault="00306EA8" w:rsidP="00306EA8">
            <w:pPr>
              <w:jc w:val="center"/>
              <w:rPr>
                <w:sz w:val="20"/>
                <w:szCs w:val="20"/>
              </w:rPr>
            </w:pPr>
            <w:r w:rsidRPr="00826E02">
              <w:rPr>
                <w:sz w:val="20"/>
                <w:szCs w:val="20"/>
              </w:rPr>
              <w:t>-</w:t>
            </w:r>
          </w:p>
          <w:p w14:paraId="7F4ACD56"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3B44BCF"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66CD2FDE" w14:textId="77777777" w:rsidR="00306EA8" w:rsidRPr="00826E02" w:rsidRDefault="00306EA8" w:rsidP="00306EA8">
            <w:pPr>
              <w:jc w:val="center"/>
              <w:rPr>
                <w:sz w:val="20"/>
                <w:szCs w:val="20"/>
              </w:rPr>
            </w:pPr>
            <w:r w:rsidRPr="00826E02">
              <w:rPr>
                <w:sz w:val="20"/>
                <w:szCs w:val="20"/>
              </w:rPr>
              <w:t>5,28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68B25899"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CFDD694" w14:textId="77777777" w:rsidR="00306EA8" w:rsidRPr="00826E02" w:rsidRDefault="00306EA8" w:rsidP="00306EA8">
            <w:pPr>
              <w:jc w:val="center"/>
              <w:rPr>
                <w:sz w:val="20"/>
                <w:szCs w:val="20"/>
              </w:rPr>
            </w:pPr>
            <w:r w:rsidRPr="00826E02">
              <w:rPr>
                <w:sz w:val="20"/>
                <w:szCs w:val="20"/>
              </w:rPr>
              <w:t>3,28 Eur/mėn.*</w:t>
            </w:r>
          </w:p>
        </w:tc>
      </w:tr>
      <w:tr w:rsidR="00306EA8" w:rsidRPr="00826E02" w14:paraId="6C142A12" w14:textId="77777777" w:rsidTr="00306EA8">
        <w:trPr>
          <w:trHeight w:val="425"/>
        </w:trPr>
        <w:tc>
          <w:tcPr>
            <w:tcW w:w="234" w:type="pct"/>
            <w:tcBorders>
              <w:top w:val="single" w:sz="4" w:space="0" w:color="auto"/>
              <w:left w:val="single" w:sz="4" w:space="0" w:color="auto"/>
              <w:bottom w:val="single" w:sz="4" w:space="0" w:color="auto"/>
              <w:right w:val="single" w:sz="4" w:space="0" w:color="auto"/>
            </w:tcBorders>
            <w:vAlign w:val="center"/>
          </w:tcPr>
          <w:p w14:paraId="77F464E2" w14:textId="77777777" w:rsidR="00306EA8" w:rsidRPr="00826E02" w:rsidRDefault="00306EA8" w:rsidP="00306EA8">
            <w:pPr>
              <w:rPr>
                <w:sz w:val="20"/>
                <w:szCs w:val="20"/>
              </w:rPr>
            </w:pPr>
            <w:r w:rsidRPr="00826E02">
              <w:rPr>
                <w:sz w:val="20"/>
                <w:szCs w:val="20"/>
              </w:rPr>
              <w:t>1.12.</w:t>
            </w:r>
          </w:p>
        </w:tc>
        <w:tc>
          <w:tcPr>
            <w:tcW w:w="820" w:type="pct"/>
            <w:tcBorders>
              <w:top w:val="single" w:sz="4" w:space="0" w:color="auto"/>
              <w:left w:val="single" w:sz="4" w:space="0" w:color="auto"/>
              <w:bottom w:val="single" w:sz="4" w:space="0" w:color="auto"/>
              <w:right w:val="single" w:sz="4" w:space="0" w:color="auto"/>
            </w:tcBorders>
            <w:vAlign w:val="center"/>
          </w:tcPr>
          <w:p w14:paraId="75CF275D"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4 gyventojai</w:t>
            </w:r>
          </w:p>
        </w:tc>
        <w:tc>
          <w:tcPr>
            <w:tcW w:w="816" w:type="pct"/>
            <w:tcBorders>
              <w:top w:val="single" w:sz="4" w:space="0" w:color="auto"/>
              <w:left w:val="single" w:sz="4" w:space="0" w:color="auto"/>
              <w:bottom w:val="single" w:sz="4" w:space="0" w:color="auto"/>
              <w:right w:val="single" w:sz="4" w:space="0" w:color="auto"/>
            </w:tcBorders>
          </w:tcPr>
          <w:p w14:paraId="2725FEF7"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77B31E06"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2D93B348" w14:textId="77777777" w:rsidR="00306EA8" w:rsidRPr="00826E02" w:rsidRDefault="00306EA8" w:rsidP="00306EA8">
            <w:pPr>
              <w:jc w:val="center"/>
              <w:rPr>
                <w:sz w:val="20"/>
                <w:szCs w:val="20"/>
              </w:rPr>
            </w:pPr>
            <w:r w:rsidRPr="00826E02">
              <w:rPr>
                <w:sz w:val="20"/>
                <w:szCs w:val="20"/>
              </w:rPr>
              <w:t>-</w:t>
            </w:r>
          </w:p>
          <w:p w14:paraId="1651A89A"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55BDCE72"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6DA5D596" w14:textId="77777777" w:rsidR="00306EA8" w:rsidRPr="00826E02" w:rsidRDefault="00306EA8" w:rsidP="00306EA8">
            <w:pPr>
              <w:jc w:val="center"/>
              <w:rPr>
                <w:sz w:val="20"/>
                <w:szCs w:val="20"/>
              </w:rPr>
            </w:pPr>
            <w:r w:rsidRPr="00826E02">
              <w:rPr>
                <w:sz w:val="20"/>
                <w:szCs w:val="20"/>
              </w:rPr>
              <w:t>7,04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0DFFC418"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28129613" w14:textId="77777777" w:rsidR="00306EA8" w:rsidRPr="00826E02" w:rsidRDefault="00306EA8" w:rsidP="00306EA8">
            <w:pPr>
              <w:jc w:val="center"/>
              <w:rPr>
                <w:sz w:val="20"/>
                <w:szCs w:val="20"/>
              </w:rPr>
            </w:pPr>
            <w:r w:rsidRPr="00826E02">
              <w:rPr>
                <w:sz w:val="20"/>
                <w:szCs w:val="20"/>
              </w:rPr>
              <w:t>3,80 Eur/mėn.*</w:t>
            </w:r>
          </w:p>
        </w:tc>
      </w:tr>
      <w:tr w:rsidR="00306EA8" w:rsidRPr="00826E02" w14:paraId="5489376B" w14:textId="77777777" w:rsidTr="00306EA8">
        <w:trPr>
          <w:trHeight w:val="567"/>
        </w:trPr>
        <w:tc>
          <w:tcPr>
            <w:tcW w:w="234" w:type="pct"/>
            <w:tcBorders>
              <w:top w:val="single" w:sz="4" w:space="0" w:color="auto"/>
              <w:left w:val="single" w:sz="4" w:space="0" w:color="auto"/>
              <w:bottom w:val="single" w:sz="4" w:space="0" w:color="auto"/>
              <w:right w:val="single" w:sz="4" w:space="0" w:color="auto"/>
            </w:tcBorders>
            <w:vAlign w:val="center"/>
          </w:tcPr>
          <w:p w14:paraId="5C9EE634" w14:textId="77777777" w:rsidR="00306EA8" w:rsidRPr="00826E02" w:rsidRDefault="00306EA8" w:rsidP="00306EA8">
            <w:pPr>
              <w:rPr>
                <w:sz w:val="20"/>
                <w:szCs w:val="20"/>
              </w:rPr>
            </w:pPr>
            <w:r w:rsidRPr="00826E02">
              <w:rPr>
                <w:sz w:val="20"/>
                <w:szCs w:val="20"/>
              </w:rPr>
              <w:t>1.13.</w:t>
            </w:r>
          </w:p>
        </w:tc>
        <w:tc>
          <w:tcPr>
            <w:tcW w:w="820" w:type="pct"/>
            <w:tcBorders>
              <w:top w:val="single" w:sz="4" w:space="0" w:color="auto"/>
              <w:left w:val="single" w:sz="4" w:space="0" w:color="auto"/>
              <w:bottom w:val="single" w:sz="4" w:space="0" w:color="auto"/>
              <w:right w:val="single" w:sz="4" w:space="0" w:color="auto"/>
            </w:tcBorders>
            <w:vAlign w:val="center"/>
          </w:tcPr>
          <w:p w14:paraId="56F247DC"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 xml:space="preserve">utai daugiabučiuose namuose, besinaudojantys individualiais konteineriais, </w:t>
            </w:r>
            <w:r w:rsidRPr="00826E02">
              <w:rPr>
                <w:rFonts w:eastAsia="MS PGothic"/>
                <w:kern w:val="24"/>
                <w:sz w:val="20"/>
                <w:szCs w:val="20"/>
              </w:rPr>
              <w:lastRenderedPageBreak/>
              <w:t>kuriuose gyvena 5 gyventojai</w:t>
            </w:r>
          </w:p>
        </w:tc>
        <w:tc>
          <w:tcPr>
            <w:tcW w:w="816" w:type="pct"/>
            <w:tcBorders>
              <w:top w:val="single" w:sz="4" w:space="0" w:color="auto"/>
              <w:left w:val="single" w:sz="4" w:space="0" w:color="auto"/>
              <w:bottom w:val="single" w:sz="4" w:space="0" w:color="auto"/>
              <w:right w:val="single" w:sz="4" w:space="0" w:color="auto"/>
            </w:tcBorders>
          </w:tcPr>
          <w:p w14:paraId="27BB9D23"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lastRenderedPageBreak/>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638815DD"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76BBAA6E" w14:textId="77777777" w:rsidR="00306EA8" w:rsidRPr="00826E02" w:rsidRDefault="00306EA8" w:rsidP="00306EA8">
            <w:pPr>
              <w:jc w:val="center"/>
              <w:rPr>
                <w:sz w:val="20"/>
                <w:szCs w:val="20"/>
              </w:rPr>
            </w:pPr>
            <w:r w:rsidRPr="00826E02">
              <w:rPr>
                <w:sz w:val="20"/>
                <w:szCs w:val="20"/>
              </w:rPr>
              <w:t>-</w:t>
            </w:r>
          </w:p>
          <w:p w14:paraId="1886346D"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6F95F3D0"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66B777EF" w14:textId="77777777" w:rsidR="00306EA8" w:rsidRPr="00826E02" w:rsidRDefault="00306EA8" w:rsidP="00306EA8">
            <w:pPr>
              <w:jc w:val="center"/>
              <w:rPr>
                <w:sz w:val="20"/>
                <w:szCs w:val="20"/>
              </w:rPr>
            </w:pPr>
            <w:r w:rsidRPr="00826E02">
              <w:rPr>
                <w:sz w:val="20"/>
                <w:szCs w:val="20"/>
              </w:rPr>
              <w:t>8,80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2780F1F4"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18CEE739" w14:textId="77777777" w:rsidR="00306EA8" w:rsidRPr="00826E02" w:rsidRDefault="00306EA8" w:rsidP="00306EA8">
            <w:pPr>
              <w:jc w:val="center"/>
              <w:rPr>
                <w:sz w:val="20"/>
                <w:szCs w:val="20"/>
              </w:rPr>
            </w:pPr>
            <w:r w:rsidRPr="00826E02">
              <w:rPr>
                <w:sz w:val="20"/>
                <w:szCs w:val="20"/>
              </w:rPr>
              <w:t>4,03 Eur/mėn.*</w:t>
            </w:r>
          </w:p>
        </w:tc>
      </w:tr>
      <w:tr w:rsidR="00306EA8" w:rsidRPr="00826E02" w14:paraId="2051D209" w14:textId="77777777" w:rsidTr="00306EA8">
        <w:trPr>
          <w:trHeight w:val="1276"/>
        </w:trPr>
        <w:tc>
          <w:tcPr>
            <w:tcW w:w="234" w:type="pct"/>
            <w:tcBorders>
              <w:top w:val="single" w:sz="4" w:space="0" w:color="auto"/>
              <w:left w:val="single" w:sz="4" w:space="0" w:color="auto"/>
              <w:bottom w:val="single" w:sz="4" w:space="0" w:color="auto"/>
              <w:right w:val="single" w:sz="4" w:space="0" w:color="auto"/>
            </w:tcBorders>
            <w:vAlign w:val="center"/>
          </w:tcPr>
          <w:p w14:paraId="2F1FE92D" w14:textId="77777777" w:rsidR="00306EA8" w:rsidRPr="00826E02" w:rsidRDefault="00306EA8" w:rsidP="00306EA8">
            <w:pPr>
              <w:rPr>
                <w:sz w:val="20"/>
                <w:szCs w:val="20"/>
              </w:rPr>
            </w:pPr>
            <w:r w:rsidRPr="00826E02">
              <w:rPr>
                <w:sz w:val="20"/>
                <w:szCs w:val="20"/>
              </w:rPr>
              <w:lastRenderedPageBreak/>
              <w:t>1.14.</w:t>
            </w:r>
          </w:p>
        </w:tc>
        <w:tc>
          <w:tcPr>
            <w:tcW w:w="820" w:type="pct"/>
            <w:tcBorders>
              <w:top w:val="single" w:sz="4" w:space="0" w:color="auto"/>
              <w:left w:val="single" w:sz="4" w:space="0" w:color="auto"/>
              <w:bottom w:val="single" w:sz="4" w:space="0" w:color="auto"/>
              <w:right w:val="single" w:sz="4" w:space="0" w:color="auto"/>
            </w:tcBorders>
            <w:vAlign w:val="center"/>
          </w:tcPr>
          <w:p w14:paraId="76412D00"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Individualūs gyvenamosios paskirties objektai (namai, kotedžai) ir b</w:t>
            </w:r>
            <w:r w:rsidRPr="00826E02">
              <w:rPr>
                <w:rFonts w:eastAsia="MS PGothic"/>
                <w:kern w:val="24"/>
                <w:sz w:val="20"/>
                <w:szCs w:val="20"/>
              </w:rPr>
              <w:t>utai daugiabučiuose namuose, besinaudojantys individualiais konteineriais, kuriuose gyvena 6 ir daugiau gyventojų</w:t>
            </w:r>
          </w:p>
        </w:tc>
        <w:tc>
          <w:tcPr>
            <w:tcW w:w="816" w:type="pct"/>
            <w:tcBorders>
              <w:top w:val="single" w:sz="4" w:space="0" w:color="auto"/>
              <w:left w:val="single" w:sz="4" w:space="0" w:color="auto"/>
              <w:bottom w:val="single" w:sz="4" w:space="0" w:color="auto"/>
              <w:right w:val="single" w:sz="4" w:space="0" w:color="auto"/>
            </w:tcBorders>
          </w:tcPr>
          <w:p w14:paraId="3D68480B"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pastatai (namai), skirti gyventi vienai ar dviem šeimoms, prie jų priskiriami namai sodininkų bendrijose, kuriuose gyvenama nuolat</w:t>
            </w:r>
          </w:p>
        </w:tc>
        <w:tc>
          <w:tcPr>
            <w:tcW w:w="467" w:type="pct"/>
            <w:tcBorders>
              <w:top w:val="single" w:sz="4" w:space="0" w:color="auto"/>
              <w:left w:val="single" w:sz="4" w:space="0" w:color="auto"/>
              <w:bottom w:val="single" w:sz="4" w:space="0" w:color="auto"/>
              <w:right w:val="single" w:sz="4" w:space="0" w:color="auto"/>
            </w:tcBorders>
            <w:vAlign w:val="center"/>
          </w:tcPr>
          <w:p w14:paraId="64A0AF53" w14:textId="77777777" w:rsidR="00306EA8" w:rsidRPr="00826E02" w:rsidRDefault="00306EA8" w:rsidP="00306EA8">
            <w:pPr>
              <w:jc w:val="center"/>
              <w:rPr>
                <w:sz w:val="20"/>
                <w:szCs w:val="20"/>
              </w:rPr>
            </w:pPr>
            <w:r w:rsidRPr="00826E02">
              <w:rPr>
                <w:sz w:val="20"/>
                <w:szCs w:val="20"/>
              </w:rPr>
              <w:t>NT objektas (namas, kotedžas, butas)</w:t>
            </w:r>
          </w:p>
        </w:tc>
        <w:tc>
          <w:tcPr>
            <w:tcW w:w="470" w:type="pct"/>
            <w:tcBorders>
              <w:top w:val="single" w:sz="4" w:space="0" w:color="auto"/>
              <w:left w:val="single" w:sz="4" w:space="0" w:color="auto"/>
              <w:bottom w:val="single" w:sz="4" w:space="0" w:color="auto"/>
              <w:right w:val="single" w:sz="4" w:space="0" w:color="auto"/>
            </w:tcBorders>
            <w:vAlign w:val="center"/>
          </w:tcPr>
          <w:p w14:paraId="0373017C" w14:textId="77777777" w:rsidR="00306EA8" w:rsidRPr="00826E02" w:rsidRDefault="00306EA8" w:rsidP="00306EA8">
            <w:pPr>
              <w:jc w:val="center"/>
              <w:rPr>
                <w:sz w:val="20"/>
                <w:szCs w:val="20"/>
              </w:rPr>
            </w:pPr>
            <w:r w:rsidRPr="00826E02">
              <w:rPr>
                <w:sz w:val="20"/>
                <w:szCs w:val="20"/>
              </w:rPr>
              <w:t>-</w:t>
            </w:r>
          </w:p>
          <w:p w14:paraId="6E0CAEF6" w14:textId="77777777" w:rsidR="00306EA8" w:rsidRPr="00826E02" w:rsidRDefault="00306EA8" w:rsidP="00306EA8">
            <w:pPr>
              <w:jc w:val="center"/>
              <w:rPr>
                <w:sz w:val="20"/>
                <w:szCs w:val="20"/>
              </w:rPr>
            </w:pPr>
          </w:p>
        </w:tc>
        <w:tc>
          <w:tcPr>
            <w:tcW w:w="555" w:type="pct"/>
            <w:tcBorders>
              <w:top w:val="single" w:sz="4" w:space="0" w:color="auto"/>
              <w:left w:val="single" w:sz="4" w:space="0" w:color="auto"/>
              <w:bottom w:val="single" w:sz="4" w:space="0" w:color="auto"/>
              <w:right w:val="single" w:sz="4" w:space="0" w:color="auto"/>
            </w:tcBorders>
            <w:vAlign w:val="center"/>
          </w:tcPr>
          <w:p w14:paraId="77A1070E" w14:textId="77777777" w:rsidR="00306EA8" w:rsidRPr="00826E02" w:rsidRDefault="00306EA8" w:rsidP="00306EA8">
            <w:pPr>
              <w:jc w:val="center"/>
              <w:rPr>
                <w:strike/>
                <w:sz w:val="20"/>
                <w:szCs w:val="20"/>
              </w:rPr>
            </w:pPr>
            <w:r w:rsidRPr="00826E02">
              <w:rPr>
                <w:sz w:val="20"/>
                <w:szCs w:val="20"/>
              </w:rPr>
              <w:t>Konteinerių  skaičius, tūris</w:t>
            </w:r>
          </w:p>
        </w:tc>
        <w:tc>
          <w:tcPr>
            <w:tcW w:w="550" w:type="pct"/>
            <w:tcBorders>
              <w:top w:val="single" w:sz="4" w:space="0" w:color="auto"/>
              <w:left w:val="single" w:sz="4" w:space="0" w:color="auto"/>
              <w:bottom w:val="single" w:sz="4" w:space="0" w:color="auto"/>
              <w:right w:val="single" w:sz="4" w:space="0" w:color="auto"/>
            </w:tcBorders>
            <w:vAlign w:val="center"/>
          </w:tcPr>
          <w:p w14:paraId="77988F4E" w14:textId="77777777" w:rsidR="00306EA8" w:rsidRPr="00826E02" w:rsidRDefault="00306EA8" w:rsidP="00306EA8">
            <w:pPr>
              <w:jc w:val="center"/>
              <w:rPr>
                <w:sz w:val="20"/>
                <w:szCs w:val="20"/>
              </w:rPr>
            </w:pPr>
            <w:r w:rsidRPr="00826E02">
              <w:rPr>
                <w:sz w:val="20"/>
                <w:szCs w:val="20"/>
              </w:rPr>
              <w:t>10,56 Eur/1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2BEA0D8"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562D3B89" w14:textId="77777777" w:rsidR="00306EA8" w:rsidRPr="00826E02" w:rsidRDefault="00306EA8" w:rsidP="00306EA8">
            <w:pPr>
              <w:jc w:val="center"/>
              <w:rPr>
                <w:sz w:val="20"/>
                <w:szCs w:val="20"/>
              </w:rPr>
            </w:pPr>
            <w:r w:rsidRPr="00826E02">
              <w:rPr>
                <w:sz w:val="20"/>
                <w:szCs w:val="20"/>
              </w:rPr>
              <w:t>3,96 Eur/mėn.*</w:t>
            </w:r>
          </w:p>
        </w:tc>
      </w:tr>
      <w:tr w:rsidR="00306EA8" w:rsidRPr="00826E02" w14:paraId="489640C5"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7DF35FE2" w14:textId="77777777" w:rsidR="00306EA8" w:rsidRPr="00826E02" w:rsidRDefault="00306EA8" w:rsidP="00306EA8">
            <w:pPr>
              <w:rPr>
                <w:sz w:val="20"/>
                <w:szCs w:val="20"/>
              </w:rPr>
            </w:pPr>
            <w:r w:rsidRPr="00826E02">
              <w:rPr>
                <w:sz w:val="20"/>
                <w:szCs w:val="20"/>
              </w:rPr>
              <w:t>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CB25F47"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Gyvenamosios paskirties (įvairių socialinių grupių asmenims) pastatai (namai)</w:t>
            </w:r>
          </w:p>
        </w:tc>
        <w:tc>
          <w:tcPr>
            <w:tcW w:w="816" w:type="pct"/>
            <w:tcBorders>
              <w:top w:val="single" w:sz="4" w:space="0" w:color="auto"/>
              <w:left w:val="single" w:sz="4" w:space="0" w:color="auto"/>
              <w:bottom w:val="single" w:sz="4" w:space="0" w:color="auto"/>
              <w:right w:val="single" w:sz="4" w:space="0" w:color="auto"/>
            </w:tcBorders>
            <w:hideMark/>
          </w:tcPr>
          <w:p w14:paraId="61FE227F"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Pastatai (namai), skirti gyventi įvairių socialinių grupių asmenims (bendrabučiai, vaikų namai, prieglaudos, globos namai, šeimos namai, vienuolynai ir pan.).</w:t>
            </w:r>
          </w:p>
        </w:tc>
        <w:tc>
          <w:tcPr>
            <w:tcW w:w="467" w:type="pct"/>
            <w:tcBorders>
              <w:top w:val="single" w:sz="4" w:space="0" w:color="auto"/>
              <w:left w:val="single" w:sz="4" w:space="0" w:color="auto"/>
              <w:bottom w:val="single" w:sz="4" w:space="0" w:color="auto"/>
              <w:right w:val="single" w:sz="4" w:space="0" w:color="auto"/>
            </w:tcBorders>
            <w:vAlign w:val="center"/>
            <w:hideMark/>
          </w:tcPr>
          <w:p w14:paraId="6D7E5E24" w14:textId="77777777" w:rsidR="00306EA8" w:rsidRPr="00826E02" w:rsidRDefault="00306EA8" w:rsidP="00306EA8">
            <w:pPr>
              <w:jc w:val="center"/>
              <w:rPr>
                <w:sz w:val="20"/>
                <w:szCs w:val="20"/>
              </w:rPr>
            </w:pPr>
            <w:r w:rsidRPr="00826E02">
              <w:rPr>
                <w:sz w:val="20"/>
                <w:szCs w:val="20"/>
              </w:rPr>
              <w:t xml:space="preserve">NT objekto plotas </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EE7C86"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F2BD475"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F8253B0" w14:textId="77777777" w:rsidR="00306EA8" w:rsidRPr="00826E02" w:rsidRDefault="00306EA8" w:rsidP="00306EA8">
            <w:pPr>
              <w:jc w:val="center"/>
              <w:rPr>
                <w:sz w:val="20"/>
                <w:szCs w:val="20"/>
              </w:rPr>
            </w:pPr>
            <w:r w:rsidRPr="00826E02">
              <w:rPr>
                <w:sz w:val="20"/>
                <w:szCs w:val="20"/>
              </w:rPr>
              <w:t>7,93 Eur/</w:t>
            </w:r>
          </w:p>
          <w:p w14:paraId="65D14FD7" w14:textId="77777777" w:rsidR="00306EA8" w:rsidRPr="00826E02" w:rsidRDefault="00306EA8" w:rsidP="00306EA8">
            <w:pPr>
              <w:jc w:val="center"/>
              <w:rPr>
                <w:strike/>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9F0E132" w14:textId="77777777" w:rsidR="00306EA8" w:rsidRPr="00826E02" w:rsidRDefault="00306EA8" w:rsidP="00306EA8">
            <w:pPr>
              <w:jc w:val="center"/>
              <w:rPr>
                <w:sz w:val="20"/>
                <w:szCs w:val="20"/>
              </w:rPr>
            </w:pPr>
            <w:r w:rsidRPr="00826E02">
              <w:rPr>
                <w:sz w:val="20"/>
                <w:szCs w:val="20"/>
              </w:rPr>
              <w:t>3,23 Eur/</w:t>
            </w:r>
          </w:p>
          <w:p w14:paraId="18FBF8D5"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585C9AA"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38D5421A"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473FA061" w14:textId="77777777" w:rsidR="00306EA8" w:rsidRPr="00826E02" w:rsidRDefault="00306EA8" w:rsidP="00306EA8">
            <w:pPr>
              <w:rPr>
                <w:sz w:val="20"/>
                <w:szCs w:val="20"/>
              </w:rPr>
            </w:pPr>
            <w:r w:rsidRPr="00826E02">
              <w:rPr>
                <w:sz w:val="20"/>
                <w:szCs w:val="20"/>
              </w:rPr>
              <w:t>3.</w:t>
            </w:r>
          </w:p>
        </w:tc>
        <w:tc>
          <w:tcPr>
            <w:tcW w:w="820" w:type="pct"/>
            <w:tcBorders>
              <w:top w:val="single" w:sz="4" w:space="0" w:color="auto"/>
              <w:left w:val="single" w:sz="4" w:space="0" w:color="auto"/>
              <w:bottom w:val="single" w:sz="4" w:space="0" w:color="auto"/>
              <w:right w:val="single" w:sz="4" w:space="0" w:color="auto"/>
            </w:tcBorders>
            <w:vAlign w:val="center"/>
            <w:hideMark/>
          </w:tcPr>
          <w:p w14:paraId="6EF888C5"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Viešbučių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FA3DE1C"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trumpalaikiam apgyvendinimui (viešbučiai, moteliai, svečių namai, jaunimo nakvynės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C8CAB6A"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B98FA25"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6C121DA"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3C7BD1" w14:textId="77777777" w:rsidR="00306EA8" w:rsidRPr="00826E02" w:rsidRDefault="00306EA8" w:rsidP="00306EA8">
            <w:pPr>
              <w:jc w:val="center"/>
              <w:rPr>
                <w:sz w:val="20"/>
                <w:szCs w:val="20"/>
              </w:rPr>
            </w:pPr>
            <w:r w:rsidRPr="00826E02">
              <w:rPr>
                <w:sz w:val="20"/>
                <w:szCs w:val="20"/>
              </w:rPr>
              <w:t>8,35 Eur/</w:t>
            </w:r>
          </w:p>
          <w:p w14:paraId="0D66CFAE"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C39F604" w14:textId="77777777" w:rsidR="00306EA8" w:rsidRPr="00826E02" w:rsidRDefault="00306EA8" w:rsidP="00306EA8">
            <w:pPr>
              <w:jc w:val="center"/>
              <w:rPr>
                <w:sz w:val="20"/>
                <w:szCs w:val="20"/>
              </w:rPr>
            </w:pPr>
            <w:r w:rsidRPr="00826E02">
              <w:rPr>
                <w:sz w:val="20"/>
                <w:szCs w:val="20"/>
              </w:rPr>
              <w:t>4,04 Eur/</w:t>
            </w:r>
          </w:p>
          <w:p w14:paraId="169FCCF3"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0B86436C"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4DC99529"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855BE4D" w14:textId="77777777" w:rsidR="00306EA8" w:rsidRPr="00826E02" w:rsidRDefault="00306EA8" w:rsidP="00306EA8">
            <w:pPr>
              <w:rPr>
                <w:sz w:val="20"/>
                <w:szCs w:val="20"/>
              </w:rPr>
            </w:pPr>
            <w:r w:rsidRPr="00826E02">
              <w:rPr>
                <w:sz w:val="20"/>
                <w:szCs w:val="20"/>
              </w:rPr>
              <w:t>4.</w:t>
            </w:r>
          </w:p>
        </w:tc>
        <w:tc>
          <w:tcPr>
            <w:tcW w:w="820" w:type="pct"/>
            <w:tcBorders>
              <w:top w:val="single" w:sz="4" w:space="0" w:color="auto"/>
              <w:left w:val="single" w:sz="4" w:space="0" w:color="auto"/>
              <w:bottom w:val="single" w:sz="4" w:space="0" w:color="auto"/>
              <w:right w:val="single" w:sz="4" w:space="0" w:color="auto"/>
            </w:tcBorders>
            <w:vAlign w:val="center"/>
            <w:hideMark/>
          </w:tcPr>
          <w:p w14:paraId="3C728E87"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Administracinės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1D2A2DE"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Naudojami administraciniams tikslams (bankai, paštas, valstybės ir savivaldybės įstaigos, ambasados, teismai, kiti įmonių, įstaigų ir organizacijų administraciniai pastatai </w:t>
            </w:r>
            <w:r w:rsidRPr="00826E02">
              <w:rPr>
                <w:sz w:val="20"/>
                <w:szCs w:val="20"/>
              </w:rPr>
              <w:lastRenderedPageBreak/>
              <w:t>arba kitos paskirties pastatų dalis, naudojama administracinei veiklai,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8BEDF9C" w14:textId="77777777" w:rsidR="00306EA8" w:rsidRPr="00826E02" w:rsidRDefault="00306EA8" w:rsidP="00306EA8">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D955005"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42B9C51"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818BABA" w14:textId="77777777" w:rsidR="00306EA8" w:rsidRPr="00826E02" w:rsidRDefault="00306EA8" w:rsidP="00306EA8">
            <w:pPr>
              <w:jc w:val="center"/>
              <w:rPr>
                <w:sz w:val="20"/>
                <w:szCs w:val="20"/>
              </w:rPr>
            </w:pPr>
            <w:r w:rsidRPr="00826E02">
              <w:rPr>
                <w:sz w:val="20"/>
                <w:szCs w:val="20"/>
              </w:rPr>
              <w:t>4,91 Eur/</w:t>
            </w:r>
          </w:p>
          <w:p w14:paraId="57C0293E"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1FB07CB" w14:textId="77777777" w:rsidR="00306EA8" w:rsidRPr="00826E02" w:rsidRDefault="00306EA8" w:rsidP="00306EA8">
            <w:pPr>
              <w:jc w:val="center"/>
              <w:rPr>
                <w:sz w:val="20"/>
                <w:szCs w:val="20"/>
              </w:rPr>
            </w:pPr>
            <w:r w:rsidRPr="00826E02">
              <w:rPr>
                <w:sz w:val="20"/>
                <w:szCs w:val="20"/>
              </w:rPr>
              <w:t>1,62 Eur/</w:t>
            </w:r>
          </w:p>
          <w:p w14:paraId="1666A92D"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B74E030"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06A0C11E"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496C2C52" w14:textId="77777777" w:rsidR="00306EA8" w:rsidRPr="00826E02" w:rsidRDefault="00306EA8" w:rsidP="00306EA8">
            <w:pPr>
              <w:rPr>
                <w:sz w:val="20"/>
                <w:szCs w:val="20"/>
              </w:rPr>
            </w:pPr>
            <w:r w:rsidRPr="00826E02">
              <w:rPr>
                <w:sz w:val="20"/>
                <w:szCs w:val="20"/>
              </w:rPr>
              <w:lastRenderedPageBreak/>
              <w:t>5.</w:t>
            </w:r>
          </w:p>
        </w:tc>
        <w:tc>
          <w:tcPr>
            <w:tcW w:w="4766" w:type="pct"/>
            <w:gridSpan w:val="8"/>
            <w:tcBorders>
              <w:top w:val="single" w:sz="4" w:space="0" w:color="auto"/>
              <w:left w:val="single" w:sz="4" w:space="0" w:color="auto"/>
              <w:bottom w:val="single" w:sz="4" w:space="0" w:color="auto"/>
              <w:right w:val="single" w:sz="4" w:space="0" w:color="auto"/>
            </w:tcBorders>
          </w:tcPr>
          <w:p w14:paraId="55ED2B3E" w14:textId="77777777" w:rsidR="00306EA8" w:rsidRPr="00826E02" w:rsidRDefault="00306EA8" w:rsidP="00306EA8">
            <w:pPr>
              <w:rPr>
                <w:sz w:val="20"/>
                <w:szCs w:val="20"/>
              </w:rPr>
            </w:pPr>
            <w:r w:rsidRPr="00826E02">
              <w:rPr>
                <w:sz w:val="20"/>
                <w:szCs w:val="20"/>
              </w:rPr>
              <w:t>Prekybos paskirties objektai:</w:t>
            </w:r>
          </w:p>
        </w:tc>
      </w:tr>
      <w:tr w:rsidR="00306EA8" w:rsidRPr="00826E02" w14:paraId="6FC010CD" w14:textId="77777777" w:rsidTr="00306EA8">
        <w:trPr>
          <w:trHeight w:val="1443"/>
        </w:trPr>
        <w:tc>
          <w:tcPr>
            <w:tcW w:w="234" w:type="pct"/>
            <w:tcBorders>
              <w:top w:val="single" w:sz="4" w:space="0" w:color="auto"/>
              <w:left w:val="single" w:sz="4" w:space="0" w:color="auto"/>
              <w:bottom w:val="single" w:sz="4" w:space="0" w:color="auto"/>
              <w:right w:val="single" w:sz="4" w:space="0" w:color="auto"/>
            </w:tcBorders>
            <w:vAlign w:val="center"/>
            <w:hideMark/>
          </w:tcPr>
          <w:p w14:paraId="601D5C56" w14:textId="77777777" w:rsidR="00306EA8" w:rsidRPr="00826E02" w:rsidRDefault="00306EA8" w:rsidP="00306EA8">
            <w:pPr>
              <w:rPr>
                <w:sz w:val="20"/>
                <w:szCs w:val="20"/>
              </w:rPr>
            </w:pPr>
            <w:r w:rsidRPr="00826E02">
              <w:rPr>
                <w:sz w:val="20"/>
                <w:szCs w:val="20"/>
              </w:rPr>
              <w:t>5.1.</w:t>
            </w:r>
          </w:p>
        </w:tc>
        <w:tc>
          <w:tcPr>
            <w:tcW w:w="820" w:type="pct"/>
            <w:tcBorders>
              <w:top w:val="single" w:sz="4" w:space="0" w:color="auto"/>
              <w:left w:val="single" w:sz="4" w:space="0" w:color="auto"/>
              <w:bottom w:val="single" w:sz="4" w:space="0" w:color="auto"/>
              <w:right w:val="single" w:sz="4" w:space="0" w:color="auto"/>
            </w:tcBorders>
            <w:vAlign w:val="center"/>
            <w:hideMark/>
          </w:tcPr>
          <w:p w14:paraId="616C312C"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 xml:space="preserve">Prekybos paskirties objektai </w:t>
            </w:r>
          </w:p>
          <w:p w14:paraId="0EA74E56"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(iki 500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hideMark/>
          </w:tcPr>
          <w:p w14:paraId="4374FB8E"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didmeninei ir mažmeninei prekybai (parduotuvės, parduotuvės – operatorinės, knygynai, vaistinės, prekybos paviljonai, turgavietės  ar prekybos vietos (kioskai, palapinės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9E346E8"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F2427B2"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913A36B"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11710BDA" w14:textId="77777777" w:rsidR="00306EA8" w:rsidRPr="00826E02" w:rsidRDefault="00306EA8" w:rsidP="00306EA8">
            <w:pPr>
              <w:jc w:val="center"/>
              <w:rPr>
                <w:sz w:val="20"/>
                <w:szCs w:val="20"/>
              </w:rPr>
            </w:pPr>
            <w:r w:rsidRPr="00826E02">
              <w:rPr>
                <w:sz w:val="20"/>
                <w:szCs w:val="20"/>
              </w:rPr>
              <w:t>13,73 Eur/</w:t>
            </w:r>
          </w:p>
          <w:p w14:paraId="38E064B7"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3849501" w14:textId="77777777" w:rsidR="00306EA8" w:rsidRPr="00826E02" w:rsidRDefault="00306EA8" w:rsidP="00306EA8">
            <w:pPr>
              <w:jc w:val="center"/>
              <w:rPr>
                <w:sz w:val="20"/>
                <w:szCs w:val="20"/>
              </w:rPr>
            </w:pPr>
            <w:r w:rsidRPr="00826E02">
              <w:rPr>
                <w:sz w:val="20"/>
                <w:szCs w:val="20"/>
              </w:rPr>
              <w:t>12,00 Eur/</w:t>
            </w:r>
          </w:p>
          <w:p w14:paraId="6054F6A4"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686E305"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2AFB98E5"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36518E72" w14:textId="77777777" w:rsidR="00306EA8" w:rsidRPr="00826E02" w:rsidRDefault="00306EA8" w:rsidP="00306EA8">
            <w:pPr>
              <w:rPr>
                <w:sz w:val="20"/>
                <w:szCs w:val="20"/>
              </w:rPr>
            </w:pPr>
            <w:r w:rsidRPr="00826E02">
              <w:rPr>
                <w:sz w:val="20"/>
                <w:szCs w:val="20"/>
              </w:rPr>
              <w:t>5.2.</w:t>
            </w:r>
          </w:p>
        </w:tc>
        <w:tc>
          <w:tcPr>
            <w:tcW w:w="820" w:type="pct"/>
            <w:tcBorders>
              <w:top w:val="single" w:sz="4" w:space="0" w:color="auto"/>
              <w:left w:val="single" w:sz="4" w:space="0" w:color="auto"/>
              <w:bottom w:val="single" w:sz="4" w:space="0" w:color="auto"/>
              <w:right w:val="single" w:sz="4" w:space="0" w:color="auto"/>
            </w:tcBorders>
            <w:vAlign w:val="center"/>
            <w:hideMark/>
          </w:tcPr>
          <w:p w14:paraId="71D27C8F"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 xml:space="preserve">Prekybos paskirties objektai </w:t>
            </w:r>
          </w:p>
          <w:p w14:paraId="33016F4A" w14:textId="77777777" w:rsidR="00306EA8" w:rsidRPr="00826E02" w:rsidRDefault="00306EA8" w:rsidP="00306EA8">
            <w:pPr>
              <w:rPr>
                <w:sz w:val="20"/>
                <w:szCs w:val="20"/>
              </w:rPr>
            </w:pPr>
            <w:r w:rsidRPr="00826E02">
              <w:rPr>
                <w:rFonts w:eastAsia="MS PGothic"/>
                <w:kern w:val="24"/>
                <w:sz w:val="20"/>
                <w:szCs w:val="20"/>
              </w:rPr>
              <w:t>(didesni kaip 500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59172EBE" w14:textId="77777777" w:rsidR="00306EA8" w:rsidRPr="00826E02" w:rsidRDefault="00306EA8" w:rsidP="00306EA8">
            <w:pPr>
              <w:suppressAutoHyphens w:val="0"/>
              <w:rPr>
                <w:rFonts w:eastAsia="MS PGothic"/>
                <w:kern w:val="24"/>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69690617"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D1B7CBD"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28D5D71"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446786B" w14:textId="77777777" w:rsidR="00306EA8" w:rsidRPr="00826E02" w:rsidRDefault="00306EA8" w:rsidP="00306EA8">
            <w:pPr>
              <w:jc w:val="center"/>
              <w:rPr>
                <w:sz w:val="20"/>
                <w:szCs w:val="20"/>
              </w:rPr>
            </w:pPr>
            <w:r w:rsidRPr="00826E02">
              <w:rPr>
                <w:sz w:val="20"/>
                <w:szCs w:val="20"/>
              </w:rPr>
              <w:t>17,00 Eur/</w:t>
            </w:r>
          </w:p>
          <w:p w14:paraId="3E865579"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289CA10" w14:textId="77777777" w:rsidR="00306EA8" w:rsidRPr="00826E02" w:rsidRDefault="00306EA8" w:rsidP="00306EA8">
            <w:pPr>
              <w:jc w:val="center"/>
              <w:rPr>
                <w:sz w:val="20"/>
                <w:szCs w:val="20"/>
              </w:rPr>
            </w:pPr>
            <w:r w:rsidRPr="00826E02">
              <w:rPr>
                <w:sz w:val="20"/>
                <w:szCs w:val="20"/>
              </w:rPr>
              <w:t>18,00 Eur/</w:t>
            </w:r>
          </w:p>
          <w:p w14:paraId="3B19B01D"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3861C61"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5463C19C"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11255300" w14:textId="77777777" w:rsidR="00306EA8" w:rsidRPr="00826E02" w:rsidRDefault="00306EA8" w:rsidP="00306EA8">
            <w:pPr>
              <w:rPr>
                <w:sz w:val="20"/>
                <w:szCs w:val="20"/>
              </w:rPr>
            </w:pPr>
            <w:r w:rsidRPr="00826E02">
              <w:rPr>
                <w:sz w:val="20"/>
                <w:szCs w:val="20"/>
              </w:rPr>
              <w:t>6.</w:t>
            </w:r>
          </w:p>
        </w:tc>
        <w:tc>
          <w:tcPr>
            <w:tcW w:w="820" w:type="pct"/>
            <w:tcBorders>
              <w:top w:val="single" w:sz="4" w:space="0" w:color="auto"/>
              <w:left w:val="single" w:sz="4" w:space="0" w:color="auto"/>
              <w:bottom w:val="single" w:sz="4" w:space="0" w:color="auto"/>
              <w:right w:val="single" w:sz="4" w:space="0" w:color="auto"/>
            </w:tcBorders>
            <w:vAlign w:val="center"/>
            <w:hideMark/>
          </w:tcPr>
          <w:p w14:paraId="5FEDD741"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Paslaugų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267B18E"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paslaugoms teikti (pirtys, grožio salonai, skalbyklos, taisyklos, remonto dirbtuvės, priėmimo–išdavimo punktai, autoservisai, plovyklos, krematoriumai, laidojimo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F135F5E"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453E5744"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3A69570"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8BF92FA" w14:textId="77777777" w:rsidR="00306EA8" w:rsidRPr="00826E02" w:rsidRDefault="00306EA8" w:rsidP="00306EA8">
            <w:pPr>
              <w:jc w:val="center"/>
              <w:rPr>
                <w:sz w:val="20"/>
                <w:szCs w:val="20"/>
              </w:rPr>
            </w:pPr>
            <w:r w:rsidRPr="00826E02">
              <w:rPr>
                <w:sz w:val="20"/>
                <w:szCs w:val="20"/>
              </w:rPr>
              <w:t>9,00 Eur/</w:t>
            </w:r>
          </w:p>
          <w:p w14:paraId="58763784"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A3CB3B8" w14:textId="77777777" w:rsidR="00306EA8" w:rsidRPr="00826E02" w:rsidRDefault="00306EA8" w:rsidP="00306EA8">
            <w:pPr>
              <w:jc w:val="center"/>
              <w:rPr>
                <w:sz w:val="20"/>
                <w:szCs w:val="20"/>
              </w:rPr>
            </w:pPr>
            <w:r w:rsidRPr="00826E02">
              <w:rPr>
                <w:sz w:val="20"/>
                <w:szCs w:val="20"/>
              </w:rPr>
              <w:t>4,85 Eur/</w:t>
            </w:r>
          </w:p>
          <w:p w14:paraId="15C781D9"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21CD19CE"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0367F756" w14:textId="77777777" w:rsidTr="00306EA8">
        <w:trPr>
          <w:trHeight w:val="287"/>
        </w:trPr>
        <w:tc>
          <w:tcPr>
            <w:tcW w:w="234" w:type="pct"/>
            <w:tcBorders>
              <w:top w:val="single" w:sz="4" w:space="0" w:color="auto"/>
              <w:left w:val="single" w:sz="4" w:space="0" w:color="auto"/>
              <w:bottom w:val="single" w:sz="4" w:space="0" w:color="auto"/>
              <w:right w:val="single" w:sz="4" w:space="0" w:color="auto"/>
            </w:tcBorders>
            <w:vAlign w:val="center"/>
            <w:hideMark/>
          </w:tcPr>
          <w:p w14:paraId="12076C58" w14:textId="77777777" w:rsidR="00306EA8" w:rsidRPr="00826E02" w:rsidRDefault="00306EA8" w:rsidP="00306EA8">
            <w:pPr>
              <w:rPr>
                <w:sz w:val="20"/>
                <w:szCs w:val="20"/>
              </w:rPr>
            </w:pPr>
            <w:r w:rsidRPr="00826E02">
              <w:rPr>
                <w:sz w:val="20"/>
                <w:szCs w:val="20"/>
              </w:rPr>
              <w:t>7.</w:t>
            </w:r>
          </w:p>
        </w:tc>
        <w:tc>
          <w:tcPr>
            <w:tcW w:w="4766" w:type="pct"/>
            <w:gridSpan w:val="8"/>
            <w:tcBorders>
              <w:top w:val="single" w:sz="4" w:space="0" w:color="auto"/>
              <w:left w:val="single" w:sz="4" w:space="0" w:color="auto"/>
              <w:bottom w:val="single" w:sz="4" w:space="0" w:color="auto"/>
              <w:right w:val="single" w:sz="4" w:space="0" w:color="auto"/>
            </w:tcBorders>
          </w:tcPr>
          <w:p w14:paraId="41D42A4F" w14:textId="77777777" w:rsidR="00306EA8" w:rsidRPr="00826E02" w:rsidRDefault="00306EA8" w:rsidP="00306EA8">
            <w:pPr>
              <w:rPr>
                <w:sz w:val="20"/>
                <w:szCs w:val="20"/>
              </w:rPr>
            </w:pPr>
            <w:r w:rsidRPr="00826E02">
              <w:rPr>
                <w:sz w:val="20"/>
                <w:szCs w:val="20"/>
              </w:rPr>
              <w:t>Maitinimo paskirties objektai:</w:t>
            </w:r>
          </w:p>
        </w:tc>
      </w:tr>
      <w:tr w:rsidR="00306EA8" w:rsidRPr="00826E02" w14:paraId="3B6D3B6B" w14:textId="77777777" w:rsidTr="00306EA8">
        <w:trPr>
          <w:trHeight w:val="567"/>
        </w:trPr>
        <w:tc>
          <w:tcPr>
            <w:tcW w:w="234" w:type="pct"/>
            <w:tcBorders>
              <w:top w:val="single" w:sz="4" w:space="0" w:color="auto"/>
              <w:left w:val="single" w:sz="4" w:space="0" w:color="auto"/>
              <w:bottom w:val="single" w:sz="4" w:space="0" w:color="auto"/>
              <w:right w:val="single" w:sz="4" w:space="0" w:color="auto"/>
            </w:tcBorders>
            <w:vAlign w:val="center"/>
            <w:hideMark/>
          </w:tcPr>
          <w:p w14:paraId="46886187" w14:textId="77777777" w:rsidR="00306EA8" w:rsidRPr="00826E02" w:rsidRDefault="00306EA8" w:rsidP="00306EA8">
            <w:pPr>
              <w:rPr>
                <w:sz w:val="20"/>
                <w:szCs w:val="20"/>
              </w:rPr>
            </w:pPr>
            <w:r w:rsidRPr="00826E02">
              <w:rPr>
                <w:sz w:val="20"/>
                <w:szCs w:val="20"/>
              </w:rPr>
              <w:t>7.1.</w:t>
            </w:r>
          </w:p>
        </w:tc>
        <w:tc>
          <w:tcPr>
            <w:tcW w:w="820" w:type="pct"/>
            <w:tcBorders>
              <w:top w:val="single" w:sz="4" w:space="0" w:color="auto"/>
              <w:left w:val="single" w:sz="4" w:space="0" w:color="auto"/>
              <w:bottom w:val="single" w:sz="4" w:space="0" w:color="auto"/>
              <w:right w:val="single" w:sz="4" w:space="0" w:color="auto"/>
            </w:tcBorders>
            <w:vAlign w:val="center"/>
            <w:hideMark/>
          </w:tcPr>
          <w:p w14:paraId="7912563A"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 xml:space="preserve">Maitinimo paskirties objektai </w:t>
            </w:r>
          </w:p>
          <w:p w14:paraId="4F82D546"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(iki 300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val="restart"/>
            <w:tcBorders>
              <w:top w:val="single" w:sz="4" w:space="0" w:color="auto"/>
              <w:left w:val="single" w:sz="4" w:space="0" w:color="auto"/>
              <w:bottom w:val="single" w:sz="4" w:space="0" w:color="auto"/>
              <w:right w:val="single" w:sz="4" w:space="0" w:color="auto"/>
            </w:tcBorders>
            <w:vAlign w:val="center"/>
            <w:hideMark/>
          </w:tcPr>
          <w:p w14:paraId="693CAEFA" w14:textId="77777777" w:rsidR="00306EA8" w:rsidRPr="00826E02" w:rsidRDefault="00306EA8" w:rsidP="00306EA8">
            <w:pPr>
              <w:rPr>
                <w:sz w:val="20"/>
                <w:szCs w:val="20"/>
              </w:rPr>
            </w:pPr>
            <w:r w:rsidRPr="00826E02">
              <w:rPr>
                <w:sz w:val="20"/>
                <w:szCs w:val="20"/>
              </w:rPr>
              <w:t xml:space="preserve">Patalpos ir pastatai, skirti žmonėms maitinti (valgyklos, restoranai, </w:t>
            </w:r>
            <w:r w:rsidRPr="00826E02">
              <w:rPr>
                <w:sz w:val="20"/>
                <w:szCs w:val="20"/>
              </w:rPr>
              <w:lastRenderedPageBreak/>
              <w:t>kavinės, barai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581190C6" w14:textId="77777777" w:rsidR="00306EA8" w:rsidRPr="00826E02" w:rsidRDefault="00306EA8" w:rsidP="00306EA8">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4EBE19C"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83AE3CE"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66423046" w14:textId="77777777" w:rsidR="00306EA8" w:rsidRPr="00826E02" w:rsidRDefault="00306EA8" w:rsidP="00306EA8">
            <w:pPr>
              <w:jc w:val="center"/>
              <w:rPr>
                <w:sz w:val="20"/>
                <w:szCs w:val="20"/>
              </w:rPr>
            </w:pPr>
            <w:r w:rsidRPr="00826E02">
              <w:rPr>
                <w:sz w:val="20"/>
                <w:szCs w:val="20"/>
              </w:rPr>
              <w:t>14,00 Eur/</w:t>
            </w:r>
          </w:p>
          <w:p w14:paraId="1442D07D"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24503D4" w14:textId="77777777" w:rsidR="00306EA8" w:rsidRPr="00826E02" w:rsidRDefault="00306EA8" w:rsidP="00306EA8">
            <w:pPr>
              <w:jc w:val="center"/>
              <w:rPr>
                <w:sz w:val="20"/>
                <w:szCs w:val="20"/>
              </w:rPr>
            </w:pPr>
            <w:r w:rsidRPr="00826E02">
              <w:rPr>
                <w:sz w:val="20"/>
                <w:szCs w:val="20"/>
              </w:rPr>
              <w:t>9,69 Eur/</w:t>
            </w:r>
          </w:p>
          <w:p w14:paraId="0CB0D39B"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6B290E3"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78EE315B"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88D4186" w14:textId="77777777" w:rsidR="00306EA8" w:rsidRPr="00826E02" w:rsidRDefault="00306EA8" w:rsidP="00306EA8">
            <w:pPr>
              <w:rPr>
                <w:sz w:val="20"/>
                <w:szCs w:val="20"/>
              </w:rPr>
            </w:pPr>
            <w:r w:rsidRPr="00826E02">
              <w:rPr>
                <w:sz w:val="20"/>
                <w:szCs w:val="20"/>
              </w:rPr>
              <w:lastRenderedPageBreak/>
              <w:t>7.2.</w:t>
            </w:r>
          </w:p>
        </w:tc>
        <w:tc>
          <w:tcPr>
            <w:tcW w:w="820" w:type="pct"/>
            <w:tcBorders>
              <w:top w:val="single" w:sz="4" w:space="0" w:color="auto"/>
              <w:left w:val="single" w:sz="4" w:space="0" w:color="auto"/>
              <w:bottom w:val="single" w:sz="4" w:space="0" w:color="auto"/>
              <w:right w:val="single" w:sz="4" w:space="0" w:color="auto"/>
            </w:tcBorders>
            <w:vAlign w:val="center"/>
            <w:hideMark/>
          </w:tcPr>
          <w:p w14:paraId="0E17A0BA"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 xml:space="preserve">Maitinimo paskirties objektai </w:t>
            </w:r>
          </w:p>
          <w:p w14:paraId="3B7DBA64"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(didesni kaip 300 m</w:t>
            </w:r>
            <w:r w:rsidRPr="00826E02">
              <w:rPr>
                <w:rFonts w:eastAsia="MS PGothic"/>
                <w:kern w:val="24"/>
                <w:sz w:val="20"/>
                <w:szCs w:val="20"/>
                <w:vertAlign w:val="superscript"/>
              </w:rPr>
              <w:t>2</w:t>
            </w:r>
            <w:r w:rsidRPr="00826E02">
              <w:rPr>
                <w:rFonts w:eastAsia="MS PGothic"/>
                <w:kern w:val="24"/>
                <w:sz w:val="20"/>
                <w:szCs w:val="20"/>
              </w:rPr>
              <w:t xml:space="preserve"> bendrojo ploto)</w:t>
            </w: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6164585B" w14:textId="77777777" w:rsidR="00306EA8" w:rsidRPr="00826E02" w:rsidRDefault="00306EA8" w:rsidP="00306EA8">
            <w:pPr>
              <w:suppressAutoHyphens w:val="0"/>
              <w:rPr>
                <w:sz w:val="20"/>
                <w:szCs w:val="20"/>
              </w:rPr>
            </w:pPr>
          </w:p>
        </w:tc>
        <w:tc>
          <w:tcPr>
            <w:tcW w:w="467" w:type="pct"/>
            <w:tcBorders>
              <w:top w:val="single" w:sz="4" w:space="0" w:color="auto"/>
              <w:left w:val="single" w:sz="4" w:space="0" w:color="auto"/>
              <w:bottom w:val="single" w:sz="4" w:space="0" w:color="auto"/>
              <w:right w:val="single" w:sz="4" w:space="0" w:color="auto"/>
            </w:tcBorders>
            <w:vAlign w:val="center"/>
            <w:hideMark/>
          </w:tcPr>
          <w:p w14:paraId="619E8694"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99DCEB5"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60FC1A8"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58523F2" w14:textId="77777777" w:rsidR="00306EA8" w:rsidRPr="00826E02" w:rsidRDefault="00306EA8" w:rsidP="00306EA8">
            <w:pPr>
              <w:jc w:val="center"/>
              <w:rPr>
                <w:sz w:val="20"/>
                <w:szCs w:val="20"/>
              </w:rPr>
            </w:pPr>
            <w:r w:rsidRPr="00826E02">
              <w:rPr>
                <w:sz w:val="20"/>
                <w:szCs w:val="20"/>
              </w:rPr>
              <w:t>13,00 Eur/</w:t>
            </w:r>
          </w:p>
          <w:p w14:paraId="4FC0D38E"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380C3DB" w14:textId="77777777" w:rsidR="00306EA8" w:rsidRPr="00826E02" w:rsidRDefault="00306EA8" w:rsidP="00306EA8">
            <w:pPr>
              <w:jc w:val="center"/>
              <w:rPr>
                <w:sz w:val="20"/>
                <w:szCs w:val="20"/>
              </w:rPr>
            </w:pPr>
            <w:r w:rsidRPr="00826E02">
              <w:rPr>
                <w:sz w:val="20"/>
                <w:szCs w:val="20"/>
              </w:rPr>
              <w:t>8,08 Eur/</w:t>
            </w:r>
          </w:p>
          <w:p w14:paraId="6DE67728"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D762820"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47BFA8CF"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4E8792D" w14:textId="77777777" w:rsidR="00306EA8" w:rsidRPr="00826E02" w:rsidRDefault="00306EA8" w:rsidP="00306EA8">
            <w:pPr>
              <w:rPr>
                <w:sz w:val="20"/>
                <w:szCs w:val="20"/>
              </w:rPr>
            </w:pPr>
            <w:r w:rsidRPr="00826E02">
              <w:rPr>
                <w:sz w:val="20"/>
                <w:szCs w:val="20"/>
              </w:rPr>
              <w:lastRenderedPageBreak/>
              <w:t>8.</w:t>
            </w:r>
          </w:p>
        </w:tc>
        <w:tc>
          <w:tcPr>
            <w:tcW w:w="820" w:type="pct"/>
            <w:tcBorders>
              <w:top w:val="single" w:sz="4" w:space="0" w:color="auto"/>
              <w:left w:val="single" w:sz="4" w:space="0" w:color="auto"/>
              <w:bottom w:val="single" w:sz="4" w:space="0" w:color="auto"/>
              <w:right w:val="single" w:sz="4" w:space="0" w:color="auto"/>
            </w:tcBorders>
            <w:vAlign w:val="center"/>
            <w:hideMark/>
          </w:tcPr>
          <w:p w14:paraId="457D9CC6"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Transporto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7EF42135"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transporto tikslams, t. y. susiję su transportavimu, gabenimu, vežimu (oro uosto, jūrų ir upių laivyno, geležinkelio ir autobusų stočių pastatai, uosto terminalai, muitinių pastatai,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6AAE0D1"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47FA7CA"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054BF96"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E4690BE" w14:textId="77777777" w:rsidR="00306EA8" w:rsidRPr="00826E02" w:rsidRDefault="00306EA8" w:rsidP="00306EA8">
            <w:pPr>
              <w:jc w:val="center"/>
              <w:rPr>
                <w:sz w:val="20"/>
                <w:szCs w:val="20"/>
              </w:rPr>
            </w:pPr>
            <w:r w:rsidRPr="00826E02">
              <w:rPr>
                <w:sz w:val="20"/>
                <w:szCs w:val="20"/>
              </w:rPr>
              <w:t>3,60 Eur/</w:t>
            </w:r>
          </w:p>
          <w:p w14:paraId="042BAC29"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1A78484F" w14:textId="77777777" w:rsidR="00306EA8" w:rsidRPr="00826E02" w:rsidRDefault="00306EA8" w:rsidP="00306EA8">
            <w:pPr>
              <w:jc w:val="center"/>
              <w:rPr>
                <w:sz w:val="20"/>
                <w:szCs w:val="20"/>
              </w:rPr>
            </w:pPr>
            <w:r w:rsidRPr="00826E02">
              <w:rPr>
                <w:sz w:val="20"/>
                <w:szCs w:val="20"/>
              </w:rPr>
              <w:t>2,42 Eur/</w:t>
            </w:r>
          </w:p>
          <w:p w14:paraId="137AC702"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8315611"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099408B1" w14:textId="77777777" w:rsidTr="00826E02">
        <w:trPr>
          <w:trHeight w:val="3114"/>
        </w:trPr>
        <w:tc>
          <w:tcPr>
            <w:tcW w:w="234" w:type="pct"/>
            <w:tcBorders>
              <w:top w:val="single" w:sz="4" w:space="0" w:color="auto"/>
              <w:left w:val="single" w:sz="4" w:space="0" w:color="auto"/>
              <w:bottom w:val="single" w:sz="4" w:space="0" w:color="auto"/>
              <w:right w:val="single" w:sz="4" w:space="0" w:color="auto"/>
            </w:tcBorders>
            <w:vAlign w:val="center"/>
            <w:hideMark/>
          </w:tcPr>
          <w:p w14:paraId="1EBBF6DA" w14:textId="77777777" w:rsidR="00306EA8" w:rsidRPr="00826E02" w:rsidRDefault="00306EA8" w:rsidP="00306EA8">
            <w:pPr>
              <w:rPr>
                <w:sz w:val="20"/>
                <w:szCs w:val="20"/>
              </w:rPr>
            </w:pPr>
            <w:r w:rsidRPr="00826E02">
              <w:rPr>
                <w:sz w:val="20"/>
                <w:szCs w:val="20"/>
              </w:rPr>
              <w:t>9.</w:t>
            </w:r>
          </w:p>
        </w:tc>
        <w:tc>
          <w:tcPr>
            <w:tcW w:w="820" w:type="pct"/>
            <w:tcBorders>
              <w:top w:val="single" w:sz="4" w:space="0" w:color="auto"/>
              <w:left w:val="single" w:sz="4" w:space="0" w:color="auto"/>
              <w:bottom w:val="single" w:sz="4" w:space="0" w:color="auto"/>
              <w:right w:val="single" w:sz="4" w:space="0" w:color="auto"/>
            </w:tcBorders>
            <w:vAlign w:val="center"/>
          </w:tcPr>
          <w:p w14:paraId="2BF9C105"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Gamybos, pramonės paskirties objektai</w:t>
            </w:r>
          </w:p>
          <w:p w14:paraId="276E9CA8" w14:textId="77777777" w:rsidR="00306EA8" w:rsidRPr="00826E02" w:rsidRDefault="00306EA8" w:rsidP="00306EA8">
            <w:pPr>
              <w:textAlignment w:val="center"/>
              <w:rPr>
                <w:rFonts w:eastAsia="MS PGothic"/>
                <w:kern w:val="24"/>
                <w:sz w:val="20"/>
                <w:szCs w:val="20"/>
              </w:rPr>
            </w:pPr>
          </w:p>
        </w:tc>
        <w:tc>
          <w:tcPr>
            <w:tcW w:w="816" w:type="pct"/>
            <w:tcBorders>
              <w:top w:val="single" w:sz="4" w:space="0" w:color="auto"/>
              <w:left w:val="single" w:sz="4" w:space="0" w:color="auto"/>
              <w:bottom w:val="single" w:sz="4" w:space="0" w:color="auto"/>
              <w:right w:val="single" w:sz="4" w:space="0" w:color="auto"/>
            </w:tcBorders>
            <w:hideMark/>
          </w:tcPr>
          <w:p w14:paraId="597CA994"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E8276B9"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E115686"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A3118D0"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891BE00" w14:textId="77777777" w:rsidR="00306EA8" w:rsidRPr="00826E02" w:rsidRDefault="00306EA8" w:rsidP="00306EA8">
            <w:pPr>
              <w:jc w:val="center"/>
              <w:rPr>
                <w:sz w:val="20"/>
                <w:szCs w:val="20"/>
              </w:rPr>
            </w:pPr>
            <w:r w:rsidRPr="00826E02">
              <w:rPr>
                <w:sz w:val="20"/>
                <w:szCs w:val="20"/>
              </w:rPr>
              <w:t>5,23 Eur/</w:t>
            </w:r>
          </w:p>
          <w:p w14:paraId="6A32E90E"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3E239CDF" w14:textId="77777777" w:rsidR="00306EA8" w:rsidRPr="00826E02" w:rsidRDefault="00306EA8" w:rsidP="00306EA8">
            <w:pPr>
              <w:jc w:val="center"/>
              <w:rPr>
                <w:sz w:val="20"/>
                <w:szCs w:val="20"/>
              </w:rPr>
            </w:pPr>
            <w:r w:rsidRPr="00826E02">
              <w:rPr>
                <w:sz w:val="20"/>
                <w:szCs w:val="20"/>
              </w:rPr>
              <w:t>4,85 Eur/</w:t>
            </w:r>
          </w:p>
          <w:p w14:paraId="7745E83B"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FEB1BBD"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53F5E93C"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0F1E186A" w14:textId="77777777" w:rsidR="00306EA8" w:rsidRPr="00826E02" w:rsidRDefault="00306EA8" w:rsidP="00306EA8">
            <w:pPr>
              <w:rPr>
                <w:sz w:val="20"/>
                <w:szCs w:val="20"/>
              </w:rPr>
            </w:pPr>
            <w:r w:rsidRPr="00826E02">
              <w:rPr>
                <w:sz w:val="20"/>
                <w:szCs w:val="20"/>
              </w:rPr>
              <w:t>10.</w:t>
            </w:r>
          </w:p>
        </w:tc>
        <w:tc>
          <w:tcPr>
            <w:tcW w:w="820" w:type="pct"/>
            <w:tcBorders>
              <w:top w:val="single" w:sz="4" w:space="0" w:color="auto"/>
              <w:left w:val="single" w:sz="4" w:space="0" w:color="auto"/>
              <w:bottom w:val="single" w:sz="4" w:space="0" w:color="auto"/>
              <w:right w:val="single" w:sz="4" w:space="0" w:color="auto"/>
            </w:tcBorders>
            <w:vAlign w:val="center"/>
            <w:hideMark/>
          </w:tcPr>
          <w:p w14:paraId="109B5122"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Kultūros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18448CA"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Patalpos ir pastatai, skirti kultūros reikmėms ir viešiesiems pramoginiams renginiams (teatrai, kino teatrai, kultūros namai, klubai, bibliotekos, </w:t>
            </w:r>
            <w:r w:rsidRPr="00826E02">
              <w:rPr>
                <w:sz w:val="20"/>
                <w:szCs w:val="20"/>
              </w:rPr>
              <w:lastRenderedPageBreak/>
              <w:t>muziejai, parodų rūmai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3AE93324" w14:textId="77777777" w:rsidR="00306EA8" w:rsidRPr="00826E02" w:rsidRDefault="00306EA8" w:rsidP="00306EA8">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1F5BCA0A"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F62B2EF"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8773160" w14:textId="77777777" w:rsidR="00306EA8" w:rsidRPr="00826E02" w:rsidRDefault="00306EA8" w:rsidP="00306EA8">
            <w:pPr>
              <w:jc w:val="center"/>
              <w:rPr>
                <w:sz w:val="20"/>
                <w:szCs w:val="20"/>
              </w:rPr>
            </w:pPr>
            <w:r w:rsidRPr="00826E02">
              <w:rPr>
                <w:sz w:val="20"/>
                <w:szCs w:val="20"/>
              </w:rPr>
              <w:t>1,90 Eur/</w:t>
            </w:r>
          </w:p>
          <w:p w14:paraId="7FADEC57"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4E50B5D9" w14:textId="77777777" w:rsidR="00306EA8" w:rsidRPr="00826E02" w:rsidRDefault="00306EA8" w:rsidP="00306EA8">
            <w:pPr>
              <w:jc w:val="center"/>
              <w:rPr>
                <w:sz w:val="20"/>
                <w:szCs w:val="20"/>
              </w:rPr>
            </w:pPr>
            <w:r w:rsidRPr="00826E02">
              <w:rPr>
                <w:sz w:val="20"/>
                <w:szCs w:val="20"/>
              </w:rPr>
              <w:t>0,81 Eur/</w:t>
            </w:r>
          </w:p>
          <w:p w14:paraId="095D2392"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52A546E"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1EBCB376" w14:textId="77777777" w:rsidTr="00306EA8">
        <w:trPr>
          <w:trHeight w:val="1018"/>
        </w:trPr>
        <w:tc>
          <w:tcPr>
            <w:tcW w:w="234" w:type="pct"/>
            <w:tcBorders>
              <w:top w:val="single" w:sz="4" w:space="0" w:color="auto"/>
              <w:left w:val="single" w:sz="4" w:space="0" w:color="auto"/>
              <w:bottom w:val="single" w:sz="4" w:space="0" w:color="auto"/>
              <w:right w:val="single" w:sz="4" w:space="0" w:color="auto"/>
            </w:tcBorders>
            <w:vAlign w:val="center"/>
            <w:hideMark/>
          </w:tcPr>
          <w:p w14:paraId="1C018482" w14:textId="77777777" w:rsidR="00306EA8" w:rsidRPr="00826E02" w:rsidRDefault="00306EA8" w:rsidP="00306EA8">
            <w:pPr>
              <w:rPr>
                <w:sz w:val="20"/>
                <w:szCs w:val="20"/>
              </w:rPr>
            </w:pPr>
            <w:r w:rsidRPr="00826E02">
              <w:rPr>
                <w:sz w:val="20"/>
                <w:szCs w:val="20"/>
              </w:rPr>
              <w:lastRenderedPageBreak/>
              <w:t>11.</w:t>
            </w:r>
          </w:p>
        </w:tc>
        <w:tc>
          <w:tcPr>
            <w:tcW w:w="820" w:type="pct"/>
            <w:tcBorders>
              <w:top w:val="single" w:sz="4" w:space="0" w:color="auto"/>
              <w:left w:val="single" w:sz="4" w:space="0" w:color="auto"/>
              <w:bottom w:val="single" w:sz="4" w:space="0" w:color="auto"/>
              <w:right w:val="single" w:sz="4" w:space="0" w:color="auto"/>
            </w:tcBorders>
            <w:vAlign w:val="center"/>
            <w:hideMark/>
          </w:tcPr>
          <w:p w14:paraId="01451D50"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Mokslo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53822E60"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439E813"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7C8905FA"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FB7494C"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583BDA8" w14:textId="77777777" w:rsidR="00306EA8" w:rsidRPr="00826E02" w:rsidRDefault="00306EA8" w:rsidP="00306EA8">
            <w:pPr>
              <w:jc w:val="center"/>
              <w:rPr>
                <w:sz w:val="20"/>
                <w:szCs w:val="20"/>
              </w:rPr>
            </w:pPr>
            <w:r w:rsidRPr="00826E02">
              <w:rPr>
                <w:sz w:val="20"/>
                <w:szCs w:val="20"/>
              </w:rPr>
              <w:t>1,90 Eur/</w:t>
            </w:r>
          </w:p>
          <w:p w14:paraId="4A0F8FBA"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209A72A" w14:textId="77777777" w:rsidR="00306EA8" w:rsidRPr="00826E02" w:rsidRDefault="00306EA8" w:rsidP="00306EA8">
            <w:pPr>
              <w:jc w:val="center"/>
              <w:rPr>
                <w:sz w:val="20"/>
                <w:szCs w:val="20"/>
              </w:rPr>
            </w:pPr>
            <w:r w:rsidRPr="00826E02">
              <w:rPr>
                <w:sz w:val="20"/>
                <w:szCs w:val="20"/>
              </w:rPr>
              <w:t>0,81 Eur/</w:t>
            </w:r>
          </w:p>
          <w:p w14:paraId="575ED2DE"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BCC7BF7"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7E477777" w14:textId="77777777" w:rsidTr="00306EA8">
        <w:trPr>
          <w:trHeight w:val="284"/>
        </w:trPr>
        <w:tc>
          <w:tcPr>
            <w:tcW w:w="234" w:type="pct"/>
            <w:tcBorders>
              <w:top w:val="single" w:sz="4" w:space="0" w:color="auto"/>
              <w:left w:val="single" w:sz="4" w:space="0" w:color="auto"/>
              <w:bottom w:val="single" w:sz="4" w:space="0" w:color="auto"/>
              <w:right w:val="single" w:sz="4" w:space="0" w:color="auto"/>
            </w:tcBorders>
            <w:vAlign w:val="center"/>
            <w:hideMark/>
          </w:tcPr>
          <w:p w14:paraId="483D6BBE" w14:textId="77777777" w:rsidR="00306EA8" w:rsidRPr="00826E02" w:rsidRDefault="00306EA8" w:rsidP="00306EA8">
            <w:pPr>
              <w:rPr>
                <w:sz w:val="20"/>
                <w:szCs w:val="20"/>
              </w:rPr>
            </w:pPr>
            <w:r w:rsidRPr="00826E02">
              <w:rPr>
                <w:sz w:val="20"/>
                <w:szCs w:val="20"/>
              </w:rPr>
              <w:t>12.</w:t>
            </w:r>
          </w:p>
        </w:tc>
        <w:tc>
          <w:tcPr>
            <w:tcW w:w="4766" w:type="pct"/>
            <w:gridSpan w:val="8"/>
            <w:tcBorders>
              <w:top w:val="single" w:sz="4" w:space="0" w:color="auto"/>
              <w:left w:val="single" w:sz="4" w:space="0" w:color="auto"/>
              <w:bottom w:val="single" w:sz="4" w:space="0" w:color="auto"/>
              <w:right w:val="single" w:sz="4" w:space="0" w:color="auto"/>
            </w:tcBorders>
          </w:tcPr>
          <w:p w14:paraId="775B2280" w14:textId="77777777" w:rsidR="00306EA8" w:rsidRPr="00826E02" w:rsidRDefault="00306EA8" w:rsidP="00306EA8">
            <w:pPr>
              <w:rPr>
                <w:sz w:val="20"/>
                <w:szCs w:val="20"/>
              </w:rPr>
            </w:pPr>
            <w:r w:rsidRPr="00826E02">
              <w:rPr>
                <w:sz w:val="20"/>
                <w:szCs w:val="20"/>
              </w:rPr>
              <w:t>Gydymo paskirties objektai:</w:t>
            </w:r>
          </w:p>
        </w:tc>
      </w:tr>
      <w:tr w:rsidR="00306EA8" w:rsidRPr="00826E02" w14:paraId="01DF212E"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16BF10E3" w14:textId="77777777" w:rsidR="00306EA8" w:rsidRPr="00826E02" w:rsidRDefault="00306EA8" w:rsidP="00306EA8">
            <w:pPr>
              <w:rPr>
                <w:sz w:val="20"/>
                <w:szCs w:val="20"/>
              </w:rPr>
            </w:pPr>
            <w:r w:rsidRPr="00826E02">
              <w:rPr>
                <w:sz w:val="20"/>
                <w:szCs w:val="20"/>
              </w:rPr>
              <w:t>12.1.</w:t>
            </w:r>
          </w:p>
        </w:tc>
        <w:tc>
          <w:tcPr>
            <w:tcW w:w="820" w:type="pct"/>
            <w:tcBorders>
              <w:top w:val="single" w:sz="4" w:space="0" w:color="auto"/>
              <w:left w:val="single" w:sz="4" w:space="0" w:color="auto"/>
              <w:bottom w:val="single" w:sz="4" w:space="0" w:color="auto"/>
              <w:right w:val="single" w:sz="4" w:space="0" w:color="auto"/>
            </w:tcBorders>
            <w:vAlign w:val="center"/>
            <w:hideMark/>
          </w:tcPr>
          <w:p w14:paraId="3AF7834C"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4474C23E"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Patalpos ir pastatai, skirti gydymo reikmėms, kuriuose teikiama stacionari medicininė pagalba žmonėms ir gyvūnams visą parą (ligoninės, klinikos, medicininės priežiūros įstaigų slaugos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E4C90E0" w14:textId="7483DDF0" w:rsidR="00306EA8" w:rsidRPr="00826E02" w:rsidRDefault="001051E5" w:rsidP="001051E5">
            <w:pPr>
              <w:jc w:val="center"/>
              <w:rPr>
                <w:sz w:val="20"/>
                <w:szCs w:val="20"/>
              </w:rPr>
            </w:pPr>
            <w:r>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A5EBEBC" w14:textId="344DEBE5" w:rsidR="00306EA8" w:rsidRPr="00826E02" w:rsidRDefault="00306EA8" w:rsidP="001051E5">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4FC81893"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6396EB" w14:textId="77777777" w:rsidR="00306EA8" w:rsidRPr="00826E02" w:rsidRDefault="00306EA8" w:rsidP="00306EA8">
            <w:pPr>
              <w:jc w:val="center"/>
              <w:rPr>
                <w:sz w:val="20"/>
                <w:szCs w:val="20"/>
              </w:rPr>
            </w:pPr>
            <w:r w:rsidRPr="00826E02">
              <w:rPr>
                <w:sz w:val="20"/>
                <w:szCs w:val="20"/>
              </w:rPr>
              <w:t>8,50 Eur/</w:t>
            </w:r>
          </w:p>
          <w:p w14:paraId="69A19534"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6E5D1F1" w14:textId="77777777" w:rsidR="00306EA8" w:rsidRPr="00826E02" w:rsidRDefault="00306EA8" w:rsidP="00306EA8">
            <w:pPr>
              <w:jc w:val="center"/>
              <w:rPr>
                <w:sz w:val="20"/>
                <w:szCs w:val="20"/>
              </w:rPr>
            </w:pPr>
            <w:r w:rsidRPr="00826E02">
              <w:rPr>
                <w:sz w:val="20"/>
                <w:szCs w:val="20"/>
              </w:rPr>
              <w:t>4,04 Eur/</w:t>
            </w:r>
          </w:p>
          <w:p w14:paraId="69B3F386"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379247F4"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191BD5F5"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8088467" w14:textId="77777777" w:rsidR="00306EA8" w:rsidRPr="00826E02" w:rsidRDefault="00306EA8" w:rsidP="00306EA8">
            <w:pPr>
              <w:rPr>
                <w:sz w:val="20"/>
                <w:szCs w:val="20"/>
              </w:rPr>
            </w:pPr>
            <w:r w:rsidRPr="00826E02">
              <w:rPr>
                <w:sz w:val="20"/>
                <w:szCs w:val="20"/>
              </w:rPr>
              <w:t>12.2.</w:t>
            </w:r>
          </w:p>
        </w:tc>
        <w:tc>
          <w:tcPr>
            <w:tcW w:w="820" w:type="pct"/>
            <w:tcBorders>
              <w:top w:val="single" w:sz="4" w:space="0" w:color="auto"/>
              <w:left w:val="single" w:sz="4" w:space="0" w:color="auto"/>
              <w:bottom w:val="single" w:sz="4" w:space="0" w:color="auto"/>
              <w:right w:val="single" w:sz="4" w:space="0" w:color="auto"/>
            </w:tcBorders>
            <w:vAlign w:val="center"/>
            <w:hideMark/>
          </w:tcPr>
          <w:p w14:paraId="29CC4115"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Gydymo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1BE98F0F"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Patalpos ar pastatai, skirti gydymo reikmėms, kuriuose teikiama medicininė pagalba žmonėms ir gyvūnams </w:t>
            </w:r>
            <w:r w:rsidRPr="00826E02">
              <w:rPr>
                <w:sz w:val="20"/>
                <w:szCs w:val="20"/>
              </w:rPr>
              <w:lastRenderedPageBreak/>
              <w:t>(poliklinikos, ambulatorijos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6A21F06A" w14:textId="77777777" w:rsidR="00306EA8" w:rsidRPr="00826E02" w:rsidRDefault="00306EA8" w:rsidP="00306EA8">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3310F4AA"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2C86F5A6"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08ABD9E" w14:textId="77777777" w:rsidR="00306EA8" w:rsidRPr="00826E02" w:rsidRDefault="00306EA8" w:rsidP="00306EA8">
            <w:pPr>
              <w:jc w:val="center"/>
              <w:rPr>
                <w:sz w:val="20"/>
                <w:szCs w:val="20"/>
              </w:rPr>
            </w:pPr>
            <w:r w:rsidRPr="00826E02">
              <w:rPr>
                <w:sz w:val="20"/>
                <w:szCs w:val="20"/>
              </w:rPr>
              <w:t>7,37 Eur/</w:t>
            </w:r>
          </w:p>
          <w:p w14:paraId="759927D8"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0F9A7452" w14:textId="77777777" w:rsidR="00306EA8" w:rsidRPr="00826E02" w:rsidRDefault="00306EA8" w:rsidP="00306EA8">
            <w:pPr>
              <w:jc w:val="center"/>
              <w:rPr>
                <w:sz w:val="20"/>
                <w:szCs w:val="20"/>
              </w:rPr>
            </w:pPr>
            <w:r w:rsidRPr="00826E02">
              <w:rPr>
                <w:sz w:val="20"/>
                <w:szCs w:val="20"/>
              </w:rPr>
              <w:t>2,42 Eur/</w:t>
            </w:r>
          </w:p>
          <w:p w14:paraId="336D222A"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CC47DD2"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01152621"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5BEBC46F" w14:textId="77777777" w:rsidR="00306EA8" w:rsidRPr="00826E02" w:rsidRDefault="00306EA8" w:rsidP="00306EA8">
            <w:pPr>
              <w:rPr>
                <w:sz w:val="20"/>
                <w:szCs w:val="20"/>
              </w:rPr>
            </w:pPr>
            <w:r w:rsidRPr="00826E02">
              <w:rPr>
                <w:sz w:val="20"/>
                <w:szCs w:val="20"/>
              </w:rPr>
              <w:lastRenderedPageBreak/>
              <w:t>13.</w:t>
            </w:r>
          </w:p>
        </w:tc>
        <w:tc>
          <w:tcPr>
            <w:tcW w:w="820" w:type="pct"/>
            <w:tcBorders>
              <w:top w:val="single" w:sz="4" w:space="0" w:color="auto"/>
              <w:left w:val="single" w:sz="4" w:space="0" w:color="auto"/>
              <w:bottom w:val="single" w:sz="4" w:space="0" w:color="auto"/>
              <w:right w:val="single" w:sz="4" w:space="0" w:color="auto"/>
            </w:tcBorders>
            <w:vAlign w:val="center"/>
            <w:hideMark/>
          </w:tcPr>
          <w:p w14:paraId="7EDBCB82"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Poilsio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11B3DBA"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poilsiui (poilsio namai, turizmo centrai,  kaimo turizmo pastatai, medžioklės nameliai, kempingai, poilsiavietės, paplūdimiai, apžvalgos aikštelės, kiti turizmo objektai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1D1BDA05"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087B64D"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01698291"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C298F1" w14:textId="77777777" w:rsidR="00306EA8" w:rsidRPr="00826E02" w:rsidRDefault="00306EA8" w:rsidP="00306EA8">
            <w:pPr>
              <w:jc w:val="center"/>
              <w:rPr>
                <w:sz w:val="20"/>
                <w:szCs w:val="20"/>
              </w:rPr>
            </w:pPr>
            <w:r w:rsidRPr="00826E02">
              <w:rPr>
                <w:sz w:val="20"/>
                <w:szCs w:val="20"/>
              </w:rPr>
              <w:t>8,43 Eur/</w:t>
            </w:r>
          </w:p>
          <w:p w14:paraId="0F722C19"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A127228" w14:textId="77777777" w:rsidR="00306EA8" w:rsidRPr="00826E02" w:rsidRDefault="00306EA8" w:rsidP="00306EA8">
            <w:pPr>
              <w:jc w:val="center"/>
              <w:rPr>
                <w:sz w:val="20"/>
                <w:szCs w:val="20"/>
              </w:rPr>
            </w:pPr>
            <w:r w:rsidRPr="00826E02">
              <w:rPr>
                <w:sz w:val="20"/>
                <w:szCs w:val="20"/>
              </w:rPr>
              <w:t>4,04 Eur/</w:t>
            </w:r>
          </w:p>
          <w:p w14:paraId="20B22F6A"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6ED1C8E7"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4C4098FD"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23647C28" w14:textId="77777777" w:rsidR="00306EA8" w:rsidRPr="00826E02" w:rsidRDefault="00306EA8" w:rsidP="00306EA8">
            <w:pPr>
              <w:rPr>
                <w:sz w:val="20"/>
                <w:szCs w:val="20"/>
              </w:rPr>
            </w:pPr>
            <w:r w:rsidRPr="00826E02">
              <w:rPr>
                <w:sz w:val="20"/>
                <w:szCs w:val="20"/>
              </w:rPr>
              <w:t>14.</w:t>
            </w:r>
          </w:p>
        </w:tc>
        <w:tc>
          <w:tcPr>
            <w:tcW w:w="820" w:type="pct"/>
            <w:tcBorders>
              <w:top w:val="single" w:sz="4" w:space="0" w:color="auto"/>
              <w:left w:val="single" w:sz="4" w:space="0" w:color="auto"/>
              <w:bottom w:val="single" w:sz="4" w:space="0" w:color="auto"/>
              <w:right w:val="single" w:sz="4" w:space="0" w:color="auto"/>
            </w:tcBorders>
            <w:vAlign w:val="center"/>
            <w:hideMark/>
          </w:tcPr>
          <w:p w14:paraId="60FBDEE6"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Sporto paskirties objektai</w:t>
            </w:r>
          </w:p>
        </w:tc>
        <w:tc>
          <w:tcPr>
            <w:tcW w:w="816" w:type="pct"/>
            <w:tcBorders>
              <w:top w:val="single" w:sz="4" w:space="0" w:color="auto"/>
              <w:left w:val="single" w:sz="4" w:space="0" w:color="auto"/>
              <w:bottom w:val="single" w:sz="4" w:space="0" w:color="auto"/>
              <w:right w:val="single" w:sz="4" w:space="0" w:color="auto"/>
            </w:tcBorders>
            <w:hideMark/>
          </w:tcPr>
          <w:p w14:paraId="39A31720"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sportui (sporto halės, salės, teniso kortai, baseinai, čiuožyklos, jachtklubai, šaudyklos, stadionai, maniežai, aikštynai, laikinos sporto aikštelės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40BB08A2"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246F8CE"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57C3DB63"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0FC45C07" w14:textId="77777777" w:rsidR="00306EA8" w:rsidRPr="00826E02" w:rsidRDefault="00306EA8" w:rsidP="00306EA8">
            <w:pPr>
              <w:jc w:val="center"/>
              <w:rPr>
                <w:sz w:val="20"/>
                <w:szCs w:val="20"/>
              </w:rPr>
            </w:pPr>
            <w:r w:rsidRPr="00826E02">
              <w:rPr>
                <w:sz w:val="20"/>
                <w:szCs w:val="20"/>
              </w:rPr>
              <w:t>2,12 Eur/</w:t>
            </w:r>
          </w:p>
          <w:p w14:paraId="7B0B4411"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A3F43F9" w14:textId="77777777" w:rsidR="00306EA8" w:rsidRPr="00826E02" w:rsidRDefault="00306EA8" w:rsidP="00306EA8">
            <w:pPr>
              <w:jc w:val="center"/>
              <w:rPr>
                <w:sz w:val="20"/>
                <w:szCs w:val="20"/>
              </w:rPr>
            </w:pPr>
            <w:r w:rsidRPr="00826E02">
              <w:rPr>
                <w:sz w:val="20"/>
                <w:szCs w:val="20"/>
              </w:rPr>
              <w:t>0,50 Eur/</w:t>
            </w:r>
          </w:p>
          <w:p w14:paraId="681F94C6"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E9B70BC"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59F55325"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53A00B1" w14:textId="77777777" w:rsidR="00306EA8" w:rsidRPr="00826E02" w:rsidRDefault="00306EA8" w:rsidP="00306EA8">
            <w:pPr>
              <w:rPr>
                <w:sz w:val="20"/>
                <w:szCs w:val="20"/>
              </w:rPr>
            </w:pPr>
            <w:r w:rsidRPr="00826E02">
              <w:rPr>
                <w:sz w:val="20"/>
                <w:szCs w:val="20"/>
              </w:rPr>
              <w:t>15.</w:t>
            </w:r>
          </w:p>
        </w:tc>
        <w:tc>
          <w:tcPr>
            <w:tcW w:w="820" w:type="pct"/>
            <w:tcBorders>
              <w:top w:val="single" w:sz="4" w:space="0" w:color="auto"/>
              <w:left w:val="single" w:sz="4" w:space="0" w:color="auto"/>
              <w:bottom w:val="single" w:sz="4" w:space="0" w:color="auto"/>
              <w:right w:val="single" w:sz="4" w:space="0" w:color="auto"/>
            </w:tcBorders>
            <w:vAlign w:val="center"/>
            <w:hideMark/>
          </w:tcPr>
          <w:p w14:paraId="7D397DE2"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Religinės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219F4369"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Patalpos ir pastatai, skirti religiniams tikslams (bažnyčios, koplyčios, maldos namai, parapijų namai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75E9D3CE"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266F7CAD"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1E0EAF9F"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4743823" w14:textId="77777777" w:rsidR="00306EA8" w:rsidRPr="00826E02" w:rsidRDefault="00306EA8" w:rsidP="00306EA8">
            <w:pPr>
              <w:jc w:val="center"/>
              <w:rPr>
                <w:sz w:val="20"/>
                <w:szCs w:val="20"/>
              </w:rPr>
            </w:pPr>
            <w:r w:rsidRPr="00826E02">
              <w:rPr>
                <w:sz w:val="20"/>
                <w:szCs w:val="20"/>
              </w:rPr>
              <w:t>1,90 Eur/</w:t>
            </w:r>
          </w:p>
          <w:p w14:paraId="699A543B"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609E3A24" w14:textId="77777777" w:rsidR="00306EA8" w:rsidRPr="00826E02" w:rsidRDefault="00306EA8" w:rsidP="00306EA8">
            <w:pPr>
              <w:jc w:val="center"/>
              <w:rPr>
                <w:sz w:val="20"/>
                <w:szCs w:val="20"/>
              </w:rPr>
            </w:pPr>
            <w:r w:rsidRPr="00826E02">
              <w:rPr>
                <w:sz w:val="20"/>
                <w:szCs w:val="20"/>
              </w:rPr>
              <w:t>0,81 Eur/</w:t>
            </w:r>
          </w:p>
          <w:p w14:paraId="312967B2"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1C7BF1BB"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2E737FB5"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3383A5D5" w14:textId="77777777" w:rsidR="00306EA8" w:rsidRPr="00826E02" w:rsidRDefault="00306EA8" w:rsidP="00306EA8">
            <w:pPr>
              <w:rPr>
                <w:sz w:val="20"/>
                <w:szCs w:val="20"/>
              </w:rPr>
            </w:pPr>
            <w:r w:rsidRPr="00826E02">
              <w:rPr>
                <w:sz w:val="20"/>
                <w:szCs w:val="20"/>
              </w:rPr>
              <w:t>16.</w:t>
            </w:r>
          </w:p>
        </w:tc>
        <w:tc>
          <w:tcPr>
            <w:tcW w:w="820" w:type="pct"/>
            <w:tcBorders>
              <w:top w:val="single" w:sz="4" w:space="0" w:color="auto"/>
              <w:left w:val="single" w:sz="4" w:space="0" w:color="auto"/>
              <w:bottom w:val="single" w:sz="4" w:space="0" w:color="auto"/>
              <w:right w:val="single" w:sz="4" w:space="0" w:color="auto"/>
            </w:tcBorders>
            <w:vAlign w:val="center"/>
            <w:hideMark/>
          </w:tcPr>
          <w:p w14:paraId="5C7DABBA"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Specialiosios paskirties objektai</w:t>
            </w:r>
          </w:p>
        </w:tc>
        <w:tc>
          <w:tcPr>
            <w:tcW w:w="816" w:type="pct"/>
            <w:tcBorders>
              <w:top w:val="single" w:sz="4" w:space="0" w:color="auto"/>
              <w:left w:val="single" w:sz="4" w:space="0" w:color="auto"/>
              <w:bottom w:val="single" w:sz="4" w:space="0" w:color="auto"/>
              <w:right w:val="single" w:sz="4" w:space="0" w:color="auto"/>
            </w:tcBorders>
            <w:hideMark/>
          </w:tcPr>
          <w:p w14:paraId="5C31E61F"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 xml:space="preserve">Naudojami specialiesiems tikslams (kareivinių pastatai, kalėjimai, pataisos darbų kolonijos, tardymo izoliatoriai, policijos, </w:t>
            </w:r>
            <w:r w:rsidRPr="00826E02">
              <w:rPr>
                <w:sz w:val="20"/>
                <w:szCs w:val="20"/>
              </w:rPr>
              <w:lastRenderedPageBreak/>
              <w:t>priešgaisrinių ir gelbėjimo tarnybų pastatai, slėptuvės, pasienio kontrolės punktai ir kiti panašios paskirties objektai)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1560E27" w14:textId="77777777" w:rsidR="00306EA8" w:rsidRPr="00826E02" w:rsidRDefault="00306EA8" w:rsidP="00306EA8">
            <w:pPr>
              <w:jc w:val="center"/>
              <w:rPr>
                <w:sz w:val="20"/>
                <w:szCs w:val="20"/>
              </w:rPr>
            </w:pPr>
            <w:r w:rsidRPr="00826E02">
              <w:rPr>
                <w:sz w:val="20"/>
                <w:szCs w:val="20"/>
              </w:rPr>
              <w:lastRenderedPageBreak/>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5D69AE4E"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3A50D2C2" w14:textId="77777777" w:rsidR="00306EA8" w:rsidRPr="00826E02" w:rsidRDefault="00306EA8" w:rsidP="00306EA8">
            <w:pPr>
              <w:jc w:val="center"/>
              <w:rPr>
                <w:strike/>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9B23B69" w14:textId="77777777" w:rsidR="00306EA8" w:rsidRPr="00826E02" w:rsidRDefault="00306EA8" w:rsidP="00306EA8">
            <w:pPr>
              <w:jc w:val="center"/>
              <w:rPr>
                <w:sz w:val="20"/>
                <w:szCs w:val="20"/>
              </w:rPr>
            </w:pPr>
            <w:r w:rsidRPr="00826E02">
              <w:rPr>
                <w:sz w:val="20"/>
                <w:szCs w:val="20"/>
              </w:rPr>
              <w:t>1,90 Eur/</w:t>
            </w:r>
          </w:p>
          <w:p w14:paraId="559E0A4D"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2AFE200A" w14:textId="77777777" w:rsidR="00306EA8" w:rsidRPr="00826E02" w:rsidRDefault="00306EA8" w:rsidP="00306EA8">
            <w:pPr>
              <w:jc w:val="center"/>
              <w:rPr>
                <w:sz w:val="20"/>
                <w:szCs w:val="20"/>
              </w:rPr>
            </w:pPr>
            <w:r w:rsidRPr="00826E02">
              <w:rPr>
                <w:sz w:val="20"/>
                <w:szCs w:val="20"/>
              </w:rPr>
              <w:t>0,81 Eur/</w:t>
            </w:r>
          </w:p>
          <w:p w14:paraId="721FE0F8"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4C0672EB" w14:textId="77777777" w:rsidR="00306EA8" w:rsidRPr="00826E02" w:rsidRDefault="00306EA8" w:rsidP="00306EA8">
            <w:pPr>
              <w:jc w:val="center"/>
              <w:rPr>
                <w:strike/>
                <w:sz w:val="20"/>
                <w:szCs w:val="20"/>
              </w:rPr>
            </w:pPr>
            <w:r w:rsidRPr="00826E02">
              <w:rPr>
                <w:sz w:val="20"/>
                <w:szCs w:val="20"/>
              </w:rPr>
              <w:t>Įkainis pateikiamas 2 lentelėje</w:t>
            </w:r>
          </w:p>
        </w:tc>
      </w:tr>
      <w:tr w:rsidR="00306EA8" w:rsidRPr="00826E02" w14:paraId="4C6F5C37"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1FF71088" w14:textId="77777777" w:rsidR="00306EA8" w:rsidRPr="00826E02" w:rsidRDefault="00306EA8" w:rsidP="00306EA8">
            <w:pPr>
              <w:rPr>
                <w:sz w:val="20"/>
                <w:szCs w:val="20"/>
              </w:rPr>
            </w:pPr>
            <w:r w:rsidRPr="00826E02">
              <w:rPr>
                <w:sz w:val="20"/>
                <w:szCs w:val="20"/>
              </w:rPr>
              <w:lastRenderedPageBreak/>
              <w:t>17.</w:t>
            </w:r>
          </w:p>
        </w:tc>
        <w:tc>
          <w:tcPr>
            <w:tcW w:w="820" w:type="pct"/>
            <w:tcBorders>
              <w:top w:val="single" w:sz="4" w:space="0" w:color="auto"/>
              <w:left w:val="single" w:sz="4" w:space="0" w:color="auto"/>
              <w:bottom w:val="single" w:sz="4" w:space="0" w:color="auto"/>
              <w:right w:val="single" w:sz="4" w:space="0" w:color="auto"/>
            </w:tcBorders>
            <w:vAlign w:val="center"/>
            <w:hideMark/>
          </w:tcPr>
          <w:p w14:paraId="6441F9B6" w14:textId="77777777" w:rsidR="00306EA8" w:rsidRPr="00826E02" w:rsidRDefault="00306EA8" w:rsidP="00306EA8">
            <w:pPr>
              <w:ind w:left="44"/>
              <w:textAlignment w:val="center"/>
              <w:rPr>
                <w:rFonts w:eastAsia="MS PGothic"/>
                <w:kern w:val="24"/>
                <w:sz w:val="20"/>
                <w:szCs w:val="20"/>
              </w:rPr>
            </w:pPr>
            <w:r w:rsidRPr="00826E02">
              <w:rPr>
                <w:rFonts w:eastAsia="MS PGothic"/>
                <w:kern w:val="24"/>
                <w:sz w:val="20"/>
                <w:szCs w:val="20"/>
              </w:rPr>
              <w:t>Sodų paskirties objektai</w:t>
            </w:r>
          </w:p>
          <w:p w14:paraId="52159FD2" w14:textId="77777777" w:rsidR="00306EA8" w:rsidRPr="00826E02" w:rsidRDefault="00306EA8" w:rsidP="00306EA8">
            <w:pPr>
              <w:ind w:left="44"/>
              <w:textAlignment w:val="center"/>
              <w:rPr>
                <w:rFonts w:eastAsia="MS PGothic"/>
                <w:kern w:val="24"/>
                <w:sz w:val="20"/>
                <w:szCs w:val="20"/>
              </w:rPr>
            </w:pPr>
            <w:r w:rsidRPr="00826E02">
              <w:rPr>
                <w:sz w:val="20"/>
                <w:szCs w:val="20"/>
              </w:rPr>
              <w:t>(naudojami tik sezono metu, sezonas – 7 mėnesiai, nuo balandžio iki spalio mėnesio imtinai)</w:t>
            </w:r>
          </w:p>
        </w:tc>
        <w:tc>
          <w:tcPr>
            <w:tcW w:w="816" w:type="pct"/>
            <w:tcBorders>
              <w:top w:val="single" w:sz="4" w:space="0" w:color="auto"/>
              <w:left w:val="single" w:sz="4" w:space="0" w:color="auto"/>
              <w:bottom w:val="single" w:sz="4" w:space="0" w:color="auto"/>
              <w:right w:val="single" w:sz="4" w:space="0" w:color="auto"/>
            </w:tcBorders>
            <w:hideMark/>
          </w:tcPr>
          <w:p w14:paraId="22A119ED" w14:textId="77777777" w:rsidR="00306EA8" w:rsidRPr="00826E02" w:rsidRDefault="00306EA8" w:rsidP="00306EA8">
            <w:pPr>
              <w:ind w:left="44" w:firstLine="13"/>
              <w:textAlignment w:val="center"/>
              <w:rPr>
                <w:rFonts w:eastAsia="MS PGothic"/>
                <w:kern w:val="24"/>
                <w:sz w:val="20"/>
                <w:szCs w:val="20"/>
              </w:rPr>
            </w:pPr>
            <w:r w:rsidRPr="00826E02">
              <w:rPr>
                <w:sz w:val="20"/>
                <w:szCs w:val="20"/>
              </w:rPr>
              <w:t>Naudojami poilsiui ir (arba) sodininkystei ir (arba) daržininkystei sodininkų bendrijos nariams priklausantys arba nepriklausantys sodininkų bendrijos nariams, bet esantys sodo teritorijoje sodo sklypai su pastatais</w:t>
            </w:r>
          </w:p>
        </w:tc>
        <w:tc>
          <w:tcPr>
            <w:tcW w:w="467" w:type="pct"/>
            <w:tcBorders>
              <w:top w:val="single" w:sz="4" w:space="0" w:color="auto"/>
              <w:left w:val="single" w:sz="4" w:space="0" w:color="auto"/>
              <w:bottom w:val="single" w:sz="4" w:space="0" w:color="auto"/>
              <w:right w:val="single" w:sz="4" w:space="0" w:color="auto"/>
            </w:tcBorders>
            <w:vAlign w:val="center"/>
            <w:hideMark/>
          </w:tcPr>
          <w:p w14:paraId="196C5C63" w14:textId="77777777" w:rsidR="00306EA8" w:rsidRPr="00826E02" w:rsidRDefault="00306EA8" w:rsidP="00306EA8">
            <w:pPr>
              <w:jc w:val="center"/>
              <w:rPr>
                <w:sz w:val="20"/>
                <w:szCs w:val="20"/>
              </w:rPr>
            </w:pPr>
            <w:r w:rsidRPr="00826E02">
              <w:rPr>
                <w:sz w:val="20"/>
                <w:szCs w:val="20"/>
              </w:rPr>
              <w:t>NT objektas (sodo namas)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6D20F9C9" w14:textId="77777777" w:rsidR="00306EA8" w:rsidRPr="00826E02" w:rsidRDefault="00306EA8" w:rsidP="00306EA8">
            <w:pPr>
              <w:jc w:val="center"/>
              <w:rPr>
                <w:strike/>
                <w:sz w:val="20"/>
                <w:szCs w:val="20"/>
              </w:rPr>
            </w:pPr>
            <w:r w:rsidRPr="00826E02">
              <w:rPr>
                <w:sz w:val="20"/>
                <w:szCs w:val="20"/>
              </w:rPr>
              <w:t>NT objektas (sodo namas)</w:t>
            </w:r>
          </w:p>
        </w:tc>
        <w:tc>
          <w:tcPr>
            <w:tcW w:w="555" w:type="pct"/>
            <w:tcBorders>
              <w:top w:val="single" w:sz="4" w:space="0" w:color="auto"/>
              <w:left w:val="single" w:sz="4" w:space="0" w:color="auto"/>
              <w:bottom w:val="single" w:sz="4" w:space="0" w:color="auto"/>
              <w:right w:val="single" w:sz="4" w:space="0" w:color="auto"/>
            </w:tcBorders>
            <w:vAlign w:val="center"/>
          </w:tcPr>
          <w:p w14:paraId="251B7A39" w14:textId="77777777" w:rsidR="00306EA8" w:rsidRPr="00826E02" w:rsidRDefault="00306EA8" w:rsidP="00306EA8">
            <w:pPr>
              <w:jc w:val="center"/>
              <w:rPr>
                <w:strike/>
                <w:sz w:val="20"/>
                <w:szCs w:val="20"/>
              </w:rPr>
            </w:pPr>
            <w:r w:rsidRPr="00826E02">
              <w:rPr>
                <w:sz w:val="20"/>
                <w:szCs w:val="20"/>
              </w:rPr>
              <w:t>-</w:t>
            </w:r>
          </w:p>
        </w:tc>
        <w:tc>
          <w:tcPr>
            <w:tcW w:w="550" w:type="pct"/>
            <w:tcBorders>
              <w:top w:val="single" w:sz="4" w:space="0" w:color="auto"/>
              <w:left w:val="single" w:sz="4" w:space="0" w:color="auto"/>
              <w:bottom w:val="single" w:sz="4" w:space="0" w:color="auto"/>
              <w:right w:val="single" w:sz="4" w:space="0" w:color="auto"/>
            </w:tcBorders>
            <w:vAlign w:val="center"/>
            <w:hideMark/>
          </w:tcPr>
          <w:p w14:paraId="2A2CAD42" w14:textId="77777777" w:rsidR="00306EA8" w:rsidRPr="00826E02" w:rsidRDefault="00306EA8" w:rsidP="00306EA8">
            <w:pPr>
              <w:jc w:val="center"/>
              <w:rPr>
                <w:sz w:val="20"/>
                <w:szCs w:val="20"/>
              </w:rPr>
            </w:pPr>
            <w:r w:rsidRPr="00826E02">
              <w:rPr>
                <w:sz w:val="20"/>
                <w:szCs w:val="20"/>
              </w:rPr>
              <w:t>1,72 Eur/</w:t>
            </w:r>
          </w:p>
          <w:p w14:paraId="0EFF7A92" w14:textId="77777777" w:rsidR="00306EA8" w:rsidRPr="00826E02" w:rsidRDefault="00306EA8" w:rsidP="00306EA8">
            <w:pPr>
              <w:jc w:val="center"/>
              <w:rPr>
                <w:sz w:val="20"/>
                <w:szCs w:val="20"/>
              </w:rPr>
            </w:pPr>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7A0DF25A" w14:textId="77777777" w:rsidR="00306EA8" w:rsidRPr="00826E02" w:rsidRDefault="00306EA8" w:rsidP="00306EA8">
            <w:pPr>
              <w:jc w:val="center"/>
              <w:rPr>
                <w:sz w:val="20"/>
                <w:szCs w:val="20"/>
              </w:rPr>
            </w:pPr>
            <w:r w:rsidRPr="00826E02">
              <w:rPr>
                <w:sz w:val="20"/>
                <w:szCs w:val="20"/>
              </w:rPr>
              <w:t>1,21 Eur/</w:t>
            </w:r>
          </w:p>
          <w:p w14:paraId="04175332" w14:textId="77777777" w:rsidR="00306EA8" w:rsidRPr="00826E02" w:rsidRDefault="00306EA8" w:rsidP="00306EA8">
            <w:pPr>
              <w:jc w:val="center"/>
              <w:rPr>
                <w:sz w:val="20"/>
                <w:szCs w:val="20"/>
              </w:rPr>
            </w:pPr>
            <w:r w:rsidRPr="00826E02">
              <w:rPr>
                <w:sz w:val="20"/>
                <w:szCs w:val="20"/>
              </w:rPr>
              <w:t>1 objektui/mėn.</w:t>
            </w:r>
          </w:p>
        </w:tc>
        <w:tc>
          <w:tcPr>
            <w:tcW w:w="560" w:type="pct"/>
            <w:tcBorders>
              <w:top w:val="single" w:sz="4" w:space="0" w:color="auto"/>
              <w:left w:val="single" w:sz="4" w:space="0" w:color="auto"/>
              <w:bottom w:val="single" w:sz="4" w:space="0" w:color="auto"/>
              <w:right w:val="single" w:sz="4" w:space="0" w:color="auto"/>
            </w:tcBorders>
            <w:vAlign w:val="center"/>
          </w:tcPr>
          <w:p w14:paraId="0DDF593E" w14:textId="77777777" w:rsidR="00306EA8" w:rsidRPr="00826E02" w:rsidRDefault="00306EA8" w:rsidP="00306EA8">
            <w:pPr>
              <w:jc w:val="center"/>
              <w:rPr>
                <w:strike/>
                <w:sz w:val="20"/>
                <w:szCs w:val="20"/>
              </w:rPr>
            </w:pPr>
            <w:r w:rsidRPr="00826E02">
              <w:rPr>
                <w:strike/>
                <w:sz w:val="20"/>
                <w:szCs w:val="20"/>
              </w:rPr>
              <w:t>-</w:t>
            </w:r>
          </w:p>
        </w:tc>
      </w:tr>
      <w:tr w:rsidR="00306EA8" w:rsidRPr="00826E02" w14:paraId="4BDC638A"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73188C3" w14:textId="77777777" w:rsidR="00306EA8" w:rsidRPr="00826E02" w:rsidRDefault="00306EA8" w:rsidP="00306EA8">
            <w:pPr>
              <w:rPr>
                <w:sz w:val="20"/>
                <w:szCs w:val="20"/>
              </w:rPr>
            </w:pPr>
            <w:r w:rsidRPr="00826E02">
              <w:rPr>
                <w:sz w:val="20"/>
                <w:szCs w:val="20"/>
              </w:rPr>
              <w:t>18.</w:t>
            </w:r>
          </w:p>
        </w:tc>
        <w:tc>
          <w:tcPr>
            <w:tcW w:w="4766" w:type="pct"/>
            <w:gridSpan w:val="8"/>
            <w:tcBorders>
              <w:top w:val="single" w:sz="4" w:space="0" w:color="auto"/>
              <w:left w:val="single" w:sz="4" w:space="0" w:color="auto"/>
              <w:bottom w:val="single" w:sz="4" w:space="0" w:color="auto"/>
              <w:right w:val="single" w:sz="4" w:space="0" w:color="auto"/>
            </w:tcBorders>
          </w:tcPr>
          <w:p w14:paraId="7258986C" w14:textId="77777777" w:rsidR="00306EA8" w:rsidRPr="00826E02" w:rsidRDefault="00306EA8" w:rsidP="00306EA8">
            <w:pPr>
              <w:rPr>
                <w:sz w:val="20"/>
                <w:szCs w:val="20"/>
              </w:rPr>
            </w:pPr>
            <w:r w:rsidRPr="00826E02">
              <w:rPr>
                <w:sz w:val="20"/>
                <w:szCs w:val="20"/>
              </w:rPr>
              <w:t>Kiti objektai:</w:t>
            </w:r>
          </w:p>
        </w:tc>
      </w:tr>
      <w:tr w:rsidR="00306EA8" w:rsidRPr="00826E02" w14:paraId="7A8291A3"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60E38C28" w14:textId="77777777" w:rsidR="00306EA8" w:rsidRPr="00826E02" w:rsidRDefault="00306EA8" w:rsidP="00306EA8">
            <w:pPr>
              <w:rPr>
                <w:sz w:val="20"/>
                <w:szCs w:val="20"/>
              </w:rPr>
            </w:pPr>
            <w:r w:rsidRPr="00826E02">
              <w:rPr>
                <w:sz w:val="20"/>
                <w:szCs w:val="20"/>
              </w:rPr>
              <w:t>18.1.</w:t>
            </w:r>
          </w:p>
        </w:tc>
        <w:tc>
          <w:tcPr>
            <w:tcW w:w="820" w:type="pct"/>
            <w:tcBorders>
              <w:top w:val="single" w:sz="4" w:space="0" w:color="auto"/>
              <w:left w:val="single" w:sz="4" w:space="0" w:color="auto"/>
              <w:bottom w:val="single" w:sz="4" w:space="0" w:color="auto"/>
              <w:right w:val="single" w:sz="4" w:space="0" w:color="auto"/>
            </w:tcBorders>
            <w:vAlign w:val="center"/>
            <w:hideMark/>
          </w:tcPr>
          <w:p w14:paraId="1484D15F" w14:textId="77777777" w:rsidR="00306EA8" w:rsidRPr="00826E02" w:rsidRDefault="00306EA8" w:rsidP="00306EA8">
            <w:pPr>
              <w:rPr>
                <w:sz w:val="20"/>
                <w:szCs w:val="20"/>
              </w:rPr>
            </w:pPr>
            <w:r w:rsidRPr="00826E02">
              <w:rPr>
                <w:sz w:val="20"/>
                <w:szCs w:val="20"/>
              </w:rPr>
              <w:t>Kitos paskirties objektai</w:t>
            </w:r>
          </w:p>
        </w:tc>
        <w:tc>
          <w:tcPr>
            <w:tcW w:w="816" w:type="pct"/>
            <w:tcBorders>
              <w:top w:val="single" w:sz="4" w:space="0" w:color="auto"/>
              <w:left w:val="single" w:sz="4" w:space="0" w:color="auto"/>
              <w:bottom w:val="single" w:sz="4" w:space="0" w:color="auto"/>
              <w:right w:val="single" w:sz="4" w:space="0" w:color="auto"/>
            </w:tcBorders>
            <w:vAlign w:val="center"/>
            <w:hideMark/>
          </w:tcPr>
          <w:p w14:paraId="4660E022" w14:textId="77777777" w:rsidR="00306EA8" w:rsidRPr="00826E02" w:rsidRDefault="00306EA8" w:rsidP="00306EA8">
            <w:pPr>
              <w:rPr>
                <w:sz w:val="20"/>
                <w:szCs w:val="20"/>
              </w:rPr>
            </w:pPr>
            <w:r w:rsidRPr="00826E02">
              <w:rPr>
                <w:sz w:val="20"/>
                <w:szCs w:val="20"/>
              </w:rPr>
              <w:t>Naudojami kita paskirtimi ar kiti savarankiški objektai, kurių negalima priskirti jokiai nurodytai paskirčiai</w:t>
            </w:r>
          </w:p>
        </w:tc>
        <w:tc>
          <w:tcPr>
            <w:tcW w:w="467" w:type="pct"/>
            <w:tcBorders>
              <w:top w:val="single" w:sz="4" w:space="0" w:color="auto"/>
              <w:left w:val="single" w:sz="4" w:space="0" w:color="auto"/>
              <w:bottom w:val="single" w:sz="4" w:space="0" w:color="auto"/>
              <w:right w:val="single" w:sz="4" w:space="0" w:color="auto"/>
            </w:tcBorders>
            <w:vAlign w:val="center"/>
            <w:hideMark/>
          </w:tcPr>
          <w:p w14:paraId="0D836227" w14:textId="77777777" w:rsidR="00306EA8" w:rsidRPr="00826E02" w:rsidRDefault="00306EA8" w:rsidP="00306EA8">
            <w:pPr>
              <w:jc w:val="center"/>
              <w:rPr>
                <w:sz w:val="20"/>
                <w:szCs w:val="20"/>
              </w:rPr>
            </w:pPr>
            <w:r w:rsidRPr="00826E02">
              <w:rPr>
                <w:sz w:val="20"/>
                <w:szCs w:val="20"/>
              </w:rPr>
              <w:t>NT objekto plotas</w:t>
            </w:r>
          </w:p>
        </w:tc>
        <w:tc>
          <w:tcPr>
            <w:tcW w:w="470" w:type="pct"/>
            <w:tcBorders>
              <w:top w:val="single" w:sz="4" w:space="0" w:color="auto"/>
              <w:left w:val="single" w:sz="4" w:space="0" w:color="auto"/>
              <w:bottom w:val="single" w:sz="4" w:space="0" w:color="auto"/>
              <w:right w:val="single" w:sz="4" w:space="0" w:color="auto"/>
            </w:tcBorders>
            <w:vAlign w:val="center"/>
            <w:hideMark/>
          </w:tcPr>
          <w:p w14:paraId="045937EE" w14:textId="77777777" w:rsidR="00306EA8" w:rsidRPr="00826E02" w:rsidRDefault="00306EA8" w:rsidP="00306EA8">
            <w:pPr>
              <w:jc w:val="center"/>
              <w:rPr>
                <w:sz w:val="20"/>
                <w:szCs w:val="20"/>
              </w:rPr>
            </w:pPr>
            <w:r w:rsidRPr="00826E02">
              <w:rPr>
                <w:sz w:val="20"/>
                <w:szCs w:val="20"/>
              </w:rPr>
              <w:t>NT objekto plotas</w:t>
            </w:r>
          </w:p>
        </w:tc>
        <w:tc>
          <w:tcPr>
            <w:tcW w:w="555" w:type="pct"/>
            <w:tcBorders>
              <w:top w:val="single" w:sz="4" w:space="0" w:color="auto"/>
              <w:left w:val="single" w:sz="4" w:space="0" w:color="auto"/>
              <w:bottom w:val="single" w:sz="4" w:space="0" w:color="auto"/>
              <w:right w:val="single" w:sz="4" w:space="0" w:color="auto"/>
            </w:tcBorders>
            <w:vAlign w:val="center"/>
          </w:tcPr>
          <w:p w14:paraId="6DC35D0E" w14:textId="77777777" w:rsidR="00306EA8" w:rsidRPr="00826E02" w:rsidRDefault="00306EA8" w:rsidP="00306EA8">
            <w:pPr>
              <w:jc w:val="center"/>
              <w:rPr>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7AD5D9BE" w14:textId="77777777" w:rsidR="00306EA8" w:rsidRPr="00826E02" w:rsidRDefault="00306EA8" w:rsidP="00306EA8">
            <w:pPr>
              <w:jc w:val="center"/>
              <w:rPr>
                <w:sz w:val="20"/>
                <w:szCs w:val="20"/>
              </w:rPr>
            </w:pPr>
            <w:r w:rsidRPr="00826E02">
              <w:rPr>
                <w:sz w:val="20"/>
                <w:szCs w:val="20"/>
              </w:rPr>
              <w:t>8,50 Eur/</w:t>
            </w:r>
          </w:p>
          <w:p w14:paraId="790F515F"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28" w:type="pct"/>
            <w:tcBorders>
              <w:top w:val="single" w:sz="4" w:space="0" w:color="auto"/>
              <w:left w:val="single" w:sz="4" w:space="0" w:color="auto"/>
              <w:bottom w:val="single" w:sz="4" w:space="0" w:color="auto"/>
              <w:right w:val="single" w:sz="4" w:space="0" w:color="auto"/>
            </w:tcBorders>
            <w:vAlign w:val="center"/>
            <w:hideMark/>
          </w:tcPr>
          <w:p w14:paraId="5BB19362" w14:textId="77777777" w:rsidR="00306EA8" w:rsidRPr="00826E02" w:rsidRDefault="00306EA8" w:rsidP="00306EA8">
            <w:pPr>
              <w:jc w:val="center"/>
              <w:rPr>
                <w:sz w:val="20"/>
                <w:szCs w:val="20"/>
              </w:rPr>
            </w:pPr>
            <w:r w:rsidRPr="00826E02">
              <w:rPr>
                <w:sz w:val="20"/>
                <w:szCs w:val="20"/>
              </w:rPr>
              <w:t>4,04 Eur/</w:t>
            </w:r>
          </w:p>
          <w:p w14:paraId="467009C4"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53338502" w14:textId="77777777" w:rsidR="00306EA8" w:rsidRPr="00826E02" w:rsidRDefault="00306EA8" w:rsidP="00306EA8">
            <w:pPr>
              <w:jc w:val="center"/>
              <w:rPr>
                <w:sz w:val="20"/>
                <w:szCs w:val="20"/>
              </w:rPr>
            </w:pPr>
            <w:r w:rsidRPr="00826E02">
              <w:rPr>
                <w:sz w:val="20"/>
                <w:szCs w:val="20"/>
              </w:rPr>
              <w:t>Įkainis pateikiamas 2 lentelėje</w:t>
            </w:r>
          </w:p>
        </w:tc>
      </w:tr>
      <w:tr w:rsidR="00306EA8" w:rsidRPr="00826E02" w14:paraId="6F1FF4C7"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7E1A1A57" w14:textId="77777777" w:rsidR="00306EA8" w:rsidRPr="00826E02" w:rsidRDefault="00306EA8" w:rsidP="00306EA8">
            <w:pPr>
              <w:rPr>
                <w:sz w:val="20"/>
                <w:szCs w:val="20"/>
              </w:rPr>
            </w:pPr>
            <w:r w:rsidRPr="00826E02">
              <w:rPr>
                <w:sz w:val="20"/>
                <w:szCs w:val="20"/>
              </w:rPr>
              <w:t>18.2.</w:t>
            </w:r>
          </w:p>
        </w:tc>
        <w:tc>
          <w:tcPr>
            <w:tcW w:w="820" w:type="pct"/>
            <w:tcBorders>
              <w:top w:val="single" w:sz="4" w:space="0" w:color="auto"/>
              <w:left w:val="single" w:sz="4" w:space="0" w:color="auto"/>
              <w:bottom w:val="single" w:sz="4" w:space="0" w:color="auto"/>
              <w:right w:val="single" w:sz="4" w:space="0" w:color="auto"/>
            </w:tcBorders>
            <w:vAlign w:val="center"/>
            <w:hideMark/>
          </w:tcPr>
          <w:p w14:paraId="4A716CD2" w14:textId="77777777" w:rsidR="00306EA8" w:rsidRPr="00826E02" w:rsidRDefault="00306EA8" w:rsidP="00306EA8">
            <w:pPr>
              <w:rPr>
                <w:sz w:val="20"/>
                <w:szCs w:val="20"/>
              </w:rPr>
            </w:pPr>
            <w:r w:rsidRPr="00826E02">
              <w:rPr>
                <w:sz w:val="20"/>
                <w:szCs w:val="20"/>
              </w:rPr>
              <w:t>Laikini statiniai (ne nuolatinio pobūdžio veiklai vykdyti) ar renginių ar projektų įgyvendinimo vietos</w:t>
            </w:r>
          </w:p>
        </w:tc>
        <w:tc>
          <w:tcPr>
            <w:tcW w:w="816" w:type="pct"/>
            <w:tcBorders>
              <w:top w:val="single" w:sz="4" w:space="0" w:color="auto"/>
              <w:left w:val="single" w:sz="4" w:space="0" w:color="auto"/>
              <w:bottom w:val="single" w:sz="4" w:space="0" w:color="auto"/>
              <w:right w:val="single" w:sz="4" w:space="0" w:color="auto"/>
            </w:tcBorders>
            <w:vAlign w:val="center"/>
            <w:hideMark/>
          </w:tcPr>
          <w:p w14:paraId="7C689FCF" w14:textId="77777777" w:rsidR="00306EA8" w:rsidRPr="00826E02" w:rsidRDefault="00306EA8" w:rsidP="00306EA8">
            <w:pPr>
              <w:rPr>
                <w:sz w:val="20"/>
                <w:szCs w:val="20"/>
              </w:rPr>
            </w:pPr>
            <w:r w:rsidRPr="00826E02">
              <w:rPr>
                <w:sz w:val="20"/>
                <w:szCs w:val="20"/>
              </w:rPr>
              <w:t>Kai nėra konkretaus NT objekto, kuriam priskiriamos atliekos</w:t>
            </w:r>
          </w:p>
        </w:tc>
        <w:tc>
          <w:tcPr>
            <w:tcW w:w="467" w:type="pct"/>
            <w:tcBorders>
              <w:top w:val="single" w:sz="4" w:space="0" w:color="auto"/>
              <w:left w:val="single" w:sz="4" w:space="0" w:color="auto"/>
              <w:bottom w:val="single" w:sz="4" w:space="0" w:color="auto"/>
              <w:right w:val="single" w:sz="4" w:space="0" w:color="auto"/>
            </w:tcBorders>
            <w:vAlign w:val="center"/>
            <w:hideMark/>
          </w:tcPr>
          <w:p w14:paraId="54C7BB23" w14:textId="77777777" w:rsidR="00306EA8" w:rsidRPr="00826E02" w:rsidRDefault="00306EA8" w:rsidP="00306EA8">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0D632022" w14:textId="77777777" w:rsidR="00306EA8" w:rsidRPr="00826E02" w:rsidRDefault="00306EA8" w:rsidP="00306EA8">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2ED479D7" w14:textId="77777777" w:rsidR="00306EA8" w:rsidRPr="00826E02" w:rsidRDefault="00306EA8" w:rsidP="00306EA8">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2852FD81" w14:textId="77777777" w:rsidR="00306EA8" w:rsidRPr="00826E02" w:rsidRDefault="00306EA8" w:rsidP="00306EA8">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12D413E2"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D0B8CA8" w14:textId="77777777" w:rsidR="00306EA8" w:rsidRPr="00826E02" w:rsidRDefault="00306EA8" w:rsidP="00306EA8">
            <w:pPr>
              <w:jc w:val="center"/>
              <w:rPr>
                <w:sz w:val="20"/>
                <w:szCs w:val="20"/>
              </w:rPr>
            </w:pPr>
            <w:r w:rsidRPr="00826E02">
              <w:rPr>
                <w:sz w:val="20"/>
                <w:szCs w:val="20"/>
              </w:rPr>
              <w:t>Įkainis pateikiamas 3 lentelėje</w:t>
            </w:r>
          </w:p>
        </w:tc>
      </w:tr>
      <w:tr w:rsidR="00306EA8" w:rsidRPr="00826E02" w14:paraId="280A704D"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37FE57ED" w14:textId="77777777" w:rsidR="00306EA8" w:rsidRPr="00826E02" w:rsidRDefault="00306EA8" w:rsidP="00306EA8">
            <w:pPr>
              <w:rPr>
                <w:sz w:val="20"/>
                <w:szCs w:val="20"/>
              </w:rPr>
            </w:pPr>
            <w:r w:rsidRPr="00826E02">
              <w:rPr>
                <w:sz w:val="20"/>
                <w:szCs w:val="20"/>
              </w:rPr>
              <w:t>18.3.</w:t>
            </w:r>
          </w:p>
        </w:tc>
        <w:tc>
          <w:tcPr>
            <w:tcW w:w="820" w:type="pct"/>
            <w:tcBorders>
              <w:top w:val="single" w:sz="4" w:space="0" w:color="auto"/>
              <w:left w:val="single" w:sz="4" w:space="0" w:color="auto"/>
              <w:bottom w:val="single" w:sz="4" w:space="0" w:color="auto"/>
              <w:right w:val="single" w:sz="4" w:space="0" w:color="auto"/>
            </w:tcBorders>
            <w:vAlign w:val="center"/>
            <w:hideMark/>
          </w:tcPr>
          <w:p w14:paraId="337FECA6" w14:textId="77777777" w:rsidR="00306EA8" w:rsidRPr="00826E02" w:rsidRDefault="00306EA8" w:rsidP="00306EA8">
            <w:pPr>
              <w:rPr>
                <w:sz w:val="20"/>
                <w:szCs w:val="20"/>
              </w:rPr>
            </w:pPr>
            <w:r w:rsidRPr="00826E02">
              <w:rPr>
                <w:sz w:val="20"/>
                <w:szCs w:val="20"/>
              </w:rPr>
              <w:t>Viešosios erdvės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4DA67611" w14:textId="77777777" w:rsidR="00306EA8" w:rsidRPr="00826E02" w:rsidRDefault="00306EA8" w:rsidP="00306EA8">
            <w:pPr>
              <w:rPr>
                <w:sz w:val="20"/>
                <w:szCs w:val="20"/>
              </w:rPr>
            </w:pPr>
            <w:r w:rsidRPr="00826E02">
              <w:rPr>
                <w:sz w:val="20"/>
                <w:szCs w:val="20"/>
              </w:rPr>
              <w:t>Komunalinės atliekos surenkamos viešose erdvėse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060C5B3F" w14:textId="77777777" w:rsidR="00306EA8" w:rsidRPr="00826E02" w:rsidRDefault="00306EA8" w:rsidP="00306EA8">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23153709" w14:textId="77777777" w:rsidR="00306EA8" w:rsidRPr="00826E02" w:rsidRDefault="00306EA8" w:rsidP="00306EA8">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7FED221E" w14:textId="77777777" w:rsidR="00306EA8" w:rsidRPr="00826E02" w:rsidRDefault="00306EA8" w:rsidP="00306EA8">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42CE89" w14:textId="77777777" w:rsidR="00306EA8" w:rsidRPr="00826E02" w:rsidRDefault="00306EA8" w:rsidP="00306EA8">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68FA3E80"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633CA172" w14:textId="77777777" w:rsidR="00306EA8" w:rsidRPr="00826E02" w:rsidRDefault="00306EA8" w:rsidP="00306EA8">
            <w:pPr>
              <w:jc w:val="center"/>
              <w:rPr>
                <w:sz w:val="20"/>
                <w:szCs w:val="20"/>
              </w:rPr>
            </w:pPr>
            <w:r w:rsidRPr="00826E02">
              <w:rPr>
                <w:sz w:val="20"/>
                <w:szCs w:val="20"/>
              </w:rPr>
              <w:t>Įkainis pateikiamas 3 lentelėje</w:t>
            </w:r>
          </w:p>
        </w:tc>
      </w:tr>
      <w:tr w:rsidR="00306EA8" w:rsidRPr="00826E02" w14:paraId="33647B08" w14:textId="77777777" w:rsidTr="00306EA8">
        <w:tc>
          <w:tcPr>
            <w:tcW w:w="234" w:type="pct"/>
            <w:tcBorders>
              <w:top w:val="single" w:sz="4" w:space="0" w:color="auto"/>
              <w:left w:val="single" w:sz="4" w:space="0" w:color="auto"/>
              <w:bottom w:val="single" w:sz="4" w:space="0" w:color="auto"/>
              <w:right w:val="single" w:sz="4" w:space="0" w:color="auto"/>
            </w:tcBorders>
            <w:vAlign w:val="center"/>
            <w:hideMark/>
          </w:tcPr>
          <w:p w14:paraId="3383044D" w14:textId="77777777" w:rsidR="00306EA8" w:rsidRPr="00826E02" w:rsidRDefault="00306EA8" w:rsidP="00306EA8">
            <w:pPr>
              <w:rPr>
                <w:sz w:val="20"/>
                <w:szCs w:val="20"/>
              </w:rPr>
            </w:pPr>
            <w:r w:rsidRPr="00826E02">
              <w:rPr>
                <w:sz w:val="20"/>
                <w:szCs w:val="20"/>
              </w:rPr>
              <w:t>18.4.</w:t>
            </w:r>
          </w:p>
        </w:tc>
        <w:tc>
          <w:tcPr>
            <w:tcW w:w="820" w:type="pct"/>
            <w:tcBorders>
              <w:top w:val="single" w:sz="4" w:space="0" w:color="auto"/>
              <w:left w:val="single" w:sz="4" w:space="0" w:color="auto"/>
              <w:bottom w:val="single" w:sz="4" w:space="0" w:color="auto"/>
              <w:right w:val="single" w:sz="4" w:space="0" w:color="auto"/>
            </w:tcBorders>
            <w:vAlign w:val="center"/>
            <w:hideMark/>
          </w:tcPr>
          <w:p w14:paraId="4448DF01" w14:textId="77777777" w:rsidR="00306EA8" w:rsidRPr="00826E02" w:rsidRDefault="00306EA8" w:rsidP="00306EA8">
            <w:pPr>
              <w:rPr>
                <w:sz w:val="20"/>
                <w:szCs w:val="20"/>
              </w:rPr>
            </w:pPr>
            <w:r w:rsidRPr="00826E02">
              <w:rPr>
                <w:sz w:val="20"/>
                <w:szCs w:val="20"/>
              </w:rPr>
              <w:t>Kapinės</w:t>
            </w:r>
          </w:p>
        </w:tc>
        <w:tc>
          <w:tcPr>
            <w:tcW w:w="816" w:type="pct"/>
            <w:tcBorders>
              <w:top w:val="single" w:sz="4" w:space="0" w:color="auto"/>
              <w:left w:val="single" w:sz="4" w:space="0" w:color="auto"/>
              <w:bottom w:val="single" w:sz="4" w:space="0" w:color="auto"/>
              <w:right w:val="single" w:sz="4" w:space="0" w:color="auto"/>
            </w:tcBorders>
            <w:vAlign w:val="center"/>
            <w:hideMark/>
          </w:tcPr>
          <w:p w14:paraId="3AA00BD2" w14:textId="77777777" w:rsidR="00306EA8" w:rsidRPr="00826E02" w:rsidRDefault="00306EA8" w:rsidP="00306EA8">
            <w:pPr>
              <w:rPr>
                <w:sz w:val="20"/>
                <w:szCs w:val="20"/>
              </w:rPr>
            </w:pPr>
            <w:r w:rsidRPr="00826E02">
              <w:rPr>
                <w:sz w:val="20"/>
                <w:szCs w:val="20"/>
              </w:rPr>
              <w:t>Komunalinės atliekos surenkamos kapinėse</w:t>
            </w:r>
          </w:p>
        </w:tc>
        <w:tc>
          <w:tcPr>
            <w:tcW w:w="467" w:type="pct"/>
            <w:tcBorders>
              <w:top w:val="single" w:sz="4" w:space="0" w:color="auto"/>
              <w:left w:val="single" w:sz="4" w:space="0" w:color="auto"/>
              <w:bottom w:val="single" w:sz="4" w:space="0" w:color="auto"/>
              <w:right w:val="single" w:sz="4" w:space="0" w:color="auto"/>
            </w:tcBorders>
            <w:vAlign w:val="center"/>
            <w:hideMark/>
          </w:tcPr>
          <w:p w14:paraId="28F244B1" w14:textId="77777777" w:rsidR="00306EA8" w:rsidRPr="00826E02" w:rsidRDefault="00306EA8" w:rsidP="00306EA8">
            <w:pPr>
              <w:jc w:val="center"/>
              <w:rPr>
                <w:sz w:val="20"/>
                <w:szCs w:val="20"/>
              </w:rPr>
            </w:pPr>
            <w:r w:rsidRPr="00826E02">
              <w:rPr>
                <w:sz w:val="20"/>
                <w:szCs w:val="20"/>
              </w:rPr>
              <w:t>-</w:t>
            </w:r>
          </w:p>
        </w:tc>
        <w:tc>
          <w:tcPr>
            <w:tcW w:w="470" w:type="pct"/>
            <w:tcBorders>
              <w:top w:val="single" w:sz="4" w:space="0" w:color="auto"/>
              <w:left w:val="single" w:sz="4" w:space="0" w:color="auto"/>
              <w:bottom w:val="single" w:sz="4" w:space="0" w:color="auto"/>
              <w:right w:val="single" w:sz="4" w:space="0" w:color="auto"/>
            </w:tcBorders>
            <w:vAlign w:val="center"/>
            <w:hideMark/>
          </w:tcPr>
          <w:p w14:paraId="71420620" w14:textId="77777777" w:rsidR="00306EA8" w:rsidRPr="00826E02" w:rsidRDefault="00306EA8" w:rsidP="00306EA8">
            <w:pPr>
              <w:jc w:val="center"/>
              <w:rPr>
                <w:sz w:val="20"/>
                <w:szCs w:val="20"/>
              </w:rPr>
            </w:pPr>
            <w:r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0CF1F2F0" w14:textId="77777777" w:rsidR="00306EA8" w:rsidRPr="00826E02" w:rsidRDefault="00306EA8" w:rsidP="00306EA8">
            <w:pPr>
              <w:jc w:val="cente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90197A9" w14:textId="77777777" w:rsidR="00306EA8" w:rsidRPr="00826E02" w:rsidRDefault="00306EA8" w:rsidP="00306EA8">
            <w:pPr>
              <w:jc w:val="center"/>
              <w:rPr>
                <w:sz w:val="20"/>
                <w:szCs w:val="20"/>
              </w:rPr>
            </w:pPr>
            <w:r w:rsidRPr="00826E02">
              <w:rPr>
                <w:sz w:val="20"/>
                <w:szCs w:val="20"/>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0D240A43" w14:textId="77777777" w:rsidR="00306EA8" w:rsidRPr="00826E02" w:rsidRDefault="00306EA8" w:rsidP="00306EA8">
            <w:pPr>
              <w:jc w:val="center"/>
              <w:rPr>
                <w:sz w:val="20"/>
                <w:szCs w:val="20"/>
              </w:rPr>
            </w:pPr>
            <w:r w:rsidRPr="00826E02">
              <w:rPr>
                <w:sz w:val="20"/>
                <w:szCs w:val="20"/>
              </w:rPr>
              <w:t>-</w:t>
            </w:r>
          </w:p>
        </w:tc>
        <w:tc>
          <w:tcPr>
            <w:tcW w:w="560" w:type="pct"/>
            <w:tcBorders>
              <w:top w:val="single" w:sz="4" w:space="0" w:color="auto"/>
              <w:left w:val="single" w:sz="4" w:space="0" w:color="auto"/>
              <w:bottom w:val="single" w:sz="4" w:space="0" w:color="auto"/>
              <w:right w:val="single" w:sz="4" w:space="0" w:color="auto"/>
            </w:tcBorders>
            <w:vAlign w:val="center"/>
          </w:tcPr>
          <w:p w14:paraId="3AAA53FA" w14:textId="77777777" w:rsidR="00306EA8" w:rsidRPr="00826E02" w:rsidRDefault="00306EA8" w:rsidP="00306EA8">
            <w:pPr>
              <w:jc w:val="center"/>
              <w:rPr>
                <w:sz w:val="20"/>
                <w:szCs w:val="20"/>
              </w:rPr>
            </w:pPr>
            <w:r w:rsidRPr="00826E02">
              <w:rPr>
                <w:sz w:val="20"/>
                <w:szCs w:val="20"/>
              </w:rPr>
              <w:t>Įkainis pateikiamas 4 lentelėje</w:t>
            </w:r>
          </w:p>
        </w:tc>
      </w:tr>
      <w:tr w:rsidR="00306EA8" w:rsidRPr="00826E02" w14:paraId="6357D89C" w14:textId="77777777" w:rsidTr="00306EA8">
        <w:tc>
          <w:tcPr>
            <w:tcW w:w="234" w:type="pct"/>
            <w:tcBorders>
              <w:top w:val="single" w:sz="4" w:space="0" w:color="auto"/>
              <w:left w:val="single" w:sz="4" w:space="0" w:color="auto"/>
              <w:bottom w:val="single" w:sz="4" w:space="0" w:color="auto"/>
              <w:right w:val="single" w:sz="4" w:space="0" w:color="auto"/>
            </w:tcBorders>
            <w:vAlign w:val="center"/>
          </w:tcPr>
          <w:p w14:paraId="30D0BA3F" w14:textId="77777777" w:rsidR="00306EA8" w:rsidRPr="00826E02" w:rsidRDefault="00306EA8" w:rsidP="00306EA8">
            <w:pPr>
              <w:rPr>
                <w:sz w:val="20"/>
                <w:szCs w:val="20"/>
              </w:rPr>
            </w:pPr>
            <w:r w:rsidRPr="00826E02">
              <w:rPr>
                <w:sz w:val="20"/>
                <w:szCs w:val="20"/>
              </w:rPr>
              <w:lastRenderedPageBreak/>
              <w:t>19.</w:t>
            </w:r>
          </w:p>
        </w:tc>
        <w:tc>
          <w:tcPr>
            <w:tcW w:w="820" w:type="pct"/>
            <w:tcBorders>
              <w:top w:val="single" w:sz="4" w:space="0" w:color="auto"/>
              <w:left w:val="single" w:sz="4" w:space="0" w:color="auto"/>
              <w:bottom w:val="single" w:sz="4" w:space="0" w:color="auto"/>
              <w:right w:val="single" w:sz="4" w:space="0" w:color="auto"/>
            </w:tcBorders>
          </w:tcPr>
          <w:p w14:paraId="5285E2A5" w14:textId="77777777" w:rsidR="00306EA8" w:rsidRPr="00826E02" w:rsidRDefault="00306EA8" w:rsidP="00306EA8">
            <w:pPr>
              <w:widowControl w:val="0"/>
              <w:rPr>
                <w:sz w:val="20"/>
                <w:szCs w:val="20"/>
                <w:lang w:eastAsia="lt-LT"/>
              </w:rPr>
            </w:pPr>
            <w:r w:rsidRPr="00826E02">
              <w:rPr>
                <w:sz w:val="20"/>
                <w:szCs w:val="20"/>
                <w:lang w:eastAsia="lt-LT"/>
              </w:rPr>
              <w:t>Sandėliavimo paskirties objektai</w:t>
            </w:r>
          </w:p>
        </w:tc>
        <w:tc>
          <w:tcPr>
            <w:tcW w:w="816" w:type="pct"/>
            <w:tcBorders>
              <w:top w:val="single" w:sz="4" w:space="0" w:color="auto"/>
              <w:left w:val="single" w:sz="4" w:space="0" w:color="auto"/>
              <w:bottom w:val="single" w:sz="4" w:space="0" w:color="auto"/>
              <w:right w:val="single" w:sz="4" w:space="0" w:color="auto"/>
            </w:tcBorders>
          </w:tcPr>
          <w:p w14:paraId="7554B306" w14:textId="77777777" w:rsidR="00306EA8" w:rsidRPr="00826E02" w:rsidRDefault="00306EA8" w:rsidP="00306EA8">
            <w:pPr>
              <w:widowControl w:val="0"/>
              <w:rPr>
                <w:sz w:val="20"/>
                <w:szCs w:val="20"/>
                <w:lang w:eastAsia="lt-LT"/>
              </w:rPr>
            </w:pPr>
            <w:r w:rsidRPr="00826E02">
              <w:rPr>
                <w:sz w:val="20"/>
                <w:szCs w:val="20"/>
                <w:lang w:eastAsia="lt-LT"/>
              </w:rPr>
              <w:t>Pastatai, naudojami sandėliuoti arba ką nors laikyti (saugyklos, bendro naudojimo sandėliai, specialūs sandėliai, kiti objektai, naudojami produkcijai laikyti ir saugoti)</w:t>
            </w:r>
          </w:p>
        </w:tc>
        <w:tc>
          <w:tcPr>
            <w:tcW w:w="467" w:type="pct"/>
            <w:tcBorders>
              <w:top w:val="single" w:sz="4" w:space="0" w:color="auto"/>
              <w:left w:val="single" w:sz="4" w:space="0" w:color="auto"/>
              <w:bottom w:val="single" w:sz="4" w:space="0" w:color="auto"/>
              <w:right w:val="single" w:sz="4" w:space="0" w:color="auto"/>
            </w:tcBorders>
            <w:vAlign w:val="center"/>
          </w:tcPr>
          <w:p w14:paraId="4D64DA46" w14:textId="77777777" w:rsidR="00306EA8" w:rsidRPr="00826E02" w:rsidRDefault="00306EA8" w:rsidP="00306EA8">
            <w:pPr>
              <w:jc w:val="center"/>
              <w:rPr>
                <w:sz w:val="20"/>
                <w:szCs w:val="20"/>
              </w:rPr>
            </w:pPr>
            <w:r w:rsidRPr="00826E02">
              <w:rPr>
                <w:sz w:val="20"/>
                <w:szCs w:val="20"/>
              </w:rPr>
              <w:t xml:space="preserve">NT objektas </w:t>
            </w:r>
          </w:p>
        </w:tc>
        <w:tc>
          <w:tcPr>
            <w:tcW w:w="470" w:type="pct"/>
            <w:tcBorders>
              <w:top w:val="single" w:sz="4" w:space="0" w:color="auto"/>
              <w:left w:val="single" w:sz="4" w:space="0" w:color="auto"/>
              <w:bottom w:val="single" w:sz="4" w:space="0" w:color="auto"/>
              <w:right w:val="single" w:sz="4" w:space="0" w:color="auto"/>
            </w:tcBorders>
            <w:vAlign w:val="center"/>
          </w:tcPr>
          <w:p w14:paraId="31169B41" w14:textId="6DC5D648" w:rsidR="00306EA8" w:rsidRPr="00826E02" w:rsidRDefault="00306EA8" w:rsidP="00306EA8">
            <w:pPr>
              <w:jc w:val="center"/>
              <w:rPr>
                <w:sz w:val="20"/>
                <w:szCs w:val="20"/>
              </w:rPr>
            </w:pPr>
            <w:r w:rsidRPr="00826E02">
              <w:rPr>
                <w:sz w:val="20"/>
                <w:szCs w:val="20"/>
              </w:rPr>
              <w:t>NT objekto plotas</w:t>
            </w:r>
            <w:r w:rsidR="00852310" w:rsidRPr="00826E02">
              <w:rPr>
                <w:sz w:val="20"/>
                <w:szCs w:val="20"/>
              </w:rPr>
              <w:t>**</w:t>
            </w:r>
          </w:p>
        </w:tc>
        <w:tc>
          <w:tcPr>
            <w:tcW w:w="555" w:type="pct"/>
            <w:tcBorders>
              <w:top w:val="single" w:sz="4" w:space="0" w:color="auto"/>
              <w:left w:val="single" w:sz="4" w:space="0" w:color="auto"/>
              <w:bottom w:val="single" w:sz="4" w:space="0" w:color="auto"/>
              <w:right w:val="single" w:sz="4" w:space="0" w:color="auto"/>
            </w:tcBorders>
            <w:vAlign w:val="center"/>
          </w:tcPr>
          <w:p w14:paraId="4B4ECEB3" w14:textId="77777777" w:rsidR="00306EA8" w:rsidRPr="00826E02" w:rsidRDefault="00306EA8" w:rsidP="00306EA8">
            <w:pPr>
              <w:jc w:val="center"/>
              <w:rPr>
                <w:sz w:val="20"/>
                <w:szCs w:val="20"/>
              </w:rPr>
            </w:pPr>
            <w:r w:rsidRPr="00826E02">
              <w:rPr>
                <w:sz w:val="20"/>
                <w:szCs w:val="20"/>
              </w:rPr>
              <w:t>Konteinerių  skaičius, tūris, ištuštinimo dažnis</w:t>
            </w:r>
          </w:p>
        </w:tc>
        <w:tc>
          <w:tcPr>
            <w:tcW w:w="550" w:type="pct"/>
            <w:tcBorders>
              <w:top w:val="single" w:sz="4" w:space="0" w:color="auto"/>
              <w:left w:val="single" w:sz="4" w:space="0" w:color="auto"/>
              <w:bottom w:val="single" w:sz="4" w:space="0" w:color="auto"/>
              <w:right w:val="single" w:sz="4" w:space="0" w:color="auto"/>
            </w:tcBorders>
            <w:vAlign w:val="center"/>
          </w:tcPr>
          <w:p w14:paraId="295C8ACF" w14:textId="77777777" w:rsidR="00306EA8" w:rsidRPr="00826E02" w:rsidRDefault="00306EA8" w:rsidP="00306EA8">
            <w:pPr>
              <w:jc w:val="center"/>
              <w:rPr>
                <w:sz w:val="20"/>
                <w:szCs w:val="20"/>
              </w:rPr>
            </w:pPr>
            <w:r w:rsidRPr="00826E02">
              <w:rPr>
                <w:sz w:val="20"/>
                <w:szCs w:val="20"/>
              </w:rPr>
              <w:t>2,00 Eur/</w:t>
            </w:r>
          </w:p>
          <w:p w14:paraId="5E46029C" w14:textId="77777777" w:rsidR="00306EA8" w:rsidRPr="00826E02" w:rsidRDefault="00306EA8" w:rsidP="00306EA8">
            <w:pPr>
              <w:jc w:val="center"/>
              <w:rPr>
                <w:sz w:val="20"/>
                <w:szCs w:val="20"/>
              </w:rPr>
            </w:pPr>
            <w:r w:rsidRPr="00826E02">
              <w:rPr>
                <w:sz w:val="20"/>
                <w:szCs w:val="20"/>
              </w:rPr>
              <w:t>1 objektui/mėn.</w:t>
            </w:r>
          </w:p>
        </w:tc>
        <w:tc>
          <w:tcPr>
            <w:tcW w:w="528" w:type="pct"/>
            <w:tcBorders>
              <w:top w:val="single" w:sz="4" w:space="0" w:color="auto"/>
              <w:left w:val="single" w:sz="4" w:space="0" w:color="auto"/>
              <w:bottom w:val="single" w:sz="4" w:space="0" w:color="auto"/>
              <w:right w:val="single" w:sz="4" w:space="0" w:color="auto"/>
            </w:tcBorders>
            <w:vAlign w:val="center"/>
          </w:tcPr>
          <w:p w14:paraId="3EDF0B97" w14:textId="77777777" w:rsidR="00306EA8" w:rsidRPr="00826E02" w:rsidRDefault="00306EA8" w:rsidP="00306EA8">
            <w:pPr>
              <w:jc w:val="center"/>
              <w:rPr>
                <w:sz w:val="20"/>
                <w:szCs w:val="20"/>
              </w:rPr>
            </w:pPr>
            <w:r w:rsidRPr="00826E02">
              <w:rPr>
                <w:sz w:val="20"/>
                <w:szCs w:val="20"/>
              </w:rPr>
              <w:t>1,00 Eur/</w:t>
            </w:r>
          </w:p>
          <w:p w14:paraId="0DCC6F6F" w14:textId="77777777" w:rsidR="00306EA8" w:rsidRPr="00826E02" w:rsidRDefault="00306EA8" w:rsidP="00306EA8">
            <w:pPr>
              <w:jc w:val="center"/>
              <w:rPr>
                <w:sz w:val="20"/>
                <w:szCs w:val="20"/>
              </w:rPr>
            </w:pPr>
            <w:r w:rsidRPr="00826E02">
              <w:rPr>
                <w:sz w:val="20"/>
                <w:szCs w:val="20"/>
              </w:rPr>
              <w:t>100 m</w:t>
            </w:r>
            <w:r w:rsidRPr="00826E02">
              <w:rPr>
                <w:sz w:val="20"/>
                <w:szCs w:val="20"/>
                <w:vertAlign w:val="superscript"/>
              </w:rPr>
              <w:t>2</w:t>
            </w:r>
            <w:r w:rsidRPr="00826E02">
              <w:rPr>
                <w:sz w:val="20"/>
                <w:szCs w:val="20"/>
              </w:rPr>
              <w:t>/mėn.</w:t>
            </w:r>
          </w:p>
        </w:tc>
        <w:tc>
          <w:tcPr>
            <w:tcW w:w="560" w:type="pct"/>
            <w:tcBorders>
              <w:top w:val="single" w:sz="4" w:space="0" w:color="auto"/>
              <w:left w:val="single" w:sz="4" w:space="0" w:color="auto"/>
              <w:bottom w:val="single" w:sz="4" w:space="0" w:color="auto"/>
              <w:right w:val="single" w:sz="4" w:space="0" w:color="auto"/>
            </w:tcBorders>
            <w:vAlign w:val="center"/>
          </w:tcPr>
          <w:p w14:paraId="76DBA50D" w14:textId="77777777" w:rsidR="00306EA8" w:rsidRPr="00826E02" w:rsidRDefault="00306EA8" w:rsidP="00306EA8">
            <w:pPr>
              <w:jc w:val="center"/>
              <w:rPr>
                <w:sz w:val="20"/>
                <w:szCs w:val="20"/>
              </w:rPr>
            </w:pPr>
            <w:r w:rsidRPr="00826E02">
              <w:rPr>
                <w:sz w:val="20"/>
                <w:szCs w:val="20"/>
              </w:rPr>
              <w:t>Įkainis pateikiamas 2 lentelėje</w:t>
            </w:r>
          </w:p>
        </w:tc>
      </w:tr>
    </w:tbl>
    <w:p w14:paraId="3C1DC04C" w14:textId="77777777" w:rsidR="00306EA8" w:rsidRPr="00826E02" w:rsidRDefault="00306EA8" w:rsidP="00306EA8">
      <w:pPr>
        <w:jc w:val="both"/>
      </w:pPr>
      <w:r w:rsidRPr="00826E02">
        <w:t>* Mišrių komunalinių atliekų konteinerių aptarnavimo paslauga teikiama 26 kartus per metus.</w:t>
      </w:r>
    </w:p>
    <w:p w14:paraId="5C670577" w14:textId="77777777" w:rsidR="00306EA8" w:rsidRPr="00826E02" w:rsidRDefault="00306EA8" w:rsidP="00306EA8">
      <w:pPr>
        <w:jc w:val="both"/>
      </w:pPr>
      <w:r w:rsidRPr="00826E02">
        <w:rPr>
          <w:b/>
        </w:rPr>
        <w:t>**</w:t>
      </w:r>
      <w:r w:rsidRPr="00826E02">
        <w:t xml:space="preserve"> </w:t>
      </w:r>
      <w:r w:rsidRPr="00826E02">
        <w:rPr>
          <w:color w:val="000000"/>
          <w:shd w:val="clear" w:color="auto" w:fill="FFFFFF"/>
        </w:rPr>
        <w:t>Maksimalus apmokestinamas bendras plotas 5000 m</w:t>
      </w:r>
      <w:r w:rsidRPr="00826E02">
        <w:rPr>
          <w:color w:val="000000"/>
          <w:shd w:val="clear" w:color="auto" w:fill="FFFFFF"/>
          <w:vertAlign w:val="superscript"/>
        </w:rPr>
        <w:t>2</w:t>
      </w:r>
      <w:r w:rsidRPr="00826E02">
        <w:rPr>
          <w:color w:val="000000"/>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7749889C" w14:textId="77777777" w:rsidR="00306EA8" w:rsidRPr="00826E02" w:rsidRDefault="00306EA8" w:rsidP="00306EA8"/>
    <w:p w14:paraId="5B0AB577" w14:textId="77777777" w:rsidR="00306EA8" w:rsidRPr="00826E02" w:rsidRDefault="00306EA8">
      <w:pPr>
        <w:suppressAutoHyphens w:val="0"/>
        <w:rPr>
          <w:b/>
        </w:rPr>
      </w:pPr>
      <w:r w:rsidRPr="00826E02">
        <w:rPr>
          <w:b/>
        </w:rPr>
        <w:br w:type="page"/>
      </w:r>
      <w:bookmarkStart w:id="0" w:name="_GoBack"/>
      <w:bookmarkEnd w:id="0"/>
    </w:p>
    <w:p w14:paraId="44E08C8B" w14:textId="77777777" w:rsidR="00306EA8" w:rsidRPr="00826E02" w:rsidRDefault="00306EA8" w:rsidP="00306EA8">
      <w:pPr>
        <w:tabs>
          <w:tab w:val="left" w:pos="1440"/>
        </w:tabs>
        <w:jc w:val="center"/>
        <w:rPr>
          <w:b/>
        </w:rPr>
      </w:pPr>
      <w:r w:rsidRPr="00826E02">
        <w:rPr>
          <w:b/>
        </w:rPr>
        <w:lastRenderedPageBreak/>
        <w:t>2 LENTELĖ. 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KOMUNALINIŲ ATLIEKŲ KONTEINERIAIS</w:t>
      </w:r>
    </w:p>
    <w:p w14:paraId="757C8310" w14:textId="77777777" w:rsidR="00306EA8" w:rsidRPr="00826E02" w:rsidRDefault="00306EA8" w:rsidP="00306EA8">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4072"/>
        <w:gridCol w:w="3646"/>
      </w:tblGrid>
      <w:tr w:rsidR="00306EA8" w:rsidRPr="00826E02" w14:paraId="17BEA802" w14:textId="77777777" w:rsidTr="00306EA8">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44BD0375" w14:textId="77777777" w:rsidR="00306EA8" w:rsidRPr="00826E02" w:rsidRDefault="00306EA8" w:rsidP="00306EA8">
            <w:pPr>
              <w:spacing w:line="276" w:lineRule="auto"/>
              <w:jc w:val="center"/>
            </w:pPr>
            <w:r w:rsidRPr="00826E02">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223A8914" w14:textId="77777777" w:rsidR="00306EA8" w:rsidRPr="00826E02" w:rsidRDefault="00306EA8" w:rsidP="00306EA8">
            <w:pPr>
              <w:spacing w:line="276" w:lineRule="auto"/>
              <w:jc w:val="center"/>
            </w:pPr>
            <w:r w:rsidRPr="00826E02">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3AA99B7C" w14:textId="77777777" w:rsidR="00306EA8" w:rsidRPr="00826E02" w:rsidRDefault="00306EA8" w:rsidP="00306EA8">
            <w:pPr>
              <w:spacing w:line="276" w:lineRule="auto"/>
              <w:jc w:val="center"/>
            </w:pPr>
            <w:r w:rsidRPr="00826E02">
              <w:t>Atliekų surinkimo ir tvarkymo dydis, Eur</w:t>
            </w:r>
          </w:p>
        </w:tc>
      </w:tr>
      <w:tr w:rsidR="00306EA8" w:rsidRPr="00826E02" w14:paraId="27DE0247" w14:textId="77777777" w:rsidTr="00306EA8">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084024E7" w14:textId="77777777" w:rsidR="00306EA8" w:rsidRPr="00826E02" w:rsidRDefault="00306EA8" w:rsidP="00306EA8">
            <w:pPr>
              <w:suppressAutoHyphens w:val="0"/>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1FD47308" w14:textId="77777777" w:rsidR="00306EA8" w:rsidRPr="00826E02" w:rsidRDefault="00306EA8" w:rsidP="00306EA8">
            <w:pPr>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DCDD4" w14:textId="77777777" w:rsidR="00306EA8" w:rsidRPr="00826E02" w:rsidRDefault="00306EA8" w:rsidP="00306EA8">
            <w:pPr>
              <w:suppressAutoHyphens w:val="0"/>
            </w:pPr>
          </w:p>
        </w:tc>
      </w:tr>
      <w:tr w:rsidR="00306EA8" w:rsidRPr="00826E02" w14:paraId="042C9B39" w14:textId="77777777" w:rsidTr="00306EA8">
        <w:tc>
          <w:tcPr>
            <w:tcW w:w="1560" w:type="pct"/>
            <w:tcBorders>
              <w:top w:val="single" w:sz="4" w:space="0" w:color="auto"/>
              <w:left w:val="single" w:sz="4" w:space="0" w:color="auto"/>
              <w:bottom w:val="single" w:sz="4" w:space="0" w:color="auto"/>
              <w:right w:val="single" w:sz="4" w:space="0" w:color="auto"/>
            </w:tcBorders>
          </w:tcPr>
          <w:p w14:paraId="0B0A237B" w14:textId="77777777" w:rsidR="00306EA8" w:rsidRPr="00826E02" w:rsidRDefault="00306EA8" w:rsidP="00306EA8">
            <w:r w:rsidRPr="00826E02">
              <w:t>120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EFFD650" w14:textId="77777777" w:rsidR="00306EA8" w:rsidRPr="00826E02" w:rsidRDefault="00306EA8" w:rsidP="00306EA8">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57CD907B" w14:textId="77777777" w:rsidR="00306EA8" w:rsidRPr="00826E02" w:rsidRDefault="00306EA8" w:rsidP="00306EA8">
            <w:pPr>
              <w:spacing w:line="276" w:lineRule="auto"/>
              <w:ind w:right="1446"/>
              <w:jc w:val="right"/>
            </w:pPr>
            <w:r w:rsidRPr="00826E02">
              <w:t>1,05</w:t>
            </w:r>
          </w:p>
        </w:tc>
      </w:tr>
      <w:tr w:rsidR="00306EA8" w:rsidRPr="00826E02" w14:paraId="4C790761" w14:textId="77777777" w:rsidTr="00306EA8">
        <w:tc>
          <w:tcPr>
            <w:tcW w:w="1560" w:type="pct"/>
            <w:tcBorders>
              <w:top w:val="single" w:sz="4" w:space="0" w:color="auto"/>
              <w:left w:val="single" w:sz="4" w:space="0" w:color="auto"/>
              <w:bottom w:val="single" w:sz="4" w:space="0" w:color="auto"/>
              <w:right w:val="single" w:sz="4" w:space="0" w:color="auto"/>
            </w:tcBorders>
          </w:tcPr>
          <w:p w14:paraId="3E4B99B2" w14:textId="77777777" w:rsidR="00306EA8" w:rsidRPr="00826E02" w:rsidRDefault="00306EA8" w:rsidP="00306EA8">
            <w:r w:rsidRPr="00826E02">
              <w:t>140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75542025" w14:textId="77777777" w:rsidR="00306EA8" w:rsidRPr="00826E02" w:rsidRDefault="00306EA8" w:rsidP="00306EA8">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37622D85" w14:textId="77777777" w:rsidR="00306EA8" w:rsidRPr="00826E02" w:rsidRDefault="00306EA8" w:rsidP="00306EA8">
            <w:pPr>
              <w:spacing w:line="276" w:lineRule="auto"/>
              <w:ind w:right="1446"/>
              <w:jc w:val="right"/>
            </w:pPr>
            <w:r w:rsidRPr="00826E02">
              <w:t>1,22</w:t>
            </w:r>
          </w:p>
        </w:tc>
      </w:tr>
      <w:tr w:rsidR="00306EA8" w:rsidRPr="00826E02" w14:paraId="5C6E116B" w14:textId="77777777" w:rsidTr="00306EA8">
        <w:tc>
          <w:tcPr>
            <w:tcW w:w="1560" w:type="pct"/>
            <w:tcBorders>
              <w:top w:val="single" w:sz="4" w:space="0" w:color="auto"/>
              <w:left w:val="single" w:sz="4" w:space="0" w:color="auto"/>
              <w:bottom w:val="single" w:sz="4" w:space="0" w:color="auto"/>
              <w:right w:val="single" w:sz="4" w:space="0" w:color="auto"/>
            </w:tcBorders>
            <w:vAlign w:val="center"/>
          </w:tcPr>
          <w:p w14:paraId="5A1CF9B1" w14:textId="77777777" w:rsidR="00306EA8" w:rsidRPr="00826E02" w:rsidRDefault="00306EA8" w:rsidP="00306EA8">
            <w:r w:rsidRPr="00826E02">
              <w:t>240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24A3D2E5" w14:textId="77777777" w:rsidR="00306EA8" w:rsidRPr="00826E02" w:rsidRDefault="00306EA8" w:rsidP="00306EA8">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3BDE5BA1" w14:textId="77777777" w:rsidR="00306EA8" w:rsidRPr="00826E02" w:rsidRDefault="00306EA8" w:rsidP="00306EA8">
            <w:pPr>
              <w:spacing w:line="276" w:lineRule="auto"/>
              <w:ind w:right="1446"/>
              <w:jc w:val="right"/>
            </w:pPr>
            <w:r w:rsidRPr="00826E02">
              <w:t>2,10</w:t>
            </w:r>
          </w:p>
        </w:tc>
      </w:tr>
      <w:tr w:rsidR="00306EA8" w:rsidRPr="00826E02" w14:paraId="5C459420" w14:textId="77777777" w:rsidTr="00306EA8">
        <w:tc>
          <w:tcPr>
            <w:tcW w:w="1560" w:type="pct"/>
            <w:tcBorders>
              <w:top w:val="single" w:sz="4" w:space="0" w:color="auto"/>
              <w:left w:val="single" w:sz="4" w:space="0" w:color="auto"/>
              <w:bottom w:val="single" w:sz="4" w:space="0" w:color="auto"/>
              <w:right w:val="single" w:sz="4" w:space="0" w:color="auto"/>
            </w:tcBorders>
            <w:vAlign w:val="center"/>
            <w:hideMark/>
          </w:tcPr>
          <w:p w14:paraId="059F1F39" w14:textId="77777777" w:rsidR="00306EA8" w:rsidRPr="00826E02" w:rsidRDefault="00306EA8" w:rsidP="00306EA8">
            <w:r w:rsidRPr="00826E02">
              <w:t>770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447D9005" w14:textId="77777777" w:rsidR="00306EA8" w:rsidRPr="00826E02" w:rsidRDefault="00306EA8" w:rsidP="00306EA8">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00AE024" w14:textId="77777777" w:rsidR="00306EA8" w:rsidRPr="00826E02" w:rsidRDefault="00306EA8" w:rsidP="00306EA8">
            <w:pPr>
              <w:spacing w:line="276" w:lineRule="auto"/>
              <w:ind w:right="1446"/>
              <w:jc w:val="right"/>
            </w:pPr>
            <w:r w:rsidRPr="00826E02">
              <w:t>6,74</w:t>
            </w:r>
          </w:p>
        </w:tc>
      </w:tr>
      <w:tr w:rsidR="00306EA8" w:rsidRPr="00826E02" w14:paraId="1885544B" w14:textId="77777777" w:rsidTr="00306EA8">
        <w:tc>
          <w:tcPr>
            <w:tcW w:w="1560" w:type="pct"/>
            <w:tcBorders>
              <w:top w:val="single" w:sz="4" w:space="0" w:color="auto"/>
              <w:left w:val="single" w:sz="4" w:space="0" w:color="auto"/>
              <w:bottom w:val="single" w:sz="4" w:space="0" w:color="auto"/>
              <w:right w:val="single" w:sz="4" w:space="0" w:color="auto"/>
            </w:tcBorders>
            <w:vAlign w:val="center"/>
            <w:hideMark/>
          </w:tcPr>
          <w:p w14:paraId="745081AA" w14:textId="77777777" w:rsidR="00306EA8" w:rsidRPr="00826E02" w:rsidRDefault="00306EA8" w:rsidP="00306EA8">
            <w:r w:rsidRPr="00826E02">
              <w:t>1100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4F8B4221" w14:textId="77777777" w:rsidR="00306EA8" w:rsidRPr="00826E02" w:rsidRDefault="00306EA8" w:rsidP="00306EA8">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2C74D111" w14:textId="77777777" w:rsidR="00306EA8" w:rsidRPr="00826E02" w:rsidRDefault="00306EA8" w:rsidP="00306EA8">
            <w:pPr>
              <w:spacing w:line="276" w:lineRule="auto"/>
              <w:ind w:right="1446"/>
              <w:jc w:val="right"/>
            </w:pPr>
            <w:r w:rsidRPr="00826E02">
              <w:t>9,63</w:t>
            </w:r>
          </w:p>
        </w:tc>
      </w:tr>
    </w:tbl>
    <w:p w14:paraId="4E004E20" w14:textId="77777777" w:rsidR="00306EA8" w:rsidRPr="00826E02" w:rsidRDefault="00306EA8" w:rsidP="001A1794">
      <w:pPr>
        <w:tabs>
          <w:tab w:val="left" w:pos="1440"/>
        </w:tabs>
        <w:rPr>
          <w:b/>
          <w:strike/>
        </w:rPr>
      </w:pPr>
    </w:p>
    <w:p w14:paraId="7CC1FE3C" w14:textId="77777777" w:rsidR="00306EA8" w:rsidRPr="00826E02" w:rsidRDefault="00306EA8" w:rsidP="00306EA8">
      <w:pPr>
        <w:tabs>
          <w:tab w:val="left" w:pos="1440"/>
        </w:tabs>
        <w:jc w:val="center"/>
        <w:rPr>
          <w:b/>
        </w:rPr>
      </w:pPr>
      <w:r w:rsidRPr="00826E02">
        <w:rPr>
          <w:b/>
        </w:rPr>
        <w:t>3 LENTELĖ. KRETINGOS RAJONO SAVIVALDYBĖS KOMUNALINIŲ ATLIEKŲ SURINKIMO IR TVARKYMO DYDŽIAI LAIKINIEMS STATINIAMS (NE NUOLATINIO POBŪDŽIO VEIKLAI VYKDYTI), RENGINIŲ AR PROJEKTŲ ĮGYVENDINIMO VIETOMS, VIEŠOSIOMS ERDVĖMS</w:t>
      </w:r>
    </w:p>
    <w:p w14:paraId="3943311E" w14:textId="77777777" w:rsidR="00306EA8" w:rsidRPr="00826E02" w:rsidRDefault="00306EA8" w:rsidP="00306EA8">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3654"/>
        <w:gridCol w:w="3646"/>
      </w:tblGrid>
      <w:tr w:rsidR="00306EA8" w:rsidRPr="00826E02" w14:paraId="6D9321E9" w14:textId="77777777" w:rsidTr="00306EA8">
        <w:trPr>
          <w:trHeight w:val="317"/>
        </w:trPr>
        <w:tc>
          <w:tcPr>
            <w:tcW w:w="1746" w:type="pct"/>
            <w:vMerge w:val="restart"/>
            <w:vAlign w:val="center"/>
            <w:hideMark/>
          </w:tcPr>
          <w:p w14:paraId="61C02656" w14:textId="77777777" w:rsidR="00306EA8" w:rsidRPr="00826E02" w:rsidRDefault="00306EA8" w:rsidP="00306EA8">
            <w:pPr>
              <w:spacing w:line="276" w:lineRule="auto"/>
              <w:jc w:val="center"/>
            </w:pPr>
            <w:r w:rsidRPr="00826E02">
              <w:t>Konteineriai</w:t>
            </w:r>
          </w:p>
        </w:tc>
        <w:tc>
          <w:tcPr>
            <w:tcW w:w="1629" w:type="pct"/>
            <w:vMerge w:val="restart"/>
            <w:vAlign w:val="center"/>
            <w:hideMark/>
          </w:tcPr>
          <w:p w14:paraId="238B944D" w14:textId="77777777" w:rsidR="00306EA8" w:rsidRPr="00826E02" w:rsidRDefault="00306EA8" w:rsidP="00306EA8">
            <w:pPr>
              <w:spacing w:line="276" w:lineRule="auto"/>
              <w:jc w:val="center"/>
            </w:pPr>
            <w:r w:rsidRPr="00826E02">
              <w:t>Mato vnt.</w:t>
            </w:r>
          </w:p>
        </w:tc>
        <w:tc>
          <w:tcPr>
            <w:tcW w:w="1625" w:type="pct"/>
            <w:vMerge w:val="restart"/>
            <w:vAlign w:val="center"/>
            <w:hideMark/>
          </w:tcPr>
          <w:p w14:paraId="3CC50665" w14:textId="77777777" w:rsidR="00306EA8" w:rsidRPr="00826E02" w:rsidRDefault="00306EA8" w:rsidP="00306EA8">
            <w:pPr>
              <w:spacing w:line="276" w:lineRule="auto"/>
              <w:jc w:val="center"/>
            </w:pPr>
            <w:r w:rsidRPr="00826E02">
              <w:t>Atliekų surinkimo ir tvarkymo dydis, Eur</w:t>
            </w:r>
          </w:p>
        </w:tc>
      </w:tr>
      <w:tr w:rsidR="00306EA8" w:rsidRPr="00826E02" w14:paraId="149C6A30" w14:textId="77777777" w:rsidTr="00306EA8">
        <w:trPr>
          <w:trHeight w:val="317"/>
        </w:trPr>
        <w:tc>
          <w:tcPr>
            <w:tcW w:w="0" w:type="auto"/>
            <w:vMerge/>
            <w:vAlign w:val="center"/>
            <w:hideMark/>
          </w:tcPr>
          <w:p w14:paraId="4088E3F3" w14:textId="77777777" w:rsidR="00306EA8" w:rsidRPr="00826E02" w:rsidRDefault="00306EA8" w:rsidP="00306EA8">
            <w:pPr>
              <w:suppressAutoHyphens w:val="0"/>
            </w:pPr>
          </w:p>
        </w:tc>
        <w:tc>
          <w:tcPr>
            <w:tcW w:w="0" w:type="auto"/>
            <w:vMerge/>
            <w:vAlign w:val="center"/>
            <w:hideMark/>
          </w:tcPr>
          <w:p w14:paraId="5E9DC84D" w14:textId="77777777" w:rsidR="00306EA8" w:rsidRPr="00826E02" w:rsidRDefault="00306EA8" w:rsidP="00306EA8">
            <w:pPr>
              <w:suppressAutoHyphens w:val="0"/>
            </w:pPr>
          </w:p>
        </w:tc>
        <w:tc>
          <w:tcPr>
            <w:tcW w:w="0" w:type="auto"/>
            <w:vMerge/>
            <w:vAlign w:val="center"/>
            <w:hideMark/>
          </w:tcPr>
          <w:p w14:paraId="661A28CF" w14:textId="77777777" w:rsidR="00306EA8" w:rsidRPr="00826E02" w:rsidRDefault="00306EA8" w:rsidP="00306EA8">
            <w:pPr>
              <w:suppressAutoHyphens w:val="0"/>
            </w:pPr>
          </w:p>
        </w:tc>
      </w:tr>
      <w:tr w:rsidR="00306EA8" w:rsidRPr="00826E02" w14:paraId="4E1CC95C" w14:textId="77777777" w:rsidTr="00306EA8">
        <w:tc>
          <w:tcPr>
            <w:tcW w:w="1746" w:type="pct"/>
            <w:vAlign w:val="center"/>
            <w:hideMark/>
          </w:tcPr>
          <w:p w14:paraId="4FA276DF" w14:textId="77777777" w:rsidR="00306EA8" w:rsidRPr="00826E02" w:rsidRDefault="00306EA8" w:rsidP="00306EA8">
            <w:r w:rsidRPr="00826E02">
              <w:t>240 litrų talpos</w:t>
            </w:r>
          </w:p>
        </w:tc>
        <w:tc>
          <w:tcPr>
            <w:tcW w:w="1629" w:type="pct"/>
            <w:vAlign w:val="center"/>
            <w:hideMark/>
          </w:tcPr>
          <w:p w14:paraId="26B73523" w14:textId="77777777" w:rsidR="00306EA8" w:rsidRPr="00826E02" w:rsidRDefault="00306EA8" w:rsidP="00306EA8">
            <w:pPr>
              <w:jc w:val="center"/>
            </w:pPr>
            <w:r w:rsidRPr="00826E02">
              <w:t>Eur / 1 konteinerio ištuštinimas</w:t>
            </w:r>
          </w:p>
        </w:tc>
        <w:tc>
          <w:tcPr>
            <w:tcW w:w="1625" w:type="pct"/>
            <w:vAlign w:val="center"/>
            <w:hideMark/>
          </w:tcPr>
          <w:p w14:paraId="5D7E374F" w14:textId="77777777" w:rsidR="00306EA8" w:rsidRPr="00826E02" w:rsidRDefault="00306EA8" w:rsidP="00306EA8">
            <w:pPr>
              <w:spacing w:line="276" w:lineRule="auto"/>
              <w:ind w:right="1446"/>
              <w:jc w:val="right"/>
              <w:rPr>
                <w:strike/>
              </w:rPr>
            </w:pPr>
            <w:r w:rsidRPr="00826E02">
              <w:t>3,59</w:t>
            </w:r>
          </w:p>
        </w:tc>
      </w:tr>
      <w:tr w:rsidR="00306EA8" w:rsidRPr="00826E02" w14:paraId="630FB55F" w14:textId="77777777" w:rsidTr="00306EA8">
        <w:tc>
          <w:tcPr>
            <w:tcW w:w="1746" w:type="pct"/>
            <w:vAlign w:val="center"/>
            <w:hideMark/>
          </w:tcPr>
          <w:p w14:paraId="4165AB55" w14:textId="77777777" w:rsidR="00306EA8" w:rsidRPr="00826E02" w:rsidRDefault="00306EA8" w:rsidP="00306EA8">
            <w:r w:rsidRPr="00826E02">
              <w:t>770 litrų talpos</w:t>
            </w:r>
          </w:p>
        </w:tc>
        <w:tc>
          <w:tcPr>
            <w:tcW w:w="1629" w:type="pct"/>
            <w:vAlign w:val="center"/>
            <w:hideMark/>
          </w:tcPr>
          <w:p w14:paraId="746ABEB5" w14:textId="77777777" w:rsidR="00306EA8" w:rsidRPr="00826E02" w:rsidRDefault="00306EA8" w:rsidP="00306EA8">
            <w:pPr>
              <w:jc w:val="center"/>
            </w:pPr>
            <w:r w:rsidRPr="00826E02">
              <w:t>Eur / 1 konteinerio ištuštinimas</w:t>
            </w:r>
          </w:p>
        </w:tc>
        <w:tc>
          <w:tcPr>
            <w:tcW w:w="1625" w:type="pct"/>
            <w:vAlign w:val="center"/>
            <w:hideMark/>
          </w:tcPr>
          <w:p w14:paraId="3E2315FF" w14:textId="77777777" w:rsidR="00306EA8" w:rsidRPr="00826E02" w:rsidRDefault="00306EA8" w:rsidP="00306EA8">
            <w:pPr>
              <w:spacing w:line="276" w:lineRule="auto"/>
              <w:ind w:right="1446"/>
              <w:jc w:val="right"/>
            </w:pPr>
            <w:r w:rsidRPr="00826E02">
              <w:t>11,52</w:t>
            </w:r>
          </w:p>
        </w:tc>
      </w:tr>
      <w:tr w:rsidR="00306EA8" w:rsidRPr="00826E02" w14:paraId="057AE85D" w14:textId="77777777" w:rsidTr="00306EA8">
        <w:tc>
          <w:tcPr>
            <w:tcW w:w="1746" w:type="pct"/>
            <w:vAlign w:val="center"/>
            <w:hideMark/>
          </w:tcPr>
          <w:p w14:paraId="6CADE044" w14:textId="77777777" w:rsidR="00306EA8" w:rsidRPr="00826E02" w:rsidRDefault="00306EA8" w:rsidP="00306EA8">
            <w:r w:rsidRPr="00826E02">
              <w:t>1100 litrų talpos</w:t>
            </w:r>
          </w:p>
        </w:tc>
        <w:tc>
          <w:tcPr>
            <w:tcW w:w="1629" w:type="pct"/>
            <w:vAlign w:val="center"/>
            <w:hideMark/>
          </w:tcPr>
          <w:p w14:paraId="658179FA" w14:textId="77777777" w:rsidR="00306EA8" w:rsidRPr="00826E02" w:rsidRDefault="00306EA8" w:rsidP="00306EA8">
            <w:pPr>
              <w:jc w:val="center"/>
            </w:pPr>
            <w:r w:rsidRPr="00826E02">
              <w:t>Eur / 1 konteinerio ištuštinimas</w:t>
            </w:r>
          </w:p>
        </w:tc>
        <w:tc>
          <w:tcPr>
            <w:tcW w:w="1625" w:type="pct"/>
            <w:vAlign w:val="center"/>
            <w:hideMark/>
          </w:tcPr>
          <w:p w14:paraId="33314D9A" w14:textId="77777777" w:rsidR="00306EA8" w:rsidRPr="00826E02" w:rsidRDefault="00306EA8" w:rsidP="00306EA8">
            <w:pPr>
              <w:spacing w:line="276" w:lineRule="auto"/>
              <w:ind w:right="1446"/>
              <w:jc w:val="right"/>
            </w:pPr>
            <w:r w:rsidRPr="00826E02">
              <w:t>16,44</w:t>
            </w:r>
          </w:p>
        </w:tc>
      </w:tr>
      <w:tr w:rsidR="00306EA8" w:rsidRPr="00826E02" w14:paraId="2D57428C" w14:textId="77777777" w:rsidTr="00306EA8">
        <w:tc>
          <w:tcPr>
            <w:tcW w:w="1746" w:type="pct"/>
            <w:shd w:val="clear" w:color="auto" w:fill="auto"/>
            <w:vAlign w:val="center"/>
          </w:tcPr>
          <w:p w14:paraId="5730DBF9" w14:textId="77777777" w:rsidR="00306EA8" w:rsidRPr="00826E02" w:rsidRDefault="00306EA8" w:rsidP="00306EA8">
            <w:r w:rsidRPr="00826E02">
              <w:t>3000 litrų talpos</w:t>
            </w:r>
          </w:p>
        </w:tc>
        <w:tc>
          <w:tcPr>
            <w:tcW w:w="1629" w:type="pct"/>
            <w:shd w:val="clear" w:color="auto" w:fill="auto"/>
            <w:vAlign w:val="center"/>
          </w:tcPr>
          <w:p w14:paraId="0873D566" w14:textId="77777777" w:rsidR="00306EA8" w:rsidRPr="00826E02" w:rsidRDefault="00306EA8" w:rsidP="00306EA8">
            <w:pPr>
              <w:jc w:val="center"/>
            </w:pPr>
            <w:r w:rsidRPr="00826E02">
              <w:t>Eur</w:t>
            </w:r>
            <w:r w:rsidR="00AA6ED5" w:rsidRPr="00826E02">
              <w:t xml:space="preserve"> </w:t>
            </w:r>
            <w:r w:rsidRPr="00826E02">
              <w:t>/</w:t>
            </w:r>
            <w:r w:rsidR="00AA6ED5" w:rsidRPr="00826E02">
              <w:t xml:space="preserve"> </w:t>
            </w:r>
            <w:r w:rsidRPr="00826E02">
              <w:t>1 konteinerio ištuštinimas</w:t>
            </w:r>
          </w:p>
        </w:tc>
        <w:tc>
          <w:tcPr>
            <w:tcW w:w="1625" w:type="pct"/>
            <w:vAlign w:val="center"/>
          </w:tcPr>
          <w:p w14:paraId="5ECE59C8" w14:textId="77777777" w:rsidR="00306EA8" w:rsidRPr="00826E02" w:rsidRDefault="00306EA8" w:rsidP="00306EA8">
            <w:pPr>
              <w:spacing w:line="276" w:lineRule="auto"/>
              <w:ind w:right="1446"/>
              <w:jc w:val="right"/>
            </w:pPr>
            <w:r w:rsidRPr="00826E02">
              <w:t>44,84</w:t>
            </w:r>
          </w:p>
        </w:tc>
      </w:tr>
      <w:tr w:rsidR="00306EA8" w:rsidRPr="00826E02" w14:paraId="258F5A97" w14:textId="77777777" w:rsidTr="00306EA8">
        <w:tc>
          <w:tcPr>
            <w:tcW w:w="1746" w:type="pct"/>
            <w:shd w:val="clear" w:color="auto" w:fill="auto"/>
            <w:vAlign w:val="center"/>
          </w:tcPr>
          <w:p w14:paraId="07A0B620" w14:textId="77777777" w:rsidR="00306EA8" w:rsidRPr="00826E02" w:rsidRDefault="00306EA8" w:rsidP="00306EA8">
            <w:r w:rsidRPr="00826E02">
              <w:t>5000 litrų talpos</w:t>
            </w:r>
          </w:p>
        </w:tc>
        <w:tc>
          <w:tcPr>
            <w:tcW w:w="1629" w:type="pct"/>
            <w:shd w:val="clear" w:color="auto" w:fill="auto"/>
            <w:vAlign w:val="center"/>
          </w:tcPr>
          <w:p w14:paraId="3B77A51E" w14:textId="77777777" w:rsidR="00306EA8" w:rsidRPr="00826E02" w:rsidRDefault="00306EA8" w:rsidP="00306EA8">
            <w:pPr>
              <w:jc w:val="center"/>
            </w:pPr>
            <w:r w:rsidRPr="00826E02">
              <w:t>Eur</w:t>
            </w:r>
            <w:r w:rsidR="00AA6ED5" w:rsidRPr="00826E02">
              <w:t xml:space="preserve"> </w:t>
            </w:r>
            <w:r w:rsidRPr="00826E02">
              <w:t>/</w:t>
            </w:r>
            <w:r w:rsidR="00AA6ED5" w:rsidRPr="00826E02">
              <w:t xml:space="preserve"> </w:t>
            </w:r>
            <w:r w:rsidRPr="00826E02">
              <w:t>1 konteinerio ištuštinimas</w:t>
            </w:r>
          </w:p>
        </w:tc>
        <w:tc>
          <w:tcPr>
            <w:tcW w:w="1625" w:type="pct"/>
            <w:vAlign w:val="center"/>
          </w:tcPr>
          <w:p w14:paraId="78065247" w14:textId="77777777" w:rsidR="00306EA8" w:rsidRPr="00826E02" w:rsidRDefault="00306EA8" w:rsidP="00306EA8">
            <w:pPr>
              <w:spacing w:line="276" w:lineRule="auto"/>
              <w:ind w:right="1446"/>
              <w:jc w:val="right"/>
            </w:pPr>
            <w:r w:rsidRPr="00826E02">
              <w:t>74,74</w:t>
            </w:r>
          </w:p>
        </w:tc>
      </w:tr>
    </w:tbl>
    <w:p w14:paraId="079322CF" w14:textId="77777777" w:rsidR="00306EA8" w:rsidRPr="00826E02" w:rsidRDefault="00306EA8" w:rsidP="00306EA8"/>
    <w:p w14:paraId="32AB0B68" w14:textId="77777777" w:rsidR="00306EA8" w:rsidRPr="00826E02" w:rsidRDefault="00306EA8" w:rsidP="00306EA8"/>
    <w:p w14:paraId="66E17510" w14:textId="77777777" w:rsidR="00306EA8" w:rsidRPr="00826E02" w:rsidRDefault="00306EA8" w:rsidP="00306EA8">
      <w:pPr>
        <w:keepNext/>
        <w:tabs>
          <w:tab w:val="left" w:pos="1440"/>
        </w:tabs>
        <w:jc w:val="center"/>
        <w:rPr>
          <w:b/>
        </w:rPr>
      </w:pPr>
      <w:r w:rsidRPr="00826E02">
        <w:rPr>
          <w:b/>
        </w:rPr>
        <w:lastRenderedPageBreak/>
        <w:t>4 LENTELĖ. KRETINGOS RAJONO SAVIVALDYBĖS KOMUNALINIŲ ATLIEKŲ SURINKIMO IR TVARKYMO DYDŽIAI KAPINĖMS</w:t>
      </w:r>
    </w:p>
    <w:p w14:paraId="7254D04F" w14:textId="77777777" w:rsidR="00306EA8" w:rsidRPr="00826E02" w:rsidRDefault="00306EA8" w:rsidP="00306EA8">
      <w:pPr>
        <w:keepNext/>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3654"/>
        <w:gridCol w:w="3646"/>
      </w:tblGrid>
      <w:tr w:rsidR="00306EA8" w:rsidRPr="00826E02" w14:paraId="78FF060C" w14:textId="77777777" w:rsidTr="00306EA8">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3AC85D50" w14:textId="77777777" w:rsidR="00306EA8" w:rsidRPr="00826E02" w:rsidRDefault="00306EA8" w:rsidP="00306EA8">
            <w:pPr>
              <w:keepNext/>
              <w:spacing w:line="276" w:lineRule="auto"/>
              <w:jc w:val="center"/>
            </w:pPr>
            <w:r w:rsidRPr="00826E02">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33B08E38" w14:textId="77777777" w:rsidR="00306EA8" w:rsidRPr="00826E02" w:rsidRDefault="00306EA8" w:rsidP="00306EA8">
            <w:pPr>
              <w:keepNext/>
              <w:spacing w:line="276" w:lineRule="auto"/>
              <w:jc w:val="center"/>
            </w:pPr>
            <w:r w:rsidRPr="00826E02">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174CD11D" w14:textId="77777777" w:rsidR="00306EA8" w:rsidRPr="00826E02" w:rsidRDefault="00306EA8" w:rsidP="00306EA8">
            <w:pPr>
              <w:keepNext/>
              <w:spacing w:line="276" w:lineRule="auto"/>
              <w:jc w:val="center"/>
            </w:pPr>
            <w:r w:rsidRPr="00826E02">
              <w:t>Atliekų surinkimo ir tvarkymo dydis, Eur</w:t>
            </w:r>
          </w:p>
        </w:tc>
      </w:tr>
      <w:tr w:rsidR="00306EA8" w:rsidRPr="00826E02" w14:paraId="69E0315A" w14:textId="77777777" w:rsidTr="00306EA8">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7E342" w14:textId="77777777" w:rsidR="00306EA8" w:rsidRPr="00826E02" w:rsidRDefault="00306EA8" w:rsidP="00306EA8">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64034" w14:textId="77777777" w:rsidR="00306EA8" w:rsidRPr="00826E02" w:rsidRDefault="00306EA8" w:rsidP="00306EA8">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9F3F2" w14:textId="77777777" w:rsidR="00306EA8" w:rsidRPr="00826E02" w:rsidRDefault="00306EA8" w:rsidP="00306EA8">
            <w:pPr>
              <w:keepNext/>
              <w:suppressAutoHyphens w:val="0"/>
            </w:pPr>
          </w:p>
        </w:tc>
      </w:tr>
      <w:tr w:rsidR="00306EA8" w:rsidRPr="00826E02" w14:paraId="26AF1823" w14:textId="77777777" w:rsidTr="00306EA8">
        <w:tc>
          <w:tcPr>
            <w:tcW w:w="1746" w:type="pct"/>
            <w:tcBorders>
              <w:top w:val="single" w:sz="4" w:space="0" w:color="auto"/>
              <w:left w:val="single" w:sz="4" w:space="0" w:color="auto"/>
              <w:bottom w:val="single" w:sz="4" w:space="0" w:color="auto"/>
              <w:right w:val="single" w:sz="4" w:space="0" w:color="auto"/>
            </w:tcBorders>
            <w:vAlign w:val="center"/>
            <w:hideMark/>
          </w:tcPr>
          <w:p w14:paraId="58D22A80" w14:textId="77777777" w:rsidR="00306EA8" w:rsidRPr="00826E02" w:rsidRDefault="00306EA8" w:rsidP="00306EA8">
            <w:pPr>
              <w:keepNext/>
            </w:pPr>
            <w:r w:rsidRPr="00826E02">
              <w:t>240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1B5646B" w14:textId="77777777" w:rsidR="00306EA8" w:rsidRPr="00826E02" w:rsidRDefault="00306EA8" w:rsidP="00306EA8">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76DA1045" w14:textId="77777777" w:rsidR="00306EA8" w:rsidRPr="00826E02" w:rsidRDefault="00306EA8" w:rsidP="00306EA8">
            <w:pPr>
              <w:keepNext/>
              <w:spacing w:line="276" w:lineRule="auto"/>
              <w:ind w:right="1446"/>
              <w:jc w:val="right"/>
            </w:pPr>
            <w:r w:rsidRPr="00826E02">
              <w:t>4,31</w:t>
            </w:r>
          </w:p>
        </w:tc>
      </w:tr>
      <w:tr w:rsidR="00306EA8" w:rsidRPr="00826E02" w14:paraId="79A280B1" w14:textId="77777777" w:rsidTr="00306EA8">
        <w:tc>
          <w:tcPr>
            <w:tcW w:w="1746" w:type="pct"/>
            <w:tcBorders>
              <w:top w:val="single" w:sz="4" w:space="0" w:color="auto"/>
              <w:left w:val="single" w:sz="4" w:space="0" w:color="auto"/>
              <w:bottom w:val="single" w:sz="4" w:space="0" w:color="auto"/>
              <w:right w:val="single" w:sz="4" w:space="0" w:color="auto"/>
            </w:tcBorders>
            <w:vAlign w:val="center"/>
            <w:hideMark/>
          </w:tcPr>
          <w:p w14:paraId="263DADF0" w14:textId="77777777" w:rsidR="00306EA8" w:rsidRPr="00826E02" w:rsidRDefault="00306EA8" w:rsidP="00306EA8">
            <w:pPr>
              <w:keepNext/>
            </w:pPr>
            <w:r w:rsidRPr="00826E02">
              <w:t>770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2746A502" w14:textId="77777777" w:rsidR="00306EA8" w:rsidRPr="00826E02" w:rsidRDefault="00306EA8" w:rsidP="00306EA8">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5C3508E1" w14:textId="77777777" w:rsidR="00306EA8" w:rsidRPr="00826E02" w:rsidRDefault="00306EA8" w:rsidP="00306EA8">
            <w:pPr>
              <w:keepNext/>
              <w:spacing w:line="276" w:lineRule="auto"/>
              <w:ind w:right="1446"/>
              <w:jc w:val="right"/>
            </w:pPr>
            <w:r w:rsidRPr="00826E02">
              <w:t>13,81</w:t>
            </w:r>
          </w:p>
        </w:tc>
      </w:tr>
      <w:tr w:rsidR="00306EA8" w:rsidRPr="00826E02" w14:paraId="0D5A727A" w14:textId="77777777" w:rsidTr="00306EA8">
        <w:tc>
          <w:tcPr>
            <w:tcW w:w="1746" w:type="pct"/>
            <w:tcBorders>
              <w:top w:val="single" w:sz="4" w:space="0" w:color="auto"/>
              <w:left w:val="single" w:sz="4" w:space="0" w:color="auto"/>
              <w:bottom w:val="single" w:sz="4" w:space="0" w:color="auto"/>
              <w:right w:val="single" w:sz="4" w:space="0" w:color="auto"/>
            </w:tcBorders>
            <w:vAlign w:val="center"/>
            <w:hideMark/>
          </w:tcPr>
          <w:p w14:paraId="6A300826" w14:textId="77777777" w:rsidR="00306EA8" w:rsidRPr="00826E02" w:rsidRDefault="00306EA8" w:rsidP="00306EA8">
            <w:pPr>
              <w:keepNext/>
            </w:pPr>
            <w:r w:rsidRPr="00826E02">
              <w:t>1100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FB591C4" w14:textId="77777777" w:rsidR="00306EA8" w:rsidRPr="00826E02" w:rsidRDefault="00306EA8" w:rsidP="00306EA8">
            <w:pPr>
              <w:keepNext/>
              <w:jc w:val="center"/>
            </w:pPr>
            <w:r w:rsidRPr="00826E0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03A5DEA1" w14:textId="77777777" w:rsidR="00306EA8" w:rsidRPr="00826E02" w:rsidRDefault="00306EA8" w:rsidP="00306EA8">
            <w:pPr>
              <w:keepNext/>
              <w:spacing w:line="276" w:lineRule="auto"/>
              <w:ind w:right="1446"/>
              <w:jc w:val="right"/>
            </w:pPr>
            <w:r w:rsidRPr="00826E02">
              <w:t>19,72</w:t>
            </w:r>
          </w:p>
        </w:tc>
      </w:tr>
      <w:tr w:rsidR="00306EA8" w:rsidRPr="00826E02" w14:paraId="39D02174" w14:textId="77777777" w:rsidTr="00306EA8">
        <w:tc>
          <w:tcPr>
            <w:tcW w:w="1746" w:type="pct"/>
            <w:tcBorders>
              <w:top w:val="single" w:sz="4" w:space="0" w:color="auto"/>
              <w:left w:val="single" w:sz="4" w:space="0" w:color="auto"/>
              <w:bottom w:val="single" w:sz="4" w:space="0" w:color="auto"/>
              <w:right w:val="single" w:sz="4" w:space="0" w:color="auto"/>
            </w:tcBorders>
            <w:vAlign w:val="center"/>
          </w:tcPr>
          <w:p w14:paraId="61E65755" w14:textId="77777777" w:rsidR="00306EA8" w:rsidRPr="00826E02" w:rsidRDefault="00306EA8" w:rsidP="00306EA8">
            <w:pPr>
              <w:keepNext/>
            </w:pPr>
            <w:r w:rsidRPr="00826E02">
              <w:t>3000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5CB14DBD" w14:textId="77777777" w:rsidR="00306EA8" w:rsidRPr="00826E02" w:rsidRDefault="00306EA8" w:rsidP="00306EA8">
            <w:pPr>
              <w:keepNext/>
              <w:jc w:val="center"/>
            </w:pPr>
            <w:r w:rsidRPr="00826E02">
              <w:t>Eur</w:t>
            </w:r>
            <w:r w:rsidR="00AA6ED5" w:rsidRPr="00826E02">
              <w:t xml:space="preserve"> </w:t>
            </w:r>
            <w:r w:rsidRPr="00826E02">
              <w:t>/</w:t>
            </w:r>
            <w:r w:rsidR="00AA6ED5" w:rsidRPr="00826E02">
              <w:t xml:space="preserve"> </w:t>
            </w:r>
            <w:r w:rsidRPr="00826E02">
              <w:t>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9004127" w14:textId="77777777" w:rsidR="00306EA8" w:rsidRPr="00826E02" w:rsidRDefault="00306EA8" w:rsidP="00306EA8">
            <w:pPr>
              <w:keepNext/>
              <w:spacing w:line="276" w:lineRule="auto"/>
              <w:ind w:right="1446"/>
              <w:jc w:val="right"/>
            </w:pPr>
            <w:r w:rsidRPr="00826E02">
              <w:t>53,79</w:t>
            </w:r>
          </w:p>
        </w:tc>
      </w:tr>
      <w:tr w:rsidR="00306EA8" w:rsidRPr="00826E02" w14:paraId="766F287B" w14:textId="77777777" w:rsidTr="00306EA8">
        <w:tc>
          <w:tcPr>
            <w:tcW w:w="1746" w:type="pct"/>
            <w:tcBorders>
              <w:top w:val="single" w:sz="4" w:space="0" w:color="auto"/>
              <w:left w:val="single" w:sz="4" w:space="0" w:color="auto"/>
              <w:bottom w:val="single" w:sz="4" w:space="0" w:color="auto"/>
              <w:right w:val="single" w:sz="4" w:space="0" w:color="auto"/>
            </w:tcBorders>
            <w:vAlign w:val="center"/>
          </w:tcPr>
          <w:p w14:paraId="00A02008" w14:textId="77777777" w:rsidR="00306EA8" w:rsidRPr="00826E02" w:rsidRDefault="00306EA8" w:rsidP="00306EA8">
            <w:pPr>
              <w:keepNext/>
            </w:pPr>
            <w:r w:rsidRPr="00826E02">
              <w:t>5000 litrų talpos</w:t>
            </w:r>
          </w:p>
        </w:tc>
        <w:tc>
          <w:tcPr>
            <w:tcW w:w="1629" w:type="pct"/>
            <w:tcBorders>
              <w:top w:val="single" w:sz="4" w:space="0" w:color="auto"/>
              <w:left w:val="single" w:sz="4" w:space="0" w:color="auto"/>
              <w:bottom w:val="single" w:sz="4" w:space="0" w:color="auto"/>
              <w:right w:val="single" w:sz="4" w:space="0" w:color="auto"/>
            </w:tcBorders>
            <w:vAlign w:val="center"/>
          </w:tcPr>
          <w:p w14:paraId="19F991EC" w14:textId="77777777" w:rsidR="00306EA8" w:rsidRPr="00826E02" w:rsidRDefault="00306EA8" w:rsidP="00306EA8">
            <w:pPr>
              <w:keepNext/>
              <w:jc w:val="center"/>
            </w:pPr>
            <w:r w:rsidRPr="00826E02">
              <w:t>Eur</w:t>
            </w:r>
            <w:r w:rsidR="00AA6ED5" w:rsidRPr="00826E02">
              <w:t xml:space="preserve"> </w:t>
            </w:r>
            <w:r w:rsidRPr="00826E02">
              <w:t>/</w:t>
            </w:r>
            <w:r w:rsidR="00AA6ED5" w:rsidRPr="00826E02">
              <w:t xml:space="preserve"> </w:t>
            </w:r>
            <w:r w:rsidRPr="00826E02">
              <w:t>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65FDB5C" w14:textId="77777777" w:rsidR="00306EA8" w:rsidRPr="00826E02" w:rsidRDefault="00306EA8" w:rsidP="00306EA8">
            <w:pPr>
              <w:keepNext/>
              <w:spacing w:line="276" w:lineRule="auto"/>
              <w:ind w:right="1446"/>
              <w:jc w:val="right"/>
            </w:pPr>
            <w:r w:rsidRPr="00826E02">
              <w:t>89,65</w:t>
            </w:r>
          </w:p>
        </w:tc>
      </w:tr>
    </w:tbl>
    <w:p w14:paraId="2170E6E4" w14:textId="77777777" w:rsidR="00306EA8" w:rsidRPr="00826E02" w:rsidRDefault="00306EA8" w:rsidP="00306EA8"/>
    <w:p w14:paraId="3180FB1D" w14:textId="4145D130" w:rsidR="00050590" w:rsidRPr="00826E02" w:rsidRDefault="00306EA8" w:rsidP="001A1794">
      <w:pPr>
        <w:tabs>
          <w:tab w:val="left" w:pos="851"/>
        </w:tabs>
        <w:jc w:val="center"/>
      </w:pPr>
      <w:r w:rsidRPr="00826E02">
        <w:t>_________________________________</w:t>
      </w:r>
    </w:p>
    <w:p w14:paraId="3C2E675E" w14:textId="77777777" w:rsidR="00050590" w:rsidRPr="00826E02" w:rsidRDefault="00050590" w:rsidP="003D46F1">
      <w:pPr>
        <w:tabs>
          <w:tab w:val="left" w:pos="851"/>
        </w:tabs>
      </w:pPr>
    </w:p>
    <w:p w14:paraId="5B406733" w14:textId="77777777" w:rsidR="00050590" w:rsidRPr="00826E02" w:rsidRDefault="00050590" w:rsidP="003D46F1">
      <w:pPr>
        <w:tabs>
          <w:tab w:val="left" w:pos="851"/>
        </w:tabs>
        <w:sectPr w:rsidR="00050590" w:rsidRPr="00826E02" w:rsidSect="00465628">
          <w:headerReference w:type="default" r:id="rId11"/>
          <w:headerReference w:type="first" r:id="rId12"/>
          <w:pgSz w:w="16838" w:h="11906" w:orient="landscape"/>
          <w:pgMar w:top="1701" w:right="1134" w:bottom="567" w:left="1134" w:header="567" w:footer="567" w:gutter="0"/>
          <w:pgNumType w:start="1"/>
          <w:cols w:space="1296"/>
          <w:titlePg/>
          <w:docGrid w:linePitch="360"/>
        </w:sectPr>
      </w:pPr>
    </w:p>
    <w:p w14:paraId="50C3F880" w14:textId="77777777" w:rsidR="00050590" w:rsidRPr="00826E02" w:rsidRDefault="00050590" w:rsidP="00050590">
      <w:pPr>
        <w:jc w:val="center"/>
        <w:rPr>
          <w:b/>
          <w:caps/>
        </w:rPr>
      </w:pPr>
      <w:r w:rsidRPr="00826E02">
        <w:rPr>
          <w:b/>
          <w:caps/>
        </w:rPr>
        <w:lastRenderedPageBreak/>
        <w:t>Aiškinamasis raštas</w:t>
      </w:r>
    </w:p>
    <w:p w14:paraId="092132B3" w14:textId="77777777" w:rsidR="00050590" w:rsidRPr="00826E02" w:rsidRDefault="00050590" w:rsidP="00050590">
      <w:pPr>
        <w:jc w:val="center"/>
        <w:rPr>
          <w:b/>
          <w:caps/>
        </w:rPr>
      </w:pPr>
      <w:r w:rsidRPr="00826E02">
        <w:rPr>
          <w:b/>
          <w:caps/>
        </w:rPr>
        <w:t>prie Kretingos rajono savivaldybės tarybos sprendimo projekto „DĖL KRETINGOS RAJONO SAVIVALDYBĖS TARYBOS 2014 M. GRUODŽIO 18 d. SPRENDIMO NR. T2-378 „DĖL vietinės rinkliavos už komunalinių atliekų surinkimą iš atliekų turėtojų ir atliekų tvarkymą NUOSTATŲ patvirtinimo“ PAKEITIMO“</w:t>
      </w:r>
    </w:p>
    <w:p w14:paraId="59A2BB97" w14:textId="77777777" w:rsidR="00050590" w:rsidRPr="00826E02" w:rsidRDefault="00050590" w:rsidP="001A1794">
      <w:pPr>
        <w:rPr>
          <w:b/>
          <w:caps/>
        </w:rPr>
      </w:pPr>
    </w:p>
    <w:p w14:paraId="53038365" w14:textId="54E805D6" w:rsidR="00050590" w:rsidRPr="00826E02" w:rsidRDefault="00050590" w:rsidP="00050590">
      <w:pPr>
        <w:jc w:val="center"/>
        <w:rPr>
          <w:caps/>
        </w:rPr>
      </w:pPr>
      <w:r w:rsidRPr="00826E02">
        <w:rPr>
          <w:caps/>
        </w:rPr>
        <w:t>20</w:t>
      </w:r>
      <w:r w:rsidR="002D2E47" w:rsidRPr="00826E02">
        <w:rPr>
          <w:caps/>
        </w:rPr>
        <w:t>21</w:t>
      </w:r>
      <w:r w:rsidRPr="00826E02">
        <w:rPr>
          <w:caps/>
        </w:rPr>
        <w:t>-</w:t>
      </w:r>
      <w:r w:rsidR="002D2E47" w:rsidRPr="00826E02">
        <w:rPr>
          <w:caps/>
        </w:rPr>
        <w:t>03-12</w:t>
      </w:r>
    </w:p>
    <w:p w14:paraId="48D496FA" w14:textId="77777777" w:rsidR="00050590" w:rsidRPr="00826E02" w:rsidRDefault="00050590" w:rsidP="00050590">
      <w:pPr>
        <w:jc w:val="center"/>
        <w:rPr>
          <w:caps/>
        </w:rPr>
      </w:pPr>
      <w:r w:rsidRPr="00826E02">
        <w:t>Kretinga</w:t>
      </w:r>
    </w:p>
    <w:p w14:paraId="1EB0D422" w14:textId="77777777" w:rsidR="00050590" w:rsidRPr="00826E02" w:rsidRDefault="00050590" w:rsidP="001A1794">
      <w:pPr>
        <w:rPr>
          <w:b/>
        </w:rPr>
      </w:pPr>
    </w:p>
    <w:p w14:paraId="00C6D1A1" w14:textId="77777777" w:rsidR="00050590" w:rsidRPr="00826E02" w:rsidRDefault="00050590" w:rsidP="00F55BA2">
      <w:pPr>
        <w:numPr>
          <w:ilvl w:val="0"/>
          <w:numId w:val="8"/>
        </w:numPr>
        <w:tabs>
          <w:tab w:val="left" w:pos="1134"/>
        </w:tabs>
        <w:ind w:left="0" w:firstLine="851"/>
        <w:contextualSpacing/>
        <w:jc w:val="both"/>
        <w:rPr>
          <w:b/>
        </w:rPr>
      </w:pPr>
      <w:r w:rsidRPr="00826E02">
        <w:rPr>
          <w:b/>
        </w:rPr>
        <w:t>Parengto sprendimo projekto tikslas ir uždaviniai.</w:t>
      </w:r>
    </w:p>
    <w:p w14:paraId="6664C695" w14:textId="77777777" w:rsidR="00050590" w:rsidRPr="00826E02" w:rsidRDefault="00050590" w:rsidP="00F55BA2">
      <w:pPr>
        <w:ind w:firstLine="851"/>
        <w:jc w:val="both"/>
      </w:pPr>
      <w:r w:rsidRPr="00826E02">
        <w:t xml:space="preserve">Pakeisti Kretingos rajono savivaldybės vietinės rinkliavos už komunalinių atliekų surinkimą iš atliekų turėtojų ir atliekų tvarkymą nuostatus (toliau – Nuostatai), patvirtintus Kretingos rajono savivaldybės tarybos 2014 m. gruodžio 18 d. sprendimu Nr. T2-378 „Dėl vietinės rinkliavos už komunalinių atliekų surinkimą iš atliekų turėtojų ir atliekų </w:t>
      </w:r>
      <w:r w:rsidR="008F548A" w:rsidRPr="00826E02">
        <w:t>tvarkymą nuostatų patvirtinimo“.</w:t>
      </w:r>
    </w:p>
    <w:p w14:paraId="1BCB40B4" w14:textId="39FAF754" w:rsidR="00BF39AD" w:rsidRPr="00826E02" w:rsidRDefault="00D97BC4" w:rsidP="00F55BA2">
      <w:pPr>
        <w:ind w:firstLine="851"/>
        <w:jc w:val="both"/>
      </w:pPr>
      <w:r w:rsidRPr="00826E02">
        <w:t xml:space="preserve">Šiuo metu galiojantys Nuostatai buvo parengti, remiantis </w:t>
      </w:r>
      <w:r w:rsidR="00167C95" w:rsidRPr="00826E02">
        <w:t>2018</w:t>
      </w:r>
      <w:r w:rsidR="00852310" w:rsidRPr="00826E02">
        <w:t>–</w:t>
      </w:r>
      <w:r w:rsidR="00167C95" w:rsidRPr="00826E02">
        <w:t>2020</w:t>
      </w:r>
      <w:r w:rsidR="00852310" w:rsidRPr="00826E02">
        <w:t xml:space="preserve"> </w:t>
      </w:r>
      <w:r w:rsidR="002D2E47" w:rsidRPr="00826E02">
        <w:t>m.</w:t>
      </w:r>
      <w:r w:rsidR="00167C95" w:rsidRPr="00826E02">
        <w:t xml:space="preserve"> </w:t>
      </w:r>
      <w:r w:rsidRPr="00826E02">
        <w:t>prognozinė</w:t>
      </w:r>
      <w:r w:rsidR="002D2E47" w:rsidRPr="00826E02">
        <w:t xml:space="preserve">mis būtinosiomis sąnaudomis </w:t>
      </w:r>
      <w:r w:rsidRPr="00826E02">
        <w:t xml:space="preserve">ir prognoziniais apmokestinamaisiais parametrais. Perskaičiavus būtinąsias sąnaudas ateinantiems finansiniams </w:t>
      </w:r>
      <w:r w:rsidR="002D2E47" w:rsidRPr="00826E02">
        <w:t xml:space="preserve">metams nustatyta, kad jos padidėjo </w:t>
      </w:r>
      <w:r w:rsidR="00167C95" w:rsidRPr="00826E02">
        <w:rPr>
          <w:color w:val="000000"/>
        </w:rPr>
        <w:t>26,3 %, lyginant su 2018 m. būtinosiomis sąnaudomis</w:t>
      </w:r>
      <w:r w:rsidRPr="00826E02">
        <w:t xml:space="preserve">. Didžiausią įtaką tam turėjo augantys atlyginimai, </w:t>
      </w:r>
      <w:r w:rsidR="00852310" w:rsidRPr="00826E02">
        <w:t>planuojamo įsigyti turto nusidėvėjimas bei n</w:t>
      </w:r>
      <w:r w:rsidRPr="00826E02">
        <w:t xml:space="preserve">uo 2021 m. </w:t>
      </w:r>
      <w:r w:rsidR="00167C95" w:rsidRPr="00826E02">
        <w:t>vasario 1 d. jau</w:t>
      </w:r>
      <w:r w:rsidRPr="00826E02">
        <w:t xml:space="preserve"> taikomas padidintas UAB Klaipėdos regiono atliekų tvarkymo centro (toliau – UAB KRATC) komunalinių atliekų tvarkymo „vartų mokestis“ (43,52 Eur/t su PVM, t. y. 7,98 Eur/t didesnis, nei </w:t>
      </w:r>
      <w:r w:rsidR="00167C95" w:rsidRPr="00826E02">
        <w:t>2020 m.</w:t>
      </w:r>
      <w:r w:rsidRPr="00826E02">
        <w:t>). Atsižvelgiant į LR Vyriausybės 2013 m. liepos 24 d. nutarim</w:t>
      </w:r>
      <w:r w:rsidR="00D23681" w:rsidRPr="00826E02">
        <w:t>u</w:t>
      </w:r>
      <w:r w:rsidRPr="00826E02">
        <w:t xml:space="preserve"> Nr. 711 „Dėl Rinkliavos ar kitos įmokos už komunalinių atliekų surinkimą iš atliekų turėtojų ir atliekų tvarkymą dydžio nustatymo metodikos patvirtinimo“ (LR Vyriausybės 2018 m. liepos 11 d. nutarimo Nr. 681</w:t>
      </w:r>
      <w:r w:rsidR="00167C95" w:rsidRPr="00826E02">
        <w:t xml:space="preserve"> </w:t>
      </w:r>
      <w:r w:rsidRPr="00826E02">
        <w:t xml:space="preserve">redakcija) </w:t>
      </w:r>
      <w:r w:rsidR="00D23681" w:rsidRPr="00826E02">
        <w:t xml:space="preserve">patvirtintų taisyklių </w:t>
      </w:r>
      <w:r w:rsidRPr="00826E02">
        <w:t>reikalavimus</w:t>
      </w:r>
      <w:r w:rsidR="00E752B5" w:rsidRPr="00826E02">
        <w:t xml:space="preserve"> (toliau – Taisyklės)</w:t>
      </w:r>
      <w:r w:rsidRPr="00826E02">
        <w:t xml:space="preserve">, </w:t>
      </w:r>
      <w:r w:rsidR="00167C95" w:rsidRPr="00826E02">
        <w:t xml:space="preserve">patikslinti kintamosios dalies apmokestinamieji parametrai tiems </w:t>
      </w:r>
      <w:r w:rsidR="00852310" w:rsidRPr="00826E02">
        <w:t>Kretingos rajono savivaldybės vietinės rinkliavos už komunalinių atliekų surinkimą iš atliekų turėtojų ir jų tvarkymą (toliau</w:t>
      </w:r>
      <w:r w:rsidR="001A1794">
        <w:t xml:space="preserve"> –</w:t>
      </w:r>
      <w:r w:rsidR="00852310" w:rsidRPr="00826E02">
        <w:t xml:space="preserve"> Vietinė rinkliava)</w:t>
      </w:r>
      <w:r w:rsidR="00167C95" w:rsidRPr="00826E02">
        <w:t xml:space="preserve"> mokėtojams (nevyvamosios paskirties), kurie naudojasi individualiais mišrių komunalinių atliekų konteineriais – jiems siūloma kintamąją Vietinės rinkliavos dalį nustatyti pagal naudojamų mišrių komunalinių atliekų konteinerių skaičių, tūrį (dydį) ir ištuštinimo dažnį. Gyvenamosios paskirties objektams siūloma pastoviąją Vietinės ri</w:t>
      </w:r>
      <w:r w:rsidR="00BF39AD" w:rsidRPr="00826E02">
        <w:t>nkliavos dalį nustatyti pagal nekilnojamojo turto (toliau – NT)</w:t>
      </w:r>
      <w:r w:rsidR="00167C95" w:rsidRPr="00826E02">
        <w:t xml:space="preserve"> objektą (butą ar namą), atsižvelgiant į jame gyvenančių asmenų skaičių, o kintamąją Vietinės rinkliavos dalį nustatyti pagal naudojamų individualių mišrių komunalinių atliekų konteinerių skaičių ir tūrį (dydį), kuris vertinamas pagal objekte gyvenančių gyventojų skaičių. Daugiabučių namų butuose gyvenantiems asmenims, Vietinės rinkliavos dydis namų ūkiui didėja apie 20</w:t>
      </w:r>
      <w:r w:rsidR="00852310" w:rsidRPr="00826E02">
        <w:t xml:space="preserve"> </w:t>
      </w:r>
      <w:r w:rsidR="00167C95" w:rsidRPr="00826E02">
        <w:t>%, kai bute gyvena 1 ar 2 gyventojai, 18</w:t>
      </w:r>
      <w:r w:rsidR="00852310" w:rsidRPr="00826E02">
        <w:t xml:space="preserve"> </w:t>
      </w:r>
      <w:r w:rsidR="00167C95" w:rsidRPr="00826E02">
        <w:t xml:space="preserve">% </w:t>
      </w:r>
      <w:r w:rsidR="001A1794">
        <w:t>–</w:t>
      </w:r>
      <w:r w:rsidR="00167C95" w:rsidRPr="00826E02">
        <w:t xml:space="preserve"> kai bute gyvena 3 gyventojai, 12</w:t>
      </w:r>
      <w:r w:rsidR="00852310" w:rsidRPr="00826E02">
        <w:t xml:space="preserve"> </w:t>
      </w:r>
      <w:r w:rsidR="00167C95" w:rsidRPr="00826E02">
        <w:t xml:space="preserve">% </w:t>
      </w:r>
      <w:r w:rsidR="001A1794">
        <w:t>–</w:t>
      </w:r>
      <w:r w:rsidR="00167C95" w:rsidRPr="00826E02">
        <w:t xml:space="preserve"> kai bute gyvena 4 gyventojai, 6</w:t>
      </w:r>
      <w:r w:rsidR="00852310" w:rsidRPr="00826E02">
        <w:t xml:space="preserve"> </w:t>
      </w:r>
      <w:r w:rsidR="00167C95" w:rsidRPr="00826E02">
        <w:t xml:space="preserve">% </w:t>
      </w:r>
      <w:r w:rsidR="001A1794">
        <w:t>–</w:t>
      </w:r>
      <w:r w:rsidR="00167C95" w:rsidRPr="00826E02">
        <w:t xml:space="preserve"> kai bute gyvena 5 gyventojai, o gausioms šeimoms, kurias sudaro 6 ir daugiau asmenų – Vietinės rinkliavos mokėtina suma nesikeičia, lyginant su </w:t>
      </w:r>
      <w:r w:rsidR="00BF39AD" w:rsidRPr="00826E02">
        <w:t xml:space="preserve">2020 m. </w:t>
      </w:r>
      <w:r w:rsidR="00167C95" w:rsidRPr="00826E02">
        <w:t>galiojančiais Vietinės rinkliavos dydžiais. Individualiuose namuose gyvenantiems asmenims, Vietinės rinkliavos dydis namų ūkiui didėja apie 24</w:t>
      </w:r>
      <w:r w:rsidR="00852310" w:rsidRPr="00826E02">
        <w:t xml:space="preserve"> </w:t>
      </w:r>
      <w:r w:rsidR="00167C95" w:rsidRPr="00826E02">
        <w:t>%, kai name gyvena 1 ar 2 gyventojai, 18</w:t>
      </w:r>
      <w:r w:rsidR="00852310" w:rsidRPr="00826E02">
        <w:t xml:space="preserve"> </w:t>
      </w:r>
      <w:r w:rsidR="00167C95" w:rsidRPr="00826E02">
        <w:t xml:space="preserve">% </w:t>
      </w:r>
      <w:r w:rsidR="001A1794">
        <w:t>–</w:t>
      </w:r>
      <w:r w:rsidR="00167C95" w:rsidRPr="00826E02">
        <w:t xml:space="preserve"> kai name gyvena 3 gyventojai, 12</w:t>
      </w:r>
      <w:r w:rsidR="00852310" w:rsidRPr="00826E02">
        <w:t xml:space="preserve"> </w:t>
      </w:r>
      <w:r w:rsidR="00167C95" w:rsidRPr="00826E02">
        <w:t xml:space="preserve">% </w:t>
      </w:r>
      <w:r w:rsidR="001A1794">
        <w:t>–</w:t>
      </w:r>
      <w:r w:rsidR="00167C95" w:rsidRPr="00826E02">
        <w:t xml:space="preserve"> kai name gyvena 4 gyventojai, 6</w:t>
      </w:r>
      <w:r w:rsidR="00852310" w:rsidRPr="00826E02">
        <w:t xml:space="preserve"> </w:t>
      </w:r>
      <w:r w:rsidR="00167C95" w:rsidRPr="00826E02">
        <w:t xml:space="preserve">% </w:t>
      </w:r>
      <w:r w:rsidR="001A1794">
        <w:t>–</w:t>
      </w:r>
      <w:r w:rsidR="00167C95" w:rsidRPr="00826E02">
        <w:t xml:space="preserve"> kai name gyvena 5 gyventojai, o gausioms šeimoms, kurias sudaro 6 ir daugiau asmenų – Vietinės rinkliavos mokėtina suma nesikeičia, lyginant su šiuo metu galiojančiais Vietinės rinkliavos dydžiais. </w:t>
      </w:r>
    </w:p>
    <w:p w14:paraId="1D63065F" w14:textId="60DC21CC" w:rsidR="00E752B5" w:rsidRPr="00826E02" w:rsidRDefault="003F3E5D" w:rsidP="00F55BA2">
      <w:pPr>
        <w:ind w:firstLine="851"/>
        <w:jc w:val="both"/>
      </w:pPr>
      <w:r w:rsidRPr="00826E02">
        <w:rPr>
          <w:color w:val="000000"/>
        </w:rPr>
        <w:t>Nuostatų 1 lentelės 1.1. ir 1.8. papunkčiuose</w:t>
      </w:r>
      <w:r w:rsidR="00E752B5" w:rsidRPr="00826E02">
        <w:rPr>
          <w:color w:val="000000"/>
        </w:rPr>
        <w:t xml:space="preserve"> siūloma numatyti, kad pastoviąją Vietinės</w:t>
      </w:r>
      <w:r w:rsidR="00852310" w:rsidRPr="00826E02">
        <w:rPr>
          <w:color w:val="000000"/>
        </w:rPr>
        <w:t xml:space="preserve"> rinkliavos dalį turėtų mokėti </w:t>
      </w:r>
      <w:r w:rsidRPr="00826E02">
        <w:rPr>
          <w:color w:val="000000"/>
        </w:rPr>
        <w:t>visi gyvenamosios paskirties objektų savininkai</w:t>
      </w:r>
      <w:r w:rsidR="00E752B5" w:rsidRPr="00826E02">
        <w:rPr>
          <w:color w:val="000000"/>
        </w:rPr>
        <w:t>, kuriuose nėra gyven</w:t>
      </w:r>
      <w:r w:rsidRPr="00826E02">
        <w:rPr>
          <w:color w:val="000000"/>
        </w:rPr>
        <w:t xml:space="preserve">amąją vietą deklaravusių asmenų </w:t>
      </w:r>
      <w:r w:rsidR="00E752B5" w:rsidRPr="00826E02">
        <w:rPr>
          <w:color w:val="000000"/>
        </w:rPr>
        <w:t>(už butą – 1,72 Eur/mėn., už namą – 1,76 Eur/mėn.), nes Taisyklėse nėra numatyta išimčių tokioms nekilnojamojo turto objektų kategorijoms dėl pastoviosios Vietinės rinkliavos dalies nemokėjimo.</w:t>
      </w:r>
    </w:p>
    <w:p w14:paraId="5E041258" w14:textId="026BFC51" w:rsidR="00E752B5" w:rsidRPr="00826E02" w:rsidRDefault="00E752B5" w:rsidP="00F55BA2">
      <w:pPr>
        <w:ind w:firstLine="851"/>
        <w:jc w:val="both"/>
      </w:pPr>
      <w:r w:rsidRPr="00826E02">
        <w:rPr>
          <w:color w:val="000000"/>
        </w:rPr>
        <w:t>Sod</w:t>
      </w:r>
      <w:r w:rsidR="005211C1" w:rsidRPr="00826E02">
        <w:rPr>
          <w:color w:val="000000"/>
        </w:rPr>
        <w:t>ų paskirties objektams</w:t>
      </w:r>
      <w:r w:rsidRPr="00826E02">
        <w:rPr>
          <w:color w:val="000000"/>
        </w:rPr>
        <w:t xml:space="preserve"> Vietinė rinkliava per mėnesį pabrangs 1,48 Eur, siekiant, kad surinktos lėšos padengtų soduose susidarančių komunalinių atliekų surinkimo ir sutvarkymo būtinąsias sąnaudas.</w:t>
      </w:r>
    </w:p>
    <w:p w14:paraId="1A05841B" w14:textId="402F8DA8" w:rsidR="005211C1" w:rsidRPr="00826E02" w:rsidRDefault="005211C1" w:rsidP="00F55BA2">
      <w:pPr>
        <w:ind w:firstLine="851"/>
        <w:jc w:val="both"/>
      </w:pPr>
      <w:r w:rsidRPr="00826E02">
        <w:lastRenderedPageBreak/>
        <w:t>Negyvenamosios paskirties NT objektų grupėms, kurios apmokestinamos pagal NT objekto plotą, siūloma nustatyti vietinės rinkliavos dydžius ne 1 m</w:t>
      </w:r>
      <w:r w:rsidRPr="00826E02">
        <w:rPr>
          <w:vertAlign w:val="superscript"/>
        </w:rPr>
        <w:t>2</w:t>
      </w:r>
      <w:r w:rsidRPr="00826E02">
        <w:t>, o 100 m</w:t>
      </w:r>
      <w:r w:rsidRPr="00826E02">
        <w:rPr>
          <w:vertAlign w:val="superscript"/>
        </w:rPr>
        <w:t>2</w:t>
      </w:r>
      <w:r w:rsidRPr="00826E02">
        <w:t>, siekiant užtikrinti vietinės rinkliavos dydžių apvalinimo reikalavimus bei padidinti vietinės rinkliavos dydžius tiek, kiek reikia, t.</w:t>
      </w:r>
      <w:r w:rsidR="00D24860" w:rsidRPr="00826E02">
        <w:t xml:space="preserve"> </w:t>
      </w:r>
      <w:r w:rsidRPr="00826E02">
        <w:t>y. nedidinti rinkliavos dydžio, pavyzdžiui dvigubai, vien dėl apvalinimo reikalavimų (rinkliava privalo būti išreikšta eurais arba centais – cento dalimis nustatyti rinkliavos negalima).</w:t>
      </w:r>
    </w:p>
    <w:p w14:paraId="3A4E50B7" w14:textId="4E907410" w:rsidR="005211C1" w:rsidRPr="00826E02" w:rsidRDefault="005211C1" w:rsidP="00F55BA2">
      <w:pPr>
        <w:ind w:firstLine="851"/>
        <w:jc w:val="both"/>
      </w:pPr>
      <w:r w:rsidRPr="00826E02">
        <w:t>Atsižvelgiant į tai, kad siūlomai naujai apmokestinimo sistemai reikalingas Komunalinių atliekų tvarkymo sistemos administratoriaus aukštas techninio pasirengimo lygis, kuris yra imlus tiek laiko, tiek žmogiškųjų išteklių poreikiui, siūloma, kad už 2021 m. mokestinį laikotarpį Nuostatų Priedo 2–16, 18.1 ir 19 punktuose nurodytoms visoms negyvenamosios paskirties nekilnojamojo turto objektų grupėms kintamoji Vietinės rinkliavos dalis bus apskaičiuojama pagal nekilnojamojo turto objekto plotą. Vietinės rinkliavos mokėtojai, kurie naudojasi individualiais mišrių komunalinių atliekų konteineriais gali raštu kreiptis į Komunalinių atliekų tvarkymo sistemos administratorių su prašymu perskaičiuoti kintamąją Vietinės rinkliavos dalį pagal faktiškai naudojamų individualių mišrių komunalinių atliekų konteinerių dydį, skaičių ir ištuštinimo dažnį. Kreipimosi atveju, Komunalinių atliekų tvarkymo sistemos administratorius perskaičiuoja Vietinės rinkliavos dydžius ir išsiunčia patikslintą Mokėjimo pranešimą per 20 darbo dienų nuo Vietinės rinkliavos mokėtojo rašytinio prašymo gavimo dienos. Tačiau nežiūrint į tai, negyvenamosios paskirties objektai vis tiek skatinami naudotis individualiais konteineriais (pagal galimybes). Vietinės rinkliavos dydis negyvenamosios paskirties objektams pagal plotą didėja diferencijuotai, priklausomai nuo NT objekto paskirties (vid. 32</w:t>
      </w:r>
      <w:r w:rsidR="00D24860" w:rsidRPr="00826E02">
        <w:t xml:space="preserve"> </w:t>
      </w:r>
      <w:r w:rsidRPr="00826E02">
        <w:t>%).</w:t>
      </w:r>
    </w:p>
    <w:p w14:paraId="21FA9369" w14:textId="16C15DA9" w:rsidR="00BE3A84" w:rsidRPr="00826E02" w:rsidRDefault="00BE3A84" w:rsidP="00F55BA2">
      <w:pPr>
        <w:ind w:firstLine="851"/>
        <w:jc w:val="both"/>
      </w:pPr>
      <w:r w:rsidRPr="00826E02">
        <w:t>Apskaičiuota metinė bendra vienos tonos komunalinių atliekų sutvarkymo kaina, įskaitant Vietinės rinkliavos administravi</w:t>
      </w:r>
      <w:r w:rsidR="005211C1" w:rsidRPr="00826E02">
        <w:t>mą, didėja nuo 92,26 Eur iki 105</w:t>
      </w:r>
      <w:r w:rsidRPr="00826E02">
        <w:t>,</w:t>
      </w:r>
      <w:r w:rsidR="005211C1" w:rsidRPr="00826E02">
        <w:t>47</w:t>
      </w:r>
      <w:r w:rsidRPr="00826E02">
        <w:t xml:space="preserve"> Eur (su PVM). Įvertinus visas komunalinių atliekų surinkimo ir transportavimo sąnaudas, apskaičiuota didesnė vienos tonos atliekų surinkimo ir transportavimo kaina – 5</w:t>
      </w:r>
      <w:r w:rsidR="005211C1" w:rsidRPr="00826E02">
        <w:t>4,56</w:t>
      </w:r>
      <w:r w:rsidRPr="00826E02">
        <w:t xml:space="preserve"> Eur (su PVM) (buvo 50,70 Eur su PVM). Įvertinus SĮ „Kretingos komunalininkas“ Vietinės rinkliavos administravimo skyriaus patiriamas sąnaudas, perskaičiavus faktines sąnaudas ir įvertinus sąnaudų kitimo prognozes ir prielaidas, Vietinės rinkliavos už komunalinių atliekų surinkimą iš atliekų turėtojų ir atliekų tvarkymą surinkimo administravimo kaina didėja nuo 6,02 Eur/t iki </w:t>
      </w:r>
      <w:r w:rsidR="005211C1" w:rsidRPr="00826E02">
        <w:t>7,39</w:t>
      </w:r>
      <w:r w:rsidRPr="00826E02">
        <w:t xml:space="preserve"> Eur/t (su PVM).</w:t>
      </w:r>
    </w:p>
    <w:p w14:paraId="24F5E096" w14:textId="77777777" w:rsidR="00050590" w:rsidRPr="00826E02" w:rsidRDefault="00050590" w:rsidP="00F55BA2">
      <w:pPr>
        <w:ind w:firstLine="851"/>
        <w:jc w:val="both"/>
      </w:pPr>
      <w:r w:rsidRPr="00826E02">
        <w:t>Nuostatų Priedas papildomas nauj</w:t>
      </w:r>
      <w:r w:rsidR="00FC53F7" w:rsidRPr="00826E02">
        <w:t>a NT</w:t>
      </w:r>
      <w:r w:rsidRPr="00826E02">
        <w:t xml:space="preserve"> objektų grup</w:t>
      </w:r>
      <w:r w:rsidR="00FC53F7" w:rsidRPr="00826E02">
        <w:t xml:space="preserve">e – sandėliavimo paskirties objektai. </w:t>
      </w:r>
      <w:r w:rsidRPr="00826E02">
        <w:t xml:space="preserve"> Tokiu pakeitimu į apmokestinamų Vietine rinkliava nekilnojamojo turto objektų sąrašą siekta įtraukti Lietuvos Respublikos aplinkos ministro 2013 m. vasario 20 d. įsakymu Nr. Dl-150 patvirtintame Nekilnojamojo turto objektų, kurių savininkas arba įgalioti asmenys privalo mokėti nustatytą rinkliavą arba sudaryti komunalinių atliekų tvarkymo paslaugos teikimo sutartį, rūšių sąraše nurodytas nekilnojamojo turto objektų grupes.</w:t>
      </w:r>
    </w:p>
    <w:p w14:paraId="07B5B23D" w14:textId="1332D9B0" w:rsidR="00050590" w:rsidRPr="00826E02" w:rsidRDefault="000B1680" w:rsidP="00F55BA2">
      <w:pPr>
        <w:ind w:firstLine="851"/>
        <w:jc w:val="both"/>
      </w:pPr>
      <w:r w:rsidRPr="00826E02">
        <w:t>Atsižvelgiant į LR Rinkliavų įstatymo 13</w:t>
      </w:r>
      <w:r w:rsidRPr="00826E02">
        <w:rPr>
          <w:vertAlign w:val="superscript"/>
        </w:rPr>
        <w:t>2</w:t>
      </w:r>
      <w:r w:rsidRPr="00826E02">
        <w:t xml:space="preserve"> straipsnio reikalavimus, </w:t>
      </w:r>
      <w:r w:rsidR="00CE07E0" w:rsidRPr="00826E02">
        <w:t xml:space="preserve">pakeistas </w:t>
      </w:r>
      <w:r w:rsidR="00050590" w:rsidRPr="00826E02">
        <w:t>Nuostat</w:t>
      </w:r>
      <w:r w:rsidR="00CE07E0" w:rsidRPr="00826E02">
        <w:t>ų 60 punktas, kuriame nurodyti sumokėtos Vietinės rinkliavos ar jos dalies grąžinimo atvejai.</w:t>
      </w:r>
    </w:p>
    <w:p w14:paraId="6083762C" w14:textId="77777777" w:rsidR="009D7789" w:rsidRPr="00826E02" w:rsidRDefault="009D7789" w:rsidP="00F55BA2">
      <w:pPr>
        <w:ind w:firstLine="851"/>
        <w:jc w:val="both"/>
      </w:pPr>
      <w:r w:rsidRPr="00826E02">
        <w:t>Lietuvos Respublikos atliekų tvarkymo įstatymo 30</w:t>
      </w:r>
      <w:r w:rsidRPr="00826E02">
        <w:rPr>
          <w:vertAlign w:val="superscript"/>
        </w:rPr>
        <w:t>2</w:t>
      </w:r>
      <w:r w:rsidRPr="00826E02">
        <w:t xml:space="preserve"> straipsnio 4 dalyje nurodyta, kad komunalinių atliekų tvarkymo paslaugų kainą ir įmokos už komunalinių atliekų surinkimą iš atliekų turėtojų ir atliekų tvarkymą dydį nustato savivaldybė.</w:t>
      </w:r>
    </w:p>
    <w:p w14:paraId="2E594FAD" w14:textId="43550CAE" w:rsidR="009D7789" w:rsidRPr="00826E02" w:rsidRDefault="009D7789" w:rsidP="00F55BA2">
      <w:pPr>
        <w:ind w:firstLine="851"/>
        <w:jc w:val="both"/>
      </w:pPr>
      <w:r w:rsidRPr="00826E02">
        <w:t>Lietuvos Respublikos vietos savivaldos įstatymo 18 straipsnio 1 dalyje nurodyta, kad Savivaldybės tarybos priimtus teisės aktus gali sustabdyti, pakeisti ar panaikinti pati savivaldybės taryba.</w:t>
      </w:r>
    </w:p>
    <w:p w14:paraId="10AA3043" w14:textId="56129277" w:rsidR="00D24860" w:rsidRPr="00826E02" w:rsidRDefault="00D24860" w:rsidP="00D24860">
      <w:pPr>
        <w:pStyle w:val="Sraopastraipa"/>
        <w:tabs>
          <w:tab w:val="left" w:pos="851"/>
          <w:tab w:val="left" w:pos="1134"/>
        </w:tabs>
        <w:ind w:left="0" w:firstLine="851"/>
        <w:jc w:val="both"/>
      </w:pPr>
      <w:r w:rsidRPr="00826E02">
        <w:rPr>
          <w:rFonts w:cs="Arial"/>
          <w:color w:val="000000"/>
          <w:shd w:val="clear" w:color="auto" w:fill="FFFFFF"/>
          <w:lang w:eastAsia="lt-LT"/>
        </w:rPr>
        <w:t>Kretingos rajono savivaldybės mero 2021 m. sausio 14 d. potvarkiu Nr. V3-2 sudaryta darbo grupė</w:t>
      </w:r>
      <w:r w:rsidR="004D7548" w:rsidRPr="00826E02">
        <w:rPr>
          <w:rFonts w:cs="Arial"/>
          <w:color w:val="000000"/>
          <w:shd w:val="clear" w:color="auto" w:fill="FFFFFF"/>
          <w:lang w:eastAsia="lt-LT"/>
        </w:rPr>
        <w:t xml:space="preserve"> (toliau – Darbo grupė)</w:t>
      </w:r>
      <w:r w:rsidRPr="00826E02">
        <w:rPr>
          <w:rFonts w:cs="Arial"/>
          <w:color w:val="000000"/>
          <w:shd w:val="clear" w:color="auto" w:fill="FFFFFF"/>
          <w:lang w:eastAsia="lt-LT"/>
        </w:rPr>
        <w:t xml:space="preserve">, atsižvelgdama į SĮ „Kretingos komunalininkas“ pateiktą Kretingos rajono savivaldybės vietinės rinkliavos už komunalinių atliekų surinkimą iš atliekų turėtojų ir jų tvarkymą dydžių perskaičiavimo projektą, 2021 m. kovo 5 d. </w:t>
      </w:r>
      <w:r w:rsidR="004D7548" w:rsidRPr="00826E02">
        <w:t>priėmė žemiau pateiktą</w:t>
      </w:r>
      <w:r w:rsidRPr="00826E02">
        <w:t xml:space="preserve"> išvadą, kuria remiantis  </w:t>
      </w:r>
      <w:r w:rsidR="004D7548" w:rsidRPr="00826E02">
        <w:t>SĮ „Kretingos komunalininkas“</w:t>
      </w:r>
      <w:r w:rsidRPr="00826E02">
        <w:t xml:space="preserve"> </w:t>
      </w:r>
      <w:r w:rsidR="004D7548" w:rsidRPr="00826E02">
        <w:t>atliko skaičiavimus ir pateikė Nuostatų pakeitimo projektą.</w:t>
      </w:r>
    </w:p>
    <w:p w14:paraId="2189CF7A" w14:textId="4252B285" w:rsidR="004D7548" w:rsidRPr="00826E02" w:rsidRDefault="004D7548" w:rsidP="00D24860">
      <w:pPr>
        <w:pStyle w:val="Sraopastraipa"/>
        <w:tabs>
          <w:tab w:val="left" w:pos="851"/>
          <w:tab w:val="left" w:pos="1134"/>
        </w:tabs>
        <w:ind w:left="0" w:firstLine="851"/>
        <w:jc w:val="both"/>
      </w:pPr>
      <w:r w:rsidRPr="00826E02">
        <w:rPr>
          <w:rFonts w:cs="Arial"/>
          <w:color w:val="000000"/>
          <w:shd w:val="clear" w:color="auto" w:fill="FFFFFF"/>
          <w:lang w:eastAsia="lt-LT"/>
        </w:rPr>
        <w:t>Kretingos rajono savivaldybės mero 2021 m. sausio 14 d. potvarkiu Nr. V3-2 sudaryta darbo grupė</w:t>
      </w:r>
      <w:r w:rsidRPr="00826E02">
        <w:t>s išvada:</w:t>
      </w:r>
    </w:p>
    <w:p w14:paraId="5E6412E6" w14:textId="3C103C97" w:rsidR="00D24860" w:rsidRPr="00826E02" w:rsidRDefault="004D7548" w:rsidP="00D24860">
      <w:pPr>
        <w:ind w:firstLine="851"/>
        <w:jc w:val="both"/>
      </w:pPr>
      <w:r w:rsidRPr="00826E02">
        <w:t>- D</w:t>
      </w:r>
      <w:r w:rsidR="00D24860" w:rsidRPr="00826E02">
        <w:t xml:space="preserve">arbo grupė pritaria 2021 m. kovo 5 dienos posėdžiui pateiktam perskaičiuotų Kretingos rajono savivaldybės vietinės rinkliavos už komunalinių atliekų surinkimą iš atliekų turėtojų ir jų tvarkymą apskaičiuotų dydžių ir apmokestinamųjų parametrų pakeitimo </w:t>
      </w:r>
      <w:r w:rsidRPr="00826E02">
        <w:t>projektui</w:t>
      </w:r>
      <w:r w:rsidR="00D24860" w:rsidRPr="00826E02">
        <w:t>;</w:t>
      </w:r>
    </w:p>
    <w:p w14:paraId="4035D8D9" w14:textId="77777777" w:rsidR="00D24860" w:rsidRPr="00826E02" w:rsidRDefault="00D24860" w:rsidP="00D24860">
      <w:pPr>
        <w:ind w:firstLine="851"/>
        <w:jc w:val="both"/>
      </w:pPr>
      <w:r w:rsidRPr="00826E02">
        <w:lastRenderedPageBreak/>
        <w:t>- apskaičiuota 2021 metams prognozuojama vienos tonos atliekų surenkamų iš vietinės rinkliavos atliekų turėtojų sutvarkymo kaina – 105,47 Eur su PVM;</w:t>
      </w:r>
    </w:p>
    <w:p w14:paraId="6CCCC7C2" w14:textId="77777777" w:rsidR="00D24860" w:rsidRPr="00826E02" w:rsidRDefault="00D24860" w:rsidP="00D24860">
      <w:pPr>
        <w:ind w:firstLine="851"/>
        <w:jc w:val="both"/>
      </w:pPr>
      <w:r w:rsidRPr="00826E02">
        <w:t>- maksimalus prognozuojamas surenkamų atliekų kiekis 2021 metams – 16 360 t;</w:t>
      </w:r>
    </w:p>
    <w:p w14:paraId="07184FE5" w14:textId="77777777" w:rsidR="00D24860" w:rsidRPr="00826E02" w:rsidRDefault="00D24860" w:rsidP="00D24860">
      <w:pPr>
        <w:ind w:firstLine="851"/>
        <w:jc w:val="both"/>
      </w:pPr>
      <w:r w:rsidRPr="00826E02">
        <w:t>- individualių valdų konteinerių aptarnavimo dažnis 2021 metais – 26 kartai per metus;</w:t>
      </w:r>
    </w:p>
    <w:p w14:paraId="30D44861" w14:textId="20D5FEBE" w:rsidR="00D24860" w:rsidRPr="00826E02" w:rsidRDefault="00D24860" w:rsidP="001A1794">
      <w:pPr>
        <w:ind w:firstLine="851"/>
        <w:jc w:val="both"/>
      </w:pPr>
      <w:r w:rsidRPr="00826E02">
        <w:t>- gyvenamosios paskirties NT objektai, kuriuose nėra deklaruotų gyventojų, turi būti apmokestinti pastoviąja įmokos dalimi.</w:t>
      </w:r>
    </w:p>
    <w:p w14:paraId="33526395" w14:textId="77777777" w:rsidR="009D7789" w:rsidRPr="00826E02" w:rsidRDefault="009D7789" w:rsidP="00F55BA2">
      <w:pPr>
        <w:ind w:firstLine="851"/>
        <w:jc w:val="both"/>
      </w:pPr>
      <w:r w:rsidRPr="00826E02">
        <w:t>Pridedamas Nuostatų lyginamasis variantas.</w:t>
      </w:r>
    </w:p>
    <w:p w14:paraId="7AC32CC2" w14:textId="77777777" w:rsidR="00050590" w:rsidRPr="00826E02" w:rsidRDefault="00050590" w:rsidP="00F55BA2">
      <w:pPr>
        <w:widowControl w:val="0"/>
        <w:numPr>
          <w:ilvl w:val="0"/>
          <w:numId w:val="8"/>
        </w:numPr>
        <w:tabs>
          <w:tab w:val="left" w:pos="993"/>
        </w:tabs>
        <w:ind w:left="0" w:firstLine="851"/>
        <w:jc w:val="both"/>
      </w:pPr>
      <w:r w:rsidRPr="00826E02">
        <w:rPr>
          <w:b/>
        </w:rPr>
        <w:t>Kaip šiuo metu yra sureguliuoti sprendimo projekte aptarti klausimai.</w:t>
      </w:r>
    </w:p>
    <w:p w14:paraId="2C990251" w14:textId="78B20598" w:rsidR="00050590" w:rsidRPr="00826E02" w:rsidRDefault="00050590" w:rsidP="00F55BA2">
      <w:pPr>
        <w:ind w:firstLine="851"/>
        <w:jc w:val="both"/>
      </w:pPr>
      <w:r w:rsidRPr="00826E02">
        <w:t>Šiuo metu galioja Kretingos rajono savivaldybės tarybos 2014 m. gruodžio 18 d. sprendimu Nr. T2-378 „Dėl vietinės rinkliavos už komunalinių atliekų surinkimą iš atliekų turėtojų ir atliekų tvarkymą nuostatų patvirtinimo“ (Kretingos rajono savivaldybės tarybos 201</w:t>
      </w:r>
      <w:r w:rsidR="00022A81" w:rsidRPr="00826E02">
        <w:t>8</w:t>
      </w:r>
      <w:r w:rsidRPr="00826E02">
        <w:t xml:space="preserve"> m. </w:t>
      </w:r>
      <w:r w:rsidR="00022A81" w:rsidRPr="00826E02">
        <w:t>vasar</w:t>
      </w:r>
      <w:r w:rsidRPr="00826E02">
        <w:t>io 22 d. sprendimo Nr. T2-34 redakcija) patvirtinti Vietinės rinkliavos už komunalinių atliekų surinkimą iš atliekų turėtojų ir atliekų tvarkymą nuostatai.</w:t>
      </w:r>
    </w:p>
    <w:p w14:paraId="04FAB060" w14:textId="77777777" w:rsidR="00050590" w:rsidRPr="00826E02" w:rsidRDefault="00050590" w:rsidP="00F55BA2">
      <w:pPr>
        <w:numPr>
          <w:ilvl w:val="0"/>
          <w:numId w:val="8"/>
        </w:numPr>
        <w:tabs>
          <w:tab w:val="left" w:pos="993"/>
        </w:tabs>
        <w:spacing w:line="276" w:lineRule="auto"/>
        <w:ind w:left="0" w:firstLine="851"/>
        <w:contextualSpacing/>
        <w:jc w:val="both"/>
        <w:rPr>
          <w:b/>
        </w:rPr>
      </w:pPr>
      <w:r w:rsidRPr="00826E02">
        <w:rPr>
          <w:b/>
        </w:rPr>
        <w:t>Lėšų poreikis sprendimui įgyvendinti.</w:t>
      </w:r>
    </w:p>
    <w:p w14:paraId="204D0946" w14:textId="77777777" w:rsidR="00050590" w:rsidRPr="00826E02" w:rsidRDefault="00050590" w:rsidP="00F55BA2">
      <w:pPr>
        <w:ind w:firstLine="851"/>
        <w:jc w:val="both"/>
        <w:rPr>
          <w:b/>
        </w:rPr>
      </w:pPr>
      <w:r w:rsidRPr="00826E02">
        <w:t>Savivaldybės biudžeto lėšų nereikės.</w:t>
      </w:r>
      <w:r w:rsidRPr="00826E02">
        <w:rPr>
          <w:sz w:val="22"/>
          <w:szCs w:val="22"/>
        </w:rPr>
        <w:t xml:space="preserve"> </w:t>
      </w:r>
      <w:r w:rsidRPr="00826E02">
        <w:t>Atliekų turėtojų sumokėta vietinė rinkliava bus įskaitoma į savivaldybės biudžetą.</w:t>
      </w:r>
      <w:r w:rsidRPr="00826E02">
        <w:rPr>
          <w:sz w:val="22"/>
          <w:szCs w:val="22"/>
        </w:rPr>
        <w:t xml:space="preserve"> </w:t>
      </w:r>
      <w:r w:rsidRPr="00826E02">
        <w:t>Iš surinktos vietinės rinkliavos bus atsiskaitoma su SĮ „Kretingos komunalininkas“ už komunalinių atliekų surinkimą ir transportavimą, vietinės rinkliavos surinkimo administravimą, komunalinių atliekų apdorojimą ir tolimesnį sutvarkymą (KRATC „vartų mokestis“), taikant sprendime nustatytą kainą. Lėšų poreikis įmonės paslaugoms apmokėti priklausys nuo sutvarkytų atliekų kiekio.</w:t>
      </w:r>
    </w:p>
    <w:p w14:paraId="46699753" w14:textId="77777777" w:rsidR="00050590" w:rsidRPr="00826E02" w:rsidRDefault="00050590" w:rsidP="00F55BA2">
      <w:pPr>
        <w:widowControl w:val="0"/>
        <w:numPr>
          <w:ilvl w:val="0"/>
          <w:numId w:val="8"/>
        </w:numPr>
        <w:ind w:left="0" w:firstLine="851"/>
        <w:jc w:val="both"/>
        <w:rPr>
          <w:b/>
        </w:rPr>
      </w:pPr>
      <w:r w:rsidRPr="00826E02">
        <w:rPr>
          <w:b/>
        </w:rPr>
        <w:t xml:space="preserve">Vykdytojai. </w:t>
      </w:r>
    </w:p>
    <w:p w14:paraId="5BDF1D46" w14:textId="0DB32818" w:rsidR="00050590" w:rsidRPr="00826E02" w:rsidRDefault="00050590" w:rsidP="00F55BA2">
      <w:pPr>
        <w:ind w:firstLine="851"/>
        <w:jc w:val="both"/>
      </w:pPr>
      <w:r w:rsidRPr="00826E02">
        <w:t>Kretingos rajono savivaldybės administracija, SĮ „Kretingos komunalininkas“.</w:t>
      </w:r>
    </w:p>
    <w:p w14:paraId="1972E345" w14:textId="77777777" w:rsidR="00050590" w:rsidRPr="00826E02" w:rsidRDefault="00050590" w:rsidP="00F55BA2">
      <w:pPr>
        <w:widowControl w:val="0"/>
        <w:numPr>
          <w:ilvl w:val="0"/>
          <w:numId w:val="6"/>
        </w:numPr>
        <w:ind w:left="0" w:firstLine="851"/>
        <w:jc w:val="both"/>
      </w:pPr>
      <w:r w:rsidRPr="00826E02">
        <w:rPr>
          <w:b/>
        </w:rPr>
        <w:t>Įvykdymo terminai</w:t>
      </w:r>
      <w:r w:rsidRPr="00826E02">
        <w:t xml:space="preserve">. </w:t>
      </w:r>
    </w:p>
    <w:p w14:paraId="67858390" w14:textId="77777777" w:rsidR="00050590" w:rsidRPr="00826E02" w:rsidRDefault="00050590" w:rsidP="00F55BA2">
      <w:pPr>
        <w:ind w:firstLine="851"/>
        <w:jc w:val="both"/>
      </w:pPr>
      <w:r w:rsidRPr="00826E02">
        <w:t>Sprendimas įsigalioja nuo 20</w:t>
      </w:r>
      <w:r w:rsidR="00022A81" w:rsidRPr="00826E02">
        <w:t>21</w:t>
      </w:r>
      <w:r w:rsidRPr="00826E02">
        <w:t xml:space="preserve"> m. </w:t>
      </w:r>
      <w:r w:rsidR="00AF0505" w:rsidRPr="00826E02">
        <w:t>balandžio</w:t>
      </w:r>
      <w:r w:rsidRPr="00826E02">
        <w:t xml:space="preserve"> 1 d.</w:t>
      </w:r>
    </w:p>
    <w:p w14:paraId="08151FAE" w14:textId="77777777" w:rsidR="00050590" w:rsidRPr="00826E02" w:rsidRDefault="00050590" w:rsidP="00F55BA2">
      <w:pPr>
        <w:widowControl w:val="0"/>
        <w:numPr>
          <w:ilvl w:val="0"/>
          <w:numId w:val="6"/>
        </w:numPr>
        <w:tabs>
          <w:tab w:val="left" w:pos="720"/>
          <w:tab w:val="left" w:pos="1276"/>
          <w:tab w:val="left" w:pos="1560"/>
          <w:tab w:val="left" w:pos="2880"/>
          <w:tab w:val="left" w:pos="3600"/>
          <w:tab w:val="left" w:pos="4320"/>
          <w:tab w:val="left" w:pos="5040"/>
          <w:tab w:val="left" w:pos="6435"/>
        </w:tabs>
        <w:ind w:left="0" w:firstLine="851"/>
        <w:jc w:val="both"/>
      </w:pPr>
      <w:r w:rsidRPr="00826E02">
        <w:rPr>
          <w:b/>
        </w:rPr>
        <w:t>Finansavimo šaltiniai</w:t>
      </w:r>
      <w:r w:rsidRPr="00826E02">
        <w:t>.</w:t>
      </w:r>
    </w:p>
    <w:p w14:paraId="2D6D0D0F" w14:textId="3AB31BED" w:rsidR="00050590" w:rsidRPr="00826E02" w:rsidRDefault="00050590" w:rsidP="00F55BA2">
      <w:pPr>
        <w:widowControl w:val="0"/>
        <w:tabs>
          <w:tab w:val="left" w:pos="851"/>
          <w:tab w:val="left" w:pos="1440"/>
          <w:tab w:val="left" w:pos="1560"/>
          <w:tab w:val="left" w:pos="2880"/>
          <w:tab w:val="left" w:pos="3600"/>
          <w:tab w:val="left" w:pos="4320"/>
          <w:tab w:val="left" w:pos="5040"/>
          <w:tab w:val="left" w:pos="6435"/>
        </w:tabs>
        <w:ind w:firstLine="851"/>
        <w:jc w:val="both"/>
      </w:pPr>
      <w:r w:rsidRPr="00826E02">
        <w:t xml:space="preserve">Nėra </w:t>
      </w:r>
    </w:p>
    <w:p w14:paraId="4B9AD0CA" w14:textId="77777777" w:rsidR="00050590" w:rsidRPr="00826E02" w:rsidRDefault="00050590" w:rsidP="00F55BA2">
      <w:pPr>
        <w:numPr>
          <w:ilvl w:val="0"/>
          <w:numId w:val="6"/>
        </w:numPr>
        <w:tabs>
          <w:tab w:val="left" w:pos="993"/>
        </w:tabs>
        <w:spacing w:line="276" w:lineRule="auto"/>
        <w:ind w:left="0" w:firstLine="851"/>
        <w:contextualSpacing/>
        <w:jc w:val="both"/>
        <w:rPr>
          <w:b/>
        </w:rPr>
      </w:pPr>
      <w:r w:rsidRPr="00826E02">
        <w:rPr>
          <w:b/>
        </w:rPr>
        <w:t>Teisės akto projekto antikorupcinio vertinimo išvada dėl sprendimo projekto teikimo antikorupciniam vertinimui.</w:t>
      </w:r>
    </w:p>
    <w:p w14:paraId="0D48B525" w14:textId="4B70D522" w:rsidR="00050590" w:rsidRPr="00826E02" w:rsidRDefault="00050590" w:rsidP="00F55BA2">
      <w:pPr>
        <w:tabs>
          <w:tab w:val="left" w:pos="851"/>
        </w:tabs>
        <w:ind w:firstLine="851"/>
        <w:jc w:val="both"/>
      </w:pPr>
      <w:r w:rsidRPr="00826E02">
        <w:t>Teisės akto projektas teikiamas antikorupciniam vertinimui. Pažyma pridedama.</w:t>
      </w:r>
    </w:p>
    <w:p w14:paraId="395A052A" w14:textId="77777777" w:rsidR="00050590" w:rsidRPr="00826E02" w:rsidRDefault="00050590" w:rsidP="00F55BA2">
      <w:pPr>
        <w:numPr>
          <w:ilvl w:val="0"/>
          <w:numId w:val="6"/>
        </w:numPr>
        <w:tabs>
          <w:tab w:val="left" w:pos="993"/>
        </w:tabs>
        <w:ind w:left="0" w:firstLine="851"/>
        <w:jc w:val="both"/>
        <w:rPr>
          <w:b/>
        </w:rPr>
      </w:pPr>
      <w:r w:rsidRPr="00826E02">
        <w:rPr>
          <w:b/>
        </w:rPr>
        <w:t>Autorius ar autorių grupės.</w:t>
      </w:r>
    </w:p>
    <w:p w14:paraId="7E04EFBA" w14:textId="4C9A95A4" w:rsidR="00050590" w:rsidRPr="00826E02" w:rsidRDefault="00050590" w:rsidP="001A1794">
      <w:pPr>
        <w:tabs>
          <w:tab w:val="left" w:pos="851"/>
        </w:tabs>
        <w:spacing w:line="276" w:lineRule="auto"/>
        <w:ind w:firstLine="851"/>
        <w:contextualSpacing/>
        <w:jc w:val="both"/>
      </w:pPr>
      <w:r w:rsidRPr="00826E02">
        <w:t xml:space="preserve">Vietinio ūkio ir turto valdymo skyriaus </w:t>
      </w:r>
      <w:r w:rsidR="00C72F59" w:rsidRPr="00826E02">
        <w:t>vyr. specialistė Vaiva Lukošienė</w:t>
      </w:r>
      <w:r w:rsidRPr="00826E02">
        <w:t>.</w:t>
      </w:r>
    </w:p>
    <w:sectPr w:rsidR="00050590" w:rsidRPr="00826E02" w:rsidSect="0005059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20CDA" w14:textId="77777777" w:rsidR="00546897" w:rsidRDefault="00546897" w:rsidP="00806E3E">
      <w:r>
        <w:separator/>
      </w:r>
    </w:p>
  </w:endnote>
  <w:endnote w:type="continuationSeparator" w:id="0">
    <w:p w14:paraId="06DA9942" w14:textId="77777777" w:rsidR="00546897" w:rsidRDefault="00546897"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5460D" w14:textId="77777777" w:rsidR="00546897" w:rsidRDefault="00546897" w:rsidP="00806E3E">
      <w:r>
        <w:separator/>
      </w:r>
    </w:p>
  </w:footnote>
  <w:footnote w:type="continuationSeparator" w:id="0">
    <w:p w14:paraId="4D89177C" w14:textId="77777777" w:rsidR="00546897" w:rsidRDefault="00546897" w:rsidP="00806E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9D9E" w14:textId="77777777" w:rsidR="00546897" w:rsidRDefault="00546897">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137400"/>
      <w:docPartObj>
        <w:docPartGallery w:val="Page Numbers (Top of Page)"/>
        <w:docPartUnique/>
      </w:docPartObj>
    </w:sdtPr>
    <w:sdtEndPr/>
    <w:sdtContent>
      <w:p w14:paraId="539B1BBE" w14:textId="65B42B3F" w:rsidR="00546897" w:rsidRDefault="00546897">
        <w:pPr>
          <w:pStyle w:val="Antrats"/>
          <w:jc w:val="center"/>
        </w:pPr>
        <w:r>
          <w:fldChar w:fldCharType="begin"/>
        </w:r>
        <w:r>
          <w:instrText>PAGE   \* MERGEFORMAT</w:instrText>
        </w:r>
        <w:r>
          <w:fldChar w:fldCharType="separate"/>
        </w:r>
        <w:r w:rsidR="001051E5">
          <w:rPr>
            <w:noProof/>
          </w:rPr>
          <w:t>4</w:t>
        </w:r>
        <w:r>
          <w:fldChar w:fldCharType="end"/>
        </w:r>
      </w:p>
    </w:sdtContent>
  </w:sdt>
  <w:p w14:paraId="00841F65" w14:textId="77777777" w:rsidR="00546897" w:rsidRDefault="00546897">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2A601" w14:textId="77777777" w:rsidR="00546897" w:rsidRPr="00D807B7" w:rsidRDefault="00546897" w:rsidP="00AF0505">
    <w:pPr>
      <w:jc w:val="right"/>
      <w:rPr>
        <w:b/>
        <w:caps/>
      </w:rPr>
    </w:pPr>
    <w:r w:rsidRPr="00D807B7">
      <w:rPr>
        <w:b/>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899418"/>
      <w:docPartObj>
        <w:docPartGallery w:val="Page Numbers (Top of Page)"/>
        <w:docPartUnique/>
      </w:docPartObj>
    </w:sdtPr>
    <w:sdtEndPr/>
    <w:sdtContent>
      <w:p w14:paraId="14AA440A" w14:textId="7E1BD5FE" w:rsidR="00546897" w:rsidRDefault="00546897" w:rsidP="00826E02">
        <w:pPr>
          <w:pStyle w:val="Antrats"/>
          <w:jc w:val="center"/>
        </w:pPr>
        <w:r>
          <w:fldChar w:fldCharType="begin"/>
        </w:r>
        <w:r>
          <w:instrText>PAGE   \* MERGEFORMAT</w:instrText>
        </w:r>
        <w:r>
          <w:fldChar w:fldCharType="separate"/>
        </w:r>
        <w:r w:rsidR="001051E5">
          <w:rPr>
            <w:noProof/>
          </w:rPr>
          <w:t>3</w:t>
        </w:r>
        <w: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FE6C" w14:textId="77777777" w:rsidR="00546897" w:rsidRDefault="00546897">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5"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8"/>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B4"/>
    <w:rsid w:val="00003A4A"/>
    <w:rsid w:val="00022A81"/>
    <w:rsid w:val="0002322C"/>
    <w:rsid w:val="000439E5"/>
    <w:rsid w:val="00044911"/>
    <w:rsid w:val="00050590"/>
    <w:rsid w:val="0005476B"/>
    <w:rsid w:val="00056211"/>
    <w:rsid w:val="00063226"/>
    <w:rsid w:val="00066FAB"/>
    <w:rsid w:val="000737EC"/>
    <w:rsid w:val="00083316"/>
    <w:rsid w:val="000B1680"/>
    <w:rsid w:val="000B2168"/>
    <w:rsid w:val="000C037F"/>
    <w:rsid w:val="000C6F7E"/>
    <w:rsid w:val="000C78F5"/>
    <w:rsid w:val="000D35E7"/>
    <w:rsid w:val="000D639A"/>
    <w:rsid w:val="000E40A8"/>
    <w:rsid w:val="001028C6"/>
    <w:rsid w:val="001051E5"/>
    <w:rsid w:val="00107E24"/>
    <w:rsid w:val="001259AC"/>
    <w:rsid w:val="00134930"/>
    <w:rsid w:val="00160E5E"/>
    <w:rsid w:val="00167C95"/>
    <w:rsid w:val="001759F8"/>
    <w:rsid w:val="001844DA"/>
    <w:rsid w:val="00186300"/>
    <w:rsid w:val="00192512"/>
    <w:rsid w:val="001946CD"/>
    <w:rsid w:val="00197D47"/>
    <w:rsid w:val="001A1794"/>
    <w:rsid w:val="001B62EF"/>
    <w:rsid w:val="001C5CFC"/>
    <w:rsid w:val="001C7841"/>
    <w:rsid w:val="001D07DA"/>
    <w:rsid w:val="001E68F5"/>
    <w:rsid w:val="001F382C"/>
    <w:rsid w:val="00203076"/>
    <w:rsid w:val="00226EFB"/>
    <w:rsid w:val="00247207"/>
    <w:rsid w:val="002477A6"/>
    <w:rsid w:val="00253832"/>
    <w:rsid w:val="00256224"/>
    <w:rsid w:val="002614E0"/>
    <w:rsid w:val="00280810"/>
    <w:rsid w:val="00294FB4"/>
    <w:rsid w:val="0029542E"/>
    <w:rsid w:val="002A0DA9"/>
    <w:rsid w:val="002A754D"/>
    <w:rsid w:val="002D2E47"/>
    <w:rsid w:val="002D49D7"/>
    <w:rsid w:val="002E1AF1"/>
    <w:rsid w:val="002F7BB7"/>
    <w:rsid w:val="00300D53"/>
    <w:rsid w:val="00306EA8"/>
    <w:rsid w:val="00314168"/>
    <w:rsid w:val="00320965"/>
    <w:rsid w:val="00330A33"/>
    <w:rsid w:val="00332E33"/>
    <w:rsid w:val="00352462"/>
    <w:rsid w:val="0035431E"/>
    <w:rsid w:val="00355EED"/>
    <w:rsid w:val="00356BAB"/>
    <w:rsid w:val="003656F8"/>
    <w:rsid w:val="00376FE2"/>
    <w:rsid w:val="0038122F"/>
    <w:rsid w:val="00384204"/>
    <w:rsid w:val="003A470E"/>
    <w:rsid w:val="003B11C1"/>
    <w:rsid w:val="003C5E89"/>
    <w:rsid w:val="003D46F1"/>
    <w:rsid w:val="003D5053"/>
    <w:rsid w:val="003F3E5D"/>
    <w:rsid w:val="003F5EDB"/>
    <w:rsid w:val="00412B23"/>
    <w:rsid w:val="00441187"/>
    <w:rsid w:val="0044241A"/>
    <w:rsid w:val="004511B9"/>
    <w:rsid w:val="0045673F"/>
    <w:rsid w:val="00456B0D"/>
    <w:rsid w:val="004618B1"/>
    <w:rsid w:val="00463058"/>
    <w:rsid w:val="00465628"/>
    <w:rsid w:val="00482F53"/>
    <w:rsid w:val="004A0DA0"/>
    <w:rsid w:val="004A1F82"/>
    <w:rsid w:val="004A2275"/>
    <w:rsid w:val="004A37D9"/>
    <w:rsid w:val="004B3A30"/>
    <w:rsid w:val="004C0E98"/>
    <w:rsid w:val="004D6AB6"/>
    <w:rsid w:val="004D7548"/>
    <w:rsid w:val="004E4944"/>
    <w:rsid w:val="004E5930"/>
    <w:rsid w:val="004F2CDD"/>
    <w:rsid w:val="005211C1"/>
    <w:rsid w:val="0052151F"/>
    <w:rsid w:val="00525ABE"/>
    <w:rsid w:val="005272C5"/>
    <w:rsid w:val="00534D36"/>
    <w:rsid w:val="00544E74"/>
    <w:rsid w:val="00546897"/>
    <w:rsid w:val="00550CFA"/>
    <w:rsid w:val="0055637E"/>
    <w:rsid w:val="00576545"/>
    <w:rsid w:val="00580F81"/>
    <w:rsid w:val="00592ABC"/>
    <w:rsid w:val="005970FD"/>
    <w:rsid w:val="0059721F"/>
    <w:rsid w:val="005B0DDC"/>
    <w:rsid w:val="005C5F88"/>
    <w:rsid w:val="005D3D41"/>
    <w:rsid w:val="005E14E9"/>
    <w:rsid w:val="005F5493"/>
    <w:rsid w:val="00603419"/>
    <w:rsid w:val="00615E9A"/>
    <w:rsid w:val="00616050"/>
    <w:rsid w:val="00616CEE"/>
    <w:rsid w:val="00623977"/>
    <w:rsid w:val="00641642"/>
    <w:rsid w:val="00651DDD"/>
    <w:rsid w:val="00661F0C"/>
    <w:rsid w:val="00663802"/>
    <w:rsid w:val="00664999"/>
    <w:rsid w:val="00672425"/>
    <w:rsid w:val="00694549"/>
    <w:rsid w:val="006A2B0E"/>
    <w:rsid w:val="006A4206"/>
    <w:rsid w:val="006B1F45"/>
    <w:rsid w:val="006C0688"/>
    <w:rsid w:val="006C0CA7"/>
    <w:rsid w:val="006D1B32"/>
    <w:rsid w:val="006E5FF0"/>
    <w:rsid w:val="006F7F69"/>
    <w:rsid w:val="0072203F"/>
    <w:rsid w:val="007226AA"/>
    <w:rsid w:val="00736152"/>
    <w:rsid w:val="00741530"/>
    <w:rsid w:val="00754FAF"/>
    <w:rsid w:val="00763406"/>
    <w:rsid w:val="00766543"/>
    <w:rsid w:val="00770E02"/>
    <w:rsid w:val="007824E3"/>
    <w:rsid w:val="00782A8A"/>
    <w:rsid w:val="00786813"/>
    <w:rsid w:val="007914D2"/>
    <w:rsid w:val="007A4BE1"/>
    <w:rsid w:val="007B49EF"/>
    <w:rsid w:val="007B7A6E"/>
    <w:rsid w:val="007E6BFA"/>
    <w:rsid w:val="007F6664"/>
    <w:rsid w:val="008000B9"/>
    <w:rsid w:val="0080220B"/>
    <w:rsid w:val="00806E3E"/>
    <w:rsid w:val="0081391E"/>
    <w:rsid w:val="00814CB6"/>
    <w:rsid w:val="00825D62"/>
    <w:rsid w:val="00826E02"/>
    <w:rsid w:val="0083588F"/>
    <w:rsid w:val="008470DA"/>
    <w:rsid w:val="00852310"/>
    <w:rsid w:val="00853A28"/>
    <w:rsid w:val="00870DA5"/>
    <w:rsid w:val="00872BF9"/>
    <w:rsid w:val="00881F2D"/>
    <w:rsid w:val="00890795"/>
    <w:rsid w:val="008A0126"/>
    <w:rsid w:val="008B7105"/>
    <w:rsid w:val="008D2193"/>
    <w:rsid w:val="008F4090"/>
    <w:rsid w:val="008F548A"/>
    <w:rsid w:val="00900091"/>
    <w:rsid w:val="00912714"/>
    <w:rsid w:val="00915A32"/>
    <w:rsid w:val="009175BE"/>
    <w:rsid w:val="00932A06"/>
    <w:rsid w:val="00935A6F"/>
    <w:rsid w:val="00955E76"/>
    <w:rsid w:val="0099552E"/>
    <w:rsid w:val="00997010"/>
    <w:rsid w:val="009A0EF2"/>
    <w:rsid w:val="009D75C0"/>
    <w:rsid w:val="009D7789"/>
    <w:rsid w:val="009E6164"/>
    <w:rsid w:val="009E644C"/>
    <w:rsid w:val="009E6D6C"/>
    <w:rsid w:val="009F46FC"/>
    <w:rsid w:val="00A044FF"/>
    <w:rsid w:val="00A247F3"/>
    <w:rsid w:val="00A2507E"/>
    <w:rsid w:val="00A3117E"/>
    <w:rsid w:val="00A639C5"/>
    <w:rsid w:val="00A762F6"/>
    <w:rsid w:val="00A8373A"/>
    <w:rsid w:val="00A84DFE"/>
    <w:rsid w:val="00AA4D23"/>
    <w:rsid w:val="00AA6ED5"/>
    <w:rsid w:val="00AB1C47"/>
    <w:rsid w:val="00AC1F01"/>
    <w:rsid w:val="00AD253B"/>
    <w:rsid w:val="00AE3205"/>
    <w:rsid w:val="00AE3741"/>
    <w:rsid w:val="00AF0505"/>
    <w:rsid w:val="00AF7B7E"/>
    <w:rsid w:val="00B0013F"/>
    <w:rsid w:val="00B12224"/>
    <w:rsid w:val="00B16AF3"/>
    <w:rsid w:val="00B17245"/>
    <w:rsid w:val="00B21468"/>
    <w:rsid w:val="00B244E6"/>
    <w:rsid w:val="00B31DCB"/>
    <w:rsid w:val="00B44C01"/>
    <w:rsid w:val="00B45B17"/>
    <w:rsid w:val="00B56DE8"/>
    <w:rsid w:val="00B60D1C"/>
    <w:rsid w:val="00B77EFC"/>
    <w:rsid w:val="00B92981"/>
    <w:rsid w:val="00BA0595"/>
    <w:rsid w:val="00BA2A2F"/>
    <w:rsid w:val="00BA45D9"/>
    <w:rsid w:val="00BB7B0D"/>
    <w:rsid w:val="00BD5E1F"/>
    <w:rsid w:val="00BE3A84"/>
    <w:rsid w:val="00BF39AD"/>
    <w:rsid w:val="00C12F2B"/>
    <w:rsid w:val="00C17E87"/>
    <w:rsid w:val="00C24608"/>
    <w:rsid w:val="00C30B07"/>
    <w:rsid w:val="00C401D8"/>
    <w:rsid w:val="00C5483A"/>
    <w:rsid w:val="00C62C44"/>
    <w:rsid w:val="00C63FD5"/>
    <w:rsid w:val="00C705D2"/>
    <w:rsid w:val="00C72F59"/>
    <w:rsid w:val="00C75229"/>
    <w:rsid w:val="00C800A0"/>
    <w:rsid w:val="00C808DC"/>
    <w:rsid w:val="00C81BB7"/>
    <w:rsid w:val="00C82F82"/>
    <w:rsid w:val="00C90BBA"/>
    <w:rsid w:val="00C91D58"/>
    <w:rsid w:val="00CA5849"/>
    <w:rsid w:val="00CB0651"/>
    <w:rsid w:val="00CB70E5"/>
    <w:rsid w:val="00CD3770"/>
    <w:rsid w:val="00CE07E0"/>
    <w:rsid w:val="00D0440A"/>
    <w:rsid w:val="00D05EFB"/>
    <w:rsid w:val="00D06D7A"/>
    <w:rsid w:val="00D156E2"/>
    <w:rsid w:val="00D23681"/>
    <w:rsid w:val="00D24860"/>
    <w:rsid w:val="00D264F2"/>
    <w:rsid w:val="00D2789E"/>
    <w:rsid w:val="00D332F9"/>
    <w:rsid w:val="00D3363D"/>
    <w:rsid w:val="00D47327"/>
    <w:rsid w:val="00D6370D"/>
    <w:rsid w:val="00D74AA3"/>
    <w:rsid w:val="00D76ED7"/>
    <w:rsid w:val="00D807B7"/>
    <w:rsid w:val="00D913AA"/>
    <w:rsid w:val="00D92384"/>
    <w:rsid w:val="00D961D4"/>
    <w:rsid w:val="00D97BC4"/>
    <w:rsid w:val="00DA1B1F"/>
    <w:rsid w:val="00DB5531"/>
    <w:rsid w:val="00DB66AE"/>
    <w:rsid w:val="00DC4CF6"/>
    <w:rsid w:val="00DC70E2"/>
    <w:rsid w:val="00DD35F8"/>
    <w:rsid w:val="00DD5FFF"/>
    <w:rsid w:val="00DD7EA4"/>
    <w:rsid w:val="00DE0EE3"/>
    <w:rsid w:val="00DE74C5"/>
    <w:rsid w:val="00DF4129"/>
    <w:rsid w:val="00DF746F"/>
    <w:rsid w:val="00E01FBE"/>
    <w:rsid w:val="00E404D8"/>
    <w:rsid w:val="00E44033"/>
    <w:rsid w:val="00E507B6"/>
    <w:rsid w:val="00E54732"/>
    <w:rsid w:val="00E57F23"/>
    <w:rsid w:val="00E6368D"/>
    <w:rsid w:val="00E752B5"/>
    <w:rsid w:val="00E75AAC"/>
    <w:rsid w:val="00E92A1E"/>
    <w:rsid w:val="00EA00B2"/>
    <w:rsid w:val="00EA10B6"/>
    <w:rsid w:val="00EC2B0F"/>
    <w:rsid w:val="00EC5FA3"/>
    <w:rsid w:val="00ED3E1B"/>
    <w:rsid w:val="00EF7C1B"/>
    <w:rsid w:val="00F052F7"/>
    <w:rsid w:val="00F20B14"/>
    <w:rsid w:val="00F2750C"/>
    <w:rsid w:val="00F32D22"/>
    <w:rsid w:val="00F368CE"/>
    <w:rsid w:val="00F455AA"/>
    <w:rsid w:val="00F51085"/>
    <w:rsid w:val="00F55BA2"/>
    <w:rsid w:val="00F5794A"/>
    <w:rsid w:val="00F57C1F"/>
    <w:rsid w:val="00F70070"/>
    <w:rsid w:val="00F73C82"/>
    <w:rsid w:val="00F75401"/>
    <w:rsid w:val="00F879AD"/>
    <w:rsid w:val="00F906C8"/>
    <w:rsid w:val="00FA041A"/>
    <w:rsid w:val="00FA32CA"/>
    <w:rsid w:val="00FB5176"/>
    <w:rsid w:val="00FC097B"/>
    <w:rsid w:val="00FC4FD4"/>
    <w:rsid w:val="00FC53F7"/>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71CE177C"/>
  <w15:docId w15:val="{9F8EC20F-C5D8-4EFC-BFCD-44433D9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semiHidden/>
    <w:unhideWhenUsed/>
    <w:rsid w:val="003F5EDB"/>
    <w:rPr>
      <w:sz w:val="20"/>
      <w:szCs w:val="20"/>
    </w:rPr>
  </w:style>
  <w:style w:type="character" w:customStyle="1" w:styleId="KomentarotekstasDiagrama">
    <w:name w:val="Komentaro tekstas Diagrama"/>
    <w:basedOn w:val="Numatytasispastraiposriftas"/>
    <w:link w:val="Komentarotekstas"/>
    <w:semiHidden/>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5ECFA-0F84-4701-8D51-75C3B14E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80545CC8.dotm</Template>
  <TotalTime>9</TotalTime>
  <Pages>19</Pages>
  <Words>26392</Words>
  <Characters>15044</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Vaiva Lukošienė</cp:lastModifiedBy>
  <cp:revision>7</cp:revision>
  <cp:lastPrinted>2021-03-16T07:32:00Z</cp:lastPrinted>
  <dcterms:created xsi:type="dcterms:W3CDTF">2021-03-16T06:51:00Z</dcterms:created>
  <dcterms:modified xsi:type="dcterms:W3CDTF">2021-03-16T07:32:00Z</dcterms:modified>
</cp:coreProperties>
</file>