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A92" w:rsidRPr="007E0E11" w:rsidRDefault="007E0E11" w:rsidP="007E0E11">
      <w:pPr>
        <w:jc w:val="right"/>
        <w:rPr>
          <w:b/>
          <w:sz w:val="20"/>
        </w:rPr>
      </w:pPr>
      <w:r>
        <w:rPr>
          <w:b/>
          <w:sz w:val="20"/>
        </w:rPr>
        <w:t>Projektas</w:t>
      </w:r>
    </w:p>
    <w:p w:rsidR="001E5A92" w:rsidRPr="004B2E6D" w:rsidRDefault="001E5A92">
      <w:pPr>
        <w:tabs>
          <w:tab w:val="center" w:pos="4677"/>
          <w:tab w:val="right" w:pos="9355"/>
        </w:tabs>
        <w:jc w:val="center"/>
        <w:rPr>
          <w:b/>
          <w:caps/>
          <w:sz w:val="28"/>
          <w:szCs w:val="24"/>
        </w:rPr>
      </w:pPr>
    </w:p>
    <w:p w:rsidR="001E5A92" w:rsidRPr="004B2E6D" w:rsidRDefault="004E2E77" w:rsidP="00396BD4">
      <w:pPr>
        <w:ind w:firstLine="851"/>
        <w:jc w:val="center"/>
        <w:rPr>
          <w:b/>
          <w:caps/>
          <w:sz w:val="28"/>
          <w:szCs w:val="24"/>
        </w:rPr>
      </w:pPr>
      <w:r w:rsidRPr="004B2E6D">
        <w:rPr>
          <w:b/>
          <w:caps/>
          <w:sz w:val="28"/>
          <w:szCs w:val="24"/>
        </w:rPr>
        <w:t>KRETINGOS RAJONO SAVIVALDYBĖS taryba</w:t>
      </w:r>
    </w:p>
    <w:p w:rsidR="001E5A92" w:rsidRPr="004B2E6D" w:rsidRDefault="001E5A92" w:rsidP="00396BD4">
      <w:pPr>
        <w:ind w:firstLine="851"/>
        <w:jc w:val="center"/>
        <w:rPr>
          <w:b/>
          <w:caps/>
          <w:sz w:val="26"/>
          <w:szCs w:val="26"/>
        </w:rPr>
      </w:pPr>
    </w:p>
    <w:p w:rsidR="001E5A92" w:rsidRPr="004B2E6D" w:rsidRDefault="004E2E77" w:rsidP="00396BD4">
      <w:pPr>
        <w:ind w:firstLine="851"/>
        <w:jc w:val="center"/>
        <w:rPr>
          <w:b/>
          <w:caps/>
          <w:sz w:val="26"/>
          <w:szCs w:val="26"/>
        </w:rPr>
      </w:pPr>
      <w:r w:rsidRPr="004B2E6D">
        <w:rPr>
          <w:b/>
          <w:sz w:val="26"/>
          <w:szCs w:val="26"/>
        </w:rPr>
        <w:t>SPRENDIMAS</w:t>
      </w:r>
    </w:p>
    <w:p w:rsidR="001E5A92" w:rsidRPr="004B2E6D" w:rsidRDefault="004E2E77" w:rsidP="00396BD4">
      <w:pPr>
        <w:ind w:firstLine="851"/>
        <w:jc w:val="center"/>
        <w:rPr>
          <w:rFonts w:eastAsia="Calibri"/>
          <w:b/>
          <w:szCs w:val="24"/>
        </w:rPr>
      </w:pPr>
      <w:r w:rsidRPr="004B2E6D">
        <w:rPr>
          <w:rFonts w:eastAsia="Calibri"/>
          <w:b/>
          <w:szCs w:val="24"/>
        </w:rPr>
        <w:t>DĖL KRETINGOS RAJONO SAVIVALDYBĖS ŽELDYNŲ IR ŽELDINIŲ APSAUGOS TAISYKLIŲ</w:t>
      </w:r>
      <w:r w:rsidRPr="004B2E6D">
        <w:rPr>
          <w:rFonts w:eastAsia="Calibri"/>
          <w:b/>
          <w:bCs/>
          <w:szCs w:val="24"/>
        </w:rPr>
        <w:t xml:space="preserve"> PATVIRTINIMO</w:t>
      </w:r>
    </w:p>
    <w:p w:rsidR="001E5A92" w:rsidRPr="004B2E6D" w:rsidRDefault="001E5A92" w:rsidP="00396BD4">
      <w:pPr>
        <w:ind w:firstLine="851"/>
      </w:pPr>
    </w:p>
    <w:p w:rsidR="001E5A92" w:rsidRPr="004B2E6D" w:rsidRDefault="004E2E77" w:rsidP="00396BD4">
      <w:pPr>
        <w:ind w:firstLine="851"/>
        <w:jc w:val="center"/>
        <w:rPr>
          <w:rFonts w:ascii="BaltikaLT" w:hAnsi="BaltikaLT"/>
          <w:szCs w:val="24"/>
        </w:rPr>
      </w:pPr>
      <w:r w:rsidRPr="004B2E6D">
        <w:rPr>
          <w:rFonts w:ascii="BaltikaLT" w:hAnsi="BaltikaLT"/>
          <w:szCs w:val="24"/>
        </w:rPr>
        <w:t>20</w:t>
      </w:r>
      <w:r w:rsidR="00D23DD2" w:rsidRPr="004B2E6D">
        <w:rPr>
          <w:rFonts w:ascii="BaltikaLT" w:hAnsi="BaltikaLT"/>
          <w:szCs w:val="24"/>
        </w:rPr>
        <w:t>2</w:t>
      </w:r>
      <w:r w:rsidR="00DF1E95">
        <w:rPr>
          <w:rFonts w:ascii="BaltikaLT" w:hAnsi="BaltikaLT"/>
          <w:szCs w:val="24"/>
        </w:rPr>
        <w:t>1</w:t>
      </w:r>
      <w:r w:rsidRPr="004B2E6D">
        <w:rPr>
          <w:rFonts w:ascii="BaltikaLT" w:hAnsi="BaltikaLT"/>
          <w:szCs w:val="24"/>
        </w:rPr>
        <w:t xml:space="preserve"> m. </w:t>
      </w:r>
      <w:r w:rsidR="00BD4DDD">
        <w:rPr>
          <w:rFonts w:ascii="BaltikaLT" w:hAnsi="BaltikaLT"/>
          <w:szCs w:val="24"/>
        </w:rPr>
        <w:t>kovo</w:t>
      </w:r>
      <w:r w:rsidRPr="004B2E6D">
        <w:rPr>
          <w:rFonts w:ascii="BaltikaLT" w:hAnsi="BaltikaLT"/>
          <w:szCs w:val="24"/>
        </w:rPr>
        <w:t xml:space="preserve"> </w:t>
      </w:r>
      <w:r w:rsidR="004C2D56">
        <w:rPr>
          <w:rFonts w:ascii="BaltikaLT" w:hAnsi="BaltikaLT"/>
          <w:szCs w:val="24"/>
        </w:rPr>
        <w:t xml:space="preserve">  </w:t>
      </w:r>
      <w:r w:rsidR="008817C9">
        <w:rPr>
          <w:rFonts w:ascii="BaltikaLT" w:hAnsi="BaltikaLT"/>
          <w:szCs w:val="24"/>
        </w:rPr>
        <w:t xml:space="preserve"> d. </w:t>
      </w:r>
      <w:r w:rsidRPr="004B2E6D">
        <w:rPr>
          <w:rFonts w:ascii="BaltikaLT" w:hAnsi="BaltikaLT"/>
          <w:szCs w:val="24"/>
        </w:rPr>
        <w:t>Nr. T</w:t>
      </w:r>
      <w:r w:rsidR="002E40B4">
        <w:rPr>
          <w:rFonts w:ascii="BaltikaLT" w:hAnsi="BaltikaLT"/>
          <w:szCs w:val="24"/>
        </w:rPr>
        <w:t>1</w:t>
      </w:r>
      <w:r w:rsidRPr="004B2E6D">
        <w:rPr>
          <w:rFonts w:ascii="BaltikaLT" w:hAnsi="BaltikaLT"/>
          <w:szCs w:val="24"/>
        </w:rPr>
        <w:t>-</w:t>
      </w:r>
    </w:p>
    <w:p w:rsidR="001E5A92" w:rsidRPr="004B2E6D" w:rsidRDefault="004E2E77" w:rsidP="00396BD4">
      <w:pPr>
        <w:ind w:firstLine="851"/>
        <w:jc w:val="center"/>
        <w:rPr>
          <w:rFonts w:ascii="BaltikaLT" w:hAnsi="BaltikaLT"/>
          <w:szCs w:val="24"/>
        </w:rPr>
      </w:pPr>
      <w:r w:rsidRPr="004B2E6D">
        <w:rPr>
          <w:rFonts w:ascii="BaltikaLT" w:hAnsi="BaltikaLT"/>
          <w:szCs w:val="24"/>
        </w:rPr>
        <w:t>Kretinga</w:t>
      </w:r>
    </w:p>
    <w:p w:rsidR="001E5A92" w:rsidRPr="004B2E6D" w:rsidRDefault="001E5A92" w:rsidP="00396BD4">
      <w:pPr>
        <w:ind w:firstLine="851"/>
        <w:jc w:val="center"/>
        <w:rPr>
          <w:szCs w:val="24"/>
        </w:rPr>
      </w:pPr>
    </w:p>
    <w:p w:rsidR="001E5A92" w:rsidRPr="004B2E6D" w:rsidRDefault="004E2E77" w:rsidP="00396BD4">
      <w:pPr>
        <w:tabs>
          <w:tab w:val="center" w:pos="4819"/>
        </w:tabs>
        <w:ind w:firstLine="851"/>
        <w:jc w:val="both"/>
        <w:rPr>
          <w:szCs w:val="24"/>
        </w:rPr>
      </w:pPr>
      <w:r w:rsidRPr="004B2E6D">
        <w:rPr>
          <w:szCs w:val="24"/>
        </w:rPr>
        <w:tab/>
        <w:t>Vadovaudamasi Lietuvos Respublikos vietos savivaldos įstatymo</w:t>
      </w:r>
      <w:bookmarkStart w:id="0" w:name="_GoBack"/>
      <w:bookmarkEnd w:id="0"/>
      <w:r w:rsidR="00F27BA8" w:rsidRPr="00F27BA8">
        <w:rPr>
          <w:color w:val="FF0000"/>
          <w:szCs w:val="24"/>
        </w:rPr>
        <w:t xml:space="preserve"> </w:t>
      </w:r>
      <w:r w:rsidRPr="004B2E6D">
        <w:rPr>
          <w:szCs w:val="24"/>
        </w:rPr>
        <w:t xml:space="preserve">16 straipsnio 2 dalies 36 punktu ir 18 straipsnio 1 dalimi, Lietuvos Respublikos </w:t>
      </w:r>
      <w:r w:rsidR="00EF76A7">
        <w:rPr>
          <w:szCs w:val="24"/>
        </w:rPr>
        <w:t>ž</w:t>
      </w:r>
      <w:r w:rsidRPr="004B2E6D">
        <w:rPr>
          <w:szCs w:val="24"/>
        </w:rPr>
        <w:t>eldynų įstatymo 10 straipsnio 1 dalies 9 punktu</w:t>
      </w:r>
      <w:r w:rsidR="00D23DD2" w:rsidRPr="004B2E6D">
        <w:rPr>
          <w:szCs w:val="24"/>
        </w:rPr>
        <w:t>,</w:t>
      </w:r>
      <w:r w:rsidRPr="004B2E6D">
        <w:rPr>
          <w:szCs w:val="24"/>
        </w:rPr>
        <w:t xml:space="preserve"> Kreti</w:t>
      </w:r>
      <w:r w:rsidR="008817C9">
        <w:rPr>
          <w:szCs w:val="24"/>
        </w:rPr>
        <w:t>ngos rajono savivaldybės taryba</w:t>
      </w:r>
      <w:r w:rsidRPr="004B2E6D">
        <w:rPr>
          <w:szCs w:val="24"/>
        </w:rPr>
        <w:t xml:space="preserve"> n u s p r e n d ž i a :</w:t>
      </w:r>
    </w:p>
    <w:p w:rsidR="001E5A92" w:rsidRPr="004B2E6D" w:rsidRDefault="004E2E77" w:rsidP="00396BD4">
      <w:pPr>
        <w:tabs>
          <w:tab w:val="center" w:pos="4819"/>
        </w:tabs>
        <w:ind w:firstLine="851"/>
        <w:jc w:val="both"/>
        <w:rPr>
          <w:szCs w:val="24"/>
          <w:lang w:eastAsia="x-none"/>
        </w:rPr>
      </w:pPr>
      <w:r w:rsidRPr="004B2E6D">
        <w:rPr>
          <w:szCs w:val="24"/>
        </w:rPr>
        <w:t xml:space="preserve">1. Patvirtinti </w:t>
      </w:r>
      <w:r w:rsidRPr="004B2E6D">
        <w:rPr>
          <w:bCs/>
          <w:szCs w:val="24"/>
        </w:rPr>
        <w:t xml:space="preserve">Kretingos rajono </w:t>
      </w:r>
      <w:r w:rsidRPr="00F27BA8">
        <w:rPr>
          <w:bCs/>
          <w:color w:val="000000"/>
          <w:szCs w:val="24"/>
        </w:rPr>
        <w:t>savivaldybės</w:t>
      </w:r>
      <w:r w:rsidRPr="004B2E6D">
        <w:rPr>
          <w:bCs/>
          <w:szCs w:val="24"/>
        </w:rPr>
        <w:t xml:space="preserve"> želdynų ir želdinių apsaugos taisykles</w:t>
      </w:r>
      <w:r w:rsidRPr="004B2E6D">
        <w:rPr>
          <w:szCs w:val="24"/>
        </w:rPr>
        <w:t xml:space="preserve"> </w:t>
      </w:r>
      <w:r w:rsidRPr="004B2E6D">
        <w:rPr>
          <w:szCs w:val="24"/>
          <w:lang w:eastAsia="x-none"/>
        </w:rPr>
        <w:t>(pridedama).</w:t>
      </w:r>
    </w:p>
    <w:p w:rsidR="001E5A92" w:rsidRPr="004B2E6D" w:rsidRDefault="004E2E77" w:rsidP="00396BD4">
      <w:pPr>
        <w:tabs>
          <w:tab w:val="center" w:pos="4819"/>
        </w:tabs>
        <w:ind w:firstLine="851"/>
        <w:jc w:val="both"/>
        <w:rPr>
          <w:szCs w:val="24"/>
        </w:rPr>
      </w:pPr>
      <w:r w:rsidRPr="004B2E6D">
        <w:rPr>
          <w:szCs w:val="24"/>
          <w:lang w:eastAsia="x-none"/>
        </w:rPr>
        <w:t>2</w:t>
      </w:r>
      <w:r w:rsidRPr="004B2E6D">
        <w:rPr>
          <w:szCs w:val="24"/>
        </w:rPr>
        <w:t>. Pripažinti netekusiu galios</w:t>
      </w:r>
      <w:r w:rsidRPr="004B2E6D">
        <w:rPr>
          <w:szCs w:val="24"/>
          <w:lang w:eastAsia="x-none"/>
        </w:rPr>
        <w:t xml:space="preserve"> </w:t>
      </w:r>
      <w:r w:rsidRPr="004B2E6D">
        <w:rPr>
          <w:szCs w:val="24"/>
        </w:rPr>
        <w:t>Kretingos rajono savivaldybės tarybos 20</w:t>
      </w:r>
      <w:r w:rsidR="00D23DD2" w:rsidRPr="004B2E6D">
        <w:rPr>
          <w:szCs w:val="24"/>
        </w:rPr>
        <w:t>18</w:t>
      </w:r>
      <w:r w:rsidRPr="004B2E6D">
        <w:rPr>
          <w:szCs w:val="24"/>
        </w:rPr>
        <w:t xml:space="preserve"> m. </w:t>
      </w:r>
      <w:r w:rsidR="00D23DD2" w:rsidRPr="004B2E6D">
        <w:rPr>
          <w:szCs w:val="24"/>
        </w:rPr>
        <w:t>vasario</w:t>
      </w:r>
      <w:r w:rsidRPr="004B2E6D">
        <w:rPr>
          <w:szCs w:val="24"/>
        </w:rPr>
        <w:t xml:space="preserve"> </w:t>
      </w:r>
      <w:r w:rsidR="00D23DD2" w:rsidRPr="004B2E6D">
        <w:rPr>
          <w:szCs w:val="24"/>
        </w:rPr>
        <w:t>22</w:t>
      </w:r>
      <w:r w:rsidRPr="004B2E6D">
        <w:rPr>
          <w:szCs w:val="24"/>
        </w:rPr>
        <w:t xml:space="preserve"> d. sprendimą Nr. T2-</w:t>
      </w:r>
      <w:r w:rsidR="00D23DD2" w:rsidRPr="004B2E6D">
        <w:rPr>
          <w:szCs w:val="24"/>
        </w:rPr>
        <w:t>39</w:t>
      </w:r>
      <w:r w:rsidRPr="004B2E6D">
        <w:rPr>
          <w:szCs w:val="24"/>
        </w:rPr>
        <w:t xml:space="preserve"> „Dėl </w:t>
      </w:r>
      <w:r w:rsidR="00D02F2E">
        <w:rPr>
          <w:szCs w:val="24"/>
        </w:rPr>
        <w:t xml:space="preserve">Kretingos rajono savivaldybės </w:t>
      </w:r>
      <w:r w:rsidRPr="004B2E6D">
        <w:rPr>
          <w:szCs w:val="24"/>
        </w:rPr>
        <w:t xml:space="preserve">želdynų ir želdinių </w:t>
      </w:r>
      <w:r w:rsidR="00D02F2E" w:rsidRPr="006F0AFD">
        <w:rPr>
          <w:szCs w:val="24"/>
        </w:rPr>
        <w:t>tvarkymo</w:t>
      </w:r>
      <w:r w:rsidR="00D02F2E">
        <w:rPr>
          <w:szCs w:val="24"/>
        </w:rPr>
        <w:t xml:space="preserve"> </w:t>
      </w:r>
      <w:r w:rsidR="006F0AFD">
        <w:rPr>
          <w:szCs w:val="24"/>
        </w:rPr>
        <w:t>ir</w:t>
      </w:r>
      <w:r w:rsidRPr="004B2E6D">
        <w:rPr>
          <w:szCs w:val="24"/>
        </w:rPr>
        <w:t xml:space="preserve"> </w:t>
      </w:r>
      <w:r w:rsidR="006F0AFD" w:rsidRPr="004B2E6D">
        <w:rPr>
          <w:szCs w:val="24"/>
        </w:rPr>
        <w:t xml:space="preserve">apsaugos </w:t>
      </w:r>
      <w:r w:rsidRPr="004B2E6D">
        <w:rPr>
          <w:szCs w:val="24"/>
        </w:rPr>
        <w:t>taisyklių patvirtinimo“.</w:t>
      </w:r>
    </w:p>
    <w:p w:rsidR="001E5A92" w:rsidRPr="004B2E6D" w:rsidRDefault="004E2E77" w:rsidP="00396BD4">
      <w:pPr>
        <w:tabs>
          <w:tab w:val="center" w:pos="4819"/>
        </w:tabs>
        <w:ind w:firstLine="851"/>
        <w:jc w:val="both"/>
        <w:rPr>
          <w:lang w:eastAsia="x-none"/>
        </w:rPr>
      </w:pPr>
      <w:r w:rsidRPr="004B2E6D">
        <w:rPr>
          <w:szCs w:val="24"/>
          <w:lang w:eastAsia="x-none"/>
        </w:rPr>
        <w:t>3</w:t>
      </w:r>
      <w:r w:rsidRPr="004B2E6D">
        <w:rPr>
          <w:szCs w:val="24"/>
        </w:rPr>
        <w:t>. Teisės aktą skelbti Teisės aktų registre ir savivaldybės interneto svetainėje.</w:t>
      </w:r>
    </w:p>
    <w:p w:rsidR="001E5A92" w:rsidRPr="004B2E6D" w:rsidRDefault="001E5A92" w:rsidP="00396BD4">
      <w:pPr>
        <w:ind w:firstLine="851"/>
        <w:jc w:val="both"/>
      </w:pPr>
    </w:p>
    <w:p w:rsidR="001E5A92" w:rsidRPr="004B2E6D" w:rsidRDefault="004E2E77" w:rsidP="00396BD4">
      <w:pPr>
        <w:ind w:firstLine="851"/>
        <w:jc w:val="both"/>
      </w:pPr>
      <w:r w:rsidRPr="004B2E6D">
        <w:rPr>
          <w:szCs w:val="24"/>
          <w:lang w:eastAsia="x-none"/>
        </w:rPr>
        <w:t>Savivaldybės meras</w:t>
      </w:r>
      <w:r w:rsidRPr="004B2E6D">
        <w:rPr>
          <w:szCs w:val="24"/>
          <w:lang w:eastAsia="x-none"/>
        </w:rPr>
        <w:tab/>
      </w:r>
      <w:r w:rsidRPr="004B2E6D">
        <w:rPr>
          <w:szCs w:val="24"/>
          <w:lang w:eastAsia="x-none"/>
        </w:rPr>
        <w:tab/>
      </w:r>
      <w:r w:rsidRPr="004B2E6D">
        <w:rPr>
          <w:szCs w:val="24"/>
          <w:lang w:eastAsia="x-none"/>
        </w:rPr>
        <w:tab/>
      </w:r>
      <w:r w:rsidRPr="004B2E6D">
        <w:rPr>
          <w:szCs w:val="24"/>
          <w:lang w:eastAsia="x-none"/>
        </w:rPr>
        <w:tab/>
      </w:r>
    </w:p>
    <w:p w:rsidR="00D23DD2" w:rsidRDefault="00D23DD2" w:rsidP="00396BD4">
      <w:pPr>
        <w:ind w:firstLine="851"/>
        <w:jc w:val="both"/>
      </w:pPr>
    </w:p>
    <w:p w:rsidR="006F0AFD" w:rsidRDefault="006F0AFD" w:rsidP="00396BD4">
      <w:pPr>
        <w:ind w:firstLine="851"/>
        <w:jc w:val="both"/>
      </w:pPr>
    </w:p>
    <w:p w:rsidR="006F0AFD" w:rsidRDefault="006F0AFD" w:rsidP="00396BD4">
      <w:pPr>
        <w:ind w:firstLine="851"/>
        <w:jc w:val="both"/>
      </w:pPr>
    </w:p>
    <w:p w:rsidR="006F0AFD" w:rsidRDefault="006F0AFD" w:rsidP="00396BD4">
      <w:pPr>
        <w:ind w:firstLine="851"/>
        <w:jc w:val="both"/>
      </w:pPr>
    </w:p>
    <w:p w:rsidR="006F0AFD" w:rsidRDefault="006F0AFD" w:rsidP="00396BD4">
      <w:pPr>
        <w:ind w:firstLine="851"/>
        <w:jc w:val="both"/>
      </w:pPr>
    </w:p>
    <w:p w:rsidR="006F0AFD" w:rsidRDefault="006F0AFD" w:rsidP="00396BD4">
      <w:pPr>
        <w:ind w:firstLine="851"/>
        <w:jc w:val="both"/>
      </w:pPr>
    </w:p>
    <w:p w:rsidR="006F0AFD" w:rsidRDefault="006F0AFD" w:rsidP="00396BD4">
      <w:pPr>
        <w:ind w:firstLine="851"/>
        <w:jc w:val="both"/>
      </w:pPr>
    </w:p>
    <w:p w:rsidR="006F0AFD" w:rsidRDefault="006F0AFD" w:rsidP="00396BD4">
      <w:pPr>
        <w:ind w:firstLine="851"/>
        <w:jc w:val="both"/>
      </w:pPr>
    </w:p>
    <w:p w:rsidR="006F0AFD" w:rsidRDefault="006F0AFD" w:rsidP="00396BD4">
      <w:pPr>
        <w:ind w:firstLine="851"/>
        <w:jc w:val="both"/>
      </w:pPr>
    </w:p>
    <w:p w:rsidR="006F0AFD" w:rsidRDefault="006F0AFD" w:rsidP="00396BD4">
      <w:pPr>
        <w:ind w:firstLine="851"/>
        <w:jc w:val="both"/>
      </w:pPr>
    </w:p>
    <w:p w:rsidR="006F0AFD" w:rsidRDefault="006F0AFD" w:rsidP="00396BD4">
      <w:pPr>
        <w:ind w:firstLine="851"/>
        <w:jc w:val="both"/>
      </w:pPr>
    </w:p>
    <w:p w:rsidR="006F0AFD" w:rsidRDefault="006F0AFD" w:rsidP="00396BD4">
      <w:pPr>
        <w:ind w:firstLine="851"/>
        <w:jc w:val="both"/>
      </w:pPr>
    </w:p>
    <w:p w:rsidR="006F0AFD" w:rsidRDefault="006F0AFD" w:rsidP="00396BD4">
      <w:pPr>
        <w:ind w:firstLine="851"/>
        <w:jc w:val="both"/>
      </w:pPr>
    </w:p>
    <w:p w:rsidR="006F0AFD" w:rsidRDefault="006F0AFD" w:rsidP="00396BD4">
      <w:pPr>
        <w:ind w:firstLine="851"/>
        <w:jc w:val="both"/>
      </w:pPr>
    </w:p>
    <w:p w:rsidR="006F0AFD" w:rsidRDefault="006F0AFD" w:rsidP="00396BD4">
      <w:pPr>
        <w:ind w:firstLine="851"/>
        <w:jc w:val="both"/>
      </w:pPr>
    </w:p>
    <w:p w:rsidR="006F0AFD" w:rsidRDefault="006F0AFD" w:rsidP="00396BD4">
      <w:pPr>
        <w:ind w:firstLine="851"/>
        <w:jc w:val="both"/>
      </w:pPr>
    </w:p>
    <w:p w:rsidR="006F0AFD" w:rsidRDefault="006F0AFD" w:rsidP="00396BD4">
      <w:pPr>
        <w:ind w:firstLine="851"/>
        <w:jc w:val="both"/>
      </w:pPr>
    </w:p>
    <w:p w:rsidR="006F0AFD" w:rsidRDefault="006F0AFD" w:rsidP="00396BD4">
      <w:pPr>
        <w:ind w:firstLine="851"/>
        <w:jc w:val="both"/>
      </w:pPr>
    </w:p>
    <w:p w:rsidR="006F0AFD" w:rsidRDefault="006F0AFD" w:rsidP="00396BD4">
      <w:pPr>
        <w:ind w:firstLine="851"/>
        <w:jc w:val="both"/>
      </w:pPr>
    </w:p>
    <w:p w:rsidR="00EF76A7" w:rsidRDefault="00EF76A7" w:rsidP="00396BD4">
      <w:pPr>
        <w:ind w:firstLine="851"/>
        <w:jc w:val="both"/>
      </w:pPr>
    </w:p>
    <w:p w:rsidR="006F0AFD" w:rsidRDefault="006F0AFD" w:rsidP="00396BD4">
      <w:pPr>
        <w:ind w:firstLine="851"/>
        <w:jc w:val="both"/>
      </w:pPr>
    </w:p>
    <w:p w:rsidR="006F0AFD" w:rsidRDefault="006F0AFD" w:rsidP="00396BD4">
      <w:pPr>
        <w:ind w:firstLine="851"/>
        <w:jc w:val="both"/>
      </w:pPr>
    </w:p>
    <w:p w:rsidR="006F0AFD" w:rsidRDefault="006F0AFD" w:rsidP="00396BD4">
      <w:pPr>
        <w:ind w:firstLine="851"/>
        <w:jc w:val="both"/>
      </w:pPr>
    </w:p>
    <w:p w:rsidR="006F0AFD" w:rsidRDefault="006F0AFD" w:rsidP="00396BD4">
      <w:pPr>
        <w:ind w:firstLine="851"/>
        <w:jc w:val="both"/>
      </w:pPr>
    </w:p>
    <w:p w:rsidR="006F0AFD" w:rsidRDefault="006F0AFD" w:rsidP="00396BD4">
      <w:pPr>
        <w:ind w:firstLine="851"/>
        <w:jc w:val="both"/>
      </w:pPr>
    </w:p>
    <w:p w:rsidR="00A4230D" w:rsidRDefault="00A4230D" w:rsidP="00396BD4">
      <w:pPr>
        <w:ind w:firstLine="851"/>
        <w:jc w:val="both"/>
      </w:pPr>
    </w:p>
    <w:p w:rsidR="00A4230D" w:rsidRDefault="00A4230D" w:rsidP="00396BD4">
      <w:pPr>
        <w:ind w:firstLine="851"/>
        <w:jc w:val="both"/>
      </w:pPr>
    </w:p>
    <w:p w:rsidR="00A4230D" w:rsidRDefault="00A4230D" w:rsidP="00396BD4">
      <w:pPr>
        <w:ind w:firstLine="851"/>
        <w:jc w:val="both"/>
      </w:pPr>
    </w:p>
    <w:p w:rsidR="00F87782" w:rsidRDefault="008817C9" w:rsidP="00396BD4">
      <w:pPr>
        <w:ind w:firstLine="851"/>
        <w:jc w:val="both"/>
      </w:pPr>
      <w:r>
        <w:t>L</w:t>
      </w:r>
      <w:r w:rsidR="006F0AFD">
        <w:t>ina Rimkuvienė</w:t>
      </w:r>
    </w:p>
    <w:p w:rsidR="00F87782" w:rsidRDefault="00F87782">
      <w:pPr>
        <w:sectPr w:rsidR="00F87782" w:rsidSect="00C42943">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pPr>
    </w:p>
    <w:p w:rsidR="00153E81" w:rsidRPr="00153E81" w:rsidRDefault="00153E81" w:rsidP="00396BD4">
      <w:pPr>
        <w:ind w:firstLine="851"/>
        <w:jc w:val="center"/>
        <w:rPr>
          <w:b/>
          <w:bCs/>
          <w:szCs w:val="24"/>
          <w:lang w:eastAsia="x-none"/>
        </w:rPr>
      </w:pPr>
      <w:r w:rsidRPr="00153E81">
        <w:rPr>
          <w:b/>
          <w:bCs/>
          <w:szCs w:val="24"/>
          <w:lang w:eastAsia="x-none"/>
        </w:rPr>
        <w:lastRenderedPageBreak/>
        <w:t>AIŠKINAMASIS RAŠTAS</w:t>
      </w:r>
    </w:p>
    <w:p w:rsidR="00153E81" w:rsidRPr="00153E81" w:rsidRDefault="00153E81" w:rsidP="00396BD4">
      <w:pPr>
        <w:ind w:firstLine="851"/>
        <w:jc w:val="center"/>
        <w:rPr>
          <w:rFonts w:eastAsia="Calibri"/>
          <w:b/>
          <w:szCs w:val="24"/>
        </w:rPr>
      </w:pPr>
      <w:r w:rsidRPr="00153E81">
        <w:rPr>
          <w:rFonts w:eastAsia="Calibri"/>
          <w:b/>
          <w:bCs/>
          <w:szCs w:val="24"/>
        </w:rPr>
        <w:t>PRIE KRETINGOS RAJONO SAVIVALDYBĖS TARYBOS SPRENDIMO PROJEKTO „</w:t>
      </w:r>
      <w:r w:rsidRPr="00153E81">
        <w:rPr>
          <w:rFonts w:eastAsia="Calibri"/>
          <w:b/>
          <w:szCs w:val="24"/>
        </w:rPr>
        <w:t>DĖL KRETINGOS RAJONO SAVIVALDYBĖS ŽELDYNŲ IR ŽELDINIŲ TVARKYMO IR APSAUGOS TAISYKLIŲ</w:t>
      </w:r>
      <w:r w:rsidRPr="00153E81">
        <w:rPr>
          <w:rFonts w:eastAsia="Calibri"/>
          <w:b/>
          <w:bCs/>
          <w:szCs w:val="24"/>
        </w:rPr>
        <w:t xml:space="preserve"> PATVIRTINIMO“</w:t>
      </w:r>
    </w:p>
    <w:p w:rsidR="00153E81" w:rsidRPr="00153E81" w:rsidRDefault="00153E81" w:rsidP="00396BD4">
      <w:pPr>
        <w:ind w:firstLine="851"/>
        <w:jc w:val="center"/>
        <w:rPr>
          <w:b/>
          <w:caps/>
          <w:szCs w:val="24"/>
          <w:lang w:eastAsia="x-none"/>
        </w:rPr>
      </w:pPr>
    </w:p>
    <w:p w:rsidR="00153E81" w:rsidRPr="00153E81" w:rsidRDefault="00153E81" w:rsidP="00396BD4">
      <w:pPr>
        <w:ind w:firstLine="851"/>
        <w:jc w:val="center"/>
        <w:rPr>
          <w:caps/>
          <w:szCs w:val="24"/>
          <w:lang w:eastAsia="x-none"/>
        </w:rPr>
      </w:pPr>
      <w:r w:rsidRPr="00153E81">
        <w:rPr>
          <w:szCs w:val="24"/>
          <w:lang w:eastAsia="x-none"/>
        </w:rPr>
        <w:t>20</w:t>
      </w:r>
      <w:r>
        <w:rPr>
          <w:szCs w:val="24"/>
          <w:lang w:eastAsia="x-none"/>
        </w:rPr>
        <w:t>21</w:t>
      </w:r>
      <w:r w:rsidRPr="00153E81">
        <w:rPr>
          <w:szCs w:val="24"/>
          <w:lang w:eastAsia="x-none"/>
        </w:rPr>
        <w:t xml:space="preserve"> m. </w:t>
      </w:r>
      <w:r w:rsidR="006E2811">
        <w:rPr>
          <w:szCs w:val="24"/>
          <w:lang w:eastAsia="x-none"/>
        </w:rPr>
        <w:t>kovo</w:t>
      </w:r>
      <w:r w:rsidRPr="00153E81">
        <w:rPr>
          <w:szCs w:val="24"/>
          <w:lang w:eastAsia="x-none"/>
        </w:rPr>
        <w:t xml:space="preserve"> </w:t>
      </w:r>
      <w:r w:rsidR="006E2811">
        <w:rPr>
          <w:szCs w:val="24"/>
          <w:lang w:eastAsia="x-none"/>
        </w:rPr>
        <w:t>1</w:t>
      </w:r>
      <w:r w:rsidR="00A92304">
        <w:rPr>
          <w:szCs w:val="24"/>
          <w:lang w:eastAsia="x-none"/>
        </w:rPr>
        <w:t>2</w:t>
      </w:r>
      <w:r w:rsidRPr="00153E81">
        <w:rPr>
          <w:szCs w:val="24"/>
          <w:lang w:eastAsia="x-none"/>
        </w:rPr>
        <w:t xml:space="preserve"> d. </w:t>
      </w:r>
    </w:p>
    <w:p w:rsidR="00153E81" w:rsidRPr="00153E81" w:rsidRDefault="00153E81" w:rsidP="00396BD4">
      <w:pPr>
        <w:ind w:firstLine="851"/>
        <w:jc w:val="center"/>
        <w:rPr>
          <w:caps/>
          <w:szCs w:val="24"/>
          <w:lang w:eastAsia="x-none"/>
        </w:rPr>
      </w:pPr>
      <w:r w:rsidRPr="00153E81">
        <w:rPr>
          <w:szCs w:val="24"/>
          <w:lang w:eastAsia="x-none"/>
        </w:rPr>
        <w:t>Kretinga</w:t>
      </w:r>
    </w:p>
    <w:p w:rsidR="00153E81" w:rsidRPr="00153E81" w:rsidRDefault="00153E81" w:rsidP="00396BD4">
      <w:pPr>
        <w:ind w:firstLine="851"/>
        <w:jc w:val="center"/>
        <w:rPr>
          <w:lang w:eastAsia="x-none"/>
        </w:rPr>
      </w:pPr>
    </w:p>
    <w:p w:rsidR="00153E81" w:rsidRPr="00153E81" w:rsidRDefault="00153E81" w:rsidP="00396BD4">
      <w:pPr>
        <w:suppressAutoHyphens/>
        <w:ind w:firstLine="851"/>
        <w:jc w:val="both"/>
        <w:rPr>
          <w:b/>
          <w:szCs w:val="24"/>
          <w:lang w:eastAsia="ar-SA"/>
        </w:rPr>
      </w:pPr>
      <w:r w:rsidRPr="00153E81">
        <w:rPr>
          <w:b/>
          <w:szCs w:val="24"/>
          <w:lang w:eastAsia="ar-SA"/>
        </w:rPr>
        <w:t xml:space="preserve">1. Parengto sprendimo projekto tikslas ir uždaviniai. </w:t>
      </w:r>
    </w:p>
    <w:p w:rsidR="00153E81" w:rsidRPr="00153E81" w:rsidRDefault="00153E81" w:rsidP="00396BD4">
      <w:pPr>
        <w:suppressAutoHyphens/>
        <w:ind w:firstLine="851"/>
        <w:jc w:val="both"/>
        <w:rPr>
          <w:szCs w:val="24"/>
          <w:lang w:eastAsia="lt-LT"/>
        </w:rPr>
      </w:pPr>
      <w:r w:rsidRPr="00153E81">
        <w:rPr>
          <w:szCs w:val="24"/>
        </w:rPr>
        <w:t xml:space="preserve">Patvirtinti </w:t>
      </w:r>
      <w:r w:rsidRPr="00153E81">
        <w:rPr>
          <w:bCs/>
          <w:szCs w:val="24"/>
        </w:rPr>
        <w:t xml:space="preserve">Kretingos rajono savivaldybės Kretingos rajono savivaldybės želdynų ir želdinių tvarkymo ir apsaugos taisykles </w:t>
      </w:r>
      <w:r w:rsidRPr="00153E81">
        <w:rPr>
          <w:szCs w:val="24"/>
          <w:lang w:eastAsia="lt-LT"/>
        </w:rPr>
        <w:t>bei p</w:t>
      </w:r>
      <w:r w:rsidRPr="00153E81">
        <w:rPr>
          <w:szCs w:val="24"/>
        </w:rPr>
        <w:t>anaikinti Kretingos rajono savivaldybės tarybos 20</w:t>
      </w:r>
      <w:r>
        <w:rPr>
          <w:szCs w:val="24"/>
        </w:rPr>
        <w:t>18</w:t>
      </w:r>
      <w:r w:rsidRPr="00153E81">
        <w:rPr>
          <w:szCs w:val="24"/>
        </w:rPr>
        <w:t xml:space="preserve"> m. </w:t>
      </w:r>
      <w:r>
        <w:rPr>
          <w:szCs w:val="24"/>
        </w:rPr>
        <w:t>vasario</w:t>
      </w:r>
      <w:r w:rsidRPr="00153E81">
        <w:rPr>
          <w:szCs w:val="24"/>
        </w:rPr>
        <w:t xml:space="preserve"> </w:t>
      </w:r>
      <w:r>
        <w:rPr>
          <w:szCs w:val="24"/>
        </w:rPr>
        <w:t>22</w:t>
      </w:r>
      <w:r w:rsidRPr="00153E81">
        <w:rPr>
          <w:szCs w:val="24"/>
        </w:rPr>
        <w:t xml:space="preserve"> d. Nr. sprendimą Nr. T2-</w:t>
      </w:r>
      <w:r>
        <w:rPr>
          <w:szCs w:val="24"/>
        </w:rPr>
        <w:t>39</w:t>
      </w:r>
      <w:r w:rsidRPr="00153E81">
        <w:rPr>
          <w:szCs w:val="24"/>
        </w:rPr>
        <w:t xml:space="preserve"> „Dėl </w:t>
      </w:r>
      <w:r>
        <w:rPr>
          <w:szCs w:val="24"/>
        </w:rPr>
        <w:t xml:space="preserve">Kretingos rajono savivaldybės </w:t>
      </w:r>
      <w:r w:rsidRPr="00153E81">
        <w:rPr>
          <w:szCs w:val="24"/>
        </w:rPr>
        <w:t>želdynų ir želdinių apsaugos taisyklių patvirtinimo“</w:t>
      </w:r>
      <w:r w:rsidR="00C51F27" w:rsidRPr="00C51F27">
        <w:rPr>
          <w:szCs w:val="24"/>
          <w:lang w:eastAsia="lt-LT"/>
        </w:rPr>
        <w:t xml:space="preserve"> ir išdėstyti j</w:t>
      </w:r>
      <w:r w:rsidR="00C51F27">
        <w:rPr>
          <w:szCs w:val="24"/>
          <w:lang w:eastAsia="lt-LT"/>
        </w:rPr>
        <w:t>as</w:t>
      </w:r>
      <w:r w:rsidR="00C51F27" w:rsidRPr="00C51F27">
        <w:rPr>
          <w:szCs w:val="24"/>
          <w:lang w:eastAsia="lt-LT"/>
        </w:rPr>
        <w:t xml:space="preserve"> nauja redakcija</w:t>
      </w:r>
      <w:r w:rsidR="00C51F27">
        <w:rPr>
          <w:szCs w:val="24"/>
        </w:rPr>
        <w:t xml:space="preserve">  </w:t>
      </w:r>
      <w:r w:rsidRPr="00153E81">
        <w:rPr>
          <w:szCs w:val="24"/>
          <w:lang w:eastAsia="lt-LT"/>
        </w:rPr>
        <w:t>.</w:t>
      </w:r>
    </w:p>
    <w:p w:rsidR="00153E81" w:rsidRPr="00153E81" w:rsidRDefault="00153E81" w:rsidP="00396BD4">
      <w:pPr>
        <w:suppressAutoHyphens/>
        <w:ind w:firstLine="851"/>
        <w:jc w:val="both"/>
        <w:rPr>
          <w:b/>
          <w:szCs w:val="24"/>
        </w:rPr>
      </w:pPr>
      <w:r w:rsidRPr="00153E81">
        <w:rPr>
          <w:b/>
          <w:szCs w:val="24"/>
        </w:rPr>
        <w:t>2. Kaip šiuo metu sureguliuoti sprendimo projekte aptarti klausimai.</w:t>
      </w:r>
    </w:p>
    <w:p w:rsidR="00AE3C54" w:rsidRDefault="00C51F27" w:rsidP="00396BD4">
      <w:pPr>
        <w:pStyle w:val="Pagrindinistekstas"/>
        <w:spacing w:after="0"/>
        <w:ind w:firstLine="851"/>
        <w:jc w:val="both"/>
        <w:rPr>
          <w:szCs w:val="24"/>
        </w:rPr>
      </w:pPr>
      <w:r>
        <w:rPr>
          <w:szCs w:val="24"/>
        </w:rPr>
        <w:t xml:space="preserve">Vykdant </w:t>
      </w:r>
      <w:r w:rsidR="000911B9" w:rsidRPr="000911B9">
        <w:rPr>
          <w:rFonts w:eastAsia="Courier New"/>
          <w:color w:val="000000"/>
          <w:szCs w:val="24"/>
          <w:lang w:eastAsia="lt-LT" w:bidi="lt-LT"/>
        </w:rPr>
        <w:t>želdynų ir želdinių apsaug</w:t>
      </w:r>
      <w:r w:rsidR="000911B9">
        <w:rPr>
          <w:rFonts w:eastAsia="Courier New"/>
          <w:color w:val="000000"/>
          <w:szCs w:val="24"/>
          <w:lang w:eastAsia="lt-LT" w:bidi="lt-LT"/>
        </w:rPr>
        <w:t>ą</w:t>
      </w:r>
      <w:r w:rsidR="000911B9" w:rsidRPr="000911B9">
        <w:rPr>
          <w:rFonts w:eastAsia="Courier New"/>
          <w:color w:val="000000"/>
          <w:szCs w:val="24"/>
          <w:lang w:eastAsia="lt-LT" w:bidi="lt-LT"/>
        </w:rPr>
        <w:t>, tvarkym</w:t>
      </w:r>
      <w:r w:rsidR="000911B9">
        <w:rPr>
          <w:rFonts w:eastAsia="Courier New"/>
          <w:color w:val="000000"/>
          <w:szCs w:val="24"/>
          <w:lang w:eastAsia="lt-LT" w:bidi="lt-LT"/>
        </w:rPr>
        <w:t>ą</w:t>
      </w:r>
      <w:r w:rsidR="000911B9" w:rsidRPr="000911B9">
        <w:rPr>
          <w:rFonts w:eastAsia="Courier New"/>
          <w:color w:val="000000"/>
          <w:szCs w:val="24"/>
          <w:lang w:eastAsia="lt-LT" w:bidi="lt-LT"/>
        </w:rPr>
        <w:t>, želdynų kū</w:t>
      </w:r>
      <w:r w:rsidR="000911B9">
        <w:rPr>
          <w:rFonts w:eastAsia="Courier New"/>
          <w:color w:val="000000"/>
          <w:szCs w:val="24"/>
          <w:lang w:eastAsia="lt-LT" w:bidi="lt-LT"/>
        </w:rPr>
        <w:t>r</w:t>
      </w:r>
      <w:r w:rsidR="000911B9" w:rsidRPr="000911B9">
        <w:rPr>
          <w:rFonts w:eastAsia="Courier New"/>
          <w:color w:val="000000"/>
          <w:szCs w:val="24"/>
          <w:lang w:eastAsia="lt-LT" w:bidi="lt-LT"/>
        </w:rPr>
        <w:t>im</w:t>
      </w:r>
      <w:r w:rsidR="000911B9">
        <w:rPr>
          <w:rFonts w:eastAsia="Courier New"/>
          <w:color w:val="000000"/>
          <w:szCs w:val="24"/>
          <w:lang w:eastAsia="lt-LT" w:bidi="lt-LT"/>
        </w:rPr>
        <w:t>ą</w:t>
      </w:r>
      <w:r w:rsidR="000911B9" w:rsidRPr="000911B9">
        <w:rPr>
          <w:rFonts w:eastAsia="Courier New"/>
          <w:color w:val="000000"/>
          <w:szCs w:val="24"/>
          <w:lang w:eastAsia="lt-LT" w:bidi="lt-LT"/>
        </w:rPr>
        <w:t xml:space="preserve"> </w:t>
      </w:r>
      <w:r w:rsidR="000911B9">
        <w:rPr>
          <w:rFonts w:eastAsia="Courier New"/>
          <w:color w:val="000000"/>
          <w:szCs w:val="24"/>
          <w:lang w:eastAsia="lt-LT" w:bidi="lt-LT"/>
        </w:rPr>
        <w:t>bei</w:t>
      </w:r>
      <w:r w:rsidR="000911B9" w:rsidRPr="000911B9">
        <w:rPr>
          <w:rFonts w:eastAsia="Courier New"/>
          <w:color w:val="000000"/>
          <w:szCs w:val="24"/>
          <w:lang w:eastAsia="lt-LT" w:bidi="lt-LT"/>
        </w:rPr>
        <w:t xml:space="preserve"> naujų želdinių veisim</w:t>
      </w:r>
      <w:r w:rsidR="000911B9">
        <w:rPr>
          <w:rFonts w:eastAsia="Courier New"/>
          <w:color w:val="000000"/>
          <w:szCs w:val="24"/>
          <w:lang w:eastAsia="lt-LT" w:bidi="lt-LT"/>
        </w:rPr>
        <w:t>ą ir</w:t>
      </w:r>
      <w:r>
        <w:rPr>
          <w:szCs w:val="24"/>
        </w:rPr>
        <w:t xml:space="preserve"> priežiūrą</w:t>
      </w:r>
      <w:r w:rsidR="000911B9">
        <w:rPr>
          <w:szCs w:val="24"/>
        </w:rPr>
        <w:t>,</w:t>
      </w:r>
      <w:r>
        <w:rPr>
          <w:szCs w:val="24"/>
        </w:rPr>
        <w:t xml:space="preserve"> būtina vadovautis </w:t>
      </w:r>
      <w:r w:rsidR="007E0E11">
        <w:rPr>
          <w:szCs w:val="24"/>
        </w:rPr>
        <w:t>Ž</w:t>
      </w:r>
      <w:r>
        <w:rPr>
          <w:szCs w:val="24"/>
        </w:rPr>
        <w:t xml:space="preserve">eldynų ir želdinių apsaugos taisyklėmis. </w:t>
      </w:r>
      <w:r w:rsidR="00153E81" w:rsidRPr="00153E81">
        <w:rPr>
          <w:szCs w:val="24"/>
        </w:rPr>
        <w:t xml:space="preserve">Šiuo metu galioja </w:t>
      </w:r>
      <w:r w:rsidR="00AE3C54" w:rsidRPr="00AE3C54">
        <w:rPr>
          <w:color w:val="000000"/>
          <w:szCs w:val="24"/>
          <w:lang w:eastAsia="lt-LT" w:bidi="lt-LT"/>
        </w:rPr>
        <w:t>Kretingos rajono savivaldybės taryb</w:t>
      </w:r>
      <w:r w:rsidR="001A2C45">
        <w:rPr>
          <w:color w:val="000000"/>
          <w:szCs w:val="24"/>
          <w:lang w:eastAsia="lt-LT" w:bidi="lt-LT"/>
        </w:rPr>
        <w:t xml:space="preserve">os </w:t>
      </w:r>
      <w:r w:rsidR="00AE3C54" w:rsidRPr="00AE3C54">
        <w:rPr>
          <w:color w:val="000000"/>
          <w:szCs w:val="24"/>
          <w:lang w:eastAsia="lt-LT" w:bidi="lt-LT"/>
        </w:rPr>
        <w:t xml:space="preserve">2018 m. vasario </w:t>
      </w:r>
      <w:r w:rsidR="00AE3C54" w:rsidRPr="00AE3C54">
        <w:rPr>
          <w:color w:val="202826"/>
          <w:szCs w:val="24"/>
          <w:lang w:eastAsia="lt-LT" w:bidi="lt-LT"/>
        </w:rPr>
        <w:t xml:space="preserve">22 </w:t>
      </w:r>
      <w:r w:rsidR="00AE3C54" w:rsidRPr="00AE3C54">
        <w:rPr>
          <w:color w:val="000000"/>
          <w:szCs w:val="24"/>
          <w:lang w:eastAsia="lt-LT" w:bidi="lt-LT"/>
        </w:rPr>
        <w:t xml:space="preserve">d. sprendimu </w:t>
      </w:r>
      <w:proofErr w:type="spellStart"/>
      <w:r w:rsidR="00AE3C54" w:rsidRPr="00AE3C54">
        <w:rPr>
          <w:color w:val="202826"/>
          <w:szCs w:val="24"/>
          <w:lang w:val="en-US" w:bidi="en-US"/>
        </w:rPr>
        <w:t>Nr</w:t>
      </w:r>
      <w:proofErr w:type="spellEnd"/>
      <w:r w:rsidR="00AE3C54" w:rsidRPr="00AE3C54">
        <w:rPr>
          <w:color w:val="202826"/>
          <w:szCs w:val="24"/>
          <w:lang w:val="en-US" w:bidi="en-US"/>
        </w:rPr>
        <w:t xml:space="preserve">. </w:t>
      </w:r>
      <w:r w:rsidR="00AE3C54" w:rsidRPr="00AE3C54">
        <w:rPr>
          <w:color w:val="000000"/>
          <w:szCs w:val="24"/>
          <w:lang w:eastAsia="lt-LT" w:bidi="lt-LT"/>
        </w:rPr>
        <w:t>T2-39 „Dėl Kretingos rajono savivaldybės želdynų ir želdinių tvarkymo ir apsaugos taisyklių patvirtinimo“ patvirtin</w:t>
      </w:r>
      <w:r w:rsidR="001A2C45">
        <w:rPr>
          <w:color w:val="000000"/>
          <w:szCs w:val="24"/>
          <w:lang w:eastAsia="lt-LT" w:bidi="lt-LT"/>
        </w:rPr>
        <w:t>t</w:t>
      </w:r>
      <w:r w:rsidR="00AE3C54" w:rsidRPr="00AE3C54">
        <w:rPr>
          <w:color w:val="000000"/>
          <w:szCs w:val="24"/>
          <w:lang w:eastAsia="lt-LT" w:bidi="lt-LT"/>
        </w:rPr>
        <w:t>o</w:t>
      </w:r>
      <w:r w:rsidR="001A2C45">
        <w:rPr>
          <w:color w:val="000000"/>
          <w:szCs w:val="24"/>
          <w:lang w:eastAsia="lt-LT" w:bidi="lt-LT"/>
        </w:rPr>
        <w:t>s</w:t>
      </w:r>
      <w:r w:rsidR="00AE3C54" w:rsidRPr="00AE3C54">
        <w:rPr>
          <w:color w:val="000000"/>
          <w:szCs w:val="24"/>
          <w:lang w:eastAsia="lt-LT" w:bidi="lt-LT"/>
        </w:rPr>
        <w:t xml:space="preserve"> Kretingos rajono savivaldybės želdynų ir želdinių tvarkymo ir apsaugos taisykl</w:t>
      </w:r>
      <w:r w:rsidR="001A2C45">
        <w:rPr>
          <w:color w:val="000000"/>
          <w:szCs w:val="24"/>
          <w:lang w:eastAsia="lt-LT" w:bidi="lt-LT"/>
        </w:rPr>
        <w:t>ė</w:t>
      </w:r>
      <w:r w:rsidR="00AE3C54" w:rsidRPr="00AE3C54">
        <w:rPr>
          <w:color w:val="000000"/>
          <w:szCs w:val="24"/>
          <w:lang w:eastAsia="lt-LT" w:bidi="lt-LT"/>
        </w:rPr>
        <w:t xml:space="preserve">s (toliau </w:t>
      </w:r>
      <w:r w:rsidR="00AE3C54" w:rsidRPr="00AE3C54">
        <w:rPr>
          <w:color w:val="302C4E"/>
          <w:szCs w:val="24"/>
          <w:lang w:eastAsia="lt-LT" w:bidi="lt-LT"/>
        </w:rPr>
        <w:t xml:space="preserve">- </w:t>
      </w:r>
      <w:r w:rsidR="00AE3C54" w:rsidRPr="00AE3C54">
        <w:rPr>
          <w:color w:val="000000"/>
          <w:szCs w:val="24"/>
          <w:lang w:eastAsia="lt-LT" w:bidi="lt-LT"/>
        </w:rPr>
        <w:t>Taisyklės), kuri</w:t>
      </w:r>
      <w:r w:rsidR="001A2C45">
        <w:rPr>
          <w:color w:val="000000"/>
          <w:szCs w:val="24"/>
          <w:lang w:eastAsia="lt-LT" w:bidi="lt-LT"/>
        </w:rPr>
        <w:t>o</w:t>
      </w:r>
      <w:r w:rsidR="00AE3C54" w:rsidRPr="00AE3C54">
        <w:rPr>
          <w:color w:val="000000"/>
          <w:szCs w:val="24"/>
          <w:lang w:eastAsia="lt-LT" w:bidi="lt-LT"/>
        </w:rPr>
        <w:t xml:space="preserve">s 2018 m. rugpjūčio 30 d. sprendimu </w:t>
      </w:r>
      <w:proofErr w:type="spellStart"/>
      <w:r w:rsidR="00AE3C54" w:rsidRPr="00AE3C54">
        <w:rPr>
          <w:color w:val="000000"/>
          <w:szCs w:val="24"/>
          <w:lang w:val="en-US" w:bidi="en-US"/>
        </w:rPr>
        <w:t>Nr</w:t>
      </w:r>
      <w:proofErr w:type="spellEnd"/>
      <w:r w:rsidR="00AE3C54" w:rsidRPr="00AE3C54">
        <w:rPr>
          <w:color w:val="000000"/>
          <w:szCs w:val="24"/>
          <w:lang w:val="en-US" w:bidi="en-US"/>
        </w:rPr>
        <w:t xml:space="preserve">. </w:t>
      </w:r>
      <w:r w:rsidR="00AE3C54" w:rsidRPr="00AE3C54">
        <w:rPr>
          <w:color w:val="000000"/>
          <w:szCs w:val="24"/>
          <w:lang w:eastAsia="lt-LT" w:bidi="lt-LT"/>
        </w:rPr>
        <w:t xml:space="preserve">T2-219 „Dėl Kretingos rajono savivaldybės tarybos 2018 m. vasario 22 d. sprendimo </w:t>
      </w:r>
      <w:proofErr w:type="spellStart"/>
      <w:r w:rsidR="00AE3C54" w:rsidRPr="00AE3C54">
        <w:rPr>
          <w:color w:val="000000"/>
          <w:szCs w:val="24"/>
          <w:lang w:val="en-US" w:bidi="en-US"/>
        </w:rPr>
        <w:t>Nr</w:t>
      </w:r>
      <w:proofErr w:type="spellEnd"/>
      <w:r w:rsidR="00AE3C54" w:rsidRPr="00AE3C54">
        <w:rPr>
          <w:color w:val="000000"/>
          <w:szCs w:val="24"/>
          <w:lang w:val="en-US" w:bidi="en-US"/>
        </w:rPr>
        <w:t xml:space="preserve">. </w:t>
      </w:r>
      <w:r w:rsidR="00AE3C54" w:rsidRPr="00AE3C54">
        <w:rPr>
          <w:color w:val="000000"/>
          <w:szCs w:val="24"/>
          <w:lang w:eastAsia="lt-LT" w:bidi="lt-LT"/>
        </w:rPr>
        <w:t>T2-39 „Dėl Kretingos rajono savivaldybės želdynų ir želdinių tvarkymo ir apsaugos tai</w:t>
      </w:r>
      <w:r w:rsidR="00AE3C54">
        <w:rPr>
          <w:color w:val="000000"/>
          <w:szCs w:val="24"/>
          <w:lang w:eastAsia="lt-LT" w:bidi="lt-LT"/>
        </w:rPr>
        <w:t>syklių patvirtinimo“ pakeitimo“</w:t>
      </w:r>
      <w:r w:rsidR="001A2C45">
        <w:rPr>
          <w:color w:val="000000"/>
          <w:szCs w:val="24"/>
          <w:lang w:eastAsia="lt-LT" w:bidi="lt-LT"/>
        </w:rPr>
        <w:t xml:space="preserve"> išdėstytos nauja redakcija</w:t>
      </w:r>
      <w:r w:rsidR="00336730">
        <w:rPr>
          <w:sz w:val="22"/>
          <w:szCs w:val="22"/>
        </w:rPr>
        <w:t xml:space="preserve">. </w:t>
      </w:r>
      <w:r w:rsidR="00153E81" w:rsidRPr="00153E81">
        <w:rPr>
          <w:szCs w:val="24"/>
        </w:rPr>
        <w:t xml:space="preserve"> </w:t>
      </w:r>
    </w:p>
    <w:p w:rsidR="00336730" w:rsidRPr="00336730" w:rsidRDefault="00336730" w:rsidP="00396BD4">
      <w:pPr>
        <w:pStyle w:val="Pagrindinistekstas"/>
        <w:spacing w:after="0"/>
        <w:ind w:firstLine="851"/>
        <w:jc w:val="both"/>
        <w:rPr>
          <w:color w:val="000000"/>
          <w:szCs w:val="24"/>
          <w:lang w:eastAsia="lt-LT" w:bidi="lt-LT"/>
        </w:rPr>
      </w:pPr>
      <w:r w:rsidRPr="00336730">
        <w:rPr>
          <w:color w:val="000000"/>
          <w:szCs w:val="24"/>
          <w:lang w:eastAsia="lt-LT" w:bidi="lt-LT"/>
        </w:rPr>
        <w:t xml:space="preserve">Po Taisyklių patvirtinimo ir pakeitimo buvo pakeisti teisės aktai. Nuo 2020 m. sausio 8 d. įsigaliojo Lietuvos Respublikos aplinkos ministro </w:t>
      </w:r>
      <w:r w:rsidRPr="00336730">
        <w:rPr>
          <w:color w:val="202826"/>
          <w:szCs w:val="24"/>
          <w:lang w:eastAsia="lt-LT" w:bidi="lt-LT"/>
        </w:rPr>
        <w:t xml:space="preserve">2020 </w:t>
      </w:r>
      <w:r w:rsidRPr="00336730">
        <w:rPr>
          <w:color w:val="000000"/>
          <w:szCs w:val="24"/>
          <w:lang w:eastAsia="lt-LT" w:bidi="lt-LT"/>
        </w:rPr>
        <w:t xml:space="preserve">m. sausio 6 d. įsakymas </w:t>
      </w:r>
      <w:proofErr w:type="spellStart"/>
      <w:r w:rsidRPr="00336730">
        <w:rPr>
          <w:color w:val="000000"/>
          <w:szCs w:val="24"/>
          <w:lang w:val="en-US" w:bidi="en-US"/>
        </w:rPr>
        <w:t>Nr</w:t>
      </w:r>
      <w:proofErr w:type="spellEnd"/>
      <w:r w:rsidRPr="00336730">
        <w:rPr>
          <w:color w:val="000000"/>
          <w:szCs w:val="24"/>
          <w:lang w:val="en-US" w:bidi="en-US"/>
        </w:rPr>
        <w:t xml:space="preserve">. </w:t>
      </w:r>
      <w:r w:rsidRPr="00336730">
        <w:rPr>
          <w:color w:val="000000"/>
          <w:szCs w:val="24"/>
          <w:lang w:eastAsia="lt-LT" w:bidi="lt-LT"/>
        </w:rPr>
        <w:t>Dl-4 „Dėl Lietuvos Respublikos aplinkos ministro 2008 m. sausio 31</w:t>
      </w:r>
      <w:r w:rsidR="001A2C45">
        <w:rPr>
          <w:color w:val="000000"/>
          <w:szCs w:val="24"/>
          <w:lang w:eastAsia="lt-LT" w:bidi="lt-LT"/>
        </w:rPr>
        <w:t xml:space="preserve"> </w:t>
      </w:r>
      <w:r w:rsidRPr="00336730">
        <w:rPr>
          <w:color w:val="000000"/>
          <w:szCs w:val="24"/>
          <w:lang w:eastAsia="lt-LT" w:bidi="lt-LT"/>
        </w:rPr>
        <w:t>d. įsakymo Nr. D1-87 „Dėl saugotinų medžių ir krūmų kirtimo, persodinimo ar kitokio pašalinimo atvejų, šių darbų vykdymo ir leidimų šiems darbams išdavimo, medžių ir krūmų vertės atlyginimo tvarkos aprašo patvirtinimo“ pakeitimo“. Šiuo įsakymu Lietuvos Respublikos aplinkos ministras pakeitė Lietuvos Respublikos aplinkos ministro 2008 m. sausio 31 d. įsakymą Nr. D1-87 „Dėl saugotinų medžių ir krūmų kirtimo, persodinimo ar kitokio pašalinimo atvejų, šių darbų vykdymo ir leidimų šiems darbams išdavimo, medžių ir krūmų vertės atlyginimo tvarkos aprašo patvirtinimo</w:t>
      </w:r>
      <w:r>
        <w:rPr>
          <w:color w:val="000000"/>
          <w:szCs w:val="24"/>
          <w:lang w:eastAsia="lt-LT" w:bidi="lt-LT"/>
        </w:rPr>
        <w:t xml:space="preserve">“ </w:t>
      </w:r>
      <w:r w:rsidRPr="00336730">
        <w:rPr>
          <w:color w:val="000000"/>
          <w:szCs w:val="24"/>
          <w:lang w:eastAsia="lt-LT" w:bidi="lt-LT"/>
        </w:rPr>
        <w:t>ir jį išdėstė nauja redakcija.</w:t>
      </w:r>
    </w:p>
    <w:p w:rsidR="00336730" w:rsidRPr="00336730" w:rsidRDefault="00336730" w:rsidP="00396BD4">
      <w:pPr>
        <w:widowControl w:val="0"/>
        <w:ind w:firstLine="851"/>
        <w:jc w:val="both"/>
        <w:rPr>
          <w:color w:val="000000"/>
          <w:szCs w:val="24"/>
          <w:lang w:eastAsia="lt-LT" w:bidi="lt-LT"/>
        </w:rPr>
      </w:pPr>
      <w:r w:rsidRPr="00336730">
        <w:rPr>
          <w:color w:val="000000"/>
          <w:szCs w:val="24"/>
          <w:lang w:eastAsia="lt-LT" w:bidi="lt-LT"/>
        </w:rPr>
        <w:t xml:space="preserve">Nuo 2020 m. spalio </w:t>
      </w:r>
      <w:r w:rsidRPr="00336730">
        <w:rPr>
          <w:color w:val="202826"/>
          <w:szCs w:val="24"/>
          <w:lang w:eastAsia="lt-LT" w:bidi="lt-LT"/>
        </w:rPr>
        <w:t xml:space="preserve">15 </w:t>
      </w:r>
      <w:r w:rsidRPr="00336730">
        <w:rPr>
          <w:color w:val="000000"/>
          <w:szCs w:val="24"/>
          <w:lang w:eastAsia="lt-LT" w:bidi="lt-LT"/>
        </w:rPr>
        <w:t>d. įsigaliojo Lietuvos Respublikos aplinkos ministro 2020 m. spalio 14 d. įsakymas Nr. D1-627 „Dėl Lietuvos Respublikos aplinkos ministro 2008 m. sausio 31 d. įsakymo Nr. D1-87 „Dėl saugotinų medžių ir krūmų kirtimo, persodinimo ar kitokio pašalinimo atvejų, šių darbų vykdymo ir leidimų šiems darbams išdavimo, medžių ir krūmų ve</w:t>
      </w:r>
      <w:r>
        <w:rPr>
          <w:color w:val="000000"/>
          <w:szCs w:val="24"/>
          <w:lang w:eastAsia="lt-LT" w:bidi="lt-LT"/>
        </w:rPr>
        <w:t>r</w:t>
      </w:r>
      <w:r w:rsidRPr="00336730">
        <w:rPr>
          <w:color w:val="000000"/>
          <w:szCs w:val="24"/>
          <w:lang w:eastAsia="lt-LT" w:bidi="lt-LT"/>
        </w:rPr>
        <w:t>tės atlyginimo tvarkos aprašo patvirtinimo“ pakeitimo“. Šiuo įsakymu pakei</w:t>
      </w:r>
      <w:r w:rsidR="00A24C94">
        <w:rPr>
          <w:color w:val="000000"/>
          <w:szCs w:val="24"/>
          <w:lang w:eastAsia="lt-LT" w:bidi="lt-LT"/>
        </w:rPr>
        <w:t>s</w:t>
      </w:r>
      <w:r>
        <w:rPr>
          <w:color w:val="000000"/>
          <w:szCs w:val="24"/>
          <w:lang w:eastAsia="lt-LT" w:bidi="lt-LT"/>
        </w:rPr>
        <w:t>t</w:t>
      </w:r>
      <w:r w:rsidR="00A24C94">
        <w:rPr>
          <w:color w:val="000000"/>
          <w:szCs w:val="24"/>
          <w:lang w:eastAsia="lt-LT" w:bidi="lt-LT"/>
        </w:rPr>
        <w:t>a dauguma punktų</w:t>
      </w:r>
      <w:r>
        <w:rPr>
          <w:color w:val="000000"/>
          <w:szCs w:val="24"/>
          <w:lang w:eastAsia="lt-LT" w:bidi="lt-LT"/>
        </w:rPr>
        <w:t>,</w:t>
      </w:r>
      <w:r w:rsidRPr="00336730">
        <w:rPr>
          <w:color w:val="000000"/>
          <w:szCs w:val="24"/>
          <w:lang w:eastAsia="lt-LT" w:bidi="lt-LT"/>
        </w:rPr>
        <w:t xml:space="preserve"> patvirtint</w:t>
      </w:r>
      <w:r w:rsidR="00A24C94">
        <w:rPr>
          <w:color w:val="000000"/>
          <w:szCs w:val="24"/>
          <w:lang w:eastAsia="lt-LT" w:bidi="lt-LT"/>
        </w:rPr>
        <w:t>ų</w:t>
      </w:r>
      <w:r w:rsidRPr="00336730">
        <w:rPr>
          <w:color w:val="000000"/>
          <w:szCs w:val="24"/>
          <w:lang w:eastAsia="lt-LT" w:bidi="lt-LT"/>
        </w:rPr>
        <w:t xml:space="preserve"> Saugotinų medžių ir krūmų kirtimo, persodinimo ar kitokio pašalinimo atvejų, šių darbų vykdymo ir leidimų</w:t>
      </w:r>
      <w:r>
        <w:rPr>
          <w:color w:val="000000"/>
          <w:szCs w:val="24"/>
          <w:lang w:eastAsia="lt-LT" w:bidi="lt-LT"/>
        </w:rPr>
        <w:t xml:space="preserve"> </w:t>
      </w:r>
      <w:r w:rsidRPr="00336730">
        <w:rPr>
          <w:color w:val="000000"/>
          <w:szCs w:val="24"/>
          <w:lang w:eastAsia="lt-LT" w:bidi="lt-LT"/>
        </w:rPr>
        <w:t xml:space="preserve">šiems darbams išdavimo, medžių ir krūmų </w:t>
      </w:r>
      <w:r w:rsidR="00A24C94">
        <w:rPr>
          <w:color w:val="000000"/>
          <w:szCs w:val="24"/>
          <w:lang w:eastAsia="lt-LT" w:bidi="lt-LT"/>
        </w:rPr>
        <w:t>vertės atlyginimo tvarkos aprašu.</w:t>
      </w:r>
    </w:p>
    <w:p w:rsidR="00153E81" w:rsidRPr="00153E81" w:rsidRDefault="00153E81" w:rsidP="00396BD4">
      <w:pPr>
        <w:widowControl w:val="0"/>
        <w:ind w:firstLine="851"/>
        <w:jc w:val="both"/>
        <w:rPr>
          <w:sz w:val="22"/>
          <w:szCs w:val="22"/>
          <w:lang w:eastAsia="lt-LT"/>
        </w:rPr>
      </w:pPr>
      <w:r w:rsidRPr="00153E81">
        <w:rPr>
          <w:szCs w:val="24"/>
        </w:rPr>
        <w:t>Gautas Vyriausybės atstovo Klaipėdos</w:t>
      </w:r>
      <w:r w:rsidR="00BA2592">
        <w:rPr>
          <w:szCs w:val="24"/>
        </w:rPr>
        <w:t xml:space="preserve"> ir Tauragės apskrityse</w:t>
      </w:r>
      <w:r w:rsidRPr="00153E81">
        <w:rPr>
          <w:szCs w:val="24"/>
        </w:rPr>
        <w:t xml:space="preserve"> 20</w:t>
      </w:r>
      <w:r w:rsidR="00A24C94">
        <w:rPr>
          <w:szCs w:val="24"/>
        </w:rPr>
        <w:t>20</w:t>
      </w:r>
      <w:r w:rsidRPr="00153E81">
        <w:rPr>
          <w:szCs w:val="24"/>
        </w:rPr>
        <w:t>-</w:t>
      </w:r>
      <w:r w:rsidR="00A24C94">
        <w:rPr>
          <w:szCs w:val="24"/>
        </w:rPr>
        <w:t>12</w:t>
      </w:r>
      <w:r w:rsidRPr="00153E81">
        <w:rPr>
          <w:szCs w:val="24"/>
        </w:rPr>
        <w:t>-</w:t>
      </w:r>
      <w:r w:rsidR="00A24C94">
        <w:rPr>
          <w:szCs w:val="24"/>
        </w:rPr>
        <w:t>07</w:t>
      </w:r>
      <w:r w:rsidRPr="00153E81">
        <w:rPr>
          <w:szCs w:val="24"/>
        </w:rPr>
        <w:t xml:space="preserve"> Reikalavimas Nr. (5.1)-TR-</w:t>
      </w:r>
      <w:r w:rsidR="00AE3C54">
        <w:rPr>
          <w:szCs w:val="24"/>
        </w:rPr>
        <w:t>51</w:t>
      </w:r>
      <w:r w:rsidRPr="00153E81">
        <w:rPr>
          <w:szCs w:val="24"/>
        </w:rPr>
        <w:t xml:space="preserve"> „Dėl  Kretingos rajono savivaldybės tarybos 2008-07-31 sprendimo Nr. T2-198 „Dėl Kretingos rajono savivaldybės želdynų ir želdinių apsaugos taisyklių patvirtinimo pakeitimo“, kuriuo reikalaujama patikslinti minėtą teisės aktą pagal galiojančius teisės aktus.</w:t>
      </w:r>
    </w:p>
    <w:p w:rsidR="00CD1DEF" w:rsidRDefault="00153E81" w:rsidP="00396BD4">
      <w:pPr>
        <w:tabs>
          <w:tab w:val="left" w:pos="720"/>
          <w:tab w:val="left" w:pos="1276"/>
          <w:tab w:val="left" w:pos="2160"/>
          <w:tab w:val="left" w:pos="2880"/>
          <w:tab w:val="left" w:pos="3600"/>
          <w:tab w:val="left" w:pos="4320"/>
          <w:tab w:val="left" w:pos="5040"/>
          <w:tab w:val="left" w:pos="6435"/>
        </w:tabs>
        <w:ind w:firstLine="851"/>
        <w:jc w:val="both"/>
        <w:rPr>
          <w:szCs w:val="24"/>
        </w:rPr>
      </w:pPr>
      <w:r w:rsidRPr="00153E81">
        <w:rPr>
          <w:b/>
          <w:szCs w:val="24"/>
        </w:rPr>
        <w:t>3. Lėšų poreikis sprendimui įgyvendinti.</w:t>
      </w:r>
      <w:r w:rsidRPr="00153E81">
        <w:rPr>
          <w:szCs w:val="24"/>
        </w:rPr>
        <w:t xml:space="preserve"> </w:t>
      </w:r>
    </w:p>
    <w:p w:rsidR="00153E81" w:rsidRPr="00153E81" w:rsidRDefault="00153E81" w:rsidP="00396BD4">
      <w:pPr>
        <w:tabs>
          <w:tab w:val="left" w:pos="720"/>
          <w:tab w:val="left" w:pos="1276"/>
          <w:tab w:val="left" w:pos="2160"/>
          <w:tab w:val="left" w:pos="2880"/>
          <w:tab w:val="left" w:pos="3600"/>
          <w:tab w:val="left" w:pos="4320"/>
          <w:tab w:val="left" w:pos="5040"/>
          <w:tab w:val="left" w:pos="6435"/>
        </w:tabs>
        <w:ind w:firstLine="851"/>
        <w:jc w:val="both"/>
        <w:rPr>
          <w:szCs w:val="24"/>
          <w:lang w:eastAsia="ar-SA"/>
        </w:rPr>
      </w:pPr>
      <w:r w:rsidRPr="00153E81">
        <w:rPr>
          <w:szCs w:val="24"/>
        </w:rPr>
        <w:t xml:space="preserve">Sprendimui </w:t>
      </w:r>
      <w:r w:rsidRPr="00153E81">
        <w:rPr>
          <w:szCs w:val="24"/>
          <w:lang w:eastAsia="ar-SA"/>
        </w:rPr>
        <w:t>įgyvendinti papildomų lėšų nereikia.</w:t>
      </w:r>
    </w:p>
    <w:p w:rsidR="00CD1DEF" w:rsidRDefault="00153E81" w:rsidP="00396BD4">
      <w:pPr>
        <w:tabs>
          <w:tab w:val="left" w:pos="720"/>
          <w:tab w:val="left" w:pos="1276"/>
          <w:tab w:val="left" w:pos="2160"/>
          <w:tab w:val="left" w:pos="2880"/>
          <w:tab w:val="left" w:pos="3600"/>
          <w:tab w:val="left" w:pos="4320"/>
          <w:tab w:val="left" w:pos="5040"/>
          <w:tab w:val="left" w:pos="6435"/>
        </w:tabs>
        <w:ind w:firstLine="851"/>
        <w:jc w:val="both"/>
        <w:rPr>
          <w:b/>
          <w:szCs w:val="24"/>
        </w:rPr>
      </w:pPr>
      <w:r w:rsidRPr="00153E81">
        <w:rPr>
          <w:b/>
          <w:szCs w:val="24"/>
        </w:rPr>
        <w:t xml:space="preserve">4. Vykdytojai. </w:t>
      </w:r>
    </w:p>
    <w:p w:rsidR="00153E81" w:rsidRPr="00153E81" w:rsidRDefault="001A2C45" w:rsidP="00396BD4">
      <w:pPr>
        <w:tabs>
          <w:tab w:val="left" w:pos="720"/>
          <w:tab w:val="left" w:pos="1276"/>
          <w:tab w:val="left" w:pos="2160"/>
          <w:tab w:val="left" w:pos="2880"/>
          <w:tab w:val="left" w:pos="3600"/>
          <w:tab w:val="left" w:pos="4320"/>
          <w:tab w:val="left" w:pos="5040"/>
          <w:tab w:val="left" w:pos="6435"/>
        </w:tabs>
        <w:ind w:firstLine="851"/>
        <w:jc w:val="both"/>
        <w:rPr>
          <w:szCs w:val="24"/>
        </w:rPr>
      </w:pPr>
      <w:r>
        <w:rPr>
          <w:szCs w:val="24"/>
        </w:rPr>
        <w:t xml:space="preserve">Kretingos rajono savivaldybės </w:t>
      </w:r>
      <w:r w:rsidR="00153E81" w:rsidRPr="00153E81">
        <w:rPr>
          <w:szCs w:val="24"/>
        </w:rPr>
        <w:t>Vietinio ūkio ir turto valdymo skyrius</w:t>
      </w:r>
      <w:r>
        <w:rPr>
          <w:szCs w:val="24"/>
        </w:rPr>
        <w:t>, seniūnijos</w:t>
      </w:r>
      <w:r w:rsidR="00CD1DEF">
        <w:rPr>
          <w:szCs w:val="24"/>
        </w:rPr>
        <w:t>, Savivaldybės teritorijoje esanty</w:t>
      </w:r>
      <w:r w:rsidR="00CD1DEF" w:rsidRPr="00CD1DEF">
        <w:rPr>
          <w:szCs w:val="24"/>
        </w:rPr>
        <w:t>s želdynų ir želdinių savininka</w:t>
      </w:r>
      <w:r w:rsidR="00CD1DEF">
        <w:rPr>
          <w:szCs w:val="24"/>
        </w:rPr>
        <w:t>i</w:t>
      </w:r>
      <w:r w:rsidR="00CD1DEF" w:rsidRPr="00CD1DEF">
        <w:rPr>
          <w:szCs w:val="24"/>
        </w:rPr>
        <w:t xml:space="preserve"> ir valdytoja</w:t>
      </w:r>
      <w:r w:rsidR="00CD1DEF">
        <w:rPr>
          <w:szCs w:val="24"/>
        </w:rPr>
        <w:t>i</w:t>
      </w:r>
      <w:r w:rsidR="00CD1DEF" w:rsidRPr="00CD1DEF">
        <w:rPr>
          <w:szCs w:val="24"/>
        </w:rPr>
        <w:t>, želdynus ir želdinius prižiūrinčios įmonės, fizinia</w:t>
      </w:r>
      <w:r w:rsidR="00CD1DEF">
        <w:rPr>
          <w:szCs w:val="24"/>
        </w:rPr>
        <w:t>i</w:t>
      </w:r>
      <w:r w:rsidR="00CD1DEF" w:rsidRPr="00CD1DEF">
        <w:rPr>
          <w:szCs w:val="24"/>
        </w:rPr>
        <w:t xml:space="preserve"> ir juridinia</w:t>
      </w:r>
      <w:r w:rsidR="00CD1DEF">
        <w:rPr>
          <w:szCs w:val="24"/>
        </w:rPr>
        <w:t>i</w:t>
      </w:r>
      <w:r w:rsidR="00CD1DEF" w:rsidRPr="00CD1DEF">
        <w:rPr>
          <w:szCs w:val="24"/>
        </w:rPr>
        <w:t xml:space="preserve"> asmen</w:t>
      </w:r>
      <w:r w:rsidR="00CD1DEF">
        <w:rPr>
          <w:szCs w:val="24"/>
        </w:rPr>
        <w:t>y</w:t>
      </w:r>
      <w:r w:rsidR="00CD1DEF" w:rsidRPr="00CD1DEF">
        <w:rPr>
          <w:szCs w:val="24"/>
        </w:rPr>
        <w:t>s</w:t>
      </w:r>
      <w:r w:rsidR="004C2D56">
        <w:rPr>
          <w:szCs w:val="24"/>
        </w:rPr>
        <w:t>.</w:t>
      </w:r>
    </w:p>
    <w:p w:rsidR="00CD1DEF" w:rsidRDefault="00153E81" w:rsidP="00396BD4">
      <w:pPr>
        <w:tabs>
          <w:tab w:val="left" w:pos="720"/>
          <w:tab w:val="left" w:pos="1276"/>
          <w:tab w:val="left" w:pos="2160"/>
          <w:tab w:val="left" w:pos="2880"/>
          <w:tab w:val="left" w:pos="3600"/>
          <w:tab w:val="left" w:pos="4320"/>
          <w:tab w:val="left" w:pos="5040"/>
          <w:tab w:val="left" w:pos="6435"/>
        </w:tabs>
        <w:ind w:firstLine="851"/>
        <w:jc w:val="both"/>
        <w:rPr>
          <w:szCs w:val="24"/>
        </w:rPr>
      </w:pPr>
      <w:r w:rsidRPr="00153E81">
        <w:rPr>
          <w:b/>
          <w:szCs w:val="24"/>
        </w:rPr>
        <w:t>5. Vykdymo terminai.</w:t>
      </w:r>
      <w:r w:rsidRPr="00153E81">
        <w:rPr>
          <w:szCs w:val="24"/>
        </w:rPr>
        <w:t xml:space="preserve"> </w:t>
      </w:r>
    </w:p>
    <w:p w:rsidR="00153E81" w:rsidRPr="00153E81" w:rsidRDefault="00153E81" w:rsidP="00396BD4">
      <w:pPr>
        <w:tabs>
          <w:tab w:val="left" w:pos="720"/>
          <w:tab w:val="left" w:pos="1276"/>
          <w:tab w:val="left" w:pos="2160"/>
          <w:tab w:val="left" w:pos="2880"/>
          <w:tab w:val="left" w:pos="3600"/>
          <w:tab w:val="left" w:pos="4320"/>
          <w:tab w:val="left" w:pos="5040"/>
          <w:tab w:val="left" w:pos="6435"/>
        </w:tabs>
        <w:ind w:firstLine="851"/>
        <w:jc w:val="both"/>
        <w:rPr>
          <w:szCs w:val="24"/>
        </w:rPr>
      </w:pPr>
      <w:r w:rsidRPr="00153E81">
        <w:rPr>
          <w:szCs w:val="24"/>
        </w:rPr>
        <w:t>Savivaldybės tarybai priėmus sprendimą.</w:t>
      </w:r>
    </w:p>
    <w:p w:rsidR="00153E81" w:rsidRPr="00153E81" w:rsidRDefault="00153E81" w:rsidP="00396BD4">
      <w:pPr>
        <w:tabs>
          <w:tab w:val="left" w:pos="720"/>
          <w:tab w:val="left" w:pos="1276"/>
          <w:tab w:val="left" w:pos="2160"/>
          <w:tab w:val="left" w:pos="2880"/>
          <w:tab w:val="left" w:pos="3600"/>
          <w:tab w:val="left" w:pos="4320"/>
          <w:tab w:val="left" w:pos="5040"/>
          <w:tab w:val="left" w:pos="6435"/>
        </w:tabs>
        <w:ind w:firstLine="851"/>
        <w:jc w:val="both"/>
        <w:rPr>
          <w:szCs w:val="24"/>
          <w:lang w:eastAsia="lt-LT"/>
        </w:rPr>
      </w:pPr>
      <w:r w:rsidRPr="00153E81">
        <w:rPr>
          <w:b/>
          <w:szCs w:val="24"/>
        </w:rPr>
        <w:t xml:space="preserve">6. Finansavimo šaltiniai. </w:t>
      </w:r>
      <w:r w:rsidRPr="00153E81">
        <w:rPr>
          <w:szCs w:val="24"/>
          <w:lang w:eastAsia="lt-LT"/>
        </w:rPr>
        <w:t>–</w:t>
      </w:r>
    </w:p>
    <w:p w:rsidR="00CD1DEF" w:rsidRDefault="00153E81" w:rsidP="00396BD4">
      <w:pPr>
        <w:ind w:firstLine="851"/>
        <w:jc w:val="both"/>
        <w:rPr>
          <w:b/>
          <w:szCs w:val="24"/>
          <w:lang w:eastAsia="ar-SA"/>
        </w:rPr>
      </w:pPr>
      <w:r w:rsidRPr="00A92304">
        <w:rPr>
          <w:b/>
          <w:szCs w:val="24"/>
          <w:lang w:eastAsia="ar-SA"/>
        </w:rPr>
        <w:lastRenderedPageBreak/>
        <w:t xml:space="preserve">7. </w:t>
      </w:r>
      <w:r w:rsidR="00DF1E95">
        <w:rPr>
          <w:b/>
          <w:szCs w:val="24"/>
          <w:lang w:eastAsia="ar-SA"/>
        </w:rPr>
        <w:t>Teisės akto projekto antikorupcinio vertinimo i</w:t>
      </w:r>
      <w:r w:rsidR="00A92304" w:rsidRPr="00A92304">
        <w:rPr>
          <w:b/>
          <w:szCs w:val="24"/>
          <w:lang w:eastAsia="ar-SA"/>
        </w:rPr>
        <w:t>švada dėl sprendimo projekt</w:t>
      </w:r>
      <w:r w:rsidR="00DF1E95">
        <w:rPr>
          <w:b/>
          <w:szCs w:val="24"/>
          <w:lang w:eastAsia="ar-SA"/>
        </w:rPr>
        <w:t>o</w:t>
      </w:r>
      <w:r w:rsidR="00A92304" w:rsidRPr="00A92304">
        <w:rPr>
          <w:b/>
          <w:szCs w:val="24"/>
          <w:lang w:eastAsia="ar-SA"/>
        </w:rPr>
        <w:t xml:space="preserve"> teikimo antikorupciniam vertinimui</w:t>
      </w:r>
      <w:r w:rsidR="00EF76A7" w:rsidRPr="00A92304">
        <w:rPr>
          <w:b/>
          <w:szCs w:val="24"/>
          <w:lang w:eastAsia="ar-SA"/>
        </w:rPr>
        <w:t>.</w:t>
      </w:r>
      <w:r w:rsidR="001A2C45">
        <w:rPr>
          <w:b/>
          <w:szCs w:val="24"/>
          <w:lang w:eastAsia="ar-SA"/>
        </w:rPr>
        <w:t xml:space="preserve"> </w:t>
      </w:r>
    </w:p>
    <w:p w:rsidR="000911B9" w:rsidRPr="00A92304" w:rsidRDefault="00A92304" w:rsidP="00396BD4">
      <w:pPr>
        <w:ind w:firstLine="851"/>
        <w:jc w:val="both"/>
        <w:rPr>
          <w:b/>
          <w:bCs/>
          <w:szCs w:val="24"/>
        </w:rPr>
      </w:pPr>
      <w:r w:rsidRPr="00A92304">
        <w:rPr>
          <w:szCs w:val="24"/>
        </w:rPr>
        <w:t>Antikorupcinio vertinimo pažyma pridedama.</w:t>
      </w:r>
    </w:p>
    <w:p w:rsidR="00153E81" w:rsidRPr="00A92304" w:rsidRDefault="00153E81" w:rsidP="00396BD4">
      <w:pPr>
        <w:tabs>
          <w:tab w:val="left" w:pos="720"/>
          <w:tab w:val="left" w:pos="1276"/>
          <w:tab w:val="left" w:pos="2160"/>
          <w:tab w:val="left" w:pos="2880"/>
          <w:tab w:val="left" w:pos="3600"/>
          <w:tab w:val="left" w:pos="4320"/>
          <w:tab w:val="left" w:pos="5040"/>
          <w:tab w:val="left" w:pos="6435"/>
        </w:tabs>
        <w:ind w:firstLine="851"/>
        <w:jc w:val="both"/>
        <w:rPr>
          <w:b/>
          <w:szCs w:val="24"/>
        </w:rPr>
      </w:pPr>
      <w:r w:rsidRPr="00A92304">
        <w:rPr>
          <w:b/>
          <w:szCs w:val="24"/>
        </w:rPr>
        <w:t xml:space="preserve">8. Autorius ar autorių grupės. </w:t>
      </w:r>
    </w:p>
    <w:p w:rsidR="00153E81" w:rsidRPr="00A92304" w:rsidRDefault="00153E81" w:rsidP="00396BD4">
      <w:pPr>
        <w:tabs>
          <w:tab w:val="left" w:pos="720"/>
          <w:tab w:val="left" w:pos="1276"/>
          <w:tab w:val="left" w:pos="2160"/>
          <w:tab w:val="left" w:pos="2880"/>
          <w:tab w:val="left" w:pos="3600"/>
          <w:tab w:val="left" w:pos="4320"/>
          <w:tab w:val="left" w:pos="5040"/>
          <w:tab w:val="left" w:pos="6435"/>
        </w:tabs>
        <w:ind w:firstLine="851"/>
        <w:jc w:val="both"/>
        <w:rPr>
          <w:szCs w:val="24"/>
        </w:rPr>
      </w:pPr>
      <w:r w:rsidRPr="00A92304">
        <w:rPr>
          <w:szCs w:val="24"/>
        </w:rPr>
        <w:t xml:space="preserve">Vietinio ūkio ir turto valdymo skyriaus vyriausioji specialistė </w:t>
      </w:r>
      <w:r w:rsidR="00A24C94" w:rsidRPr="00A92304">
        <w:rPr>
          <w:szCs w:val="24"/>
        </w:rPr>
        <w:t xml:space="preserve">Lina Rimkuvienė </w:t>
      </w:r>
    </w:p>
    <w:p w:rsidR="00153E81" w:rsidRDefault="00153E81" w:rsidP="00396BD4">
      <w:pPr>
        <w:ind w:firstLine="851"/>
        <w:jc w:val="both"/>
        <w:rPr>
          <w:szCs w:val="24"/>
          <w:lang w:eastAsia="lt-LT"/>
        </w:rPr>
      </w:pPr>
    </w:p>
    <w:p w:rsidR="00C51F27" w:rsidRDefault="00C51F27" w:rsidP="00396BD4">
      <w:pPr>
        <w:ind w:firstLine="851"/>
        <w:jc w:val="both"/>
        <w:rPr>
          <w:szCs w:val="24"/>
          <w:lang w:eastAsia="lt-LT"/>
        </w:rPr>
      </w:pPr>
    </w:p>
    <w:p w:rsidR="00C51F27" w:rsidRDefault="00C51F27" w:rsidP="00396BD4">
      <w:pPr>
        <w:ind w:firstLine="851"/>
        <w:jc w:val="both"/>
        <w:rPr>
          <w:szCs w:val="24"/>
          <w:lang w:eastAsia="lt-LT"/>
        </w:rPr>
      </w:pPr>
    </w:p>
    <w:p w:rsidR="00C51F27" w:rsidRDefault="00C51F27" w:rsidP="00396BD4">
      <w:pPr>
        <w:ind w:firstLine="851"/>
        <w:jc w:val="both"/>
        <w:rPr>
          <w:szCs w:val="24"/>
          <w:lang w:eastAsia="lt-LT"/>
        </w:rPr>
      </w:pPr>
    </w:p>
    <w:p w:rsidR="00C51F27" w:rsidRDefault="00C51F27" w:rsidP="00396BD4">
      <w:pPr>
        <w:ind w:firstLine="851"/>
        <w:jc w:val="both"/>
        <w:rPr>
          <w:szCs w:val="24"/>
          <w:lang w:eastAsia="lt-LT"/>
        </w:rPr>
      </w:pPr>
    </w:p>
    <w:p w:rsidR="00C51F27" w:rsidRDefault="00C51F27" w:rsidP="00396BD4">
      <w:pPr>
        <w:ind w:firstLine="851"/>
        <w:jc w:val="both"/>
        <w:rPr>
          <w:szCs w:val="24"/>
          <w:lang w:eastAsia="lt-LT"/>
        </w:rPr>
      </w:pPr>
    </w:p>
    <w:p w:rsidR="00C51F27" w:rsidRDefault="00C51F27" w:rsidP="00396BD4">
      <w:pPr>
        <w:ind w:firstLine="851"/>
        <w:jc w:val="both"/>
        <w:rPr>
          <w:szCs w:val="24"/>
          <w:lang w:eastAsia="lt-LT"/>
        </w:rPr>
      </w:pPr>
    </w:p>
    <w:p w:rsidR="00C51F27" w:rsidRDefault="00C51F27" w:rsidP="00396BD4">
      <w:pPr>
        <w:ind w:firstLine="851"/>
        <w:jc w:val="both"/>
        <w:rPr>
          <w:szCs w:val="24"/>
          <w:lang w:eastAsia="lt-LT"/>
        </w:rPr>
      </w:pPr>
    </w:p>
    <w:p w:rsidR="00C51F27" w:rsidRDefault="00C51F27" w:rsidP="00396BD4">
      <w:pPr>
        <w:ind w:firstLine="851"/>
        <w:jc w:val="both"/>
        <w:rPr>
          <w:szCs w:val="24"/>
          <w:lang w:eastAsia="lt-LT"/>
        </w:rPr>
      </w:pPr>
    </w:p>
    <w:p w:rsidR="00C51F27" w:rsidRDefault="00C51F27" w:rsidP="00396BD4">
      <w:pPr>
        <w:ind w:firstLine="851"/>
        <w:jc w:val="both"/>
        <w:rPr>
          <w:szCs w:val="24"/>
          <w:lang w:eastAsia="lt-LT"/>
        </w:rPr>
      </w:pPr>
    </w:p>
    <w:p w:rsidR="00C51F27" w:rsidRDefault="00C51F27" w:rsidP="00396BD4">
      <w:pPr>
        <w:ind w:firstLine="851"/>
        <w:jc w:val="both"/>
        <w:rPr>
          <w:szCs w:val="24"/>
          <w:lang w:eastAsia="lt-LT"/>
        </w:rPr>
      </w:pPr>
    </w:p>
    <w:p w:rsidR="00C51F27" w:rsidRDefault="00C51F27" w:rsidP="00396BD4">
      <w:pPr>
        <w:ind w:firstLine="851"/>
        <w:jc w:val="both"/>
        <w:rPr>
          <w:szCs w:val="24"/>
          <w:lang w:eastAsia="lt-LT"/>
        </w:rPr>
      </w:pPr>
    </w:p>
    <w:p w:rsidR="00C51F27" w:rsidRDefault="00C51F27" w:rsidP="00396BD4">
      <w:pPr>
        <w:ind w:firstLine="851"/>
        <w:jc w:val="both"/>
        <w:rPr>
          <w:szCs w:val="24"/>
          <w:lang w:eastAsia="lt-LT"/>
        </w:rPr>
      </w:pPr>
    </w:p>
    <w:p w:rsidR="00C51F27" w:rsidRDefault="00C51F27" w:rsidP="00396BD4">
      <w:pPr>
        <w:ind w:firstLine="851"/>
        <w:jc w:val="both"/>
        <w:rPr>
          <w:szCs w:val="24"/>
          <w:lang w:eastAsia="lt-LT"/>
        </w:rPr>
      </w:pPr>
    </w:p>
    <w:p w:rsidR="00C51F27" w:rsidRDefault="00C51F27" w:rsidP="00396BD4">
      <w:pPr>
        <w:ind w:firstLine="851"/>
        <w:jc w:val="both"/>
        <w:rPr>
          <w:szCs w:val="24"/>
          <w:lang w:eastAsia="lt-LT"/>
        </w:rPr>
      </w:pPr>
    </w:p>
    <w:p w:rsidR="00C51F27" w:rsidRDefault="00C51F27" w:rsidP="00396BD4">
      <w:pPr>
        <w:ind w:firstLine="851"/>
        <w:jc w:val="both"/>
        <w:rPr>
          <w:szCs w:val="24"/>
          <w:lang w:eastAsia="lt-LT"/>
        </w:rPr>
      </w:pPr>
    </w:p>
    <w:p w:rsidR="00C51F27" w:rsidRDefault="00C51F27" w:rsidP="00396BD4">
      <w:pPr>
        <w:ind w:firstLine="851"/>
        <w:jc w:val="both"/>
        <w:rPr>
          <w:szCs w:val="24"/>
          <w:lang w:eastAsia="lt-LT"/>
        </w:rPr>
      </w:pPr>
    </w:p>
    <w:p w:rsidR="00C51F27" w:rsidRDefault="00C51F27" w:rsidP="00396BD4">
      <w:pPr>
        <w:ind w:firstLine="851"/>
        <w:jc w:val="both"/>
        <w:rPr>
          <w:szCs w:val="24"/>
          <w:lang w:eastAsia="lt-LT"/>
        </w:rPr>
      </w:pPr>
    </w:p>
    <w:p w:rsidR="00C51F27" w:rsidRDefault="00C51F27" w:rsidP="00396BD4">
      <w:pPr>
        <w:ind w:firstLine="851"/>
        <w:jc w:val="both"/>
        <w:rPr>
          <w:szCs w:val="24"/>
          <w:lang w:eastAsia="lt-LT"/>
        </w:rPr>
      </w:pPr>
    </w:p>
    <w:p w:rsidR="00C51F27" w:rsidRDefault="00C51F27" w:rsidP="00396BD4">
      <w:pPr>
        <w:ind w:firstLine="851"/>
        <w:jc w:val="both"/>
        <w:rPr>
          <w:szCs w:val="24"/>
          <w:lang w:eastAsia="lt-LT"/>
        </w:rPr>
      </w:pPr>
    </w:p>
    <w:p w:rsidR="00C51F27" w:rsidRDefault="00C51F27" w:rsidP="00396BD4">
      <w:pPr>
        <w:ind w:firstLine="851"/>
        <w:jc w:val="both"/>
        <w:rPr>
          <w:szCs w:val="24"/>
          <w:lang w:eastAsia="lt-LT"/>
        </w:rPr>
      </w:pPr>
    </w:p>
    <w:p w:rsidR="00C51F27" w:rsidRDefault="00C51F27" w:rsidP="00396BD4">
      <w:pPr>
        <w:ind w:firstLine="851"/>
        <w:jc w:val="both"/>
        <w:rPr>
          <w:szCs w:val="24"/>
          <w:lang w:eastAsia="lt-LT"/>
        </w:rPr>
      </w:pPr>
    </w:p>
    <w:p w:rsidR="00C51F27" w:rsidRDefault="00C51F27" w:rsidP="00396BD4">
      <w:pPr>
        <w:ind w:firstLine="851"/>
        <w:jc w:val="both"/>
        <w:rPr>
          <w:szCs w:val="24"/>
          <w:lang w:eastAsia="lt-LT"/>
        </w:rPr>
      </w:pPr>
    </w:p>
    <w:p w:rsidR="00C51F27" w:rsidRDefault="00C51F27" w:rsidP="00396BD4">
      <w:pPr>
        <w:ind w:firstLine="851"/>
        <w:jc w:val="both"/>
        <w:rPr>
          <w:szCs w:val="24"/>
          <w:lang w:eastAsia="lt-LT"/>
        </w:rPr>
      </w:pPr>
    </w:p>
    <w:p w:rsidR="00C51F27" w:rsidRDefault="00C51F27" w:rsidP="00396BD4">
      <w:pPr>
        <w:ind w:firstLine="851"/>
        <w:jc w:val="both"/>
        <w:rPr>
          <w:szCs w:val="24"/>
          <w:lang w:eastAsia="lt-LT"/>
        </w:rPr>
      </w:pPr>
    </w:p>
    <w:p w:rsidR="00C51F27" w:rsidRDefault="00C51F27" w:rsidP="00396BD4">
      <w:pPr>
        <w:ind w:firstLine="851"/>
        <w:jc w:val="both"/>
        <w:rPr>
          <w:szCs w:val="24"/>
          <w:lang w:eastAsia="lt-LT"/>
        </w:rPr>
      </w:pPr>
    </w:p>
    <w:p w:rsidR="00C51F27" w:rsidRDefault="00C51F27" w:rsidP="00396BD4">
      <w:pPr>
        <w:ind w:firstLine="851"/>
        <w:jc w:val="both"/>
        <w:rPr>
          <w:szCs w:val="24"/>
          <w:lang w:eastAsia="lt-LT"/>
        </w:rPr>
      </w:pPr>
    </w:p>
    <w:p w:rsidR="00A4230D" w:rsidRDefault="00A4230D" w:rsidP="002E40B4">
      <w:pPr>
        <w:ind w:firstLine="5529"/>
        <w:rPr>
          <w:szCs w:val="24"/>
          <w:lang w:eastAsia="lt-LT"/>
        </w:rPr>
      </w:pPr>
    </w:p>
    <w:p w:rsidR="00F87782" w:rsidRDefault="00F87782" w:rsidP="002E40B4">
      <w:pPr>
        <w:ind w:firstLine="5529"/>
        <w:rPr>
          <w:szCs w:val="24"/>
          <w:lang w:eastAsia="lt-LT"/>
        </w:rPr>
        <w:sectPr w:rsidR="00F87782" w:rsidSect="00C42943">
          <w:headerReference w:type="default" r:id="rId14"/>
          <w:headerReference w:type="first" r:id="rId15"/>
          <w:pgSz w:w="11906" w:h="16838"/>
          <w:pgMar w:top="1134" w:right="567" w:bottom="1134" w:left="1701" w:header="567" w:footer="567" w:gutter="0"/>
          <w:pgNumType w:start="1"/>
          <w:cols w:space="1296"/>
          <w:titlePg/>
          <w:docGrid w:linePitch="360"/>
        </w:sectPr>
      </w:pPr>
    </w:p>
    <w:p w:rsidR="001E5A92" w:rsidRPr="004B2E6D" w:rsidRDefault="004E2E77" w:rsidP="002E40B4">
      <w:pPr>
        <w:ind w:firstLine="5529"/>
        <w:rPr>
          <w:szCs w:val="24"/>
          <w:lang w:eastAsia="lt-LT"/>
        </w:rPr>
      </w:pPr>
      <w:r w:rsidRPr="004B2E6D">
        <w:rPr>
          <w:szCs w:val="24"/>
          <w:lang w:eastAsia="lt-LT"/>
        </w:rPr>
        <w:lastRenderedPageBreak/>
        <w:t>PATVIRTINTA</w:t>
      </w:r>
    </w:p>
    <w:p w:rsidR="001E5A92" w:rsidRPr="004B2E6D" w:rsidRDefault="004E2E77" w:rsidP="002E4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529"/>
        <w:rPr>
          <w:szCs w:val="24"/>
          <w:lang w:eastAsia="lt-LT"/>
        </w:rPr>
      </w:pPr>
      <w:r w:rsidRPr="004B2E6D">
        <w:rPr>
          <w:szCs w:val="24"/>
          <w:lang w:eastAsia="lt-LT"/>
        </w:rPr>
        <w:t>Kretingos rajono savivaldybės tarybos</w:t>
      </w:r>
    </w:p>
    <w:p w:rsidR="001E5A92" w:rsidRPr="004B2E6D" w:rsidRDefault="004E2E77" w:rsidP="002E4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529"/>
        <w:rPr>
          <w:szCs w:val="24"/>
          <w:lang w:eastAsia="lt-LT"/>
        </w:rPr>
      </w:pPr>
      <w:r w:rsidRPr="004B2E6D">
        <w:rPr>
          <w:szCs w:val="24"/>
          <w:lang w:eastAsia="lt-LT"/>
        </w:rPr>
        <w:t>20</w:t>
      </w:r>
      <w:r w:rsidR="00D23DD2" w:rsidRPr="004B2E6D">
        <w:rPr>
          <w:szCs w:val="24"/>
          <w:lang w:eastAsia="lt-LT"/>
        </w:rPr>
        <w:t>2</w:t>
      </w:r>
      <w:r w:rsidR="00A4230D">
        <w:rPr>
          <w:szCs w:val="24"/>
          <w:lang w:eastAsia="lt-LT"/>
        </w:rPr>
        <w:t>1</w:t>
      </w:r>
      <w:r w:rsidRPr="004B2E6D">
        <w:rPr>
          <w:szCs w:val="24"/>
          <w:lang w:eastAsia="lt-LT"/>
        </w:rPr>
        <w:t xml:space="preserve"> m. </w:t>
      </w:r>
      <w:r w:rsidR="00BD4DDD">
        <w:rPr>
          <w:szCs w:val="24"/>
          <w:lang w:eastAsia="lt-LT"/>
        </w:rPr>
        <w:t>kovo</w:t>
      </w:r>
      <w:r w:rsidRPr="004B2E6D">
        <w:rPr>
          <w:szCs w:val="24"/>
          <w:lang w:eastAsia="lt-LT"/>
        </w:rPr>
        <w:t xml:space="preserve"> </w:t>
      </w:r>
      <w:r w:rsidR="004C2D56">
        <w:rPr>
          <w:szCs w:val="24"/>
          <w:lang w:eastAsia="lt-LT"/>
        </w:rPr>
        <w:t xml:space="preserve"> </w:t>
      </w:r>
      <w:r w:rsidRPr="004B2E6D">
        <w:rPr>
          <w:szCs w:val="24"/>
          <w:lang w:eastAsia="lt-LT"/>
        </w:rPr>
        <w:t xml:space="preserve"> d. sprendimu Nr. T</w:t>
      </w:r>
      <w:r w:rsidR="002E40B4">
        <w:rPr>
          <w:szCs w:val="24"/>
          <w:lang w:eastAsia="lt-LT"/>
        </w:rPr>
        <w:t>1</w:t>
      </w:r>
      <w:r w:rsidRPr="004B2E6D">
        <w:rPr>
          <w:szCs w:val="24"/>
          <w:lang w:eastAsia="lt-LT"/>
        </w:rPr>
        <w:t>-</w:t>
      </w:r>
    </w:p>
    <w:p w:rsidR="00A4230D" w:rsidRDefault="00A4230D" w:rsidP="00396BD4">
      <w:pPr>
        <w:ind w:firstLine="851"/>
        <w:jc w:val="center"/>
        <w:rPr>
          <w:b/>
          <w:bCs/>
          <w:szCs w:val="24"/>
          <w:lang w:eastAsia="lt-LT"/>
        </w:rPr>
      </w:pPr>
    </w:p>
    <w:p w:rsidR="008817C9" w:rsidRDefault="004E2E77" w:rsidP="00396BD4">
      <w:pPr>
        <w:ind w:firstLine="851"/>
        <w:jc w:val="center"/>
        <w:rPr>
          <w:b/>
          <w:szCs w:val="24"/>
          <w:lang w:eastAsia="lt-LT"/>
        </w:rPr>
      </w:pPr>
      <w:r w:rsidRPr="004B2E6D">
        <w:rPr>
          <w:b/>
          <w:bCs/>
          <w:szCs w:val="24"/>
          <w:lang w:eastAsia="lt-LT"/>
        </w:rPr>
        <w:t xml:space="preserve">KRETINGOS RAJONO SAVIVALDYBĖS </w:t>
      </w:r>
      <w:r w:rsidRPr="004B2E6D">
        <w:rPr>
          <w:b/>
          <w:szCs w:val="24"/>
          <w:lang w:eastAsia="lt-LT"/>
        </w:rPr>
        <w:t xml:space="preserve">ŽELDYNŲ IR ŽELDINIŲ </w:t>
      </w:r>
    </w:p>
    <w:p w:rsidR="001E5A92" w:rsidRPr="004B2E6D" w:rsidRDefault="004E2E77" w:rsidP="00396BD4">
      <w:pPr>
        <w:ind w:firstLine="851"/>
        <w:jc w:val="center"/>
        <w:rPr>
          <w:b/>
          <w:szCs w:val="24"/>
          <w:lang w:eastAsia="lt-LT"/>
        </w:rPr>
      </w:pPr>
      <w:r w:rsidRPr="004B2E6D">
        <w:rPr>
          <w:b/>
          <w:szCs w:val="24"/>
          <w:lang w:eastAsia="lt-LT"/>
        </w:rPr>
        <w:t xml:space="preserve"> APSAUGOS TAISYKLĖS</w:t>
      </w:r>
    </w:p>
    <w:p w:rsidR="001E5A92" w:rsidRPr="004B2E6D" w:rsidRDefault="001E5A92" w:rsidP="00396BD4">
      <w:pPr>
        <w:ind w:firstLine="851"/>
        <w:jc w:val="center"/>
        <w:rPr>
          <w:b/>
          <w:szCs w:val="24"/>
          <w:lang w:eastAsia="lt-LT"/>
        </w:rPr>
      </w:pPr>
    </w:p>
    <w:p w:rsidR="001E5A92" w:rsidRPr="004B2E6D" w:rsidRDefault="004E2E77" w:rsidP="00396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b/>
          <w:bCs/>
          <w:szCs w:val="24"/>
          <w:lang w:eastAsia="lt-LT"/>
        </w:rPr>
      </w:pPr>
      <w:r w:rsidRPr="004B2E6D">
        <w:rPr>
          <w:b/>
          <w:bCs/>
          <w:szCs w:val="24"/>
          <w:lang w:eastAsia="lt-LT"/>
        </w:rPr>
        <w:t>I. BENDROJI DALIS</w:t>
      </w:r>
    </w:p>
    <w:p w:rsidR="001E5A92" w:rsidRPr="004B2E6D" w:rsidRDefault="001E5A92" w:rsidP="00396BD4">
      <w:pPr>
        <w:snapToGrid w:val="0"/>
        <w:ind w:firstLine="851"/>
        <w:jc w:val="both"/>
        <w:rPr>
          <w:szCs w:val="24"/>
          <w:lang w:eastAsia="lt-LT"/>
        </w:rPr>
      </w:pPr>
    </w:p>
    <w:p w:rsidR="001E5A92" w:rsidRPr="004B2E6D" w:rsidRDefault="004E2E77" w:rsidP="00396BD4">
      <w:pPr>
        <w:snapToGrid w:val="0"/>
        <w:ind w:firstLine="851"/>
        <w:jc w:val="both"/>
        <w:rPr>
          <w:szCs w:val="24"/>
        </w:rPr>
      </w:pPr>
      <w:r w:rsidRPr="004B2E6D">
        <w:rPr>
          <w:szCs w:val="24"/>
        </w:rPr>
        <w:t xml:space="preserve">1. Kretingos rajono savivaldybės želdynų ir želdinių apsaugos taisyklės (toliau – Taisyklės)  </w:t>
      </w:r>
      <w:r w:rsidRPr="004B2E6D">
        <w:rPr>
          <w:szCs w:val="24"/>
          <w:lang w:eastAsia="lt-LT"/>
        </w:rPr>
        <w:t xml:space="preserve">nustato Kretingos rajono savivaldybės (toliau – Savivaldybė) teritorijoje </w:t>
      </w:r>
      <w:r w:rsidRPr="004B2E6D">
        <w:rPr>
          <w:szCs w:val="24"/>
        </w:rPr>
        <w:t xml:space="preserve">ne miškų ūkio paskirties žemėje esančių želdynų ir želdinių apsaugos, tvarkymo, želdynų kūrimo ir želdinių veisimo teisinio reguliavimo pagrindus, saugotinų medžių ir krūmų kirtimo, persodinimo ar kitokio pašalinimo, </w:t>
      </w:r>
      <w:r w:rsidR="009A12C7" w:rsidRPr="004B2E6D">
        <w:rPr>
          <w:szCs w:val="24"/>
        </w:rPr>
        <w:t>genėjimo</w:t>
      </w:r>
      <w:r w:rsidRPr="004B2E6D">
        <w:rPr>
          <w:szCs w:val="24"/>
        </w:rPr>
        <w:t>,</w:t>
      </w:r>
      <w:r w:rsidR="009A12C7" w:rsidRPr="004B2E6D">
        <w:rPr>
          <w:szCs w:val="24"/>
        </w:rPr>
        <w:t xml:space="preserve"> šių darbų vykdymo,</w:t>
      </w:r>
      <w:r w:rsidRPr="004B2E6D">
        <w:rPr>
          <w:szCs w:val="24"/>
        </w:rPr>
        <w:t xml:space="preserve"> leidimų šiems darbams išdavimo, </w:t>
      </w:r>
      <w:r w:rsidR="009A12C7" w:rsidRPr="004B2E6D">
        <w:rPr>
          <w:szCs w:val="24"/>
        </w:rPr>
        <w:t xml:space="preserve">medžių ir krūmų vertės atlyginimo, </w:t>
      </w:r>
      <w:r w:rsidRPr="004B2E6D">
        <w:rPr>
          <w:szCs w:val="24"/>
        </w:rPr>
        <w:t xml:space="preserve"> priežiūros ir apsaugos tvarką.</w:t>
      </w:r>
    </w:p>
    <w:p w:rsidR="001E5A92" w:rsidRPr="004B2E6D" w:rsidRDefault="004E2E77" w:rsidP="00396BD4">
      <w:pPr>
        <w:ind w:firstLine="851"/>
        <w:jc w:val="both"/>
        <w:rPr>
          <w:szCs w:val="24"/>
          <w:lang w:eastAsia="lt-LT"/>
        </w:rPr>
      </w:pPr>
      <w:r w:rsidRPr="004B2E6D">
        <w:rPr>
          <w:szCs w:val="24"/>
          <w:lang w:eastAsia="lt-LT"/>
        </w:rPr>
        <w:t>2. Šios Taisyklės parengtos vadovaujantis Lietuvos Respublikos želdynų įstatymu, šio įstatymo įgyvendinamaisiais teisės aktais ir kitais Lietuvos Respublikoje galiojančiais teisės aktais, reglamentuojančiais želdynų ir želdinių tvarkymą ir apsaugą.</w:t>
      </w:r>
    </w:p>
    <w:p w:rsidR="001E5A92" w:rsidRPr="004B2E6D" w:rsidRDefault="004E2E77" w:rsidP="00396BD4">
      <w:pPr>
        <w:ind w:firstLine="851"/>
        <w:jc w:val="both"/>
        <w:rPr>
          <w:szCs w:val="24"/>
          <w:lang w:eastAsia="lt-LT"/>
        </w:rPr>
      </w:pPr>
      <w:r w:rsidRPr="004B2E6D">
        <w:rPr>
          <w:szCs w:val="24"/>
          <w:lang w:eastAsia="lt-LT"/>
        </w:rPr>
        <w:t>3. Fiziniai ir juridiniai asmenys želdynus ir želdinius saugo, tvarko ir prižiūri patys arba sudaro sutartis su asmenimis, turinčiais atitinkamą kvalifikaciją ir kuriems Lietuvos Respublikos aplinkos ministerijos nustatyta tvarka yra suteikta teisė vykdyti šiuos darbus, vadovaudamiesi Lietuvos Respublikos želdynų įstatymu, šio įstatymo įgyvendinamaisiais teisės aktais, kitais Lietuvos Respublikoje galiojančiais teisės aktais bei šiomis taisyklėmis.</w:t>
      </w:r>
    </w:p>
    <w:p w:rsidR="001E5A92" w:rsidRPr="004B2E6D" w:rsidRDefault="00BD4DDD" w:rsidP="00396BD4">
      <w:pPr>
        <w:ind w:firstLine="851"/>
        <w:jc w:val="both"/>
        <w:rPr>
          <w:szCs w:val="24"/>
          <w:lang w:eastAsia="lt-LT"/>
        </w:rPr>
      </w:pPr>
      <w:r>
        <w:rPr>
          <w:szCs w:val="24"/>
          <w:lang w:eastAsia="lt-LT"/>
        </w:rPr>
        <w:t>4</w:t>
      </w:r>
      <w:r w:rsidR="004E2E77" w:rsidRPr="004B2E6D">
        <w:rPr>
          <w:szCs w:val="24"/>
          <w:lang w:eastAsia="lt-LT"/>
        </w:rPr>
        <w:t>. Taisyklės yra privalomos visiems Savivaldybės teritorijoje esantiems želdynų ir želdinių savininkams ir valdytojams, želdynus ir želdinius prižiūrinčioms įmonėms, fiziniams ir juridiniams asmenims.</w:t>
      </w:r>
    </w:p>
    <w:p w:rsidR="001E5A92" w:rsidRDefault="00BD4DDD" w:rsidP="00396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5</w:t>
      </w:r>
      <w:r w:rsidR="004E2E77" w:rsidRPr="004B2E6D">
        <w:rPr>
          <w:szCs w:val="24"/>
          <w:lang w:eastAsia="lt-LT"/>
        </w:rPr>
        <w:t>. Taisyklėse vartojamos sąvokos atitinka Lietuvos Respublikos želdynų įstatyme, šio įstatymo įgyvendinamuosiuose teisės aktuose ir  kituose teisės aktuose vartojamas sąvokas.</w:t>
      </w:r>
    </w:p>
    <w:p w:rsidR="00BD4DDD" w:rsidRPr="004B2E6D" w:rsidRDefault="00BD4DDD" w:rsidP="00396BD4">
      <w:pPr>
        <w:widowControl w:val="0"/>
        <w:shd w:val="clear" w:color="auto" w:fill="FFFFFF"/>
        <w:ind w:firstLine="851"/>
        <w:jc w:val="both"/>
      </w:pPr>
      <w:r>
        <w:rPr>
          <w:szCs w:val="24"/>
          <w:lang w:eastAsia="lt-LT"/>
        </w:rPr>
        <w:t xml:space="preserve">6. </w:t>
      </w:r>
      <w:r w:rsidRPr="004B2E6D">
        <w:rPr>
          <w:szCs w:val="24"/>
          <w:lang w:eastAsia="lt-LT"/>
        </w:rPr>
        <w:t>Už želdinių išsaugojimą, tinkamą jų priežiūrą ir tvarkymą atsako žemės sklyp</w:t>
      </w:r>
      <w:r>
        <w:rPr>
          <w:szCs w:val="24"/>
          <w:lang w:eastAsia="lt-LT"/>
        </w:rPr>
        <w:t>ų</w:t>
      </w:r>
      <w:r w:rsidRPr="004B2E6D">
        <w:rPr>
          <w:szCs w:val="24"/>
          <w:lang w:eastAsia="lt-LT"/>
        </w:rPr>
        <w:t xml:space="preserve"> savininkai ir valdytojai, </w:t>
      </w:r>
      <w:r w:rsidRPr="004B2E6D">
        <w:t>įstatymų nustatyta tvarka įgiję nuosavybės teisę į žemę, kurioje yra želdynų, želdinių, arba tik į</w:t>
      </w:r>
      <w:r>
        <w:t xml:space="preserve"> želdynus ir</w:t>
      </w:r>
      <w:r w:rsidRPr="004B2E6D">
        <w:t xml:space="preserve"> želdinius.</w:t>
      </w:r>
    </w:p>
    <w:p w:rsidR="00BD4DDD" w:rsidRPr="004B2E6D" w:rsidRDefault="00BD4DDD" w:rsidP="00396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p>
    <w:p w:rsidR="001E5A92" w:rsidRPr="004B2E6D" w:rsidRDefault="004E2E77" w:rsidP="00396BD4">
      <w:pPr>
        <w:ind w:firstLine="851"/>
        <w:jc w:val="center"/>
        <w:rPr>
          <w:b/>
          <w:szCs w:val="24"/>
          <w:lang w:eastAsia="lt-LT"/>
        </w:rPr>
      </w:pPr>
      <w:r w:rsidRPr="004B2E6D">
        <w:rPr>
          <w:b/>
          <w:szCs w:val="24"/>
          <w:lang w:eastAsia="lt-LT"/>
        </w:rPr>
        <w:t xml:space="preserve">II. BENDRIEJI ŽELDYNŲ IR ŽELDINIŲ APSAUGOS </w:t>
      </w:r>
      <w:r w:rsidR="00D02F2E">
        <w:rPr>
          <w:b/>
          <w:szCs w:val="24"/>
          <w:lang w:eastAsia="lt-LT"/>
        </w:rPr>
        <w:t>IR</w:t>
      </w:r>
      <w:r w:rsidRPr="004B2E6D">
        <w:rPr>
          <w:b/>
          <w:szCs w:val="24"/>
          <w:lang w:eastAsia="lt-LT"/>
        </w:rPr>
        <w:t xml:space="preserve"> TVARKYMO PRINCIPAI</w:t>
      </w:r>
    </w:p>
    <w:p w:rsidR="001E5A92" w:rsidRPr="004B2E6D" w:rsidRDefault="001E5A92" w:rsidP="00396BD4">
      <w:pPr>
        <w:ind w:firstLine="851"/>
        <w:jc w:val="both"/>
        <w:rPr>
          <w:szCs w:val="24"/>
          <w:lang w:eastAsia="lt-LT"/>
        </w:rPr>
      </w:pPr>
    </w:p>
    <w:p w:rsidR="001E5A92" w:rsidRPr="004B2E6D" w:rsidRDefault="00E423E3" w:rsidP="00396BD4">
      <w:pPr>
        <w:ind w:firstLine="851"/>
        <w:jc w:val="both"/>
        <w:rPr>
          <w:szCs w:val="24"/>
          <w:lang w:eastAsia="lt-LT"/>
        </w:rPr>
      </w:pPr>
      <w:r>
        <w:rPr>
          <w:szCs w:val="24"/>
          <w:lang w:eastAsia="lt-LT"/>
        </w:rPr>
        <w:t>7</w:t>
      </w:r>
      <w:r w:rsidR="004E2E77" w:rsidRPr="004B2E6D">
        <w:rPr>
          <w:szCs w:val="24"/>
          <w:lang w:eastAsia="lt-LT"/>
        </w:rPr>
        <w:t>. Želdynai ir želdiniai turi gerinti aplinkos kokybę, tenkinti visuomenės sveikos gyvensenos ir rekreacijos poreikius, nekelti pavojaus žmonėms,</w:t>
      </w:r>
      <w:r w:rsidR="00372A57" w:rsidRPr="004B2E6D">
        <w:rPr>
          <w:szCs w:val="24"/>
          <w:lang w:eastAsia="lt-LT"/>
        </w:rPr>
        <w:t xml:space="preserve"> statiniams, </w:t>
      </w:r>
      <w:r w:rsidR="004E2E77" w:rsidRPr="004B2E6D">
        <w:rPr>
          <w:szCs w:val="24"/>
          <w:lang w:eastAsia="lt-LT"/>
        </w:rPr>
        <w:t xml:space="preserve"> pa</w:t>
      </w:r>
      <w:r w:rsidR="00372A57" w:rsidRPr="004B2E6D">
        <w:rPr>
          <w:szCs w:val="24"/>
          <w:lang w:eastAsia="lt-LT"/>
        </w:rPr>
        <w:t>statams, saugiam eismui gatvėse, automobilių ir geležinkelio keliuose.</w:t>
      </w:r>
    </w:p>
    <w:p w:rsidR="001E5A92" w:rsidRPr="004B2E6D" w:rsidRDefault="00E423E3" w:rsidP="00396BD4">
      <w:pPr>
        <w:ind w:firstLine="851"/>
        <w:jc w:val="both"/>
        <w:rPr>
          <w:szCs w:val="24"/>
          <w:lang w:eastAsia="lt-LT"/>
        </w:rPr>
      </w:pPr>
      <w:r>
        <w:rPr>
          <w:szCs w:val="24"/>
          <w:lang w:eastAsia="lt-LT"/>
        </w:rPr>
        <w:t>8</w:t>
      </w:r>
      <w:r w:rsidR="004E2E77" w:rsidRPr="004B2E6D">
        <w:rPr>
          <w:szCs w:val="24"/>
          <w:lang w:eastAsia="lt-LT"/>
        </w:rPr>
        <w:t>. Želdynus ir želdinius būtina išsaugoti kaip estetiškai, ekologiškai, istoriškai ir kultūrai svarbius kraštovaizdžio elementus.</w:t>
      </w:r>
    </w:p>
    <w:p w:rsidR="001E5A92" w:rsidRPr="004B2E6D" w:rsidRDefault="00E423E3" w:rsidP="00396BD4">
      <w:pPr>
        <w:ind w:firstLine="851"/>
        <w:jc w:val="both"/>
        <w:rPr>
          <w:szCs w:val="24"/>
          <w:lang w:eastAsia="lt-LT"/>
        </w:rPr>
      </w:pPr>
      <w:r>
        <w:rPr>
          <w:szCs w:val="24"/>
          <w:lang w:eastAsia="lt-LT"/>
        </w:rPr>
        <w:t>9</w:t>
      </w:r>
      <w:r w:rsidR="004E2E77" w:rsidRPr="004B2E6D">
        <w:rPr>
          <w:szCs w:val="24"/>
          <w:lang w:eastAsia="lt-LT"/>
        </w:rPr>
        <w:t>. Želdynų ir želdinių apsauga ir tvarkymas organizuojami pagal šiuos principus:</w:t>
      </w:r>
    </w:p>
    <w:p w:rsidR="001E5A92" w:rsidRPr="004B2E6D" w:rsidRDefault="00E423E3" w:rsidP="00396BD4">
      <w:pPr>
        <w:ind w:firstLine="851"/>
        <w:jc w:val="both"/>
        <w:rPr>
          <w:szCs w:val="24"/>
          <w:lang w:eastAsia="lt-LT"/>
        </w:rPr>
      </w:pPr>
      <w:r>
        <w:rPr>
          <w:szCs w:val="24"/>
          <w:lang w:eastAsia="lt-LT"/>
        </w:rPr>
        <w:t>9</w:t>
      </w:r>
      <w:r w:rsidR="004E2E77" w:rsidRPr="004B2E6D">
        <w:rPr>
          <w:szCs w:val="24"/>
          <w:lang w:eastAsia="lt-LT"/>
        </w:rPr>
        <w:t>.1. želdynuose ir želdiniuose saugoma biologinė įvairovė;</w:t>
      </w:r>
    </w:p>
    <w:p w:rsidR="001E5A92" w:rsidRPr="004B2E6D" w:rsidRDefault="00E423E3" w:rsidP="00396BD4">
      <w:pPr>
        <w:ind w:firstLine="851"/>
        <w:jc w:val="both"/>
        <w:rPr>
          <w:szCs w:val="24"/>
          <w:lang w:eastAsia="lt-LT"/>
        </w:rPr>
      </w:pPr>
      <w:r>
        <w:rPr>
          <w:szCs w:val="24"/>
          <w:lang w:eastAsia="lt-LT"/>
        </w:rPr>
        <w:t>9</w:t>
      </w:r>
      <w:r w:rsidR="004E2E77" w:rsidRPr="004B2E6D">
        <w:rPr>
          <w:szCs w:val="24"/>
          <w:lang w:eastAsia="lt-LT"/>
        </w:rPr>
        <w:t>.2. nemažinamas Kretingos rajono savivaldybės bendrasis atskirųjų želdynų, kurie išskiriami bendrajame bei specialiuosiuose teritorijų planuose, plotas;</w:t>
      </w:r>
    </w:p>
    <w:p w:rsidR="001E5A92" w:rsidRPr="004B2E6D" w:rsidRDefault="00E423E3" w:rsidP="00396BD4">
      <w:pPr>
        <w:ind w:firstLine="851"/>
        <w:jc w:val="both"/>
        <w:rPr>
          <w:szCs w:val="24"/>
          <w:lang w:eastAsia="lt-LT"/>
        </w:rPr>
      </w:pPr>
      <w:r>
        <w:rPr>
          <w:szCs w:val="24"/>
          <w:lang w:eastAsia="lt-LT"/>
        </w:rPr>
        <w:t>9</w:t>
      </w:r>
      <w:r w:rsidR="004E2E77" w:rsidRPr="004B2E6D">
        <w:rPr>
          <w:szCs w:val="24"/>
          <w:lang w:eastAsia="lt-LT"/>
        </w:rPr>
        <w:t>.3. formuojamas gamtinis karkasas, kuriama vientisa tolygi</w:t>
      </w:r>
      <w:r w:rsidR="00E92B2B">
        <w:rPr>
          <w:szCs w:val="24"/>
          <w:lang w:eastAsia="lt-LT"/>
        </w:rPr>
        <w:t xml:space="preserve"> želdynų sistema miestuose, miesteliuose ir kaimo </w:t>
      </w:r>
      <w:r w:rsidR="004E2E77" w:rsidRPr="004B2E6D">
        <w:rPr>
          <w:szCs w:val="24"/>
          <w:lang w:eastAsia="lt-LT"/>
        </w:rPr>
        <w:t xml:space="preserve"> </w:t>
      </w:r>
      <w:r w:rsidR="00E92B2B">
        <w:rPr>
          <w:szCs w:val="24"/>
          <w:lang w:eastAsia="lt-LT"/>
        </w:rPr>
        <w:t>kraštovaizdyje</w:t>
      </w:r>
      <w:r w:rsidR="004E2E77" w:rsidRPr="004B2E6D">
        <w:rPr>
          <w:szCs w:val="24"/>
          <w:lang w:eastAsia="lt-LT"/>
        </w:rPr>
        <w:t>;</w:t>
      </w:r>
    </w:p>
    <w:p w:rsidR="001E5A92" w:rsidRPr="004B2E6D" w:rsidRDefault="00E423E3" w:rsidP="00396BD4">
      <w:pPr>
        <w:ind w:firstLine="851"/>
        <w:jc w:val="both"/>
        <w:rPr>
          <w:szCs w:val="24"/>
          <w:lang w:eastAsia="lt-LT"/>
        </w:rPr>
      </w:pPr>
      <w:r>
        <w:rPr>
          <w:szCs w:val="24"/>
          <w:lang w:eastAsia="lt-LT"/>
        </w:rPr>
        <w:t>9</w:t>
      </w:r>
      <w:r w:rsidR="004E2E77" w:rsidRPr="004B2E6D">
        <w:rPr>
          <w:szCs w:val="24"/>
          <w:lang w:eastAsia="lt-LT"/>
        </w:rPr>
        <w:t>.4. išlaikomi užstatytų ir atvirų, gyventojų poilsiui ir sveikatingumui skirtų teritorijų optimalūs ploto santykiai (nustatyti pagal galiojančias normas), ekologiniai ir estetiniai ryšiai;</w:t>
      </w:r>
    </w:p>
    <w:p w:rsidR="001E5A92" w:rsidRPr="004B2E6D" w:rsidRDefault="00E423E3" w:rsidP="00EF76A7">
      <w:pPr>
        <w:widowControl w:val="0"/>
        <w:shd w:val="clear" w:color="auto" w:fill="FFFFFF"/>
        <w:ind w:firstLine="851"/>
        <w:jc w:val="both"/>
        <w:rPr>
          <w:szCs w:val="24"/>
          <w:lang w:eastAsia="lt-LT"/>
        </w:rPr>
      </w:pPr>
      <w:r>
        <w:rPr>
          <w:szCs w:val="24"/>
          <w:lang w:eastAsia="lt-LT"/>
        </w:rPr>
        <w:t>9</w:t>
      </w:r>
      <w:r w:rsidR="004E2E77" w:rsidRPr="004B2E6D">
        <w:rPr>
          <w:szCs w:val="24"/>
          <w:lang w:eastAsia="lt-LT"/>
        </w:rPr>
        <w:t xml:space="preserve">.5. </w:t>
      </w:r>
      <w:r w:rsidR="00372A57" w:rsidRPr="004B2E6D">
        <w:t>išlaikomas istorinių želdynų ir juose arba greta jų esančių pastatų ansamblių ar kompleksų ir jų tarpusavio funkcijų vientisumas;</w:t>
      </w:r>
    </w:p>
    <w:p w:rsidR="00372A57" w:rsidRPr="004B2E6D" w:rsidRDefault="00E423E3" w:rsidP="00396BD4">
      <w:pPr>
        <w:widowControl w:val="0"/>
        <w:shd w:val="clear" w:color="auto" w:fill="FFFFFF"/>
        <w:ind w:firstLine="851"/>
        <w:jc w:val="both"/>
      </w:pPr>
      <w:r>
        <w:rPr>
          <w:szCs w:val="24"/>
          <w:lang w:eastAsia="lt-LT"/>
        </w:rPr>
        <w:t>9</w:t>
      </w:r>
      <w:r w:rsidR="004E2E77" w:rsidRPr="004B2E6D">
        <w:rPr>
          <w:szCs w:val="24"/>
          <w:lang w:eastAsia="lt-LT"/>
        </w:rPr>
        <w:t xml:space="preserve">.6. </w:t>
      </w:r>
      <w:r w:rsidR="00372A57" w:rsidRPr="004B2E6D">
        <w:t xml:space="preserve">atskirieji želdynai (parkai, tarp jų ir istoriniai, skverai, miesto ir miestelio sodai, dendrologiniai rinkiniai) neskaidomi į dalis, išskyrus jų teritorijoje esančių objektų sklypų </w:t>
      </w:r>
      <w:r w:rsidR="00372A57" w:rsidRPr="004B2E6D">
        <w:lastRenderedPageBreak/>
        <w:t>formavimą;</w:t>
      </w:r>
    </w:p>
    <w:p w:rsidR="00372A57" w:rsidRPr="004B2E6D" w:rsidRDefault="00E423E3" w:rsidP="00396BD4">
      <w:pPr>
        <w:widowControl w:val="0"/>
        <w:shd w:val="clear" w:color="auto" w:fill="FFFFFF"/>
        <w:ind w:firstLine="851"/>
        <w:jc w:val="both"/>
      </w:pPr>
      <w:r>
        <w:rPr>
          <w:szCs w:val="24"/>
          <w:lang w:eastAsia="lt-LT"/>
        </w:rPr>
        <w:t>9</w:t>
      </w:r>
      <w:r w:rsidR="004E2E77" w:rsidRPr="004B2E6D">
        <w:rPr>
          <w:szCs w:val="24"/>
          <w:lang w:eastAsia="lt-LT"/>
        </w:rPr>
        <w:t xml:space="preserve">.7. </w:t>
      </w:r>
      <w:r w:rsidR="00372A57" w:rsidRPr="004B2E6D">
        <w:t>pertvarkant esamus želdynus ir kuriant naujus, įvertinama suinteresuotos visuomenės motyvuota nuomonė;</w:t>
      </w:r>
    </w:p>
    <w:p w:rsidR="00372A57" w:rsidRPr="004B2E6D" w:rsidRDefault="00E423E3" w:rsidP="00396BD4">
      <w:pPr>
        <w:widowControl w:val="0"/>
        <w:shd w:val="clear" w:color="auto" w:fill="FFFFFF"/>
        <w:ind w:firstLine="851"/>
        <w:jc w:val="both"/>
      </w:pPr>
      <w:r>
        <w:t>9</w:t>
      </w:r>
      <w:r w:rsidR="00372A57" w:rsidRPr="004B2E6D">
        <w:t>.8. medžius ir krūmus prie saugotinų priskiria Lietuvos Respublikos Vyriausybė Aplinkos ministerijos teikimu.</w:t>
      </w:r>
    </w:p>
    <w:p w:rsidR="001E5A92" w:rsidRPr="004B2E6D" w:rsidRDefault="001E5A92" w:rsidP="00396BD4">
      <w:pPr>
        <w:ind w:firstLine="851"/>
      </w:pPr>
    </w:p>
    <w:p w:rsidR="001E5A92" w:rsidRPr="004B2E6D" w:rsidRDefault="0083444F" w:rsidP="00396BD4">
      <w:pPr>
        <w:ind w:firstLine="851"/>
        <w:jc w:val="center"/>
        <w:rPr>
          <w:b/>
          <w:bCs/>
          <w:caps/>
          <w:szCs w:val="24"/>
        </w:rPr>
      </w:pPr>
      <w:r>
        <w:rPr>
          <w:b/>
          <w:bCs/>
          <w:caps/>
          <w:szCs w:val="24"/>
        </w:rPr>
        <w:t>III</w:t>
      </w:r>
      <w:r w:rsidR="004E2E77" w:rsidRPr="004B2E6D">
        <w:rPr>
          <w:b/>
          <w:bCs/>
          <w:caps/>
          <w:szCs w:val="24"/>
        </w:rPr>
        <w:t>. SAUGOTINŲ MEDŽIŲ IR KRŪMŲ KIRTIMO, PERSODINIMO AR KITOKIO PAŠALINIMO ATVEJAI IR ŠIŲ DARBŲ VYKDYMO TVARKA</w:t>
      </w:r>
    </w:p>
    <w:p w:rsidR="001E5A92" w:rsidRPr="004B2E6D" w:rsidRDefault="001E5A92" w:rsidP="00396BD4">
      <w:pPr>
        <w:ind w:firstLine="851"/>
        <w:jc w:val="both"/>
        <w:rPr>
          <w:b/>
          <w:szCs w:val="24"/>
        </w:rPr>
      </w:pPr>
    </w:p>
    <w:p w:rsidR="00161E4C" w:rsidRPr="004B2E6D" w:rsidRDefault="00161E4C" w:rsidP="00396BD4">
      <w:pPr>
        <w:ind w:firstLine="851"/>
        <w:jc w:val="both"/>
        <w:rPr>
          <w:szCs w:val="24"/>
          <w:lang w:eastAsia="lt-LT"/>
        </w:rPr>
      </w:pPr>
      <w:r w:rsidRPr="004B2E6D">
        <w:rPr>
          <w:szCs w:val="24"/>
          <w:lang w:eastAsia="lt-LT"/>
        </w:rPr>
        <w:t>1</w:t>
      </w:r>
      <w:r w:rsidR="008047C5">
        <w:rPr>
          <w:szCs w:val="24"/>
          <w:lang w:eastAsia="lt-LT"/>
        </w:rPr>
        <w:t>0</w:t>
      </w:r>
      <w:r w:rsidRPr="004B2E6D">
        <w:rPr>
          <w:szCs w:val="24"/>
          <w:lang w:eastAsia="lt-LT"/>
        </w:rPr>
        <w:t>. Saugotinus medžius ir krūmus neatlyginamai galima kirsti (šalinti) šiais atvejais, kai:</w:t>
      </w:r>
    </w:p>
    <w:p w:rsidR="00161E4C" w:rsidRPr="004B2E6D" w:rsidRDefault="00161E4C" w:rsidP="00396BD4">
      <w:pPr>
        <w:ind w:firstLine="851"/>
        <w:jc w:val="both"/>
        <w:rPr>
          <w:szCs w:val="24"/>
          <w:lang w:eastAsia="lt-LT"/>
        </w:rPr>
      </w:pPr>
      <w:r w:rsidRPr="004B2E6D">
        <w:rPr>
          <w:szCs w:val="24"/>
          <w:lang w:eastAsia="lt-LT"/>
        </w:rPr>
        <w:t>1</w:t>
      </w:r>
      <w:r w:rsidR="008047C5">
        <w:rPr>
          <w:szCs w:val="24"/>
          <w:lang w:eastAsia="lt-LT"/>
        </w:rPr>
        <w:t>0</w:t>
      </w:r>
      <w:r w:rsidRPr="004B2E6D">
        <w:rPr>
          <w:szCs w:val="24"/>
          <w:lang w:eastAsia="lt-LT"/>
        </w:rPr>
        <w:t>.1.</w:t>
      </w:r>
      <w:r w:rsidR="00721A9E" w:rsidRPr="004B2E6D">
        <w:rPr>
          <w:szCs w:val="24"/>
          <w:lang w:eastAsia="lt-LT"/>
        </w:rPr>
        <w:t xml:space="preserve"> </w:t>
      </w:r>
      <w:r w:rsidR="0083444F">
        <w:rPr>
          <w:szCs w:val="24"/>
          <w:lang w:eastAsia="lt-LT"/>
        </w:rPr>
        <w:t>a</w:t>
      </w:r>
      <w:r w:rsidR="00721A9E" w:rsidRPr="004B2E6D">
        <w:rPr>
          <w:szCs w:val="24"/>
          <w:lang w:eastAsia="lt-LT"/>
        </w:rPr>
        <w:t>tsakingoms institucijoms šiuos darbus reikia atlikti nedelsiant – dėl gamtos sąlygų, eismo ar kito įvykio pakitus medžių būklei, kai dėl to jie kelia grėsmę žmonių gyvybei, sveikatai arba turtui</w:t>
      </w:r>
      <w:r w:rsidRPr="004B2E6D">
        <w:rPr>
          <w:szCs w:val="24"/>
          <w:lang w:eastAsia="lt-LT"/>
        </w:rPr>
        <w:t>;</w:t>
      </w:r>
    </w:p>
    <w:p w:rsidR="00161E4C" w:rsidRPr="004B2E6D" w:rsidRDefault="00161E4C" w:rsidP="00396BD4">
      <w:pPr>
        <w:ind w:firstLine="851"/>
        <w:jc w:val="both"/>
        <w:rPr>
          <w:szCs w:val="24"/>
          <w:lang w:eastAsia="lt-LT"/>
        </w:rPr>
      </w:pPr>
      <w:r w:rsidRPr="004B2E6D">
        <w:rPr>
          <w:szCs w:val="24"/>
          <w:lang w:eastAsia="lt-LT"/>
        </w:rPr>
        <w:t>1</w:t>
      </w:r>
      <w:r w:rsidR="008047C5">
        <w:rPr>
          <w:szCs w:val="24"/>
          <w:lang w:eastAsia="lt-LT"/>
        </w:rPr>
        <w:t>0</w:t>
      </w:r>
      <w:r w:rsidRPr="004B2E6D">
        <w:rPr>
          <w:szCs w:val="24"/>
          <w:lang w:eastAsia="lt-LT"/>
        </w:rPr>
        <w:t>.2. jie atitinka Želdinių atkuriamosios vertės įkainių, patvirtintų Lietuvos Respublikos aplinkos ministro 2008 m. birželio 26 d. įsakymu Nr. D1-343 „Dėl Želdinių atkuriamosios vertės įkainių patvirtinimo“ (toliau – Įkainiai) 2 priede „Želdinių būklė“ nustatytus medžių ir krūmų blogos būklės kriterijus (išskyrus biologinei įvairovei svarbius želdinius, kurie nekelia grėsmės žmonių gyvybei, sveikatai, turtui ar eismo saugumui);</w:t>
      </w:r>
    </w:p>
    <w:p w:rsidR="00161E4C" w:rsidRPr="004B2E6D" w:rsidRDefault="00161E4C" w:rsidP="00396BD4">
      <w:pPr>
        <w:ind w:firstLine="851"/>
        <w:jc w:val="both"/>
        <w:rPr>
          <w:szCs w:val="24"/>
          <w:lang w:eastAsia="lt-LT"/>
        </w:rPr>
      </w:pPr>
      <w:r w:rsidRPr="004B2E6D">
        <w:rPr>
          <w:szCs w:val="24"/>
          <w:lang w:eastAsia="lt-LT"/>
        </w:rPr>
        <w:t>1</w:t>
      </w:r>
      <w:r w:rsidR="008047C5">
        <w:rPr>
          <w:szCs w:val="24"/>
          <w:lang w:eastAsia="lt-LT"/>
        </w:rPr>
        <w:t>0</w:t>
      </w:r>
      <w:r w:rsidRPr="004B2E6D">
        <w:rPr>
          <w:szCs w:val="24"/>
          <w:lang w:eastAsia="lt-LT"/>
        </w:rPr>
        <w:t>.3. jie pasvirę didesniu negu 45</w:t>
      </w:r>
      <w:r w:rsidRPr="004B2E6D">
        <w:rPr>
          <w:szCs w:val="24"/>
          <w:vertAlign w:val="superscript"/>
          <w:lang w:eastAsia="lt-LT"/>
        </w:rPr>
        <w:t>o</w:t>
      </w:r>
      <w:r w:rsidRPr="004B2E6D">
        <w:rPr>
          <w:szCs w:val="24"/>
          <w:lang w:eastAsia="lt-LT"/>
        </w:rPr>
        <w:t> kampu;</w:t>
      </w:r>
    </w:p>
    <w:p w:rsidR="00161E4C" w:rsidRPr="004B2E6D" w:rsidRDefault="00161E4C" w:rsidP="00396BD4">
      <w:pPr>
        <w:ind w:firstLine="851"/>
        <w:jc w:val="both"/>
        <w:rPr>
          <w:szCs w:val="24"/>
          <w:lang w:eastAsia="lt-LT"/>
        </w:rPr>
      </w:pPr>
      <w:r w:rsidRPr="004B2E6D">
        <w:rPr>
          <w:szCs w:val="24"/>
          <w:lang w:eastAsia="lt-LT"/>
        </w:rPr>
        <w:t>1</w:t>
      </w:r>
      <w:r w:rsidR="008047C5">
        <w:rPr>
          <w:szCs w:val="24"/>
          <w:lang w:eastAsia="lt-LT"/>
        </w:rPr>
        <w:t>0</w:t>
      </w:r>
      <w:r w:rsidRPr="004B2E6D">
        <w:rPr>
          <w:szCs w:val="24"/>
          <w:lang w:eastAsia="lt-LT"/>
        </w:rPr>
        <w:t>.4. jie nurodyti kultūros paveldo objekto tvarkybos darbų projektuose kaip kertami ar kitaip pašalinami želdiniai;</w:t>
      </w:r>
    </w:p>
    <w:p w:rsidR="00161E4C" w:rsidRPr="004B2E6D" w:rsidRDefault="00161E4C" w:rsidP="00396BD4">
      <w:pPr>
        <w:ind w:firstLine="851"/>
        <w:jc w:val="both"/>
        <w:rPr>
          <w:szCs w:val="24"/>
          <w:lang w:eastAsia="lt-LT"/>
        </w:rPr>
      </w:pPr>
      <w:r w:rsidRPr="004B2E6D">
        <w:rPr>
          <w:szCs w:val="24"/>
          <w:lang w:eastAsia="lt-LT"/>
        </w:rPr>
        <w:t>1</w:t>
      </w:r>
      <w:r w:rsidR="00C45BFD">
        <w:rPr>
          <w:szCs w:val="24"/>
          <w:lang w:eastAsia="lt-LT"/>
        </w:rPr>
        <w:t>0</w:t>
      </w:r>
      <w:r w:rsidRPr="004B2E6D">
        <w:rPr>
          <w:szCs w:val="24"/>
          <w:lang w:eastAsia="lt-LT"/>
        </w:rPr>
        <w:t>.5. kai atliekami su krašto apsaugos tikslais ir valstybės sienos apsaugos tikslais susiję medžių ir krūmų kirtimo ar kitokio pašalinimo darbai;</w:t>
      </w:r>
    </w:p>
    <w:p w:rsidR="00161E4C" w:rsidRPr="004B2E6D" w:rsidRDefault="00161E4C" w:rsidP="00396BD4">
      <w:pPr>
        <w:ind w:firstLine="851"/>
        <w:jc w:val="both"/>
        <w:rPr>
          <w:szCs w:val="24"/>
          <w:lang w:eastAsia="lt-LT"/>
        </w:rPr>
      </w:pPr>
      <w:r w:rsidRPr="004B2E6D">
        <w:rPr>
          <w:szCs w:val="24"/>
          <w:lang w:eastAsia="lt-LT"/>
        </w:rPr>
        <w:t>1</w:t>
      </w:r>
      <w:r w:rsidR="008047C5">
        <w:rPr>
          <w:szCs w:val="24"/>
          <w:lang w:eastAsia="lt-LT"/>
        </w:rPr>
        <w:t>0</w:t>
      </w:r>
      <w:r w:rsidRPr="004B2E6D">
        <w:rPr>
          <w:szCs w:val="24"/>
          <w:lang w:eastAsia="lt-LT"/>
        </w:rPr>
        <w:t>.6. auga ant piliakalnių ir pilkapių;</w:t>
      </w:r>
    </w:p>
    <w:p w:rsidR="00161E4C" w:rsidRPr="004B2E6D" w:rsidRDefault="00161E4C" w:rsidP="00396BD4">
      <w:pPr>
        <w:ind w:firstLine="851"/>
        <w:jc w:val="both"/>
        <w:rPr>
          <w:szCs w:val="24"/>
          <w:lang w:eastAsia="lt-LT"/>
        </w:rPr>
      </w:pPr>
      <w:r w:rsidRPr="004B2E6D">
        <w:rPr>
          <w:szCs w:val="24"/>
          <w:lang w:eastAsia="lt-LT"/>
        </w:rPr>
        <w:t>1</w:t>
      </w:r>
      <w:r w:rsidR="008047C5">
        <w:rPr>
          <w:szCs w:val="24"/>
          <w:lang w:eastAsia="lt-LT"/>
        </w:rPr>
        <w:t>0</w:t>
      </w:r>
      <w:r w:rsidRPr="004B2E6D">
        <w:rPr>
          <w:szCs w:val="24"/>
          <w:lang w:eastAsia="lt-LT"/>
        </w:rPr>
        <w:t>.7. auga kapinėse ir ardo paminklus, antkapius, kitus kapinių statinius ir/ar įrenginius;</w:t>
      </w:r>
    </w:p>
    <w:p w:rsidR="00161E4C" w:rsidRPr="004B2E6D" w:rsidRDefault="00161E4C" w:rsidP="00396BD4">
      <w:pPr>
        <w:ind w:firstLine="851"/>
        <w:textAlignment w:val="baseline"/>
        <w:rPr>
          <w:szCs w:val="24"/>
          <w:lang w:eastAsia="lt-LT"/>
        </w:rPr>
      </w:pPr>
      <w:r w:rsidRPr="004B2E6D">
        <w:rPr>
          <w:szCs w:val="24"/>
          <w:lang w:eastAsia="lt-LT"/>
        </w:rPr>
        <w:t>1</w:t>
      </w:r>
      <w:r w:rsidR="008047C5">
        <w:rPr>
          <w:szCs w:val="24"/>
          <w:lang w:eastAsia="lt-LT"/>
        </w:rPr>
        <w:t>0</w:t>
      </w:r>
      <w:r w:rsidRPr="004B2E6D">
        <w:rPr>
          <w:szCs w:val="24"/>
          <w:lang w:eastAsia="lt-LT"/>
        </w:rPr>
        <w:t>.8. gadina pastat</w:t>
      </w:r>
      <w:r w:rsidR="00C45BFD">
        <w:rPr>
          <w:szCs w:val="24"/>
          <w:lang w:eastAsia="lt-LT"/>
        </w:rPr>
        <w:t xml:space="preserve">ų ir statinių </w:t>
      </w:r>
      <w:r w:rsidRPr="004B2E6D">
        <w:rPr>
          <w:szCs w:val="24"/>
          <w:lang w:eastAsia="lt-LT"/>
        </w:rPr>
        <w:t xml:space="preserve"> pamatus ir/ar kitas jo dalis;</w:t>
      </w:r>
    </w:p>
    <w:p w:rsidR="00161E4C" w:rsidRPr="004B2E6D" w:rsidRDefault="00161E4C" w:rsidP="00396BD4">
      <w:pPr>
        <w:ind w:firstLine="851"/>
        <w:jc w:val="both"/>
        <w:textAlignment w:val="baseline"/>
        <w:rPr>
          <w:szCs w:val="24"/>
          <w:lang w:eastAsia="lt-LT"/>
        </w:rPr>
      </w:pPr>
      <w:r w:rsidRPr="004B2E6D">
        <w:rPr>
          <w:szCs w:val="24"/>
          <w:lang w:eastAsia="lt-LT"/>
        </w:rPr>
        <w:t>1</w:t>
      </w:r>
      <w:r w:rsidR="008047C5">
        <w:rPr>
          <w:szCs w:val="24"/>
          <w:lang w:eastAsia="lt-LT"/>
        </w:rPr>
        <w:t>0</w:t>
      </w:r>
      <w:r w:rsidRPr="004B2E6D">
        <w:rPr>
          <w:szCs w:val="24"/>
          <w:lang w:eastAsia="lt-LT"/>
        </w:rPr>
        <w:t xml:space="preserve">.9. auga mažesniu kaip 5 m atstumu nuo </w:t>
      </w:r>
      <w:r w:rsidR="00C45BFD">
        <w:rPr>
          <w:szCs w:val="24"/>
          <w:lang w:eastAsia="lt-LT"/>
        </w:rPr>
        <w:t>statinio</w:t>
      </w:r>
      <w:r w:rsidRPr="004B2E6D">
        <w:rPr>
          <w:szCs w:val="24"/>
          <w:lang w:eastAsia="lt-LT"/>
        </w:rPr>
        <w:t>. Daugiabučio gyvenamojo namo butų ir kitų patalpų savininkai, Lietuvos Respublikos civilinio kodekso 4.85 straipsnyje nustatyta tvarka, turi būti priėmę sprendimą pritarti pasiūlymui iškirsti medžius ir krūmus.</w:t>
      </w:r>
    </w:p>
    <w:p w:rsidR="00161E4C" w:rsidRPr="004B2E6D" w:rsidRDefault="00161E4C" w:rsidP="00396BD4">
      <w:pPr>
        <w:ind w:firstLine="851"/>
        <w:jc w:val="both"/>
        <w:rPr>
          <w:szCs w:val="24"/>
          <w:lang w:eastAsia="lt-LT"/>
        </w:rPr>
      </w:pPr>
      <w:r w:rsidRPr="004B2E6D">
        <w:rPr>
          <w:szCs w:val="24"/>
          <w:lang w:eastAsia="lt-LT"/>
        </w:rPr>
        <w:t>1</w:t>
      </w:r>
      <w:r w:rsidR="008047C5">
        <w:rPr>
          <w:szCs w:val="24"/>
          <w:lang w:eastAsia="lt-LT"/>
        </w:rPr>
        <w:t>0</w:t>
      </w:r>
      <w:r w:rsidRPr="004B2E6D">
        <w:rPr>
          <w:szCs w:val="24"/>
          <w:lang w:eastAsia="lt-LT"/>
        </w:rPr>
        <w:t>.10. pažeistos medžių ir krūmų gyvybinės funkcijos, o funkcijų pažeidimo parametrai atitinka Žalos aplinkai, sunaikinus ar sužalojus gamtinius kraštovaizdžio kompleksus ir objektus skaičiavimo metodikos, patvirtintos Lietuvos Respublikos aplinkos ministro 2014 m. kovo 12 d. įsakymu Nr. D1-269 „Dėl Žalos aplinkai, sunaikinus ar sužalojus gamtinius kraštovaizdžio kompleksus ir objektus skaičiavimo metodikos patvirtinimo“, nustatytus želdinių sužalojimus;</w:t>
      </w:r>
    </w:p>
    <w:p w:rsidR="00161E4C" w:rsidRPr="004B2E6D" w:rsidRDefault="00161E4C" w:rsidP="00396BD4">
      <w:pPr>
        <w:ind w:firstLine="851"/>
        <w:jc w:val="both"/>
        <w:rPr>
          <w:szCs w:val="24"/>
          <w:lang w:eastAsia="lt-LT"/>
        </w:rPr>
      </w:pPr>
      <w:r w:rsidRPr="004B2E6D">
        <w:rPr>
          <w:szCs w:val="24"/>
          <w:lang w:eastAsia="lt-LT"/>
        </w:rPr>
        <w:t>1</w:t>
      </w:r>
      <w:r w:rsidR="008047C5">
        <w:rPr>
          <w:szCs w:val="24"/>
          <w:lang w:eastAsia="lt-LT"/>
        </w:rPr>
        <w:t>0</w:t>
      </w:r>
      <w:r w:rsidRPr="004B2E6D">
        <w:rPr>
          <w:szCs w:val="24"/>
          <w:lang w:eastAsia="lt-LT"/>
        </w:rPr>
        <w:t>.11. auga apsaugos zonose, kai tai nesuderinama su šioms apsaugos zonoms Lietuvos Respublikos specialiųjų žemės naudojimo sąlygų įstatyme  nustatytais apribojimais;</w:t>
      </w:r>
    </w:p>
    <w:p w:rsidR="00161E4C" w:rsidRPr="004B2E6D" w:rsidRDefault="00161E4C" w:rsidP="00396BD4">
      <w:pPr>
        <w:ind w:firstLine="851"/>
        <w:jc w:val="both"/>
        <w:rPr>
          <w:szCs w:val="24"/>
          <w:lang w:eastAsia="lt-LT"/>
        </w:rPr>
      </w:pPr>
      <w:r w:rsidRPr="004B2E6D">
        <w:rPr>
          <w:szCs w:val="24"/>
          <w:lang w:eastAsia="lt-LT"/>
        </w:rPr>
        <w:t>1</w:t>
      </w:r>
      <w:r w:rsidR="008047C5">
        <w:rPr>
          <w:szCs w:val="24"/>
          <w:lang w:eastAsia="lt-LT"/>
        </w:rPr>
        <w:t>0</w:t>
      </w:r>
      <w:r w:rsidR="00A4230D">
        <w:rPr>
          <w:szCs w:val="24"/>
          <w:lang w:eastAsia="lt-LT"/>
        </w:rPr>
        <w:t xml:space="preserve">.12. </w:t>
      </w:r>
      <w:r w:rsidRPr="004B2E6D">
        <w:rPr>
          <w:szCs w:val="24"/>
          <w:lang w:eastAsia="lt-LT"/>
        </w:rPr>
        <w:t>auga geležinkelio kelių ir jų įrenginių apsaugos zonoje ir valstybinės reikšmės automobilių kelių juostoje ir vadovaujantis Geležinkelio kelių ir jų įrenginių apsaugos zonoje, už jos ribų ir valstybinės reikšmės automobilių kelių juostoje augančių medžių ir krūmų pripažinimo keliančiais pavojų eismo saugai sąlygų ir tvarkos ir saugiam eismui pavojų keliančių geležinkelio kelių ir jų įrenginių apsaugos zonoje, už jos ribų ir valstybinės reikšmės automobilių kelių juostoje augančių medžių ir krūmų genėjimo ir kirtimo tvarkos aprašu, patvirtintu Lietuvos Respublikos susisiekimo ministro 2008 m. gruodžio 23 d. įsakymu Nr. 3-507 „Dėl Geležinkelio kelių ir jų įrenginių apsaugos zonoje, už jos ribų ir valstybinės reikšmės automobilių kelių juostoje augančių medžių ir krūmų pripažinimo keliančiais pavojų eismo saugai sąlygų ir tvarkos ir saugiam eismui pavojų keliančių geležinkelio kelių ir jų įrenginių apsaugos zonoje, už jos ribų ir valstybinės reikšmės automobilių kelių juostoje augančių medžių ir krūmų genėjimo ir kirtimo tvarkos aprašo patvirtinimo“, ir Želdinių būklės ekspertizės tvarkos aprašu, patvirtintu Lietuvos Respublikos aplinkos ministro 2007 m. gruodžio 14 d. įsakymu Nr. D1-673 „Dėl Želdinių būklės ekspertizės tvarkos aprašo patvirtinimo“, nustatyta, kad medžiai ir krūmai kelia pavojų saugiam eismui;</w:t>
      </w:r>
    </w:p>
    <w:p w:rsidR="00161E4C" w:rsidRPr="004B2E6D" w:rsidRDefault="00161E4C" w:rsidP="00396BD4">
      <w:pPr>
        <w:ind w:firstLine="851"/>
        <w:jc w:val="both"/>
        <w:rPr>
          <w:szCs w:val="24"/>
          <w:lang w:eastAsia="lt-LT"/>
        </w:rPr>
      </w:pPr>
      <w:r w:rsidRPr="004B2E6D">
        <w:rPr>
          <w:szCs w:val="24"/>
          <w:lang w:eastAsia="lt-LT"/>
        </w:rPr>
        <w:t>1</w:t>
      </w:r>
      <w:r w:rsidR="008047C5">
        <w:rPr>
          <w:szCs w:val="24"/>
          <w:lang w:eastAsia="lt-LT"/>
        </w:rPr>
        <w:t>0</w:t>
      </w:r>
      <w:r w:rsidRPr="004B2E6D">
        <w:rPr>
          <w:szCs w:val="24"/>
          <w:lang w:eastAsia="lt-LT"/>
        </w:rPr>
        <w:t>.13. jie nurodyti saugomų teritorijų planavimo dokumentuose kaip kertami ar kitaip pašalinami želdiniai;</w:t>
      </w:r>
    </w:p>
    <w:p w:rsidR="00161E4C" w:rsidRPr="004B2E6D" w:rsidRDefault="00161E4C" w:rsidP="00396BD4">
      <w:pPr>
        <w:ind w:firstLine="851"/>
        <w:jc w:val="both"/>
        <w:rPr>
          <w:szCs w:val="24"/>
          <w:lang w:eastAsia="lt-LT"/>
        </w:rPr>
      </w:pPr>
      <w:r w:rsidRPr="004B2E6D">
        <w:rPr>
          <w:szCs w:val="24"/>
          <w:lang w:eastAsia="lt-LT"/>
        </w:rPr>
        <w:lastRenderedPageBreak/>
        <w:t>1</w:t>
      </w:r>
      <w:r w:rsidR="008047C5">
        <w:rPr>
          <w:szCs w:val="24"/>
          <w:lang w:eastAsia="lt-LT"/>
        </w:rPr>
        <w:t>0</w:t>
      </w:r>
      <w:r w:rsidRPr="004B2E6D">
        <w:rPr>
          <w:szCs w:val="24"/>
          <w:lang w:eastAsia="lt-LT"/>
        </w:rPr>
        <w:t xml:space="preserve">.14. auga žemėje, kurioje teisės aktų nustatyta tvarka leidžiama įveisti mišką, išskyrus ąžuolus, uosius, klevus, guobas, skroblus, </w:t>
      </w:r>
      <w:proofErr w:type="spellStart"/>
      <w:r w:rsidRPr="004B2E6D">
        <w:rPr>
          <w:szCs w:val="24"/>
          <w:lang w:eastAsia="lt-LT"/>
        </w:rPr>
        <w:t>skirpstus</w:t>
      </w:r>
      <w:proofErr w:type="spellEnd"/>
      <w:r w:rsidRPr="004B2E6D">
        <w:rPr>
          <w:szCs w:val="24"/>
          <w:lang w:eastAsia="lt-LT"/>
        </w:rPr>
        <w:t>, bukus.</w:t>
      </w:r>
    </w:p>
    <w:p w:rsidR="001E5A92" w:rsidRPr="004B2E6D" w:rsidRDefault="004E2E77" w:rsidP="00396BD4">
      <w:pPr>
        <w:ind w:firstLine="851"/>
        <w:jc w:val="both"/>
        <w:rPr>
          <w:szCs w:val="24"/>
        </w:rPr>
      </w:pPr>
      <w:r w:rsidRPr="004B2E6D">
        <w:rPr>
          <w:szCs w:val="24"/>
        </w:rPr>
        <w:t>1</w:t>
      </w:r>
      <w:r w:rsidR="008047C5">
        <w:rPr>
          <w:szCs w:val="24"/>
        </w:rPr>
        <w:t>1</w:t>
      </w:r>
      <w:r w:rsidRPr="004B2E6D">
        <w:rPr>
          <w:szCs w:val="24"/>
        </w:rPr>
        <w:t>. Saugotini medžiai ir krūmai 1</w:t>
      </w:r>
      <w:r w:rsidR="00BD4DDD">
        <w:rPr>
          <w:szCs w:val="24"/>
        </w:rPr>
        <w:t>0</w:t>
      </w:r>
      <w:r w:rsidRPr="004B2E6D">
        <w:rPr>
          <w:szCs w:val="24"/>
        </w:rPr>
        <w:t xml:space="preserve"> punkte išvardintais atvejais gali būti kertami tik įvertinus jų būklę natūroje, išskyrus 1</w:t>
      </w:r>
      <w:r w:rsidR="008047C5">
        <w:rPr>
          <w:szCs w:val="24"/>
        </w:rPr>
        <w:t>0</w:t>
      </w:r>
      <w:r w:rsidRPr="004B2E6D">
        <w:rPr>
          <w:szCs w:val="24"/>
        </w:rPr>
        <w:t>.1</w:t>
      </w:r>
      <w:r w:rsidR="00161E4C" w:rsidRPr="004B2E6D">
        <w:rPr>
          <w:szCs w:val="24"/>
        </w:rPr>
        <w:t>1</w:t>
      </w:r>
      <w:r w:rsidRPr="004B2E6D">
        <w:rPr>
          <w:szCs w:val="24"/>
        </w:rPr>
        <w:t>–1</w:t>
      </w:r>
      <w:r w:rsidR="008047C5">
        <w:rPr>
          <w:szCs w:val="24"/>
        </w:rPr>
        <w:t>0</w:t>
      </w:r>
      <w:r w:rsidRPr="004B2E6D">
        <w:rPr>
          <w:szCs w:val="24"/>
        </w:rPr>
        <w:t>.1</w:t>
      </w:r>
      <w:r w:rsidR="00161E4C" w:rsidRPr="004B2E6D">
        <w:rPr>
          <w:szCs w:val="24"/>
        </w:rPr>
        <w:t>4</w:t>
      </w:r>
      <w:r w:rsidRPr="004B2E6D">
        <w:rPr>
          <w:szCs w:val="24"/>
        </w:rPr>
        <w:t xml:space="preserve"> punktus.</w:t>
      </w:r>
    </w:p>
    <w:p w:rsidR="001E5A92" w:rsidRPr="004B2E6D" w:rsidRDefault="004E2E77" w:rsidP="00396BD4">
      <w:pPr>
        <w:ind w:firstLine="851"/>
        <w:jc w:val="both"/>
        <w:rPr>
          <w:szCs w:val="24"/>
        </w:rPr>
      </w:pPr>
      <w:r w:rsidRPr="004B2E6D">
        <w:rPr>
          <w:szCs w:val="24"/>
        </w:rPr>
        <w:t>1</w:t>
      </w:r>
      <w:r w:rsidR="008047C5">
        <w:rPr>
          <w:szCs w:val="24"/>
        </w:rPr>
        <w:t>2</w:t>
      </w:r>
      <w:r w:rsidRPr="004B2E6D">
        <w:rPr>
          <w:szCs w:val="24"/>
        </w:rPr>
        <w:t>. Saugotini medžiai ir krūmai persodinami išimtiniais atvejais</w:t>
      </w:r>
      <w:r w:rsidR="00645206">
        <w:rPr>
          <w:szCs w:val="24"/>
        </w:rPr>
        <w:t xml:space="preserve">, </w:t>
      </w:r>
      <w:r w:rsidR="00065AAF">
        <w:rPr>
          <w:szCs w:val="24"/>
        </w:rPr>
        <w:t>kai nėra galimybės jiems augti</w:t>
      </w:r>
      <w:r w:rsidR="00645206">
        <w:rPr>
          <w:szCs w:val="24"/>
        </w:rPr>
        <w:t xml:space="preserve"> toje vietoje, kurioje jie buvo pasodinti </w:t>
      </w:r>
      <w:r w:rsidR="00645206" w:rsidRPr="004B2E6D">
        <w:rPr>
          <w:szCs w:val="24"/>
          <w:lang w:eastAsia="lt-LT"/>
        </w:rPr>
        <w:t>–</w:t>
      </w:r>
      <w:r w:rsidR="00645206">
        <w:rPr>
          <w:szCs w:val="24"/>
        </w:rPr>
        <w:t xml:space="preserve"> </w:t>
      </w:r>
      <w:r w:rsidRPr="004B2E6D">
        <w:rPr>
          <w:szCs w:val="24"/>
        </w:rPr>
        <w:t xml:space="preserve">platinant </w:t>
      </w:r>
      <w:r w:rsidR="00645206">
        <w:rPr>
          <w:szCs w:val="24"/>
        </w:rPr>
        <w:t xml:space="preserve"> </w:t>
      </w:r>
      <w:r w:rsidRPr="004B2E6D">
        <w:rPr>
          <w:szCs w:val="24"/>
        </w:rPr>
        <w:t xml:space="preserve">gatves, vykdant statybos </w:t>
      </w:r>
      <w:r w:rsidR="00645206">
        <w:rPr>
          <w:szCs w:val="24"/>
        </w:rPr>
        <w:t>ar rekonstravimo darbus, formuojant kraštovaizdį</w:t>
      </w:r>
      <w:r w:rsidRPr="004B2E6D">
        <w:rPr>
          <w:szCs w:val="24"/>
        </w:rPr>
        <w:t>:</w:t>
      </w:r>
    </w:p>
    <w:p w:rsidR="001E5A92" w:rsidRPr="004B2E6D" w:rsidRDefault="004E2E77" w:rsidP="00396BD4">
      <w:pPr>
        <w:ind w:firstLine="851"/>
        <w:jc w:val="both"/>
        <w:rPr>
          <w:szCs w:val="24"/>
        </w:rPr>
      </w:pPr>
      <w:r w:rsidRPr="004B2E6D">
        <w:rPr>
          <w:szCs w:val="24"/>
        </w:rPr>
        <w:t>1</w:t>
      </w:r>
      <w:r w:rsidR="008047C5">
        <w:rPr>
          <w:szCs w:val="24"/>
        </w:rPr>
        <w:t>2</w:t>
      </w:r>
      <w:r w:rsidRPr="004B2E6D">
        <w:rPr>
          <w:szCs w:val="24"/>
        </w:rPr>
        <w:t xml:space="preserve">.1. </w:t>
      </w:r>
      <w:r w:rsidR="00645206">
        <w:rPr>
          <w:szCs w:val="24"/>
        </w:rPr>
        <w:t xml:space="preserve">stambūs </w:t>
      </w:r>
      <w:r w:rsidRPr="004B2E6D">
        <w:rPr>
          <w:szCs w:val="24"/>
        </w:rPr>
        <w:t>medžiai persodinami su žemės gumulu, kuri</w:t>
      </w:r>
      <w:r w:rsidR="008817C9">
        <w:rPr>
          <w:szCs w:val="24"/>
        </w:rPr>
        <w:t>ų</w:t>
      </w:r>
      <w:r w:rsidRPr="004B2E6D">
        <w:rPr>
          <w:szCs w:val="24"/>
        </w:rPr>
        <w:t xml:space="preserve"> </w:t>
      </w:r>
      <w:r w:rsidR="008817C9">
        <w:rPr>
          <w:szCs w:val="24"/>
        </w:rPr>
        <w:t>diametras ne mažesnis kaip</w:t>
      </w:r>
      <w:r w:rsidRPr="004B2E6D">
        <w:rPr>
          <w:szCs w:val="24"/>
        </w:rPr>
        <w:t xml:space="preserve"> 2,0 x </w:t>
      </w:r>
      <w:smartTag w:uri="urn:schemas-microsoft-com:office:smarttags" w:element="metricconverter">
        <w:smartTagPr>
          <w:attr w:name="ProductID" w:val="2,0 m"/>
        </w:smartTagPr>
        <w:r w:rsidRPr="004B2E6D">
          <w:rPr>
            <w:szCs w:val="24"/>
          </w:rPr>
          <w:t>2,0 m</w:t>
        </w:r>
      </w:smartTag>
      <w:r w:rsidRPr="004B2E6D">
        <w:rPr>
          <w:szCs w:val="24"/>
        </w:rPr>
        <w:t>;</w:t>
      </w:r>
    </w:p>
    <w:p w:rsidR="001E5A92" w:rsidRPr="004B2E6D" w:rsidRDefault="004E2E77" w:rsidP="00396BD4">
      <w:pPr>
        <w:ind w:firstLine="851"/>
        <w:jc w:val="both"/>
        <w:rPr>
          <w:szCs w:val="24"/>
        </w:rPr>
      </w:pPr>
      <w:r w:rsidRPr="004B2E6D">
        <w:rPr>
          <w:szCs w:val="24"/>
        </w:rPr>
        <w:t>1</w:t>
      </w:r>
      <w:r w:rsidR="008047C5">
        <w:rPr>
          <w:szCs w:val="24"/>
        </w:rPr>
        <w:t>2</w:t>
      </w:r>
      <w:r w:rsidRPr="004B2E6D">
        <w:rPr>
          <w:szCs w:val="24"/>
        </w:rPr>
        <w:t xml:space="preserve">.2. saugotinų medžių ir krūmų persodinimo darbai vykdomi pagal nustatytąja tvarka parengtą ir patvirtintą </w:t>
      </w:r>
      <w:r w:rsidR="00507391" w:rsidRPr="00F233CF">
        <w:rPr>
          <w:szCs w:val="24"/>
        </w:rPr>
        <w:t>atskirųjų ir priklausomųjų želdynų tvarkymo ir kūrimo projektą</w:t>
      </w:r>
      <w:r w:rsidRPr="004B2E6D">
        <w:rPr>
          <w:szCs w:val="24"/>
        </w:rPr>
        <w:t>;</w:t>
      </w:r>
    </w:p>
    <w:p w:rsidR="001E5A92" w:rsidRPr="00F233CF" w:rsidRDefault="004E2E77" w:rsidP="00396BD4">
      <w:pPr>
        <w:ind w:firstLine="851"/>
        <w:jc w:val="both"/>
        <w:rPr>
          <w:szCs w:val="24"/>
        </w:rPr>
      </w:pPr>
      <w:r w:rsidRPr="004B2E6D">
        <w:rPr>
          <w:szCs w:val="24"/>
        </w:rPr>
        <w:t>1</w:t>
      </w:r>
      <w:r w:rsidR="008047C5">
        <w:rPr>
          <w:szCs w:val="24"/>
        </w:rPr>
        <w:t>2</w:t>
      </w:r>
      <w:r w:rsidRPr="004B2E6D">
        <w:rPr>
          <w:szCs w:val="24"/>
        </w:rPr>
        <w:t>.3. persodinami sveiki, gerai išsivystę, be mechaninių pažeidimų, šalčio plyšių ir persodinimą pakeliantys medžiai</w:t>
      </w:r>
      <w:r w:rsidRPr="00F233CF">
        <w:rPr>
          <w:szCs w:val="24"/>
        </w:rPr>
        <w:t xml:space="preserve">, ne storesni kaip </w:t>
      </w:r>
      <w:smartTag w:uri="urn:schemas-microsoft-com:office:smarttags" w:element="metricconverter">
        <w:smartTagPr>
          <w:attr w:name="ProductID" w:val="25 cm"/>
        </w:smartTagPr>
        <w:r w:rsidRPr="00F233CF">
          <w:rPr>
            <w:szCs w:val="24"/>
          </w:rPr>
          <w:t>25 cm</w:t>
        </w:r>
      </w:smartTag>
      <w:r w:rsidRPr="00F233CF">
        <w:rPr>
          <w:szCs w:val="24"/>
        </w:rPr>
        <w:t xml:space="preserve"> skersmens (</w:t>
      </w:r>
      <w:smartTag w:uri="urn:schemas-microsoft-com:office:smarttags" w:element="metricconverter">
        <w:smartTagPr>
          <w:attr w:name="ProductID" w:val="1,3 m"/>
        </w:smartTagPr>
        <w:r w:rsidRPr="00F233CF">
          <w:rPr>
            <w:szCs w:val="24"/>
          </w:rPr>
          <w:t>1,3 m</w:t>
        </w:r>
      </w:smartTag>
      <w:r w:rsidRPr="00F233CF">
        <w:rPr>
          <w:szCs w:val="24"/>
        </w:rPr>
        <w:t xml:space="preserve"> aukštyje). Ypač vertingi medžiai gali būti ir didesnio skersmens, prieš tai paruošti persodinimui;</w:t>
      </w:r>
    </w:p>
    <w:p w:rsidR="00721F99" w:rsidRPr="00F233CF" w:rsidRDefault="00CC606B" w:rsidP="00396BD4">
      <w:pPr>
        <w:ind w:firstLine="851"/>
        <w:jc w:val="both"/>
        <w:rPr>
          <w:szCs w:val="24"/>
        </w:rPr>
      </w:pPr>
      <w:r>
        <w:rPr>
          <w:szCs w:val="24"/>
        </w:rPr>
        <w:t xml:space="preserve">12.4. </w:t>
      </w:r>
      <w:r w:rsidR="00721F99" w:rsidRPr="00F233CF">
        <w:rPr>
          <w:szCs w:val="24"/>
        </w:rPr>
        <w:t>persodintus medžius privaloma ne mažiau kaip 3 metus prižiūrėti</w:t>
      </w:r>
    </w:p>
    <w:p w:rsidR="001E5A92" w:rsidRPr="004B2E6D" w:rsidRDefault="004E2E77" w:rsidP="00396BD4">
      <w:pPr>
        <w:ind w:firstLine="851"/>
        <w:jc w:val="both"/>
        <w:rPr>
          <w:szCs w:val="24"/>
        </w:rPr>
      </w:pPr>
      <w:r w:rsidRPr="004B2E6D">
        <w:rPr>
          <w:szCs w:val="24"/>
        </w:rPr>
        <w:t>1</w:t>
      </w:r>
      <w:r w:rsidR="008047C5">
        <w:rPr>
          <w:szCs w:val="24"/>
        </w:rPr>
        <w:t>2</w:t>
      </w:r>
      <w:r w:rsidRPr="004B2E6D">
        <w:rPr>
          <w:szCs w:val="24"/>
        </w:rPr>
        <w:t xml:space="preserve">.5. </w:t>
      </w:r>
      <w:r w:rsidR="00BD4DDD">
        <w:rPr>
          <w:szCs w:val="24"/>
        </w:rPr>
        <w:t>d</w:t>
      </w:r>
      <w:r w:rsidR="0083444F">
        <w:rPr>
          <w:szCs w:val="24"/>
        </w:rPr>
        <w:t xml:space="preserve">raudžiama persodinti medžius su sausa viršūne, stiebo ir (ar) šaknų puviniu, ligotus, </w:t>
      </w:r>
      <w:r w:rsidR="00065AAF">
        <w:rPr>
          <w:szCs w:val="24"/>
        </w:rPr>
        <w:t xml:space="preserve">vienašone, </w:t>
      </w:r>
      <w:r w:rsidR="0083444F">
        <w:rPr>
          <w:szCs w:val="24"/>
        </w:rPr>
        <w:t>nesusiformavusia laja, jų vegetacijos metu.</w:t>
      </w:r>
    </w:p>
    <w:p w:rsidR="009F24BA" w:rsidRDefault="00065AAF" w:rsidP="00396BD4">
      <w:pPr>
        <w:ind w:firstLine="851"/>
        <w:jc w:val="both"/>
        <w:rPr>
          <w:szCs w:val="24"/>
          <w:lang w:eastAsia="lt-LT"/>
        </w:rPr>
      </w:pPr>
      <w:r>
        <w:rPr>
          <w:szCs w:val="24"/>
          <w:lang w:eastAsia="lt-LT"/>
        </w:rPr>
        <w:t>1</w:t>
      </w:r>
      <w:r w:rsidR="008047C5">
        <w:rPr>
          <w:szCs w:val="24"/>
          <w:lang w:eastAsia="lt-LT"/>
        </w:rPr>
        <w:t>3</w:t>
      </w:r>
      <w:r>
        <w:rPr>
          <w:szCs w:val="24"/>
          <w:lang w:eastAsia="lt-LT"/>
        </w:rPr>
        <w:t xml:space="preserve">. </w:t>
      </w:r>
      <w:bookmarkStart w:id="1" w:name="part_75cfb93385b740a5900bec1c113b5da7"/>
      <w:bookmarkEnd w:id="1"/>
      <w:r w:rsidR="00BD4DDD">
        <w:rPr>
          <w:szCs w:val="24"/>
          <w:lang w:eastAsia="lt-LT"/>
        </w:rPr>
        <w:t>d</w:t>
      </w:r>
      <w:r w:rsidR="009F24BA" w:rsidRPr="004B2E6D">
        <w:rPr>
          <w:szCs w:val="24"/>
          <w:lang w:eastAsia="lt-LT"/>
        </w:rPr>
        <w:t>raudžiama medžius kirsti ir genėti intensyviausiu laukinių paukščių veisimosi laikotarpiu, nuo kovo 15 d. iki rugpjūčio 1 d., išskyrus atvejus, kai medžiai kelia grėsmę žmonių gyvybei, sveikatai, turtui, saugiam eismui, saugiam elektros energijos, šilumos, dujų, naftos ir jos produktų tiekimo atnaujinimui arba pateikiama eksperto, baigusio biologijos krypties studijas ir įgijusio kompetencijų ornitologijos srityje, pažyma, kad kertamame ir (ar) genimame medyje ir greta augančiuose medžiuose nėra besiveisiančių laukinių paukščių. Draudimas genėti netaikomas, jeigu genimos ne didesnės kaip 5 cm skersmens (pjūvio vietoje) šakos.</w:t>
      </w:r>
    </w:p>
    <w:p w:rsidR="00645206" w:rsidRPr="004B2E6D" w:rsidRDefault="00645206" w:rsidP="00396BD4">
      <w:pPr>
        <w:ind w:firstLine="851"/>
        <w:jc w:val="both"/>
        <w:rPr>
          <w:szCs w:val="24"/>
          <w:lang w:eastAsia="lt-LT"/>
        </w:rPr>
      </w:pPr>
      <w:r>
        <w:rPr>
          <w:szCs w:val="24"/>
          <w:lang w:eastAsia="lt-LT"/>
        </w:rPr>
        <w:t>1</w:t>
      </w:r>
      <w:r w:rsidR="008047C5">
        <w:rPr>
          <w:szCs w:val="24"/>
          <w:lang w:eastAsia="lt-LT"/>
        </w:rPr>
        <w:t>4</w:t>
      </w:r>
      <w:r>
        <w:rPr>
          <w:szCs w:val="24"/>
          <w:lang w:eastAsia="lt-LT"/>
        </w:rPr>
        <w:t xml:space="preserve">. </w:t>
      </w:r>
      <w:r w:rsidR="00BD4DDD">
        <w:rPr>
          <w:color w:val="000000"/>
          <w:szCs w:val="24"/>
          <w:lang w:eastAsia="lt-LT"/>
        </w:rPr>
        <w:t>d</w:t>
      </w:r>
      <w:r>
        <w:rPr>
          <w:color w:val="000000"/>
          <w:szCs w:val="24"/>
          <w:lang w:eastAsia="lt-LT"/>
        </w:rPr>
        <w:t>raudžiama kertant ar genint medžius piliakalnių ar pilkapių objekto teritorijoje, darbams naudoti sunkiąją ar kitą techniką, galinčią pažeisti kultūrinį sluoksnį. Draudžiama rauti kelmus.</w:t>
      </w:r>
    </w:p>
    <w:p w:rsidR="001E5A92" w:rsidRPr="004B2E6D" w:rsidRDefault="001E5A92" w:rsidP="00396BD4">
      <w:pPr>
        <w:ind w:firstLine="851"/>
        <w:jc w:val="both"/>
        <w:rPr>
          <w:szCs w:val="24"/>
        </w:rPr>
      </w:pPr>
      <w:bookmarkStart w:id="2" w:name="part_d87d1436a97f4b979792199078f570d7"/>
      <w:bookmarkEnd w:id="2"/>
    </w:p>
    <w:p w:rsidR="00C85D1A" w:rsidRPr="004B2E6D" w:rsidRDefault="00645206" w:rsidP="00396BD4">
      <w:pPr>
        <w:ind w:firstLine="851"/>
        <w:jc w:val="center"/>
        <w:rPr>
          <w:b/>
          <w:bCs/>
          <w:caps/>
          <w:szCs w:val="24"/>
          <w:lang w:eastAsia="lt-LT"/>
        </w:rPr>
      </w:pPr>
      <w:r>
        <w:rPr>
          <w:b/>
          <w:bCs/>
          <w:caps/>
          <w:szCs w:val="24"/>
        </w:rPr>
        <w:t>I</w:t>
      </w:r>
      <w:r w:rsidR="004E2E77" w:rsidRPr="004B2E6D">
        <w:rPr>
          <w:b/>
          <w:bCs/>
          <w:caps/>
          <w:szCs w:val="24"/>
        </w:rPr>
        <w:t xml:space="preserve">V. </w:t>
      </w:r>
      <w:r w:rsidR="00C85D1A" w:rsidRPr="004B2E6D">
        <w:rPr>
          <w:b/>
          <w:bCs/>
          <w:caps/>
          <w:szCs w:val="24"/>
          <w:lang w:eastAsia="lt-LT"/>
        </w:rPr>
        <w:t>LEIDIMŲ SAUGOTINŲ MEDŽIŲ IR KRŪMŲ KIRTIMO, PERSODINIMO AR KITOKIO PAŠALINIMO, GENĖJIMO DARBAMS IŠDAVIMO, PAŠALINAMŲ MEDŽIŲ IR KRŪMŲ ATKURIAMOSIOS VERTĖS ATLYGINIMO TVARKA</w:t>
      </w:r>
    </w:p>
    <w:p w:rsidR="001E5A92" w:rsidRPr="004B2E6D" w:rsidRDefault="001E5A92" w:rsidP="00396BD4">
      <w:pPr>
        <w:ind w:firstLine="851"/>
        <w:jc w:val="center"/>
        <w:rPr>
          <w:szCs w:val="24"/>
        </w:rPr>
      </w:pPr>
    </w:p>
    <w:p w:rsidR="001E5A92" w:rsidRPr="004B2E6D" w:rsidRDefault="004E2E77" w:rsidP="00396BD4">
      <w:pPr>
        <w:ind w:firstLine="851"/>
        <w:jc w:val="both"/>
        <w:rPr>
          <w:strike/>
          <w:szCs w:val="24"/>
        </w:rPr>
      </w:pPr>
      <w:r w:rsidRPr="004B2E6D">
        <w:rPr>
          <w:szCs w:val="24"/>
        </w:rPr>
        <w:t>1</w:t>
      </w:r>
      <w:r w:rsidR="008047C5">
        <w:rPr>
          <w:szCs w:val="24"/>
        </w:rPr>
        <w:t>5</w:t>
      </w:r>
      <w:r w:rsidRPr="004B2E6D">
        <w:rPr>
          <w:szCs w:val="24"/>
        </w:rPr>
        <w:t xml:space="preserve">. Saugotinų medžių ir krūmų kirtimo, persodinimo ar kitokio pašalinimo, genėjimo darbai turi būti vykdomi </w:t>
      </w:r>
      <w:r w:rsidR="00BD4DDD">
        <w:rPr>
          <w:szCs w:val="24"/>
        </w:rPr>
        <w:t xml:space="preserve">tik </w:t>
      </w:r>
      <w:r w:rsidRPr="004B2E6D">
        <w:rPr>
          <w:szCs w:val="24"/>
        </w:rPr>
        <w:t xml:space="preserve">turint seniūnijos išduotą, </w:t>
      </w:r>
      <w:r w:rsidRPr="008047C5">
        <w:rPr>
          <w:color w:val="000000" w:themeColor="text1"/>
          <w:szCs w:val="24"/>
        </w:rPr>
        <w:t xml:space="preserve">išskyrus </w:t>
      </w:r>
      <w:r w:rsidR="008047C5" w:rsidRPr="008047C5">
        <w:rPr>
          <w:color w:val="000000" w:themeColor="text1"/>
          <w:szCs w:val="24"/>
        </w:rPr>
        <w:t>16</w:t>
      </w:r>
      <w:r w:rsidRPr="008047C5">
        <w:rPr>
          <w:color w:val="000000" w:themeColor="text1"/>
          <w:szCs w:val="24"/>
        </w:rPr>
        <w:t xml:space="preserve"> </w:t>
      </w:r>
      <w:r w:rsidRPr="004B2E6D">
        <w:rPr>
          <w:szCs w:val="24"/>
        </w:rPr>
        <w:t>punkte nurodytus atvejus, leidimą saugotinų medžių ir krūmų kirtim</w:t>
      </w:r>
      <w:r w:rsidR="00BD4DDD">
        <w:rPr>
          <w:szCs w:val="24"/>
        </w:rPr>
        <w:t>ui</w:t>
      </w:r>
      <w:r w:rsidRPr="004B2E6D">
        <w:rPr>
          <w:szCs w:val="24"/>
        </w:rPr>
        <w:t>, persodinim</w:t>
      </w:r>
      <w:r w:rsidR="00BD4DDD">
        <w:rPr>
          <w:szCs w:val="24"/>
        </w:rPr>
        <w:t>ui</w:t>
      </w:r>
      <w:r w:rsidRPr="004B2E6D">
        <w:rPr>
          <w:szCs w:val="24"/>
        </w:rPr>
        <w:t xml:space="preserve"> ar kitoki</w:t>
      </w:r>
      <w:r w:rsidR="00BD4DDD">
        <w:rPr>
          <w:szCs w:val="24"/>
        </w:rPr>
        <w:t>am</w:t>
      </w:r>
      <w:r w:rsidRPr="004B2E6D">
        <w:rPr>
          <w:szCs w:val="24"/>
        </w:rPr>
        <w:t xml:space="preserve"> pašalinim</w:t>
      </w:r>
      <w:r w:rsidR="00BD4DDD">
        <w:rPr>
          <w:szCs w:val="24"/>
        </w:rPr>
        <w:t>ui</w:t>
      </w:r>
      <w:r w:rsidRPr="004B2E6D">
        <w:rPr>
          <w:szCs w:val="24"/>
        </w:rPr>
        <w:t xml:space="preserve">, genėjimui (toliau – Leidimas) (1 priedas) ir </w:t>
      </w:r>
      <w:r w:rsidRPr="00FF1885">
        <w:rPr>
          <w:szCs w:val="24"/>
        </w:rPr>
        <w:t>atlyginus</w:t>
      </w:r>
      <w:r w:rsidRPr="004B2E6D">
        <w:rPr>
          <w:szCs w:val="24"/>
        </w:rPr>
        <w:t xml:space="preserve">, išskyrus </w:t>
      </w:r>
      <w:r w:rsidR="008047C5">
        <w:rPr>
          <w:szCs w:val="24"/>
        </w:rPr>
        <w:t>1</w:t>
      </w:r>
      <w:r w:rsidR="00EF76A7">
        <w:rPr>
          <w:szCs w:val="24"/>
        </w:rPr>
        <w:t>0</w:t>
      </w:r>
      <w:r w:rsidRPr="004B2E6D">
        <w:rPr>
          <w:szCs w:val="24"/>
        </w:rPr>
        <w:t xml:space="preserve"> punkte nurodytus atvejus, </w:t>
      </w:r>
      <w:r w:rsidR="00BD4DDD">
        <w:rPr>
          <w:szCs w:val="24"/>
        </w:rPr>
        <w:t xml:space="preserve">pašalinamų saugotinų </w:t>
      </w:r>
      <w:r w:rsidRPr="004B2E6D">
        <w:rPr>
          <w:szCs w:val="24"/>
        </w:rPr>
        <w:t xml:space="preserve">medžių ir krūmų </w:t>
      </w:r>
      <w:r w:rsidR="00BD4DDD">
        <w:rPr>
          <w:szCs w:val="24"/>
        </w:rPr>
        <w:t xml:space="preserve">atkuriamąją </w:t>
      </w:r>
      <w:r w:rsidRPr="004B2E6D">
        <w:rPr>
          <w:szCs w:val="24"/>
        </w:rPr>
        <w:t>vertę, nurodytą leidime.</w:t>
      </w:r>
    </w:p>
    <w:p w:rsidR="009F24BA" w:rsidRPr="004B2E6D" w:rsidRDefault="008047C5" w:rsidP="00396BD4">
      <w:pPr>
        <w:ind w:firstLine="851"/>
        <w:jc w:val="both"/>
        <w:rPr>
          <w:szCs w:val="24"/>
          <w:lang w:eastAsia="lt-LT"/>
        </w:rPr>
      </w:pPr>
      <w:r>
        <w:rPr>
          <w:szCs w:val="24"/>
          <w:lang w:eastAsia="lt-LT"/>
        </w:rPr>
        <w:t>16</w:t>
      </w:r>
      <w:r w:rsidR="009F24BA" w:rsidRPr="004B2E6D">
        <w:rPr>
          <w:szCs w:val="24"/>
          <w:lang w:eastAsia="lt-LT"/>
        </w:rPr>
        <w:t>. Leidimo saugotinų medžių ir krūmų kirtimui, persodinimui ar kitokiam pašalinimui, genėjimui nereikia, jeigu:</w:t>
      </w:r>
    </w:p>
    <w:p w:rsidR="009F24BA" w:rsidRPr="004B2E6D" w:rsidRDefault="008047C5" w:rsidP="00396BD4">
      <w:pPr>
        <w:ind w:firstLine="851"/>
        <w:jc w:val="both"/>
        <w:rPr>
          <w:szCs w:val="24"/>
          <w:lang w:eastAsia="lt-LT"/>
        </w:rPr>
      </w:pPr>
      <w:bookmarkStart w:id="3" w:name="part_30039fe8fb574fb4a175293477ec035b"/>
      <w:bookmarkStart w:id="4" w:name="part_1507dbdfdd7348f4ba353f43e5a65db2"/>
      <w:bookmarkEnd w:id="3"/>
      <w:bookmarkEnd w:id="4"/>
      <w:r>
        <w:rPr>
          <w:szCs w:val="24"/>
          <w:lang w:eastAsia="lt-LT"/>
        </w:rPr>
        <w:t>16</w:t>
      </w:r>
      <w:r w:rsidR="009F24BA" w:rsidRPr="004B2E6D">
        <w:rPr>
          <w:szCs w:val="24"/>
          <w:lang w:eastAsia="lt-LT"/>
        </w:rPr>
        <w:t>.</w:t>
      </w:r>
      <w:r w:rsidR="00794738">
        <w:rPr>
          <w:szCs w:val="24"/>
          <w:lang w:eastAsia="lt-LT"/>
        </w:rPr>
        <w:t>1</w:t>
      </w:r>
      <w:r w:rsidR="009F24BA" w:rsidRPr="004B2E6D">
        <w:rPr>
          <w:szCs w:val="24"/>
          <w:lang w:eastAsia="lt-LT"/>
        </w:rPr>
        <w:t>. atsakingoms institucijoms šiuos darbus reikia atlikti nedelsiant – dėl gamtos sąlygų, eismo ar kito įvykio pakitus medžių būklei, kai dėl to jie kelia grėsmę žmonių gyvybei, sveikatai arba turtui;</w:t>
      </w:r>
    </w:p>
    <w:p w:rsidR="009F24BA" w:rsidRPr="004B2E6D" w:rsidRDefault="008047C5" w:rsidP="00396BD4">
      <w:pPr>
        <w:ind w:firstLine="851"/>
        <w:jc w:val="both"/>
        <w:rPr>
          <w:strike/>
          <w:szCs w:val="24"/>
        </w:rPr>
      </w:pPr>
      <w:bookmarkStart w:id="5" w:name="part_ef2eaf8636b542e5a9147fe932138cae"/>
      <w:bookmarkEnd w:id="5"/>
      <w:r>
        <w:rPr>
          <w:szCs w:val="24"/>
          <w:lang w:eastAsia="lt-LT"/>
        </w:rPr>
        <w:t>16</w:t>
      </w:r>
      <w:r w:rsidR="009F24BA" w:rsidRPr="004B2E6D">
        <w:rPr>
          <w:szCs w:val="24"/>
          <w:lang w:eastAsia="lt-LT"/>
        </w:rPr>
        <w:t>.</w:t>
      </w:r>
      <w:r w:rsidR="00794738">
        <w:rPr>
          <w:szCs w:val="24"/>
          <w:lang w:eastAsia="lt-LT"/>
        </w:rPr>
        <w:t>2</w:t>
      </w:r>
      <w:r w:rsidR="009F24BA" w:rsidRPr="004B2E6D">
        <w:rPr>
          <w:szCs w:val="24"/>
          <w:lang w:eastAsia="lt-LT"/>
        </w:rPr>
        <w:t>. žemės ar želdynų ir želdinių savininkas ar valdytojas ar jų raštišku sutikimu kitas asmuo  geni iki 5 cm skersmens (pjūvio vietoje) šakas, jei jos nėra medžio lajos skeletą formuojančios šakos – iš stiebo (pirmos eilės ašis) išaugusios pagrindinės (antros eilės ašis) šakos ir iš pagrindinių šakų išaugusios pirmos eilės šalutinės (trečios eilės ašis) šakos.</w:t>
      </w:r>
    </w:p>
    <w:p w:rsidR="005B1353" w:rsidRPr="004B2E6D" w:rsidRDefault="008047C5" w:rsidP="00396BD4">
      <w:pPr>
        <w:ind w:firstLine="851"/>
        <w:jc w:val="both"/>
        <w:rPr>
          <w:szCs w:val="24"/>
          <w:lang w:eastAsia="lt-LT"/>
        </w:rPr>
      </w:pPr>
      <w:r>
        <w:rPr>
          <w:szCs w:val="24"/>
          <w:lang w:eastAsia="lt-LT"/>
        </w:rPr>
        <w:t>17</w:t>
      </w:r>
      <w:r w:rsidR="005B1353" w:rsidRPr="004B2E6D">
        <w:rPr>
          <w:szCs w:val="24"/>
          <w:lang w:eastAsia="lt-LT"/>
        </w:rPr>
        <w:t xml:space="preserve">. </w:t>
      </w:r>
      <w:r w:rsidR="00AD5F75">
        <w:rPr>
          <w:color w:val="000000"/>
        </w:rPr>
        <w:t>Leidimas genėti saugotinus medžius ir krūmus galioja vienam genėjimui.</w:t>
      </w:r>
    </w:p>
    <w:p w:rsidR="001E5A92" w:rsidRPr="004B2E6D" w:rsidRDefault="008047C5" w:rsidP="00396BD4">
      <w:pPr>
        <w:ind w:firstLine="851"/>
        <w:jc w:val="both"/>
        <w:rPr>
          <w:szCs w:val="24"/>
        </w:rPr>
      </w:pPr>
      <w:bookmarkStart w:id="6" w:name="part_c54c012b0426420d96e6af7312a6771e"/>
      <w:bookmarkStart w:id="7" w:name="part_4f8e2b5ef12e4f89893a1b12524d5e14"/>
      <w:bookmarkEnd w:id="6"/>
      <w:bookmarkEnd w:id="7"/>
      <w:r>
        <w:rPr>
          <w:szCs w:val="24"/>
        </w:rPr>
        <w:t>18</w:t>
      </w:r>
      <w:r w:rsidR="004E2E77" w:rsidRPr="004B2E6D">
        <w:rPr>
          <w:szCs w:val="24"/>
        </w:rPr>
        <w:t>. Leidimų išdavimo tvarka:</w:t>
      </w:r>
    </w:p>
    <w:p w:rsidR="00921BE8" w:rsidRPr="004B2E6D" w:rsidRDefault="008047C5" w:rsidP="00396BD4">
      <w:pPr>
        <w:ind w:firstLine="851"/>
        <w:jc w:val="both"/>
        <w:rPr>
          <w:szCs w:val="24"/>
          <w:lang w:eastAsia="lt-LT"/>
        </w:rPr>
      </w:pPr>
      <w:r>
        <w:rPr>
          <w:szCs w:val="24"/>
          <w:lang w:eastAsia="lt-LT"/>
        </w:rPr>
        <w:t>18</w:t>
      </w:r>
      <w:r w:rsidR="00921BE8" w:rsidRPr="004B2E6D">
        <w:rPr>
          <w:szCs w:val="24"/>
          <w:lang w:eastAsia="lt-LT"/>
        </w:rPr>
        <w:t xml:space="preserve">.1. </w:t>
      </w:r>
      <w:r w:rsidR="00794738">
        <w:rPr>
          <w:szCs w:val="24"/>
          <w:lang w:eastAsia="lt-LT"/>
        </w:rPr>
        <w:t>a</w:t>
      </w:r>
      <w:r w:rsidR="00921BE8" w:rsidRPr="004B2E6D">
        <w:rPr>
          <w:szCs w:val="24"/>
          <w:lang w:eastAsia="lt-LT"/>
        </w:rPr>
        <w:t xml:space="preserve">smuo, prašantis išduoti leidimą kirsti, persodinti, kitaip pašalinti ar genėti saugotinus medžius ir krūmus, pateikia </w:t>
      </w:r>
      <w:r w:rsidR="00FC6BC3" w:rsidRPr="004B2E6D">
        <w:rPr>
          <w:szCs w:val="24"/>
          <w:lang w:eastAsia="lt-LT"/>
        </w:rPr>
        <w:t>seniūnijai</w:t>
      </w:r>
      <w:r w:rsidR="00794738">
        <w:rPr>
          <w:szCs w:val="24"/>
          <w:lang w:eastAsia="lt-LT"/>
        </w:rPr>
        <w:t>, kurios teritorijoje yra želdinys ar želdynas</w:t>
      </w:r>
      <w:r w:rsidR="008817C9">
        <w:rPr>
          <w:szCs w:val="24"/>
          <w:lang w:eastAsia="lt-LT"/>
        </w:rPr>
        <w:t>,</w:t>
      </w:r>
      <w:r w:rsidR="00921BE8" w:rsidRPr="004B2E6D">
        <w:rPr>
          <w:szCs w:val="24"/>
          <w:lang w:eastAsia="lt-LT"/>
        </w:rPr>
        <w:t xml:space="preserve"> nustatytos formos prašymą saugotinų medžių ir krūmų kirtimo, persodinimo ar kitokio pašalinimo, genėjimo darbams (toliau – Prašymas), užpildytą pagal Taisyklių 2 priede nustatytą formą</w:t>
      </w:r>
      <w:r w:rsidR="008817C9">
        <w:rPr>
          <w:szCs w:val="24"/>
          <w:lang w:eastAsia="lt-LT"/>
        </w:rPr>
        <w:t>;</w:t>
      </w:r>
      <w:r w:rsidR="00921BE8" w:rsidRPr="004B2E6D">
        <w:rPr>
          <w:szCs w:val="24"/>
          <w:lang w:eastAsia="lt-LT"/>
        </w:rPr>
        <w:t xml:space="preserve"> </w:t>
      </w:r>
    </w:p>
    <w:p w:rsidR="00921BE8" w:rsidRPr="004B2E6D" w:rsidRDefault="008047C5" w:rsidP="00396BD4">
      <w:pPr>
        <w:ind w:firstLine="851"/>
        <w:jc w:val="both"/>
        <w:rPr>
          <w:szCs w:val="24"/>
          <w:lang w:eastAsia="lt-LT"/>
        </w:rPr>
      </w:pPr>
      <w:r>
        <w:rPr>
          <w:szCs w:val="24"/>
          <w:lang w:eastAsia="lt-LT"/>
        </w:rPr>
        <w:lastRenderedPageBreak/>
        <w:t>18</w:t>
      </w:r>
      <w:r w:rsidR="00921BE8" w:rsidRPr="004B2E6D">
        <w:rPr>
          <w:szCs w:val="24"/>
          <w:lang w:eastAsia="lt-LT"/>
        </w:rPr>
        <w:t xml:space="preserve">.2. </w:t>
      </w:r>
      <w:r w:rsidR="00794738">
        <w:rPr>
          <w:szCs w:val="24"/>
          <w:lang w:eastAsia="lt-LT"/>
        </w:rPr>
        <w:t>a</w:t>
      </w:r>
      <w:r w:rsidR="00921BE8" w:rsidRPr="004B2E6D">
        <w:rPr>
          <w:szCs w:val="24"/>
          <w:lang w:eastAsia="lt-LT"/>
        </w:rPr>
        <w:t>smuo, prašantis išduoti leidimą kirsti, persodinti, kitaip pašalinti ar genėti saugotinus medžius ir krūmus, augančius kito asmens žemėje, Prašymą suderina su tos žemės savininku ar valdytoju (suderinimo nereikia, kai teikiamas Prašymas kirsti, persodinti, kitaip pašalinti ar genėti saugotinus medžius ir krūmus žemėje, kurios valdytojas yra savivaldybė). Su tos žemės savininku ar valdytoju nesuderintas Prašymas nenagrinėjamas</w:t>
      </w:r>
      <w:r w:rsidR="00794738">
        <w:rPr>
          <w:szCs w:val="24"/>
          <w:lang w:eastAsia="lt-LT"/>
        </w:rPr>
        <w:t>;</w:t>
      </w:r>
      <w:r w:rsidR="00921BE8" w:rsidRPr="004B2E6D">
        <w:t xml:space="preserve"> </w:t>
      </w:r>
    </w:p>
    <w:p w:rsidR="00921BE8" w:rsidRPr="004B2E6D" w:rsidRDefault="008047C5" w:rsidP="00396BD4">
      <w:pPr>
        <w:ind w:firstLine="851"/>
        <w:jc w:val="both"/>
        <w:rPr>
          <w:szCs w:val="24"/>
          <w:lang w:eastAsia="lt-LT"/>
        </w:rPr>
      </w:pPr>
      <w:r>
        <w:rPr>
          <w:lang w:eastAsia="lt-LT"/>
        </w:rPr>
        <w:t>18</w:t>
      </w:r>
      <w:r w:rsidR="00921BE8" w:rsidRPr="004B2E6D">
        <w:rPr>
          <w:lang w:eastAsia="lt-LT"/>
        </w:rPr>
        <w:t xml:space="preserve">.3. </w:t>
      </w:r>
      <w:r w:rsidR="00794738">
        <w:rPr>
          <w:lang w:eastAsia="lt-LT"/>
        </w:rPr>
        <w:t>g</w:t>
      </w:r>
      <w:r w:rsidR="00921BE8" w:rsidRPr="004B2E6D">
        <w:rPr>
          <w:lang w:eastAsia="lt-LT"/>
        </w:rPr>
        <w:t xml:space="preserve">avusi prašymą, </w:t>
      </w:r>
      <w:r w:rsidR="00FC6BC3" w:rsidRPr="004B2E6D">
        <w:rPr>
          <w:lang w:eastAsia="lt-LT"/>
        </w:rPr>
        <w:t>seniūnija</w:t>
      </w:r>
      <w:r w:rsidR="00921BE8" w:rsidRPr="004B2E6D">
        <w:rPr>
          <w:lang w:eastAsia="lt-LT"/>
        </w:rPr>
        <w:t xml:space="preserve"> </w:t>
      </w:r>
      <w:r w:rsidR="00E44AA2">
        <w:rPr>
          <w:lang w:eastAsia="lt-LT"/>
        </w:rPr>
        <w:t xml:space="preserve">organizuoja prašymo išduoti leidimą nagrinėjimą. Seniūnija </w:t>
      </w:r>
      <w:r w:rsidR="00794738">
        <w:rPr>
          <w:lang w:eastAsia="lt-LT"/>
        </w:rPr>
        <w:t xml:space="preserve">sukviečia Savivaldybės administracijos direktoriaus įsakymu sudarytą </w:t>
      </w:r>
      <w:r w:rsidR="00921BE8" w:rsidRPr="004B2E6D">
        <w:rPr>
          <w:lang w:eastAsia="lt-LT"/>
        </w:rPr>
        <w:t>Želdynų ir želdinių apsaugos</w:t>
      </w:r>
      <w:r w:rsidR="00C96591">
        <w:rPr>
          <w:lang w:eastAsia="lt-LT"/>
        </w:rPr>
        <w:t xml:space="preserve"> </w:t>
      </w:r>
      <w:r w:rsidR="00C96591" w:rsidRPr="00F233CF">
        <w:rPr>
          <w:lang w:eastAsia="lt-LT"/>
        </w:rPr>
        <w:t>ir priežiūros</w:t>
      </w:r>
      <w:r w:rsidR="00921BE8" w:rsidRPr="00F233CF">
        <w:rPr>
          <w:lang w:eastAsia="lt-LT"/>
        </w:rPr>
        <w:t xml:space="preserve"> </w:t>
      </w:r>
      <w:r w:rsidR="00921BE8" w:rsidRPr="004B2E6D">
        <w:rPr>
          <w:lang w:eastAsia="lt-LT"/>
        </w:rPr>
        <w:t>komisij</w:t>
      </w:r>
      <w:r w:rsidR="00F233CF">
        <w:rPr>
          <w:lang w:eastAsia="lt-LT"/>
        </w:rPr>
        <w:t>ą</w:t>
      </w:r>
      <w:r w:rsidR="00FF1885">
        <w:rPr>
          <w:lang w:eastAsia="lt-LT"/>
        </w:rPr>
        <w:t xml:space="preserve"> </w:t>
      </w:r>
      <w:r w:rsidR="00921BE8" w:rsidRPr="004B2E6D">
        <w:rPr>
          <w:lang w:eastAsia="lt-LT"/>
        </w:rPr>
        <w:t>(toliau – Komisija)</w:t>
      </w:r>
      <w:r w:rsidR="00E44AA2">
        <w:rPr>
          <w:lang w:eastAsia="lt-LT"/>
        </w:rPr>
        <w:t>, kuri</w:t>
      </w:r>
      <w:r w:rsidR="00921BE8" w:rsidRPr="004B2E6D">
        <w:rPr>
          <w:lang w:eastAsia="lt-LT"/>
        </w:rPr>
        <w:t xml:space="preserve"> įvertina prašomų kirsti, persodinti, kitaip pašalinti ar genėti saugotinų medžių ir krūmų būklę vietoje, išskyrus </w:t>
      </w:r>
      <w:r w:rsidR="00871D31" w:rsidRPr="004B2E6D">
        <w:rPr>
          <w:lang w:eastAsia="lt-LT"/>
        </w:rPr>
        <w:t>1</w:t>
      </w:r>
      <w:r>
        <w:rPr>
          <w:lang w:eastAsia="lt-LT"/>
        </w:rPr>
        <w:t>0</w:t>
      </w:r>
      <w:r w:rsidR="00921BE8" w:rsidRPr="004B2E6D">
        <w:rPr>
          <w:lang w:eastAsia="lt-LT"/>
        </w:rPr>
        <w:t xml:space="preserve">.11, </w:t>
      </w:r>
      <w:r w:rsidR="00871D31" w:rsidRPr="004B2E6D">
        <w:rPr>
          <w:lang w:eastAsia="lt-LT"/>
        </w:rPr>
        <w:t>1</w:t>
      </w:r>
      <w:r>
        <w:rPr>
          <w:lang w:eastAsia="lt-LT"/>
        </w:rPr>
        <w:t>0</w:t>
      </w:r>
      <w:r w:rsidR="00921BE8" w:rsidRPr="004B2E6D">
        <w:rPr>
          <w:lang w:eastAsia="lt-LT"/>
        </w:rPr>
        <w:t xml:space="preserve">.13, </w:t>
      </w:r>
      <w:r w:rsidR="00871D31" w:rsidRPr="004B2E6D">
        <w:rPr>
          <w:lang w:eastAsia="lt-LT"/>
        </w:rPr>
        <w:t>1</w:t>
      </w:r>
      <w:r>
        <w:rPr>
          <w:lang w:eastAsia="lt-LT"/>
        </w:rPr>
        <w:t>0</w:t>
      </w:r>
      <w:r w:rsidR="00921BE8" w:rsidRPr="004B2E6D">
        <w:rPr>
          <w:lang w:eastAsia="lt-LT"/>
        </w:rPr>
        <w:t>.14 papunkčiuose numatytus atvejus</w:t>
      </w:r>
      <w:r w:rsidR="00EF76A7">
        <w:rPr>
          <w:lang w:eastAsia="lt-LT"/>
        </w:rPr>
        <w:t>,</w:t>
      </w:r>
      <w:r w:rsidR="00921BE8" w:rsidRPr="004B2E6D">
        <w:rPr>
          <w:lang w:eastAsia="lt-LT"/>
        </w:rPr>
        <w:t xml:space="preserve"> ir kirtimo priežastis</w:t>
      </w:r>
      <w:r w:rsidR="00A92304">
        <w:rPr>
          <w:lang w:eastAsia="lt-LT"/>
        </w:rPr>
        <w:t xml:space="preserve"> dėl Leidimo išdavimo arba išvados surašymo</w:t>
      </w:r>
      <w:r w:rsidR="00921BE8" w:rsidRPr="004B2E6D">
        <w:rPr>
          <w:lang w:eastAsia="lt-LT"/>
        </w:rPr>
        <w:t xml:space="preserve">. </w:t>
      </w:r>
      <w:r w:rsidR="00527834">
        <w:rPr>
          <w:lang w:eastAsia="lt-LT"/>
        </w:rPr>
        <w:t>Komisija</w:t>
      </w:r>
      <w:r w:rsidR="00D66C77" w:rsidRPr="00D72F1A">
        <w:rPr>
          <w:lang w:eastAsia="lt-LT"/>
        </w:rPr>
        <w:t xml:space="preserve"> </w:t>
      </w:r>
      <w:r w:rsidR="00921BE8" w:rsidRPr="004B2E6D">
        <w:rPr>
          <w:lang w:eastAsia="lt-LT"/>
        </w:rPr>
        <w:t xml:space="preserve">apskaičiuoja pašalinamų saugotinų medžių ir krūmų atkuriamąją vertę, išskyrus </w:t>
      </w:r>
      <w:r>
        <w:rPr>
          <w:lang w:eastAsia="lt-LT"/>
        </w:rPr>
        <w:t>10</w:t>
      </w:r>
      <w:r w:rsidR="00921BE8" w:rsidRPr="004B2E6D">
        <w:rPr>
          <w:lang w:eastAsia="lt-LT"/>
        </w:rPr>
        <w:t xml:space="preserve"> punkte numatytus atvejus, </w:t>
      </w:r>
      <w:r w:rsidR="00D353F9">
        <w:rPr>
          <w:lang w:eastAsia="lt-LT"/>
        </w:rPr>
        <w:t xml:space="preserve">o seniūnija </w:t>
      </w:r>
      <w:r w:rsidR="00921BE8" w:rsidRPr="004B2E6D">
        <w:rPr>
          <w:lang w:eastAsia="lt-LT"/>
        </w:rPr>
        <w:t xml:space="preserve"> išduoda arba motyv</w:t>
      </w:r>
      <w:r w:rsidR="00794738">
        <w:rPr>
          <w:lang w:eastAsia="lt-LT"/>
        </w:rPr>
        <w:t>uotai atsisako išduoti Leidimą</w:t>
      </w:r>
      <w:r w:rsidR="00A92304">
        <w:rPr>
          <w:lang w:eastAsia="lt-LT"/>
        </w:rPr>
        <w:t xml:space="preserve"> pagal komisijos išduotą išvadą</w:t>
      </w:r>
      <w:r w:rsidR="00794738">
        <w:rPr>
          <w:lang w:eastAsia="lt-LT"/>
        </w:rPr>
        <w:t>;</w:t>
      </w:r>
    </w:p>
    <w:p w:rsidR="00921BE8" w:rsidRPr="004B2E6D" w:rsidRDefault="008047C5" w:rsidP="00396BD4">
      <w:pPr>
        <w:ind w:firstLine="851"/>
        <w:jc w:val="both"/>
        <w:rPr>
          <w:szCs w:val="24"/>
          <w:lang w:eastAsia="lt-LT"/>
        </w:rPr>
      </w:pPr>
      <w:r>
        <w:rPr>
          <w:szCs w:val="24"/>
          <w:lang w:eastAsia="en-GB"/>
        </w:rPr>
        <w:t>18</w:t>
      </w:r>
      <w:r w:rsidR="00871D31" w:rsidRPr="004B2E6D">
        <w:rPr>
          <w:szCs w:val="24"/>
          <w:lang w:eastAsia="en-GB"/>
        </w:rPr>
        <w:t xml:space="preserve">.4. </w:t>
      </w:r>
      <w:r w:rsidR="00527834">
        <w:rPr>
          <w:szCs w:val="24"/>
          <w:lang w:eastAsia="en-GB"/>
        </w:rPr>
        <w:t>Komisija</w:t>
      </w:r>
      <w:r w:rsidR="00A52E1A" w:rsidRPr="00F233CF">
        <w:rPr>
          <w:szCs w:val="24"/>
          <w:lang w:eastAsia="en-GB"/>
        </w:rPr>
        <w:t>, priim</w:t>
      </w:r>
      <w:r w:rsidR="00D66C77" w:rsidRPr="00F233CF">
        <w:rPr>
          <w:szCs w:val="24"/>
          <w:lang w:eastAsia="en-GB"/>
        </w:rPr>
        <w:t>dama</w:t>
      </w:r>
      <w:r w:rsidR="00A52E1A" w:rsidRPr="00F233CF">
        <w:rPr>
          <w:szCs w:val="24"/>
          <w:lang w:eastAsia="en-GB"/>
        </w:rPr>
        <w:t xml:space="preserve"> spendimą dėl leidimo išdavimo, </w:t>
      </w:r>
      <w:r w:rsidR="00921BE8" w:rsidRPr="00F233CF">
        <w:rPr>
          <w:szCs w:val="24"/>
          <w:lang w:eastAsia="en-GB"/>
        </w:rPr>
        <w:t xml:space="preserve">prioritetą </w:t>
      </w:r>
      <w:r w:rsidR="00921BE8" w:rsidRPr="004B2E6D">
        <w:rPr>
          <w:szCs w:val="24"/>
          <w:lang w:eastAsia="en-GB"/>
        </w:rPr>
        <w:t xml:space="preserve">teikia esamų sveikų, gyvybingų, estetiniu ir ekologiniu požiūriu vertingų, perspektyvių želdinių išsaugojimui, jei reikia, – pasiūlo juos genėti. Leidimą šalinti saugotinus medžius ir krūmus </w:t>
      </w:r>
      <w:r w:rsidR="00FC6BC3" w:rsidRPr="004B2E6D">
        <w:rPr>
          <w:szCs w:val="24"/>
          <w:lang w:eastAsia="en-GB"/>
        </w:rPr>
        <w:t>seniūnija</w:t>
      </w:r>
      <w:r w:rsidR="00921BE8" w:rsidRPr="004B2E6D">
        <w:rPr>
          <w:szCs w:val="24"/>
          <w:lang w:eastAsia="en-GB"/>
        </w:rPr>
        <w:t xml:space="preserve"> išduoda įsitikinusi, kad šie želdiniai kelia fizinę grėsmę žmonėms, statiniams ar eismui, ligų ar kenkėjų židinių susidarymo pavojų arba nėra kitų priimtinų alternatyvių sprendimų išsaugoti želdinius stat</w:t>
      </w:r>
      <w:r w:rsidR="00794738">
        <w:rPr>
          <w:szCs w:val="24"/>
          <w:lang w:eastAsia="en-GB"/>
        </w:rPr>
        <w:t>ant ar rekonstruojant statinius;</w:t>
      </w:r>
    </w:p>
    <w:p w:rsidR="00921BE8" w:rsidRPr="004B2E6D" w:rsidRDefault="008047C5" w:rsidP="00396BD4">
      <w:pPr>
        <w:ind w:firstLine="851"/>
        <w:jc w:val="both"/>
        <w:rPr>
          <w:szCs w:val="24"/>
          <w:lang w:eastAsia="lt-LT"/>
        </w:rPr>
      </w:pPr>
      <w:r>
        <w:rPr>
          <w:szCs w:val="24"/>
          <w:lang w:eastAsia="lt-LT"/>
        </w:rPr>
        <w:t>18</w:t>
      </w:r>
      <w:r w:rsidR="00871D31" w:rsidRPr="004B2E6D">
        <w:rPr>
          <w:szCs w:val="24"/>
          <w:lang w:eastAsia="lt-LT"/>
        </w:rPr>
        <w:t xml:space="preserve">.5. </w:t>
      </w:r>
      <w:r w:rsidR="00794738">
        <w:rPr>
          <w:szCs w:val="24"/>
          <w:lang w:eastAsia="lt-LT"/>
        </w:rPr>
        <w:t>p</w:t>
      </w:r>
      <w:r w:rsidR="00921BE8" w:rsidRPr="004B2E6D">
        <w:rPr>
          <w:szCs w:val="24"/>
          <w:lang w:eastAsia="lt-LT"/>
        </w:rPr>
        <w:t xml:space="preserve">rašyme pateiktoms priežastims pagrįsti </w:t>
      </w:r>
      <w:r w:rsidR="00FC6BC3" w:rsidRPr="004B2E6D">
        <w:rPr>
          <w:szCs w:val="24"/>
          <w:lang w:eastAsia="lt-LT"/>
        </w:rPr>
        <w:t>seniūnija</w:t>
      </w:r>
      <w:r w:rsidR="00921BE8" w:rsidRPr="004B2E6D">
        <w:rPr>
          <w:szCs w:val="24"/>
          <w:lang w:eastAsia="lt-LT"/>
        </w:rPr>
        <w:t xml:space="preserve"> gali prašyti papildomos informacijos iš želdynų ir želdinių savininko ar valdytojo, kito fizinio ar juridinio asmens, prašančio kirsti, persodinti ar kitaip pašalinti, genėti saugotinus medžius ir krūmus. Kai saugotini medžiai ir krūmai yra kultūros paveldo objekto ar vietovės vertingoji savybė, būtina </w:t>
      </w:r>
      <w:proofErr w:type="spellStart"/>
      <w:r w:rsidR="00921BE8" w:rsidRPr="004B2E6D">
        <w:rPr>
          <w:szCs w:val="24"/>
          <w:lang w:eastAsia="lt-LT"/>
        </w:rPr>
        <w:t>dendrologo</w:t>
      </w:r>
      <w:proofErr w:type="spellEnd"/>
      <w:r w:rsidR="00921BE8" w:rsidRPr="004B2E6D">
        <w:rPr>
          <w:szCs w:val="24"/>
          <w:lang w:eastAsia="lt-LT"/>
        </w:rPr>
        <w:t xml:space="preserve"> išvada dėl būtinybės kirsti, persodinti ar kitaip pašalinti, genė</w:t>
      </w:r>
      <w:r w:rsidR="00E44AA2">
        <w:rPr>
          <w:szCs w:val="24"/>
          <w:lang w:eastAsia="lt-LT"/>
        </w:rPr>
        <w:t>ti saugotinus medžius ir krūmus;</w:t>
      </w:r>
    </w:p>
    <w:p w:rsidR="00921BE8" w:rsidRPr="004B2E6D" w:rsidRDefault="008047C5" w:rsidP="00396BD4">
      <w:pPr>
        <w:ind w:firstLine="851"/>
        <w:jc w:val="both"/>
        <w:rPr>
          <w:szCs w:val="24"/>
          <w:lang w:eastAsia="lt-LT"/>
        </w:rPr>
      </w:pPr>
      <w:r>
        <w:rPr>
          <w:szCs w:val="24"/>
          <w:lang w:eastAsia="lt-LT"/>
        </w:rPr>
        <w:t>18</w:t>
      </w:r>
      <w:r w:rsidR="00871D31" w:rsidRPr="004B2E6D">
        <w:rPr>
          <w:szCs w:val="24"/>
          <w:lang w:eastAsia="lt-LT"/>
        </w:rPr>
        <w:t>.6</w:t>
      </w:r>
      <w:r w:rsidR="00921BE8" w:rsidRPr="004B2E6D">
        <w:rPr>
          <w:szCs w:val="24"/>
          <w:lang w:eastAsia="lt-LT"/>
        </w:rPr>
        <w:t xml:space="preserve">. </w:t>
      </w:r>
      <w:r w:rsidR="008817C9">
        <w:rPr>
          <w:szCs w:val="24"/>
          <w:lang w:eastAsia="lt-LT"/>
        </w:rPr>
        <w:t>K</w:t>
      </w:r>
      <w:r w:rsidR="00921BE8" w:rsidRPr="004B2E6D">
        <w:rPr>
          <w:szCs w:val="24"/>
          <w:lang w:eastAsia="lt-LT"/>
        </w:rPr>
        <w:t xml:space="preserve">omisijos išvadą dėl saugotinų medžių ir krūmų pašalinimo būtinybės privaloma gauti (išskyrus atvejus, kai yra atliekama želdinių būklės ekspertizė), kai prašoma kirsti: </w:t>
      </w:r>
    </w:p>
    <w:p w:rsidR="00921BE8" w:rsidRPr="004B2E6D" w:rsidRDefault="008047C5" w:rsidP="00396BD4">
      <w:pPr>
        <w:ind w:firstLine="851"/>
        <w:jc w:val="both"/>
        <w:rPr>
          <w:szCs w:val="24"/>
          <w:lang w:eastAsia="lt-LT"/>
        </w:rPr>
      </w:pPr>
      <w:r>
        <w:rPr>
          <w:szCs w:val="24"/>
          <w:lang w:eastAsia="lt-LT"/>
        </w:rPr>
        <w:t>18</w:t>
      </w:r>
      <w:r w:rsidR="00871D31" w:rsidRPr="004B2E6D">
        <w:rPr>
          <w:szCs w:val="24"/>
          <w:lang w:eastAsia="lt-LT"/>
        </w:rPr>
        <w:t>.6.1</w:t>
      </w:r>
      <w:r w:rsidR="00921BE8" w:rsidRPr="004B2E6D">
        <w:rPr>
          <w:szCs w:val="24"/>
          <w:lang w:eastAsia="lt-LT"/>
        </w:rPr>
        <w:t xml:space="preserve">. geros ir patenkinamos būklės, </w:t>
      </w:r>
      <w:r w:rsidR="00E44AA2">
        <w:rPr>
          <w:szCs w:val="24"/>
          <w:lang w:eastAsia="lt-LT"/>
        </w:rPr>
        <w:t xml:space="preserve">nustatytos vadovaujantis </w:t>
      </w:r>
      <w:r w:rsidR="008817C9">
        <w:rPr>
          <w:szCs w:val="24"/>
          <w:lang w:eastAsia="lt-LT"/>
        </w:rPr>
        <w:t>Į</w:t>
      </w:r>
      <w:r w:rsidR="00E44AA2">
        <w:rPr>
          <w:szCs w:val="24"/>
          <w:lang w:eastAsia="lt-LT"/>
        </w:rPr>
        <w:t>kainių 2 priedu „Želdynų būklė“,</w:t>
      </w:r>
      <w:r w:rsidR="00921BE8" w:rsidRPr="004B2E6D">
        <w:rPr>
          <w:szCs w:val="24"/>
          <w:lang w:eastAsia="lt-LT"/>
        </w:rPr>
        <w:t xml:space="preserve"> saugotinus medžius ir krūmus; </w:t>
      </w:r>
    </w:p>
    <w:p w:rsidR="00921BE8" w:rsidRPr="004B2E6D" w:rsidRDefault="008047C5" w:rsidP="00396BD4">
      <w:pPr>
        <w:ind w:firstLine="851"/>
        <w:jc w:val="both"/>
        <w:rPr>
          <w:szCs w:val="24"/>
          <w:lang w:eastAsia="lt-LT"/>
        </w:rPr>
      </w:pPr>
      <w:r>
        <w:rPr>
          <w:szCs w:val="24"/>
          <w:lang w:eastAsia="lt-LT"/>
        </w:rPr>
        <w:t>18</w:t>
      </w:r>
      <w:r w:rsidR="00871D31" w:rsidRPr="004B2E6D">
        <w:rPr>
          <w:szCs w:val="24"/>
          <w:lang w:eastAsia="lt-LT"/>
        </w:rPr>
        <w:t xml:space="preserve">.6.2. </w:t>
      </w:r>
      <w:r w:rsidR="00921BE8" w:rsidRPr="004B2E6D">
        <w:rPr>
          <w:szCs w:val="24"/>
          <w:lang w:eastAsia="lt-LT"/>
        </w:rPr>
        <w:t xml:space="preserve"> 10 ir daugiau vienoje teritorijoje augančių saugotinų medžių ir krūmų; </w:t>
      </w:r>
    </w:p>
    <w:p w:rsidR="00921BE8" w:rsidRPr="004B2E6D" w:rsidRDefault="008047C5" w:rsidP="00396BD4">
      <w:pPr>
        <w:ind w:firstLine="851"/>
        <w:jc w:val="both"/>
        <w:rPr>
          <w:szCs w:val="24"/>
          <w:lang w:eastAsia="lt-LT"/>
        </w:rPr>
      </w:pPr>
      <w:r>
        <w:rPr>
          <w:szCs w:val="24"/>
          <w:lang w:eastAsia="lt-LT"/>
        </w:rPr>
        <w:t>18</w:t>
      </w:r>
      <w:r w:rsidR="00871D31" w:rsidRPr="004B2E6D">
        <w:rPr>
          <w:szCs w:val="24"/>
          <w:lang w:eastAsia="lt-LT"/>
        </w:rPr>
        <w:t>.6.3</w:t>
      </w:r>
      <w:r w:rsidR="00921BE8" w:rsidRPr="004B2E6D">
        <w:rPr>
          <w:szCs w:val="24"/>
          <w:lang w:eastAsia="lt-LT"/>
        </w:rPr>
        <w:t xml:space="preserve">. gamtinę brandą (kai medžių prieaugis lygus nuliui arba dėl išlūžtančių sausų šakų yra neigiamas) pasiekusius medžius; </w:t>
      </w:r>
    </w:p>
    <w:p w:rsidR="00921BE8" w:rsidRPr="004B2E6D" w:rsidRDefault="008047C5" w:rsidP="00396BD4">
      <w:pPr>
        <w:ind w:firstLine="851"/>
        <w:jc w:val="both"/>
        <w:rPr>
          <w:szCs w:val="24"/>
          <w:lang w:eastAsia="lt-LT"/>
        </w:rPr>
      </w:pPr>
      <w:r>
        <w:rPr>
          <w:szCs w:val="24"/>
          <w:lang w:eastAsia="lt-LT"/>
        </w:rPr>
        <w:t>18</w:t>
      </w:r>
      <w:r w:rsidR="00871D31" w:rsidRPr="004B2E6D">
        <w:rPr>
          <w:szCs w:val="24"/>
          <w:lang w:eastAsia="lt-LT"/>
        </w:rPr>
        <w:t>.6.4</w:t>
      </w:r>
      <w:r w:rsidR="00921BE8" w:rsidRPr="004B2E6D">
        <w:rPr>
          <w:szCs w:val="24"/>
          <w:lang w:eastAsia="lt-LT"/>
        </w:rPr>
        <w:t xml:space="preserve">. atskiruosiuose želdynuose augančius saugotinus medžius ir krūmus; </w:t>
      </w:r>
    </w:p>
    <w:p w:rsidR="00921BE8" w:rsidRPr="004B2E6D" w:rsidRDefault="008047C5" w:rsidP="00396BD4">
      <w:pPr>
        <w:ind w:firstLine="851"/>
        <w:jc w:val="both"/>
        <w:rPr>
          <w:szCs w:val="24"/>
          <w:lang w:eastAsia="lt-LT"/>
        </w:rPr>
      </w:pPr>
      <w:r>
        <w:rPr>
          <w:szCs w:val="24"/>
          <w:lang w:eastAsia="lt-LT"/>
        </w:rPr>
        <w:t>18</w:t>
      </w:r>
      <w:r w:rsidR="00871D31" w:rsidRPr="004B2E6D">
        <w:rPr>
          <w:szCs w:val="24"/>
          <w:lang w:eastAsia="lt-LT"/>
        </w:rPr>
        <w:t>.6.5.</w:t>
      </w:r>
      <w:r w:rsidR="00921BE8" w:rsidRPr="004B2E6D">
        <w:rPr>
          <w:szCs w:val="24"/>
          <w:lang w:eastAsia="lt-LT"/>
        </w:rPr>
        <w:t xml:space="preserve"> medžius ir krūmus, kurie yra kultūros paveldo objektų ar vietovių vertingosios savybės.</w:t>
      </w:r>
      <w:r w:rsidR="00921BE8" w:rsidRPr="004B2E6D">
        <w:t xml:space="preserve"> </w:t>
      </w:r>
    </w:p>
    <w:p w:rsidR="006C687C" w:rsidRPr="004B2E6D" w:rsidRDefault="008047C5" w:rsidP="00396BD4">
      <w:pPr>
        <w:ind w:firstLine="851"/>
        <w:jc w:val="both"/>
        <w:rPr>
          <w:rFonts w:eastAsia="MS Mincho"/>
          <w:i/>
          <w:iCs/>
          <w:sz w:val="20"/>
        </w:rPr>
      </w:pPr>
      <w:r>
        <w:rPr>
          <w:szCs w:val="24"/>
          <w:lang w:eastAsia="lt-LT"/>
        </w:rPr>
        <w:t>19</w:t>
      </w:r>
      <w:r w:rsidR="006C687C" w:rsidRPr="004B2E6D">
        <w:rPr>
          <w:szCs w:val="24"/>
          <w:lang w:eastAsia="lt-LT"/>
        </w:rPr>
        <w:t xml:space="preserve">. </w:t>
      </w:r>
      <w:r w:rsidR="00E44AA2">
        <w:t xml:space="preserve">Želdynų būklės ekspertizė atliekama </w:t>
      </w:r>
      <w:r w:rsidR="008817C9">
        <w:t>Ž</w:t>
      </w:r>
      <w:r w:rsidR="00E44AA2">
        <w:t>eldinių būklės ekspertizės tvarkos aprašo, patvirtinto Aplinkos ministro 2007 m ge</w:t>
      </w:r>
      <w:r w:rsidR="00D95786">
        <w:t>gužės 14 d. įsakymu Nr. D1-673 „</w:t>
      </w:r>
      <w:r w:rsidR="00E44AA2">
        <w:t>Dė</w:t>
      </w:r>
      <w:r w:rsidR="00D95786">
        <w:t>l želdinių būklės ekspertizės tvarkos aprašo patvirtinimo</w:t>
      </w:r>
      <w:r w:rsidR="008817C9">
        <w:t>“,</w:t>
      </w:r>
      <w:r w:rsidR="00D95786">
        <w:t xml:space="preserve"> 3 punkte nustatytais atvejais ir t</w:t>
      </w:r>
      <w:r w:rsidR="008817C9">
        <w:t>v</w:t>
      </w:r>
      <w:r w:rsidR="00D95786">
        <w:t>arka iki Leidimo išdavimo.</w:t>
      </w:r>
    </w:p>
    <w:p w:rsidR="006C687C" w:rsidRPr="004B2E6D" w:rsidRDefault="004B2E6D" w:rsidP="00396BD4">
      <w:pPr>
        <w:ind w:firstLine="851"/>
        <w:jc w:val="both"/>
        <w:rPr>
          <w:szCs w:val="24"/>
          <w:lang w:eastAsia="lt-LT"/>
        </w:rPr>
      </w:pPr>
      <w:r w:rsidRPr="004B2E6D">
        <w:rPr>
          <w:szCs w:val="24"/>
          <w:lang w:eastAsia="lt-LT"/>
        </w:rPr>
        <w:t>2</w:t>
      </w:r>
      <w:r w:rsidR="008047C5">
        <w:rPr>
          <w:szCs w:val="24"/>
          <w:lang w:eastAsia="lt-LT"/>
        </w:rPr>
        <w:t>0</w:t>
      </w:r>
      <w:r w:rsidR="006C687C" w:rsidRPr="004B2E6D">
        <w:rPr>
          <w:szCs w:val="24"/>
          <w:lang w:eastAsia="lt-LT"/>
        </w:rPr>
        <w:t xml:space="preserve">. Leidimą </w:t>
      </w:r>
      <w:r w:rsidR="00D95786">
        <w:rPr>
          <w:szCs w:val="24"/>
          <w:lang w:eastAsia="lt-LT"/>
        </w:rPr>
        <w:t>seniūnija</w:t>
      </w:r>
      <w:r w:rsidR="006C687C" w:rsidRPr="004B2E6D">
        <w:rPr>
          <w:szCs w:val="24"/>
          <w:lang w:eastAsia="lt-LT"/>
        </w:rPr>
        <w:t xml:space="preserve"> derina su:</w:t>
      </w:r>
    </w:p>
    <w:p w:rsidR="006C687C" w:rsidRPr="004B2E6D" w:rsidRDefault="004B2E6D" w:rsidP="00396BD4">
      <w:pPr>
        <w:ind w:firstLine="851"/>
        <w:jc w:val="both"/>
        <w:rPr>
          <w:szCs w:val="24"/>
          <w:lang w:eastAsia="lt-LT"/>
        </w:rPr>
      </w:pPr>
      <w:r w:rsidRPr="004B2E6D">
        <w:rPr>
          <w:szCs w:val="24"/>
          <w:lang w:eastAsia="lt-LT"/>
        </w:rPr>
        <w:t>2</w:t>
      </w:r>
      <w:r w:rsidR="008047C5">
        <w:rPr>
          <w:szCs w:val="24"/>
          <w:lang w:eastAsia="lt-LT"/>
        </w:rPr>
        <w:t>0</w:t>
      </w:r>
      <w:r w:rsidR="006C687C" w:rsidRPr="004B2E6D">
        <w:rPr>
          <w:szCs w:val="24"/>
          <w:lang w:eastAsia="lt-LT"/>
        </w:rPr>
        <w:t xml:space="preserve">.1. saugomos teritorijos direkcija, kai saugotini medžiai ir krūmai auga saugomos teritorijos direkcijos administruojamose ir jai Valstybinės saugomų teritorijų tarnybos direktoriaus įsakymu priskirtose </w:t>
      </w:r>
      <w:proofErr w:type="spellStart"/>
      <w:r w:rsidR="006C687C" w:rsidRPr="004B2E6D">
        <w:rPr>
          <w:szCs w:val="24"/>
          <w:lang w:eastAsia="lt-LT"/>
        </w:rPr>
        <w:t>rezervatinėse</w:t>
      </w:r>
      <w:proofErr w:type="spellEnd"/>
      <w:r w:rsidR="006C687C" w:rsidRPr="004B2E6D">
        <w:rPr>
          <w:szCs w:val="24"/>
          <w:lang w:eastAsia="lt-LT"/>
        </w:rPr>
        <w:t xml:space="preserve"> </w:t>
      </w:r>
      <w:proofErr w:type="spellStart"/>
      <w:r w:rsidR="006C687C" w:rsidRPr="004B2E6D">
        <w:rPr>
          <w:szCs w:val="24"/>
          <w:lang w:eastAsia="lt-LT"/>
        </w:rPr>
        <w:t>apyr</w:t>
      </w:r>
      <w:r w:rsidR="00B137BD">
        <w:rPr>
          <w:szCs w:val="24"/>
          <w:lang w:eastAsia="lt-LT"/>
        </w:rPr>
        <w:t>i</w:t>
      </w:r>
      <w:r w:rsidR="006C687C" w:rsidRPr="004B2E6D">
        <w:rPr>
          <w:szCs w:val="24"/>
          <w:lang w:eastAsia="lt-LT"/>
        </w:rPr>
        <w:t>bėse</w:t>
      </w:r>
      <w:proofErr w:type="spellEnd"/>
      <w:r w:rsidR="006C687C" w:rsidRPr="004B2E6D">
        <w:rPr>
          <w:szCs w:val="24"/>
          <w:lang w:eastAsia="lt-LT"/>
        </w:rPr>
        <w:t>, valstybiniuose draustiniuose, paveldo objektuose, biosferos poligonuose, atkuriamuosiuose ir genetiniuose sklypuose ir Europos ekologinio tinklo „</w:t>
      </w:r>
      <w:proofErr w:type="spellStart"/>
      <w:r w:rsidR="006C687C" w:rsidRPr="004B2E6D">
        <w:rPr>
          <w:szCs w:val="24"/>
          <w:lang w:eastAsia="lt-LT"/>
        </w:rPr>
        <w:t>Natura</w:t>
      </w:r>
      <w:proofErr w:type="spellEnd"/>
      <w:r w:rsidR="006C687C" w:rsidRPr="004B2E6D">
        <w:rPr>
          <w:szCs w:val="24"/>
          <w:lang w:eastAsia="lt-LT"/>
        </w:rPr>
        <w:t xml:space="preserve"> 2000“ teritorijose, ir jos atstovas nedalyvavo Komisijos posėdyje dėl konkrečiu Leidimu numatomų leisti pašalinti medžių;</w:t>
      </w:r>
    </w:p>
    <w:p w:rsidR="006C687C" w:rsidRPr="004B2E6D" w:rsidRDefault="004B2E6D" w:rsidP="00396BD4">
      <w:pPr>
        <w:ind w:firstLine="851"/>
        <w:jc w:val="both"/>
        <w:rPr>
          <w:szCs w:val="24"/>
          <w:lang w:eastAsia="lt-LT"/>
        </w:rPr>
      </w:pPr>
      <w:r w:rsidRPr="004B2E6D">
        <w:rPr>
          <w:lang w:eastAsia="lt-LT"/>
        </w:rPr>
        <w:t>2</w:t>
      </w:r>
      <w:r w:rsidR="008047C5">
        <w:rPr>
          <w:lang w:eastAsia="lt-LT"/>
        </w:rPr>
        <w:t>0</w:t>
      </w:r>
      <w:r w:rsidR="006C687C" w:rsidRPr="004B2E6D">
        <w:rPr>
          <w:lang w:eastAsia="lt-LT"/>
        </w:rPr>
        <w:t xml:space="preserve">.2. Kultūros paveldo departamento prie Kultūros ministerijos teritoriniu skyriumi, kai saugotini medžiai ir krūmai yra kultūros paveldo objektų ar vietovių vertingosios savybės </w:t>
      </w:r>
      <w:r w:rsidR="006C687C" w:rsidRPr="004B2E6D">
        <w:rPr>
          <w:bCs/>
          <w:lang w:eastAsia="lt-LT"/>
        </w:rPr>
        <w:t>arba auga kultūros paveldo objektų ar vietovių, kuriems nenustatytos vertingosios savybės, teritorijoje</w:t>
      </w:r>
      <w:r w:rsidR="006C687C" w:rsidRPr="004B2E6D">
        <w:rPr>
          <w:lang w:eastAsia="lt-LT"/>
        </w:rPr>
        <w:t>, ir jo atstovas nedalyvavo Komisijos posėdyje dėl konkrečiu Leidimu numatomų leisti pašalinti medžių.</w:t>
      </w:r>
      <w:r w:rsidR="006C687C" w:rsidRPr="004B2E6D">
        <w:t xml:space="preserve"> </w:t>
      </w:r>
    </w:p>
    <w:p w:rsidR="006C687C" w:rsidRPr="004B2E6D" w:rsidRDefault="004B2E6D" w:rsidP="00396BD4">
      <w:pPr>
        <w:ind w:firstLine="851"/>
        <w:jc w:val="both"/>
        <w:rPr>
          <w:strike/>
          <w:szCs w:val="24"/>
          <w:lang w:eastAsia="lt-LT"/>
        </w:rPr>
      </w:pPr>
      <w:r w:rsidRPr="004B2E6D">
        <w:rPr>
          <w:szCs w:val="24"/>
          <w:lang w:eastAsia="lt-LT"/>
        </w:rPr>
        <w:t>2</w:t>
      </w:r>
      <w:r w:rsidR="008047C5">
        <w:rPr>
          <w:szCs w:val="24"/>
          <w:lang w:eastAsia="lt-LT"/>
        </w:rPr>
        <w:t>1</w:t>
      </w:r>
      <w:r w:rsidR="006C687C" w:rsidRPr="004B2E6D">
        <w:rPr>
          <w:szCs w:val="24"/>
          <w:lang w:eastAsia="lt-LT"/>
        </w:rPr>
        <w:t xml:space="preserve">. Leidimas derinti su </w:t>
      </w:r>
      <w:r w:rsidR="008817C9">
        <w:rPr>
          <w:szCs w:val="24"/>
          <w:lang w:eastAsia="lt-LT"/>
        </w:rPr>
        <w:t>20</w:t>
      </w:r>
      <w:r w:rsidR="006C687C" w:rsidRPr="004B2E6D">
        <w:rPr>
          <w:szCs w:val="24"/>
          <w:lang w:eastAsia="lt-LT"/>
        </w:rPr>
        <w:t xml:space="preserve"> punkte nurodytomis institucijomis neteikiamas, jei nustatytąja tvarka parengtuose ir patvirtintuose detaliuosiuose ir specialiuosiuose teritorijų planavimo dokumentuose, atskirųjų ir priklausomųjų želdynų kūrimo ir tvarkymo projektuose, kurie yra </w:t>
      </w:r>
      <w:r w:rsidR="006C687C" w:rsidRPr="004B2E6D">
        <w:rPr>
          <w:szCs w:val="24"/>
          <w:lang w:eastAsia="lt-LT"/>
        </w:rPr>
        <w:lastRenderedPageBreak/>
        <w:t xml:space="preserve">suderinti su </w:t>
      </w:r>
      <w:r w:rsidR="006C687C" w:rsidRPr="00B137BD">
        <w:rPr>
          <w:szCs w:val="24"/>
          <w:lang w:eastAsia="lt-LT"/>
        </w:rPr>
        <w:t>2</w:t>
      </w:r>
      <w:r w:rsidR="00B137BD" w:rsidRPr="00B137BD">
        <w:rPr>
          <w:szCs w:val="24"/>
          <w:lang w:eastAsia="lt-LT"/>
        </w:rPr>
        <w:t>0</w:t>
      </w:r>
      <w:r w:rsidR="006C687C" w:rsidRPr="00B137BD">
        <w:rPr>
          <w:szCs w:val="24"/>
          <w:lang w:eastAsia="lt-LT"/>
        </w:rPr>
        <w:t xml:space="preserve"> </w:t>
      </w:r>
      <w:r w:rsidR="006C687C" w:rsidRPr="004B2E6D">
        <w:rPr>
          <w:szCs w:val="24"/>
          <w:lang w:eastAsia="lt-LT"/>
        </w:rPr>
        <w:t xml:space="preserve">punkte nurodytomis institucijomis, yra nurodyti kertami, genimi, persodinami ar kitaip pašalinami medžiai, jų rūšys, skaičius, būklė, atkuriamoji vertė, kirtimo, genėjimo, persodinimo ar kitokio pašalinimo priežastys, pažymėtos jų augimo vietos. Derinančiajai institucijai savivaldybės nustatytu terminu nepateikus savo išvadų, Leidimas neišduodamas. </w:t>
      </w:r>
    </w:p>
    <w:p w:rsidR="006C687C" w:rsidRDefault="006C687C" w:rsidP="00396BD4">
      <w:pPr>
        <w:ind w:firstLine="851"/>
        <w:jc w:val="both"/>
        <w:rPr>
          <w:szCs w:val="24"/>
          <w:lang w:eastAsia="lt-LT"/>
        </w:rPr>
      </w:pPr>
      <w:r w:rsidRPr="004B2E6D">
        <w:rPr>
          <w:szCs w:val="24"/>
          <w:lang w:eastAsia="lt-LT"/>
        </w:rPr>
        <w:t>2</w:t>
      </w:r>
      <w:r w:rsidR="008047C5">
        <w:rPr>
          <w:szCs w:val="24"/>
          <w:lang w:eastAsia="lt-LT"/>
        </w:rPr>
        <w:t>2</w:t>
      </w:r>
      <w:r w:rsidRPr="004B2E6D">
        <w:rPr>
          <w:szCs w:val="24"/>
          <w:lang w:eastAsia="lt-LT"/>
        </w:rPr>
        <w:t xml:space="preserve">. Asmuo, kuriam išduotas Leidimas, prieš saugotinų medžių ir krūmų, įrašytų Leidime, kirtimą ar kitokį pašalinimą turi sumokėti jų atkuriamąją vertę, išskyrus </w:t>
      </w:r>
      <w:r w:rsidR="00C96591" w:rsidRPr="00F233CF">
        <w:rPr>
          <w:szCs w:val="24"/>
          <w:lang w:val="en-US" w:eastAsia="lt-LT"/>
        </w:rPr>
        <w:t xml:space="preserve">10 </w:t>
      </w:r>
      <w:r w:rsidR="00C96591" w:rsidRPr="00F233CF">
        <w:rPr>
          <w:szCs w:val="24"/>
          <w:lang w:eastAsia="lt-LT"/>
        </w:rPr>
        <w:t xml:space="preserve">punkte </w:t>
      </w:r>
      <w:r w:rsidRPr="004B2E6D">
        <w:rPr>
          <w:szCs w:val="24"/>
          <w:lang w:eastAsia="lt-LT"/>
        </w:rPr>
        <w:t>nurodytus atvejus,  į savivaldybės nurodytą sąskaitą.</w:t>
      </w:r>
    </w:p>
    <w:p w:rsidR="00D95786" w:rsidRPr="00522024" w:rsidRDefault="00D95786" w:rsidP="00396BD4">
      <w:pPr>
        <w:ind w:firstLine="851"/>
        <w:jc w:val="both"/>
        <w:rPr>
          <w:szCs w:val="24"/>
          <w:lang w:eastAsia="lt-LT"/>
        </w:rPr>
      </w:pPr>
      <w:r>
        <w:rPr>
          <w:szCs w:val="24"/>
          <w:lang w:eastAsia="lt-LT"/>
        </w:rPr>
        <w:t>2</w:t>
      </w:r>
      <w:r w:rsidR="008047C5">
        <w:rPr>
          <w:szCs w:val="24"/>
          <w:lang w:eastAsia="lt-LT"/>
        </w:rPr>
        <w:t>3</w:t>
      </w:r>
      <w:r>
        <w:rPr>
          <w:szCs w:val="24"/>
          <w:lang w:eastAsia="lt-LT"/>
        </w:rPr>
        <w:t xml:space="preserve">. </w:t>
      </w:r>
      <w:r w:rsidRPr="00522024">
        <w:rPr>
          <w:szCs w:val="24"/>
          <w:lang w:eastAsia="lt-LT"/>
        </w:rPr>
        <w:t>Medžio atk</w:t>
      </w:r>
      <w:r w:rsidR="00315AD5" w:rsidRPr="00522024">
        <w:rPr>
          <w:szCs w:val="24"/>
          <w:lang w:eastAsia="lt-LT"/>
        </w:rPr>
        <w:t>u</w:t>
      </w:r>
      <w:r w:rsidRPr="00522024">
        <w:rPr>
          <w:szCs w:val="24"/>
          <w:lang w:eastAsia="lt-LT"/>
        </w:rPr>
        <w:t xml:space="preserve">riamoji </w:t>
      </w:r>
      <w:r w:rsidR="00522024" w:rsidRPr="00522024">
        <w:rPr>
          <w:szCs w:val="24"/>
          <w:lang w:eastAsia="lt-LT"/>
        </w:rPr>
        <w:t>vertė asmens, kuriam išduotas Leidimas, rašt</w:t>
      </w:r>
      <w:r w:rsidR="00522024">
        <w:rPr>
          <w:szCs w:val="24"/>
          <w:lang w:eastAsia="lt-LT"/>
        </w:rPr>
        <w:t>i</w:t>
      </w:r>
      <w:r w:rsidR="00522024" w:rsidRPr="00522024">
        <w:rPr>
          <w:szCs w:val="24"/>
          <w:lang w:eastAsia="lt-LT"/>
        </w:rPr>
        <w:t>šku prašymu gali būti patikslinta medį nukirtus, jeigu dėl aptikto kamieno puvinio anksčiau</w:t>
      </w:r>
      <w:r w:rsidR="00522024">
        <w:rPr>
          <w:szCs w:val="24"/>
          <w:lang w:eastAsia="lt-LT"/>
        </w:rPr>
        <w:t xml:space="preserve"> </w:t>
      </w:r>
      <w:r w:rsidR="00522024" w:rsidRPr="00522024">
        <w:rPr>
          <w:szCs w:val="24"/>
          <w:lang w:eastAsia="lt-LT"/>
        </w:rPr>
        <w:t>apskaičiuota atkuriamoji vertė turėtų būti perskaičiuota</w:t>
      </w:r>
      <w:r w:rsidR="00522024">
        <w:rPr>
          <w:szCs w:val="24"/>
          <w:lang w:eastAsia="lt-LT"/>
        </w:rPr>
        <w:t>.</w:t>
      </w:r>
    </w:p>
    <w:p w:rsidR="006C687C" w:rsidRPr="004B2E6D" w:rsidRDefault="006C687C" w:rsidP="00396BD4">
      <w:pPr>
        <w:ind w:firstLine="851"/>
        <w:jc w:val="both"/>
        <w:rPr>
          <w:szCs w:val="24"/>
          <w:lang w:eastAsia="lt-LT"/>
        </w:rPr>
      </w:pPr>
      <w:r w:rsidRPr="004B2E6D">
        <w:rPr>
          <w:szCs w:val="24"/>
          <w:lang w:eastAsia="lt-LT"/>
        </w:rPr>
        <w:t>2</w:t>
      </w:r>
      <w:r w:rsidR="008047C5">
        <w:rPr>
          <w:szCs w:val="24"/>
          <w:lang w:eastAsia="lt-LT"/>
        </w:rPr>
        <w:t>4</w:t>
      </w:r>
      <w:r w:rsidRPr="004B2E6D">
        <w:rPr>
          <w:szCs w:val="24"/>
          <w:lang w:eastAsia="lt-LT"/>
        </w:rPr>
        <w:t xml:space="preserve">. Leidimas išduodamas per 30 dienų nuo prašymo pateikimo, jei buvo prašoma papildomos informacijos – nuo papildomos informacijos gavimo dienos; jei buvo atliekama želdinių būklės ekspertizė – leidimo išdavimas pratęsiamas tokiam terminui, kokio reikia želdinių būklės ekspertizei atlikti, bet ne ilgesniam kaip 30 dienų, ir galioja: kirtimui, persodinimui, kitokiam pašalinimui – 1 metus nuo leidimo išdavimo dienos su galimybe jį pratęsti 1 metams, išskyrus pagal projektus pertvarkomus želdinius, kuriems Leidimas galioja neterminuotai; kai Leidimas išduotas genėti želdinius – vienam genėjimui atlikti. Asmuo, kuriam išduotas Leidimas, ne vėliau kaip per 10 darbo dienų nuo Leidimo galiojimo pabaigos pateikia </w:t>
      </w:r>
      <w:r w:rsidR="002C6F3D">
        <w:rPr>
          <w:szCs w:val="24"/>
          <w:lang w:eastAsia="lt-LT"/>
        </w:rPr>
        <w:t>seniūnija</w:t>
      </w:r>
      <w:r w:rsidR="00EF76A7">
        <w:rPr>
          <w:szCs w:val="24"/>
          <w:lang w:eastAsia="lt-LT"/>
        </w:rPr>
        <w:t>i</w:t>
      </w:r>
      <w:r w:rsidRPr="004B2E6D">
        <w:rPr>
          <w:szCs w:val="24"/>
          <w:lang w:eastAsia="lt-LT"/>
        </w:rPr>
        <w:t xml:space="preserve"> prašymą pratęsti Leidimo galiojimą 1 metams (su prašymu pateikiamas Leidimas). </w:t>
      </w:r>
      <w:r w:rsidR="002C6F3D">
        <w:rPr>
          <w:szCs w:val="24"/>
          <w:lang w:eastAsia="lt-LT"/>
        </w:rPr>
        <w:t>Seniūnija</w:t>
      </w:r>
      <w:r w:rsidRPr="004B2E6D">
        <w:rPr>
          <w:szCs w:val="24"/>
          <w:lang w:eastAsia="lt-LT"/>
        </w:rPr>
        <w:t xml:space="preserve"> per 5 darbo dienas nuo prašymo gavimo dienos pratęsia Leidimo galiojimą 1 metams nekeisdama leidime įrašytos informacijos apie kertamus, persodinamus, kitaip pašalinamus ar genimus medžius ir (ar) krūmus.</w:t>
      </w:r>
      <w:r w:rsidRPr="004B2E6D">
        <w:t xml:space="preserve"> </w:t>
      </w:r>
    </w:p>
    <w:p w:rsidR="00522024" w:rsidRPr="00F233CF" w:rsidRDefault="004B2E6D" w:rsidP="00396BD4">
      <w:pPr>
        <w:ind w:firstLine="851"/>
        <w:jc w:val="both"/>
        <w:rPr>
          <w:szCs w:val="24"/>
          <w:lang w:eastAsia="lt-LT"/>
        </w:rPr>
      </w:pPr>
      <w:r w:rsidRPr="004B2E6D">
        <w:rPr>
          <w:szCs w:val="24"/>
          <w:lang w:eastAsia="lt-LT"/>
        </w:rPr>
        <w:t>2</w:t>
      </w:r>
      <w:r w:rsidR="008047C5">
        <w:rPr>
          <w:szCs w:val="24"/>
          <w:lang w:eastAsia="lt-LT"/>
        </w:rPr>
        <w:t>5</w:t>
      </w:r>
      <w:r w:rsidR="006C687C" w:rsidRPr="004B2E6D">
        <w:rPr>
          <w:szCs w:val="24"/>
          <w:lang w:eastAsia="lt-LT"/>
        </w:rPr>
        <w:t xml:space="preserve">. Priėmus sprendimą leisti kirsti, persodinti, kitaip pašalinti ar genėti saugotinus medžius ir krūmus, </w:t>
      </w:r>
      <w:r w:rsidR="00522024">
        <w:rPr>
          <w:szCs w:val="24"/>
          <w:lang w:eastAsia="lt-LT"/>
        </w:rPr>
        <w:t>seniūnijos</w:t>
      </w:r>
      <w:r w:rsidR="006C687C" w:rsidRPr="004B2E6D">
        <w:rPr>
          <w:szCs w:val="24"/>
          <w:lang w:eastAsia="lt-LT"/>
        </w:rPr>
        <w:t xml:space="preserve"> atstovas medžius pažymi dažais</w:t>
      </w:r>
      <w:r w:rsidR="00522024">
        <w:rPr>
          <w:szCs w:val="24"/>
          <w:lang w:eastAsia="lt-LT"/>
        </w:rPr>
        <w:t>:</w:t>
      </w:r>
      <w:r w:rsidR="006C687C" w:rsidRPr="004B2E6D">
        <w:rPr>
          <w:szCs w:val="24"/>
          <w:lang w:eastAsia="lt-LT"/>
        </w:rPr>
        <w:t xml:space="preserve"> numatytus šalinti medžius </w:t>
      </w:r>
      <w:r w:rsidR="00522024">
        <w:rPr>
          <w:szCs w:val="24"/>
          <w:lang w:eastAsia="lt-LT"/>
        </w:rPr>
        <w:t>-</w:t>
      </w:r>
      <w:r w:rsidR="006C687C" w:rsidRPr="004B2E6D">
        <w:rPr>
          <w:szCs w:val="24"/>
          <w:lang w:eastAsia="lt-LT"/>
        </w:rPr>
        <w:t xml:space="preserve"> raudonais, genėti – geltonais, persodinti – žaliais</w:t>
      </w:r>
      <w:r w:rsidR="0089763F" w:rsidRPr="00F233CF">
        <w:rPr>
          <w:szCs w:val="24"/>
          <w:lang w:eastAsia="lt-LT"/>
        </w:rPr>
        <w:t>,</w:t>
      </w:r>
      <w:r w:rsidR="00F233CF" w:rsidRPr="00F233CF">
        <w:rPr>
          <w:szCs w:val="24"/>
          <w:lang w:eastAsia="lt-LT"/>
        </w:rPr>
        <w:t xml:space="preserve"> </w:t>
      </w:r>
      <w:r w:rsidR="0089763F" w:rsidRPr="00F233CF">
        <w:rPr>
          <w:szCs w:val="24"/>
          <w:lang w:eastAsia="lt-LT"/>
        </w:rPr>
        <w:t>išskyrus 10.11–10.14 papunkčiuose nurodytus atvejus, kai želdinių būklės įvertinti vietoje neprivaloma.</w:t>
      </w:r>
    </w:p>
    <w:p w:rsidR="006C687C" w:rsidRPr="004B2E6D" w:rsidRDefault="008047C5" w:rsidP="00396BD4">
      <w:pPr>
        <w:ind w:firstLine="851"/>
        <w:jc w:val="both"/>
        <w:rPr>
          <w:szCs w:val="24"/>
          <w:lang w:eastAsia="lt-LT"/>
        </w:rPr>
      </w:pPr>
      <w:r w:rsidRPr="00F233CF">
        <w:rPr>
          <w:szCs w:val="24"/>
          <w:lang w:eastAsia="lt-LT"/>
        </w:rPr>
        <w:t>26</w:t>
      </w:r>
      <w:r w:rsidR="006C687C" w:rsidRPr="00F233CF">
        <w:rPr>
          <w:szCs w:val="24"/>
          <w:lang w:eastAsia="lt-LT"/>
        </w:rPr>
        <w:t>. Leidimas neišduodamas, kai</w:t>
      </w:r>
      <w:r w:rsidR="006C687C" w:rsidRPr="004B2E6D">
        <w:rPr>
          <w:szCs w:val="24"/>
          <w:lang w:eastAsia="lt-LT"/>
        </w:rPr>
        <w:t>:</w:t>
      </w:r>
    </w:p>
    <w:p w:rsidR="006C687C" w:rsidRPr="004B2E6D" w:rsidRDefault="008047C5" w:rsidP="00396BD4">
      <w:pPr>
        <w:ind w:firstLine="851"/>
        <w:jc w:val="both"/>
        <w:rPr>
          <w:szCs w:val="24"/>
          <w:lang w:eastAsia="lt-LT"/>
        </w:rPr>
      </w:pPr>
      <w:r>
        <w:rPr>
          <w:szCs w:val="24"/>
          <w:lang w:eastAsia="lt-LT"/>
        </w:rPr>
        <w:t>26</w:t>
      </w:r>
      <w:r w:rsidR="006C687C" w:rsidRPr="004B2E6D">
        <w:rPr>
          <w:szCs w:val="24"/>
          <w:lang w:eastAsia="lt-LT"/>
        </w:rPr>
        <w:t>.1. želdynų ir želdinių savininkas ar valdytojas, kitas fizinis ar juridinis asmuo nepateikia papildomos informacijos arba pateikia klaidingą informaciją apie prašomo kirsti, persodinti, kitaip pašalinti ar genėti želdinio būklę;</w:t>
      </w:r>
    </w:p>
    <w:p w:rsidR="006C687C" w:rsidRPr="00BE2A93" w:rsidRDefault="008047C5" w:rsidP="00396BD4">
      <w:pPr>
        <w:ind w:firstLine="851"/>
        <w:jc w:val="both"/>
        <w:rPr>
          <w:szCs w:val="24"/>
          <w:lang w:eastAsia="lt-LT"/>
        </w:rPr>
      </w:pPr>
      <w:r>
        <w:rPr>
          <w:szCs w:val="24"/>
          <w:lang w:eastAsia="lt-LT"/>
        </w:rPr>
        <w:t>26</w:t>
      </w:r>
      <w:r w:rsidR="006C687C" w:rsidRPr="004B2E6D">
        <w:rPr>
          <w:szCs w:val="24"/>
          <w:lang w:eastAsia="lt-LT"/>
        </w:rPr>
        <w:t>.2</w:t>
      </w:r>
      <w:r w:rsidR="006C687C" w:rsidRPr="00BE2A93">
        <w:rPr>
          <w:szCs w:val="24"/>
          <w:lang w:eastAsia="lt-LT"/>
        </w:rPr>
        <w:t xml:space="preserve">. </w:t>
      </w:r>
      <w:r w:rsidR="004B2E6D" w:rsidRPr="00BE2A93">
        <w:rPr>
          <w:szCs w:val="24"/>
          <w:lang w:eastAsia="lt-LT"/>
        </w:rPr>
        <w:t>2</w:t>
      </w:r>
      <w:r w:rsidR="008817C9">
        <w:rPr>
          <w:szCs w:val="24"/>
          <w:lang w:eastAsia="lt-LT"/>
        </w:rPr>
        <w:t>0</w:t>
      </w:r>
      <w:r w:rsidR="006C687C" w:rsidRPr="00BE2A93">
        <w:rPr>
          <w:szCs w:val="24"/>
          <w:lang w:eastAsia="lt-LT"/>
        </w:rPr>
        <w:t xml:space="preserve"> punkte nurodytos institucijos motyvuotai atsisako suderinti Leidimą;</w:t>
      </w:r>
    </w:p>
    <w:p w:rsidR="006C687C" w:rsidRPr="004B2E6D" w:rsidRDefault="008047C5" w:rsidP="00396BD4">
      <w:pPr>
        <w:ind w:firstLine="851"/>
        <w:jc w:val="both"/>
        <w:rPr>
          <w:szCs w:val="24"/>
          <w:lang w:eastAsia="lt-LT"/>
        </w:rPr>
      </w:pPr>
      <w:r w:rsidRPr="00BE2A93">
        <w:rPr>
          <w:szCs w:val="24"/>
          <w:lang w:eastAsia="lt-LT"/>
        </w:rPr>
        <w:t>26</w:t>
      </w:r>
      <w:r w:rsidR="006C687C" w:rsidRPr="00BE2A93">
        <w:rPr>
          <w:szCs w:val="24"/>
          <w:lang w:eastAsia="lt-LT"/>
        </w:rPr>
        <w:t xml:space="preserve">.3. </w:t>
      </w:r>
      <w:r w:rsidR="00BE2A93" w:rsidRPr="00BE2A93">
        <w:rPr>
          <w:szCs w:val="24"/>
          <w:lang w:eastAsia="lt-LT"/>
        </w:rPr>
        <w:t>18</w:t>
      </w:r>
      <w:r w:rsidR="005C43B2" w:rsidRPr="00BE2A93">
        <w:rPr>
          <w:szCs w:val="24"/>
          <w:lang w:eastAsia="lt-LT"/>
        </w:rPr>
        <w:t>.3</w:t>
      </w:r>
      <w:r w:rsidR="006C687C" w:rsidRPr="00BE2A93">
        <w:rPr>
          <w:szCs w:val="24"/>
          <w:lang w:eastAsia="lt-LT"/>
        </w:rPr>
        <w:t xml:space="preserve"> </w:t>
      </w:r>
      <w:r w:rsidR="005C43B2">
        <w:rPr>
          <w:szCs w:val="24"/>
          <w:lang w:eastAsia="lt-LT"/>
        </w:rPr>
        <w:t>papunktyje</w:t>
      </w:r>
      <w:r w:rsidR="006C687C" w:rsidRPr="004B2E6D">
        <w:rPr>
          <w:szCs w:val="24"/>
          <w:lang w:eastAsia="lt-LT"/>
        </w:rPr>
        <w:t xml:space="preserve"> nurodyta Komisija </w:t>
      </w:r>
      <w:r w:rsidR="006C687C" w:rsidRPr="004B2E6D">
        <w:rPr>
          <w:lang w:eastAsia="lt-LT"/>
        </w:rPr>
        <w:t>želdinių apžiūros metu nustato, kad nėra poreikio šalinti saugotinų medžių ir krūmų, atlikti kitokio želdinių pertvarkymo ir</w:t>
      </w:r>
      <w:r w:rsidR="006C687C" w:rsidRPr="004B2E6D">
        <w:rPr>
          <w:szCs w:val="24"/>
          <w:lang w:eastAsia="lt-LT"/>
        </w:rPr>
        <w:t xml:space="preserve"> pasiūlo alternatyvų sprendimą dėl prašomų pašalinti želdinių išsaugojimo;</w:t>
      </w:r>
    </w:p>
    <w:p w:rsidR="006C687C" w:rsidRPr="004B2E6D" w:rsidRDefault="008047C5" w:rsidP="00396BD4">
      <w:pPr>
        <w:ind w:firstLine="851"/>
        <w:jc w:val="both"/>
        <w:rPr>
          <w:bCs/>
          <w:szCs w:val="24"/>
          <w:lang w:eastAsia="lt-LT"/>
        </w:rPr>
      </w:pPr>
      <w:r>
        <w:rPr>
          <w:szCs w:val="24"/>
          <w:lang w:eastAsia="lt-LT"/>
        </w:rPr>
        <w:t>26</w:t>
      </w:r>
      <w:r w:rsidR="006C687C" w:rsidRPr="004B2E6D">
        <w:rPr>
          <w:szCs w:val="24"/>
          <w:lang w:eastAsia="lt-LT"/>
        </w:rPr>
        <w:t xml:space="preserve">.4. vadovaujantis Želdynų įstatymo 16 straipsnio 1 dalies 3 punktu, visuomenė nebuvo supažindinta su želdynų ir želdinių būklę keičiančiais projektais, dar nepasibaigęs projektų viešinimo terminas arba </w:t>
      </w:r>
      <w:r w:rsidR="006C687C" w:rsidRPr="004B2E6D">
        <w:rPr>
          <w:bCs/>
          <w:szCs w:val="24"/>
          <w:lang w:eastAsia="lt-LT"/>
        </w:rPr>
        <w:t>visuomenė projektų viešinimo metu pateikia argumentuotą prašymą neišduoti leidimo, nurodydama leidimo išdavimo procedūros ar želdynų ir želdinių apsaugą reglamentuojančių teisės aktų pažeidimus;</w:t>
      </w:r>
    </w:p>
    <w:p w:rsidR="006C687C" w:rsidRPr="004B2E6D" w:rsidRDefault="008047C5" w:rsidP="00396BD4">
      <w:pPr>
        <w:ind w:firstLine="851"/>
        <w:jc w:val="both"/>
        <w:rPr>
          <w:szCs w:val="24"/>
          <w:lang w:eastAsia="lt-LT"/>
        </w:rPr>
      </w:pPr>
      <w:r>
        <w:rPr>
          <w:szCs w:val="24"/>
          <w:lang w:eastAsia="lt-LT"/>
        </w:rPr>
        <w:t>26</w:t>
      </w:r>
      <w:r w:rsidR="006C687C" w:rsidRPr="004B2E6D">
        <w:rPr>
          <w:szCs w:val="24"/>
          <w:lang w:eastAsia="lt-LT"/>
        </w:rPr>
        <w:t>.5. vadovaujantis Želdynų įstatymo 16 straipsnio 2 dalimi, nebuvo atlikta želdinių būklės ekspertizė;</w:t>
      </w:r>
    </w:p>
    <w:p w:rsidR="00921BE8" w:rsidRPr="004B2E6D" w:rsidRDefault="008047C5" w:rsidP="00396BD4">
      <w:pPr>
        <w:ind w:firstLine="851"/>
        <w:jc w:val="both"/>
        <w:rPr>
          <w:strike/>
          <w:szCs w:val="24"/>
        </w:rPr>
      </w:pPr>
      <w:r>
        <w:rPr>
          <w:szCs w:val="24"/>
          <w:lang w:eastAsia="lt-LT"/>
        </w:rPr>
        <w:t>26</w:t>
      </w:r>
      <w:r w:rsidR="006C687C" w:rsidRPr="004B2E6D">
        <w:rPr>
          <w:szCs w:val="24"/>
          <w:lang w:eastAsia="lt-LT"/>
        </w:rPr>
        <w:t>.6. parengti atskirųjų ir priklausomųjų želdynų tvarkymo ir kūrimo projektai neatitinka Atskirųjų ir priklausomųjų želdynų kūrimo ir tvarkymo projektų rengimo tvarkos aprašo, patvirtinto aplinkos ministro 2007 m. gruodžio 29 d. įsakymu Nr. D1-719 „Dėl Atskirųjų ir priklausomųjų želdynų kūrimo ir tvarkymo projektų rengimo tvarkos aprašo patvirtinimo“, reikalavimų</w:t>
      </w:r>
      <w:r w:rsidR="008817C9">
        <w:rPr>
          <w:szCs w:val="24"/>
          <w:lang w:eastAsia="lt-LT"/>
        </w:rPr>
        <w:t>.</w:t>
      </w:r>
    </w:p>
    <w:p w:rsidR="001E5A92" w:rsidRPr="004B2E6D" w:rsidRDefault="001E5A92" w:rsidP="00396BD4">
      <w:pPr>
        <w:suppressAutoHyphens/>
        <w:ind w:firstLine="851"/>
        <w:jc w:val="both"/>
        <w:rPr>
          <w:szCs w:val="24"/>
          <w:lang w:eastAsia="lt-LT"/>
        </w:rPr>
      </w:pPr>
    </w:p>
    <w:p w:rsidR="001E5A92" w:rsidRPr="004B2E6D" w:rsidRDefault="004E2E77" w:rsidP="00396BD4">
      <w:pPr>
        <w:ind w:firstLine="851"/>
        <w:jc w:val="center"/>
        <w:rPr>
          <w:b/>
          <w:szCs w:val="24"/>
        </w:rPr>
      </w:pPr>
      <w:r w:rsidRPr="004B2E6D">
        <w:rPr>
          <w:b/>
          <w:szCs w:val="24"/>
        </w:rPr>
        <w:t>V. ŽELDYNŲ IR ŽELDINIŲ KŪRIMAS IR PERTVARKYMAS</w:t>
      </w:r>
    </w:p>
    <w:p w:rsidR="001E5A92" w:rsidRPr="004B2E6D" w:rsidRDefault="001E5A92" w:rsidP="00396BD4">
      <w:pPr>
        <w:ind w:firstLine="851"/>
        <w:jc w:val="both"/>
        <w:rPr>
          <w:szCs w:val="24"/>
        </w:rPr>
      </w:pPr>
    </w:p>
    <w:p w:rsidR="001E5A92" w:rsidRPr="004B2E6D" w:rsidRDefault="008047C5" w:rsidP="00396BD4">
      <w:pPr>
        <w:tabs>
          <w:tab w:val="left" w:pos="0"/>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851"/>
        <w:jc w:val="both"/>
        <w:rPr>
          <w:szCs w:val="24"/>
          <w:lang w:eastAsia="lt-LT"/>
        </w:rPr>
      </w:pPr>
      <w:r>
        <w:rPr>
          <w:szCs w:val="24"/>
          <w:lang w:eastAsia="lt-LT"/>
        </w:rPr>
        <w:t>27</w:t>
      </w:r>
      <w:r w:rsidR="004E2E77" w:rsidRPr="004B2E6D">
        <w:rPr>
          <w:szCs w:val="24"/>
          <w:lang w:eastAsia="lt-LT"/>
        </w:rPr>
        <w:t>. Savivaldybės administracija:</w:t>
      </w:r>
    </w:p>
    <w:p w:rsidR="006C687C" w:rsidRPr="004B2E6D" w:rsidRDefault="008047C5" w:rsidP="00396BD4">
      <w:pPr>
        <w:widowControl w:val="0"/>
        <w:shd w:val="clear" w:color="auto" w:fill="FFFFFF"/>
        <w:ind w:firstLine="851"/>
        <w:jc w:val="both"/>
      </w:pPr>
      <w:r>
        <w:t>27</w:t>
      </w:r>
      <w:r w:rsidR="00D955CF" w:rsidRPr="004B2E6D">
        <w:t>.</w:t>
      </w:r>
      <w:r w:rsidR="006C687C" w:rsidRPr="004B2E6D">
        <w:t>1. organizuoja savivaldybės teritorijoje esančių želdynų ir želdinių inventorizavimą ir apskaitą, vykdo jų būklės stebėseną, kuria ir tvarko jų duomenų bazes (skaitmenines ir geoinformacines);</w:t>
      </w:r>
    </w:p>
    <w:p w:rsidR="006C687C" w:rsidRDefault="008047C5" w:rsidP="00396BD4">
      <w:pPr>
        <w:ind w:firstLine="851"/>
        <w:jc w:val="both"/>
        <w:rPr>
          <w:szCs w:val="24"/>
        </w:rPr>
      </w:pPr>
      <w:r>
        <w:rPr>
          <w:szCs w:val="24"/>
        </w:rPr>
        <w:lastRenderedPageBreak/>
        <w:t>27</w:t>
      </w:r>
      <w:r w:rsidR="00D955CF" w:rsidRPr="004B2E6D">
        <w:rPr>
          <w:szCs w:val="24"/>
        </w:rPr>
        <w:t>.2.</w:t>
      </w:r>
      <w:r w:rsidR="006C687C" w:rsidRPr="004B2E6D">
        <w:rPr>
          <w:szCs w:val="24"/>
        </w:rPr>
        <w:t xml:space="preserve"> organizuoja valstybinėje ir savivaldybei priskirtoje žemėje esančių želdynų ir želdinių (tarp jų augalų nacionaliniams genetiniams ištekliams priskirtų medžių grupių ir pavienių medžių)</w:t>
      </w:r>
      <w:r w:rsidR="006C687C" w:rsidRPr="004B2E6D">
        <w:rPr>
          <w:b/>
          <w:szCs w:val="24"/>
        </w:rPr>
        <w:t xml:space="preserve"> </w:t>
      </w:r>
      <w:r w:rsidR="006C687C" w:rsidRPr="004B2E6D">
        <w:rPr>
          <w:szCs w:val="24"/>
        </w:rPr>
        <w:t xml:space="preserve">apsaugą, pertvarkymą ir priežiūrą, želdynų kūrimą ir naujų želdinių veisimą, želdynų tvarkymo ir kūrimo projektų rengimą, derina juos; </w:t>
      </w:r>
    </w:p>
    <w:p w:rsidR="0089763F" w:rsidRPr="00F233CF" w:rsidRDefault="00F233CF" w:rsidP="00396BD4">
      <w:pPr>
        <w:ind w:firstLine="851"/>
        <w:jc w:val="both"/>
      </w:pPr>
      <w:r w:rsidRPr="00F233CF">
        <w:t xml:space="preserve">27.3. </w:t>
      </w:r>
      <w:r w:rsidR="0089763F" w:rsidRPr="00F233CF">
        <w:t>organizuoja želdynų ir želdinių apsaugos ir priežiūros komisijos, veikiančios prie savivaldybės visuomeniniais pagrindais, veiklą. Komisijos sudėtį ir nuostatus tvirtina savivaldybės administracijos direktorius</w:t>
      </w:r>
      <w:r w:rsidR="00F72F26" w:rsidRPr="00F233CF">
        <w:t>;</w:t>
      </w:r>
    </w:p>
    <w:p w:rsidR="006C687C" w:rsidRPr="004B2E6D" w:rsidRDefault="008047C5" w:rsidP="00396BD4">
      <w:pPr>
        <w:widowControl w:val="0"/>
        <w:shd w:val="clear" w:color="auto" w:fill="FFFFFF"/>
        <w:ind w:firstLine="851"/>
        <w:jc w:val="both"/>
      </w:pPr>
      <w:r>
        <w:t>27</w:t>
      </w:r>
      <w:r w:rsidR="00D955CF" w:rsidRPr="004B2E6D">
        <w:t>.</w:t>
      </w:r>
      <w:r w:rsidR="00F233CF">
        <w:t>4</w:t>
      </w:r>
      <w:r w:rsidR="00D955CF" w:rsidRPr="004B2E6D">
        <w:t>.</w:t>
      </w:r>
      <w:r w:rsidR="006C687C" w:rsidRPr="004B2E6D">
        <w:t xml:space="preserve"> organizuoja atskirųjų želdynų žemės sklypų kadastrinius matavimus ir įrašymą į Nekilnojamojo turto kadastrą;</w:t>
      </w:r>
    </w:p>
    <w:p w:rsidR="006C687C" w:rsidRPr="004B2E6D" w:rsidRDefault="008047C5" w:rsidP="00396BD4">
      <w:pPr>
        <w:widowControl w:val="0"/>
        <w:shd w:val="clear" w:color="auto" w:fill="FFFFFF"/>
        <w:ind w:firstLine="851"/>
        <w:jc w:val="both"/>
      </w:pPr>
      <w:r>
        <w:t>27</w:t>
      </w:r>
      <w:r w:rsidR="00D955CF" w:rsidRPr="004B2E6D">
        <w:t>.</w:t>
      </w:r>
      <w:r w:rsidR="00F233CF">
        <w:t>5</w:t>
      </w:r>
      <w:r w:rsidR="00D955CF" w:rsidRPr="004B2E6D">
        <w:t>.</w:t>
      </w:r>
      <w:r w:rsidR="006C687C" w:rsidRPr="004B2E6D">
        <w:t xml:space="preserve"> nustato lėšų, reikalingų želdynų ir želdinių apsaugai, tvarkymui, želdynų kūrimui ir naujų želdinių veisimui, skyrimo tvarką;</w:t>
      </w:r>
    </w:p>
    <w:p w:rsidR="006C687C" w:rsidRPr="004B2E6D" w:rsidRDefault="008047C5" w:rsidP="00396BD4">
      <w:pPr>
        <w:widowControl w:val="0"/>
        <w:shd w:val="clear" w:color="auto" w:fill="FFFFFF"/>
        <w:ind w:firstLine="851"/>
        <w:jc w:val="both"/>
      </w:pPr>
      <w:r>
        <w:t>27</w:t>
      </w:r>
      <w:r w:rsidR="00D955CF" w:rsidRPr="004B2E6D">
        <w:t>.</w:t>
      </w:r>
      <w:r w:rsidR="00F233CF">
        <w:t>6</w:t>
      </w:r>
      <w:r w:rsidR="00D955CF" w:rsidRPr="004B2E6D">
        <w:t>.</w:t>
      </w:r>
      <w:r w:rsidR="006C687C" w:rsidRPr="004B2E6D">
        <w:t xml:space="preserve"> skelbia želdynus ir želdinius savivaldybės saugomais gamtos ar kultūros paveldo objektais Saugomų teritorijų ir Nekilnojamojo kultūros paveldo apsaugos įstatymų nustatyta tvarka;</w:t>
      </w:r>
    </w:p>
    <w:p w:rsidR="006C687C" w:rsidRPr="004B2E6D" w:rsidRDefault="008047C5" w:rsidP="00396BD4">
      <w:pPr>
        <w:widowControl w:val="0"/>
        <w:ind w:firstLine="851"/>
        <w:jc w:val="both"/>
      </w:pPr>
      <w:r>
        <w:rPr>
          <w:szCs w:val="24"/>
          <w:lang w:eastAsia="lt-LT"/>
        </w:rPr>
        <w:t>27</w:t>
      </w:r>
      <w:r w:rsidR="00D955CF" w:rsidRPr="004B2E6D">
        <w:rPr>
          <w:szCs w:val="24"/>
          <w:lang w:eastAsia="lt-LT"/>
        </w:rPr>
        <w:t>.</w:t>
      </w:r>
      <w:r w:rsidR="00F233CF">
        <w:rPr>
          <w:szCs w:val="24"/>
          <w:lang w:eastAsia="lt-LT"/>
        </w:rPr>
        <w:t>7</w:t>
      </w:r>
      <w:r w:rsidR="00D955CF" w:rsidRPr="004B2E6D">
        <w:rPr>
          <w:szCs w:val="24"/>
          <w:lang w:eastAsia="lt-LT"/>
        </w:rPr>
        <w:t>.</w:t>
      </w:r>
      <w:r w:rsidR="006C687C" w:rsidRPr="004B2E6D">
        <w:rPr>
          <w:szCs w:val="24"/>
          <w:lang w:eastAsia="lt-LT"/>
        </w:rPr>
        <w:t xml:space="preserve"> organizuoja</w:t>
      </w:r>
      <w:r w:rsidR="006C687C" w:rsidRPr="004B2E6D">
        <w:rPr>
          <w:b/>
          <w:bCs/>
          <w:szCs w:val="24"/>
          <w:lang w:eastAsia="lt-LT"/>
        </w:rPr>
        <w:t xml:space="preserve"> </w:t>
      </w:r>
      <w:r w:rsidR="006C687C" w:rsidRPr="004B2E6D">
        <w:rPr>
          <w:szCs w:val="24"/>
          <w:lang w:eastAsia="lt-LT"/>
        </w:rPr>
        <w:t>Teritorijų planavimo įstatymo nustatyta tvarka želdynų sistemos ir atskirų jos dalių išskyrimo, atskirųjų želdynų ribų nustatymo, atskirųjų ir priklausomųjų želdynų apsaugos ir naudojimo privalomuosius reikalavimus nustatančių teritorijų planavimo dokumentų rengimą;</w:t>
      </w:r>
      <w:r w:rsidR="006C687C" w:rsidRPr="004B2E6D">
        <w:t xml:space="preserve"> </w:t>
      </w:r>
    </w:p>
    <w:p w:rsidR="006C687C" w:rsidRPr="004B2E6D" w:rsidRDefault="008047C5" w:rsidP="00396BD4">
      <w:pPr>
        <w:widowControl w:val="0"/>
        <w:shd w:val="clear" w:color="auto" w:fill="FFFFFF"/>
        <w:ind w:firstLine="851"/>
        <w:jc w:val="both"/>
      </w:pPr>
      <w:r>
        <w:t>27</w:t>
      </w:r>
      <w:r w:rsidR="00D955CF" w:rsidRPr="004B2E6D">
        <w:t>.</w:t>
      </w:r>
      <w:r w:rsidR="00F233CF">
        <w:t>8</w:t>
      </w:r>
      <w:r w:rsidR="00D955CF" w:rsidRPr="004B2E6D">
        <w:t>.</w:t>
      </w:r>
      <w:r w:rsidR="006C687C" w:rsidRPr="004B2E6D">
        <w:t xml:space="preserve"> vykdo želdynų ir želdinių būklės, želdynų kūrimo, naujų želdinių veisimo vidaus kontrolę;</w:t>
      </w:r>
    </w:p>
    <w:p w:rsidR="006C687C" w:rsidRPr="00F233CF" w:rsidRDefault="008047C5" w:rsidP="00396BD4">
      <w:pPr>
        <w:widowControl w:val="0"/>
        <w:shd w:val="clear" w:color="auto" w:fill="FFFFFF"/>
        <w:ind w:firstLine="851"/>
        <w:jc w:val="both"/>
      </w:pPr>
      <w:r>
        <w:t>27</w:t>
      </w:r>
      <w:r w:rsidR="00D955CF" w:rsidRPr="004B2E6D">
        <w:t>.</w:t>
      </w:r>
      <w:r w:rsidR="00F233CF">
        <w:t>9</w:t>
      </w:r>
      <w:r w:rsidR="00D955CF" w:rsidRPr="004B2E6D">
        <w:t>.</w:t>
      </w:r>
      <w:r w:rsidR="006C687C" w:rsidRPr="004B2E6D">
        <w:t xml:space="preserve"> su želdynų ir želdinių savininkais ir valdytojais gali sudaryti sutartis dėl želdynų </w:t>
      </w:r>
      <w:r w:rsidR="006C687C" w:rsidRPr="00F233CF">
        <w:t>lankymo sąlygų, želdinių apsaugos ir priežiūros, kovos su augalų ligomis ir kenkėjais;</w:t>
      </w:r>
    </w:p>
    <w:p w:rsidR="006C687C" w:rsidRPr="00F233CF" w:rsidRDefault="008047C5" w:rsidP="00396BD4">
      <w:pPr>
        <w:widowControl w:val="0"/>
        <w:shd w:val="clear" w:color="auto" w:fill="FFFFFF"/>
        <w:ind w:firstLine="851"/>
        <w:jc w:val="both"/>
      </w:pPr>
      <w:r w:rsidRPr="00F233CF">
        <w:t>27</w:t>
      </w:r>
      <w:r w:rsidR="00D955CF" w:rsidRPr="00F233CF">
        <w:t>.</w:t>
      </w:r>
      <w:r w:rsidR="00F233CF" w:rsidRPr="00F233CF">
        <w:t>10</w:t>
      </w:r>
      <w:r w:rsidR="00D955CF" w:rsidRPr="00F233CF">
        <w:t>.</w:t>
      </w:r>
      <w:r w:rsidR="006C687C" w:rsidRPr="00F233CF">
        <w:t xml:space="preserve"> vadovaudam</w:t>
      </w:r>
      <w:r w:rsidR="0040152A" w:rsidRPr="00F233CF">
        <w:t xml:space="preserve">asi </w:t>
      </w:r>
      <w:r w:rsidR="006C687C" w:rsidRPr="00F233CF">
        <w:t>Aplinkos ministerijos nustatytais sodmenų kokybės reikalavimais ir atsižvelgdam</w:t>
      </w:r>
      <w:r w:rsidR="0040152A" w:rsidRPr="00F233CF">
        <w:t xml:space="preserve">a </w:t>
      </w:r>
      <w:r w:rsidR="006C687C" w:rsidRPr="00F233CF">
        <w:t>į rekomenduojamą asortimentą, planuoja sodmenų einamąjį ir perspektyvinį poreikį, reikalingą želdynų ir želdinių tvarkymo, želdynų kūrimo ir želdinių veisimo darbams atlikti;</w:t>
      </w:r>
    </w:p>
    <w:p w:rsidR="006C687C" w:rsidRPr="00F233CF" w:rsidRDefault="008047C5" w:rsidP="00396BD4">
      <w:pPr>
        <w:widowControl w:val="0"/>
        <w:shd w:val="clear" w:color="auto" w:fill="FFFFFF"/>
        <w:ind w:firstLine="851"/>
        <w:jc w:val="both"/>
      </w:pPr>
      <w:r w:rsidRPr="00F233CF">
        <w:t>27</w:t>
      </w:r>
      <w:r w:rsidR="00D955CF" w:rsidRPr="00F233CF">
        <w:t>.1</w:t>
      </w:r>
      <w:r w:rsidR="00F233CF" w:rsidRPr="00F233CF">
        <w:t>1</w:t>
      </w:r>
      <w:r w:rsidR="00D955CF" w:rsidRPr="00F233CF">
        <w:t>.</w:t>
      </w:r>
      <w:r w:rsidR="006C687C" w:rsidRPr="00F233CF">
        <w:t xml:space="preserve"> sprendžia medžių persodinimo, kirtimo ar kitokio pašalinimo, genėjimo, gydymo klausimus;</w:t>
      </w:r>
    </w:p>
    <w:p w:rsidR="00EC4F1A" w:rsidRPr="00F233CF" w:rsidRDefault="00F233CF" w:rsidP="00396BD4">
      <w:pPr>
        <w:widowControl w:val="0"/>
        <w:shd w:val="clear" w:color="auto" w:fill="FFFFFF"/>
        <w:ind w:firstLine="851"/>
        <w:jc w:val="both"/>
      </w:pPr>
      <w:r w:rsidRPr="00F233CF">
        <w:t xml:space="preserve">27.12. </w:t>
      </w:r>
      <w:r w:rsidR="00EC4F1A" w:rsidRPr="00F233CF">
        <w:t>teikia fiziniams ir juridiniams asmenims informaciją medžių ir krūmų sodinimo, kirtimo, genėjimo, perkėlimo klausimais</w:t>
      </w:r>
    </w:p>
    <w:p w:rsidR="001E5A92" w:rsidRPr="00A52E1A" w:rsidRDefault="008047C5" w:rsidP="00396BD4">
      <w:pPr>
        <w:tabs>
          <w:tab w:val="left" w:pos="0"/>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851"/>
        <w:jc w:val="both"/>
        <w:rPr>
          <w:szCs w:val="24"/>
          <w:lang w:eastAsia="lt-LT"/>
        </w:rPr>
      </w:pPr>
      <w:r w:rsidRPr="00F233CF">
        <w:rPr>
          <w:szCs w:val="24"/>
          <w:lang w:eastAsia="lt-LT"/>
        </w:rPr>
        <w:t>28</w:t>
      </w:r>
      <w:r w:rsidR="005C43B2" w:rsidRPr="00F233CF">
        <w:rPr>
          <w:szCs w:val="24"/>
          <w:lang w:eastAsia="lt-LT"/>
        </w:rPr>
        <w:t xml:space="preserve">. Želdynai </w:t>
      </w:r>
      <w:r w:rsidR="005C43B2" w:rsidRPr="00A52E1A">
        <w:rPr>
          <w:szCs w:val="24"/>
          <w:lang w:eastAsia="lt-LT"/>
        </w:rPr>
        <w:t>kuriami, želdiniai veisiami vadovaujantis teritorijų planavimo dokumentais, želdynų tvarkymo ir kūrimo projektais ir Aplinkos ministerijos patvirtintomis Medžių ir krūmų veisimo, vejų ir gėlynų įrengimo taisyklėmis.</w:t>
      </w:r>
    </w:p>
    <w:p w:rsidR="005C43B2" w:rsidRDefault="005C43B2" w:rsidP="00396BD4">
      <w:pPr>
        <w:tabs>
          <w:tab w:val="left" w:pos="0"/>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851"/>
        <w:jc w:val="both"/>
        <w:rPr>
          <w:szCs w:val="24"/>
          <w:lang w:eastAsia="lt-LT"/>
        </w:rPr>
      </w:pPr>
    </w:p>
    <w:p w:rsidR="001E5A92" w:rsidRPr="004B2E6D" w:rsidRDefault="004E2E77" w:rsidP="00396BD4">
      <w:pPr>
        <w:ind w:firstLine="851"/>
        <w:jc w:val="center"/>
        <w:rPr>
          <w:b/>
          <w:bCs/>
          <w:caps/>
          <w:szCs w:val="24"/>
        </w:rPr>
      </w:pPr>
      <w:r w:rsidRPr="004B2E6D">
        <w:rPr>
          <w:b/>
          <w:bCs/>
          <w:caps/>
          <w:szCs w:val="24"/>
        </w:rPr>
        <w:t>VI. ŽELDYNŲ IR ŽELDINIŲ tvarkymas, priežiūra ir APSAUGA</w:t>
      </w:r>
    </w:p>
    <w:p w:rsidR="001E5A92" w:rsidRPr="004B2E6D" w:rsidRDefault="001E5A92" w:rsidP="00396BD4">
      <w:pPr>
        <w:ind w:firstLine="851"/>
        <w:jc w:val="both"/>
        <w:rPr>
          <w:szCs w:val="24"/>
        </w:rPr>
      </w:pPr>
    </w:p>
    <w:p w:rsidR="00527834" w:rsidRDefault="008047C5" w:rsidP="00396BD4">
      <w:pPr>
        <w:ind w:firstLine="851"/>
        <w:jc w:val="both"/>
        <w:rPr>
          <w:szCs w:val="24"/>
          <w:lang w:eastAsia="x-none"/>
        </w:rPr>
      </w:pPr>
      <w:r>
        <w:rPr>
          <w:szCs w:val="24"/>
        </w:rPr>
        <w:t>29</w:t>
      </w:r>
      <w:r w:rsidR="004E2E77" w:rsidRPr="004B2E6D">
        <w:rPr>
          <w:szCs w:val="24"/>
        </w:rPr>
        <w:t xml:space="preserve">. </w:t>
      </w:r>
      <w:r w:rsidR="004E2E77" w:rsidRPr="004B2E6D">
        <w:rPr>
          <w:szCs w:val="24"/>
          <w:lang w:eastAsia="x-none"/>
        </w:rPr>
        <w:t xml:space="preserve">Bendrojo naudojimo teritorijoje augančių želdinių ir želdynų planavimo, kūrimo, apsaugos, tvarkymo ir priežiūros darbus organizuoja ir kontroliuoja Savivaldybės administracijos direktorius ir jo įgalioti asmenys – seniūnai. </w:t>
      </w:r>
    </w:p>
    <w:p w:rsidR="001E5A92" w:rsidRPr="004B2E6D" w:rsidRDefault="004B2E6D" w:rsidP="00396BD4">
      <w:pPr>
        <w:ind w:firstLine="851"/>
        <w:jc w:val="both"/>
        <w:rPr>
          <w:szCs w:val="24"/>
          <w:lang w:eastAsia="x-none"/>
        </w:rPr>
      </w:pPr>
      <w:r w:rsidRPr="004B2E6D">
        <w:rPr>
          <w:szCs w:val="24"/>
          <w:lang w:eastAsia="x-none"/>
        </w:rPr>
        <w:t>3</w:t>
      </w:r>
      <w:r w:rsidR="008047C5">
        <w:rPr>
          <w:szCs w:val="24"/>
          <w:lang w:eastAsia="x-none"/>
        </w:rPr>
        <w:t>0</w:t>
      </w:r>
      <w:r w:rsidR="004E2E77" w:rsidRPr="004B2E6D">
        <w:rPr>
          <w:rFonts w:eastAsia="Calibri"/>
          <w:szCs w:val="24"/>
          <w:lang w:eastAsia="x-none"/>
        </w:rPr>
        <w:t xml:space="preserve">. </w:t>
      </w:r>
      <w:r w:rsidR="004E2E77" w:rsidRPr="004B2E6D">
        <w:rPr>
          <w:szCs w:val="24"/>
          <w:lang w:eastAsia="x-none"/>
        </w:rPr>
        <w:t xml:space="preserve">Želdynus ir želdinius tvarkyti paskirti paslaugos teikėjai (įmonės) privalo turėti specialistų, kuriems būtų suteikta teisė vykdyti želdinių veisimo, </w:t>
      </w:r>
      <w:r w:rsidR="00D955CF" w:rsidRPr="004B2E6D">
        <w:rPr>
          <w:szCs w:val="24"/>
          <w:lang w:eastAsia="x-none"/>
        </w:rPr>
        <w:t xml:space="preserve">augančių </w:t>
      </w:r>
      <w:r w:rsidR="004E2E77" w:rsidRPr="004B2E6D">
        <w:rPr>
          <w:szCs w:val="24"/>
          <w:lang w:eastAsia="x-none"/>
        </w:rPr>
        <w:t xml:space="preserve">medžių ir krūmų genėjimo, želdinių apsaugos nuo ligų ir kenkėjų, vejų ir gėlynų </w:t>
      </w:r>
      <w:r w:rsidR="00D955CF" w:rsidRPr="004B2E6D">
        <w:rPr>
          <w:szCs w:val="24"/>
          <w:lang w:eastAsia="x-none"/>
        </w:rPr>
        <w:t xml:space="preserve">įrengimo ir </w:t>
      </w:r>
      <w:r w:rsidR="004E2E77" w:rsidRPr="004B2E6D">
        <w:rPr>
          <w:szCs w:val="24"/>
          <w:lang w:eastAsia="x-none"/>
        </w:rPr>
        <w:t>apsaugos darbus.</w:t>
      </w:r>
    </w:p>
    <w:p w:rsidR="001E5A92" w:rsidRPr="004B2E6D" w:rsidRDefault="004E2E77" w:rsidP="00396BD4">
      <w:pPr>
        <w:ind w:firstLine="851"/>
        <w:jc w:val="both"/>
        <w:rPr>
          <w:szCs w:val="24"/>
          <w:lang w:eastAsia="x-none"/>
        </w:rPr>
      </w:pPr>
      <w:r w:rsidRPr="004B2E6D">
        <w:rPr>
          <w:szCs w:val="24"/>
        </w:rPr>
        <w:t>3</w:t>
      </w:r>
      <w:r w:rsidR="008047C5">
        <w:rPr>
          <w:szCs w:val="24"/>
        </w:rPr>
        <w:t>1</w:t>
      </w:r>
      <w:r w:rsidRPr="004B2E6D">
        <w:rPr>
          <w:szCs w:val="24"/>
        </w:rPr>
        <w:t xml:space="preserve">. </w:t>
      </w:r>
      <w:r w:rsidRPr="004B2E6D">
        <w:rPr>
          <w:rFonts w:eastAsia="Calibri"/>
          <w:szCs w:val="24"/>
          <w:lang w:eastAsia="x-none"/>
        </w:rPr>
        <w:t xml:space="preserve">Želdynai ir želdiniai nuo ligų ir kenkėjų saugomi vadovaujantis </w:t>
      </w:r>
      <w:r w:rsidR="002A6DD0">
        <w:rPr>
          <w:rFonts w:eastAsia="Calibri"/>
          <w:szCs w:val="24"/>
          <w:lang w:eastAsia="x-none"/>
        </w:rPr>
        <w:t xml:space="preserve">Aplinkos ministerijos </w:t>
      </w:r>
      <w:r w:rsidRPr="004B2E6D">
        <w:rPr>
          <w:rFonts w:eastAsia="Calibri"/>
          <w:szCs w:val="24"/>
          <w:lang w:eastAsia="x-none"/>
        </w:rPr>
        <w:t>patvirtintomis Želdynų ir želdinių sanitarinės apsaugos taisyklėmis.</w:t>
      </w:r>
    </w:p>
    <w:p w:rsidR="001E5A92" w:rsidRPr="004B2E6D" w:rsidRDefault="004E2E77" w:rsidP="00396BD4">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851"/>
        <w:jc w:val="both"/>
        <w:rPr>
          <w:rFonts w:eastAsia="Calibri"/>
          <w:szCs w:val="24"/>
          <w:lang w:eastAsia="x-none"/>
        </w:rPr>
      </w:pPr>
      <w:r w:rsidRPr="004B2E6D">
        <w:rPr>
          <w:szCs w:val="24"/>
          <w:lang w:eastAsia="lt-LT"/>
        </w:rPr>
        <w:t>3</w:t>
      </w:r>
      <w:r w:rsidR="008047C5">
        <w:rPr>
          <w:szCs w:val="24"/>
          <w:lang w:eastAsia="lt-LT"/>
        </w:rPr>
        <w:t>2</w:t>
      </w:r>
      <w:r w:rsidRPr="004B2E6D">
        <w:rPr>
          <w:szCs w:val="24"/>
          <w:lang w:eastAsia="lt-LT"/>
        </w:rPr>
        <w:t xml:space="preserve">. </w:t>
      </w:r>
      <w:r w:rsidRPr="004B2E6D">
        <w:rPr>
          <w:rFonts w:eastAsia="Calibri"/>
          <w:szCs w:val="24"/>
          <w:lang w:eastAsia="x-none"/>
        </w:rPr>
        <w:t xml:space="preserve">Fiziniai ir juridiniai asmenys, vykdantys medžių ir krūmų (išskyrus augančius privačioje žemėje) genėjimą ir kitus priežiūros darbus, turi vadovautis </w:t>
      </w:r>
      <w:r w:rsidR="005C43B2">
        <w:rPr>
          <w:rFonts w:eastAsia="Calibri"/>
          <w:szCs w:val="24"/>
          <w:lang w:eastAsia="x-none"/>
        </w:rPr>
        <w:t>A</w:t>
      </w:r>
      <w:r w:rsidRPr="004B2E6D">
        <w:rPr>
          <w:rFonts w:eastAsia="Calibri"/>
          <w:szCs w:val="24"/>
          <w:lang w:eastAsia="x-none"/>
        </w:rPr>
        <w:t xml:space="preserve">plinkos </w:t>
      </w:r>
      <w:r w:rsidR="005C43B2">
        <w:rPr>
          <w:rFonts w:eastAsia="Calibri"/>
          <w:szCs w:val="24"/>
          <w:lang w:eastAsia="x-none"/>
        </w:rPr>
        <w:t>ministerijos</w:t>
      </w:r>
      <w:r w:rsidRPr="004B2E6D">
        <w:rPr>
          <w:rFonts w:eastAsia="Calibri"/>
          <w:szCs w:val="24"/>
          <w:lang w:eastAsia="x-none"/>
        </w:rPr>
        <w:t xml:space="preserve"> patvirtintomis Medžių ir krūmų priežiūros, vandens telkinių, esančių želdynuose, apsaugos, vejų ir gėlynų priežiūros taisyklėmis.</w:t>
      </w:r>
    </w:p>
    <w:p w:rsidR="00EC4F1A" w:rsidRDefault="004E2E77" w:rsidP="00396BD4">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851"/>
        <w:jc w:val="both"/>
        <w:rPr>
          <w:rFonts w:eastAsia="Calibri"/>
          <w:szCs w:val="24"/>
          <w:lang w:eastAsia="x-none"/>
        </w:rPr>
      </w:pPr>
      <w:r w:rsidRPr="004B2E6D">
        <w:rPr>
          <w:szCs w:val="24"/>
          <w:lang w:eastAsia="lt-LT"/>
        </w:rPr>
        <w:t>3</w:t>
      </w:r>
      <w:r w:rsidR="008047C5">
        <w:rPr>
          <w:szCs w:val="24"/>
          <w:lang w:eastAsia="lt-LT"/>
        </w:rPr>
        <w:t>3</w:t>
      </w:r>
      <w:r w:rsidRPr="004B2E6D">
        <w:rPr>
          <w:szCs w:val="24"/>
          <w:lang w:eastAsia="lt-LT"/>
        </w:rPr>
        <w:t xml:space="preserve">. </w:t>
      </w:r>
      <w:r w:rsidRPr="004B2E6D">
        <w:rPr>
          <w:rFonts w:eastAsia="Calibri"/>
          <w:szCs w:val="24"/>
          <w:lang w:eastAsia="x-none"/>
        </w:rPr>
        <w:t xml:space="preserve">Vykdant statybos darbus valstybinėje ir privačioje žemėje, fiziniai ir juridiniai asmenys turi laikytis </w:t>
      </w:r>
      <w:r w:rsidR="005C43B2">
        <w:rPr>
          <w:rFonts w:eastAsia="Calibri"/>
          <w:szCs w:val="24"/>
          <w:lang w:eastAsia="x-none"/>
        </w:rPr>
        <w:t>A</w:t>
      </w:r>
      <w:r w:rsidRPr="004B2E6D">
        <w:rPr>
          <w:rFonts w:eastAsia="Calibri"/>
          <w:szCs w:val="24"/>
          <w:lang w:eastAsia="x-none"/>
        </w:rPr>
        <w:t>plinkos minis</w:t>
      </w:r>
      <w:r w:rsidR="005C43B2">
        <w:rPr>
          <w:rFonts w:eastAsia="Calibri"/>
          <w:szCs w:val="24"/>
          <w:lang w:eastAsia="x-none"/>
        </w:rPr>
        <w:t>terijos</w:t>
      </w:r>
      <w:r w:rsidRPr="004B2E6D">
        <w:rPr>
          <w:rFonts w:eastAsia="Calibri"/>
          <w:szCs w:val="24"/>
          <w:lang w:eastAsia="x-none"/>
        </w:rPr>
        <w:t xml:space="preserve"> patvirtint</w:t>
      </w:r>
      <w:r w:rsidR="005C43B2">
        <w:rPr>
          <w:rFonts w:eastAsia="Calibri"/>
          <w:szCs w:val="24"/>
          <w:lang w:eastAsia="x-none"/>
        </w:rPr>
        <w:t>ų</w:t>
      </w:r>
      <w:r w:rsidRPr="004B2E6D">
        <w:rPr>
          <w:rFonts w:eastAsia="Calibri"/>
          <w:szCs w:val="24"/>
          <w:lang w:eastAsia="x-none"/>
        </w:rPr>
        <w:t xml:space="preserve"> Želdinių apsaugos,  taisykl</w:t>
      </w:r>
      <w:r w:rsidR="005C43B2">
        <w:rPr>
          <w:rFonts w:eastAsia="Calibri"/>
          <w:szCs w:val="24"/>
          <w:lang w:eastAsia="x-none"/>
        </w:rPr>
        <w:t>ių</w:t>
      </w:r>
      <w:r w:rsidRPr="004B2E6D">
        <w:rPr>
          <w:rFonts w:eastAsia="Calibri"/>
          <w:szCs w:val="24"/>
          <w:lang w:eastAsia="x-none"/>
        </w:rPr>
        <w:t>.</w:t>
      </w:r>
    </w:p>
    <w:p w:rsidR="001E5A92" w:rsidRDefault="005C43B2" w:rsidP="00396BD4">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851"/>
        <w:jc w:val="both"/>
        <w:rPr>
          <w:rFonts w:eastAsia="Courier New"/>
          <w:szCs w:val="24"/>
          <w:lang w:eastAsia="ar-SA"/>
        </w:rPr>
      </w:pPr>
      <w:r>
        <w:rPr>
          <w:rFonts w:eastAsia="Courier New"/>
          <w:szCs w:val="24"/>
          <w:lang w:eastAsia="ar-SA"/>
        </w:rPr>
        <w:t>3</w:t>
      </w:r>
      <w:r w:rsidR="008047C5">
        <w:rPr>
          <w:rFonts w:eastAsia="Courier New"/>
          <w:szCs w:val="24"/>
          <w:lang w:eastAsia="ar-SA"/>
        </w:rPr>
        <w:t>4</w:t>
      </w:r>
      <w:r>
        <w:rPr>
          <w:rFonts w:eastAsia="Courier New"/>
          <w:szCs w:val="24"/>
          <w:lang w:eastAsia="ar-SA"/>
        </w:rPr>
        <w:t>. Želdynų ir želdinių tvarkymo metu turi b</w:t>
      </w:r>
      <w:r w:rsidR="00431468">
        <w:rPr>
          <w:rFonts w:eastAsia="Courier New"/>
          <w:szCs w:val="24"/>
          <w:lang w:eastAsia="ar-SA"/>
        </w:rPr>
        <w:t>ū</w:t>
      </w:r>
      <w:r>
        <w:rPr>
          <w:rFonts w:eastAsia="Courier New"/>
          <w:szCs w:val="24"/>
          <w:lang w:eastAsia="ar-SA"/>
        </w:rPr>
        <w:t>ti išsaugoti esami gyvybingi perspektyvūs želdiniai.</w:t>
      </w:r>
    </w:p>
    <w:p w:rsidR="00F547E2" w:rsidRPr="004B2E6D" w:rsidRDefault="00F547E2" w:rsidP="00396BD4">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851"/>
        <w:jc w:val="both"/>
        <w:rPr>
          <w:rFonts w:eastAsia="Courier New"/>
          <w:szCs w:val="24"/>
          <w:lang w:eastAsia="ar-SA"/>
        </w:rPr>
      </w:pPr>
      <w:r>
        <w:rPr>
          <w:rFonts w:eastAsia="Courier New"/>
          <w:szCs w:val="24"/>
          <w:lang w:eastAsia="ar-SA"/>
        </w:rPr>
        <w:t>3</w:t>
      </w:r>
      <w:r w:rsidR="008047C5">
        <w:rPr>
          <w:rFonts w:eastAsia="Courier New"/>
          <w:szCs w:val="24"/>
          <w:lang w:eastAsia="ar-SA"/>
        </w:rPr>
        <w:t>5</w:t>
      </w:r>
      <w:r>
        <w:rPr>
          <w:rFonts w:eastAsia="Courier New"/>
          <w:szCs w:val="24"/>
          <w:lang w:eastAsia="ar-SA"/>
        </w:rPr>
        <w:t>. Kultūros paveldo objektų, įskaitant kultūros paminklus, priežiūrą reglamentuoja Nekilnojamojo kultūros paveldo įstatymas ir kiti teisės aktai.</w:t>
      </w:r>
    </w:p>
    <w:p w:rsidR="001E5A92" w:rsidRPr="004B2E6D" w:rsidRDefault="001E5A92" w:rsidP="00396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rFonts w:eastAsia="Courier New"/>
          <w:szCs w:val="24"/>
          <w:lang w:eastAsia="ar-SA"/>
        </w:rPr>
      </w:pPr>
    </w:p>
    <w:p w:rsidR="007B1A33" w:rsidRDefault="007B1A33" w:rsidP="00396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center"/>
        <w:rPr>
          <w:b/>
          <w:szCs w:val="24"/>
          <w:lang w:eastAsia="lt-LT"/>
        </w:rPr>
      </w:pPr>
    </w:p>
    <w:p w:rsidR="007B1A33" w:rsidRDefault="007B1A33" w:rsidP="00396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center"/>
        <w:rPr>
          <w:b/>
          <w:szCs w:val="24"/>
          <w:lang w:eastAsia="lt-LT"/>
        </w:rPr>
      </w:pPr>
    </w:p>
    <w:p w:rsidR="001E5A92" w:rsidRPr="004B2E6D" w:rsidRDefault="004E2E77" w:rsidP="00396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center"/>
        <w:rPr>
          <w:rFonts w:eastAsia="Courier New"/>
          <w:b/>
          <w:szCs w:val="24"/>
          <w:lang w:eastAsia="ar-SA"/>
        </w:rPr>
      </w:pPr>
      <w:r w:rsidRPr="004B2E6D">
        <w:rPr>
          <w:b/>
          <w:szCs w:val="24"/>
          <w:lang w:eastAsia="lt-LT"/>
        </w:rPr>
        <w:t>VII. BAIGIAMOSIOS NUOSTATOS</w:t>
      </w:r>
    </w:p>
    <w:p w:rsidR="001E5A92" w:rsidRPr="004B2E6D" w:rsidRDefault="001E5A92" w:rsidP="00396BD4">
      <w:pPr>
        <w:ind w:firstLine="851"/>
        <w:jc w:val="both"/>
        <w:rPr>
          <w:szCs w:val="24"/>
        </w:rPr>
      </w:pPr>
    </w:p>
    <w:p w:rsidR="001E5A92" w:rsidRPr="00EC4F1A" w:rsidRDefault="004E2E77" w:rsidP="00396BD4">
      <w:pPr>
        <w:ind w:firstLine="851"/>
        <w:jc w:val="both"/>
        <w:rPr>
          <w:color w:val="FF0000"/>
          <w:szCs w:val="24"/>
          <w:lang w:eastAsia="lt-LT" w:bidi="he-IL"/>
        </w:rPr>
      </w:pPr>
      <w:r w:rsidRPr="004B2E6D">
        <w:rPr>
          <w:szCs w:val="24"/>
          <w:lang w:eastAsia="lt-LT" w:bidi="he-IL"/>
        </w:rPr>
        <w:t>3</w:t>
      </w:r>
      <w:r w:rsidR="008047C5">
        <w:rPr>
          <w:szCs w:val="24"/>
          <w:lang w:eastAsia="lt-LT" w:bidi="he-IL"/>
        </w:rPr>
        <w:t>6</w:t>
      </w:r>
      <w:r w:rsidRPr="004B2E6D">
        <w:rPr>
          <w:szCs w:val="24"/>
          <w:lang w:eastAsia="lt-LT" w:bidi="he-IL"/>
        </w:rPr>
        <w:t xml:space="preserve">. Taisyklėse nustatytų reikalavimų laikymosi kontrolę užtikrina </w:t>
      </w:r>
      <w:r w:rsidRPr="009D7B5B">
        <w:rPr>
          <w:szCs w:val="24"/>
          <w:lang w:eastAsia="lt-LT" w:bidi="he-IL"/>
        </w:rPr>
        <w:t xml:space="preserve">Savivaldybės </w:t>
      </w:r>
      <w:r w:rsidR="002C6F3D" w:rsidRPr="009D7B5B">
        <w:rPr>
          <w:szCs w:val="24"/>
          <w:lang w:eastAsia="lt-LT" w:bidi="he-IL"/>
        </w:rPr>
        <w:t>seniūnij</w:t>
      </w:r>
      <w:r w:rsidR="00EF76A7" w:rsidRPr="009D7B5B">
        <w:rPr>
          <w:szCs w:val="24"/>
          <w:lang w:eastAsia="lt-LT" w:bidi="he-IL"/>
        </w:rPr>
        <w:t>ų seniūnai</w:t>
      </w:r>
      <w:r w:rsidR="00EC4F1A">
        <w:rPr>
          <w:color w:val="FF0000"/>
          <w:szCs w:val="24"/>
          <w:lang w:eastAsia="lt-LT" w:bidi="he-IL"/>
        </w:rPr>
        <w:t>.</w:t>
      </w:r>
    </w:p>
    <w:p w:rsidR="001E5A92" w:rsidRPr="004B2E6D" w:rsidRDefault="008047C5" w:rsidP="00396BD4">
      <w:pPr>
        <w:ind w:firstLine="851"/>
        <w:jc w:val="both"/>
        <w:rPr>
          <w:strike/>
          <w:szCs w:val="24"/>
          <w:lang w:eastAsia="lt-LT" w:bidi="he-IL"/>
        </w:rPr>
      </w:pPr>
      <w:r>
        <w:rPr>
          <w:szCs w:val="24"/>
          <w:lang w:eastAsia="lt-LT" w:bidi="he-IL"/>
        </w:rPr>
        <w:t>37</w:t>
      </w:r>
      <w:r w:rsidR="004E2E77" w:rsidRPr="004B2E6D">
        <w:rPr>
          <w:szCs w:val="24"/>
          <w:lang w:eastAsia="lt-LT" w:bidi="he-IL"/>
        </w:rPr>
        <w:t xml:space="preserve">. Fiziniai ir juridiniai asmenys, pažeidę šių Taisyklių reikalavimus, </w:t>
      </w:r>
      <w:r w:rsidR="004414D0" w:rsidRPr="004B2E6D">
        <w:rPr>
          <w:szCs w:val="24"/>
          <w:lang w:eastAsia="lt-LT" w:bidi="he-IL"/>
        </w:rPr>
        <w:t>traukiami atsakomybėn įstatymų nustatyta tvarka.</w:t>
      </w:r>
    </w:p>
    <w:p w:rsidR="001E5A92" w:rsidRPr="004B2E6D" w:rsidRDefault="008047C5" w:rsidP="00396BD4">
      <w:pPr>
        <w:ind w:firstLine="851"/>
        <w:jc w:val="both"/>
        <w:rPr>
          <w:szCs w:val="24"/>
          <w:lang w:eastAsia="lt-LT" w:bidi="he-IL"/>
        </w:rPr>
      </w:pPr>
      <w:r>
        <w:rPr>
          <w:szCs w:val="24"/>
          <w:lang w:eastAsia="lt-LT" w:bidi="he-IL"/>
        </w:rPr>
        <w:t>38</w:t>
      </w:r>
      <w:r w:rsidR="004E2E77" w:rsidRPr="004B2E6D">
        <w:rPr>
          <w:szCs w:val="24"/>
          <w:lang w:eastAsia="lt-LT" w:bidi="he-IL"/>
        </w:rPr>
        <w:t>. Teisę surašyti administracinių nusižengimų protokolus už Taisyklių nesilaikymą turi Savivaldybės administracijos direktoriaus įgalioti specialistai ir Lietuvos Respublikos administracinių nusižengimų kodekse nurodyti pareigūnai.</w:t>
      </w:r>
      <w:r w:rsidR="004E2E77" w:rsidRPr="004B2E6D">
        <w:rPr>
          <w:szCs w:val="24"/>
          <w:lang w:eastAsia="lt-LT"/>
        </w:rPr>
        <w:t xml:space="preserve"> </w:t>
      </w:r>
    </w:p>
    <w:p w:rsidR="002A6DD0" w:rsidRDefault="008047C5" w:rsidP="00396BD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strike/>
          <w:szCs w:val="24"/>
          <w:lang w:eastAsia="lt-LT"/>
        </w:rPr>
      </w:pPr>
      <w:r>
        <w:rPr>
          <w:rFonts w:eastAsia="Courier New"/>
          <w:szCs w:val="24"/>
          <w:lang w:eastAsia="ar-SA"/>
        </w:rPr>
        <w:t>39</w:t>
      </w:r>
      <w:r w:rsidR="004E2E77" w:rsidRPr="004B2E6D">
        <w:rPr>
          <w:rFonts w:eastAsia="Courier New"/>
          <w:szCs w:val="24"/>
          <w:lang w:eastAsia="ar-SA"/>
        </w:rPr>
        <w:t>. Fiziniai ir juridiniai asmenys, padarę žalą želdynų ir želdinių savininkų ar valdytojų želdynams ir želdiniams, teisėtiems interesams ar želdynams ir želdiniams, kaip aplinkos objektams, privalo visiškai ją atlyginti</w:t>
      </w:r>
      <w:r w:rsidR="00A52A03" w:rsidRPr="004B2E6D">
        <w:rPr>
          <w:rFonts w:eastAsia="Courier New"/>
          <w:szCs w:val="24"/>
          <w:lang w:eastAsia="ar-SA"/>
        </w:rPr>
        <w:t xml:space="preserve"> arba, jeigu yra galimybė, atkurti iki pažeidimo buvusią būklę. Nuostoli</w:t>
      </w:r>
      <w:r w:rsidR="00F547E2">
        <w:rPr>
          <w:rFonts w:eastAsia="Courier New"/>
          <w:szCs w:val="24"/>
          <w:lang w:eastAsia="ar-SA"/>
        </w:rPr>
        <w:t>ai</w:t>
      </w:r>
      <w:r w:rsidR="00A52A03" w:rsidRPr="004B2E6D">
        <w:rPr>
          <w:rFonts w:eastAsia="Courier New"/>
          <w:szCs w:val="24"/>
          <w:lang w:eastAsia="ar-SA"/>
        </w:rPr>
        <w:t xml:space="preserve"> </w:t>
      </w:r>
      <w:r w:rsidR="002A6DD0">
        <w:rPr>
          <w:rFonts w:eastAsia="Courier New"/>
          <w:szCs w:val="24"/>
          <w:lang w:eastAsia="ar-SA"/>
        </w:rPr>
        <w:t xml:space="preserve">apskaičiuojami pagal </w:t>
      </w:r>
      <w:r w:rsidR="004E2E77" w:rsidRPr="004B2E6D">
        <w:rPr>
          <w:szCs w:val="24"/>
          <w:lang w:eastAsia="lt-LT"/>
        </w:rPr>
        <w:t xml:space="preserve">Žalos aplinkai, sunaikinus ar sužalojus gamtinius kraštovaizdžio kompleksus ir objektus, skaičiavimo metodiką, patvirtintą </w:t>
      </w:r>
      <w:r w:rsidR="00F547E2">
        <w:rPr>
          <w:szCs w:val="24"/>
          <w:lang w:eastAsia="lt-LT"/>
        </w:rPr>
        <w:t>A</w:t>
      </w:r>
      <w:r w:rsidR="004E2E77" w:rsidRPr="004B2E6D">
        <w:rPr>
          <w:szCs w:val="24"/>
          <w:lang w:eastAsia="lt-LT"/>
        </w:rPr>
        <w:t>plinkos minist</w:t>
      </w:r>
      <w:r w:rsidR="00F547E2">
        <w:rPr>
          <w:szCs w:val="24"/>
          <w:lang w:eastAsia="lt-LT"/>
        </w:rPr>
        <w:t>erijos</w:t>
      </w:r>
      <w:r w:rsidR="002A6DD0">
        <w:rPr>
          <w:szCs w:val="24"/>
          <w:lang w:eastAsia="lt-LT"/>
        </w:rPr>
        <w:t>.</w:t>
      </w:r>
      <w:r w:rsidR="004E2E77" w:rsidRPr="004B2E6D">
        <w:rPr>
          <w:strike/>
          <w:szCs w:val="24"/>
          <w:lang w:eastAsia="lt-LT"/>
        </w:rPr>
        <w:t xml:space="preserve"> </w:t>
      </w:r>
    </w:p>
    <w:p w:rsidR="001E5A92" w:rsidRDefault="004B2E6D" w:rsidP="00396BD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rPr>
          <w:szCs w:val="24"/>
          <w:lang w:eastAsia="lt-LT"/>
        </w:rPr>
      </w:pPr>
      <w:r>
        <w:rPr>
          <w:rFonts w:eastAsia="Courier New"/>
          <w:szCs w:val="24"/>
          <w:lang w:eastAsia="ar-SA"/>
        </w:rPr>
        <w:t>4</w:t>
      </w:r>
      <w:r w:rsidR="008047C5">
        <w:rPr>
          <w:rFonts w:eastAsia="Courier New"/>
          <w:szCs w:val="24"/>
          <w:lang w:eastAsia="ar-SA"/>
        </w:rPr>
        <w:t>0</w:t>
      </w:r>
      <w:r w:rsidR="004E2E77" w:rsidRPr="004B2E6D">
        <w:rPr>
          <w:rFonts w:eastAsia="Courier New"/>
          <w:szCs w:val="24"/>
          <w:lang w:eastAsia="ar-SA"/>
        </w:rPr>
        <w:t xml:space="preserve">. </w:t>
      </w:r>
      <w:r w:rsidR="004E2E77" w:rsidRPr="004B2E6D">
        <w:rPr>
          <w:szCs w:val="24"/>
          <w:lang w:eastAsia="lt-LT"/>
        </w:rPr>
        <w:t>Šios taisyklės gali būti keičiamos</w:t>
      </w:r>
      <w:r w:rsidR="002C6F3D">
        <w:rPr>
          <w:szCs w:val="24"/>
          <w:lang w:eastAsia="lt-LT"/>
        </w:rPr>
        <w:t xml:space="preserve"> ir </w:t>
      </w:r>
      <w:r w:rsidR="004E2E77" w:rsidRPr="004B2E6D">
        <w:rPr>
          <w:szCs w:val="24"/>
          <w:lang w:eastAsia="lt-LT"/>
        </w:rPr>
        <w:t>naikinamos Savivaldybės tarybos sprendimu.</w:t>
      </w:r>
    </w:p>
    <w:p w:rsidR="001E5A92" w:rsidRPr="004B2E6D" w:rsidRDefault="004E2E77" w:rsidP="00396BD4">
      <w:pPr>
        <w:ind w:firstLine="851"/>
        <w:jc w:val="center"/>
        <w:rPr>
          <w:szCs w:val="24"/>
        </w:rPr>
      </w:pPr>
      <w:r w:rsidRPr="004B2E6D">
        <w:rPr>
          <w:rFonts w:eastAsia="Calibri"/>
          <w:szCs w:val="24"/>
        </w:rPr>
        <w:t>______________________________</w:t>
      </w:r>
    </w:p>
    <w:p w:rsidR="001E5A92" w:rsidRPr="004B2E6D" w:rsidRDefault="001E5A92">
      <w:pPr>
        <w:ind w:left="4535"/>
        <w:sectPr w:rsidR="001E5A92" w:rsidRPr="004B2E6D" w:rsidSect="00C42943">
          <w:headerReference w:type="default" r:id="rId16"/>
          <w:pgSz w:w="11906" w:h="16838"/>
          <w:pgMar w:top="1134" w:right="567" w:bottom="1134" w:left="1701" w:header="567" w:footer="567" w:gutter="0"/>
          <w:pgNumType w:start="1"/>
          <w:cols w:space="1296"/>
          <w:titlePg/>
          <w:docGrid w:linePitch="360"/>
        </w:sectPr>
      </w:pPr>
    </w:p>
    <w:p w:rsidR="00F547E2" w:rsidRDefault="00A52A03" w:rsidP="007B1A33">
      <w:pPr>
        <w:ind w:left="5529"/>
        <w:rPr>
          <w:bCs/>
          <w:szCs w:val="24"/>
          <w:lang w:eastAsia="lt-LT"/>
        </w:rPr>
      </w:pPr>
      <w:r w:rsidRPr="00F547E2">
        <w:rPr>
          <w:bCs/>
          <w:szCs w:val="24"/>
          <w:lang w:eastAsia="lt-LT"/>
        </w:rPr>
        <w:lastRenderedPageBreak/>
        <w:t xml:space="preserve">Kretingos rajono savivaldybės želdynų </w:t>
      </w:r>
    </w:p>
    <w:p w:rsidR="00A52A03" w:rsidRPr="00F547E2" w:rsidRDefault="00A52A03" w:rsidP="007B1A33">
      <w:pPr>
        <w:ind w:left="5529"/>
        <w:rPr>
          <w:szCs w:val="24"/>
          <w:lang w:eastAsia="lt-LT"/>
        </w:rPr>
      </w:pPr>
      <w:r w:rsidRPr="00F547E2">
        <w:rPr>
          <w:bCs/>
          <w:szCs w:val="24"/>
          <w:lang w:eastAsia="lt-LT"/>
        </w:rPr>
        <w:t xml:space="preserve">ir </w:t>
      </w:r>
      <w:r w:rsidR="00F547E2">
        <w:rPr>
          <w:bCs/>
          <w:szCs w:val="24"/>
          <w:lang w:eastAsia="lt-LT"/>
        </w:rPr>
        <w:t>ž</w:t>
      </w:r>
      <w:r w:rsidRPr="00F547E2">
        <w:rPr>
          <w:bCs/>
          <w:szCs w:val="24"/>
          <w:lang w:eastAsia="lt-LT"/>
        </w:rPr>
        <w:t>eldinių tvarkymo ir apsaugos taisyklių</w:t>
      </w:r>
    </w:p>
    <w:p w:rsidR="00A52A03" w:rsidRDefault="00A52A03" w:rsidP="007B1A33">
      <w:pPr>
        <w:ind w:left="5529"/>
        <w:rPr>
          <w:szCs w:val="24"/>
          <w:lang w:eastAsia="lt-LT"/>
        </w:rPr>
      </w:pPr>
      <w:r w:rsidRPr="00F547E2">
        <w:rPr>
          <w:szCs w:val="24"/>
          <w:lang w:eastAsia="lt-LT"/>
        </w:rPr>
        <w:t>1 priedas</w:t>
      </w:r>
      <w:r w:rsidRPr="00F547E2">
        <w:rPr>
          <w:szCs w:val="24"/>
          <w:lang w:eastAsia="lt-LT"/>
        </w:rPr>
        <w:tab/>
      </w:r>
    </w:p>
    <w:p w:rsidR="000216D6" w:rsidRPr="004B2E6D" w:rsidRDefault="000216D6" w:rsidP="000216D6">
      <w:pPr>
        <w:ind w:left="4535"/>
        <w:rPr>
          <w:sz w:val="18"/>
          <w:szCs w:val="18"/>
        </w:rPr>
      </w:pPr>
    </w:p>
    <w:p w:rsidR="00A52A03" w:rsidRPr="004B2E6D" w:rsidRDefault="00A52A03" w:rsidP="00A52A03">
      <w:pPr>
        <w:spacing w:line="276" w:lineRule="auto"/>
        <w:jc w:val="center"/>
        <w:rPr>
          <w:bCs/>
          <w:szCs w:val="24"/>
          <w:lang w:eastAsia="lt-LT"/>
        </w:rPr>
      </w:pPr>
      <w:r w:rsidRPr="004B2E6D">
        <w:rPr>
          <w:bCs/>
          <w:szCs w:val="24"/>
          <w:lang w:eastAsia="lt-LT"/>
        </w:rPr>
        <w:t>(Leidimo kirsti, persodinti ar kitaip pašalinti, genėti saugotinus medžius ir krūmus forma)</w:t>
      </w:r>
    </w:p>
    <w:p w:rsidR="00A52A03" w:rsidRPr="004B2E6D" w:rsidRDefault="00A52A03" w:rsidP="00A52A03">
      <w:pPr>
        <w:rPr>
          <w:sz w:val="18"/>
          <w:szCs w:val="18"/>
        </w:rPr>
      </w:pPr>
    </w:p>
    <w:p w:rsidR="00A52A03" w:rsidRPr="004B2E6D" w:rsidRDefault="00A52A03" w:rsidP="00A52A03">
      <w:pPr>
        <w:spacing w:line="276" w:lineRule="auto"/>
        <w:jc w:val="center"/>
        <w:rPr>
          <w:szCs w:val="24"/>
          <w:lang w:eastAsia="lt-LT"/>
        </w:rPr>
      </w:pPr>
      <w:r w:rsidRPr="004B2E6D">
        <w:rPr>
          <w:szCs w:val="24"/>
          <w:lang w:eastAsia="lt-LT"/>
        </w:rPr>
        <w:t>___________________________________________________________</w:t>
      </w:r>
    </w:p>
    <w:p w:rsidR="00A52A03" w:rsidRPr="000216D6" w:rsidRDefault="00A52A03" w:rsidP="00A52A03">
      <w:pPr>
        <w:spacing w:line="276" w:lineRule="auto"/>
        <w:jc w:val="center"/>
        <w:rPr>
          <w:sz w:val="20"/>
          <w:lang w:eastAsia="lt-LT"/>
        </w:rPr>
      </w:pPr>
      <w:r w:rsidRPr="000216D6">
        <w:rPr>
          <w:sz w:val="20"/>
          <w:lang w:eastAsia="lt-LT"/>
        </w:rPr>
        <w:t>(savivaldybės administracijos struktūrinio padalinio pavadinimas)</w:t>
      </w:r>
    </w:p>
    <w:p w:rsidR="00A52A03" w:rsidRPr="004B2E6D" w:rsidRDefault="00A52A03" w:rsidP="00A52A03"/>
    <w:p w:rsidR="00A52A03" w:rsidRPr="004B2E6D" w:rsidRDefault="00A52A03" w:rsidP="00A52A03">
      <w:pPr>
        <w:spacing w:after="200" w:line="276" w:lineRule="auto"/>
        <w:jc w:val="center"/>
        <w:rPr>
          <w:b/>
          <w:bCs/>
          <w:szCs w:val="24"/>
          <w:lang w:eastAsia="lt-LT"/>
        </w:rPr>
      </w:pPr>
      <w:r w:rsidRPr="004B2E6D">
        <w:rPr>
          <w:b/>
          <w:bCs/>
          <w:szCs w:val="24"/>
          <w:lang w:eastAsia="lt-LT"/>
        </w:rPr>
        <w:t xml:space="preserve">LEIDIMAS KIRSTI, PERSODINTI AR KITAIP PAŠALINTI, GENĖTI SAUGOTINUS MEDŽIUS IR KRŪMUS </w:t>
      </w:r>
    </w:p>
    <w:p w:rsidR="00A52A03" w:rsidRPr="004B2E6D" w:rsidRDefault="00A52A03" w:rsidP="00A52A03">
      <w:pPr>
        <w:rPr>
          <w:sz w:val="18"/>
          <w:szCs w:val="18"/>
        </w:rPr>
      </w:pPr>
    </w:p>
    <w:p w:rsidR="00A52A03" w:rsidRPr="004B2E6D" w:rsidRDefault="00A52A03" w:rsidP="00A52A03">
      <w:pPr>
        <w:spacing w:line="276" w:lineRule="auto"/>
        <w:jc w:val="center"/>
        <w:rPr>
          <w:szCs w:val="24"/>
          <w:lang w:eastAsia="lt-LT"/>
        </w:rPr>
      </w:pPr>
      <w:r w:rsidRPr="004B2E6D">
        <w:rPr>
          <w:szCs w:val="24"/>
          <w:lang w:eastAsia="lt-LT"/>
        </w:rPr>
        <w:t>__________________ Nr. _________</w:t>
      </w:r>
    </w:p>
    <w:p w:rsidR="00A52A03" w:rsidRPr="0090375E" w:rsidRDefault="0090375E" w:rsidP="00A52A03">
      <w:pPr>
        <w:spacing w:line="276" w:lineRule="auto"/>
        <w:jc w:val="center"/>
        <w:rPr>
          <w:sz w:val="20"/>
          <w:lang w:eastAsia="lt-LT"/>
        </w:rPr>
      </w:pPr>
      <w:r w:rsidRPr="0090375E">
        <w:rPr>
          <w:sz w:val="20"/>
          <w:lang w:eastAsia="lt-LT"/>
        </w:rPr>
        <w:t xml:space="preserve">      </w:t>
      </w:r>
      <w:r w:rsidR="00A52A03" w:rsidRPr="0090375E">
        <w:rPr>
          <w:sz w:val="20"/>
          <w:lang w:eastAsia="lt-LT"/>
        </w:rPr>
        <w:t>(data)</w:t>
      </w:r>
      <w:r w:rsidR="00A52A03" w:rsidRPr="0090375E">
        <w:rPr>
          <w:sz w:val="20"/>
          <w:lang w:eastAsia="lt-LT"/>
        </w:rPr>
        <w:tab/>
      </w:r>
      <w:r w:rsidR="00A52A03" w:rsidRPr="0090375E">
        <w:rPr>
          <w:sz w:val="20"/>
          <w:lang w:eastAsia="lt-LT"/>
        </w:rPr>
        <w:tab/>
      </w:r>
    </w:p>
    <w:p w:rsidR="00A52A03" w:rsidRPr="004B2E6D" w:rsidRDefault="00A52A03" w:rsidP="00A52A03">
      <w:pPr>
        <w:spacing w:line="276" w:lineRule="auto"/>
        <w:jc w:val="center"/>
        <w:rPr>
          <w:szCs w:val="24"/>
          <w:lang w:eastAsia="lt-LT"/>
        </w:rPr>
      </w:pPr>
      <w:r w:rsidRPr="004B2E6D">
        <w:rPr>
          <w:szCs w:val="24"/>
          <w:lang w:eastAsia="lt-LT"/>
        </w:rPr>
        <w:t>_____________________</w:t>
      </w:r>
    </w:p>
    <w:p w:rsidR="00A52A03" w:rsidRPr="0090375E" w:rsidRDefault="00A52A03" w:rsidP="00A52A03">
      <w:pPr>
        <w:spacing w:line="276" w:lineRule="auto"/>
        <w:jc w:val="center"/>
        <w:rPr>
          <w:sz w:val="20"/>
          <w:lang w:eastAsia="lt-LT"/>
        </w:rPr>
      </w:pPr>
      <w:r w:rsidRPr="0090375E">
        <w:rPr>
          <w:sz w:val="20"/>
          <w:lang w:eastAsia="lt-LT"/>
        </w:rPr>
        <w:t>(sudarymo vieta)</w:t>
      </w:r>
    </w:p>
    <w:p w:rsidR="00A52A03" w:rsidRPr="004B2E6D" w:rsidRDefault="00A52A03" w:rsidP="00A52A03">
      <w:pPr>
        <w:spacing w:line="276" w:lineRule="auto"/>
        <w:jc w:val="center"/>
        <w:rPr>
          <w:sz w:val="22"/>
          <w:szCs w:val="22"/>
          <w:lang w:eastAsia="lt-LT"/>
        </w:rPr>
      </w:pPr>
    </w:p>
    <w:p w:rsidR="00A52A03" w:rsidRPr="004B2E6D" w:rsidRDefault="00A52A03" w:rsidP="00A52A03">
      <w:pPr>
        <w:tabs>
          <w:tab w:val="right" w:leader="underscore" w:pos="9000"/>
        </w:tabs>
        <w:spacing w:line="276" w:lineRule="auto"/>
        <w:rPr>
          <w:szCs w:val="24"/>
          <w:lang w:eastAsia="lt-LT"/>
        </w:rPr>
      </w:pPr>
      <w:r w:rsidRPr="004B2E6D">
        <w:rPr>
          <w:szCs w:val="24"/>
          <w:lang w:eastAsia="lt-LT"/>
        </w:rPr>
        <w:t>Leidžiama pagal pateiktą prašymą ____________________________________________________</w:t>
      </w:r>
    </w:p>
    <w:p w:rsidR="00A52A03" w:rsidRPr="000216D6" w:rsidRDefault="00A52A03" w:rsidP="00A52A03">
      <w:pPr>
        <w:tabs>
          <w:tab w:val="right" w:leader="underscore" w:pos="9000"/>
        </w:tabs>
        <w:spacing w:line="276" w:lineRule="auto"/>
        <w:ind w:firstLine="3402"/>
        <w:jc w:val="both"/>
        <w:rPr>
          <w:sz w:val="20"/>
          <w:lang w:eastAsia="lt-LT"/>
        </w:rPr>
      </w:pPr>
      <w:r w:rsidRPr="000216D6">
        <w:rPr>
          <w:sz w:val="20"/>
          <w:lang w:eastAsia="lt-LT"/>
        </w:rPr>
        <w:t>(juridinio asmens pavadinimas (fizinio asmens vardas, pavardė),</w:t>
      </w:r>
    </w:p>
    <w:p w:rsidR="00A52A03" w:rsidRPr="004B2E6D" w:rsidRDefault="00A52A03" w:rsidP="00A52A03">
      <w:pPr>
        <w:tabs>
          <w:tab w:val="right" w:leader="underscore" w:pos="9000"/>
        </w:tabs>
        <w:spacing w:line="276" w:lineRule="auto"/>
        <w:rPr>
          <w:szCs w:val="24"/>
          <w:lang w:eastAsia="lt-LT"/>
        </w:rPr>
      </w:pPr>
      <w:r w:rsidRPr="004B2E6D">
        <w:rPr>
          <w:szCs w:val="24"/>
          <w:lang w:eastAsia="lt-LT"/>
        </w:rPr>
        <w:t>________________________________________________________________________________</w:t>
      </w:r>
    </w:p>
    <w:p w:rsidR="00A52A03" w:rsidRPr="000216D6" w:rsidRDefault="00A52A03" w:rsidP="00A52A03">
      <w:pPr>
        <w:tabs>
          <w:tab w:val="right" w:leader="underscore" w:pos="9000"/>
        </w:tabs>
        <w:spacing w:line="276" w:lineRule="auto"/>
        <w:ind w:firstLine="3402"/>
        <w:rPr>
          <w:sz w:val="20"/>
          <w:lang w:eastAsia="lt-LT"/>
        </w:rPr>
      </w:pPr>
      <w:r w:rsidRPr="000216D6">
        <w:rPr>
          <w:sz w:val="20"/>
          <w:lang w:eastAsia="lt-LT"/>
        </w:rPr>
        <w:t>adresas, telefono numeris)</w:t>
      </w:r>
    </w:p>
    <w:p w:rsidR="00A52A03" w:rsidRPr="004B2E6D" w:rsidRDefault="00A52A03" w:rsidP="00A52A03">
      <w:pPr>
        <w:tabs>
          <w:tab w:val="right" w:leader="underscore" w:pos="9000"/>
        </w:tabs>
        <w:spacing w:line="276" w:lineRule="auto"/>
        <w:rPr>
          <w:szCs w:val="24"/>
          <w:lang w:eastAsia="lt-LT"/>
        </w:rPr>
      </w:pPr>
      <w:r w:rsidRPr="004B2E6D">
        <w:rPr>
          <w:szCs w:val="24"/>
          <w:lang w:eastAsia="lt-LT"/>
        </w:rPr>
        <w:t>žemės sklype _____________________________________________________________________</w:t>
      </w:r>
    </w:p>
    <w:p w:rsidR="00A52A03" w:rsidRPr="0090375E" w:rsidRDefault="00A52A03" w:rsidP="00A52A03">
      <w:pPr>
        <w:tabs>
          <w:tab w:val="right" w:leader="underscore" w:pos="9000"/>
        </w:tabs>
        <w:spacing w:line="276" w:lineRule="auto"/>
        <w:ind w:firstLine="1418"/>
        <w:rPr>
          <w:sz w:val="20"/>
          <w:lang w:eastAsia="lt-LT"/>
        </w:rPr>
      </w:pPr>
      <w:r w:rsidRPr="0090375E">
        <w:rPr>
          <w:sz w:val="20"/>
          <w:lang w:eastAsia="lt-LT"/>
        </w:rPr>
        <w:t>(sklypo, kuriame vykdomi saugotinų medžių ir krūmų kirtimo, persodinimo ar</w:t>
      </w:r>
    </w:p>
    <w:p w:rsidR="00A52A03" w:rsidRPr="0090375E" w:rsidRDefault="00A52A03" w:rsidP="00A52A03">
      <w:pPr>
        <w:tabs>
          <w:tab w:val="right" w:leader="underscore" w:pos="9000"/>
        </w:tabs>
        <w:spacing w:line="276" w:lineRule="auto"/>
        <w:rPr>
          <w:sz w:val="20"/>
          <w:lang w:eastAsia="lt-LT"/>
        </w:rPr>
      </w:pPr>
      <w:r w:rsidRPr="0090375E">
        <w:rPr>
          <w:sz w:val="20"/>
          <w:lang w:eastAsia="lt-LT"/>
        </w:rPr>
        <w:t>________________________________________________________________________________</w:t>
      </w:r>
    </w:p>
    <w:p w:rsidR="00A52A03" w:rsidRPr="0090375E" w:rsidRDefault="00A52A03" w:rsidP="00A52A03">
      <w:pPr>
        <w:tabs>
          <w:tab w:val="right" w:leader="underscore" w:pos="9000"/>
        </w:tabs>
        <w:spacing w:line="276" w:lineRule="auto"/>
        <w:ind w:firstLine="1418"/>
        <w:rPr>
          <w:sz w:val="20"/>
          <w:lang w:eastAsia="lt-LT"/>
        </w:rPr>
      </w:pPr>
      <w:r w:rsidRPr="0090375E">
        <w:rPr>
          <w:sz w:val="20"/>
          <w:lang w:eastAsia="lt-LT"/>
        </w:rPr>
        <w:t>kitokio pašalinimo, genėjimo darbai, adresas, žemės sklypo kadastro numeris)</w:t>
      </w:r>
    </w:p>
    <w:p w:rsidR="00A52A03" w:rsidRPr="0090375E" w:rsidRDefault="00A52A03" w:rsidP="00A52A03">
      <w:pPr>
        <w:tabs>
          <w:tab w:val="right" w:leader="underscore" w:pos="9000"/>
        </w:tabs>
        <w:spacing w:line="276" w:lineRule="auto"/>
        <w:rPr>
          <w:sz w:val="20"/>
          <w:lang w:eastAsia="lt-LT"/>
        </w:rPr>
      </w:pPr>
      <w:r w:rsidRPr="0090375E">
        <w:rPr>
          <w:sz w:val="20"/>
          <w:lang w:eastAsia="lt-LT"/>
        </w:rPr>
        <w:t>________________________________________________________________________________</w:t>
      </w:r>
    </w:p>
    <w:p w:rsidR="00A52A03" w:rsidRPr="0090375E" w:rsidRDefault="00A52A03" w:rsidP="00A52A03">
      <w:pPr>
        <w:spacing w:line="276" w:lineRule="auto"/>
        <w:ind w:firstLine="1418"/>
        <w:rPr>
          <w:sz w:val="20"/>
          <w:lang w:eastAsia="lt-LT"/>
        </w:rPr>
      </w:pPr>
      <w:r w:rsidRPr="0090375E">
        <w:rPr>
          <w:sz w:val="20"/>
          <w:lang w:eastAsia="lt-LT"/>
        </w:rPr>
        <w:t>(leidžiamų vykdyti darbų esmė)</w:t>
      </w:r>
    </w:p>
    <w:p w:rsidR="00A52A03" w:rsidRPr="0090375E" w:rsidRDefault="00A52A03" w:rsidP="00A52A03">
      <w:pPr>
        <w:spacing w:line="276" w:lineRule="auto"/>
        <w:jc w:val="center"/>
        <w:rPr>
          <w:sz w:val="20"/>
          <w:lang w:eastAsia="lt-LT"/>
        </w:rPr>
      </w:pPr>
      <w:r w:rsidRPr="0090375E">
        <w:rPr>
          <w:sz w:val="20"/>
          <w:lang w:eastAsia="lt-LT"/>
        </w:rPr>
        <w:t>_______________________________________________________________________________________</w:t>
      </w:r>
    </w:p>
    <w:p w:rsidR="00A52A03" w:rsidRPr="0090375E" w:rsidRDefault="00A52A03" w:rsidP="00A52A03">
      <w:pPr>
        <w:spacing w:line="276" w:lineRule="auto"/>
        <w:ind w:firstLine="1418"/>
        <w:rPr>
          <w:sz w:val="20"/>
          <w:lang w:eastAsia="lt-LT"/>
        </w:rPr>
      </w:pPr>
      <w:r w:rsidRPr="0090375E">
        <w:rPr>
          <w:sz w:val="20"/>
          <w:lang w:eastAsia="lt-LT"/>
        </w:rPr>
        <w:t xml:space="preserve">(terminai, ribojantys darbus) </w:t>
      </w:r>
    </w:p>
    <w:tbl>
      <w:tblPr>
        <w:tblW w:w="5000" w:type="pct"/>
        <w:tblLook w:val="04A0" w:firstRow="1" w:lastRow="0" w:firstColumn="1" w:lastColumn="0" w:noHBand="0" w:noVBand="1"/>
      </w:tblPr>
      <w:tblGrid>
        <w:gridCol w:w="4556"/>
        <w:gridCol w:w="2683"/>
        <w:gridCol w:w="2615"/>
      </w:tblGrid>
      <w:tr w:rsidR="00A52A03" w:rsidRPr="0090375E" w:rsidTr="00A52A03">
        <w:trPr>
          <w:trHeight w:val="825"/>
        </w:trPr>
        <w:tc>
          <w:tcPr>
            <w:tcW w:w="2311" w:type="pct"/>
          </w:tcPr>
          <w:p w:rsidR="00A52A03" w:rsidRPr="0090375E" w:rsidRDefault="00A52A03" w:rsidP="00A52A03">
            <w:pPr>
              <w:spacing w:line="276" w:lineRule="auto"/>
              <w:rPr>
                <w:sz w:val="20"/>
                <w:lang w:eastAsia="lt-LT"/>
              </w:rPr>
            </w:pPr>
            <w:r w:rsidRPr="0090375E">
              <w:rPr>
                <w:sz w:val="20"/>
                <w:lang w:eastAsia="lt-LT"/>
              </w:rPr>
              <w:t>_______________________________</w:t>
            </w:r>
          </w:p>
          <w:p w:rsidR="00A52A03" w:rsidRPr="0090375E" w:rsidRDefault="00A52A03" w:rsidP="00A52A03">
            <w:pPr>
              <w:rPr>
                <w:sz w:val="20"/>
              </w:rPr>
            </w:pPr>
          </w:p>
          <w:p w:rsidR="00A52A03" w:rsidRPr="0090375E" w:rsidRDefault="00A52A03" w:rsidP="00A52A03">
            <w:pPr>
              <w:spacing w:line="276" w:lineRule="auto"/>
              <w:rPr>
                <w:sz w:val="20"/>
                <w:lang w:eastAsia="lt-LT"/>
              </w:rPr>
            </w:pPr>
            <w:r w:rsidRPr="0090375E">
              <w:rPr>
                <w:sz w:val="20"/>
                <w:lang w:eastAsia="lt-LT"/>
              </w:rPr>
              <w:t>_______________________________</w:t>
            </w:r>
          </w:p>
          <w:p w:rsidR="00A52A03" w:rsidRPr="0090375E" w:rsidRDefault="00A52A03" w:rsidP="00A52A03">
            <w:pPr>
              <w:rPr>
                <w:sz w:val="20"/>
              </w:rPr>
            </w:pPr>
          </w:p>
          <w:p w:rsidR="00A52A03" w:rsidRPr="0090375E" w:rsidRDefault="00A52A03" w:rsidP="00A52A03">
            <w:pPr>
              <w:spacing w:line="276" w:lineRule="auto"/>
              <w:rPr>
                <w:sz w:val="20"/>
                <w:lang w:eastAsia="lt-LT"/>
              </w:rPr>
            </w:pPr>
            <w:r w:rsidRPr="0090375E">
              <w:rPr>
                <w:sz w:val="20"/>
                <w:lang w:eastAsia="lt-LT"/>
              </w:rPr>
              <w:t>_______________________________</w:t>
            </w:r>
          </w:p>
          <w:p w:rsidR="00A52A03" w:rsidRPr="0090375E" w:rsidRDefault="000216D6" w:rsidP="000216D6">
            <w:pPr>
              <w:spacing w:line="276" w:lineRule="auto"/>
              <w:rPr>
                <w:sz w:val="20"/>
                <w:lang w:eastAsia="lt-LT"/>
              </w:rPr>
            </w:pPr>
            <w:r>
              <w:rPr>
                <w:sz w:val="20"/>
                <w:lang w:eastAsia="lt-LT"/>
              </w:rPr>
              <w:t xml:space="preserve">    </w:t>
            </w:r>
            <w:r w:rsidR="00A52A03" w:rsidRPr="0090375E">
              <w:rPr>
                <w:sz w:val="20"/>
                <w:lang w:eastAsia="lt-LT"/>
              </w:rPr>
              <w:t>(saugotinų medžių ir krūmų rūšys*)</w:t>
            </w:r>
          </w:p>
        </w:tc>
        <w:tc>
          <w:tcPr>
            <w:tcW w:w="1361" w:type="pct"/>
          </w:tcPr>
          <w:p w:rsidR="00A52A03" w:rsidRPr="0090375E" w:rsidRDefault="00A52A03" w:rsidP="00A52A03">
            <w:pPr>
              <w:spacing w:line="276" w:lineRule="auto"/>
              <w:rPr>
                <w:sz w:val="20"/>
                <w:lang w:eastAsia="lt-LT"/>
              </w:rPr>
            </w:pPr>
            <w:r w:rsidRPr="0090375E">
              <w:rPr>
                <w:sz w:val="20"/>
                <w:lang w:eastAsia="lt-LT"/>
              </w:rPr>
              <w:t>_________________</w:t>
            </w:r>
          </w:p>
          <w:p w:rsidR="00A52A03" w:rsidRPr="0090375E" w:rsidRDefault="00A52A03" w:rsidP="00A52A03">
            <w:pPr>
              <w:rPr>
                <w:sz w:val="20"/>
              </w:rPr>
            </w:pPr>
          </w:p>
          <w:p w:rsidR="00A52A03" w:rsidRPr="0090375E" w:rsidRDefault="00A52A03" w:rsidP="00A52A03">
            <w:pPr>
              <w:spacing w:line="276" w:lineRule="auto"/>
              <w:rPr>
                <w:sz w:val="20"/>
                <w:lang w:eastAsia="lt-LT"/>
              </w:rPr>
            </w:pPr>
            <w:r w:rsidRPr="0090375E">
              <w:rPr>
                <w:sz w:val="20"/>
                <w:lang w:eastAsia="lt-LT"/>
              </w:rPr>
              <w:t>_________________</w:t>
            </w:r>
          </w:p>
          <w:p w:rsidR="00A52A03" w:rsidRPr="0090375E" w:rsidRDefault="00A52A03" w:rsidP="00A52A03">
            <w:pPr>
              <w:rPr>
                <w:sz w:val="20"/>
              </w:rPr>
            </w:pPr>
          </w:p>
          <w:p w:rsidR="00A52A03" w:rsidRPr="0090375E" w:rsidRDefault="00A52A03" w:rsidP="00A52A03">
            <w:pPr>
              <w:spacing w:line="276" w:lineRule="auto"/>
              <w:rPr>
                <w:sz w:val="20"/>
                <w:lang w:eastAsia="lt-LT"/>
              </w:rPr>
            </w:pPr>
            <w:r w:rsidRPr="0090375E">
              <w:rPr>
                <w:sz w:val="20"/>
                <w:lang w:eastAsia="lt-LT"/>
              </w:rPr>
              <w:t>_________________</w:t>
            </w:r>
          </w:p>
          <w:p w:rsidR="000216D6" w:rsidRDefault="00A52A03" w:rsidP="00A52A03">
            <w:pPr>
              <w:rPr>
                <w:sz w:val="20"/>
                <w:lang w:eastAsia="lt-LT"/>
              </w:rPr>
            </w:pPr>
            <w:r w:rsidRPr="0090375E">
              <w:rPr>
                <w:sz w:val="20"/>
                <w:lang w:eastAsia="lt-LT"/>
              </w:rPr>
              <w:t xml:space="preserve">(medžio stiebo skersmuo </w:t>
            </w:r>
          </w:p>
          <w:p w:rsidR="00A52A03" w:rsidRPr="0090375E" w:rsidRDefault="00A52A03" w:rsidP="00A52A03">
            <w:pPr>
              <w:rPr>
                <w:sz w:val="20"/>
                <w:lang w:eastAsia="lt-LT"/>
              </w:rPr>
            </w:pPr>
            <w:r w:rsidRPr="0090375E">
              <w:rPr>
                <w:sz w:val="20"/>
                <w:lang w:eastAsia="lt-LT"/>
              </w:rPr>
              <w:t>1,3 m aukštyje)</w:t>
            </w:r>
          </w:p>
        </w:tc>
        <w:tc>
          <w:tcPr>
            <w:tcW w:w="1327" w:type="pct"/>
          </w:tcPr>
          <w:p w:rsidR="00A52A03" w:rsidRPr="0090375E" w:rsidRDefault="00A52A03" w:rsidP="00A52A03">
            <w:pPr>
              <w:spacing w:line="276" w:lineRule="auto"/>
              <w:rPr>
                <w:sz w:val="20"/>
                <w:lang w:eastAsia="lt-LT"/>
              </w:rPr>
            </w:pPr>
            <w:r w:rsidRPr="0090375E">
              <w:rPr>
                <w:sz w:val="20"/>
                <w:lang w:eastAsia="lt-LT"/>
              </w:rPr>
              <w:t>____________________</w:t>
            </w:r>
          </w:p>
          <w:p w:rsidR="00A52A03" w:rsidRPr="0090375E" w:rsidRDefault="00A52A03" w:rsidP="00A52A03">
            <w:pPr>
              <w:rPr>
                <w:sz w:val="20"/>
              </w:rPr>
            </w:pPr>
          </w:p>
          <w:p w:rsidR="00A52A03" w:rsidRPr="0090375E" w:rsidRDefault="00A52A03" w:rsidP="00A52A03">
            <w:pPr>
              <w:spacing w:line="276" w:lineRule="auto"/>
              <w:rPr>
                <w:sz w:val="20"/>
                <w:lang w:eastAsia="lt-LT"/>
              </w:rPr>
            </w:pPr>
            <w:r w:rsidRPr="0090375E">
              <w:rPr>
                <w:sz w:val="20"/>
                <w:lang w:eastAsia="lt-LT"/>
              </w:rPr>
              <w:t>____________________</w:t>
            </w:r>
          </w:p>
          <w:p w:rsidR="00A52A03" w:rsidRPr="0090375E" w:rsidRDefault="00A52A03" w:rsidP="00A52A03">
            <w:pPr>
              <w:rPr>
                <w:sz w:val="20"/>
              </w:rPr>
            </w:pPr>
          </w:p>
          <w:p w:rsidR="00A52A03" w:rsidRPr="0090375E" w:rsidRDefault="00A52A03" w:rsidP="00A52A03">
            <w:pPr>
              <w:spacing w:line="276" w:lineRule="auto"/>
              <w:rPr>
                <w:sz w:val="20"/>
                <w:lang w:eastAsia="lt-LT"/>
              </w:rPr>
            </w:pPr>
            <w:r w:rsidRPr="0090375E">
              <w:rPr>
                <w:sz w:val="20"/>
                <w:lang w:eastAsia="lt-LT"/>
              </w:rPr>
              <w:t>____________________</w:t>
            </w:r>
          </w:p>
          <w:p w:rsidR="00A52A03" w:rsidRDefault="00A52A03" w:rsidP="000216D6">
            <w:pPr>
              <w:spacing w:line="276" w:lineRule="auto"/>
              <w:rPr>
                <w:sz w:val="20"/>
                <w:lang w:eastAsia="lt-LT"/>
              </w:rPr>
            </w:pPr>
            <w:r w:rsidRPr="0090375E">
              <w:rPr>
                <w:sz w:val="20"/>
                <w:lang w:eastAsia="lt-LT"/>
              </w:rPr>
              <w:t>(medžių ir krūmų kiekis)</w:t>
            </w:r>
          </w:p>
          <w:p w:rsidR="0090375E" w:rsidRPr="0090375E" w:rsidRDefault="0090375E" w:rsidP="00A52A03">
            <w:pPr>
              <w:spacing w:line="276" w:lineRule="auto"/>
              <w:jc w:val="center"/>
              <w:rPr>
                <w:sz w:val="20"/>
                <w:lang w:eastAsia="lt-LT"/>
              </w:rPr>
            </w:pPr>
          </w:p>
        </w:tc>
      </w:tr>
    </w:tbl>
    <w:p w:rsidR="00A52A03" w:rsidRPr="004B2E6D" w:rsidRDefault="00A52A03" w:rsidP="00A52A03">
      <w:pPr>
        <w:tabs>
          <w:tab w:val="right" w:leader="underscore" w:pos="9000"/>
        </w:tabs>
        <w:spacing w:line="276" w:lineRule="auto"/>
        <w:rPr>
          <w:szCs w:val="24"/>
          <w:lang w:eastAsia="lt-LT"/>
        </w:rPr>
      </w:pPr>
    </w:p>
    <w:p w:rsidR="00A52A03" w:rsidRPr="004B2E6D" w:rsidRDefault="00A52A03" w:rsidP="00A52A03">
      <w:pPr>
        <w:rPr>
          <w:sz w:val="18"/>
          <w:szCs w:val="18"/>
        </w:rPr>
      </w:pPr>
    </w:p>
    <w:p w:rsidR="00A52A03" w:rsidRPr="004B2E6D" w:rsidRDefault="00A52A03" w:rsidP="00A52A03">
      <w:pPr>
        <w:tabs>
          <w:tab w:val="right" w:leader="underscore" w:pos="9000"/>
        </w:tabs>
        <w:spacing w:line="276" w:lineRule="auto"/>
        <w:rPr>
          <w:szCs w:val="24"/>
          <w:lang w:eastAsia="lt-LT"/>
        </w:rPr>
      </w:pPr>
      <w:r w:rsidRPr="004B2E6D">
        <w:rPr>
          <w:szCs w:val="24"/>
          <w:lang w:eastAsia="lt-LT"/>
        </w:rPr>
        <w:t xml:space="preserve">Medžių ir krūmų atkuriamoji vertė __________________________ (žodžiais) _____ </w:t>
      </w:r>
      <w:proofErr w:type="spellStart"/>
      <w:r w:rsidRPr="004B2E6D">
        <w:rPr>
          <w:szCs w:val="24"/>
          <w:lang w:eastAsia="lt-LT"/>
        </w:rPr>
        <w:t>Eur</w:t>
      </w:r>
      <w:proofErr w:type="spellEnd"/>
      <w:r w:rsidRPr="004B2E6D">
        <w:rPr>
          <w:szCs w:val="24"/>
          <w:lang w:eastAsia="lt-LT"/>
        </w:rPr>
        <w:t xml:space="preserve"> ___ ct; </w:t>
      </w:r>
    </w:p>
    <w:p w:rsidR="00A52A03" w:rsidRPr="004B2E6D" w:rsidRDefault="00A52A03" w:rsidP="00A52A03">
      <w:pPr>
        <w:rPr>
          <w:sz w:val="18"/>
          <w:szCs w:val="18"/>
        </w:rPr>
      </w:pPr>
    </w:p>
    <w:p w:rsidR="00A52A03" w:rsidRDefault="00A52A03" w:rsidP="00A52A03">
      <w:pPr>
        <w:tabs>
          <w:tab w:val="right" w:leader="underscore" w:pos="9000"/>
        </w:tabs>
        <w:spacing w:line="276" w:lineRule="auto"/>
        <w:jc w:val="both"/>
      </w:pPr>
      <w:r w:rsidRPr="004B2E6D">
        <w:t xml:space="preserve">Leidimas kirsti, persodinti, kitaip pašalinti saugotinus medžius ir krūmus galioja </w:t>
      </w:r>
      <w:r w:rsidRPr="004B2E6D">
        <w:rPr>
          <w:bCs/>
        </w:rPr>
        <w:t xml:space="preserve">metus nuo išdavimo dienos su galimybe pratęsti 1 metams, išskyrus pagal </w:t>
      </w:r>
      <w:r w:rsidRPr="004B2E6D">
        <w:t xml:space="preserve">atskirųjų želdynų, </w:t>
      </w:r>
      <w:r w:rsidRPr="004B2E6D">
        <w:rPr>
          <w:lang w:eastAsia="lt-LT"/>
        </w:rPr>
        <w:t>kultūros paveldo objekto tvarkybos darbų</w:t>
      </w:r>
      <w:r w:rsidRPr="004B2E6D">
        <w:rPr>
          <w:bCs/>
        </w:rPr>
        <w:t xml:space="preserve"> projektus ir </w:t>
      </w:r>
      <w:r w:rsidRPr="004B2E6D">
        <w:rPr>
          <w:lang w:eastAsia="lt-LT"/>
        </w:rPr>
        <w:t>saugomų teritorijų planavimo dokumentus</w:t>
      </w:r>
      <w:r w:rsidRPr="004B2E6D">
        <w:rPr>
          <w:bCs/>
        </w:rPr>
        <w:t xml:space="preserve"> pertvarkomus želdinius, kuriems leidimas galioja neterminuotai</w:t>
      </w:r>
      <w:r w:rsidRPr="004B2E6D">
        <w:t>; leidimas genėti saugotinus medžius ir krūmus galioja vienam genėjimui.</w:t>
      </w:r>
    </w:p>
    <w:p w:rsidR="0090375E" w:rsidRPr="004B2E6D" w:rsidRDefault="0090375E" w:rsidP="00A52A03">
      <w:pPr>
        <w:tabs>
          <w:tab w:val="right" w:leader="underscore" w:pos="9000"/>
        </w:tabs>
        <w:spacing w:line="276" w:lineRule="auto"/>
        <w:jc w:val="both"/>
        <w:rPr>
          <w:lang w:eastAsia="lt-LT"/>
        </w:rPr>
      </w:pPr>
    </w:p>
    <w:p w:rsidR="00A52A03" w:rsidRPr="004B2E6D" w:rsidRDefault="00A52A03" w:rsidP="00A52A03">
      <w:pPr>
        <w:tabs>
          <w:tab w:val="center" w:pos="4560"/>
          <w:tab w:val="center" w:pos="7440"/>
        </w:tabs>
        <w:spacing w:line="276" w:lineRule="auto"/>
        <w:jc w:val="both"/>
      </w:pPr>
      <w:r w:rsidRPr="004B2E6D">
        <w:t xml:space="preserve">Pagal išduotą leidimą kirsti ar genėti saugotinus medžius nuo kovo 15 d. iki rugpjūčio 1 d. leidimą gavęs asmuo gali tada, kai savivaldybės administracija, vadovaudamasi Saugotinų medžių ir krūmų kirtimo, persodinimo ar kitokio pašalinimo, šių darbų vykdymo, leidimų šiems darbams išdavimo, medžių ir krūmų vertės atlyginimo tvarkos aprašo 21 punktu raštu informuoja leidimą gavusį </w:t>
      </w:r>
      <w:r w:rsidRPr="004B2E6D">
        <w:lastRenderedPageBreak/>
        <w:t xml:space="preserve">asmenį, kad </w:t>
      </w:r>
      <w:r w:rsidRPr="004B2E6D">
        <w:rPr>
          <w:szCs w:val="24"/>
          <w:lang w:val="lt"/>
        </w:rPr>
        <w:t>kertamame ir (ar) genimame medyje ir greta augančiuose</w:t>
      </w:r>
      <w:r w:rsidRPr="004B2E6D">
        <w:t xml:space="preserve"> medžiuose,</w:t>
      </w:r>
      <w:r w:rsidRPr="004B2E6D">
        <w:rPr>
          <w:bCs/>
          <w:lang w:eastAsia="lt-LT"/>
        </w:rPr>
        <w:t xml:space="preserve"> kurie gali būti fiziškai pažeisti kertant ar genint kitus medžius</w:t>
      </w:r>
      <w:r w:rsidRPr="004B2E6D">
        <w:t>, nėra besiveisiančių laukinių paukščių.</w:t>
      </w:r>
    </w:p>
    <w:p w:rsidR="00A52A03" w:rsidRPr="004B2E6D" w:rsidRDefault="00A52A03" w:rsidP="00A52A03">
      <w:pPr>
        <w:rPr>
          <w:sz w:val="18"/>
          <w:szCs w:val="18"/>
        </w:rPr>
      </w:pPr>
    </w:p>
    <w:p w:rsidR="00A52A03" w:rsidRPr="004B2E6D" w:rsidRDefault="00A52A03" w:rsidP="00A52A03">
      <w:pPr>
        <w:tabs>
          <w:tab w:val="center" w:pos="4560"/>
          <w:tab w:val="center" w:pos="7440"/>
        </w:tabs>
        <w:spacing w:line="276" w:lineRule="auto"/>
      </w:pPr>
    </w:p>
    <w:p w:rsidR="00A52A03" w:rsidRPr="004B2E6D" w:rsidRDefault="00A52A03" w:rsidP="00A52A03">
      <w:pPr>
        <w:rPr>
          <w:sz w:val="18"/>
          <w:szCs w:val="18"/>
        </w:rPr>
      </w:pPr>
    </w:p>
    <w:p w:rsidR="00A52A03" w:rsidRPr="004B2E6D" w:rsidRDefault="00A52A03" w:rsidP="00A52A03">
      <w:pPr>
        <w:tabs>
          <w:tab w:val="center" w:pos="4560"/>
          <w:tab w:val="center" w:pos="7440"/>
        </w:tabs>
        <w:spacing w:line="276" w:lineRule="auto"/>
        <w:rPr>
          <w:szCs w:val="24"/>
          <w:lang w:eastAsia="lt-LT"/>
        </w:rPr>
      </w:pPr>
      <w:r w:rsidRPr="004B2E6D">
        <w:rPr>
          <w:szCs w:val="24"/>
          <w:lang w:eastAsia="lt-LT"/>
        </w:rPr>
        <w:tab/>
        <w:t>____________________                        ______________                         _______________</w:t>
      </w:r>
    </w:p>
    <w:p w:rsidR="00A52A03" w:rsidRPr="0090375E" w:rsidRDefault="000216D6" w:rsidP="00A52A03">
      <w:pPr>
        <w:tabs>
          <w:tab w:val="center" w:pos="4560"/>
          <w:tab w:val="center" w:pos="7440"/>
        </w:tabs>
        <w:rPr>
          <w:sz w:val="20"/>
          <w:lang w:eastAsia="lt-LT"/>
        </w:rPr>
      </w:pPr>
      <w:r>
        <w:rPr>
          <w:sz w:val="20"/>
          <w:lang w:eastAsia="lt-LT"/>
        </w:rPr>
        <w:t xml:space="preserve">   </w:t>
      </w:r>
      <w:r w:rsidR="00A52A03" w:rsidRPr="0090375E">
        <w:rPr>
          <w:sz w:val="20"/>
          <w:lang w:eastAsia="lt-LT"/>
        </w:rPr>
        <w:t>(Leidimą išdavusio tarnautojo</w:t>
      </w:r>
      <w:r w:rsidR="00A52A03" w:rsidRPr="0090375E">
        <w:rPr>
          <w:sz w:val="20"/>
          <w:lang w:eastAsia="lt-LT"/>
        </w:rPr>
        <w:tab/>
        <w:t>(parašas)</w:t>
      </w:r>
      <w:r w:rsidR="00A52A03" w:rsidRPr="0090375E">
        <w:rPr>
          <w:sz w:val="20"/>
          <w:lang w:eastAsia="lt-LT"/>
        </w:rPr>
        <w:tab/>
        <w:t xml:space="preserve">                             (vardas ir pavardė)</w:t>
      </w:r>
    </w:p>
    <w:p w:rsidR="00A52A03" w:rsidRPr="0090375E" w:rsidRDefault="000216D6" w:rsidP="00A52A03">
      <w:pPr>
        <w:rPr>
          <w:sz w:val="20"/>
          <w:lang w:eastAsia="lt-LT"/>
        </w:rPr>
      </w:pPr>
      <w:r>
        <w:rPr>
          <w:sz w:val="20"/>
          <w:lang w:eastAsia="lt-LT"/>
        </w:rPr>
        <w:t xml:space="preserve">    </w:t>
      </w:r>
      <w:r w:rsidR="00A52A03" w:rsidRPr="0090375E">
        <w:rPr>
          <w:sz w:val="20"/>
          <w:lang w:eastAsia="lt-LT"/>
        </w:rPr>
        <w:t>pareigų pavadinimas)</w:t>
      </w:r>
    </w:p>
    <w:p w:rsidR="00A52A03" w:rsidRPr="0090375E" w:rsidRDefault="00A52A03" w:rsidP="00A52A03">
      <w:pPr>
        <w:tabs>
          <w:tab w:val="center" w:pos="4560"/>
          <w:tab w:val="center" w:pos="7440"/>
        </w:tabs>
        <w:spacing w:line="276" w:lineRule="auto"/>
        <w:rPr>
          <w:sz w:val="20"/>
        </w:rPr>
      </w:pPr>
    </w:p>
    <w:p w:rsidR="00A52A03" w:rsidRPr="004B2E6D" w:rsidRDefault="00A52A03" w:rsidP="00A52A03">
      <w:pPr>
        <w:rPr>
          <w:sz w:val="18"/>
          <w:szCs w:val="18"/>
        </w:rPr>
      </w:pPr>
    </w:p>
    <w:p w:rsidR="00A52A03" w:rsidRPr="004B2E6D" w:rsidRDefault="00A52A03" w:rsidP="00A52A03">
      <w:pPr>
        <w:spacing w:line="276" w:lineRule="auto"/>
      </w:pPr>
      <w:r w:rsidRPr="004B2E6D">
        <w:rPr>
          <w:sz w:val="22"/>
          <w:szCs w:val="22"/>
        </w:rPr>
        <w:t>Data</w:t>
      </w:r>
    </w:p>
    <w:p w:rsidR="00A52A03" w:rsidRPr="004B2E6D" w:rsidRDefault="00A52A03" w:rsidP="00A52A03">
      <w:pPr>
        <w:rPr>
          <w:sz w:val="18"/>
          <w:szCs w:val="18"/>
        </w:rPr>
      </w:pPr>
    </w:p>
    <w:p w:rsidR="00A52A03" w:rsidRPr="004B2E6D" w:rsidRDefault="00A52A03" w:rsidP="00A52A03">
      <w:pPr>
        <w:spacing w:line="276" w:lineRule="auto"/>
        <w:rPr>
          <w:szCs w:val="24"/>
          <w:lang w:eastAsia="lt-LT"/>
        </w:rPr>
      </w:pPr>
      <w:r w:rsidRPr="004B2E6D">
        <w:rPr>
          <w:szCs w:val="24"/>
          <w:lang w:eastAsia="lt-LT"/>
        </w:rPr>
        <w:t>A.V.</w:t>
      </w:r>
    </w:p>
    <w:p w:rsidR="00A52A03" w:rsidRPr="004B2E6D" w:rsidRDefault="00A52A03" w:rsidP="00A52A03">
      <w:pPr>
        <w:rPr>
          <w:sz w:val="18"/>
          <w:szCs w:val="18"/>
        </w:rPr>
      </w:pPr>
    </w:p>
    <w:p w:rsidR="00A52A03" w:rsidRPr="004B2E6D" w:rsidRDefault="00A52A03" w:rsidP="00A52A03">
      <w:pPr>
        <w:tabs>
          <w:tab w:val="center" w:pos="4560"/>
          <w:tab w:val="center" w:pos="7440"/>
        </w:tabs>
        <w:spacing w:line="276" w:lineRule="auto"/>
        <w:rPr>
          <w:szCs w:val="24"/>
          <w:lang w:eastAsia="lt-LT"/>
        </w:rPr>
      </w:pPr>
      <w:r w:rsidRPr="004B2E6D">
        <w:rPr>
          <w:szCs w:val="24"/>
          <w:lang w:eastAsia="lt-LT"/>
        </w:rPr>
        <w:t>______________________                     ______________</w:t>
      </w:r>
      <w:r w:rsidRPr="004B2E6D">
        <w:rPr>
          <w:szCs w:val="24"/>
          <w:lang w:eastAsia="lt-LT"/>
        </w:rPr>
        <w:tab/>
        <w:t xml:space="preserve">                      _____________</w:t>
      </w:r>
    </w:p>
    <w:p w:rsidR="00A52A03" w:rsidRPr="0090375E" w:rsidRDefault="00A52A03" w:rsidP="00A52A03">
      <w:pPr>
        <w:tabs>
          <w:tab w:val="center" w:pos="4560"/>
          <w:tab w:val="center" w:pos="7440"/>
        </w:tabs>
        <w:rPr>
          <w:sz w:val="20"/>
          <w:lang w:eastAsia="lt-LT"/>
        </w:rPr>
      </w:pPr>
      <w:r w:rsidRPr="0090375E">
        <w:rPr>
          <w:sz w:val="20"/>
          <w:lang w:eastAsia="lt-LT"/>
        </w:rPr>
        <w:t>(Leidimą pratęsusio tarnautojo</w:t>
      </w:r>
      <w:r w:rsidRPr="0090375E">
        <w:rPr>
          <w:sz w:val="20"/>
          <w:lang w:eastAsia="lt-LT"/>
        </w:rPr>
        <w:tab/>
        <w:t>(parašas)</w:t>
      </w:r>
      <w:r w:rsidRPr="0090375E">
        <w:rPr>
          <w:sz w:val="20"/>
          <w:lang w:eastAsia="lt-LT"/>
        </w:rPr>
        <w:tab/>
        <w:t xml:space="preserve">                             (vardas ir pavardė)</w:t>
      </w:r>
    </w:p>
    <w:p w:rsidR="00A52A03" w:rsidRPr="0090375E" w:rsidRDefault="00A52A03" w:rsidP="00A52A03">
      <w:pPr>
        <w:rPr>
          <w:sz w:val="20"/>
          <w:lang w:eastAsia="lt-LT"/>
        </w:rPr>
      </w:pPr>
      <w:r w:rsidRPr="0090375E">
        <w:rPr>
          <w:sz w:val="20"/>
          <w:lang w:eastAsia="lt-LT"/>
        </w:rPr>
        <w:t>pareigų pavadinimas)</w:t>
      </w:r>
    </w:p>
    <w:p w:rsidR="00A52A03" w:rsidRPr="0090375E" w:rsidRDefault="00A52A03" w:rsidP="00A52A03">
      <w:pPr>
        <w:spacing w:line="276" w:lineRule="auto"/>
        <w:rPr>
          <w:sz w:val="20"/>
        </w:rPr>
      </w:pPr>
    </w:p>
    <w:p w:rsidR="00A52A03" w:rsidRPr="004B2E6D" w:rsidRDefault="00A52A03" w:rsidP="00A52A03">
      <w:pPr>
        <w:rPr>
          <w:sz w:val="18"/>
          <w:szCs w:val="18"/>
        </w:rPr>
      </w:pPr>
    </w:p>
    <w:p w:rsidR="00A52A03" w:rsidRPr="004B2E6D" w:rsidRDefault="00A52A03" w:rsidP="00A52A03">
      <w:pPr>
        <w:spacing w:line="276" w:lineRule="auto"/>
        <w:rPr>
          <w:sz w:val="22"/>
          <w:szCs w:val="22"/>
        </w:rPr>
      </w:pPr>
      <w:r w:rsidRPr="004B2E6D">
        <w:rPr>
          <w:sz w:val="22"/>
          <w:szCs w:val="22"/>
        </w:rPr>
        <w:t>Data</w:t>
      </w:r>
    </w:p>
    <w:p w:rsidR="00A52A03" w:rsidRPr="004B2E6D" w:rsidRDefault="00A52A03" w:rsidP="00A52A03">
      <w:pPr>
        <w:rPr>
          <w:sz w:val="18"/>
          <w:szCs w:val="18"/>
        </w:rPr>
      </w:pPr>
    </w:p>
    <w:p w:rsidR="00A52A03" w:rsidRPr="004B2E6D" w:rsidRDefault="00A52A03" w:rsidP="00A52A03">
      <w:pPr>
        <w:spacing w:line="276" w:lineRule="auto"/>
        <w:rPr>
          <w:szCs w:val="24"/>
          <w:lang w:eastAsia="lt-LT"/>
        </w:rPr>
      </w:pPr>
      <w:r w:rsidRPr="004B2E6D">
        <w:rPr>
          <w:szCs w:val="24"/>
          <w:lang w:eastAsia="lt-LT"/>
        </w:rPr>
        <w:t>A.V.</w:t>
      </w:r>
    </w:p>
    <w:p w:rsidR="00A52A03" w:rsidRPr="004B2E6D" w:rsidRDefault="00A52A03" w:rsidP="00A52A03">
      <w:pPr>
        <w:rPr>
          <w:sz w:val="18"/>
          <w:szCs w:val="18"/>
        </w:rPr>
      </w:pPr>
    </w:p>
    <w:tbl>
      <w:tblPr>
        <w:tblW w:w="5000" w:type="pct"/>
        <w:tblLook w:val="04A0" w:firstRow="1" w:lastRow="0" w:firstColumn="1" w:lastColumn="0" w:noHBand="0" w:noVBand="1"/>
      </w:tblPr>
      <w:tblGrid>
        <w:gridCol w:w="4909"/>
        <w:gridCol w:w="4945"/>
      </w:tblGrid>
      <w:tr w:rsidR="00A52A03" w:rsidRPr="004B2E6D" w:rsidTr="00A52A03">
        <w:trPr>
          <w:trHeight w:val="1900"/>
        </w:trPr>
        <w:tc>
          <w:tcPr>
            <w:tcW w:w="2491" w:type="pct"/>
          </w:tcPr>
          <w:p w:rsidR="00A52A03" w:rsidRPr="004B2E6D" w:rsidRDefault="00A52A03" w:rsidP="00A52A03"/>
          <w:p w:rsidR="00A52A03" w:rsidRPr="004B2E6D" w:rsidRDefault="00A52A03" w:rsidP="00A52A03">
            <w:pPr>
              <w:spacing w:after="200" w:line="276" w:lineRule="auto"/>
              <w:rPr>
                <w:szCs w:val="24"/>
                <w:lang w:eastAsia="lt-LT"/>
              </w:rPr>
            </w:pPr>
            <w:r w:rsidRPr="004B2E6D">
              <w:rPr>
                <w:szCs w:val="24"/>
                <w:lang w:eastAsia="lt-LT"/>
              </w:rPr>
              <w:t>SUDERINTA</w:t>
            </w:r>
          </w:p>
          <w:p w:rsidR="00A52A03" w:rsidRPr="004B2E6D" w:rsidRDefault="00A52A03" w:rsidP="00A52A03">
            <w:pPr>
              <w:rPr>
                <w:sz w:val="18"/>
                <w:szCs w:val="18"/>
              </w:rPr>
            </w:pPr>
          </w:p>
          <w:p w:rsidR="00A52A03" w:rsidRPr="004B2E6D" w:rsidRDefault="00A52A03" w:rsidP="00A52A03">
            <w:pPr>
              <w:spacing w:line="276" w:lineRule="auto"/>
              <w:rPr>
                <w:szCs w:val="24"/>
                <w:lang w:eastAsia="lt-LT"/>
              </w:rPr>
            </w:pPr>
            <w:r w:rsidRPr="004B2E6D">
              <w:rPr>
                <w:szCs w:val="24"/>
                <w:lang w:eastAsia="lt-LT"/>
              </w:rPr>
              <w:t>_______________________</w:t>
            </w:r>
          </w:p>
          <w:p w:rsidR="00A52A03" w:rsidRPr="0090375E" w:rsidRDefault="00A52A03" w:rsidP="00A52A03">
            <w:pPr>
              <w:rPr>
                <w:sz w:val="20"/>
                <w:lang w:eastAsia="lt-LT"/>
              </w:rPr>
            </w:pPr>
            <w:r w:rsidRPr="0090375E">
              <w:rPr>
                <w:sz w:val="20"/>
                <w:lang w:eastAsia="lt-LT"/>
              </w:rPr>
              <w:t xml:space="preserve">(saugomos teritorijos direkcijos </w:t>
            </w:r>
          </w:p>
          <w:p w:rsidR="00A52A03" w:rsidRPr="0090375E" w:rsidRDefault="00A52A03" w:rsidP="00A52A03">
            <w:pPr>
              <w:rPr>
                <w:sz w:val="20"/>
                <w:lang w:eastAsia="lt-LT"/>
              </w:rPr>
            </w:pPr>
            <w:r w:rsidRPr="0090375E">
              <w:rPr>
                <w:sz w:val="20"/>
                <w:lang w:eastAsia="lt-LT"/>
              </w:rPr>
              <w:t>atstovo pareigų pavadinimas)</w:t>
            </w:r>
          </w:p>
          <w:p w:rsidR="00A52A03" w:rsidRPr="004B2E6D" w:rsidRDefault="00A52A03" w:rsidP="00A52A03">
            <w:pPr>
              <w:rPr>
                <w:sz w:val="22"/>
                <w:szCs w:val="22"/>
                <w:lang w:eastAsia="lt-LT"/>
              </w:rPr>
            </w:pPr>
          </w:p>
          <w:p w:rsidR="00A52A03" w:rsidRPr="0090375E" w:rsidRDefault="00A52A03" w:rsidP="00A52A03">
            <w:pPr>
              <w:spacing w:line="276" w:lineRule="auto"/>
              <w:rPr>
                <w:sz w:val="20"/>
                <w:lang w:eastAsia="lt-LT"/>
              </w:rPr>
            </w:pPr>
            <w:r w:rsidRPr="0090375E">
              <w:rPr>
                <w:sz w:val="20"/>
                <w:lang w:eastAsia="lt-LT"/>
              </w:rPr>
              <w:t>_______________________</w:t>
            </w:r>
          </w:p>
          <w:p w:rsidR="00A52A03" w:rsidRPr="004B2E6D" w:rsidRDefault="00A52A03" w:rsidP="00A52A03">
            <w:pPr>
              <w:spacing w:line="276" w:lineRule="auto"/>
              <w:rPr>
                <w:sz w:val="22"/>
                <w:szCs w:val="22"/>
                <w:lang w:eastAsia="lt-LT"/>
              </w:rPr>
            </w:pPr>
            <w:r w:rsidRPr="0090375E">
              <w:rPr>
                <w:sz w:val="20"/>
                <w:lang w:eastAsia="lt-LT"/>
              </w:rPr>
              <w:t>(vardas, pavardė, parašas)</w:t>
            </w:r>
          </w:p>
        </w:tc>
        <w:tc>
          <w:tcPr>
            <w:tcW w:w="2509" w:type="pct"/>
          </w:tcPr>
          <w:p w:rsidR="00A52A03" w:rsidRPr="004B2E6D" w:rsidRDefault="00A52A03" w:rsidP="00A52A03">
            <w:pPr>
              <w:spacing w:line="276" w:lineRule="auto"/>
              <w:ind w:left="145"/>
              <w:rPr>
                <w:szCs w:val="24"/>
                <w:lang w:eastAsia="lt-LT"/>
              </w:rPr>
            </w:pPr>
          </w:p>
          <w:p w:rsidR="00A52A03" w:rsidRPr="004B2E6D" w:rsidRDefault="00A52A03" w:rsidP="00A52A03">
            <w:pPr>
              <w:rPr>
                <w:sz w:val="18"/>
                <w:szCs w:val="18"/>
              </w:rPr>
            </w:pPr>
          </w:p>
          <w:p w:rsidR="00A52A03" w:rsidRPr="004B2E6D" w:rsidRDefault="00A52A03" w:rsidP="00A52A03">
            <w:pPr>
              <w:spacing w:line="276" w:lineRule="auto"/>
              <w:ind w:left="145"/>
              <w:rPr>
                <w:szCs w:val="24"/>
                <w:lang w:eastAsia="lt-LT"/>
              </w:rPr>
            </w:pPr>
            <w:r w:rsidRPr="004B2E6D">
              <w:rPr>
                <w:szCs w:val="24"/>
                <w:lang w:eastAsia="lt-LT"/>
              </w:rPr>
              <w:t>SUDERINTA</w:t>
            </w:r>
          </w:p>
          <w:p w:rsidR="00A52A03" w:rsidRPr="004B2E6D" w:rsidRDefault="00A52A03" w:rsidP="00A52A03">
            <w:pPr>
              <w:rPr>
                <w:sz w:val="18"/>
                <w:szCs w:val="18"/>
              </w:rPr>
            </w:pPr>
          </w:p>
          <w:p w:rsidR="00A52A03" w:rsidRPr="004B2E6D" w:rsidRDefault="00A52A03" w:rsidP="00A52A03">
            <w:pPr>
              <w:spacing w:line="276" w:lineRule="auto"/>
              <w:ind w:left="145"/>
              <w:rPr>
                <w:szCs w:val="24"/>
                <w:lang w:eastAsia="lt-LT"/>
              </w:rPr>
            </w:pPr>
            <w:r w:rsidRPr="004B2E6D">
              <w:rPr>
                <w:szCs w:val="24"/>
                <w:lang w:eastAsia="lt-LT"/>
              </w:rPr>
              <w:t>______________________</w:t>
            </w:r>
          </w:p>
          <w:p w:rsidR="00A52A03" w:rsidRPr="0090375E" w:rsidRDefault="00A52A03" w:rsidP="00A52A03">
            <w:pPr>
              <w:ind w:left="147"/>
              <w:rPr>
                <w:sz w:val="20"/>
                <w:lang w:eastAsia="lt-LT"/>
              </w:rPr>
            </w:pPr>
            <w:r w:rsidRPr="0090375E">
              <w:rPr>
                <w:sz w:val="20"/>
                <w:lang w:eastAsia="lt-LT"/>
              </w:rPr>
              <w:t>(Kultūros paveldo departamento prie Kultūros</w:t>
            </w:r>
          </w:p>
          <w:p w:rsidR="00A52A03" w:rsidRPr="0090375E" w:rsidRDefault="00A52A03" w:rsidP="00A52A03">
            <w:pPr>
              <w:ind w:left="147"/>
              <w:rPr>
                <w:sz w:val="20"/>
                <w:lang w:eastAsia="lt-LT"/>
              </w:rPr>
            </w:pPr>
            <w:r w:rsidRPr="0090375E">
              <w:rPr>
                <w:sz w:val="20"/>
                <w:lang w:eastAsia="lt-LT"/>
              </w:rPr>
              <w:t>ministerijos teritorinio skyriaus atstovo pareigų</w:t>
            </w:r>
          </w:p>
          <w:p w:rsidR="00A52A03" w:rsidRPr="0090375E" w:rsidRDefault="00A52A03" w:rsidP="00A52A03">
            <w:pPr>
              <w:ind w:left="147"/>
              <w:rPr>
                <w:sz w:val="20"/>
                <w:lang w:eastAsia="lt-LT"/>
              </w:rPr>
            </w:pPr>
            <w:r w:rsidRPr="0090375E">
              <w:rPr>
                <w:sz w:val="20"/>
                <w:lang w:eastAsia="lt-LT"/>
              </w:rPr>
              <w:t>pavadinimas)</w:t>
            </w:r>
          </w:p>
          <w:p w:rsidR="00A52A03" w:rsidRPr="004B2E6D" w:rsidRDefault="00A52A03" w:rsidP="00A52A03">
            <w:pPr>
              <w:spacing w:line="276" w:lineRule="auto"/>
              <w:ind w:left="147"/>
              <w:rPr>
                <w:sz w:val="22"/>
                <w:szCs w:val="22"/>
                <w:lang w:eastAsia="lt-LT"/>
              </w:rPr>
            </w:pPr>
            <w:r w:rsidRPr="004B2E6D">
              <w:rPr>
                <w:sz w:val="22"/>
                <w:szCs w:val="22"/>
                <w:lang w:eastAsia="lt-LT"/>
              </w:rPr>
              <w:t>_______________________</w:t>
            </w:r>
          </w:p>
          <w:p w:rsidR="00A52A03" w:rsidRPr="0090375E" w:rsidRDefault="000216D6" w:rsidP="00A52A03">
            <w:pPr>
              <w:spacing w:line="276" w:lineRule="auto"/>
              <w:ind w:left="145"/>
              <w:rPr>
                <w:sz w:val="20"/>
                <w:lang w:eastAsia="lt-LT"/>
              </w:rPr>
            </w:pPr>
            <w:r>
              <w:rPr>
                <w:sz w:val="20"/>
                <w:lang w:eastAsia="lt-LT"/>
              </w:rPr>
              <w:t xml:space="preserve">    </w:t>
            </w:r>
            <w:r w:rsidR="00A52A03" w:rsidRPr="0090375E">
              <w:rPr>
                <w:sz w:val="20"/>
                <w:lang w:eastAsia="lt-LT"/>
              </w:rPr>
              <w:t>(vardas, pavardė, parašas)</w:t>
            </w:r>
          </w:p>
        </w:tc>
      </w:tr>
    </w:tbl>
    <w:p w:rsidR="00A52A03" w:rsidRPr="004B2E6D" w:rsidRDefault="00A52A03" w:rsidP="00A52A03"/>
    <w:p w:rsidR="00A52A03" w:rsidRPr="004B2E6D" w:rsidRDefault="00A52A03" w:rsidP="00A52A03">
      <w:pPr>
        <w:spacing w:after="200" w:line="276" w:lineRule="auto"/>
        <w:rPr>
          <w:szCs w:val="24"/>
          <w:lang w:eastAsia="lt-LT"/>
        </w:rPr>
      </w:pPr>
      <w:r w:rsidRPr="004B2E6D">
        <w:rPr>
          <w:szCs w:val="24"/>
          <w:lang w:eastAsia="lt-LT"/>
        </w:rPr>
        <w:t>*eilučių įterpiama tiek, kiek reikia išvardinti visas rūšis.</w:t>
      </w:r>
    </w:p>
    <w:p w:rsidR="00A52A03" w:rsidRPr="004B2E6D" w:rsidRDefault="00A52A03" w:rsidP="00A52A03">
      <w:pPr>
        <w:rPr>
          <w:sz w:val="18"/>
          <w:szCs w:val="18"/>
        </w:rPr>
      </w:pPr>
    </w:p>
    <w:p w:rsidR="00A52A03" w:rsidRPr="004B2E6D" w:rsidRDefault="00A52A03" w:rsidP="00A52A03">
      <w:pPr>
        <w:tabs>
          <w:tab w:val="center" w:pos="4819"/>
          <w:tab w:val="left" w:pos="6564"/>
        </w:tabs>
        <w:spacing w:line="276" w:lineRule="auto"/>
        <w:jc w:val="center"/>
      </w:pPr>
      <w:r w:rsidRPr="004B2E6D">
        <w:rPr>
          <w:szCs w:val="24"/>
          <w:lang w:eastAsia="lt-LT"/>
        </w:rPr>
        <w:t>_________________</w:t>
      </w:r>
    </w:p>
    <w:p w:rsidR="00A52A03" w:rsidRPr="004B2E6D" w:rsidRDefault="00A52A03">
      <w:pPr>
        <w:jc w:val="both"/>
        <w:rPr>
          <w:b/>
          <w:sz w:val="20"/>
        </w:rPr>
      </w:pPr>
    </w:p>
    <w:p w:rsidR="00A52A03" w:rsidRPr="004B2E6D" w:rsidRDefault="00A52A03">
      <w:pPr>
        <w:jc w:val="both"/>
        <w:rPr>
          <w:b/>
          <w:sz w:val="20"/>
        </w:rPr>
      </w:pPr>
    </w:p>
    <w:p w:rsidR="00A52A03" w:rsidRPr="004B2E6D" w:rsidRDefault="00A52A03">
      <w:pPr>
        <w:jc w:val="both"/>
        <w:rPr>
          <w:b/>
          <w:sz w:val="20"/>
        </w:rPr>
      </w:pPr>
    </w:p>
    <w:p w:rsidR="00A52A03" w:rsidRPr="004B2E6D" w:rsidRDefault="00A52A03">
      <w:pPr>
        <w:jc w:val="both"/>
        <w:rPr>
          <w:b/>
          <w:sz w:val="20"/>
        </w:rPr>
      </w:pPr>
    </w:p>
    <w:p w:rsidR="00A52A03" w:rsidRPr="004B2E6D" w:rsidRDefault="00A52A03">
      <w:pPr>
        <w:jc w:val="both"/>
        <w:rPr>
          <w:b/>
          <w:sz w:val="20"/>
        </w:rPr>
      </w:pPr>
    </w:p>
    <w:p w:rsidR="00A52A03" w:rsidRPr="004B2E6D" w:rsidRDefault="00A52A03">
      <w:pPr>
        <w:jc w:val="both"/>
        <w:rPr>
          <w:b/>
          <w:sz w:val="20"/>
        </w:rPr>
      </w:pPr>
    </w:p>
    <w:p w:rsidR="00A52A03" w:rsidRPr="004B2E6D" w:rsidRDefault="00A52A03">
      <w:pPr>
        <w:jc w:val="both"/>
        <w:rPr>
          <w:b/>
          <w:sz w:val="20"/>
        </w:rPr>
      </w:pPr>
    </w:p>
    <w:p w:rsidR="00A52A03" w:rsidRPr="004B2E6D" w:rsidRDefault="00A52A03">
      <w:pPr>
        <w:jc w:val="both"/>
        <w:rPr>
          <w:b/>
          <w:sz w:val="20"/>
        </w:rPr>
      </w:pPr>
    </w:p>
    <w:p w:rsidR="00A52A03" w:rsidRPr="004B2E6D" w:rsidRDefault="00A52A03">
      <w:pPr>
        <w:jc w:val="both"/>
        <w:rPr>
          <w:b/>
          <w:sz w:val="20"/>
        </w:rPr>
      </w:pPr>
    </w:p>
    <w:p w:rsidR="00A52A03" w:rsidRPr="004B2E6D" w:rsidRDefault="00A52A03">
      <w:pPr>
        <w:jc w:val="both"/>
        <w:rPr>
          <w:b/>
          <w:sz w:val="20"/>
        </w:rPr>
      </w:pPr>
    </w:p>
    <w:p w:rsidR="00A52A03" w:rsidRPr="004B2E6D" w:rsidRDefault="00A52A03">
      <w:pPr>
        <w:jc w:val="both"/>
        <w:rPr>
          <w:b/>
          <w:sz w:val="20"/>
        </w:rPr>
      </w:pPr>
    </w:p>
    <w:p w:rsidR="00A52A03" w:rsidRPr="004B2E6D" w:rsidRDefault="00A52A03">
      <w:pPr>
        <w:jc w:val="both"/>
        <w:rPr>
          <w:b/>
          <w:sz w:val="20"/>
        </w:rPr>
      </w:pPr>
    </w:p>
    <w:p w:rsidR="00A52A03" w:rsidRPr="004B2E6D" w:rsidRDefault="00A52A03">
      <w:pPr>
        <w:jc w:val="both"/>
        <w:rPr>
          <w:b/>
          <w:sz w:val="20"/>
        </w:rPr>
      </w:pPr>
    </w:p>
    <w:p w:rsidR="00A52A03" w:rsidRPr="004B2E6D" w:rsidRDefault="00A52A03">
      <w:pPr>
        <w:jc w:val="both"/>
        <w:rPr>
          <w:b/>
          <w:sz w:val="20"/>
        </w:rPr>
      </w:pPr>
    </w:p>
    <w:p w:rsidR="00A52A03" w:rsidRPr="004B2E6D" w:rsidRDefault="00A52A03">
      <w:pPr>
        <w:jc w:val="both"/>
        <w:rPr>
          <w:b/>
          <w:sz w:val="20"/>
        </w:rPr>
      </w:pPr>
    </w:p>
    <w:p w:rsidR="00A52A03" w:rsidRPr="004B2E6D" w:rsidRDefault="00A52A03">
      <w:pPr>
        <w:jc w:val="both"/>
        <w:rPr>
          <w:b/>
          <w:sz w:val="20"/>
        </w:rPr>
      </w:pPr>
    </w:p>
    <w:p w:rsidR="00A52A03" w:rsidRPr="004B2E6D" w:rsidRDefault="00A52A03">
      <w:pPr>
        <w:jc w:val="both"/>
        <w:rPr>
          <w:b/>
          <w:sz w:val="20"/>
        </w:rPr>
      </w:pPr>
    </w:p>
    <w:p w:rsidR="00A52A03" w:rsidRPr="004B2E6D" w:rsidRDefault="00A52A03">
      <w:pPr>
        <w:jc w:val="both"/>
        <w:rPr>
          <w:b/>
          <w:sz w:val="20"/>
        </w:rPr>
      </w:pPr>
    </w:p>
    <w:p w:rsidR="00A52A03" w:rsidRPr="004B2E6D" w:rsidRDefault="00A52A03">
      <w:pPr>
        <w:jc w:val="both"/>
        <w:rPr>
          <w:b/>
          <w:sz w:val="20"/>
        </w:rPr>
      </w:pPr>
    </w:p>
    <w:p w:rsidR="00C42943" w:rsidRDefault="00C42943" w:rsidP="00F547E2">
      <w:pPr>
        <w:ind w:left="5812" w:hanging="1135"/>
        <w:rPr>
          <w:bCs/>
          <w:szCs w:val="24"/>
          <w:lang w:eastAsia="lt-LT"/>
        </w:rPr>
        <w:sectPr w:rsidR="00C42943">
          <w:pgSz w:w="11906" w:h="16838"/>
          <w:pgMar w:top="1134" w:right="567" w:bottom="1134" w:left="1701" w:header="567" w:footer="567" w:gutter="0"/>
          <w:pgNumType w:start="1"/>
          <w:cols w:space="1296"/>
          <w:titlePg/>
          <w:docGrid w:linePitch="360"/>
        </w:sectPr>
      </w:pPr>
    </w:p>
    <w:p w:rsidR="00F547E2" w:rsidRDefault="00F547E2" w:rsidP="007B1A33">
      <w:pPr>
        <w:ind w:left="5529"/>
        <w:rPr>
          <w:bCs/>
          <w:szCs w:val="24"/>
          <w:lang w:eastAsia="lt-LT"/>
        </w:rPr>
      </w:pPr>
      <w:r w:rsidRPr="00F547E2">
        <w:rPr>
          <w:bCs/>
          <w:szCs w:val="24"/>
          <w:lang w:eastAsia="lt-LT"/>
        </w:rPr>
        <w:lastRenderedPageBreak/>
        <w:t xml:space="preserve">Kretingos rajono savivaldybės želdynų </w:t>
      </w:r>
    </w:p>
    <w:p w:rsidR="00F547E2" w:rsidRPr="00F547E2" w:rsidRDefault="00F547E2" w:rsidP="007B1A33">
      <w:pPr>
        <w:ind w:left="5529"/>
        <w:rPr>
          <w:szCs w:val="24"/>
          <w:lang w:eastAsia="lt-LT"/>
        </w:rPr>
      </w:pPr>
      <w:r w:rsidRPr="00F547E2">
        <w:rPr>
          <w:bCs/>
          <w:szCs w:val="24"/>
          <w:lang w:eastAsia="lt-LT"/>
        </w:rPr>
        <w:t xml:space="preserve">ir </w:t>
      </w:r>
      <w:r>
        <w:rPr>
          <w:bCs/>
          <w:szCs w:val="24"/>
          <w:lang w:eastAsia="lt-LT"/>
        </w:rPr>
        <w:t>ž</w:t>
      </w:r>
      <w:r w:rsidRPr="00F547E2">
        <w:rPr>
          <w:bCs/>
          <w:szCs w:val="24"/>
          <w:lang w:eastAsia="lt-LT"/>
        </w:rPr>
        <w:t>eldinių tvarkymo ir apsaugos taisyklių</w:t>
      </w:r>
      <w:r w:rsidRPr="00F547E2">
        <w:rPr>
          <w:szCs w:val="24"/>
          <w:lang w:eastAsia="lt-LT"/>
        </w:rPr>
        <w:t xml:space="preserve">  </w:t>
      </w:r>
    </w:p>
    <w:p w:rsidR="00D3797B" w:rsidRPr="004B2E6D" w:rsidRDefault="00C42943" w:rsidP="007B1A33">
      <w:pPr>
        <w:ind w:left="5529"/>
        <w:rPr>
          <w:bCs/>
          <w:szCs w:val="24"/>
          <w:lang w:eastAsia="lt-LT"/>
        </w:rPr>
      </w:pPr>
      <w:r>
        <w:rPr>
          <w:szCs w:val="24"/>
          <w:lang w:eastAsia="lt-LT"/>
        </w:rPr>
        <w:t>2</w:t>
      </w:r>
      <w:r w:rsidR="00F547E2" w:rsidRPr="00F547E2">
        <w:rPr>
          <w:szCs w:val="24"/>
          <w:lang w:eastAsia="lt-LT"/>
        </w:rPr>
        <w:t xml:space="preserve"> priedas</w:t>
      </w:r>
    </w:p>
    <w:p w:rsidR="007B1A33" w:rsidRDefault="007B1A33" w:rsidP="00A52A03">
      <w:pPr>
        <w:suppressAutoHyphens/>
        <w:spacing w:line="276" w:lineRule="auto"/>
        <w:jc w:val="center"/>
        <w:rPr>
          <w:szCs w:val="24"/>
          <w:lang w:eastAsia="lt-LT"/>
        </w:rPr>
      </w:pPr>
    </w:p>
    <w:p w:rsidR="00A52A03" w:rsidRPr="004B2E6D" w:rsidRDefault="00A52A03" w:rsidP="00A52A03">
      <w:pPr>
        <w:suppressAutoHyphens/>
        <w:spacing w:line="276" w:lineRule="auto"/>
        <w:jc w:val="center"/>
        <w:rPr>
          <w:szCs w:val="24"/>
          <w:lang w:eastAsia="lt-LT"/>
        </w:rPr>
      </w:pPr>
      <w:r w:rsidRPr="004B2E6D">
        <w:rPr>
          <w:szCs w:val="24"/>
          <w:lang w:eastAsia="lt-LT"/>
        </w:rPr>
        <w:t>_____________________________________________________________________________</w:t>
      </w:r>
    </w:p>
    <w:p w:rsidR="00A52A03" w:rsidRPr="004B2E6D" w:rsidRDefault="00A52A03" w:rsidP="0090375E">
      <w:pPr>
        <w:suppressAutoHyphens/>
        <w:spacing w:line="276" w:lineRule="auto"/>
        <w:ind w:firstLine="62"/>
        <w:jc w:val="center"/>
        <w:rPr>
          <w:sz w:val="22"/>
          <w:szCs w:val="22"/>
          <w:lang w:eastAsia="lt-LT"/>
        </w:rPr>
      </w:pPr>
      <w:r w:rsidRPr="004B2E6D">
        <w:rPr>
          <w:sz w:val="22"/>
          <w:szCs w:val="22"/>
          <w:lang w:eastAsia="lt-LT"/>
        </w:rPr>
        <w:t>(Prašymą teikiančio fizinio asmens vardas, pavardė ar juridinio asmens pavadinimas)</w:t>
      </w:r>
    </w:p>
    <w:p w:rsidR="00A52A03" w:rsidRPr="004B2E6D" w:rsidRDefault="00A52A03" w:rsidP="00A52A03">
      <w:pPr>
        <w:suppressAutoHyphens/>
        <w:spacing w:line="276" w:lineRule="auto"/>
        <w:jc w:val="center"/>
        <w:rPr>
          <w:szCs w:val="24"/>
          <w:lang w:eastAsia="lt-LT"/>
        </w:rPr>
      </w:pPr>
      <w:r w:rsidRPr="004B2E6D">
        <w:rPr>
          <w:bCs/>
          <w:szCs w:val="24"/>
          <w:lang w:eastAsia="lt-LT"/>
        </w:rPr>
        <w:t>_</w:t>
      </w:r>
      <w:r w:rsidRPr="004B2E6D">
        <w:rPr>
          <w:szCs w:val="24"/>
          <w:lang w:eastAsia="lt-LT"/>
        </w:rPr>
        <w:t>_______________________________________________________________________________</w:t>
      </w:r>
    </w:p>
    <w:p w:rsidR="00A52A03" w:rsidRPr="0090375E" w:rsidRDefault="00A52A03" w:rsidP="00A52A03">
      <w:pPr>
        <w:spacing w:line="276" w:lineRule="auto"/>
        <w:jc w:val="center"/>
        <w:rPr>
          <w:sz w:val="20"/>
          <w:lang w:eastAsia="lt-LT"/>
        </w:rPr>
      </w:pPr>
      <w:r w:rsidRPr="0090375E">
        <w:rPr>
          <w:sz w:val="20"/>
          <w:lang w:eastAsia="lt-LT"/>
        </w:rPr>
        <w:t>(adresas, telefono numeris)</w:t>
      </w:r>
    </w:p>
    <w:p w:rsidR="00A52A03" w:rsidRPr="004B2E6D" w:rsidRDefault="00A52A03" w:rsidP="00A52A03">
      <w:pPr>
        <w:tabs>
          <w:tab w:val="right" w:leader="underscore" w:pos="9000"/>
        </w:tabs>
        <w:spacing w:line="276" w:lineRule="auto"/>
        <w:rPr>
          <w:szCs w:val="24"/>
          <w:lang w:eastAsia="lt-LT"/>
        </w:rPr>
      </w:pPr>
      <w:r w:rsidRPr="004B2E6D">
        <w:rPr>
          <w:szCs w:val="24"/>
          <w:lang w:eastAsia="lt-LT"/>
        </w:rPr>
        <w:t>________________________________ savivaldybei</w:t>
      </w:r>
    </w:p>
    <w:p w:rsidR="00A52A03" w:rsidRPr="0090375E" w:rsidRDefault="00A52A03" w:rsidP="00A52A03">
      <w:pPr>
        <w:tabs>
          <w:tab w:val="right" w:leader="underscore" w:pos="9000"/>
        </w:tabs>
        <w:spacing w:line="276" w:lineRule="auto"/>
        <w:ind w:firstLine="567"/>
        <w:rPr>
          <w:sz w:val="20"/>
          <w:lang w:eastAsia="lt-LT"/>
        </w:rPr>
      </w:pPr>
      <w:r w:rsidRPr="0090375E">
        <w:rPr>
          <w:sz w:val="20"/>
          <w:lang w:eastAsia="lt-LT"/>
        </w:rPr>
        <w:t>(savivaldybės pavadinimas)</w:t>
      </w:r>
    </w:p>
    <w:p w:rsidR="00A52A03" w:rsidRPr="004B2E6D" w:rsidRDefault="00A52A03" w:rsidP="00A52A03">
      <w:pPr>
        <w:tabs>
          <w:tab w:val="right" w:leader="underscore" w:pos="9000"/>
        </w:tabs>
        <w:spacing w:line="276" w:lineRule="auto"/>
        <w:jc w:val="center"/>
        <w:rPr>
          <w:b/>
          <w:bCs/>
          <w:szCs w:val="24"/>
          <w:lang w:eastAsia="lt-LT"/>
        </w:rPr>
      </w:pPr>
    </w:p>
    <w:p w:rsidR="00A52A03" w:rsidRPr="004B2E6D" w:rsidRDefault="00A52A03" w:rsidP="00A52A03">
      <w:pPr>
        <w:tabs>
          <w:tab w:val="right" w:leader="underscore" w:pos="9000"/>
        </w:tabs>
        <w:spacing w:line="276" w:lineRule="auto"/>
        <w:jc w:val="center"/>
        <w:rPr>
          <w:b/>
          <w:bCs/>
          <w:szCs w:val="24"/>
          <w:lang w:eastAsia="lt-LT"/>
        </w:rPr>
      </w:pPr>
      <w:r w:rsidRPr="004B2E6D">
        <w:rPr>
          <w:b/>
          <w:bCs/>
          <w:szCs w:val="24"/>
          <w:lang w:eastAsia="lt-LT"/>
        </w:rPr>
        <w:t>PRAŠYMAS</w:t>
      </w:r>
    </w:p>
    <w:p w:rsidR="00A52A03" w:rsidRPr="004B2E6D" w:rsidRDefault="00A52A03" w:rsidP="00A52A03">
      <w:pPr>
        <w:tabs>
          <w:tab w:val="right" w:leader="underscore" w:pos="9000"/>
        </w:tabs>
        <w:spacing w:line="276" w:lineRule="auto"/>
        <w:jc w:val="center"/>
        <w:rPr>
          <w:szCs w:val="24"/>
          <w:lang w:eastAsia="lt-LT"/>
        </w:rPr>
      </w:pPr>
      <w:r w:rsidRPr="004B2E6D">
        <w:rPr>
          <w:szCs w:val="24"/>
          <w:lang w:eastAsia="lt-LT"/>
        </w:rPr>
        <w:t>_______________________________________</w:t>
      </w:r>
    </w:p>
    <w:p w:rsidR="00A52A03" w:rsidRPr="0090375E" w:rsidRDefault="00A52A03" w:rsidP="00A52A03">
      <w:pPr>
        <w:tabs>
          <w:tab w:val="right" w:leader="underscore" w:pos="9000"/>
        </w:tabs>
        <w:spacing w:line="276" w:lineRule="auto"/>
        <w:jc w:val="center"/>
        <w:rPr>
          <w:sz w:val="20"/>
          <w:lang w:eastAsia="lt-LT"/>
        </w:rPr>
      </w:pPr>
      <w:r w:rsidRPr="0090375E">
        <w:rPr>
          <w:sz w:val="20"/>
          <w:lang w:eastAsia="lt-LT"/>
        </w:rPr>
        <w:t>(data)</w:t>
      </w:r>
    </w:p>
    <w:p w:rsidR="00A52A03" w:rsidRPr="004B2E6D" w:rsidRDefault="00A52A03" w:rsidP="00A52A03">
      <w:pPr>
        <w:tabs>
          <w:tab w:val="right" w:leader="underscore" w:pos="9000"/>
        </w:tabs>
        <w:spacing w:line="276" w:lineRule="auto"/>
        <w:jc w:val="center"/>
        <w:rPr>
          <w:szCs w:val="24"/>
          <w:lang w:eastAsia="lt-LT"/>
        </w:rPr>
      </w:pPr>
      <w:r w:rsidRPr="004B2E6D">
        <w:rPr>
          <w:szCs w:val="24"/>
          <w:lang w:eastAsia="lt-LT"/>
        </w:rPr>
        <w:t>_______________________________________</w:t>
      </w:r>
    </w:p>
    <w:p w:rsidR="00A52A03" w:rsidRPr="0090375E" w:rsidRDefault="00A52A03" w:rsidP="00A52A03">
      <w:pPr>
        <w:tabs>
          <w:tab w:val="right" w:leader="underscore" w:pos="9000"/>
        </w:tabs>
        <w:spacing w:line="276" w:lineRule="auto"/>
        <w:jc w:val="center"/>
        <w:rPr>
          <w:sz w:val="20"/>
          <w:lang w:eastAsia="lt-LT"/>
        </w:rPr>
      </w:pPr>
      <w:r w:rsidRPr="0090375E">
        <w:rPr>
          <w:sz w:val="20"/>
          <w:lang w:eastAsia="lt-LT"/>
        </w:rPr>
        <w:t>(dokumento sudarymo vieta)</w:t>
      </w:r>
    </w:p>
    <w:p w:rsidR="00A52A03" w:rsidRPr="004B2E6D" w:rsidRDefault="00A52A03" w:rsidP="00A52A03">
      <w:pPr>
        <w:rPr>
          <w:sz w:val="18"/>
          <w:szCs w:val="18"/>
        </w:rPr>
      </w:pPr>
    </w:p>
    <w:p w:rsidR="00A52A03" w:rsidRPr="004B2E6D" w:rsidRDefault="00A52A03" w:rsidP="00A52A03">
      <w:pPr>
        <w:tabs>
          <w:tab w:val="right" w:leader="underscore" w:pos="9000"/>
        </w:tabs>
        <w:spacing w:line="276" w:lineRule="auto"/>
        <w:ind w:firstLine="567"/>
        <w:jc w:val="both"/>
        <w:rPr>
          <w:b/>
          <w:szCs w:val="24"/>
          <w:lang w:eastAsia="lt-LT"/>
        </w:rPr>
      </w:pPr>
      <w:r w:rsidRPr="004B2E6D">
        <w:rPr>
          <w:bCs/>
          <w:szCs w:val="24"/>
          <w:lang w:eastAsia="lt-LT"/>
        </w:rPr>
        <w:t>Prašau leisti kirsti, persodinti ar kitaip pašalinti, genėti saugotinus medžius ir krūmus</w:t>
      </w:r>
      <w:r w:rsidRPr="004B2E6D">
        <w:rPr>
          <w:b/>
          <w:szCs w:val="24"/>
          <w:lang w:eastAsia="lt-LT"/>
        </w:rPr>
        <w:t xml:space="preserve"> </w:t>
      </w:r>
      <w:r w:rsidRPr="004B2E6D">
        <w:rPr>
          <w:szCs w:val="24"/>
          <w:lang w:eastAsia="lt-LT"/>
        </w:rPr>
        <w:t>žemės sklype_________________________________________________________________</w:t>
      </w:r>
    </w:p>
    <w:p w:rsidR="00A52A03" w:rsidRPr="004B2E6D" w:rsidRDefault="00A52A03" w:rsidP="00A52A03">
      <w:pPr>
        <w:tabs>
          <w:tab w:val="right" w:leader="underscore" w:pos="9000"/>
        </w:tabs>
        <w:spacing w:line="276" w:lineRule="auto"/>
        <w:ind w:firstLine="3402"/>
        <w:rPr>
          <w:sz w:val="22"/>
          <w:szCs w:val="22"/>
          <w:lang w:eastAsia="lt-LT"/>
        </w:rPr>
      </w:pPr>
      <w:r w:rsidRPr="004B2E6D">
        <w:rPr>
          <w:sz w:val="22"/>
          <w:szCs w:val="22"/>
          <w:lang w:eastAsia="lt-LT"/>
        </w:rPr>
        <w:t>(adresas, žemės sklypo kadastro Nr.)</w:t>
      </w:r>
    </w:p>
    <w:p w:rsidR="00A52A03" w:rsidRPr="004B2E6D" w:rsidRDefault="00A52A03" w:rsidP="00A52A03">
      <w:pPr>
        <w:tabs>
          <w:tab w:val="right" w:leader="underscore" w:pos="9000"/>
        </w:tabs>
        <w:spacing w:line="276" w:lineRule="auto"/>
        <w:rPr>
          <w:sz w:val="22"/>
          <w:szCs w:val="22"/>
          <w:lang w:eastAsia="lt-LT"/>
        </w:rPr>
      </w:pPr>
      <w:r w:rsidRPr="004B2E6D">
        <w:rPr>
          <w:sz w:val="22"/>
          <w:szCs w:val="22"/>
          <w:lang w:eastAsia="lt-LT"/>
        </w:rPr>
        <w:t>______________________________________________________________________________________</w:t>
      </w:r>
    </w:p>
    <w:p w:rsidR="00A52A03" w:rsidRPr="004B2E6D" w:rsidRDefault="00A52A03" w:rsidP="00A52A03">
      <w:pPr>
        <w:tabs>
          <w:tab w:val="right" w:leader="underscore" w:pos="9000"/>
        </w:tabs>
        <w:spacing w:line="276" w:lineRule="auto"/>
        <w:rPr>
          <w:szCs w:val="24"/>
          <w:lang w:eastAsia="lt-LT"/>
        </w:rPr>
      </w:pPr>
      <w:r w:rsidRPr="004B2E6D">
        <w:rPr>
          <w:szCs w:val="24"/>
          <w:lang w:eastAsia="lt-LT"/>
        </w:rPr>
        <w:t>________________________________________________________________________________</w:t>
      </w:r>
    </w:p>
    <w:p w:rsidR="00A52A03" w:rsidRPr="0090375E" w:rsidRDefault="00A52A03" w:rsidP="00A52A03">
      <w:pPr>
        <w:tabs>
          <w:tab w:val="right" w:leader="underscore" w:pos="9000"/>
        </w:tabs>
        <w:spacing w:line="276" w:lineRule="auto"/>
        <w:jc w:val="center"/>
        <w:rPr>
          <w:sz w:val="20"/>
          <w:lang w:eastAsia="lt-LT"/>
        </w:rPr>
      </w:pPr>
      <w:r w:rsidRPr="0090375E">
        <w:rPr>
          <w:sz w:val="20"/>
          <w:lang w:eastAsia="lt-LT"/>
        </w:rPr>
        <w:t>(numatomi atlikti darbai, medžių ir krūmų rūšys, kiekis, medžio stiebo skersmuo 1,3 m aukštyje)</w:t>
      </w:r>
    </w:p>
    <w:p w:rsidR="00A52A03" w:rsidRPr="004B2E6D" w:rsidRDefault="00A52A03" w:rsidP="00A52A03">
      <w:pPr>
        <w:tabs>
          <w:tab w:val="right" w:leader="underscore" w:pos="9000"/>
        </w:tabs>
        <w:spacing w:line="276" w:lineRule="auto"/>
        <w:jc w:val="both"/>
        <w:rPr>
          <w:szCs w:val="24"/>
          <w:lang w:eastAsia="lt-LT"/>
        </w:rPr>
      </w:pPr>
      <w:r w:rsidRPr="004B2E6D">
        <w:rPr>
          <w:szCs w:val="24"/>
          <w:lang w:eastAsia="lt-LT"/>
        </w:rPr>
        <w:t xml:space="preserve">________________________________________________________________________________ </w:t>
      </w:r>
    </w:p>
    <w:p w:rsidR="00A52A03" w:rsidRPr="004B2E6D" w:rsidRDefault="00A52A03" w:rsidP="00A52A03">
      <w:pPr>
        <w:tabs>
          <w:tab w:val="right" w:leader="underscore" w:pos="9000"/>
        </w:tabs>
        <w:spacing w:line="276" w:lineRule="auto"/>
        <w:jc w:val="both"/>
        <w:rPr>
          <w:szCs w:val="24"/>
          <w:lang w:eastAsia="lt-LT"/>
        </w:rPr>
      </w:pPr>
      <w:r w:rsidRPr="004B2E6D">
        <w:rPr>
          <w:szCs w:val="24"/>
          <w:lang w:eastAsia="lt-LT"/>
        </w:rPr>
        <w:t>________________________________________________________________________________</w:t>
      </w:r>
    </w:p>
    <w:p w:rsidR="00A52A03" w:rsidRPr="0090375E" w:rsidRDefault="00A52A03" w:rsidP="00A52A03">
      <w:pPr>
        <w:tabs>
          <w:tab w:val="right" w:leader="underscore" w:pos="9000"/>
        </w:tabs>
        <w:spacing w:line="276" w:lineRule="auto"/>
        <w:jc w:val="center"/>
        <w:rPr>
          <w:sz w:val="20"/>
          <w:lang w:eastAsia="lt-LT"/>
        </w:rPr>
      </w:pPr>
      <w:r w:rsidRPr="0090375E">
        <w:rPr>
          <w:sz w:val="20"/>
          <w:lang w:eastAsia="lt-LT"/>
        </w:rPr>
        <w:t>(saugotinų medžių ir krūmų kirtimo, persodinimo ar kitokio pašalinimo, genėjimo priežastis)</w:t>
      </w:r>
    </w:p>
    <w:p w:rsidR="00A52A03" w:rsidRPr="004B2E6D" w:rsidRDefault="00A52A03" w:rsidP="00A52A03">
      <w:pPr>
        <w:tabs>
          <w:tab w:val="right" w:leader="underscore" w:pos="9000"/>
        </w:tabs>
        <w:spacing w:line="276" w:lineRule="auto"/>
        <w:jc w:val="both"/>
        <w:rPr>
          <w:szCs w:val="24"/>
          <w:lang w:eastAsia="lt-LT"/>
        </w:rPr>
      </w:pPr>
      <w:r w:rsidRPr="004B2E6D">
        <w:rPr>
          <w:szCs w:val="24"/>
          <w:lang w:eastAsia="lt-LT"/>
        </w:rPr>
        <w:t>Darbus numatoma pradėti ir baigti____________________________________________________</w:t>
      </w:r>
    </w:p>
    <w:p w:rsidR="00A52A03" w:rsidRPr="0090375E" w:rsidRDefault="00A52A03" w:rsidP="00A52A03">
      <w:pPr>
        <w:tabs>
          <w:tab w:val="right" w:leader="underscore" w:pos="9000"/>
        </w:tabs>
        <w:spacing w:line="276" w:lineRule="auto"/>
        <w:ind w:firstLine="3402"/>
        <w:rPr>
          <w:sz w:val="20"/>
          <w:lang w:eastAsia="lt-LT"/>
        </w:rPr>
      </w:pPr>
      <w:r w:rsidRPr="0090375E">
        <w:rPr>
          <w:sz w:val="20"/>
          <w:lang w:eastAsia="lt-LT"/>
        </w:rPr>
        <w:t>(numatoma darbų atlikimo data)</w:t>
      </w:r>
    </w:p>
    <w:p w:rsidR="00A52A03" w:rsidRPr="004B2E6D" w:rsidRDefault="00A52A03" w:rsidP="00A52A03">
      <w:pPr>
        <w:tabs>
          <w:tab w:val="right" w:leader="underscore" w:pos="9000"/>
        </w:tabs>
        <w:spacing w:line="276" w:lineRule="auto"/>
        <w:jc w:val="both"/>
        <w:rPr>
          <w:szCs w:val="24"/>
          <w:lang w:eastAsia="lt-LT"/>
        </w:rPr>
      </w:pPr>
      <w:r w:rsidRPr="004B2E6D">
        <w:rPr>
          <w:szCs w:val="24"/>
          <w:lang w:eastAsia="lt-LT"/>
        </w:rPr>
        <w:t xml:space="preserve">Pateikiu šiuos dokumentus: </w:t>
      </w:r>
    </w:p>
    <w:p w:rsidR="00A52A03" w:rsidRPr="004B2E6D" w:rsidRDefault="00A52A03" w:rsidP="00A52A03">
      <w:pPr>
        <w:tabs>
          <w:tab w:val="right" w:leader="underscore" w:pos="9000"/>
        </w:tabs>
        <w:spacing w:line="276" w:lineRule="auto"/>
        <w:jc w:val="both"/>
        <w:rPr>
          <w:szCs w:val="24"/>
          <w:lang w:eastAsia="lt-LT"/>
        </w:rPr>
      </w:pPr>
      <w:r w:rsidRPr="004B2E6D">
        <w:rPr>
          <w:szCs w:val="24"/>
          <w:lang w:eastAsia="lt-LT"/>
        </w:rPr>
        <w:t>1. Žemės sklypo __________________________________________________________________</w:t>
      </w:r>
    </w:p>
    <w:p w:rsidR="00A52A03" w:rsidRPr="004B2E6D" w:rsidRDefault="00A52A03" w:rsidP="00A52A03">
      <w:pPr>
        <w:tabs>
          <w:tab w:val="right" w:leader="underscore" w:pos="9000"/>
        </w:tabs>
        <w:spacing w:line="276" w:lineRule="auto"/>
        <w:jc w:val="both"/>
        <w:rPr>
          <w:szCs w:val="24"/>
          <w:lang w:eastAsia="lt-LT"/>
        </w:rPr>
      </w:pPr>
      <w:r w:rsidRPr="004B2E6D">
        <w:rPr>
          <w:szCs w:val="24"/>
          <w:lang w:eastAsia="lt-LT"/>
        </w:rPr>
        <w:t>________________________________________________________________________________</w:t>
      </w:r>
    </w:p>
    <w:p w:rsidR="00A52A03" w:rsidRPr="0090375E" w:rsidRDefault="00A52A03" w:rsidP="00A52A03">
      <w:pPr>
        <w:tabs>
          <w:tab w:val="right" w:leader="underscore" w:pos="9000"/>
        </w:tabs>
        <w:spacing w:line="276" w:lineRule="auto"/>
        <w:ind w:left="2160" w:firstLine="285"/>
        <w:rPr>
          <w:sz w:val="20"/>
          <w:lang w:eastAsia="lt-LT"/>
        </w:rPr>
      </w:pPr>
      <w:r w:rsidRPr="0090375E">
        <w:rPr>
          <w:sz w:val="20"/>
          <w:lang w:eastAsia="lt-LT"/>
        </w:rPr>
        <w:t>(dokumento pavadinimas, Nr., data, žemės sklypo planas)</w:t>
      </w:r>
    </w:p>
    <w:p w:rsidR="00A52A03" w:rsidRPr="004B2E6D" w:rsidRDefault="00A52A03" w:rsidP="00A52A03">
      <w:pPr>
        <w:tabs>
          <w:tab w:val="right" w:leader="underscore" w:pos="9000"/>
        </w:tabs>
        <w:suppressAutoHyphens/>
        <w:spacing w:line="276" w:lineRule="auto"/>
        <w:jc w:val="both"/>
        <w:rPr>
          <w:szCs w:val="24"/>
          <w:lang w:eastAsia="lt-LT"/>
        </w:rPr>
      </w:pPr>
      <w:r w:rsidRPr="004B2E6D">
        <w:rPr>
          <w:szCs w:val="24"/>
          <w:lang w:eastAsia="lt-LT"/>
        </w:rPr>
        <w:t>2. Nustatytąja tvarka suderintas ir patvirtintas projektas, kuriame numatytas želdinių kirtimas, persodinimas ar kitoks pašalinimas, genėjimas, specialusis planas, kitas teritorijų planavimo dokumentas (reikalinga pabraukti) ____________________________________________________</w:t>
      </w:r>
    </w:p>
    <w:p w:rsidR="00A52A03" w:rsidRPr="004B2E6D" w:rsidRDefault="00A52A03" w:rsidP="00A52A03">
      <w:pPr>
        <w:tabs>
          <w:tab w:val="right" w:leader="underscore" w:pos="9000"/>
        </w:tabs>
        <w:suppressAutoHyphens/>
        <w:spacing w:line="276" w:lineRule="auto"/>
        <w:rPr>
          <w:szCs w:val="24"/>
          <w:lang w:eastAsia="lt-LT"/>
        </w:rPr>
      </w:pPr>
      <w:r w:rsidRPr="004B2E6D">
        <w:rPr>
          <w:szCs w:val="24"/>
          <w:lang w:eastAsia="lt-LT"/>
        </w:rPr>
        <w:t>________________________________________________________________________________</w:t>
      </w:r>
    </w:p>
    <w:p w:rsidR="00A52A03" w:rsidRPr="0090375E" w:rsidRDefault="0090375E" w:rsidP="00A52A03">
      <w:pPr>
        <w:spacing w:line="276" w:lineRule="auto"/>
        <w:ind w:firstLine="2679"/>
        <w:jc w:val="both"/>
        <w:rPr>
          <w:sz w:val="20"/>
          <w:lang w:eastAsia="lt-LT"/>
        </w:rPr>
      </w:pPr>
      <w:r>
        <w:rPr>
          <w:sz w:val="20"/>
          <w:lang w:eastAsia="lt-LT"/>
        </w:rPr>
        <w:t xml:space="preserve">               </w:t>
      </w:r>
      <w:r w:rsidR="00A52A03" w:rsidRPr="0090375E">
        <w:rPr>
          <w:sz w:val="20"/>
          <w:lang w:eastAsia="lt-LT"/>
        </w:rPr>
        <w:t>(dokumento pavadinimas, patvirtinimo data)</w:t>
      </w:r>
    </w:p>
    <w:p w:rsidR="00A52A03" w:rsidRPr="004B2E6D" w:rsidRDefault="00A52A03" w:rsidP="00A52A03">
      <w:pPr>
        <w:rPr>
          <w:sz w:val="18"/>
          <w:szCs w:val="18"/>
        </w:rPr>
      </w:pPr>
    </w:p>
    <w:p w:rsidR="00A52A03" w:rsidRPr="004B2E6D" w:rsidRDefault="00A52A03" w:rsidP="00A52A03">
      <w:pPr>
        <w:tabs>
          <w:tab w:val="center" w:pos="6840"/>
        </w:tabs>
        <w:suppressAutoHyphens/>
        <w:spacing w:line="276" w:lineRule="auto"/>
        <w:rPr>
          <w:szCs w:val="24"/>
          <w:lang w:eastAsia="lt-LT"/>
        </w:rPr>
      </w:pPr>
      <w:r w:rsidRPr="004B2E6D">
        <w:rPr>
          <w:szCs w:val="24"/>
          <w:lang w:eastAsia="lt-LT"/>
        </w:rPr>
        <w:t>________________                                                                            ________________________</w:t>
      </w:r>
    </w:p>
    <w:p w:rsidR="00A52A03" w:rsidRPr="0090375E" w:rsidRDefault="0090375E" w:rsidP="00A52A03">
      <w:pPr>
        <w:tabs>
          <w:tab w:val="center" w:pos="3840"/>
          <w:tab w:val="center" w:pos="6840"/>
        </w:tabs>
        <w:spacing w:line="276" w:lineRule="auto"/>
        <w:rPr>
          <w:sz w:val="20"/>
          <w:lang w:eastAsia="lt-LT"/>
        </w:rPr>
      </w:pPr>
      <w:r>
        <w:rPr>
          <w:sz w:val="20"/>
          <w:lang w:eastAsia="lt-LT"/>
        </w:rPr>
        <w:t xml:space="preserve">          </w:t>
      </w:r>
      <w:r w:rsidR="00A52A03" w:rsidRPr="0090375E">
        <w:rPr>
          <w:sz w:val="20"/>
          <w:lang w:eastAsia="lt-LT"/>
        </w:rPr>
        <w:t>(parašas)</w:t>
      </w:r>
      <w:r w:rsidR="00A52A03" w:rsidRPr="0090375E">
        <w:rPr>
          <w:sz w:val="20"/>
          <w:lang w:eastAsia="lt-LT"/>
        </w:rPr>
        <w:tab/>
        <w:t xml:space="preserve">                                                                                                  </w:t>
      </w:r>
      <w:r>
        <w:rPr>
          <w:sz w:val="20"/>
          <w:lang w:eastAsia="lt-LT"/>
        </w:rPr>
        <w:t xml:space="preserve">                       </w:t>
      </w:r>
      <w:r w:rsidR="00A52A03" w:rsidRPr="0090375E">
        <w:rPr>
          <w:sz w:val="20"/>
          <w:lang w:eastAsia="lt-LT"/>
        </w:rPr>
        <w:t>(vardas ir pavardė)</w:t>
      </w:r>
    </w:p>
    <w:p w:rsidR="00A52A03" w:rsidRPr="004B2E6D" w:rsidRDefault="00A52A03" w:rsidP="00A52A03">
      <w:pPr>
        <w:spacing w:line="276" w:lineRule="auto"/>
        <w:jc w:val="both"/>
        <w:rPr>
          <w:b/>
          <w:sz w:val="20"/>
        </w:rPr>
      </w:pPr>
    </w:p>
    <w:p w:rsidR="00A52A03" w:rsidRPr="004B2E6D" w:rsidRDefault="00A52A03" w:rsidP="00A52A03">
      <w:pPr>
        <w:rPr>
          <w:sz w:val="18"/>
          <w:szCs w:val="18"/>
        </w:rPr>
      </w:pPr>
    </w:p>
    <w:p w:rsidR="00A52A03" w:rsidRPr="004B2E6D" w:rsidRDefault="00A52A03" w:rsidP="00A52A03">
      <w:pPr>
        <w:spacing w:line="276" w:lineRule="auto"/>
        <w:rPr>
          <w:szCs w:val="24"/>
          <w:lang w:eastAsia="lt-LT"/>
        </w:rPr>
      </w:pPr>
      <w:r w:rsidRPr="004B2E6D">
        <w:rPr>
          <w:szCs w:val="24"/>
          <w:lang w:eastAsia="lt-LT"/>
        </w:rPr>
        <w:t>SUDERINTA</w:t>
      </w:r>
    </w:p>
    <w:p w:rsidR="00A52A03" w:rsidRPr="004B2E6D" w:rsidRDefault="00A52A03" w:rsidP="00A52A03">
      <w:pPr>
        <w:spacing w:line="276" w:lineRule="auto"/>
        <w:rPr>
          <w:szCs w:val="24"/>
          <w:lang w:eastAsia="lt-LT"/>
        </w:rPr>
      </w:pPr>
    </w:p>
    <w:p w:rsidR="00A52A03" w:rsidRPr="004B2E6D" w:rsidRDefault="00A52A03" w:rsidP="00A52A03">
      <w:pPr>
        <w:spacing w:line="276" w:lineRule="auto"/>
        <w:rPr>
          <w:sz w:val="22"/>
          <w:szCs w:val="22"/>
          <w:lang w:eastAsia="lt-LT"/>
        </w:rPr>
      </w:pPr>
      <w:r w:rsidRPr="004B2E6D">
        <w:rPr>
          <w:sz w:val="22"/>
          <w:szCs w:val="22"/>
          <w:lang w:eastAsia="lt-LT"/>
        </w:rPr>
        <w:t>______________________</w:t>
      </w:r>
    </w:p>
    <w:p w:rsidR="00A52A03" w:rsidRPr="004B2E6D" w:rsidRDefault="00A52A03" w:rsidP="00A52A03">
      <w:pPr>
        <w:jc w:val="both"/>
        <w:rPr>
          <w:sz w:val="22"/>
          <w:szCs w:val="22"/>
          <w:lang w:eastAsia="lt-LT"/>
        </w:rPr>
      </w:pPr>
      <w:r w:rsidRPr="004B2E6D">
        <w:rPr>
          <w:sz w:val="22"/>
          <w:szCs w:val="22"/>
          <w:lang w:eastAsia="lt-LT"/>
        </w:rPr>
        <w:t xml:space="preserve">(asmens, kurio sklype auga </w:t>
      </w:r>
    </w:p>
    <w:p w:rsidR="00A52A03" w:rsidRPr="004B2E6D" w:rsidRDefault="00A52A03" w:rsidP="00A52A03">
      <w:pPr>
        <w:jc w:val="both"/>
        <w:rPr>
          <w:sz w:val="22"/>
          <w:szCs w:val="22"/>
          <w:lang w:eastAsia="lt-LT"/>
        </w:rPr>
      </w:pPr>
      <w:r w:rsidRPr="004B2E6D">
        <w:rPr>
          <w:sz w:val="22"/>
          <w:szCs w:val="22"/>
          <w:lang w:eastAsia="lt-LT"/>
        </w:rPr>
        <w:t>prašyme nurodyti saugotini medžiai ir krūmai,</w:t>
      </w:r>
    </w:p>
    <w:p w:rsidR="00A52A03" w:rsidRPr="004B2E6D" w:rsidRDefault="00A52A03" w:rsidP="00A52A03">
      <w:pPr>
        <w:jc w:val="both"/>
        <w:rPr>
          <w:b/>
          <w:sz w:val="20"/>
        </w:rPr>
      </w:pPr>
      <w:r w:rsidRPr="004B2E6D">
        <w:rPr>
          <w:sz w:val="22"/>
          <w:szCs w:val="22"/>
          <w:lang w:eastAsia="lt-LT"/>
        </w:rPr>
        <w:t>vardas, pavardė, parašas)</w:t>
      </w:r>
    </w:p>
    <w:p w:rsidR="00A52A03" w:rsidRPr="004B2E6D" w:rsidRDefault="00A52A03" w:rsidP="00A52A03">
      <w:pPr>
        <w:widowControl w:val="0"/>
        <w:spacing w:line="276" w:lineRule="auto"/>
        <w:jc w:val="center"/>
      </w:pPr>
    </w:p>
    <w:p w:rsidR="00396BD4" w:rsidRPr="004B2E6D" w:rsidRDefault="00A52A03" w:rsidP="0090375E">
      <w:pPr>
        <w:widowControl w:val="0"/>
        <w:spacing w:line="276" w:lineRule="auto"/>
        <w:jc w:val="center"/>
        <w:rPr>
          <w:b/>
          <w:sz w:val="20"/>
        </w:rPr>
      </w:pPr>
      <w:r w:rsidRPr="004B2E6D">
        <w:t>_________________</w:t>
      </w:r>
    </w:p>
    <w:sectPr w:rsidR="00396BD4" w:rsidRPr="004B2E6D">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71C" w:rsidRDefault="0088271C">
      <w:pPr>
        <w:rPr>
          <w:szCs w:val="24"/>
        </w:rPr>
      </w:pPr>
      <w:r>
        <w:rPr>
          <w:szCs w:val="24"/>
        </w:rPr>
        <w:separator/>
      </w:r>
    </w:p>
  </w:endnote>
  <w:endnote w:type="continuationSeparator" w:id="0">
    <w:p w:rsidR="0088271C" w:rsidRDefault="0088271C">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782" w:rsidRDefault="00F87782">
    <w:pPr>
      <w:tabs>
        <w:tab w:val="center" w:pos="4677"/>
        <w:tab w:val="right" w:pos="9355"/>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782" w:rsidRDefault="00F87782">
    <w:pPr>
      <w:tabs>
        <w:tab w:val="center" w:pos="4677"/>
        <w:tab w:val="right" w:pos="9355"/>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782" w:rsidRDefault="00F87782">
    <w:pPr>
      <w:tabs>
        <w:tab w:val="center" w:pos="4677"/>
        <w:tab w:val="right" w:pos="9355"/>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71C" w:rsidRDefault="0088271C">
      <w:pPr>
        <w:rPr>
          <w:szCs w:val="24"/>
        </w:rPr>
      </w:pPr>
      <w:r>
        <w:rPr>
          <w:szCs w:val="24"/>
        </w:rPr>
        <w:separator/>
      </w:r>
    </w:p>
  </w:footnote>
  <w:footnote w:type="continuationSeparator" w:id="0">
    <w:p w:rsidR="0088271C" w:rsidRDefault="0088271C">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782" w:rsidRDefault="00F87782">
    <w:pPr>
      <w:tabs>
        <w:tab w:val="center" w:pos="4677"/>
        <w:tab w:val="right" w:pos="9355"/>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782" w:rsidRDefault="00F87782">
    <w:pPr>
      <w:pStyle w:val="Antrats"/>
      <w:jc w:val="center"/>
    </w:pPr>
  </w:p>
  <w:p w:rsidR="00F87782" w:rsidRDefault="00F87782">
    <w:pPr>
      <w:tabs>
        <w:tab w:val="center" w:pos="4677"/>
        <w:tab w:val="right" w:pos="9355"/>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782" w:rsidRDefault="00F87782">
    <w:pPr>
      <w:pStyle w:val="Antrats"/>
      <w:jc w:val="center"/>
    </w:pPr>
  </w:p>
  <w:p w:rsidR="00F87782" w:rsidRPr="006F0AFD" w:rsidRDefault="00F87782" w:rsidP="006F0AFD">
    <w:pPr>
      <w:tabs>
        <w:tab w:val="center" w:pos="4986"/>
        <w:tab w:val="right" w:pos="9972"/>
      </w:tabs>
      <w:jc w:val="right"/>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943" w:rsidRDefault="00C42943">
    <w:pPr>
      <w:pStyle w:val="Antrats"/>
      <w:jc w:val="center"/>
    </w:pPr>
    <w:r>
      <w:t>2</w:t>
    </w:r>
  </w:p>
  <w:p w:rsidR="00C42943" w:rsidRDefault="00C42943">
    <w:pPr>
      <w:tabs>
        <w:tab w:val="center" w:pos="4677"/>
        <w:tab w:val="right" w:pos="9355"/>
      </w:tabs>
      <w:rPr>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943" w:rsidRDefault="00C42943">
    <w:pPr>
      <w:pStyle w:val="Antrats"/>
      <w:jc w:val="center"/>
    </w:pPr>
  </w:p>
  <w:p w:rsidR="00C42943" w:rsidRPr="006F0AFD" w:rsidRDefault="00C42943" w:rsidP="006F0AFD">
    <w:pPr>
      <w:tabs>
        <w:tab w:val="center" w:pos="4986"/>
        <w:tab w:val="right" w:pos="9972"/>
      </w:tabs>
      <w:jc w:val="right"/>
      <w:rPr>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275841"/>
      <w:docPartObj>
        <w:docPartGallery w:val="Page Numbers (Top of Page)"/>
        <w:docPartUnique/>
      </w:docPartObj>
    </w:sdtPr>
    <w:sdtEndPr/>
    <w:sdtContent>
      <w:p w:rsidR="00C42943" w:rsidRDefault="00C42943">
        <w:pPr>
          <w:pStyle w:val="Antrats"/>
          <w:jc w:val="center"/>
        </w:pPr>
        <w:r>
          <w:fldChar w:fldCharType="begin"/>
        </w:r>
        <w:r>
          <w:instrText>PAGE   \* MERGEFORMAT</w:instrText>
        </w:r>
        <w:r>
          <w:fldChar w:fldCharType="separate"/>
        </w:r>
        <w:r w:rsidR="0007643D">
          <w:rPr>
            <w:noProof/>
          </w:rPr>
          <w:t>2</w:t>
        </w:r>
        <w:r>
          <w:fldChar w:fldCharType="end"/>
        </w:r>
      </w:p>
    </w:sdtContent>
  </w:sdt>
  <w:p w:rsidR="00C42943" w:rsidRDefault="00C42943">
    <w:pPr>
      <w:tabs>
        <w:tab w:val="center" w:pos="4677"/>
        <w:tab w:val="right" w:pos="9355"/>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8A0"/>
    <w:rsid w:val="000216D6"/>
    <w:rsid w:val="00065AAF"/>
    <w:rsid w:val="0007643D"/>
    <w:rsid w:val="000808A0"/>
    <w:rsid w:val="000911B9"/>
    <w:rsid w:val="000B4F29"/>
    <w:rsid w:val="000C53F0"/>
    <w:rsid w:val="00110974"/>
    <w:rsid w:val="00144721"/>
    <w:rsid w:val="00153E81"/>
    <w:rsid w:val="00161E4C"/>
    <w:rsid w:val="001A2C45"/>
    <w:rsid w:val="001A4F08"/>
    <w:rsid w:val="001E5A92"/>
    <w:rsid w:val="0026683F"/>
    <w:rsid w:val="002A6DD0"/>
    <w:rsid w:val="002C6F3D"/>
    <w:rsid w:val="002E40B4"/>
    <w:rsid w:val="00315AD5"/>
    <w:rsid w:val="003270A4"/>
    <w:rsid w:val="00336730"/>
    <w:rsid w:val="00372A57"/>
    <w:rsid w:val="00396BD4"/>
    <w:rsid w:val="0040152A"/>
    <w:rsid w:val="00431468"/>
    <w:rsid w:val="004414D0"/>
    <w:rsid w:val="004746BC"/>
    <w:rsid w:val="004B2E6D"/>
    <w:rsid w:val="004C2D56"/>
    <w:rsid w:val="004E0079"/>
    <w:rsid w:val="004E2E77"/>
    <w:rsid w:val="00507391"/>
    <w:rsid w:val="00522024"/>
    <w:rsid w:val="00527834"/>
    <w:rsid w:val="005A46C1"/>
    <w:rsid w:val="005B1353"/>
    <w:rsid w:val="005C43B2"/>
    <w:rsid w:val="00645206"/>
    <w:rsid w:val="006C687C"/>
    <w:rsid w:val="006E2811"/>
    <w:rsid w:val="006F0AFD"/>
    <w:rsid w:val="00721A9E"/>
    <w:rsid w:val="00721F99"/>
    <w:rsid w:val="007636A4"/>
    <w:rsid w:val="00794738"/>
    <w:rsid w:val="007B1A33"/>
    <w:rsid w:val="007E0E11"/>
    <w:rsid w:val="008047C5"/>
    <w:rsid w:val="00811B08"/>
    <w:rsid w:val="0083444F"/>
    <w:rsid w:val="00871D31"/>
    <w:rsid w:val="008817C9"/>
    <w:rsid w:val="0088271C"/>
    <w:rsid w:val="0089763F"/>
    <w:rsid w:val="008E5F17"/>
    <w:rsid w:val="0090375E"/>
    <w:rsid w:val="00921BE8"/>
    <w:rsid w:val="00990BAF"/>
    <w:rsid w:val="009A12C7"/>
    <w:rsid w:val="009D7B5B"/>
    <w:rsid w:val="009E18CC"/>
    <w:rsid w:val="009F24BA"/>
    <w:rsid w:val="00A14E84"/>
    <w:rsid w:val="00A24C94"/>
    <w:rsid w:val="00A4230D"/>
    <w:rsid w:val="00A52A03"/>
    <w:rsid w:val="00A52E1A"/>
    <w:rsid w:val="00A92304"/>
    <w:rsid w:val="00AD5F75"/>
    <w:rsid w:val="00AE3C54"/>
    <w:rsid w:val="00B137BD"/>
    <w:rsid w:val="00B605B4"/>
    <w:rsid w:val="00BA2592"/>
    <w:rsid w:val="00BD4DDD"/>
    <w:rsid w:val="00BE2A93"/>
    <w:rsid w:val="00C42943"/>
    <w:rsid w:val="00C45BFD"/>
    <w:rsid w:val="00C51F27"/>
    <w:rsid w:val="00C85D1A"/>
    <w:rsid w:val="00C96591"/>
    <w:rsid w:val="00CC606B"/>
    <w:rsid w:val="00CD1DEF"/>
    <w:rsid w:val="00D02F2E"/>
    <w:rsid w:val="00D1214C"/>
    <w:rsid w:val="00D23DD2"/>
    <w:rsid w:val="00D353F9"/>
    <w:rsid w:val="00D3797B"/>
    <w:rsid w:val="00D66C77"/>
    <w:rsid w:val="00D72F1A"/>
    <w:rsid w:val="00D955CF"/>
    <w:rsid w:val="00D95786"/>
    <w:rsid w:val="00DF0144"/>
    <w:rsid w:val="00DF1E95"/>
    <w:rsid w:val="00DF4A09"/>
    <w:rsid w:val="00E423E3"/>
    <w:rsid w:val="00E44AA2"/>
    <w:rsid w:val="00E92B2B"/>
    <w:rsid w:val="00EB3371"/>
    <w:rsid w:val="00EC4F1A"/>
    <w:rsid w:val="00EF76A7"/>
    <w:rsid w:val="00F233CF"/>
    <w:rsid w:val="00F27BA8"/>
    <w:rsid w:val="00F547E2"/>
    <w:rsid w:val="00F72F26"/>
    <w:rsid w:val="00F87782"/>
    <w:rsid w:val="00FC6BC3"/>
    <w:rsid w:val="00FF1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sid w:val="004E2E77"/>
    <w:rPr>
      <w:rFonts w:ascii="Tahoma" w:hAnsi="Tahoma" w:cs="Tahoma"/>
      <w:sz w:val="16"/>
      <w:szCs w:val="16"/>
    </w:rPr>
  </w:style>
  <w:style w:type="character" w:customStyle="1" w:styleId="DebesliotekstasDiagrama">
    <w:name w:val="Debesėlio tekstas Diagrama"/>
    <w:basedOn w:val="Numatytasispastraiposriftas"/>
    <w:link w:val="Debesliotekstas"/>
    <w:rsid w:val="004E2E77"/>
    <w:rPr>
      <w:rFonts w:ascii="Tahoma" w:hAnsi="Tahoma" w:cs="Tahoma"/>
      <w:sz w:val="16"/>
      <w:szCs w:val="16"/>
    </w:rPr>
  </w:style>
  <w:style w:type="paragraph" w:styleId="Sraopastraipa">
    <w:name w:val="List Paragraph"/>
    <w:basedOn w:val="prastasis"/>
    <w:rsid w:val="00D23DD2"/>
    <w:pPr>
      <w:ind w:left="720"/>
      <w:contextualSpacing/>
    </w:pPr>
  </w:style>
  <w:style w:type="paragraph" w:styleId="Pagrindinistekstas">
    <w:name w:val="Body Text"/>
    <w:basedOn w:val="prastasis"/>
    <w:link w:val="PagrindinistekstasDiagrama"/>
    <w:rsid w:val="00AE3C54"/>
    <w:pPr>
      <w:spacing w:after="120"/>
    </w:pPr>
  </w:style>
  <w:style w:type="character" w:customStyle="1" w:styleId="PagrindinistekstasDiagrama">
    <w:name w:val="Pagrindinis tekstas Diagrama"/>
    <w:basedOn w:val="Numatytasispastraiposriftas"/>
    <w:link w:val="Pagrindinistekstas"/>
    <w:rsid w:val="00AE3C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sid w:val="004E2E77"/>
    <w:rPr>
      <w:rFonts w:ascii="Tahoma" w:hAnsi="Tahoma" w:cs="Tahoma"/>
      <w:sz w:val="16"/>
      <w:szCs w:val="16"/>
    </w:rPr>
  </w:style>
  <w:style w:type="character" w:customStyle="1" w:styleId="DebesliotekstasDiagrama">
    <w:name w:val="Debesėlio tekstas Diagrama"/>
    <w:basedOn w:val="Numatytasispastraiposriftas"/>
    <w:link w:val="Debesliotekstas"/>
    <w:rsid w:val="004E2E77"/>
    <w:rPr>
      <w:rFonts w:ascii="Tahoma" w:hAnsi="Tahoma" w:cs="Tahoma"/>
      <w:sz w:val="16"/>
      <w:szCs w:val="16"/>
    </w:rPr>
  </w:style>
  <w:style w:type="paragraph" w:styleId="Sraopastraipa">
    <w:name w:val="List Paragraph"/>
    <w:basedOn w:val="prastasis"/>
    <w:rsid w:val="00D23DD2"/>
    <w:pPr>
      <w:ind w:left="720"/>
      <w:contextualSpacing/>
    </w:pPr>
  </w:style>
  <w:style w:type="paragraph" w:styleId="Pagrindinistekstas">
    <w:name w:val="Body Text"/>
    <w:basedOn w:val="prastasis"/>
    <w:link w:val="PagrindinistekstasDiagrama"/>
    <w:rsid w:val="00AE3C54"/>
    <w:pPr>
      <w:spacing w:after="120"/>
    </w:pPr>
  </w:style>
  <w:style w:type="character" w:customStyle="1" w:styleId="PagrindinistekstasDiagrama">
    <w:name w:val="Pagrindinis tekstas Diagrama"/>
    <w:basedOn w:val="Numatytasispastraiposriftas"/>
    <w:link w:val="Pagrindinistekstas"/>
    <w:rsid w:val="00AE3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14354">
      <w:bodyDiv w:val="1"/>
      <w:marLeft w:val="0"/>
      <w:marRight w:val="0"/>
      <w:marTop w:val="0"/>
      <w:marBottom w:val="0"/>
      <w:divBdr>
        <w:top w:val="none" w:sz="0" w:space="0" w:color="auto"/>
        <w:left w:val="none" w:sz="0" w:space="0" w:color="auto"/>
        <w:bottom w:val="none" w:sz="0" w:space="0" w:color="auto"/>
        <w:right w:val="none" w:sz="0" w:space="0" w:color="auto"/>
      </w:divBdr>
      <w:divsChild>
        <w:div w:id="265771466">
          <w:marLeft w:val="0"/>
          <w:marRight w:val="0"/>
          <w:marTop w:val="0"/>
          <w:marBottom w:val="0"/>
          <w:divBdr>
            <w:top w:val="none" w:sz="0" w:space="0" w:color="auto"/>
            <w:left w:val="none" w:sz="0" w:space="0" w:color="auto"/>
            <w:bottom w:val="none" w:sz="0" w:space="0" w:color="auto"/>
            <w:right w:val="none" w:sz="0" w:space="0" w:color="auto"/>
          </w:divBdr>
        </w:div>
        <w:div w:id="1054350037">
          <w:marLeft w:val="0"/>
          <w:marRight w:val="0"/>
          <w:marTop w:val="0"/>
          <w:marBottom w:val="0"/>
          <w:divBdr>
            <w:top w:val="none" w:sz="0" w:space="0" w:color="auto"/>
            <w:left w:val="none" w:sz="0" w:space="0" w:color="auto"/>
            <w:bottom w:val="none" w:sz="0" w:space="0" w:color="auto"/>
            <w:right w:val="none" w:sz="0" w:space="0" w:color="auto"/>
          </w:divBdr>
        </w:div>
        <w:div w:id="1995527608">
          <w:marLeft w:val="0"/>
          <w:marRight w:val="0"/>
          <w:marTop w:val="0"/>
          <w:marBottom w:val="0"/>
          <w:divBdr>
            <w:top w:val="none" w:sz="0" w:space="0" w:color="auto"/>
            <w:left w:val="none" w:sz="0" w:space="0" w:color="auto"/>
            <w:bottom w:val="none" w:sz="0" w:space="0" w:color="auto"/>
            <w:right w:val="none" w:sz="0" w:space="0" w:color="auto"/>
          </w:divBdr>
        </w:div>
        <w:div w:id="653606324">
          <w:marLeft w:val="0"/>
          <w:marRight w:val="0"/>
          <w:marTop w:val="0"/>
          <w:marBottom w:val="0"/>
          <w:divBdr>
            <w:top w:val="none" w:sz="0" w:space="0" w:color="auto"/>
            <w:left w:val="none" w:sz="0" w:space="0" w:color="auto"/>
            <w:bottom w:val="none" w:sz="0" w:space="0" w:color="auto"/>
            <w:right w:val="none" w:sz="0" w:space="0" w:color="auto"/>
          </w:divBdr>
        </w:div>
        <w:div w:id="1125924415">
          <w:marLeft w:val="0"/>
          <w:marRight w:val="0"/>
          <w:marTop w:val="0"/>
          <w:marBottom w:val="0"/>
          <w:divBdr>
            <w:top w:val="none" w:sz="0" w:space="0" w:color="auto"/>
            <w:left w:val="none" w:sz="0" w:space="0" w:color="auto"/>
            <w:bottom w:val="none" w:sz="0" w:space="0" w:color="auto"/>
            <w:right w:val="none" w:sz="0" w:space="0" w:color="auto"/>
          </w:divBdr>
        </w:div>
        <w:div w:id="154732906">
          <w:marLeft w:val="0"/>
          <w:marRight w:val="0"/>
          <w:marTop w:val="0"/>
          <w:marBottom w:val="0"/>
          <w:divBdr>
            <w:top w:val="none" w:sz="0" w:space="0" w:color="auto"/>
            <w:left w:val="none" w:sz="0" w:space="0" w:color="auto"/>
            <w:bottom w:val="none" w:sz="0" w:space="0" w:color="auto"/>
            <w:right w:val="none" w:sz="0" w:space="0" w:color="auto"/>
          </w:divBdr>
        </w:div>
        <w:div w:id="749278488">
          <w:marLeft w:val="0"/>
          <w:marRight w:val="0"/>
          <w:marTop w:val="0"/>
          <w:marBottom w:val="0"/>
          <w:divBdr>
            <w:top w:val="none" w:sz="0" w:space="0" w:color="auto"/>
            <w:left w:val="none" w:sz="0" w:space="0" w:color="auto"/>
            <w:bottom w:val="none" w:sz="0" w:space="0" w:color="auto"/>
            <w:right w:val="none" w:sz="0" w:space="0" w:color="auto"/>
          </w:divBdr>
        </w:div>
        <w:div w:id="1340933015">
          <w:marLeft w:val="0"/>
          <w:marRight w:val="0"/>
          <w:marTop w:val="0"/>
          <w:marBottom w:val="0"/>
          <w:divBdr>
            <w:top w:val="none" w:sz="0" w:space="0" w:color="auto"/>
            <w:left w:val="none" w:sz="0" w:space="0" w:color="auto"/>
            <w:bottom w:val="none" w:sz="0" w:space="0" w:color="auto"/>
            <w:right w:val="none" w:sz="0" w:space="0" w:color="auto"/>
          </w:divBdr>
        </w:div>
        <w:div w:id="1148088341">
          <w:marLeft w:val="0"/>
          <w:marRight w:val="0"/>
          <w:marTop w:val="0"/>
          <w:marBottom w:val="0"/>
          <w:divBdr>
            <w:top w:val="none" w:sz="0" w:space="0" w:color="auto"/>
            <w:left w:val="none" w:sz="0" w:space="0" w:color="auto"/>
            <w:bottom w:val="none" w:sz="0" w:space="0" w:color="auto"/>
            <w:right w:val="none" w:sz="0" w:space="0" w:color="auto"/>
          </w:divBdr>
        </w:div>
        <w:div w:id="2040743356">
          <w:marLeft w:val="0"/>
          <w:marRight w:val="0"/>
          <w:marTop w:val="0"/>
          <w:marBottom w:val="0"/>
          <w:divBdr>
            <w:top w:val="none" w:sz="0" w:space="0" w:color="auto"/>
            <w:left w:val="none" w:sz="0" w:space="0" w:color="auto"/>
            <w:bottom w:val="none" w:sz="0" w:space="0" w:color="auto"/>
            <w:right w:val="none" w:sz="0" w:space="0" w:color="auto"/>
          </w:divBdr>
        </w:div>
        <w:div w:id="1575748324">
          <w:marLeft w:val="0"/>
          <w:marRight w:val="0"/>
          <w:marTop w:val="0"/>
          <w:marBottom w:val="0"/>
          <w:divBdr>
            <w:top w:val="none" w:sz="0" w:space="0" w:color="auto"/>
            <w:left w:val="none" w:sz="0" w:space="0" w:color="auto"/>
            <w:bottom w:val="none" w:sz="0" w:space="0" w:color="auto"/>
            <w:right w:val="none" w:sz="0" w:space="0" w:color="auto"/>
          </w:divBdr>
        </w:div>
        <w:div w:id="1623146450">
          <w:marLeft w:val="0"/>
          <w:marRight w:val="0"/>
          <w:marTop w:val="0"/>
          <w:marBottom w:val="0"/>
          <w:divBdr>
            <w:top w:val="none" w:sz="0" w:space="0" w:color="auto"/>
            <w:left w:val="none" w:sz="0" w:space="0" w:color="auto"/>
            <w:bottom w:val="none" w:sz="0" w:space="0" w:color="auto"/>
            <w:right w:val="none" w:sz="0" w:space="0" w:color="auto"/>
          </w:divBdr>
        </w:div>
        <w:div w:id="71969958">
          <w:marLeft w:val="0"/>
          <w:marRight w:val="0"/>
          <w:marTop w:val="0"/>
          <w:marBottom w:val="0"/>
          <w:divBdr>
            <w:top w:val="none" w:sz="0" w:space="0" w:color="auto"/>
            <w:left w:val="none" w:sz="0" w:space="0" w:color="auto"/>
            <w:bottom w:val="none" w:sz="0" w:space="0" w:color="auto"/>
            <w:right w:val="none" w:sz="0" w:space="0" w:color="auto"/>
          </w:divBdr>
        </w:div>
        <w:div w:id="1620454220">
          <w:marLeft w:val="0"/>
          <w:marRight w:val="0"/>
          <w:marTop w:val="0"/>
          <w:marBottom w:val="0"/>
          <w:divBdr>
            <w:top w:val="none" w:sz="0" w:space="0" w:color="auto"/>
            <w:left w:val="none" w:sz="0" w:space="0" w:color="auto"/>
            <w:bottom w:val="none" w:sz="0" w:space="0" w:color="auto"/>
            <w:right w:val="none" w:sz="0" w:space="0" w:color="auto"/>
          </w:divBdr>
        </w:div>
      </w:divsChild>
    </w:div>
    <w:div w:id="155924687">
      <w:bodyDiv w:val="1"/>
      <w:marLeft w:val="0"/>
      <w:marRight w:val="0"/>
      <w:marTop w:val="0"/>
      <w:marBottom w:val="0"/>
      <w:divBdr>
        <w:top w:val="none" w:sz="0" w:space="0" w:color="auto"/>
        <w:left w:val="none" w:sz="0" w:space="0" w:color="auto"/>
        <w:bottom w:val="none" w:sz="0" w:space="0" w:color="auto"/>
        <w:right w:val="none" w:sz="0" w:space="0" w:color="auto"/>
      </w:divBdr>
    </w:div>
    <w:div w:id="198780469">
      <w:bodyDiv w:val="1"/>
      <w:marLeft w:val="0"/>
      <w:marRight w:val="0"/>
      <w:marTop w:val="0"/>
      <w:marBottom w:val="0"/>
      <w:divBdr>
        <w:top w:val="none" w:sz="0" w:space="0" w:color="auto"/>
        <w:left w:val="none" w:sz="0" w:space="0" w:color="auto"/>
        <w:bottom w:val="none" w:sz="0" w:space="0" w:color="auto"/>
        <w:right w:val="none" w:sz="0" w:space="0" w:color="auto"/>
      </w:divBdr>
    </w:div>
    <w:div w:id="438329680">
      <w:bodyDiv w:val="1"/>
      <w:marLeft w:val="0"/>
      <w:marRight w:val="0"/>
      <w:marTop w:val="0"/>
      <w:marBottom w:val="0"/>
      <w:divBdr>
        <w:top w:val="none" w:sz="0" w:space="0" w:color="auto"/>
        <w:left w:val="none" w:sz="0" w:space="0" w:color="auto"/>
        <w:bottom w:val="none" w:sz="0" w:space="0" w:color="auto"/>
        <w:right w:val="none" w:sz="0" w:space="0" w:color="auto"/>
      </w:divBdr>
      <w:divsChild>
        <w:div w:id="668101230">
          <w:marLeft w:val="0"/>
          <w:marRight w:val="0"/>
          <w:marTop w:val="0"/>
          <w:marBottom w:val="0"/>
          <w:divBdr>
            <w:top w:val="none" w:sz="0" w:space="0" w:color="auto"/>
            <w:left w:val="none" w:sz="0" w:space="0" w:color="auto"/>
            <w:bottom w:val="none" w:sz="0" w:space="0" w:color="auto"/>
            <w:right w:val="none" w:sz="0" w:space="0" w:color="auto"/>
          </w:divBdr>
        </w:div>
        <w:div w:id="939223381">
          <w:marLeft w:val="0"/>
          <w:marRight w:val="0"/>
          <w:marTop w:val="0"/>
          <w:marBottom w:val="0"/>
          <w:divBdr>
            <w:top w:val="none" w:sz="0" w:space="0" w:color="auto"/>
            <w:left w:val="none" w:sz="0" w:space="0" w:color="auto"/>
            <w:bottom w:val="none" w:sz="0" w:space="0" w:color="auto"/>
            <w:right w:val="none" w:sz="0" w:space="0" w:color="auto"/>
          </w:divBdr>
        </w:div>
        <w:div w:id="343017340">
          <w:marLeft w:val="0"/>
          <w:marRight w:val="0"/>
          <w:marTop w:val="0"/>
          <w:marBottom w:val="0"/>
          <w:divBdr>
            <w:top w:val="none" w:sz="0" w:space="0" w:color="auto"/>
            <w:left w:val="none" w:sz="0" w:space="0" w:color="auto"/>
            <w:bottom w:val="none" w:sz="0" w:space="0" w:color="auto"/>
            <w:right w:val="none" w:sz="0" w:space="0" w:color="auto"/>
          </w:divBdr>
        </w:div>
      </w:divsChild>
    </w:div>
    <w:div w:id="581305353">
      <w:bodyDiv w:val="1"/>
      <w:marLeft w:val="0"/>
      <w:marRight w:val="0"/>
      <w:marTop w:val="0"/>
      <w:marBottom w:val="0"/>
      <w:divBdr>
        <w:top w:val="none" w:sz="0" w:space="0" w:color="auto"/>
        <w:left w:val="none" w:sz="0" w:space="0" w:color="auto"/>
        <w:bottom w:val="none" w:sz="0" w:space="0" w:color="auto"/>
        <w:right w:val="none" w:sz="0" w:space="0" w:color="auto"/>
      </w:divBdr>
    </w:div>
    <w:div w:id="826168274">
      <w:bodyDiv w:val="1"/>
      <w:marLeft w:val="0"/>
      <w:marRight w:val="0"/>
      <w:marTop w:val="0"/>
      <w:marBottom w:val="0"/>
      <w:divBdr>
        <w:top w:val="none" w:sz="0" w:space="0" w:color="auto"/>
        <w:left w:val="none" w:sz="0" w:space="0" w:color="auto"/>
        <w:bottom w:val="none" w:sz="0" w:space="0" w:color="auto"/>
        <w:right w:val="none" w:sz="0" w:space="0" w:color="auto"/>
      </w:divBdr>
      <w:divsChild>
        <w:div w:id="802889508">
          <w:marLeft w:val="0"/>
          <w:marRight w:val="0"/>
          <w:marTop w:val="0"/>
          <w:marBottom w:val="0"/>
          <w:divBdr>
            <w:top w:val="none" w:sz="0" w:space="0" w:color="auto"/>
            <w:left w:val="none" w:sz="0" w:space="0" w:color="auto"/>
            <w:bottom w:val="none" w:sz="0" w:space="0" w:color="auto"/>
            <w:right w:val="none" w:sz="0" w:space="0" w:color="auto"/>
          </w:divBdr>
        </w:div>
        <w:div w:id="1206210745">
          <w:marLeft w:val="0"/>
          <w:marRight w:val="0"/>
          <w:marTop w:val="0"/>
          <w:marBottom w:val="0"/>
          <w:divBdr>
            <w:top w:val="none" w:sz="0" w:space="0" w:color="auto"/>
            <w:left w:val="none" w:sz="0" w:space="0" w:color="auto"/>
            <w:bottom w:val="none" w:sz="0" w:space="0" w:color="auto"/>
            <w:right w:val="none" w:sz="0" w:space="0" w:color="auto"/>
          </w:divBdr>
        </w:div>
        <w:div w:id="1602955402">
          <w:marLeft w:val="0"/>
          <w:marRight w:val="0"/>
          <w:marTop w:val="0"/>
          <w:marBottom w:val="0"/>
          <w:divBdr>
            <w:top w:val="none" w:sz="0" w:space="0" w:color="auto"/>
            <w:left w:val="none" w:sz="0" w:space="0" w:color="auto"/>
            <w:bottom w:val="none" w:sz="0" w:space="0" w:color="auto"/>
            <w:right w:val="none" w:sz="0" w:space="0" w:color="auto"/>
          </w:divBdr>
        </w:div>
        <w:div w:id="934095692">
          <w:marLeft w:val="0"/>
          <w:marRight w:val="0"/>
          <w:marTop w:val="0"/>
          <w:marBottom w:val="0"/>
          <w:divBdr>
            <w:top w:val="none" w:sz="0" w:space="0" w:color="auto"/>
            <w:left w:val="none" w:sz="0" w:space="0" w:color="auto"/>
            <w:bottom w:val="none" w:sz="0" w:space="0" w:color="auto"/>
            <w:right w:val="none" w:sz="0" w:space="0" w:color="auto"/>
          </w:divBdr>
        </w:div>
        <w:div w:id="606814304">
          <w:marLeft w:val="0"/>
          <w:marRight w:val="0"/>
          <w:marTop w:val="0"/>
          <w:marBottom w:val="0"/>
          <w:divBdr>
            <w:top w:val="none" w:sz="0" w:space="0" w:color="auto"/>
            <w:left w:val="none" w:sz="0" w:space="0" w:color="auto"/>
            <w:bottom w:val="none" w:sz="0" w:space="0" w:color="auto"/>
            <w:right w:val="none" w:sz="0" w:space="0" w:color="auto"/>
          </w:divBdr>
        </w:div>
        <w:div w:id="1073236091">
          <w:marLeft w:val="0"/>
          <w:marRight w:val="0"/>
          <w:marTop w:val="0"/>
          <w:marBottom w:val="0"/>
          <w:divBdr>
            <w:top w:val="none" w:sz="0" w:space="0" w:color="auto"/>
            <w:left w:val="none" w:sz="0" w:space="0" w:color="auto"/>
            <w:bottom w:val="none" w:sz="0" w:space="0" w:color="auto"/>
            <w:right w:val="none" w:sz="0" w:space="0" w:color="auto"/>
          </w:divBdr>
        </w:div>
        <w:div w:id="568926420">
          <w:marLeft w:val="0"/>
          <w:marRight w:val="0"/>
          <w:marTop w:val="0"/>
          <w:marBottom w:val="0"/>
          <w:divBdr>
            <w:top w:val="none" w:sz="0" w:space="0" w:color="auto"/>
            <w:left w:val="none" w:sz="0" w:space="0" w:color="auto"/>
            <w:bottom w:val="none" w:sz="0" w:space="0" w:color="auto"/>
            <w:right w:val="none" w:sz="0" w:space="0" w:color="auto"/>
          </w:divBdr>
        </w:div>
        <w:div w:id="90702733">
          <w:marLeft w:val="0"/>
          <w:marRight w:val="0"/>
          <w:marTop w:val="0"/>
          <w:marBottom w:val="0"/>
          <w:divBdr>
            <w:top w:val="none" w:sz="0" w:space="0" w:color="auto"/>
            <w:left w:val="none" w:sz="0" w:space="0" w:color="auto"/>
            <w:bottom w:val="none" w:sz="0" w:space="0" w:color="auto"/>
            <w:right w:val="none" w:sz="0" w:space="0" w:color="auto"/>
          </w:divBdr>
        </w:div>
        <w:div w:id="1220021143">
          <w:marLeft w:val="0"/>
          <w:marRight w:val="0"/>
          <w:marTop w:val="0"/>
          <w:marBottom w:val="0"/>
          <w:divBdr>
            <w:top w:val="none" w:sz="0" w:space="0" w:color="auto"/>
            <w:left w:val="none" w:sz="0" w:space="0" w:color="auto"/>
            <w:bottom w:val="none" w:sz="0" w:space="0" w:color="auto"/>
            <w:right w:val="none" w:sz="0" w:space="0" w:color="auto"/>
          </w:divBdr>
        </w:div>
        <w:div w:id="480778298">
          <w:marLeft w:val="0"/>
          <w:marRight w:val="0"/>
          <w:marTop w:val="0"/>
          <w:marBottom w:val="0"/>
          <w:divBdr>
            <w:top w:val="none" w:sz="0" w:space="0" w:color="auto"/>
            <w:left w:val="none" w:sz="0" w:space="0" w:color="auto"/>
            <w:bottom w:val="none" w:sz="0" w:space="0" w:color="auto"/>
            <w:right w:val="none" w:sz="0" w:space="0" w:color="auto"/>
          </w:divBdr>
        </w:div>
        <w:div w:id="1714234324">
          <w:marLeft w:val="0"/>
          <w:marRight w:val="0"/>
          <w:marTop w:val="0"/>
          <w:marBottom w:val="0"/>
          <w:divBdr>
            <w:top w:val="none" w:sz="0" w:space="0" w:color="auto"/>
            <w:left w:val="none" w:sz="0" w:space="0" w:color="auto"/>
            <w:bottom w:val="none" w:sz="0" w:space="0" w:color="auto"/>
            <w:right w:val="none" w:sz="0" w:space="0" w:color="auto"/>
          </w:divBdr>
        </w:div>
        <w:div w:id="547305096">
          <w:marLeft w:val="0"/>
          <w:marRight w:val="0"/>
          <w:marTop w:val="0"/>
          <w:marBottom w:val="0"/>
          <w:divBdr>
            <w:top w:val="none" w:sz="0" w:space="0" w:color="auto"/>
            <w:left w:val="none" w:sz="0" w:space="0" w:color="auto"/>
            <w:bottom w:val="none" w:sz="0" w:space="0" w:color="auto"/>
            <w:right w:val="none" w:sz="0" w:space="0" w:color="auto"/>
          </w:divBdr>
        </w:div>
        <w:div w:id="229124134">
          <w:marLeft w:val="0"/>
          <w:marRight w:val="0"/>
          <w:marTop w:val="0"/>
          <w:marBottom w:val="0"/>
          <w:divBdr>
            <w:top w:val="none" w:sz="0" w:space="0" w:color="auto"/>
            <w:left w:val="none" w:sz="0" w:space="0" w:color="auto"/>
            <w:bottom w:val="none" w:sz="0" w:space="0" w:color="auto"/>
            <w:right w:val="none" w:sz="0" w:space="0" w:color="auto"/>
          </w:divBdr>
        </w:div>
        <w:div w:id="984042296">
          <w:marLeft w:val="0"/>
          <w:marRight w:val="0"/>
          <w:marTop w:val="0"/>
          <w:marBottom w:val="0"/>
          <w:divBdr>
            <w:top w:val="none" w:sz="0" w:space="0" w:color="auto"/>
            <w:left w:val="none" w:sz="0" w:space="0" w:color="auto"/>
            <w:bottom w:val="none" w:sz="0" w:space="0" w:color="auto"/>
            <w:right w:val="none" w:sz="0" w:space="0" w:color="auto"/>
          </w:divBdr>
        </w:div>
      </w:divsChild>
    </w:div>
    <w:div w:id="905339324">
      <w:bodyDiv w:val="1"/>
      <w:marLeft w:val="0"/>
      <w:marRight w:val="0"/>
      <w:marTop w:val="0"/>
      <w:marBottom w:val="0"/>
      <w:divBdr>
        <w:top w:val="none" w:sz="0" w:space="0" w:color="auto"/>
        <w:left w:val="none" w:sz="0" w:space="0" w:color="auto"/>
        <w:bottom w:val="none" w:sz="0" w:space="0" w:color="auto"/>
        <w:right w:val="none" w:sz="0" w:space="0" w:color="auto"/>
      </w:divBdr>
      <w:divsChild>
        <w:div w:id="925454361">
          <w:marLeft w:val="0"/>
          <w:marRight w:val="0"/>
          <w:marTop w:val="0"/>
          <w:marBottom w:val="0"/>
          <w:divBdr>
            <w:top w:val="none" w:sz="0" w:space="0" w:color="auto"/>
            <w:left w:val="none" w:sz="0" w:space="0" w:color="auto"/>
            <w:bottom w:val="none" w:sz="0" w:space="0" w:color="auto"/>
            <w:right w:val="none" w:sz="0" w:space="0" w:color="auto"/>
          </w:divBdr>
        </w:div>
        <w:div w:id="2045012156">
          <w:marLeft w:val="0"/>
          <w:marRight w:val="0"/>
          <w:marTop w:val="0"/>
          <w:marBottom w:val="0"/>
          <w:divBdr>
            <w:top w:val="none" w:sz="0" w:space="0" w:color="auto"/>
            <w:left w:val="none" w:sz="0" w:space="0" w:color="auto"/>
            <w:bottom w:val="none" w:sz="0" w:space="0" w:color="auto"/>
            <w:right w:val="none" w:sz="0" w:space="0" w:color="auto"/>
          </w:divBdr>
        </w:div>
        <w:div w:id="263729090">
          <w:marLeft w:val="0"/>
          <w:marRight w:val="0"/>
          <w:marTop w:val="0"/>
          <w:marBottom w:val="0"/>
          <w:divBdr>
            <w:top w:val="none" w:sz="0" w:space="0" w:color="auto"/>
            <w:left w:val="none" w:sz="0" w:space="0" w:color="auto"/>
            <w:bottom w:val="none" w:sz="0" w:space="0" w:color="auto"/>
            <w:right w:val="none" w:sz="0" w:space="0" w:color="auto"/>
          </w:divBdr>
        </w:div>
      </w:divsChild>
    </w:div>
    <w:div w:id="961113602">
      <w:bodyDiv w:val="1"/>
      <w:marLeft w:val="0"/>
      <w:marRight w:val="0"/>
      <w:marTop w:val="0"/>
      <w:marBottom w:val="0"/>
      <w:divBdr>
        <w:top w:val="none" w:sz="0" w:space="0" w:color="auto"/>
        <w:left w:val="none" w:sz="0" w:space="0" w:color="auto"/>
        <w:bottom w:val="none" w:sz="0" w:space="0" w:color="auto"/>
        <w:right w:val="none" w:sz="0" w:space="0" w:color="auto"/>
      </w:divBdr>
    </w:div>
    <w:div w:id="1149060233">
      <w:bodyDiv w:val="1"/>
      <w:marLeft w:val="0"/>
      <w:marRight w:val="0"/>
      <w:marTop w:val="0"/>
      <w:marBottom w:val="0"/>
      <w:divBdr>
        <w:top w:val="none" w:sz="0" w:space="0" w:color="auto"/>
        <w:left w:val="none" w:sz="0" w:space="0" w:color="auto"/>
        <w:bottom w:val="none" w:sz="0" w:space="0" w:color="auto"/>
        <w:right w:val="none" w:sz="0" w:space="0" w:color="auto"/>
      </w:divBdr>
    </w:div>
    <w:div w:id="1217543612">
      <w:bodyDiv w:val="1"/>
      <w:marLeft w:val="0"/>
      <w:marRight w:val="0"/>
      <w:marTop w:val="0"/>
      <w:marBottom w:val="0"/>
      <w:divBdr>
        <w:top w:val="none" w:sz="0" w:space="0" w:color="auto"/>
        <w:left w:val="none" w:sz="0" w:space="0" w:color="auto"/>
        <w:bottom w:val="none" w:sz="0" w:space="0" w:color="auto"/>
        <w:right w:val="none" w:sz="0" w:space="0" w:color="auto"/>
      </w:divBdr>
      <w:divsChild>
        <w:div w:id="261034263">
          <w:marLeft w:val="0"/>
          <w:marRight w:val="0"/>
          <w:marTop w:val="0"/>
          <w:marBottom w:val="0"/>
          <w:divBdr>
            <w:top w:val="none" w:sz="0" w:space="0" w:color="auto"/>
            <w:left w:val="none" w:sz="0" w:space="0" w:color="auto"/>
            <w:bottom w:val="none" w:sz="0" w:space="0" w:color="auto"/>
            <w:right w:val="none" w:sz="0" w:space="0" w:color="auto"/>
          </w:divBdr>
        </w:div>
        <w:div w:id="567156728">
          <w:marLeft w:val="0"/>
          <w:marRight w:val="0"/>
          <w:marTop w:val="0"/>
          <w:marBottom w:val="0"/>
          <w:divBdr>
            <w:top w:val="none" w:sz="0" w:space="0" w:color="auto"/>
            <w:left w:val="none" w:sz="0" w:space="0" w:color="auto"/>
            <w:bottom w:val="none" w:sz="0" w:space="0" w:color="auto"/>
            <w:right w:val="none" w:sz="0" w:space="0" w:color="auto"/>
          </w:divBdr>
        </w:div>
        <w:div w:id="2096169212">
          <w:marLeft w:val="0"/>
          <w:marRight w:val="0"/>
          <w:marTop w:val="0"/>
          <w:marBottom w:val="0"/>
          <w:divBdr>
            <w:top w:val="none" w:sz="0" w:space="0" w:color="auto"/>
            <w:left w:val="none" w:sz="0" w:space="0" w:color="auto"/>
            <w:bottom w:val="none" w:sz="0" w:space="0" w:color="auto"/>
            <w:right w:val="none" w:sz="0" w:space="0" w:color="auto"/>
          </w:divBdr>
        </w:div>
      </w:divsChild>
    </w:div>
    <w:div w:id="1235777335">
      <w:bodyDiv w:val="1"/>
      <w:marLeft w:val="0"/>
      <w:marRight w:val="0"/>
      <w:marTop w:val="0"/>
      <w:marBottom w:val="0"/>
      <w:divBdr>
        <w:top w:val="none" w:sz="0" w:space="0" w:color="auto"/>
        <w:left w:val="none" w:sz="0" w:space="0" w:color="auto"/>
        <w:bottom w:val="none" w:sz="0" w:space="0" w:color="auto"/>
        <w:right w:val="none" w:sz="0" w:space="0" w:color="auto"/>
      </w:divBdr>
      <w:divsChild>
        <w:div w:id="1416899284">
          <w:marLeft w:val="0"/>
          <w:marRight w:val="0"/>
          <w:marTop w:val="0"/>
          <w:marBottom w:val="0"/>
          <w:divBdr>
            <w:top w:val="none" w:sz="0" w:space="0" w:color="auto"/>
            <w:left w:val="none" w:sz="0" w:space="0" w:color="auto"/>
            <w:bottom w:val="none" w:sz="0" w:space="0" w:color="auto"/>
            <w:right w:val="none" w:sz="0" w:space="0" w:color="auto"/>
          </w:divBdr>
          <w:divsChild>
            <w:div w:id="826016644">
              <w:marLeft w:val="0"/>
              <w:marRight w:val="0"/>
              <w:marTop w:val="0"/>
              <w:marBottom w:val="0"/>
              <w:divBdr>
                <w:top w:val="none" w:sz="0" w:space="0" w:color="auto"/>
                <w:left w:val="none" w:sz="0" w:space="0" w:color="auto"/>
                <w:bottom w:val="none" w:sz="0" w:space="0" w:color="auto"/>
                <w:right w:val="none" w:sz="0" w:space="0" w:color="auto"/>
              </w:divBdr>
            </w:div>
            <w:div w:id="1758819048">
              <w:marLeft w:val="0"/>
              <w:marRight w:val="0"/>
              <w:marTop w:val="0"/>
              <w:marBottom w:val="0"/>
              <w:divBdr>
                <w:top w:val="none" w:sz="0" w:space="0" w:color="auto"/>
                <w:left w:val="none" w:sz="0" w:space="0" w:color="auto"/>
                <w:bottom w:val="none" w:sz="0" w:space="0" w:color="auto"/>
                <w:right w:val="none" w:sz="0" w:space="0" w:color="auto"/>
              </w:divBdr>
            </w:div>
            <w:div w:id="1598445113">
              <w:marLeft w:val="0"/>
              <w:marRight w:val="0"/>
              <w:marTop w:val="0"/>
              <w:marBottom w:val="0"/>
              <w:divBdr>
                <w:top w:val="none" w:sz="0" w:space="0" w:color="auto"/>
                <w:left w:val="none" w:sz="0" w:space="0" w:color="auto"/>
                <w:bottom w:val="none" w:sz="0" w:space="0" w:color="auto"/>
                <w:right w:val="none" w:sz="0" w:space="0" w:color="auto"/>
              </w:divBdr>
            </w:div>
            <w:div w:id="1628122303">
              <w:marLeft w:val="0"/>
              <w:marRight w:val="0"/>
              <w:marTop w:val="0"/>
              <w:marBottom w:val="0"/>
              <w:divBdr>
                <w:top w:val="none" w:sz="0" w:space="0" w:color="auto"/>
                <w:left w:val="none" w:sz="0" w:space="0" w:color="auto"/>
                <w:bottom w:val="none" w:sz="0" w:space="0" w:color="auto"/>
                <w:right w:val="none" w:sz="0" w:space="0" w:color="auto"/>
              </w:divBdr>
            </w:div>
            <w:div w:id="722558274">
              <w:marLeft w:val="0"/>
              <w:marRight w:val="0"/>
              <w:marTop w:val="0"/>
              <w:marBottom w:val="0"/>
              <w:divBdr>
                <w:top w:val="none" w:sz="0" w:space="0" w:color="auto"/>
                <w:left w:val="none" w:sz="0" w:space="0" w:color="auto"/>
                <w:bottom w:val="none" w:sz="0" w:space="0" w:color="auto"/>
                <w:right w:val="none" w:sz="0" w:space="0" w:color="auto"/>
              </w:divBdr>
            </w:div>
          </w:divsChild>
        </w:div>
        <w:div w:id="232738284">
          <w:marLeft w:val="0"/>
          <w:marRight w:val="0"/>
          <w:marTop w:val="0"/>
          <w:marBottom w:val="0"/>
          <w:divBdr>
            <w:top w:val="none" w:sz="0" w:space="0" w:color="auto"/>
            <w:left w:val="none" w:sz="0" w:space="0" w:color="auto"/>
            <w:bottom w:val="none" w:sz="0" w:space="0" w:color="auto"/>
            <w:right w:val="none" w:sz="0" w:space="0" w:color="auto"/>
          </w:divBdr>
        </w:div>
        <w:div w:id="2047368097">
          <w:marLeft w:val="0"/>
          <w:marRight w:val="0"/>
          <w:marTop w:val="0"/>
          <w:marBottom w:val="0"/>
          <w:divBdr>
            <w:top w:val="none" w:sz="0" w:space="0" w:color="auto"/>
            <w:left w:val="none" w:sz="0" w:space="0" w:color="auto"/>
            <w:bottom w:val="none" w:sz="0" w:space="0" w:color="auto"/>
            <w:right w:val="none" w:sz="0" w:space="0" w:color="auto"/>
          </w:divBdr>
        </w:div>
      </w:divsChild>
    </w:div>
    <w:div w:id="1363897903">
      <w:bodyDiv w:val="1"/>
      <w:marLeft w:val="0"/>
      <w:marRight w:val="0"/>
      <w:marTop w:val="0"/>
      <w:marBottom w:val="0"/>
      <w:divBdr>
        <w:top w:val="none" w:sz="0" w:space="0" w:color="auto"/>
        <w:left w:val="none" w:sz="0" w:space="0" w:color="auto"/>
        <w:bottom w:val="none" w:sz="0" w:space="0" w:color="auto"/>
        <w:right w:val="none" w:sz="0" w:space="0" w:color="auto"/>
      </w:divBdr>
    </w:div>
    <w:div w:id="1436439521">
      <w:bodyDiv w:val="1"/>
      <w:marLeft w:val="0"/>
      <w:marRight w:val="0"/>
      <w:marTop w:val="0"/>
      <w:marBottom w:val="0"/>
      <w:divBdr>
        <w:top w:val="none" w:sz="0" w:space="0" w:color="auto"/>
        <w:left w:val="none" w:sz="0" w:space="0" w:color="auto"/>
        <w:bottom w:val="none" w:sz="0" w:space="0" w:color="auto"/>
        <w:right w:val="none" w:sz="0" w:space="0" w:color="auto"/>
      </w:divBdr>
    </w:div>
    <w:div w:id="1673951807">
      <w:bodyDiv w:val="1"/>
      <w:marLeft w:val="0"/>
      <w:marRight w:val="0"/>
      <w:marTop w:val="0"/>
      <w:marBottom w:val="0"/>
      <w:divBdr>
        <w:top w:val="none" w:sz="0" w:space="0" w:color="auto"/>
        <w:left w:val="none" w:sz="0" w:space="0" w:color="auto"/>
        <w:bottom w:val="none" w:sz="0" w:space="0" w:color="auto"/>
        <w:right w:val="none" w:sz="0" w:space="0" w:color="auto"/>
      </w:divBdr>
    </w:div>
    <w:div w:id="1768186529">
      <w:bodyDiv w:val="1"/>
      <w:marLeft w:val="0"/>
      <w:marRight w:val="0"/>
      <w:marTop w:val="0"/>
      <w:marBottom w:val="0"/>
      <w:divBdr>
        <w:top w:val="none" w:sz="0" w:space="0" w:color="auto"/>
        <w:left w:val="none" w:sz="0" w:space="0" w:color="auto"/>
        <w:bottom w:val="none" w:sz="0" w:space="0" w:color="auto"/>
        <w:right w:val="none" w:sz="0" w:space="0" w:color="auto"/>
      </w:divBdr>
    </w:div>
    <w:div w:id="197813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CD867-D224-430A-BD2A-4349144E2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D1030A2D</Template>
  <TotalTime>0</TotalTime>
  <Pages>13</Pages>
  <Words>22324</Words>
  <Characters>12726</Characters>
  <Application>Microsoft Office Word</Application>
  <DocSecurity>0</DocSecurity>
  <Lines>106</Lines>
  <Paragraphs>69</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34981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Lina Rimkuvienė</cp:lastModifiedBy>
  <cp:revision>3</cp:revision>
  <cp:lastPrinted>2021-03-15T07:02:00Z</cp:lastPrinted>
  <dcterms:created xsi:type="dcterms:W3CDTF">2021-03-16T07:09:00Z</dcterms:created>
  <dcterms:modified xsi:type="dcterms:W3CDTF">2021-03-16T07:11:00Z</dcterms:modified>
</cp:coreProperties>
</file>