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F11D" w14:textId="77777777"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14:paraId="22E1D388" w14:textId="77777777"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4C7CD4C2" w14:textId="77777777"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6BFAF3D6" w14:textId="77777777"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>TARYBOS 20</w:t>
      </w:r>
      <w:r w:rsidR="00833E97">
        <w:rPr>
          <w:b/>
          <w:caps/>
        </w:rPr>
        <w:t>2</w:t>
      </w:r>
      <w:r w:rsidR="00A9574C">
        <w:rPr>
          <w:b/>
          <w:caps/>
        </w:rPr>
        <w:t>1</w:t>
      </w:r>
      <w:r w:rsidR="001160D0">
        <w:rPr>
          <w:b/>
          <w:caps/>
        </w:rPr>
        <w:t xml:space="preserve"> M. VASARIO 2</w:t>
      </w:r>
      <w:r w:rsidR="00A9574C">
        <w:rPr>
          <w:b/>
          <w:caps/>
        </w:rPr>
        <w:t>5</w:t>
      </w:r>
      <w:r w:rsidR="001160D0">
        <w:rPr>
          <w:b/>
          <w:caps/>
        </w:rPr>
        <w:t xml:space="preserve"> D. SPRENDIMO NR. T2-</w:t>
      </w:r>
      <w:r w:rsidR="00833E97">
        <w:rPr>
          <w:b/>
          <w:caps/>
        </w:rPr>
        <w:t>4</w:t>
      </w:r>
      <w:r w:rsidR="00A9574C">
        <w:rPr>
          <w:b/>
          <w:caps/>
        </w:rPr>
        <w:t>2</w:t>
      </w:r>
      <w:r w:rsidR="001160D0">
        <w:rPr>
          <w:b/>
          <w:caps/>
        </w:rPr>
        <w:t xml:space="preserve"> „DĖL K</w:t>
      </w:r>
      <w:r w:rsidR="00833E97">
        <w:rPr>
          <w:b/>
          <w:caps/>
        </w:rPr>
        <w:t>RETINGOS RAJONO SAVIVALDYBĖS 202</w:t>
      </w:r>
      <w:r w:rsidR="00A9574C">
        <w:rPr>
          <w:b/>
          <w:caps/>
        </w:rPr>
        <w:t>1</w:t>
      </w:r>
      <w:r w:rsidR="001160D0">
        <w:rPr>
          <w:b/>
          <w:caps/>
        </w:rPr>
        <w:t xml:space="preserve">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14:paraId="15693F06" w14:textId="77777777" w:rsidR="00CF4AC4" w:rsidRPr="00DF3EAD" w:rsidRDefault="00CF4AC4" w:rsidP="00DF3EAD">
      <w:pPr>
        <w:spacing w:after="0" w:line="240" w:lineRule="auto"/>
      </w:pPr>
    </w:p>
    <w:p w14:paraId="01A37A69" w14:textId="77777777" w:rsidR="00A9574C" w:rsidRDefault="00CF4AC4" w:rsidP="005E0944">
      <w:pPr>
        <w:spacing w:after="0" w:line="240" w:lineRule="auto"/>
        <w:jc w:val="center"/>
      </w:pPr>
      <w:r w:rsidRPr="00AC3728">
        <w:t>20</w:t>
      </w:r>
      <w:r w:rsidR="00833E97">
        <w:t>2</w:t>
      </w:r>
      <w:r w:rsidR="00A9574C">
        <w:t>1</w:t>
      </w:r>
      <w:r w:rsidRPr="00AC3728">
        <w:t xml:space="preserve"> m. </w:t>
      </w:r>
      <w:r w:rsidR="00A9574C">
        <w:t>kov</w:t>
      </w:r>
      <w:r w:rsidR="00833E97">
        <w:t xml:space="preserve">o  </w:t>
      </w:r>
      <w:r w:rsidR="00A9574C">
        <w:t xml:space="preserve"> </w:t>
      </w:r>
      <w:r w:rsidRPr="00AC3728">
        <w:t>d. Nr.</w:t>
      </w:r>
      <w:r w:rsidR="00F64AC3">
        <w:t xml:space="preserve"> T2-</w:t>
      </w:r>
    </w:p>
    <w:p w14:paraId="779BCE94" w14:textId="77777777"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14:paraId="2F510C10" w14:textId="77777777" w:rsidR="00CF4AC4" w:rsidRPr="00F86479" w:rsidRDefault="00CF4AC4" w:rsidP="00DF3EAD">
      <w:pPr>
        <w:spacing w:after="0" w:line="240" w:lineRule="auto"/>
        <w:jc w:val="both"/>
      </w:pPr>
    </w:p>
    <w:p w14:paraId="53489069" w14:textId="51796A53" w:rsidR="00184E8E" w:rsidRDefault="00184E8E" w:rsidP="00251C46">
      <w:pPr>
        <w:spacing w:after="0" w:line="240" w:lineRule="auto"/>
        <w:ind w:firstLine="851"/>
        <w:jc w:val="both"/>
      </w:pPr>
      <w:r w:rsidRPr="00F86479">
        <w:t xml:space="preserve">Vadovaudamasi Lietuvos Respublikos </w:t>
      </w:r>
      <w:r w:rsidR="00826B7C">
        <w:t>v</w:t>
      </w:r>
      <w:r w:rsidR="00826B7C" w:rsidRPr="00F86479">
        <w:t xml:space="preserve">ietos savivaldos įstatymo 16 straipsnio 2 dalies 17 punktu, 18 straipsnio 1 dalimi, Lietuvos Respublikos </w:t>
      </w:r>
      <w:r w:rsidR="00251C46">
        <w:t xml:space="preserve">biudžeto sandaros įstatymo 25 straipsniu, </w:t>
      </w:r>
      <w:r w:rsidRPr="00F86479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F86479">
        <w:t xml:space="preserve">patvirtinimo“, </w:t>
      </w:r>
      <w:r w:rsidR="002D6FE1" w:rsidRPr="003371A7">
        <w:t>42 punkto 42.</w:t>
      </w:r>
      <w:r w:rsidR="0054719F">
        <w:t>8</w:t>
      </w:r>
      <w:r w:rsidRPr="003371A7">
        <w:t xml:space="preserve"> </w:t>
      </w:r>
      <w:r w:rsidRPr="00F86479">
        <w:t>papunkči</w:t>
      </w:r>
      <w:r w:rsidR="0054719F">
        <w:t>u</w:t>
      </w:r>
      <w:r w:rsidRPr="00F86479">
        <w:t>, 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14:paraId="1C180266" w14:textId="7FBE5A9F" w:rsidR="00095361" w:rsidRDefault="003F4C56" w:rsidP="00DF3EAD">
      <w:pPr>
        <w:spacing w:after="0" w:line="240" w:lineRule="auto"/>
        <w:ind w:firstLine="851"/>
        <w:jc w:val="both"/>
      </w:pPr>
      <w:r>
        <w:t>1. Pakeisti Kretingos rajono savivaldybės tarybos 20</w:t>
      </w:r>
      <w:r w:rsidR="00E5539E">
        <w:t>2</w:t>
      </w:r>
      <w:r w:rsidR="00A9574C">
        <w:t>1</w:t>
      </w:r>
      <w:r>
        <w:t xml:space="preserve"> m. vasario 2</w:t>
      </w:r>
      <w:r w:rsidR="00A9574C">
        <w:t>5</w:t>
      </w:r>
      <w:r>
        <w:t xml:space="preserve"> d. sprendim</w:t>
      </w:r>
      <w:r w:rsidR="00DF3EAD">
        <w:t>o</w:t>
      </w:r>
      <w:r>
        <w:t xml:space="preserve"> Nr. T2-</w:t>
      </w:r>
      <w:r w:rsidR="00E5539E">
        <w:t>4</w:t>
      </w:r>
      <w:r w:rsidR="00A9574C">
        <w:t>2</w:t>
      </w:r>
      <w:r>
        <w:t xml:space="preserve"> „Dėl Kretingos rajono savivaldybės 20</w:t>
      </w:r>
      <w:r w:rsidR="00E5539E">
        <w:t>2</w:t>
      </w:r>
      <w:r w:rsidR="00A9574C">
        <w:t>1</w:t>
      </w:r>
      <w:r>
        <w:t xml:space="preserve"> metų biudžeto tvirtinimo“</w:t>
      </w:r>
      <w:r w:rsidR="0048146E">
        <w:t xml:space="preserve"> </w:t>
      </w:r>
      <w:r w:rsidR="00095361" w:rsidRPr="00851512">
        <w:t>3</w:t>
      </w:r>
      <w:r w:rsidR="000D40A8">
        <w:t>, 6</w:t>
      </w:r>
      <w:r w:rsidR="00484AF5" w:rsidRPr="00851512">
        <w:t xml:space="preserve"> priedus (pridedama).</w:t>
      </w:r>
    </w:p>
    <w:p w14:paraId="6020BF72" w14:textId="44A78B82" w:rsidR="0006620C" w:rsidRPr="00851512" w:rsidRDefault="0006620C" w:rsidP="0006620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Kompensuoti 176,</w:t>
      </w:r>
      <w:r w:rsidR="00B208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tūkst. Eur lėšų projektui „</w:t>
      </w:r>
      <w:r w:rsidR="004117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iesto </w:t>
      </w:r>
      <w:r w:rsidR="00411782">
        <w:rPr>
          <w:rFonts w:ascii="Times New Roman" w:hAnsi="Times New Roman" w:cs="Times New Roman"/>
          <w:sz w:val="24"/>
          <w:szCs w:val="24"/>
        </w:rPr>
        <w:t xml:space="preserve">ir rajono gyvenviečių </w:t>
      </w:r>
      <w:r>
        <w:rPr>
          <w:rFonts w:ascii="Times New Roman" w:hAnsi="Times New Roman" w:cs="Times New Roman"/>
          <w:sz w:val="24"/>
          <w:szCs w:val="24"/>
        </w:rPr>
        <w:t>gatvių apšvietimo sistem</w:t>
      </w:r>
      <w:r w:rsidR="00411782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modernizavimas</w:t>
      </w:r>
      <w:r w:rsidR="00411782">
        <w:rPr>
          <w:rFonts w:ascii="Times New Roman" w:hAnsi="Times New Roman" w:cs="Times New Roman"/>
          <w:sz w:val="24"/>
          <w:szCs w:val="24"/>
        </w:rPr>
        <w:t xml:space="preserve"> ir plėtra</w:t>
      </w:r>
      <w:r>
        <w:rPr>
          <w:rFonts w:ascii="Times New Roman" w:hAnsi="Times New Roman" w:cs="Times New Roman"/>
          <w:sz w:val="24"/>
          <w:szCs w:val="24"/>
        </w:rPr>
        <w:t xml:space="preserve">“ įgyvendinti iš 2021 m. numatomų gauti </w:t>
      </w:r>
      <w:r w:rsidR="008C4B6F">
        <w:rPr>
          <w:rFonts w:ascii="Times New Roman" w:hAnsi="Times New Roman" w:cs="Times New Roman"/>
          <w:sz w:val="24"/>
          <w:szCs w:val="24"/>
        </w:rPr>
        <w:t xml:space="preserve">iš valstybės biudžeto </w:t>
      </w:r>
      <w:r>
        <w:rPr>
          <w:rFonts w:ascii="Times New Roman" w:hAnsi="Times New Roman" w:cs="Times New Roman"/>
          <w:sz w:val="24"/>
          <w:szCs w:val="24"/>
        </w:rPr>
        <w:t>2020 m. negautų prognozuojamų pajamų ir kitų finansavimo šaltinių.</w:t>
      </w:r>
    </w:p>
    <w:p w14:paraId="635D61B0" w14:textId="77777777" w:rsidR="00184E8E" w:rsidRPr="00AA556F" w:rsidRDefault="00833A3E" w:rsidP="00833A3E">
      <w:pPr>
        <w:pStyle w:val="Betarp"/>
        <w:rPr>
          <w:rFonts w:ascii="Times New Roman" w:hAnsi="Times New Roman" w:cs="Times New Roman"/>
          <w:color w:val="FF0000"/>
          <w:sz w:val="24"/>
          <w:szCs w:val="24"/>
        </w:rPr>
      </w:pPr>
      <w:r w:rsidRPr="00851512">
        <w:rPr>
          <w:rFonts w:ascii="Times New Roman" w:hAnsi="Times New Roman" w:cs="Times New Roman"/>
          <w:sz w:val="24"/>
          <w:szCs w:val="24"/>
        </w:rPr>
        <w:tab/>
      </w:r>
      <w:r w:rsidR="0006620C">
        <w:rPr>
          <w:rFonts w:ascii="Times New Roman" w:hAnsi="Times New Roman" w:cs="Times New Roman"/>
          <w:sz w:val="24"/>
          <w:szCs w:val="24"/>
        </w:rPr>
        <w:t>3</w:t>
      </w:r>
      <w:r w:rsidR="00184E8E" w:rsidRPr="00851512">
        <w:rPr>
          <w:rFonts w:ascii="Times New Roman" w:hAnsi="Times New Roman" w:cs="Times New Roman"/>
          <w:sz w:val="24"/>
          <w:szCs w:val="24"/>
        </w:rPr>
        <w:t xml:space="preserve">. </w:t>
      </w:r>
      <w:r w:rsidR="00184E8E" w:rsidRPr="003A54DC">
        <w:rPr>
          <w:rFonts w:ascii="Times New Roman" w:hAnsi="Times New Roman" w:cs="Times New Roman"/>
          <w:sz w:val="24"/>
          <w:szCs w:val="24"/>
        </w:rPr>
        <w:t>Skelbti šį sprendimą Teisė</w:t>
      </w:r>
      <w:r w:rsidR="003A54DC" w:rsidRPr="003A54DC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3A54DC">
        <w:rPr>
          <w:rFonts w:ascii="Times New Roman" w:hAnsi="Times New Roman" w:cs="Times New Roman"/>
          <w:sz w:val="24"/>
          <w:szCs w:val="24"/>
        </w:rPr>
        <w:t>.</w:t>
      </w:r>
    </w:p>
    <w:p w14:paraId="10797EA6" w14:textId="77777777" w:rsidR="00184E8E" w:rsidRPr="00F86479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FFC5463" w14:textId="77777777"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</w:p>
    <w:p w14:paraId="2E3E28A4" w14:textId="77777777" w:rsidR="001A301F" w:rsidRDefault="001A301F" w:rsidP="00CF4AC4">
      <w:pPr>
        <w:spacing w:after="0" w:line="240" w:lineRule="auto"/>
      </w:pPr>
    </w:p>
    <w:p w14:paraId="21A9EAC8" w14:textId="77777777" w:rsidR="00FE765A" w:rsidRDefault="00FE765A" w:rsidP="00CF4AC4">
      <w:pPr>
        <w:spacing w:after="0" w:line="240" w:lineRule="auto"/>
      </w:pPr>
    </w:p>
    <w:p w14:paraId="0EA0ADE9" w14:textId="77777777" w:rsidR="00FE765A" w:rsidRDefault="00FE765A" w:rsidP="00CF4AC4">
      <w:pPr>
        <w:spacing w:after="0" w:line="240" w:lineRule="auto"/>
      </w:pPr>
    </w:p>
    <w:p w14:paraId="453C8069" w14:textId="77777777" w:rsidR="001F64A8" w:rsidRDefault="001F64A8" w:rsidP="00CF4AC4">
      <w:pPr>
        <w:spacing w:after="0" w:line="240" w:lineRule="auto"/>
      </w:pPr>
    </w:p>
    <w:p w14:paraId="3D1721E6" w14:textId="77777777" w:rsidR="001F64A8" w:rsidRDefault="001F64A8" w:rsidP="00CF4AC4">
      <w:pPr>
        <w:spacing w:after="0" w:line="240" w:lineRule="auto"/>
      </w:pPr>
    </w:p>
    <w:p w14:paraId="3B7C41A8" w14:textId="77777777" w:rsidR="001F64A8" w:rsidRDefault="001F64A8" w:rsidP="00CF4AC4">
      <w:pPr>
        <w:spacing w:after="0" w:line="240" w:lineRule="auto"/>
      </w:pPr>
    </w:p>
    <w:p w14:paraId="28EFA05A" w14:textId="77777777" w:rsidR="000D40A8" w:rsidRDefault="000D40A8" w:rsidP="00CF4AC4">
      <w:pPr>
        <w:spacing w:after="0" w:line="240" w:lineRule="auto"/>
      </w:pPr>
    </w:p>
    <w:p w14:paraId="0BE759C4" w14:textId="77777777" w:rsidR="000D40A8" w:rsidRDefault="000D40A8" w:rsidP="00CF4AC4">
      <w:pPr>
        <w:spacing w:after="0" w:line="240" w:lineRule="auto"/>
      </w:pPr>
    </w:p>
    <w:p w14:paraId="456B691A" w14:textId="77777777" w:rsidR="000D40A8" w:rsidRDefault="000D40A8" w:rsidP="00CF4AC4">
      <w:pPr>
        <w:spacing w:after="0" w:line="240" w:lineRule="auto"/>
      </w:pPr>
    </w:p>
    <w:p w14:paraId="44ABED6D" w14:textId="77777777" w:rsidR="000D40A8" w:rsidRDefault="000D40A8" w:rsidP="00CF4AC4">
      <w:pPr>
        <w:spacing w:after="0" w:line="240" w:lineRule="auto"/>
      </w:pPr>
    </w:p>
    <w:p w14:paraId="12C0466B" w14:textId="77777777" w:rsidR="000D40A8" w:rsidRDefault="000D40A8" w:rsidP="00CF4AC4">
      <w:pPr>
        <w:spacing w:after="0" w:line="240" w:lineRule="auto"/>
      </w:pPr>
    </w:p>
    <w:p w14:paraId="755A25D9" w14:textId="77777777" w:rsidR="000D40A8" w:rsidRDefault="000D40A8" w:rsidP="00CF4AC4">
      <w:pPr>
        <w:spacing w:after="0" w:line="240" w:lineRule="auto"/>
      </w:pPr>
    </w:p>
    <w:p w14:paraId="1E6AF1C4" w14:textId="77777777" w:rsidR="000D40A8" w:rsidRDefault="000D40A8" w:rsidP="00CF4AC4">
      <w:pPr>
        <w:spacing w:after="0" w:line="240" w:lineRule="auto"/>
      </w:pPr>
    </w:p>
    <w:p w14:paraId="07C9B077" w14:textId="77777777" w:rsidR="000D40A8" w:rsidRDefault="000D40A8" w:rsidP="00CF4AC4">
      <w:pPr>
        <w:spacing w:after="0" w:line="240" w:lineRule="auto"/>
      </w:pPr>
    </w:p>
    <w:p w14:paraId="5F838AEA" w14:textId="77777777" w:rsidR="000D40A8" w:rsidRDefault="000D40A8" w:rsidP="00CF4AC4">
      <w:pPr>
        <w:spacing w:after="0" w:line="240" w:lineRule="auto"/>
      </w:pPr>
    </w:p>
    <w:p w14:paraId="54750A00" w14:textId="77777777" w:rsidR="000D40A8" w:rsidRDefault="000D40A8" w:rsidP="00CF4AC4">
      <w:pPr>
        <w:spacing w:after="0" w:line="240" w:lineRule="auto"/>
      </w:pPr>
    </w:p>
    <w:p w14:paraId="290D776C" w14:textId="77777777" w:rsidR="000D40A8" w:rsidRDefault="000D40A8" w:rsidP="00CF4AC4">
      <w:pPr>
        <w:spacing w:after="0" w:line="240" w:lineRule="auto"/>
      </w:pPr>
    </w:p>
    <w:p w14:paraId="04AB2069" w14:textId="77777777" w:rsidR="000D40A8" w:rsidRDefault="000D40A8" w:rsidP="00CF4AC4">
      <w:pPr>
        <w:spacing w:after="0" w:line="240" w:lineRule="auto"/>
      </w:pPr>
    </w:p>
    <w:p w14:paraId="34071C22" w14:textId="77777777" w:rsidR="000D40A8" w:rsidRDefault="000D40A8" w:rsidP="00CF4AC4">
      <w:pPr>
        <w:spacing w:after="0" w:line="240" w:lineRule="auto"/>
      </w:pPr>
    </w:p>
    <w:p w14:paraId="0FCF22D7" w14:textId="77777777" w:rsidR="000D40A8" w:rsidRDefault="000D40A8" w:rsidP="00CF4AC4">
      <w:pPr>
        <w:spacing w:after="0" w:line="240" w:lineRule="auto"/>
      </w:pPr>
    </w:p>
    <w:p w14:paraId="18784775" w14:textId="77777777" w:rsidR="000D40A8" w:rsidRDefault="000D40A8" w:rsidP="00CF4AC4">
      <w:pPr>
        <w:spacing w:after="0" w:line="240" w:lineRule="auto"/>
      </w:pPr>
    </w:p>
    <w:p w14:paraId="595A1391" w14:textId="6A9FDCE8" w:rsidR="000D40A8" w:rsidRDefault="000D40A8" w:rsidP="00CF4AC4">
      <w:pPr>
        <w:spacing w:after="0" w:line="240" w:lineRule="auto"/>
      </w:pPr>
    </w:p>
    <w:p w14:paraId="64299FDB" w14:textId="77777777" w:rsidR="00DF3EAD" w:rsidRDefault="00DF3EAD" w:rsidP="00CF4AC4">
      <w:pPr>
        <w:spacing w:after="0" w:line="240" w:lineRule="auto"/>
      </w:pPr>
    </w:p>
    <w:p w14:paraId="6FAD8720" w14:textId="77777777" w:rsidR="000D40A8" w:rsidRDefault="000D40A8" w:rsidP="00CF4AC4">
      <w:pPr>
        <w:spacing w:after="0" w:line="240" w:lineRule="auto"/>
      </w:pPr>
    </w:p>
    <w:p w14:paraId="6F25D494" w14:textId="77777777" w:rsidR="000D40A8" w:rsidRDefault="000D40A8" w:rsidP="00CF4AC4">
      <w:pPr>
        <w:spacing w:after="0" w:line="240" w:lineRule="auto"/>
      </w:pPr>
    </w:p>
    <w:p w14:paraId="195918A5" w14:textId="77777777" w:rsidR="00982E75" w:rsidRDefault="00D32FF8" w:rsidP="00CF4AC4">
      <w:pPr>
        <w:spacing w:after="0" w:line="240" w:lineRule="auto"/>
        <w:sectPr w:rsidR="00982E75" w:rsidSect="00982E75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E</w:t>
      </w:r>
      <w:r w:rsidR="00982E75">
        <w:t xml:space="preserve">dita </w:t>
      </w:r>
      <w:proofErr w:type="spellStart"/>
      <w:r w:rsidR="00982E75">
        <w:t>Samalienė</w:t>
      </w:r>
      <w:proofErr w:type="spellEnd"/>
    </w:p>
    <w:p w14:paraId="0A13348E" w14:textId="77777777" w:rsidR="00C2297C" w:rsidRPr="00AC3728" w:rsidRDefault="00C2297C" w:rsidP="00DF3EAD">
      <w:pPr>
        <w:spacing w:after="0" w:line="240" w:lineRule="auto"/>
        <w:jc w:val="center"/>
        <w:rPr>
          <w:b/>
        </w:rPr>
      </w:pPr>
      <w:r w:rsidRPr="00AC3728">
        <w:rPr>
          <w:b/>
        </w:rPr>
        <w:lastRenderedPageBreak/>
        <w:t>AIŠKINAMASIS RAŠTAS</w:t>
      </w:r>
    </w:p>
    <w:p w14:paraId="1DD3F16C" w14:textId="77777777" w:rsidR="00C2297C" w:rsidRPr="00AC3728" w:rsidRDefault="00C2297C" w:rsidP="00DF3EAD">
      <w:pPr>
        <w:spacing w:after="0" w:line="240" w:lineRule="auto"/>
        <w:jc w:val="center"/>
        <w:rPr>
          <w:b/>
        </w:rPr>
      </w:pPr>
      <w:r w:rsidRPr="00AC3728">
        <w:rPr>
          <w:b/>
        </w:rPr>
        <w:t>PRIE KRETINGOS RAJONO SAVIVALDYBĖS TARYBOS SPRENDIMO PROJEKTO</w:t>
      </w:r>
    </w:p>
    <w:p w14:paraId="66E17ACC" w14:textId="77777777" w:rsidR="00C2297C" w:rsidRPr="00115280" w:rsidRDefault="00C2297C" w:rsidP="00DF3EAD">
      <w:pPr>
        <w:spacing w:after="0" w:line="240" w:lineRule="auto"/>
        <w:jc w:val="center"/>
        <w:rPr>
          <w:b/>
          <w:caps/>
          <w:color w:val="FF0000"/>
        </w:rPr>
      </w:pPr>
      <w:r w:rsidRPr="00AC3728">
        <w:rPr>
          <w:b/>
          <w:caps/>
        </w:rPr>
        <w:t>„dėl kr</w:t>
      </w:r>
      <w:r w:rsidR="008725FF">
        <w:rPr>
          <w:b/>
          <w:caps/>
        </w:rPr>
        <w:t xml:space="preserve">etingos rajono savivaldybės </w:t>
      </w:r>
      <w:r w:rsidR="004E5E6C">
        <w:rPr>
          <w:b/>
          <w:caps/>
        </w:rPr>
        <w:t xml:space="preserve">tarybos </w:t>
      </w:r>
      <w:r w:rsidR="008725FF">
        <w:rPr>
          <w:b/>
          <w:caps/>
        </w:rPr>
        <w:t>20</w:t>
      </w:r>
      <w:r w:rsidR="006E2261">
        <w:rPr>
          <w:b/>
          <w:caps/>
        </w:rPr>
        <w:t>2</w:t>
      </w:r>
      <w:r w:rsidR="00A9574C">
        <w:rPr>
          <w:b/>
          <w:caps/>
        </w:rPr>
        <w:t>1</w:t>
      </w:r>
      <w:r w:rsidRPr="00AC3728">
        <w:rPr>
          <w:b/>
          <w:caps/>
        </w:rPr>
        <w:t xml:space="preserve"> m</w:t>
      </w:r>
      <w:r w:rsidR="004E5E6C">
        <w:rPr>
          <w:b/>
          <w:caps/>
        </w:rPr>
        <w:t>. vasario 2</w:t>
      </w:r>
      <w:r w:rsidR="00A9574C">
        <w:rPr>
          <w:b/>
          <w:caps/>
        </w:rPr>
        <w:t>5</w:t>
      </w:r>
      <w:r w:rsidR="004E5E6C">
        <w:rPr>
          <w:b/>
          <w:caps/>
        </w:rPr>
        <w:t xml:space="preserve"> d. sprendimo nr. t2-</w:t>
      </w:r>
      <w:r w:rsidR="006E2261">
        <w:rPr>
          <w:b/>
          <w:caps/>
        </w:rPr>
        <w:t>4</w:t>
      </w:r>
      <w:r w:rsidR="00A9574C">
        <w:rPr>
          <w:b/>
          <w:caps/>
        </w:rPr>
        <w:t>2</w:t>
      </w:r>
      <w:r w:rsidR="004E5E6C">
        <w:rPr>
          <w:b/>
          <w:caps/>
        </w:rPr>
        <w:t xml:space="preserve"> „dėl kretingos rajono savivaldybės 20</w:t>
      </w:r>
      <w:r w:rsidR="006E2261">
        <w:rPr>
          <w:b/>
          <w:caps/>
        </w:rPr>
        <w:t>2</w:t>
      </w:r>
      <w:r w:rsidR="00A9574C">
        <w:rPr>
          <w:b/>
          <w:caps/>
        </w:rPr>
        <w:t>1</w:t>
      </w:r>
      <w:r w:rsidR="004E5E6C">
        <w:rPr>
          <w:b/>
          <w:caps/>
        </w:rPr>
        <w:t xml:space="preserve"> metų</w:t>
      </w:r>
      <w:r w:rsidRPr="00AC3728">
        <w:rPr>
          <w:b/>
          <w:caps/>
        </w:rPr>
        <w:t xml:space="preserve"> biudžeto </w:t>
      </w:r>
      <w:r w:rsidR="004E5E6C">
        <w:rPr>
          <w:b/>
          <w:caps/>
        </w:rPr>
        <w:t>tvirtinimo“</w:t>
      </w:r>
      <w:r w:rsidRPr="00AC3728">
        <w:rPr>
          <w:b/>
          <w:caps/>
        </w:rPr>
        <w:t xml:space="preserve"> </w:t>
      </w:r>
      <w:r w:rsidRPr="0044509D">
        <w:rPr>
          <w:b/>
          <w:caps/>
        </w:rPr>
        <w:t>pa</w:t>
      </w:r>
      <w:r w:rsidR="001A301F" w:rsidRPr="0044509D">
        <w:rPr>
          <w:b/>
          <w:caps/>
        </w:rPr>
        <w:t>keit</w:t>
      </w:r>
      <w:r w:rsidRPr="0044509D">
        <w:rPr>
          <w:b/>
          <w:caps/>
        </w:rPr>
        <w:t>imo“</w:t>
      </w:r>
    </w:p>
    <w:p w14:paraId="7330D7A5" w14:textId="77777777" w:rsidR="00C2297C" w:rsidRPr="00AC3728" w:rsidRDefault="00C2297C" w:rsidP="00DF3EAD">
      <w:pPr>
        <w:spacing w:after="0"/>
        <w:rPr>
          <w:b/>
          <w:caps/>
        </w:rPr>
      </w:pPr>
    </w:p>
    <w:p w14:paraId="33CDD897" w14:textId="77777777" w:rsidR="00C2297C" w:rsidRPr="00126B0C" w:rsidRDefault="00C2297C" w:rsidP="00C2297C">
      <w:pPr>
        <w:spacing w:after="0"/>
        <w:jc w:val="center"/>
        <w:rPr>
          <w:caps/>
        </w:rPr>
      </w:pPr>
      <w:r w:rsidRPr="00126B0C">
        <w:rPr>
          <w:caps/>
        </w:rPr>
        <w:t>20</w:t>
      </w:r>
      <w:r w:rsidR="006E2261">
        <w:rPr>
          <w:caps/>
        </w:rPr>
        <w:t>2</w:t>
      </w:r>
      <w:r w:rsidR="00A9574C">
        <w:rPr>
          <w:caps/>
        </w:rPr>
        <w:t>1</w:t>
      </w:r>
      <w:r w:rsidRPr="00126B0C">
        <w:rPr>
          <w:caps/>
        </w:rPr>
        <w:t>-</w:t>
      </w:r>
      <w:r w:rsidR="008E34AA">
        <w:rPr>
          <w:caps/>
        </w:rPr>
        <w:t>0</w:t>
      </w:r>
      <w:r w:rsidR="006E2261">
        <w:rPr>
          <w:caps/>
        </w:rPr>
        <w:t>3</w:t>
      </w:r>
      <w:r w:rsidR="007E1C2D" w:rsidRPr="00126B0C">
        <w:rPr>
          <w:caps/>
        </w:rPr>
        <w:t>-</w:t>
      </w:r>
      <w:r w:rsidR="00A9574C">
        <w:rPr>
          <w:caps/>
        </w:rPr>
        <w:t>15</w:t>
      </w:r>
    </w:p>
    <w:p w14:paraId="7AFAF83C" w14:textId="77777777" w:rsidR="00126B0C" w:rsidRPr="00126B0C" w:rsidRDefault="00126B0C" w:rsidP="00C2297C">
      <w:pPr>
        <w:spacing w:after="0"/>
        <w:jc w:val="center"/>
      </w:pPr>
      <w:r w:rsidRPr="00126B0C">
        <w:t>Kretinga</w:t>
      </w:r>
    </w:p>
    <w:p w14:paraId="09121EC5" w14:textId="77777777" w:rsidR="00DC72AD" w:rsidRPr="00AC3728" w:rsidRDefault="00DC72AD" w:rsidP="00DF3EAD">
      <w:pPr>
        <w:spacing w:after="0"/>
        <w:rPr>
          <w:b/>
          <w:caps/>
          <w:sz w:val="26"/>
        </w:rPr>
      </w:pPr>
    </w:p>
    <w:p w14:paraId="1733208B" w14:textId="77777777" w:rsidR="00C2297C" w:rsidRPr="00F1690D" w:rsidRDefault="00C2297C" w:rsidP="00126B0C">
      <w:pPr>
        <w:pStyle w:val="Betarp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1690D">
        <w:rPr>
          <w:rFonts w:ascii="Times New Roman" w:hAnsi="Times New Roman" w:cs="Times New Roman"/>
          <w:b/>
          <w:sz w:val="24"/>
          <w:szCs w:val="24"/>
        </w:rPr>
        <w:t>1. Parengto projekto tikslas ir uždaviniai.</w:t>
      </w:r>
    </w:p>
    <w:p w14:paraId="68141747" w14:textId="77777777" w:rsidR="00DF3EAD" w:rsidRDefault="00703DC5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614">
        <w:rPr>
          <w:rFonts w:ascii="Times New Roman" w:hAnsi="Times New Roman" w:cs="Times New Roman"/>
          <w:sz w:val="24"/>
          <w:szCs w:val="24"/>
        </w:rPr>
        <w:t>Pakeis</w:t>
      </w:r>
      <w:r w:rsidR="002D0A94" w:rsidRPr="00D43614">
        <w:rPr>
          <w:rFonts w:ascii="Times New Roman" w:hAnsi="Times New Roman" w:cs="Times New Roman"/>
          <w:sz w:val="24"/>
          <w:szCs w:val="24"/>
        </w:rPr>
        <w:t>ti Kretingos rajono savivaldybės 20</w:t>
      </w:r>
      <w:r w:rsidR="00E124F9" w:rsidRPr="00D43614">
        <w:rPr>
          <w:rFonts w:ascii="Times New Roman" w:hAnsi="Times New Roman" w:cs="Times New Roman"/>
          <w:sz w:val="24"/>
          <w:szCs w:val="24"/>
        </w:rPr>
        <w:t>2</w:t>
      </w:r>
      <w:r w:rsidR="00A9574C">
        <w:rPr>
          <w:rFonts w:ascii="Times New Roman" w:hAnsi="Times New Roman" w:cs="Times New Roman"/>
          <w:sz w:val="24"/>
          <w:szCs w:val="24"/>
        </w:rPr>
        <w:t>1</w:t>
      </w:r>
      <w:r w:rsidR="002D0A94" w:rsidRPr="00D43614">
        <w:rPr>
          <w:rFonts w:ascii="Times New Roman" w:hAnsi="Times New Roman" w:cs="Times New Roman"/>
          <w:sz w:val="24"/>
          <w:szCs w:val="24"/>
        </w:rPr>
        <w:t xml:space="preserve"> m. biudžeto </w:t>
      </w:r>
      <w:r w:rsidR="005C468B" w:rsidRPr="00D43614">
        <w:rPr>
          <w:rFonts w:ascii="Times New Roman" w:hAnsi="Times New Roman" w:cs="Times New Roman"/>
          <w:sz w:val="24"/>
          <w:szCs w:val="24"/>
        </w:rPr>
        <w:t>asignavimus</w:t>
      </w:r>
      <w:r w:rsidR="00E7212A" w:rsidRPr="00D43614">
        <w:rPr>
          <w:rFonts w:ascii="Times New Roman" w:hAnsi="Times New Roman" w:cs="Times New Roman"/>
          <w:sz w:val="24"/>
          <w:szCs w:val="24"/>
        </w:rPr>
        <w:t xml:space="preserve">, </w:t>
      </w:r>
      <w:r w:rsidR="00676ACD" w:rsidRPr="00D43614">
        <w:rPr>
          <w:rFonts w:ascii="Times New Roman" w:hAnsi="Times New Roman" w:cs="Times New Roman"/>
          <w:sz w:val="24"/>
          <w:szCs w:val="24"/>
        </w:rPr>
        <w:t>atsižvelgiant į</w:t>
      </w:r>
      <w:r w:rsidR="00FA12C7" w:rsidRPr="00D43614">
        <w:rPr>
          <w:rFonts w:ascii="Times New Roman" w:hAnsi="Times New Roman" w:cs="Times New Roman"/>
          <w:sz w:val="24"/>
          <w:szCs w:val="24"/>
        </w:rPr>
        <w:t xml:space="preserve"> </w:t>
      </w:r>
      <w:r w:rsidR="0090402C">
        <w:rPr>
          <w:rFonts w:ascii="Times New Roman" w:hAnsi="Times New Roman" w:cs="Times New Roman"/>
          <w:sz w:val="24"/>
          <w:szCs w:val="24"/>
        </w:rPr>
        <w:t xml:space="preserve">susidariusius </w:t>
      </w:r>
      <w:r w:rsidR="00A9574C">
        <w:rPr>
          <w:rFonts w:ascii="Times New Roman" w:hAnsi="Times New Roman" w:cs="Times New Roman"/>
          <w:sz w:val="24"/>
          <w:szCs w:val="24"/>
        </w:rPr>
        <w:t>asignavimų valdytojų poreikius.</w:t>
      </w:r>
    </w:p>
    <w:p w14:paraId="48985153" w14:textId="66230217" w:rsidR="002D0A94" w:rsidRPr="00DF3EAD" w:rsidRDefault="002D0A94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614">
        <w:rPr>
          <w:rFonts w:ascii="Times New Roman" w:hAnsi="Times New Roman" w:cs="Times New Roman"/>
          <w:b/>
          <w:sz w:val="24"/>
          <w:szCs w:val="24"/>
        </w:rPr>
        <w:t>2. Kaip yra sureguliuoti sprendimo projekte aptarti klausimai.</w:t>
      </w:r>
    </w:p>
    <w:p w14:paraId="5EFB277B" w14:textId="77777777" w:rsidR="00DF3EAD" w:rsidRDefault="00FB28F2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Patvirtintame 2021 m. biudžete Seniūnijų programoje gatvių priežiūrai, sniego valymui buvo </w:t>
      </w:r>
      <w:r w:rsidR="00A1244A">
        <w:rPr>
          <w:rFonts w:ascii="Times New Roman" w:hAnsi="Times New Roman" w:cs="Times New Roman"/>
          <w:sz w:val="24"/>
          <w:szCs w:val="24"/>
        </w:rPr>
        <w:t>numatyta</w:t>
      </w:r>
      <w:r>
        <w:rPr>
          <w:rFonts w:ascii="Times New Roman" w:hAnsi="Times New Roman" w:cs="Times New Roman"/>
          <w:sz w:val="24"/>
          <w:szCs w:val="24"/>
        </w:rPr>
        <w:t xml:space="preserve"> 40,0 tūkst. Eur. </w:t>
      </w:r>
      <w:r w:rsidR="00EF103B">
        <w:rPr>
          <w:rFonts w:ascii="Times New Roman" w:hAnsi="Times New Roman" w:cs="Times New Roman"/>
          <w:sz w:val="24"/>
          <w:szCs w:val="24"/>
        </w:rPr>
        <w:t xml:space="preserve">Pagal pateiktą Savivaldybės administracijos Buhalterinės apskaitos skyriaus informaciją, </w:t>
      </w:r>
      <w:r>
        <w:rPr>
          <w:rFonts w:ascii="Times New Roman" w:hAnsi="Times New Roman" w:cs="Times New Roman"/>
          <w:sz w:val="24"/>
          <w:szCs w:val="24"/>
        </w:rPr>
        <w:t xml:space="preserve">iš viso </w:t>
      </w:r>
      <w:r w:rsidR="00A1244A">
        <w:rPr>
          <w:rFonts w:ascii="Times New Roman" w:hAnsi="Times New Roman" w:cs="Times New Roman"/>
          <w:sz w:val="24"/>
          <w:szCs w:val="24"/>
        </w:rPr>
        <w:t>šiam</w:t>
      </w:r>
      <w:r>
        <w:rPr>
          <w:rFonts w:ascii="Times New Roman" w:hAnsi="Times New Roman" w:cs="Times New Roman"/>
          <w:sz w:val="24"/>
          <w:szCs w:val="24"/>
        </w:rPr>
        <w:t xml:space="preserve"> tikslui gauta sąskaitų už 214,3 tūkst. Eur, iš jų apmokėta 37,</w:t>
      </w:r>
      <w:r w:rsidR="0087034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tūkst. Eur, liko neapmokėta </w:t>
      </w:r>
      <w:r w:rsidR="00870346">
        <w:rPr>
          <w:rFonts w:ascii="Times New Roman" w:hAnsi="Times New Roman" w:cs="Times New Roman"/>
          <w:sz w:val="24"/>
          <w:szCs w:val="24"/>
        </w:rPr>
        <w:t>176,5</w:t>
      </w:r>
      <w:r w:rsidR="00EF103B">
        <w:rPr>
          <w:rFonts w:ascii="Times New Roman" w:hAnsi="Times New Roman" w:cs="Times New Roman"/>
          <w:sz w:val="24"/>
          <w:szCs w:val="24"/>
        </w:rPr>
        <w:t xml:space="preserve"> tūkst. Eur. Šią sumą siūloma padengti iš metų pradžios apyvartinių lėšų likučio (EV), mažinant lėšas</w:t>
      </w:r>
      <w:r w:rsidR="00A017EB">
        <w:rPr>
          <w:rFonts w:ascii="Times New Roman" w:hAnsi="Times New Roman" w:cs="Times New Roman"/>
          <w:sz w:val="24"/>
          <w:szCs w:val="24"/>
        </w:rPr>
        <w:t>, numatytas</w:t>
      </w:r>
      <w:r w:rsidR="00EF103B">
        <w:rPr>
          <w:rFonts w:ascii="Times New Roman" w:hAnsi="Times New Roman" w:cs="Times New Roman"/>
          <w:sz w:val="24"/>
          <w:szCs w:val="24"/>
        </w:rPr>
        <w:t xml:space="preserve"> </w:t>
      </w:r>
      <w:r w:rsidR="00EF103B" w:rsidRPr="00DF3EAD">
        <w:rPr>
          <w:rFonts w:ascii="Times New Roman" w:hAnsi="Times New Roman" w:cs="Times New Roman"/>
          <w:sz w:val="24"/>
          <w:szCs w:val="24"/>
        </w:rPr>
        <w:t xml:space="preserve">miesto ir rajono gyvenviečių gatvių apšvietimo sistemų modernizavimui ir plėtrai. </w:t>
      </w:r>
    </w:p>
    <w:p w14:paraId="5AE25C4B" w14:textId="77777777" w:rsidR="00DF3EAD" w:rsidRDefault="00EF103B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C34">
        <w:rPr>
          <w:rFonts w:ascii="Times New Roman" w:hAnsi="Times New Roman" w:cs="Times New Roman"/>
          <w:b/>
          <w:sz w:val="24"/>
          <w:szCs w:val="24"/>
        </w:rPr>
        <w:t>3</w:t>
      </w:r>
      <w:r w:rsidR="002D0A94" w:rsidRPr="005A6C34">
        <w:rPr>
          <w:rFonts w:ascii="Times New Roman" w:hAnsi="Times New Roman" w:cs="Times New Roman"/>
          <w:b/>
          <w:sz w:val="24"/>
          <w:szCs w:val="24"/>
        </w:rPr>
        <w:t>. Lėšų poreikis sprendimui įgyvendinti, p</w:t>
      </w:r>
      <w:r w:rsidR="006D79AC" w:rsidRPr="005A6C34">
        <w:rPr>
          <w:rFonts w:ascii="Times New Roman" w:hAnsi="Times New Roman" w:cs="Times New Roman"/>
          <w:b/>
          <w:sz w:val="24"/>
          <w:szCs w:val="24"/>
        </w:rPr>
        <w:t>rojekto ekonominis pagrindimas.</w:t>
      </w:r>
    </w:p>
    <w:p w14:paraId="019F716A" w14:textId="77777777" w:rsidR="00DF3EAD" w:rsidRDefault="006470BC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0BC">
        <w:rPr>
          <w:rFonts w:ascii="Times New Roman" w:hAnsi="Times New Roman" w:cs="Times New Roman"/>
          <w:sz w:val="24"/>
          <w:szCs w:val="24"/>
        </w:rPr>
        <w:t>Papildomų lėšų projektui įgyvendinti nereikia.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1FB" w:rsidRPr="005631FB">
        <w:rPr>
          <w:rFonts w:ascii="Times New Roman" w:hAnsi="Times New Roman" w:cs="Times New Roman"/>
          <w:sz w:val="24"/>
          <w:szCs w:val="24"/>
        </w:rPr>
        <w:t>Strateginio planavimo</w:t>
      </w:r>
      <w:r w:rsidR="00563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1FB" w:rsidRPr="005631FB">
        <w:rPr>
          <w:rFonts w:ascii="Times New Roman" w:hAnsi="Times New Roman" w:cs="Times New Roman"/>
          <w:sz w:val="24"/>
          <w:szCs w:val="24"/>
        </w:rPr>
        <w:t>ir investicijų programoje</w:t>
      </w:r>
      <w:r w:rsidR="005631FB">
        <w:rPr>
          <w:rFonts w:ascii="Times New Roman" w:hAnsi="Times New Roman" w:cs="Times New Roman"/>
          <w:sz w:val="24"/>
          <w:szCs w:val="24"/>
        </w:rPr>
        <w:t xml:space="preserve"> bei Kultūros programoje tikslinami </w:t>
      </w:r>
      <w:r w:rsidR="00D41B27" w:rsidRPr="005A6C34">
        <w:rPr>
          <w:rFonts w:ascii="Times New Roman" w:hAnsi="Times New Roman" w:cs="Times New Roman"/>
          <w:sz w:val="24"/>
          <w:szCs w:val="24"/>
        </w:rPr>
        <w:t xml:space="preserve">asignavimai </w:t>
      </w:r>
      <w:r w:rsidR="00964D10">
        <w:rPr>
          <w:rFonts w:ascii="Times New Roman" w:hAnsi="Times New Roman" w:cs="Times New Roman"/>
          <w:sz w:val="24"/>
          <w:szCs w:val="24"/>
        </w:rPr>
        <w:t xml:space="preserve">tarp </w:t>
      </w:r>
      <w:r w:rsidR="00151D9F">
        <w:rPr>
          <w:rFonts w:ascii="Times New Roman" w:hAnsi="Times New Roman" w:cs="Times New Roman"/>
          <w:sz w:val="24"/>
          <w:szCs w:val="24"/>
        </w:rPr>
        <w:t>išlaidų ekonominių straipsnių.</w:t>
      </w:r>
      <w:r w:rsidR="00D41B27" w:rsidRPr="005A6C34">
        <w:rPr>
          <w:rFonts w:ascii="Times New Roman" w:hAnsi="Times New Roman" w:cs="Times New Roman"/>
          <w:sz w:val="24"/>
          <w:szCs w:val="24"/>
        </w:rPr>
        <w:t xml:space="preserve"> </w:t>
      </w:r>
      <w:r w:rsidR="003A7C70">
        <w:rPr>
          <w:rFonts w:ascii="Times New Roman" w:hAnsi="Times New Roman" w:cs="Times New Roman"/>
          <w:sz w:val="24"/>
          <w:szCs w:val="24"/>
        </w:rPr>
        <w:t>Jurgio Pabrėžos universitetinė gimnazija tikslina įstaigos pajamų, skirtų veiklos išlaidoms asignavimus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7C70">
        <w:rPr>
          <w:rFonts w:ascii="Times New Roman" w:hAnsi="Times New Roman" w:cs="Times New Roman"/>
          <w:sz w:val="24"/>
          <w:szCs w:val="24"/>
        </w:rPr>
        <w:t xml:space="preserve"> 1,8 tūkst. Eur mažina išlaidas prekėms ir paslaugoms, šią sumą skiria turtui (šilumokaičiui) įsigyti.</w:t>
      </w:r>
    </w:p>
    <w:p w14:paraId="7B600368" w14:textId="7FABEC91" w:rsidR="00A95A70" w:rsidRPr="00DF3EAD" w:rsidRDefault="00A95A70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C34">
        <w:rPr>
          <w:rFonts w:ascii="Times New Roman" w:hAnsi="Times New Roman" w:cs="Times New Roman"/>
          <w:b/>
          <w:sz w:val="24"/>
          <w:szCs w:val="24"/>
        </w:rPr>
        <w:t>4. Vykdytojai.</w:t>
      </w:r>
    </w:p>
    <w:p w14:paraId="2D6FA0D9" w14:textId="77777777" w:rsidR="00D06897" w:rsidRDefault="009C05E0" w:rsidP="00126B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C34">
        <w:rPr>
          <w:rFonts w:ascii="Times New Roman" w:hAnsi="Times New Roman" w:cs="Times New Roman"/>
          <w:sz w:val="24"/>
          <w:szCs w:val="24"/>
        </w:rPr>
        <w:t>Savivaldybės administracija</w:t>
      </w:r>
      <w:r w:rsidR="006470BC">
        <w:rPr>
          <w:rFonts w:ascii="Times New Roman" w:hAnsi="Times New Roman" w:cs="Times New Roman"/>
          <w:sz w:val="24"/>
          <w:szCs w:val="24"/>
        </w:rPr>
        <w:t xml:space="preserve">, Kretingos </w:t>
      </w:r>
      <w:r w:rsidR="002200B0" w:rsidRPr="005A6C34">
        <w:rPr>
          <w:rFonts w:ascii="Times New Roman" w:hAnsi="Times New Roman" w:cs="Times New Roman"/>
          <w:sz w:val="24"/>
          <w:szCs w:val="24"/>
        </w:rPr>
        <w:t xml:space="preserve"> </w:t>
      </w:r>
      <w:r w:rsidR="006470BC">
        <w:rPr>
          <w:rFonts w:ascii="Times New Roman" w:hAnsi="Times New Roman" w:cs="Times New Roman"/>
          <w:sz w:val="24"/>
          <w:szCs w:val="24"/>
        </w:rPr>
        <w:t>Jurgio Pabrėžos universitetinė gimnazija.</w:t>
      </w:r>
    </w:p>
    <w:p w14:paraId="2E7A663F" w14:textId="77777777" w:rsidR="002D0A94" w:rsidRPr="005A6C34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34">
        <w:rPr>
          <w:rFonts w:ascii="Times New Roman" w:hAnsi="Times New Roman" w:cs="Times New Roman"/>
          <w:b/>
          <w:sz w:val="24"/>
          <w:szCs w:val="24"/>
        </w:rPr>
        <w:t xml:space="preserve">5. Įvykdymo terminai. </w:t>
      </w:r>
    </w:p>
    <w:p w14:paraId="28B14851" w14:textId="77777777" w:rsidR="002D0A94" w:rsidRPr="005A6C34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C34">
        <w:rPr>
          <w:rFonts w:ascii="Times New Roman" w:hAnsi="Times New Roman" w:cs="Times New Roman"/>
          <w:sz w:val="24"/>
          <w:szCs w:val="24"/>
        </w:rPr>
        <w:t>Iki metų pabaigos.</w:t>
      </w:r>
    </w:p>
    <w:p w14:paraId="34302591" w14:textId="77777777" w:rsidR="002D0A94" w:rsidRPr="005A6C34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34">
        <w:rPr>
          <w:rFonts w:ascii="Times New Roman" w:hAnsi="Times New Roman" w:cs="Times New Roman"/>
          <w:b/>
          <w:sz w:val="24"/>
          <w:szCs w:val="24"/>
        </w:rPr>
        <w:t>6. Finansavimo šaltiniai.</w:t>
      </w:r>
    </w:p>
    <w:p w14:paraId="361DF2DC" w14:textId="77777777" w:rsidR="009E68C6" w:rsidRPr="005A6C34" w:rsidRDefault="006470BC" w:rsidP="00126B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90590" w:rsidRPr="005A6C34">
        <w:rPr>
          <w:rFonts w:ascii="Times New Roman" w:hAnsi="Times New Roman" w:cs="Times New Roman"/>
          <w:sz w:val="24"/>
          <w:szCs w:val="24"/>
        </w:rPr>
        <w:t>avivaldybės biudžeto lėšos</w:t>
      </w:r>
      <w:r w:rsidR="004A0C06">
        <w:rPr>
          <w:rFonts w:ascii="Times New Roman" w:hAnsi="Times New Roman" w:cs="Times New Roman"/>
          <w:sz w:val="24"/>
          <w:szCs w:val="24"/>
        </w:rPr>
        <w:t xml:space="preserve">, </w:t>
      </w:r>
      <w:r w:rsidR="009E68C6" w:rsidRPr="005A6C34">
        <w:rPr>
          <w:rFonts w:ascii="Times New Roman" w:hAnsi="Times New Roman" w:cs="Times New Roman"/>
          <w:sz w:val="24"/>
          <w:szCs w:val="24"/>
        </w:rPr>
        <w:t xml:space="preserve"> </w:t>
      </w:r>
      <w:r w:rsidR="004A0C06">
        <w:rPr>
          <w:rFonts w:ascii="Times New Roman" w:hAnsi="Times New Roman" w:cs="Times New Roman"/>
          <w:sz w:val="24"/>
          <w:szCs w:val="24"/>
        </w:rPr>
        <w:t>įstaigos pajamos, skirtos veiklos išlaidoms, metų pradžios apyvartinių lėšų likutis.</w:t>
      </w:r>
    </w:p>
    <w:p w14:paraId="35FAAAD4" w14:textId="77777777" w:rsidR="002D0A94" w:rsidRPr="005A6C34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34">
        <w:rPr>
          <w:rFonts w:ascii="Times New Roman" w:hAnsi="Times New Roman" w:cs="Times New Roman"/>
          <w:b/>
          <w:sz w:val="24"/>
          <w:szCs w:val="24"/>
        </w:rPr>
        <w:t>7. Teisės akto projekto antikorupcinio vertinimo išvada.</w:t>
      </w:r>
    </w:p>
    <w:p w14:paraId="6C7856BD" w14:textId="77777777" w:rsidR="002D0A94" w:rsidRPr="005A6C34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C34">
        <w:rPr>
          <w:rFonts w:ascii="Times New Roman" w:hAnsi="Times New Roman" w:cs="Times New Roman"/>
          <w:sz w:val="24"/>
          <w:szCs w:val="24"/>
        </w:rPr>
        <w:t>Teisės akto projektas antikorupciniam vertinimui neteikiamas.</w:t>
      </w:r>
    </w:p>
    <w:p w14:paraId="5FA474B0" w14:textId="77777777" w:rsidR="002D0A94" w:rsidRPr="005A6C34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34">
        <w:rPr>
          <w:rFonts w:ascii="Times New Roman" w:hAnsi="Times New Roman" w:cs="Times New Roman"/>
          <w:b/>
          <w:sz w:val="24"/>
          <w:szCs w:val="24"/>
        </w:rPr>
        <w:t>8. Autorius ar autorių grupės.</w:t>
      </w:r>
    </w:p>
    <w:p w14:paraId="005AD947" w14:textId="7B9D8E41" w:rsidR="00E52634" w:rsidRDefault="002D0A94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C34">
        <w:rPr>
          <w:rFonts w:ascii="Times New Roman" w:hAnsi="Times New Roman" w:cs="Times New Roman"/>
          <w:sz w:val="24"/>
          <w:szCs w:val="24"/>
        </w:rPr>
        <w:t>Ekonomikos ir biudžeto skyrius.</w:t>
      </w:r>
    </w:p>
    <w:sectPr w:rsidR="00E52634" w:rsidSect="00F540C9">
      <w:headerReference w:type="first" r:id="rId10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8D2BA" w14:textId="77777777" w:rsidR="009E08DC" w:rsidRDefault="009E08DC" w:rsidP="00D766E1">
      <w:pPr>
        <w:spacing w:after="0" w:line="240" w:lineRule="auto"/>
      </w:pPr>
      <w:r>
        <w:separator/>
      </w:r>
    </w:p>
  </w:endnote>
  <w:endnote w:type="continuationSeparator" w:id="0">
    <w:p w14:paraId="2558FFFA" w14:textId="77777777" w:rsidR="009E08DC" w:rsidRDefault="009E08D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BD2E1" w14:textId="77777777" w:rsidR="009E08DC" w:rsidRDefault="009E08DC" w:rsidP="00D766E1">
      <w:pPr>
        <w:spacing w:after="0" w:line="240" w:lineRule="auto"/>
      </w:pPr>
      <w:r>
        <w:separator/>
      </w:r>
    </w:p>
  </w:footnote>
  <w:footnote w:type="continuationSeparator" w:id="0">
    <w:p w14:paraId="613A97A2" w14:textId="77777777" w:rsidR="009E08DC" w:rsidRDefault="009E08D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258F" w14:textId="77777777" w:rsidR="006470BC" w:rsidRPr="00D766E1" w:rsidRDefault="006470BC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929AC" w14:textId="77777777" w:rsidR="006470BC" w:rsidRPr="0090179E" w:rsidRDefault="006470BC" w:rsidP="0090179E">
    <w:pPr>
      <w:pStyle w:val="Antrats"/>
      <w:jc w:val="right"/>
      <w:rPr>
        <w:b/>
      </w:rPr>
    </w:pPr>
    <w:r w:rsidRPr="00D766E1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D0618" w14:textId="77777777" w:rsidR="006470BC" w:rsidRPr="0090179E" w:rsidRDefault="006470BC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449A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620C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00D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5C9"/>
    <w:rsid w:val="000D19D7"/>
    <w:rsid w:val="000D1B9E"/>
    <w:rsid w:val="000D3973"/>
    <w:rsid w:val="000D40A8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732"/>
    <w:rsid w:val="000F6990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F7C"/>
    <w:rsid w:val="001160D0"/>
    <w:rsid w:val="00117C8D"/>
    <w:rsid w:val="00124CB5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1D9F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4A8"/>
    <w:rsid w:val="0020169A"/>
    <w:rsid w:val="0020257F"/>
    <w:rsid w:val="002046D6"/>
    <w:rsid w:val="00204991"/>
    <w:rsid w:val="002068B5"/>
    <w:rsid w:val="00207B29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4228"/>
    <w:rsid w:val="00244B82"/>
    <w:rsid w:val="00245169"/>
    <w:rsid w:val="002460E7"/>
    <w:rsid w:val="00246E18"/>
    <w:rsid w:val="00250FD1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BE0"/>
    <w:rsid w:val="00284832"/>
    <w:rsid w:val="00284EEF"/>
    <w:rsid w:val="00284F47"/>
    <w:rsid w:val="00285A68"/>
    <w:rsid w:val="00286B85"/>
    <w:rsid w:val="00286E6B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5E32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044F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1A7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57770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4FE5"/>
    <w:rsid w:val="003769EC"/>
    <w:rsid w:val="00377274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7C70"/>
    <w:rsid w:val="003A7EC6"/>
    <w:rsid w:val="003B09AE"/>
    <w:rsid w:val="003B106B"/>
    <w:rsid w:val="003B3BBB"/>
    <w:rsid w:val="003B7026"/>
    <w:rsid w:val="003B73C2"/>
    <w:rsid w:val="003B789F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682B"/>
    <w:rsid w:val="003D6E62"/>
    <w:rsid w:val="003D7ADE"/>
    <w:rsid w:val="003E14F5"/>
    <w:rsid w:val="003E2237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782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946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37BC1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7DF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2011"/>
    <w:rsid w:val="00493023"/>
    <w:rsid w:val="004948AB"/>
    <w:rsid w:val="0049528B"/>
    <w:rsid w:val="00496FB2"/>
    <w:rsid w:val="0049728A"/>
    <w:rsid w:val="00497B81"/>
    <w:rsid w:val="004A0606"/>
    <w:rsid w:val="004A0BCF"/>
    <w:rsid w:val="004A0C06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78C6"/>
    <w:rsid w:val="00527984"/>
    <w:rsid w:val="00531F06"/>
    <w:rsid w:val="005336F1"/>
    <w:rsid w:val="005340D0"/>
    <w:rsid w:val="00534F69"/>
    <w:rsid w:val="00537518"/>
    <w:rsid w:val="005402CB"/>
    <w:rsid w:val="005408E9"/>
    <w:rsid w:val="005409D0"/>
    <w:rsid w:val="00544C43"/>
    <w:rsid w:val="005455CE"/>
    <w:rsid w:val="00546150"/>
    <w:rsid w:val="00546F29"/>
    <w:rsid w:val="0054719F"/>
    <w:rsid w:val="005505B0"/>
    <w:rsid w:val="00553C89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31FB"/>
    <w:rsid w:val="005639C3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246C"/>
    <w:rsid w:val="00594918"/>
    <w:rsid w:val="0059571B"/>
    <w:rsid w:val="00596BB9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76BA"/>
    <w:rsid w:val="00640292"/>
    <w:rsid w:val="00640549"/>
    <w:rsid w:val="00642653"/>
    <w:rsid w:val="00643CE9"/>
    <w:rsid w:val="00644B40"/>
    <w:rsid w:val="006456AA"/>
    <w:rsid w:val="00645A0A"/>
    <w:rsid w:val="006470BC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9D"/>
    <w:rsid w:val="006823B6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E0506"/>
    <w:rsid w:val="006E1CD5"/>
    <w:rsid w:val="006E2261"/>
    <w:rsid w:val="006E3C28"/>
    <w:rsid w:val="006E4207"/>
    <w:rsid w:val="006E444C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3B03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18D5"/>
    <w:rsid w:val="00822294"/>
    <w:rsid w:val="00826B7C"/>
    <w:rsid w:val="008279D6"/>
    <w:rsid w:val="008303A6"/>
    <w:rsid w:val="0083083A"/>
    <w:rsid w:val="00831AD8"/>
    <w:rsid w:val="008323F6"/>
    <w:rsid w:val="00833A3E"/>
    <w:rsid w:val="00833D68"/>
    <w:rsid w:val="00833E97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6749"/>
    <w:rsid w:val="008577D1"/>
    <w:rsid w:val="00860940"/>
    <w:rsid w:val="008619AA"/>
    <w:rsid w:val="00862610"/>
    <w:rsid w:val="008637CC"/>
    <w:rsid w:val="00870346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865BE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4B6F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02C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1A25"/>
    <w:rsid w:val="0093525A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93DB0"/>
    <w:rsid w:val="00994685"/>
    <w:rsid w:val="0099518E"/>
    <w:rsid w:val="00995A9E"/>
    <w:rsid w:val="009968C8"/>
    <w:rsid w:val="009969F6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8DC"/>
    <w:rsid w:val="009E2271"/>
    <w:rsid w:val="009E2F57"/>
    <w:rsid w:val="009E2F5A"/>
    <w:rsid w:val="009E331A"/>
    <w:rsid w:val="009E60B2"/>
    <w:rsid w:val="009E655D"/>
    <w:rsid w:val="009E68C6"/>
    <w:rsid w:val="009F08CC"/>
    <w:rsid w:val="009F0AEA"/>
    <w:rsid w:val="009F0B6C"/>
    <w:rsid w:val="009F155E"/>
    <w:rsid w:val="009F1FAD"/>
    <w:rsid w:val="009F29D5"/>
    <w:rsid w:val="009F3230"/>
    <w:rsid w:val="009F4F24"/>
    <w:rsid w:val="009F7A8F"/>
    <w:rsid w:val="00A017EB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44A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74C"/>
    <w:rsid w:val="00A95A70"/>
    <w:rsid w:val="00A95F00"/>
    <w:rsid w:val="00A96AFC"/>
    <w:rsid w:val="00AA30CB"/>
    <w:rsid w:val="00AA556F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08D7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0AE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9A8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86F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6C10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4470"/>
    <w:rsid w:val="00D3546F"/>
    <w:rsid w:val="00D35496"/>
    <w:rsid w:val="00D41B27"/>
    <w:rsid w:val="00D41B2A"/>
    <w:rsid w:val="00D41DD9"/>
    <w:rsid w:val="00D41E13"/>
    <w:rsid w:val="00D4298D"/>
    <w:rsid w:val="00D43614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36D5"/>
    <w:rsid w:val="00DC433E"/>
    <w:rsid w:val="00DC5D30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EAD"/>
    <w:rsid w:val="00DF3F17"/>
    <w:rsid w:val="00DF42B6"/>
    <w:rsid w:val="00DF4899"/>
    <w:rsid w:val="00DF6134"/>
    <w:rsid w:val="00DF7E10"/>
    <w:rsid w:val="00E017B5"/>
    <w:rsid w:val="00E03FAA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209DE"/>
    <w:rsid w:val="00E20A55"/>
    <w:rsid w:val="00E21917"/>
    <w:rsid w:val="00E21A56"/>
    <w:rsid w:val="00E22B5E"/>
    <w:rsid w:val="00E238C5"/>
    <w:rsid w:val="00E23BAF"/>
    <w:rsid w:val="00E2406D"/>
    <w:rsid w:val="00E24855"/>
    <w:rsid w:val="00E26098"/>
    <w:rsid w:val="00E2672F"/>
    <w:rsid w:val="00E273C2"/>
    <w:rsid w:val="00E27C13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514B"/>
    <w:rsid w:val="00E5539E"/>
    <w:rsid w:val="00E56141"/>
    <w:rsid w:val="00E5691B"/>
    <w:rsid w:val="00E623DB"/>
    <w:rsid w:val="00E6271F"/>
    <w:rsid w:val="00E65140"/>
    <w:rsid w:val="00E65795"/>
    <w:rsid w:val="00E66819"/>
    <w:rsid w:val="00E670B4"/>
    <w:rsid w:val="00E67DCF"/>
    <w:rsid w:val="00E7212A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2B29"/>
    <w:rsid w:val="00E9317D"/>
    <w:rsid w:val="00E947F5"/>
    <w:rsid w:val="00E96B90"/>
    <w:rsid w:val="00E97287"/>
    <w:rsid w:val="00EA36A2"/>
    <w:rsid w:val="00EA460D"/>
    <w:rsid w:val="00EA6C48"/>
    <w:rsid w:val="00EA78B6"/>
    <w:rsid w:val="00EA7CEE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103B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6666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28F2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5014"/>
  <w15:docId w15:val="{D0AA96ED-DA5D-4F74-B54B-119157BE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C79A-895D-480E-A8DC-137E402C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Rita</cp:lastModifiedBy>
  <cp:revision>2</cp:revision>
  <cp:lastPrinted>2021-03-12T12:53:00Z</cp:lastPrinted>
  <dcterms:created xsi:type="dcterms:W3CDTF">2021-03-12T14:01:00Z</dcterms:created>
  <dcterms:modified xsi:type="dcterms:W3CDTF">2021-03-12T14:01:00Z</dcterms:modified>
</cp:coreProperties>
</file>